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6DC9D5" w14:textId="77777777" w:rsidR="00D81ABB" w:rsidRDefault="00D81ABB" w:rsidP="00D81ABB">
      <w:pPr>
        <w:spacing w:after="253" w:line="259" w:lineRule="auto"/>
        <w:ind w:left="16" w:firstLine="0"/>
        <w:jc w:val="center"/>
      </w:pPr>
      <w:r>
        <w:rPr>
          <w:b/>
        </w:rPr>
        <w:t xml:space="preserve">MCQs on BCS </w:t>
      </w:r>
    </w:p>
    <w:p w14:paraId="78E4E890" w14:textId="77777777" w:rsidR="00D81ABB" w:rsidRDefault="00D81ABB" w:rsidP="00D81ABB">
      <w:pPr>
        <w:ind w:left="-5"/>
      </w:pPr>
      <w:r>
        <w:t xml:space="preserve">1. Founded the wave theory of light </w:t>
      </w:r>
    </w:p>
    <w:p w14:paraId="00BAC3A5" w14:textId="77777777" w:rsidR="00D81ABB" w:rsidRDefault="00D81ABB" w:rsidP="00D81ABB">
      <w:pPr>
        <w:numPr>
          <w:ilvl w:val="0"/>
          <w:numId w:val="1"/>
        </w:numPr>
        <w:ind w:hanging="259"/>
      </w:pPr>
      <w:r>
        <w:t xml:space="preserve">Francesco Grimaldi </w:t>
      </w:r>
    </w:p>
    <w:p w14:paraId="17F030A4" w14:textId="77777777" w:rsidR="00D81ABB" w:rsidRDefault="00D81ABB" w:rsidP="00D81ABB">
      <w:pPr>
        <w:numPr>
          <w:ilvl w:val="0"/>
          <w:numId w:val="1"/>
        </w:numPr>
        <w:ind w:hanging="259"/>
      </w:pPr>
      <w:r>
        <w:t xml:space="preserve">Edward Appleton </w:t>
      </w:r>
    </w:p>
    <w:p w14:paraId="7486B0AF" w14:textId="77777777" w:rsidR="00D81ABB" w:rsidRDefault="00D81ABB" w:rsidP="00D81ABB">
      <w:pPr>
        <w:numPr>
          <w:ilvl w:val="0"/>
          <w:numId w:val="1"/>
        </w:numPr>
        <w:ind w:hanging="259"/>
      </w:pPr>
      <w:r>
        <w:t xml:space="preserve">James Clerk Maxwell </w:t>
      </w:r>
    </w:p>
    <w:p w14:paraId="6E351C40" w14:textId="77777777" w:rsidR="00D81ABB" w:rsidRDefault="00D81ABB" w:rsidP="00D81ABB">
      <w:pPr>
        <w:numPr>
          <w:ilvl w:val="0"/>
          <w:numId w:val="1"/>
        </w:numPr>
        <w:ind w:hanging="259"/>
      </w:pPr>
      <w:r>
        <w:t xml:space="preserve">Christian Huygens </w:t>
      </w:r>
    </w:p>
    <w:p w14:paraId="0689B06D" w14:textId="77777777" w:rsidR="00D81ABB" w:rsidRDefault="00D81ABB" w:rsidP="00D81ABB">
      <w:pPr>
        <w:spacing w:after="142" w:line="343" w:lineRule="auto"/>
        <w:ind w:left="-5" w:right="6720"/>
      </w:pPr>
      <w:r>
        <w:t xml:space="preserve">View Answer: </w:t>
      </w:r>
    </w:p>
    <w:p w14:paraId="6B41EBBC" w14:textId="77777777" w:rsidR="00D81ABB" w:rsidRDefault="00D81ABB" w:rsidP="00D81ABB">
      <w:pPr>
        <w:spacing w:after="142" w:line="343" w:lineRule="auto"/>
        <w:ind w:left="-5" w:right="6720"/>
      </w:pPr>
      <w:r>
        <w:t xml:space="preserve">Answer: </w:t>
      </w:r>
      <w:r>
        <w:rPr>
          <w:b/>
        </w:rPr>
        <w:t>Option D</w:t>
      </w:r>
      <w:r>
        <w:t xml:space="preserve"> </w:t>
      </w:r>
    </w:p>
    <w:p w14:paraId="5AFD7698" w14:textId="77777777" w:rsidR="00D81ABB" w:rsidRDefault="00D81ABB" w:rsidP="00D81ABB">
      <w:pPr>
        <w:spacing w:after="142" w:line="343" w:lineRule="auto"/>
        <w:ind w:left="-5" w:right="6720"/>
      </w:pPr>
      <w:r>
        <w:t xml:space="preserve">Solution: </w:t>
      </w:r>
    </w:p>
    <w:p w14:paraId="48BB8341" w14:textId="77777777" w:rsidR="00D81ABB" w:rsidRDefault="00D81ABB" w:rsidP="00D81ABB">
      <w:pPr>
        <w:ind w:left="-5"/>
      </w:pPr>
      <w:r>
        <w:t xml:space="preserve">2. Proposed the use of clad glass fiber as a dielectric waveguide </w:t>
      </w:r>
    </w:p>
    <w:p w14:paraId="5CA72CE1" w14:textId="77777777" w:rsidR="00D81ABB" w:rsidRDefault="00D81ABB" w:rsidP="00D81ABB">
      <w:pPr>
        <w:numPr>
          <w:ilvl w:val="0"/>
          <w:numId w:val="2"/>
        </w:numPr>
        <w:ind w:hanging="259"/>
      </w:pPr>
      <w:r>
        <w:t xml:space="preserve">Karpon and Keck </w:t>
      </w:r>
    </w:p>
    <w:p w14:paraId="14718C88" w14:textId="77777777" w:rsidR="00D81ABB" w:rsidRDefault="00D81ABB" w:rsidP="00D81ABB">
      <w:pPr>
        <w:numPr>
          <w:ilvl w:val="0"/>
          <w:numId w:val="2"/>
        </w:numPr>
        <w:ind w:hanging="259"/>
      </w:pPr>
      <w:r>
        <w:t xml:space="preserve">Karpon and Bockham </w:t>
      </w:r>
    </w:p>
    <w:p w14:paraId="6328FA3F" w14:textId="77777777" w:rsidR="00D81ABB" w:rsidRDefault="00D81ABB" w:rsidP="00D81ABB">
      <w:pPr>
        <w:numPr>
          <w:ilvl w:val="0"/>
          <w:numId w:val="2"/>
        </w:numPr>
        <w:ind w:hanging="259"/>
      </w:pPr>
      <w:r>
        <w:t xml:space="preserve">Bockham and Kao </w:t>
      </w:r>
    </w:p>
    <w:p w14:paraId="36152F9C" w14:textId="77777777" w:rsidR="00D81ABB" w:rsidRDefault="00D81ABB" w:rsidP="00D81ABB">
      <w:pPr>
        <w:numPr>
          <w:ilvl w:val="0"/>
          <w:numId w:val="2"/>
        </w:numPr>
        <w:ind w:hanging="259"/>
      </w:pPr>
      <w:r>
        <w:t xml:space="preserve">Kao and Keck </w:t>
      </w:r>
    </w:p>
    <w:p w14:paraId="65D03CA6" w14:textId="77777777" w:rsidR="00D81ABB" w:rsidRDefault="00D81ABB" w:rsidP="00D81ABB">
      <w:pPr>
        <w:spacing w:after="139" w:line="345" w:lineRule="auto"/>
        <w:ind w:left="-5" w:right="6720"/>
      </w:pPr>
      <w:r>
        <w:t xml:space="preserve">View Answer: </w:t>
      </w:r>
    </w:p>
    <w:p w14:paraId="00B3A95D" w14:textId="77777777" w:rsidR="00D81ABB" w:rsidRDefault="00D81ABB" w:rsidP="00D81ABB">
      <w:pPr>
        <w:spacing w:after="139" w:line="345" w:lineRule="auto"/>
        <w:ind w:left="-5" w:right="6720"/>
      </w:pPr>
      <w:r>
        <w:t xml:space="preserve">Answer: </w:t>
      </w:r>
      <w:r>
        <w:rPr>
          <w:b/>
        </w:rPr>
        <w:t>Option C</w:t>
      </w:r>
      <w:r>
        <w:t xml:space="preserve"> </w:t>
      </w:r>
    </w:p>
    <w:p w14:paraId="07750E55" w14:textId="77777777" w:rsidR="00D81ABB" w:rsidRDefault="00D81ABB" w:rsidP="00D81ABB">
      <w:pPr>
        <w:spacing w:after="139" w:line="345" w:lineRule="auto"/>
        <w:ind w:left="-5" w:right="6720"/>
      </w:pPr>
      <w:r>
        <w:t xml:space="preserve">Solution: </w:t>
      </w:r>
    </w:p>
    <w:p w14:paraId="30B3998A" w14:textId="77777777" w:rsidR="00D81ABB" w:rsidRDefault="00D81ABB" w:rsidP="00D81ABB">
      <w:pPr>
        <w:ind w:left="-5"/>
      </w:pPr>
      <w:r>
        <w:t xml:space="preserve">3. Developed the first laser </w:t>
      </w:r>
    </w:p>
    <w:p w14:paraId="75160D1F" w14:textId="77777777" w:rsidR="00D81ABB" w:rsidRDefault="00D81ABB" w:rsidP="00D81ABB">
      <w:pPr>
        <w:numPr>
          <w:ilvl w:val="0"/>
          <w:numId w:val="3"/>
        </w:numPr>
        <w:ind w:hanging="259"/>
      </w:pPr>
      <w:r>
        <w:t xml:space="preserve">Charles Townes </w:t>
      </w:r>
    </w:p>
    <w:p w14:paraId="6A02597B" w14:textId="77777777" w:rsidR="00D81ABB" w:rsidRDefault="00D81ABB" w:rsidP="00D81ABB">
      <w:pPr>
        <w:numPr>
          <w:ilvl w:val="0"/>
          <w:numId w:val="3"/>
        </w:numPr>
        <w:ind w:hanging="259"/>
      </w:pPr>
      <w:r>
        <w:t xml:space="preserve">Theodore Maiman </w:t>
      </w:r>
    </w:p>
    <w:p w14:paraId="772FA59D" w14:textId="77777777" w:rsidR="00D81ABB" w:rsidRDefault="00D81ABB" w:rsidP="00D81ABB">
      <w:pPr>
        <w:numPr>
          <w:ilvl w:val="0"/>
          <w:numId w:val="3"/>
        </w:numPr>
        <w:ind w:hanging="259"/>
      </w:pPr>
      <w:r>
        <w:t xml:space="preserve">Gordon McKenzie </w:t>
      </w:r>
    </w:p>
    <w:p w14:paraId="79F16162" w14:textId="77777777" w:rsidR="00D81ABB" w:rsidRDefault="00D81ABB" w:rsidP="00D81ABB">
      <w:pPr>
        <w:numPr>
          <w:ilvl w:val="0"/>
          <w:numId w:val="3"/>
        </w:numPr>
        <w:ind w:hanging="259"/>
      </w:pPr>
      <w:r>
        <w:t xml:space="preserve">Albert Einstein </w:t>
      </w:r>
    </w:p>
    <w:p w14:paraId="3C31D56D" w14:textId="77777777" w:rsidR="00D81ABB" w:rsidRDefault="00D81ABB" w:rsidP="00D81ABB">
      <w:pPr>
        <w:ind w:left="-5" w:right="6720"/>
      </w:pPr>
      <w:r>
        <w:t xml:space="preserve">View Answer: Answer: </w:t>
      </w:r>
      <w:r>
        <w:rPr>
          <w:b/>
        </w:rPr>
        <w:t>Option B</w:t>
      </w:r>
      <w:r>
        <w:t xml:space="preserve"> </w:t>
      </w:r>
    </w:p>
    <w:p w14:paraId="5ED594EE" w14:textId="77777777" w:rsidR="00D81ABB" w:rsidRDefault="00D81ABB" w:rsidP="00D81ABB">
      <w:pPr>
        <w:ind w:left="-5"/>
      </w:pPr>
      <w:r>
        <w:lastRenderedPageBreak/>
        <w:t xml:space="preserve">Solution: </w:t>
      </w:r>
    </w:p>
    <w:p w14:paraId="42BF629A" w14:textId="77777777" w:rsidR="00D81ABB" w:rsidRDefault="00D81ABB" w:rsidP="00D81ABB">
      <w:pPr>
        <w:spacing w:after="0" w:line="449" w:lineRule="auto"/>
        <w:ind w:left="-5" w:right="332"/>
      </w:pPr>
      <w:r>
        <w:t xml:space="preserve">4. The band of light wavelengths that are too long to be seen by the human eye </w:t>
      </w:r>
    </w:p>
    <w:p w14:paraId="43367640" w14:textId="77777777" w:rsidR="00D81ABB" w:rsidRDefault="00D81ABB" w:rsidP="00D81ABB">
      <w:pPr>
        <w:pStyle w:val="Heading1"/>
        <w:spacing w:after="0" w:line="449" w:lineRule="auto"/>
        <w:ind w:left="-5" w:right="332"/>
      </w:pPr>
      <w:bookmarkStart w:id="0" w:name="_Toc43225"/>
      <w:r>
        <w:t xml:space="preserve">a. Amber </w:t>
      </w:r>
      <w:bookmarkEnd w:id="0"/>
    </w:p>
    <w:p w14:paraId="1B6359F5" w14:textId="77777777" w:rsidR="00D81ABB" w:rsidRDefault="00D81ABB" w:rsidP="00D81ABB">
      <w:pPr>
        <w:pStyle w:val="Heading1"/>
        <w:ind w:left="-5"/>
      </w:pPr>
      <w:bookmarkStart w:id="1" w:name="_Toc43226"/>
      <w:r>
        <w:t xml:space="preserve">b. Visible </w:t>
      </w:r>
      <w:bookmarkEnd w:id="1"/>
    </w:p>
    <w:p w14:paraId="4D7EC446" w14:textId="77777777" w:rsidR="00D81ABB" w:rsidRDefault="00D81ABB" w:rsidP="00D81ABB">
      <w:pPr>
        <w:pStyle w:val="Heading1"/>
        <w:ind w:left="-5"/>
      </w:pPr>
      <w:bookmarkStart w:id="2" w:name="_Toc43227"/>
      <w:r>
        <w:t xml:space="preserve">c. Infrared </w:t>
      </w:r>
      <w:bookmarkEnd w:id="2"/>
    </w:p>
    <w:p w14:paraId="133C9B15" w14:textId="77777777" w:rsidR="00D81ABB" w:rsidRDefault="00D81ABB" w:rsidP="00D81ABB">
      <w:pPr>
        <w:pStyle w:val="Heading1"/>
        <w:ind w:left="-5"/>
      </w:pPr>
      <w:bookmarkStart w:id="3" w:name="_Toc43228"/>
      <w:r>
        <w:t xml:space="preserve">d. Ultraviolet </w:t>
      </w:r>
      <w:bookmarkEnd w:id="3"/>
    </w:p>
    <w:p w14:paraId="17162C74" w14:textId="77777777" w:rsidR="00D81ABB" w:rsidRDefault="00D81ABB" w:rsidP="00D81ABB">
      <w:pPr>
        <w:spacing w:after="134" w:line="345" w:lineRule="auto"/>
        <w:ind w:left="-5" w:right="6720"/>
      </w:pPr>
      <w:r>
        <w:t xml:space="preserve">View Answer: Answer: </w:t>
      </w:r>
      <w:r>
        <w:rPr>
          <w:b/>
        </w:rPr>
        <w:t>Option C</w:t>
      </w:r>
      <w:r>
        <w:t xml:space="preserve"> </w:t>
      </w:r>
    </w:p>
    <w:p w14:paraId="48B41DFB" w14:textId="77777777" w:rsidR="00D81ABB" w:rsidRDefault="00D81ABB" w:rsidP="00D81ABB">
      <w:pPr>
        <w:spacing w:after="134" w:line="345" w:lineRule="auto"/>
        <w:ind w:left="-5" w:right="6720"/>
      </w:pPr>
      <w:r>
        <w:t xml:space="preserve">Solution: </w:t>
      </w:r>
    </w:p>
    <w:p w14:paraId="40EEF6BB" w14:textId="77777777" w:rsidR="00D81ABB" w:rsidRDefault="00D81ABB" w:rsidP="00D81ABB">
      <w:pPr>
        <w:spacing w:after="0" w:line="449" w:lineRule="auto"/>
        <w:ind w:left="-5" w:right="265"/>
      </w:pPr>
      <w:r>
        <w:t xml:space="preserve">5. The band of light wavelengths that are too short to be seen by the human eye a. Amber </w:t>
      </w:r>
    </w:p>
    <w:p w14:paraId="2A7C47E4" w14:textId="77777777" w:rsidR="00D81ABB" w:rsidRDefault="00D81ABB" w:rsidP="00D81ABB">
      <w:pPr>
        <w:numPr>
          <w:ilvl w:val="0"/>
          <w:numId w:val="4"/>
        </w:numPr>
        <w:ind w:hanging="259"/>
      </w:pPr>
      <w:r>
        <w:t xml:space="preserve">Visible </w:t>
      </w:r>
    </w:p>
    <w:p w14:paraId="7CDEB524" w14:textId="77777777" w:rsidR="00D81ABB" w:rsidRDefault="00D81ABB" w:rsidP="00D81ABB">
      <w:pPr>
        <w:numPr>
          <w:ilvl w:val="0"/>
          <w:numId w:val="4"/>
        </w:numPr>
        <w:ind w:hanging="259"/>
      </w:pPr>
      <w:r>
        <w:t xml:space="preserve">Infrared </w:t>
      </w:r>
    </w:p>
    <w:p w14:paraId="06D81294" w14:textId="77777777" w:rsidR="00D81ABB" w:rsidRDefault="00D81ABB" w:rsidP="00D81ABB">
      <w:pPr>
        <w:numPr>
          <w:ilvl w:val="0"/>
          <w:numId w:val="4"/>
        </w:numPr>
        <w:ind w:hanging="259"/>
      </w:pPr>
      <w:r>
        <w:t xml:space="preserve">Ultraviolet </w:t>
      </w:r>
    </w:p>
    <w:p w14:paraId="2A4D6BD8" w14:textId="77777777" w:rsidR="00D81ABB" w:rsidRDefault="00D81ABB" w:rsidP="00D81ABB">
      <w:pPr>
        <w:spacing w:after="142" w:line="343" w:lineRule="auto"/>
        <w:ind w:left="-5" w:right="6720"/>
      </w:pPr>
      <w:r>
        <w:t xml:space="preserve">View Answer: Answer: </w:t>
      </w:r>
      <w:r>
        <w:rPr>
          <w:b/>
        </w:rPr>
        <w:t>Option C</w:t>
      </w:r>
      <w:r>
        <w:t xml:space="preserve"> Solution: </w:t>
      </w:r>
    </w:p>
    <w:p w14:paraId="772EFA28" w14:textId="77777777" w:rsidR="00D81ABB" w:rsidRDefault="00D81ABB" w:rsidP="00D81ABB">
      <w:pPr>
        <w:ind w:left="-5"/>
      </w:pPr>
      <w:r>
        <w:t xml:space="preserve">6. Which color has the shortest wavelength of light? </w:t>
      </w:r>
    </w:p>
    <w:p w14:paraId="603FD5AD" w14:textId="77777777" w:rsidR="00D81ABB" w:rsidRDefault="00D81ABB" w:rsidP="00D81ABB">
      <w:pPr>
        <w:numPr>
          <w:ilvl w:val="0"/>
          <w:numId w:val="5"/>
        </w:numPr>
        <w:ind w:hanging="259"/>
      </w:pPr>
      <w:r>
        <w:t xml:space="preserve">Red </w:t>
      </w:r>
    </w:p>
    <w:p w14:paraId="0BF54583" w14:textId="77777777" w:rsidR="00D81ABB" w:rsidRDefault="00D81ABB" w:rsidP="00D81ABB">
      <w:pPr>
        <w:numPr>
          <w:ilvl w:val="0"/>
          <w:numId w:val="5"/>
        </w:numPr>
        <w:ind w:hanging="259"/>
      </w:pPr>
      <w:r>
        <w:t xml:space="preserve">Yellow </w:t>
      </w:r>
    </w:p>
    <w:p w14:paraId="5B786923" w14:textId="77777777" w:rsidR="00D81ABB" w:rsidRDefault="00D81ABB" w:rsidP="00D81ABB">
      <w:pPr>
        <w:numPr>
          <w:ilvl w:val="0"/>
          <w:numId w:val="5"/>
        </w:numPr>
        <w:ind w:hanging="259"/>
      </w:pPr>
      <w:r>
        <w:t xml:space="preserve">Blue </w:t>
      </w:r>
    </w:p>
    <w:p w14:paraId="3566468C" w14:textId="77777777" w:rsidR="00D81ABB" w:rsidRDefault="00D81ABB" w:rsidP="00D81ABB">
      <w:pPr>
        <w:numPr>
          <w:ilvl w:val="0"/>
          <w:numId w:val="5"/>
        </w:numPr>
        <w:ind w:hanging="259"/>
      </w:pPr>
      <w:r>
        <w:t xml:space="preserve">Green </w:t>
      </w:r>
    </w:p>
    <w:p w14:paraId="2FAD32BD" w14:textId="77777777" w:rsidR="00D81ABB" w:rsidRDefault="00D81ABB" w:rsidP="00D81ABB">
      <w:pPr>
        <w:spacing w:after="142" w:line="343" w:lineRule="auto"/>
        <w:ind w:left="-5" w:right="6720"/>
      </w:pPr>
      <w:r>
        <w:t xml:space="preserve">View Answer: Answer: </w:t>
      </w:r>
      <w:r>
        <w:rPr>
          <w:b/>
        </w:rPr>
        <w:t>Option C</w:t>
      </w:r>
      <w:r>
        <w:t xml:space="preserve"> Solution: </w:t>
      </w:r>
    </w:p>
    <w:p w14:paraId="22805A3F" w14:textId="77777777" w:rsidR="00D81ABB" w:rsidRDefault="00D81ABB" w:rsidP="00D81ABB">
      <w:pPr>
        <w:ind w:left="-5"/>
      </w:pPr>
      <w:r>
        <w:t xml:space="preserve">7. What generates a light beam of a specific visible frequency? </w:t>
      </w:r>
    </w:p>
    <w:p w14:paraId="3112F7B5" w14:textId="77777777" w:rsidR="00D81ABB" w:rsidRDefault="00D81ABB" w:rsidP="00D81ABB">
      <w:pPr>
        <w:numPr>
          <w:ilvl w:val="0"/>
          <w:numId w:val="6"/>
        </w:numPr>
        <w:ind w:hanging="259"/>
      </w:pPr>
      <w:r>
        <w:lastRenderedPageBreak/>
        <w:t xml:space="preserve">Laser </w:t>
      </w:r>
    </w:p>
    <w:p w14:paraId="3FB5A5E8" w14:textId="77777777" w:rsidR="00D81ABB" w:rsidRDefault="00D81ABB" w:rsidP="00D81ABB">
      <w:pPr>
        <w:numPr>
          <w:ilvl w:val="0"/>
          <w:numId w:val="6"/>
        </w:numPr>
        <w:ind w:hanging="259"/>
      </w:pPr>
      <w:r>
        <w:t xml:space="preserve">Maser </w:t>
      </w:r>
    </w:p>
    <w:p w14:paraId="36AA963D" w14:textId="77777777" w:rsidR="00D81ABB" w:rsidRDefault="00D81ABB" w:rsidP="00D81ABB">
      <w:pPr>
        <w:numPr>
          <w:ilvl w:val="0"/>
          <w:numId w:val="6"/>
        </w:numPr>
        <w:ind w:hanging="259"/>
      </w:pPr>
      <w:r>
        <w:t xml:space="preserve">Infrared </w:t>
      </w:r>
    </w:p>
    <w:p w14:paraId="49527DA6" w14:textId="77777777" w:rsidR="00D81ABB" w:rsidRDefault="00D81ABB" w:rsidP="00D81ABB">
      <w:pPr>
        <w:numPr>
          <w:ilvl w:val="0"/>
          <w:numId w:val="6"/>
        </w:numPr>
        <w:ind w:hanging="259"/>
      </w:pPr>
      <w:r>
        <w:t xml:space="preserve">Flashlight </w:t>
      </w:r>
    </w:p>
    <w:p w14:paraId="7CAB1AD3" w14:textId="77777777" w:rsidR="00D81ABB" w:rsidRDefault="00D81ABB" w:rsidP="00D81ABB">
      <w:pPr>
        <w:spacing w:after="139" w:line="345" w:lineRule="auto"/>
        <w:ind w:left="-5" w:right="6720"/>
      </w:pPr>
      <w:r>
        <w:t xml:space="preserve">View Answer: Answer: </w:t>
      </w:r>
      <w:r>
        <w:rPr>
          <w:b/>
        </w:rPr>
        <w:t>Option A</w:t>
      </w:r>
      <w:r>
        <w:t xml:space="preserve"> Solution: </w:t>
      </w:r>
    </w:p>
    <w:p w14:paraId="4B310278" w14:textId="77777777" w:rsidR="00D81ABB" w:rsidRDefault="00D81ABB" w:rsidP="00D81ABB">
      <w:pPr>
        <w:ind w:left="-5"/>
      </w:pPr>
      <w:r>
        <w:t xml:space="preserve">8. Which of the following materials is sensitive to light? </w:t>
      </w:r>
    </w:p>
    <w:p w14:paraId="32388C23" w14:textId="77777777" w:rsidR="00D81ABB" w:rsidRDefault="00D81ABB" w:rsidP="00D81ABB">
      <w:pPr>
        <w:numPr>
          <w:ilvl w:val="0"/>
          <w:numId w:val="7"/>
        </w:numPr>
        <w:ind w:hanging="259"/>
      </w:pPr>
      <w:r>
        <w:t xml:space="preserve">Photoresist </w:t>
      </w:r>
    </w:p>
    <w:p w14:paraId="3E64ECB0" w14:textId="77777777" w:rsidR="00D81ABB" w:rsidRDefault="00D81ABB" w:rsidP="00D81ABB">
      <w:pPr>
        <w:numPr>
          <w:ilvl w:val="0"/>
          <w:numId w:val="7"/>
        </w:numPr>
        <w:ind w:hanging="259"/>
      </w:pPr>
      <w:r>
        <w:t xml:space="preserve">Photosensitive </w:t>
      </w:r>
    </w:p>
    <w:p w14:paraId="40D8EAD6" w14:textId="77777777" w:rsidR="00D81ABB" w:rsidRDefault="00D81ABB" w:rsidP="00D81ABB">
      <w:pPr>
        <w:numPr>
          <w:ilvl w:val="0"/>
          <w:numId w:val="7"/>
        </w:numPr>
        <w:ind w:hanging="259"/>
      </w:pPr>
      <w:r>
        <w:t xml:space="preserve">Light Sensitive </w:t>
      </w:r>
    </w:p>
    <w:p w14:paraId="5CB5F7D8" w14:textId="77777777" w:rsidR="00D81ABB" w:rsidRDefault="00D81ABB" w:rsidP="00D81ABB">
      <w:pPr>
        <w:numPr>
          <w:ilvl w:val="0"/>
          <w:numId w:val="7"/>
        </w:numPr>
        <w:ind w:hanging="259"/>
      </w:pPr>
      <w:r>
        <w:t xml:space="preserve">Maser </w:t>
      </w:r>
    </w:p>
    <w:p w14:paraId="4BF20D15" w14:textId="77777777" w:rsidR="00D81ABB" w:rsidRDefault="00D81ABB" w:rsidP="00D81ABB">
      <w:pPr>
        <w:spacing w:after="142" w:line="343" w:lineRule="auto"/>
        <w:ind w:left="-5" w:right="6720"/>
      </w:pPr>
      <w:r>
        <w:t xml:space="preserve">View Answer: Answer: </w:t>
      </w:r>
      <w:r>
        <w:rPr>
          <w:b/>
        </w:rPr>
        <w:t>Option A</w:t>
      </w:r>
      <w:r>
        <w:t xml:space="preserve"> Solution: </w:t>
      </w:r>
    </w:p>
    <w:p w14:paraId="1FECC2E3" w14:textId="77777777" w:rsidR="00D81ABB" w:rsidRDefault="00D81ABB" w:rsidP="00D81ABB">
      <w:pPr>
        <w:ind w:left="-5"/>
      </w:pPr>
      <w:r>
        <w:t xml:space="preserve">9. The core of an optical fiber has a </w:t>
      </w:r>
    </w:p>
    <w:p w14:paraId="58FD334A" w14:textId="77777777" w:rsidR="00D81ABB" w:rsidRDefault="00D81ABB" w:rsidP="00D81ABB">
      <w:pPr>
        <w:numPr>
          <w:ilvl w:val="0"/>
          <w:numId w:val="8"/>
        </w:numPr>
        <w:ind w:hanging="259"/>
      </w:pPr>
      <w:r>
        <w:t xml:space="preserve">Lower refracted index than air </w:t>
      </w:r>
    </w:p>
    <w:p w14:paraId="04A579E6" w14:textId="77777777" w:rsidR="00D81ABB" w:rsidRDefault="00D81ABB" w:rsidP="00D81ABB">
      <w:pPr>
        <w:numPr>
          <w:ilvl w:val="0"/>
          <w:numId w:val="8"/>
        </w:numPr>
        <w:ind w:hanging="259"/>
      </w:pPr>
      <w:r>
        <w:t xml:space="preserve">Lower refractive index than the cladding </w:t>
      </w:r>
    </w:p>
    <w:p w14:paraId="5B422221" w14:textId="77777777" w:rsidR="00D81ABB" w:rsidRDefault="00D81ABB" w:rsidP="00D81ABB">
      <w:pPr>
        <w:numPr>
          <w:ilvl w:val="0"/>
          <w:numId w:val="8"/>
        </w:numPr>
        <w:ind w:hanging="259"/>
      </w:pPr>
      <w:r>
        <w:t xml:space="preserve">Higher refractive index than the cladding </w:t>
      </w:r>
    </w:p>
    <w:p w14:paraId="132420F6" w14:textId="77777777" w:rsidR="00D81ABB" w:rsidRDefault="00D81ABB" w:rsidP="00D81ABB">
      <w:pPr>
        <w:numPr>
          <w:ilvl w:val="0"/>
          <w:numId w:val="8"/>
        </w:numPr>
        <w:ind w:hanging="259"/>
      </w:pPr>
      <w:r>
        <w:t xml:space="preserve">Similar refractive index with the cladding </w:t>
      </w:r>
    </w:p>
    <w:p w14:paraId="6C113017" w14:textId="77777777" w:rsidR="00D81ABB" w:rsidRDefault="00D81ABB" w:rsidP="00D81ABB">
      <w:pPr>
        <w:spacing w:after="142" w:line="343" w:lineRule="auto"/>
        <w:ind w:left="-5" w:right="6720"/>
      </w:pPr>
      <w:r>
        <w:t xml:space="preserve">View Answer: Answer: </w:t>
      </w:r>
      <w:r>
        <w:rPr>
          <w:b/>
        </w:rPr>
        <w:t>Option C</w:t>
      </w:r>
      <w:r>
        <w:t xml:space="preserve"> Solution: </w:t>
      </w:r>
    </w:p>
    <w:p w14:paraId="6A6EE16E" w14:textId="77777777" w:rsidR="00D81ABB" w:rsidRDefault="00D81ABB" w:rsidP="00D81ABB">
      <w:pPr>
        <w:ind w:left="-5"/>
      </w:pPr>
      <w:r>
        <w:t xml:space="preserve">10. Is the different angle of entry of light into an optical fiber when the diameter of the core is many times the wavelength of the light transmitted. </w:t>
      </w:r>
    </w:p>
    <w:p w14:paraId="3ACB3B90" w14:textId="77777777" w:rsidR="00D81ABB" w:rsidRDefault="00D81ABB" w:rsidP="00D81ABB">
      <w:pPr>
        <w:numPr>
          <w:ilvl w:val="0"/>
          <w:numId w:val="9"/>
        </w:numPr>
        <w:ind w:hanging="259"/>
      </w:pPr>
      <w:r>
        <w:t xml:space="preserve">Acceptance angle </w:t>
      </w:r>
    </w:p>
    <w:p w14:paraId="21B8CDCB" w14:textId="77777777" w:rsidR="00D81ABB" w:rsidRDefault="00D81ABB" w:rsidP="00D81ABB">
      <w:pPr>
        <w:numPr>
          <w:ilvl w:val="0"/>
          <w:numId w:val="9"/>
        </w:numPr>
        <w:ind w:hanging="259"/>
      </w:pPr>
      <w:r>
        <w:t xml:space="preserve">Modes </w:t>
      </w:r>
    </w:p>
    <w:p w14:paraId="49BBAD5A" w14:textId="77777777" w:rsidR="00D81ABB" w:rsidRDefault="00D81ABB" w:rsidP="00D81ABB">
      <w:pPr>
        <w:numPr>
          <w:ilvl w:val="0"/>
          <w:numId w:val="9"/>
        </w:numPr>
        <w:ind w:hanging="259"/>
      </w:pPr>
      <w:r>
        <w:lastRenderedPageBreak/>
        <w:t xml:space="preserve">Sensors </w:t>
      </w:r>
    </w:p>
    <w:p w14:paraId="3FF62FE9" w14:textId="77777777" w:rsidR="00D81ABB" w:rsidRDefault="00D81ABB" w:rsidP="00D81ABB">
      <w:pPr>
        <w:numPr>
          <w:ilvl w:val="0"/>
          <w:numId w:val="9"/>
        </w:numPr>
        <w:ind w:hanging="259"/>
      </w:pPr>
      <w:r>
        <w:t xml:space="preserve">Aperture </w:t>
      </w:r>
    </w:p>
    <w:p w14:paraId="6298CBCB" w14:textId="77777777" w:rsidR="00D81ABB" w:rsidRDefault="00D81ABB" w:rsidP="00D81ABB">
      <w:pPr>
        <w:spacing w:after="139" w:line="345" w:lineRule="auto"/>
        <w:ind w:left="-5" w:right="6720"/>
      </w:pPr>
      <w:r>
        <w:t xml:space="preserve">View Answer: Answer: </w:t>
      </w:r>
      <w:r>
        <w:rPr>
          <w:b/>
        </w:rPr>
        <w:t>Option B</w:t>
      </w:r>
      <w:r>
        <w:t xml:space="preserve"> Solution: </w:t>
      </w:r>
    </w:p>
    <w:p w14:paraId="1ACF15E5" w14:textId="77777777" w:rsidR="00D81ABB" w:rsidRDefault="00D81ABB" w:rsidP="00D81ABB">
      <w:pPr>
        <w:ind w:left="-5"/>
      </w:pPr>
      <w:r>
        <w:t xml:space="preserve">11. The loss in signal power as light travels down a fiber is called </w:t>
      </w:r>
    </w:p>
    <w:p w14:paraId="1587C24B" w14:textId="77777777" w:rsidR="00D81ABB" w:rsidRDefault="00D81ABB" w:rsidP="00D81ABB">
      <w:pPr>
        <w:numPr>
          <w:ilvl w:val="0"/>
          <w:numId w:val="10"/>
        </w:numPr>
        <w:ind w:hanging="259"/>
      </w:pPr>
      <w:r>
        <w:t xml:space="preserve">Dispersion </w:t>
      </w:r>
    </w:p>
    <w:p w14:paraId="14357165" w14:textId="77777777" w:rsidR="00D81ABB" w:rsidRDefault="00D81ABB" w:rsidP="00D81ABB">
      <w:pPr>
        <w:numPr>
          <w:ilvl w:val="0"/>
          <w:numId w:val="10"/>
        </w:numPr>
        <w:ind w:hanging="259"/>
      </w:pPr>
      <w:r>
        <w:t xml:space="preserve">Scattering </w:t>
      </w:r>
    </w:p>
    <w:p w14:paraId="614BE15E" w14:textId="77777777" w:rsidR="00D81ABB" w:rsidRDefault="00D81ABB" w:rsidP="00D81ABB">
      <w:pPr>
        <w:numPr>
          <w:ilvl w:val="0"/>
          <w:numId w:val="10"/>
        </w:numPr>
        <w:ind w:hanging="259"/>
      </w:pPr>
      <w:r>
        <w:t xml:space="preserve">Absorption </w:t>
      </w:r>
    </w:p>
    <w:p w14:paraId="3711BD66" w14:textId="77777777" w:rsidR="00D81ABB" w:rsidRDefault="00D81ABB" w:rsidP="00D81ABB">
      <w:pPr>
        <w:numPr>
          <w:ilvl w:val="0"/>
          <w:numId w:val="10"/>
        </w:numPr>
        <w:ind w:hanging="259"/>
      </w:pPr>
      <w:r>
        <w:t xml:space="preserve">Attenuation </w:t>
      </w:r>
    </w:p>
    <w:p w14:paraId="3E9BBB43" w14:textId="77777777" w:rsidR="00D81ABB" w:rsidRDefault="00D81ABB" w:rsidP="00D81ABB">
      <w:pPr>
        <w:spacing w:after="142" w:line="343" w:lineRule="auto"/>
        <w:ind w:left="-5" w:right="6720"/>
      </w:pPr>
      <w:r>
        <w:t xml:space="preserve">View Answer: Answer: </w:t>
      </w:r>
      <w:r>
        <w:rPr>
          <w:b/>
        </w:rPr>
        <w:t>Option D</w:t>
      </w:r>
      <w:r>
        <w:t xml:space="preserve"> Solution: </w:t>
      </w:r>
    </w:p>
    <w:p w14:paraId="776BBE92" w14:textId="77777777" w:rsidR="00D81ABB" w:rsidRDefault="00D81ABB" w:rsidP="00D81ABB">
      <w:pPr>
        <w:ind w:left="-5"/>
      </w:pPr>
      <w:r>
        <w:t xml:space="preserve">12. The bandwidth of optical fiber </w:t>
      </w:r>
    </w:p>
    <w:p w14:paraId="7B7AE0F2" w14:textId="77777777" w:rsidR="00D81ABB" w:rsidRDefault="00D81ABB" w:rsidP="00D81ABB">
      <w:pPr>
        <w:numPr>
          <w:ilvl w:val="0"/>
          <w:numId w:val="11"/>
        </w:numPr>
        <w:ind w:hanging="259"/>
      </w:pPr>
      <w:r>
        <w:t xml:space="preserve">900M Hz </w:t>
      </w:r>
    </w:p>
    <w:p w14:paraId="34149222" w14:textId="77777777" w:rsidR="00D81ABB" w:rsidRDefault="00D81ABB" w:rsidP="00D81ABB">
      <w:pPr>
        <w:numPr>
          <w:ilvl w:val="0"/>
          <w:numId w:val="11"/>
        </w:numPr>
        <w:ind w:hanging="259"/>
      </w:pPr>
      <w:r>
        <w:t xml:space="preserve">900 PHz </w:t>
      </w:r>
    </w:p>
    <w:p w14:paraId="143703B0" w14:textId="77777777" w:rsidR="00D81ABB" w:rsidRDefault="00D81ABB" w:rsidP="00D81ABB">
      <w:pPr>
        <w:numPr>
          <w:ilvl w:val="0"/>
          <w:numId w:val="11"/>
        </w:numPr>
        <w:ind w:hanging="259"/>
      </w:pPr>
      <w:r>
        <w:t xml:space="preserve">900 THz </w:t>
      </w:r>
    </w:p>
    <w:p w14:paraId="1D95288B" w14:textId="77777777" w:rsidR="00D81ABB" w:rsidRDefault="00D81ABB" w:rsidP="00D81ABB">
      <w:pPr>
        <w:numPr>
          <w:ilvl w:val="0"/>
          <w:numId w:val="11"/>
        </w:numPr>
        <w:ind w:hanging="259"/>
      </w:pPr>
      <w:r>
        <w:t xml:space="preserve">900 EHz </w:t>
      </w:r>
    </w:p>
    <w:p w14:paraId="7E411969" w14:textId="77777777" w:rsidR="00D81ABB" w:rsidRDefault="00D81ABB" w:rsidP="00D81ABB">
      <w:pPr>
        <w:spacing w:after="142" w:line="343" w:lineRule="auto"/>
        <w:ind w:left="-5" w:right="6720"/>
      </w:pPr>
      <w:r>
        <w:t xml:space="preserve">View Answer: Answer: </w:t>
      </w:r>
      <w:r>
        <w:rPr>
          <w:b/>
        </w:rPr>
        <w:t>Option C</w:t>
      </w:r>
      <w:r>
        <w:t xml:space="preserve"> Solution: </w:t>
      </w:r>
    </w:p>
    <w:p w14:paraId="2278C4D6" w14:textId="77777777" w:rsidR="00D81ABB" w:rsidRDefault="00D81ABB" w:rsidP="00D81ABB">
      <w:pPr>
        <w:ind w:left="-5"/>
      </w:pPr>
      <w:r>
        <w:t xml:space="preserve">13. If a mirror is used to reflect light, the reflected light angle is ____ as the incident angle </w:t>
      </w:r>
    </w:p>
    <w:p w14:paraId="0E240A9B" w14:textId="77777777" w:rsidR="00D81ABB" w:rsidRDefault="00D81ABB" w:rsidP="00D81ABB">
      <w:pPr>
        <w:numPr>
          <w:ilvl w:val="0"/>
          <w:numId w:val="12"/>
        </w:numPr>
        <w:ind w:hanging="259"/>
      </w:pPr>
      <w:r>
        <w:t xml:space="preserve">Smaller </w:t>
      </w:r>
    </w:p>
    <w:p w14:paraId="17B78D04" w14:textId="77777777" w:rsidR="00D81ABB" w:rsidRDefault="00D81ABB" w:rsidP="00D81ABB">
      <w:pPr>
        <w:numPr>
          <w:ilvl w:val="0"/>
          <w:numId w:val="12"/>
        </w:numPr>
        <w:ind w:hanging="259"/>
      </w:pPr>
      <w:r>
        <w:t xml:space="preserve">Larger </w:t>
      </w:r>
    </w:p>
    <w:p w14:paraId="77A98879" w14:textId="77777777" w:rsidR="00D81ABB" w:rsidRDefault="00D81ABB" w:rsidP="00D81ABB">
      <w:pPr>
        <w:numPr>
          <w:ilvl w:val="0"/>
          <w:numId w:val="12"/>
        </w:numPr>
        <w:ind w:hanging="259"/>
      </w:pPr>
      <w:r>
        <w:t xml:space="preserve">The same </w:t>
      </w:r>
    </w:p>
    <w:p w14:paraId="3DE588BC" w14:textId="77777777" w:rsidR="00D81ABB" w:rsidRDefault="00D81ABB" w:rsidP="00D81ABB">
      <w:pPr>
        <w:numPr>
          <w:ilvl w:val="0"/>
          <w:numId w:val="12"/>
        </w:numPr>
        <w:ind w:hanging="259"/>
      </w:pPr>
      <w:r>
        <w:t xml:space="preserve">Independent </w:t>
      </w:r>
    </w:p>
    <w:p w14:paraId="29BB7B06" w14:textId="77777777" w:rsidR="00D81ABB" w:rsidRDefault="00D81ABB" w:rsidP="00D81ABB">
      <w:pPr>
        <w:spacing w:after="139" w:line="345" w:lineRule="auto"/>
        <w:ind w:left="-5" w:right="6720"/>
      </w:pPr>
      <w:r>
        <w:lastRenderedPageBreak/>
        <w:t xml:space="preserve">View Answer: Answer: </w:t>
      </w:r>
      <w:r>
        <w:rPr>
          <w:b/>
        </w:rPr>
        <w:t>Option C</w:t>
      </w:r>
      <w:r>
        <w:t xml:space="preserve"> Solution: </w:t>
      </w:r>
    </w:p>
    <w:p w14:paraId="186B7025" w14:textId="77777777" w:rsidR="00D81ABB" w:rsidRDefault="00D81ABB" w:rsidP="00D81ABB">
      <w:pPr>
        <w:ind w:left="-5"/>
      </w:pPr>
      <w:r>
        <w:t xml:space="preserve">14. What is a specific path the light takes in an optical fiber corresponding to a certain angle and number of reflection </w:t>
      </w:r>
    </w:p>
    <w:p w14:paraId="6CBA028C" w14:textId="77777777" w:rsidR="00D81ABB" w:rsidRDefault="00D81ABB" w:rsidP="00D81ABB">
      <w:pPr>
        <w:numPr>
          <w:ilvl w:val="0"/>
          <w:numId w:val="13"/>
        </w:numPr>
        <w:ind w:hanging="259"/>
      </w:pPr>
      <w:r>
        <w:t xml:space="preserve">Mode </w:t>
      </w:r>
    </w:p>
    <w:p w14:paraId="37009D29" w14:textId="77777777" w:rsidR="00D81ABB" w:rsidRDefault="00D81ABB" w:rsidP="00D81ABB">
      <w:pPr>
        <w:numPr>
          <w:ilvl w:val="0"/>
          <w:numId w:val="13"/>
        </w:numPr>
        <w:ind w:hanging="259"/>
      </w:pPr>
      <w:r>
        <w:t xml:space="preserve">Grade </w:t>
      </w:r>
    </w:p>
    <w:p w14:paraId="2D9A01BE" w14:textId="77777777" w:rsidR="00D81ABB" w:rsidRDefault="00D81ABB" w:rsidP="00D81ABB">
      <w:pPr>
        <w:numPr>
          <w:ilvl w:val="0"/>
          <w:numId w:val="13"/>
        </w:numPr>
        <w:ind w:hanging="259"/>
      </w:pPr>
      <w:r>
        <w:t xml:space="preserve">Numerical Aperture </w:t>
      </w:r>
    </w:p>
    <w:p w14:paraId="08419352" w14:textId="77777777" w:rsidR="00D81ABB" w:rsidRDefault="00D81ABB" w:rsidP="00D81ABB">
      <w:pPr>
        <w:numPr>
          <w:ilvl w:val="0"/>
          <w:numId w:val="13"/>
        </w:numPr>
        <w:ind w:hanging="259"/>
      </w:pPr>
      <w:r>
        <w:t xml:space="preserve">Dispersion </w:t>
      </w:r>
    </w:p>
    <w:p w14:paraId="56BD543B" w14:textId="77777777" w:rsidR="00D81ABB" w:rsidRDefault="00D81ABB" w:rsidP="00D81ABB">
      <w:pPr>
        <w:spacing w:after="134" w:line="345" w:lineRule="auto"/>
        <w:ind w:left="-5" w:right="6720"/>
      </w:pPr>
      <w:r>
        <w:t xml:space="preserve">View Answer: Answer: </w:t>
      </w:r>
      <w:r>
        <w:rPr>
          <w:b/>
        </w:rPr>
        <w:t>Option A</w:t>
      </w:r>
      <w:r>
        <w:t xml:space="preserve"> Solution: </w:t>
      </w:r>
    </w:p>
    <w:p w14:paraId="3855320D" w14:textId="77777777" w:rsidR="00D81ABB" w:rsidRDefault="00D81ABB" w:rsidP="00D81ABB">
      <w:pPr>
        <w:ind w:left="-5"/>
      </w:pPr>
      <w:r>
        <w:t xml:space="preserve">15. Is the width of the range of wavelengths emitted by the light source </w:t>
      </w:r>
    </w:p>
    <w:p w14:paraId="376DF5AA" w14:textId="77777777" w:rsidR="00D81ABB" w:rsidRDefault="00D81ABB" w:rsidP="00D81ABB">
      <w:pPr>
        <w:numPr>
          <w:ilvl w:val="0"/>
          <w:numId w:val="14"/>
        </w:numPr>
        <w:ind w:hanging="259"/>
      </w:pPr>
      <w:r>
        <w:t xml:space="preserve">Bandwidth </w:t>
      </w:r>
    </w:p>
    <w:p w14:paraId="1076458A" w14:textId="77777777" w:rsidR="00D81ABB" w:rsidRDefault="00D81ABB" w:rsidP="00D81ABB">
      <w:pPr>
        <w:numPr>
          <w:ilvl w:val="0"/>
          <w:numId w:val="14"/>
        </w:numPr>
        <w:ind w:hanging="259"/>
      </w:pPr>
      <w:r>
        <w:t xml:space="preserve">Chromatic Dispersion </w:t>
      </w:r>
    </w:p>
    <w:p w14:paraId="24567D40" w14:textId="77777777" w:rsidR="00D81ABB" w:rsidRDefault="00D81ABB" w:rsidP="00D81ABB">
      <w:pPr>
        <w:numPr>
          <w:ilvl w:val="0"/>
          <w:numId w:val="14"/>
        </w:numPr>
        <w:ind w:hanging="259"/>
      </w:pPr>
      <w:r>
        <w:t xml:space="preserve">Spectral width </w:t>
      </w:r>
    </w:p>
    <w:p w14:paraId="250FC9FB" w14:textId="77777777" w:rsidR="00D81ABB" w:rsidRDefault="00D81ABB" w:rsidP="00D81ABB">
      <w:pPr>
        <w:numPr>
          <w:ilvl w:val="0"/>
          <w:numId w:val="14"/>
        </w:numPr>
        <w:ind w:hanging="259"/>
      </w:pPr>
      <w:r>
        <w:t xml:space="preserve">Beamwidth </w:t>
      </w:r>
    </w:p>
    <w:p w14:paraId="69C471D5" w14:textId="77777777" w:rsidR="00D81ABB" w:rsidRDefault="00D81ABB" w:rsidP="00D81ABB">
      <w:pPr>
        <w:spacing w:after="142" w:line="343" w:lineRule="auto"/>
        <w:ind w:left="-5" w:right="6720"/>
      </w:pPr>
      <w:r>
        <w:t xml:space="preserve">View Answer: Answer: </w:t>
      </w:r>
      <w:r>
        <w:rPr>
          <w:b/>
        </w:rPr>
        <w:t>Option C</w:t>
      </w:r>
      <w:r>
        <w:t xml:space="preserve"> Solution: </w:t>
      </w:r>
    </w:p>
    <w:p w14:paraId="304FD571" w14:textId="77777777" w:rsidR="00D81ABB" w:rsidRDefault="00D81ABB" w:rsidP="00D81ABB">
      <w:pPr>
        <w:ind w:left="-5"/>
      </w:pPr>
      <w:r>
        <w:t xml:space="preserve">16. Which theory states that the light wave behaves as if it consists of many tiny particles? </w:t>
      </w:r>
    </w:p>
    <w:p w14:paraId="01BC1A75" w14:textId="77777777" w:rsidR="00D81ABB" w:rsidRDefault="00D81ABB" w:rsidP="00D81ABB">
      <w:pPr>
        <w:numPr>
          <w:ilvl w:val="0"/>
          <w:numId w:val="15"/>
        </w:numPr>
        <w:ind w:hanging="259"/>
      </w:pPr>
      <w:r>
        <w:t xml:space="preserve">Huygen’s theory </w:t>
      </w:r>
    </w:p>
    <w:p w14:paraId="284FBC25" w14:textId="77777777" w:rsidR="00D81ABB" w:rsidRDefault="00D81ABB" w:rsidP="00D81ABB">
      <w:pPr>
        <w:numPr>
          <w:ilvl w:val="0"/>
          <w:numId w:val="15"/>
        </w:numPr>
        <w:ind w:hanging="259"/>
      </w:pPr>
      <w:r>
        <w:t xml:space="preserve">Wave theory of light </w:t>
      </w:r>
    </w:p>
    <w:p w14:paraId="15F18F6B" w14:textId="77777777" w:rsidR="00D81ABB" w:rsidRDefault="00D81ABB" w:rsidP="00D81ABB">
      <w:pPr>
        <w:numPr>
          <w:ilvl w:val="0"/>
          <w:numId w:val="15"/>
        </w:numPr>
        <w:ind w:hanging="259"/>
      </w:pPr>
      <w:r>
        <w:t xml:space="preserve">Nyquist theory </w:t>
      </w:r>
    </w:p>
    <w:p w14:paraId="6F17BA49" w14:textId="77777777" w:rsidR="00D81ABB" w:rsidRDefault="00D81ABB" w:rsidP="00D81ABB">
      <w:pPr>
        <w:numPr>
          <w:ilvl w:val="0"/>
          <w:numId w:val="15"/>
        </w:numPr>
        <w:ind w:hanging="259"/>
      </w:pPr>
      <w:r>
        <w:t xml:space="preserve">Quantum theory </w:t>
      </w:r>
    </w:p>
    <w:p w14:paraId="7C52681E" w14:textId="77777777" w:rsidR="00D81ABB" w:rsidRDefault="00D81ABB" w:rsidP="00D81ABB">
      <w:pPr>
        <w:spacing w:after="139" w:line="345" w:lineRule="auto"/>
        <w:ind w:left="-5" w:right="6720"/>
      </w:pPr>
      <w:r>
        <w:t xml:space="preserve">View Answer: Answer: </w:t>
      </w:r>
      <w:r>
        <w:rPr>
          <w:b/>
        </w:rPr>
        <w:t>Option D</w:t>
      </w:r>
      <w:r>
        <w:t xml:space="preserve"> Solution: </w:t>
      </w:r>
    </w:p>
    <w:p w14:paraId="007152CB" w14:textId="77777777" w:rsidR="00D81ABB" w:rsidRDefault="00D81ABB" w:rsidP="00D81ABB">
      <w:pPr>
        <w:ind w:left="-5"/>
      </w:pPr>
      <w:r>
        <w:lastRenderedPageBreak/>
        <w:t xml:space="preserve">17. Fiber optic cables operate at frequencies near </w:t>
      </w:r>
    </w:p>
    <w:p w14:paraId="1681EE05" w14:textId="77777777" w:rsidR="00D81ABB" w:rsidRDefault="00D81ABB" w:rsidP="00D81ABB">
      <w:pPr>
        <w:numPr>
          <w:ilvl w:val="0"/>
          <w:numId w:val="16"/>
        </w:numPr>
        <w:ind w:hanging="259"/>
      </w:pPr>
      <w:r>
        <w:t xml:space="preserve">20 MHz </w:t>
      </w:r>
    </w:p>
    <w:p w14:paraId="1194F91B" w14:textId="77777777" w:rsidR="00D81ABB" w:rsidRDefault="00D81ABB" w:rsidP="00D81ABB">
      <w:pPr>
        <w:numPr>
          <w:ilvl w:val="0"/>
          <w:numId w:val="16"/>
        </w:numPr>
        <w:ind w:hanging="259"/>
      </w:pPr>
      <w:r>
        <w:t xml:space="preserve">200 MHz </w:t>
      </w:r>
    </w:p>
    <w:p w14:paraId="1B254422" w14:textId="77777777" w:rsidR="00D81ABB" w:rsidRDefault="00D81ABB" w:rsidP="00D81ABB">
      <w:pPr>
        <w:numPr>
          <w:ilvl w:val="0"/>
          <w:numId w:val="16"/>
        </w:numPr>
        <w:ind w:hanging="259"/>
      </w:pPr>
      <w:r>
        <w:t xml:space="preserve">2G Hz </w:t>
      </w:r>
    </w:p>
    <w:p w14:paraId="7FB39AD6" w14:textId="77777777" w:rsidR="00D81ABB" w:rsidRDefault="00D81ABB" w:rsidP="00D81ABB">
      <w:pPr>
        <w:numPr>
          <w:ilvl w:val="0"/>
          <w:numId w:val="16"/>
        </w:numPr>
        <w:ind w:hanging="259"/>
      </w:pPr>
      <w:r>
        <w:t xml:space="preserve">800 THz </w:t>
      </w:r>
    </w:p>
    <w:p w14:paraId="2847FB11" w14:textId="77777777" w:rsidR="00D81ABB" w:rsidRDefault="00D81ABB" w:rsidP="00D81ABB">
      <w:pPr>
        <w:spacing w:after="142" w:line="343" w:lineRule="auto"/>
        <w:ind w:left="-5" w:right="6720"/>
      </w:pPr>
      <w:r>
        <w:t xml:space="preserve">View Answer: Answer: </w:t>
      </w:r>
      <w:r>
        <w:rPr>
          <w:b/>
        </w:rPr>
        <w:t>Option D</w:t>
      </w:r>
      <w:r>
        <w:t xml:space="preserve"> Solution: </w:t>
      </w:r>
    </w:p>
    <w:p w14:paraId="6C778C05" w14:textId="77777777" w:rsidR="00D81ABB" w:rsidRDefault="00D81ABB" w:rsidP="00D81ABB">
      <w:pPr>
        <w:ind w:left="-5"/>
      </w:pPr>
      <w:r>
        <w:t xml:space="preserve">18. When a beam of light enters one medium from another, which quantity will not change? </w:t>
      </w:r>
    </w:p>
    <w:p w14:paraId="41439BA5" w14:textId="77777777" w:rsidR="00D81ABB" w:rsidRDefault="00D81ABB" w:rsidP="00D81ABB">
      <w:pPr>
        <w:numPr>
          <w:ilvl w:val="0"/>
          <w:numId w:val="17"/>
        </w:numPr>
        <w:ind w:hanging="259"/>
      </w:pPr>
      <w:r>
        <w:t xml:space="preserve">Direction </w:t>
      </w:r>
    </w:p>
    <w:p w14:paraId="59B6DE49" w14:textId="77777777" w:rsidR="00D81ABB" w:rsidRDefault="00D81ABB" w:rsidP="00D81ABB">
      <w:pPr>
        <w:numPr>
          <w:ilvl w:val="0"/>
          <w:numId w:val="17"/>
        </w:numPr>
        <w:ind w:hanging="259"/>
      </w:pPr>
      <w:r>
        <w:t xml:space="preserve">Speed </w:t>
      </w:r>
    </w:p>
    <w:p w14:paraId="577A6C16" w14:textId="77777777" w:rsidR="00D81ABB" w:rsidRDefault="00D81ABB" w:rsidP="00D81ABB">
      <w:pPr>
        <w:numPr>
          <w:ilvl w:val="0"/>
          <w:numId w:val="17"/>
        </w:numPr>
        <w:ind w:hanging="259"/>
      </w:pPr>
      <w:r>
        <w:t xml:space="preserve">Frequency </w:t>
      </w:r>
    </w:p>
    <w:p w14:paraId="0E917278" w14:textId="77777777" w:rsidR="00D81ABB" w:rsidRDefault="00D81ABB" w:rsidP="00D81ABB">
      <w:pPr>
        <w:numPr>
          <w:ilvl w:val="0"/>
          <w:numId w:val="17"/>
        </w:numPr>
        <w:ind w:hanging="259"/>
      </w:pPr>
      <w:r>
        <w:t xml:space="preserve">Wavelength </w:t>
      </w:r>
    </w:p>
    <w:p w14:paraId="7CE11D56" w14:textId="77777777" w:rsidR="00D81ABB" w:rsidRDefault="00D81ABB" w:rsidP="00D81ABB">
      <w:pPr>
        <w:spacing w:after="142" w:line="343" w:lineRule="auto"/>
        <w:ind w:left="-5" w:right="6720"/>
      </w:pPr>
      <w:r>
        <w:t xml:space="preserve">View Answer: Answer: </w:t>
      </w:r>
      <w:r>
        <w:rPr>
          <w:b/>
        </w:rPr>
        <w:t>Option C</w:t>
      </w:r>
      <w:r>
        <w:t xml:space="preserve"> Solution: </w:t>
      </w:r>
    </w:p>
    <w:p w14:paraId="632F71D6" w14:textId="77777777" w:rsidR="00D81ABB" w:rsidRDefault="00D81ABB" w:rsidP="00D81ABB">
      <w:pPr>
        <w:ind w:left="-5"/>
      </w:pPr>
      <w:r>
        <w:t xml:space="preserve">19. Dispersion is used to describe the </w:t>
      </w:r>
    </w:p>
    <w:p w14:paraId="2E2F19DA" w14:textId="77777777" w:rsidR="00D81ABB" w:rsidRDefault="00D81ABB" w:rsidP="00D81ABB">
      <w:pPr>
        <w:numPr>
          <w:ilvl w:val="0"/>
          <w:numId w:val="18"/>
        </w:numPr>
        <w:ind w:hanging="259"/>
      </w:pPr>
      <w:r>
        <w:t xml:space="preserve">Splitting of white light into its component colors </w:t>
      </w:r>
    </w:p>
    <w:p w14:paraId="5FFF8461" w14:textId="77777777" w:rsidR="00D81ABB" w:rsidRDefault="00D81ABB" w:rsidP="00D81ABB">
      <w:pPr>
        <w:numPr>
          <w:ilvl w:val="0"/>
          <w:numId w:val="18"/>
        </w:numPr>
        <w:ind w:hanging="259"/>
      </w:pPr>
      <w:r>
        <w:t xml:space="preserve">Propagation of light in straight lines </w:t>
      </w:r>
    </w:p>
    <w:p w14:paraId="68866250" w14:textId="77777777" w:rsidR="00D81ABB" w:rsidRDefault="00D81ABB" w:rsidP="00D81ABB">
      <w:pPr>
        <w:numPr>
          <w:ilvl w:val="0"/>
          <w:numId w:val="18"/>
        </w:numPr>
        <w:ind w:hanging="259"/>
      </w:pPr>
      <w:r>
        <w:t xml:space="preserve">Bending of a beam of light when it goes from one medium to another </w:t>
      </w:r>
    </w:p>
    <w:p w14:paraId="0676988B" w14:textId="77777777" w:rsidR="00D81ABB" w:rsidRDefault="00D81ABB" w:rsidP="00D81ABB">
      <w:pPr>
        <w:numPr>
          <w:ilvl w:val="0"/>
          <w:numId w:val="18"/>
        </w:numPr>
        <w:ind w:hanging="259"/>
      </w:pPr>
      <w:r>
        <w:t xml:space="preserve">Bending of a beam light when it strikes a mirror </w:t>
      </w:r>
    </w:p>
    <w:p w14:paraId="0EC6BB2E" w14:textId="77777777" w:rsidR="00D81ABB" w:rsidRDefault="00D81ABB" w:rsidP="00D81ABB">
      <w:pPr>
        <w:spacing w:after="139" w:line="345" w:lineRule="auto"/>
        <w:ind w:left="-5" w:right="6720"/>
      </w:pPr>
      <w:r>
        <w:t xml:space="preserve">View Answer: Answer: </w:t>
      </w:r>
      <w:r>
        <w:rPr>
          <w:b/>
        </w:rPr>
        <w:t>Option A</w:t>
      </w:r>
      <w:r>
        <w:t xml:space="preserve"> Solution: </w:t>
      </w:r>
    </w:p>
    <w:p w14:paraId="79078D67" w14:textId="77777777" w:rsidR="00D81ABB" w:rsidRDefault="00D81ABB" w:rsidP="00D81ABB">
      <w:pPr>
        <w:ind w:left="-5"/>
      </w:pPr>
      <w:r>
        <w:t xml:space="preserve">20. Luminance efficiency is minimum for a </w:t>
      </w:r>
    </w:p>
    <w:p w14:paraId="31C8A360" w14:textId="77777777" w:rsidR="00D81ABB" w:rsidRDefault="00D81ABB" w:rsidP="00D81ABB">
      <w:pPr>
        <w:numPr>
          <w:ilvl w:val="0"/>
          <w:numId w:val="19"/>
        </w:numPr>
        <w:ind w:hanging="259"/>
      </w:pPr>
      <w:r>
        <w:t xml:space="preserve">Fluorescent tube </w:t>
      </w:r>
    </w:p>
    <w:p w14:paraId="7930768F" w14:textId="77777777" w:rsidR="00D81ABB" w:rsidRDefault="00D81ABB" w:rsidP="00D81ABB">
      <w:pPr>
        <w:numPr>
          <w:ilvl w:val="0"/>
          <w:numId w:val="19"/>
        </w:numPr>
        <w:ind w:hanging="259"/>
      </w:pPr>
      <w:r>
        <w:lastRenderedPageBreak/>
        <w:t xml:space="preserve">High wattage light bulb </w:t>
      </w:r>
    </w:p>
    <w:p w14:paraId="5341403D" w14:textId="77777777" w:rsidR="00D81ABB" w:rsidRDefault="00D81ABB" w:rsidP="00D81ABB">
      <w:pPr>
        <w:numPr>
          <w:ilvl w:val="0"/>
          <w:numId w:val="19"/>
        </w:numPr>
        <w:ind w:hanging="259"/>
      </w:pPr>
      <w:r>
        <w:t xml:space="preserve">Mercury vapor lamp </w:t>
      </w:r>
    </w:p>
    <w:p w14:paraId="094A3A68" w14:textId="77777777" w:rsidR="00D81ABB" w:rsidRDefault="00D81ABB" w:rsidP="00D81ABB">
      <w:pPr>
        <w:numPr>
          <w:ilvl w:val="0"/>
          <w:numId w:val="19"/>
        </w:numPr>
        <w:ind w:hanging="259"/>
      </w:pPr>
      <w:r>
        <w:t xml:space="preserve">Low wattage light bulb </w:t>
      </w:r>
    </w:p>
    <w:p w14:paraId="7FAF5DE0" w14:textId="77777777" w:rsidR="00D81ABB" w:rsidRDefault="00D81ABB" w:rsidP="00D81ABB">
      <w:pPr>
        <w:spacing w:after="142" w:line="343" w:lineRule="auto"/>
        <w:ind w:left="-5" w:right="6720"/>
      </w:pPr>
      <w:r>
        <w:t xml:space="preserve">View Answer: Answer: </w:t>
      </w:r>
      <w:r>
        <w:rPr>
          <w:b/>
        </w:rPr>
        <w:t>Option D</w:t>
      </w:r>
      <w:r>
        <w:t xml:space="preserve"> Solution: </w:t>
      </w:r>
    </w:p>
    <w:p w14:paraId="05B16020" w14:textId="77777777" w:rsidR="00D81ABB" w:rsidRDefault="00D81ABB" w:rsidP="00D81ABB">
      <w:pPr>
        <w:ind w:left="-5"/>
      </w:pPr>
      <w:r>
        <w:t xml:space="preserve">21. An object farther from a converging lens than its focal point always has a/an _____ image. </w:t>
      </w:r>
    </w:p>
    <w:p w14:paraId="00C167F2" w14:textId="77777777" w:rsidR="00D81ABB" w:rsidRDefault="00D81ABB" w:rsidP="00D81ABB">
      <w:pPr>
        <w:numPr>
          <w:ilvl w:val="0"/>
          <w:numId w:val="20"/>
        </w:numPr>
        <w:ind w:hanging="259"/>
      </w:pPr>
      <w:r>
        <w:t xml:space="preserve">Inverted </w:t>
      </w:r>
    </w:p>
    <w:p w14:paraId="16BD6ADC" w14:textId="77777777" w:rsidR="00D81ABB" w:rsidRDefault="00D81ABB" w:rsidP="00D81ABB">
      <w:pPr>
        <w:numPr>
          <w:ilvl w:val="0"/>
          <w:numId w:val="20"/>
        </w:numPr>
        <w:ind w:hanging="259"/>
      </w:pPr>
      <w:r>
        <w:t xml:space="preserve">The same in size </w:t>
      </w:r>
    </w:p>
    <w:p w14:paraId="7BB93962" w14:textId="77777777" w:rsidR="00D81ABB" w:rsidRDefault="00D81ABB" w:rsidP="00D81ABB">
      <w:pPr>
        <w:numPr>
          <w:ilvl w:val="0"/>
          <w:numId w:val="20"/>
        </w:numPr>
        <w:ind w:hanging="259"/>
      </w:pPr>
      <w:r>
        <w:t xml:space="preserve">Virtual </w:t>
      </w:r>
    </w:p>
    <w:p w14:paraId="0BDB6A8A" w14:textId="77777777" w:rsidR="00D81ABB" w:rsidRDefault="00D81ABB" w:rsidP="00D81ABB">
      <w:pPr>
        <w:numPr>
          <w:ilvl w:val="0"/>
          <w:numId w:val="20"/>
        </w:numPr>
        <w:ind w:hanging="259"/>
      </w:pPr>
      <w:r>
        <w:t xml:space="preserve">Smaller size </w:t>
      </w:r>
    </w:p>
    <w:p w14:paraId="7B92EAA6" w14:textId="77777777" w:rsidR="00D81ABB" w:rsidRDefault="00D81ABB" w:rsidP="00D81ABB">
      <w:pPr>
        <w:spacing w:after="142" w:line="343" w:lineRule="auto"/>
        <w:ind w:left="-5" w:right="6720"/>
      </w:pPr>
      <w:r>
        <w:t xml:space="preserve">View Answer: Answer: </w:t>
      </w:r>
      <w:r>
        <w:rPr>
          <w:b/>
        </w:rPr>
        <w:t>Option A</w:t>
      </w:r>
      <w:r>
        <w:t xml:space="preserve"> Solution: </w:t>
      </w:r>
    </w:p>
    <w:p w14:paraId="4E40DD30" w14:textId="77777777" w:rsidR="00D81ABB" w:rsidRDefault="00D81ABB" w:rsidP="00D81ABB">
      <w:pPr>
        <w:ind w:left="-5"/>
      </w:pPr>
      <w:r>
        <w:t xml:space="preserve">22. An object nearer to a converging lens than its focal point always has a/an ______ image. </w:t>
      </w:r>
    </w:p>
    <w:p w14:paraId="29725015" w14:textId="77777777" w:rsidR="00D81ABB" w:rsidRDefault="00D81ABB" w:rsidP="00D81ABB">
      <w:pPr>
        <w:numPr>
          <w:ilvl w:val="0"/>
          <w:numId w:val="21"/>
        </w:numPr>
        <w:ind w:hanging="259"/>
      </w:pPr>
      <w:r>
        <w:t xml:space="preserve">Inverted </w:t>
      </w:r>
    </w:p>
    <w:p w14:paraId="217700B6" w14:textId="77777777" w:rsidR="00D81ABB" w:rsidRDefault="00D81ABB" w:rsidP="00D81ABB">
      <w:pPr>
        <w:numPr>
          <w:ilvl w:val="0"/>
          <w:numId w:val="21"/>
        </w:numPr>
        <w:ind w:hanging="259"/>
      </w:pPr>
      <w:r>
        <w:t xml:space="preserve">The same in size </w:t>
      </w:r>
    </w:p>
    <w:p w14:paraId="6D62F9BE" w14:textId="77777777" w:rsidR="00D81ABB" w:rsidRDefault="00D81ABB" w:rsidP="00D81ABB">
      <w:pPr>
        <w:numPr>
          <w:ilvl w:val="0"/>
          <w:numId w:val="21"/>
        </w:numPr>
        <w:ind w:hanging="259"/>
      </w:pPr>
      <w:r>
        <w:t xml:space="preserve">Virtual </w:t>
      </w:r>
    </w:p>
    <w:p w14:paraId="0913CDA3" w14:textId="77777777" w:rsidR="00D81ABB" w:rsidRDefault="00D81ABB" w:rsidP="00D81ABB">
      <w:pPr>
        <w:numPr>
          <w:ilvl w:val="0"/>
          <w:numId w:val="21"/>
        </w:numPr>
        <w:ind w:hanging="259"/>
      </w:pPr>
      <w:r>
        <w:t xml:space="preserve">Smaller size </w:t>
      </w:r>
    </w:p>
    <w:p w14:paraId="57C490FF" w14:textId="77777777" w:rsidR="00D81ABB" w:rsidRDefault="00D81ABB" w:rsidP="00D81ABB">
      <w:pPr>
        <w:spacing w:after="139" w:line="345" w:lineRule="auto"/>
        <w:ind w:left="-5" w:right="6720"/>
      </w:pPr>
      <w:r>
        <w:t xml:space="preserve">View Answer: Answer: </w:t>
      </w:r>
      <w:r>
        <w:rPr>
          <w:b/>
        </w:rPr>
        <w:t>Option C</w:t>
      </w:r>
      <w:r>
        <w:t xml:space="preserve"> Solution: </w:t>
      </w:r>
    </w:p>
    <w:p w14:paraId="2AFB7BFA" w14:textId="77777777" w:rsidR="00D81ABB" w:rsidRDefault="00D81ABB" w:rsidP="00D81ABB">
      <w:pPr>
        <w:spacing w:after="5" w:line="445" w:lineRule="auto"/>
        <w:ind w:left="-5" w:right="913"/>
      </w:pPr>
      <w:r>
        <w:t xml:space="preserve">23. The real image formed by a spherical mirror is ____ relative to its object a. Erect </w:t>
      </w:r>
    </w:p>
    <w:p w14:paraId="0CCFEA88" w14:textId="77777777" w:rsidR="00D81ABB" w:rsidRDefault="00D81ABB" w:rsidP="00D81ABB">
      <w:pPr>
        <w:numPr>
          <w:ilvl w:val="0"/>
          <w:numId w:val="22"/>
        </w:numPr>
        <w:ind w:hanging="259"/>
      </w:pPr>
      <w:r>
        <w:t xml:space="preserve">Inverted </w:t>
      </w:r>
    </w:p>
    <w:p w14:paraId="1F652C8A" w14:textId="77777777" w:rsidR="00D81ABB" w:rsidRDefault="00D81ABB" w:rsidP="00D81ABB">
      <w:pPr>
        <w:numPr>
          <w:ilvl w:val="0"/>
          <w:numId w:val="22"/>
        </w:numPr>
        <w:ind w:hanging="259"/>
      </w:pPr>
      <w:r>
        <w:t xml:space="preserve">Smaller </w:t>
      </w:r>
    </w:p>
    <w:p w14:paraId="076A6867" w14:textId="77777777" w:rsidR="00D81ABB" w:rsidRDefault="00D81ABB" w:rsidP="00D81ABB">
      <w:pPr>
        <w:numPr>
          <w:ilvl w:val="0"/>
          <w:numId w:val="22"/>
        </w:numPr>
        <w:ind w:hanging="259"/>
      </w:pPr>
      <w:r>
        <w:lastRenderedPageBreak/>
        <w:t xml:space="preserve">Larger </w:t>
      </w:r>
    </w:p>
    <w:p w14:paraId="1833E8B9" w14:textId="77777777" w:rsidR="00D81ABB" w:rsidRDefault="00D81ABB" w:rsidP="00D81ABB">
      <w:pPr>
        <w:spacing w:after="142" w:line="343" w:lineRule="auto"/>
        <w:ind w:left="-5" w:right="6720"/>
      </w:pPr>
      <w:r>
        <w:t xml:space="preserve">View Answer: Answer: </w:t>
      </w:r>
      <w:r>
        <w:rPr>
          <w:b/>
        </w:rPr>
        <w:t>Option D</w:t>
      </w:r>
      <w:r>
        <w:t xml:space="preserve"> Solution: </w:t>
      </w:r>
    </w:p>
    <w:p w14:paraId="1A73C89E" w14:textId="77777777" w:rsidR="00D81ABB" w:rsidRDefault="00D81ABB" w:rsidP="00D81ABB">
      <w:pPr>
        <w:ind w:left="-5"/>
      </w:pPr>
      <w:r>
        <w:t xml:space="preserve">24. The wavelength of light has no role in </w:t>
      </w:r>
    </w:p>
    <w:p w14:paraId="66E40CD8" w14:textId="77777777" w:rsidR="00D81ABB" w:rsidRDefault="00D81ABB" w:rsidP="00D81ABB">
      <w:pPr>
        <w:numPr>
          <w:ilvl w:val="0"/>
          <w:numId w:val="23"/>
        </w:numPr>
        <w:ind w:hanging="259"/>
      </w:pPr>
      <w:r>
        <w:t xml:space="preserve">Diffraction </w:t>
      </w:r>
    </w:p>
    <w:p w14:paraId="55CDA431" w14:textId="77777777" w:rsidR="00D81ABB" w:rsidRDefault="00D81ABB" w:rsidP="00D81ABB">
      <w:pPr>
        <w:numPr>
          <w:ilvl w:val="0"/>
          <w:numId w:val="23"/>
        </w:numPr>
        <w:ind w:hanging="259"/>
      </w:pPr>
      <w:r>
        <w:t xml:space="preserve">Interference </w:t>
      </w:r>
    </w:p>
    <w:p w14:paraId="4D20D0F4" w14:textId="77777777" w:rsidR="00D81ABB" w:rsidRDefault="00D81ABB" w:rsidP="00D81ABB">
      <w:pPr>
        <w:numPr>
          <w:ilvl w:val="0"/>
          <w:numId w:val="23"/>
        </w:numPr>
        <w:ind w:hanging="259"/>
      </w:pPr>
      <w:r>
        <w:t xml:space="preserve">Polarization </w:t>
      </w:r>
    </w:p>
    <w:p w14:paraId="7EFD02B8" w14:textId="77777777" w:rsidR="00D81ABB" w:rsidRDefault="00D81ABB" w:rsidP="00D81ABB">
      <w:pPr>
        <w:numPr>
          <w:ilvl w:val="0"/>
          <w:numId w:val="23"/>
        </w:numPr>
        <w:ind w:hanging="259"/>
      </w:pPr>
      <w:r>
        <w:t xml:space="preserve">Reflection </w:t>
      </w:r>
    </w:p>
    <w:p w14:paraId="4B5E4421" w14:textId="77777777" w:rsidR="00D81ABB" w:rsidRDefault="00D81ABB" w:rsidP="00D81ABB">
      <w:pPr>
        <w:spacing w:after="142" w:line="343" w:lineRule="auto"/>
        <w:ind w:left="-5" w:right="6720"/>
      </w:pPr>
      <w:r>
        <w:t xml:space="preserve">View Answer: Answer: </w:t>
      </w:r>
      <w:r>
        <w:rPr>
          <w:b/>
        </w:rPr>
        <w:t>Option C</w:t>
      </w:r>
      <w:r>
        <w:t xml:space="preserve"> Solution: </w:t>
      </w:r>
    </w:p>
    <w:p w14:paraId="7A68866B" w14:textId="77777777" w:rsidR="00D81ABB" w:rsidRDefault="00D81ABB" w:rsidP="00D81ABB">
      <w:pPr>
        <w:ind w:left="-5"/>
      </w:pPr>
      <w:r>
        <w:t xml:space="preserve">25. Longitudinal waves do not exhibit </w:t>
      </w:r>
    </w:p>
    <w:p w14:paraId="16F9AE4F" w14:textId="77777777" w:rsidR="00D81ABB" w:rsidRDefault="00D81ABB" w:rsidP="00D81ABB">
      <w:pPr>
        <w:numPr>
          <w:ilvl w:val="0"/>
          <w:numId w:val="24"/>
        </w:numPr>
        <w:ind w:hanging="259"/>
      </w:pPr>
      <w:r>
        <w:t xml:space="preserve">Polarization </w:t>
      </w:r>
    </w:p>
    <w:p w14:paraId="03A0D4DC" w14:textId="77777777" w:rsidR="00D81ABB" w:rsidRDefault="00D81ABB" w:rsidP="00D81ABB">
      <w:pPr>
        <w:numPr>
          <w:ilvl w:val="0"/>
          <w:numId w:val="24"/>
        </w:numPr>
        <w:ind w:hanging="259"/>
      </w:pPr>
      <w:r>
        <w:t xml:space="preserve">Refraction </w:t>
      </w:r>
    </w:p>
    <w:p w14:paraId="4C12AC53" w14:textId="77777777" w:rsidR="00D81ABB" w:rsidRDefault="00D81ABB" w:rsidP="00D81ABB">
      <w:pPr>
        <w:numPr>
          <w:ilvl w:val="0"/>
          <w:numId w:val="24"/>
        </w:numPr>
        <w:ind w:hanging="259"/>
      </w:pPr>
      <w:r>
        <w:t xml:space="preserve">Reflection </w:t>
      </w:r>
    </w:p>
    <w:p w14:paraId="0369D308" w14:textId="77777777" w:rsidR="00D81ABB" w:rsidRDefault="00D81ABB" w:rsidP="00D81ABB">
      <w:pPr>
        <w:numPr>
          <w:ilvl w:val="0"/>
          <w:numId w:val="24"/>
        </w:numPr>
        <w:ind w:hanging="259"/>
      </w:pPr>
      <w:r>
        <w:t xml:space="preserve">Diffraction </w:t>
      </w:r>
    </w:p>
    <w:p w14:paraId="0DD19C72" w14:textId="77777777" w:rsidR="00D81ABB" w:rsidRDefault="00D81ABB" w:rsidP="00D81ABB">
      <w:pPr>
        <w:spacing w:after="142" w:line="343" w:lineRule="auto"/>
        <w:ind w:left="-5" w:right="6720"/>
      </w:pPr>
      <w:r>
        <w:t xml:space="preserve">View Answer: Answer: </w:t>
      </w:r>
      <w:r>
        <w:rPr>
          <w:b/>
        </w:rPr>
        <w:t>Option A</w:t>
      </w:r>
      <w:r>
        <w:t xml:space="preserve"> Solution: </w:t>
      </w:r>
    </w:p>
    <w:p w14:paraId="3D6B8048" w14:textId="77777777" w:rsidR="00D81ABB" w:rsidRDefault="00D81ABB" w:rsidP="00D81ABB">
      <w:pPr>
        <w:ind w:left="-5"/>
      </w:pPr>
      <w:r>
        <w:t xml:space="preserve">26. ________ dispersion is caused by the difference in the propagation times of light rays that take different paths down a fiber. </w:t>
      </w:r>
    </w:p>
    <w:p w14:paraId="60250CD7" w14:textId="77777777" w:rsidR="00D81ABB" w:rsidRDefault="00D81ABB" w:rsidP="00D81ABB">
      <w:pPr>
        <w:numPr>
          <w:ilvl w:val="0"/>
          <w:numId w:val="25"/>
        </w:numPr>
        <w:ind w:hanging="259"/>
      </w:pPr>
      <w:r>
        <w:t xml:space="preserve">Material dispersion </w:t>
      </w:r>
    </w:p>
    <w:p w14:paraId="086A8746" w14:textId="77777777" w:rsidR="00D81ABB" w:rsidRDefault="00D81ABB" w:rsidP="00D81ABB">
      <w:pPr>
        <w:numPr>
          <w:ilvl w:val="0"/>
          <w:numId w:val="25"/>
        </w:numPr>
        <w:ind w:hanging="259"/>
      </w:pPr>
      <w:r>
        <w:t xml:space="preserve">Wavelength dispersion </w:t>
      </w:r>
    </w:p>
    <w:p w14:paraId="79D442DF" w14:textId="77777777" w:rsidR="00D81ABB" w:rsidRDefault="00D81ABB" w:rsidP="00D81ABB">
      <w:pPr>
        <w:numPr>
          <w:ilvl w:val="0"/>
          <w:numId w:val="25"/>
        </w:numPr>
        <w:ind w:hanging="259"/>
      </w:pPr>
      <w:r>
        <w:t xml:space="preserve">Modal dispersion </w:t>
      </w:r>
    </w:p>
    <w:p w14:paraId="5F1658ED" w14:textId="77777777" w:rsidR="00D81ABB" w:rsidRDefault="00D81ABB" w:rsidP="00D81ABB">
      <w:pPr>
        <w:numPr>
          <w:ilvl w:val="0"/>
          <w:numId w:val="25"/>
        </w:numPr>
        <w:ind w:hanging="259"/>
      </w:pPr>
      <w:r>
        <w:t xml:space="preserve">Delay dispersion </w:t>
      </w:r>
    </w:p>
    <w:p w14:paraId="775E55EF" w14:textId="77777777" w:rsidR="00D81ABB" w:rsidRDefault="00D81ABB" w:rsidP="00D81ABB">
      <w:pPr>
        <w:spacing w:after="139" w:line="345" w:lineRule="auto"/>
        <w:ind w:left="-5" w:right="6720"/>
      </w:pPr>
      <w:r>
        <w:t xml:space="preserve">View Answer: Answer: </w:t>
      </w:r>
      <w:r>
        <w:rPr>
          <w:b/>
        </w:rPr>
        <w:t>Option C</w:t>
      </w:r>
      <w:r>
        <w:t xml:space="preserve"> Solution: </w:t>
      </w:r>
    </w:p>
    <w:p w14:paraId="7913A9DB" w14:textId="77777777" w:rsidR="00D81ABB" w:rsidRDefault="00D81ABB" w:rsidP="00D81ABB">
      <w:pPr>
        <w:spacing w:after="5" w:line="445" w:lineRule="auto"/>
        <w:ind w:left="-5" w:right="1566"/>
      </w:pPr>
      <w:r>
        <w:lastRenderedPageBreak/>
        <w:t xml:space="preserve">27. What is the average insertion loss of fusion splice in fiber optics? a. 0.09 dB </w:t>
      </w:r>
    </w:p>
    <w:p w14:paraId="02683677" w14:textId="77777777" w:rsidR="00D81ABB" w:rsidRDefault="00D81ABB" w:rsidP="00D81ABB">
      <w:pPr>
        <w:numPr>
          <w:ilvl w:val="0"/>
          <w:numId w:val="26"/>
        </w:numPr>
        <w:ind w:hanging="259"/>
      </w:pPr>
      <w:r>
        <w:t xml:space="preserve">0.9 dB </w:t>
      </w:r>
    </w:p>
    <w:p w14:paraId="72FE291A" w14:textId="77777777" w:rsidR="00D81ABB" w:rsidRDefault="00D81ABB" w:rsidP="00D81ABB">
      <w:pPr>
        <w:numPr>
          <w:ilvl w:val="0"/>
          <w:numId w:val="26"/>
        </w:numPr>
        <w:ind w:hanging="259"/>
      </w:pPr>
      <w:r>
        <w:t xml:space="preserve">0.19 dB </w:t>
      </w:r>
    </w:p>
    <w:p w14:paraId="1B7BBB4B" w14:textId="77777777" w:rsidR="00D81ABB" w:rsidRDefault="00D81ABB" w:rsidP="00D81ABB">
      <w:pPr>
        <w:numPr>
          <w:ilvl w:val="0"/>
          <w:numId w:val="26"/>
        </w:numPr>
        <w:ind w:hanging="259"/>
      </w:pPr>
      <w:r>
        <w:t xml:space="preserve">0.009 dB </w:t>
      </w:r>
    </w:p>
    <w:p w14:paraId="74CCE590" w14:textId="77777777" w:rsidR="00D81ABB" w:rsidRDefault="00D81ABB" w:rsidP="00D81ABB">
      <w:pPr>
        <w:spacing w:after="142" w:line="343" w:lineRule="auto"/>
        <w:ind w:left="-5" w:right="6720"/>
      </w:pPr>
      <w:r>
        <w:t xml:space="preserve">View Answer: Answer: </w:t>
      </w:r>
      <w:r>
        <w:rPr>
          <w:b/>
        </w:rPr>
        <w:t>Option A</w:t>
      </w:r>
      <w:r>
        <w:t xml:space="preserve"> Solution: </w:t>
      </w:r>
    </w:p>
    <w:p w14:paraId="738FC3CA" w14:textId="77777777" w:rsidR="00D81ABB" w:rsidRDefault="00D81ABB" w:rsidP="00D81ABB">
      <w:pPr>
        <w:ind w:left="-5"/>
      </w:pPr>
      <w:r>
        <w:t xml:space="preserve">28. What is the insertion loss of connector-type splices for a single mode fiber optics? </w:t>
      </w:r>
    </w:p>
    <w:p w14:paraId="6D570D99" w14:textId="77777777" w:rsidR="00D81ABB" w:rsidRDefault="00D81ABB" w:rsidP="00D81ABB">
      <w:pPr>
        <w:numPr>
          <w:ilvl w:val="0"/>
          <w:numId w:val="27"/>
        </w:numPr>
        <w:ind w:hanging="259"/>
      </w:pPr>
      <w:r>
        <w:t xml:space="preserve">0.51 dB </w:t>
      </w:r>
    </w:p>
    <w:p w14:paraId="3FB1921B" w14:textId="77777777" w:rsidR="00D81ABB" w:rsidRDefault="00D81ABB" w:rsidP="00D81ABB">
      <w:pPr>
        <w:numPr>
          <w:ilvl w:val="0"/>
          <w:numId w:val="27"/>
        </w:numPr>
        <w:ind w:hanging="259"/>
      </w:pPr>
      <w:r>
        <w:t xml:space="preserve">0.31 dB </w:t>
      </w:r>
    </w:p>
    <w:p w14:paraId="1A3EE276" w14:textId="77777777" w:rsidR="00D81ABB" w:rsidRDefault="00D81ABB" w:rsidP="00D81ABB">
      <w:pPr>
        <w:numPr>
          <w:ilvl w:val="0"/>
          <w:numId w:val="27"/>
        </w:numPr>
        <w:ind w:hanging="259"/>
      </w:pPr>
      <w:r>
        <w:t xml:space="preserve">0.49 dB </w:t>
      </w:r>
    </w:p>
    <w:p w14:paraId="79829BBC" w14:textId="77777777" w:rsidR="00D81ABB" w:rsidRDefault="00D81ABB" w:rsidP="00D81ABB">
      <w:pPr>
        <w:numPr>
          <w:ilvl w:val="0"/>
          <w:numId w:val="27"/>
        </w:numPr>
        <w:ind w:hanging="259"/>
      </w:pPr>
      <w:r>
        <w:t xml:space="preserve">0.38 dB </w:t>
      </w:r>
    </w:p>
    <w:p w14:paraId="229D7775" w14:textId="77777777" w:rsidR="00D81ABB" w:rsidRDefault="00D81ABB" w:rsidP="00D81ABB">
      <w:pPr>
        <w:spacing w:after="142" w:line="343" w:lineRule="auto"/>
        <w:ind w:left="-5" w:right="6720"/>
      </w:pPr>
      <w:r>
        <w:t xml:space="preserve">View Answer: Answer: </w:t>
      </w:r>
      <w:r>
        <w:rPr>
          <w:b/>
        </w:rPr>
        <w:t>Option D</w:t>
      </w:r>
      <w:r>
        <w:t xml:space="preserve"> Solution: </w:t>
      </w:r>
    </w:p>
    <w:p w14:paraId="0DFC763C" w14:textId="77777777" w:rsidR="00D81ABB" w:rsidRDefault="00D81ABB" w:rsidP="00D81ABB">
      <w:pPr>
        <w:ind w:left="-5"/>
      </w:pPr>
      <w:r>
        <w:t xml:space="preserve">29. What is the lifetime of LEDs? </w:t>
      </w:r>
    </w:p>
    <w:p w14:paraId="29508E27" w14:textId="77777777" w:rsidR="00D81ABB" w:rsidRDefault="00D81ABB" w:rsidP="00D81ABB">
      <w:pPr>
        <w:numPr>
          <w:ilvl w:val="0"/>
          <w:numId w:val="28"/>
        </w:numPr>
        <w:ind w:hanging="259"/>
      </w:pPr>
      <w:r>
        <w:t xml:space="preserve">200,000 minutes </w:t>
      </w:r>
    </w:p>
    <w:p w14:paraId="126A240B" w14:textId="77777777" w:rsidR="00D81ABB" w:rsidRDefault="00D81ABB" w:rsidP="00D81ABB">
      <w:pPr>
        <w:numPr>
          <w:ilvl w:val="0"/>
          <w:numId w:val="28"/>
        </w:numPr>
        <w:ind w:hanging="259"/>
      </w:pPr>
      <w:r>
        <w:t xml:space="preserve">200,000 hours </w:t>
      </w:r>
    </w:p>
    <w:p w14:paraId="0CF5847A" w14:textId="77777777" w:rsidR="00D81ABB" w:rsidRDefault="00D81ABB" w:rsidP="00D81ABB">
      <w:pPr>
        <w:numPr>
          <w:ilvl w:val="0"/>
          <w:numId w:val="28"/>
        </w:numPr>
        <w:ind w:hanging="259"/>
      </w:pPr>
      <w:r>
        <w:t xml:space="preserve">150,000 minutes </w:t>
      </w:r>
    </w:p>
    <w:p w14:paraId="41E804ED" w14:textId="77777777" w:rsidR="00D81ABB" w:rsidRDefault="00D81ABB" w:rsidP="00D81ABB">
      <w:pPr>
        <w:numPr>
          <w:ilvl w:val="0"/>
          <w:numId w:val="28"/>
        </w:numPr>
        <w:ind w:hanging="259"/>
      </w:pPr>
      <w:r>
        <w:t xml:space="preserve">150,000 hours </w:t>
      </w:r>
    </w:p>
    <w:p w14:paraId="7D11D24F" w14:textId="77777777" w:rsidR="00D81ABB" w:rsidRDefault="00D81ABB" w:rsidP="00D81ABB">
      <w:pPr>
        <w:spacing w:after="142" w:line="343" w:lineRule="auto"/>
        <w:ind w:left="-5" w:right="6720"/>
      </w:pPr>
      <w:r>
        <w:t xml:space="preserve">View Answer: Answer: </w:t>
      </w:r>
      <w:r>
        <w:rPr>
          <w:b/>
        </w:rPr>
        <w:t>Option B</w:t>
      </w:r>
      <w:r>
        <w:t xml:space="preserve"> Solution: </w:t>
      </w:r>
    </w:p>
    <w:p w14:paraId="2FBE1537" w14:textId="77777777" w:rsidR="00D81ABB" w:rsidRDefault="00D81ABB" w:rsidP="00D81ABB">
      <w:pPr>
        <w:ind w:left="-5"/>
      </w:pPr>
      <w:r>
        <w:t xml:space="preserve">30. What is the lifetime of ILDs? </w:t>
      </w:r>
    </w:p>
    <w:p w14:paraId="2A40A3D7" w14:textId="77777777" w:rsidR="00D81ABB" w:rsidRDefault="00D81ABB" w:rsidP="00D81ABB">
      <w:pPr>
        <w:numPr>
          <w:ilvl w:val="0"/>
          <w:numId w:val="29"/>
        </w:numPr>
        <w:ind w:hanging="259"/>
      </w:pPr>
      <w:r>
        <w:t xml:space="preserve">50,000 hours </w:t>
      </w:r>
    </w:p>
    <w:p w14:paraId="0CDA462D" w14:textId="77777777" w:rsidR="00D81ABB" w:rsidRDefault="00D81ABB" w:rsidP="00D81ABB">
      <w:pPr>
        <w:numPr>
          <w:ilvl w:val="0"/>
          <w:numId w:val="29"/>
        </w:numPr>
        <w:ind w:hanging="259"/>
      </w:pPr>
      <w:r>
        <w:lastRenderedPageBreak/>
        <w:t xml:space="preserve">75,000 hours </w:t>
      </w:r>
    </w:p>
    <w:p w14:paraId="2CC2E25F" w14:textId="77777777" w:rsidR="00D81ABB" w:rsidRDefault="00D81ABB" w:rsidP="00D81ABB">
      <w:pPr>
        <w:numPr>
          <w:ilvl w:val="0"/>
          <w:numId w:val="29"/>
        </w:numPr>
        <w:ind w:hanging="259"/>
      </w:pPr>
      <w:r>
        <w:t xml:space="preserve">100,000 hours </w:t>
      </w:r>
    </w:p>
    <w:p w14:paraId="4B732EED" w14:textId="77777777" w:rsidR="00D81ABB" w:rsidRDefault="00D81ABB" w:rsidP="00D81ABB">
      <w:pPr>
        <w:numPr>
          <w:ilvl w:val="0"/>
          <w:numId w:val="29"/>
        </w:numPr>
        <w:ind w:hanging="259"/>
      </w:pPr>
      <w:r>
        <w:t xml:space="preserve">125,000 hours </w:t>
      </w:r>
    </w:p>
    <w:p w14:paraId="1CDC20D4" w14:textId="77777777" w:rsidR="00D81ABB" w:rsidRDefault="00D81ABB" w:rsidP="00D81ABB">
      <w:pPr>
        <w:spacing w:after="134" w:line="345" w:lineRule="auto"/>
        <w:ind w:left="-5" w:right="6720"/>
      </w:pPr>
      <w:r>
        <w:t xml:space="preserve">View Answer: Answer: </w:t>
      </w:r>
      <w:r>
        <w:rPr>
          <w:b/>
        </w:rPr>
        <w:t>Option A</w:t>
      </w:r>
      <w:r>
        <w:t xml:space="preserve"> Solution: </w:t>
      </w:r>
    </w:p>
    <w:p w14:paraId="43E4199E" w14:textId="77777777" w:rsidR="00D81ABB" w:rsidRDefault="00D81ABB" w:rsidP="00D81ABB">
      <w:pPr>
        <w:ind w:left="-5"/>
      </w:pPr>
      <w:r>
        <w:t xml:space="preserve">31. Photodiodes used as fiber optic directors are </w:t>
      </w:r>
    </w:p>
    <w:p w14:paraId="20B78982" w14:textId="77777777" w:rsidR="00D81ABB" w:rsidRDefault="00D81ABB" w:rsidP="00D81ABB">
      <w:pPr>
        <w:numPr>
          <w:ilvl w:val="0"/>
          <w:numId w:val="30"/>
        </w:numPr>
        <w:ind w:hanging="259"/>
      </w:pPr>
      <w:r>
        <w:t xml:space="preserve">Unbiased to generate a voltage same as a solar cell </w:t>
      </w:r>
    </w:p>
    <w:p w14:paraId="3C23022A" w14:textId="77777777" w:rsidR="00D81ABB" w:rsidRDefault="00D81ABB" w:rsidP="00D81ABB">
      <w:pPr>
        <w:numPr>
          <w:ilvl w:val="0"/>
          <w:numId w:val="30"/>
        </w:numPr>
        <w:ind w:hanging="259"/>
      </w:pPr>
      <w:r>
        <w:t xml:space="preserve">Forward bias </w:t>
      </w:r>
    </w:p>
    <w:p w14:paraId="2616D91B" w14:textId="77777777" w:rsidR="00D81ABB" w:rsidRDefault="00D81ABB" w:rsidP="00D81ABB">
      <w:pPr>
        <w:numPr>
          <w:ilvl w:val="0"/>
          <w:numId w:val="30"/>
        </w:numPr>
        <w:ind w:hanging="259"/>
      </w:pPr>
      <w:r>
        <w:t xml:space="preserve">Reversed bias </w:t>
      </w:r>
    </w:p>
    <w:p w14:paraId="55939E19" w14:textId="77777777" w:rsidR="00D81ABB" w:rsidRDefault="00D81ABB" w:rsidP="00D81ABB">
      <w:pPr>
        <w:numPr>
          <w:ilvl w:val="0"/>
          <w:numId w:val="30"/>
        </w:numPr>
        <w:ind w:hanging="259"/>
      </w:pPr>
      <w:r>
        <w:t xml:space="preserve">Thermoelectrically cooled </w:t>
      </w:r>
    </w:p>
    <w:p w14:paraId="1B251541" w14:textId="77777777" w:rsidR="00D81ABB" w:rsidRDefault="00D81ABB" w:rsidP="00D81ABB">
      <w:pPr>
        <w:spacing w:after="142" w:line="343" w:lineRule="auto"/>
        <w:ind w:left="-5" w:right="6720"/>
      </w:pPr>
      <w:r>
        <w:t xml:space="preserve">View Answer: Answer: </w:t>
      </w:r>
      <w:r>
        <w:rPr>
          <w:b/>
        </w:rPr>
        <w:t>Option C</w:t>
      </w:r>
      <w:r>
        <w:t xml:space="preserve"> Solution: </w:t>
      </w:r>
    </w:p>
    <w:p w14:paraId="78AD0EDD" w14:textId="77777777" w:rsidR="00D81ABB" w:rsidRDefault="00D81ABB" w:rsidP="00D81ABB">
      <w:pPr>
        <w:ind w:left="-5"/>
      </w:pPr>
      <w:r>
        <w:t xml:space="preserve">32. What type of fiber has the highest modal dispersion? </w:t>
      </w:r>
    </w:p>
    <w:p w14:paraId="22203397" w14:textId="77777777" w:rsidR="00D81ABB" w:rsidRDefault="00D81ABB" w:rsidP="00D81ABB">
      <w:pPr>
        <w:numPr>
          <w:ilvl w:val="0"/>
          <w:numId w:val="31"/>
        </w:numPr>
        <w:ind w:hanging="259"/>
      </w:pPr>
      <w:r>
        <w:t xml:space="preserve">Step-index multimode </w:t>
      </w:r>
    </w:p>
    <w:p w14:paraId="4867F2B5" w14:textId="77777777" w:rsidR="00D81ABB" w:rsidRDefault="00D81ABB" w:rsidP="00D81ABB">
      <w:pPr>
        <w:numPr>
          <w:ilvl w:val="0"/>
          <w:numId w:val="31"/>
        </w:numPr>
        <w:ind w:hanging="259"/>
      </w:pPr>
      <w:r>
        <w:t xml:space="preserve">Graded index multimode </w:t>
      </w:r>
    </w:p>
    <w:p w14:paraId="56D6F533" w14:textId="77777777" w:rsidR="00D81ABB" w:rsidRDefault="00D81ABB" w:rsidP="00D81ABB">
      <w:pPr>
        <w:numPr>
          <w:ilvl w:val="0"/>
          <w:numId w:val="31"/>
        </w:numPr>
        <w:ind w:hanging="259"/>
      </w:pPr>
      <w:r>
        <w:t xml:space="preserve">Step-index single mode </w:t>
      </w:r>
    </w:p>
    <w:p w14:paraId="0F899181" w14:textId="77777777" w:rsidR="00D81ABB" w:rsidRDefault="00D81ABB" w:rsidP="00D81ABB">
      <w:pPr>
        <w:numPr>
          <w:ilvl w:val="0"/>
          <w:numId w:val="31"/>
        </w:numPr>
        <w:ind w:hanging="259"/>
      </w:pPr>
      <w:r>
        <w:t xml:space="preserve">Graded index mode </w:t>
      </w:r>
    </w:p>
    <w:p w14:paraId="2B9FAB86" w14:textId="77777777" w:rsidR="00D81ABB" w:rsidRDefault="00D81ABB" w:rsidP="00D81ABB">
      <w:pPr>
        <w:spacing w:after="142" w:line="343" w:lineRule="auto"/>
        <w:ind w:left="-5" w:right="6720"/>
      </w:pPr>
      <w:r>
        <w:t xml:space="preserve">View Answer: Answer: </w:t>
      </w:r>
      <w:r>
        <w:rPr>
          <w:b/>
        </w:rPr>
        <w:t>Option A</w:t>
      </w:r>
      <w:r>
        <w:t xml:space="preserve"> Solution: </w:t>
      </w:r>
    </w:p>
    <w:p w14:paraId="27840D39" w14:textId="77777777" w:rsidR="00D81ABB" w:rsidRDefault="00D81ABB" w:rsidP="00D81ABB">
      <w:pPr>
        <w:ind w:left="-5"/>
      </w:pPr>
      <w:r>
        <w:t xml:space="preserve">33. Laser light is ______ emission. </w:t>
      </w:r>
    </w:p>
    <w:p w14:paraId="0FFBF982" w14:textId="77777777" w:rsidR="00D81ABB" w:rsidRDefault="00D81ABB" w:rsidP="00D81ABB">
      <w:pPr>
        <w:numPr>
          <w:ilvl w:val="0"/>
          <w:numId w:val="32"/>
        </w:numPr>
        <w:ind w:hanging="259"/>
      </w:pPr>
      <w:r>
        <w:t xml:space="preserve">Coherent </w:t>
      </w:r>
    </w:p>
    <w:p w14:paraId="509FB3BC" w14:textId="77777777" w:rsidR="00D81ABB" w:rsidRDefault="00D81ABB" w:rsidP="00D81ABB">
      <w:pPr>
        <w:numPr>
          <w:ilvl w:val="0"/>
          <w:numId w:val="32"/>
        </w:numPr>
        <w:ind w:hanging="259"/>
      </w:pPr>
      <w:r>
        <w:t xml:space="preserve">Stimulated </w:t>
      </w:r>
    </w:p>
    <w:p w14:paraId="19BF2664" w14:textId="77777777" w:rsidR="00D81ABB" w:rsidRDefault="00D81ABB" w:rsidP="00D81ABB">
      <w:pPr>
        <w:numPr>
          <w:ilvl w:val="0"/>
          <w:numId w:val="32"/>
        </w:numPr>
        <w:ind w:hanging="259"/>
      </w:pPr>
      <w:r>
        <w:t xml:space="preserve">Spontaneous </w:t>
      </w:r>
    </w:p>
    <w:p w14:paraId="55307DCE" w14:textId="77777777" w:rsidR="00D81ABB" w:rsidRDefault="00D81ABB" w:rsidP="00D81ABB">
      <w:pPr>
        <w:numPr>
          <w:ilvl w:val="0"/>
          <w:numId w:val="32"/>
        </w:numPr>
        <w:ind w:hanging="259"/>
      </w:pPr>
      <w:r>
        <w:t xml:space="preserve">Coherent and stimulated </w:t>
      </w:r>
    </w:p>
    <w:p w14:paraId="40571982" w14:textId="77777777" w:rsidR="00D81ABB" w:rsidRDefault="00D81ABB" w:rsidP="00D81ABB">
      <w:pPr>
        <w:spacing w:after="139" w:line="345" w:lineRule="auto"/>
        <w:ind w:left="-5" w:right="6720"/>
      </w:pPr>
      <w:r>
        <w:lastRenderedPageBreak/>
        <w:t xml:space="preserve">View Answer: Answer: </w:t>
      </w:r>
      <w:r>
        <w:rPr>
          <w:b/>
        </w:rPr>
        <w:t>Option D</w:t>
      </w:r>
      <w:r>
        <w:t xml:space="preserve"> Solution: </w:t>
      </w:r>
    </w:p>
    <w:p w14:paraId="687A699D" w14:textId="77777777" w:rsidR="00D81ABB" w:rsidRDefault="00D81ABB" w:rsidP="00D81ABB">
      <w:pPr>
        <w:ind w:left="-5"/>
      </w:pPr>
      <w:r>
        <w:t xml:space="preserve">34. A dielectric waveguide for the propagation of electromagnetic energy at light frequencies </w:t>
      </w:r>
    </w:p>
    <w:p w14:paraId="3B32A0A0" w14:textId="77777777" w:rsidR="00D81ABB" w:rsidRDefault="00D81ABB" w:rsidP="00D81ABB">
      <w:pPr>
        <w:numPr>
          <w:ilvl w:val="0"/>
          <w:numId w:val="33"/>
        </w:numPr>
        <w:ind w:hanging="259"/>
      </w:pPr>
      <w:r>
        <w:t xml:space="preserve">Stripline </w:t>
      </w:r>
    </w:p>
    <w:p w14:paraId="2048E5E1" w14:textId="77777777" w:rsidR="00D81ABB" w:rsidRDefault="00D81ABB" w:rsidP="00D81ABB">
      <w:pPr>
        <w:numPr>
          <w:ilvl w:val="0"/>
          <w:numId w:val="33"/>
        </w:numPr>
        <w:ind w:hanging="259"/>
      </w:pPr>
      <w:r>
        <w:t xml:space="preserve">Microstrip </w:t>
      </w:r>
    </w:p>
    <w:p w14:paraId="27A7B4B8" w14:textId="77777777" w:rsidR="00D81ABB" w:rsidRDefault="00D81ABB" w:rsidP="00D81ABB">
      <w:pPr>
        <w:numPr>
          <w:ilvl w:val="0"/>
          <w:numId w:val="33"/>
        </w:numPr>
        <w:ind w:hanging="259"/>
      </w:pPr>
      <w:r>
        <w:t xml:space="preserve">Laser beam </w:t>
      </w:r>
    </w:p>
    <w:p w14:paraId="67CCB15C" w14:textId="77777777" w:rsidR="00D81ABB" w:rsidRDefault="00D81ABB" w:rsidP="00D81ABB">
      <w:pPr>
        <w:numPr>
          <w:ilvl w:val="0"/>
          <w:numId w:val="33"/>
        </w:numPr>
        <w:ind w:hanging="259"/>
      </w:pPr>
      <w:r>
        <w:t xml:space="preserve">Fiber optics </w:t>
      </w:r>
    </w:p>
    <w:p w14:paraId="32BD114E" w14:textId="77777777" w:rsidR="00D81ABB" w:rsidRDefault="00D81ABB" w:rsidP="00D81ABB">
      <w:pPr>
        <w:spacing w:after="142" w:line="343" w:lineRule="auto"/>
        <w:ind w:left="-5" w:right="6720"/>
      </w:pPr>
      <w:r>
        <w:t xml:space="preserve">View Answer: Answer: </w:t>
      </w:r>
      <w:r>
        <w:rPr>
          <w:b/>
        </w:rPr>
        <w:t xml:space="preserve">Option D </w:t>
      </w:r>
      <w:r>
        <w:t xml:space="preserve">Solution: </w:t>
      </w:r>
    </w:p>
    <w:p w14:paraId="1A4DB2FB" w14:textId="77777777" w:rsidR="00D81ABB" w:rsidRDefault="00D81ABB" w:rsidP="00D81ABB">
      <w:pPr>
        <w:spacing w:after="0" w:line="449" w:lineRule="auto"/>
        <w:ind w:left="-5" w:right="1369"/>
      </w:pPr>
      <w:r>
        <w:t xml:space="preserve">35. Is a non-coherent light source foe optical communications system. a. ILD </w:t>
      </w:r>
    </w:p>
    <w:p w14:paraId="31D81243" w14:textId="77777777" w:rsidR="00D81ABB" w:rsidRDefault="00D81ABB" w:rsidP="00D81ABB">
      <w:pPr>
        <w:numPr>
          <w:ilvl w:val="0"/>
          <w:numId w:val="34"/>
        </w:numPr>
        <w:ind w:hanging="259"/>
      </w:pPr>
      <w:r>
        <w:t xml:space="preserve">LED </w:t>
      </w:r>
    </w:p>
    <w:p w14:paraId="49416E54" w14:textId="77777777" w:rsidR="00D81ABB" w:rsidRDefault="00D81ABB" w:rsidP="00D81ABB">
      <w:pPr>
        <w:numPr>
          <w:ilvl w:val="0"/>
          <w:numId w:val="34"/>
        </w:numPr>
        <w:ind w:hanging="259"/>
      </w:pPr>
      <w:r>
        <w:t xml:space="preserve">APD </w:t>
      </w:r>
    </w:p>
    <w:p w14:paraId="6E326C1F" w14:textId="77777777" w:rsidR="00D81ABB" w:rsidRDefault="00D81ABB" w:rsidP="00D81ABB">
      <w:pPr>
        <w:numPr>
          <w:ilvl w:val="0"/>
          <w:numId w:val="34"/>
        </w:numPr>
        <w:ind w:hanging="259"/>
      </w:pPr>
      <w:r>
        <w:t xml:space="preserve">PIN Diode </w:t>
      </w:r>
    </w:p>
    <w:p w14:paraId="1F6AD8C6" w14:textId="77777777" w:rsidR="00D81ABB" w:rsidRDefault="00D81ABB" w:rsidP="00D81ABB">
      <w:pPr>
        <w:spacing w:after="142" w:line="343" w:lineRule="auto"/>
        <w:ind w:left="-5" w:right="6720"/>
      </w:pPr>
      <w:r>
        <w:t xml:space="preserve">View Answer: Answer: </w:t>
      </w:r>
      <w:r>
        <w:rPr>
          <w:b/>
        </w:rPr>
        <w:t>Option B</w:t>
      </w:r>
      <w:r>
        <w:t xml:space="preserve"> Solution: </w:t>
      </w:r>
    </w:p>
    <w:p w14:paraId="610AF2FA" w14:textId="77777777" w:rsidR="00D81ABB" w:rsidRDefault="00D81ABB" w:rsidP="00D81ABB">
      <w:pPr>
        <w:ind w:left="-5"/>
      </w:pPr>
      <w:r>
        <w:t xml:space="preserve">36. Which type of laser is the simplest to modulate directly by changing its excitation? </w:t>
      </w:r>
    </w:p>
    <w:p w14:paraId="7C1852DC" w14:textId="77777777" w:rsidR="00D81ABB" w:rsidRDefault="00D81ABB" w:rsidP="00D81ABB">
      <w:pPr>
        <w:numPr>
          <w:ilvl w:val="0"/>
          <w:numId w:val="35"/>
        </w:numPr>
        <w:ind w:hanging="259"/>
      </w:pPr>
      <w:r>
        <w:t xml:space="preserve">Semiconductor </w:t>
      </w:r>
    </w:p>
    <w:p w14:paraId="4C2FAD4B" w14:textId="77777777" w:rsidR="00D81ABB" w:rsidRDefault="00D81ABB" w:rsidP="00D81ABB">
      <w:pPr>
        <w:numPr>
          <w:ilvl w:val="0"/>
          <w:numId w:val="35"/>
        </w:numPr>
        <w:ind w:hanging="259"/>
      </w:pPr>
      <w:r>
        <w:t xml:space="preserve">Ruby </w:t>
      </w:r>
    </w:p>
    <w:p w14:paraId="5C17FB53" w14:textId="77777777" w:rsidR="00D81ABB" w:rsidRDefault="00D81ABB" w:rsidP="00D81ABB">
      <w:pPr>
        <w:numPr>
          <w:ilvl w:val="0"/>
          <w:numId w:val="35"/>
        </w:numPr>
        <w:ind w:hanging="259"/>
      </w:pPr>
      <w:r>
        <w:t xml:space="preserve">Helium-neon </w:t>
      </w:r>
    </w:p>
    <w:p w14:paraId="1F117A44" w14:textId="77777777" w:rsidR="00D81ABB" w:rsidRDefault="00D81ABB" w:rsidP="00D81ABB">
      <w:pPr>
        <w:numPr>
          <w:ilvl w:val="0"/>
          <w:numId w:val="35"/>
        </w:numPr>
        <w:ind w:hanging="259"/>
      </w:pPr>
      <w:r>
        <w:t xml:space="preserve">Neodymium-YAG </w:t>
      </w:r>
    </w:p>
    <w:p w14:paraId="7C8C57BE" w14:textId="77777777" w:rsidR="00D81ABB" w:rsidRDefault="00D81ABB" w:rsidP="00D81ABB">
      <w:pPr>
        <w:spacing w:after="142" w:line="343" w:lineRule="auto"/>
        <w:ind w:left="-5" w:right="6720"/>
      </w:pPr>
      <w:r>
        <w:t xml:space="preserve">View Answer: Answer: </w:t>
      </w:r>
      <w:r>
        <w:rPr>
          <w:b/>
        </w:rPr>
        <w:t>Option A</w:t>
      </w:r>
      <w:r>
        <w:t xml:space="preserve"> Solution: </w:t>
      </w:r>
    </w:p>
    <w:p w14:paraId="2F0F1A72" w14:textId="77777777" w:rsidR="00D81ABB" w:rsidRDefault="00D81ABB" w:rsidP="00D81ABB">
      <w:pPr>
        <w:ind w:left="-5"/>
      </w:pPr>
      <w:r>
        <w:lastRenderedPageBreak/>
        <w:t xml:space="preserve">37. Which laser emits light in the visible range 400 to 700 nm? </w:t>
      </w:r>
    </w:p>
    <w:p w14:paraId="71765C28" w14:textId="77777777" w:rsidR="00D81ABB" w:rsidRDefault="00D81ABB" w:rsidP="00D81ABB">
      <w:pPr>
        <w:numPr>
          <w:ilvl w:val="0"/>
          <w:numId w:val="36"/>
        </w:numPr>
        <w:ind w:hanging="259"/>
      </w:pPr>
      <w:r>
        <w:t xml:space="preserve">Argon-ion </w:t>
      </w:r>
    </w:p>
    <w:p w14:paraId="64BA5514" w14:textId="77777777" w:rsidR="00D81ABB" w:rsidRDefault="00D81ABB" w:rsidP="00D81ABB">
      <w:pPr>
        <w:numPr>
          <w:ilvl w:val="0"/>
          <w:numId w:val="36"/>
        </w:numPr>
        <w:ind w:hanging="259"/>
      </w:pPr>
      <w:r>
        <w:t xml:space="preserve">Nitrogen </w:t>
      </w:r>
    </w:p>
    <w:p w14:paraId="5B5EC57E" w14:textId="77777777" w:rsidR="00D81ABB" w:rsidRDefault="00D81ABB" w:rsidP="00D81ABB">
      <w:pPr>
        <w:numPr>
          <w:ilvl w:val="0"/>
          <w:numId w:val="36"/>
        </w:numPr>
        <w:ind w:hanging="259"/>
      </w:pPr>
      <w:r>
        <w:t xml:space="preserve">Carbon-dioxide </w:t>
      </w:r>
    </w:p>
    <w:p w14:paraId="5DCB5BD2" w14:textId="77777777" w:rsidR="00D81ABB" w:rsidRDefault="00D81ABB" w:rsidP="00D81ABB">
      <w:pPr>
        <w:numPr>
          <w:ilvl w:val="0"/>
          <w:numId w:val="36"/>
        </w:numPr>
        <w:ind w:hanging="259"/>
      </w:pPr>
      <w:r>
        <w:t xml:space="preserve">Neodymium-YAG </w:t>
      </w:r>
    </w:p>
    <w:p w14:paraId="5D8E7A74" w14:textId="77777777" w:rsidR="00D81ABB" w:rsidRDefault="00D81ABB" w:rsidP="00D81ABB">
      <w:pPr>
        <w:spacing w:after="142" w:line="343" w:lineRule="auto"/>
        <w:ind w:left="-5" w:right="6720"/>
      </w:pPr>
      <w:r>
        <w:t xml:space="preserve">View Answer: Answer: </w:t>
      </w:r>
      <w:r>
        <w:rPr>
          <w:b/>
        </w:rPr>
        <w:t>Option A</w:t>
      </w:r>
      <w:r>
        <w:t xml:space="preserve"> Solution: </w:t>
      </w:r>
    </w:p>
    <w:p w14:paraId="3DFC94F3" w14:textId="77777777" w:rsidR="00D81ABB" w:rsidRDefault="00D81ABB" w:rsidP="00D81ABB">
      <w:pPr>
        <w:spacing w:after="0" w:line="449" w:lineRule="auto"/>
        <w:ind w:left="-5"/>
      </w:pPr>
      <w:r>
        <w:t xml:space="preserve">38. Which is the proper measurement of average power emitted by a pulsed laser? a. Energy x time </w:t>
      </w:r>
    </w:p>
    <w:p w14:paraId="1DEAFBD5" w14:textId="77777777" w:rsidR="00D81ABB" w:rsidRDefault="00D81ABB" w:rsidP="00D81ABB">
      <w:pPr>
        <w:numPr>
          <w:ilvl w:val="0"/>
          <w:numId w:val="37"/>
        </w:numPr>
        <w:ind w:hanging="259"/>
      </w:pPr>
      <w:r>
        <w:t xml:space="preserve">Pulse energy x repetition rate </w:t>
      </w:r>
    </w:p>
    <w:p w14:paraId="5ACBCDC7" w14:textId="77777777" w:rsidR="00D81ABB" w:rsidRDefault="00D81ABB" w:rsidP="00D81ABB">
      <w:pPr>
        <w:numPr>
          <w:ilvl w:val="0"/>
          <w:numId w:val="37"/>
        </w:numPr>
        <w:ind w:hanging="259"/>
      </w:pPr>
      <w:r>
        <w:t xml:space="preserve">Pulse energy / repetition rate </w:t>
      </w:r>
    </w:p>
    <w:p w14:paraId="57A23C5C" w14:textId="77777777" w:rsidR="00D81ABB" w:rsidRDefault="00D81ABB" w:rsidP="00D81ABB">
      <w:pPr>
        <w:numPr>
          <w:ilvl w:val="0"/>
          <w:numId w:val="37"/>
        </w:numPr>
        <w:ind w:hanging="259"/>
      </w:pPr>
      <w:r>
        <w:t xml:space="preserve">Peak power x pulse length </w:t>
      </w:r>
    </w:p>
    <w:p w14:paraId="05F272F0" w14:textId="77777777" w:rsidR="00D81ABB" w:rsidRDefault="00D81ABB" w:rsidP="00D81ABB">
      <w:pPr>
        <w:spacing w:after="142" w:line="343" w:lineRule="auto"/>
        <w:ind w:left="-5" w:right="6720"/>
      </w:pPr>
      <w:r>
        <w:t xml:space="preserve">View Answer: Answer: </w:t>
      </w:r>
      <w:r>
        <w:rPr>
          <w:b/>
        </w:rPr>
        <w:t>Option B</w:t>
      </w:r>
      <w:r>
        <w:t xml:space="preserve"> Solution: </w:t>
      </w:r>
    </w:p>
    <w:p w14:paraId="413008AD" w14:textId="77777777" w:rsidR="00D81ABB" w:rsidRDefault="00D81ABB" w:rsidP="00D81ABB">
      <w:pPr>
        <w:spacing w:after="0" w:line="449" w:lineRule="auto"/>
        <w:ind w:left="-5" w:right="265"/>
      </w:pPr>
      <w:r>
        <w:t xml:space="preserve">39. What is the photon energy for an infrared wave with frequency of 10^12 Hz? a. 10.6 x 10^34 joules </w:t>
      </w:r>
    </w:p>
    <w:p w14:paraId="6AC9A41F" w14:textId="77777777" w:rsidR="00D81ABB" w:rsidRDefault="00D81ABB" w:rsidP="00D81ABB">
      <w:pPr>
        <w:numPr>
          <w:ilvl w:val="0"/>
          <w:numId w:val="38"/>
        </w:numPr>
        <w:ind w:hanging="259"/>
      </w:pPr>
      <w:r>
        <w:t xml:space="preserve">6.63 x 10^-34 joules </w:t>
      </w:r>
    </w:p>
    <w:p w14:paraId="54AA19D8" w14:textId="77777777" w:rsidR="00D81ABB" w:rsidRDefault="00D81ABB" w:rsidP="00D81ABB">
      <w:pPr>
        <w:numPr>
          <w:ilvl w:val="0"/>
          <w:numId w:val="38"/>
        </w:numPr>
        <w:ind w:hanging="259"/>
      </w:pPr>
      <w:r>
        <w:t xml:space="preserve">6.63 x 10^-22 joules </w:t>
      </w:r>
    </w:p>
    <w:p w14:paraId="1CAE528E" w14:textId="77777777" w:rsidR="00D81ABB" w:rsidRDefault="00D81ABB" w:rsidP="00D81ABB">
      <w:pPr>
        <w:numPr>
          <w:ilvl w:val="0"/>
          <w:numId w:val="38"/>
        </w:numPr>
        <w:ind w:hanging="259"/>
      </w:pPr>
      <w:r>
        <w:t xml:space="preserve">10.6 x 10^22 joules </w:t>
      </w:r>
    </w:p>
    <w:p w14:paraId="66A1D851" w14:textId="77777777" w:rsidR="00D81ABB" w:rsidRDefault="00D81ABB" w:rsidP="00D81ABB">
      <w:pPr>
        <w:spacing w:after="139" w:line="345" w:lineRule="auto"/>
        <w:ind w:left="-5" w:right="6720"/>
      </w:pPr>
      <w:r>
        <w:t xml:space="preserve">View Answer: Answer: </w:t>
      </w:r>
      <w:r>
        <w:rPr>
          <w:b/>
        </w:rPr>
        <w:t>Option C</w:t>
      </w:r>
      <w:r>
        <w:t xml:space="preserve"> Solution: </w:t>
      </w:r>
    </w:p>
    <w:p w14:paraId="69F4873F" w14:textId="77777777" w:rsidR="00D81ABB" w:rsidRDefault="00D81ABB" w:rsidP="00D81ABB">
      <w:pPr>
        <w:ind w:left="-5"/>
      </w:pPr>
      <w:r>
        <w:t xml:space="preserve">40. A positive lens with a focal length of 10 cm forms a real image of an object 20 cm away from the lens. How far is the real image from the lens? </w:t>
      </w:r>
    </w:p>
    <w:p w14:paraId="64F56456" w14:textId="77777777" w:rsidR="00D81ABB" w:rsidRDefault="00D81ABB" w:rsidP="00D81ABB">
      <w:pPr>
        <w:numPr>
          <w:ilvl w:val="0"/>
          <w:numId w:val="39"/>
        </w:numPr>
        <w:ind w:hanging="259"/>
      </w:pPr>
      <w:r>
        <w:t xml:space="preserve">5 cm </w:t>
      </w:r>
    </w:p>
    <w:p w14:paraId="35171906" w14:textId="77777777" w:rsidR="00D81ABB" w:rsidRDefault="00D81ABB" w:rsidP="00D81ABB">
      <w:pPr>
        <w:numPr>
          <w:ilvl w:val="0"/>
          <w:numId w:val="39"/>
        </w:numPr>
        <w:ind w:hanging="259"/>
      </w:pPr>
      <w:r>
        <w:lastRenderedPageBreak/>
        <w:t xml:space="preserve">10 cm </w:t>
      </w:r>
    </w:p>
    <w:p w14:paraId="5227D697" w14:textId="77777777" w:rsidR="00D81ABB" w:rsidRDefault="00D81ABB" w:rsidP="00D81ABB">
      <w:pPr>
        <w:numPr>
          <w:ilvl w:val="0"/>
          <w:numId w:val="39"/>
        </w:numPr>
        <w:ind w:hanging="259"/>
      </w:pPr>
      <w:r>
        <w:t xml:space="preserve">15 cm </w:t>
      </w:r>
    </w:p>
    <w:p w14:paraId="5D604FC5" w14:textId="77777777" w:rsidR="00D81ABB" w:rsidRDefault="00D81ABB" w:rsidP="00D81ABB">
      <w:pPr>
        <w:numPr>
          <w:ilvl w:val="0"/>
          <w:numId w:val="39"/>
        </w:numPr>
        <w:ind w:hanging="259"/>
      </w:pPr>
      <w:r>
        <w:t xml:space="preserve">20 cm </w:t>
      </w:r>
    </w:p>
    <w:p w14:paraId="52E12E81" w14:textId="77777777" w:rsidR="00D81ABB" w:rsidRDefault="00D81ABB" w:rsidP="00D81ABB">
      <w:pPr>
        <w:spacing w:after="142" w:line="343" w:lineRule="auto"/>
        <w:ind w:left="-5" w:right="6720"/>
      </w:pPr>
      <w:r>
        <w:t xml:space="preserve">View Answer: Answer: </w:t>
      </w:r>
      <w:r>
        <w:rPr>
          <w:b/>
        </w:rPr>
        <w:t xml:space="preserve">Option D </w:t>
      </w:r>
      <w:r>
        <w:t xml:space="preserve">Solution: </w:t>
      </w:r>
    </w:p>
    <w:p w14:paraId="23C1E0F5" w14:textId="77777777" w:rsidR="00D81ABB" w:rsidRDefault="00D81ABB" w:rsidP="00D81ABB">
      <w:pPr>
        <w:ind w:left="-5"/>
      </w:pPr>
      <w:r>
        <w:t xml:space="preserve">41. Which of the following factor does not harm laser efficiency? </w:t>
      </w:r>
    </w:p>
    <w:p w14:paraId="5FDFE587" w14:textId="77777777" w:rsidR="00D81ABB" w:rsidRDefault="00D81ABB" w:rsidP="00D81ABB">
      <w:pPr>
        <w:numPr>
          <w:ilvl w:val="0"/>
          <w:numId w:val="40"/>
        </w:numPr>
        <w:ind w:hanging="259"/>
      </w:pPr>
      <w:r>
        <w:t xml:space="preserve">Atmospheric absorption </w:t>
      </w:r>
    </w:p>
    <w:p w14:paraId="2B7553AC" w14:textId="77777777" w:rsidR="00D81ABB" w:rsidRDefault="00D81ABB" w:rsidP="00D81ABB">
      <w:pPr>
        <w:numPr>
          <w:ilvl w:val="0"/>
          <w:numId w:val="40"/>
        </w:numPr>
        <w:ind w:hanging="259"/>
      </w:pPr>
      <w:r>
        <w:t xml:space="preserve">Excitation energy not absorbed </w:t>
      </w:r>
    </w:p>
    <w:p w14:paraId="4F17A8FA" w14:textId="77777777" w:rsidR="00D81ABB" w:rsidRDefault="00D81ABB" w:rsidP="00D81ABB">
      <w:pPr>
        <w:numPr>
          <w:ilvl w:val="0"/>
          <w:numId w:val="40"/>
        </w:numPr>
        <w:ind w:hanging="259"/>
      </w:pPr>
      <w:r>
        <w:t xml:space="preserve">Problems in depopulating the lower laser level </w:t>
      </w:r>
    </w:p>
    <w:p w14:paraId="59BA6133" w14:textId="77777777" w:rsidR="00D81ABB" w:rsidRDefault="00D81ABB" w:rsidP="00D81ABB">
      <w:pPr>
        <w:numPr>
          <w:ilvl w:val="0"/>
          <w:numId w:val="40"/>
        </w:numPr>
        <w:ind w:hanging="259"/>
      </w:pPr>
      <w:r>
        <w:t xml:space="preserve">Inefficiency in populating the upper laser level </w:t>
      </w:r>
    </w:p>
    <w:p w14:paraId="5E2FCE52" w14:textId="77777777" w:rsidR="00D81ABB" w:rsidRDefault="00D81ABB" w:rsidP="00D81ABB">
      <w:pPr>
        <w:spacing w:after="142" w:line="343" w:lineRule="auto"/>
        <w:ind w:left="-5" w:right="6720"/>
      </w:pPr>
      <w:r>
        <w:t xml:space="preserve">View Answer: Answer: </w:t>
      </w:r>
      <w:r>
        <w:rPr>
          <w:b/>
        </w:rPr>
        <w:t>Option A</w:t>
      </w:r>
      <w:r>
        <w:t xml:space="preserve"> Solution: </w:t>
      </w:r>
    </w:p>
    <w:p w14:paraId="6B0B1619" w14:textId="77777777" w:rsidR="00D81ABB" w:rsidRDefault="00D81ABB" w:rsidP="00D81ABB">
      <w:pPr>
        <w:ind w:left="-5"/>
      </w:pPr>
      <w:r>
        <w:t xml:space="preserve">42. Which of the following contributes to the broadening of laser emission bandwidth? </w:t>
      </w:r>
    </w:p>
    <w:p w14:paraId="235BB605" w14:textId="77777777" w:rsidR="00D81ABB" w:rsidRDefault="00D81ABB" w:rsidP="00D81ABB">
      <w:pPr>
        <w:numPr>
          <w:ilvl w:val="0"/>
          <w:numId w:val="41"/>
        </w:numPr>
        <w:ind w:hanging="259"/>
      </w:pPr>
      <w:r>
        <w:t xml:space="preserve">Doppler shift of moving atoms and molecules </w:t>
      </w:r>
    </w:p>
    <w:p w14:paraId="106297E4" w14:textId="77777777" w:rsidR="00D81ABB" w:rsidRDefault="00D81ABB" w:rsidP="00D81ABB">
      <w:pPr>
        <w:numPr>
          <w:ilvl w:val="0"/>
          <w:numId w:val="41"/>
        </w:numPr>
        <w:ind w:hanging="259"/>
      </w:pPr>
      <w:r>
        <w:t xml:space="preserve">Amplification within the laser medium </w:t>
      </w:r>
    </w:p>
    <w:p w14:paraId="3169B08A" w14:textId="77777777" w:rsidR="00D81ABB" w:rsidRDefault="00D81ABB" w:rsidP="00D81ABB">
      <w:pPr>
        <w:numPr>
          <w:ilvl w:val="0"/>
          <w:numId w:val="41"/>
        </w:numPr>
        <w:ind w:hanging="259"/>
      </w:pPr>
      <w:r>
        <w:t xml:space="preserve">Coherence of the laser light </w:t>
      </w:r>
    </w:p>
    <w:p w14:paraId="3EA66624" w14:textId="77777777" w:rsidR="00D81ABB" w:rsidRDefault="00D81ABB" w:rsidP="00D81ABB">
      <w:pPr>
        <w:numPr>
          <w:ilvl w:val="0"/>
          <w:numId w:val="41"/>
        </w:numPr>
        <w:ind w:hanging="259"/>
      </w:pPr>
      <w:r>
        <w:t xml:space="preserve">Optical pumping of the laser transition </w:t>
      </w:r>
    </w:p>
    <w:p w14:paraId="10A93BE9" w14:textId="77777777" w:rsidR="00D81ABB" w:rsidRDefault="00D81ABB" w:rsidP="00D81ABB">
      <w:pPr>
        <w:spacing w:after="142" w:line="343" w:lineRule="auto"/>
        <w:ind w:left="-5" w:right="6720"/>
      </w:pPr>
      <w:r>
        <w:t xml:space="preserve">View Answer: Answer: </w:t>
      </w:r>
      <w:r>
        <w:rPr>
          <w:b/>
        </w:rPr>
        <w:t>Option A</w:t>
      </w:r>
      <w:r>
        <w:t xml:space="preserve"> Solution: </w:t>
      </w:r>
    </w:p>
    <w:p w14:paraId="476C2266" w14:textId="77777777" w:rsidR="00D81ABB" w:rsidRDefault="00D81ABB" w:rsidP="00D81ABB">
      <w:pPr>
        <w:ind w:left="-5"/>
      </w:pPr>
      <w:r>
        <w:t xml:space="preserve">43. The first laser emitted </w:t>
      </w:r>
    </w:p>
    <w:p w14:paraId="1A708B35" w14:textId="77777777" w:rsidR="00D81ABB" w:rsidRDefault="00D81ABB" w:rsidP="00D81ABB">
      <w:pPr>
        <w:numPr>
          <w:ilvl w:val="0"/>
          <w:numId w:val="42"/>
        </w:numPr>
        <w:ind w:hanging="259"/>
      </w:pPr>
      <w:r>
        <w:t xml:space="preserve">Pulses of 694 nm red light </w:t>
      </w:r>
    </w:p>
    <w:p w14:paraId="6A993629" w14:textId="77777777" w:rsidR="00D81ABB" w:rsidRDefault="00D81ABB" w:rsidP="00D81ABB">
      <w:pPr>
        <w:numPr>
          <w:ilvl w:val="0"/>
          <w:numId w:val="42"/>
        </w:numPr>
        <w:ind w:hanging="259"/>
      </w:pPr>
      <w:r>
        <w:t xml:space="preserve">A continuous red beam </w:t>
      </w:r>
    </w:p>
    <w:p w14:paraId="12BFAECB" w14:textId="77777777" w:rsidR="00D81ABB" w:rsidRDefault="00D81ABB" w:rsidP="00D81ABB">
      <w:pPr>
        <w:numPr>
          <w:ilvl w:val="0"/>
          <w:numId w:val="42"/>
        </w:numPr>
        <w:ind w:hanging="259"/>
      </w:pPr>
      <w:r>
        <w:t xml:space="preserve">Pulses of white light from a helical flash lamp </w:t>
      </w:r>
    </w:p>
    <w:p w14:paraId="5EA16ACD" w14:textId="77777777" w:rsidR="00D81ABB" w:rsidRDefault="00D81ABB" w:rsidP="00D81ABB">
      <w:pPr>
        <w:numPr>
          <w:ilvl w:val="0"/>
          <w:numId w:val="42"/>
        </w:numPr>
        <w:ind w:hanging="259"/>
      </w:pPr>
      <w:r>
        <w:lastRenderedPageBreak/>
        <w:t xml:space="preserve">Spontaneous emission </w:t>
      </w:r>
    </w:p>
    <w:p w14:paraId="718B1821" w14:textId="77777777" w:rsidR="00D81ABB" w:rsidRDefault="00D81ABB" w:rsidP="00D81ABB">
      <w:pPr>
        <w:spacing w:after="142" w:line="343" w:lineRule="auto"/>
        <w:ind w:left="-5" w:right="6720"/>
      </w:pPr>
      <w:r>
        <w:t xml:space="preserve">View Answer: Answer: </w:t>
      </w:r>
      <w:r>
        <w:rPr>
          <w:b/>
        </w:rPr>
        <w:t>Option A</w:t>
      </w:r>
      <w:r>
        <w:t xml:space="preserve"> Solution: </w:t>
      </w:r>
    </w:p>
    <w:p w14:paraId="0029AC25" w14:textId="77777777" w:rsidR="00D81ABB" w:rsidRDefault="00D81ABB" w:rsidP="00D81ABB">
      <w:pPr>
        <w:ind w:left="-5"/>
      </w:pPr>
      <w:r>
        <w:t xml:space="preserve">44. What is the stage of the sand becoming a silicon? </w:t>
      </w:r>
    </w:p>
    <w:p w14:paraId="59BDA82F" w14:textId="77777777" w:rsidR="00D81ABB" w:rsidRDefault="00D81ABB" w:rsidP="00D81ABB">
      <w:pPr>
        <w:numPr>
          <w:ilvl w:val="0"/>
          <w:numId w:val="43"/>
        </w:numPr>
        <w:ind w:hanging="259"/>
      </w:pPr>
      <w:r>
        <w:t xml:space="preserve">Liquid </w:t>
      </w:r>
    </w:p>
    <w:p w14:paraId="5BE9FB60" w14:textId="77777777" w:rsidR="00D81ABB" w:rsidRDefault="00D81ABB" w:rsidP="00D81ABB">
      <w:pPr>
        <w:numPr>
          <w:ilvl w:val="0"/>
          <w:numId w:val="43"/>
        </w:numPr>
        <w:ind w:hanging="259"/>
      </w:pPr>
      <w:r>
        <w:t xml:space="preserve">Gas </w:t>
      </w:r>
    </w:p>
    <w:p w14:paraId="3A5D741B" w14:textId="77777777" w:rsidR="00D81ABB" w:rsidRDefault="00D81ABB" w:rsidP="00D81ABB">
      <w:pPr>
        <w:numPr>
          <w:ilvl w:val="0"/>
          <w:numId w:val="43"/>
        </w:numPr>
        <w:ind w:hanging="259"/>
      </w:pPr>
      <w:r>
        <w:t xml:space="preserve">Molten </w:t>
      </w:r>
    </w:p>
    <w:p w14:paraId="2E3C0EAB" w14:textId="77777777" w:rsidR="00D81ABB" w:rsidRDefault="00D81ABB" w:rsidP="00D81ABB">
      <w:pPr>
        <w:numPr>
          <w:ilvl w:val="0"/>
          <w:numId w:val="43"/>
        </w:numPr>
        <w:ind w:hanging="259"/>
      </w:pPr>
      <w:r>
        <w:t xml:space="preserve">Hot </w:t>
      </w:r>
    </w:p>
    <w:p w14:paraId="510B8E50" w14:textId="77777777" w:rsidR="00D81ABB" w:rsidRDefault="00D81ABB" w:rsidP="00D81ABB">
      <w:pPr>
        <w:spacing w:after="142" w:line="343" w:lineRule="auto"/>
        <w:ind w:left="-5" w:right="6720"/>
      </w:pPr>
      <w:r>
        <w:t xml:space="preserve">View Answer: Answer: </w:t>
      </w:r>
      <w:r>
        <w:rPr>
          <w:b/>
        </w:rPr>
        <w:t>Option C</w:t>
      </w:r>
      <w:r>
        <w:t xml:space="preserve"> Solution: </w:t>
      </w:r>
    </w:p>
    <w:p w14:paraId="435F64E2" w14:textId="77777777" w:rsidR="00D81ABB" w:rsidRDefault="00D81ABB" w:rsidP="00D81ABB">
      <w:pPr>
        <w:ind w:left="-5"/>
      </w:pPr>
      <w:r>
        <w:t xml:space="preserve">45. Which of the following is used as an optical transmitter on the Fiber Optical Communications? </w:t>
      </w:r>
    </w:p>
    <w:p w14:paraId="3DAE196E" w14:textId="77777777" w:rsidR="00D81ABB" w:rsidRDefault="00D81ABB" w:rsidP="00D81ABB">
      <w:pPr>
        <w:numPr>
          <w:ilvl w:val="0"/>
          <w:numId w:val="44"/>
        </w:numPr>
        <w:ind w:hanging="259"/>
      </w:pPr>
      <w:r>
        <w:t xml:space="preserve">APD </w:t>
      </w:r>
    </w:p>
    <w:p w14:paraId="5B1256F1" w14:textId="77777777" w:rsidR="00D81ABB" w:rsidRDefault="00D81ABB" w:rsidP="00D81ABB">
      <w:pPr>
        <w:numPr>
          <w:ilvl w:val="0"/>
          <w:numId w:val="44"/>
        </w:numPr>
        <w:ind w:hanging="259"/>
      </w:pPr>
      <w:r>
        <w:t xml:space="preserve">LSA diode </w:t>
      </w:r>
    </w:p>
    <w:p w14:paraId="699E4E6A" w14:textId="77777777" w:rsidR="00D81ABB" w:rsidRDefault="00D81ABB" w:rsidP="00D81ABB">
      <w:pPr>
        <w:numPr>
          <w:ilvl w:val="0"/>
          <w:numId w:val="44"/>
        </w:numPr>
        <w:ind w:hanging="259"/>
      </w:pPr>
      <w:r>
        <w:t xml:space="preserve">PIN diode </w:t>
      </w:r>
    </w:p>
    <w:p w14:paraId="793323CD" w14:textId="77777777" w:rsidR="00D81ABB" w:rsidRDefault="00D81ABB" w:rsidP="00D81ABB">
      <w:pPr>
        <w:numPr>
          <w:ilvl w:val="0"/>
          <w:numId w:val="44"/>
        </w:numPr>
        <w:ind w:hanging="259"/>
      </w:pPr>
      <w:r>
        <w:t xml:space="preserve">LED </w:t>
      </w:r>
    </w:p>
    <w:p w14:paraId="39F173DF" w14:textId="77777777" w:rsidR="00D81ABB" w:rsidRDefault="00D81ABB" w:rsidP="00D81ABB">
      <w:pPr>
        <w:spacing w:after="142" w:line="343" w:lineRule="auto"/>
        <w:ind w:left="-5" w:right="6720"/>
      </w:pPr>
      <w:r>
        <w:t xml:space="preserve">View Answer: Answer: </w:t>
      </w:r>
      <w:r>
        <w:rPr>
          <w:b/>
        </w:rPr>
        <w:t>Option D</w:t>
      </w:r>
      <w:r>
        <w:t xml:space="preserve"> Solution: </w:t>
      </w:r>
    </w:p>
    <w:p w14:paraId="7EF70A59" w14:textId="77777777" w:rsidR="00D81ABB" w:rsidRDefault="00D81ABB" w:rsidP="00D81ABB">
      <w:pPr>
        <w:ind w:left="-5"/>
      </w:pPr>
      <w:r>
        <w:t xml:space="preserve">46. Which of the following is used as an optical receiver in fiber optics communications </w:t>
      </w:r>
    </w:p>
    <w:p w14:paraId="6654FE74" w14:textId="77777777" w:rsidR="00D81ABB" w:rsidRDefault="00D81ABB" w:rsidP="00D81ABB">
      <w:pPr>
        <w:numPr>
          <w:ilvl w:val="0"/>
          <w:numId w:val="45"/>
        </w:numPr>
        <w:ind w:hanging="259"/>
      </w:pPr>
      <w:r>
        <w:t xml:space="preserve">APD </w:t>
      </w:r>
    </w:p>
    <w:p w14:paraId="65B2875F" w14:textId="77777777" w:rsidR="00D81ABB" w:rsidRDefault="00D81ABB" w:rsidP="00D81ABB">
      <w:pPr>
        <w:numPr>
          <w:ilvl w:val="0"/>
          <w:numId w:val="45"/>
        </w:numPr>
        <w:ind w:hanging="259"/>
      </w:pPr>
      <w:r>
        <w:t xml:space="preserve">Tunnel diode </w:t>
      </w:r>
    </w:p>
    <w:p w14:paraId="0D00428C" w14:textId="77777777" w:rsidR="00D81ABB" w:rsidRDefault="00D81ABB" w:rsidP="00D81ABB">
      <w:pPr>
        <w:numPr>
          <w:ilvl w:val="0"/>
          <w:numId w:val="45"/>
        </w:numPr>
        <w:ind w:hanging="259"/>
      </w:pPr>
      <w:r>
        <w:t xml:space="preserve">Laser diode </w:t>
      </w:r>
    </w:p>
    <w:p w14:paraId="5E05B213" w14:textId="77777777" w:rsidR="00D81ABB" w:rsidRDefault="00D81ABB" w:rsidP="00D81ABB">
      <w:pPr>
        <w:numPr>
          <w:ilvl w:val="0"/>
          <w:numId w:val="45"/>
        </w:numPr>
        <w:ind w:hanging="259"/>
      </w:pPr>
      <w:r>
        <w:t xml:space="preserve">LED </w:t>
      </w:r>
    </w:p>
    <w:p w14:paraId="1B8D6C1B" w14:textId="77777777" w:rsidR="00D81ABB" w:rsidRDefault="00D81ABB" w:rsidP="00D81ABB">
      <w:pPr>
        <w:spacing w:after="142" w:line="343" w:lineRule="auto"/>
        <w:ind w:left="-5" w:right="6720"/>
      </w:pPr>
      <w:r>
        <w:lastRenderedPageBreak/>
        <w:t xml:space="preserve">View Answer: Answer: </w:t>
      </w:r>
      <w:r>
        <w:rPr>
          <w:b/>
        </w:rPr>
        <w:t xml:space="preserve">Option A </w:t>
      </w:r>
      <w:r>
        <w:t xml:space="preserve">Solution: </w:t>
      </w:r>
    </w:p>
    <w:p w14:paraId="1B78FC30" w14:textId="77777777" w:rsidR="00D81ABB" w:rsidRDefault="00D81ABB" w:rsidP="00D81ABB">
      <w:pPr>
        <w:spacing w:after="0" w:line="449" w:lineRule="auto"/>
        <w:ind w:left="-5" w:right="390"/>
      </w:pPr>
      <w:r>
        <w:t xml:space="preserve">47. The numerical aperture of a fiber if the angle of acceptance is 15 degrees, is a. 017 </w:t>
      </w:r>
    </w:p>
    <w:p w14:paraId="0B6F6FA5" w14:textId="77777777" w:rsidR="00D81ABB" w:rsidRDefault="00D81ABB" w:rsidP="00D81ABB">
      <w:pPr>
        <w:numPr>
          <w:ilvl w:val="0"/>
          <w:numId w:val="46"/>
        </w:numPr>
        <w:ind w:hanging="259"/>
      </w:pPr>
      <w:r>
        <w:t xml:space="preserve">0.26 </w:t>
      </w:r>
    </w:p>
    <w:p w14:paraId="4D1AB4E1" w14:textId="77777777" w:rsidR="00D81ABB" w:rsidRDefault="00D81ABB" w:rsidP="00D81ABB">
      <w:pPr>
        <w:numPr>
          <w:ilvl w:val="0"/>
          <w:numId w:val="46"/>
        </w:numPr>
        <w:ind w:hanging="259"/>
      </w:pPr>
      <w:r>
        <w:t xml:space="preserve">0.50 </w:t>
      </w:r>
    </w:p>
    <w:p w14:paraId="1499EE76" w14:textId="77777777" w:rsidR="00D81ABB" w:rsidRDefault="00D81ABB" w:rsidP="00D81ABB">
      <w:pPr>
        <w:numPr>
          <w:ilvl w:val="0"/>
          <w:numId w:val="46"/>
        </w:numPr>
        <w:ind w:hanging="259"/>
      </w:pPr>
      <w:r>
        <w:t xml:space="preserve">0.75 </w:t>
      </w:r>
    </w:p>
    <w:p w14:paraId="705DECB9" w14:textId="77777777" w:rsidR="00D81ABB" w:rsidRDefault="00D81ABB" w:rsidP="00D81ABB">
      <w:pPr>
        <w:spacing w:after="142" w:line="343" w:lineRule="auto"/>
        <w:ind w:left="-5" w:right="6720"/>
      </w:pPr>
      <w:r>
        <w:t xml:space="preserve">View Answer: Answer: </w:t>
      </w:r>
      <w:r>
        <w:rPr>
          <w:b/>
        </w:rPr>
        <w:t>Option B</w:t>
      </w:r>
      <w:r>
        <w:t xml:space="preserve"> Solution: </w:t>
      </w:r>
    </w:p>
    <w:p w14:paraId="5E4F5676" w14:textId="77777777" w:rsidR="00D81ABB" w:rsidRDefault="00D81ABB" w:rsidP="00D81ABB">
      <w:pPr>
        <w:ind w:left="-5"/>
      </w:pPr>
      <w:r>
        <w:t xml:space="preserve">48. The inner portion of the fiber cable is called </w:t>
      </w:r>
    </w:p>
    <w:p w14:paraId="24B4E461" w14:textId="77777777" w:rsidR="00D81ABB" w:rsidRDefault="00D81ABB" w:rsidP="00D81ABB">
      <w:pPr>
        <w:numPr>
          <w:ilvl w:val="0"/>
          <w:numId w:val="47"/>
        </w:numPr>
        <w:ind w:hanging="259"/>
      </w:pPr>
      <w:r>
        <w:t xml:space="preserve">Cladding </w:t>
      </w:r>
    </w:p>
    <w:p w14:paraId="4AAA2C36" w14:textId="77777777" w:rsidR="00D81ABB" w:rsidRDefault="00D81ABB" w:rsidP="00D81ABB">
      <w:pPr>
        <w:numPr>
          <w:ilvl w:val="0"/>
          <w:numId w:val="47"/>
        </w:numPr>
        <w:ind w:hanging="259"/>
      </w:pPr>
      <w:r>
        <w:t xml:space="preserve">Coating </w:t>
      </w:r>
    </w:p>
    <w:p w14:paraId="7D6EFEB0" w14:textId="77777777" w:rsidR="00D81ABB" w:rsidRDefault="00D81ABB" w:rsidP="00D81ABB">
      <w:pPr>
        <w:numPr>
          <w:ilvl w:val="0"/>
          <w:numId w:val="47"/>
        </w:numPr>
        <w:ind w:hanging="259"/>
      </w:pPr>
      <w:r>
        <w:t xml:space="preserve">Inner conductor </w:t>
      </w:r>
    </w:p>
    <w:p w14:paraId="262D956F" w14:textId="77777777" w:rsidR="00D81ABB" w:rsidRDefault="00D81ABB" w:rsidP="00D81ABB">
      <w:pPr>
        <w:numPr>
          <w:ilvl w:val="0"/>
          <w:numId w:val="47"/>
        </w:numPr>
        <w:ind w:hanging="259"/>
      </w:pPr>
      <w:r>
        <w:t xml:space="preserve">Core </w:t>
      </w:r>
    </w:p>
    <w:p w14:paraId="3DCA8197" w14:textId="77777777" w:rsidR="00D81ABB" w:rsidRDefault="00D81ABB" w:rsidP="00D81ABB">
      <w:pPr>
        <w:spacing w:after="139" w:line="345" w:lineRule="auto"/>
        <w:ind w:left="-5" w:right="6720"/>
      </w:pPr>
      <w:r>
        <w:t xml:space="preserve">View Answer: Answer: </w:t>
      </w:r>
      <w:r>
        <w:rPr>
          <w:b/>
        </w:rPr>
        <w:t>Option D</w:t>
      </w:r>
      <w:r>
        <w:t xml:space="preserve"> Solution: </w:t>
      </w:r>
    </w:p>
    <w:p w14:paraId="1CDA5586" w14:textId="77777777" w:rsidR="00D81ABB" w:rsidRDefault="00D81ABB" w:rsidP="00D81ABB">
      <w:pPr>
        <w:ind w:left="-5"/>
      </w:pPr>
      <w:r>
        <w:t xml:space="preserve">49. Which type of laser is the simplest to modulate directly by changing its excitation? </w:t>
      </w:r>
    </w:p>
    <w:p w14:paraId="7F0FBD15" w14:textId="77777777" w:rsidR="00D81ABB" w:rsidRDefault="00D81ABB" w:rsidP="00D81ABB">
      <w:pPr>
        <w:numPr>
          <w:ilvl w:val="0"/>
          <w:numId w:val="48"/>
        </w:numPr>
        <w:ind w:hanging="259"/>
      </w:pPr>
      <w:r>
        <w:t xml:space="preserve">Semiconductor </w:t>
      </w:r>
    </w:p>
    <w:p w14:paraId="19D5D2CE" w14:textId="77777777" w:rsidR="00D81ABB" w:rsidRDefault="00D81ABB" w:rsidP="00D81ABB">
      <w:pPr>
        <w:numPr>
          <w:ilvl w:val="0"/>
          <w:numId w:val="48"/>
        </w:numPr>
        <w:ind w:hanging="259"/>
      </w:pPr>
      <w:r>
        <w:t xml:space="preserve">Ruby </w:t>
      </w:r>
    </w:p>
    <w:p w14:paraId="3B04EC32" w14:textId="77777777" w:rsidR="00D81ABB" w:rsidRDefault="00D81ABB" w:rsidP="00D81ABB">
      <w:pPr>
        <w:numPr>
          <w:ilvl w:val="0"/>
          <w:numId w:val="48"/>
        </w:numPr>
        <w:ind w:hanging="259"/>
      </w:pPr>
      <w:r>
        <w:t xml:space="preserve">Helium-neon </w:t>
      </w:r>
    </w:p>
    <w:p w14:paraId="46E61F51" w14:textId="77777777" w:rsidR="00D81ABB" w:rsidRDefault="00D81ABB" w:rsidP="00D81ABB">
      <w:pPr>
        <w:numPr>
          <w:ilvl w:val="0"/>
          <w:numId w:val="48"/>
        </w:numPr>
        <w:ind w:hanging="259"/>
      </w:pPr>
      <w:r>
        <w:t xml:space="preserve">Neodymium-YAG </w:t>
      </w:r>
    </w:p>
    <w:p w14:paraId="054C4883" w14:textId="77777777" w:rsidR="00D81ABB" w:rsidRDefault="00D81ABB" w:rsidP="00D81ABB">
      <w:pPr>
        <w:spacing w:after="142" w:line="343" w:lineRule="auto"/>
        <w:ind w:left="-5" w:right="6720"/>
      </w:pPr>
      <w:r>
        <w:t xml:space="preserve">View Answer: Answer: </w:t>
      </w:r>
      <w:r>
        <w:rPr>
          <w:b/>
        </w:rPr>
        <w:t>Option A</w:t>
      </w:r>
      <w:r>
        <w:t xml:space="preserve"> Solution: </w:t>
      </w:r>
    </w:p>
    <w:p w14:paraId="5A867426" w14:textId="77777777" w:rsidR="00D81ABB" w:rsidRDefault="00D81ABB" w:rsidP="00D81ABB">
      <w:pPr>
        <w:ind w:left="-5"/>
      </w:pPr>
      <w:r>
        <w:t xml:space="preserve">50. The laser frequency when the light has the wavelength 800 nm is </w:t>
      </w:r>
    </w:p>
    <w:p w14:paraId="7322B63C" w14:textId="77777777" w:rsidR="00D81ABB" w:rsidRDefault="00D81ABB" w:rsidP="00D81ABB">
      <w:pPr>
        <w:numPr>
          <w:ilvl w:val="0"/>
          <w:numId w:val="49"/>
        </w:numPr>
        <w:ind w:hanging="259"/>
      </w:pPr>
      <w:r>
        <w:lastRenderedPageBreak/>
        <w:t xml:space="preserve">375 x 10^12 Hz </w:t>
      </w:r>
    </w:p>
    <w:p w14:paraId="15B6133C" w14:textId="77777777" w:rsidR="00D81ABB" w:rsidRDefault="00D81ABB" w:rsidP="00D81ABB">
      <w:pPr>
        <w:numPr>
          <w:ilvl w:val="0"/>
          <w:numId w:val="49"/>
        </w:numPr>
        <w:ind w:hanging="259"/>
      </w:pPr>
      <w:r>
        <w:t xml:space="preserve">475 x 10^15 Hz </w:t>
      </w:r>
    </w:p>
    <w:p w14:paraId="050CACF5" w14:textId="77777777" w:rsidR="00D81ABB" w:rsidRDefault="00D81ABB" w:rsidP="00D81ABB">
      <w:pPr>
        <w:numPr>
          <w:ilvl w:val="0"/>
          <w:numId w:val="49"/>
        </w:numPr>
        <w:ind w:hanging="259"/>
      </w:pPr>
      <w:r>
        <w:t xml:space="preserve">375 x 10^9 Hz </w:t>
      </w:r>
    </w:p>
    <w:p w14:paraId="5253E368" w14:textId="77777777" w:rsidR="00D81ABB" w:rsidRDefault="00D81ABB" w:rsidP="00D81ABB">
      <w:pPr>
        <w:numPr>
          <w:ilvl w:val="0"/>
          <w:numId w:val="49"/>
        </w:numPr>
        <w:ind w:hanging="259"/>
      </w:pPr>
      <w:r>
        <w:t xml:space="preserve">375 x 10^18 Hz </w:t>
      </w:r>
    </w:p>
    <w:p w14:paraId="7747F3A8" w14:textId="77777777" w:rsidR="00D81ABB" w:rsidRDefault="00D81ABB" w:rsidP="00D81ABB">
      <w:pPr>
        <w:spacing w:after="11"/>
        <w:ind w:left="-5"/>
      </w:pPr>
      <w:r>
        <w:t xml:space="preserve">View Answer: </w:t>
      </w:r>
    </w:p>
    <w:p w14:paraId="1E5B5CEF" w14:textId="77777777" w:rsidR="00D81ABB" w:rsidRDefault="00D81ABB" w:rsidP="00D81ABB">
      <w:pPr>
        <w:spacing w:after="251" w:line="259" w:lineRule="auto"/>
        <w:ind w:left="-5"/>
      </w:pPr>
      <w:r>
        <w:t xml:space="preserve">Answer: </w:t>
      </w:r>
      <w:r>
        <w:rPr>
          <w:b/>
        </w:rPr>
        <w:t>Option A</w:t>
      </w:r>
      <w:r>
        <w:t xml:space="preserve"> </w:t>
      </w:r>
    </w:p>
    <w:p w14:paraId="3208FBB1" w14:textId="77777777" w:rsidR="00D81ABB" w:rsidRDefault="00D81ABB" w:rsidP="00D81ABB">
      <w:pPr>
        <w:spacing w:after="253" w:line="259" w:lineRule="auto"/>
        <w:ind w:left="0" w:firstLine="0"/>
      </w:pPr>
      <w:r>
        <w:t xml:space="preserve"> </w:t>
      </w:r>
    </w:p>
    <w:p w14:paraId="1DAC77FD" w14:textId="77777777" w:rsidR="00D81ABB" w:rsidRDefault="00D81ABB" w:rsidP="00D81ABB">
      <w:pPr>
        <w:ind w:left="-5"/>
      </w:pPr>
      <w:r>
        <w:t xml:space="preserve">51. Which of the following is not a common application of fiber-optic cable? </w:t>
      </w:r>
    </w:p>
    <w:p w14:paraId="7C83F1B5" w14:textId="77777777" w:rsidR="00D81ABB" w:rsidRDefault="00D81ABB" w:rsidP="00D81ABB">
      <w:pPr>
        <w:numPr>
          <w:ilvl w:val="0"/>
          <w:numId w:val="50"/>
        </w:numPr>
        <w:ind w:hanging="259"/>
      </w:pPr>
      <w:r>
        <w:t xml:space="preserve">Computer networks </w:t>
      </w:r>
    </w:p>
    <w:p w14:paraId="6CDCB3EC" w14:textId="77777777" w:rsidR="00D81ABB" w:rsidRDefault="00D81ABB" w:rsidP="00D81ABB">
      <w:pPr>
        <w:numPr>
          <w:ilvl w:val="0"/>
          <w:numId w:val="50"/>
        </w:numPr>
        <w:ind w:hanging="259"/>
      </w:pPr>
      <w:r>
        <w:t xml:space="preserve">Long-distance telephone systems </w:t>
      </w:r>
    </w:p>
    <w:p w14:paraId="69EF58A5" w14:textId="77777777" w:rsidR="00D81ABB" w:rsidRDefault="00D81ABB" w:rsidP="00D81ABB">
      <w:pPr>
        <w:numPr>
          <w:ilvl w:val="0"/>
          <w:numId w:val="50"/>
        </w:numPr>
        <w:ind w:hanging="259"/>
      </w:pPr>
      <w:r>
        <w:t xml:space="preserve">Closed circuit TV </w:t>
      </w:r>
    </w:p>
    <w:p w14:paraId="1E28B225" w14:textId="77777777" w:rsidR="00D81ABB" w:rsidRDefault="00D81ABB" w:rsidP="00D81ABB">
      <w:pPr>
        <w:numPr>
          <w:ilvl w:val="0"/>
          <w:numId w:val="50"/>
        </w:numPr>
        <w:ind w:hanging="259"/>
      </w:pPr>
      <w:r>
        <w:t xml:space="preserve">Consumer TV </w:t>
      </w:r>
    </w:p>
    <w:p w14:paraId="1A47071E" w14:textId="77777777" w:rsidR="00D81ABB" w:rsidRDefault="00D81ABB" w:rsidP="00D81ABB">
      <w:pPr>
        <w:spacing w:after="139" w:line="345" w:lineRule="auto"/>
        <w:ind w:left="-5" w:right="6720"/>
      </w:pPr>
      <w:r>
        <w:t xml:space="preserve">View Answer: Answer: </w:t>
      </w:r>
      <w:r>
        <w:rPr>
          <w:b/>
        </w:rPr>
        <w:t>Option D</w:t>
      </w:r>
      <w:r>
        <w:t xml:space="preserve"> Solution: </w:t>
      </w:r>
    </w:p>
    <w:p w14:paraId="31E8BCED" w14:textId="77777777" w:rsidR="00D81ABB" w:rsidRDefault="00D81ABB" w:rsidP="00D81ABB">
      <w:pPr>
        <w:ind w:left="-5"/>
      </w:pPr>
      <w:r>
        <w:t xml:space="preserve">52. Total internal reflection takes place if the light ray strikes the interface at an angle with what relationship to the critical angle? </w:t>
      </w:r>
    </w:p>
    <w:p w14:paraId="48A49E53" w14:textId="77777777" w:rsidR="00D81ABB" w:rsidRDefault="00D81ABB" w:rsidP="00D81ABB">
      <w:pPr>
        <w:numPr>
          <w:ilvl w:val="0"/>
          <w:numId w:val="51"/>
        </w:numPr>
        <w:ind w:hanging="259"/>
      </w:pPr>
      <w:r>
        <w:t xml:space="preserve">Less than </w:t>
      </w:r>
    </w:p>
    <w:p w14:paraId="6E5AA1E7" w14:textId="77777777" w:rsidR="00D81ABB" w:rsidRDefault="00D81ABB" w:rsidP="00D81ABB">
      <w:pPr>
        <w:numPr>
          <w:ilvl w:val="0"/>
          <w:numId w:val="51"/>
        </w:numPr>
        <w:ind w:hanging="259"/>
      </w:pPr>
      <w:r>
        <w:t xml:space="preserve">Greater than </w:t>
      </w:r>
    </w:p>
    <w:p w14:paraId="26020D43" w14:textId="77777777" w:rsidR="00D81ABB" w:rsidRDefault="00D81ABB" w:rsidP="00D81ABB">
      <w:pPr>
        <w:numPr>
          <w:ilvl w:val="0"/>
          <w:numId w:val="51"/>
        </w:numPr>
        <w:ind w:hanging="259"/>
      </w:pPr>
      <w:r>
        <w:t xml:space="preserve">Equal to </w:t>
      </w:r>
    </w:p>
    <w:p w14:paraId="37C37E02" w14:textId="77777777" w:rsidR="00D81ABB" w:rsidRDefault="00D81ABB" w:rsidP="00D81ABB">
      <w:pPr>
        <w:numPr>
          <w:ilvl w:val="0"/>
          <w:numId w:val="51"/>
        </w:numPr>
        <w:ind w:hanging="259"/>
      </w:pPr>
      <w:r>
        <w:t xml:space="preserve">Zero </w:t>
      </w:r>
    </w:p>
    <w:p w14:paraId="61C5F52E" w14:textId="77777777" w:rsidR="00D81ABB" w:rsidRDefault="00D81ABB" w:rsidP="00D81ABB">
      <w:pPr>
        <w:spacing w:after="142" w:line="343" w:lineRule="auto"/>
        <w:ind w:left="-5" w:right="6720"/>
      </w:pPr>
      <w:r>
        <w:t xml:space="preserve">View Answer: Answer: </w:t>
      </w:r>
      <w:r>
        <w:rPr>
          <w:b/>
        </w:rPr>
        <w:t xml:space="preserve">Option B </w:t>
      </w:r>
      <w:r>
        <w:t xml:space="preserve">Solution: </w:t>
      </w:r>
    </w:p>
    <w:p w14:paraId="025BD97B" w14:textId="77777777" w:rsidR="00D81ABB" w:rsidRDefault="00D81ABB" w:rsidP="00D81ABB">
      <w:pPr>
        <w:ind w:left="-5"/>
      </w:pPr>
      <w:r>
        <w:t xml:space="preserve">53. The operation of the fiber-optic cable is based on the principle of </w:t>
      </w:r>
    </w:p>
    <w:p w14:paraId="18B2E927" w14:textId="77777777" w:rsidR="00D81ABB" w:rsidRDefault="00D81ABB" w:rsidP="00D81ABB">
      <w:pPr>
        <w:numPr>
          <w:ilvl w:val="0"/>
          <w:numId w:val="52"/>
        </w:numPr>
        <w:ind w:hanging="259"/>
      </w:pPr>
      <w:r>
        <w:t xml:space="preserve">Refraction </w:t>
      </w:r>
    </w:p>
    <w:p w14:paraId="22A729C1" w14:textId="77777777" w:rsidR="00D81ABB" w:rsidRDefault="00D81ABB" w:rsidP="00D81ABB">
      <w:pPr>
        <w:numPr>
          <w:ilvl w:val="0"/>
          <w:numId w:val="52"/>
        </w:numPr>
        <w:ind w:hanging="259"/>
      </w:pPr>
      <w:r>
        <w:t xml:space="preserve">Reflection </w:t>
      </w:r>
    </w:p>
    <w:p w14:paraId="01F99E85" w14:textId="77777777" w:rsidR="00D81ABB" w:rsidRDefault="00D81ABB" w:rsidP="00D81ABB">
      <w:pPr>
        <w:numPr>
          <w:ilvl w:val="0"/>
          <w:numId w:val="52"/>
        </w:numPr>
        <w:ind w:hanging="259"/>
      </w:pPr>
      <w:r>
        <w:lastRenderedPageBreak/>
        <w:t xml:space="preserve">Dispersion </w:t>
      </w:r>
    </w:p>
    <w:p w14:paraId="6042F9C7" w14:textId="77777777" w:rsidR="00D81ABB" w:rsidRDefault="00D81ABB" w:rsidP="00D81ABB">
      <w:pPr>
        <w:numPr>
          <w:ilvl w:val="0"/>
          <w:numId w:val="52"/>
        </w:numPr>
        <w:ind w:hanging="259"/>
      </w:pPr>
      <w:r>
        <w:t xml:space="preserve">Absorption </w:t>
      </w:r>
    </w:p>
    <w:p w14:paraId="0475409C" w14:textId="77777777" w:rsidR="00D81ABB" w:rsidRDefault="00D81ABB" w:rsidP="00D81ABB">
      <w:pPr>
        <w:spacing w:after="142" w:line="343" w:lineRule="auto"/>
        <w:ind w:left="-5" w:right="6720"/>
      </w:pPr>
      <w:r>
        <w:t xml:space="preserve">View Answer: Answer: </w:t>
      </w:r>
      <w:r>
        <w:rPr>
          <w:b/>
        </w:rPr>
        <w:t>Option B</w:t>
      </w:r>
      <w:r>
        <w:t xml:space="preserve"> Solution: </w:t>
      </w:r>
    </w:p>
    <w:p w14:paraId="213C47B6" w14:textId="77777777" w:rsidR="00D81ABB" w:rsidRDefault="00D81ABB" w:rsidP="00D81ABB">
      <w:pPr>
        <w:ind w:left="-5"/>
      </w:pPr>
      <w:r>
        <w:t xml:space="preserve">54. Which of the following is not a common type of fiber-optic cable? </w:t>
      </w:r>
    </w:p>
    <w:p w14:paraId="2097DCF2" w14:textId="77777777" w:rsidR="00D81ABB" w:rsidRDefault="00D81ABB" w:rsidP="00D81ABB">
      <w:pPr>
        <w:numPr>
          <w:ilvl w:val="0"/>
          <w:numId w:val="53"/>
        </w:numPr>
        <w:ind w:hanging="259"/>
      </w:pPr>
      <w:r>
        <w:t xml:space="preserve">Single-mode step-index </w:t>
      </w:r>
    </w:p>
    <w:p w14:paraId="7D0402DB" w14:textId="77777777" w:rsidR="00D81ABB" w:rsidRDefault="00D81ABB" w:rsidP="00D81ABB">
      <w:pPr>
        <w:numPr>
          <w:ilvl w:val="0"/>
          <w:numId w:val="53"/>
        </w:numPr>
        <w:ind w:hanging="259"/>
      </w:pPr>
      <w:r>
        <w:t xml:space="preserve">Multimode graded-index </w:t>
      </w:r>
    </w:p>
    <w:p w14:paraId="1DEE8EAF" w14:textId="77777777" w:rsidR="00D81ABB" w:rsidRDefault="00D81ABB" w:rsidP="00D81ABB">
      <w:pPr>
        <w:numPr>
          <w:ilvl w:val="0"/>
          <w:numId w:val="53"/>
        </w:numPr>
        <w:ind w:hanging="259"/>
      </w:pPr>
      <w:r>
        <w:t xml:space="preserve">Single-mode graded-index </w:t>
      </w:r>
    </w:p>
    <w:p w14:paraId="63E4A49E" w14:textId="77777777" w:rsidR="00D81ABB" w:rsidRDefault="00D81ABB" w:rsidP="00D81ABB">
      <w:pPr>
        <w:numPr>
          <w:ilvl w:val="0"/>
          <w:numId w:val="53"/>
        </w:numPr>
        <w:ind w:hanging="259"/>
      </w:pPr>
      <w:r>
        <w:t xml:space="preserve">Multimode step-index </w:t>
      </w:r>
    </w:p>
    <w:p w14:paraId="558C2175" w14:textId="77777777" w:rsidR="00D81ABB" w:rsidRDefault="00D81ABB" w:rsidP="00D81ABB">
      <w:pPr>
        <w:spacing w:after="139" w:line="345" w:lineRule="auto"/>
        <w:ind w:left="-5" w:right="6720"/>
      </w:pPr>
      <w:r>
        <w:t xml:space="preserve">View Answer: Answer: </w:t>
      </w:r>
      <w:r>
        <w:rPr>
          <w:b/>
        </w:rPr>
        <w:t>Option C</w:t>
      </w:r>
      <w:r>
        <w:t xml:space="preserve"> Solution: </w:t>
      </w:r>
    </w:p>
    <w:p w14:paraId="7BEC5A18" w14:textId="77777777" w:rsidR="00D81ABB" w:rsidRDefault="00D81ABB" w:rsidP="00D81ABB">
      <w:pPr>
        <w:ind w:left="-5"/>
      </w:pPr>
      <w:r>
        <w:t xml:space="preserve">55. Cable attenuation is usually expressed in terms of </w:t>
      </w:r>
    </w:p>
    <w:p w14:paraId="35494DB2" w14:textId="77777777" w:rsidR="00D81ABB" w:rsidRDefault="00D81ABB" w:rsidP="00D81ABB">
      <w:pPr>
        <w:numPr>
          <w:ilvl w:val="0"/>
          <w:numId w:val="54"/>
        </w:numPr>
        <w:ind w:hanging="259"/>
      </w:pPr>
      <w:r>
        <w:t xml:space="preserve">Loss per foot </w:t>
      </w:r>
    </w:p>
    <w:p w14:paraId="58366C9F" w14:textId="77777777" w:rsidR="00D81ABB" w:rsidRDefault="00D81ABB" w:rsidP="00D81ABB">
      <w:pPr>
        <w:numPr>
          <w:ilvl w:val="0"/>
          <w:numId w:val="54"/>
        </w:numPr>
        <w:ind w:hanging="259"/>
      </w:pPr>
      <w:r>
        <w:t xml:space="preserve">dB/km </w:t>
      </w:r>
    </w:p>
    <w:p w14:paraId="3AF1EA20" w14:textId="77777777" w:rsidR="00D81ABB" w:rsidRDefault="00D81ABB" w:rsidP="00D81ABB">
      <w:pPr>
        <w:numPr>
          <w:ilvl w:val="0"/>
          <w:numId w:val="54"/>
        </w:numPr>
        <w:ind w:hanging="259"/>
      </w:pPr>
      <w:r>
        <w:t xml:space="preserve">intensity per mile </w:t>
      </w:r>
    </w:p>
    <w:p w14:paraId="6DAFA9B6" w14:textId="77777777" w:rsidR="00D81ABB" w:rsidRDefault="00D81ABB" w:rsidP="00D81ABB">
      <w:pPr>
        <w:numPr>
          <w:ilvl w:val="0"/>
          <w:numId w:val="54"/>
        </w:numPr>
        <w:ind w:hanging="259"/>
      </w:pPr>
      <w:r>
        <w:t xml:space="preserve">voltage drop per inch </w:t>
      </w:r>
    </w:p>
    <w:p w14:paraId="070E8E07" w14:textId="77777777" w:rsidR="00D81ABB" w:rsidRDefault="00D81ABB" w:rsidP="00D81ABB">
      <w:pPr>
        <w:spacing w:after="142" w:line="343" w:lineRule="auto"/>
        <w:ind w:left="-5" w:right="6720"/>
      </w:pPr>
      <w:r>
        <w:t xml:space="preserve">View Answer: Answer: </w:t>
      </w:r>
      <w:r>
        <w:rPr>
          <w:b/>
        </w:rPr>
        <w:t>Option B</w:t>
      </w:r>
      <w:r>
        <w:t xml:space="preserve"> Solution: </w:t>
      </w:r>
    </w:p>
    <w:p w14:paraId="546B4D07" w14:textId="77777777" w:rsidR="00D81ABB" w:rsidRDefault="00D81ABB" w:rsidP="00D81ABB">
      <w:pPr>
        <w:ind w:left="-5"/>
      </w:pPr>
      <w:r>
        <w:t xml:space="preserve">56. Which of the cable length has the highest attenuation? </w:t>
      </w:r>
    </w:p>
    <w:p w14:paraId="3376DF02" w14:textId="77777777" w:rsidR="00D81ABB" w:rsidRDefault="00D81ABB" w:rsidP="00D81ABB">
      <w:pPr>
        <w:numPr>
          <w:ilvl w:val="0"/>
          <w:numId w:val="55"/>
        </w:numPr>
        <w:ind w:hanging="259"/>
      </w:pPr>
      <w:r>
        <w:t xml:space="preserve">1 km </w:t>
      </w:r>
    </w:p>
    <w:p w14:paraId="725624EB" w14:textId="77777777" w:rsidR="00D81ABB" w:rsidRDefault="00D81ABB" w:rsidP="00D81ABB">
      <w:pPr>
        <w:numPr>
          <w:ilvl w:val="0"/>
          <w:numId w:val="55"/>
        </w:numPr>
        <w:ind w:hanging="259"/>
      </w:pPr>
      <w:r>
        <w:t xml:space="preserve">2 km </w:t>
      </w:r>
    </w:p>
    <w:p w14:paraId="6DD3395D" w14:textId="77777777" w:rsidR="00D81ABB" w:rsidRDefault="00D81ABB" w:rsidP="00D81ABB">
      <w:pPr>
        <w:numPr>
          <w:ilvl w:val="0"/>
          <w:numId w:val="55"/>
        </w:numPr>
        <w:ind w:hanging="259"/>
      </w:pPr>
      <w:r>
        <w:t xml:space="preserve">95 ft </w:t>
      </w:r>
    </w:p>
    <w:p w14:paraId="5B4C9780" w14:textId="77777777" w:rsidR="00D81ABB" w:rsidRDefault="00D81ABB" w:rsidP="00D81ABB">
      <w:pPr>
        <w:numPr>
          <w:ilvl w:val="0"/>
          <w:numId w:val="55"/>
        </w:numPr>
        <w:ind w:hanging="259"/>
      </w:pPr>
      <w:r>
        <w:t xml:space="preserve">5500 ft </w:t>
      </w:r>
    </w:p>
    <w:p w14:paraId="245CE6F0" w14:textId="77777777" w:rsidR="00D81ABB" w:rsidRDefault="00D81ABB" w:rsidP="00D81ABB">
      <w:pPr>
        <w:spacing w:after="134" w:line="345" w:lineRule="auto"/>
        <w:ind w:left="-5" w:right="6720"/>
      </w:pPr>
      <w:r>
        <w:lastRenderedPageBreak/>
        <w:t xml:space="preserve">View Answer: Answer: </w:t>
      </w:r>
      <w:r>
        <w:rPr>
          <w:b/>
        </w:rPr>
        <w:t>Option B</w:t>
      </w:r>
      <w:r>
        <w:t xml:space="preserve"> Solution: </w:t>
      </w:r>
    </w:p>
    <w:p w14:paraId="1B144C12" w14:textId="77777777" w:rsidR="00D81ABB" w:rsidRDefault="00D81ABB" w:rsidP="00D81ABB">
      <w:pPr>
        <w:spacing w:after="0" w:line="449" w:lineRule="auto"/>
        <w:ind w:left="-5" w:right="155"/>
      </w:pPr>
      <w:r>
        <w:t xml:space="preserve">57. The upper pulse rate and information carrying capacity of a cable is limited by a. Pulse shortening </w:t>
      </w:r>
    </w:p>
    <w:p w14:paraId="74B721EE" w14:textId="77777777" w:rsidR="00D81ABB" w:rsidRDefault="00D81ABB" w:rsidP="00D81ABB">
      <w:pPr>
        <w:numPr>
          <w:ilvl w:val="0"/>
          <w:numId w:val="56"/>
        </w:numPr>
        <w:ind w:hanging="259"/>
      </w:pPr>
      <w:r>
        <w:t xml:space="preserve">Attenuation </w:t>
      </w:r>
    </w:p>
    <w:p w14:paraId="309DAE09" w14:textId="77777777" w:rsidR="00D81ABB" w:rsidRDefault="00D81ABB" w:rsidP="00D81ABB">
      <w:pPr>
        <w:numPr>
          <w:ilvl w:val="0"/>
          <w:numId w:val="56"/>
        </w:numPr>
        <w:ind w:hanging="259"/>
      </w:pPr>
      <w:r>
        <w:t xml:space="preserve">Light leakage </w:t>
      </w:r>
    </w:p>
    <w:p w14:paraId="2C2A4B70" w14:textId="77777777" w:rsidR="00D81ABB" w:rsidRDefault="00D81ABB" w:rsidP="00D81ABB">
      <w:pPr>
        <w:numPr>
          <w:ilvl w:val="0"/>
          <w:numId w:val="56"/>
        </w:numPr>
        <w:ind w:hanging="259"/>
      </w:pPr>
      <w:r>
        <w:t xml:space="preserve">Modal dispersion </w:t>
      </w:r>
    </w:p>
    <w:p w14:paraId="6D9CDC0E" w14:textId="77777777" w:rsidR="00D81ABB" w:rsidRDefault="00D81ABB" w:rsidP="00D81ABB">
      <w:pPr>
        <w:spacing w:after="142" w:line="343" w:lineRule="auto"/>
        <w:ind w:left="-5" w:right="6720"/>
      </w:pPr>
      <w:r>
        <w:t xml:space="preserve">View Answer: Answer: </w:t>
      </w:r>
      <w:r>
        <w:rPr>
          <w:b/>
        </w:rPr>
        <w:t>Option D</w:t>
      </w:r>
      <w:r>
        <w:t xml:space="preserve"> Solution: </w:t>
      </w:r>
    </w:p>
    <w:p w14:paraId="35B2F328" w14:textId="77777777" w:rsidR="00D81ABB" w:rsidRDefault="00D81ABB" w:rsidP="00D81ABB">
      <w:pPr>
        <w:ind w:left="-5"/>
      </w:pPr>
      <w:r>
        <w:t xml:space="preserve">58. The core of a fiber optic cable is made of </w:t>
      </w:r>
    </w:p>
    <w:p w14:paraId="2D2718EE" w14:textId="77777777" w:rsidR="00D81ABB" w:rsidRDefault="00D81ABB" w:rsidP="00D81ABB">
      <w:pPr>
        <w:numPr>
          <w:ilvl w:val="0"/>
          <w:numId w:val="57"/>
        </w:numPr>
        <w:ind w:hanging="259"/>
      </w:pPr>
      <w:r>
        <w:t xml:space="preserve">Air </w:t>
      </w:r>
    </w:p>
    <w:p w14:paraId="4FF41C4E" w14:textId="77777777" w:rsidR="00D81ABB" w:rsidRDefault="00D81ABB" w:rsidP="00D81ABB">
      <w:pPr>
        <w:numPr>
          <w:ilvl w:val="0"/>
          <w:numId w:val="57"/>
        </w:numPr>
        <w:ind w:hanging="259"/>
      </w:pPr>
      <w:r>
        <w:t xml:space="preserve">Glass </w:t>
      </w:r>
    </w:p>
    <w:p w14:paraId="62EEBEDD" w14:textId="77777777" w:rsidR="00D81ABB" w:rsidRDefault="00D81ABB" w:rsidP="00D81ABB">
      <w:pPr>
        <w:numPr>
          <w:ilvl w:val="0"/>
          <w:numId w:val="57"/>
        </w:numPr>
        <w:ind w:hanging="259"/>
      </w:pPr>
      <w:r>
        <w:t xml:space="preserve">Diamond </w:t>
      </w:r>
    </w:p>
    <w:p w14:paraId="7C1D1F04" w14:textId="77777777" w:rsidR="00D81ABB" w:rsidRDefault="00D81ABB" w:rsidP="00D81ABB">
      <w:pPr>
        <w:numPr>
          <w:ilvl w:val="0"/>
          <w:numId w:val="57"/>
        </w:numPr>
        <w:ind w:hanging="259"/>
      </w:pPr>
      <w:r>
        <w:t xml:space="preserve">Quartz </w:t>
      </w:r>
    </w:p>
    <w:p w14:paraId="043BCA87" w14:textId="77777777" w:rsidR="00D81ABB" w:rsidRDefault="00D81ABB" w:rsidP="00D81ABB">
      <w:pPr>
        <w:sectPr w:rsidR="00D81ABB">
          <w:headerReference w:type="even" r:id="rId5"/>
          <w:headerReference w:type="default" r:id="rId6"/>
          <w:footerReference w:type="even" r:id="rId7"/>
          <w:footerReference w:type="default" r:id="rId8"/>
          <w:headerReference w:type="first" r:id="rId9"/>
          <w:footerReference w:type="first" r:id="rId10"/>
          <w:pgSz w:w="11900" w:h="16840"/>
          <w:pgMar w:top="1521" w:right="1456" w:bottom="1514" w:left="1440" w:header="720" w:footer="720" w:gutter="0"/>
          <w:cols w:space="720"/>
        </w:sectPr>
      </w:pPr>
    </w:p>
    <w:p w14:paraId="04D54A14" w14:textId="77777777" w:rsidR="00D81ABB" w:rsidRDefault="00D81ABB" w:rsidP="00D81ABB">
      <w:pPr>
        <w:spacing w:after="142" w:line="343" w:lineRule="auto"/>
        <w:ind w:left="-5" w:right="6340"/>
      </w:pPr>
      <w:r>
        <w:lastRenderedPageBreak/>
        <w:t xml:space="preserve">View Answer: Answer: </w:t>
      </w:r>
      <w:r>
        <w:rPr>
          <w:b/>
        </w:rPr>
        <w:t>Option B</w:t>
      </w:r>
      <w:r>
        <w:t xml:space="preserve"> Solution: </w:t>
      </w:r>
    </w:p>
    <w:p w14:paraId="05879B1D" w14:textId="77777777" w:rsidR="00D81ABB" w:rsidRDefault="00D81ABB" w:rsidP="00D81ABB">
      <w:pPr>
        <w:ind w:left="-5"/>
      </w:pPr>
      <w:r>
        <w:t xml:space="preserve">59. The core of a fiber optic is surrounded by </w:t>
      </w:r>
    </w:p>
    <w:p w14:paraId="3E5663B4" w14:textId="77777777" w:rsidR="00D81ABB" w:rsidRDefault="00D81ABB" w:rsidP="00D81ABB">
      <w:pPr>
        <w:numPr>
          <w:ilvl w:val="0"/>
          <w:numId w:val="58"/>
        </w:numPr>
        <w:ind w:hanging="259"/>
      </w:pPr>
      <w:r>
        <w:t xml:space="preserve">Wire braid shield </w:t>
      </w:r>
    </w:p>
    <w:p w14:paraId="133BC4C3" w14:textId="77777777" w:rsidR="00D81ABB" w:rsidRDefault="00D81ABB" w:rsidP="00D81ABB">
      <w:pPr>
        <w:numPr>
          <w:ilvl w:val="0"/>
          <w:numId w:val="58"/>
        </w:numPr>
        <w:ind w:hanging="259"/>
      </w:pPr>
      <w:r>
        <w:t xml:space="preserve">Kevlar </w:t>
      </w:r>
    </w:p>
    <w:p w14:paraId="76F8348B" w14:textId="77777777" w:rsidR="00D81ABB" w:rsidRDefault="00D81ABB" w:rsidP="00D81ABB">
      <w:pPr>
        <w:numPr>
          <w:ilvl w:val="0"/>
          <w:numId w:val="58"/>
        </w:numPr>
        <w:ind w:hanging="259"/>
      </w:pPr>
      <w:r>
        <w:t xml:space="preserve">Cladding </w:t>
      </w:r>
    </w:p>
    <w:p w14:paraId="2B04B22E" w14:textId="77777777" w:rsidR="00D81ABB" w:rsidRDefault="00D81ABB" w:rsidP="00D81ABB">
      <w:pPr>
        <w:numPr>
          <w:ilvl w:val="0"/>
          <w:numId w:val="58"/>
        </w:numPr>
        <w:ind w:hanging="259"/>
      </w:pPr>
      <w:r>
        <w:t xml:space="preserve">Plastic insulation </w:t>
      </w:r>
    </w:p>
    <w:p w14:paraId="6E3467F3" w14:textId="77777777" w:rsidR="00D81ABB" w:rsidRDefault="00D81ABB" w:rsidP="00D81ABB">
      <w:pPr>
        <w:spacing w:after="139" w:line="345" w:lineRule="auto"/>
        <w:ind w:left="-5" w:right="6340"/>
      </w:pPr>
      <w:r>
        <w:t xml:space="preserve">View Answer: Answer: </w:t>
      </w:r>
      <w:r>
        <w:rPr>
          <w:b/>
        </w:rPr>
        <w:t>Option C</w:t>
      </w:r>
      <w:r>
        <w:t xml:space="preserve"> Solution: </w:t>
      </w:r>
    </w:p>
    <w:p w14:paraId="6B84BBED" w14:textId="77777777" w:rsidR="00D81ABB" w:rsidRDefault="00D81ABB" w:rsidP="00D81ABB">
      <w:pPr>
        <w:ind w:left="-5"/>
      </w:pPr>
      <w:r>
        <w:t xml:space="preserve">60. The speed of light in plastic compared to the speed of light in air is </w:t>
      </w:r>
    </w:p>
    <w:p w14:paraId="5E2A6D9B" w14:textId="77777777" w:rsidR="00D81ABB" w:rsidRDefault="00D81ABB" w:rsidP="00D81ABB">
      <w:pPr>
        <w:numPr>
          <w:ilvl w:val="0"/>
          <w:numId w:val="59"/>
        </w:numPr>
        <w:ind w:hanging="259"/>
      </w:pPr>
      <w:r>
        <w:t xml:space="preserve">Slower </w:t>
      </w:r>
    </w:p>
    <w:p w14:paraId="1CBBAC8D" w14:textId="77777777" w:rsidR="00D81ABB" w:rsidRDefault="00D81ABB" w:rsidP="00D81ABB">
      <w:pPr>
        <w:numPr>
          <w:ilvl w:val="0"/>
          <w:numId w:val="59"/>
        </w:numPr>
        <w:ind w:hanging="259"/>
      </w:pPr>
      <w:r>
        <w:t xml:space="preserve">Faster </w:t>
      </w:r>
    </w:p>
    <w:p w14:paraId="66D75D82" w14:textId="77777777" w:rsidR="00D81ABB" w:rsidRDefault="00D81ABB" w:rsidP="00D81ABB">
      <w:pPr>
        <w:numPr>
          <w:ilvl w:val="0"/>
          <w:numId w:val="59"/>
        </w:numPr>
        <w:ind w:hanging="259"/>
      </w:pPr>
      <w:r>
        <w:t xml:space="preserve">The same </w:t>
      </w:r>
    </w:p>
    <w:p w14:paraId="6F2B3E95" w14:textId="77777777" w:rsidR="00D81ABB" w:rsidRDefault="00D81ABB" w:rsidP="00D81ABB">
      <w:pPr>
        <w:numPr>
          <w:ilvl w:val="0"/>
          <w:numId w:val="59"/>
        </w:numPr>
        <w:ind w:hanging="259"/>
      </w:pPr>
      <w:r>
        <w:t xml:space="preserve">Either lower or faster </w:t>
      </w:r>
    </w:p>
    <w:p w14:paraId="690CCBB8" w14:textId="77777777" w:rsidR="00D81ABB" w:rsidRDefault="00D81ABB" w:rsidP="00D81ABB">
      <w:pPr>
        <w:spacing w:after="142" w:line="343" w:lineRule="auto"/>
        <w:ind w:left="-5" w:right="6340"/>
      </w:pPr>
      <w:r>
        <w:t xml:space="preserve">View Answer: Answer: </w:t>
      </w:r>
      <w:r>
        <w:rPr>
          <w:b/>
        </w:rPr>
        <w:t>Option A</w:t>
      </w:r>
      <w:r>
        <w:t xml:space="preserve"> Solution: </w:t>
      </w:r>
    </w:p>
    <w:p w14:paraId="2AF039C5" w14:textId="77777777" w:rsidR="00D81ABB" w:rsidRDefault="00D81ABB" w:rsidP="00D81ABB">
      <w:pPr>
        <w:ind w:left="-5"/>
      </w:pPr>
      <w:r>
        <w:t xml:space="preserve">61. Which of the following is not a major benefit of fiber-optic cable? </w:t>
      </w:r>
    </w:p>
    <w:p w14:paraId="5CE511EE" w14:textId="77777777" w:rsidR="00D81ABB" w:rsidRDefault="00D81ABB" w:rsidP="00D81ABB">
      <w:pPr>
        <w:numPr>
          <w:ilvl w:val="0"/>
          <w:numId w:val="60"/>
        </w:numPr>
        <w:ind w:hanging="259"/>
      </w:pPr>
      <w:r>
        <w:t xml:space="preserve">Immunity from interference </w:t>
      </w:r>
    </w:p>
    <w:p w14:paraId="5AEDCFB8" w14:textId="77777777" w:rsidR="00D81ABB" w:rsidRDefault="00D81ABB" w:rsidP="00D81ABB">
      <w:pPr>
        <w:numPr>
          <w:ilvl w:val="0"/>
          <w:numId w:val="60"/>
        </w:numPr>
        <w:ind w:hanging="259"/>
      </w:pPr>
      <w:r>
        <w:t xml:space="preserve">No electrical safety problems </w:t>
      </w:r>
    </w:p>
    <w:p w14:paraId="7046B423" w14:textId="77777777" w:rsidR="00D81ABB" w:rsidRDefault="00D81ABB" w:rsidP="00D81ABB">
      <w:pPr>
        <w:numPr>
          <w:ilvl w:val="0"/>
          <w:numId w:val="60"/>
        </w:numPr>
        <w:ind w:hanging="259"/>
      </w:pPr>
      <w:r>
        <w:t xml:space="preserve">Excellent data security </w:t>
      </w:r>
    </w:p>
    <w:p w14:paraId="63798AF0" w14:textId="77777777" w:rsidR="00D81ABB" w:rsidRDefault="00D81ABB" w:rsidP="00D81ABB">
      <w:pPr>
        <w:numPr>
          <w:ilvl w:val="0"/>
          <w:numId w:val="60"/>
        </w:numPr>
        <w:ind w:hanging="259"/>
      </w:pPr>
      <w:r>
        <w:t xml:space="preserve">Lower cost </w:t>
      </w:r>
    </w:p>
    <w:p w14:paraId="48D40C80" w14:textId="77777777" w:rsidR="00D81ABB" w:rsidRDefault="00D81ABB" w:rsidP="00D81ABB">
      <w:pPr>
        <w:spacing w:after="251" w:line="259" w:lineRule="auto"/>
        <w:ind w:left="898"/>
      </w:pPr>
      <w:r>
        <w:rPr>
          <w:b/>
        </w:rPr>
        <w:t>Option B</w:t>
      </w:r>
    </w:p>
    <w:p w14:paraId="09F0793F" w14:textId="77777777" w:rsidR="00D81ABB" w:rsidRDefault="00D81ABB" w:rsidP="00D81ABB">
      <w:pPr>
        <w:spacing w:after="253" w:line="259" w:lineRule="auto"/>
        <w:ind w:left="931" w:firstLine="0"/>
      </w:pPr>
      <w:r>
        <w:t xml:space="preserve"> </w:t>
      </w:r>
    </w:p>
    <w:p w14:paraId="69682B31" w14:textId="77777777" w:rsidR="00D81ABB" w:rsidRDefault="00D81ABB" w:rsidP="00D81ABB">
      <w:pPr>
        <w:ind w:left="-5"/>
      </w:pPr>
      <w:r>
        <w:lastRenderedPageBreak/>
        <w:t xml:space="preserve">62. The main benefit of light-wave communications over microwaves or any other communications media is </w:t>
      </w:r>
    </w:p>
    <w:p w14:paraId="5C4DF7AD" w14:textId="77777777" w:rsidR="00D81ABB" w:rsidRDefault="00D81ABB" w:rsidP="00D81ABB">
      <w:pPr>
        <w:numPr>
          <w:ilvl w:val="0"/>
          <w:numId w:val="61"/>
        </w:numPr>
        <w:ind w:hanging="259"/>
      </w:pPr>
      <w:r>
        <w:t xml:space="preserve">Lower cost </w:t>
      </w:r>
    </w:p>
    <w:p w14:paraId="362391DF" w14:textId="77777777" w:rsidR="00D81ABB" w:rsidRDefault="00D81ABB" w:rsidP="00D81ABB">
      <w:pPr>
        <w:numPr>
          <w:ilvl w:val="0"/>
          <w:numId w:val="61"/>
        </w:numPr>
        <w:ind w:hanging="259"/>
      </w:pPr>
      <w:r>
        <w:t xml:space="preserve">Better security </w:t>
      </w:r>
    </w:p>
    <w:p w14:paraId="0D9FF2AE" w14:textId="77777777" w:rsidR="00D81ABB" w:rsidRDefault="00D81ABB" w:rsidP="00D81ABB">
      <w:pPr>
        <w:numPr>
          <w:ilvl w:val="0"/>
          <w:numId w:val="61"/>
        </w:numPr>
        <w:ind w:hanging="259"/>
      </w:pPr>
      <w:r>
        <w:t xml:space="preserve">Wider bandwidth </w:t>
      </w:r>
    </w:p>
    <w:p w14:paraId="4C2DA872" w14:textId="77777777" w:rsidR="00D81ABB" w:rsidRDefault="00D81ABB" w:rsidP="00D81ABB">
      <w:pPr>
        <w:numPr>
          <w:ilvl w:val="0"/>
          <w:numId w:val="61"/>
        </w:numPr>
        <w:ind w:hanging="259"/>
      </w:pPr>
      <w:r>
        <w:t xml:space="preserve">Freedom from interference </w:t>
      </w:r>
    </w:p>
    <w:p w14:paraId="0EA3EFD7" w14:textId="77777777" w:rsidR="00D81ABB" w:rsidRDefault="00D81ABB" w:rsidP="00D81ABB">
      <w:pPr>
        <w:spacing w:after="139" w:line="345" w:lineRule="auto"/>
        <w:ind w:left="-5" w:right="6340"/>
      </w:pPr>
      <w:r>
        <w:t xml:space="preserve">View Answer: Answer: </w:t>
      </w:r>
      <w:r>
        <w:rPr>
          <w:b/>
        </w:rPr>
        <w:t>Option C</w:t>
      </w:r>
      <w:r>
        <w:t xml:space="preserve"> Solution: </w:t>
      </w:r>
    </w:p>
    <w:p w14:paraId="4234B717" w14:textId="77777777" w:rsidR="00D81ABB" w:rsidRDefault="00D81ABB" w:rsidP="00D81ABB">
      <w:pPr>
        <w:spacing w:after="5" w:line="445" w:lineRule="auto"/>
        <w:ind w:left="-5" w:right="1839"/>
      </w:pPr>
      <w:r>
        <w:t xml:space="preserve">63. Which of the following is not part of the optical spectrum? a. Infrared </w:t>
      </w:r>
    </w:p>
    <w:p w14:paraId="7B60B8BB" w14:textId="77777777" w:rsidR="00D81ABB" w:rsidRDefault="00D81ABB" w:rsidP="00D81ABB">
      <w:pPr>
        <w:numPr>
          <w:ilvl w:val="0"/>
          <w:numId w:val="62"/>
        </w:numPr>
        <w:ind w:hanging="259"/>
      </w:pPr>
      <w:r>
        <w:t xml:space="preserve">Ultraviolet </w:t>
      </w:r>
    </w:p>
    <w:p w14:paraId="489BD3CC" w14:textId="77777777" w:rsidR="00D81ABB" w:rsidRDefault="00D81ABB" w:rsidP="00D81ABB">
      <w:pPr>
        <w:numPr>
          <w:ilvl w:val="0"/>
          <w:numId w:val="62"/>
        </w:numPr>
        <w:ind w:hanging="259"/>
      </w:pPr>
      <w:r>
        <w:t xml:space="preserve">Visible color </w:t>
      </w:r>
    </w:p>
    <w:p w14:paraId="1D190850" w14:textId="77777777" w:rsidR="00D81ABB" w:rsidRDefault="00D81ABB" w:rsidP="00D81ABB">
      <w:pPr>
        <w:numPr>
          <w:ilvl w:val="0"/>
          <w:numId w:val="62"/>
        </w:numPr>
        <w:ind w:hanging="259"/>
      </w:pPr>
      <w:r>
        <w:t xml:space="preserve">X-rays </w:t>
      </w:r>
    </w:p>
    <w:p w14:paraId="64609850" w14:textId="77777777" w:rsidR="00D81ABB" w:rsidRDefault="00D81ABB" w:rsidP="00D81ABB">
      <w:pPr>
        <w:spacing w:after="142" w:line="343" w:lineRule="auto"/>
        <w:ind w:left="-5" w:right="6340"/>
      </w:pPr>
      <w:r>
        <w:t xml:space="preserve">View Answer: Answer: </w:t>
      </w:r>
      <w:r>
        <w:rPr>
          <w:b/>
        </w:rPr>
        <w:t>Option D</w:t>
      </w:r>
      <w:r>
        <w:t xml:space="preserve"> </w:t>
      </w:r>
    </w:p>
    <w:p w14:paraId="68C01831" w14:textId="77777777" w:rsidR="00D81ABB" w:rsidRDefault="00D81ABB" w:rsidP="00D81ABB">
      <w:pPr>
        <w:spacing w:after="142" w:line="343" w:lineRule="auto"/>
        <w:ind w:left="-5" w:right="6340"/>
      </w:pPr>
      <w:r>
        <w:t xml:space="preserve">Solution: </w:t>
      </w:r>
    </w:p>
    <w:p w14:paraId="2C6CF58E" w14:textId="77777777" w:rsidR="00D81ABB" w:rsidRDefault="00D81ABB" w:rsidP="00D81ABB">
      <w:pPr>
        <w:ind w:left="-5"/>
      </w:pPr>
      <w:r>
        <w:t xml:space="preserve">64. The wavelength of visible light extends from </w:t>
      </w:r>
    </w:p>
    <w:p w14:paraId="6B1515AF" w14:textId="77777777" w:rsidR="00D81ABB" w:rsidRDefault="00D81ABB" w:rsidP="00D81ABB">
      <w:pPr>
        <w:numPr>
          <w:ilvl w:val="0"/>
          <w:numId w:val="63"/>
        </w:numPr>
        <w:ind w:hanging="259"/>
      </w:pPr>
      <w:r>
        <w:t xml:space="preserve">0.8 to 1.0 nm </w:t>
      </w:r>
    </w:p>
    <w:p w14:paraId="22EDD742" w14:textId="77777777" w:rsidR="00D81ABB" w:rsidRDefault="00D81ABB" w:rsidP="00D81ABB">
      <w:pPr>
        <w:numPr>
          <w:ilvl w:val="0"/>
          <w:numId w:val="63"/>
        </w:numPr>
        <w:ind w:hanging="259"/>
      </w:pPr>
      <w:r>
        <w:t xml:space="preserve">400 to 750 nm </w:t>
      </w:r>
    </w:p>
    <w:p w14:paraId="1967BC0C" w14:textId="77777777" w:rsidR="00D81ABB" w:rsidRDefault="00D81ABB" w:rsidP="00D81ABB">
      <w:pPr>
        <w:numPr>
          <w:ilvl w:val="0"/>
          <w:numId w:val="63"/>
        </w:numPr>
        <w:ind w:hanging="259"/>
      </w:pPr>
      <w:r>
        <w:t xml:space="preserve">200 to 660 nm </w:t>
      </w:r>
    </w:p>
    <w:p w14:paraId="3BA5CD42" w14:textId="77777777" w:rsidR="00D81ABB" w:rsidRDefault="00D81ABB" w:rsidP="00D81ABB">
      <w:pPr>
        <w:numPr>
          <w:ilvl w:val="0"/>
          <w:numId w:val="63"/>
        </w:numPr>
        <w:ind w:hanging="259"/>
      </w:pPr>
      <w:r>
        <w:t xml:space="preserve">700 to 1200 nm </w:t>
      </w:r>
    </w:p>
    <w:p w14:paraId="62C03FF4" w14:textId="77777777" w:rsidR="00D81ABB" w:rsidRDefault="00D81ABB" w:rsidP="00D81ABB">
      <w:pPr>
        <w:spacing w:after="251" w:line="259" w:lineRule="auto"/>
        <w:ind w:left="898"/>
      </w:pPr>
      <w:r>
        <w:rPr>
          <w:b/>
        </w:rPr>
        <w:t>Option B</w:t>
      </w:r>
    </w:p>
    <w:p w14:paraId="046271D3" w14:textId="77777777" w:rsidR="00D81ABB" w:rsidRDefault="00D81ABB" w:rsidP="00D81ABB">
      <w:pPr>
        <w:spacing w:after="253" w:line="259" w:lineRule="auto"/>
        <w:ind w:left="931" w:firstLine="0"/>
      </w:pPr>
      <w:r>
        <w:t xml:space="preserve"> </w:t>
      </w:r>
    </w:p>
    <w:p w14:paraId="4FB55AA2" w14:textId="77777777" w:rsidR="00D81ABB" w:rsidRDefault="00D81ABB" w:rsidP="00D81ABB">
      <w:pPr>
        <w:ind w:left="-5"/>
      </w:pPr>
      <w:r>
        <w:lastRenderedPageBreak/>
        <w:t xml:space="preserve">65. The speed of light is </w:t>
      </w:r>
    </w:p>
    <w:p w14:paraId="7B62CE6B" w14:textId="77777777" w:rsidR="00D81ABB" w:rsidRDefault="00D81ABB" w:rsidP="00D81ABB">
      <w:pPr>
        <w:numPr>
          <w:ilvl w:val="0"/>
          <w:numId w:val="64"/>
        </w:numPr>
        <w:ind w:hanging="259"/>
      </w:pPr>
      <w:r>
        <w:t xml:space="preserve">186,000 mi/h </w:t>
      </w:r>
    </w:p>
    <w:p w14:paraId="1895C959" w14:textId="77777777" w:rsidR="00D81ABB" w:rsidRDefault="00D81ABB" w:rsidP="00D81ABB">
      <w:pPr>
        <w:numPr>
          <w:ilvl w:val="0"/>
          <w:numId w:val="64"/>
        </w:numPr>
        <w:ind w:hanging="259"/>
      </w:pPr>
      <w:r>
        <w:t xml:space="preserve">300 mi/h </w:t>
      </w:r>
    </w:p>
    <w:p w14:paraId="455A1327" w14:textId="77777777" w:rsidR="00D81ABB" w:rsidRDefault="00D81ABB" w:rsidP="00D81ABB">
      <w:pPr>
        <w:numPr>
          <w:ilvl w:val="0"/>
          <w:numId w:val="64"/>
        </w:numPr>
        <w:ind w:hanging="259"/>
      </w:pPr>
      <w:r>
        <w:t xml:space="preserve">300,000 m/s </w:t>
      </w:r>
    </w:p>
    <w:p w14:paraId="2B9DA55F" w14:textId="77777777" w:rsidR="00D81ABB" w:rsidRDefault="00D81ABB" w:rsidP="00D81ABB">
      <w:pPr>
        <w:numPr>
          <w:ilvl w:val="0"/>
          <w:numId w:val="64"/>
        </w:numPr>
        <w:ind w:hanging="259"/>
      </w:pPr>
      <w:r>
        <w:t xml:space="preserve">300,000,000 m/s </w:t>
      </w:r>
    </w:p>
    <w:p w14:paraId="59DDFE0F" w14:textId="77777777" w:rsidR="00D81ABB" w:rsidRDefault="00D81ABB" w:rsidP="00D81ABB">
      <w:pPr>
        <w:spacing w:after="142" w:line="343" w:lineRule="auto"/>
        <w:ind w:left="-5" w:right="6340"/>
      </w:pPr>
      <w:r>
        <w:t xml:space="preserve">View Answer: Answer: </w:t>
      </w:r>
      <w:r>
        <w:rPr>
          <w:b/>
        </w:rPr>
        <w:t>Option D</w:t>
      </w:r>
      <w:r>
        <w:t xml:space="preserve"> </w:t>
      </w:r>
    </w:p>
    <w:p w14:paraId="34686968" w14:textId="77777777" w:rsidR="00D81ABB" w:rsidRDefault="00D81ABB" w:rsidP="00D81ABB">
      <w:pPr>
        <w:spacing w:after="142" w:line="343" w:lineRule="auto"/>
        <w:ind w:left="-5" w:right="6340"/>
      </w:pPr>
      <w:r>
        <w:t xml:space="preserve">Solution: </w:t>
      </w:r>
    </w:p>
    <w:p w14:paraId="24A07A19" w14:textId="77777777" w:rsidR="00D81ABB" w:rsidRDefault="00D81ABB" w:rsidP="00D81ABB">
      <w:pPr>
        <w:ind w:left="-5"/>
      </w:pPr>
      <w:r>
        <w:t xml:space="preserve">66. Refraction is the </w:t>
      </w:r>
    </w:p>
    <w:p w14:paraId="3B78D737" w14:textId="77777777" w:rsidR="00D81ABB" w:rsidRDefault="00D81ABB" w:rsidP="00D81ABB">
      <w:pPr>
        <w:numPr>
          <w:ilvl w:val="0"/>
          <w:numId w:val="65"/>
        </w:numPr>
        <w:ind w:hanging="259"/>
      </w:pPr>
      <w:r>
        <w:t xml:space="preserve">Bending of light waves </w:t>
      </w:r>
    </w:p>
    <w:p w14:paraId="25E5336C" w14:textId="77777777" w:rsidR="00D81ABB" w:rsidRDefault="00D81ABB" w:rsidP="00D81ABB">
      <w:pPr>
        <w:numPr>
          <w:ilvl w:val="0"/>
          <w:numId w:val="65"/>
        </w:numPr>
        <w:ind w:hanging="259"/>
      </w:pPr>
      <w:r>
        <w:t xml:space="preserve">Reflection of light waves </w:t>
      </w:r>
    </w:p>
    <w:p w14:paraId="64F272ED" w14:textId="77777777" w:rsidR="00D81ABB" w:rsidRDefault="00D81ABB" w:rsidP="00D81ABB">
      <w:pPr>
        <w:numPr>
          <w:ilvl w:val="0"/>
          <w:numId w:val="65"/>
        </w:numPr>
        <w:ind w:hanging="259"/>
      </w:pPr>
      <w:r>
        <w:t xml:space="preserve">Distortion of light waves </w:t>
      </w:r>
    </w:p>
    <w:p w14:paraId="442FCCE2" w14:textId="77777777" w:rsidR="00D81ABB" w:rsidRDefault="00D81ABB" w:rsidP="00D81ABB">
      <w:pPr>
        <w:numPr>
          <w:ilvl w:val="0"/>
          <w:numId w:val="65"/>
        </w:numPr>
        <w:ind w:hanging="259"/>
      </w:pPr>
      <w:r>
        <w:t xml:space="preserve">Diffusion of light waves </w:t>
      </w:r>
    </w:p>
    <w:p w14:paraId="78D3CB52" w14:textId="77777777" w:rsidR="00D81ABB" w:rsidRDefault="00D81ABB" w:rsidP="00D81ABB">
      <w:pPr>
        <w:spacing w:after="134" w:line="345" w:lineRule="auto"/>
        <w:ind w:left="-5" w:right="6340"/>
      </w:pPr>
      <w:r>
        <w:t xml:space="preserve">View Answer: Answer: </w:t>
      </w:r>
      <w:r>
        <w:rPr>
          <w:b/>
        </w:rPr>
        <w:t>Option A</w:t>
      </w:r>
      <w:r>
        <w:t xml:space="preserve"> Solution: </w:t>
      </w:r>
    </w:p>
    <w:p w14:paraId="702C0518" w14:textId="77777777" w:rsidR="00D81ABB" w:rsidRDefault="00D81ABB" w:rsidP="00D81ABB">
      <w:pPr>
        <w:ind w:left="-5"/>
      </w:pPr>
      <w:r>
        <w:t xml:space="preserve">67. The ratio of speed of light in air to the speed of light in another substance is called the </w:t>
      </w:r>
    </w:p>
    <w:p w14:paraId="63CC50BE" w14:textId="77777777" w:rsidR="00D81ABB" w:rsidRDefault="00D81ABB" w:rsidP="00D81ABB">
      <w:pPr>
        <w:numPr>
          <w:ilvl w:val="0"/>
          <w:numId w:val="66"/>
        </w:numPr>
        <w:ind w:hanging="259"/>
      </w:pPr>
      <w:r>
        <w:t xml:space="preserve">Speed factor </w:t>
      </w:r>
    </w:p>
    <w:p w14:paraId="30427FF0" w14:textId="77777777" w:rsidR="00D81ABB" w:rsidRDefault="00D81ABB" w:rsidP="00D81ABB">
      <w:pPr>
        <w:numPr>
          <w:ilvl w:val="0"/>
          <w:numId w:val="66"/>
        </w:numPr>
        <w:ind w:hanging="259"/>
      </w:pPr>
      <w:r>
        <w:t xml:space="preserve">Index of reflection </w:t>
      </w:r>
    </w:p>
    <w:p w14:paraId="0232D7C8" w14:textId="77777777" w:rsidR="00D81ABB" w:rsidRDefault="00D81ABB" w:rsidP="00D81ABB">
      <w:pPr>
        <w:numPr>
          <w:ilvl w:val="0"/>
          <w:numId w:val="66"/>
        </w:numPr>
        <w:ind w:hanging="259"/>
      </w:pPr>
      <w:r>
        <w:t xml:space="preserve">Index of refraction </w:t>
      </w:r>
    </w:p>
    <w:p w14:paraId="738CD2F8" w14:textId="77777777" w:rsidR="00D81ABB" w:rsidRDefault="00D81ABB" w:rsidP="00D81ABB">
      <w:pPr>
        <w:numPr>
          <w:ilvl w:val="0"/>
          <w:numId w:val="66"/>
        </w:numPr>
        <w:ind w:hanging="259"/>
      </w:pPr>
      <w:r>
        <w:t xml:space="preserve">Dielectric constant </w:t>
      </w:r>
    </w:p>
    <w:p w14:paraId="7C866097" w14:textId="77777777" w:rsidR="00D81ABB" w:rsidRDefault="00D81ABB" w:rsidP="00D81ABB">
      <w:pPr>
        <w:sectPr w:rsidR="00D81ABB">
          <w:headerReference w:type="even" r:id="rId11"/>
          <w:headerReference w:type="default" r:id="rId12"/>
          <w:footerReference w:type="even" r:id="rId13"/>
          <w:footerReference w:type="default" r:id="rId14"/>
          <w:headerReference w:type="first" r:id="rId15"/>
          <w:footerReference w:type="first" r:id="rId16"/>
          <w:pgSz w:w="11900" w:h="16840"/>
          <w:pgMar w:top="1521" w:right="1836" w:bottom="2153" w:left="1440" w:header="720" w:footer="1553" w:gutter="0"/>
          <w:cols w:space="720"/>
          <w:titlePg/>
        </w:sectPr>
      </w:pPr>
    </w:p>
    <w:p w14:paraId="4A34725F" w14:textId="77777777" w:rsidR="00D81ABB" w:rsidRDefault="00D81ABB" w:rsidP="00D81ABB">
      <w:pPr>
        <w:spacing w:after="251" w:line="259" w:lineRule="auto"/>
        <w:ind w:left="898"/>
      </w:pPr>
      <w:r>
        <w:rPr>
          <w:b/>
        </w:rPr>
        <w:lastRenderedPageBreak/>
        <w:t>Option C</w:t>
      </w:r>
    </w:p>
    <w:p w14:paraId="5914878B" w14:textId="77777777" w:rsidR="00D81ABB" w:rsidRDefault="00D81ABB" w:rsidP="00D81ABB">
      <w:pPr>
        <w:spacing w:after="253" w:line="259" w:lineRule="auto"/>
        <w:ind w:left="931" w:firstLine="0"/>
      </w:pPr>
      <w:r>
        <w:t xml:space="preserve"> </w:t>
      </w:r>
    </w:p>
    <w:p w14:paraId="03A0C1F5" w14:textId="77777777" w:rsidR="00D81ABB" w:rsidRDefault="00D81ABB" w:rsidP="00D81ABB">
      <w:pPr>
        <w:ind w:left="-5"/>
      </w:pPr>
      <w:r>
        <w:t xml:space="preserve">68. A popular light wavelength in fiber-optic cable is </w:t>
      </w:r>
    </w:p>
    <w:p w14:paraId="493D7B0B" w14:textId="77777777" w:rsidR="00D81ABB" w:rsidRDefault="00D81ABB" w:rsidP="00D81ABB">
      <w:pPr>
        <w:numPr>
          <w:ilvl w:val="0"/>
          <w:numId w:val="67"/>
        </w:numPr>
        <w:ind w:hanging="259"/>
      </w:pPr>
      <w:r>
        <w:t xml:space="preserve">0.7 µm </w:t>
      </w:r>
    </w:p>
    <w:p w14:paraId="56A620D3" w14:textId="77777777" w:rsidR="00D81ABB" w:rsidRDefault="00D81ABB" w:rsidP="00D81ABB">
      <w:pPr>
        <w:numPr>
          <w:ilvl w:val="0"/>
          <w:numId w:val="67"/>
        </w:numPr>
        <w:ind w:hanging="259"/>
      </w:pPr>
      <w:r>
        <w:t xml:space="preserve">1.3 µm </w:t>
      </w:r>
    </w:p>
    <w:p w14:paraId="3E461199" w14:textId="77777777" w:rsidR="00D81ABB" w:rsidRDefault="00D81ABB" w:rsidP="00D81ABB">
      <w:pPr>
        <w:numPr>
          <w:ilvl w:val="0"/>
          <w:numId w:val="67"/>
        </w:numPr>
        <w:ind w:hanging="259"/>
      </w:pPr>
      <w:r>
        <w:t xml:space="preserve">1.5 µm </w:t>
      </w:r>
    </w:p>
    <w:p w14:paraId="211DF758" w14:textId="77777777" w:rsidR="00D81ABB" w:rsidRDefault="00D81ABB" w:rsidP="00D81ABB">
      <w:pPr>
        <w:numPr>
          <w:ilvl w:val="0"/>
          <w:numId w:val="67"/>
        </w:numPr>
        <w:ind w:hanging="259"/>
      </w:pPr>
      <w:r>
        <w:t xml:space="preserve">1.8 µm </w:t>
      </w:r>
    </w:p>
    <w:p w14:paraId="15A6BFDE" w14:textId="77777777" w:rsidR="00D81ABB" w:rsidRDefault="00D81ABB" w:rsidP="00D81ABB">
      <w:pPr>
        <w:spacing w:after="142" w:line="343" w:lineRule="auto"/>
        <w:ind w:left="-5" w:right="6724"/>
      </w:pPr>
      <w:r>
        <w:t xml:space="preserve">View Answer: Answer: </w:t>
      </w:r>
      <w:r>
        <w:rPr>
          <w:b/>
        </w:rPr>
        <w:t>Option B</w:t>
      </w:r>
      <w:r>
        <w:t xml:space="preserve"> Solution: </w:t>
      </w:r>
    </w:p>
    <w:p w14:paraId="391B5368" w14:textId="77777777" w:rsidR="00D81ABB" w:rsidRDefault="00D81ABB" w:rsidP="00D81ABB">
      <w:pPr>
        <w:ind w:left="-5"/>
      </w:pPr>
      <w:r>
        <w:t xml:space="preserve">69. Which type of fiber optic cable is most widely used? </w:t>
      </w:r>
    </w:p>
    <w:p w14:paraId="685B999E" w14:textId="77777777" w:rsidR="00D81ABB" w:rsidRDefault="00D81ABB" w:rsidP="00D81ABB">
      <w:pPr>
        <w:numPr>
          <w:ilvl w:val="0"/>
          <w:numId w:val="68"/>
        </w:numPr>
        <w:ind w:hanging="259"/>
      </w:pPr>
      <w:r>
        <w:t xml:space="preserve">Single-mode step-index </w:t>
      </w:r>
    </w:p>
    <w:p w14:paraId="1D211E43" w14:textId="77777777" w:rsidR="00D81ABB" w:rsidRDefault="00D81ABB" w:rsidP="00D81ABB">
      <w:pPr>
        <w:numPr>
          <w:ilvl w:val="0"/>
          <w:numId w:val="68"/>
        </w:numPr>
        <w:ind w:hanging="259"/>
      </w:pPr>
      <w:r>
        <w:t xml:space="preserve">Multimode step-index </w:t>
      </w:r>
    </w:p>
    <w:p w14:paraId="1A92BE58" w14:textId="77777777" w:rsidR="00D81ABB" w:rsidRDefault="00D81ABB" w:rsidP="00D81ABB">
      <w:pPr>
        <w:numPr>
          <w:ilvl w:val="0"/>
          <w:numId w:val="68"/>
        </w:numPr>
        <w:ind w:hanging="259"/>
      </w:pPr>
      <w:r>
        <w:t xml:space="preserve">Single-mode graded-index </w:t>
      </w:r>
    </w:p>
    <w:p w14:paraId="0A9CECD2" w14:textId="77777777" w:rsidR="00D81ABB" w:rsidRDefault="00D81ABB" w:rsidP="00D81ABB">
      <w:pPr>
        <w:numPr>
          <w:ilvl w:val="0"/>
          <w:numId w:val="68"/>
        </w:numPr>
        <w:ind w:hanging="259"/>
      </w:pPr>
      <w:r>
        <w:t xml:space="preserve">Multimode graded-index </w:t>
      </w:r>
    </w:p>
    <w:p w14:paraId="4135E644" w14:textId="77777777" w:rsidR="00D81ABB" w:rsidRDefault="00D81ABB" w:rsidP="00D81ABB">
      <w:pPr>
        <w:spacing w:after="134" w:line="345" w:lineRule="auto"/>
        <w:ind w:left="-5" w:right="6724"/>
      </w:pPr>
      <w:r>
        <w:t xml:space="preserve">View Answer: Answer: </w:t>
      </w:r>
      <w:r>
        <w:rPr>
          <w:b/>
        </w:rPr>
        <w:t>Option A</w:t>
      </w:r>
      <w:r>
        <w:t xml:space="preserve"> Solution: </w:t>
      </w:r>
    </w:p>
    <w:p w14:paraId="4BCF9E76" w14:textId="77777777" w:rsidR="00D81ABB" w:rsidRDefault="00D81ABB" w:rsidP="00D81ABB">
      <w:pPr>
        <w:ind w:left="-5"/>
      </w:pPr>
      <w:r>
        <w:t xml:space="preserve">70. Which type of fiber-optic cable is the best for very high speed data? </w:t>
      </w:r>
    </w:p>
    <w:p w14:paraId="76FEF3F3" w14:textId="77777777" w:rsidR="00D81ABB" w:rsidRDefault="00D81ABB" w:rsidP="00D81ABB">
      <w:pPr>
        <w:numPr>
          <w:ilvl w:val="0"/>
          <w:numId w:val="69"/>
        </w:numPr>
        <w:ind w:hanging="259"/>
      </w:pPr>
      <w:r>
        <w:t xml:space="preserve">Single-mode step-index </w:t>
      </w:r>
    </w:p>
    <w:p w14:paraId="2DE19E60" w14:textId="77777777" w:rsidR="00D81ABB" w:rsidRDefault="00D81ABB" w:rsidP="00D81ABB">
      <w:pPr>
        <w:numPr>
          <w:ilvl w:val="0"/>
          <w:numId w:val="69"/>
        </w:numPr>
        <w:ind w:hanging="259"/>
      </w:pPr>
      <w:r>
        <w:t xml:space="preserve">Multimode step-index </w:t>
      </w:r>
    </w:p>
    <w:p w14:paraId="43858E55" w14:textId="77777777" w:rsidR="00D81ABB" w:rsidRDefault="00D81ABB" w:rsidP="00D81ABB">
      <w:pPr>
        <w:numPr>
          <w:ilvl w:val="0"/>
          <w:numId w:val="69"/>
        </w:numPr>
        <w:ind w:hanging="259"/>
      </w:pPr>
      <w:r>
        <w:t xml:space="preserve">Single-mode graded-index </w:t>
      </w:r>
    </w:p>
    <w:p w14:paraId="75B23B53" w14:textId="77777777" w:rsidR="00D81ABB" w:rsidRDefault="00D81ABB" w:rsidP="00D81ABB">
      <w:pPr>
        <w:numPr>
          <w:ilvl w:val="0"/>
          <w:numId w:val="69"/>
        </w:numPr>
        <w:ind w:hanging="259"/>
      </w:pPr>
      <w:r>
        <w:t xml:space="preserve">Multimode graded-index </w:t>
      </w:r>
    </w:p>
    <w:p w14:paraId="519AE74C" w14:textId="77777777" w:rsidR="00D81ABB" w:rsidRDefault="00D81ABB" w:rsidP="00D81ABB">
      <w:pPr>
        <w:spacing w:after="11"/>
        <w:ind w:left="-5"/>
      </w:pPr>
      <w:r>
        <w:t xml:space="preserve">View Answer: </w:t>
      </w:r>
    </w:p>
    <w:p w14:paraId="3EA82A19" w14:textId="77777777" w:rsidR="00D81ABB" w:rsidRDefault="00D81ABB" w:rsidP="00D81ABB">
      <w:pPr>
        <w:spacing w:after="251" w:line="259" w:lineRule="auto"/>
        <w:ind w:left="-5"/>
      </w:pPr>
      <w:r>
        <w:t xml:space="preserve">Answer: </w:t>
      </w:r>
      <w:r>
        <w:rPr>
          <w:b/>
        </w:rPr>
        <w:t>Option A</w:t>
      </w:r>
      <w:r>
        <w:t xml:space="preserve"> </w:t>
      </w:r>
    </w:p>
    <w:p w14:paraId="5463D29A" w14:textId="77777777" w:rsidR="00D81ABB" w:rsidRDefault="00D81ABB" w:rsidP="00D81ABB">
      <w:pPr>
        <w:ind w:left="-5"/>
      </w:pPr>
      <w:r>
        <w:t xml:space="preserve">Solution: </w:t>
      </w:r>
    </w:p>
    <w:p w14:paraId="14934FC4" w14:textId="77777777" w:rsidR="00D81ABB" w:rsidRDefault="00D81ABB" w:rsidP="00D81ABB">
      <w:pPr>
        <w:ind w:left="-5"/>
      </w:pPr>
      <w:r>
        <w:lastRenderedPageBreak/>
        <w:t xml:space="preserve">71. Which type of fiber-optic cable has the least modal dispersion? </w:t>
      </w:r>
    </w:p>
    <w:p w14:paraId="7267C24E" w14:textId="77777777" w:rsidR="00D81ABB" w:rsidRDefault="00D81ABB" w:rsidP="00D81ABB">
      <w:pPr>
        <w:numPr>
          <w:ilvl w:val="0"/>
          <w:numId w:val="70"/>
        </w:numPr>
        <w:ind w:hanging="259"/>
      </w:pPr>
      <w:r>
        <w:t xml:space="preserve">Single mode step-index </w:t>
      </w:r>
    </w:p>
    <w:p w14:paraId="11961BB5" w14:textId="77777777" w:rsidR="00D81ABB" w:rsidRDefault="00D81ABB" w:rsidP="00D81ABB">
      <w:pPr>
        <w:numPr>
          <w:ilvl w:val="0"/>
          <w:numId w:val="70"/>
        </w:numPr>
        <w:ind w:hanging="259"/>
      </w:pPr>
      <w:r>
        <w:t xml:space="preserve">Multimode step-index </w:t>
      </w:r>
    </w:p>
    <w:p w14:paraId="46B19B7C" w14:textId="77777777" w:rsidR="00D81ABB" w:rsidRDefault="00D81ABB" w:rsidP="00D81ABB">
      <w:pPr>
        <w:numPr>
          <w:ilvl w:val="0"/>
          <w:numId w:val="70"/>
        </w:numPr>
        <w:ind w:hanging="259"/>
      </w:pPr>
      <w:r>
        <w:t xml:space="preserve">Single-mode graded-index </w:t>
      </w:r>
    </w:p>
    <w:p w14:paraId="26A6CEBF" w14:textId="77777777" w:rsidR="00D81ABB" w:rsidRDefault="00D81ABB" w:rsidP="00D81ABB">
      <w:pPr>
        <w:numPr>
          <w:ilvl w:val="0"/>
          <w:numId w:val="70"/>
        </w:numPr>
        <w:ind w:hanging="259"/>
      </w:pPr>
      <w:r>
        <w:t xml:space="preserve">Multimode graded-index </w:t>
      </w:r>
    </w:p>
    <w:p w14:paraId="68564209" w14:textId="77777777" w:rsidR="00D81ABB" w:rsidRDefault="00D81ABB" w:rsidP="00D81ABB">
      <w:pPr>
        <w:spacing w:after="142" w:line="343" w:lineRule="auto"/>
        <w:ind w:left="-5" w:right="6724"/>
      </w:pPr>
      <w:r>
        <w:t xml:space="preserve">View Answer: Answer: </w:t>
      </w:r>
      <w:r>
        <w:rPr>
          <w:b/>
        </w:rPr>
        <w:t>Option A</w:t>
      </w:r>
      <w:r>
        <w:t xml:space="preserve"> Solution: </w:t>
      </w:r>
    </w:p>
    <w:p w14:paraId="50304C81" w14:textId="77777777" w:rsidR="00D81ABB" w:rsidRDefault="00D81ABB" w:rsidP="00D81ABB">
      <w:pPr>
        <w:ind w:left="-5"/>
      </w:pPr>
      <w:r>
        <w:t xml:space="preserve">72. Which of the following is not a factor in cable light loss? </w:t>
      </w:r>
    </w:p>
    <w:p w14:paraId="67F3C6A7" w14:textId="77777777" w:rsidR="00D81ABB" w:rsidRDefault="00D81ABB" w:rsidP="00D81ABB">
      <w:pPr>
        <w:numPr>
          <w:ilvl w:val="0"/>
          <w:numId w:val="71"/>
        </w:numPr>
        <w:ind w:hanging="259"/>
      </w:pPr>
      <w:r>
        <w:t xml:space="preserve">Reflection </w:t>
      </w:r>
    </w:p>
    <w:p w14:paraId="0E18F40D" w14:textId="77777777" w:rsidR="00D81ABB" w:rsidRDefault="00D81ABB" w:rsidP="00D81ABB">
      <w:pPr>
        <w:numPr>
          <w:ilvl w:val="0"/>
          <w:numId w:val="71"/>
        </w:numPr>
        <w:ind w:hanging="259"/>
      </w:pPr>
      <w:r>
        <w:t xml:space="preserve">Absorption </w:t>
      </w:r>
    </w:p>
    <w:p w14:paraId="6E57421B" w14:textId="77777777" w:rsidR="00D81ABB" w:rsidRDefault="00D81ABB" w:rsidP="00D81ABB">
      <w:pPr>
        <w:numPr>
          <w:ilvl w:val="0"/>
          <w:numId w:val="71"/>
        </w:numPr>
        <w:ind w:hanging="259"/>
      </w:pPr>
      <w:r>
        <w:t xml:space="preserve">Scattering </w:t>
      </w:r>
    </w:p>
    <w:p w14:paraId="248FE62B" w14:textId="77777777" w:rsidR="00D81ABB" w:rsidRDefault="00D81ABB" w:rsidP="00D81ABB">
      <w:pPr>
        <w:numPr>
          <w:ilvl w:val="0"/>
          <w:numId w:val="71"/>
        </w:numPr>
        <w:ind w:hanging="259"/>
      </w:pPr>
      <w:r>
        <w:t xml:space="preserve">Dispersion </w:t>
      </w:r>
    </w:p>
    <w:p w14:paraId="3F7DC9E0" w14:textId="77777777" w:rsidR="00D81ABB" w:rsidRDefault="00D81ABB" w:rsidP="00D81ABB">
      <w:pPr>
        <w:spacing w:after="139" w:line="345" w:lineRule="auto"/>
        <w:ind w:left="-5" w:right="6724"/>
      </w:pPr>
      <w:r>
        <w:t xml:space="preserve">View Answer: Answer: </w:t>
      </w:r>
      <w:r>
        <w:rPr>
          <w:b/>
        </w:rPr>
        <w:t>Option A</w:t>
      </w:r>
      <w:r>
        <w:t xml:space="preserve"> Solution: </w:t>
      </w:r>
    </w:p>
    <w:p w14:paraId="57B67070" w14:textId="77777777" w:rsidR="00D81ABB" w:rsidRDefault="00D81ABB" w:rsidP="00D81ABB">
      <w:pPr>
        <w:ind w:left="-5"/>
      </w:pPr>
      <w:r>
        <w:t xml:space="preserve">73. A distance of 8 km is the same as </w:t>
      </w:r>
    </w:p>
    <w:p w14:paraId="0D045F45" w14:textId="77777777" w:rsidR="00D81ABB" w:rsidRDefault="00D81ABB" w:rsidP="00D81ABB">
      <w:pPr>
        <w:numPr>
          <w:ilvl w:val="0"/>
          <w:numId w:val="72"/>
        </w:numPr>
        <w:ind w:hanging="259"/>
      </w:pPr>
      <w:r>
        <w:t xml:space="preserve">2.5 mi </w:t>
      </w:r>
    </w:p>
    <w:p w14:paraId="7BC780BA" w14:textId="77777777" w:rsidR="00D81ABB" w:rsidRDefault="00D81ABB" w:rsidP="00D81ABB">
      <w:pPr>
        <w:numPr>
          <w:ilvl w:val="0"/>
          <w:numId w:val="72"/>
        </w:numPr>
        <w:ind w:hanging="259"/>
      </w:pPr>
      <w:r>
        <w:t xml:space="preserve">5 mi </w:t>
      </w:r>
    </w:p>
    <w:p w14:paraId="2FA25549" w14:textId="77777777" w:rsidR="00D81ABB" w:rsidRDefault="00D81ABB" w:rsidP="00D81ABB">
      <w:pPr>
        <w:numPr>
          <w:ilvl w:val="0"/>
          <w:numId w:val="72"/>
        </w:numPr>
        <w:ind w:hanging="259"/>
      </w:pPr>
      <w:r>
        <w:t xml:space="preserve">8 mi </w:t>
      </w:r>
    </w:p>
    <w:p w14:paraId="01AE92C9" w14:textId="77777777" w:rsidR="00D81ABB" w:rsidRDefault="00D81ABB" w:rsidP="00D81ABB">
      <w:pPr>
        <w:numPr>
          <w:ilvl w:val="0"/>
          <w:numId w:val="72"/>
        </w:numPr>
        <w:ind w:hanging="259"/>
      </w:pPr>
      <w:r>
        <w:t xml:space="preserve">12.9 mi </w:t>
      </w:r>
    </w:p>
    <w:p w14:paraId="2141E484" w14:textId="77777777" w:rsidR="00D81ABB" w:rsidRDefault="00D81ABB" w:rsidP="00D81ABB">
      <w:pPr>
        <w:ind w:left="-5" w:right="6724"/>
      </w:pPr>
      <w:r>
        <w:t xml:space="preserve">View Answer: Answer: </w:t>
      </w:r>
      <w:r>
        <w:rPr>
          <w:b/>
        </w:rPr>
        <w:t>Option B</w:t>
      </w:r>
      <w:r>
        <w:t xml:space="preserve"> </w:t>
      </w:r>
    </w:p>
    <w:p w14:paraId="77E857F8" w14:textId="77777777" w:rsidR="00D81ABB" w:rsidRDefault="00D81ABB" w:rsidP="00D81ABB">
      <w:pPr>
        <w:ind w:left="-5"/>
      </w:pPr>
      <w:r>
        <w:t xml:space="preserve">Solution: </w:t>
      </w:r>
    </w:p>
    <w:p w14:paraId="2783C8E5" w14:textId="77777777" w:rsidR="00D81ABB" w:rsidRDefault="00D81ABB" w:rsidP="00D81ABB">
      <w:pPr>
        <w:spacing w:after="11"/>
        <w:ind w:left="-5"/>
      </w:pPr>
      <w:r>
        <w:t xml:space="preserve">74. A fiber-optic cable has a loss of 15 dB/km. The attenuation in a cable, 100 ft long </w:t>
      </w:r>
    </w:p>
    <w:p w14:paraId="05BEC027" w14:textId="77777777" w:rsidR="00D81ABB" w:rsidRDefault="00D81ABB" w:rsidP="00D81ABB">
      <w:pPr>
        <w:ind w:left="-5"/>
      </w:pPr>
      <w:r>
        <w:t xml:space="preserve">is </w:t>
      </w:r>
    </w:p>
    <w:p w14:paraId="01DE4C2C" w14:textId="77777777" w:rsidR="00D81ABB" w:rsidRDefault="00D81ABB" w:rsidP="00D81ABB">
      <w:pPr>
        <w:numPr>
          <w:ilvl w:val="0"/>
          <w:numId w:val="73"/>
        </w:numPr>
        <w:ind w:hanging="259"/>
      </w:pPr>
      <w:r>
        <w:t xml:space="preserve">4.57 dB </w:t>
      </w:r>
    </w:p>
    <w:p w14:paraId="481CE9B5" w14:textId="77777777" w:rsidR="00D81ABB" w:rsidRDefault="00D81ABB" w:rsidP="00D81ABB">
      <w:pPr>
        <w:numPr>
          <w:ilvl w:val="0"/>
          <w:numId w:val="73"/>
        </w:numPr>
        <w:ind w:hanging="259"/>
      </w:pPr>
      <w:r>
        <w:lastRenderedPageBreak/>
        <w:t xml:space="preserve">9.3 dB </w:t>
      </w:r>
    </w:p>
    <w:p w14:paraId="183EA7AA" w14:textId="77777777" w:rsidR="00D81ABB" w:rsidRDefault="00D81ABB" w:rsidP="00D81ABB">
      <w:pPr>
        <w:numPr>
          <w:ilvl w:val="0"/>
          <w:numId w:val="73"/>
        </w:numPr>
        <w:ind w:hanging="259"/>
      </w:pPr>
      <w:r>
        <w:t xml:space="preserve">24 dB </w:t>
      </w:r>
    </w:p>
    <w:p w14:paraId="36B2E63F" w14:textId="77777777" w:rsidR="00D81ABB" w:rsidRDefault="00D81ABB" w:rsidP="00D81ABB">
      <w:pPr>
        <w:numPr>
          <w:ilvl w:val="0"/>
          <w:numId w:val="73"/>
        </w:numPr>
        <w:ind w:hanging="259"/>
      </w:pPr>
      <w:r>
        <w:t xml:space="preserve">49.2 dB </w:t>
      </w:r>
    </w:p>
    <w:p w14:paraId="0837CF4A" w14:textId="77777777" w:rsidR="00D81ABB" w:rsidRDefault="00D81ABB" w:rsidP="00D81ABB">
      <w:pPr>
        <w:spacing w:after="142" w:line="343" w:lineRule="auto"/>
        <w:ind w:left="-5" w:right="6724"/>
      </w:pPr>
      <w:r>
        <w:t xml:space="preserve">View Answer: Answer: </w:t>
      </w:r>
      <w:r>
        <w:rPr>
          <w:b/>
        </w:rPr>
        <w:t>Option A</w:t>
      </w:r>
      <w:r>
        <w:t xml:space="preserve"> Solution: </w:t>
      </w:r>
    </w:p>
    <w:p w14:paraId="6017F989" w14:textId="77777777" w:rsidR="00D81ABB" w:rsidRDefault="00D81ABB" w:rsidP="00D81ABB">
      <w:pPr>
        <w:ind w:left="-5"/>
      </w:pPr>
      <w:r>
        <w:t xml:space="preserve">75. Fiber-optic cables with attenuations of 1.8, 3.4, 5.9, and 18 dB are linked together. The total loss is </w:t>
      </w:r>
    </w:p>
    <w:p w14:paraId="12CCEAB1" w14:textId="77777777" w:rsidR="00D81ABB" w:rsidRDefault="00D81ABB" w:rsidP="00D81ABB">
      <w:pPr>
        <w:numPr>
          <w:ilvl w:val="0"/>
          <w:numId w:val="74"/>
        </w:numPr>
        <w:ind w:hanging="259"/>
      </w:pPr>
      <w:r>
        <w:t xml:space="preserve">7.5 dB </w:t>
      </w:r>
    </w:p>
    <w:p w14:paraId="5A544DAF" w14:textId="77777777" w:rsidR="00D81ABB" w:rsidRDefault="00D81ABB" w:rsidP="00D81ABB">
      <w:pPr>
        <w:numPr>
          <w:ilvl w:val="0"/>
          <w:numId w:val="74"/>
        </w:numPr>
        <w:ind w:hanging="259"/>
      </w:pPr>
      <w:r>
        <w:t xml:space="preserve">19.8 dB </w:t>
      </w:r>
    </w:p>
    <w:p w14:paraId="6F35140E" w14:textId="77777777" w:rsidR="00D81ABB" w:rsidRDefault="00D81ABB" w:rsidP="00D81ABB">
      <w:pPr>
        <w:numPr>
          <w:ilvl w:val="0"/>
          <w:numId w:val="74"/>
        </w:numPr>
        <w:ind w:hanging="259"/>
      </w:pPr>
      <w:r>
        <w:t xml:space="preserve">29.1 dB </w:t>
      </w:r>
    </w:p>
    <w:p w14:paraId="624F42FD" w14:textId="77777777" w:rsidR="00D81ABB" w:rsidRDefault="00D81ABB" w:rsidP="00D81ABB">
      <w:pPr>
        <w:numPr>
          <w:ilvl w:val="0"/>
          <w:numId w:val="74"/>
        </w:numPr>
        <w:ind w:hanging="259"/>
      </w:pPr>
      <w:r>
        <w:t xml:space="preserve">650 dB </w:t>
      </w:r>
    </w:p>
    <w:p w14:paraId="15C9BEF3" w14:textId="77777777" w:rsidR="00D81ABB" w:rsidRDefault="00D81ABB" w:rsidP="00D81ABB">
      <w:pPr>
        <w:spacing w:after="142" w:line="343" w:lineRule="auto"/>
        <w:ind w:left="-5" w:right="6724"/>
      </w:pPr>
      <w:r>
        <w:t xml:space="preserve">View Answer: Answer: </w:t>
      </w:r>
      <w:r>
        <w:rPr>
          <w:b/>
        </w:rPr>
        <w:t>Option C</w:t>
      </w:r>
      <w:r>
        <w:t xml:space="preserve"> Solution: </w:t>
      </w:r>
    </w:p>
    <w:p w14:paraId="77AF3E59" w14:textId="77777777" w:rsidR="00D81ABB" w:rsidRDefault="00D81ABB" w:rsidP="00D81ABB">
      <w:pPr>
        <w:spacing w:after="0" w:line="449" w:lineRule="auto"/>
        <w:ind w:left="-5" w:right="524"/>
      </w:pPr>
      <w:r>
        <w:t xml:space="preserve">76. Which light emitter is preferred for high speed data in a fiber-optic system a. Incandescent </w:t>
      </w:r>
    </w:p>
    <w:p w14:paraId="18F7E6E1" w14:textId="77777777" w:rsidR="00D81ABB" w:rsidRDefault="00D81ABB" w:rsidP="00D81ABB">
      <w:pPr>
        <w:numPr>
          <w:ilvl w:val="0"/>
          <w:numId w:val="75"/>
        </w:numPr>
        <w:ind w:hanging="259"/>
      </w:pPr>
      <w:r>
        <w:t xml:space="preserve">LED </w:t>
      </w:r>
    </w:p>
    <w:p w14:paraId="7960F3AB" w14:textId="77777777" w:rsidR="00D81ABB" w:rsidRDefault="00D81ABB" w:rsidP="00D81ABB">
      <w:pPr>
        <w:numPr>
          <w:ilvl w:val="0"/>
          <w:numId w:val="75"/>
        </w:numPr>
        <w:ind w:hanging="259"/>
      </w:pPr>
      <w:r>
        <w:t xml:space="preserve">Neon </w:t>
      </w:r>
    </w:p>
    <w:p w14:paraId="1770CE3A" w14:textId="77777777" w:rsidR="00D81ABB" w:rsidRDefault="00D81ABB" w:rsidP="00D81ABB">
      <w:pPr>
        <w:numPr>
          <w:ilvl w:val="0"/>
          <w:numId w:val="75"/>
        </w:numPr>
        <w:ind w:hanging="259"/>
      </w:pPr>
      <w:r>
        <w:t xml:space="preserve">Laser </w:t>
      </w:r>
    </w:p>
    <w:p w14:paraId="5DA43826" w14:textId="77777777" w:rsidR="00D81ABB" w:rsidRDefault="00D81ABB" w:rsidP="00D81ABB">
      <w:pPr>
        <w:ind w:left="-5" w:right="6724"/>
      </w:pPr>
      <w:r>
        <w:t xml:space="preserve">View Answer: Answer: </w:t>
      </w:r>
      <w:r>
        <w:rPr>
          <w:b/>
        </w:rPr>
        <w:t>Option D</w:t>
      </w:r>
      <w:r>
        <w:t xml:space="preserve"> </w:t>
      </w:r>
    </w:p>
    <w:p w14:paraId="000AE2AD" w14:textId="77777777" w:rsidR="00D81ABB" w:rsidRDefault="00D81ABB" w:rsidP="00D81ABB">
      <w:pPr>
        <w:ind w:left="-5"/>
      </w:pPr>
      <w:r>
        <w:t xml:space="preserve">Solution: </w:t>
      </w:r>
    </w:p>
    <w:p w14:paraId="3CA6A44C" w14:textId="77777777" w:rsidR="00D81ABB" w:rsidRDefault="00D81ABB" w:rsidP="00D81ABB">
      <w:pPr>
        <w:ind w:left="-5"/>
      </w:pPr>
      <w:r>
        <w:t xml:space="preserve">77. Most fiber-optic light sources emit light in which spectrum? </w:t>
      </w:r>
    </w:p>
    <w:p w14:paraId="5FF9B9D9" w14:textId="77777777" w:rsidR="00D81ABB" w:rsidRDefault="00D81ABB" w:rsidP="00D81ABB">
      <w:pPr>
        <w:numPr>
          <w:ilvl w:val="0"/>
          <w:numId w:val="76"/>
        </w:numPr>
        <w:ind w:hanging="259"/>
      </w:pPr>
      <w:r>
        <w:t xml:space="preserve">Visible </w:t>
      </w:r>
    </w:p>
    <w:p w14:paraId="0A5B90D4" w14:textId="77777777" w:rsidR="00D81ABB" w:rsidRDefault="00D81ABB" w:rsidP="00D81ABB">
      <w:pPr>
        <w:numPr>
          <w:ilvl w:val="0"/>
          <w:numId w:val="76"/>
        </w:numPr>
        <w:ind w:hanging="259"/>
      </w:pPr>
      <w:r>
        <w:t xml:space="preserve">Infrared </w:t>
      </w:r>
    </w:p>
    <w:p w14:paraId="75CFC411" w14:textId="77777777" w:rsidR="00D81ABB" w:rsidRDefault="00D81ABB" w:rsidP="00D81ABB">
      <w:pPr>
        <w:numPr>
          <w:ilvl w:val="0"/>
          <w:numId w:val="76"/>
        </w:numPr>
        <w:ind w:hanging="259"/>
      </w:pPr>
      <w:r>
        <w:t xml:space="preserve">Ultraviolet </w:t>
      </w:r>
    </w:p>
    <w:p w14:paraId="3EA1C313" w14:textId="77777777" w:rsidR="00D81ABB" w:rsidRDefault="00D81ABB" w:rsidP="00D81ABB">
      <w:pPr>
        <w:numPr>
          <w:ilvl w:val="0"/>
          <w:numId w:val="76"/>
        </w:numPr>
        <w:ind w:hanging="259"/>
      </w:pPr>
      <w:r>
        <w:t xml:space="preserve">X-ray </w:t>
      </w:r>
    </w:p>
    <w:p w14:paraId="5EC59654" w14:textId="77777777" w:rsidR="00D81ABB" w:rsidRDefault="00D81ABB" w:rsidP="00D81ABB">
      <w:pPr>
        <w:spacing w:after="134" w:line="345" w:lineRule="auto"/>
        <w:ind w:left="-5" w:right="6724"/>
      </w:pPr>
      <w:r>
        <w:lastRenderedPageBreak/>
        <w:t xml:space="preserve">View Answer: Answer: </w:t>
      </w:r>
      <w:r>
        <w:rPr>
          <w:b/>
        </w:rPr>
        <w:t>Option B</w:t>
      </w:r>
      <w:r>
        <w:t xml:space="preserve"> Solution: </w:t>
      </w:r>
    </w:p>
    <w:p w14:paraId="5D24F9F8" w14:textId="77777777" w:rsidR="00D81ABB" w:rsidRDefault="00D81ABB" w:rsidP="00D81ABB">
      <w:pPr>
        <w:ind w:left="-5"/>
      </w:pPr>
      <w:r>
        <w:t xml:space="preserve">78. Both LEDs and ILDs operate correctly with </w:t>
      </w:r>
    </w:p>
    <w:p w14:paraId="6E9676AF" w14:textId="77777777" w:rsidR="00D81ABB" w:rsidRDefault="00D81ABB" w:rsidP="00D81ABB">
      <w:pPr>
        <w:numPr>
          <w:ilvl w:val="0"/>
          <w:numId w:val="77"/>
        </w:numPr>
        <w:ind w:hanging="259"/>
      </w:pPr>
      <w:r>
        <w:t xml:space="preserve">Forward bias </w:t>
      </w:r>
    </w:p>
    <w:p w14:paraId="1D53FE61" w14:textId="77777777" w:rsidR="00D81ABB" w:rsidRDefault="00D81ABB" w:rsidP="00D81ABB">
      <w:pPr>
        <w:numPr>
          <w:ilvl w:val="0"/>
          <w:numId w:val="77"/>
        </w:numPr>
        <w:ind w:hanging="259"/>
      </w:pPr>
      <w:r>
        <w:t xml:space="preserve">Reverse bias </w:t>
      </w:r>
    </w:p>
    <w:p w14:paraId="3A528ACF" w14:textId="77777777" w:rsidR="00D81ABB" w:rsidRDefault="00D81ABB" w:rsidP="00D81ABB">
      <w:pPr>
        <w:numPr>
          <w:ilvl w:val="0"/>
          <w:numId w:val="77"/>
        </w:numPr>
        <w:ind w:hanging="259"/>
      </w:pPr>
      <w:r>
        <w:t xml:space="preserve">Neither A or B </w:t>
      </w:r>
    </w:p>
    <w:p w14:paraId="0BA3EA30" w14:textId="77777777" w:rsidR="00D81ABB" w:rsidRDefault="00D81ABB" w:rsidP="00D81ABB">
      <w:pPr>
        <w:numPr>
          <w:ilvl w:val="0"/>
          <w:numId w:val="77"/>
        </w:numPr>
        <w:ind w:hanging="259"/>
      </w:pPr>
      <w:r>
        <w:t xml:space="preserve">Either A or B </w:t>
      </w:r>
    </w:p>
    <w:p w14:paraId="2A5BF5C0" w14:textId="77777777" w:rsidR="00D81ABB" w:rsidRDefault="00D81ABB" w:rsidP="00D81ABB">
      <w:pPr>
        <w:spacing w:after="142" w:line="343" w:lineRule="auto"/>
        <w:ind w:left="-5" w:right="6724"/>
      </w:pPr>
      <w:r>
        <w:t xml:space="preserve">View Answer: Answer: </w:t>
      </w:r>
      <w:r>
        <w:rPr>
          <w:b/>
        </w:rPr>
        <w:t>Option A</w:t>
      </w:r>
      <w:r>
        <w:t xml:space="preserve"> Solution: </w:t>
      </w:r>
    </w:p>
    <w:p w14:paraId="24EF9713" w14:textId="77777777" w:rsidR="00D81ABB" w:rsidRDefault="00D81ABB" w:rsidP="00D81ABB">
      <w:pPr>
        <w:ind w:left="-5"/>
      </w:pPr>
      <w:r>
        <w:t xml:space="preserve">79. Single-frequency light is called </w:t>
      </w:r>
    </w:p>
    <w:p w14:paraId="168382F4" w14:textId="77777777" w:rsidR="00D81ABB" w:rsidRDefault="00D81ABB" w:rsidP="00D81ABB">
      <w:pPr>
        <w:numPr>
          <w:ilvl w:val="0"/>
          <w:numId w:val="78"/>
        </w:numPr>
        <w:ind w:hanging="259"/>
      </w:pPr>
      <w:r>
        <w:t xml:space="preserve">Pure </w:t>
      </w:r>
    </w:p>
    <w:p w14:paraId="4E439651" w14:textId="77777777" w:rsidR="00D81ABB" w:rsidRDefault="00D81ABB" w:rsidP="00D81ABB">
      <w:pPr>
        <w:numPr>
          <w:ilvl w:val="0"/>
          <w:numId w:val="78"/>
        </w:numPr>
        <w:ind w:hanging="259"/>
      </w:pPr>
      <w:r>
        <w:t xml:space="preserve">Intense </w:t>
      </w:r>
    </w:p>
    <w:p w14:paraId="11EA8CCD" w14:textId="77777777" w:rsidR="00D81ABB" w:rsidRDefault="00D81ABB" w:rsidP="00D81ABB">
      <w:pPr>
        <w:numPr>
          <w:ilvl w:val="0"/>
          <w:numId w:val="78"/>
        </w:numPr>
        <w:ind w:hanging="259"/>
      </w:pPr>
      <w:r>
        <w:t xml:space="preserve">Coherent </w:t>
      </w:r>
    </w:p>
    <w:p w14:paraId="6E28531C" w14:textId="77777777" w:rsidR="00D81ABB" w:rsidRDefault="00D81ABB" w:rsidP="00D81ABB">
      <w:pPr>
        <w:numPr>
          <w:ilvl w:val="0"/>
          <w:numId w:val="78"/>
        </w:numPr>
        <w:ind w:hanging="259"/>
      </w:pPr>
      <w:r>
        <w:t xml:space="preserve">Monochromatic </w:t>
      </w:r>
    </w:p>
    <w:p w14:paraId="1C0953AF" w14:textId="77777777" w:rsidR="00D81ABB" w:rsidRDefault="00D81ABB" w:rsidP="00D81ABB">
      <w:pPr>
        <w:spacing w:after="142" w:line="343" w:lineRule="auto"/>
        <w:ind w:left="-5" w:right="6724"/>
      </w:pPr>
      <w:r>
        <w:t xml:space="preserve">View Answer: Answer: </w:t>
      </w:r>
      <w:r>
        <w:rPr>
          <w:b/>
        </w:rPr>
        <w:t>Option D</w:t>
      </w:r>
      <w:r>
        <w:t xml:space="preserve"> Solution: </w:t>
      </w:r>
    </w:p>
    <w:p w14:paraId="2CDC1374" w14:textId="77777777" w:rsidR="00D81ABB" w:rsidRDefault="00D81ABB" w:rsidP="00D81ABB">
      <w:pPr>
        <w:ind w:left="-5"/>
      </w:pPr>
      <w:r>
        <w:t xml:space="preserve">80. Laser light is very bright because it is </w:t>
      </w:r>
    </w:p>
    <w:p w14:paraId="11E3096F" w14:textId="77777777" w:rsidR="00D81ABB" w:rsidRDefault="00D81ABB" w:rsidP="00D81ABB">
      <w:pPr>
        <w:numPr>
          <w:ilvl w:val="0"/>
          <w:numId w:val="79"/>
        </w:numPr>
        <w:ind w:hanging="259"/>
      </w:pPr>
      <w:r>
        <w:t xml:space="preserve">Pure </w:t>
      </w:r>
    </w:p>
    <w:p w14:paraId="4DED94F4" w14:textId="77777777" w:rsidR="00D81ABB" w:rsidRDefault="00D81ABB" w:rsidP="00D81ABB">
      <w:pPr>
        <w:numPr>
          <w:ilvl w:val="0"/>
          <w:numId w:val="79"/>
        </w:numPr>
        <w:ind w:hanging="259"/>
      </w:pPr>
      <w:r>
        <w:t xml:space="preserve">White </w:t>
      </w:r>
    </w:p>
    <w:p w14:paraId="2E78463C" w14:textId="77777777" w:rsidR="00D81ABB" w:rsidRDefault="00D81ABB" w:rsidP="00D81ABB">
      <w:pPr>
        <w:numPr>
          <w:ilvl w:val="0"/>
          <w:numId w:val="79"/>
        </w:numPr>
        <w:ind w:hanging="259"/>
      </w:pPr>
      <w:r>
        <w:t xml:space="preserve">Coherent </w:t>
      </w:r>
    </w:p>
    <w:p w14:paraId="572B2D5C" w14:textId="77777777" w:rsidR="00D81ABB" w:rsidRDefault="00D81ABB" w:rsidP="00D81ABB">
      <w:pPr>
        <w:numPr>
          <w:ilvl w:val="0"/>
          <w:numId w:val="79"/>
        </w:numPr>
        <w:ind w:hanging="259"/>
      </w:pPr>
      <w:r>
        <w:t xml:space="preserve">Monochromatic </w:t>
      </w:r>
    </w:p>
    <w:p w14:paraId="2E77F9CA" w14:textId="77777777" w:rsidR="00D81ABB" w:rsidRDefault="00D81ABB" w:rsidP="00D81ABB">
      <w:pPr>
        <w:spacing w:after="139" w:line="345" w:lineRule="auto"/>
        <w:ind w:left="-5" w:right="6724"/>
      </w:pPr>
      <w:r>
        <w:t xml:space="preserve">View Answer: Answer: </w:t>
      </w:r>
      <w:r>
        <w:rPr>
          <w:b/>
        </w:rPr>
        <w:t>Option C</w:t>
      </w:r>
      <w:r>
        <w:t xml:space="preserve"> Solution: </w:t>
      </w:r>
    </w:p>
    <w:p w14:paraId="4BB68C47" w14:textId="77777777" w:rsidR="00D81ABB" w:rsidRDefault="00D81ABB" w:rsidP="00D81ABB">
      <w:pPr>
        <w:ind w:left="-5"/>
      </w:pPr>
      <w:r>
        <w:t xml:space="preserve">81. Which of the following is NOT a common light detector </w:t>
      </w:r>
    </w:p>
    <w:p w14:paraId="35306E17" w14:textId="77777777" w:rsidR="00D81ABB" w:rsidRDefault="00D81ABB" w:rsidP="00D81ABB">
      <w:pPr>
        <w:numPr>
          <w:ilvl w:val="0"/>
          <w:numId w:val="80"/>
        </w:numPr>
        <w:ind w:hanging="259"/>
      </w:pPr>
      <w:r>
        <w:lastRenderedPageBreak/>
        <w:t xml:space="preserve">PIN photodiode </w:t>
      </w:r>
    </w:p>
    <w:p w14:paraId="1DFC2A38" w14:textId="77777777" w:rsidR="00D81ABB" w:rsidRDefault="00D81ABB" w:rsidP="00D81ABB">
      <w:pPr>
        <w:numPr>
          <w:ilvl w:val="0"/>
          <w:numId w:val="80"/>
        </w:numPr>
        <w:ind w:hanging="259"/>
      </w:pPr>
      <w:r>
        <w:t xml:space="preserve">Photovoltaic diode </w:t>
      </w:r>
    </w:p>
    <w:p w14:paraId="6DEC7338" w14:textId="77777777" w:rsidR="00D81ABB" w:rsidRDefault="00D81ABB" w:rsidP="00D81ABB">
      <w:pPr>
        <w:numPr>
          <w:ilvl w:val="0"/>
          <w:numId w:val="80"/>
        </w:numPr>
        <w:ind w:hanging="259"/>
      </w:pPr>
      <w:r>
        <w:t xml:space="preserve">Photodiode </w:t>
      </w:r>
    </w:p>
    <w:p w14:paraId="230D131F" w14:textId="77777777" w:rsidR="00D81ABB" w:rsidRDefault="00D81ABB" w:rsidP="00D81ABB">
      <w:pPr>
        <w:numPr>
          <w:ilvl w:val="0"/>
          <w:numId w:val="80"/>
        </w:numPr>
        <w:ind w:hanging="259"/>
      </w:pPr>
      <w:r>
        <w:t xml:space="preserve">Avalanche photodiode </w:t>
      </w:r>
    </w:p>
    <w:p w14:paraId="47A355C4" w14:textId="77777777" w:rsidR="00D81ABB" w:rsidRDefault="00D81ABB" w:rsidP="00D81ABB">
      <w:pPr>
        <w:spacing w:after="142" w:line="343" w:lineRule="auto"/>
        <w:ind w:left="-5" w:right="6724"/>
      </w:pPr>
      <w:r>
        <w:t xml:space="preserve">View Answer: Answer: </w:t>
      </w:r>
      <w:r>
        <w:rPr>
          <w:b/>
        </w:rPr>
        <w:t>Option B</w:t>
      </w:r>
      <w:r>
        <w:t xml:space="preserve"> Solution: </w:t>
      </w:r>
    </w:p>
    <w:p w14:paraId="601E214F" w14:textId="77777777" w:rsidR="00D81ABB" w:rsidRDefault="00D81ABB" w:rsidP="00D81ABB">
      <w:pPr>
        <w:ind w:left="-5"/>
      </w:pPr>
      <w:r>
        <w:t xml:space="preserve">82. Which of the following is the fastest light sensor </w:t>
      </w:r>
    </w:p>
    <w:p w14:paraId="7EF0BD1F" w14:textId="77777777" w:rsidR="00D81ABB" w:rsidRDefault="00D81ABB" w:rsidP="00D81ABB">
      <w:pPr>
        <w:numPr>
          <w:ilvl w:val="0"/>
          <w:numId w:val="81"/>
        </w:numPr>
        <w:ind w:hanging="259"/>
      </w:pPr>
      <w:r>
        <w:t xml:space="preserve">PIN photodiode </w:t>
      </w:r>
    </w:p>
    <w:p w14:paraId="74943DE7" w14:textId="77777777" w:rsidR="00D81ABB" w:rsidRDefault="00D81ABB" w:rsidP="00D81ABB">
      <w:pPr>
        <w:numPr>
          <w:ilvl w:val="0"/>
          <w:numId w:val="81"/>
        </w:numPr>
        <w:ind w:hanging="259"/>
      </w:pPr>
      <w:r>
        <w:t xml:space="preserve">Photovoltaic diode </w:t>
      </w:r>
    </w:p>
    <w:p w14:paraId="7617B9A1" w14:textId="77777777" w:rsidR="00D81ABB" w:rsidRDefault="00D81ABB" w:rsidP="00D81ABB">
      <w:pPr>
        <w:numPr>
          <w:ilvl w:val="0"/>
          <w:numId w:val="81"/>
        </w:numPr>
        <w:ind w:hanging="259"/>
      </w:pPr>
      <w:r>
        <w:t xml:space="preserve">Phototransistor </w:t>
      </w:r>
    </w:p>
    <w:p w14:paraId="0739594A" w14:textId="77777777" w:rsidR="00D81ABB" w:rsidRDefault="00D81ABB" w:rsidP="00D81ABB">
      <w:pPr>
        <w:numPr>
          <w:ilvl w:val="0"/>
          <w:numId w:val="81"/>
        </w:numPr>
        <w:ind w:hanging="259"/>
      </w:pPr>
      <w:r>
        <w:t xml:space="preserve">Avalanche photodiode </w:t>
      </w:r>
    </w:p>
    <w:p w14:paraId="3E2332D7" w14:textId="77777777" w:rsidR="00D81ABB" w:rsidRDefault="00D81ABB" w:rsidP="00D81ABB">
      <w:pPr>
        <w:spacing w:after="142" w:line="343" w:lineRule="auto"/>
        <w:ind w:left="-5" w:right="6724"/>
      </w:pPr>
      <w:r>
        <w:t xml:space="preserve">View Answer: Answer: </w:t>
      </w:r>
      <w:r>
        <w:rPr>
          <w:b/>
        </w:rPr>
        <w:t>Option D</w:t>
      </w:r>
      <w:r>
        <w:t xml:space="preserve"> Solution: </w:t>
      </w:r>
    </w:p>
    <w:p w14:paraId="67623C78" w14:textId="77777777" w:rsidR="00D81ABB" w:rsidRDefault="00D81ABB" w:rsidP="00D81ABB">
      <w:pPr>
        <w:ind w:left="-5"/>
      </w:pPr>
      <w:r>
        <w:t xml:space="preserve">83. Photodiodes operate property with </w:t>
      </w:r>
    </w:p>
    <w:p w14:paraId="3EB6A3AE" w14:textId="77777777" w:rsidR="00D81ABB" w:rsidRDefault="00D81ABB" w:rsidP="00D81ABB">
      <w:pPr>
        <w:numPr>
          <w:ilvl w:val="0"/>
          <w:numId w:val="82"/>
        </w:numPr>
        <w:ind w:hanging="259"/>
      </w:pPr>
      <w:r>
        <w:t xml:space="preserve">Forward bias </w:t>
      </w:r>
    </w:p>
    <w:p w14:paraId="7FB22D1D" w14:textId="77777777" w:rsidR="00D81ABB" w:rsidRDefault="00D81ABB" w:rsidP="00D81ABB">
      <w:pPr>
        <w:numPr>
          <w:ilvl w:val="0"/>
          <w:numId w:val="82"/>
        </w:numPr>
        <w:ind w:hanging="259"/>
      </w:pPr>
      <w:r>
        <w:t>Reverse bias</w:t>
      </w:r>
    </w:p>
    <w:p w14:paraId="7179A8BE" w14:textId="77777777" w:rsidR="00D81ABB" w:rsidRDefault="00D81ABB" w:rsidP="00D81ABB">
      <w:pPr>
        <w:numPr>
          <w:ilvl w:val="0"/>
          <w:numId w:val="82"/>
        </w:numPr>
        <w:ind w:hanging="259"/>
      </w:pPr>
      <w:r>
        <w:t xml:space="preserve">Neither A or B </w:t>
      </w:r>
    </w:p>
    <w:p w14:paraId="634B80ED" w14:textId="77777777" w:rsidR="00D81ABB" w:rsidRDefault="00D81ABB" w:rsidP="00D81ABB">
      <w:pPr>
        <w:numPr>
          <w:ilvl w:val="0"/>
          <w:numId w:val="82"/>
        </w:numPr>
        <w:ind w:hanging="259"/>
      </w:pPr>
      <w:r>
        <w:t xml:space="preserve">Either A or B </w:t>
      </w:r>
    </w:p>
    <w:p w14:paraId="629DE055" w14:textId="77777777" w:rsidR="00D81ABB" w:rsidRDefault="00D81ABB" w:rsidP="00D81ABB">
      <w:pPr>
        <w:spacing w:after="142" w:line="343" w:lineRule="auto"/>
        <w:ind w:left="-5" w:right="6724"/>
      </w:pPr>
      <w:r>
        <w:t xml:space="preserve">View Answer: Answer: </w:t>
      </w:r>
      <w:r>
        <w:rPr>
          <w:b/>
        </w:rPr>
        <w:t>Option B</w:t>
      </w:r>
      <w:r>
        <w:t xml:space="preserve"> Solution: </w:t>
      </w:r>
    </w:p>
    <w:p w14:paraId="5DB40DB8" w14:textId="77777777" w:rsidR="00D81ABB" w:rsidRDefault="00D81ABB" w:rsidP="00D81ABB">
      <w:pPr>
        <w:ind w:left="-5"/>
      </w:pPr>
      <w:r>
        <w:t xml:space="preserve">84. The product of the bit rate and distance of a fiber-optic system is 2 Gbits km/s. What is the maximum rate at 5 km? </w:t>
      </w:r>
    </w:p>
    <w:p w14:paraId="5F7F3AD0" w14:textId="77777777" w:rsidR="00D81ABB" w:rsidRDefault="00D81ABB" w:rsidP="00D81ABB">
      <w:pPr>
        <w:numPr>
          <w:ilvl w:val="0"/>
          <w:numId w:val="83"/>
        </w:numPr>
        <w:ind w:hanging="259"/>
      </w:pPr>
      <w:r>
        <w:t xml:space="preserve">100 Mbits/s </w:t>
      </w:r>
    </w:p>
    <w:p w14:paraId="2F0017C7" w14:textId="77777777" w:rsidR="00D81ABB" w:rsidRDefault="00D81ABB" w:rsidP="00D81ABB">
      <w:pPr>
        <w:numPr>
          <w:ilvl w:val="0"/>
          <w:numId w:val="83"/>
        </w:numPr>
        <w:ind w:hanging="259"/>
      </w:pPr>
      <w:r>
        <w:t xml:space="preserve">200 Mbits/s </w:t>
      </w:r>
    </w:p>
    <w:p w14:paraId="319CFB72" w14:textId="77777777" w:rsidR="00D81ABB" w:rsidRDefault="00D81ABB" w:rsidP="00D81ABB">
      <w:pPr>
        <w:numPr>
          <w:ilvl w:val="0"/>
          <w:numId w:val="83"/>
        </w:numPr>
        <w:ind w:hanging="259"/>
      </w:pPr>
      <w:r>
        <w:lastRenderedPageBreak/>
        <w:t xml:space="preserve">400 Mbits/s </w:t>
      </w:r>
    </w:p>
    <w:p w14:paraId="6E670932" w14:textId="77777777" w:rsidR="00D81ABB" w:rsidRDefault="00D81ABB" w:rsidP="00D81ABB">
      <w:pPr>
        <w:numPr>
          <w:ilvl w:val="0"/>
          <w:numId w:val="83"/>
        </w:numPr>
        <w:ind w:hanging="259"/>
      </w:pPr>
      <w:r>
        <w:t xml:space="preserve">1000 Gbits/s </w:t>
      </w:r>
    </w:p>
    <w:p w14:paraId="01D8B9A1" w14:textId="77777777" w:rsidR="00D81ABB" w:rsidRDefault="00D81ABB" w:rsidP="00D81ABB">
      <w:pPr>
        <w:spacing w:after="139" w:line="345" w:lineRule="auto"/>
        <w:ind w:left="-5" w:right="6724"/>
      </w:pPr>
      <w:r>
        <w:t xml:space="preserve">View Answer: Answer: </w:t>
      </w:r>
      <w:r>
        <w:rPr>
          <w:b/>
        </w:rPr>
        <w:t>Option C</w:t>
      </w:r>
      <w:r>
        <w:t xml:space="preserve"> Solution: </w:t>
      </w:r>
    </w:p>
    <w:p w14:paraId="72560FB4" w14:textId="77777777" w:rsidR="00D81ABB" w:rsidRDefault="00D81ABB" w:rsidP="00D81ABB">
      <w:pPr>
        <w:ind w:left="-5"/>
      </w:pPr>
      <w:r>
        <w:t xml:space="preserve">85. Which fiber-optic system is better? </w:t>
      </w:r>
    </w:p>
    <w:p w14:paraId="6AA571C3" w14:textId="77777777" w:rsidR="00D81ABB" w:rsidRDefault="00D81ABB" w:rsidP="00D81ABB">
      <w:pPr>
        <w:numPr>
          <w:ilvl w:val="0"/>
          <w:numId w:val="84"/>
        </w:numPr>
        <w:ind w:hanging="259"/>
      </w:pPr>
      <w:r>
        <w:t xml:space="preserve">3 repeaters </w:t>
      </w:r>
    </w:p>
    <w:p w14:paraId="680A430B" w14:textId="77777777" w:rsidR="00D81ABB" w:rsidRDefault="00D81ABB" w:rsidP="00D81ABB">
      <w:pPr>
        <w:numPr>
          <w:ilvl w:val="0"/>
          <w:numId w:val="84"/>
        </w:numPr>
        <w:ind w:hanging="259"/>
      </w:pPr>
      <w:r>
        <w:t xml:space="preserve">8 repeaters </w:t>
      </w:r>
    </w:p>
    <w:p w14:paraId="6CBAEAD7" w14:textId="77777777" w:rsidR="00D81ABB" w:rsidRDefault="00D81ABB" w:rsidP="00D81ABB">
      <w:pPr>
        <w:numPr>
          <w:ilvl w:val="0"/>
          <w:numId w:val="84"/>
        </w:numPr>
        <w:ind w:hanging="259"/>
      </w:pPr>
      <w:r>
        <w:t xml:space="preserve">11 repeaters </w:t>
      </w:r>
    </w:p>
    <w:p w14:paraId="59D01EE2" w14:textId="77777777" w:rsidR="00D81ABB" w:rsidRDefault="00D81ABB" w:rsidP="00D81ABB">
      <w:pPr>
        <w:numPr>
          <w:ilvl w:val="0"/>
          <w:numId w:val="84"/>
        </w:numPr>
        <w:ind w:hanging="259"/>
      </w:pPr>
      <w:r>
        <w:t xml:space="preserve">20 repeaters </w:t>
      </w:r>
    </w:p>
    <w:p w14:paraId="203DA9C8" w14:textId="77777777" w:rsidR="00D81ABB" w:rsidRDefault="00D81ABB" w:rsidP="00D81ABB">
      <w:pPr>
        <w:spacing w:after="142" w:line="343" w:lineRule="auto"/>
        <w:ind w:left="-5" w:right="6724"/>
      </w:pPr>
      <w:r>
        <w:t xml:space="preserve">View Answer: Answer: </w:t>
      </w:r>
      <w:r>
        <w:rPr>
          <w:b/>
        </w:rPr>
        <w:t>Option A</w:t>
      </w:r>
      <w:r>
        <w:t xml:space="preserve"> Solution: </w:t>
      </w:r>
    </w:p>
    <w:p w14:paraId="78A723C9" w14:textId="77777777" w:rsidR="00D81ABB" w:rsidRDefault="00D81ABB" w:rsidP="00D81ABB">
      <w:pPr>
        <w:ind w:left="-5"/>
      </w:pPr>
      <w:r>
        <w:t xml:space="preserve">86. An important requirement for successful transmission system using light </w:t>
      </w:r>
    </w:p>
    <w:p w14:paraId="3F14D6D2" w14:textId="77777777" w:rsidR="00D81ABB" w:rsidRDefault="00D81ABB" w:rsidP="00D81ABB">
      <w:pPr>
        <w:numPr>
          <w:ilvl w:val="0"/>
          <w:numId w:val="85"/>
        </w:numPr>
        <w:ind w:hanging="259"/>
      </w:pPr>
      <w:r>
        <w:t xml:space="preserve">Powerful, reliable light source </w:t>
      </w:r>
    </w:p>
    <w:p w14:paraId="1D82196C" w14:textId="77777777" w:rsidR="00D81ABB" w:rsidRDefault="00D81ABB" w:rsidP="00D81ABB">
      <w:pPr>
        <w:numPr>
          <w:ilvl w:val="0"/>
          <w:numId w:val="85"/>
        </w:numPr>
        <w:ind w:hanging="259"/>
      </w:pPr>
      <w:r>
        <w:t>Strong glass</w:t>
      </w:r>
    </w:p>
    <w:p w14:paraId="231603A0" w14:textId="77777777" w:rsidR="00D81ABB" w:rsidRDefault="00D81ABB" w:rsidP="00D81ABB">
      <w:pPr>
        <w:numPr>
          <w:ilvl w:val="0"/>
          <w:numId w:val="85"/>
        </w:numPr>
        <w:ind w:hanging="259"/>
      </w:pPr>
      <w:r>
        <w:t xml:space="preserve">Reliable, high cost transmission medium </w:t>
      </w:r>
    </w:p>
    <w:p w14:paraId="1E95DE3B" w14:textId="77777777" w:rsidR="00D81ABB" w:rsidRDefault="00D81ABB" w:rsidP="00D81ABB">
      <w:pPr>
        <w:numPr>
          <w:ilvl w:val="0"/>
          <w:numId w:val="85"/>
        </w:numPr>
        <w:ind w:hanging="259"/>
      </w:pPr>
      <w:r>
        <w:t xml:space="preserve">Powerful regenerators </w:t>
      </w:r>
    </w:p>
    <w:p w14:paraId="767B2D62" w14:textId="77777777" w:rsidR="00D81ABB" w:rsidRDefault="00D81ABB" w:rsidP="00D81ABB">
      <w:pPr>
        <w:spacing w:after="142" w:line="343" w:lineRule="auto"/>
        <w:ind w:left="-5" w:right="6724"/>
      </w:pPr>
      <w:r>
        <w:t xml:space="preserve">View Answer: Answer: </w:t>
      </w:r>
      <w:r>
        <w:rPr>
          <w:b/>
        </w:rPr>
        <w:t>Option A</w:t>
      </w:r>
      <w:r>
        <w:t xml:space="preserve"> Solution: </w:t>
      </w:r>
    </w:p>
    <w:p w14:paraId="6E891264" w14:textId="77777777" w:rsidR="00D81ABB" w:rsidRDefault="00D81ABB" w:rsidP="00D81ABB">
      <w:pPr>
        <w:ind w:left="-5"/>
      </w:pPr>
      <w:r>
        <w:t xml:space="preserve">87. What is used to block light from a laser and let other light through </w:t>
      </w:r>
    </w:p>
    <w:p w14:paraId="1B938808" w14:textId="77777777" w:rsidR="00D81ABB" w:rsidRDefault="00D81ABB" w:rsidP="00D81ABB">
      <w:pPr>
        <w:numPr>
          <w:ilvl w:val="0"/>
          <w:numId w:val="86"/>
        </w:numPr>
        <w:ind w:hanging="259"/>
      </w:pPr>
      <w:r>
        <w:t xml:space="preserve">Neutral density </w:t>
      </w:r>
    </w:p>
    <w:p w14:paraId="05D65E92" w14:textId="77777777" w:rsidR="00D81ABB" w:rsidRDefault="00D81ABB" w:rsidP="00D81ABB">
      <w:pPr>
        <w:numPr>
          <w:ilvl w:val="0"/>
          <w:numId w:val="86"/>
        </w:numPr>
        <w:ind w:hanging="259"/>
      </w:pPr>
      <w:r>
        <w:t xml:space="preserve">Color </w:t>
      </w:r>
    </w:p>
    <w:p w14:paraId="0BF6BB58" w14:textId="77777777" w:rsidR="00D81ABB" w:rsidRDefault="00D81ABB" w:rsidP="00D81ABB">
      <w:pPr>
        <w:numPr>
          <w:ilvl w:val="0"/>
          <w:numId w:val="86"/>
        </w:numPr>
        <w:ind w:hanging="259"/>
      </w:pPr>
      <w:r>
        <w:t xml:space="preserve">Interference </w:t>
      </w:r>
    </w:p>
    <w:p w14:paraId="137DCA35" w14:textId="77777777" w:rsidR="00D81ABB" w:rsidRDefault="00D81ABB" w:rsidP="00D81ABB">
      <w:pPr>
        <w:numPr>
          <w:ilvl w:val="0"/>
          <w:numId w:val="86"/>
        </w:numPr>
        <w:ind w:hanging="259"/>
      </w:pPr>
      <w:r>
        <w:t xml:space="preserve">Spatial </w:t>
      </w:r>
    </w:p>
    <w:p w14:paraId="5BC2FF4F" w14:textId="77777777" w:rsidR="00D81ABB" w:rsidRDefault="00D81ABB" w:rsidP="00D81ABB">
      <w:pPr>
        <w:spacing w:after="142" w:line="343" w:lineRule="auto"/>
        <w:ind w:left="-5" w:right="6724"/>
      </w:pPr>
      <w:r>
        <w:lastRenderedPageBreak/>
        <w:t xml:space="preserve">View Answer: Answer: </w:t>
      </w:r>
      <w:r>
        <w:rPr>
          <w:b/>
        </w:rPr>
        <w:t>Option C</w:t>
      </w:r>
      <w:r>
        <w:t xml:space="preserve"> Solution: </w:t>
      </w:r>
    </w:p>
    <w:p w14:paraId="62C97268" w14:textId="77777777" w:rsidR="00D81ABB" w:rsidRDefault="00D81ABB" w:rsidP="00D81ABB">
      <w:pPr>
        <w:ind w:left="-5"/>
      </w:pPr>
      <w:r>
        <w:t xml:space="preserve">88. ________ is a light that can be coherent </w:t>
      </w:r>
    </w:p>
    <w:p w14:paraId="6536F185" w14:textId="77777777" w:rsidR="00D81ABB" w:rsidRDefault="00D81ABB" w:rsidP="00D81ABB">
      <w:pPr>
        <w:numPr>
          <w:ilvl w:val="0"/>
          <w:numId w:val="87"/>
        </w:numPr>
        <w:ind w:hanging="259"/>
      </w:pPr>
      <w:r>
        <w:t xml:space="preserve">Spontaneous emission </w:t>
      </w:r>
    </w:p>
    <w:p w14:paraId="07DC712F" w14:textId="77777777" w:rsidR="00D81ABB" w:rsidRDefault="00D81ABB" w:rsidP="00D81ABB">
      <w:pPr>
        <w:numPr>
          <w:ilvl w:val="0"/>
          <w:numId w:val="87"/>
        </w:numPr>
        <w:ind w:hanging="259"/>
      </w:pPr>
      <w:r>
        <w:t xml:space="preserve">Monochromatic and in-phase </w:t>
      </w:r>
    </w:p>
    <w:p w14:paraId="2EEEC0D6" w14:textId="77777777" w:rsidR="00D81ABB" w:rsidRDefault="00D81ABB" w:rsidP="00D81ABB">
      <w:pPr>
        <w:numPr>
          <w:ilvl w:val="0"/>
          <w:numId w:val="87"/>
        </w:numPr>
        <w:ind w:hanging="259"/>
      </w:pPr>
      <w:r>
        <w:t xml:space="preserve">Narrow beam divergence </w:t>
      </w:r>
    </w:p>
    <w:p w14:paraId="1868A464" w14:textId="77777777" w:rsidR="00D81ABB" w:rsidRDefault="00D81ABB" w:rsidP="00D81ABB">
      <w:pPr>
        <w:numPr>
          <w:ilvl w:val="0"/>
          <w:numId w:val="87"/>
        </w:numPr>
        <w:ind w:hanging="259"/>
      </w:pPr>
      <w:r>
        <w:t xml:space="preserve">Monochromatic </w:t>
      </w:r>
    </w:p>
    <w:p w14:paraId="01775138" w14:textId="77777777" w:rsidR="00D81ABB" w:rsidRDefault="00D81ABB" w:rsidP="00D81ABB">
      <w:pPr>
        <w:spacing w:after="134" w:line="345" w:lineRule="auto"/>
        <w:ind w:left="-5" w:right="6724"/>
      </w:pPr>
      <w:r>
        <w:t xml:space="preserve">View Answer: Answer: </w:t>
      </w:r>
      <w:r>
        <w:rPr>
          <w:b/>
        </w:rPr>
        <w:t>Option B</w:t>
      </w:r>
      <w:r>
        <w:t xml:space="preserve"> Solution: </w:t>
      </w:r>
    </w:p>
    <w:p w14:paraId="5973905B" w14:textId="77777777" w:rsidR="00D81ABB" w:rsidRDefault="00D81ABB" w:rsidP="00D81ABB">
      <w:pPr>
        <w:ind w:left="-5"/>
      </w:pPr>
      <w:r>
        <w:t xml:space="preserve">89. Coherence of laser light is important for _________ </w:t>
      </w:r>
    </w:p>
    <w:p w14:paraId="4175EA0C" w14:textId="77777777" w:rsidR="00D81ABB" w:rsidRDefault="00D81ABB" w:rsidP="00D81ABB">
      <w:pPr>
        <w:numPr>
          <w:ilvl w:val="0"/>
          <w:numId w:val="88"/>
        </w:numPr>
        <w:ind w:hanging="259"/>
      </w:pPr>
      <w:r>
        <w:t xml:space="preserve">Light propagation </w:t>
      </w:r>
    </w:p>
    <w:p w14:paraId="63A09E62" w14:textId="77777777" w:rsidR="00D81ABB" w:rsidRDefault="00D81ABB" w:rsidP="00D81ABB">
      <w:pPr>
        <w:numPr>
          <w:ilvl w:val="0"/>
          <w:numId w:val="88"/>
        </w:numPr>
        <w:ind w:hanging="259"/>
      </w:pPr>
      <w:r>
        <w:t xml:space="preserve">Getting laser light to pass through air </w:t>
      </w:r>
    </w:p>
    <w:p w14:paraId="23E8EF25" w14:textId="77777777" w:rsidR="00D81ABB" w:rsidRDefault="00D81ABB" w:rsidP="00D81ABB">
      <w:pPr>
        <w:numPr>
          <w:ilvl w:val="0"/>
          <w:numId w:val="88"/>
        </w:numPr>
        <w:ind w:hanging="259"/>
      </w:pPr>
      <w:r>
        <w:t>Drilling holes</w:t>
      </w:r>
    </w:p>
    <w:p w14:paraId="3A2B143E" w14:textId="77777777" w:rsidR="00D81ABB" w:rsidRDefault="00D81ABB" w:rsidP="00D81ABB">
      <w:pPr>
        <w:numPr>
          <w:ilvl w:val="0"/>
          <w:numId w:val="88"/>
        </w:numPr>
        <w:ind w:hanging="259"/>
      </w:pPr>
      <w:r>
        <w:t xml:space="preserve">Holography </w:t>
      </w:r>
    </w:p>
    <w:p w14:paraId="21B45209" w14:textId="77777777" w:rsidR="00D81ABB" w:rsidRDefault="00D81ABB" w:rsidP="00D81ABB">
      <w:pPr>
        <w:spacing w:after="142" w:line="343" w:lineRule="auto"/>
        <w:ind w:left="-5" w:right="6724"/>
      </w:pPr>
      <w:r>
        <w:t xml:space="preserve">View Answer: Answer: </w:t>
      </w:r>
      <w:r>
        <w:rPr>
          <w:b/>
        </w:rPr>
        <w:t>Option D</w:t>
      </w:r>
      <w:r>
        <w:t xml:space="preserve"> Solution: </w:t>
      </w:r>
    </w:p>
    <w:p w14:paraId="1DBBF000" w14:textId="77777777" w:rsidR="00D81ABB" w:rsidRDefault="00D81ABB" w:rsidP="00D81ABB">
      <w:pPr>
        <w:spacing w:after="0" w:line="449" w:lineRule="auto"/>
        <w:ind w:left="-5"/>
      </w:pPr>
      <w:r>
        <w:t xml:space="preserve">90. The ultrapure glass used to manufacture optical fibers is approximately ____ pure a. 99.9 % </w:t>
      </w:r>
    </w:p>
    <w:p w14:paraId="4DF2E37A" w14:textId="77777777" w:rsidR="00D81ABB" w:rsidRDefault="00D81ABB" w:rsidP="00D81ABB">
      <w:pPr>
        <w:numPr>
          <w:ilvl w:val="0"/>
          <w:numId w:val="89"/>
        </w:numPr>
        <w:ind w:hanging="259"/>
      </w:pPr>
      <w:r>
        <w:t xml:space="preserve">99.99 % </w:t>
      </w:r>
    </w:p>
    <w:p w14:paraId="7A0D90FD" w14:textId="77777777" w:rsidR="00D81ABB" w:rsidRDefault="00D81ABB" w:rsidP="00D81ABB">
      <w:pPr>
        <w:numPr>
          <w:ilvl w:val="0"/>
          <w:numId w:val="89"/>
        </w:numPr>
        <w:ind w:hanging="259"/>
      </w:pPr>
      <w:r>
        <w:t xml:space="preserve">99.999 % </w:t>
      </w:r>
    </w:p>
    <w:p w14:paraId="758039A9" w14:textId="77777777" w:rsidR="00D81ABB" w:rsidRDefault="00D81ABB" w:rsidP="00D81ABB">
      <w:pPr>
        <w:numPr>
          <w:ilvl w:val="0"/>
          <w:numId w:val="89"/>
        </w:numPr>
        <w:ind w:hanging="259"/>
      </w:pPr>
      <w:r>
        <w:t xml:space="preserve">99.9999 % </w:t>
      </w:r>
    </w:p>
    <w:p w14:paraId="5330FD0F" w14:textId="77777777" w:rsidR="00D81ABB" w:rsidRDefault="00D81ABB" w:rsidP="00D81ABB">
      <w:pPr>
        <w:spacing w:after="142" w:line="343" w:lineRule="auto"/>
        <w:ind w:left="-5" w:right="6724"/>
      </w:pPr>
      <w:r>
        <w:t xml:space="preserve">View Answer: Answer: </w:t>
      </w:r>
      <w:r>
        <w:rPr>
          <w:b/>
        </w:rPr>
        <w:t>Option D</w:t>
      </w:r>
      <w:r>
        <w:t xml:space="preserve"> Solution: </w:t>
      </w:r>
    </w:p>
    <w:p w14:paraId="1968FB3F" w14:textId="77777777" w:rsidR="00D81ABB" w:rsidRDefault="00D81ABB" w:rsidP="00D81ABB">
      <w:pPr>
        <w:ind w:left="-5"/>
      </w:pPr>
      <w:r>
        <w:t xml:space="preserve">91. In fiber optics, PCS stands for </w:t>
      </w:r>
    </w:p>
    <w:p w14:paraId="6B7B6EB5" w14:textId="77777777" w:rsidR="00D81ABB" w:rsidRDefault="00D81ABB" w:rsidP="00D81ABB">
      <w:pPr>
        <w:numPr>
          <w:ilvl w:val="0"/>
          <w:numId w:val="90"/>
        </w:numPr>
        <w:ind w:hanging="259"/>
      </w:pPr>
      <w:r>
        <w:t xml:space="preserve">Plastic-clad-silica </w:t>
      </w:r>
    </w:p>
    <w:p w14:paraId="79531940" w14:textId="77777777" w:rsidR="00D81ABB" w:rsidRDefault="00D81ABB" w:rsidP="00D81ABB">
      <w:pPr>
        <w:numPr>
          <w:ilvl w:val="0"/>
          <w:numId w:val="90"/>
        </w:numPr>
        <w:ind w:hanging="259"/>
      </w:pPr>
      <w:r>
        <w:lastRenderedPageBreak/>
        <w:t xml:space="preserve">Polyethylene-clad-silica </w:t>
      </w:r>
    </w:p>
    <w:p w14:paraId="03FCA410" w14:textId="77777777" w:rsidR="00D81ABB" w:rsidRDefault="00D81ABB" w:rsidP="00D81ABB">
      <w:pPr>
        <w:numPr>
          <w:ilvl w:val="0"/>
          <w:numId w:val="90"/>
        </w:numPr>
        <w:ind w:hanging="259"/>
      </w:pPr>
      <w:r>
        <w:t xml:space="preserve">Personal carrier system </w:t>
      </w:r>
    </w:p>
    <w:p w14:paraId="0E2EBE60" w14:textId="77777777" w:rsidR="00D81ABB" w:rsidRDefault="00D81ABB" w:rsidP="00D81ABB">
      <w:pPr>
        <w:numPr>
          <w:ilvl w:val="0"/>
          <w:numId w:val="90"/>
        </w:numPr>
        <w:ind w:hanging="259"/>
      </w:pPr>
      <w:r>
        <w:t xml:space="preserve">Personal communication </w:t>
      </w:r>
    </w:p>
    <w:p w14:paraId="324A2412" w14:textId="77777777" w:rsidR="00D81ABB" w:rsidRDefault="00D81ABB" w:rsidP="00D81ABB">
      <w:pPr>
        <w:spacing w:after="139" w:line="345" w:lineRule="auto"/>
        <w:ind w:left="-5" w:right="6724"/>
      </w:pPr>
      <w:r>
        <w:t xml:space="preserve">View Answer: Answer: </w:t>
      </w:r>
      <w:r>
        <w:rPr>
          <w:b/>
        </w:rPr>
        <w:t>Option A</w:t>
      </w:r>
      <w:r>
        <w:t xml:space="preserve"> Solution: </w:t>
      </w:r>
    </w:p>
    <w:p w14:paraId="61568D0B" w14:textId="77777777" w:rsidR="00D81ABB" w:rsidRDefault="00D81ABB" w:rsidP="00D81ABB">
      <w:pPr>
        <w:spacing w:after="5" w:line="445" w:lineRule="auto"/>
        <w:ind w:left="-5" w:right="898"/>
      </w:pPr>
      <w:r>
        <w:t xml:space="preserve">92. How many longitudinal modes can fall within a laser’s gain bandwidth? a. 2 </w:t>
      </w:r>
    </w:p>
    <w:p w14:paraId="506DDC47" w14:textId="77777777" w:rsidR="00D81ABB" w:rsidRDefault="00D81ABB" w:rsidP="00D81ABB">
      <w:pPr>
        <w:numPr>
          <w:ilvl w:val="0"/>
          <w:numId w:val="91"/>
        </w:numPr>
        <w:ind w:hanging="259"/>
      </w:pPr>
      <w:r>
        <w:t xml:space="preserve">5 </w:t>
      </w:r>
    </w:p>
    <w:p w14:paraId="21A85E3F" w14:textId="77777777" w:rsidR="00D81ABB" w:rsidRDefault="00D81ABB" w:rsidP="00D81ABB">
      <w:pPr>
        <w:numPr>
          <w:ilvl w:val="0"/>
          <w:numId w:val="91"/>
        </w:numPr>
        <w:ind w:hanging="259"/>
      </w:pPr>
      <w:r>
        <w:t xml:space="preserve">9 </w:t>
      </w:r>
    </w:p>
    <w:p w14:paraId="5334512E" w14:textId="77777777" w:rsidR="00D81ABB" w:rsidRDefault="00D81ABB" w:rsidP="00D81ABB">
      <w:pPr>
        <w:numPr>
          <w:ilvl w:val="0"/>
          <w:numId w:val="91"/>
        </w:numPr>
        <w:ind w:hanging="259"/>
      </w:pPr>
      <w:r>
        <w:t xml:space="preserve">No fixed limit, dependent on bandwidth and mode spacing </w:t>
      </w:r>
    </w:p>
    <w:p w14:paraId="191B37B1" w14:textId="77777777" w:rsidR="00D81ABB" w:rsidRDefault="00D81ABB" w:rsidP="00D81ABB">
      <w:pPr>
        <w:spacing w:after="142" w:line="343" w:lineRule="auto"/>
        <w:ind w:left="-5" w:right="6724"/>
      </w:pPr>
      <w:r>
        <w:t xml:space="preserve">View Answer: Answer: </w:t>
      </w:r>
      <w:r>
        <w:rPr>
          <w:b/>
        </w:rPr>
        <w:t>Option D</w:t>
      </w:r>
      <w:r>
        <w:t xml:space="preserve"> Solution: </w:t>
      </w:r>
    </w:p>
    <w:p w14:paraId="44343CF2" w14:textId="77777777" w:rsidR="00D81ABB" w:rsidRDefault="00D81ABB" w:rsidP="00D81ABB">
      <w:pPr>
        <w:ind w:left="-5"/>
      </w:pPr>
      <w:r>
        <w:t xml:space="preserve">93. _________ is the result of photons of light that are absorbed by the atoms of the glass core molecules </w:t>
      </w:r>
    </w:p>
    <w:p w14:paraId="2312D9DF" w14:textId="77777777" w:rsidR="00D81ABB" w:rsidRDefault="00D81ABB" w:rsidP="00D81ABB">
      <w:pPr>
        <w:numPr>
          <w:ilvl w:val="0"/>
          <w:numId w:val="92"/>
        </w:numPr>
        <w:ind w:hanging="259"/>
      </w:pPr>
      <w:r>
        <w:t xml:space="preserve">Ion resonance absorption </w:t>
      </w:r>
    </w:p>
    <w:p w14:paraId="253CFE34" w14:textId="77777777" w:rsidR="00D81ABB" w:rsidRDefault="00D81ABB" w:rsidP="00D81ABB">
      <w:pPr>
        <w:numPr>
          <w:ilvl w:val="0"/>
          <w:numId w:val="92"/>
        </w:numPr>
        <w:ind w:hanging="259"/>
      </w:pPr>
      <w:r>
        <w:t xml:space="preserve">Ultraviolet absorption </w:t>
      </w:r>
    </w:p>
    <w:p w14:paraId="2FF0E197" w14:textId="77777777" w:rsidR="00D81ABB" w:rsidRDefault="00D81ABB" w:rsidP="00D81ABB">
      <w:pPr>
        <w:numPr>
          <w:ilvl w:val="0"/>
          <w:numId w:val="92"/>
        </w:numPr>
        <w:ind w:hanging="259"/>
      </w:pPr>
      <w:r>
        <w:t xml:space="preserve">Infrared absorption </w:t>
      </w:r>
    </w:p>
    <w:p w14:paraId="470B2962" w14:textId="77777777" w:rsidR="00D81ABB" w:rsidRDefault="00D81ABB" w:rsidP="00D81ABB">
      <w:pPr>
        <w:numPr>
          <w:ilvl w:val="0"/>
          <w:numId w:val="92"/>
        </w:numPr>
        <w:ind w:hanging="259"/>
      </w:pPr>
      <w:r>
        <w:t xml:space="preserve">Absorption loss </w:t>
      </w:r>
    </w:p>
    <w:p w14:paraId="123F720A" w14:textId="77777777" w:rsidR="00D81ABB" w:rsidRDefault="00D81ABB" w:rsidP="00D81ABB">
      <w:pPr>
        <w:spacing w:after="142" w:line="343" w:lineRule="auto"/>
        <w:ind w:left="-5" w:right="6724"/>
      </w:pPr>
      <w:r>
        <w:t xml:space="preserve">View Answer: Answer: </w:t>
      </w:r>
      <w:r>
        <w:rPr>
          <w:b/>
        </w:rPr>
        <w:t>Option C</w:t>
      </w:r>
      <w:r>
        <w:t xml:space="preserve"> Solution: </w:t>
      </w:r>
    </w:p>
    <w:p w14:paraId="2706B084" w14:textId="77777777" w:rsidR="00D81ABB" w:rsidRDefault="00D81ABB" w:rsidP="00D81ABB">
      <w:pPr>
        <w:ind w:left="-5"/>
      </w:pPr>
      <w:r>
        <w:t xml:space="preserve">94. In fiber optics, SCS stands for </w:t>
      </w:r>
    </w:p>
    <w:p w14:paraId="46AE8B59" w14:textId="77777777" w:rsidR="00D81ABB" w:rsidRDefault="00D81ABB" w:rsidP="00D81ABB">
      <w:pPr>
        <w:numPr>
          <w:ilvl w:val="0"/>
          <w:numId w:val="93"/>
        </w:numPr>
        <w:ind w:hanging="259"/>
      </w:pPr>
      <w:r>
        <w:t xml:space="preserve">Suppressed-clad-silicon </w:t>
      </w:r>
    </w:p>
    <w:p w14:paraId="3124B58B" w14:textId="77777777" w:rsidR="00D81ABB" w:rsidRDefault="00D81ABB" w:rsidP="00D81ABB">
      <w:pPr>
        <w:numPr>
          <w:ilvl w:val="0"/>
          <w:numId w:val="93"/>
        </w:numPr>
        <w:ind w:hanging="259"/>
      </w:pPr>
      <w:r>
        <w:t xml:space="preserve">Silicon base-class-silica </w:t>
      </w:r>
    </w:p>
    <w:p w14:paraId="685551A9" w14:textId="77777777" w:rsidR="00D81ABB" w:rsidRDefault="00D81ABB" w:rsidP="00D81ABB">
      <w:pPr>
        <w:numPr>
          <w:ilvl w:val="0"/>
          <w:numId w:val="93"/>
        </w:numPr>
        <w:ind w:hanging="259"/>
      </w:pPr>
      <w:r>
        <w:t xml:space="preserve">Silica-clad-silica </w:t>
      </w:r>
    </w:p>
    <w:p w14:paraId="2C2ABB21" w14:textId="77777777" w:rsidR="00D81ABB" w:rsidRDefault="00D81ABB" w:rsidP="00D81ABB">
      <w:pPr>
        <w:numPr>
          <w:ilvl w:val="0"/>
          <w:numId w:val="93"/>
        </w:numPr>
        <w:ind w:hanging="259"/>
      </w:pPr>
      <w:r>
        <w:t xml:space="preserve">Serial-clad-silicon </w:t>
      </w:r>
    </w:p>
    <w:p w14:paraId="7E59A8B1" w14:textId="77777777" w:rsidR="00D81ABB" w:rsidRDefault="00D81ABB" w:rsidP="00D81ABB">
      <w:pPr>
        <w:spacing w:after="142" w:line="343" w:lineRule="auto"/>
        <w:ind w:left="-5" w:right="6724"/>
      </w:pPr>
      <w:r>
        <w:lastRenderedPageBreak/>
        <w:t xml:space="preserve">View Answer: Answer: </w:t>
      </w:r>
      <w:r>
        <w:rPr>
          <w:b/>
        </w:rPr>
        <w:t>Option C</w:t>
      </w:r>
      <w:r>
        <w:t xml:space="preserve"> Solution: </w:t>
      </w:r>
    </w:p>
    <w:p w14:paraId="50A987FC" w14:textId="77777777" w:rsidR="00D81ABB" w:rsidRDefault="00D81ABB" w:rsidP="00D81ABB">
      <w:pPr>
        <w:spacing w:after="0" w:line="449" w:lineRule="auto"/>
        <w:ind w:left="-5" w:right="2050"/>
      </w:pPr>
      <w:r>
        <w:t xml:space="preserve">95. Human laser was developed by A. Javen at Bell laboratory in a. 1960 </w:t>
      </w:r>
    </w:p>
    <w:p w14:paraId="12D2A7CA" w14:textId="77777777" w:rsidR="00D81ABB" w:rsidRDefault="00D81ABB" w:rsidP="00D81ABB">
      <w:pPr>
        <w:numPr>
          <w:ilvl w:val="0"/>
          <w:numId w:val="94"/>
        </w:numPr>
        <w:ind w:hanging="259"/>
      </w:pPr>
      <w:r>
        <w:t xml:space="preserve">1962 </w:t>
      </w:r>
    </w:p>
    <w:p w14:paraId="367BB0AC" w14:textId="77777777" w:rsidR="00D81ABB" w:rsidRDefault="00D81ABB" w:rsidP="00D81ABB">
      <w:pPr>
        <w:numPr>
          <w:ilvl w:val="0"/>
          <w:numId w:val="94"/>
        </w:numPr>
        <w:ind w:hanging="259"/>
      </w:pPr>
      <w:r>
        <w:t xml:space="preserve">1963 </w:t>
      </w:r>
    </w:p>
    <w:p w14:paraId="42358A7B" w14:textId="77777777" w:rsidR="00D81ABB" w:rsidRDefault="00D81ABB" w:rsidP="00D81ABB">
      <w:pPr>
        <w:numPr>
          <w:ilvl w:val="0"/>
          <w:numId w:val="94"/>
        </w:numPr>
        <w:ind w:hanging="259"/>
      </w:pPr>
      <w:r>
        <w:t xml:space="preserve">1964 </w:t>
      </w:r>
    </w:p>
    <w:p w14:paraId="1B0E5BEA" w14:textId="77777777" w:rsidR="00D81ABB" w:rsidRDefault="00D81ABB" w:rsidP="00D81ABB">
      <w:pPr>
        <w:spacing w:after="142" w:line="343" w:lineRule="auto"/>
        <w:ind w:left="-5" w:right="6724"/>
      </w:pPr>
      <w:r>
        <w:t xml:space="preserve">View Answer: Answer: </w:t>
      </w:r>
      <w:r>
        <w:rPr>
          <w:b/>
        </w:rPr>
        <w:t>Option A</w:t>
      </w:r>
      <w:r>
        <w:t xml:space="preserve"> Solution: </w:t>
      </w:r>
    </w:p>
    <w:p w14:paraId="10E8E193" w14:textId="77777777" w:rsidR="00D81ABB" w:rsidRDefault="00D81ABB" w:rsidP="00D81ABB">
      <w:pPr>
        <w:ind w:left="-5"/>
      </w:pPr>
      <w:r>
        <w:t xml:space="preserve">96. What parameter of light detector determines the range or system length that can be achieved for a given wavelength? </w:t>
      </w:r>
    </w:p>
    <w:p w14:paraId="51227568" w14:textId="77777777" w:rsidR="00D81ABB" w:rsidRDefault="00D81ABB" w:rsidP="00D81ABB">
      <w:pPr>
        <w:numPr>
          <w:ilvl w:val="0"/>
          <w:numId w:val="95"/>
        </w:numPr>
        <w:ind w:hanging="259"/>
      </w:pPr>
      <w:r>
        <w:t xml:space="preserve">Transit time </w:t>
      </w:r>
    </w:p>
    <w:p w14:paraId="31FEE8AE" w14:textId="77777777" w:rsidR="00D81ABB" w:rsidRDefault="00D81ABB" w:rsidP="00D81ABB">
      <w:pPr>
        <w:numPr>
          <w:ilvl w:val="0"/>
          <w:numId w:val="95"/>
        </w:numPr>
        <w:ind w:hanging="259"/>
      </w:pPr>
      <w:r>
        <w:t xml:space="preserve">Spectral response </w:t>
      </w:r>
    </w:p>
    <w:p w14:paraId="1B312325" w14:textId="77777777" w:rsidR="00D81ABB" w:rsidRDefault="00D81ABB" w:rsidP="00D81ABB">
      <w:pPr>
        <w:numPr>
          <w:ilvl w:val="0"/>
          <w:numId w:val="95"/>
        </w:numPr>
        <w:ind w:hanging="259"/>
      </w:pPr>
      <w:r>
        <w:t xml:space="preserve">Dark current </w:t>
      </w:r>
    </w:p>
    <w:p w14:paraId="471E044E" w14:textId="77777777" w:rsidR="00D81ABB" w:rsidRDefault="00D81ABB" w:rsidP="00D81ABB">
      <w:pPr>
        <w:numPr>
          <w:ilvl w:val="0"/>
          <w:numId w:val="95"/>
        </w:numPr>
        <w:ind w:hanging="259"/>
      </w:pPr>
      <w:r>
        <w:t xml:space="preserve">Responsitivity </w:t>
      </w:r>
    </w:p>
    <w:p w14:paraId="6597F136" w14:textId="77777777" w:rsidR="00D81ABB" w:rsidRDefault="00D81ABB" w:rsidP="00D81ABB">
      <w:pPr>
        <w:spacing w:after="142" w:line="343" w:lineRule="auto"/>
        <w:ind w:left="-5" w:right="6724"/>
      </w:pPr>
      <w:r>
        <w:t xml:space="preserve">View Answer: Answer: </w:t>
      </w:r>
      <w:r>
        <w:rPr>
          <w:b/>
        </w:rPr>
        <w:t>Option B</w:t>
      </w:r>
      <w:r>
        <w:t xml:space="preserve"> Solution: </w:t>
      </w:r>
    </w:p>
    <w:p w14:paraId="110D8C65" w14:textId="77777777" w:rsidR="00D81ABB" w:rsidRDefault="00D81ABB" w:rsidP="00D81ABB">
      <w:pPr>
        <w:ind w:left="-5"/>
      </w:pPr>
      <w:r>
        <w:t xml:space="preserve">97. Dark current in light detectors is caused by </w:t>
      </w:r>
    </w:p>
    <w:p w14:paraId="4FCFC81F" w14:textId="77777777" w:rsidR="00D81ABB" w:rsidRDefault="00D81ABB" w:rsidP="00D81ABB">
      <w:pPr>
        <w:numPr>
          <w:ilvl w:val="0"/>
          <w:numId w:val="96"/>
        </w:numPr>
        <w:ind w:hanging="259"/>
      </w:pPr>
      <w:r>
        <w:t xml:space="preserve">Thermally generated carriers in the diode </w:t>
      </w:r>
    </w:p>
    <w:p w14:paraId="713D2766" w14:textId="77777777" w:rsidR="00D81ABB" w:rsidRDefault="00D81ABB" w:rsidP="00D81ABB">
      <w:pPr>
        <w:numPr>
          <w:ilvl w:val="0"/>
          <w:numId w:val="96"/>
        </w:numPr>
        <w:ind w:hanging="259"/>
      </w:pPr>
      <w:r>
        <w:t xml:space="preserve">The absence of light input </w:t>
      </w:r>
    </w:p>
    <w:p w14:paraId="521D6199" w14:textId="77777777" w:rsidR="00D81ABB" w:rsidRDefault="00D81ABB" w:rsidP="00D81ABB">
      <w:pPr>
        <w:numPr>
          <w:ilvl w:val="0"/>
          <w:numId w:val="96"/>
        </w:numPr>
        <w:ind w:hanging="259"/>
      </w:pPr>
      <w:r>
        <w:t xml:space="preserve">Small leakage current </w:t>
      </w:r>
    </w:p>
    <w:p w14:paraId="4C361A00" w14:textId="77777777" w:rsidR="00D81ABB" w:rsidRDefault="00D81ABB" w:rsidP="00D81ABB">
      <w:pPr>
        <w:numPr>
          <w:ilvl w:val="0"/>
          <w:numId w:val="96"/>
        </w:numPr>
        <w:ind w:hanging="259"/>
      </w:pPr>
      <w:r>
        <w:t xml:space="preserve">Its imperfection </w:t>
      </w:r>
    </w:p>
    <w:p w14:paraId="52904FA9" w14:textId="77777777" w:rsidR="00D81ABB" w:rsidRDefault="00D81ABB" w:rsidP="00D81ABB">
      <w:pPr>
        <w:spacing w:after="142" w:line="343" w:lineRule="auto"/>
        <w:ind w:left="-5" w:right="6724"/>
      </w:pPr>
      <w:r>
        <w:t xml:space="preserve">View Answer: Answer: </w:t>
      </w:r>
      <w:r>
        <w:rPr>
          <w:b/>
        </w:rPr>
        <w:t>Option A</w:t>
      </w:r>
      <w:r>
        <w:t xml:space="preserve"> Solution: </w:t>
      </w:r>
    </w:p>
    <w:p w14:paraId="054CE230" w14:textId="77777777" w:rsidR="00D81ABB" w:rsidRDefault="00D81ABB" w:rsidP="00D81ABB">
      <w:pPr>
        <w:ind w:left="-5"/>
      </w:pPr>
      <w:r>
        <w:t xml:space="preserve">98. What is the unit of responsitivity? </w:t>
      </w:r>
    </w:p>
    <w:p w14:paraId="718DEC1B" w14:textId="77777777" w:rsidR="00D81ABB" w:rsidRDefault="00D81ABB" w:rsidP="00D81ABB">
      <w:pPr>
        <w:numPr>
          <w:ilvl w:val="0"/>
          <w:numId w:val="97"/>
        </w:numPr>
        <w:ind w:hanging="259"/>
      </w:pPr>
      <w:r>
        <w:lastRenderedPageBreak/>
        <w:t xml:space="preserve">Ampere/volt </w:t>
      </w:r>
    </w:p>
    <w:p w14:paraId="6CA7A923" w14:textId="77777777" w:rsidR="00D81ABB" w:rsidRDefault="00D81ABB" w:rsidP="00D81ABB">
      <w:pPr>
        <w:numPr>
          <w:ilvl w:val="0"/>
          <w:numId w:val="97"/>
        </w:numPr>
        <w:ind w:hanging="259"/>
      </w:pPr>
      <w:r>
        <w:t xml:space="preserve">Ampere/watt </w:t>
      </w:r>
    </w:p>
    <w:p w14:paraId="7710A21E" w14:textId="77777777" w:rsidR="00D81ABB" w:rsidRDefault="00D81ABB" w:rsidP="00D81ABB">
      <w:pPr>
        <w:numPr>
          <w:ilvl w:val="0"/>
          <w:numId w:val="97"/>
        </w:numPr>
        <w:ind w:hanging="259"/>
      </w:pPr>
      <w:r>
        <w:t xml:space="preserve">Watt/ampere </w:t>
      </w:r>
    </w:p>
    <w:p w14:paraId="54284339" w14:textId="77777777" w:rsidR="00D81ABB" w:rsidRDefault="00D81ABB" w:rsidP="00D81ABB">
      <w:pPr>
        <w:numPr>
          <w:ilvl w:val="0"/>
          <w:numId w:val="97"/>
        </w:numPr>
        <w:ind w:hanging="259"/>
      </w:pPr>
      <w:r>
        <w:t xml:space="preserve">Volts/ampere </w:t>
      </w:r>
    </w:p>
    <w:p w14:paraId="27A7B1F5" w14:textId="77777777" w:rsidR="00D81ABB" w:rsidRDefault="00D81ABB" w:rsidP="00D81ABB">
      <w:pPr>
        <w:spacing w:after="142" w:line="343" w:lineRule="auto"/>
        <w:ind w:left="-5" w:right="6724"/>
      </w:pPr>
      <w:r>
        <w:t xml:space="preserve">View Answer: Answer: </w:t>
      </w:r>
      <w:r>
        <w:rPr>
          <w:b/>
        </w:rPr>
        <w:t>Option B</w:t>
      </w:r>
      <w:r>
        <w:t xml:space="preserve"> Solution: </w:t>
      </w:r>
    </w:p>
    <w:p w14:paraId="6762CC15" w14:textId="77777777" w:rsidR="00D81ABB" w:rsidRDefault="00D81ABB" w:rsidP="00D81ABB">
      <w:pPr>
        <w:ind w:left="-5"/>
      </w:pPr>
      <w:r>
        <w:t xml:space="preserve">99. One of the following is not a characteristic of light detectors. </w:t>
      </w:r>
    </w:p>
    <w:p w14:paraId="543C37CA" w14:textId="77777777" w:rsidR="00D81ABB" w:rsidRDefault="00D81ABB" w:rsidP="00D81ABB">
      <w:pPr>
        <w:numPr>
          <w:ilvl w:val="0"/>
          <w:numId w:val="98"/>
        </w:numPr>
        <w:ind w:hanging="259"/>
      </w:pPr>
      <w:r>
        <w:t xml:space="preserve">Responsitivity </w:t>
      </w:r>
    </w:p>
    <w:p w14:paraId="25352B62" w14:textId="77777777" w:rsidR="00D81ABB" w:rsidRDefault="00D81ABB" w:rsidP="00D81ABB">
      <w:pPr>
        <w:numPr>
          <w:ilvl w:val="0"/>
          <w:numId w:val="98"/>
        </w:numPr>
        <w:ind w:hanging="259"/>
      </w:pPr>
      <w:r>
        <w:t xml:space="preserve">Spectral response </w:t>
      </w:r>
    </w:p>
    <w:p w14:paraId="03CE10C4" w14:textId="77777777" w:rsidR="00D81ABB" w:rsidRDefault="00D81ABB" w:rsidP="00D81ABB">
      <w:pPr>
        <w:numPr>
          <w:ilvl w:val="0"/>
          <w:numId w:val="98"/>
        </w:numPr>
        <w:ind w:hanging="259"/>
      </w:pPr>
      <w:r>
        <w:t xml:space="preserve">Transmit time </w:t>
      </w:r>
    </w:p>
    <w:p w14:paraId="1365F198" w14:textId="77777777" w:rsidR="00D81ABB" w:rsidRDefault="00D81ABB" w:rsidP="00D81ABB">
      <w:pPr>
        <w:numPr>
          <w:ilvl w:val="0"/>
          <w:numId w:val="98"/>
        </w:numPr>
        <w:ind w:hanging="259"/>
      </w:pPr>
      <w:r>
        <w:t xml:space="preserve">Dispersion </w:t>
      </w:r>
    </w:p>
    <w:p w14:paraId="48F20526" w14:textId="77777777" w:rsidR="00D81ABB" w:rsidRDefault="00D81ABB" w:rsidP="00D81ABB">
      <w:pPr>
        <w:spacing w:after="134" w:line="345" w:lineRule="auto"/>
        <w:ind w:left="-5" w:right="6724"/>
      </w:pPr>
      <w:r>
        <w:t xml:space="preserve">View Answer: Answer: </w:t>
      </w:r>
      <w:r>
        <w:rPr>
          <w:b/>
        </w:rPr>
        <w:t>Option D</w:t>
      </w:r>
      <w:r>
        <w:t xml:space="preserve"> Solution: </w:t>
      </w:r>
    </w:p>
    <w:p w14:paraId="07BC4DBD" w14:textId="77777777" w:rsidR="00D81ABB" w:rsidRDefault="00D81ABB" w:rsidP="00D81ABB">
      <w:pPr>
        <w:spacing w:after="0" w:line="449" w:lineRule="auto"/>
        <w:ind w:left="-5" w:right="221"/>
      </w:pPr>
      <w:r>
        <w:t xml:space="preserve">100. What is the typical wavelength of light emitted from epitaxially grown LEDs? a. 840 nm </w:t>
      </w:r>
    </w:p>
    <w:p w14:paraId="5DFEF159" w14:textId="77777777" w:rsidR="00D81ABB" w:rsidRDefault="00D81ABB" w:rsidP="00D81ABB">
      <w:pPr>
        <w:numPr>
          <w:ilvl w:val="0"/>
          <w:numId w:val="99"/>
        </w:numPr>
        <w:ind w:hanging="259"/>
      </w:pPr>
      <w:r>
        <w:t xml:space="preserve">490 nm </w:t>
      </w:r>
    </w:p>
    <w:p w14:paraId="187DCB2F" w14:textId="77777777" w:rsidR="00D81ABB" w:rsidRDefault="00D81ABB" w:rsidP="00D81ABB">
      <w:pPr>
        <w:numPr>
          <w:ilvl w:val="0"/>
          <w:numId w:val="99"/>
        </w:numPr>
        <w:ind w:hanging="259"/>
      </w:pPr>
      <w:r>
        <w:t xml:space="preserve">480 nm </w:t>
      </w:r>
    </w:p>
    <w:p w14:paraId="2CE89A79" w14:textId="77777777" w:rsidR="00D81ABB" w:rsidRDefault="00D81ABB" w:rsidP="00D81ABB">
      <w:pPr>
        <w:numPr>
          <w:ilvl w:val="0"/>
          <w:numId w:val="99"/>
        </w:numPr>
        <w:ind w:hanging="259"/>
      </w:pPr>
      <w:r>
        <w:t xml:space="preserve">940 nm </w:t>
      </w:r>
    </w:p>
    <w:p w14:paraId="727AE9F9" w14:textId="77777777" w:rsidR="00D81ABB" w:rsidRDefault="00D81ABB" w:rsidP="00D81ABB">
      <w:pPr>
        <w:spacing w:after="11"/>
        <w:ind w:left="-5"/>
      </w:pPr>
      <w:r>
        <w:t xml:space="preserve">View Answer: </w:t>
      </w:r>
    </w:p>
    <w:p w14:paraId="706EE360" w14:textId="77777777" w:rsidR="00D81ABB" w:rsidRDefault="00D81ABB" w:rsidP="00D81ABB">
      <w:pPr>
        <w:spacing w:after="0" w:line="449" w:lineRule="auto"/>
        <w:ind w:left="-5" w:right="6581"/>
      </w:pPr>
      <w:r>
        <w:t xml:space="preserve">Answer: </w:t>
      </w:r>
      <w:r>
        <w:rPr>
          <w:b/>
        </w:rPr>
        <w:t>Option D</w:t>
      </w:r>
      <w:r>
        <w:t xml:space="preserve"> 101. SONET stands for </w:t>
      </w:r>
    </w:p>
    <w:p w14:paraId="6915C5B2" w14:textId="77777777" w:rsidR="00D81ABB" w:rsidRDefault="00D81ABB" w:rsidP="00D81ABB">
      <w:pPr>
        <w:numPr>
          <w:ilvl w:val="0"/>
          <w:numId w:val="100"/>
        </w:numPr>
        <w:ind w:hanging="259"/>
      </w:pPr>
      <w:r>
        <w:t xml:space="preserve">System Optical Network </w:t>
      </w:r>
    </w:p>
    <w:p w14:paraId="034E2631" w14:textId="77777777" w:rsidR="00D81ABB" w:rsidRDefault="00D81ABB" w:rsidP="00D81ABB">
      <w:pPr>
        <w:numPr>
          <w:ilvl w:val="0"/>
          <w:numId w:val="100"/>
        </w:numPr>
        <w:ind w:hanging="259"/>
      </w:pPr>
      <w:r>
        <w:t xml:space="preserve">Synchronous Optical Network </w:t>
      </w:r>
    </w:p>
    <w:p w14:paraId="681BE82F" w14:textId="77777777" w:rsidR="00D81ABB" w:rsidRDefault="00D81ABB" w:rsidP="00D81ABB">
      <w:pPr>
        <w:numPr>
          <w:ilvl w:val="0"/>
          <w:numId w:val="100"/>
        </w:numPr>
        <w:ind w:hanging="259"/>
      </w:pPr>
      <w:r>
        <w:t xml:space="preserve">Silica Optic Network </w:t>
      </w:r>
    </w:p>
    <w:p w14:paraId="11A750BC" w14:textId="77777777" w:rsidR="00D81ABB" w:rsidRDefault="00D81ABB" w:rsidP="00D81ABB">
      <w:pPr>
        <w:numPr>
          <w:ilvl w:val="0"/>
          <w:numId w:val="100"/>
        </w:numPr>
        <w:ind w:hanging="259"/>
      </w:pPr>
      <w:r>
        <w:t xml:space="preserve">System Optical Fiber Net </w:t>
      </w:r>
    </w:p>
    <w:p w14:paraId="5AD0F7DD" w14:textId="77777777" w:rsidR="00D81ABB" w:rsidRDefault="00D81ABB" w:rsidP="00D81ABB">
      <w:pPr>
        <w:ind w:left="-5"/>
      </w:pPr>
      <w:r>
        <w:t xml:space="preserve">View Answer: </w:t>
      </w:r>
    </w:p>
    <w:p w14:paraId="1DC1C2A3" w14:textId="77777777" w:rsidR="00D81ABB" w:rsidRDefault="00D81ABB" w:rsidP="00D81ABB">
      <w:pPr>
        <w:spacing w:after="0" w:line="449" w:lineRule="auto"/>
        <w:ind w:left="-5" w:right="7111"/>
      </w:pPr>
      <w:r>
        <w:lastRenderedPageBreak/>
        <w:t xml:space="preserve">Answer: </w:t>
      </w:r>
      <w:r>
        <w:rPr>
          <w:b/>
        </w:rPr>
        <w:t>Option B</w:t>
      </w:r>
      <w:r>
        <w:t xml:space="preserve"> Solution: 102. Band loss is </w:t>
      </w:r>
    </w:p>
    <w:p w14:paraId="2D54A987" w14:textId="77777777" w:rsidR="00D81ABB" w:rsidRDefault="00D81ABB" w:rsidP="00D81ABB">
      <w:pPr>
        <w:numPr>
          <w:ilvl w:val="0"/>
          <w:numId w:val="101"/>
        </w:numPr>
        <w:ind w:hanging="259"/>
      </w:pPr>
      <w:r>
        <w:t xml:space="preserve">A reduction in transmitter power caused by earth’s surface curvature </w:t>
      </w:r>
    </w:p>
    <w:p w14:paraId="23F8705E" w14:textId="77777777" w:rsidR="00D81ABB" w:rsidRDefault="00D81ABB" w:rsidP="00D81ABB">
      <w:pPr>
        <w:numPr>
          <w:ilvl w:val="0"/>
          <w:numId w:val="101"/>
        </w:numPr>
        <w:ind w:hanging="259"/>
      </w:pPr>
      <w:r>
        <w:t xml:space="preserve">A reduction in strength of the signal caused by folded dipole bends </w:t>
      </w:r>
    </w:p>
    <w:p w14:paraId="0CFB9534" w14:textId="77777777" w:rsidR="00D81ABB" w:rsidRDefault="00D81ABB" w:rsidP="00D81ABB">
      <w:pPr>
        <w:numPr>
          <w:ilvl w:val="0"/>
          <w:numId w:val="101"/>
        </w:numPr>
        <w:spacing w:after="0" w:line="449" w:lineRule="auto"/>
        <w:ind w:hanging="259"/>
      </w:pPr>
      <w:r>
        <w:t xml:space="preserve">An attenuation increase caused by bends radiating from the side of the fiber d. All of these </w:t>
      </w:r>
    </w:p>
    <w:p w14:paraId="2A979135" w14:textId="77777777" w:rsidR="00D81ABB" w:rsidRDefault="00D81ABB" w:rsidP="00D81ABB">
      <w:pPr>
        <w:spacing w:after="142" w:line="343" w:lineRule="auto"/>
        <w:ind w:left="-5" w:right="6724"/>
      </w:pPr>
      <w:r>
        <w:t xml:space="preserve">View Answer: Answer: </w:t>
      </w:r>
      <w:r>
        <w:rPr>
          <w:b/>
        </w:rPr>
        <w:t>Option C</w:t>
      </w:r>
      <w:r>
        <w:t xml:space="preserve"> Solution: </w:t>
      </w:r>
    </w:p>
    <w:p w14:paraId="13AA6344" w14:textId="77777777" w:rsidR="00D81ABB" w:rsidRDefault="00D81ABB" w:rsidP="00D81ABB">
      <w:pPr>
        <w:ind w:left="-5"/>
      </w:pPr>
      <w:r>
        <w:t xml:space="preserve">103. Infrared range for fiber optics </w:t>
      </w:r>
    </w:p>
    <w:p w14:paraId="0AAEE659" w14:textId="77777777" w:rsidR="00D81ABB" w:rsidRDefault="00D81ABB" w:rsidP="00D81ABB">
      <w:pPr>
        <w:numPr>
          <w:ilvl w:val="0"/>
          <w:numId w:val="102"/>
        </w:numPr>
        <w:ind w:hanging="259"/>
      </w:pPr>
      <w:r>
        <w:t xml:space="preserve">400 – 700 nm </w:t>
      </w:r>
    </w:p>
    <w:p w14:paraId="72C7921C" w14:textId="77777777" w:rsidR="00D81ABB" w:rsidRDefault="00D81ABB" w:rsidP="00D81ABB">
      <w:pPr>
        <w:numPr>
          <w:ilvl w:val="0"/>
          <w:numId w:val="102"/>
        </w:numPr>
        <w:ind w:hanging="259"/>
      </w:pPr>
      <w:r>
        <w:t xml:space="preserve">700 – 1200 nm </w:t>
      </w:r>
    </w:p>
    <w:p w14:paraId="6D3D3BB3" w14:textId="77777777" w:rsidR="00D81ABB" w:rsidRDefault="00D81ABB" w:rsidP="00D81ABB">
      <w:pPr>
        <w:numPr>
          <w:ilvl w:val="0"/>
          <w:numId w:val="102"/>
        </w:numPr>
        <w:ind w:hanging="259"/>
      </w:pPr>
      <w:r>
        <w:t xml:space="preserve">300 – 2000 nm </w:t>
      </w:r>
    </w:p>
    <w:p w14:paraId="612821DC" w14:textId="77777777" w:rsidR="00D81ABB" w:rsidRDefault="00D81ABB" w:rsidP="00D81ABB">
      <w:pPr>
        <w:numPr>
          <w:ilvl w:val="0"/>
          <w:numId w:val="102"/>
        </w:numPr>
        <w:ind w:hanging="259"/>
      </w:pPr>
      <w:r>
        <w:t xml:space="preserve">400 – 7000 nm </w:t>
      </w:r>
    </w:p>
    <w:p w14:paraId="5BA7DB0C" w14:textId="77777777" w:rsidR="00D81ABB" w:rsidRDefault="00D81ABB" w:rsidP="00D81ABB">
      <w:pPr>
        <w:spacing w:after="11"/>
        <w:ind w:left="-5"/>
      </w:pPr>
      <w:r>
        <w:t xml:space="preserve">View Answer: </w:t>
      </w:r>
    </w:p>
    <w:p w14:paraId="518B4B4D" w14:textId="77777777" w:rsidR="00D81ABB" w:rsidRDefault="00D81ABB" w:rsidP="00D81ABB">
      <w:pPr>
        <w:spacing w:after="251" w:line="259" w:lineRule="auto"/>
        <w:ind w:left="-5"/>
      </w:pPr>
      <w:r>
        <w:t xml:space="preserve">Answer: </w:t>
      </w:r>
      <w:r>
        <w:rPr>
          <w:b/>
        </w:rPr>
        <w:t>Option B</w:t>
      </w:r>
      <w:r>
        <w:t xml:space="preserve"> </w:t>
      </w:r>
    </w:p>
    <w:p w14:paraId="67D4B10C" w14:textId="77777777" w:rsidR="00D81ABB" w:rsidRDefault="00D81ABB" w:rsidP="00D81ABB">
      <w:pPr>
        <w:spacing w:after="14" w:line="249" w:lineRule="auto"/>
        <w:ind w:left="-5" w:right="1166"/>
      </w:pPr>
      <w:r>
        <w:rPr>
          <w:rFonts w:ascii="Times New Roman" w:eastAsia="Times New Roman" w:hAnsi="Times New Roman" w:cs="Times New Roman"/>
          <w:b/>
          <w:color w:val="575757"/>
          <w:sz w:val="29"/>
        </w:rPr>
        <w:t>1)   In an optical fiber communication system, which among the following is not a typical transmitter function?</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Coding for error protection </w:t>
      </w:r>
    </w:p>
    <w:p w14:paraId="6598FEA9" w14:textId="77777777" w:rsidR="00D81ABB" w:rsidRDefault="00D81ABB" w:rsidP="00D81ABB">
      <w:pPr>
        <w:numPr>
          <w:ilvl w:val="0"/>
          <w:numId w:val="103"/>
        </w:numPr>
        <w:spacing w:after="3" w:line="259" w:lineRule="auto"/>
        <w:ind w:hanging="302"/>
      </w:pPr>
      <w:r>
        <w:rPr>
          <w:rFonts w:ascii="Times New Roman" w:eastAsia="Times New Roman" w:hAnsi="Times New Roman" w:cs="Times New Roman"/>
          <w:color w:val="575757"/>
          <w:sz w:val="29"/>
        </w:rPr>
        <w:t xml:space="preserve">Decoding of input data </w:t>
      </w:r>
    </w:p>
    <w:p w14:paraId="396E896A" w14:textId="77777777" w:rsidR="00D81ABB" w:rsidRDefault="00D81ABB" w:rsidP="00D81ABB">
      <w:pPr>
        <w:numPr>
          <w:ilvl w:val="0"/>
          <w:numId w:val="103"/>
        </w:numPr>
        <w:spacing w:after="3" w:line="259" w:lineRule="auto"/>
        <w:ind w:hanging="302"/>
      </w:pPr>
      <w:r>
        <w:rPr>
          <w:rFonts w:ascii="Times New Roman" w:eastAsia="Times New Roman" w:hAnsi="Times New Roman" w:cs="Times New Roman"/>
          <w:color w:val="575757"/>
          <w:sz w:val="29"/>
        </w:rPr>
        <w:t xml:space="preserve">Electrical to optical conversion </w:t>
      </w:r>
    </w:p>
    <w:p w14:paraId="609A7030" w14:textId="77777777" w:rsidR="00D81ABB" w:rsidRDefault="00D81ABB" w:rsidP="00D81ABB">
      <w:pPr>
        <w:numPr>
          <w:ilvl w:val="0"/>
          <w:numId w:val="103"/>
        </w:numPr>
        <w:spacing w:after="3" w:line="259" w:lineRule="auto"/>
        <w:ind w:hanging="302"/>
      </w:pPr>
      <w:r>
        <w:rPr>
          <w:rFonts w:ascii="Times New Roman" w:eastAsia="Times New Roman" w:hAnsi="Times New Roman" w:cs="Times New Roman"/>
          <w:color w:val="575757"/>
          <w:sz w:val="29"/>
        </w:rPr>
        <w:t xml:space="preserve">Recoding to match output standard </w:t>
      </w:r>
    </w:p>
    <w:p w14:paraId="1FCEC29F"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(d) Recoding to match output standard</w:t>
      </w:r>
      <w:r>
        <w:rPr>
          <w:rFonts w:ascii="Times New Roman" w:eastAsia="Times New Roman" w:hAnsi="Times New Roman" w:cs="Times New Roman"/>
          <w:color w:val="575757"/>
          <w:sz w:val="29"/>
        </w:rPr>
        <w:t xml:space="preserve"> </w:t>
      </w:r>
    </w:p>
    <w:p w14:paraId="5A0D17CA" w14:textId="77777777" w:rsidR="00D81ABB" w:rsidRDefault="00D81ABB" w:rsidP="00D81ABB">
      <w:pPr>
        <w:spacing w:after="1" w:line="242" w:lineRule="auto"/>
        <w:ind w:left="-5" w:right="50"/>
        <w:jc w:val="both"/>
      </w:pPr>
      <w:r>
        <w:rPr>
          <w:rFonts w:ascii="Times New Roman" w:eastAsia="Times New Roman" w:hAnsi="Times New Roman" w:cs="Times New Roman"/>
          <w:b/>
          <w:color w:val="575757"/>
          <w:sz w:val="29"/>
        </w:rPr>
        <w:t>2)   Which among the following is provided by an optical receiver for the regeneration of data signal with minimum error?</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Photo-diode </w:t>
      </w:r>
    </w:p>
    <w:p w14:paraId="43568BE8" w14:textId="77777777" w:rsidR="00D81ABB" w:rsidRDefault="00D81ABB" w:rsidP="00D81ABB">
      <w:pPr>
        <w:numPr>
          <w:ilvl w:val="0"/>
          <w:numId w:val="104"/>
        </w:numPr>
        <w:spacing w:after="3" w:line="259" w:lineRule="auto"/>
        <w:ind w:hanging="302"/>
      </w:pPr>
      <w:r>
        <w:rPr>
          <w:rFonts w:ascii="Times New Roman" w:eastAsia="Times New Roman" w:hAnsi="Times New Roman" w:cs="Times New Roman"/>
          <w:color w:val="575757"/>
          <w:sz w:val="29"/>
        </w:rPr>
        <w:t xml:space="preserve">Signal Processing Circuits </w:t>
      </w:r>
    </w:p>
    <w:p w14:paraId="6A420FDB" w14:textId="77777777" w:rsidR="00D81ABB" w:rsidRDefault="00D81ABB" w:rsidP="00D81ABB">
      <w:pPr>
        <w:numPr>
          <w:ilvl w:val="0"/>
          <w:numId w:val="104"/>
        </w:numPr>
        <w:spacing w:after="3" w:line="259" w:lineRule="auto"/>
        <w:ind w:hanging="302"/>
      </w:pPr>
      <w:r>
        <w:rPr>
          <w:rFonts w:ascii="Times New Roman" w:eastAsia="Times New Roman" w:hAnsi="Times New Roman" w:cs="Times New Roman"/>
          <w:color w:val="575757"/>
          <w:sz w:val="29"/>
        </w:rPr>
        <w:t xml:space="preserve">Linear Circuitry </w:t>
      </w:r>
    </w:p>
    <w:p w14:paraId="036736D4" w14:textId="77777777" w:rsidR="00D81ABB" w:rsidRDefault="00D81ABB" w:rsidP="00D81ABB">
      <w:pPr>
        <w:numPr>
          <w:ilvl w:val="0"/>
          <w:numId w:val="104"/>
        </w:numPr>
        <w:spacing w:after="3" w:line="259" w:lineRule="auto"/>
        <w:ind w:hanging="302"/>
      </w:pPr>
      <w:r>
        <w:rPr>
          <w:rFonts w:ascii="Times New Roman" w:eastAsia="Times New Roman" w:hAnsi="Times New Roman" w:cs="Times New Roman"/>
          <w:color w:val="575757"/>
          <w:sz w:val="29"/>
        </w:rPr>
        <w:t xml:space="preserve">None of the above </w:t>
      </w:r>
    </w:p>
    <w:p w14:paraId="29AF1691"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(c) Linear Circuitry</w:t>
      </w:r>
      <w:r>
        <w:rPr>
          <w:rFonts w:ascii="Times New Roman" w:eastAsia="Times New Roman" w:hAnsi="Times New Roman" w:cs="Times New Roman"/>
          <w:color w:val="575757"/>
          <w:sz w:val="29"/>
        </w:rPr>
        <w:t xml:space="preserve"> </w:t>
      </w:r>
    </w:p>
    <w:p w14:paraId="3D019151"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 xml:space="preserve">3)   For a sine wave, the frequency is represented by the cycles per </w:t>
      </w:r>
    </w:p>
    <w:p w14:paraId="0030A5B3"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______</w:t>
      </w:r>
      <w:r>
        <w:rPr>
          <w:rFonts w:ascii="Times New Roman" w:eastAsia="Times New Roman" w:hAnsi="Times New Roman" w:cs="Times New Roman"/>
          <w:color w:val="575757"/>
          <w:sz w:val="29"/>
        </w:rPr>
        <w:t xml:space="preserve"> </w:t>
      </w:r>
    </w:p>
    <w:p w14:paraId="65516C43" w14:textId="77777777" w:rsidR="00D81ABB" w:rsidRDefault="00D81ABB" w:rsidP="00D81ABB">
      <w:pPr>
        <w:numPr>
          <w:ilvl w:val="0"/>
          <w:numId w:val="105"/>
        </w:numPr>
        <w:spacing w:after="3" w:line="259" w:lineRule="auto"/>
        <w:ind w:hanging="307"/>
      </w:pPr>
      <w:r>
        <w:rPr>
          <w:rFonts w:ascii="Times New Roman" w:eastAsia="Times New Roman" w:hAnsi="Times New Roman" w:cs="Times New Roman"/>
          <w:color w:val="575757"/>
          <w:sz w:val="29"/>
        </w:rPr>
        <w:t xml:space="preserve">Second </w:t>
      </w:r>
    </w:p>
    <w:p w14:paraId="7FB334EF" w14:textId="77777777" w:rsidR="00D81ABB" w:rsidRDefault="00D81ABB" w:rsidP="00D81ABB">
      <w:pPr>
        <w:numPr>
          <w:ilvl w:val="0"/>
          <w:numId w:val="105"/>
        </w:numPr>
        <w:spacing w:after="3" w:line="259" w:lineRule="auto"/>
        <w:ind w:hanging="307"/>
      </w:pPr>
      <w:r>
        <w:rPr>
          <w:rFonts w:ascii="Times New Roman" w:eastAsia="Times New Roman" w:hAnsi="Times New Roman" w:cs="Times New Roman"/>
          <w:color w:val="575757"/>
          <w:sz w:val="29"/>
        </w:rPr>
        <w:t xml:space="preserve">Minute </w:t>
      </w:r>
    </w:p>
    <w:p w14:paraId="1902A0F3" w14:textId="77777777" w:rsidR="00D81ABB" w:rsidRDefault="00D81ABB" w:rsidP="00D81ABB">
      <w:pPr>
        <w:numPr>
          <w:ilvl w:val="0"/>
          <w:numId w:val="105"/>
        </w:numPr>
        <w:spacing w:after="3" w:line="259" w:lineRule="auto"/>
        <w:ind w:hanging="307"/>
      </w:pPr>
      <w:r>
        <w:rPr>
          <w:rFonts w:ascii="Times New Roman" w:eastAsia="Times New Roman" w:hAnsi="Times New Roman" w:cs="Times New Roman"/>
          <w:color w:val="575757"/>
          <w:sz w:val="29"/>
        </w:rPr>
        <w:lastRenderedPageBreak/>
        <w:t xml:space="preserve">Hour </w:t>
      </w:r>
    </w:p>
    <w:p w14:paraId="14E541F4" w14:textId="77777777" w:rsidR="00D81ABB" w:rsidRDefault="00D81ABB" w:rsidP="00D81ABB">
      <w:pPr>
        <w:numPr>
          <w:ilvl w:val="0"/>
          <w:numId w:val="105"/>
        </w:numPr>
        <w:spacing w:after="3" w:line="259" w:lineRule="auto"/>
        <w:ind w:hanging="307"/>
      </w:pPr>
      <w:r>
        <w:rPr>
          <w:rFonts w:ascii="Times New Roman" w:eastAsia="Times New Roman" w:hAnsi="Times New Roman" w:cs="Times New Roman"/>
          <w:color w:val="575757"/>
          <w:sz w:val="29"/>
        </w:rPr>
        <w:t xml:space="preserve">None of the above </w:t>
      </w:r>
    </w:p>
    <w:p w14:paraId="3A1FDF8B"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(a) Second</w:t>
      </w:r>
      <w:r>
        <w:rPr>
          <w:rFonts w:ascii="Times New Roman" w:eastAsia="Times New Roman" w:hAnsi="Times New Roman" w:cs="Times New Roman"/>
          <w:color w:val="575757"/>
          <w:sz w:val="29"/>
        </w:rPr>
        <w:t xml:space="preserve"> </w:t>
      </w:r>
    </w:p>
    <w:p w14:paraId="73CFB049" w14:textId="77777777" w:rsidR="00D81ABB" w:rsidRDefault="00D81ABB" w:rsidP="00D81ABB">
      <w:pPr>
        <w:spacing w:after="14" w:line="249" w:lineRule="auto"/>
        <w:ind w:left="-5" w:right="949"/>
      </w:pPr>
      <w:r>
        <w:rPr>
          <w:rFonts w:ascii="Times New Roman" w:eastAsia="Times New Roman" w:hAnsi="Times New Roman" w:cs="Times New Roman"/>
          <w:b/>
          <w:color w:val="575757"/>
          <w:sz w:val="29"/>
        </w:rPr>
        <w:t>4)   Which property/ies of PCM stream determine/s the fidelity to original analog signal?</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Sampling rate </w:t>
      </w:r>
    </w:p>
    <w:p w14:paraId="01AAC3BB" w14:textId="77777777" w:rsidR="00D81ABB" w:rsidRDefault="00D81ABB" w:rsidP="00D81ABB">
      <w:pPr>
        <w:numPr>
          <w:ilvl w:val="0"/>
          <w:numId w:val="106"/>
        </w:numPr>
        <w:spacing w:after="3" w:line="259" w:lineRule="auto"/>
        <w:ind w:hanging="307"/>
      </w:pPr>
      <w:r>
        <w:rPr>
          <w:rFonts w:ascii="Times New Roman" w:eastAsia="Times New Roman" w:hAnsi="Times New Roman" w:cs="Times New Roman"/>
          <w:color w:val="575757"/>
          <w:sz w:val="29"/>
        </w:rPr>
        <w:t xml:space="preserve">Bit depth </w:t>
      </w:r>
    </w:p>
    <w:p w14:paraId="0F237CEE" w14:textId="77777777" w:rsidR="00D81ABB" w:rsidRDefault="00D81ABB" w:rsidP="00D81ABB">
      <w:pPr>
        <w:numPr>
          <w:ilvl w:val="0"/>
          <w:numId w:val="106"/>
        </w:numPr>
        <w:spacing w:after="3" w:line="259" w:lineRule="auto"/>
        <w:ind w:hanging="307"/>
      </w:pPr>
      <w:r>
        <w:rPr>
          <w:rFonts w:ascii="Times New Roman" w:eastAsia="Times New Roman" w:hAnsi="Times New Roman" w:cs="Times New Roman"/>
          <w:color w:val="575757"/>
          <w:sz w:val="29"/>
        </w:rPr>
        <w:t xml:space="preserve">Both a and b </w:t>
      </w:r>
    </w:p>
    <w:p w14:paraId="5F7C7F71" w14:textId="77777777" w:rsidR="00D81ABB" w:rsidRDefault="00D81ABB" w:rsidP="00D81ABB">
      <w:pPr>
        <w:numPr>
          <w:ilvl w:val="0"/>
          <w:numId w:val="106"/>
        </w:numPr>
        <w:spacing w:after="3" w:line="259" w:lineRule="auto"/>
        <w:ind w:hanging="307"/>
      </w:pPr>
      <w:r>
        <w:rPr>
          <w:rFonts w:ascii="Times New Roman" w:eastAsia="Times New Roman" w:hAnsi="Times New Roman" w:cs="Times New Roman"/>
          <w:color w:val="575757"/>
          <w:sz w:val="29"/>
        </w:rPr>
        <w:t xml:space="preserve">None of the above </w:t>
      </w:r>
    </w:p>
    <w:p w14:paraId="4631FFBF"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(c) Both a and b</w:t>
      </w:r>
      <w:r>
        <w:rPr>
          <w:rFonts w:ascii="Times New Roman" w:eastAsia="Times New Roman" w:hAnsi="Times New Roman" w:cs="Times New Roman"/>
          <w:color w:val="575757"/>
          <w:sz w:val="29"/>
        </w:rPr>
        <w:t xml:space="preserve"> </w:t>
      </w:r>
    </w:p>
    <w:p w14:paraId="072D193B" w14:textId="77777777" w:rsidR="00D81ABB" w:rsidRDefault="00D81ABB" w:rsidP="00D81ABB">
      <w:pPr>
        <w:spacing w:after="14" w:line="249" w:lineRule="auto"/>
        <w:ind w:left="-5" w:right="738"/>
      </w:pPr>
      <w:r>
        <w:rPr>
          <w:rFonts w:ascii="Times New Roman" w:eastAsia="Times New Roman" w:hAnsi="Times New Roman" w:cs="Times New Roman"/>
          <w:b/>
          <w:color w:val="575757"/>
          <w:sz w:val="29"/>
        </w:rPr>
        <w:t>5)   In single-mode fibers, how does the fraction of energy traveling through bound mode appear in the cladding?</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As a crescent wave </w:t>
      </w:r>
    </w:p>
    <w:p w14:paraId="682DB3EA" w14:textId="77777777" w:rsidR="00D81ABB" w:rsidRDefault="00D81ABB" w:rsidP="00D81ABB">
      <w:pPr>
        <w:numPr>
          <w:ilvl w:val="0"/>
          <w:numId w:val="107"/>
        </w:numPr>
        <w:spacing w:after="3" w:line="259" w:lineRule="auto"/>
        <w:ind w:hanging="307"/>
      </w:pPr>
      <w:r>
        <w:rPr>
          <w:rFonts w:ascii="Times New Roman" w:eastAsia="Times New Roman" w:hAnsi="Times New Roman" w:cs="Times New Roman"/>
          <w:color w:val="575757"/>
          <w:sz w:val="29"/>
        </w:rPr>
        <w:t xml:space="preserve">As a gibbous wave </w:t>
      </w:r>
    </w:p>
    <w:p w14:paraId="3C5BFCC9" w14:textId="77777777" w:rsidR="00D81ABB" w:rsidRDefault="00D81ABB" w:rsidP="00D81ABB">
      <w:pPr>
        <w:numPr>
          <w:ilvl w:val="0"/>
          <w:numId w:val="107"/>
        </w:numPr>
        <w:spacing w:after="3" w:line="259" w:lineRule="auto"/>
        <w:ind w:hanging="307"/>
      </w:pPr>
      <w:r>
        <w:rPr>
          <w:rFonts w:ascii="Times New Roman" w:eastAsia="Times New Roman" w:hAnsi="Times New Roman" w:cs="Times New Roman"/>
          <w:color w:val="575757"/>
          <w:sz w:val="29"/>
        </w:rPr>
        <w:t xml:space="preserve">As an evanescent wave </w:t>
      </w:r>
    </w:p>
    <w:p w14:paraId="2FFD90A0" w14:textId="77777777" w:rsidR="00D81ABB" w:rsidRDefault="00D81ABB" w:rsidP="00D81ABB">
      <w:pPr>
        <w:numPr>
          <w:ilvl w:val="0"/>
          <w:numId w:val="107"/>
        </w:numPr>
        <w:spacing w:after="3" w:line="259" w:lineRule="auto"/>
        <w:ind w:hanging="307"/>
      </w:pPr>
      <w:r>
        <w:rPr>
          <w:rFonts w:ascii="Times New Roman" w:eastAsia="Times New Roman" w:hAnsi="Times New Roman" w:cs="Times New Roman"/>
          <w:color w:val="575757"/>
          <w:sz w:val="29"/>
        </w:rPr>
        <w:t xml:space="preserve">All of the above </w:t>
      </w:r>
    </w:p>
    <w:p w14:paraId="2DA2094A"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(c) As an evanescent wave</w:t>
      </w:r>
      <w:r>
        <w:rPr>
          <w:rFonts w:ascii="Times New Roman" w:eastAsia="Times New Roman" w:hAnsi="Times New Roman" w:cs="Times New Roman"/>
          <w:color w:val="575757"/>
          <w:sz w:val="29"/>
        </w:rPr>
        <w:t xml:space="preserve"> </w:t>
      </w:r>
    </w:p>
    <w:p w14:paraId="3C4B3A71" w14:textId="77777777" w:rsidR="00D81ABB" w:rsidRDefault="00D81ABB" w:rsidP="00D81ABB">
      <w:pPr>
        <w:spacing w:after="14" w:line="249" w:lineRule="auto"/>
        <w:ind w:left="-5" w:right="248"/>
      </w:pPr>
      <w:r>
        <w:rPr>
          <w:rFonts w:ascii="Times New Roman" w:eastAsia="Times New Roman" w:hAnsi="Times New Roman" w:cs="Times New Roman"/>
          <w:b/>
          <w:color w:val="575757"/>
          <w:sz w:val="29"/>
        </w:rPr>
        <w:t>6)   What is the typical value of refractive index for an ethyl alcohol?</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1 </w:t>
      </w:r>
    </w:p>
    <w:p w14:paraId="2D0DE3BC" w14:textId="77777777" w:rsidR="00D81ABB" w:rsidRDefault="00D81ABB" w:rsidP="00D81ABB">
      <w:pPr>
        <w:numPr>
          <w:ilvl w:val="0"/>
          <w:numId w:val="108"/>
        </w:numPr>
        <w:spacing w:after="3" w:line="259" w:lineRule="auto"/>
        <w:ind w:hanging="302"/>
      </w:pPr>
      <w:r>
        <w:rPr>
          <w:rFonts w:ascii="Times New Roman" w:eastAsia="Times New Roman" w:hAnsi="Times New Roman" w:cs="Times New Roman"/>
          <w:color w:val="575757"/>
          <w:sz w:val="29"/>
        </w:rPr>
        <w:t xml:space="preserve">1.36 </w:t>
      </w:r>
    </w:p>
    <w:p w14:paraId="08E65F3E" w14:textId="77777777" w:rsidR="00D81ABB" w:rsidRDefault="00D81ABB" w:rsidP="00D81ABB">
      <w:pPr>
        <w:numPr>
          <w:ilvl w:val="0"/>
          <w:numId w:val="108"/>
        </w:numPr>
        <w:spacing w:after="3" w:line="259" w:lineRule="auto"/>
        <w:ind w:hanging="302"/>
      </w:pPr>
      <w:r>
        <w:rPr>
          <w:rFonts w:ascii="Times New Roman" w:eastAsia="Times New Roman" w:hAnsi="Times New Roman" w:cs="Times New Roman"/>
          <w:color w:val="575757"/>
          <w:sz w:val="29"/>
        </w:rPr>
        <w:t xml:space="preserve">2.6 </w:t>
      </w:r>
    </w:p>
    <w:p w14:paraId="08E08CFE" w14:textId="77777777" w:rsidR="00D81ABB" w:rsidRDefault="00D81ABB" w:rsidP="00D81ABB">
      <w:pPr>
        <w:numPr>
          <w:ilvl w:val="0"/>
          <w:numId w:val="108"/>
        </w:numPr>
        <w:spacing w:after="3" w:line="259" w:lineRule="auto"/>
        <w:ind w:hanging="302"/>
      </w:pPr>
      <w:r>
        <w:rPr>
          <w:rFonts w:ascii="Times New Roman" w:eastAsia="Times New Roman" w:hAnsi="Times New Roman" w:cs="Times New Roman"/>
          <w:color w:val="575757"/>
          <w:sz w:val="29"/>
        </w:rPr>
        <w:t xml:space="preserve">3.4 </w:t>
      </w:r>
    </w:p>
    <w:p w14:paraId="298D99FB"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ANSWER:(b) 1.36</w:t>
      </w:r>
      <w:r>
        <w:rPr>
          <w:rFonts w:ascii="Times New Roman" w:eastAsia="Times New Roman" w:hAnsi="Times New Roman" w:cs="Times New Roman"/>
          <w:color w:val="575757"/>
          <w:sz w:val="29"/>
        </w:rPr>
        <w:t xml:space="preserve"> </w:t>
      </w:r>
    </w:p>
    <w:p w14:paraId="38590461"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7)   If a light travels in a certain medium and it gets reflected off an optically denser medium with high refractive index, then it is regarded as _______</w:t>
      </w:r>
      <w:r>
        <w:rPr>
          <w:rFonts w:ascii="Times New Roman" w:eastAsia="Times New Roman" w:hAnsi="Times New Roman" w:cs="Times New Roman"/>
          <w:color w:val="575757"/>
          <w:sz w:val="29"/>
        </w:rPr>
        <w:t xml:space="preserve"> </w:t>
      </w:r>
    </w:p>
    <w:p w14:paraId="4A09E10B" w14:textId="77777777" w:rsidR="00D81ABB" w:rsidRDefault="00D81ABB" w:rsidP="00D81ABB">
      <w:pPr>
        <w:numPr>
          <w:ilvl w:val="0"/>
          <w:numId w:val="109"/>
        </w:numPr>
        <w:spacing w:after="3" w:line="259" w:lineRule="auto"/>
        <w:ind w:hanging="307"/>
      </w:pPr>
      <w:r>
        <w:rPr>
          <w:rFonts w:ascii="Times New Roman" w:eastAsia="Times New Roman" w:hAnsi="Times New Roman" w:cs="Times New Roman"/>
          <w:color w:val="575757"/>
          <w:sz w:val="29"/>
        </w:rPr>
        <w:t xml:space="preserve">External Reflection </w:t>
      </w:r>
    </w:p>
    <w:p w14:paraId="780B3ABC" w14:textId="77777777" w:rsidR="00D81ABB" w:rsidRDefault="00D81ABB" w:rsidP="00D81ABB">
      <w:pPr>
        <w:numPr>
          <w:ilvl w:val="0"/>
          <w:numId w:val="109"/>
        </w:numPr>
        <w:spacing w:after="3" w:line="259" w:lineRule="auto"/>
        <w:ind w:hanging="307"/>
      </w:pPr>
      <w:r>
        <w:rPr>
          <w:rFonts w:ascii="Times New Roman" w:eastAsia="Times New Roman" w:hAnsi="Times New Roman" w:cs="Times New Roman"/>
          <w:color w:val="575757"/>
          <w:sz w:val="29"/>
        </w:rPr>
        <w:t xml:space="preserve">Internal Reflection </w:t>
      </w:r>
    </w:p>
    <w:p w14:paraId="61D93309" w14:textId="77777777" w:rsidR="00D81ABB" w:rsidRDefault="00D81ABB" w:rsidP="00D81ABB">
      <w:pPr>
        <w:numPr>
          <w:ilvl w:val="0"/>
          <w:numId w:val="109"/>
        </w:numPr>
        <w:spacing w:after="3" w:line="259" w:lineRule="auto"/>
        <w:ind w:hanging="307"/>
      </w:pPr>
      <w:r>
        <w:rPr>
          <w:rFonts w:ascii="Times New Roman" w:eastAsia="Times New Roman" w:hAnsi="Times New Roman" w:cs="Times New Roman"/>
          <w:color w:val="575757"/>
          <w:sz w:val="29"/>
        </w:rPr>
        <w:t xml:space="preserve">Both a and b </w:t>
      </w:r>
    </w:p>
    <w:p w14:paraId="6487BA1B" w14:textId="77777777" w:rsidR="00D81ABB" w:rsidRDefault="00D81ABB" w:rsidP="00D81ABB">
      <w:pPr>
        <w:numPr>
          <w:ilvl w:val="0"/>
          <w:numId w:val="109"/>
        </w:numPr>
        <w:spacing w:after="3" w:line="259" w:lineRule="auto"/>
        <w:ind w:hanging="307"/>
      </w:pPr>
      <w:r>
        <w:rPr>
          <w:rFonts w:ascii="Times New Roman" w:eastAsia="Times New Roman" w:hAnsi="Times New Roman" w:cs="Times New Roman"/>
          <w:color w:val="575757"/>
          <w:sz w:val="29"/>
        </w:rPr>
        <w:t xml:space="preserve">None of the above </w:t>
      </w:r>
    </w:p>
    <w:p w14:paraId="45FB95D8"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(a) External Reflection</w:t>
      </w:r>
      <w:r>
        <w:rPr>
          <w:rFonts w:ascii="Times New Roman" w:eastAsia="Times New Roman" w:hAnsi="Times New Roman" w:cs="Times New Roman"/>
          <w:color w:val="575757"/>
          <w:sz w:val="29"/>
        </w:rPr>
        <w:t xml:space="preserve"> </w:t>
      </w:r>
    </w:p>
    <w:p w14:paraId="5FB058DB"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8)   In an optical fiber, the concept of Numerical aperture is applicable in describing the ability of __________</w:t>
      </w:r>
      <w:r>
        <w:rPr>
          <w:rFonts w:ascii="Times New Roman" w:eastAsia="Times New Roman" w:hAnsi="Times New Roman" w:cs="Times New Roman"/>
          <w:color w:val="575757"/>
          <w:sz w:val="29"/>
        </w:rPr>
        <w:t xml:space="preserve"> </w:t>
      </w:r>
    </w:p>
    <w:p w14:paraId="0B4DBE27" w14:textId="77777777" w:rsidR="00D81ABB" w:rsidRDefault="00D81ABB" w:rsidP="00D81ABB">
      <w:pPr>
        <w:numPr>
          <w:ilvl w:val="0"/>
          <w:numId w:val="110"/>
        </w:numPr>
        <w:spacing w:after="3" w:line="259" w:lineRule="auto"/>
        <w:ind w:hanging="312"/>
      </w:pPr>
      <w:r>
        <w:rPr>
          <w:rFonts w:ascii="Times New Roman" w:eastAsia="Times New Roman" w:hAnsi="Times New Roman" w:cs="Times New Roman"/>
          <w:color w:val="575757"/>
          <w:sz w:val="29"/>
        </w:rPr>
        <w:t xml:space="preserve">Light Collection </w:t>
      </w:r>
    </w:p>
    <w:p w14:paraId="4084838F" w14:textId="77777777" w:rsidR="00D81ABB" w:rsidRDefault="00D81ABB" w:rsidP="00D81ABB">
      <w:pPr>
        <w:numPr>
          <w:ilvl w:val="0"/>
          <w:numId w:val="110"/>
        </w:numPr>
        <w:spacing w:after="3" w:line="259" w:lineRule="auto"/>
        <w:ind w:hanging="312"/>
      </w:pPr>
      <w:r>
        <w:rPr>
          <w:rFonts w:ascii="Times New Roman" w:eastAsia="Times New Roman" w:hAnsi="Times New Roman" w:cs="Times New Roman"/>
          <w:color w:val="575757"/>
          <w:sz w:val="29"/>
        </w:rPr>
        <w:t xml:space="preserve">Light Scattering </w:t>
      </w:r>
    </w:p>
    <w:p w14:paraId="36B7D0ED" w14:textId="77777777" w:rsidR="00D81ABB" w:rsidRDefault="00D81ABB" w:rsidP="00D81ABB">
      <w:pPr>
        <w:numPr>
          <w:ilvl w:val="0"/>
          <w:numId w:val="110"/>
        </w:numPr>
        <w:spacing w:after="3" w:line="259" w:lineRule="auto"/>
        <w:ind w:hanging="312"/>
      </w:pPr>
      <w:r>
        <w:rPr>
          <w:rFonts w:ascii="Times New Roman" w:eastAsia="Times New Roman" w:hAnsi="Times New Roman" w:cs="Times New Roman"/>
          <w:color w:val="575757"/>
          <w:sz w:val="29"/>
        </w:rPr>
        <w:t xml:space="preserve">Light Dispersion </w:t>
      </w:r>
    </w:p>
    <w:p w14:paraId="44D6F4FB" w14:textId="77777777" w:rsidR="00D81ABB" w:rsidRDefault="00D81ABB" w:rsidP="00D81ABB">
      <w:pPr>
        <w:numPr>
          <w:ilvl w:val="0"/>
          <w:numId w:val="110"/>
        </w:numPr>
        <w:spacing w:after="3" w:line="259" w:lineRule="auto"/>
        <w:ind w:hanging="312"/>
      </w:pPr>
      <w:r>
        <w:rPr>
          <w:rFonts w:ascii="Times New Roman" w:eastAsia="Times New Roman" w:hAnsi="Times New Roman" w:cs="Times New Roman"/>
          <w:color w:val="575757"/>
          <w:sz w:val="29"/>
        </w:rPr>
        <w:t xml:space="preserve">Light Polarization </w:t>
      </w:r>
    </w:p>
    <w:p w14:paraId="058115B5"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ANSWER:(a) Light Collection</w:t>
      </w:r>
      <w:r>
        <w:rPr>
          <w:rFonts w:ascii="Times New Roman" w:eastAsia="Times New Roman" w:hAnsi="Times New Roman" w:cs="Times New Roman"/>
          <w:color w:val="575757"/>
          <w:sz w:val="29"/>
        </w:rPr>
        <w:t xml:space="preserve"> </w:t>
      </w:r>
    </w:p>
    <w:p w14:paraId="442A7009"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9)   Which among the following do/does not support/s the soot formation process?</w:t>
      </w:r>
      <w:r>
        <w:rPr>
          <w:rFonts w:ascii="Times New Roman" w:eastAsia="Times New Roman" w:hAnsi="Times New Roman" w:cs="Times New Roman"/>
          <w:color w:val="575757"/>
          <w:sz w:val="29"/>
        </w:rPr>
        <w:t xml:space="preserve"> </w:t>
      </w:r>
    </w:p>
    <w:p w14:paraId="2B18D459" w14:textId="77777777" w:rsidR="00D81ABB" w:rsidRDefault="00D81ABB" w:rsidP="00D81ABB">
      <w:pPr>
        <w:numPr>
          <w:ilvl w:val="0"/>
          <w:numId w:val="111"/>
        </w:numPr>
        <w:spacing w:after="3" w:line="259" w:lineRule="auto"/>
        <w:ind w:hanging="307"/>
      </w:pPr>
      <w:r>
        <w:rPr>
          <w:rFonts w:ascii="Times New Roman" w:eastAsia="Times New Roman" w:hAnsi="Times New Roman" w:cs="Times New Roman"/>
          <w:color w:val="575757"/>
          <w:sz w:val="29"/>
        </w:rPr>
        <w:t xml:space="preserve">OVPO </w:t>
      </w:r>
    </w:p>
    <w:p w14:paraId="72973451" w14:textId="77777777" w:rsidR="00D81ABB" w:rsidRDefault="00D81ABB" w:rsidP="00D81ABB">
      <w:pPr>
        <w:numPr>
          <w:ilvl w:val="0"/>
          <w:numId w:val="111"/>
        </w:numPr>
        <w:spacing w:after="3" w:line="259" w:lineRule="auto"/>
        <w:ind w:hanging="307"/>
      </w:pPr>
      <w:r>
        <w:rPr>
          <w:rFonts w:ascii="Times New Roman" w:eastAsia="Times New Roman" w:hAnsi="Times New Roman" w:cs="Times New Roman"/>
          <w:color w:val="575757"/>
          <w:sz w:val="29"/>
        </w:rPr>
        <w:t xml:space="preserve">MCVD </w:t>
      </w:r>
    </w:p>
    <w:p w14:paraId="2DBF0D66" w14:textId="77777777" w:rsidR="00D81ABB" w:rsidRDefault="00D81ABB" w:rsidP="00D81ABB">
      <w:pPr>
        <w:numPr>
          <w:ilvl w:val="0"/>
          <w:numId w:val="111"/>
        </w:numPr>
        <w:spacing w:after="3" w:line="259" w:lineRule="auto"/>
        <w:ind w:hanging="307"/>
      </w:pPr>
      <w:r>
        <w:rPr>
          <w:rFonts w:ascii="Times New Roman" w:eastAsia="Times New Roman" w:hAnsi="Times New Roman" w:cs="Times New Roman"/>
          <w:color w:val="575757"/>
          <w:sz w:val="29"/>
        </w:rPr>
        <w:t xml:space="preserve">PCVD </w:t>
      </w:r>
    </w:p>
    <w:p w14:paraId="1571D334" w14:textId="77777777" w:rsidR="00D81ABB" w:rsidRDefault="00D81ABB" w:rsidP="00D81ABB">
      <w:pPr>
        <w:numPr>
          <w:ilvl w:val="0"/>
          <w:numId w:val="111"/>
        </w:numPr>
        <w:spacing w:after="3" w:line="259" w:lineRule="auto"/>
        <w:ind w:hanging="307"/>
      </w:pPr>
      <w:r>
        <w:rPr>
          <w:rFonts w:ascii="Times New Roman" w:eastAsia="Times New Roman" w:hAnsi="Times New Roman" w:cs="Times New Roman"/>
          <w:color w:val="575757"/>
          <w:sz w:val="29"/>
        </w:rPr>
        <w:lastRenderedPageBreak/>
        <w:t xml:space="preserve">All of the above </w:t>
      </w:r>
    </w:p>
    <w:p w14:paraId="4AC040DD"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(c) PCVD</w:t>
      </w:r>
      <w:r>
        <w:rPr>
          <w:rFonts w:ascii="Times New Roman" w:eastAsia="Times New Roman" w:hAnsi="Times New Roman" w:cs="Times New Roman"/>
          <w:color w:val="575757"/>
          <w:sz w:val="29"/>
        </w:rPr>
        <w:t xml:space="preserve"> </w:t>
      </w:r>
    </w:p>
    <w:p w14:paraId="4C85495B" w14:textId="77777777" w:rsidR="00D81ABB" w:rsidRDefault="00D81ABB" w:rsidP="00D81ABB">
      <w:pPr>
        <w:spacing w:after="14" w:line="249" w:lineRule="auto"/>
        <w:ind w:left="-5" w:right="200"/>
      </w:pPr>
      <w:r>
        <w:rPr>
          <w:rFonts w:ascii="Times New Roman" w:eastAsia="Times New Roman" w:hAnsi="Times New Roman" w:cs="Times New Roman"/>
          <w:b/>
          <w:color w:val="575757"/>
          <w:sz w:val="29"/>
        </w:rPr>
        <w:t>10)   Which type of photonic crystal fiber exhibit/s its/their similarity to the periodic crystalline lattice in a semiconductor?</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Index guiding fiber </w:t>
      </w:r>
    </w:p>
    <w:p w14:paraId="305C178E" w14:textId="77777777" w:rsidR="00D81ABB" w:rsidRDefault="00D81ABB" w:rsidP="00D81ABB">
      <w:pPr>
        <w:numPr>
          <w:ilvl w:val="0"/>
          <w:numId w:val="112"/>
        </w:numPr>
        <w:spacing w:after="3" w:line="259" w:lineRule="auto"/>
        <w:ind w:hanging="302"/>
      </w:pPr>
      <w:r>
        <w:rPr>
          <w:rFonts w:ascii="Times New Roman" w:eastAsia="Times New Roman" w:hAnsi="Times New Roman" w:cs="Times New Roman"/>
          <w:color w:val="575757"/>
          <w:sz w:val="29"/>
        </w:rPr>
        <w:t xml:space="preserve">Photonic bandgap fiber </w:t>
      </w:r>
    </w:p>
    <w:p w14:paraId="580060DA" w14:textId="77777777" w:rsidR="00D81ABB" w:rsidRDefault="00D81ABB" w:rsidP="00D81ABB">
      <w:pPr>
        <w:numPr>
          <w:ilvl w:val="0"/>
          <w:numId w:val="112"/>
        </w:numPr>
        <w:spacing w:after="3" w:line="259" w:lineRule="auto"/>
        <w:ind w:hanging="302"/>
      </w:pPr>
      <w:r>
        <w:rPr>
          <w:rFonts w:ascii="Times New Roman" w:eastAsia="Times New Roman" w:hAnsi="Times New Roman" w:cs="Times New Roman"/>
          <w:color w:val="575757"/>
          <w:sz w:val="29"/>
        </w:rPr>
        <w:t xml:space="preserve">Both a and b </w:t>
      </w:r>
    </w:p>
    <w:p w14:paraId="219062DD" w14:textId="77777777" w:rsidR="00D81ABB" w:rsidRDefault="00D81ABB" w:rsidP="00D81ABB">
      <w:pPr>
        <w:numPr>
          <w:ilvl w:val="0"/>
          <w:numId w:val="112"/>
        </w:numPr>
        <w:spacing w:after="3" w:line="259" w:lineRule="auto"/>
        <w:ind w:hanging="302"/>
      </w:pPr>
      <w:r>
        <w:rPr>
          <w:rFonts w:ascii="Times New Roman" w:eastAsia="Times New Roman" w:hAnsi="Times New Roman" w:cs="Times New Roman"/>
          <w:color w:val="575757"/>
          <w:sz w:val="29"/>
        </w:rPr>
        <w:t xml:space="preserve">None of the above </w:t>
      </w:r>
    </w:p>
    <w:p w14:paraId="3B2D7FB1"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(b) Photonic bandgap fiber</w:t>
      </w:r>
      <w:r>
        <w:rPr>
          <w:rFonts w:ascii="Times New Roman" w:eastAsia="Times New Roman" w:hAnsi="Times New Roman" w:cs="Times New Roman"/>
          <w:color w:val="575757"/>
          <w:sz w:val="29"/>
        </w:rPr>
        <w:t xml:space="preserve"> </w:t>
      </w:r>
    </w:p>
    <w:p w14:paraId="5B88871C"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11)   Which type of fiber optic cable has/have its/their core with the size of about 480 μm to 980 μm &amp; made up of polymethylmethacrylate (PMMA)?</w:t>
      </w:r>
      <w:r>
        <w:rPr>
          <w:rFonts w:ascii="Times New Roman" w:eastAsia="Times New Roman" w:hAnsi="Times New Roman" w:cs="Times New Roman"/>
          <w:color w:val="575757"/>
          <w:sz w:val="29"/>
        </w:rPr>
        <w:t xml:space="preserve"> </w:t>
      </w:r>
    </w:p>
    <w:p w14:paraId="1FB426E6" w14:textId="77777777" w:rsidR="00D81ABB" w:rsidRDefault="00D81ABB" w:rsidP="00D81ABB">
      <w:pPr>
        <w:numPr>
          <w:ilvl w:val="0"/>
          <w:numId w:val="113"/>
        </w:numPr>
        <w:spacing w:after="3" w:line="259" w:lineRule="auto"/>
        <w:ind w:hanging="307"/>
      </w:pPr>
      <w:r>
        <w:rPr>
          <w:rFonts w:ascii="Times New Roman" w:eastAsia="Times New Roman" w:hAnsi="Times New Roman" w:cs="Times New Roman"/>
          <w:color w:val="575757"/>
          <w:sz w:val="29"/>
        </w:rPr>
        <w:t xml:space="preserve">Glass fiber optic cable </w:t>
      </w:r>
    </w:p>
    <w:p w14:paraId="5D450458" w14:textId="77777777" w:rsidR="00D81ABB" w:rsidRDefault="00D81ABB" w:rsidP="00D81ABB">
      <w:pPr>
        <w:numPr>
          <w:ilvl w:val="0"/>
          <w:numId w:val="113"/>
        </w:numPr>
        <w:spacing w:after="3" w:line="259" w:lineRule="auto"/>
        <w:ind w:hanging="307"/>
      </w:pPr>
      <w:r>
        <w:rPr>
          <w:rFonts w:ascii="Times New Roman" w:eastAsia="Times New Roman" w:hAnsi="Times New Roman" w:cs="Times New Roman"/>
          <w:color w:val="575757"/>
          <w:sz w:val="29"/>
        </w:rPr>
        <w:t xml:space="preserve">Plastic fiber optic cable </w:t>
      </w:r>
    </w:p>
    <w:p w14:paraId="3BC4860D" w14:textId="77777777" w:rsidR="00D81ABB" w:rsidRDefault="00D81ABB" w:rsidP="00D81ABB">
      <w:pPr>
        <w:numPr>
          <w:ilvl w:val="0"/>
          <w:numId w:val="113"/>
        </w:numPr>
        <w:spacing w:after="3" w:line="259" w:lineRule="auto"/>
        <w:ind w:hanging="307"/>
      </w:pPr>
      <w:r>
        <w:rPr>
          <w:rFonts w:ascii="Times New Roman" w:eastAsia="Times New Roman" w:hAnsi="Times New Roman" w:cs="Times New Roman"/>
          <w:color w:val="575757"/>
          <w:sz w:val="29"/>
        </w:rPr>
        <w:t xml:space="preserve">Plastic clad silica fiber optic cable </w:t>
      </w:r>
    </w:p>
    <w:p w14:paraId="7D5771A4" w14:textId="77777777" w:rsidR="00D81ABB" w:rsidRDefault="00D81ABB" w:rsidP="00D81ABB">
      <w:pPr>
        <w:numPr>
          <w:ilvl w:val="0"/>
          <w:numId w:val="113"/>
        </w:numPr>
        <w:spacing w:after="3" w:line="259" w:lineRule="auto"/>
        <w:ind w:hanging="307"/>
      </w:pPr>
      <w:r>
        <w:rPr>
          <w:rFonts w:ascii="Times New Roman" w:eastAsia="Times New Roman" w:hAnsi="Times New Roman" w:cs="Times New Roman"/>
          <w:color w:val="575757"/>
          <w:sz w:val="29"/>
        </w:rPr>
        <w:t xml:space="preserve">All of the above </w:t>
      </w:r>
    </w:p>
    <w:p w14:paraId="1EAFA760"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(b) Plastic fiber optic cable</w:t>
      </w:r>
      <w:r>
        <w:rPr>
          <w:rFonts w:ascii="Times New Roman" w:eastAsia="Times New Roman" w:hAnsi="Times New Roman" w:cs="Times New Roman"/>
          <w:color w:val="575757"/>
          <w:sz w:val="29"/>
        </w:rPr>
        <w:t xml:space="preserve"> </w:t>
      </w:r>
    </w:p>
    <w:p w14:paraId="53B4DF05" w14:textId="77777777" w:rsidR="00D81ABB" w:rsidRDefault="00D81ABB" w:rsidP="00D81ABB">
      <w:pPr>
        <w:spacing w:after="1" w:line="242" w:lineRule="auto"/>
        <w:ind w:left="-5" w:right="123"/>
        <w:jc w:val="both"/>
      </w:pPr>
      <w:r>
        <w:rPr>
          <w:rFonts w:ascii="Times New Roman" w:eastAsia="Times New Roman" w:hAnsi="Times New Roman" w:cs="Times New Roman"/>
          <w:b/>
          <w:color w:val="575757"/>
          <w:sz w:val="29"/>
        </w:rPr>
        <w:t>12)   In multifiber cable system, which form of outer jacket/s consist/s of polyolefin compounds and are regarded as halogen free?</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OFNR </w:t>
      </w:r>
    </w:p>
    <w:p w14:paraId="5CDCB827" w14:textId="77777777" w:rsidR="00D81ABB" w:rsidRDefault="00D81ABB" w:rsidP="00D81ABB">
      <w:pPr>
        <w:numPr>
          <w:ilvl w:val="0"/>
          <w:numId w:val="114"/>
        </w:numPr>
        <w:spacing w:after="3" w:line="259" w:lineRule="auto"/>
        <w:ind w:hanging="307"/>
      </w:pPr>
      <w:r>
        <w:rPr>
          <w:rFonts w:ascii="Times New Roman" w:eastAsia="Times New Roman" w:hAnsi="Times New Roman" w:cs="Times New Roman"/>
          <w:color w:val="575757"/>
          <w:sz w:val="29"/>
        </w:rPr>
        <w:t xml:space="preserve">OFNP </w:t>
      </w:r>
    </w:p>
    <w:p w14:paraId="1A919B3E" w14:textId="77777777" w:rsidR="00D81ABB" w:rsidRDefault="00D81ABB" w:rsidP="00D81ABB">
      <w:pPr>
        <w:numPr>
          <w:ilvl w:val="0"/>
          <w:numId w:val="114"/>
        </w:numPr>
        <w:spacing w:after="3" w:line="259" w:lineRule="auto"/>
        <w:ind w:hanging="307"/>
      </w:pPr>
      <w:r>
        <w:rPr>
          <w:rFonts w:ascii="Times New Roman" w:eastAsia="Times New Roman" w:hAnsi="Times New Roman" w:cs="Times New Roman"/>
          <w:color w:val="575757"/>
          <w:sz w:val="29"/>
        </w:rPr>
        <w:t xml:space="preserve">LSZH </w:t>
      </w:r>
    </w:p>
    <w:p w14:paraId="5EFD62A7" w14:textId="77777777" w:rsidR="00D81ABB" w:rsidRDefault="00D81ABB" w:rsidP="00D81ABB">
      <w:pPr>
        <w:numPr>
          <w:ilvl w:val="0"/>
          <w:numId w:val="114"/>
        </w:numPr>
        <w:spacing w:after="3" w:line="259" w:lineRule="auto"/>
        <w:ind w:hanging="307"/>
      </w:pPr>
      <w:r>
        <w:rPr>
          <w:rFonts w:ascii="Times New Roman" w:eastAsia="Times New Roman" w:hAnsi="Times New Roman" w:cs="Times New Roman"/>
          <w:color w:val="575757"/>
          <w:sz w:val="29"/>
        </w:rPr>
        <w:t xml:space="preserve">All of the above </w:t>
      </w:r>
    </w:p>
    <w:p w14:paraId="39BE854C"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(c) LSZH</w:t>
      </w:r>
      <w:r>
        <w:rPr>
          <w:rFonts w:ascii="Times New Roman" w:eastAsia="Times New Roman" w:hAnsi="Times New Roman" w:cs="Times New Roman"/>
          <w:color w:val="575757"/>
          <w:sz w:val="29"/>
        </w:rPr>
        <w:t xml:space="preserve"> </w:t>
      </w:r>
    </w:p>
    <w:p w14:paraId="5D0C8C46" w14:textId="77777777" w:rsidR="00D81ABB" w:rsidRDefault="00D81ABB" w:rsidP="00D81ABB">
      <w:pPr>
        <w:spacing w:after="14" w:line="249" w:lineRule="auto"/>
        <w:ind w:left="-5" w:right="819"/>
      </w:pPr>
      <w:r>
        <w:rPr>
          <w:rFonts w:ascii="Times New Roman" w:eastAsia="Times New Roman" w:hAnsi="Times New Roman" w:cs="Times New Roman"/>
          <w:b/>
          <w:color w:val="575757"/>
          <w:sz w:val="29"/>
        </w:rPr>
        <w:t>13)   During the design of FOC system, which among the following reasons is/are responsible for an extrinsic absorption?</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Atomic defects in the composition of glass </w:t>
      </w:r>
    </w:p>
    <w:p w14:paraId="456E4733" w14:textId="77777777" w:rsidR="00D81ABB" w:rsidRDefault="00D81ABB" w:rsidP="00D81ABB">
      <w:pPr>
        <w:numPr>
          <w:ilvl w:val="0"/>
          <w:numId w:val="115"/>
        </w:numPr>
        <w:spacing w:after="3" w:line="259" w:lineRule="auto"/>
        <w:ind w:hanging="307"/>
      </w:pPr>
      <w:r>
        <w:rPr>
          <w:rFonts w:ascii="Times New Roman" w:eastAsia="Times New Roman" w:hAnsi="Times New Roman" w:cs="Times New Roman"/>
          <w:color w:val="575757"/>
          <w:sz w:val="29"/>
        </w:rPr>
        <w:t xml:space="preserve">Impurity atoms in glass material </w:t>
      </w:r>
    </w:p>
    <w:p w14:paraId="32AE4D57" w14:textId="77777777" w:rsidR="00D81ABB" w:rsidRDefault="00D81ABB" w:rsidP="00D81ABB">
      <w:pPr>
        <w:numPr>
          <w:ilvl w:val="0"/>
          <w:numId w:val="115"/>
        </w:numPr>
        <w:spacing w:after="3" w:line="259" w:lineRule="auto"/>
        <w:ind w:hanging="307"/>
      </w:pPr>
      <w:r>
        <w:rPr>
          <w:rFonts w:ascii="Times New Roman" w:eastAsia="Times New Roman" w:hAnsi="Times New Roman" w:cs="Times New Roman"/>
          <w:color w:val="575757"/>
          <w:sz w:val="29"/>
        </w:rPr>
        <w:t xml:space="preserve">Basic constituent atoms of fiber material </w:t>
      </w:r>
    </w:p>
    <w:p w14:paraId="63D9C5F7" w14:textId="77777777" w:rsidR="00D81ABB" w:rsidRDefault="00D81ABB" w:rsidP="00D81ABB">
      <w:pPr>
        <w:numPr>
          <w:ilvl w:val="0"/>
          <w:numId w:val="115"/>
        </w:numPr>
        <w:spacing w:after="3" w:line="259" w:lineRule="auto"/>
        <w:ind w:hanging="307"/>
      </w:pPr>
      <w:r>
        <w:rPr>
          <w:rFonts w:ascii="Times New Roman" w:eastAsia="Times New Roman" w:hAnsi="Times New Roman" w:cs="Times New Roman"/>
          <w:color w:val="575757"/>
          <w:sz w:val="29"/>
        </w:rPr>
        <w:t xml:space="preserve">All of the above </w:t>
      </w:r>
    </w:p>
    <w:p w14:paraId="348C79E2"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(b) Impurity atoms in glass material</w:t>
      </w:r>
      <w:r>
        <w:rPr>
          <w:rFonts w:ascii="Times New Roman" w:eastAsia="Times New Roman" w:hAnsi="Times New Roman" w:cs="Times New Roman"/>
          <w:color w:val="575757"/>
          <w:sz w:val="29"/>
        </w:rPr>
        <w:t xml:space="preserve"> </w:t>
      </w:r>
    </w:p>
    <w:p w14:paraId="0C2CB530" w14:textId="77777777" w:rsidR="00D81ABB" w:rsidRDefault="00D81ABB" w:rsidP="00D81ABB">
      <w:pPr>
        <w:spacing w:after="1" w:line="242" w:lineRule="auto"/>
        <w:ind w:left="-5" w:right="255"/>
        <w:jc w:val="both"/>
      </w:pPr>
      <w:r>
        <w:rPr>
          <w:rFonts w:ascii="Times New Roman" w:eastAsia="Times New Roman" w:hAnsi="Times New Roman" w:cs="Times New Roman"/>
          <w:b/>
          <w:color w:val="575757"/>
          <w:sz w:val="29"/>
        </w:rPr>
        <w:t>14)   Which among the following represent/s the measure/s to minimize the inhomogenities for Mie scattering reduction?</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Extrusion Control </w:t>
      </w:r>
    </w:p>
    <w:p w14:paraId="2A2F9D00" w14:textId="77777777" w:rsidR="00D81ABB" w:rsidRDefault="00D81ABB" w:rsidP="00D81ABB">
      <w:pPr>
        <w:numPr>
          <w:ilvl w:val="0"/>
          <w:numId w:val="116"/>
        </w:numPr>
        <w:spacing w:after="3" w:line="259" w:lineRule="auto"/>
        <w:ind w:hanging="307"/>
      </w:pPr>
      <w:r>
        <w:rPr>
          <w:rFonts w:ascii="Times New Roman" w:eastAsia="Times New Roman" w:hAnsi="Times New Roman" w:cs="Times New Roman"/>
          <w:color w:val="575757"/>
          <w:sz w:val="29"/>
        </w:rPr>
        <w:t xml:space="preserve">Increase in relative R.I. difference </w:t>
      </w:r>
    </w:p>
    <w:p w14:paraId="7FA6C311" w14:textId="77777777" w:rsidR="00D81ABB" w:rsidRDefault="00D81ABB" w:rsidP="00D81ABB">
      <w:pPr>
        <w:numPr>
          <w:ilvl w:val="0"/>
          <w:numId w:val="116"/>
        </w:numPr>
        <w:spacing w:after="3" w:line="259" w:lineRule="auto"/>
        <w:ind w:hanging="307"/>
      </w:pPr>
      <w:r>
        <w:rPr>
          <w:rFonts w:ascii="Times New Roman" w:eastAsia="Times New Roman" w:hAnsi="Times New Roman" w:cs="Times New Roman"/>
          <w:color w:val="575757"/>
          <w:sz w:val="29"/>
        </w:rPr>
        <w:t xml:space="preserve">Removal of imperfections due to glass manufacturing process </w:t>
      </w:r>
    </w:p>
    <w:p w14:paraId="3B965A9D" w14:textId="77777777" w:rsidR="00D81ABB" w:rsidRDefault="00D81ABB" w:rsidP="00D81ABB">
      <w:pPr>
        <w:numPr>
          <w:ilvl w:val="0"/>
          <w:numId w:val="116"/>
        </w:numPr>
        <w:spacing w:after="3" w:line="259" w:lineRule="auto"/>
        <w:ind w:hanging="307"/>
      </w:pPr>
      <w:r>
        <w:rPr>
          <w:rFonts w:ascii="Times New Roman" w:eastAsia="Times New Roman" w:hAnsi="Times New Roman" w:cs="Times New Roman"/>
          <w:color w:val="575757"/>
          <w:sz w:val="29"/>
        </w:rPr>
        <w:t xml:space="preserve">All of the above </w:t>
      </w:r>
    </w:p>
    <w:p w14:paraId="121F0132"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(d) All of the above</w:t>
      </w:r>
      <w:r>
        <w:rPr>
          <w:rFonts w:ascii="Times New Roman" w:eastAsia="Times New Roman" w:hAnsi="Times New Roman" w:cs="Times New Roman"/>
          <w:color w:val="575757"/>
          <w:sz w:val="29"/>
        </w:rPr>
        <w:t xml:space="preserve"> </w:t>
      </w:r>
    </w:p>
    <w:p w14:paraId="4A7D8B91"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15)   In Kerr effect, induced index change has its proportionality with respect to _________</w:t>
      </w:r>
      <w:r>
        <w:rPr>
          <w:rFonts w:ascii="Times New Roman" w:eastAsia="Times New Roman" w:hAnsi="Times New Roman" w:cs="Times New Roman"/>
          <w:color w:val="575757"/>
          <w:sz w:val="29"/>
        </w:rPr>
        <w:t xml:space="preserve"> </w:t>
      </w:r>
    </w:p>
    <w:p w14:paraId="4D60208D" w14:textId="77777777" w:rsidR="00D81ABB" w:rsidRDefault="00D81ABB" w:rsidP="00D81ABB">
      <w:pPr>
        <w:numPr>
          <w:ilvl w:val="0"/>
          <w:numId w:val="117"/>
        </w:numPr>
        <w:spacing w:after="3" w:line="259" w:lineRule="auto"/>
        <w:ind w:hanging="302"/>
      </w:pPr>
      <w:r>
        <w:rPr>
          <w:rFonts w:ascii="Times New Roman" w:eastAsia="Times New Roman" w:hAnsi="Times New Roman" w:cs="Times New Roman"/>
          <w:color w:val="575757"/>
          <w:sz w:val="29"/>
        </w:rPr>
        <w:t xml:space="preserve">square of electric field </w:t>
      </w:r>
    </w:p>
    <w:p w14:paraId="7BCDAA1E" w14:textId="77777777" w:rsidR="00D81ABB" w:rsidRDefault="00D81ABB" w:rsidP="00D81ABB">
      <w:pPr>
        <w:numPr>
          <w:ilvl w:val="0"/>
          <w:numId w:val="117"/>
        </w:numPr>
        <w:spacing w:after="3" w:line="259" w:lineRule="auto"/>
        <w:ind w:hanging="302"/>
      </w:pPr>
      <w:r>
        <w:rPr>
          <w:rFonts w:ascii="Times New Roman" w:eastAsia="Times New Roman" w:hAnsi="Times New Roman" w:cs="Times New Roman"/>
          <w:color w:val="575757"/>
          <w:sz w:val="29"/>
        </w:rPr>
        <w:t xml:space="preserve">cube of electric field </w:t>
      </w:r>
    </w:p>
    <w:p w14:paraId="1C044C7E" w14:textId="77777777" w:rsidR="00D81ABB" w:rsidRDefault="00D81ABB" w:rsidP="00D81ABB">
      <w:pPr>
        <w:numPr>
          <w:ilvl w:val="0"/>
          <w:numId w:val="117"/>
        </w:numPr>
        <w:spacing w:after="3" w:line="259" w:lineRule="auto"/>
        <w:ind w:hanging="302"/>
      </w:pPr>
      <w:r>
        <w:rPr>
          <w:rFonts w:ascii="Times New Roman" w:eastAsia="Times New Roman" w:hAnsi="Times New Roman" w:cs="Times New Roman"/>
          <w:color w:val="575757"/>
          <w:sz w:val="29"/>
        </w:rPr>
        <w:lastRenderedPageBreak/>
        <w:t xml:space="preserve">cube root of electric field </w:t>
      </w:r>
    </w:p>
    <w:p w14:paraId="6BF74088" w14:textId="77777777" w:rsidR="00D81ABB" w:rsidRDefault="00D81ABB" w:rsidP="00D81ABB">
      <w:pPr>
        <w:numPr>
          <w:ilvl w:val="0"/>
          <w:numId w:val="117"/>
        </w:numPr>
        <w:spacing w:after="3" w:line="259" w:lineRule="auto"/>
        <w:ind w:hanging="302"/>
      </w:pPr>
      <w:r>
        <w:rPr>
          <w:rFonts w:ascii="Times New Roman" w:eastAsia="Times New Roman" w:hAnsi="Times New Roman" w:cs="Times New Roman"/>
          <w:color w:val="575757"/>
          <w:sz w:val="29"/>
        </w:rPr>
        <w:t xml:space="preserve">one-fourth power of electric field </w:t>
      </w:r>
    </w:p>
    <w:p w14:paraId="07739B8B"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(a) square of electric field</w:t>
      </w:r>
      <w:r>
        <w:rPr>
          <w:rFonts w:ascii="Times New Roman" w:eastAsia="Times New Roman" w:hAnsi="Times New Roman" w:cs="Times New Roman"/>
          <w:color w:val="575757"/>
          <w:sz w:val="29"/>
        </w:rPr>
        <w:t xml:space="preserve"> </w:t>
      </w:r>
    </w:p>
    <w:p w14:paraId="7922D9F7"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16)   Which among the following is regarded as an inelastic scattering of a photon?</w:t>
      </w:r>
      <w:r>
        <w:rPr>
          <w:rFonts w:ascii="Times New Roman" w:eastAsia="Times New Roman" w:hAnsi="Times New Roman" w:cs="Times New Roman"/>
          <w:color w:val="575757"/>
          <w:sz w:val="29"/>
        </w:rPr>
        <w:t xml:space="preserve"> </w:t>
      </w:r>
    </w:p>
    <w:p w14:paraId="4910DAF5" w14:textId="77777777" w:rsidR="00D81ABB" w:rsidRDefault="00D81ABB" w:rsidP="00D81ABB">
      <w:pPr>
        <w:numPr>
          <w:ilvl w:val="0"/>
          <w:numId w:val="118"/>
        </w:numPr>
        <w:spacing w:after="3" w:line="259" w:lineRule="auto"/>
        <w:ind w:hanging="307"/>
      </w:pPr>
      <w:r>
        <w:rPr>
          <w:rFonts w:ascii="Times New Roman" w:eastAsia="Times New Roman" w:hAnsi="Times New Roman" w:cs="Times New Roman"/>
          <w:color w:val="575757"/>
          <w:sz w:val="29"/>
        </w:rPr>
        <w:t xml:space="preserve">Kerr Effect </w:t>
      </w:r>
    </w:p>
    <w:p w14:paraId="26ACB728" w14:textId="77777777" w:rsidR="00D81ABB" w:rsidRDefault="00D81ABB" w:rsidP="00D81ABB">
      <w:pPr>
        <w:numPr>
          <w:ilvl w:val="0"/>
          <w:numId w:val="118"/>
        </w:numPr>
        <w:spacing w:after="3" w:line="259" w:lineRule="auto"/>
        <w:ind w:hanging="307"/>
      </w:pPr>
      <w:r>
        <w:rPr>
          <w:rFonts w:ascii="Times New Roman" w:eastAsia="Times New Roman" w:hAnsi="Times New Roman" w:cs="Times New Roman"/>
          <w:color w:val="575757"/>
          <w:sz w:val="29"/>
        </w:rPr>
        <w:t xml:space="preserve">Raman Effect </w:t>
      </w:r>
    </w:p>
    <w:p w14:paraId="4AFB3E51" w14:textId="77777777" w:rsidR="00D81ABB" w:rsidRDefault="00D81ABB" w:rsidP="00D81ABB">
      <w:pPr>
        <w:numPr>
          <w:ilvl w:val="0"/>
          <w:numId w:val="118"/>
        </w:numPr>
        <w:spacing w:after="3" w:line="259" w:lineRule="auto"/>
        <w:ind w:hanging="307"/>
      </w:pPr>
      <w:r>
        <w:rPr>
          <w:rFonts w:ascii="Times New Roman" w:eastAsia="Times New Roman" w:hAnsi="Times New Roman" w:cs="Times New Roman"/>
          <w:color w:val="575757"/>
          <w:sz w:val="29"/>
        </w:rPr>
        <w:t xml:space="preserve">Hall Effect </w:t>
      </w:r>
    </w:p>
    <w:p w14:paraId="23927987" w14:textId="77777777" w:rsidR="00D81ABB" w:rsidRDefault="00D81ABB" w:rsidP="00D81ABB">
      <w:pPr>
        <w:numPr>
          <w:ilvl w:val="0"/>
          <w:numId w:val="118"/>
        </w:numPr>
        <w:spacing w:after="3" w:line="259" w:lineRule="auto"/>
        <w:ind w:hanging="307"/>
      </w:pPr>
      <w:r>
        <w:rPr>
          <w:rFonts w:ascii="Times New Roman" w:eastAsia="Times New Roman" w:hAnsi="Times New Roman" w:cs="Times New Roman"/>
          <w:color w:val="575757"/>
          <w:sz w:val="29"/>
        </w:rPr>
        <w:t xml:space="preserve">Miller Effect </w:t>
      </w:r>
    </w:p>
    <w:p w14:paraId="454CEA30"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(b) Raman Effect</w:t>
      </w:r>
      <w:r>
        <w:rPr>
          <w:rFonts w:ascii="Times New Roman" w:eastAsia="Times New Roman" w:hAnsi="Times New Roman" w:cs="Times New Roman"/>
          <w:color w:val="575757"/>
          <w:sz w:val="29"/>
        </w:rPr>
        <w:t xml:space="preserve"> </w:t>
      </w:r>
    </w:p>
    <w:p w14:paraId="32C10B7B" w14:textId="77777777" w:rsidR="00D81ABB" w:rsidRDefault="00D81ABB" w:rsidP="00D81ABB">
      <w:pPr>
        <w:spacing w:after="14" w:line="249" w:lineRule="auto"/>
        <w:ind w:left="-5" w:right="405"/>
      </w:pPr>
      <w:r>
        <w:rPr>
          <w:rFonts w:ascii="Times New Roman" w:eastAsia="Times New Roman" w:hAnsi="Times New Roman" w:cs="Times New Roman"/>
          <w:b/>
          <w:color w:val="575757"/>
          <w:sz w:val="29"/>
        </w:rPr>
        <w:t>17)   Which kind/s of misalignment assist/s in the reduction of overlap region in fiber?</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Angular </w:t>
      </w:r>
    </w:p>
    <w:p w14:paraId="32E23192" w14:textId="77777777" w:rsidR="00D81ABB" w:rsidRDefault="00D81ABB" w:rsidP="00D81ABB">
      <w:pPr>
        <w:numPr>
          <w:ilvl w:val="0"/>
          <w:numId w:val="119"/>
        </w:numPr>
        <w:spacing w:after="3" w:line="259" w:lineRule="auto"/>
        <w:ind w:hanging="312"/>
      </w:pPr>
      <w:r>
        <w:rPr>
          <w:rFonts w:ascii="Times New Roman" w:eastAsia="Times New Roman" w:hAnsi="Times New Roman" w:cs="Times New Roman"/>
          <w:color w:val="575757"/>
          <w:sz w:val="29"/>
        </w:rPr>
        <w:t xml:space="preserve">Longitudinal </w:t>
      </w:r>
    </w:p>
    <w:p w14:paraId="2A94773F" w14:textId="77777777" w:rsidR="00D81ABB" w:rsidRDefault="00D81ABB" w:rsidP="00D81ABB">
      <w:pPr>
        <w:numPr>
          <w:ilvl w:val="0"/>
          <w:numId w:val="119"/>
        </w:numPr>
        <w:spacing w:after="3" w:line="259" w:lineRule="auto"/>
        <w:ind w:hanging="312"/>
      </w:pPr>
      <w:r>
        <w:rPr>
          <w:rFonts w:ascii="Times New Roman" w:eastAsia="Times New Roman" w:hAnsi="Times New Roman" w:cs="Times New Roman"/>
          <w:color w:val="575757"/>
          <w:sz w:val="29"/>
        </w:rPr>
        <w:t xml:space="preserve">Lateral </w:t>
      </w:r>
    </w:p>
    <w:p w14:paraId="1CAF711F" w14:textId="77777777" w:rsidR="00D81ABB" w:rsidRDefault="00D81ABB" w:rsidP="00D81ABB">
      <w:pPr>
        <w:numPr>
          <w:ilvl w:val="0"/>
          <w:numId w:val="119"/>
        </w:numPr>
        <w:spacing w:after="3" w:line="259" w:lineRule="auto"/>
        <w:ind w:hanging="312"/>
      </w:pPr>
      <w:r>
        <w:rPr>
          <w:rFonts w:ascii="Times New Roman" w:eastAsia="Times New Roman" w:hAnsi="Times New Roman" w:cs="Times New Roman"/>
          <w:color w:val="575757"/>
          <w:sz w:val="29"/>
        </w:rPr>
        <w:t xml:space="preserve">All of the above </w:t>
      </w:r>
    </w:p>
    <w:p w14:paraId="119385CF"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(c) Lateral</w:t>
      </w:r>
      <w:r>
        <w:rPr>
          <w:rFonts w:ascii="Times New Roman" w:eastAsia="Times New Roman" w:hAnsi="Times New Roman" w:cs="Times New Roman"/>
          <w:color w:val="575757"/>
          <w:sz w:val="29"/>
        </w:rPr>
        <w:t xml:space="preserve"> </w:t>
      </w:r>
    </w:p>
    <w:p w14:paraId="63811DFB"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18)   Which is the correct order of sequential steps for an electric arc fusion technique?</w:t>
      </w:r>
      <w:r>
        <w:rPr>
          <w:rFonts w:ascii="Times New Roman" w:eastAsia="Times New Roman" w:hAnsi="Times New Roman" w:cs="Times New Roman"/>
          <w:color w:val="575757"/>
          <w:sz w:val="29"/>
        </w:rPr>
        <w:t xml:space="preserve"> </w:t>
      </w:r>
    </w:p>
    <w:p w14:paraId="6B680078" w14:textId="77777777" w:rsidR="00D81ABB" w:rsidRDefault="00D81ABB" w:rsidP="00D81ABB">
      <w:pPr>
        <w:numPr>
          <w:ilvl w:val="0"/>
          <w:numId w:val="120"/>
        </w:numPr>
        <w:spacing w:after="3" w:line="259" w:lineRule="auto"/>
        <w:ind w:right="1132" w:hanging="350"/>
      </w:pPr>
      <w:r>
        <w:rPr>
          <w:rFonts w:ascii="Times New Roman" w:eastAsia="Times New Roman" w:hAnsi="Times New Roman" w:cs="Times New Roman"/>
          <w:color w:val="575757"/>
          <w:sz w:val="29"/>
        </w:rPr>
        <w:t xml:space="preserve">Pressing of fiber ends for fusion </w:t>
      </w:r>
    </w:p>
    <w:p w14:paraId="0FE6F714" w14:textId="77777777" w:rsidR="00D81ABB" w:rsidRDefault="00D81ABB" w:rsidP="00D81ABB">
      <w:pPr>
        <w:numPr>
          <w:ilvl w:val="0"/>
          <w:numId w:val="120"/>
        </w:numPr>
        <w:spacing w:after="283" w:line="259" w:lineRule="auto"/>
        <w:ind w:right="1132" w:hanging="350"/>
      </w:pPr>
      <w:r>
        <w:rPr>
          <w:rFonts w:ascii="Times New Roman" w:eastAsia="Times New Roman" w:hAnsi="Times New Roman" w:cs="Times New Roman"/>
          <w:color w:val="575757"/>
          <w:sz w:val="29"/>
        </w:rPr>
        <w:t xml:space="preserve">Application of heat for smoothening of end-surfaces C. Alignment of broken fiber edges </w:t>
      </w:r>
    </w:p>
    <w:p w14:paraId="2AA17AEE" w14:textId="77777777" w:rsidR="00D81ABB" w:rsidRDefault="00D81ABB" w:rsidP="00D81ABB">
      <w:pPr>
        <w:numPr>
          <w:ilvl w:val="0"/>
          <w:numId w:val="121"/>
        </w:numPr>
        <w:spacing w:after="3" w:line="259" w:lineRule="auto"/>
        <w:ind w:hanging="307"/>
      </w:pPr>
      <w:r>
        <w:rPr>
          <w:rFonts w:ascii="Times New Roman" w:eastAsia="Times New Roman" w:hAnsi="Times New Roman" w:cs="Times New Roman"/>
          <w:color w:val="575757"/>
          <w:sz w:val="29"/>
        </w:rPr>
        <w:t xml:space="preserve">A, B, C </w:t>
      </w:r>
    </w:p>
    <w:p w14:paraId="0FF5CCF0" w14:textId="77777777" w:rsidR="00D81ABB" w:rsidRDefault="00D81ABB" w:rsidP="00D81ABB">
      <w:pPr>
        <w:numPr>
          <w:ilvl w:val="0"/>
          <w:numId w:val="121"/>
        </w:numPr>
        <w:spacing w:after="3" w:line="259" w:lineRule="auto"/>
        <w:ind w:hanging="307"/>
      </w:pPr>
      <w:r>
        <w:rPr>
          <w:rFonts w:ascii="Times New Roman" w:eastAsia="Times New Roman" w:hAnsi="Times New Roman" w:cs="Times New Roman"/>
          <w:color w:val="575757"/>
          <w:sz w:val="29"/>
        </w:rPr>
        <w:t xml:space="preserve">B, A, C </w:t>
      </w:r>
    </w:p>
    <w:p w14:paraId="63C3C9CF" w14:textId="77777777" w:rsidR="00D81ABB" w:rsidRDefault="00D81ABB" w:rsidP="00D81ABB">
      <w:pPr>
        <w:numPr>
          <w:ilvl w:val="0"/>
          <w:numId w:val="121"/>
        </w:numPr>
        <w:spacing w:after="3" w:line="259" w:lineRule="auto"/>
        <w:ind w:hanging="307"/>
      </w:pPr>
      <w:r>
        <w:rPr>
          <w:rFonts w:ascii="Times New Roman" w:eastAsia="Times New Roman" w:hAnsi="Times New Roman" w:cs="Times New Roman"/>
          <w:color w:val="575757"/>
          <w:sz w:val="29"/>
        </w:rPr>
        <w:t xml:space="preserve">C, B, A </w:t>
      </w:r>
    </w:p>
    <w:p w14:paraId="6921F3FF" w14:textId="77777777" w:rsidR="00D81ABB" w:rsidRDefault="00D81ABB" w:rsidP="00D81ABB">
      <w:pPr>
        <w:numPr>
          <w:ilvl w:val="0"/>
          <w:numId w:val="121"/>
        </w:numPr>
        <w:spacing w:after="3" w:line="259" w:lineRule="auto"/>
        <w:ind w:hanging="307"/>
      </w:pPr>
      <w:r>
        <w:rPr>
          <w:rFonts w:ascii="Times New Roman" w:eastAsia="Times New Roman" w:hAnsi="Times New Roman" w:cs="Times New Roman"/>
          <w:color w:val="575757"/>
          <w:sz w:val="29"/>
        </w:rPr>
        <w:t xml:space="preserve">C, A, B </w:t>
      </w:r>
    </w:p>
    <w:p w14:paraId="569A69C2"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(c) C, B, A</w:t>
      </w:r>
      <w:r>
        <w:rPr>
          <w:rFonts w:ascii="Times New Roman" w:eastAsia="Times New Roman" w:hAnsi="Times New Roman" w:cs="Times New Roman"/>
          <w:color w:val="575757"/>
          <w:sz w:val="29"/>
        </w:rPr>
        <w:t xml:space="preserve"> </w:t>
      </w:r>
    </w:p>
    <w:p w14:paraId="7CD8156F"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19)   Which splicing technique involves the alignment and locking of broken fiber edges by means of positioning devices &amp; optical cement?</w:t>
      </w:r>
      <w:r>
        <w:rPr>
          <w:rFonts w:ascii="Times New Roman" w:eastAsia="Times New Roman" w:hAnsi="Times New Roman" w:cs="Times New Roman"/>
          <w:color w:val="575757"/>
          <w:sz w:val="29"/>
        </w:rPr>
        <w:t xml:space="preserve"> </w:t>
      </w:r>
    </w:p>
    <w:p w14:paraId="08BB3AFD" w14:textId="77777777" w:rsidR="00D81ABB" w:rsidRDefault="00D81ABB" w:rsidP="00D81ABB">
      <w:pPr>
        <w:numPr>
          <w:ilvl w:val="0"/>
          <w:numId w:val="122"/>
        </w:numPr>
        <w:spacing w:after="3" w:line="259" w:lineRule="auto"/>
        <w:ind w:hanging="307"/>
      </w:pPr>
      <w:r>
        <w:rPr>
          <w:rFonts w:ascii="Times New Roman" w:eastAsia="Times New Roman" w:hAnsi="Times New Roman" w:cs="Times New Roman"/>
          <w:color w:val="575757"/>
          <w:sz w:val="29"/>
        </w:rPr>
        <w:t xml:space="preserve">Fusion </w:t>
      </w:r>
    </w:p>
    <w:p w14:paraId="11D2B289" w14:textId="77777777" w:rsidR="00D81ABB" w:rsidRDefault="00D81ABB" w:rsidP="00D81ABB">
      <w:pPr>
        <w:numPr>
          <w:ilvl w:val="0"/>
          <w:numId w:val="122"/>
        </w:numPr>
        <w:spacing w:after="3" w:line="259" w:lineRule="auto"/>
        <w:ind w:hanging="307"/>
      </w:pPr>
      <w:r>
        <w:rPr>
          <w:rFonts w:ascii="Times New Roman" w:eastAsia="Times New Roman" w:hAnsi="Times New Roman" w:cs="Times New Roman"/>
          <w:color w:val="575757"/>
          <w:sz w:val="29"/>
        </w:rPr>
        <w:t xml:space="preserve">Mechanical </w:t>
      </w:r>
    </w:p>
    <w:p w14:paraId="5B17F534" w14:textId="77777777" w:rsidR="00D81ABB" w:rsidRDefault="00D81ABB" w:rsidP="00D81ABB">
      <w:pPr>
        <w:numPr>
          <w:ilvl w:val="0"/>
          <w:numId w:val="122"/>
        </w:numPr>
        <w:spacing w:after="3" w:line="259" w:lineRule="auto"/>
        <w:ind w:hanging="307"/>
      </w:pPr>
      <w:r>
        <w:rPr>
          <w:rFonts w:ascii="Times New Roman" w:eastAsia="Times New Roman" w:hAnsi="Times New Roman" w:cs="Times New Roman"/>
          <w:color w:val="575757"/>
          <w:sz w:val="29"/>
        </w:rPr>
        <w:t xml:space="preserve">Both a and b </w:t>
      </w:r>
    </w:p>
    <w:p w14:paraId="4126B803" w14:textId="77777777" w:rsidR="00D81ABB" w:rsidRDefault="00D81ABB" w:rsidP="00D81ABB">
      <w:pPr>
        <w:numPr>
          <w:ilvl w:val="0"/>
          <w:numId w:val="122"/>
        </w:numPr>
        <w:spacing w:after="3" w:line="259" w:lineRule="auto"/>
        <w:ind w:hanging="307"/>
      </w:pPr>
      <w:r>
        <w:rPr>
          <w:rFonts w:ascii="Times New Roman" w:eastAsia="Times New Roman" w:hAnsi="Times New Roman" w:cs="Times New Roman"/>
          <w:color w:val="575757"/>
          <w:sz w:val="29"/>
        </w:rPr>
        <w:t xml:space="preserve">None of the above </w:t>
      </w:r>
    </w:p>
    <w:p w14:paraId="056E290E"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ANSWER:(b) Mechanical</w:t>
      </w:r>
      <w:r>
        <w:rPr>
          <w:rFonts w:ascii="Times New Roman" w:eastAsia="Times New Roman" w:hAnsi="Times New Roman" w:cs="Times New Roman"/>
          <w:color w:val="575757"/>
          <w:sz w:val="29"/>
        </w:rPr>
        <w:t xml:space="preserve"> </w:t>
      </w:r>
    </w:p>
    <w:p w14:paraId="6E29A904" w14:textId="77777777" w:rsidR="00D81ABB" w:rsidRDefault="00D81ABB" w:rsidP="00D81ABB">
      <w:pPr>
        <w:spacing w:after="1" w:line="242" w:lineRule="auto"/>
        <w:ind w:left="-5" w:right="150"/>
        <w:jc w:val="both"/>
      </w:pPr>
      <w:r>
        <w:rPr>
          <w:rFonts w:ascii="Times New Roman" w:eastAsia="Times New Roman" w:hAnsi="Times New Roman" w:cs="Times New Roman"/>
          <w:b/>
          <w:color w:val="575757"/>
          <w:sz w:val="29"/>
        </w:rPr>
        <w:t>20)   By using Springroove splicing technique, what is the value of mean insertion loss for multi mode graded index fiber?</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0.01 </w:t>
      </w:r>
    </w:p>
    <w:p w14:paraId="4F4601BA" w14:textId="77777777" w:rsidR="00D81ABB" w:rsidRDefault="00D81ABB" w:rsidP="00D81ABB">
      <w:pPr>
        <w:numPr>
          <w:ilvl w:val="0"/>
          <w:numId w:val="123"/>
        </w:numPr>
        <w:spacing w:after="3" w:line="259" w:lineRule="auto"/>
        <w:ind w:hanging="302"/>
      </w:pPr>
      <w:r>
        <w:rPr>
          <w:rFonts w:ascii="Times New Roman" w:eastAsia="Times New Roman" w:hAnsi="Times New Roman" w:cs="Times New Roman"/>
          <w:color w:val="575757"/>
          <w:sz w:val="29"/>
        </w:rPr>
        <w:t xml:space="preserve">0.03 </w:t>
      </w:r>
    </w:p>
    <w:p w14:paraId="4BBD1F66" w14:textId="77777777" w:rsidR="00D81ABB" w:rsidRDefault="00D81ABB" w:rsidP="00D81ABB">
      <w:pPr>
        <w:numPr>
          <w:ilvl w:val="0"/>
          <w:numId w:val="123"/>
        </w:numPr>
        <w:spacing w:after="3" w:line="259" w:lineRule="auto"/>
        <w:ind w:hanging="302"/>
      </w:pPr>
      <w:r>
        <w:rPr>
          <w:rFonts w:ascii="Times New Roman" w:eastAsia="Times New Roman" w:hAnsi="Times New Roman" w:cs="Times New Roman"/>
          <w:color w:val="575757"/>
          <w:sz w:val="29"/>
        </w:rPr>
        <w:t xml:space="preserve">0.05 </w:t>
      </w:r>
    </w:p>
    <w:p w14:paraId="316A7C4C" w14:textId="77777777" w:rsidR="00D81ABB" w:rsidRDefault="00D81ABB" w:rsidP="00D81ABB">
      <w:pPr>
        <w:numPr>
          <w:ilvl w:val="0"/>
          <w:numId w:val="123"/>
        </w:numPr>
        <w:spacing w:after="3" w:line="259" w:lineRule="auto"/>
        <w:ind w:hanging="302"/>
      </w:pPr>
      <w:r>
        <w:rPr>
          <w:rFonts w:ascii="Times New Roman" w:eastAsia="Times New Roman" w:hAnsi="Times New Roman" w:cs="Times New Roman"/>
          <w:color w:val="575757"/>
          <w:sz w:val="29"/>
        </w:rPr>
        <w:t xml:space="preserve">0.09 </w:t>
      </w:r>
    </w:p>
    <w:p w14:paraId="5D2F4D31"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(c) 0.05</w:t>
      </w:r>
      <w:r>
        <w:rPr>
          <w:rFonts w:ascii="Times New Roman" w:eastAsia="Times New Roman" w:hAnsi="Times New Roman" w:cs="Times New Roman"/>
          <w:color w:val="575757"/>
          <w:sz w:val="29"/>
        </w:rPr>
        <w:t xml:space="preserve"> </w:t>
      </w:r>
    </w:p>
    <w:p w14:paraId="7AB14BFB"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lastRenderedPageBreak/>
        <w:t>21)   In the fiber optic link, power transfer from one fiber to another and from fiber to detector must take place with _________coupling efficiency.</w:t>
      </w:r>
      <w:r>
        <w:rPr>
          <w:rFonts w:ascii="Times New Roman" w:eastAsia="Times New Roman" w:hAnsi="Times New Roman" w:cs="Times New Roman"/>
          <w:color w:val="575757"/>
          <w:sz w:val="29"/>
        </w:rPr>
        <w:t xml:space="preserve"> </w:t>
      </w:r>
    </w:p>
    <w:p w14:paraId="7EBCCDB2" w14:textId="77777777" w:rsidR="00D81ABB" w:rsidRDefault="00D81ABB" w:rsidP="00D81ABB">
      <w:pPr>
        <w:numPr>
          <w:ilvl w:val="0"/>
          <w:numId w:val="124"/>
        </w:numPr>
        <w:spacing w:after="3" w:line="259" w:lineRule="auto"/>
        <w:ind w:hanging="302"/>
      </w:pPr>
      <w:r>
        <w:rPr>
          <w:rFonts w:ascii="Times New Roman" w:eastAsia="Times New Roman" w:hAnsi="Times New Roman" w:cs="Times New Roman"/>
          <w:color w:val="575757"/>
          <w:sz w:val="29"/>
        </w:rPr>
        <w:t xml:space="preserve">maximum </w:t>
      </w:r>
    </w:p>
    <w:p w14:paraId="2C2C2D10" w14:textId="77777777" w:rsidR="00D81ABB" w:rsidRDefault="00D81ABB" w:rsidP="00D81ABB">
      <w:pPr>
        <w:numPr>
          <w:ilvl w:val="0"/>
          <w:numId w:val="124"/>
        </w:numPr>
        <w:spacing w:after="3" w:line="259" w:lineRule="auto"/>
        <w:ind w:hanging="302"/>
      </w:pPr>
      <w:r>
        <w:rPr>
          <w:rFonts w:ascii="Times New Roman" w:eastAsia="Times New Roman" w:hAnsi="Times New Roman" w:cs="Times New Roman"/>
          <w:color w:val="575757"/>
          <w:sz w:val="29"/>
        </w:rPr>
        <w:t xml:space="preserve">stable </w:t>
      </w:r>
    </w:p>
    <w:p w14:paraId="35C97AFB" w14:textId="77777777" w:rsidR="00D81ABB" w:rsidRDefault="00D81ABB" w:rsidP="00D81ABB">
      <w:pPr>
        <w:numPr>
          <w:ilvl w:val="0"/>
          <w:numId w:val="124"/>
        </w:numPr>
        <w:spacing w:after="3" w:line="259" w:lineRule="auto"/>
        <w:ind w:hanging="302"/>
      </w:pPr>
      <w:r>
        <w:rPr>
          <w:rFonts w:ascii="Times New Roman" w:eastAsia="Times New Roman" w:hAnsi="Times New Roman" w:cs="Times New Roman"/>
          <w:color w:val="575757"/>
          <w:sz w:val="29"/>
        </w:rPr>
        <w:t xml:space="preserve">minimum </w:t>
      </w:r>
    </w:p>
    <w:p w14:paraId="0D7FC38E" w14:textId="77777777" w:rsidR="00D81ABB" w:rsidRDefault="00D81ABB" w:rsidP="00D81ABB">
      <w:pPr>
        <w:numPr>
          <w:ilvl w:val="0"/>
          <w:numId w:val="124"/>
        </w:numPr>
        <w:spacing w:after="3" w:line="259" w:lineRule="auto"/>
        <w:ind w:hanging="302"/>
      </w:pPr>
      <w:r>
        <w:rPr>
          <w:rFonts w:ascii="Times New Roman" w:eastAsia="Times New Roman" w:hAnsi="Times New Roman" w:cs="Times New Roman"/>
          <w:color w:val="575757"/>
          <w:sz w:val="29"/>
        </w:rPr>
        <w:t xml:space="preserve">unpredictable </w:t>
      </w:r>
    </w:p>
    <w:p w14:paraId="797DE64A"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(a) maximum</w:t>
      </w:r>
      <w:r>
        <w:rPr>
          <w:rFonts w:ascii="Times New Roman" w:eastAsia="Times New Roman" w:hAnsi="Times New Roman" w:cs="Times New Roman"/>
          <w:color w:val="575757"/>
          <w:sz w:val="29"/>
        </w:rPr>
        <w:t xml:space="preserve"> </w:t>
      </w:r>
    </w:p>
    <w:p w14:paraId="6DF89E90" w14:textId="77777777" w:rsidR="00D81ABB" w:rsidRDefault="00D81ABB" w:rsidP="00D81ABB">
      <w:pPr>
        <w:spacing w:after="1" w:line="242" w:lineRule="auto"/>
        <w:ind w:left="-5" w:right="1066"/>
        <w:jc w:val="both"/>
      </w:pPr>
      <w:r>
        <w:rPr>
          <w:rFonts w:ascii="Times New Roman" w:eastAsia="Times New Roman" w:hAnsi="Times New Roman" w:cs="Times New Roman"/>
          <w:b/>
          <w:color w:val="575757"/>
          <w:sz w:val="29"/>
        </w:rPr>
        <w:t>22)   In spontaneous emission, the light source in an excited state undergoes the transition to a state with _______</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Higher energy </w:t>
      </w:r>
    </w:p>
    <w:p w14:paraId="75E7F9EA" w14:textId="77777777" w:rsidR="00D81ABB" w:rsidRDefault="00D81ABB" w:rsidP="00D81ABB">
      <w:pPr>
        <w:numPr>
          <w:ilvl w:val="0"/>
          <w:numId w:val="125"/>
        </w:numPr>
        <w:spacing w:after="3" w:line="259" w:lineRule="auto"/>
        <w:ind w:hanging="307"/>
      </w:pPr>
      <w:r>
        <w:rPr>
          <w:rFonts w:ascii="Times New Roman" w:eastAsia="Times New Roman" w:hAnsi="Times New Roman" w:cs="Times New Roman"/>
          <w:color w:val="575757"/>
          <w:sz w:val="29"/>
        </w:rPr>
        <w:t xml:space="preserve">Moderate energy </w:t>
      </w:r>
    </w:p>
    <w:p w14:paraId="5F6B6CBC" w14:textId="77777777" w:rsidR="00D81ABB" w:rsidRDefault="00D81ABB" w:rsidP="00D81ABB">
      <w:pPr>
        <w:numPr>
          <w:ilvl w:val="0"/>
          <w:numId w:val="125"/>
        </w:numPr>
        <w:spacing w:after="3" w:line="259" w:lineRule="auto"/>
        <w:ind w:hanging="307"/>
      </w:pPr>
      <w:r>
        <w:rPr>
          <w:rFonts w:ascii="Times New Roman" w:eastAsia="Times New Roman" w:hAnsi="Times New Roman" w:cs="Times New Roman"/>
          <w:color w:val="575757"/>
          <w:sz w:val="29"/>
        </w:rPr>
        <w:t xml:space="preserve">Lower energy </w:t>
      </w:r>
    </w:p>
    <w:p w14:paraId="37374356" w14:textId="77777777" w:rsidR="00D81ABB" w:rsidRDefault="00D81ABB" w:rsidP="00D81ABB">
      <w:pPr>
        <w:numPr>
          <w:ilvl w:val="0"/>
          <w:numId w:val="125"/>
        </w:numPr>
        <w:spacing w:after="3" w:line="259" w:lineRule="auto"/>
        <w:ind w:hanging="307"/>
      </w:pPr>
      <w:r>
        <w:rPr>
          <w:rFonts w:ascii="Times New Roman" w:eastAsia="Times New Roman" w:hAnsi="Times New Roman" w:cs="Times New Roman"/>
          <w:color w:val="575757"/>
          <w:sz w:val="29"/>
        </w:rPr>
        <w:t xml:space="preserve">All of the above </w:t>
      </w:r>
    </w:p>
    <w:p w14:paraId="5E1F0851"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(c) Lower energy</w:t>
      </w:r>
      <w:r>
        <w:rPr>
          <w:rFonts w:ascii="Times New Roman" w:eastAsia="Times New Roman" w:hAnsi="Times New Roman" w:cs="Times New Roman"/>
          <w:color w:val="575757"/>
          <w:sz w:val="29"/>
        </w:rPr>
        <w:t xml:space="preserve"> </w:t>
      </w:r>
    </w:p>
    <w:p w14:paraId="678EEF9A" w14:textId="77777777" w:rsidR="00D81ABB" w:rsidRDefault="00D81ABB" w:rsidP="00D81ABB">
      <w:pPr>
        <w:spacing w:after="14" w:line="249" w:lineRule="auto"/>
        <w:ind w:left="-5" w:right="379"/>
      </w:pPr>
      <w:r>
        <w:rPr>
          <w:rFonts w:ascii="Times New Roman" w:eastAsia="Times New Roman" w:hAnsi="Times New Roman" w:cs="Times New Roman"/>
          <w:b/>
          <w:color w:val="575757"/>
          <w:sz w:val="29"/>
        </w:rPr>
        <w:t>23)   Which among the following is a key process adopted for the laser beam formation as it undergoes the light amplification?</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Spontaneous Emission </w:t>
      </w:r>
    </w:p>
    <w:p w14:paraId="718AE186" w14:textId="77777777" w:rsidR="00D81ABB" w:rsidRDefault="00D81ABB" w:rsidP="00D81ABB">
      <w:pPr>
        <w:numPr>
          <w:ilvl w:val="0"/>
          <w:numId w:val="126"/>
        </w:numPr>
        <w:spacing w:after="3" w:line="259" w:lineRule="auto"/>
        <w:ind w:hanging="302"/>
      </w:pPr>
      <w:r>
        <w:rPr>
          <w:rFonts w:ascii="Times New Roman" w:eastAsia="Times New Roman" w:hAnsi="Times New Roman" w:cs="Times New Roman"/>
          <w:color w:val="575757"/>
          <w:sz w:val="29"/>
        </w:rPr>
        <w:t xml:space="preserve">Stimulated Emission </w:t>
      </w:r>
    </w:p>
    <w:p w14:paraId="77FAD82C" w14:textId="77777777" w:rsidR="00D81ABB" w:rsidRDefault="00D81ABB" w:rsidP="00D81ABB">
      <w:pPr>
        <w:numPr>
          <w:ilvl w:val="0"/>
          <w:numId w:val="126"/>
        </w:numPr>
        <w:spacing w:after="3" w:line="259" w:lineRule="auto"/>
        <w:ind w:hanging="302"/>
      </w:pPr>
      <w:r>
        <w:rPr>
          <w:rFonts w:ascii="Times New Roman" w:eastAsia="Times New Roman" w:hAnsi="Times New Roman" w:cs="Times New Roman"/>
          <w:color w:val="575757"/>
          <w:sz w:val="29"/>
        </w:rPr>
        <w:t xml:space="preserve">Both a and b </w:t>
      </w:r>
    </w:p>
    <w:p w14:paraId="6D4411FC" w14:textId="77777777" w:rsidR="00D81ABB" w:rsidRDefault="00D81ABB" w:rsidP="00D81ABB">
      <w:pPr>
        <w:numPr>
          <w:ilvl w:val="0"/>
          <w:numId w:val="126"/>
        </w:numPr>
        <w:spacing w:after="3" w:line="259" w:lineRule="auto"/>
        <w:ind w:hanging="302"/>
      </w:pPr>
      <w:r>
        <w:rPr>
          <w:rFonts w:ascii="Times New Roman" w:eastAsia="Times New Roman" w:hAnsi="Times New Roman" w:cs="Times New Roman"/>
          <w:color w:val="575757"/>
          <w:sz w:val="29"/>
        </w:rPr>
        <w:t xml:space="preserve">None of the above </w:t>
      </w:r>
    </w:p>
    <w:p w14:paraId="6772D014"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(b) Stimulated Emission</w:t>
      </w:r>
      <w:r>
        <w:rPr>
          <w:rFonts w:ascii="Times New Roman" w:eastAsia="Times New Roman" w:hAnsi="Times New Roman" w:cs="Times New Roman"/>
          <w:color w:val="575757"/>
          <w:sz w:val="29"/>
        </w:rPr>
        <w:t xml:space="preserve"> </w:t>
      </w:r>
    </w:p>
    <w:p w14:paraId="3AA57FE2"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24)   While coupling of LEDs with fiber, on which factor/s does the size of source and lighting angle generated within the semiconductor depend/s?</w:t>
      </w:r>
      <w:r>
        <w:rPr>
          <w:rFonts w:ascii="Times New Roman" w:eastAsia="Times New Roman" w:hAnsi="Times New Roman" w:cs="Times New Roman"/>
          <w:color w:val="575757"/>
          <w:sz w:val="29"/>
        </w:rPr>
        <w:t xml:space="preserve"> </w:t>
      </w:r>
    </w:p>
    <w:p w14:paraId="7A27DB2A" w14:textId="77777777" w:rsidR="00D81ABB" w:rsidRDefault="00D81ABB" w:rsidP="00D81ABB">
      <w:pPr>
        <w:numPr>
          <w:ilvl w:val="0"/>
          <w:numId w:val="127"/>
        </w:numPr>
        <w:spacing w:after="3" w:line="259" w:lineRule="auto"/>
        <w:ind w:hanging="307"/>
      </w:pPr>
      <w:r>
        <w:rPr>
          <w:rFonts w:ascii="Times New Roman" w:eastAsia="Times New Roman" w:hAnsi="Times New Roman" w:cs="Times New Roman"/>
          <w:color w:val="575757"/>
          <w:sz w:val="29"/>
        </w:rPr>
        <w:t xml:space="preserve">Geometry of die </w:t>
      </w:r>
    </w:p>
    <w:p w14:paraId="660FC0D5" w14:textId="77777777" w:rsidR="00D81ABB" w:rsidRDefault="00D81ABB" w:rsidP="00D81ABB">
      <w:pPr>
        <w:numPr>
          <w:ilvl w:val="0"/>
          <w:numId w:val="127"/>
        </w:numPr>
        <w:spacing w:after="3" w:line="259" w:lineRule="auto"/>
        <w:ind w:hanging="307"/>
      </w:pPr>
      <w:r>
        <w:rPr>
          <w:rFonts w:ascii="Times New Roman" w:eastAsia="Times New Roman" w:hAnsi="Times New Roman" w:cs="Times New Roman"/>
          <w:color w:val="575757"/>
          <w:sz w:val="29"/>
        </w:rPr>
        <w:t xml:space="preserve">Refractive index of semiconductor </w:t>
      </w:r>
    </w:p>
    <w:p w14:paraId="05659ED9" w14:textId="77777777" w:rsidR="00D81ABB" w:rsidRDefault="00D81ABB" w:rsidP="00D81ABB">
      <w:pPr>
        <w:numPr>
          <w:ilvl w:val="0"/>
          <w:numId w:val="127"/>
        </w:numPr>
        <w:spacing w:after="3" w:line="259" w:lineRule="auto"/>
        <w:ind w:hanging="307"/>
      </w:pPr>
      <w:r>
        <w:rPr>
          <w:rFonts w:ascii="Times New Roman" w:eastAsia="Times New Roman" w:hAnsi="Times New Roman" w:cs="Times New Roman"/>
          <w:color w:val="575757"/>
          <w:sz w:val="29"/>
        </w:rPr>
        <w:t xml:space="preserve">Encapsulation Medium </w:t>
      </w:r>
    </w:p>
    <w:p w14:paraId="268B9ACA" w14:textId="77777777" w:rsidR="00D81ABB" w:rsidRDefault="00D81ABB" w:rsidP="00D81ABB">
      <w:pPr>
        <w:numPr>
          <w:ilvl w:val="0"/>
          <w:numId w:val="127"/>
        </w:numPr>
        <w:spacing w:after="3" w:line="259" w:lineRule="auto"/>
        <w:ind w:hanging="307"/>
      </w:pPr>
      <w:r>
        <w:rPr>
          <w:rFonts w:ascii="Times New Roman" w:eastAsia="Times New Roman" w:hAnsi="Times New Roman" w:cs="Times New Roman"/>
          <w:color w:val="575757"/>
          <w:sz w:val="29"/>
        </w:rPr>
        <w:t xml:space="preserve">All of the above </w:t>
      </w:r>
    </w:p>
    <w:p w14:paraId="54BDF473"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(d) All of the above</w:t>
      </w:r>
      <w:r>
        <w:rPr>
          <w:rFonts w:ascii="Times New Roman" w:eastAsia="Times New Roman" w:hAnsi="Times New Roman" w:cs="Times New Roman"/>
          <w:color w:val="575757"/>
          <w:sz w:val="29"/>
        </w:rPr>
        <w:t xml:space="preserve"> </w:t>
      </w:r>
    </w:p>
    <w:p w14:paraId="1657BB0B" w14:textId="77777777" w:rsidR="00D81ABB" w:rsidRDefault="00D81ABB" w:rsidP="00D81ABB">
      <w:pPr>
        <w:spacing w:after="14" w:line="249" w:lineRule="auto"/>
        <w:ind w:left="-5" w:right="707"/>
      </w:pPr>
      <w:r>
        <w:rPr>
          <w:rFonts w:ascii="Times New Roman" w:eastAsia="Times New Roman" w:hAnsi="Times New Roman" w:cs="Times New Roman"/>
          <w:b/>
          <w:color w:val="575757"/>
          <w:sz w:val="29"/>
        </w:rPr>
        <w:t>25)   Which among the following results in the removal of LED lens interface for achieving high coupling efficiency?</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Spherical lens </w:t>
      </w:r>
    </w:p>
    <w:p w14:paraId="3EAF519D" w14:textId="77777777" w:rsidR="00D81ABB" w:rsidRDefault="00D81ABB" w:rsidP="00D81ABB">
      <w:pPr>
        <w:numPr>
          <w:ilvl w:val="0"/>
          <w:numId w:val="128"/>
        </w:numPr>
        <w:spacing w:after="3" w:line="259" w:lineRule="auto"/>
        <w:ind w:hanging="307"/>
      </w:pPr>
      <w:r>
        <w:rPr>
          <w:rFonts w:ascii="Times New Roman" w:eastAsia="Times New Roman" w:hAnsi="Times New Roman" w:cs="Times New Roman"/>
          <w:color w:val="575757"/>
          <w:sz w:val="29"/>
        </w:rPr>
        <w:t xml:space="preserve">Cylindrical lens </w:t>
      </w:r>
    </w:p>
    <w:p w14:paraId="66DACBD9" w14:textId="77777777" w:rsidR="00D81ABB" w:rsidRDefault="00D81ABB" w:rsidP="00D81ABB">
      <w:pPr>
        <w:numPr>
          <w:ilvl w:val="0"/>
          <w:numId w:val="128"/>
        </w:numPr>
        <w:spacing w:after="3" w:line="259" w:lineRule="auto"/>
        <w:ind w:hanging="307"/>
      </w:pPr>
      <w:r>
        <w:rPr>
          <w:rFonts w:ascii="Times New Roman" w:eastAsia="Times New Roman" w:hAnsi="Times New Roman" w:cs="Times New Roman"/>
          <w:color w:val="575757"/>
          <w:sz w:val="29"/>
        </w:rPr>
        <w:t xml:space="preserve">Integral lens LED </w:t>
      </w:r>
    </w:p>
    <w:p w14:paraId="72CB3F89" w14:textId="77777777" w:rsidR="00D81ABB" w:rsidRDefault="00D81ABB" w:rsidP="00D81ABB">
      <w:pPr>
        <w:numPr>
          <w:ilvl w:val="0"/>
          <w:numId w:val="128"/>
        </w:numPr>
        <w:spacing w:after="3" w:line="259" w:lineRule="auto"/>
        <w:ind w:hanging="307"/>
      </w:pPr>
      <w:r>
        <w:rPr>
          <w:rFonts w:ascii="Times New Roman" w:eastAsia="Times New Roman" w:hAnsi="Times New Roman" w:cs="Times New Roman"/>
          <w:color w:val="575757"/>
          <w:sz w:val="29"/>
        </w:rPr>
        <w:t xml:space="preserve">All of the above </w:t>
      </w:r>
    </w:p>
    <w:p w14:paraId="7A5166B3"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(c) Integral lens LED</w:t>
      </w:r>
      <w:r>
        <w:rPr>
          <w:rFonts w:ascii="Times New Roman" w:eastAsia="Times New Roman" w:hAnsi="Times New Roman" w:cs="Times New Roman"/>
          <w:color w:val="575757"/>
          <w:sz w:val="29"/>
        </w:rPr>
        <w:t xml:space="preserve"> </w:t>
      </w:r>
    </w:p>
    <w:p w14:paraId="1FDDCBA7" w14:textId="77777777" w:rsidR="00D81ABB" w:rsidRDefault="00D81ABB" w:rsidP="00D81ABB">
      <w:pPr>
        <w:spacing w:after="1" w:line="242" w:lineRule="auto"/>
        <w:ind w:left="-5" w:right="50"/>
        <w:jc w:val="both"/>
      </w:pPr>
      <w:r>
        <w:rPr>
          <w:rFonts w:ascii="Times New Roman" w:eastAsia="Times New Roman" w:hAnsi="Times New Roman" w:cs="Times New Roman"/>
          <w:b/>
          <w:color w:val="575757"/>
          <w:sz w:val="29"/>
        </w:rPr>
        <w:t>26)   For a photo-diode with responsivity of 0.50 A/W &amp; optical power of about 12μW, what would be the value of generated photocurrent?</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3 μA </w:t>
      </w:r>
    </w:p>
    <w:p w14:paraId="1ADA8B6E" w14:textId="77777777" w:rsidR="00D81ABB" w:rsidRDefault="00D81ABB" w:rsidP="00D81ABB">
      <w:pPr>
        <w:numPr>
          <w:ilvl w:val="0"/>
          <w:numId w:val="129"/>
        </w:numPr>
        <w:spacing w:after="0" w:line="259" w:lineRule="auto"/>
        <w:ind w:hanging="302"/>
      </w:pPr>
      <w:r>
        <w:rPr>
          <w:rFonts w:ascii="Times New Roman" w:eastAsia="Times New Roman" w:hAnsi="Times New Roman" w:cs="Times New Roman"/>
          <w:color w:val="575757"/>
          <w:sz w:val="29"/>
        </w:rPr>
        <w:t xml:space="preserve">6 μA </w:t>
      </w:r>
    </w:p>
    <w:p w14:paraId="4D23B28F" w14:textId="77777777" w:rsidR="00D81ABB" w:rsidRDefault="00D81ABB" w:rsidP="00D81ABB">
      <w:pPr>
        <w:numPr>
          <w:ilvl w:val="0"/>
          <w:numId w:val="129"/>
        </w:numPr>
        <w:spacing w:after="0" w:line="259" w:lineRule="auto"/>
        <w:ind w:hanging="302"/>
      </w:pPr>
      <w:r>
        <w:rPr>
          <w:rFonts w:ascii="Times New Roman" w:eastAsia="Times New Roman" w:hAnsi="Times New Roman" w:cs="Times New Roman"/>
          <w:color w:val="575757"/>
          <w:sz w:val="29"/>
        </w:rPr>
        <w:t xml:space="preserve">9 μA </w:t>
      </w:r>
    </w:p>
    <w:p w14:paraId="6D85E93E" w14:textId="77777777" w:rsidR="00D81ABB" w:rsidRDefault="00D81ABB" w:rsidP="00D81ABB">
      <w:pPr>
        <w:numPr>
          <w:ilvl w:val="0"/>
          <w:numId w:val="129"/>
        </w:numPr>
        <w:spacing w:after="0" w:line="259" w:lineRule="auto"/>
        <w:ind w:hanging="302"/>
      </w:pPr>
      <w:r>
        <w:rPr>
          <w:rFonts w:ascii="Times New Roman" w:eastAsia="Times New Roman" w:hAnsi="Times New Roman" w:cs="Times New Roman"/>
          <w:color w:val="575757"/>
          <w:sz w:val="29"/>
        </w:rPr>
        <w:t xml:space="preserve">12 μA </w:t>
      </w:r>
    </w:p>
    <w:p w14:paraId="4551F2CC"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(b) 6 μA</w:t>
      </w:r>
      <w:r>
        <w:rPr>
          <w:rFonts w:ascii="Times New Roman" w:eastAsia="Times New Roman" w:hAnsi="Times New Roman" w:cs="Times New Roman"/>
          <w:color w:val="575757"/>
          <w:sz w:val="29"/>
        </w:rPr>
        <w:t xml:space="preserve"> </w:t>
      </w:r>
    </w:p>
    <w:p w14:paraId="73DC5EF0" w14:textId="77777777" w:rsidR="00D81ABB" w:rsidRDefault="00D81ABB" w:rsidP="00D81ABB">
      <w:pPr>
        <w:spacing w:after="14" w:line="249" w:lineRule="auto"/>
        <w:ind w:left="-5" w:right="408"/>
      </w:pPr>
      <w:r>
        <w:rPr>
          <w:rFonts w:ascii="Times New Roman" w:eastAsia="Times New Roman" w:hAnsi="Times New Roman" w:cs="Times New Roman"/>
          <w:b/>
          <w:color w:val="575757"/>
          <w:sz w:val="29"/>
        </w:rPr>
        <w:lastRenderedPageBreak/>
        <w:t>27)   Which component of an optical receiver is a linear frequency shaping filter used for the compensation of signal distortion and Inter Symbol Interference (ISI)?</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Photodetector </w:t>
      </w:r>
    </w:p>
    <w:p w14:paraId="68330D6E" w14:textId="77777777" w:rsidR="00D81ABB" w:rsidRDefault="00D81ABB" w:rsidP="00D81ABB">
      <w:pPr>
        <w:numPr>
          <w:ilvl w:val="0"/>
          <w:numId w:val="130"/>
        </w:numPr>
        <w:spacing w:after="3" w:line="259" w:lineRule="auto"/>
        <w:ind w:hanging="307"/>
      </w:pPr>
      <w:r>
        <w:rPr>
          <w:rFonts w:ascii="Times New Roman" w:eastAsia="Times New Roman" w:hAnsi="Times New Roman" w:cs="Times New Roman"/>
          <w:color w:val="575757"/>
          <w:sz w:val="29"/>
        </w:rPr>
        <w:t xml:space="preserve">Amplifier </w:t>
      </w:r>
    </w:p>
    <w:p w14:paraId="099712B3" w14:textId="77777777" w:rsidR="00D81ABB" w:rsidRDefault="00D81ABB" w:rsidP="00D81ABB">
      <w:pPr>
        <w:numPr>
          <w:ilvl w:val="0"/>
          <w:numId w:val="130"/>
        </w:numPr>
        <w:spacing w:after="3" w:line="259" w:lineRule="auto"/>
        <w:ind w:hanging="307"/>
      </w:pPr>
      <w:r>
        <w:rPr>
          <w:rFonts w:ascii="Times New Roman" w:eastAsia="Times New Roman" w:hAnsi="Times New Roman" w:cs="Times New Roman"/>
          <w:color w:val="575757"/>
          <w:sz w:val="29"/>
        </w:rPr>
        <w:t xml:space="preserve">Equalizer </w:t>
      </w:r>
    </w:p>
    <w:p w14:paraId="03B5196C" w14:textId="77777777" w:rsidR="00D81ABB" w:rsidRDefault="00D81ABB" w:rsidP="00D81ABB">
      <w:pPr>
        <w:numPr>
          <w:ilvl w:val="0"/>
          <w:numId w:val="130"/>
        </w:numPr>
        <w:spacing w:after="3" w:line="259" w:lineRule="auto"/>
        <w:ind w:hanging="307"/>
      </w:pPr>
      <w:r>
        <w:rPr>
          <w:rFonts w:ascii="Times New Roman" w:eastAsia="Times New Roman" w:hAnsi="Times New Roman" w:cs="Times New Roman"/>
          <w:color w:val="575757"/>
          <w:sz w:val="29"/>
        </w:rPr>
        <w:t xml:space="preserve">None of the above </w:t>
      </w:r>
    </w:p>
    <w:p w14:paraId="559D0725"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(c) Equalizer</w:t>
      </w:r>
      <w:r>
        <w:rPr>
          <w:rFonts w:ascii="Times New Roman" w:eastAsia="Times New Roman" w:hAnsi="Times New Roman" w:cs="Times New Roman"/>
          <w:color w:val="575757"/>
          <w:sz w:val="29"/>
        </w:rPr>
        <w:t xml:space="preserve"> </w:t>
      </w:r>
    </w:p>
    <w:p w14:paraId="0427F827" w14:textId="77777777" w:rsidR="00D81ABB" w:rsidRDefault="00D81ABB" w:rsidP="00D81ABB">
      <w:pPr>
        <w:spacing w:after="1" w:line="242" w:lineRule="auto"/>
        <w:ind w:left="-5" w:right="227"/>
        <w:jc w:val="both"/>
      </w:pPr>
      <w:r>
        <w:rPr>
          <w:rFonts w:ascii="Times New Roman" w:eastAsia="Times New Roman" w:hAnsi="Times New Roman" w:cs="Times New Roman"/>
          <w:b/>
          <w:color w:val="575757"/>
          <w:sz w:val="29"/>
        </w:rPr>
        <w:t>28)   In digital receivers, which codes are used to designate the sampled analog signals after their quantization into discrete levels?</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Binary </w:t>
      </w:r>
    </w:p>
    <w:p w14:paraId="0C679E41" w14:textId="77777777" w:rsidR="00D81ABB" w:rsidRDefault="00D81ABB" w:rsidP="00D81ABB">
      <w:pPr>
        <w:numPr>
          <w:ilvl w:val="0"/>
          <w:numId w:val="131"/>
        </w:numPr>
        <w:spacing w:after="3" w:line="259" w:lineRule="auto"/>
        <w:ind w:hanging="302"/>
      </w:pPr>
      <w:r>
        <w:rPr>
          <w:rFonts w:ascii="Times New Roman" w:eastAsia="Times New Roman" w:hAnsi="Times New Roman" w:cs="Times New Roman"/>
          <w:color w:val="575757"/>
          <w:sz w:val="29"/>
        </w:rPr>
        <w:t xml:space="preserve">Decimal </w:t>
      </w:r>
    </w:p>
    <w:p w14:paraId="7E2ECBEC" w14:textId="77777777" w:rsidR="00D81ABB" w:rsidRDefault="00D81ABB" w:rsidP="00D81ABB">
      <w:pPr>
        <w:numPr>
          <w:ilvl w:val="0"/>
          <w:numId w:val="131"/>
        </w:numPr>
        <w:spacing w:after="3" w:line="259" w:lineRule="auto"/>
        <w:ind w:hanging="302"/>
      </w:pPr>
      <w:r>
        <w:rPr>
          <w:rFonts w:ascii="Times New Roman" w:eastAsia="Times New Roman" w:hAnsi="Times New Roman" w:cs="Times New Roman"/>
          <w:color w:val="575757"/>
          <w:sz w:val="29"/>
        </w:rPr>
        <w:t xml:space="preserve">ASCII </w:t>
      </w:r>
    </w:p>
    <w:p w14:paraId="6452124C" w14:textId="77777777" w:rsidR="00D81ABB" w:rsidRDefault="00D81ABB" w:rsidP="00D81ABB">
      <w:pPr>
        <w:numPr>
          <w:ilvl w:val="0"/>
          <w:numId w:val="131"/>
        </w:numPr>
        <w:spacing w:after="3" w:line="259" w:lineRule="auto"/>
        <w:ind w:hanging="302"/>
      </w:pPr>
      <w:r>
        <w:rPr>
          <w:rFonts w:ascii="Times New Roman" w:eastAsia="Times New Roman" w:hAnsi="Times New Roman" w:cs="Times New Roman"/>
          <w:color w:val="575757"/>
          <w:sz w:val="29"/>
        </w:rPr>
        <w:t xml:space="preserve">Excess-3 </w:t>
      </w:r>
    </w:p>
    <w:p w14:paraId="3B94C74D"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(a) Binary</w:t>
      </w:r>
      <w:r>
        <w:rPr>
          <w:rFonts w:ascii="Times New Roman" w:eastAsia="Times New Roman" w:hAnsi="Times New Roman" w:cs="Times New Roman"/>
          <w:color w:val="575757"/>
          <w:sz w:val="29"/>
        </w:rPr>
        <w:t xml:space="preserve"> </w:t>
      </w:r>
    </w:p>
    <w:p w14:paraId="55AE98B5"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29)   Which feature of an eye-diagram assists in the measurement of additive noise in the signal?</w:t>
      </w:r>
      <w:r>
        <w:rPr>
          <w:rFonts w:ascii="Times New Roman" w:eastAsia="Times New Roman" w:hAnsi="Times New Roman" w:cs="Times New Roman"/>
          <w:color w:val="575757"/>
          <w:sz w:val="29"/>
        </w:rPr>
        <w:t xml:space="preserve"> </w:t>
      </w:r>
    </w:p>
    <w:p w14:paraId="26253963" w14:textId="77777777" w:rsidR="00D81ABB" w:rsidRDefault="00D81ABB" w:rsidP="00D81ABB">
      <w:pPr>
        <w:numPr>
          <w:ilvl w:val="0"/>
          <w:numId w:val="132"/>
        </w:numPr>
        <w:spacing w:after="3" w:line="259" w:lineRule="auto"/>
        <w:ind w:hanging="302"/>
      </w:pPr>
      <w:r>
        <w:rPr>
          <w:rFonts w:ascii="Times New Roman" w:eastAsia="Times New Roman" w:hAnsi="Times New Roman" w:cs="Times New Roman"/>
          <w:color w:val="575757"/>
          <w:sz w:val="29"/>
        </w:rPr>
        <w:t xml:space="preserve">Eye opening (height, peak to peak) </w:t>
      </w:r>
    </w:p>
    <w:p w14:paraId="7D175870" w14:textId="77777777" w:rsidR="00D81ABB" w:rsidRDefault="00D81ABB" w:rsidP="00D81ABB">
      <w:pPr>
        <w:numPr>
          <w:ilvl w:val="0"/>
          <w:numId w:val="132"/>
        </w:numPr>
        <w:spacing w:after="3" w:line="259" w:lineRule="auto"/>
        <w:ind w:hanging="302"/>
      </w:pPr>
      <w:r>
        <w:rPr>
          <w:rFonts w:ascii="Times New Roman" w:eastAsia="Times New Roman" w:hAnsi="Times New Roman" w:cs="Times New Roman"/>
          <w:color w:val="575757"/>
          <w:sz w:val="29"/>
        </w:rPr>
        <w:t xml:space="preserve">Eye overshoot/ undershoot </w:t>
      </w:r>
    </w:p>
    <w:p w14:paraId="03A8B9DA" w14:textId="77777777" w:rsidR="00D81ABB" w:rsidRDefault="00D81ABB" w:rsidP="00D81ABB">
      <w:pPr>
        <w:numPr>
          <w:ilvl w:val="0"/>
          <w:numId w:val="132"/>
        </w:numPr>
        <w:spacing w:after="3" w:line="259" w:lineRule="auto"/>
        <w:ind w:hanging="302"/>
      </w:pPr>
      <w:r>
        <w:rPr>
          <w:rFonts w:ascii="Times New Roman" w:eastAsia="Times New Roman" w:hAnsi="Times New Roman" w:cs="Times New Roman"/>
          <w:color w:val="575757"/>
          <w:sz w:val="29"/>
        </w:rPr>
        <w:t xml:space="preserve">Eye width </w:t>
      </w:r>
    </w:p>
    <w:p w14:paraId="7AEE88BA" w14:textId="77777777" w:rsidR="00D81ABB" w:rsidRDefault="00D81ABB" w:rsidP="00D81ABB">
      <w:pPr>
        <w:numPr>
          <w:ilvl w:val="0"/>
          <w:numId w:val="132"/>
        </w:numPr>
        <w:spacing w:after="3" w:line="259" w:lineRule="auto"/>
        <w:ind w:hanging="302"/>
      </w:pPr>
      <w:r>
        <w:rPr>
          <w:rFonts w:ascii="Times New Roman" w:eastAsia="Times New Roman" w:hAnsi="Times New Roman" w:cs="Times New Roman"/>
          <w:color w:val="575757"/>
          <w:sz w:val="29"/>
        </w:rPr>
        <w:t xml:space="preserve">None of the above </w:t>
      </w:r>
    </w:p>
    <w:p w14:paraId="2C00520A"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(a) Eye opening (height, peak to peak)</w:t>
      </w:r>
      <w:r>
        <w:rPr>
          <w:rFonts w:ascii="Times New Roman" w:eastAsia="Times New Roman" w:hAnsi="Times New Roman" w:cs="Times New Roman"/>
          <w:color w:val="575757"/>
          <w:sz w:val="29"/>
        </w:rPr>
        <w:t xml:space="preserve"> </w:t>
      </w:r>
    </w:p>
    <w:p w14:paraId="235816E3"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30)   Which method determines the dispersion limitation of an optical link?</w:t>
      </w:r>
      <w:r>
        <w:rPr>
          <w:rFonts w:ascii="Times New Roman" w:eastAsia="Times New Roman" w:hAnsi="Times New Roman" w:cs="Times New Roman"/>
          <w:color w:val="575757"/>
          <w:sz w:val="29"/>
        </w:rPr>
        <w:t xml:space="preserve"> </w:t>
      </w:r>
    </w:p>
    <w:p w14:paraId="0572C05C" w14:textId="77777777" w:rsidR="00D81ABB" w:rsidRDefault="00D81ABB" w:rsidP="00D81ABB">
      <w:pPr>
        <w:numPr>
          <w:ilvl w:val="0"/>
          <w:numId w:val="133"/>
        </w:numPr>
        <w:spacing w:after="3" w:line="259" w:lineRule="auto"/>
        <w:ind w:hanging="302"/>
      </w:pPr>
      <w:r>
        <w:rPr>
          <w:rFonts w:ascii="Times New Roman" w:eastAsia="Times New Roman" w:hAnsi="Times New Roman" w:cs="Times New Roman"/>
          <w:color w:val="575757"/>
          <w:sz w:val="29"/>
        </w:rPr>
        <w:t xml:space="preserve">Link power budget </w:t>
      </w:r>
    </w:p>
    <w:p w14:paraId="1E4A3E40" w14:textId="77777777" w:rsidR="00D81ABB" w:rsidRDefault="00D81ABB" w:rsidP="00D81ABB">
      <w:pPr>
        <w:numPr>
          <w:ilvl w:val="0"/>
          <w:numId w:val="133"/>
        </w:numPr>
        <w:spacing w:after="3" w:line="259" w:lineRule="auto"/>
        <w:ind w:hanging="302"/>
      </w:pPr>
      <w:r>
        <w:rPr>
          <w:rFonts w:ascii="Times New Roman" w:eastAsia="Times New Roman" w:hAnsi="Times New Roman" w:cs="Times New Roman"/>
          <w:color w:val="575757"/>
          <w:sz w:val="29"/>
        </w:rPr>
        <w:t xml:space="preserve">Rise time budget </w:t>
      </w:r>
    </w:p>
    <w:p w14:paraId="2142D2E7" w14:textId="77777777" w:rsidR="00D81ABB" w:rsidRDefault="00D81ABB" w:rsidP="00D81ABB">
      <w:pPr>
        <w:numPr>
          <w:ilvl w:val="0"/>
          <w:numId w:val="133"/>
        </w:numPr>
        <w:spacing w:after="3" w:line="259" w:lineRule="auto"/>
        <w:ind w:hanging="302"/>
      </w:pPr>
      <w:r>
        <w:rPr>
          <w:rFonts w:ascii="Times New Roman" w:eastAsia="Times New Roman" w:hAnsi="Times New Roman" w:cs="Times New Roman"/>
          <w:color w:val="575757"/>
          <w:sz w:val="29"/>
        </w:rPr>
        <w:t xml:space="preserve">Both a and b </w:t>
      </w:r>
    </w:p>
    <w:p w14:paraId="1BA19D7F" w14:textId="77777777" w:rsidR="00D81ABB" w:rsidRDefault="00D81ABB" w:rsidP="00D81ABB">
      <w:pPr>
        <w:numPr>
          <w:ilvl w:val="0"/>
          <w:numId w:val="133"/>
        </w:numPr>
        <w:spacing w:after="3" w:line="259" w:lineRule="auto"/>
        <w:ind w:hanging="302"/>
      </w:pPr>
      <w:r>
        <w:rPr>
          <w:rFonts w:ascii="Times New Roman" w:eastAsia="Times New Roman" w:hAnsi="Times New Roman" w:cs="Times New Roman"/>
          <w:color w:val="575757"/>
          <w:sz w:val="29"/>
        </w:rPr>
        <w:t xml:space="preserve">None of the above </w:t>
      </w:r>
    </w:p>
    <w:p w14:paraId="2223BFBF"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(b) Rise time budget</w:t>
      </w:r>
      <w:r>
        <w:rPr>
          <w:rFonts w:ascii="Times New Roman" w:eastAsia="Times New Roman" w:hAnsi="Times New Roman" w:cs="Times New Roman"/>
          <w:color w:val="575757"/>
          <w:sz w:val="29"/>
        </w:rPr>
        <w:t xml:space="preserve"> </w:t>
      </w:r>
    </w:p>
    <w:p w14:paraId="507FB51D" w14:textId="77777777" w:rsidR="00D81ABB" w:rsidRDefault="00D81ABB" w:rsidP="00D81ABB">
      <w:pPr>
        <w:spacing w:after="14" w:line="249" w:lineRule="auto"/>
        <w:ind w:left="-5" w:right="666"/>
      </w:pPr>
      <w:r>
        <w:rPr>
          <w:rFonts w:ascii="Times New Roman" w:eastAsia="Times New Roman" w:hAnsi="Times New Roman" w:cs="Times New Roman"/>
          <w:b/>
          <w:color w:val="575757"/>
          <w:sz w:val="29"/>
        </w:rPr>
        <w:t>31)   Which phenomenon causes the dynamic line width broadening under the direct modulation of injection current?</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Modal Noise </w:t>
      </w:r>
    </w:p>
    <w:p w14:paraId="4E53F240" w14:textId="77777777" w:rsidR="00D81ABB" w:rsidRDefault="00D81ABB" w:rsidP="00D81ABB">
      <w:pPr>
        <w:numPr>
          <w:ilvl w:val="0"/>
          <w:numId w:val="134"/>
        </w:numPr>
        <w:spacing w:after="3" w:line="259" w:lineRule="auto"/>
        <w:ind w:hanging="307"/>
      </w:pPr>
      <w:r>
        <w:rPr>
          <w:rFonts w:ascii="Times New Roman" w:eastAsia="Times New Roman" w:hAnsi="Times New Roman" w:cs="Times New Roman"/>
          <w:color w:val="575757"/>
          <w:sz w:val="29"/>
        </w:rPr>
        <w:t xml:space="preserve">Mode-partition Noise </w:t>
      </w:r>
    </w:p>
    <w:p w14:paraId="05815D7E" w14:textId="77777777" w:rsidR="00D81ABB" w:rsidRDefault="00D81ABB" w:rsidP="00D81ABB">
      <w:pPr>
        <w:numPr>
          <w:ilvl w:val="0"/>
          <w:numId w:val="134"/>
        </w:numPr>
        <w:spacing w:after="3" w:line="259" w:lineRule="auto"/>
        <w:ind w:hanging="307"/>
      </w:pPr>
      <w:r>
        <w:rPr>
          <w:rFonts w:ascii="Times New Roman" w:eastAsia="Times New Roman" w:hAnsi="Times New Roman" w:cs="Times New Roman"/>
          <w:color w:val="575757"/>
          <w:sz w:val="29"/>
        </w:rPr>
        <w:t xml:space="preserve">Frequency Chirping </w:t>
      </w:r>
    </w:p>
    <w:p w14:paraId="4EEC4EE3" w14:textId="77777777" w:rsidR="00D81ABB" w:rsidRDefault="00D81ABB" w:rsidP="00D81ABB">
      <w:pPr>
        <w:numPr>
          <w:ilvl w:val="0"/>
          <w:numId w:val="134"/>
        </w:numPr>
        <w:spacing w:after="3" w:line="259" w:lineRule="auto"/>
        <w:ind w:hanging="307"/>
      </w:pPr>
      <w:r>
        <w:rPr>
          <w:rFonts w:ascii="Times New Roman" w:eastAsia="Times New Roman" w:hAnsi="Times New Roman" w:cs="Times New Roman"/>
          <w:color w:val="575757"/>
          <w:sz w:val="29"/>
        </w:rPr>
        <w:t xml:space="preserve">Reflection Noise </w:t>
      </w:r>
    </w:p>
    <w:p w14:paraId="5A9B496F"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(c) Frequency Chirping</w:t>
      </w:r>
      <w:r>
        <w:rPr>
          <w:rFonts w:ascii="Times New Roman" w:eastAsia="Times New Roman" w:hAnsi="Times New Roman" w:cs="Times New Roman"/>
          <w:color w:val="575757"/>
          <w:sz w:val="29"/>
        </w:rPr>
        <w:t xml:space="preserve"> </w:t>
      </w:r>
    </w:p>
    <w:p w14:paraId="125D018A" w14:textId="77777777" w:rsidR="00D81ABB" w:rsidRDefault="00D81ABB" w:rsidP="00D81ABB">
      <w:pPr>
        <w:spacing w:after="14" w:line="249" w:lineRule="auto"/>
        <w:ind w:left="-5" w:right="502"/>
      </w:pPr>
      <w:r>
        <w:rPr>
          <w:rFonts w:ascii="Times New Roman" w:eastAsia="Times New Roman" w:hAnsi="Times New Roman" w:cs="Times New Roman"/>
          <w:b/>
          <w:color w:val="575757"/>
          <w:sz w:val="29"/>
        </w:rPr>
        <w:t>32)   Speckle pattern is generated due to interference of nodes from a coherent source especially when the coherence time of source is _________ the intermodal dispersion time in the fiber.</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Less than </w:t>
      </w:r>
    </w:p>
    <w:p w14:paraId="1510D949" w14:textId="77777777" w:rsidR="00D81ABB" w:rsidRDefault="00D81ABB" w:rsidP="00D81ABB">
      <w:pPr>
        <w:numPr>
          <w:ilvl w:val="0"/>
          <w:numId w:val="135"/>
        </w:numPr>
        <w:spacing w:after="3" w:line="259" w:lineRule="auto"/>
        <w:ind w:hanging="307"/>
      </w:pPr>
      <w:r>
        <w:rPr>
          <w:rFonts w:ascii="Times New Roman" w:eastAsia="Times New Roman" w:hAnsi="Times New Roman" w:cs="Times New Roman"/>
          <w:color w:val="575757"/>
          <w:sz w:val="29"/>
        </w:rPr>
        <w:t xml:space="preserve">Greater than </w:t>
      </w:r>
    </w:p>
    <w:p w14:paraId="426C8A4E" w14:textId="77777777" w:rsidR="00D81ABB" w:rsidRDefault="00D81ABB" w:rsidP="00D81ABB">
      <w:pPr>
        <w:numPr>
          <w:ilvl w:val="0"/>
          <w:numId w:val="135"/>
        </w:numPr>
        <w:spacing w:after="3" w:line="259" w:lineRule="auto"/>
        <w:ind w:hanging="307"/>
      </w:pPr>
      <w:r>
        <w:rPr>
          <w:rFonts w:ascii="Times New Roman" w:eastAsia="Times New Roman" w:hAnsi="Times New Roman" w:cs="Times New Roman"/>
          <w:color w:val="575757"/>
          <w:sz w:val="29"/>
        </w:rPr>
        <w:t xml:space="preserve">Equal to </w:t>
      </w:r>
    </w:p>
    <w:p w14:paraId="5902A26F" w14:textId="77777777" w:rsidR="00D81ABB" w:rsidRDefault="00D81ABB" w:rsidP="00D81ABB">
      <w:pPr>
        <w:numPr>
          <w:ilvl w:val="0"/>
          <w:numId w:val="135"/>
        </w:numPr>
        <w:spacing w:after="3" w:line="259" w:lineRule="auto"/>
        <w:ind w:hanging="307"/>
      </w:pPr>
      <w:r>
        <w:rPr>
          <w:rFonts w:ascii="Times New Roman" w:eastAsia="Times New Roman" w:hAnsi="Times New Roman" w:cs="Times New Roman"/>
          <w:color w:val="575757"/>
          <w:sz w:val="29"/>
        </w:rPr>
        <w:t xml:space="preserve">None of the above </w:t>
      </w:r>
    </w:p>
    <w:p w14:paraId="551E5CD5"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lastRenderedPageBreak/>
        <w:t>ANSWER: (b) Greater than</w:t>
      </w:r>
      <w:r>
        <w:rPr>
          <w:rFonts w:ascii="Times New Roman" w:eastAsia="Times New Roman" w:hAnsi="Times New Roman" w:cs="Times New Roman"/>
          <w:color w:val="575757"/>
          <w:sz w:val="29"/>
        </w:rPr>
        <w:t xml:space="preserve"> </w:t>
      </w:r>
    </w:p>
    <w:p w14:paraId="08DC2F6C"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33)   Which among the following is/are determined by the fiber characterization?</w:t>
      </w:r>
      <w:r>
        <w:rPr>
          <w:rFonts w:ascii="Times New Roman" w:eastAsia="Times New Roman" w:hAnsi="Times New Roman" w:cs="Times New Roman"/>
          <w:color w:val="575757"/>
          <w:sz w:val="29"/>
        </w:rPr>
        <w:t xml:space="preserve"> </w:t>
      </w:r>
    </w:p>
    <w:p w14:paraId="02140620" w14:textId="77777777" w:rsidR="00D81ABB" w:rsidRDefault="00D81ABB" w:rsidP="00D81ABB">
      <w:pPr>
        <w:numPr>
          <w:ilvl w:val="0"/>
          <w:numId w:val="136"/>
        </w:numPr>
        <w:spacing w:after="3" w:line="259" w:lineRule="auto"/>
        <w:ind w:hanging="307"/>
      </w:pPr>
      <w:r>
        <w:rPr>
          <w:rFonts w:ascii="Times New Roman" w:eastAsia="Times New Roman" w:hAnsi="Times New Roman" w:cs="Times New Roman"/>
          <w:color w:val="575757"/>
          <w:sz w:val="29"/>
        </w:rPr>
        <w:t xml:space="preserve">Fiber integrity &amp; performance for desired transmission rate </w:t>
      </w:r>
    </w:p>
    <w:p w14:paraId="553B9C77" w14:textId="77777777" w:rsidR="00D81ABB" w:rsidRDefault="00D81ABB" w:rsidP="00D81ABB">
      <w:pPr>
        <w:numPr>
          <w:ilvl w:val="0"/>
          <w:numId w:val="136"/>
        </w:numPr>
        <w:spacing w:after="3" w:line="259" w:lineRule="auto"/>
        <w:ind w:hanging="307"/>
      </w:pPr>
      <w:r>
        <w:rPr>
          <w:rFonts w:ascii="Times New Roman" w:eastAsia="Times New Roman" w:hAnsi="Times New Roman" w:cs="Times New Roman"/>
          <w:color w:val="575757"/>
          <w:sz w:val="29"/>
        </w:rPr>
        <w:t xml:space="preserve">Installation practices </w:t>
      </w:r>
    </w:p>
    <w:p w14:paraId="6AEE6CD4" w14:textId="77777777" w:rsidR="00D81ABB" w:rsidRDefault="00D81ABB" w:rsidP="00D81ABB">
      <w:pPr>
        <w:numPr>
          <w:ilvl w:val="0"/>
          <w:numId w:val="136"/>
        </w:numPr>
        <w:spacing w:after="3" w:line="259" w:lineRule="auto"/>
        <w:ind w:hanging="307"/>
      </w:pPr>
      <w:r>
        <w:rPr>
          <w:rFonts w:ascii="Times New Roman" w:eastAsia="Times New Roman" w:hAnsi="Times New Roman" w:cs="Times New Roman"/>
          <w:color w:val="575757"/>
          <w:sz w:val="29"/>
        </w:rPr>
        <w:t xml:space="preserve">Service Implementation </w:t>
      </w:r>
    </w:p>
    <w:p w14:paraId="57D1EB90" w14:textId="77777777" w:rsidR="00D81ABB" w:rsidRDefault="00D81ABB" w:rsidP="00D81ABB">
      <w:pPr>
        <w:numPr>
          <w:ilvl w:val="0"/>
          <w:numId w:val="136"/>
        </w:numPr>
        <w:spacing w:after="3" w:line="259" w:lineRule="auto"/>
        <w:ind w:hanging="307"/>
      </w:pPr>
      <w:r>
        <w:rPr>
          <w:rFonts w:ascii="Times New Roman" w:eastAsia="Times New Roman" w:hAnsi="Times New Roman" w:cs="Times New Roman"/>
          <w:color w:val="575757"/>
          <w:sz w:val="29"/>
        </w:rPr>
        <w:t xml:space="preserve">All of the above </w:t>
      </w:r>
    </w:p>
    <w:p w14:paraId="2B46D88B"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(d) All of the above</w:t>
      </w:r>
      <w:r>
        <w:rPr>
          <w:rFonts w:ascii="Times New Roman" w:eastAsia="Times New Roman" w:hAnsi="Times New Roman" w:cs="Times New Roman"/>
          <w:color w:val="575757"/>
          <w:sz w:val="29"/>
        </w:rPr>
        <w:t xml:space="preserve"> </w:t>
      </w:r>
    </w:p>
    <w:p w14:paraId="57EE0F2E" w14:textId="77777777" w:rsidR="00D81ABB" w:rsidRDefault="00D81ABB" w:rsidP="00D81ABB">
      <w:pPr>
        <w:spacing w:after="1" w:line="242" w:lineRule="auto"/>
        <w:ind w:left="-5" w:right="306"/>
        <w:jc w:val="both"/>
      </w:pPr>
      <w:r>
        <w:rPr>
          <w:rFonts w:ascii="Times New Roman" w:eastAsia="Times New Roman" w:hAnsi="Times New Roman" w:cs="Times New Roman"/>
          <w:b/>
          <w:color w:val="575757"/>
          <w:sz w:val="29"/>
        </w:rPr>
        <w:t>34)   From the tests carried out in fiber characterization, which among the following measures the total light reflected back to the transmitter caused by the fiber as well as the components like connector pairs and mechanical splices?</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ORL </w:t>
      </w:r>
    </w:p>
    <w:p w14:paraId="62C94AE0" w14:textId="77777777" w:rsidR="00D81ABB" w:rsidRDefault="00D81ABB" w:rsidP="00D81ABB">
      <w:pPr>
        <w:numPr>
          <w:ilvl w:val="0"/>
          <w:numId w:val="137"/>
        </w:numPr>
        <w:spacing w:after="3" w:line="259" w:lineRule="auto"/>
        <w:ind w:hanging="302"/>
      </w:pPr>
      <w:r>
        <w:rPr>
          <w:rFonts w:ascii="Times New Roman" w:eastAsia="Times New Roman" w:hAnsi="Times New Roman" w:cs="Times New Roman"/>
          <w:color w:val="575757"/>
          <w:sz w:val="29"/>
        </w:rPr>
        <w:t xml:space="preserve">OTDR </w:t>
      </w:r>
    </w:p>
    <w:p w14:paraId="5F4A542E" w14:textId="77777777" w:rsidR="00D81ABB" w:rsidRDefault="00D81ABB" w:rsidP="00D81ABB">
      <w:pPr>
        <w:numPr>
          <w:ilvl w:val="0"/>
          <w:numId w:val="137"/>
        </w:numPr>
        <w:spacing w:after="3" w:line="259" w:lineRule="auto"/>
        <w:ind w:hanging="302"/>
      </w:pPr>
      <w:r>
        <w:rPr>
          <w:rFonts w:ascii="Times New Roman" w:eastAsia="Times New Roman" w:hAnsi="Times New Roman" w:cs="Times New Roman"/>
          <w:color w:val="575757"/>
          <w:sz w:val="29"/>
        </w:rPr>
        <w:t xml:space="preserve">LTS </w:t>
      </w:r>
    </w:p>
    <w:p w14:paraId="418C5CA0" w14:textId="77777777" w:rsidR="00D81ABB" w:rsidRDefault="00D81ABB" w:rsidP="00D81ABB">
      <w:pPr>
        <w:numPr>
          <w:ilvl w:val="0"/>
          <w:numId w:val="137"/>
        </w:numPr>
        <w:spacing w:after="3" w:line="259" w:lineRule="auto"/>
        <w:ind w:hanging="302"/>
      </w:pPr>
      <w:r>
        <w:rPr>
          <w:rFonts w:ascii="Times New Roman" w:eastAsia="Times New Roman" w:hAnsi="Times New Roman" w:cs="Times New Roman"/>
          <w:color w:val="575757"/>
          <w:sz w:val="29"/>
        </w:rPr>
        <w:t xml:space="preserve">PMD </w:t>
      </w:r>
    </w:p>
    <w:p w14:paraId="40CA3FE4"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(a) ORL</w:t>
      </w:r>
      <w:r>
        <w:rPr>
          <w:rFonts w:ascii="Times New Roman" w:eastAsia="Times New Roman" w:hAnsi="Times New Roman" w:cs="Times New Roman"/>
          <w:color w:val="575757"/>
          <w:sz w:val="29"/>
        </w:rPr>
        <w:t xml:space="preserve"> </w:t>
      </w:r>
    </w:p>
    <w:sdt>
      <w:sdtPr>
        <w:rPr>
          <w:rFonts w:ascii="Segoe UI" w:eastAsia="Segoe UI" w:hAnsi="Segoe UI" w:cs="Segoe UI"/>
          <w:b w:val="0"/>
          <w:color w:val="222222"/>
          <w:sz w:val="24"/>
        </w:rPr>
        <w:id w:val="-398129593"/>
        <w:docPartObj>
          <w:docPartGallery w:val="Table of Contents"/>
        </w:docPartObj>
      </w:sdtPr>
      <w:sdtContent>
        <w:p w14:paraId="2A01D889" w14:textId="77777777" w:rsidR="00D81ABB" w:rsidRDefault="00D81ABB" w:rsidP="00D81ABB">
          <w:pPr>
            <w:pStyle w:val="TOC1"/>
            <w:tabs>
              <w:tab w:val="right" w:leader="dot" w:pos="9008"/>
            </w:tabs>
          </w:pPr>
          <w:r>
            <w:fldChar w:fldCharType="begin"/>
          </w:r>
          <w:r>
            <w:instrText xml:space="preserve"> TOC \o "1-1" \h \z \u </w:instrText>
          </w:r>
          <w:r>
            <w:fldChar w:fldCharType="separate"/>
          </w:r>
          <w:hyperlink w:anchor="_Toc43225">
            <w:r>
              <w:t>35)   In fiber fault location, the equation of length (l) for time difference (t) is expressed as L = ct / 2n</w:t>
            </w:r>
            <w:r>
              <w:rPr>
                <w:vertAlign w:val="subscript"/>
              </w:rPr>
              <w:t>1</w:t>
            </w:r>
            <w:r>
              <w:t xml:space="preserve"> . Which factor in this equation implies that the light travels a length from source to break point and then through another length on the return trip?</w:t>
            </w:r>
            <w:r>
              <w:rPr>
                <w:b w:val="0"/>
              </w:rPr>
              <w:t xml:space="preserve"> </w:t>
            </w:r>
            <w:r>
              <w:t>a</w:t>
            </w:r>
            <w:r>
              <w:tab/>
            </w:r>
            <w:r>
              <w:fldChar w:fldCharType="begin"/>
            </w:r>
            <w:r>
              <w:instrText>PAGEREF _Toc43225 \h</w:instrText>
            </w:r>
            <w:r>
              <w:fldChar w:fldCharType="separate"/>
            </w:r>
            <w:r>
              <w:t xml:space="preserve">L </w:t>
            </w:r>
            <w:r>
              <w:fldChar w:fldCharType="end"/>
            </w:r>
          </w:hyperlink>
        </w:p>
        <w:p w14:paraId="23DCB6EB" w14:textId="77777777" w:rsidR="00D81ABB" w:rsidRDefault="00D81ABB" w:rsidP="00D81ABB">
          <w:pPr>
            <w:pStyle w:val="TOC1"/>
            <w:tabs>
              <w:tab w:val="right" w:leader="dot" w:pos="9008"/>
            </w:tabs>
          </w:pPr>
          <w:hyperlink w:anchor="_Toc43226">
            <w:r>
              <w:t>b</w:t>
            </w:r>
            <w:r>
              <w:tab/>
            </w:r>
            <w:r>
              <w:fldChar w:fldCharType="begin"/>
            </w:r>
            <w:r>
              <w:instrText>PAGEREF _Toc43226 \h</w:instrText>
            </w:r>
            <w:r>
              <w:fldChar w:fldCharType="separate"/>
            </w:r>
            <w:r>
              <w:t xml:space="preserve">c </w:t>
            </w:r>
            <w:r>
              <w:fldChar w:fldCharType="end"/>
            </w:r>
          </w:hyperlink>
        </w:p>
        <w:p w14:paraId="65622338" w14:textId="77777777" w:rsidR="00D81ABB" w:rsidRDefault="00D81ABB" w:rsidP="00D81ABB">
          <w:pPr>
            <w:pStyle w:val="TOC1"/>
            <w:tabs>
              <w:tab w:val="right" w:leader="dot" w:pos="9008"/>
            </w:tabs>
          </w:pPr>
          <w:hyperlink w:anchor="_Toc43227">
            <w:r>
              <w:t>c</w:t>
            </w:r>
            <w:r>
              <w:tab/>
            </w:r>
            <w:r>
              <w:fldChar w:fldCharType="begin"/>
            </w:r>
            <w:r>
              <w:instrText>PAGEREF _Toc43227 \h</w:instrText>
            </w:r>
            <w:r>
              <w:fldChar w:fldCharType="separate"/>
            </w:r>
            <w:r>
              <w:t xml:space="preserve">t </w:t>
            </w:r>
            <w:r>
              <w:fldChar w:fldCharType="end"/>
            </w:r>
          </w:hyperlink>
        </w:p>
        <w:p w14:paraId="00EE10FC" w14:textId="77777777" w:rsidR="00D81ABB" w:rsidRDefault="00D81ABB" w:rsidP="00D81ABB">
          <w:pPr>
            <w:pStyle w:val="TOC1"/>
            <w:tabs>
              <w:tab w:val="right" w:leader="dot" w:pos="9008"/>
            </w:tabs>
          </w:pPr>
          <w:hyperlink w:anchor="_Toc43228">
            <w:r>
              <w:t>d</w:t>
            </w:r>
            <w:r>
              <w:tab/>
            </w:r>
            <w:r>
              <w:fldChar w:fldCharType="begin"/>
            </w:r>
            <w:r>
              <w:instrText>PAGEREF _Toc43228 \h</w:instrText>
            </w:r>
            <w:r>
              <w:fldChar w:fldCharType="separate"/>
            </w:r>
            <w:r>
              <w:t xml:space="preserve">2 </w:t>
            </w:r>
            <w:r>
              <w:fldChar w:fldCharType="end"/>
            </w:r>
          </w:hyperlink>
        </w:p>
        <w:p w14:paraId="480E4DC4" w14:textId="77777777" w:rsidR="00D81ABB" w:rsidRDefault="00D81ABB" w:rsidP="00D81ABB">
          <w:pPr>
            <w:pStyle w:val="TOC1"/>
            <w:tabs>
              <w:tab w:val="right" w:leader="dot" w:pos="9008"/>
            </w:tabs>
          </w:pPr>
          <w:hyperlink w:anchor="_Toc43229">
            <w:r>
              <w:t>ANSWER: (d)36)   Which line code in PCM indicates the return of signal to zero between each pulse &amp; takes place even due to occurrence of consecutive 0’s &amp; 1’s in the signal?</w:t>
            </w:r>
            <w:r>
              <w:rPr>
                <w:b w:val="0"/>
              </w:rPr>
              <w:t xml:space="preserve"> </w:t>
            </w:r>
            <w:r>
              <w:t>a.</w:t>
            </w:r>
            <w:r>
              <w:rPr>
                <w:b w:val="0"/>
              </w:rPr>
              <w:t xml:space="preserve"> Return-to-zero (RZ) </w:t>
            </w:r>
            <w:r>
              <w:tab/>
            </w:r>
            <w:r>
              <w:fldChar w:fldCharType="begin"/>
            </w:r>
            <w:r>
              <w:instrText>PAGEREF _Toc43229 \h</w:instrText>
            </w:r>
            <w:r>
              <w:fldChar w:fldCharType="separate"/>
            </w:r>
            <w:r>
              <w:t xml:space="preserve">2 </w:t>
            </w:r>
            <w:r>
              <w:fldChar w:fldCharType="end"/>
            </w:r>
          </w:hyperlink>
        </w:p>
        <w:p w14:paraId="67CA3736" w14:textId="77777777" w:rsidR="00D81ABB" w:rsidRDefault="00D81ABB" w:rsidP="00D81ABB">
          <w:r>
            <w:fldChar w:fldCharType="end"/>
          </w:r>
        </w:p>
      </w:sdtContent>
    </w:sdt>
    <w:p w14:paraId="53B50435" w14:textId="77777777" w:rsidR="00D81ABB" w:rsidRDefault="00D81ABB" w:rsidP="00D81ABB">
      <w:pPr>
        <w:numPr>
          <w:ilvl w:val="0"/>
          <w:numId w:val="138"/>
        </w:numPr>
        <w:spacing w:after="3" w:line="259" w:lineRule="auto"/>
        <w:ind w:hanging="302"/>
      </w:pPr>
      <w:r>
        <w:rPr>
          <w:rFonts w:ascii="Times New Roman" w:eastAsia="Times New Roman" w:hAnsi="Times New Roman" w:cs="Times New Roman"/>
          <w:color w:val="575757"/>
          <w:sz w:val="29"/>
        </w:rPr>
        <w:t xml:space="preserve">Non-Return to zero space </w:t>
      </w:r>
    </w:p>
    <w:p w14:paraId="626F4D2D" w14:textId="77777777" w:rsidR="00D81ABB" w:rsidRDefault="00D81ABB" w:rsidP="00D81ABB">
      <w:pPr>
        <w:numPr>
          <w:ilvl w:val="0"/>
          <w:numId w:val="138"/>
        </w:numPr>
        <w:spacing w:after="3" w:line="259" w:lineRule="auto"/>
        <w:ind w:hanging="302"/>
      </w:pPr>
      <w:r>
        <w:rPr>
          <w:rFonts w:ascii="Times New Roman" w:eastAsia="Times New Roman" w:hAnsi="Times New Roman" w:cs="Times New Roman"/>
          <w:color w:val="575757"/>
          <w:sz w:val="29"/>
        </w:rPr>
        <w:t xml:space="preserve">Return to zero inverted </w:t>
      </w:r>
    </w:p>
    <w:p w14:paraId="62F0B513" w14:textId="77777777" w:rsidR="00D81ABB" w:rsidRDefault="00D81ABB" w:rsidP="00D81ABB">
      <w:pPr>
        <w:numPr>
          <w:ilvl w:val="0"/>
          <w:numId w:val="138"/>
        </w:numPr>
        <w:spacing w:after="3" w:line="259" w:lineRule="auto"/>
        <w:ind w:hanging="302"/>
      </w:pPr>
      <w:r>
        <w:rPr>
          <w:rFonts w:ascii="Times New Roman" w:eastAsia="Times New Roman" w:hAnsi="Times New Roman" w:cs="Times New Roman"/>
          <w:color w:val="575757"/>
          <w:sz w:val="29"/>
        </w:rPr>
        <w:t xml:space="preserve">Non-return to zero inverted </w:t>
      </w:r>
    </w:p>
    <w:p w14:paraId="475F922A"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(a) Return-to-zero (RZ)</w:t>
      </w:r>
      <w:r>
        <w:rPr>
          <w:rFonts w:ascii="Times New Roman" w:eastAsia="Times New Roman" w:hAnsi="Times New Roman" w:cs="Times New Roman"/>
          <w:color w:val="575757"/>
          <w:sz w:val="29"/>
        </w:rPr>
        <w:t xml:space="preserve"> </w:t>
      </w:r>
    </w:p>
    <w:p w14:paraId="38771D31" w14:textId="77777777" w:rsidR="00D81ABB" w:rsidRDefault="00D81ABB" w:rsidP="00D81ABB">
      <w:pPr>
        <w:spacing w:after="1" w:line="242" w:lineRule="auto"/>
        <w:ind w:left="-5" w:right="157"/>
        <w:jc w:val="both"/>
      </w:pPr>
      <w:r>
        <w:rPr>
          <w:rFonts w:ascii="Times New Roman" w:eastAsia="Times New Roman" w:hAnsi="Times New Roman" w:cs="Times New Roman"/>
          <w:b/>
          <w:color w:val="575757"/>
          <w:sz w:val="29"/>
        </w:rPr>
        <w:t>37)   In the structure of fiber, the light is guided through the core due to total internal ______</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reflection </w:t>
      </w:r>
    </w:p>
    <w:p w14:paraId="4CA7A2AA" w14:textId="77777777" w:rsidR="00D81ABB" w:rsidRDefault="00D81ABB" w:rsidP="00D81ABB">
      <w:pPr>
        <w:numPr>
          <w:ilvl w:val="0"/>
          <w:numId w:val="139"/>
        </w:numPr>
        <w:spacing w:after="3" w:line="259" w:lineRule="auto"/>
        <w:ind w:hanging="302"/>
      </w:pPr>
      <w:r>
        <w:rPr>
          <w:rFonts w:ascii="Times New Roman" w:eastAsia="Times New Roman" w:hAnsi="Times New Roman" w:cs="Times New Roman"/>
          <w:color w:val="575757"/>
          <w:sz w:val="29"/>
        </w:rPr>
        <w:t xml:space="preserve">refraction </w:t>
      </w:r>
    </w:p>
    <w:p w14:paraId="561820A2" w14:textId="77777777" w:rsidR="00D81ABB" w:rsidRDefault="00D81ABB" w:rsidP="00D81ABB">
      <w:pPr>
        <w:numPr>
          <w:ilvl w:val="0"/>
          <w:numId w:val="139"/>
        </w:numPr>
        <w:spacing w:after="3" w:line="259" w:lineRule="auto"/>
        <w:ind w:hanging="302"/>
      </w:pPr>
      <w:r>
        <w:rPr>
          <w:rFonts w:ascii="Times New Roman" w:eastAsia="Times New Roman" w:hAnsi="Times New Roman" w:cs="Times New Roman"/>
          <w:color w:val="575757"/>
          <w:sz w:val="29"/>
        </w:rPr>
        <w:t xml:space="preserve">diffraction </w:t>
      </w:r>
    </w:p>
    <w:p w14:paraId="76A8CEA0" w14:textId="77777777" w:rsidR="00D81ABB" w:rsidRDefault="00D81ABB" w:rsidP="00D81ABB">
      <w:pPr>
        <w:numPr>
          <w:ilvl w:val="0"/>
          <w:numId w:val="139"/>
        </w:numPr>
        <w:spacing w:after="3" w:line="259" w:lineRule="auto"/>
        <w:ind w:hanging="302"/>
      </w:pPr>
      <w:r>
        <w:rPr>
          <w:rFonts w:ascii="Times New Roman" w:eastAsia="Times New Roman" w:hAnsi="Times New Roman" w:cs="Times New Roman"/>
          <w:color w:val="575757"/>
          <w:sz w:val="29"/>
        </w:rPr>
        <w:t xml:space="preserve">dispersion </w:t>
      </w:r>
    </w:p>
    <w:p w14:paraId="450BBFEB"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(a) reflection</w:t>
      </w:r>
      <w:r>
        <w:rPr>
          <w:rFonts w:ascii="Times New Roman" w:eastAsia="Times New Roman" w:hAnsi="Times New Roman" w:cs="Times New Roman"/>
          <w:color w:val="575757"/>
          <w:sz w:val="29"/>
        </w:rPr>
        <w:t xml:space="preserve"> </w:t>
      </w:r>
    </w:p>
    <w:p w14:paraId="6ECE7482" w14:textId="77777777" w:rsidR="00D81ABB" w:rsidRDefault="00D81ABB" w:rsidP="00D81ABB">
      <w:pPr>
        <w:spacing w:after="14" w:line="249" w:lineRule="auto"/>
        <w:ind w:left="-5" w:right="471"/>
      </w:pPr>
      <w:r>
        <w:rPr>
          <w:rFonts w:ascii="Times New Roman" w:eastAsia="Times New Roman" w:hAnsi="Times New Roman" w:cs="Times New Roman"/>
          <w:b/>
          <w:color w:val="575757"/>
          <w:sz w:val="29"/>
        </w:rPr>
        <w:t>38)   In the structure of a fiber, which component provides additional strength and prevents the fiber from any damage?</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Core </w:t>
      </w:r>
    </w:p>
    <w:p w14:paraId="01588CC7" w14:textId="77777777" w:rsidR="00D81ABB" w:rsidRDefault="00D81ABB" w:rsidP="00D81ABB">
      <w:pPr>
        <w:numPr>
          <w:ilvl w:val="0"/>
          <w:numId w:val="140"/>
        </w:numPr>
        <w:spacing w:after="3" w:line="259" w:lineRule="auto"/>
        <w:ind w:hanging="302"/>
      </w:pPr>
      <w:r>
        <w:rPr>
          <w:rFonts w:ascii="Times New Roman" w:eastAsia="Times New Roman" w:hAnsi="Times New Roman" w:cs="Times New Roman"/>
          <w:color w:val="575757"/>
          <w:sz w:val="29"/>
        </w:rPr>
        <w:t xml:space="preserve">Cladding </w:t>
      </w:r>
    </w:p>
    <w:p w14:paraId="3D1D50FC" w14:textId="77777777" w:rsidR="00D81ABB" w:rsidRDefault="00D81ABB" w:rsidP="00D81ABB">
      <w:pPr>
        <w:numPr>
          <w:ilvl w:val="0"/>
          <w:numId w:val="140"/>
        </w:numPr>
        <w:spacing w:after="3" w:line="259" w:lineRule="auto"/>
        <w:ind w:hanging="302"/>
      </w:pPr>
      <w:r>
        <w:rPr>
          <w:rFonts w:ascii="Times New Roman" w:eastAsia="Times New Roman" w:hAnsi="Times New Roman" w:cs="Times New Roman"/>
          <w:color w:val="575757"/>
          <w:sz w:val="29"/>
        </w:rPr>
        <w:t xml:space="preserve">Buffer Coating </w:t>
      </w:r>
    </w:p>
    <w:p w14:paraId="28B8B136" w14:textId="77777777" w:rsidR="00D81ABB" w:rsidRDefault="00D81ABB" w:rsidP="00D81ABB">
      <w:pPr>
        <w:numPr>
          <w:ilvl w:val="0"/>
          <w:numId w:val="140"/>
        </w:numPr>
        <w:spacing w:after="3" w:line="259" w:lineRule="auto"/>
        <w:ind w:hanging="302"/>
      </w:pPr>
      <w:r>
        <w:rPr>
          <w:rFonts w:ascii="Times New Roman" w:eastAsia="Times New Roman" w:hAnsi="Times New Roman" w:cs="Times New Roman"/>
          <w:color w:val="575757"/>
          <w:sz w:val="29"/>
        </w:rPr>
        <w:lastRenderedPageBreak/>
        <w:t xml:space="preserve">None of the above </w:t>
      </w:r>
    </w:p>
    <w:p w14:paraId="50732581"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(c) Buffer Coating</w:t>
      </w:r>
      <w:r>
        <w:rPr>
          <w:rFonts w:ascii="Times New Roman" w:eastAsia="Times New Roman" w:hAnsi="Times New Roman" w:cs="Times New Roman"/>
          <w:color w:val="575757"/>
          <w:sz w:val="29"/>
        </w:rPr>
        <w:t xml:space="preserve"> </w:t>
      </w:r>
    </w:p>
    <w:p w14:paraId="6C72AB3D" w14:textId="77777777" w:rsidR="00D81ABB" w:rsidRDefault="00D81ABB" w:rsidP="00D81ABB">
      <w:pPr>
        <w:spacing w:after="14" w:line="249" w:lineRule="auto"/>
        <w:ind w:left="-5" w:right="170"/>
      </w:pPr>
      <w:r>
        <w:rPr>
          <w:rFonts w:ascii="Times New Roman" w:eastAsia="Times New Roman" w:hAnsi="Times New Roman" w:cs="Times New Roman"/>
          <w:b/>
          <w:color w:val="575757"/>
          <w:sz w:val="29"/>
        </w:rPr>
        <w:t>39)   Which is the transmission medium for VLF electromagnetic waves especially applicable for aeronautical and submarine cables?</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Paired wires </w:t>
      </w:r>
    </w:p>
    <w:p w14:paraId="06203A26" w14:textId="77777777" w:rsidR="00D81ABB" w:rsidRDefault="00D81ABB" w:rsidP="00D81ABB">
      <w:pPr>
        <w:numPr>
          <w:ilvl w:val="0"/>
          <w:numId w:val="141"/>
        </w:numPr>
        <w:spacing w:after="3" w:line="259" w:lineRule="auto"/>
        <w:ind w:hanging="307"/>
      </w:pPr>
      <w:r>
        <w:rPr>
          <w:rFonts w:ascii="Times New Roman" w:eastAsia="Times New Roman" w:hAnsi="Times New Roman" w:cs="Times New Roman"/>
          <w:color w:val="575757"/>
          <w:sz w:val="29"/>
        </w:rPr>
        <w:t xml:space="preserve">Coaxial cable </w:t>
      </w:r>
    </w:p>
    <w:p w14:paraId="1D63885E" w14:textId="77777777" w:rsidR="00D81ABB" w:rsidRDefault="00D81ABB" w:rsidP="00D81ABB">
      <w:pPr>
        <w:numPr>
          <w:ilvl w:val="0"/>
          <w:numId w:val="141"/>
        </w:numPr>
        <w:spacing w:after="3" w:line="259" w:lineRule="auto"/>
        <w:ind w:hanging="307"/>
      </w:pPr>
      <w:r>
        <w:rPr>
          <w:rFonts w:ascii="Times New Roman" w:eastAsia="Times New Roman" w:hAnsi="Times New Roman" w:cs="Times New Roman"/>
          <w:color w:val="575757"/>
          <w:sz w:val="29"/>
        </w:rPr>
        <w:t xml:space="preserve">Waveguide </w:t>
      </w:r>
    </w:p>
    <w:p w14:paraId="0E733958" w14:textId="77777777" w:rsidR="00D81ABB" w:rsidRDefault="00D81ABB" w:rsidP="00D81ABB">
      <w:pPr>
        <w:numPr>
          <w:ilvl w:val="0"/>
          <w:numId w:val="141"/>
        </w:numPr>
        <w:spacing w:after="3" w:line="259" w:lineRule="auto"/>
        <w:ind w:hanging="307"/>
      </w:pPr>
      <w:r>
        <w:rPr>
          <w:rFonts w:ascii="Times New Roman" w:eastAsia="Times New Roman" w:hAnsi="Times New Roman" w:cs="Times New Roman"/>
          <w:color w:val="575757"/>
          <w:sz w:val="29"/>
        </w:rPr>
        <w:t xml:space="preserve">Wireless </w:t>
      </w:r>
    </w:p>
    <w:p w14:paraId="756BAB79"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(a) Paired wires</w:t>
      </w:r>
      <w:r>
        <w:rPr>
          <w:rFonts w:ascii="Times New Roman" w:eastAsia="Times New Roman" w:hAnsi="Times New Roman" w:cs="Times New Roman"/>
          <w:color w:val="575757"/>
          <w:sz w:val="29"/>
        </w:rPr>
        <w:t xml:space="preserve"> </w:t>
      </w:r>
    </w:p>
    <w:p w14:paraId="3E9E3E3D"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40)   Which rays exhibit the variation in the light acceptability ability of the fiber?</w:t>
      </w:r>
      <w:r>
        <w:rPr>
          <w:rFonts w:ascii="Times New Roman" w:eastAsia="Times New Roman" w:hAnsi="Times New Roman" w:cs="Times New Roman"/>
          <w:color w:val="575757"/>
          <w:sz w:val="29"/>
        </w:rPr>
        <w:t xml:space="preserve"> </w:t>
      </w:r>
    </w:p>
    <w:p w14:paraId="57C6789C" w14:textId="77777777" w:rsidR="00D81ABB" w:rsidRDefault="00D81ABB" w:rsidP="00D81ABB">
      <w:pPr>
        <w:numPr>
          <w:ilvl w:val="0"/>
          <w:numId w:val="142"/>
        </w:numPr>
        <w:spacing w:after="3" w:line="259" w:lineRule="auto"/>
        <w:ind w:hanging="307"/>
      </w:pPr>
      <w:r>
        <w:rPr>
          <w:rFonts w:ascii="Times New Roman" w:eastAsia="Times New Roman" w:hAnsi="Times New Roman" w:cs="Times New Roman"/>
          <w:color w:val="575757"/>
          <w:sz w:val="29"/>
        </w:rPr>
        <w:t xml:space="preserve">Meridional </w:t>
      </w:r>
    </w:p>
    <w:p w14:paraId="740DD954" w14:textId="77777777" w:rsidR="00D81ABB" w:rsidRDefault="00D81ABB" w:rsidP="00D81ABB">
      <w:pPr>
        <w:numPr>
          <w:ilvl w:val="0"/>
          <w:numId w:val="142"/>
        </w:numPr>
        <w:spacing w:after="3" w:line="259" w:lineRule="auto"/>
        <w:ind w:hanging="307"/>
      </w:pPr>
      <w:r>
        <w:rPr>
          <w:rFonts w:ascii="Times New Roman" w:eastAsia="Times New Roman" w:hAnsi="Times New Roman" w:cs="Times New Roman"/>
          <w:color w:val="575757"/>
          <w:sz w:val="29"/>
        </w:rPr>
        <w:t xml:space="preserve">Skew </w:t>
      </w:r>
    </w:p>
    <w:p w14:paraId="5257517E" w14:textId="77777777" w:rsidR="00D81ABB" w:rsidRDefault="00D81ABB" w:rsidP="00D81ABB">
      <w:pPr>
        <w:numPr>
          <w:ilvl w:val="0"/>
          <w:numId w:val="142"/>
        </w:numPr>
        <w:spacing w:after="3" w:line="259" w:lineRule="auto"/>
        <w:ind w:hanging="307"/>
      </w:pPr>
      <w:r>
        <w:rPr>
          <w:rFonts w:ascii="Times New Roman" w:eastAsia="Times New Roman" w:hAnsi="Times New Roman" w:cs="Times New Roman"/>
          <w:color w:val="575757"/>
          <w:sz w:val="29"/>
        </w:rPr>
        <w:t xml:space="preserve">Leaky </w:t>
      </w:r>
    </w:p>
    <w:p w14:paraId="7ADE30DA" w14:textId="77777777" w:rsidR="00D81ABB" w:rsidRDefault="00D81ABB" w:rsidP="00D81ABB">
      <w:pPr>
        <w:numPr>
          <w:ilvl w:val="0"/>
          <w:numId w:val="142"/>
        </w:numPr>
        <w:spacing w:after="3" w:line="259" w:lineRule="auto"/>
        <w:ind w:hanging="307"/>
      </w:pPr>
      <w:r>
        <w:rPr>
          <w:rFonts w:ascii="Times New Roman" w:eastAsia="Times New Roman" w:hAnsi="Times New Roman" w:cs="Times New Roman"/>
          <w:color w:val="575757"/>
          <w:sz w:val="29"/>
        </w:rPr>
        <w:t xml:space="preserve">All of the above </w:t>
      </w:r>
    </w:p>
    <w:p w14:paraId="3905127B"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(b) Skew</w:t>
      </w:r>
      <w:r>
        <w:rPr>
          <w:rFonts w:ascii="Times New Roman" w:eastAsia="Times New Roman" w:hAnsi="Times New Roman" w:cs="Times New Roman"/>
          <w:color w:val="575757"/>
          <w:sz w:val="29"/>
        </w:rPr>
        <w:t xml:space="preserve"> </w:t>
      </w:r>
    </w:p>
    <w:p w14:paraId="12A2D91F" w14:textId="77777777" w:rsidR="00D81ABB" w:rsidRDefault="00D81ABB" w:rsidP="00D81ABB">
      <w:pPr>
        <w:spacing w:after="14" w:line="249" w:lineRule="auto"/>
        <w:ind w:left="-5" w:right="224"/>
      </w:pPr>
      <w:r>
        <w:rPr>
          <w:rFonts w:ascii="Times New Roman" w:eastAsia="Times New Roman" w:hAnsi="Times New Roman" w:cs="Times New Roman"/>
          <w:b/>
          <w:color w:val="575757"/>
          <w:sz w:val="29"/>
        </w:rPr>
        <w:t>41)   If a fiber operates at 1400nm with the diameter of about 10 μm, n</w:t>
      </w:r>
      <w:r>
        <w:rPr>
          <w:rFonts w:ascii="Times New Roman" w:eastAsia="Times New Roman" w:hAnsi="Times New Roman" w:cs="Times New Roman"/>
          <w:b/>
          <w:color w:val="575757"/>
          <w:sz w:val="29"/>
          <w:vertAlign w:val="subscript"/>
        </w:rPr>
        <w:t>1</w:t>
      </w:r>
      <w:r>
        <w:rPr>
          <w:rFonts w:ascii="Times New Roman" w:eastAsia="Times New Roman" w:hAnsi="Times New Roman" w:cs="Times New Roman"/>
          <w:b/>
          <w:color w:val="575757"/>
          <w:sz w:val="29"/>
        </w:rPr>
        <w:t xml:space="preserve"> = 1.30, Δ = 0.80% , V = 3.5, then how many modes will it have?</w:t>
      </w:r>
      <w:r>
        <w:rPr>
          <w:rFonts w:ascii="Times New Roman" w:eastAsia="Times New Roman" w:hAnsi="Times New Roman" w:cs="Times New Roman"/>
          <w:color w:val="575757"/>
          <w:sz w:val="29"/>
        </w:rPr>
        <w:t xml:space="preserve"> </w:t>
      </w:r>
    </w:p>
    <w:p w14:paraId="0C7024F9" w14:textId="77777777" w:rsidR="00D81ABB" w:rsidRDefault="00D81ABB" w:rsidP="00D81ABB">
      <w:pPr>
        <w:numPr>
          <w:ilvl w:val="0"/>
          <w:numId w:val="143"/>
        </w:numPr>
        <w:spacing w:after="3" w:line="259" w:lineRule="auto"/>
        <w:ind w:hanging="302"/>
      </w:pPr>
      <w:r>
        <w:rPr>
          <w:rFonts w:ascii="Times New Roman" w:eastAsia="Times New Roman" w:hAnsi="Times New Roman" w:cs="Times New Roman"/>
          <w:color w:val="575757"/>
          <w:sz w:val="29"/>
        </w:rPr>
        <w:t xml:space="preserve">6.125 </w:t>
      </w:r>
    </w:p>
    <w:p w14:paraId="45472C77" w14:textId="77777777" w:rsidR="00D81ABB" w:rsidRDefault="00D81ABB" w:rsidP="00D81ABB">
      <w:pPr>
        <w:numPr>
          <w:ilvl w:val="0"/>
          <w:numId w:val="143"/>
        </w:numPr>
        <w:spacing w:after="3" w:line="259" w:lineRule="auto"/>
        <w:ind w:hanging="302"/>
      </w:pPr>
      <w:r>
        <w:rPr>
          <w:rFonts w:ascii="Times New Roman" w:eastAsia="Times New Roman" w:hAnsi="Times New Roman" w:cs="Times New Roman"/>
          <w:color w:val="575757"/>
          <w:sz w:val="29"/>
        </w:rPr>
        <w:t xml:space="preserve">9.655 </w:t>
      </w:r>
    </w:p>
    <w:p w14:paraId="56819A0F" w14:textId="77777777" w:rsidR="00D81ABB" w:rsidRDefault="00D81ABB" w:rsidP="00D81ABB">
      <w:pPr>
        <w:numPr>
          <w:ilvl w:val="0"/>
          <w:numId w:val="143"/>
        </w:numPr>
        <w:spacing w:after="3" w:line="259" w:lineRule="auto"/>
        <w:ind w:hanging="302"/>
      </w:pPr>
      <w:r>
        <w:rPr>
          <w:rFonts w:ascii="Times New Roman" w:eastAsia="Times New Roman" w:hAnsi="Times New Roman" w:cs="Times New Roman"/>
          <w:color w:val="575757"/>
          <w:sz w:val="29"/>
        </w:rPr>
        <w:t xml:space="preserve">12.95 </w:t>
      </w:r>
    </w:p>
    <w:p w14:paraId="45002091" w14:textId="77777777" w:rsidR="00D81ABB" w:rsidRDefault="00D81ABB" w:rsidP="00D81ABB">
      <w:pPr>
        <w:numPr>
          <w:ilvl w:val="0"/>
          <w:numId w:val="143"/>
        </w:numPr>
        <w:spacing w:after="3" w:line="259" w:lineRule="auto"/>
        <w:ind w:hanging="302"/>
      </w:pPr>
      <w:r>
        <w:rPr>
          <w:rFonts w:ascii="Times New Roman" w:eastAsia="Times New Roman" w:hAnsi="Times New Roman" w:cs="Times New Roman"/>
          <w:color w:val="575757"/>
          <w:sz w:val="29"/>
        </w:rPr>
        <w:t xml:space="preserve">16.55 </w:t>
      </w:r>
    </w:p>
    <w:p w14:paraId="30EE42D4"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(a) 6.125</w:t>
      </w:r>
      <w:r>
        <w:rPr>
          <w:rFonts w:ascii="Times New Roman" w:eastAsia="Times New Roman" w:hAnsi="Times New Roman" w:cs="Times New Roman"/>
          <w:color w:val="575757"/>
          <w:sz w:val="29"/>
        </w:rPr>
        <w:t xml:space="preserve"> </w:t>
      </w:r>
    </w:p>
    <w:p w14:paraId="3F8684ED" w14:textId="77777777" w:rsidR="00D81ABB" w:rsidRDefault="00D81ABB" w:rsidP="00D81ABB">
      <w:pPr>
        <w:spacing w:after="14" w:line="249" w:lineRule="auto"/>
        <w:ind w:left="-5" w:right="84"/>
      </w:pPr>
      <w:r>
        <w:rPr>
          <w:rFonts w:ascii="Times New Roman" w:eastAsia="Times New Roman" w:hAnsi="Times New Roman" w:cs="Times New Roman"/>
          <w:b/>
          <w:color w:val="575757"/>
          <w:sz w:val="29"/>
        </w:rPr>
        <w:t>42)   Which kind of dispersion phenomenon gives rise to pulse spreading in single mode fibers?</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Intramodal </w:t>
      </w:r>
    </w:p>
    <w:p w14:paraId="26A63DA2" w14:textId="77777777" w:rsidR="00D81ABB" w:rsidRDefault="00D81ABB" w:rsidP="00D81ABB">
      <w:pPr>
        <w:numPr>
          <w:ilvl w:val="0"/>
          <w:numId w:val="144"/>
        </w:numPr>
        <w:spacing w:after="3" w:line="259" w:lineRule="auto"/>
        <w:ind w:hanging="307"/>
      </w:pPr>
      <w:r>
        <w:rPr>
          <w:rFonts w:ascii="Times New Roman" w:eastAsia="Times New Roman" w:hAnsi="Times New Roman" w:cs="Times New Roman"/>
          <w:color w:val="575757"/>
          <w:sz w:val="29"/>
        </w:rPr>
        <w:t xml:space="preserve">Intermodal </w:t>
      </w:r>
    </w:p>
    <w:p w14:paraId="529738E8" w14:textId="77777777" w:rsidR="00D81ABB" w:rsidRDefault="00D81ABB" w:rsidP="00D81ABB">
      <w:pPr>
        <w:numPr>
          <w:ilvl w:val="0"/>
          <w:numId w:val="144"/>
        </w:numPr>
        <w:spacing w:after="3" w:line="259" w:lineRule="auto"/>
        <w:ind w:hanging="307"/>
      </w:pPr>
      <w:r>
        <w:rPr>
          <w:rFonts w:ascii="Times New Roman" w:eastAsia="Times New Roman" w:hAnsi="Times New Roman" w:cs="Times New Roman"/>
          <w:color w:val="575757"/>
          <w:sz w:val="29"/>
        </w:rPr>
        <w:t xml:space="preserve">Material </w:t>
      </w:r>
    </w:p>
    <w:p w14:paraId="0E6EF9F2" w14:textId="77777777" w:rsidR="00D81ABB" w:rsidRDefault="00D81ABB" w:rsidP="00D81ABB">
      <w:pPr>
        <w:numPr>
          <w:ilvl w:val="0"/>
          <w:numId w:val="144"/>
        </w:numPr>
        <w:spacing w:after="3" w:line="259" w:lineRule="auto"/>
        <w:ind w:hanging="307"/>
      </w:pPr>
      <w:r>
        <w:rPr>
          <w:rFonts w:ascii="Times New Roman" w:eastAsia="Times New Roman" w:hAnsi="Times New Roman" w:cs="Times New Roman"/>
          <w:color w:val="575757"/>
          <w:sz w:val="29"/>
        </w:rPr>
        <w:t xml:space="preserve">Group Velocity </w:t>
      </w:r>
    </w:p>
    <w:p w14:paraId="52776E56"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(a) Intramodal</w:t>
      </w:r>
      <w:r>
        <w:rPr>
          <w:rFonts w:ascii="Times New Roman" w:eastAsia="Times New Roman" w:hAnsi="Times New Roman" w:cs="Times New Roman"/>
          <w:color w:val="575757"/>
          <w:sz w:val="29"/>
        </w:rPr>
        <w:t xml:space="preserve"> </w:t>
      </w:r>
    </w:p>
    <w:p w14:paraId="4AD0C6A3" w14:textId="77777777" w:rsidR="00D81ABB" w:rsidRDefault="00D81ABB" w:rsidP="00D81ABB">
      <w:pPr>
        <w:spacing w:after="1" w:line="242" w:lineRule="auto"/>
        <w:ind w:left="-5" w:right="50"/>
        <w:jc w:val="both"/>
      </w:pPr>
      <w:r>
        <w:rPr>
          <w:rFonts w:ascii="Times New Roman" w:eastAsia="Times New Roman" w:hAnsi="Times New Roman" w:cs="Times New Roman"/>
          <w:b/>
          <w:color w:val="575757"/>
          <w:sz w:val="29"/>
        </w:rPr>
        <w:t>43)   With respect to single mode and graded index fibers, which parameter specifies the propagation of polarization modes with different phase velocities &amp; the difference between their effective refractive indices?</w:t>
      </w:r>
      <w:r>
        <w:rPr>
          <w:rFonts w:ascii="Times New Roman" w:eastAsia="Times New Roman" w:hAnsi="Times New Roman" w:cs="Times New Roman"/>
          <w:color w:val="575757"/>
          <w:sz w:val="29"/>
        </w:rPr>
        <w:t xml:space="preserve"> </w:t>
      </w:r>
    </w:p>
    <w:p w14:paraId="46613C8C" w14:textId="77777777" w:rsidR="00D81ABB" w:rsidRDefault="00D81ABB" w:rsidP="00D81ABB">
      <w:pPr>
        <w:numPr>
          <w:ilvl w:val="0"/>
          <w:numId w:val="145"/>
        </w:numPr>
        <w:spacing w:after="3" w:line="259" w:lineRule="auto"/>
        <w:ind w:hanging="307"/>
      </w:pPr>
      <w:r>
        <w:rPr>
          <w:rFonts w:ascii="Times New Roman" w:eastAsia="Times New Roman" w:hAnsi="Times New Roman" w:cs="Times New Roman"/>
          <w:color w:val="575757"/>
          <w:sz w:val="29"/>
        </w:rPr>
        <w:t xml:space="preserve">Mode field diameter </w:t>
      </w:r>
    </w:p>
    <w:p w14:paraId="1B5C9ED4" w14:textId="77777777" w:rsidR="00D81ABB" w:rsidRDefault="00D81ABB" w:rsidP="00D81ABB">
      <w:pPr>
        <w:numPr>
          <w:ilvl w:val="0"/>
          <w:numId w:val="145"/>
        </w:numPr>
        <w:spacing w:after="3" w:line="259" w:lineRule="auto"/>
        <w:ind w:hanging="307"/>
      </w:pPr>
      <w:r>
        <w:rPr>
          <w:rFonts w:ascii="Times New Roman" w:eastAsia="Times New Roman" w:hAnsi="Times New Roman" w:cs="Times New Roman"/>
          <w:color w:val="575757"/>
          <w:sz w:val="29"/>
        </w:rPr>
        <w:t xml:space="preserve">Birefringence </w:t>
      </w:r>
    </w:p>
    <w:p w14:paraId="4B45E7EF" w14:textId="77777777" w:rsidR="00D81ABB" w:rsidRDefault="00D81ABB" w:rsidP="00D81ABB">
      <w:pPr>
        <w:numPr>
          <w:ilvl w:val="0"/>
          <w:numId w:val="145"/>
        </w:numPr>
        <w:spacing w:after="3" w:line="259" w:lineRule="auto"/>
        <w:ind w:hanging="307"/>
      </w:pPr>
      <w:r>
        <w:rPr>
          <w:rFonts w:ascii="Times New Roman" w:eastAsia="Times New Roman" w:hAnsi="Times New Roman" w:cs="Times New Roman"/>
          <w:color w:val="575757"/>
          <w:sz w:val="29"/>
        </w:rPr>
        <w:t xml:space="preserve">Fiber beat length </w:t>
      </w:r>
    </w:p>
    <w:p w14:paraId="53DF8926" w14:textId="77777777" w:rsidR="00D81ABB" w:rsidRDefault="00D81ABB" w:rsidP="00D81ABB">
      <w:pPr>
        <w:numPr>
          <w:ilvl w:val="0"/>
          <w:numId w:val="145"/>
        </w:numPr>
        <w:spacing w:after="3" w:line="259" w:lineRule="auto"/>
        <w:ind w:hanging="307"/>
      </w:pPr>
      <w:r>
        <w:rPr>
          <w:rFonts w:ascii="Times New Roman" w:eastAsia="Times New Roman" w:hAnsi="Times New Roman" w:cs="Times New Roman"/>
          <w:color w:val="575757"/>
          <w:sz w:val="29"/>
        </w:rPr>
        <w:t xml:space="preserve">Spot Size </w:t>
      </w:r>
    </w:p>
    <w:p w14:paraId="419D6207"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(b) Birefringence</w:t>
      </w:r>
      <w:r>
        <w:rPr>
          <w:rFonts w:ascii="Times New Roman" w:eastAsia="Times New Roman" w:hAnsi="Times New Roman" w:cs="Times New Roman"/>
          <w:color w:val="575757"/>
          <w:sz w:val="29"/>
        </w:rPr>
        <w:t xml:space="preserve"> </w:t>
      </w:r>
    </w:p>
    <w:p w14:paraId="4DC67D9C"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44)   On which of the following factor/s do/does the ‘Hydrogen Effect’ depend/s?</w:t>
      </w:r>
      <w:r>
        <w:rPr>
          <w:rFonts w:ascii="Times New Roman" w:eastAsia="Times New Roman" w:hAnsi="Times New Roman" w:cs="Times New Roman"/>
          <w:color w:val="575757"/>
          <w:sz w:val="29"/>
        </w:rPr>
        <w:t xml:space="preserve"> </w:t>
      </w:r>
    </w:p>
    <w:p w14:paraId="52CDA60F" w14:textId="77777777" w:rsidR="00D81ABB" w:rsidRDefault="00D81ABB" w:rsidP="00D81ABB">
      <w:pPr>
        <w:numPr>
          <w:ilvl w:val="0"/>
          <w:numId w:val="146"/>
        </w:numPr>
        <w:spacing w:after="3" w:line="259" w:lineRule="auto"/>
        <w:ind w:hanging="307"/>
      </w:pPr>
      <w:r>
        <w:rPr>
          <w:rFonts w:ascii="Times New Roman" w:eastAsia="Times New Roman" w:hAnsi="Times New Roman" w:cs="Times New Roman"/>
          <w:color w:val="575757"/>
          <w:sz w:val="29"/>
        </w:rPr>
        <w:t xml:space="preserve">Type of fiber &amp; Cable Design </w:t>
      </w:r>
    </w:p>
    <w:p w14:paraId="366865DE" w14:textId="77777777" w:rsidR="00D81ABB" w:rsidRDefault="00D81ABB" w:rsidP="00D81ABB">
      <w:pPr>
        <w:numPr>
          <w:ilvl w:val="0"/>
          <w:numId w:val="146"/>
        </w:numPr>
        <w:spacing w:after="3" w:line="259" w:lineRule="auto"/>
        <w:ind w:hanging="307"/>
      </w:pPr>
      <w:r>
        <w:rPr>
          <w:rFonts w:ascii="Times New Roman" w:eastAsia="Times New Roman" w:hAnsi="Times New Roman" w:cs="Times New Roman"/>
          <w:color w:val="575757"/>
          <w:sz w:val="29"/>
        </w:rPr>
        <w:t xml:space="preserve">Operating Wavelength </w:t>
      </w:r>
    </w:p>
    <w:p w14:paraId="5E18B603" w14:textId="77777777" w:rsidR="00D81ABB" w:rsidRDefault="00D81ABB" w:rsidP="00D81ABB">
      <w:pPr>
        <w:numPr>
          <w:ilvl w:val="0"/>
          <w:numId w:val="146"/>
        </w:numPr>
        <w:spacing w:after="3" w:line="259" w:lineRule="auto"/>
        <w:ind w:hanging="307"/>
      </w:pPr>
      <w:r>
        <w:rPr>
          <w:rFonts w:ascii="Times New Roman" w:eastAsia="Times New Roman" w:hAnsi="Times New Roman" w:cs="Times New Roman"/>
          <w:color w:val="575757"/>
          <w:sz w:val="29"/>
        </w:rPr>
        <w:lastRenderedPageBreak/>
        <w:t xml:space="preserve">Installation Method </w:t>
      </w:r>
    </w:p>
    <w:p w14:paraId="750B6C0D" w14:textId="77777777" w:rsidR="00D81ABB" w:rsidRDefault="00D81ABB" w:rsidP="00D81ABB">
      <w:pPr>
        <w:numPr>
          <w:ilvl w:val="0"/>
          <w:numId w:val="146"/>
        </w:numPr>
        <w:spacing w:after="3" w:line="259" w:lineRule="auto"/>
        <w:ind w:hanging="307"/>
      </w:pPr>
      <w:r>
        <w:rPr>
          <w:rFonts w:ascii="Times New Roman" w:eastAsia="Times New Roman" w:hAnsi="Times New Roman" w:cs="Times New Roman"/>
          <w:color w:val="575757"/>
          <w:sz w:val="29"/>
        </w:rPr>
        <w:t xml:space="preserve">All of the above </w:t>
      </w:r>
    </w:p>
    <w:p w14:paraId="523D1C31"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(d) All of the above</w:t>
      </w:r>
      <w:r>
        <w:rPr>
          <w:rFonts w:ascii="Times New Roman" w:eastAsia="Times New Roman" w:hAnsi="Times New Roman" w:cs="Times New Roman"/>
          <w:color w:val="575757"/>
          <w:sz w:val="29"/>
        </w:rPr>
        <w:t xml:space="preserve"> </w:t>
      </w:r>
    </w:p>
    <w:p w14:paraId="0D6F6C2E" w14:textId="77777777" w:rsidR="00D81ABB" w:rsidRDefault="00D81ABB" w:rsidP="00D81ABB">
      <w:pPr>
        <w:spacing w:after="1" w:line="242" w:lineRule="auto"/>
        <w:ind w:left="-5" w:right="363"/>
        <w:jc w:val="both"/>
      </w:pPr>
      <w:r>
        <w:rPr>
          <w:rFonts w:ascii="Times New Roman" w:eastAsia="Times New Roman" w:hAnsi="Times New Roman" w:cs="Times New Roman"/>
          <w:b/>
          <w:color w:val="575757"/>
          <w:sz w:val="29"/>
        </w:rPr>
        <w:t>45)   Consider the statements given below. Which among them is not a drawback of double crucible method?</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Utility in mass production of fibers </w:t>
      </w:r>
    </w:p>
    <w:p w14:paraId="0695D52A" w14:textId="77777777" w:rsidR="00D81ABB" w:rsidRDefault="00D81ABB" w:rsidP="00D81ABB">
      <w:pPr>
        <w:numPr>
          <w:ilvl w:val="0"/>
          <w:numId w:val="147"/>
        </w:numPr>
        <w:spacing w:after="3" w:line="259" w:lineRule="auto"/>
        <w:ind w:hanging="307"/>
      </w:pPr>
      <w:r>
        <w:rPr>
          <w:rFonts w:ascii="Times New Roman" w:eastAsia="Times New Roman" w:hAnsi="Times New Roman" w:cs="Times New Roman"/>
          <w:color w:val="575757"/>
          <w:sz w:val="29"/>
        </w:rPr>
        <w:t xml:space="preserve">High attenuation </w:t>
      </w:r>
    </w:p>
    <w:p w14:paraId="3D1F656E" w14:textId="77777777" w:rsidR="00D81ABB" w:rsidRDefault="00D81ABB" w:rsidP="00D81ABB">
      <w:pPr>
        <w:numPr>
          <w:ilvl w:val="0"/>
          <w:numId w:val="147"/>
        </w:numPr>
        <w:spacing w:after="3" w:line="259" w:lineRule="auto"/>
        <w:ind w:hanging="307"/>
      </w:pPr>
      <w:r>
        <w:rPr>
          <w:rFonts w:ascii="Times New Roman" w:eastAsia="Times New Roman" w:hAnsi="Times New Roman" w:cs="Times New Roman"/>
          <w:color w:val="575757"/>
          <w:sz w:val="29"/>
        </w:rPr>
        <w:t xml:space="preserve">High OH content in drawn fiber </w:t>
      </w:r>
    </w:p>
    <w:p w14:paraId="7882F723" w14:textId="77777777" w:rsidR="00D81ABB" w:rsidRDefault="00D81ABB" w:rsidP="00D81ABB">
      <w:pPr>
        <w:numPr>
          <w:ilvl w:val="0"/>
          <w:numId w:val="147"/>
        </w:numPr>
        <w:spacing w:after="3" w:line="259" w:lineRule="auto"/>
        <w:ind w:hanging="307"/>
      </w:pPr>
      <w:r>
        <w:rPr>
          <w:rFonts w:ascii="Times New Roman" w:eastAsia="Times New Roman" w:hAnsi="Times New Roman" w:cs="Times New Roman"/>
          <w:color w:val="575757"/>
          <w:sz w:val="29"/>
        </w:rPr>
        <w:t xml:space="preserve">Addition of impurity while the fiber is drawn </w:t>
      </w:r>
    </w:p>
    <w:p w14:paraId="534FF32C"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(a) Utility in mass production of fibers</w:t>
      </w:r>
      <w:r>
        <w:rPr>
          <w:rFonts w:ascii="Times New Roman" w:eastAsia="Times New Roman" w:hAnsi="Times New Roman" w:cs="Times New Roman"/>
          <w:color w:val="575757"/>
          <w:sz w:val="29"/>
        </w:rPr>
        <w:t xml:space="preserve"> </w:t>
      </w:r>
    </w:p>
    <w:p w14:paraId="3D30C9C2"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46)   Consider the assertions given below. Which is the correct sequential order of process adopted in glass fiber preparation?</w:t>
      </w:r>
      <w:r>
        <w:rPr>
          <w:rFonts w:ascii="Times New Roman" w:eastAsia="Times New Roman" w:hAnsi="Times New Roman" w:cs="Times New Roman"/>
          <w:color w:val="575757"/>
          <w:sz w:val="29"/>
        </w:rPr>
        <w:t xml:space="preserve"> </w:t>
      </w:r>
    </w:p>
    <w:p w14:paraId="13B8EB19" w14:textId="77777777" w:rsidR="00D81ABB" w:rsidRDefault="00D81ABB" w:rsidP="00D81ABB">
      <w:pPr>
        <w:numPr>
          <w:ilvl w:val="0"/>
          <w:numId w:val="148"/>
        </w:numPr>
        <w:spacing w:after="3" w:line="259" w:lineRule="auto"/>
        <w:ind w:hanging="350"/>
      </w:pPr>
      <w:r>
        <w:rPr>
          <w:rFonts w:ascii="Times New Roman" w:eastAsia="Times New Roman" w:hAnsi="Times New Roman" w:cs="Times New Roman"/>
          <w:color w:val="575757"/>
          <w:sz w:val="29"/>
        </w:rPr>
        <w:t xml:space="preserve">Drawing of fiber </w:t>
      </w:r>
    </w:p>
    <w:p w14:paraId="381FECD5" w14:textId="77777777" w:rsidR="00D81ABB" w:rsidRDefault="00D81ABB" w:rsidP="00D81ABB">
      <w:pPr>
        <w:numPr>
          <w:ilvl w:val="0"/>
          <w:numId w:val="148"/>
        </w:numPr>
        <w:spacing w:after="3" w:line="259" w:lineRule="auto"/>
        <w:ind w:hanging="350"/>
      </w:pPr>
      <w:r>
        <w:rPr>
          <w:rFonts w:ascii="Times New Roman" w:eastAsia="Times New Roman" w:hAnsi="Times New Roman" w:cs="Times New Roman"/>
          <w:color w:val="575757"/>
          <w:sz w:val="29"/>
        </w:rPr>
        <w:t xml:space="preserve">Production of pure glass </w:t>
      </w:r>
    </w:p>
    <w:p w14:paraId="3BCD7D8C" w14:textId="77777777" w:rsidR="00D81ABB" w:rsidRDefault="00D81ABB" w:rsidP="00D81ABB">
      <w:pPr>
        <w:numPr>
          <w:ilvl w:val="0"/>
          <w:numId w:val="148"/>
        </w:numPr>
        <w:spacing w:after="3" w:line="259" w:lineRule="auto"/>
        <w:ind w:hanging="350"/>
      </w:pPr>
      <w:r>
        <w:rPr>
          <w:rFonts w:ascii="Times New Roman" w:eastAsia="Times New Roman" w:hAnsi="Times New Roman" w:cs="Times New Roman"/>
          <w:color w:val="575757"/>
          <w:sz w:val="29"/>
        </w:rPr>
        <w:t xml:space="preserve">Pulling of fiber </w:t>
      </w:r>
    </w:p>
    <w:p w14:paraId="5556395A" w14:textId="77777777" w:rsidR="00D81ABB" w:rsidRDefault="00D81ABB" w:rsidP="00D81ABB">
      <w:pPr>
        <w:numPr>
          <w:ilvl w:val="0"/>
          <w:numId w:val="148"/>
        </w:numPr>
        <w:spacing w:after="3" w:line="259" w:lineRule="auto"/>
        <w:ind w:hanging="350"/>
      </w:pPr>
      <w:r>
        <w:rPr>
          <w:rFonts w:ascii="Times New Roman" w:eastAsia="Times New Roman" w:hAnsi="Times New Roman" w:cs="Times New Roman"/>
          <w:color w:val="575757"/>
          <w:sz w:val="29"/>
        </w:rPr>
        <w:t xml:space="preserve">Conversion of pure glass into preform </w:t>
      </w:r>
    </w:p>
    <w:p w14:paraId="67E31533" w14:textId="77777777" w:rsidR="00D81ABB" w:rsidRDefault="00D81ABB" w:rsidP="00D81ABB">
      <w:pPr>
        <w:numPr>
          <w:ilvl w:val="0"/>
          <w:numId w:val="149"/>
        </w:numPr>
        <w:spacing w:after="3" w:line="259" w:lineRule="auto"/>
        <w:ind w:hanging="307"/>
      </w:pPr>
      <w:r>
        <w:rPr>
          <w:rFonts w:ascii="Times New Roman" w:eastAsia="Times New Roman" w:hAnsi="Times New Roman" w:cs="Times New Roman"/>
          <w:color w:val="575757"/>
          <w:sz w:val="29"/>
        </w:rPr>
        <w:t xml:space="preserve">B, D, A, C </w:t>
      </w:r>
    </w:p>
    <w:p w14:paraId="0DB127C3" w14:textId="77777777" w:rsidR="00D81ABB" w:rsidRDefault="00D81ABB" w:rsidP="00D81ABB">
      <w:pPr>
        <w:numPr>
          <w:ilvl w:val="0"/>
          <w:numId w:val="149"/>
        </w:numPr>
        <w:spacing w:after="3" w:line="259" w:lineRule="auto"/>
        <w:ind w:hanging="307"/>
      </w:pPr>
      <w:r>
        <w:rPr>
          <w:rFonts w:ascii="Times New Roman" w:eastAsia="Times New Roman" w:hAnsi="Times New Roman" w:cs="Times New Roman"/>
          <w:color w:val="575757"/>
          <w:sz w:val="29"/>
        </w:rPr>
        <w:t xml:space="preserve">A, B, C, D </w:t>
      </w:r>
    </w:p>
    <w:p w14:paraId="604F1C56" w14:textId="77777777" w:rsidR="00D81ABB" w:rsidRDefault="00D81ABB" w:rsidP="00D81ABB">
      <w:pPr>
        <w:numPr>
          <w:ilvl w:val="0"/>
          <w:numId w:val="149"/>
        </w:numPr>
        <w:spacing w:after="3" w:line="259" w:lineRule="auto"/>
        <w:ind w:hanging="307"/>
      </w:pPr>
      <w:r>
        <w:rPr>
          <w:rFonts w:ascii="Times New Roman" w:eastAsia="Times New Roman" w:hAnsi="Times New Roman" w:cs="Times New Roman"/>
          <w:color w:val="575757"/>
          <w:sz w:val="29"/>
        </w:rPr>
        <w:t xml:space="preserve">C, A, D, B </w:t>
      </w:r>
    </w:p>
    <w:p w14:paraId="55FEE76F" w14:textId="77777777" w:rsidR="00D81ABB" w:rsidRDefault="00D81ABB" w:rsidP="00D81ABB">
      <w:pPr>
        <w:numPr>
          <w:ilvl w:val="0"/>
          <w:numId w:val="149"/>
        </w:numPr>
        <w:spacing w:after="3" w:line="259" w:lineRule="auto"/>
        <w:ind w:hanging="307"/>
      </w:pPr>
      <w:r>
        <w:rPr>
          <w:rFonts w:ascii="Times New Roman" w:eastAsia="Times New Roman" w:hAnsi="Times New Roman" w:cs="Times New Roman"/>
          <w:color w:val="575757"/>
          <w:sz w:val="29"/>
        </w:rPr>
        <w:t xml:space="preserve">D, B, A, C </w:t>
      </w:r>
    </w:p>
    <w:p w14:paraId="2F015F26"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(a) B, D, A, C</w:t>
      </w:r>
      <w:r>
        <w:rPr>
          <w:rFonts w:ascii="Times New Roman" w:eastAsia="Times New Roman" w:hAnsi="Times New Roman" w:cs="Times New Roman"/>
          <w:color w:val="575757"/>
          <w:sz w:val="29"/>
        </w:rPr>
        <w:t xml:space="preserve"> </w:t>
      </w:r>
    </w:p>
    <w:p w14:paraId="62ABF5C4"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 xml:space="preserve">47)   At which level of temperature does the oxidation process occur in </w:t>
      </w:r>
    </w:p>
    <w:p w14:paraId="7A004C8C"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MCVD?</w:t>
      </w:r>
      <w:r>
        <w:rPr>
          <w:rFonts w:ascii="Times New Roman" w:eastAsia="Times New Roman" w:hAnsi="Times New Roman" w:cs="Times New Roman"/>
          <w:color w:val="575757"/>
          <w:sz w:val="29"/>
        </w:rPr>
        <w:t xml:space="preserve"> </w:t>
      </w:r>
    </w:p>
    <w:p w14:paraId="788589B9" w14:textId="77777777" w:rsidR="00D81ABB" w:rsidRDefault="00D81ABB" w:rsidP="00D81ABB">
      <w:pPr>
        <w:numPr>
          <w:ilvl w:val="0"/>
          <w:numId w:val="150"/>
        </w:numPr>
        <w:spacing w:after="3" w:line="259" w:lineRule="auto"/>
        <w:ind w:hanging="307"/>
      </w:pPr>
      <w:r>
        <w:rPr>
          <w:rFonts w:ascii="Times New Roman" w:eastAsia="Times New Roman" w:hAnsi="Times New Roman" w:cs="Times New Roman"/>
          <w:color w:val="575757"/>
          <w:sz w:val="29"/>
        </w:rPr>
        <w:t xml:space="preserve">Low </w:t>
      </w:r>
    </w:p>
    <w:p w14:paraId="36016995" w14:textId="77777777" w:rsidR="00D81ABB" w:rsidRDefault="00D81ABB" w:rsidP="00D81ABB">
      <w:pPr>
        <w:numPr>
          <w:ilvl w:val="0"/>
          <w:numId w:val="150"/>
        </w:numPr>
        <w:spacing w:after="3" w:line="259" w:lineRule="auto"/>
        <w:ind w:hanging="307"/>
      </w:pPr>
      <w:r>
        <w:rPr>
          <w:rFonts w:ascii="Times New Roman" w:eastAsia="Times New Roman" w:hAnsi="Times New Roman" w:cs="Times New Roman"/>
          <w:color w:val="575757"/>
          <w:sz w:val="29"/>
        </w:rPr>
        <w:t xml:space="preserve">Moderate </w:t>
      </w:r>
    </w:p>
    <w:p w14:paraId="6F3C37D7" w14:textId="77777777" w:rsidR="00D81ABB" w:rsidRDefault="00D81ABB" w:rsidP="00D81ABB">
      <w:pPr>
        <w:numPr>
          <w:ilvl w:val="0"/>
          <w:numId w:val="150"/>
        </w:numPr>
        <w:spacing w:after="3" w:line="259" w:lineRule="auto"/>
        <w:ind w:hanging="307"/>
      </w:pPr>
      <w:r>
        <w:rPr>
          <w:rFonts w:ascii="Times New Roman" w:eastAsia="Times New Roman" w:hAnsi="Times New Roman" w:cs="Times New Roman"/>
          <w:color w:val="575757"/>
          <w:sz w:val="29"/>
        </w:rPr>
        <w:t xml:space="preserve">High </w:t>
      </w:r>
    </w:p>
    <w:p w14:paraId="74373494" w14:textId="77777777" w:rsidR="00D81ABB" w:rsidRDefault="00D81ABB" w:rsidP="00D81ABB">
      <w:pPr>
        <w:numPr>
          <w:ilvl w:val="0"/>
          <w:numId w:val="150"/>
        </w:numPr>
        <w:spacing w:after="3" w:line="259" w:lineRule="auto"/>
        <w:ind w:hanging="307"/>
      </w:pPr>
      <w:r>
        <w:rPr>
          <w:rFonts w:ascii="Times New Roman" w:eastAsia="Times New Roman" w:hAnsi="Times New Roman" w:cs="Times New Roman"/>
          <w:color w:val="575757"/>
          <w:sz w:val="29"/>
        </w:rPr>
        <w:t xml:space="preserve">Unpredictable </w:t>
      </w:r>
    </w:p>
    <w:p w14:paraId="04E90D2D"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(c) High</w:t>
      </w:r>
      <w:r>
        <w:rPr>
          <w:rFonts w:ascii="Times New Roman" w:eastAsia="Times New Roman" w:hAnsi="Times New Roman" w:cs="Times New Roman"/>
          <w:color w:val="575757"/>
          <w:sz w:val="29"/>
        </w:rPr>
        <w:t xml:space="preserve"> </w:t>
      </w:r>
    </w:p>
    <w:p w14:paraId="7BAB311D" w14:textId="77777777" w:rsidR="00D81ABB" w:rsidRDefault="00D81ABB" w:rsidP="00D81ABB">
      <w:pPr>
        <w:spacing w:after="14" w:line="249" w:lineRule="auto"/>
        <w:ind w:left="-5" w:right="82"/>
      </w:pPr>
      <w:r>
        <w:rPr>
          <w:rFonts w:ascii="Times New Roman" w:eastAsia="Times New Roman" w:hAnsi="Times New Roman" w:cs="Times New Roman"/>
          <w:b/>
          <w:color w:val="575757"/>
          <w:sz w:val="29"/>
        </w:rPr>
        <w:t>48)   Assuming no ISI, the maximum possible bandwidth of a multimode graded index fiber with 5 MHz, shows the total pulse broadening of 0.1s for the distance of about 12km. What would be the value of bandwidth length product?</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40 MHz </w:t>
      </w:r>
    </w:p>
    <w:p w14:paraId="71882775" w14:textId="77777777" w:rsidR="00D81ABB" w:rsidRDefault="00D81ABB" w:rsidP="00D81ABB">
      <w:pPr>
        <w:numPr>
          <w:ilvl w:val="0"/>
          <w:numId w:val="151"/>
        </w:numPr>
        <w:spacing w:after="3" w:line="259" w:lineRule="auto"/>
        <w:ind w:hanging="302"/>
      </w:pPr>
      <w:r>
        <w:rPr>
          <w:rFonts w:ascii="Times New Roman" w:eastAsia="Times New Roman" w:hAnsi="Times New Roman" w:cs="Times New Roman"/>
          <w:color w:val="575757"/>
          <w:sz w:val="29"/>
        </w:rPr>
        <w:t xml:space="preserve">60 MHz </w:t>
      </w:r>
    </w:p>
    <w:p w14:paraId="0F5EB283" w14:textId="77777777" w:rsidR="00D81ABB" w:rsidRDefault="00D81ABB" w:rsidP="00D81ABB">
      <w:pPr>
        <w:numPr>
          <w:ilvl w:val="0"/>
          <w:numId w:val="151"/>
        </w:numPr>
        <w:spacing w:after="3" w:line="259" w:lineRule="auto"/>
        <w:ind w:hanging="302"/>
      </w:pPr>
      <w:r>
        <w:rPr>
          <w:rFonts w:ascii="Times New Roman" w:eastAsia="Times New Roman" w:hAnsi="Times New Roman" w:cs="Times New Roman"/>
          <w:color w:val="575757"/>
          <w:sz w:val="29"/>
        </w:rPr>
        <w:t xml:space="preserve">90 MHz </w:t>
      </w:r>
    </w:p>
    <w:p w14:paraId="3EF2FA92" w14:textId="77777777" w:rsidR="00D81ABB" w:rsidRDefault="00D81ABB" w:rsidP="00D81ABB">
      <w:pPr>
        <w:numPr>
          <w:ilvl w:val="0"/>
          <w:numId w:val="151"/>
        </w:numPr>
        <w:spacing w:after="3" w:line="259" w:lineRule="auto"/>
        <w:ind w:hanging="302"/>
      </w:pPr>
      <w:r>
        <w:rPr>
          <w:rFonts w:ascii="Times New Roman" w:eastAsia="Times New Roman" w:hAnsi="Times New Roman" w:cs="Times New Roman"/>
          <w:color w:val="575757"/>
          <w:sz w:val="29"/>
        </w:rPr>
        <w:t xml:space="preserve">120 MHz </w:t>
      </w:r>
    </w:p>
    <w:p w14:paraId="0A83889C"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(b) 60 MHz</w:t>
      </w:r>
      <w:r>
        <w:rPr>
          <w:rFonts w:ascii="Times New Roman" w:eastAsia="Times New Roman" w:hAnsi="Times New Roman" w:cs="Times New Roman"/>
          <w:color w:val="575757"/>
          <w:sz w:val="29"/>
        </w:rPr>
        <w:t xml:space="preserve"> </w:t>
      </w:r>
    </w:p>
    <w:p w14:paraId="731C8CC7"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49)   In Rayleigh scattering of light in glass, at which type of temperature does the glass attain the state of thermal equilibrium and exhibits its relativity to annealing temperature?</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Junction </w:t>
      </w:r>
    </w:p>
    <w:p w14:paraId="2951B2C5" w14:textId="77777777" w:rsidR="00D81ABB" w:rsidRDefault="00D81ABB" w:rsidP="00D81ABB">
      <w:pPr>
        <w:numPr>
          <w:ilvl w:val="0"/>
          <w:numId w:val="152"/>
        </w:numPr>
        <w:spacing w:after="3" w:line="259" w:lineRule="auto"/>
        <w:ind w:hanging="307"/>
      </w:pPr>
      <w:r>
        <w:rPr>
          <w:rFonts w:ascii="Times New Roman" w:eastAsia="Times New Roman" w:hAnsi="Times New Roman" w:cs="Times New Roman"/>
          <w:color w:val="575757"/>
          <w:sz w:val="29"/>
        </w:rPr>
        <w:t xml:space="preserve">Fictive </w:t>
      </w:r>
    </w:p>
    <w:p w14:paraId="3E43E870" w14:textId="77777777" w:rsidR="00D81ABB" w:rsidRDefault="00D81ABB" w:rsidP="00D81ABB">
      <w:pPr>
        <w:numPr>
          <w:ilvl w:val="0"/>
          <w:numId w:val="152"/>
        </w:numPr>
        <w:spacing w:after="3" w:line="259" w:lineRule="auto"/>
        <w:ind w:hanging="307"/>
      </w:pPr>
      <w:r>
        <w:rPr>
          <w:rFonts w:ascii="Times New Roman" w:eastAsia="Times New Roman" w:hAnsi="Times New Roman" w:cs="Times New Roman"/>
          <w:color w:val="575757"/>
          <w:sz w:val="29"/>
        </w:rPr>
        <w:lastRenderedPageBreak/>
        <w:t xml:space="preserve">Breakdown </w:t>
      </w:r>
    </w:p>
    <w:p w14:paraId="4E38E55B" w14:textId="77777777" w:rsidR="00D81ABB" w:rsidRDefault="00D81ABB" w:rsidP="00D81ABB">
      <w:pPr>
        <w:numPr>
          <w:ilvl w:val="0"/>
          <w:numId w:val="152"/>
        </w:numPr>
        <w:spacing w:after="3" w:line="259" w:lineRule="auto"/>
        <w:ind w:hanging="307"/>
      </w:pPr>
      <w:r>
        <w:rPr>
          <w:rFonts w:ascii="Times New Roman" w:eastAsia="Times New Roman" w:hAnsi="Times New Roman" w:cs="Times New Roman"/>
          <w:color w:val="575757"/>
          <w:sz w:val="29"/>
        </w:rPr>
        <w:t xml:space="preserve">Decomposition </w:t>
      </w:r>
    </w:p>
    <w:p w14:paraId="77C3B7A3"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(b) Fictive</w:t>
      </w:r>
      <w:r>
        <w:rPr>
          <w:rFonts w:ascii="Times New Roman" w:eastAsia="Times New Roman" w:hAnsi="Times New Roman" w:cs="Times New Roman"/>
          <w:color w:val="575757"/>
          <w:sz w:val="29"/>
        </w:rPr>
        <w:t xml:space="preserve"> </w:t>
      </w:r>
    </w:p>
    <w:p w14:paraId="2A68D16A"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50)   Which type of scattering occurs due to interaction of light in a medium with time dependent optical density variations thereby resulting into the change of energy (frequency) &amp; path?</w:t>
      </w:r>
      <w:r>
        <w:rPr>
          <w:rFonts w:ascii="Times New Roman" w:eastAsia="Times New Roman" w:hAnsi="Times New Roman" w:cs="Times New Roman"/>
          <w:color w:val="575757"/>
          <w:sz w:val="29"/>
        </w:rPr>
        <w:t xml:space="preserve"> </w:t>
      </w:r>
      <w:r>
        <w:rPr>
          <w:rFonts w:ascii="Times New Roman" w:eastAsia="Times New Roman" w:hAnsi="Times New Roman" w:cs="Times New Roman"/>
          <w:b/>
          <w:color w:val="575757"/>
          <w:sz w:val="29"/>
        </w:rPr>
        <w:t>a.</w:t>
      </w:r>
      <w:r>
        <w:rPr>
          <w:rFonts w:ascii="Times New Roman" w:eastAsia="Times New Roman" w:hAnsi="Times New Roman" w:cs="Times New Roman"/>
          <w:color w:val="575757"/>
          <w:sz w:val="29"/>
        </w:rPr>
        <w:t xml:space="preserve"> Stimulated Brilliouin Scattering (SBS) </w:t>
      </w:r>
    </w:p>
    <w:p w14:paraId="1236AA40" w14:textId="77777777" w:rsidR="00D81ABB" w:rsidRDefault="00D81ABB" w:rsidP="00D81ABB">
      <w:pPr>
        <w:numPr>
          <w:ilvl w:val="0"/>
          <w:numId w:val="153"/>
        </w:numPr>
        <w:spacing w:after="3" w:line="259" w:lineRule="auto"/>
        <w:ind w:hanging="302"/>
      </w:pPr>
      <w:r>
        <w:rPr>
          <w:rFonts w:ascii="Times New Roman" w:eastAsia="Times New Roman" w:hAnsi="Times New Roman" w:cs="Times New Roman"/>
          <w:color w:val="575757"/>
          <w:sz w:val="29"/>
        </w:rPr>
        <w:t xml:space="preserve">Stimulated Raman Scattering (SRS) </w:t>
      </w:r>
    </w:p>
    <w:p w14:paraId="562E0B73" w14:textId="77777777" w:rsidR="00D81ABB" w:rsidRDefault="00D81ABB" w:rsidP="00D81ABB">
      <w:pPr>
        <w:numPr>
          <w:ilvl w:val="0"/>
          <w:numId w:val="153"/>
        </w:numPr>
        <w:spacing w:after="3" w:line="259" w:lineRule="auto"/>
        <w:ind w:hanging="302"/>
      </w:pPr>
      <w:r>
        <w:rPr>
          <w:rFonts w:ascii="Times New Roman" w:eastAsia="Times New Roman" w:hAnsi="Times New Roman" w:cs="Times New Roman"/>
          <w:color w:val="575757"/>
          <w:sz w:val="29"/>
        </w:rPr>
        <w:t xml:space="preserve">Mie Scattering </w:t>
      </w:r>
    </w:p>
    <w:p w14:paraId="3F7A2F71" w14:textId="77777777" w:rsidR="00D81ABB" w:rsidRDefault="00D81ABB" w:rsidP="00D81ABB">
      <w:pPr>
        <w:numPr>
          <w:ilvl w:val="0"/>
          <w:numId w:val="153"/>
        </w:numPr>
        <w:spacing w:after="3" w:line="259" w:lineRule="auto"/>
        <w:ind w:hanging="302"/>
      </w:pPr>
      <w:r>
        <w:rPr>
          <w:rFonts w:ascii="Times New Roman" w:eastAsia="Times New Roman" w:hAnsi="Times New Roman" w:cs="Times New Roman"/>
          <w:color w:val="575757"/>
          <w:sz w:val="29"/>
        </w:rPr>
        <w:t xml:space="preserve">Rayleigh Scattering </w:t>
      </w:r>
    </w:p>
    <w:p w14:paraId="4D7AD4C5" w14:textId="77777777" w:rsidR="00D81ABB" w:rsidRDefault="00D81ABB" w:rsidP="00D81ABB">
      <w:pPr>
        <w:spacing w:after="14" w:line="249" w:lineRule="auto"/>
        <w:ind w:left="-5" w:right="7"/>
      </w:pPr>
      <w:r>
        <w:rPr>
          <w:rFonts w:ascii="Times New Roman" w:eastAsia="Times New Roman" w:hAnsi="Times New Roman" w:cs="Times New Roman"/>
          <w:b/>
          <w:color w:val="575757"/>
          <w:sz w:val="29"/>
        </w:rPr>
        <w:t>ANSWER: (a) Stimulated Brilliouin Scattering (SBS)</w:t>
      </w:r>
      <w:r>
        <w:rPr>
          <w:rFonts w:ascii="Times New Roman" w:eastAsia="Times New Roman" w:hAnsi="Times New Roman" w:cs="Times New Roman"/>
          <w:color w:val="575757"/>
          <w:sz w:val="29"/>
        </w:rPr>
        <w:t xml:space="preserve"> </w:t>
      </w:r>
    </w:p>
    <w:p w14:paraId="7C4177C8" w14:textId="77777777" w:rsidR="00D81ABB" w:rsidRDefault="00D81ABB" w:rsidP="00D81ABB">
      <w:pPr>
        <w:spacing w:after="261" w:line="259" w:lineRule="auto"/>
        <w:ind w:left="0" w:firstLine="0"/>
      </w:pPr>
      <w:r>
        <w:rPr>
          <w:rFonts w:ascii="Calibri" w:eastAsia="Calibri" w:hAnsi="Calibri" w:cs="Calibri"/>
          <w:color w:val="000000"/>
          <w:sz w:val="22"/>
        </w:rPr>
        <w:t xml:space="preserve"> </w:t>
      </w:r>
    </w:p>
    <w:p w14:paraId="769D3B46" w14:textId="77777777" w:rsidR="00D81ABB" w:rsidRDefault="00D81ABB" w:rsidP="00D81ABB">
      <w:pPr>
        <w:spacing w:after="0" w:line="259" w:lineRule="auto"/>
        <w:ind w:left="0" w:firstLine="0"/>
      </w:pPr>
      <w:r>
        <w:t xml:space="preserve"> </w:t>
      </w:r>
    </w:p>
    <w:p w14:paraId="6FC49264" w14:textId="27B7393A" w:rsidR="00D81ABB" w:rsidRDefault="00D81ABB" w:rsidP="00D81ABB"/>
    <w:p w14:paraId="3B1B3C2A" w14:textId="1EDFE5C9" w:rsidR="00D81ABB" w:rsidRDefault="00D81ABB" w:rsidP="00D81ABB"/>
    <w:p w14:paraId="0E7F1149" w14:textId="3BC6D903" w:rsidR="00D81ABB" w:rsidRDefault="00D81ABB" w:rsidP="00D81ABB"/>
    <w:p w14:paraId="56802A78" w14:textId="0DEA2A65" w:rsidR="00D81ABB" w:rsidRDefault="00D81ABB" w:rsidP="00D81ABB"/>
    <w:p w14:paraId="6B690E46" w14:textId="38558C5D" w:rsidR="00D81ABB" w:rsidRDefault="00D81ABB" w:rsidP="00D81ABB"/>
    <w:p w14:paraId="44F6AC38" w14:textId="4639B16B" w:rsidR="00D81ABB" w:rsidRDefault="00D81ABB" w:rsidP="00D81ABB"/>
    <w:p w14:paraId="2E581DE1" w14:textId="057F0993" w:rsidR="00D81ABB" w:rsidRDefault="00D81ABB" w:rsidP="00D81ABB"/>
    <w:p w14:paraId="759EEECB" w14:textId="6D3BC9E5" w:rsidR="00D81ABB" w:rsidRDefault="00D81ABB" w:rsidP="00D81ABB"/>
    <w:p w14:paraId="29BD429D" w14:textId="5CB15494" w:rsidR="00D81ABB" w:rsidRDefault="00D81ABB" w:rsidP="00D81ABB"/>
    <w:p w14:paraId="1A069FEA" w14:textId="0B3187F0" w:rsidR="00D81ABB" w:rsidRDefault="00D81ABB" w:rsidP="00D81ABB"/>
    <w:p w14:paraId="0638B0F2" w14:textId="47E8F494" w:rsidR="00D81ABB" w:rsidRDefault="00D81ABB" w:rsidP="00D81ABB"/>
    <w:p w14:paraId="4EFBA23D" w14:textId="268BDB26" w:rsidR="00D81ABB" w:rsidRDefault="00D81ABB" w:rsidP="00D81ABB"/>
    <w:p w14:paraId="5E63043D" w14:textId="17A68449" w:rsidR="00D81ABB" w:rsidRDefault="00D81ABB" w:rsidP="00D81ABB"/>
    <w:p w14:paraId="6A2D9C1D" w14:textId="72CAFC31" w:rsidR="00D81ABB" w:rsidRDefault="00D81ABB" w:rsidP="00D81ABB"/>
    <w:p w14:paraId="7039E713" w14:textId="7862A6BB" w:rsidR="00D81ABB" w:rsidRDefault="00D81ABB" w:rsidP="00D81ABB"/>
    <w:p w14:paraId="19C67424" w14:textId="6D624CD0" w:rsidR="00D81ABB" w:rsidRDefault="00D81ABB" w:rsidP="00D81ABB"/>
    <w:p w14:paraId="75112512" w14:textId="77777777" w:rsidR="00D81ABB" w:rsidRDefault="00D81ABB" w:rsidP="00D81ABB">
      <w:pPr>
        <w:spacing w:after="0" w:line="259" w:lineRule="auto"/>
        <w:ind w:left="0" w:firstLine="0"/>
      </w:pPr>
    </w:p>
    <w:p w14:paraId="2DC822D8" w14:textId="77777777" w:rsidR="00D81ABB" w:rsidRDefault="00D81ABB" w:rsidP="00D81ABB">
      <w:pPr>
        <w:spacing w:after="0" w:line="259" w:lineRule="auto"/>
        <w:ind w:left="0" w:firstLine="0"/>
      </w:pPr>
      <w:r>
        <w:rPr>
          <w:rFonts w:ascii="Times New Roman" w:eastAsia="Times New Roman" w:hAnsi="Times New Roman" w:cs="Times New Roman"/>
          <w:b/>
          <w:sz w:val="31"/>
        </w:rPr>
        <w:t xml:space="preserve"> </w:t>
      </w:r>
    </w:p>
    <w:p w14:paraId="71ED8352" w14:textId="77777777" w:rsidR="00D81ABB" w:rsidRDefault="00D81ABB" w:rsidP="00D81ABB">
      <w:pPr>
        <w:spacing w:after="0" w:line="259" w:lineRule="auto"/>
        <w:ind w:left="0" w:firstLine="0"/>
      </w:pPr>
      <w:r>
        <w:rPr>
          <w:rFonts w:ascii="Times New Roman" w:eastAsia="Times New Roman" w:hAnsi="Times New Roman" w:cs="Times New Roman"/>
          <w:b/>
          <w:sz w:val="31"/>
        </w:rPr>
        <w:t xml:space="preserve"> </w:t>
      </w:r>
    </w:p>
    <w:p w14:paraId="3FD3CC3D" w14:textId="77777777" w:rsidR="00D81ABB" w:rsidRDefault="00D81ABB" w:rsidP="00D81ABB">
      <w:pPr>
        <w:spacing w:after="0" w:line="259" w:lineRule="auto"/>
        <w:ind w:left="0" w:firstLine="0"/>
      </w:pPr>
      <w:r>
        <w:rPr>
          <w:rFonts w:ascii="Times New Roman" w:eastAsia="Times New Roman" w:hAnsi="Times New Roman" w:cs="Times New Roman"/>
          <w:b/>
          <w:sz w:val="31"/>
        </w:rPr>
        <w:t xml:space="preserve"> </w:t>
      </w:r>
    </w:p>
    <w:p w14:paraId="3B4F05EB" w14:textId="77777777" w:rsidR="00D81ABB" w:rsidRDefault="00D81ABB" w:rsidP="00D81ABB">
      <w:pPr>
        <w:spacing w:after="180" w:line="259" w:lineRule="auto"/>
        <w:ind w:left="77" w:firstLine="0"/>
        <w:jc w:val="center"/>
      </w:pPr>
      <w:r>
        <w:rPr>
          <w:rFonts w:ascii="Times New Roman" w:eastAsia="Times New Roman" w:hAnsi="Times New Roman" w:cs="Times New Roman"/>
          <w:b/>
          <w:sz w:val="31"/>
        </w:rPr>
        <w:t xml:space="preserve"> </w:t>
      </w:r>
    </w:p>
    <w:p w14:paraId="2635CFC4" w14:textId="1DB678D5" w:rsidR="00D81ABB" w:rsidRDefault="00D81ABB" w:rsidP="00D81ABB">
      <w:pPr>
        <w:spacing w:after="228" w:line="259" w:lineRule="auto"/>
        <w:ind w:left="-5"/>
      </w:pPr>
      <w:r>
        <w:rPr>
          <w:rFonts w:ascii="Times New Roman" w:eastAsia="Times New Roman" w:hAnsi="Times New Roman" w:cs="Times New Roman"/>
          <w:b/>
          <w:color w:val="FF0000"/>
          <w:sz w:val="31"/>
        </w:rPr>
        <w:t xml:space="preserve">1. Questions &amp; Answers on Optical Fiber Waveguides  </w:t>
      </w:r>
    </w:p>
    <w:p w14:paraId="79704946" w14:textId="77777777" w:rsidR="00D81ABB" w:rsidRDefault="00D81ABB" w:rsidP="00D81ABB">
      <w:pPr>
        <w:spacing w:after="265"/>
        <w:ind w:left="-5" w:right="13"/>
      </w:pPr>
      <w:r>
        <w:t xml:space="preserve">This set of Optical Communications Multiple Choice Questions &amp; Answers (MCQs) focuses on “Ray Theory Transmission”. </w:t>
      </w:r>
    </w:p>
    <w:p w14:paraId="63B7EFAC" w14:textId="77777777" w:rsidR="00D81ABB" w:rsidRDefault="00D81ABB" w:rsidP="00D81ABB">
      <w:pPr>
        <w:ind w:left="-5" w:right="931"/>
      </w:pPr>
      <w:r>
        <w:t xml:space="preserve">1. Who proposed the idea of transmission of light via dielectric waveguide structure? a) Christian Huygens </w:t>
      </w:r>
    </w:p>
    <w:p w14:paraId="22729365" w14:textId="77777777" w:rsidR="00D81ABB" w:rsidRDefault="00D81ABB" w:rsidP="00D81ABB">
      <w:pPr>
        <w:numPr>
          <w:ilvl w:val="0"/>
          <w:numId w:val="154"/>
        </w:numPr>
        <w:spacing w:after="12"/>
        <w:ind w:right="13" w:hanging="254"/>
      </w:pPr>
      <w:r>
        <w:t xml:space="preserve">Karpon and Bockham </w:t>
      </w:r>
    </w:p>
    <w:p w14:paraId="208D517A" w14:textId="77777777" w:rsidR="00D81ABB" w:rsidRDefault="00D81ABB" w:rsidP="00D81ABB">
      <w:pPr>
        <w:numPr>
          <w:ilvl w:val="0"/>
          <w:numId w:val="154"/>
        </w:numPr>
        <w:spacing w:after="12"/>
        <w:ind w:right="13" w:hanging="254"/>
      </w:pPr>
      <w:r>
        <w:t xml:space="preserve">Hondros and debye </w:t>
      </w:r>
    </w:p>
    <w:p w14:paraId="687B693E" w14:textId="77777777" w:rsidR="00D81ABB" w:rsidRDefault="00D81ABB" w:rsidP="00D81ABB">
      <w:pPr>
        <w:numPr>
          <w:ilvl w:val="0"/>
          <w:numId w:val="154"/>
        </w:numPr>
        <w:spacing w:after="259"/>
        <w:ind w:right="13" w:hanging="254"/>
      </w:pPr>
      <w:r>
        <w:t xml:space="preserve">Albert Einstein </w:t>
      </w:r>
    </w:p>
    <w:p w14:paraId="61816B01" w14:textId="77777777" w:rsidR="00D81ABB" w:rsidRDefault="00D81ABB" w:rsidP="00D81ABB">
      <w:pPr>
        <w:spacing w:after="259"/>
        <w:ind w:left="-5" w:right="6874"/>
      </w:pPr>
      <w:r>
        <w:t xml:space="preserve">View Answer </w:t>
      </w:r>
    </w:p>
    <w:p w14:paraId="3CF2EC64" w14:textId="77777777" w:rsidR="00D81ABB" w:rsidRDefault="00D81ABB" w:rsidP="00D81ABB">
      <w:pPr>
        <w:ind w:left="-5" w:right="13"/>
      </w:pPr>
      <w:r>
        <w:t xml:space="preserve">Answer: c </w:t>
      </w:r>
    </w:p>
    <w:p w14:paraId="4E6388CD" w14:textId="77777777" w:rsidR="00D81ABB" w:rsidRDefault="00D81ABB" w:rsidP="00D81ABB">
      <w:pPr>
        <w:spacing w:after="266" w:line="242" w:lineRule="auto"/>
        <w:ind w:left="-5" w:right="95"/>
        <w:jc w:val="both"/>
      </w:pPr>
      <w:r>
        <w:t>Explanation: It was in the beginning of 20</w:t>
      </w:r>
      <w:r>
        <w:rPr>
          <w:vertAlign w:val="superscript"/>
        </w:rPr>
        <w:t>th</w:t>
      </w:r>
      <w:r>
        <w:t xml:space="preserve"> century where Hondros and debye theoretical and experimental study demonstrated that information can be transferred as a form of light through a dielectric waveguide. </w:t>
      </w:r>
    </w:p>
    <w:p w14:paraId="5B83FD75" w14:textId="77777777" w:rsidR="00D81ABB" w:rsidRDefault="00D81ABB" w:rsidP="00D81ABB">
      <w:pPr>
        <w:ind w:left="-5" w:right="13"/>
      </w:pPr>
      <w:r>
        <w:t xml:space="preserve">2. Who proposed the use of clad waveguide structure? </w:t>
      </w:r>
    </w:p>
    <w:p w14:paraId="719F5B4D" w14:textId="77777777" w:rsidR="00D81ABB" w:rsidRDefault="00D81ABB" w:rsidP="00D81ABB">
      <w:pPr>
        <w:numPr>
          <w:ilvl w:val="0"/>
          <w:numId w:val="155"/>
        </w:numPr>
        <w:spacing w:after="12"/>
        <w:ind w:right="13" w:hanging="254"/>
      </w:pPr>
      <w:r>
        <w:t xml:space="preserve">Edward Appleton </w:t>
      </w:r>
    </w:p>
    <w:p w14:paraId="097E8519" w14:textId="77777777" w:rsidR="00D81ABB" w:rsidRDefault="00D81ABB" w:rsidP="00D81ABB">
      <w:pPr>
        <w:numPr>
          <w:ilvl w:val="0"/>
          <w:numId w:val="155"/>
        </w:numPr>
        <w:spacing w:after="12"/>
        <w:ind w:right="13" w:hanging="254"/>
      </w:pPr>
      <w:r>
        <w:t xml:space="preserve">Schriever </w:t>
      </w:r>
    </w:p>
    <w:p w14:paraId="55C4C7C1" w14:textId="77777777" w:rsidR="00D81ABB" w:rsidRDefault="00D81ABB" w:rsidP="00D81ABB">
      <w:pPr>
        <w:numPr>
          <w:ilvl w:val="0"/>
          <w:numId w:val="155"/>
        </w:numPr>
        <w:spacing w:after="12"/>
        <w:ind w:right="13" w:hanging="254"/>
      </w:pPr>
      <w:r>
        <w:t xml:space="preserve">Kao and Hockham </w:t>
      </w:r>
    </w:p>
    <w:p w14:paraId="79300F60" w14:textId="77777777" w:rsidR="00D81ABB" w:rsidRDefault="00D81ABB" w:rsidP="00D81ABB">
      <w:pPr>
        <w:numPr>
          <w:ilvl w:val="0"/>
          <w:numId w:val="155"/>
        </w:numPr>
        <w:spacing w:after="265"/>
        <w:ind w:right="13" w:hanging="254"/>
      </w:pPr>
      <w:r>
        <w:t xml:space="preserve">James Maxwell View Answer </w:t>
      </w:r>
    </w:p>
    <w:p w14:paraId="43CAD507" w14:textId="77777777" w:rsidR="00D81ABB" w:rsidRDefault="00D81ABB" w:rsidP="00D81ABB">
      <w:pPr>
        <w:ind w:left="-5" w:right="13"/>
      </w:pPr>
      <w:r>
        <w:t xml:space="preserve">Answer: c </w:t>
      </w:r>
    </w:p>
    <w:p w14:paraId="575B50D2" w14:textId="77777777" w:rsidR="00D81ABB" w:rsidRDefault="00D81ABB" w:rsidP="00D81ABB">
      <w:pPr>
        <w:spacing w:after="260"/>
        <w:ind w:left="-5" w:right="13"/>
      </w:pPr>
      <w:r>
        <w:t xml:space="preserve">Explanation: The invention of clad waveguide structure raised the eyebrows of the scientists. The proposals by Kao and Hockham proved beneficial leading in utilization of optical fibre as a communication medium. </w:t>
      </w:r>
    </w:p>
    <w:p w14:paraId="65387BFA" w14:textId="77777777" w:rsidR="00D81ABB" w:rsidRDefault="00D81ABB" w:rsidP="00D81ABB">
      <w:pPr>
        <w:ind w:left="-5" w:right="1574"/>
      </w:pPr>
      <w:r>
        <w:t xml:space="preserve">3. Which law gives the relationship between refractive index of the dielectric? a) Law of reflection </w:t>
      </w:r>
    </w:p>
    <w:p w14:paraId="42F9110B" w14:textId="77777777" w:rsidR="00D81ABB" w:rsidRDefault="00D81ABB" w:rsidP="00D81ABB">
      <w:pPr>
        <w:numPr>
          <w:ilvl w:val="0"/>
          <w:numId w:val="156"/>
        </w:numPr>
        <w:spacing w:after="12"/>
        <w:ind w:right="13" w:hanging="254"/>
      </w:pPr>
      <w:r>
        <w:t xml:space="preserve">Law of refraction (Snell’s Law) </w:t>
      </w:r>
    </w:p>
    <w:p w14:paraId="680FAA10" w14:textId="77777777" w:rsidR="00D81ABB" w:rsidRDefault="00D81ABB" w:rsidP="00D81ABB">
      <w:pPr>
        <w:numPr>
          <w:ilvl w:val="0"/>
          <w:numId w:val="156"/>
        </w:numPr>
        <w:spacing w:after="12"/>
        <w:ind w:right="13" w:hanging="254"/>
      </w:pPr>
      <w:r>
        <w:t xml:space="preserve">Millman’s Law </w:t>
      </w:r>
    </w:p>
    <w:p w14:paraId="3BFC0433" w14:textId="77777777" w:rsidR="00D81ABB" w:rsidRDefault="00D81ABB" w:rsidP="00D81ABB">
      <w:pPr>
        <w:numPr>
          <w:ilvl w:val="0"/>
          <w:numId w:val="156"/>
        </w:numPr>
        <w:spacing w:after="264"/>
        <w:ind w:right="13" w:hanging="254"/>
      </w:pPr>
      <w:r>
        <w:lastRenderedPageBreak/>
        <w:t xml:space="preserve">Huygen’s Law View Answer </w:t>
      </w:r>
    </w:p>
    <w:p w14:paraId="4E39F0F1" w14:textId="77777777" w:rsidR="00D81ABB" w:rsidRDefault="00D81ABB" w:rsidP="00D81ABB">
      <w:pPr>
        <w:ind w:left="-5" w:right="13"/>
      </w:pPr>
      <w:r>
        <w:t xml:space="preserve">Answer: b </w:t>
      </w:r>
    </w:p>
    <w:p w14:paraId="1FDD3448" w14:textId="77777777" w:rsidR="00D81ABB" w:rsidRDefault="00D81ABB" w:rsidP="00D81ABB">
      <w:pPr>
        <w:spacing w:after="264"/>
        <w:ind w:left="-5" w:right="13"/>
      </w:pPr>
      <w:r>
        <w:t xml:space="preserve">Explanation: Snell’s Law of refraction states that the angle of incidence Ø1 and refraction Ø2 are related to each other and to refractive index of the dielectrics. It is given by n1sinØ1 = n2sinØ2 where n1 and n2 are the refractive indices of two mediums. Ø1 and Ø2 are angles of incidence and refraction. </w:t>
      </w:r>
    </w:p>
    <w:p w14:paraId="042B62C3" w14:textId="77777777" w:rsidR="00D81ABB" w:rsidRDefault="00D81ABB" w:rsidP="00D81ABB">
      <w:pPr>
        <w:ind w:left="-5" w:right="13"/>
      </w:pPr>
      <w:r>
        <w:t xml:space="preserve">4. The light sources used in fibre optics communication are ____________ </w:t>
      </w:r>
    </w:p>
    <w:p w14:paraId="0F787396" w14:textId="77777777" w:rsidR="00D81ABB" w:rsidRDefault="00D81ABB" w:rsidP="00D81ABB">
      <w:pPr>
        <w:numPr>
          <w:ilvl w:val="0"/>
          <w:numId w:val="157"/>
        </w:numPr>
        <w:spacing w:after="12"/>
        <w:ind w:right="13" w:hanging="254"/>
      </w:pPr>
      <w:r>
        <w:t xml:space="preserve">LED’s and Lasers </w:t>
      </w:r>
    </w:p>
    <w:p w14:paraId="1AF7036F" w14:textId="77777777" w:rsidR="00D81ABB" w:rsidRDefault="00D81ABB" w:rsidP="00D81ABB">
      <w:pPr>
        <w:numPr>
          <w:ilvl w:val="0"/>
          <w:numId w:val="157"/>
        </w:numPr>
        <w:spacing w:after="12"/>
        <w:ind w:right="13" w:hanging="254"/>
      </w:pPr>
      <w:r>
        <w:t xml:space="preserve">Phototransistors </w:t>
      </w:r>
    </w:p>
    <w:p w14:paraId="114B66CF" w14:textId="77777777" w:rsidR="00D81ABB" w:rsidRDefault="00D81ABB" w:rsidP="00D81ABB">
      <w:pPr>
        <w:numPr>
          <w:ilvl w:val="0"/>
          <w:numId w:val="157"/>
        </w:numPr>
        <w:spacing w:after="12"/>
        <w:ind w:right="13" w:hanging="254"/>
      </w:pPr>
      <w:r>
        <w:t xml:space="preserve">Xenon lights </w:t>
      </w:r>
    </w:p>
    <w:p w14:paraId="14B3D07E" w14:textId="77777777" w:rsidR="00D81ABB" w:rsidRDefault="00D81ABB" w:rsidP="00D81ABB">
      <w:pPr>
        <w:numPr>
          <w:ilvl w:val="0"/>
          <w:numId w:val="157"/>
        </w:numPr>
        <w:spacing w:after="265"/>
        <w:ind w:right="13" w:hanging="254"/>
      </w:pPr>
      <w:r>
        <w:t xml:space="preserve">Incandescent View Answer </w:t>
      </w:r>
    </w:p>
    <w:p w14:paraId="51523B94" w14:textId="77777777" w:rsidR="00D81ABB" w:rsidRDefault="00D81ABB" w:rsidP="00D81ABB">
      <w:pPr>
        <w:ind w:left="-5" w:right="13"/>
      </w:pPr>
      <w:r>
        <w:t xml:space="preserve">5. The ________ ray passes through the axis of the fiber core. </w:t>
      </w:r>
    </w:p>
    <w:p w14:paraId="5AC47362" w14:textId="77777777" w:rsidR="00D81ABB" w:rsidRDefault="00D81ABB" w:rsidP="00D81ABB">
      <w:pPr>
        <w:numPr>
          <w:ilvl w:val="0"/>
          <w:numId w:val="158"/>
        </w:numPr>
        <w:spacing w:after="12"/>
        <w:ind w:right="13" w:hanging="254"/>
      </w:pPr>
      <w:r>
        <w:t xml:space="preserve">Reflected </w:t>
      </w:r>
    </w:p>
    <w:p w14:paraId="3D8B4F8B" w14:textId="77777777" w:rsidR="00D81ABB" w:rsidRDefault="00D81ABB" w:rsidP="00D81ABB">
      <w:pPr>
        <w:numPr>
          <w:ilvl w:val="0"/>
          <w:numId w:val="158"/>
        </w:numPr>
        <w:spacing w:after="12"/>
        <w:ind w:right="13" w:hanging="254"/>
      </w:pPr>
      <w:r>
        <w:t xml:space="preserve">Refracted </w:t>
      </w:r>
    </w:p>
    <w:p w14:paraId="24775247" w14:textId="77777777" w:rsidR="00D81ABB" w:rsidRDefault="00D81ABB" w:rsidP="00D81ABB">
      <w:pPr>
        <w:numPr>
          <w:ilvl w:val="0"/>
          <w:numId w:val="158"/>
        </w:numPr>
        <w:spacing w:after="12"/>
        <w:ind w:right="13" w:hanging="254"/>
      </w:pPr>
      <w:r>
        <w:t xml:space="preserve">Meridional </w:t>
      </w:r>
    </w:p>
    <w:p w14:paraId="109C2BE9" w14:textId="77777777" w:rsidR="00D81ABB" w:rsidRDefault="00D81ABB" w:rsidP="00D81ABB">
      <w:pPr>
        <w:numPr>
          <w:ilvl w:val="0"/>
          <w:numId w:val="158"/>
        </w:numPr>
        <w:spacing w:after="259"/>
        <w:ind w:right="13" w:hanging="254"/>
      </w:pPr>
      <w:r>
        <w:t xml:space="preserve">Shew </w:t>
      </w:r>
    </w:p>
    <w:p w14:paraId="524D5360" w14:textId="77777777" w:rsidR="00D81ABB" w:rsidRDefault="00D81ABB" w:rsidP="00D81ABB">
      <w:pPr>
        <w:spacing w:after="259"/>
        <w:ind w:left="-5" w:right="7771"/>
      </w:pPr>
      <w:r>
        <w:t xml:space="preserve">View Answer </w:t>
      </w:r>
    </w:p>
    <w:p w14:paraId="7B845985" w14:textId="77777777" w:rsidR="00D81ABB" w:rsidRDefault="00D81ABB" w:rsidP="00D81ABB">
      <w:pPr>
        <w:ind w:left="-5" w:right="13"/>
      </w:pPr>
      <w:r>
        <w:t xml:space="preserve">Answer: c </w:t>
      </w:r>
    </w:p>
    <w:p w14:paraId="1F6B46BE" w14:textId="77777777" w:rsidR="00D81ABB" w:rsidRDefault="00D81ABB" w:rsidP="00D81ABB">
      <w:pPr>
        <w:spacing w:after="260"/>
        <w:ind w:left="-5" w:right="13"/>
      </w:pPr>
      <w:r>
        <w:t xml:space="preserve">Explanation: When a light ray is passed through a perfect optical fiber, any discontinuities at the core cladding interface would result in refraction rather than total internal reflection. Such light ray passes through the axis of fiber core and is called as meridional ray. This principle is used while stating the fundamental transmission properties of optical fiber. </w:t>
      </w:r>
    </w:p>
    <w:p w14:paraId="7185B193" w14:textId="77777777" w:rsidR="00D81ABB" w:rsidRDefault="00D81ABB" w:rsidP="00D81ABB">
      <w:pPr>
        <w:ind w:left="-5" w:right="13"/>
      </w:pPr>
      <w:r>
        <w:t xml:space="preserve">6. Light incident on fibers of angles________the acceptance angle do not propagate into the fiber. </w:t>
      </w:r>
    </w:p>
    <w:p w14:paraId="30FA4A57" w14:textId="77777777" w:rsidR="00D81ABB" w:rsidRDefault="00D81ABB" w:rsidP="00D81ABB">
      <w:pPr>
        <w:numPr>
          <w:ilvl w:val="0"/>
          <w:numId w:val="159"/>
        </w:numPr>
        <w:spacing w:after="12"/>
        <w:ind w:right="13" w:hanging="254"/>
      </w:pPr>
      <w:r>
        <w:t xml:space="preserve">Less than </w:t>
      </w:r>
    </w:p>
    <w:p w14:paraId="0D02C1DA" w14:textId="77777777" w:rsidR="00D81ABB" w:rsidRDefault="00D81ABB" w:rsidP="00D81ABB">
      <w:pPr>
        <w:numPr>
          <w:ilvl w:val="0"/>
          <w:numId w:val="159"/>
        </w:numPr>
        <w:spacing w:after="12"/>
        <w:ind w:right="13" w:hanging="254"/>
      </w:pPr>
      <w:r>
        <w:t xml:space="preserve">Greater than </w:t>
      </w:r>
    </w:p>
    <w:p w14:paraId="3DD37E4B" w14:textId="77777777" w:rsidR="00D81ABB" w:rsidRDefault="00D81ABB" w:rsidP="00D81ABB">
      <w:pPr>
        <w:numPr>
          <w:ilvl w:val="0"/>
          <w:numId w:val="159"/>
        </w:numPr>
        <w:spacing w:after="12"/>
        <w:ind w:right="13" w:hanging="254"/>
      </w:pPr>
      <w:r>
        <w:t xml:space="preserve">Equal to </w:t>
      </w:r>
    </w:p>
    <w:p w14:paraId="75A0E2A0" w14:textId="77777777" w:rsidR="00D81ABB" w:rsidRDefault="00D81ABB" w:rsidP="00D81ABB">
      <w:pPr>
        <w:numPr>
          <w:ilvl w:val="0"/>
          <w:numId w:val="159"/>
        </w:numPr>
        <w:spacing w:after="265"/>
        <w:ind w:right="13" w:hanging="254"/>
      </w:pPr>
      <w:r>
        <w:t xml:space="preserve">Less than and equal to View Answer </w:t>
      </w:r>
    </w:p>
    <w:p w14:paraId="38231D18" w14:textId="77777777" w:rsidR="00D81ABB" w:rsidRDefault="00D81ABB" w:rsidP="00D81ABB">
      <w:pPr>
        <w:ind w:left="-5" w:right="13"/>
      </w:pPr>
      <w:r>
        <w:t xml:space="preserve">Answer: b </w:t>
      </w:r>
    </w:p>
    <w:p w14:paraId="361FFD0F" w14:textId="77777777" w:rsidR="00D81ABB" w:rsidRDefault="00D81ABB" w:rsidP="00D81ABB">
      <w:pPr>
        <w:spacing w:after="266" w:line="242" w:lineRule="auto"/>
        <w:ind w:left="-5" w:right="27"/>
        <w:jc w:val="both"/>
      </w:pPr>
      <w:r>
        <w:t xml:space="preserve">Explanation: Acceptance angle is the maximum angle at which light may enter into the fiber in order to be propagated. Hence the light incident on the fiber is less than the acceptance angle, the light will propagate in the fiber and will be lost by radiation. </w:t>
      </w:r>
    </w:p>
    <w:p w14:paraId="043BEC0A" w14:textId="77777777" w:rsidR="00D81ABB" w:rsidRDefault="00D81ABB" w:rsidP="00D81ABB">
      <w:pPr>
        <w:ind w:left="-5" w:right="931"/>
      </w:pPr>
      <w:r>
        <w:lastRenderedPageBreak/>
        <w:t xml:space="preserve">7. What is the numerical aperture of the fiber if the angle of acceptance is 16 degree? a) 0.50 </w:t>
      </w:r>
    </w:p>
    <w:p w14:paraId="09DAE8F8" w14:textId="77777777" w:rsidR="00D81ABB" w:rsidRDefault="00D81ABB" w:rsidP="00D81ABB">
      <w:pPr>
        <w:numPr>
          <w:ilvl w:val="0"/>
          <w:numId w:val="160"/>
        </w:numPr>
        <w:spacing w:after="12"/>
        <w:ind w:right="13" w:hanging="254"/>
      </w:pPr>
      <w:r>
        <w:t xml:space="preserve">0.36 </w:t>
      </w:r>
    </w:p>
    <w:p w14:paraId="2E282173" w14:textId="77777777" w:rsidR="00D81ABB" w:rsidRDefault="00D81ABB" w:rsidP="00D81ABB">
      <w:pPr>
        <w:numPr>
          <w:ilvl w:val="0"/>
          <w:numId w:val="160"/>
        </w:numPr>
        <w:spacing w:after="12"/>
        <w:ind w:right="13" w:hanging="254"/>
      </w:pPr>
      <w:r>
        <w:t xml:space="preserve">0.20 </w:t>
      </w:r>
    </w:p>
    <w:p w14:paraId="54980AD3" w14:textId="77777777" w:rsidR="00D81ABB" w:rsidRDefault="00D81ABB" w:rsidP="00D81ABB">
      <w:pPr>
        <w:numPr>
          <w:ilvl w:val="0"/>
          <w:numId w:val="160"/>
        </w:numPr>
        <w:spacing w:after="264"/>
        <w:ind w:right="13" w:hanging="254"/>
      </w:pPr>
      <w:r>
        <w:t xml:space="preserve">0.27 </w:t>
      </w:r>
    </w:p>
    <w:p w14:paraId="67E41685" w14:textId="77777777" w:rsidR="00D81ABB" w:rsidRDefault="00D81ABB" w:rsidP="00D81ABB">
      <w:pPr>
        <w:spacing w:after="264"/>
        <w:ind w:left="-5" w:right="7815"/>
      </w:pPr>
      <w:r>
        <w:t xml:space="preserve">View Answer </w:t>
      </w:r>
    </w:p>
    <w:p w14:paraId="3440CC4D" w14:textId="77777777" w:rsidR="00D81ABB" w:rsidRDefault="00D81ABB" w:rsidP="00D81ABB">
      <w:pPr>
        <w:ind w:left="-5" w:right="13"/>
      </w:pPr>
      <w:r>
        <w:t xml:space="preserve">Answer: d </w:t>
      </w:r>
    </w:p>
    <w:p w14:paraId="34EA7399" w14:textId="77777777" w:rsidR="00D81ABB" w:rsidRDefault="00D81ABB" w:rsidP="00D81ABB">
      <w:pPr>
        <w:ind w:left="-5" w:right="13"/>
      </w:pPr>
      <w:r>
        <w:t xml:space="preserve">Explanation: The numerical aperture of a fiber is related to the angle of acceptance as follows: </w:t>
      </w:r>
    </w:p>
    <w:p w14:paraId="21619551" w14:textId="77777777" w:rsidR="00D81ABB" w:rsidRDefault="00D81ABB" w:rsidP="00D81ABB">
      <w:pPr>
        <w:ind w:left="-5" w:right="13"/>
      </w:pPr>
      <w:r>
        <w:t xml:space="preserve">NA = sin </w:t>
      </w:r>
      <w:r>
        <w:rPr>
          <w:rFonts w:ascii="Times New Roman" w:eastAsia="Times New Roman" w:hAnsi="Times New Roman" w:cs="Times New Roman"/>
        </w:rPr>
        <w:t>Ѳa</w:t>
      </w:r>
      <w:r>
        <w:t xml:space="preserve"> </w:t>
      </w:r>
    </w:p>
    <w:p w14:paraId="37AA0B02" w14:textId="77777777" w:rsidR="00D81ABB" w:rsidRDefault="00D81ABB" w:rsidP="00D81ABB">
      <w:pPr>
        <w:spacing w:after="260"/>
        <w:ind w:left="-5" w:right="5861"/>
      </w:pPr>
      <w:r>
        <w:t xml:space="preserve">Where NA = numerical aperture </w:t>
      </w:r>
      <w:r>
        <w:rPr>
          <w:rFonts w:ascii="Times New Roman" w:eastAsia="Times New Roman" w:hAnsi="Times New Roman" w:cs="Times New Roman"/>
        </w:rPr>
        <w:t xml:space="preserve">Ѳ = acceptance angle. </w:t>
      </w:r>
      <w:r>
        <w:t xml:space="preserve"> </w:t>
      </w:r>
    </w:p>
    <w:p w14:paraId="1175299D" w14:textId="77777777" w:rsidR="00D81ABB" w:rsidRDefault="00D81ABB" w:rsidP="00D81ABB">
      <w:pPr>
        <w:ind w:left="-5" w:right="13"/>
      </w:pPr>
      <w:r>
        <w:t xml:space="preserve">8. The ratio of speed of light in air to the speed of light in another medium is called as </w:t>
      </w:r>
    </w:p>
    <w:p w14:paraId="56CA365D" w14:textId="77777777" w:rsidR="00D81ABB" w:rsidRDefault="00D81ABB" w:rsidP="00D81ABB">
      <w:pPr>
        <w:ind w:left="-5" w:right="13"/>
      </w:pPr>
      <w:r>
        <w:t xml:space="preserve">_________ </w:t>
      </w:r>
    </w:p>
    <w:p w14:paraId="26946ED2" w14:textId="77777777" w:rsidR="00D81ABB" w:rsidRDefault="00D81ABB" w:rsidP="00D81ABB">
      <w:pPr>
        <w:numPr>
          <w:ilvl w:val="0"/>
          <w:numId w:val="161"/>
        </w:numPr>
        <w:spacing w:after="12"/>
        <w:ind w:right="13" w:hanging="254"/>
      </w:pPr>
      <w:r>
        <w:t xml:space="preserve">Speed factor </w:t>
      </w:r>
    </w:p>
    <w:p w14:paraId="276C2A62" w14:textId="77777777" w:rsidR="00D81ABB" w:rsidRDefault="00D81ABB" w:rsidP="00D81ABB">
      <w:pPr>
        <w:numPr>
          <w:ilvl w:val="0"/>
          <w:numId w:val="161"/>
        </w:numPr>
        <w:spacing w:after="12"/>
        <w:ind w:right="13" w:hanging="254"/>
      </w:pPr>
      <w:r>
        <w:t xml:space="preserve">Dielectric constant </w:t>
      </w:r>
    </w:p>
    <w:p w14:paraId="7BA2BF00" w14:textId="77777777" w:rsidR="00D81ABB" w:rsidRDefault="00D81ABB" w:rsidP="00D81ABB">
      <w:pPr>
        <w:numPr>
          <w:ilvl w:val="0"/>
          <w:numId w:val="161"/>
        </w:numPr>
        <w:spacing w:after="12"/>
        <w:ind w:right="13" w:hanging="254"/>
      </w:pPr>
      <w:r>
        <w:t xml:space="preserve">Reflection index </w:t>
      </w:r>
    </w:p>
    <w:p w14:paraId="2D865531" w14:textId="77777777" w:rsidR="00D81ABB" w:rsidRDefault="00D81ABB" w:rsidP="00D81ABB">
      <w:pPr>
        <w:numPr>
          <w:ilvl w:val="0"/>
          <w:numId w:val="161"/>
        </w:numPr>
        <w:spacing w:after="264"/>
        <w:ind w:right="13" w:hanging="254"/>
      </w:pPr>
      <w:r>
        <w:t xml:space="preserve">Refraction index View Answer </w:t>
      </w:r>
    </w:p>
    <w:p w14:paraId="157F0BC0" w14:textId="77777777" w:rsidR="00D81ABB" w:rsidRDefault="00D81ABB" w:rsidP="00D81ABB">
      <w:pPr>
        <w:ind w:left="-5" w:right="13"/>
      </w:pPr>
      <w:r>
        <w:t xml:space="preserve">Answer: d </w:t>
      </w:r>
    </w:p>
    <w:p w14:paraId="45F27B26" w14:textId="77777777" w:rsidR="00D81ABB" w:rsidRDefault="00D81ABB" w:rsidP="00D81ABB">
      <w:pPr>
        <w:spacing w:after="264"/>
        <w:ind w:left="-5" w:right="13"/>
      </w:pPr>
      <w:r>
        <w:t xml:space="preserve">Explanation: When a ray travels from one medium to another, the ray incident from a light source is called as incident ray. In passing through, the speed varies. The ratio of the speed of incident and the refracted ray in different medium is called refractive index. </w:t>
      </w:r>
    </w:p>
    <w:p w14:paraId="026B35B4" w14:textId="77777777" w:rsidR="00D81ABB" w:rsidRDefault="00D81ABB" w:rsidP="00D81ABB">
      <w:pPr>
        <w:ind w:left="-5" w:right="13"/>
      </w:pPr>
      <w:r>
        <w:t xml:space="preserve">9. When a ray of light enters one medium from another medium, which quality will not change? a) Direction </w:t>
      </w:r>
    </w:p>
    <w:p w14:paraId="65F7E626" w14:textId="77777777" w:rsidR="00D81ABB" w:rsidRDefault="00D81ABB" w:rsidP="00D81ABB">
      <w:pPr>
        <w:numPr>
          <w:ilvl w:val="0"/>
          <w:numId w:val="162"/>
        </w:numPr>
        <w:spacing w:after="12"/>
        <w:ind w:right="13" w:hanging="254"/>
      </w:pPr>
      <w:r>
        <w:t xml:space="preserve">Frequency </w:t>
      </w:r>
    </w:p>
    <w:p w14:paraId="72451CA4" w14:textId="77777777" w:rsidR="00D81ABB" w:rsidRDefault="00D81ABB" w:rsidP="00D81ABB">
      <w:pPr>
        <w:numPr>
          <w:ilvl w:val="0"/>
          <w:numId w:val="162"/>
        </w:numPr>
        <w:spacing w:after="12"/>
        <w:ind w:right="13" w:hanging="254"/>
      </w:pPr>
      <w:r>
        <w:t xml:space="preserve">Speed </w:t>
      </w:r>
    </w:p>
    <w:p w14:paraId="6068B271" w14:textId="77777777" w:rsidR="00D81ABB" w:rsidRDefault="00D81ABB" w:rsidP="00D81ABB">
      <w:pPr>
        <w:numPr>
          <w:ilvl w:val="0"/>
          <w:numId w:val="162"/>
        </w:numPr>
        <w:spacing w:after="260"/>
        <w:ind w:right="13" w:hanging="254"/>
      </w:pPr>
      <w:r>
        <w:t xml:space="preserve">Wavelength View Answer </w:t>
      </w:r>
    </w:p>
    <w:p w14:paraId="2B92846D" w14:textId="77777777" w:rsidR="00D81ABB" w:rsidRDefault="00D81ABB" w:rsidP="00D81ABB">
      <w:pPr>
        <w:ind w:left="-5" w:right="13"/>
      </w:pPr>
      <w:r>
        <w:t xml:space="preserve">Answer: b </w:t>
      </w:r>
    </w:p>
    <w:p w14:paraId="2EEF083D" w14:textId="77777777" w:rsidR="00D81ABB" w:rsidRDefault="00D81ABB" w:rsidP="00D81ABB">
      <w:pPr>
        <w:spacing w:after="0" w:line="242" w:lineRule="auto"/>
        <w:ind w:left="-5" w:right="354"/>
        <w:jc w:val="both"/>
      </w:pPr>
      <w:r>
        <w:t xml:space="preserve">Explanation: The electric and the magnetic field have to remain continuous at the refractive index boundary. If the frequency is changed, the light at the boundary would change its phase and the fields won’t match. In order to match the field, frequency won’t change </w:t>
      </w:r>
    </w:p>
    <w:p w14:paraId="231BE04F" w14:textId="77777777" w:rsidR="00D81ABB" w:rsidRDefault="00D81ABB" w:rsidP="00D81ABB">
      <w:pPr>
        <w:spacing w:after="313" w:line="259" w:lineRule="auto"/>
        <w:ind w:left="-34" w:right="-27" w:firstLine="0"/>
      </w:pPr>
      <w:r>
        <w:rPr>
          <w:noProof/>
        </w:rPr>
        <w:lastRenderedPageBreak/>
        <w:drawing>
          <wp:inline distT="0" distB="0" distL="0" distR="0" wp14:anchorId="6FA2A3C3" wp14:editId="4D7173A3">
            <wp:extent cx="5824729" cy="39624"/>
            <wp:effectExtent l="0" t="0" r="0" b="0"/>
            <wp:docPr id="89909" name="Picture 89909"/>
            <wp:cNvGraphicFramePr/>
            <a:graphic xmlns:a="http://schemas.openxmlformats.org/drawingml/2006/main">
              <a:graphicData uri="http://schemas.openxmlformats.org/drawingml/2006/picture">
                <pic:pic xmlns:pic="http://schemas.openxmlformats.org/drawingml/2006/picture">
                  <pic:nvPicPr>
                    <pic:cNvPr id="89909" name="Picture 89909"/>
                    <pic:cNvPicPr/>
                  </pic:nvPicPr>
                  <pic:blipFill>
                    <a:blip r:embed="rId17"/>
                    <a:stretch>
                      <a:fillRect/>
                    </a:stretch>
                  </pic:blipFill>
                  <pic:spPr>
                    <a:xfrm>
                      <a:off x="0" y="0"/>
                      <a:ext cx="5824729" cy="39624"/>
                    </a:xfrm>
                    <a:prstGeom prst="rect">
                      <a:avLst/>
                    </a:prstGeom>
                  </pic:spPr>
                </pic:pic>
              </a:graphicData>
            </a:graphic>
          </wp:inline>
        </w:drawing>
      </w:r>
    </w:p>
    <w:p w14:paraId="7F78E97F" w14:textId="77777777" w:rsidR="00D81ABB" w:rsidRDefault="00D81ABB" w:rsidP="00D81ABB">
      <w:pPr>
        <w:spacing w:after="259"/>
        <w:ind w:left="-5" w:right="13"/>
      </w:pPr>
      <w:r>
        <w:t xml:space="preserve">This set of Optical Communications Multiple Choice Questions &amp; Answers (MCQs) focuses on “Single-Mode Fibers”. </w:t>
      </w:r>
    </w:p>
    <w:p w14:paraId="5CA2B32F" w14:textId="77777777" w:rsidR="00D81ABB" w:rsidRDefault="00D81ABB" w:rsidP="00D81ABB">
      <w:pPr>
        <w:spacing w:after="0" w:line="242" w:lineRule="auto"/>
        <w:ind w:left="-5" w:right="371"/>
        <w:jc w:val="both"/>
      </w:pPr>
      <w:r>
        <w:t xml:space="preserve">1. An optical fiber has core-index of 1.480 and a cladding index of 1.478. What should be the core size for single mode operation at 1310nm? </w:t>
      </w:r>
      <w:r>
        <w:rPr>
          <w:rFonts w:ascii="Times New Roman" w:eastAsia="Times New Roman" w:hAnsi="Times New Roman" w:cs="Times New Roman"/>
        </w:rPr>
        <w:t>a) 7.31μm</w:t>
      </w:r>
      <w:r>
        <w:t xml:space="preserve"> </w:t>
      </w:r>
    </w:p>
    <w:p w14:paraId="68C0EA43" w14:textId="77777777" w:rsidR="00D81ABB" w:rsidRDefault="00D81ABB" w:rsidP="00D81ABB">
      <w:pPr>
        <w:numPr>
          <w:ilvl w:val="0"/>
          <w:numId w:val="163"/>
        </w:numPr>
        <w:spacing w:after="14"/>
        <w:ind w:right="46" w:hanging="254"/>
      </w:pPr>
      <w:r>
        <w:rPr>
          <w:rFonts w:ascii="Times New Roman" w:eastAsia="Times New Roman" w:hAnsi="Times New Roman" w:cs="Times New Roman"/>
        </w:rPr>
        <w:t>8.71μm</w:t>
      </w:r>
      <w:r>
        <w:t xml:space="preserve"> </w:t>
      </w:r>
    </w:p>
    <w:p w14:paraId="4BE80486" w14:textId="77777777" w:rsidR="00D81ABB" w:rsidRDefault="00D81ABB" w:rsidP="00D81ABB">
      <w:pPr>
        <w:numPr>
          <w:ilvl w:val="0"/>
          <w:numId w:val="163"/>
        </w:numPr>
        <w:spacing w:after="14"/>
        <w:ind w:right="46" w:hanging="254"/>
      </w:pPr>
      <w:r>
        <w:rPr>
          <w:rFonts w:ascii="Times New Roman" w:eastAsia="Times New Roman" w:hAnsi="Times New Roman" w:cs="Times New Roman"/>
        </w:rPr>
        <w:t>5.26μm</w:t>
      </w:r>
      <w:r>
        <w:t xml:space="preserve"> </w:t>
      </w:r>
    </w:p>
    <w:p w14:paraId="1F027002" w14:textId="77777777" w:rsidR="00D81ABB" w:rsidRDefault="00D81ABB" w:rsidP="00D81ABB">
      <w:pPr>
        <w:numPr>
          <w:ilvl w:val="0"/>
          <w:numId w:val="163"/>
        </w:numPr>
        <w:spacing w:after="264"/>
        <w:ind w:right="46" w:hanging="254"/>
      </w:pPr>
      <w:r>
        <w:rPr>
          <w:rFonts w:ascii="Times New Roman" w:eastAsia="Times New Roman" w:hAnsi="Times New Roman" w:cs="Times New Roman"/>
        </w:rPr>
        <w:t>6.50μm</w:t>
      </w:r>
      <w:r>
        <w:t xml:space="preserve"> View Answer </w:t>
      </w:r>
    </w:p>
    <w:p w14:paraId="3B8FC2B6" w14:textId="77777777" w:rsidR="00D81ABB" w:rsidRDefault="00D81ABB" w:rsidP="00D81ABB">
      <w:pPr>
        <w:ind w:left="-5" w:right="13"/>
      </w:pPr>
      <w:r>
        <w:t xml:space="preserve">Answer: d </w:t>
      </w:r>
    </w:p>
    <w:p w14:paraId="152D8C9F" w14:textId="77777777" w:rsidR="00D81ABB" w:rsidRDefault="00D81ABB" w:rsidP="00D81ABB">
      <w:pPr>
        <w:ind w:left="-5" w:right="13"/>
      </w:pPr>
      <w:r>
        <w:t xml:space="preserve">Explanation: Normalized frequency V&lt;=2.405 is the value at which the lowest order Bessel </w:t>
      </w:r>
    </w:p>
    <w:p w14:paraId="0F7874B3" w14:textId="77777777" w:rsidR="00D81ABB" w:rsidRDefault="00D81ABB" w:rsidP="00D81ABB">
      <w:pPr>
        <w:spacing w:after="256"/>
        <w:ind w:left="-5" w:right="13"/>
      </w:pPr>
      <w:r>
        <w:t xml:space="preserve">function J=0. Core size(radius) </w:t>
      </w:r>
      <w:r>
        <w:rPr>
          <w:noProof/>
        </w:rPr>
        <w:drawing>
          <wp:inline distT="0" distB="0" distL="0" distR="0" wp14:anchorId="146E218A" wp14:editId="60095F22">
            <wp:extent cx="2209800" cy="295656"/>
            <wp:effectExtent l="0" t="0" r="0" b="0"/>
            <wp:docPr id="580" name="Picture 580"/>
            <wp:cNvGraphicFramePr/>
            <a:graphic xmlns:a="http://schemas.openxmlformats.org/drawingml/2006/main">
              <a:graphicData uri="http://schemas.openxmlformats.org/drawingml/2006/picture">
                <pic:pic xmlns:pic="http://schemas.openxmlformats.org/drawingml/2006/picture">
                  <pic:nvPicPr>
                    <pic:cNvPr id="580" name="Picture 580"/>
                    <pic:cNvPicPr/>
                  </pic:nvPicPr>
                  <pic:blipFill>
                    <a:blip r:embed="rId18"/>
                    <a:stretch>
                      <a:fillRect/>
                    </a:stretch>
                  </pic:blipFill>
                  <pic:spPr>
                    <a:xfrm>
                      <a:off x="0" y="0"/>
                      <a:ext cx="2209800" cy="295656"/>
                    </a:xfrm>
                    <a:prstGeom prst="rect">
                      <a:avLst/>
                    </a:prstGeom>
                  </pic:spPr>
                </pic:pic>
              </a:graphicData>
            </a:graphic>
          </wp:inline>
        </w:drawing>
      </w:r>
      <w:r>
        <w:t xml:space="preserve">. </w:t>
      </w:r>
    </w:p>
    <w:p w14:paraId="1B21AEB4" w14:textId="77777777" w:rsidR="00D81ABB" w:rsidRDefault="00D81ABB" w:rsidP="00D81ABB">
      <w:pPr>
        <w:spacing w:after="14"/>
        <w:ind w:left="-5" w:right="147"/>
      </w:pPr>
      <w:r>
        <w:t>2. An optical fiber has a core rad</w:t>
      </w:r>
      <w:r>
        <w:rPr>
          <w:rFonts w:ascii="Times New Roman" w:eastAsia="Times New Roman" w:hAnsi="Times New Roman" w:cs="Times New Roman"/>
        </w:rPr>
        <w:t xml:space="preserve">ius 2μm and a numerical aperture of 0.1. Will this fiber operate </w:t>
      </w:r>
      <w:r>
        <w:t xml:space="preserve">at single mode at 600 nm? a) Yes </w:t>
      </w:r>
    </w:p>
    <w:p w14:paraId="7637E14A" w14:textId="77777777" w:rsidR="00D81ABB" w:rsidRDefault="00D81ABB" w:rsidP="00D81ABB">
      <w:pPr>
        <w:ind w:left="-5" w:right="13"/>
      </w:pPr>
      <w:r>
        <w:t xml:space="preserve">b) No </w:t>
      </w:r>
    </w:p>
    <w:p w14:paraId="58CAD309" w14:textId="77777777" w:rsidR="00D81ABB" w:rsidRDefault="00D81ABB" w:rsidP="00D81ABB">
      <w:pPr>
        <w:spacing w:after="256"/>
        <w:ind w:left="-5" w:right="13"/>
      </w:pPr>
      <w:r>
        <w:t xml:space="preserve">View Answer </w:t>
      </w:r>
    </w:p>
    <w:p w14:paraId="780EE38C" w14:textId="77777777" w:rsidR="00D81ABB" w:rsidRDefault="00D81ABB" w:rsidP="00D81ABB">
      <w:pPr>
        <w:ind w:left="-5" w:right="13"/>
      </w:pPr>
      <w:r>
        <w:t xml:space="preserve">Answer: a </w:t>
      </w:r>
    </w:p>
    <w:p w14:paraId="6E3C658C" w14:textId="77777777" w:rsidR="00D81ABB" w:rsidRDefault="00D81ABB" w:rsidP="00D81ABB">
      <w:pPr>
        <w:spacing w:after="266" w:line="242" w:lineRule="auto"/>
        <w:ind w:left="-5" w:right="27"/>
        <w:jc w:val="both"/>
      </w:pPr>
      <w:r>
        <w:rPr>
          <w:rFonts w:ascii="Times New Roman" w:eastAsia="Times New Roman" w:hAnsi="Times New Roman" w:cs="Times New Roman"/>
        </w:rPr>
        <w:t xml:space="preserve">Explanation: V= 2πa.NA/λ. Calculating this equation, we get the value of V. V is the normalised </w:t>
      </w:r>
      <w:r>
        <w:t xml:space="preserve">frequency and should be below 2.405 in order to operate the fiber at single mode. Here, V=2.094, is less than 2.405. Thus, this optical fiber exhibit single mode operation. </w:t>
      </w:r>
    </w:p>
    <w:p w14:paraId="1E109716" w14:textId="77777777" w:rsidR="00D81ABB" w:rsidRDefault="00D81ABB" w:rsidP="00D81ABB">
      <w:pPr>
        <w:ind w:left="-5" w:right="13"/>
      </w:pPr>
      <w:r>
        <w:t xml:space="preserve">3. What is needed to predict the performance characteristics of single mode fibers? </w:t>
      </w:r>
    </w:p>
    <w:p w14:paraId="7D80D7C4" w14:textId="77777777" w:rsidR="00D81ABB" w:rsidRDefault="00D81ABB" w:rsidP="00D81ABB">
      <w:pPr>
        <w:numPr>
          <w:ilvl w:val="0"/>
          <w:numId w:val="164"/>
        </w:numPr>
        <w:spacing w:after="12"/>
        <w:ind w:right="13" w:hanging="254"/>
      </w:pPr>
      <w:r>
        <w:t xml:space="preserve">The intermodal delay effect </w:t>
      </w:r>
    </w:p>
    <w:p w14:paraId="52E283EC" w14:textId="77777777" w:rsidR="00D81ABB" w:rsidRDefault="00D81ABB" w:rsidP="00D81ABB">
      <w:pPr>
        <w:numPr>
          <w:ilvl w:val="0"/>
          <w:numId w:val="164"/>
        </w:numPr>
        <w:spacing w:after="12"/>
        <w:ind w:right="13" w:hanging="254"/>
      </w:pPr>
      <w:r>
        <w:t xml:space="preserve">Geometric distribution of light in a propagating mode </w:t>
      </w:r>
    </w:p>
    <w:p w14:paraId="56EBC92D" w14:textId="77777777" w:rsidR="00D81ABB" w:rsidRDefault="00D81ABB" w:rsidP="00D81ABB">
      <w:pPr>
        <w:numPr>
          <w:ilvl w:val="0"/>
          <w:numId w:val="164"/>
        </w:numPr>
        <w:spacing w:after="12"/>
        <w:ind w:right="13" w:hanging="254"/>
      </w:pPr>
      <w:r>
        <w:t xml:space="preserve">Fractional power flow in the cladding of fiber </w:t>
      </w:r>
    </w:p>
    <w:p w14:paraId="2E91B863" w14:textId="77777777" w:rsidR="00D81ABB" w:rsidRDefault="00D81ABB" w:rsidP="00D81ABB">
      <w:pPr>
        <w:numPr>
          <w:ilvl w:val="0"/>
          <w:numId w:val="164"/>
        </w:numPr>
        <w:spacing w:after="259"/>
        <w:ind w:right="13" w:hanging="254"/>
      </w:pPr>
      <w:r>
        <w:t xml:space="preserve">Normalized frequency View Answer </w:t>
      </w:r>
    </w:p>
    <w:p w14:paraId="275B7D2A" w14:textId="77777777" w:rsidR="00D81ABB" w:rsidRDefault="00D81ABB" w:rsidP="00D81ABB">
      <w:pPr>
        <w:ind w:left="-5" w:right="13"/>
      </w:pPr>
      <w:r>
        <w:t xml:space="preserve">Answer: b </w:t>
      </w:r>
    </w:p>
    <w:p w14:paraId="7BDD8DDE" w14:textId="77777777" w:rsidR="00D81ABB" w:rsidRDefault="00D81ABB" w:rsidP="00D81ABB">
      <w:pPr>
        <w:spacing w:after="260"/>
        <w:ind w:left="-5" w:right="13"/>
      </w:pPr>
      <w:r>
        <w:t xml:space="preserve">Explanation: A mode field diameter (MFD) is a fundamental parameter of single mode fibers. It tells us about the geometric distribution of light. MFD is analogous to core diameter in multimode fibers, except in single mode fibers not all the light that propagates is carried in the core. </w:t>
      </w:r>
    </w:p>
    <w:p w14:paraId="7D988723" w14:textId="77777777" w:rsidR="00D81ABB" w:rsidRDefault="00D81ABB" w:rsidP="00D81ABB">
      <w:pPr>
        <w:ind w:left="-5" w:right="13"/>
      </w:pPr>
      <w:r>
        <w:t xml:space="preserve">4. Which equation is used to calculate MFD? </w:t>
      </w:r>
    </w:p>
    <w:p w14:paraId="5F8555E7" w14:textId="77777777" w:rsidR="00D81ABB" w:rsidRDefault="00D81ABB" w:rsidP="00D81ABB">
      <w:pPr>
        <w:numPr>
          <w:ilvl w:val="0"/>
          <w:numId w:val="165"/>
        </w:numPr>
        <w:spacing w:after="12"/>
        <w:ind w:right="13" w:hanging="254"/>
      </w:pPr>
      <w:r>
        <w:lastRenderedPageBreak/>
        <w:t xml:space="preserve">Maxwell’s equations </w:t>
      </w:r>
    </w:p>
    <w:p w14:paraId="193D796E" w14:textId="77777777" w:rsidR="00D81ABB" w:rsidRDefault="00D81ABB" w:rsidP="00D81ABB">
      <w:pPr>
        <w:numPr>
          <w:ilvl w:val="0"/>
          <w:numId w:val="165"/>
        </w:numPr>
        <w:spacing w:after="12"/>
        <w:ind w:right="13" w:hanging="254"/>
      </w:pPr>
      <w:r>
        <w:t xml:space="preserve">Peterman equations </w:t>
      </w:r>
    </w:p>
    <w:p w14:paraId="666823C3" w14:textId="77777777" w:rsidR="00D81ABB" w:rsidRDefault="00D81ABB" w:rsidP="00D81ABB">
      <w:pPr>
        <w:numPr>
          <w:ilvl w:val="0"/>
          <w:numId w:val="165"/>
        </w:numPr>
        <w:spacing w:after="12"/>
        <w:ind w:right="13" w:hanging="254"/>
      </w:pPr>
      <w:r>
        <w:t xml:space="preserve">Allen Cahn equations </w:t>
      </w:r>
    </w:p>
    <w:p w14:paraId="4430CF86" w14:textId="77777777" w:rsidR="00D81ABB" w:rsidRDefault="00D81ABB" w:rsidP="00D81ABB">
      <w:pPr>
        <w:numPr>
          <w:ilvl w:val="0"/>
          <w:numId w:val="165"/>
        </w:numPr>
        <w:spacing w:after="259"/>
        <w:ind w:right="13" w:hanging="254"/>
      </w:pPr>
      <w:r>
        <w:t xml:space="preserve">Boltzmann’s equations View Answer </w:t>
      </w:r>
    </w:p>
    <w:p w14:paraId="1F961FCC" w14:textId="77777777" w:rsidR="00D81ABB" w:rsidRDefault="00D81ABB" w:rsidP="00D81ABB">
      <w:pPr>
        <w:ind w:left="-5" w:right="13"/>
      </w:pPr>
      <w:r>
        <w:t xml:space="preserve">Answer: b </w:t>
      </w:r>
    </w:p>
    <w:p w14:paraId="5D4E9FF6" w14:textId="77777777" w:rsidR="00D81ABB" w:rsidRDefault="00D81ABB" w:rsidP="00D81ABB">
      <w:pPr>
        <w:spacing w:after="260"/>
        <w:ind w:left="-5" w:right="13"/>
      </w:pPr>
      <w:r>
        <w:t xml:space="preserve">Explanation: Mode field diameter is an important parameter for single mode fibers because it is used to predict fiber properties such as splice loss, bending loss. The standard technique is to first measure the far-field intensity distribution and then calculating mode field diameter using Peterman equations. </w:t>
      </w:r>
    </w:p>
    <w:p w14:paraId="2C5B8BD1" w14:textId="77777777" w:rsidR="00D81ABB" w:rsidRDefault="00D81ABB" w:rsidP="00D81ABB">
      <w:pPr>
        <w:spacing w:after="1" w:line="239" w:lineRule="auto"/>
        <w:ind w:left="-5" w:right="253"/>
        <w:jc w:val="both"/>
      </w:pPr>
      <w:r>
        <w:rPr>
          <w:rFonts w:ascii="Times New Roman" w:eastAsia="Times New Roman" w:hAnsi="Times New Roman" w:cs="Times New Roman"/>
        </w:rPr>
        <w:t xml:space="preserve">5. A single mode fiber has mode field diameter 10.2μm and V=2.20. What is the core diameter </w:t>
      </w:r>
      <w:r>
        <w:t>of this fiber? a) 11.1</w:t>
      </w:r>
      <w:r>
        <w:rPr>
          <w:rFonts w:ascii="Times New Roman" w:eastAsia="Times New Roman" w:hAnsi="Times New Roman" w:cs="Times New Roman"/>
        </w:rPr>
        <w:t>μm</w:t>
      </w:r>
      <w:r>
        <w:t xml:space="preserve"> </w:t>
      </w:r>
    </w:p>
    <w:p w14:paraId="4F0F9689" w14:textId="77777777" w:rsidR="00D81ABB" w:rsidRDefault="00D81ABB" w:rsidP="00D81ABB">
      <w:pPr>
        <w:numPr>
          <w:ilvl w:val="0"/>
          <w:numId w:val="166"/>
        </w:numPr>
        <w:spacing w:after="14"/>
        <w:ind w:right="46" w:hanging="254"/>
      </w:pPr>
      <w:r>
        <w:rPr>
          <w:rFonts w:ascii="Times New Roman" w:eastAsia="Times New Roman" w:hAnsi="Times New Roman" w:cs="Times New Roman"/>
        </w:rPr>
        <w:t>13.2μm</w:t>
      </w:r>
      <w:r>
        <w:t xml:space="preserve"> </w:t>
      </w:r>
    </w:p>
    <w:p w14:paraId="240ED5CC" w14:textId="77777777" w:rsidR="00D81ABB" w:rsidRDefault="00D81ABB" w:rsidP="00D81ABB">
      <w:pPr>
        <w:numPr>
          <w:ilvl w:val="0"/>
          <w:numId w:val="166"/>
        </w:numPr>
        <w:spacing w:after="14"/>
        <w:ind w:right="46" w:hanging="254"/>
      </w:pPr>
      <w:r>
        <w:rPr>
          <w:rFonts w:ascii="Times New Roman" w:eastAsia="Times New Roman" w:hAnsi="Times New Roman" w:cs="Times New Roman"/>
        </w:rPr>
        <w:t>7.6μm</w:t>
      </w:r>
      <w:r>
        <w:t xml:space="preserve"> </w:t>
      </w:r>
    </w:p>
    <w:p w14:paraId="682CA649" w14:textId="77777777" w:rsidR="00D81ABB" w:rsidRDefault="00D81ABB" w:rsidP="00D81ABB">
      <w:pPr>
        <w:numPr>
          <w:ilvl w:val="0"/>
          <w:numId w:val="166"/>
        </w:numPr>
        <w:spacing w:after="260"/>
        <w:ind w:right="46" w:hanging="254"/>
      </w:pPr>
      <w:r>
        <w:rPr>
          <w:rFonts w:ascii="Times New Roman" w:eastAsia="Times New Roman" w:hAnsi="Times New Roman" w:cs="Times New Roman"/>
        </w:rPr>
        <w:t>10.1μm</w:t>
      </w:r>
      <w:r>
        <w:t xml:space="preserve"> View Answer </w:t>
      </w:r>
    </w:p>
    <w:p w14:paraId="13F41AAF" w14:textId="77777777" w:rsidR="00D81ABB" w:rsidRDefault="00D81ABB" w:rsidP="00D81ABB">
      <w:pPr>
        <w:ind w:left="-5" w:right="13"/>
      </w:pPr>
      <w:r>
        <w:t xml:space="preserve">Answer: d </w:t>
      </w:r>
    </w:p>
    <w:p w14:paraId="16B06F16" w14:textId="77777777" w:rsidR="00D81ABB" w:rsidRDefault="00D81ABB" w:rsidP="00D81ABB">
      <w:pPr>
        <w:ind w:left="-5" w:right="13"/>
      </w:pPr>
      <w:r>
        <w:t xml:space="preserve">Explanation: For a single mode fiber, MFD=2w0. Here, core radius </w:t>
      </w:r>
    </w:p>
    <w:p w14:paraId="09A26BB9" w14:textId="77777777" w:rsidR="00D81ABB" w:rsidRDefault="00D81ABB" w:rsidP="00D81ABB">
      <w:pPr>
        <w:spacing w:after="14"/>
        <w:ind w:left="-5" w:right="46"/>
      </w:pPr>
      <w:r>
        <w:rPr>
          <w:noProof/>
        </w:rPr>
        <w:drawing>
          <wp:inline distT="0" distB="0" distL="0" distR="0" wp14:anchorId="62937770" wp14:editId="4E59E698">
            <wp:extent cx="2197608" cy="252984"/>
            <wp:effectExtent l="0" t="0" r="0" b="0"/>
            <wp:docPr id="705" name="Picture 705"/>
            <wp:cNvGraphicFramePr/>
            <a:graphic xmlns:a="http://schemas.openxmlformats.org/drawingml/2006/main">
              <a:graphicData uri="http://schemas.openxmlformats.org/drawingml/2006/picture">
                <pic:pic xmlns:pic="http://schemas.openxmlformats.org/drawingml/2006/picture">
                  <pic:nvPicPr>
                    <pic:cNvPr id="705" name="Picture 705"/>
                    <pic:cNvPicPr/>
                  </pic:nvPicPr>
                  <pic:blipFill>
                    <a:blip r:embed="rId19"/>
                    <a:stretch>
                      <a:fillRect/>
                    </a:stretch>
                  </pic:blipFill>
                  <pic:spPr>
                    <a:xfrm>
                      <a:off x="0" y="0"/>
                      <a:ext cx="2197608" cy="252984"/>
                    </a:xfrm>
                    <a:prstGeom prst="rect">
                      <a:avLst/>
                    </a:prstGeom>
                  </pic:spPr>
                </pic:pic>
              </a:graphicData>
            </a:graphic>
          </wp:inline>
        </w:drawing>
      </w:r>
      <w:r>
        <w:rPr>
          <w:rFonts w:ascii="Times New Roman" w:eastAsia="Times New Roman" w:hAnsi="Times New Roman" w:cs="Times New Roman"/>
        </w:rPr>
        <w:t>Solving this equation, we get a=5.05μm. Core</w:t>
      </w:r>
      <w:r>
        <w:t>-</w:t>
      </w:r>
    </w:p>
    <w:p w14:paraId="370B4BAF" w14:textId="77777777" w:rsidR="00D81ABB" w:rsidRDefault="00D81ABB" w:rsidP="00D81ABB">
      <w:pPr>
        <w:spacing w:after="256"/>
        <w:ind w:left="-5" w:right="46"/>
      </w:pPr>
      <w:r>
        <w:rPr>
          <w:rFonts w:ascii="Times New Roman" w:eastAsia="Times New Roman" w:hAnsi="Times New Roman" w:cs="Times New Roman"/>
        </w:rPr>
        <w:t>diameter=2a=10.1μm.</w:t>
      </w:r>
      <w:r>
        <w:t xml:space="preserve"> </w:t>
      </w:r>
    </w:p>
    <w:p w14:paraId="47634A3F" w14:textId="77777777" w:rsidR="00D81ABB" w:rsidRDefault="00D81ABB" w:rsidP="00D81ABB">
      <w:pPr>
        <w:ind w:left="-5" w:right="1248"/>
      </w:pPr>
      <w:r>
        <w:t xml:space="preserve">6. The difference between the modes’ refractive indices is called as ___________ a) Polarization </w:t>
      </w:r>
    </w:p>
    <w:p w14:paraId="47242C47" w14:textId="77777777" w:rsidR="00D81ABB" w:rsidRDefault="00D81ABB" w:rsidP="00D81ABB">
      <w:pPr>
        <w:numPr>
          <w:ilvl w:val="0"/>
          <w:numId w:val="167"/>
        </w:numPr>
        <w:spacing w:after="12"/>
        <w:ind w:right="13" w:hanging="254"/>
      </w:pPr>
      <w:r>
        <w:t xml:space="preserve">Cutoff </w:t>
      </w:r>
    </w:p>
    <w:p w14:paraId="51C36E04" w14:textId="77777777" w:rsidR="00D81ABB" w:rsidRDefault="00D81ABB" w:rsidP="00D81ABB">
      <w:pPr>
        <w:numPr>
          <w:ilvl w:val="0"/>
          <w:numId w:val="167"/>
        </w:numPr>
        <w:spacing w:after="12"/>
        <w:ind w:right="13" w:hanging="254"/>
      </w:pPr>
      <w:r>
        <w:t xml:space="preserve">Fiber birefringence </w:t>
      </w:r>
    </w:p>
    <w:p w14:paraId="51608191" w14:textId="77777777" w:rsidR="00D81ABB" w:rsidRDefault="00D81ABB" w:rsidP="00D81ABB">
      <w:pPr>
        <w:numPr>
          <w:ilvl w:val="0"/>
          <w:numId w:val="167"/>
        </w:numPr>
        <w:spacing w:after="265"/>
        <w:ind w:right="13" w:hanging="254"/>
      </w:pPr>
      <w:r>
        <w:t xml:space="preserve">Fiber splicing View Answer </w:t>
      </w:r>
    </w:p>
    <w:p w14:paraId="7E578A03" w14:textId="77777777" w:rsidR="00D81ABB" w:rsidRDefault="00D81ABB" w:rsidP="00D81ABB">
      <w:pPr>
        <w:ind w:left="-5" w:right="13"/>
      </w:pPr>
      <w:r>
        <w:t xml:space="preserve">Answer: c </w:t>
      </w:r>
    </w:p>
    <w:p w14:paraId="7F569C55" w14:textId="77777777" w:rsidR="00D81ABB" w:rsidRDefault="00D81ABB" w:rsidP="00D81ABB">
      <w:pPr>
        <w:spacing w:after="268"/>
        <w:ind w:left="-5" w:right="13"/>
      </w:pPr>
      <w:r>
        <w:t>Explanation: There are two propagation modes in single mode fibers. These two modes are similar but their polarization planes are orthogonal. In actual fibers, there are imperfections such as variations in refractive index profiles. These modes propagate with different phase velocities and their difference is given by B</w:t>
      </w:r>
      <w:r>
        <w:rPr>
          <w:vertAlign w:val="subscript"/>
        </w:rPr>
        <w:t>f</w:t>
      </w:r>
      <w:r>
        <w:t xml:space="preserve"> =n</w:t>
      </w:r>
      <w:r>
        <w:rPr>
          <w:vertAlign w:val="subscript"/>
        </w:rPr>
        <w:t>y</w:t>
      </w:r>
      <w:r>
        <w:t xml:space="preserve"> – n</w:t>
      </w:r>
      <w:r>
        <w:rPr>
          <w:vertAlign w:val="subscript"/>
        </w:rPr>
        <w:t>x</w:t>
      </w:r>
      <w:r>
        <w:t>. Here, n</w:t>
      </w:r>
      <w:r>
        <w:rPr>
          <w:vertAlign w:val="subscript"/>
        </w:rPr>
        <w:t>y</w:t>
      </w:r>
      <w:r>
        <w:t xml:space="preserve"> and n</w:t>
      </w:r>
      <w:r>
        <w:rPr>
          <w:vertAlign w:val="subscript"/>
        </w:rPr>
        <w:t>x</w:t>
      </w:r>
      <w:r>
        <w:t xml:space="preserve"> are refractive indices of two modes. </w:t>
      </w:r>
    </w:p>
    <w:p w14:paraId="38B863D6" w14:textId="77777777" w:rsidR="00D81ABB" w:rsidRDefault="00D81ABB" w:rsidP="00D81ABB">
      <w:pPr>
        <w:spacing w:after="54"/>
        <w:ind w:left="-5" w:right="1152"/>
      </w:pPr>
      <w:r>
        <w:t>7. A single mode fiber has a beat length of 4cm at 1200nm. What is birefringence? a) 2*10</w:t>
      </w:r>
      <w:r>
        <w:rPr>
          <w:vertAlign w:val="superscript"/>
        </w:rPr>
        <w:t>-5</w:t>
      </w:r>
      <w:r>
        <w:t xml:space="preserve"> </w:t>
      </w:r>
    </w:p>
    <w:p w14:paraId="14DAE56E" w14:textId="77777777" w:rsidR="00D81ABB" w:rsidRDefault="00D81ABB" w:rsidP="00D81ABB">
      <w:pPr>
        <w:numPr>
          <w:ilvl w:val="0"/>
          <w:numId w:val="168"/>
        </w:numPr>
        <w:spacing w:after="45"/>
        <w:ind w:right="13" w:hanging="254"/>
      </w:pPr>
      <w:r>
        <w:t>1.2*10</w:t>
      </w:r>
      <w:r>
        <w:rPr>
          <w:vertAlign w:val="superscript"/>
        </w:rPr>
        <w:t>-5</w:t>
      </w:r>
      <w:r>
        <w:t xml:space="preserve"> </w:t>
      </w:r>
    </w:p>
    <w:p w14:paraId="2CA07AE3" w14:textId="77777777" w:rsidR="00D81ABB" w:rsidRDefault="00D81ABB" w:rsidP="00D81ABB">
      <w:pPr>
        <w:numPr>
          <w:ilvl w:val="0"/>
          <w:numId w:val="168"/>
        </w:numPr>
        <w:spacing w:after="58"/>
        <w:ind w:right="13" w:hanging="254"/>
      </w:pPr>
      <w:r>
        <w:t>3*10</w:t>
      </w:r>
      <w:r>
        <w:rPr>
          <w:vertAlign w:val="superscript"/>
        </w:rPr>
        <w:t>-5</w:t>
      </w:r>
      <w:r>
        <w:t xml:space="preserve"> </w:t>
      </w:r>
    </w:p>
    <w:p w14:paraId="23972CB6" w14:textId="77777777" w:rsidR="00D81ABB" w:rsidRDefault="00D81ABB" w:rsidP="00D81ABB">
      <w:pPr>
        <w:numPr>
          <w:ilvl w:val="0"/>
          <w:numId w:val="168"/>
        </w:numPr>
        <w:spacing w:after="12"/>
        <w:ind w:right="13" w:hanging="254"/>
      </w:pPr>
      <w:r>
        <w:t xml:space="preserve">2 </w:t>
      </w:r>
    </w:p>
    <w:p w14:paraId="799AF836" w14:textId="77777777" w:rsidR="00D81ABB" w:rsidRDefault="00D81ABB" w:rsidP="00D81ABB">
      <w:pPr>
        <w:spacing w:after="256"/>
        <w:ind w:left="-5" w:right="13"/>
      </w:pPr>
      <w:r>
        <w:t xml:space="preserve">View Answer </w:t>
      </w:r>
    </w:p>
    <w:p w14:paraId="4931355D" w14:textId="77777777" w:rsidR="00D81ABB" w:rsidRDefault="00D81ABB" w:rsidP="00D81ABB">
      <w:pPr>
        <w:ind w:left="-5" w:right="13"/>
      </w:pPr>
      <w:r>
        <w:lastRenderedPageBreak/>
        <w:t xml:space="preserve">Answer: c </w:t>
      </w:r>
    </w:p>
    <w:p w14:paraId="7FD91376" w14:textId="77777777" w:rsidR="00D81ABB" w:rsidRDefault="00D81ABB" w:rsidP="00D81ABB">
      <w:pPr>
        <w:spacing w:after="265"/>
        <w:ind w:left="-5" w:right="13"/>
      </w:pPr>
      <w:r>
        <w:t>Explanation: B</w:t>
      </w:r>
      <w:r>
        <w:rPr>
          <w:vertAlign w:val="subscript"/>
        </w:rPr>
        <w:t>f</w:t>
      </w:r>
      <w:r>
        <w:t>=n</w:t>
      </w:r>
      <w:r>
        <w:rPr>
          <w:vertAlign w:val="subscript"/>
        </w:rPr>
        <w:t>y</w:t>
      </w:r>
      <w:r>
        <w:t>– n</w:t>
      </w:r>
      <w:r>
        <w:rPr>
          <w:vertAlign w:val="subscript"/>
        </w:rPr>
        <w:t>x</w:t>
      </w:r>
      <w:r>
        <w:t xml:space="preserve"> </w:t>
      </w:r>
      <w:r>
        <w:rPr>
          <w:rFonts w:ascii="Times New Roman" w:eastAsia="Times New Roman" w:hAnsi="Times New Roman" w:cs="Times New Roman"/>
        </w:rPr>
        <w:t>= λ/L</w:t>
      </w:r>
      <w:r>
        <w:rPr>
          <w:vertAlign w:val="subscript"/>
        </w:rPr>
        <w:t>p</w:t>
      </w:r>
      <w:r>
        <w:rPr>
          <w:rFonts w:ascii="Times New Roman" w:eastAsia="Times New Roman" w:hAnsi="Times New Roman" w:cs="Times New Roman"/>
        </w:rPr>
        <w:t>. Here, λ=wavelength and L</w:t>
      </w:r>
      <w:r>
        <w:rPr>
          <w:vertAlign w:val="subscript"/>
        </w:rPr>
        <w:t>p</w:t>
      </w:r>
      <w:r>
        <w:t xml:space="preserve"> = beat length. Solving this equation, we will get the answer. </w:t>
      </w:r>
    </w:p>
    <w:p w14:paraId="45CC9E89" w14:textId="77777777" w:rsidR="00D81ABB" w:rsidRDefault="00D81ABB" w:rsidP="00D81ABB">
      <w:pPr>
        <w:ind w:left="-5" w:right="2563"/>
      </w:pPr>
      <w:r>
        <w:t xml:space="preserve">8. How many propagation modes are present in single mode fibers? a) One </w:t>
      </w:r>
    </w:p>
    <w:p w14:paraId="55EAD399" w14:textId="77777777" w:rsidR="00D81ABB" w:rsidRDefault="00D81ABB" w:rsidP="00D81ABB">
      <w:pPr>
        <w:numPr>
          <w:ilvl w:val="0"/>
          <w:numId w:val="169"/>
        </w:numPr>
        <w:spacing w:after="12"/>
        <w:ind w:right="13" w:hanging="254"/>
      </w:pPr>
      <w:r>
        <w:t xml:space="preserve">Two </w:t>
      </w:r>
    </w:p>
    <w:p w14:paraId="2CC468A7" w14:textId="77777777" w:rsidR="00D81ABB" w:rsidRDefault="00D81ABB" w:rsidP="00D81ABB">
      <w:pPr>
        <w:numPr>
          <w:ilvl w:val="0"/>
          <w:numId w:val="169"/>
        </w:numPr>
        <w:spacing w:after="12"/>
        <w:ind w:right="13" w:hanging="254"/>
      </w:pPr>
      <w:r>
        <w:t xml:space="preserve">Three </w:t>
      </w:r>
    </w:p>
    <w:p w14:paraId="05EFA0DE" w14:textId="77777777" w:rsidR="00D81ABB" w:rsidRDefault="00D81ABB" w:rsidP="00D81ABB">
      <w:pPr>
        <w:numPr>
          <w:ilvl w:val="0"/>
          <w:numId w:val="169"/>
        </w:numPr>
        <w:spacing w:after="264"/>
        <w:ind w:right="13" w:hanging="254"/>
      </w:pPr>
      <w:r>
        <w:t xml:space="preserve">Five View Answer </w:t>
      </w:r>
    </w:p>
    <w:p w14:paraId="54FB2217" w14:textId="77777777" w:rsidR="00D81ABB" w:rsidRDefault="00D81ABB" w:rsidP="00D81ABB">
      <w:pPr>
        <w:ind w:left="-5" w:right="13"/>
      </w:pPr>
      <w:r>
        <w:t xml:space="preserve">Answer: b </w:t>
      </w:r>
    </w:p>
    <w:p w14:paraId="4157A419" w14:textId="77777777" w:rsidR="00D81ABB" w:rsidRDefault="00D81ABB" w:rsidP="00D81ABB">
      <w:pPr>
        <w:spacing w:after="260"/>
        <w:ind w:left="-5" w:right="13"/>
      </w:pPr>
      <w:r>
        <w:t xml:space="preserve">Explanation: For a given optical fiber, the number of modes depends on the dimensions of the cable and the variations of the indices of refraction of both core and cladding across the cross section. Thus, for a single mode fiber, there are two independent, degenerate propagation modes with their polarization planes orthogonal. </w:t>
      </w:r>
    </w:p>
    <w:p w14:paraId="5A3F2175" w14:textId="77777777" w:rsidR="00D81ABB" w:rsidRDefault="00D81ABB" w:rsidP="00D81ABB">
      <w:pPr>
        <w:ind w:left="-5" w:right="13"/>
      </w:pPr>
      <w:r>
        <w:t xml:space="preserve">9. Numerical aperture is constant in case of step index fiber. </w:t>
      </w:r>
    </w:p>
    <w:p w14:paraId="42F35F31" w14:textId="77777777" w:rsidR="00D81ABB" w:rsidRDefault="00D81ABB" w:rsidP="00D81ABB">
      <w:pPr>
        <w:numPr>
          <w:ilvl w:val="0"/>
          <w:numId w:val="170"/>
        </w:numPr>
        <w:spacing w:after="12"/>
        <w:ind w:right="3904" w:hanging="235"/>
      </w:pPr>
      <w:r>
        <w:t xml:space="preserve">True </w:t>
      </w:r>
    </w:p>
    <w:p w14:paraId="0D97C4E7" w14:textId="77777777" w:rsidR="00D81ABB" w:rsidRDefault="00D81ABB" w:rsidP="00D81ABB">
      <w:pPr>
        <w:numPr>
          <w:ilvl w:val="0"/>
          <w:numId w:val="170"/>
        </w:numPr>
        <w:spacing w:after="259"/>
        <w:ind w:right="3904" w:hanging="235"/>
      </w:pPr>
      <w:r>
        <w:t xml:space="preserve">False View Answer </w:t>
      </w:r>
    </w:p>
    <w:p w14:paraId="12698D30" w14:textId="77777777" w:rsidR="00D81ABB" w:rsidRDefault="00D81ABB" w:rsidP="00D81ABB">
      <w:pPr>
        <w:ind w:left="-5" w:right="13"/>
      </w:pPr>
      <w:r>
        <w:t xml:space="preserve">Answer: a </w:t>
      </w:r>
    </w:p>
    <w:p w14:paraId="765A37E9" w14:textId="77777777" w:rsidR="00D81ABB" w:rsidRDefault="00D81ABB" w:rsidP="00D81ABB">
      <w:pPr>
        <w:spacing w:after="260"/>
        <w:ind w:left="-5" w:right="13"/>
      </w:pPr>
      <w:r>
        <w:t xml:space="preserve">Explanation: Numerical aperture is a measure of acceptance angle of a fiber. It also gives the light gathering capacity of the fiber. For a single mode fiber, core is of constant refractive index. There is no variation with respect to core. Thus, Numerical aperture is constant for single mode fibers. </w:t>
      </w:r>
    </w:p>
    <w:p w14:paraId="7E1FDECD" w14:textId="77777777" w:rsidR="00D81ABB" w:rsidRDefault="00D81ABB" w:rsidP="00D81ABB">
      <w:pPr>
        <w:ind w:left="-5" w:right="13"/>
      </w:pPr>
      <w:r>
        <w:t xml:space="preserve">10. Plastic fibers are less widely used than glass fibers. </w:t>
      </w:r>
    </w:p>
    <w:p w14:paraId="27B353BD" w14:textId="77777777" w:rsidR="00D81ABB" w:rsidRDefault="00D81ABB" w:rsidP="00D81ABB">
      <w:pPr>
        <w:numPr>
          <w:ilvl w:val="0"/>
          <w:numId w:val="171"/>
        </w:numPr>
        <w:spacing w:after="12"/>
        <w:ind w:right="3904" w:hanging="235"/>
      </w:pPr>
      <w:r>
        <w:t xml:space="preserve">True </w:t>
      </w:r>
    </w:p>
    <w:p w14:paraId="25A0377A" w14:textId="77777777" w:rsidR="00D81ABB" w:rsidRDefault="00D81ABB" w:rsidP="00D81ABB">
      <w:pPr>
        <w:numPr>
          <w:ilvl w:val="0"/>
          <w:numId w:val="171"/>
        </w:numPr>
        <w:spacing w:after="265"/>
        <w:ind w:right="3904" w:hanging="235"/>
      </w:pPr>
      <w:r>
        <w:t xml:space="preserve">False View Answer </w:t>
      </w:r>
    </w:p>
    <w:p w14:paraId="0E7D178B" w14:textId="77777777" w:rsidR="00D81ABB" w:rsidRDefault="00D81ABB" w:rsidP="00D81ABB">
      <w:pPr>
        <w:ind w:left="-5" w:right="13"/>
      </w:pPr>
      <w:r>
        <w:t xml:space="preserve">Answer: a </w:t>
      </w:r>
    </w:p>
    <w:p w14:paraId="6FFCE943" w14:textId="77777777" w:rsidR="00D81ABB" w:rsidRDefault="00D81ABB" w:rsidP="00D81ABB">
      <w:pPr>
        <w:spacing w:after="0" w:line="242" w:lineRule="auto"/>
        <w:ind w:left="-5" w:right="94"/>
        <w:jc w:val="both"/>
      </w:pPr>
      <w:r>
        <w:t xml:space="preserve">Explanation: The majority of the fibers are made up of glass consisting of silica. Plastic fibers are used for short distance transmissions unlike glass fibers which can also be used for long haul applications. Also, plastic fibers have higher attenuation than glass fibers. </w:t>
      </w:r>
    </w:p>
    <w:p w14:paraId="548DB144" w14:textId="77777777" w:rsidR="00D81ABB" w:rsidRDefault="00D81ABB" w:rsidP="00D81ABB">
      <w:pPr>
        <w:spacing w:after="313" w:line="259" w:lineRule="auto"/>
        <w:ind w:left="-34" w:right="-27" w:firstLine="0"/>
      </w:pPr>
      <w:r>
        <w:rPr>
          <w:noProof/>
        </w:rPr>
        <w:drawing>
          <wp:inline distT="0" distB="0" distL="0" distR="0" wp14:anchorId="69F02610" wp14:editId="3CF133A4">
            <wp:extent cx="5824729" cy="39624"/>
            <wp:effectExtent l="0" t="0" r="0" b="0"/>
            <wp:docPr id="89911" name="Picture 89911"/>
            <wp:cNvGraphicFramePr/>
            <a:graphic xmlns:a="http://schemas.openxmlformats.org/drawingml/2006/main">
              <a:graphicData uri="http://schemas.openxmlformats.org/drawingml/2006/picture">
                <pic:pic xmlns:pic="http://schemas.openxmlformats.org/drawingml/2006/picture">
                  <pic:nvPicPr>
                    <pic:cNvPr id="89911" name="Picture 89911"/>
                    <pic:cNvPicPr/>
                  </pic:nvPicPr>
                  <pic:blipFill>
                    <a:blip r:embed="rId17"/>
                    <a:stretch>
                      <a:fillRect/>
                    </a:stretch>
                  </pic:blipFill>
                  <pic:spPr>
                    <a:xfrm>
                      <a:off x="0" y="0"/>
                      <a:ext cx="5824729" cy="39624"/>
                    </a:xfrm>
                    <a:prstGeom prst="rect">
                      <a:avLst/>
                    </a:prstGeom>
                  </pic:spPr>
                </pic:pic>
              </a:graphicData>
            </a:graphic>
          </wp:inline>
        </w:drawing>
      </w:r>
    </w:p>
    <w:p w14:paraId="5AD65658" w14:textId="77777777" w:rsidR="00D81ABB" w:rsidRDefault="00D81ABB" w:rsidP="00D81ABB">
      <w:pPr>
        <w:spacing w:after="259"/>
        <w:ind w:left="-5" w:right="13"/>
      </w:pPr>
      <w:r>
        <w:t xml:space="preserve">This set of Optical Communications Interview Questions and Answers focuses on “Electromagnetic Mode Theory for Optical Propagation”. </w:t>
      </w:r>
    </w:p>
    <w:p w14:paraId="6BBB433C" w14:textId="77777777" w:rsidR="00D81ABB" w:rsidRDefault="00D81ABB" w:rsidP="00D81ABB">
      <w:pPr>
        <w:ind w:left="-5" w:right="796"/>
      </w:pPr>
      <w:r>
        <w:lastRenderedPageBreak/>
        <w:t xml:space="preserve">1. Which equations are best suited for the study of electromagnetic wave propagation? a) Maxwell’s equations </w:t>
      </w:r>
    </w:p>
    <w:p w14:paraId="0A0F49C3" w14:textId="77777777" w:rsidR="00D81ABB" w:rsidRDefault="00D81ABB" w:rsidP="00D81ABB">
      <w:pPr>
        <w:numPr>
          <w:ilvl w:val="0"/>
          <w:numId w:val="172"/>
        </w:numPr>
        <w:spacing w:after="12"/>
        <w:ind w:right="13" w:hanging="254"/>
      </w:pPr>
      <w:r>
        <w:t xml:space="preserve">Allen-Cahn equations </w:t>
      </w:r>
    </w:p>
    <w:p w14:paraId="078D8626" w14:textId="77777777" w:rsidR="00D81ABB" w:rsidRDefault="00D81ABB" w:rsidP="00D81ABB">
      <w:pPr>
        <w:numPr>
          <w:ilvl w:val="0"/>
          <w:numId w:val="172"/>
        </w:numPr>
        <w:spacing w:after="12"/>
        <w:ind w:right="13" w:hanging="254"/>
      </w:pPr>
      <w:r>
        <w:t xml:space="preserve">Avrami equations </w:t>
      </w:r>
    </w:p>
    <w:p w14:paraId="5B601E25" w14:textId="77777777" w:rsidR="00D81ABB" w:rsidRDefault="00D81ABB" w:rsidP="00D81ABB">
      <w:pPr>
        <w:numPr>
          <w:ilvl w:val="0"/>
          <w:numId w:val="172"/>
        </w:numPr>
        <w:spacing w:after="264"/>
        <w:ind w:right="13" w:hanging="254"/>
      </w:pPr>
      <w:r>
        <w:t xml:space="preserve">Boltzmann’s equations View Answer </w:t>
      </w:r>
    </w:p>
    <w:p w14:paraId="11715014" w14:textId="77777777" w:rsidR="00D81ABB" w:rsidRDefault="00D81ABB" w:rsidP="00D81ABB">
      <w:pPr>
        <w:ind w:left="-5" w:right="13"/>
      </w:pPr>
      <w:r>
        <w:t xml:space="preserve">Answer: a </w:t>
      </w:r>
    </w:p>
    <w:p w14:paraId="4319D28D" w14:textId="77777777" w:rsidR="00D81ABB" w:rsidRDefault="00D81ABB" w:rsidP="00D81ABB">
      <w:pPr>
        <w:spacing w:after="266" w:line="242" w:lineRule="auto"/>
        <w:ind w:left="-5" w:right="508"/>
        <w:jc w:val="both"/>
      </w:pPr>
      <w:r>
        <w:t xml:space="preserve">Explanation: Electromagnetic mode theory finds its basis in electromagnetic waves. Electromagnetic waves are always represented in terms of electric field E, magnetic field H, electric flux density D and magnetic flux density B. These set of equations are provided by Maxwell’s equations. </w:t>
      </w:r>
    </w:p>
    <w:p w14:paraId="50AF4968" w14:textId="77777777" w:rsidR="00D81ABB" w:rsidRDefault="00D81ABB" w:rsidP="00D81ABB">
      <w:pPr>
        <w:spacing w:after="14"/>
        <w:ind w:left="-5" w:right="46"/>
      </w:pPr>
      <w:r>
        <w:rPr>
          <w:rFonts w:ascii="Times New Roman" w:eastAsia="Times New Roman" w:hAnsi="Times New Roman" w:cs="Times New Roman"/>
        </w:rPr>
        <w:t xml:space="preserve">2. When λ is the optical wavelength in vacuum, k is given by k=2Π/λ. What does k stand for in </w:t>
      </w:r>
      <w:r>
        <w:t xml:space="preserve">the above equation? </w:t>
      </w:r>
    </w:p>
    <w:p w14:paraId="6FA000FB" w14:textId="77777777" w:rsidR="00D81ABB" w:rsidRDefault="00D81ABB" w:rsidP="00D81ABB">
      <w:pPr>
        <w:numPr>
          <w:ilvl w:val="0"/>
          <w:numId w:val="173"/>
        </w:numPr>
        <w:spacing w:after="12"/>
        <w:ind w:right="13" w:hanging="254"/>
      </w:pPr>
      <w:r>
        <w:t xml:space="preserve">Phase propagation constant </w:t>
      </w:r>
    </w:p>
    <w:p w14:paraId="68529418" w14:textId="77777777" w:rsidR="00D81ABB" w:rsidRDefault="00D81ABB" w:rsidP="00D81ABB">
      <w:pPr>
        <w:numPr>
          <w:ilvl w:val="0"/>
          <w:numId w:val="173"/>
        </w:numPr>
        <w:spacing w:after="12"/>
        <w:ind w:right="13" w:hanging="254"/>
      </w:pPr>
      <w:r>
        <w:t xml:space="preserve">Dielectric constant </w:t>
      </w:r>
    </w:p>
    <w:p w14:paraId="430840C0" w14:textId="77777777" w:rsidR="00D81ABB" w:rsidRDefault="00D81ABB" w:rsidP="00D81ABB">
      <w:pPr>
        <w:numPr>
          <w:ilvl w:val="0"/>
          <w:numId w:val="173"/>
        </w:numPr>
        <w:spacing w:after="12"/>
        <w:ind w:right="13" w:hanging="254"/>
      </w:pPr>
      <w:r>
        <w:t xml:space="preserve">Boltzmann’s constant </w:t>
      </w:r>
    </w:p>
    <w:p w14:paraId="2EA8CC09" w14:textId="77777777" w:rsidR="00D81ABB" w:rsidRDefault="00D81ABB" w:rsidP="00D81ABB">
      <w:pPr>
        <w:numPr>
          <w:ilvl w:val="0"/>
          <w:numId w:val="173"/>
        </w:numPr>
        <w:spacing w:after="264"/>
        <w:ind w:right="13" w:hanging="254"/>
      </w:pPr>
      <w:r>
        <w:t xml:space="preserve">Free-space constant View Answer </w:t>
      </w:r>
    </w:p>
    <w:p w14:paraId="1CA83749" w14:textId="77777777" w:rsidR="00D81ABB" w:rsidRDefault="00D81ABB" w:rsidP="00D81ABB">
      <w:pPr>
        <w:ind w:left="-5" w:right="13"/>
      </w:pPr>
      <w:r>
        <w:t xml:space="preserve">Answer: a </w:t>
      </w:r>
    </w:p>
    <w:p w14:paraId="7C5D9FF7" w14:textId="77777777" w:rsidR="00D81ABB" w:rsidRDefault="00D81ABB" w:rsidP="00D81ABB">
      <w:pPr>
        <w:spacing w:after="264"/>
        <w:ind w:left="-5" w:right="13"/>
      </w:pPr>
      <w:r>
        <w:rPr>
          <w:rFonts w:ascii="Times New Roman" w:eastAsia="Times New Roman" w:hAnsi="Times New Roman" w:cs="Times New Roman"/>
        </w:rPr>
        <w:t xml:space="preserve">Explanation: In the above equation, k = 2Π/λ, also termed as wave equation, k gives us the </w:t>
      </w:r>
      <w:r>
        <w:t xml:space="preserve">direction of propagation and also the rate of change of phase with distance. Hence it is termed as phase propagation constant. </w:t>
      </w:r>
    </w:p>
    <w:p w14:paraId="2ECECCA1" w14:textId="77777777" w:rsidR="00D81ABB" w:rsidRDefault="00D81ABB" w:rsidP="00D81ABB">
      <w:pPr>
        <w:ind w:left="-5" w:right="373"/>
      </w:pPr>
      <w:r>
        <w:t xml:space="preserve">3. Constructive interference occur when total phase change after two successive reflections at upper and lower interfaces is equal to? (Where m is integer) </w:t>
      </w:r>
      <w:r>
        <w:rPr>
          <w:rFonts w:ascii="Times New Roman" w:eastAsia="Times New Roman" w:hAnsi="Times New Roman" w:cs="Times New Roman"/>
        </w:rPr>
        <w:t>a) 2Πm</w:t>
      </w:r>
      <w:r>
        <w:t xml:space="preserve"> </w:t>
      </w:r>
    </w:p>
    <w:p w14:paraId="4E8D06BE" w14:textId="77777777" w:rsidR="00D81ABB" w:rsidRDefault="00D81ABB" w:rsidP="00D81ABB">
      <w:pPr>
        <w:numPr>
          <w:ilvl w:val="0"/>
          <w:numId w:val="174"/>
        </w:numPr>
        <w:spacing w:after="14"/>
        <w:ind w:right="46" w:hanging="254"/>
      </w:pPr>
      <w:r>
        <w:rPr>
          <w:rFonts w:ascii="Times New Roman" w:eastAsia="Times New Roman" w:hAnsi="Times New Roman" w:cs="Times New Roman"/>
        </w:rPr>
        <w:t>Πm</w:t>
      </w:r>
      <w:r>
        <w:t xml:space="preserve"> </w:t>
      </w:r>
    </w:p>
    <w:p w14:paraId="13488117" w14:textId="77777777" w:rsidR="00D81ABB" w:rsidRDefault="00D81ABB" w:rsidP="00D81ABB">
      <w:pPr>
        <w:numPr>
          <w:ilvl w:val="0"/>
          <w:numId w:val="174"/>
        </w:numPr>
        <w:spacing w:after="14"/>
        <w:ind w:right="46" w:hanging="254"/>
      </w:pPr>
      <w:r>
        <w:rPr>
          <w:rFonts w:ascii="Times New Roman" w:eastAsia="Times New Roman" w:hAnsi="Times New Roman" w:cs="Times New Roman"/>
        </w:rPr>
        <w:t>Πm/4</w:t>
      </w:r>
      <w:r>
        <w:t xml:space="preserve"> </w:t>
      </w:r>
    </w:p>
    <w:p w14:paraId="5F8D0F91" w14:textId="77777777" w:rsidR="00D81ABB" w:rsidRDefault="00D81ABB" w:rsidP="00D81ABB">
      <w:pPr>
        <w:numPr>
          <w:ilvl w:val="0"/>
          <w:numId w:val="174"/>
        </w:numPr>
        <w:spacing w:after="12"/>
        <w:ind w:right="46" w:hanging="254"/>
      </w:pPr>
      <w:r>
        <w:rPr>
          <w:rFonts w:ascii="Times New Roman" w:eastAsia="Times New Roman" w:hAnsi="Times New Roman" w:cs="Times New Roman"/>
        </w:rPr>
        <w:t>Πm/6</w:t>
      </w:r>
      <w:r>
        <w:t xml:space="preserve"> View Answer Answer: a </w:t>
      </w:r>
    </w:p>
    <w:p w14:paraId="419B2111" w14:textId="77777777" w:rsidR="00D81ABB" w:rsidRDefault="00D81ABB" w:rsidP="00D81ABB">
      <w:pPr>
        <w:spacing w:after="259"/>
        <w:ind w:left="-5" w:right="13"/>
      </w:pPr>
      <w:r>
        <w:t xml:space="preserve">Explanation: The component of phase waves which is in x direction is reflected at the interference between the higher and lower refractive index media. It is assumed that such an interference forms a lowest order standing wave, where electric field is maximum at the center of the guide, decaying towards zero. </w:t>
      </w:r>
    </w:p>
    <w:p w14:paraId="77505886" w14:textId="77777777" w:rsidR="00D81ABB" w:rsidRDefault="00D81ABB" w:rsidP="00D81ABB">
      <w:pPr>
        <w:spacing w:after="0" w:line="242" w:lineRule="auto"/>
        <w:ind w:left="-5" w:right="627"/>
        <w:jc w:val="both"/>
      </w:pPr>
      <w:r>
        <w:t xml:space="preserve">4. When light is described as an electromagnetic wave, it consists of a periodically varying electric E and magnetic field H which are oriented at an angle? a) 90 degree to each other </w:t>
      </w:r>
    </w:p>
    <w:p w14:paraId="6060F43B" w14:textId="77777777" w:rsidR="00D81ABB" w:rsidRDefault="00D81ABB" w:rsidP="00D81ABB">
      <w:pPr>
        <w:numPr>
          <w:ilvl w:val="0"/>
          <w:numId w:val="175"/>
        </w:numPr>
        <w:spacing w:after="12"/>
        <w:ind w:right="13" w:hanging="254"/>
      </w:pPr>
      <w:r>
        <w:t xml:space="preserve">Less than 90 degree </w:t>
      </w:r>
    </w:p>
    <w:p w14:paraId="0286567A" w14:textId="77777777" w:rsidR="00D81ABB" w:rsidRDefault="00D81ABB" w:rsidP="00D81ABB">
      <w:pPr>
        <w:numPr>
          <w:ilvl w:val="0"/>
          <w:numId w:val="175"/>
        </w:numPr>
        <w:spacing w:after="12"/>
        <w:ind w:right="13" w:hanging="254"/>
      </w:pPr>
      <w:r>
        <w:t xml:space="preserve">Greater than 90 degree </w:t>
      </w:r>
    </w:p>
    <w:p w14:paraId="76B02E08" w14:textId="77777777" w:rsidR="00D81ABB" w:rsidRDefault="00D81ABB" w:rsidP="00D81ABB">
      <w:pPr>
        <w:numPr>
          <w:ilvl w:val="0"/>
          <w:numId w:val="175"/>
        </w:numPr>
        <w:spacing w:after="264"/>
        <w:ind w:right="13" w:hanging="254"/>
      </w:pPr>
      <w:r>
        <w:t xml:space="preserve">180 degree apart View Answer </w:t>
      </w:r>
    </w:p>
    <w:p w14:paraId="5FE2CD16" w14:textId="77777777" w:rsidR="00D81ABB" w:rsidRDefault="00D81ABB" w:rsidP="00D81ABB">
      <w:pPr>
        <w:ind w:left="-5" w:right="13"/>
      </w:pPr>
      <w:r>
        <w:lastRenderedPageBreak/>
        <w:t xml:space="preserve">Answer: a </w:t>
      </w:r>
    </w:p>
    <w:p w14:paraId="1AE2B038" w14:textId="77777777" w:rsidR="00D81ABB" w:rsidRDefault="00D81ABB" w:rsidP="00D81ABB">
      <w:pPr>
        <w:spacing w:after="264"/>
        <w:ind w:left="-5" w:right="13"/>
      </w:pPr>
      <w:r>
        <w:t xml:space="preserve">Explanation: In case of electromagnetic wave which occur only in presence of both electric and magnetic field, a particular change in magnetic field will result in a proportional change in electric field and vice versa. These changes result in formation of electromagnetic waves and for electromagnetic waves to occur both fields should be perpendicular to each other in direction of wave travelling. </w:t>
      </w:r>
    </w:p>
    <w:p w14:paraId="058F050D" w14:textId="77777777" w:rsidR="00D81ABB" w:rsidRDefault="00D81ABB" w:rsidP="00D81ABB">
      <w:pPr>
        <w:ind w:left="-5" w:right="13"/>
      </w:pPr>
      <w:r>
        <w:t>5. A monochromatic wave propagates along a waveguide in z direction. These points of constant phase travel in constant phase travel at a phase velocity V</w:t>
      </w:r>
      <w:r>
        <w:rPr>
          <w:vertAlign w:val="subscript"/>
        </w:rPr>
        <w:t>p</w:t>
      </w:r>
      <w:r>
        <w:t xml:space="preserve"> is given by? a) V</w:t>
      </w:r>
      <w:r>
        <w:rPr>
          <w:vertAlign w:val="subscript"/>
        </w:rPr>
        <w:t>p</w:t>
      </w:r>
      <w:r>
        <w:rPr>
          <w:rFonts w:ascii="Times New Roman" w:eastAsia="Times New Roman" w:hAnsi="Times New Roman" w:cs="Times New Roman"/>
        </w:rPr>
        <w:t>=ω/β</w:t>
      </w:r>
      <w:r>
        <w:t xml:space="preserve"> </w:t>
      </w:r>
    </w:p>
    <w:p w14:paraId="5AC179BF" w14:textId="77777777" w:rsidR="00D81ABB" w:rsidRDefault="00D81ABB" w:rsidP="00D81ABB">
      <w:pPr>
        <w:numPr>
          <w:ilvl w:val="0"/>
          <w:numId w:val="176"/>
        </w:numPr>
        <w:spacing w:after="14"/>
        <w:ind w:right="46" w:hanging="254"/>
      </w:pPr>
      <w:r>
        <w:t>V</w:t>
      </w:r>
      <w:r>
        <w:rPr>
          <w:vertAlign w:val="subscript"/>
        </w:rPr>
        <w:t>p</w:t>
      </w:r>
      <w:r>
        <w:rPr>
          <w:rFonts w:ascii="Times New Roman" w:eastAsia="Times New Roman" w:hAnsi="Times New Roman" w:cs="Times New Roman"/>
        </w:rPr>
        <w:t>=ω/c</w:t>
      </w:r>
      <w:r>
        <w:t xml:space="preserve"> </w:t>
      </w:r>
    </w:p>
    <w:p w14:paraId="4B686CCD" w14:textId="77777777" w:rsidR="00D81ABB" w:rsidRDefault="00D81ABB" w:rsidP="00D81ABB">
      <w:pPr>
        <w:numPr>
          <w:ilvl w:val="0"/>
          <w:numId w:val="176"/>
        </w:numPr>
        <w:spacing w:after="12"/>
        <w:ind w:right="46" w:hanging="254"/>
      </w:pPr>
      <w:r>
        <w:t>V</w:t>
      </w:r>
      <w:r>
        <w:rPr>
          <w:vertAlign w:val="subscript"/>
        </w:rPr>
        <w:t>p</w:t>
      </w:r>
      <w:r>
        <w:t xml:space="preserve">=C/N </w:t>
      </w:r>
    </w:p>
    <w:p w14:paraId="0022DB34" w14:textId="77777777" w:rsidR="00D81ABB" w:rsidRDefault="00D81ABB" w:rsidP="00D81ABB">
      <w:pPr>
        <w:numPr>
          <w:ilvl w:val="0"/>
          <w:numId w:val="176"/>
        </w:numPr>
        <w:spacing w:after="264"/>
        <w:ind w:right="46" w:hanging="254"/>
      </w:pPr>
      <w:r>
        <w:t>V</w:t>
      </w:r>
      <w:r>
        <w:rPr>
          <w:vertAlign w:val="subscript"/>
        </w:rPr>
        <w:t>p</w:t>
      </w:r>
      <w:r>
        <w:t xml:space="preserve">=mass/acceleration View Answer </w:t>
      </w:r>
    </w:p>
    <w:p w14:paraId="54400E7D" w14:textId="77777777" w:rsidR="00D81ABB" w:rsidRDefault="00D81ABB" w:rsidP="00D81ABB">
      <w:pPr>
        <w:ind w:left="-5" w:right="13"/>
      </w:pPr>
      <w:r>
        <w:t xml:space="preserve">Answer: a </w:t>
      </w:r>
    </w:p>
    <w:p w14:paraId="3878BEE2" w14:textId="77777777" w:rsidR="00D81ABB" w:rsidRDefault="00D81ABB" w:rsidP="00D81ABB">
      <w:pPr>
        <w:spacing w:after="259"/>
        <w:ind w:left="-5" w:right="13"/>
      </w:pPr>
      <w:r>
        <w:t>Explanation: Velocity is a function of displacement. Phase velocity V</w:t>
      </w:r>
      <w:r>
        <w:rPr>
          <w:vertAlign w:val="subscript"/>
        </w:rPr>
        <w:t>p</w:t>
      </w:r>
      <w:r>
        <w:t xml:space="preserve"> is a measure of angular velocity. </w:t>
      </w:r>
    </w:p>
    <w:p w14:paraId="0B3FB46E" w14:textId="77777777" w:rsidR="00D81ABB" w:rsidRDefault="00D81ABB" w:rsidP="00D81ABB">
      <w:pPr>
        <w:ind w:left="-5" w:right="13"/>
      </w:pPr>
      <w:r>
        <w:t xml:space="preserve">6. Which is the most important velocity in the study of transmission characteristics of optical fiber? </w:t>
      </w:r>
    </w:p>
    <w:p w14:paraId="25F988A6" w14:textId="77777777" w:rsidR="00D81ABB" w:rsidRDefault="00D81ABB" w:rsidP="00D81ABB">
      <w:pPr>
        <w:numPr>
          <w:ilvl w:val="0"/>
          <w:numId w:val="177"/>
        </w:numPr>
        <w:spacing w:after="12"/>
        <w:ind w:right="13" w:hanging="254"/>
      </w:pPr>
      <w:r>
        <w:t xml:space="preserve">Phase velocity </w:t>
      </w:r>
    </w:p>
    <w:p w14:paraId="70FC13FB" w14:textId="77777777" w:rsidR="00D81ABB" w:rsidRDefault="00D81ABB" w:rsidP="00D81ABB">
      <w:pPr>
        <w:numPr>
          <w:ilvl w:val="0"/>
          <w:numId w:val="177"/>
        </w:numPr>
        <w:spacing w:after="12"/>
        <w:ind w:right="13" w:hanging="254"/>
      </w:pPr>
      <w:r>
        <w:t xml:space="preserve">Group velocity </w:t>
      </w:r>
    </w:p>
    <w:p w14:paraId="11976F8F" w14:textId="77777777" w:rsidR="00D81ABB" w:rsidRDefault="00D81ABB" w:rsidP="00D81ABB">
      <w:pPr>
        <w:numPr>
          <w:ilvl w:val="0"/>
          <w:numId w:val="177"/>
        </w:numPr>
        <w:spacing w:after="12"/>
        <w:ind w:right="13" w:hanging="254"/>
      </w:pPr>
      <w:r>
        <w:t xml:space="preserve">Normalized velocity </w:t>
      </w:r>
    </w:p>
    <w:p w14:paraId="799F7FA9" w14:textId="77777777" w:rsidR="00D81ABB" w:rsidRDefault="00D81ABB" w:rsidP="00D81ABB">
      <w:pPr>
        <w:numPr>
          <w:ilvl w:val="0"/>
          <w:numId w:val="177"/>
        </w:numPr>
        <w:spacing w:after="259"/>
        <w:ind w:right="13" w:hanging="254"/>
      </w:pPr>
      <w:r>
        <w:t xml:space="preserve">Average velocity View Answer </w:t>
      </w:r>
    </w:p>
    <w:p w14:paraId="76F177DE" w14:textId="77777777" w:rsidR="00D81ABB" w:rsidRDefault="00D81ABB" w:rsidP="00D81ABB">
      <w:pPr>
        <w:ind w:left="-5" w:right="13"/>
      </w:pPr>
      <w:r>
        <w:t xml:space="preserve">Answer: b </w:t>
      </w:r>
    </w:p>
    <w:p w14:paraId="28907B0F" w14:textId="77777777" w:rsidR="00D81ABB" w:rsidRDefault="00D81ABB" w:rsidP="00D81ABB">
      <w:pPr>
        <w:ind w:left="-5" w:right="13"/>
      </w:pPr>
      <w:r>
        <w:t xml:space="preserve">Explanation: Group velocity is much important in relation to transmission characteristics of optical fiber. This is because the optical wave propagates in groups or form of packets of light.  </w:t>
      </w:r>
    </w:p>
    <w:p w14:paraId="49CDA838" w14:textId="77777777" w:rsidR="00D81ABB" w:rsidRDefault="00D81ABB" w:rsidP="00D81ABB">
      <w:pPr>
        <w:ind w:left="-5" w:right="13"/>
      </w:pPr>
      <w:r>
        <w:t xml:space="preserve">7. What is refraction? </w:t>
      </w:r>
    </w:p>
    <w:p w14:paraId="71BB47E7" w14:textId="77777777" w:rsidR="00D81ABB" w:rsidRDefault="00D81ABB" w:rsidP="00D81ABB">
      <w:pPr>
        <w:numPr>
          <w:ilvl w:val="0"/>
          <w:numId w:val="178"/>
        </w:numPr>
        <w:spacing w:after="12"/>
        <w:ind w:right="13" w:hanging="254"/>
      </w:pPr>
      <w:r>
        <w:t xml:space="preserve">Bending of light waves </w:t>
      </w:r>
    </w:p>
    <w:p w14:paraId="38C267C6" w14:textId="77777777" w:rsidR="00D81ABB" w:rsidRDefault="00D81ABB" w:rsidP="00D81ABB">
      <w:pPr>
        <w:numPr>
          <w:ilvl w:val="0"/>
          <w:numId w:val="178"/>
        </w:numPr>
        <w:spacing w:after="12"/>
        <w:ind w:right="13" w:hanging="254"/>
      </w:pPr>
      <w:r>
        <w:t xml:space="preserve">Reflection of light waves </w:t>
      </w:r>
    </w:p>
    <w:p w14:paraId="1513DE57" w14:textId="77777777" w:rsidR="00D81ABB" w:rsidRDefault="00D81ABB" w:rsidP="00D81ABB">
      <w:pPr>
        <w:numPr>
          <w:ilvl w:val="0"/>
          <w:numId w:val="178"/>
        </w:numPr>
        <w:spacing w:after="12"/>
        <w:ind w:right="13" w:hanging="254"/>
      </w:pPr>
      <w:r>
        <w:t xml:space="preserve">Diffusion of light waves </w:t>
      </w:r>
    </w:p>
    <w:p w14:paraId="3645670E" w14:textId="77777777" w:rsidR="00D81ABB" w:rsidRDefault="00D81ABB" w:rsidP="00D81ABB">
      <w:pPr>
        <w:numPr>
          <w:ilvl w:val="0"/>
          <w:numId w:val="178"/>
        </w:numPr>
        <w:spacing w:after="265"/>
        <w:ind w:right="13" w:hanging="254"/>
      </w:pPr>
      <w:r>
        <w:t xml:space="preserve">Refraction of light waves View Answer </w:t>
      </w:r>
    </w:p>
    <w:p w14:paraId="1F8F4773" w14:textId="77777777" w:rsidR="00D81ABB" w:rsidRDefault="00D81ABB" w:rsidP="00D81ABB">
      <w:pPr>
        <w:ind w:left="-5" w:right="13"/>
      </w:pPr>
      <w:r>
        <w:t xml:space="preserve">Answer: a </w:t>
      </w:r>
    </w:p>
    <w:p w14:paraId="56B4C591" w14:textId="77777777" w:rsidR="00D81ABB" w:rsidRDefault="00D81ABB" w:rsidP="00D81ABB">
      <w:pPr>
        <w:spacing w:after="260"/>
        <w:ind w:left="-5" w:right="13"/>
      </w:pPr>
      <w:r>
        <w:t xml:space="preserve">Explanation: Unlike reflection, refraction involves penetration of a light wave from one medium to another. While penetrating, as it passes through another medium it gets deviated at some angle. </w:t>
      </w:r>
    </w:p>
    <w:p w14:paraId="700C2DC1" w14:textId="77777777" w:rsidR="00D81ABB" w:rsidRDefault="00D81ABB" w:rsidP="00D81ABB">
      <w:pPr>
        <w:ind w:left="-5" w:right="143"/>
      </w:pPr>
      <w:r>
        <w:t xml:space="preserve">8. The phenomenon which occurs when an incident wave strikes an interface at an angle greater than the critical angle with respect to the normal to the surface is called as ____________ a) Refraction </w:t>
      </w:r>
    </w:p>
    <w:p w14:paraId="1E443C67" w14:textId="77777777" w:rsidR="00D81ABB" w:rsidRDefault="00D81ABB" w:rsidP="00D81ABB">
      <w:pPr>
        <w:numPr>
          <w:ilvl w:val="0"/>
          <w:numId w:val="179"/>
        </w:numPr>
        <w:spacing w:after="12"/>
        <w:ind w:right="13" w:hanging="254"/>
      </w:pPr>
      <w:r>
        <w:lastRenderedPageBreak/>
        <w:t xml:space="preserve">Partial internal reflection </w:t>
      </w:r>
    </w:p>
    <w:p w14:paraId="3ACDF57D" w14:textId="77777777" w:rsidR="00D81ABB" w:rsidRDefault="00D81ABB" w:rsidP="00D81ABB">
      <w:pPr>
        <w:numPr>
          <w:ilvl w:val="0"/>
          <w:numId w:val="179"/>
        </w:numPr>
        <w:spacing w:after="12"/>
        <w:ind w:right="13" w:hanging="254"/>
      </w:pPr>
      <w:r>
        <w:t xml:space="preserve">Total internal reflection </w:t>
      </w:r>
    </w:p>
    <w:p w14:paraId="0A4F8D7C" w14:textId="77777777" w:rsidR="00D81ABB" w:rsidRDefault="00D81ABB" w:rsidP="00D81ABB">
      <w:pPr>
        <w:numPr>
          <w:ilvl w:val="0"/>
          <w:numId w:val="179"/>
        </w:numPr>
        <w:spacing w:after="260"/>
        <w:ind w:right="13" w:hanging="254"/>
      </w:pPr>
      <w:r>
        <w:t xml:space="preserve">Limiting case of refraction View Answer </w:t>
      </w:r>
    </w:p>
    <w:p w14:paraId="28F3960E" w14:textId="77777777" w:rsidR="00D81ABB" w:rsidRDefault="00D81ABB" w:rsidP="00D81ABB">
      <w:pPr>
        <w:ind w:left="-5" w:right="13"/>
      </w:pPr>
      <w:r>
        <w:t xml:space="preserve">Answer: c </w:t>
      </w:r>
    </w:p>
    <w:p w14:paraId="23D05FEB" w14:textId="77777777" w:rsidR="00D81ABB" w:rsidRDefault="00D81ABB" w:rsidP="00D81ABB">
      <w:pPr>
        <w:spacing w:after="0" w:line="242" w:lineRule="auto"/>
        <w:ind w:left="-5" w:right="116"/>
        <w:jc w:val="both"/>
      </w:pPr>
      <w:r>
        <w:t xml:space="preserve">Explanation: Total internal reflection takes place when the light wave is in the more dense medium and approaching towards the less dense medium. Also, the angle of incidence is greater than the critical angle. Critical angle is an angle beyond which no propagation takes place in an optical fiber. </w:t>
      </w:r>
    </w:p>
    <w:p w14:paraId="0BFC8321" w14:textId="77777777" w:rsidR="00D81ABB" w:rsidRDefault="00D81ABB" w:rsidP="00D81ABB">
      <w:pPr>
        <w:spacing w:after="312" w:line="259" w:lineRule="auto"/>
        <w:ind w:left="-34" w:right="-27" w:firstLine="0"/>
      </w:pPr>
      <w:r>
        <w:rPr>
          <w:noProof/>
        </w:rPr>
        <w:drawing>
          <wp:inline distT="0" distB="0" distL="0" distR="0" wp14:anchorId="0C56EFC6" wp14:editId="7E39468F">
            <wp:extent cx="5824729" cy="39624"/>
            <wp:effectExtent l="0" t="0" r="0" b="0"/>
            <wp:docPr id="89913" name="Picture 89913"/>
            <wp:cNvGraphicFramePr/>
            <a:graphic xmlns:a="http://schemas.openxmlformats.org/drawingml/2006/main">
              <a:graphicData uri="http://schemas.openxmlformats.org/drawingml/2006/picture">
                <pic:pic xmlns:pic="http://schemas.openxmlformats.org/drawingml/2006/picture">
                  <pic:nvPicPr>
                    <pic:cNvPr id="89913" name="Picture 89913"/>
                    <pic:cNvPicPr/>
                  </pic:nvPicPr>
                  <pic:blipFill>
                    <a:blip r:embed="rId17"/>
                    <a:stretch>
                      <a:fillRect/>
                    </a:stretch>
                  </pic:blipFill>
                  <pic:spPr>
                    <a:xfrm>
                      <a:off x="0" y="0"/>
                      <a:ext cx="5824729" cy="39624"/>
                    </a:xfrm>
                    <a:prstGeom prst="rect">
                      <a:avLst/>
                    </a:prstGeom>
                  </pic:spPr>
                </pic:pic>
              </a:graphicData>
            </a:graphic>
          </wp:inline>
        </w:drawing>
      </w:r>
    </w:p>
    <w:p w14:paraId="713F4AC6" w14:textId="77777777" w:rsidR="00D81ABB" w:rsidRDefault="00D81ABB" w:rsidP="00D81ABB">
      <w:pPr>
        <w:spacing w:after="264"/>
        <w:ind w:left="-5" w:right="13"/>
      </w:pPr>
      <w:r>
        <w:t xml:space="preserve">This set of Optical Communications Multiple Choice Questions &amp; Answers (MCQs) focuses on “Cylindrical Fiber”. </w:t>
      </w:r>
    </w:p>
    <w:p w14:paraId="24247A34" w14:textId="77777777" w:rsidR="00D81ABB" w:rsidRDefault="00D81ABB" w:rsidP="00D81ABB">
      <w:pPr>
        <w:ind w:left="-5" w:right="644"/>
      </w:pPr>
      <w:r>
        <w:t xml:space="preserve">1. A multimode step index fiber has a normalized frequency of 72. Estimate the number of guided modes. a) 2846 </w:t>
      </w:r>
    </w:p>
    <w:p w14:paraId="2670E280" w14:textId="77777777" w:rsidR="00D81ABB" w:rsidRDefault="00D81ABB" w:rsidP="00D81ABB">
      <w:pPr>
        <w:numPr>
          <w:ilvl w:val="0"/>
          <w:numId w:val="180"/>
        </w:numPr>
        <w:spacing w:after="12"/>
        <w:ind w:right="13" w:hanging="254"/>
      </w:pPr>
      <w:r>
        <w:t xml:space="preserve">2592 </w:t>
      </w:r>
    </w:p>
    <w:p w14:paraId="53AE1886" w14:textId="77777777" w:rsidR="00D81ABB" w:rsidRDefault="00D81ABB" w:rsidP="00D81ABB">
      <w:pPr>
        <w:numPr>
          <w:ilvl w:val="0"/>
          <w:numId w:val="180"/>
        </w:numPr>
        <w:spacing w:after="12"/>
        <w:ind w:right="13" w:hanging="254"/>
      </w:pPr>
      <w:r>
        <w:t xml:space="preserve">2432 </w:t>
      </w:r>
    </w:p>
    <w:p w14:paraId="58EFA638" w14:textId="77777777" w:rsidR="00D81ABB" w:rsidRDefault="00D81ABB" w:rsidP="00D81ABB">
      <w:pPr>
        <w:numPr>
          <w:ilvl w:val="0"/>
          <w:numId w:val="180"/>
        </w:numPr>
        <w:spacing w:after="264"/>
        <w:ind w:right="13" w:hanging="254"/>
      </w:pPr>
      <w:r>
        <w:t xml:space="preserve">2136 View Answer </w:t>
      </w:r>
    </w:p>
    <w:p w14:paraId="7CC88E81" w14:textId="77777777" w:rsidR="00D81ABB" w:rsidRDefault="00D81ABB" w:rsidP="00D81ABB">
      <w:pPr>
        <w:ind w:left="-5" w:right="13"/>
      </w:pPr>
      <w:r>
        <w:t xml:space="preserve">Answer: b </w:t>
      </w:r>
    </w:p>
    <w:p w14:paraId="350FD4BD" w14:textId="77777777" w:rsidR="00D81ABB" w:rsidRDefault="00D81ABB" w:rsidP="00D81ABB">
      <w:pPr>
        <w:spacing w:after="260"/>
        <w:ind w:left="-5" w:right="13"/>
      </w:pPr>
      <w:r>
        <w:t xml:space="preserve">Explanation: A step-index fiber has a constant refractive index core. The number of guided modes in a step-index fiber are given by M = (V*V)/2. Here M denotes the number of modes and V denotes normalized frequency. </w:t>
      </w:r>
    </w:p>
    <w:p w14:paraId="3B612376" w14:textId="77777777" w:rsidR="00D81ABB" w:rsidRDefault="00D81ABB" w:rsidP="00D81ABB">
      <w:pPr>
        <w:spacing w:after="1" w:line="239" w:lineRule="auto"/>
        <w:ind w:left="-5" w:right="253"/>
        <w:jc w:val="both"/>
      </w:pPr>
      <w:r>
        <w:t>2. A graded-</w:t>
      </w:r>
      <w:r>
        <w:rPr>
          <w:rFonts w:ascii="Times New Roman" w:eastAsia="Times New Roman" w:hAnsi="Times New Roman" w:cs="Times New Roman"/>
        </w:rPr>
        <w:t>index fiber has a core with parabolic refractive index profile of diameter of 30μm, NA=0.2, λ=1μm. Estimate the normalised frequency.</w:t>
      </w:r>
      <w:r>
        <w:t xml:space="preserve"> a) 19.32 </w:t>
      </w:r>
    </w:p>
    <w:p w14:paraId="189A46AD" w14:textId="77777777" w:rsidR="00D81ABB" w:rsidRDefault="00D81ABB" w:rsidP="00D81ABB">
      <w:pPr>
        <w:numPr>
          <w:ilvl w:val="0"/>
          <w:numId w:val="181"/>
        </w:numPr>
        <w:spacing w:after="12"/>
        <w:ind w:right="13" w:hanging="254"/>
      </w:pPr>
      <w:r>
        <w:t xml:space="preserve">18.84 </w:t>
      </w:r>
    </w:p>
    <w:p w14:paraId="71962865" w14:textId="77777777" w:rsidR="00D81ABB" w:rsidRDefault="00D81ABB" w:rsidP="00D81ABB">
      <w:pPr>
        <w:numPr>
          <w:ilvl w:val="0"/>
          <w:numId w:val="181"/>
        </w:numPr>
        <w:spacing w:after="12"/>
        <w:ind w:right="13" w:hanging="254"/>
      </w:pPr>
      <w:r>
        <w:t xml:space="preserve">16.28 </w:t>
      </w:r>
    </w:p>
    <w:p w14:paraId="2898AAD2" w14:textId="77777777" w:rsidR="00D81ABB" w:rsidRDefault="00D81ABB" w:rsidP="00D81ABB">
      <w:pPr>
        <w:numPr>
          <w:ilvl w:val="0"/>
          <w:numId w:val="181"/>
        </w:numPr>
        <w:spacing w:after="264"/>
        <w:ind w:right="13" w:hanging="254"/>
      </w:pPr>
      <w:r>
        <w:t xml:space="preserve">17.12 View Answer </w:t>
      </w:r>
    </w:p>
    <w:p w14:paraId="03DE0525" w14:textId="77777777" w:rsidR="00D81ABB" w:rsidRDefault="00D81ABB" w:rsidP="00D81ABB">
      <w:pPr>
        <w:ind w:left="-5" w:right="13"/>
      </w:pPr>
      <w:r>
        <w:t xml:space="preserve">Answer: b </w:t>
      </w:r>
    </w:p>
    <w:p w14:paraId="77782186" w14:textId="77777777" w:rsidR="00D81ABB" w:rsidRDefault="00D81ABB" w:rsidP="00D81ABB">
      <w:pPr>
        <w:spacing w:after="265"/>
        <w:ind w:left="-5" w:right="13"/>
      </w:pPr>
      <w:r>
        <w:t>Explanation: Normal</w:t>
      </w:r>
      <w:r>
        <w:rPr>
          <w:rFonts w:ascii="Times New Roman" w:eastAsia="Times New Roman" w:hAnsi="Times New Roman" w:cs="Times New Roman"/>
        </w:rPr>
        <w:t xml:space="preserve">ized frequency for a graded index fiber is given by V = 2Πa(NA)/λ. </w:t>
      </w:r>
      <w:r>
        <w:t xml:space="preserve">Substituting and calculating the values, we get option 18.84. Here, V denotes normalized frequency and NA = numerical aperture. </w:t>
      </w:r>
    </w:p>
    <w:p w14:paraId="56AAFDA6" w14:textId="77777777" w:rsidR="00D81ABB" w:rsidRDefault="00D81ABB" w:rsidP="00D81ABB">
      <w:pPr>
        <w:ind w:left="-5" w:right="13"/>
      </w:pPr>
      <w:r>
        <w:t>3. A step-index fiber has core refractive index 1.46 and radi</w:t>
      </w:r>
      <w:r>
        <w:rPr>
          <w:rFonts w:ascii="Times New Roman" w:eastAsia="Times New Roman" w:hAnsi="Times New Roman" w:cs="Times New Roman"/>
        </w:rPr>
        <w:t xml:space="preserve">us 4.5μm. Find the cutoff wavelength </w:t>
      </w:r>
      <w:r>
        <w:t xml:space="preserve">to exhibit single mode operation. Use relative index difference as 0.25%. </w:t>
      </w:r>
      <w:r>
        <w:rPr>
          <w:rFonts w:ascii="Times New Roman" w:eastAsia="Times New Roman" w:hAnsi="Times New Roman" w:cs="Times New Roman"/>
        </w:rPr>
        <w:t>a) 1.326μm</w:t>
      </w:r>
      <w:r>
        <w:t xml:space="preserve"> </w:t>
      </w:r>
    </w:p>
    <w:p w14:paraId="78D1BFC3" w14:textId="77777777" w:rsidR="00D81ABB" w:rsidRDefault="00D81ABB" w:rsidP="00D81ABB">
      <w:pPr>
        <w:numPr>
          <w:ilvl w:val="0"/>
          <w:numId w:val="182"/>
        </w:numPr>
        <w:spacing w:after="14"/>
        <w:ind w:right="46" w:hanging="254"/>
      </w:pPr>
      <w:r>
        <w:rPr>
          <w:rFonts w:ascii="Times New Roman" w:eastAsia="Times New Roman" w:hAnsi="Times New Roman" w:cs="Times New Roman"/>
        </w:rPr>
        <w:t>0.124μm</w:t>
      </w:r>
      <w:r>
        <w:t xml:space="preserve"> </w:t>
      </w:r>
    </w:p>
    <w:p w14:paraId="21B6A2B7" w14:textId="77777777" w:rsidR="00D81ABB" w:rsidRDefault="00D81ABB" w:rsidP="00D81ABB">
      <w:pPr>
        <w:numPr>
          <w:ilvl w:val="0"/>
          <w:numId w:val="182"/>
        </w:numPr>
        <w:spacing w:after="14"/>
        <w:ind w:right="46" w:hanging="254"/>
      </w:pPr>
      <w:r>
        <w:rPr>
          <w:rFonts w:ascii="Times New Roman" w:eastAsia="Times New Roman" w:hAnsi="Times New Roman" w:cs="Times New Roman"/>
        </w:rPr>
        <w:t>1.214μm</w:t>
      </w:r>
      <w:r>
        <w:t xml:space="preserve"> </w:t>
      </w:r>
    </w:p>
    <w:p w14:paraId="768CF828" w14:textId="77777777" w:rsidR="00D81ABB" w:rsidRDefault="00D81ABB" w:rsidP="00D81ABB">
      <w:pPr>
        <w:numPr>
          <w:ilvl w:val="0"/>
          <w:numId w:val="182"/>
        </w:numPr>
        <w:spacing w:after="264"/>
        <w:ind w:right="46" w:hanging="254"/>
      </w:pPr>
      <w:r>
        <w:rPr>
          <w:rFonts w:ascii="Times New Roman" w:eastAsia="Times New Roman" w:hAnsi="Times New Roman" w:cs="Times New Roman"/>
        </w:rPr>
        <w:lastRenderedPageBreak/>
        <w:t>0.123μm</w:t>
      </w:r>
      <w:r>
        <w:t xml:space="preserve"> View Answer </w:t>
      </w:r>
    </w:p>
    <w:p w14:paraId="191900C8" w14:textId="77777777" w:rsidR="00D81ABB" w:rsidRDefault="00D81ABB" w:rsidP="00D81ABB">
      <w:pPr>
        <w:ind w:left="-5" w:right="13"/>
      </w:pPr>
      <w:r>
        <w:t xml:space="preserve">Answer: c </w:t>
      </w:r>
    </w:p>
    <w:p w14:paraId="6F3FC202" w14:textId="77777777" w:rsidR="00D81ABB" w:rsidRDefault="00D81ABB" w:rsidP="00D81ABB">
      <w:pPr>
        <w:spacing w:after="266" w:line="242" w:lineRule="auto"/>
        <w:ind w:left="-5" w:right="254"/>
        <w:jc w:val="both"/>
      </w:pPr>
      <w:r>
        <w:t xml:space="preserve">Explanation: The cutoff wavelength is the wavelength beyond which no single mode operation </w:t>
      </w:r>
      <w:r>
        <w:rPr>
          <w:rFonts w:ascii="Times New Roman" w:eastAsia="Times New Roman" w:hAnsi="Times New Roman" w:cs="Times New Roman"/>
        </w:rPr>
        <w:t xml:space="preserve">takes place. On solving λc = 2Πan1 </w:t>
      </w:r>
      <w:r>
        <w:rPr>
          <w:rFonts w:ascii="Times New Roman" w:eastAsia="Times New Roman" w:hAnsi="Times New Roman" w:cs="Times New Roman"/>
          <w:sz w:val="29"/>
        </w:rPr>
        <w:t>2Δ−−−√</w:t>
      </w:r>
      <w:r>
        <w:t xml:space="preserve">/V, we get option c. Here, V=2.405, n1 = refractive index of core, a=radius of core. </w:t>
      </w:r>
    </w:p>
    <w:p w14:paraId="7C02C042" w14:textId="77777777" w:rsidR="00D81ABB" w:rsidRDefault="00D81ABB" w:rsidP="00D81ABB">
      <w:pPr>
        <w:spacing w:after="0" w:line="242" w:lineRule="auto"/>
        <w:ind w:left="-5" w:right="152"/>
        <w:jc w:val="both"/>
      </w:pPr>
      <w:r>
        <w:t xml:space="preserve">4. A single-mode step-index fiber or multimode step-index fiber allows propagation of only one transverse electromagnetic wave. a) True </w:t>
      </w:r>
    </w:p>
    <w:p w14:paraId="109695CC" w14:textId="77777777" w:rsidR="00D81ABB" w:rsidRDefault="00D81ABB" w:rsidP="00D81ABB">
      <w:pPr>
        <w:spacing w:after="254"/>
        <w:ind w:left="-5" w:right="7795"/>
      </w:pPr>
      <w:r>
        <w:t xml:space="preserve">b) False View Answer </w:t>
      </w:r>
    </w:p>
    <w:p w14:paraId="7BFD6349" w14:textId="77777777" w:rsidR="00D81ABB" w:rsidRDefault="00D81ABB" w:rsidP="00D81ABB">
      <w:pPr>
        <w:ind w:left="-5" w:right="13"/>
      </w:pPr>
      <w:r>
        <w:t xml:space="preserve">Answer: a </w:t>
      </w:r>
    </w:p>
    <w:p w14:paraId="42D6DFDB" w14:textId="77777777" w:rsidR="00D81ABB" w:rsidRDefault="00D81ABB" w:rsidP="00D81ABB">
      <w:pPr>
        <w:spacing w:after="266" w:line="242" w:lineRule="auto"/>
        <w:ind w:left="-5" w:right="238"/>
        <w:jc w:val="both"/>
      </w:pPr>
      <w:r>
        <w:t xml:space="preserve">Explanation: Single mode step index fiber is also called as mono-mode step index fiber. As the name suggests, only one mode is transmitted and hence it has the distinct advantage of low intermodal dispersion. </w:t>
      </w:r>
    </w:p>
    <w:p w14:paraId="4856A39C" w14:textId="77777777" w:rsidR="00D81ABB" w:rsidRDefault="00D81ABB" w:rsidP="00D81ABB">
      <w:pPr>
        <w:ind w:left="-5" w:right="13"/>
      </w:pPr>
      <w:r>
        <w:t xml:space="preserve">5. One of the given statements is true for intermodal dispersion. Choose the right one. </w:t>
      </w:r>
    </w:p>
    <w:p w14:paraId="3ECF635A" w14:textId="77777777" w:rsidR="00D81ABB" w:rsidRDefault="00D81ABB" w:rsidP="00D81ABB">
      <w:pPr>
        <w:numPr>
          <w:ilvl w:val="0"/>
          <w:numId w:val="183"/>
        </w:numPr>
        <w:spacing w:after="12"/>
        <w:ind w:right="13" w:hanging="254"/>
      </w:pPr>
      <w:r>
        <w:t xml:space="preserve">Low in single mode and considerable in multimode fiber </w:t>
      </w:r>
    </w:p>
    <w:p w14:paraId="352338B5" w14:textId="77777777" w:rsidR="00D81ABB" w:rsidRDefault="00D81ABB" w:rsidP="00D81ABB">
      <w:pPr>
        <w:numPr>
          <w:ilvl w:val="0"/>
          <w:numId w:val="183"/>
        </w:numPr>
        <w:spacing w:after="12"/>
        <w:ind w:right="13" w:hanging="254"/>
      </w:pPr>
      <w:r>
        <w:t xml:space="preserve">Low in both single mode and multimode fiber </w:t>
      </w:r>
    </w:p>
    <w:p w14:paraId="23433665" w14:textId="77777777" w:rsidR="00D81ABB" w:rsidRDefault="00D81ABB" w:rsidP="00D81ABB">
      <w:pPr>
        <w:numPr>
          <w:ilvl w:val="0"/>
          <w:numId w:val="183"/>
        </w:numPr>
        <w:spacing w:after="12"/>
        <w:ind w:right="13" w:hanging="254"/>
      </w:pPr>
      <w:r>
        <w:t xml:space="preserve">High in both single mode and multimode fiber </w:t>
      </w:r>
    </w:p>
    <w:p w14:paraId="648A94D5" w14:textId="77777777" w:rsidR="00D81ABB" w:rsidRDefault="00D81ABB" w:rsidP="00D81ABB">
      <w:pPr>
        <w:numPr>
          <w:ilvl w:val="0"/>
          <w:numId w:val="183"/>
        </w:numPr>
        <w:spacing w:after="265"/>
        <w:ind w:right="13" w:hanging="254"/>
      </w:pPr>
      <w:r>
        <w:t xml:space="preserve">High in single mode and low in multimode fiber View Answer </w:t>
      </w:r>
    </w:p>
    <w:p w14:paraId="337CAEE8" w14:textId="77777777" w:rsidR="00D81ABB" w:rsidRDefault="00D81ABB" w:rsidP="00D81ABB">
      <w:pPr>
        <w:ind w:left="-5" w:right="13"/>
      </w:pPr>
      <w:r>
        <w:t xml:space="preserve">Answer: a </w:t>
      </w:r>
    </w:p>
    <w:p w14:paraId="514ED9F7" w14:textId="77777777" w:rsidR="00D81ABB" w:rsidRDefault="00D81ABB" w:rsidP="00D81ABB">
      <w:pPr>
        <w:ind w:left="-5" w:right="13"/>
      </w:pPr>
      <w:r>
        <w:t xml:space="preserve">Explanation: Single mode propagates only one wave or only one mode is transmitted. Therefore, intermodal dispersion is low in single mode. In multimode fibers, higher dispersion may occur due to varying group velocities of propagating modes. </w:t>
      </w:r>
    </w:p>
    <w:p w14:paraId="590CB0D8" w14:textId="77777777" w:rsidR="00D81ABB" w:rsidRDefault="00D81ABB" w:rsidP="00D81ABB">
      <w:pPr>
        <w:ind w:left="-5" w:right="13"/>
      </w:pPr>
      <w:r>
        <w:t xml:space="preserve">6. For lower bandwidth applications ______________ </w:t>
      </w:r>
    </w:p>
    <w:p w14:paraId="56E93FAF" w14:textId="77777777" w:rsidR="00D81ABB" w:rsidRDefault="00D81ABB" w:rsidP="00D81ABB">
      <w:pPr>
        <w:numPr>
          <w:ilvl w:val="0"/>
          <w:numId w:val="184"/>
        </w:numPr>
        <w:spacing w:after="12"/>
        <w:ind w:right="13" w:hanging="254"/>
      </w:pPr>
      <w:r>
        <w:t xml:space="preserve">Single mode fiber is advantageous </w:t>
      </w:r>
    </w:p>
    <w:p w14:paraId="4D3D0805" w14:textId="77777777" w:rsidR="00D81ABB" w:rsidRDefault="00D81ABB" w:rsidP="00D81ABB">
      <w:pPr>
        <w:numPr>
          <w:ilvl w:val="0"/>
          <w:numId w:val="184"/>
        </w:numPr>
        <w:spacing w:after="12"/>
        <w:ind w:right="13" w:hanging="254"/>
      </w:pPr>
      <w:r>
        <w:t xml:space="preserve">Photonic crystal fibers are advantageous </w:t>
      </w:r>
    </w:p>
    <w:p w14:paraId="396993CA" w14:textId="77777777" w:rsidR="00D81ABB" w:rsidRDefault="00D81ABB" w:rsidP="00D81ABB">
      <w:pPr>
        <w:numPr>
          <w:ilvl w:val="0"/>
          <w:numId w:val="184"/>
        </w:numPr>
        <w:spacing w:after="12"/>
        <w:ind w:right="13" w:hanging="254"/>
      </w:pPr>
      <w:r>
        <w:t xml:space="preserve">Coaxial cables are advantageous </w:t>
      </w:r>
    </w:p>
    <w:p w14:paraId="22577C69" w14:textId="77777777" w:rsidR="00D81ABB" w:rsidRDefault="00D81ABB" w:rsidP="00D81ABB">
      <w:pPr>
        <w:numPr>
          <w:ilvl w:val="0"/>
          <w:numId w:val="184"/>
        </w:numPr>
        <w:spacing w:after="265"/>
        <w:ind w:right="13" w:hanging="254"/>
      </w:pPr>
      <w:r>
        <w:t xml:space="preserve">Multimode fiber is advantageous View Answer </w:t>
      </w:r>
    </w:p>
    <w:p w14:paraId="114C7B53" w14:textId="77777777" w:rsidR="00D81ABB" w:rsidRDefault="00D81ABB" w:rsidP="00D81ABB">
      <w:pPr>
        <w:ind w:left="-5" w:right="13"/>
      </w:pPr>
      <w:r>
        <w:t xml:space="preserve">Answer: d </w:t>
      </w:r>
    </w:p>
    <w:p w14:paraId="3E23D4F4" w14:textId="77777777" w:rsidR="00D81ABB" w:rsidRDefault="00D81ABB" w:rsidP="00D81ABB">
      <w:pPr>
        <w:spacing w:after="265"/>
        <w:ind w:left="-5" w:right="13"/>
      </w:pPr>
      <w:r>
        <w:t xml:space="preserve">Explanation: In multimode fibers, intermodal dispersion occurs. The group velocities often differ which gradually restricts maximum bandwidth attainability in multimode fibers. </w:t>
      </w:r>
    </w:p>
    <w:p w14:paraId="7FAD5826" w14:textId="77777777" w:rsidR="00D81ABB" w:rsidRDefault="00D81ABB" w:rsidP="00D81ABB">
      <w:pPr>
        <w:ind w:left="-5" w:right="1972"/>
      </w:pPr>
      <w:r>
        <w:t xml:space="preserve">7. Most of the optical power is carried out in core region than in cladding. a) True </w:t>
      </w:r>
    </w:p>
    <w:p w14:paraId="381B9CE5" w14:textId="77777777" w:rsidR="00D81ABB" w:rsidRDefault="00D81ABB" w:rsidP="00D81ABB">
      <w:pPr>
        <w:spacing w:after="260"/>
        <w:ind w:left="-5" w:right="7795"/>
      </w:pPr>
      <w:r>
        <w:lastRenderedPageBreak/>
        <w:t xml:space="preserve">b) False View Answer </w:t>
      </w:r>
    </w:p>
    <w:p w14:paraId="165ED709" w14:textId="77777777" w:rsidR="00D81ABB" w:rsidRDefault="00D81ABB" w:rsidP="00D81ABB">
      <w:pPr>
        <w:ind w:left="-5" w:right="13"/>
      </w:pPr>
      <w:r>
        <w:t xml:space="preserve">Answer: a </w:t>
      </w:r>
    </w:p>
    <w:p w14:paraId="4F6C1F94" w14:textId="77777777" w:rsidR="00D81ABB" w:rsidRDefault="00D81ABB" w:rsidP="00D81ABB">
      <w:pPr>
        <w:spacing w:after="266" w:line="242" w:lineRule="auto"/>
        <w:ind w:left="-5" w:right="27"/>
        <w:jc w:val="both"/>
      </w:pPr>
      <w:r>
        <w:t xml:space="preserve">Explanation: In an ideal multimode fiber, there is no mode coupling. The optical power launched into a particular mode remains in that mode itself. The majority of these modes are mostly confined to fiber core only. </w:t>
      </w:r>
    </w:p>
    <w:p w14:paraId="02044A29" w14:textId="77777777" w:rsidR="00D81ABB" w:rsidRDefault="00D81ABB" w:rsidP="00D81ABB">
      <w:pPr>
        <w:ind w:left="-5" w:right="13"/>
      </w:pPr>
      <w:r>
        <w:t xml:space="preserve">8. Meridional rays in graded index fibers follow ____________ </w:t>
      </w:r>
    </w:p>
    <w:p w14:paraId="799DAEC1" w14:textId="77777777" w:rsidR="00D81ABB" w:rsidRDefault="00D81ABB" w:rsidP="00D81ABB">
      <w:pPr>
        <w:numPr>
          <w:ilvl w:val="0"/>
          <w:numId w:val="185"/>
        </w:numPr>
        <w:spacing w:after="12"/>
        <w:ind w:right="13" w:hanging="254"/>
      </w:pPr>
      <w:r>
        <w:t xml:space="preserve">Straight path along the axis </w:t>
      </w:r>
    </w:p>
    <w:p w14:paraId="3146143C" w14:textId="77777777" w:rsidR="00D81ABB" w:rsidRDefault="00D81ABB" w:rsidP="00D81ABB">
      <w:pPr>
        <w:numPr>
          <w:ilvl w:val="0"/>
          <w:numId w:val="185"/>
        </w:numPr>
        <w:spacing w:after="12"/>
        <w:ind w:right="13" w:hanging="254"/>
      </w:pPr>
      <w:r>
        <w:t xml:space="preserve">Curved path along the axis </w:t>
      </w:r>
    </w:p>
    <w:p w14:paraId="6882FE69" w14:textId="77777777" w:rsidR="00D81ABB" w:rsidRDefault="00D81ABB" w:rsidP="00D81ABB">
      <w:pPr>
        <w:numPr>
          <w:ilvl w:val="0"/>
          <w:numId w:val="185"/>
        </w:numPr>
        <w:spacing w:after="12"/>
        <w:ind w:right="13" w:hanging="254"/>
      </w:pPr>
      <w:r>
        <w:t xml:space="preserve">Path where rays changes angles at core-cladding interface </w:t>
      </w:r>
    </w:p>
    <w:p w14:paraId="04670054" w14:textId="77777777" w:rsidR="00D81ABB" w:rsidRDefault="00D81ABB" w:rsidP="00D81ABB">
      <w:pPr>
        <w:numPr>
          <w:ilvl w:val="0"/>
          <w:numId w:val="185"/>
        </w:numPr>
        <w:spacing w:after="264"/>
        <w:ind w:right="13" w:hanging="254"/>
      </w:pPr>
      <w:r>
        <w:t xml:space="preserve">Helical path View Answer </w:t>
      </w:r>
    </w:p>
    <w:p w14:paraId="7E84457E" w14:textId="77777777" w:rsidR="00D81ABB" w:rsidRDefault="00D81ABB" w:rsidP="00D81ABB">
      <w:pPr>
        <w:ind w:left="-5" w:right="13"/>
      </w:pPr>
      <w:r>
        <w:t xml:space="preserve">Answer: b </w:t>
      </w:r>
    </w:p>
    <w:p w14:paraId="336AEEB5" w14:textId="77777777" w:rsidR="00D81ABB" w:rsidRDefault="00D81ABB" w:rsidP="00D81ABB">
      <w:pPr>
        <w:spacing w:after="264"/>
        <w:ind w:left="-5" w:right="13"/>
      </w:pPr>
      <w:r>
        <w:t xml:space="preserve">Explanation: Meridional rays pass through axis of the core. Due to the varying refractive index at the core, the path of rays is in curved form. </w:t>
      </w:r>
    </w:p>
    <w:p w14:paraId="28545A04" w14:textId="77777777" w:rsidR="00D81ABB" w:rsidRDefault="00D81ABB" w:rsidP="00D81ABB">
      <w:pPr>
        <w:ind w:left="-5" w:right="13"/>
      </w:pPr>
      <w:r>
        <w:t xml:space="preserve">9. What is the unit of normalized frequency? </w:t>
      </w:r>
    </w:p>
    <w:p w14:paraId="470E1123" w14:textId="77777777" w:rsidR="00D81ABB" w:rsidRDefault="00D81ABB" w:rsidP="00D81ABB">
      <w:pPr>
        <w:numPr>
          <w:ilvl w:val="0"/>
          <w:numId w:val="186"/>
        </w:numPr>
        <w:spacing w:after="12"/>
        <w:ind w:right="13" w:hanging="254"/>
      </w:pPr>
      <w:r>
        <w:t xml:space="preserve">Hertz </w:t>
      </w:r>
    </w:p>
    <w:p w14:paraId="01B442B6" w14:textId="77777777" w:rsidR="00D81ABB" w:rsidRDefault="00D81ABB" w:rsidP="00D81ABB">
      <w:pPr>
        <w:numPr>
          <w:ilvl w:val="0"/>
          <w:numId w:val="186"/>
        </w:numPr>
        <w:spacing w:after="12"/>
        <w:ind w:right="13" w:hanging="254"/>
      </w:pPr>
      <w:r>
        <w:t xml:space="preserve">Meter/sec </w:t>
      </w:r>
    </w:p>
    <w:p w14:paraId="7B6FEF2B" w14:textId="77777777" w:rsidR="00D81ABB" w:rsidRDefault="00D81ABB" w:rsidP="00D81ABB">
      <w:pPr>
        <w:numPr>
          <w:ilvl w:val="0"/>
          <w:numId w:val="186"/>
        </w:numPr>
        <w:spacing w:after="12"/>
        <w:ind w:right="13" w:hanging="254"/>
      </w:pPr>
      <w:r>
        <w:t xml:space="preserve">Coulombs </w:t>
      </w:r>
    </w:p>
    <w:p w14:paraId="10374787" w14:textId="77777777" w:rsidR="00D81ABB" w:rsidRDefault="00D81ABB" w:rsidP="00D81ABB">
      <w:pPr>
        <w:numPr>
          <w:ilvl w:val="0"/>
          <w:numId w:val="186"/>
        </w:numPr>
        <w:spacing w:after="265"/>
        <w:ind w:right="13" w:hanging="254"/>
      </w:pPr>
      <w:r>
        <w:t xml:space="preserve">It is a dimensionless quantity View Answer </w:t>
      </w:r>
    </w:p>
    <w:p w14:paraId="33BFB6AC" w14:textId="77777777" w:rsidR="00D81ABB" w:rsidRDefault="00D81ABB" w:rsidP="00D81ABB">
      <w:pPr>
        <w:ind w:left="-5" w:right="13"/>
      </w:pPr>
      <w:r>
        <w:t xml:space="preserve">Answer: d </w:t>
      </w:r>
    </w:p>
    <w:p w14:paraId="5CCFB9E7" w14:textId="77777777" w:rsidR="00D81ABB" w:rsidRDefault="00D81ABB" w:rsidP="00D81ABB">
      <w:pPr>
        <w:spacing w:after="266" w:line="242" w:lineRule="auto"/>
        <w:ind w:left="-5" w:right="307"/>
        <w:jc w:val="both"/>
      </w:pPr>
      <w:r>
        <w:t xml:space="preserve">Explanation: Normalized frequency of optical fiber is the frequency which exists at cut-off condition. There is no propagation and attenuation above cut-off. It is directly proportional to numerical aperture which is a dimensionless quantity; hence itself is a dimensionless quantity. </w:t>
      </w:r>
    </w:p>
    <w:p w14:paraId="281BAF75" w14:textId="77777777" w:rsidR="00D81ABB" w:rsidRDefault="00D81ABB" w:rsidP="00D81ABB">
      <w:pPr>
        <w:ind w:left="-5" w:right="13"/>
      </w:pPr>
      <w:r>
        <w:t xml:space="preserve">10. Skew rays follow a ___________ </w:t>
      </w:r>
    </w:p>
    <w:p w14:paraId="4926DB7E" w14:textId="77777777" w:rsidR="00D81ABB" w:rsidRDefault="00D81ABB" w:rsidP="00D81ABB">
      <w:pPr>
        <w:numPr>
          <w:ilvl w:val="0"/>
          <w:numId w:val="187"/>
        </w:numPr>
        <w:spacing w:after="12"/>
        <w:ind w:right="13" w:hanging="254"/>
      </w:pPr>
      <w:r>
        <w:t xml:space="preserve">Hyperbolic path along the axis </w:t>
      </w:r>
    </w:p>
    <w:p w14:paraId="72BF4F41" w14:textId="77777777" w:rsidR="00D81ABB" w:rsidRDefault="00D81ABB" w:rsidP="00D81ABB">
      <w:pPr>
        <w:numPr>
          <w:ilvl w:val="0"/>
          <w:numId w:val="187"/>
        </w:numPr>
        <w:spacing w:after="12"/>
        <w:ind w:right="13" w:hanging="254"/>
      </w:pPr>
      <w:r>
        <w:t xml:space="preserve">Parabolic path along the axis </w:t>
      </w:r>
    </w:p>
    <w:p w14:paraId="305072B1" w14:textId="77777777" w:rsidR="00D81ABB" w:rsidRDefault="00D81ABB" w:rsidP="00D81ABB">
      <w:pPr>
        <w:numPr>
          <w:ilvl w:val="0"/>
          <w:numId w:val="187"/>
        </w:numPr>
        <w:spacing w:after="12"/>
        <w:ind w:right="13" w:hanging="254"/>
      </w:pPr>
      <w:r>
        <w:t xml:space="preserve">Helical path </w:t>
      </w:r>
    </w:p>
    <w:p w14:paraId="194CB05E" w14:textId="77777777" w:rsidR="00D81ABB" w:rsidRDefault="00D81ABB" w:rsidP="00D81ABB">
      <w:pPr>
        <w:numPr>
          <w:ilvl w:val="0"/>
          <w:numId w:val="187"/>
        </w:numPr>
        <w:spacing w:after="265"/>
        <w:ind w:right="13" w:hanging="254"/>
      </w:pPr>
      <w:r>
        <w:t xml:space="preserve">Path where rays changes angles at core-cladding interface View Answer </w:t>
      </w:r>
    </w:p>
    <w:p w14:paraId="2E16C53D" w14:textId="77777777" w:rsidR="00D81ABB" w:rsidRDefault="00D81ABB" w:rsidP="00D81ABB">
      <w:pPr>
        <w:ind w:left="-5" w:right="13"/>
      </w:pPr>
      <w:r>
        <w:t xml:space="preserve">Answer: c </w:t>
      </w:r>
    </w:p>
    <w:p w14:paraId="3A998CC1" w14:textId="77777777" w:rsidR="00D81ABB" w:rsidRDefault="00D81ABB" w:rsidP="00D81ABB">
      <w:pPr>
        <w:ind w:left="-5" w:right="13"/>
      </w:pPr>
      <w:r>
        <w:lastRenderedPageBreak/>
        <w:t xml:space="preserve">Explanation: The ray which does not pass through the fiber axis is termed as skew ray. Unlike Meridional rays, skew rays are more in number which makes them follow a round path called as helical path. </w:t>
      </w:r>
    </w:p>
    <w:p w14:paraId="2FB9888E" w14:textId="77777777" w:rsidR="00D81ABB" w:rsidRDefault="00D81ABB" w:rsidP="00D81ABB">
      <w:pPr>
        <w:spacing w:after="312" w:line="259" w:lineRule="auto"/>
        <w:ind w:left="-34" w:right="-27" w:firstLine="0"/>
      </w:pPr>
      <w:r>
        <w:rPr>
          <w:noProof/>
        </w:rPr>
        <w:drawing>
          <wp:inline distT="0" distB="0" distL="0" distR="0" wp14:anchorId="7654CEA9" wp14:editId="2E892D32">
            <wp:extent cx="5824729" cy="39624"/>
            <wp:effectExtent l="0" t="0" r="0" b="0"/>
            <wp:docPr id="89915" name="Picture 89915"/>
            <wp:cNvGraphicFramePr/>
            <a:graphic xmlns:a="http://schemas.openxmlformats.org/drawingml/2006/main">
              <a:graphicData uri="http://schemas.openxmlformats.org/drawingml/2006/picture">
                <pic:pic xmlns:pic="http://schemas.openxmlformats.org/drawingml/2006/picture">
                  <pic:nvPicPr>
                    <pic:cNvPr id="89915" name="Picture 89915"/>
                    <pic:cNvPicPr/>
                  </pic:nvPicPr>
                  <pic:blipFill>
                    <a:blip r:embed="rId17"/>
                    <a:stretch>
                      <a:fillRect/>
                    </a:stretch>
                  </pic:blipFill>
                  <pic:spPr>
                    <a:xfrm>
                      <a:off x="0" y="0"/>
                      <a:ext cx="5824729" cy="39624"/>
                    </a:xfrm>
                    <a:prstGeom prst="rect">
                      <a:avLst/>
                    </a:prstGeom>
                  </pic:spPr>
                </pic:pic>
              </a:graphicData>
            </a:graphic>
          </wp:inline>
        </w:drawing>
      </w:r>
    </w:p>
    <w:p w14:paraId="7BB86B27" w14:textId="77777777" w:rsidR="00D81ABB" w:rsidRDefault="00D81ABB" w:rsidP="00D81ABB">
      <w:pPr>
        <w:spacing w:after="264"/>
        <w:ind w:left="-5" w:right="13"/>
      </w:pPr>
      <w:r>
        <w:t xml:space="preserve">This set of Optical Communications Multiple Choice Questions &amp; Answers (MCQs) focuses on “Photonic Crystal Fibers &amp; Attenuation”. </w:t>
      </w:r>
    </w:p>
    <w:p w14:paraId="6CF3A084" w14:textId="77777777" w:rsidR="00D81ABB" w:rsidRDefault="00D81ABB" w:rsidP="00D81ABB">
      <w:pPr>
        <w:ind w:left="-5" w:right="13"/>
      </w:pPr>
      <w:r>
        <w:t xml:space="preserve">1. Photonic crystal fibers also called as ___________ </w:t>
      </w:r>
    </w:p>
    <w:p w14:paraId="5961D0C7" w14:textId="77777777" w:rsidR="00D81ABB" w:rsidRDefault="00D81ABB" w:rsidP="00D81ABB">
      <w:pPr>
        <w:numPr>
          <w:ilvl w:val="0"/>
          <w:numId w:val="188"/>
        </w:numPr>
        <w:spacing w:after="12"/>
        <w:ind w:right="13" w:hanging="254"/>
      </w:pPr>
      <w:r>
        <w:t xml:space="preserve">Conventional fibers </w:t>
      </w:r>
    </w:p>
    <w:p w14:paraId="189340A1" w14:textId="77777777" w:rsidR="00D81ABB" w:rsidRDefault="00D81ABB" w:rsidP="00D81ABB">
      <w:pPr>
        <w:numPr>
          <w:ilvl w:val="0"/>
          <w:numId w:val="188"/>
        </w:numPr>
        <w:spacing w:after="12"/>
        <w:ind w:right="13" w:hanging="254"/>
      </w:pPr>
      <w:r>
        <w:t xml:space="preserve">Dotted fibers </w:t>
      </w:r>
    </w:p>
    <w:p w14:paraId="64232E43" w14:textId="77777777" w:rsidR="00D81ABB" w:rsidRDefault="00D81ABB" w:rsidP="00D81ABB">
      <w:pPr>
        <w:numPr>
          <w:ilvl w:val="0"/>
          <w:numId w:val="188"/>
        </w:numPr>
        <w:spacing w:after="12"/>
        <w:ind w:right="13" w:hanging="254"/>
      </w:pPr>
      <w:r>
        <w:t xml:space="preserve">Stripped fibers </w:t>
      </w:r>
    </w:p>
    <w:p w14:paraId="34B2AF03" w14:textId="77777777" w:rsidR="00D81ABB" w:rsidRDefault="00D81ABB" w:rsidP="00D81ABB">
      <w:pPr>
        <w:numPr>
          <w:ilvl w:val="0"/>
          <w:numId w:val="188"/>
        </w:numPr>
        <w:spacing w:after="264"/>
        <w:ind w:right="13" w:hanging="254"/>
      </w:pPr>
      <w:r>
        <w:t xml:space="preserve">Holey fibers View Answer </w:t>
      </w:r>
    </w:p>
    <w:p w14:paraId="45F0C46E" w14:textId="77777777" w:rsidR="00D81ABB" w:rsidRDefault="00D81ABB" w:rsidP="00D81ABB">
      <w:pPr>
        <w:ind w:left="-5" w:right="13"/>
      </w:pPr>
      <w:r>
        <w:t xml:space="preserve">Answer: d </w:t>
      </w:r>
    </w:p>
    <w:p w14:paraId="40AC8E98" w14:textId="77777777" w:rsidR="00D81ABB" w:rsidRDefault="00D81ABB" w:rsidP="00D81ABB">
      <w:pPr>
        <w:spacing w:after="259"/>
        <w:ind w:left="-5" w:right="13"/>
      </w:pPr>
      <w:r>
        <w:t xml:space="preserve">Explanation: Photonic crystal fibers contain a fine array of air holes running longitudinally down the fiber cladding. The microstructure within the fiber is highly periodic.  </w:t>
      </w:r>
    </w:p>
    <w:p w14:paraId="36E746DE" w14:textId="77777777" w:rsidR="00D81ABB" w:rsidRDefault="00D81ABB" w:rsidP="00D81ABB">
      <w:pPr>
        <w:ind w:left="-5" w:right="667"/>
      </w:pPr>
      <w:r>
        <w:t xml:space="preserve">2. Conventional optical fibers has more transmission losses than photonic crystal fibers. a) True </w:t>
      </w:r>
    </w:p>
    <w:p w14:paraId="619690D5" w14:textId="77777777" w:rsidR="00D81ABB" w:rsidRDefault="00D81ABB" w:rsidP="00D81ABB">
      <w:pPr>
        <w:spacing w:after="264"/>
        <w:ind w:left="-5" w:right="7795"/>
      </w:pPr>
      <w:r>
        <w:t xml:space="preserve">b) False View Answer </w:t>
      </w:r>
    </w:p>
    <w:p w14:paraId="683F2194" w14:textId="77777777" w:rsidR="00D81ABB" w:rsidRDefault="00D81ABB" w:rsidP="00D81ABB">
      <w:pPr>
        <w:ind w:left="-5" w:right="13"/>
      </w:pPr>
      <w:r>
        <w:t xml:space="preserve">Answer: a </w:t>
      </w:r>
    </w:p>
    <w:p w14:paraId="58F821AD" w14:textId="77777777" w:rsidR="00D81ABB" w:rsidRDefault="00D81ABB" w:rsidP="00D81ABB">
      <w:pPr>
        <w:spacing w:after="264"/>
        <w:ind w:left="-5" w:right="13"/>
      </w:pPr>
      <w:r>
        <w:t xml:space="preserve">Explanation: Conventional optical fibers have several hundreds of losses in transmission. Photonic crystal fibers have resulted in reduction in overall transmission losses. </w:t>
      </w:r>
    </w:p>
    <w:p w14:paraId="4230CDCD" w14:textId="77777777" w:rsidR="00D81ABB" w:rsidRDefault="00D81ABB" w:rsidP="00D81ABB">
      <w:pPr>
        <w:ind w:left="-5" w:right="1968"/>
      </w:pPr>
      <w:r>
        <w:t xml:space="preserve">3. Losses in photonic crystal fibers are reduced to a level of ___________ a) 0.1dB/km </w:t>
      </w:r>
    </w:p>
    <w:p w14:paraId="65541726" w14:textId="77777777" w:rsidR="00D81ABB" w:rsidRDefault="00D81ABB" w:rsidP="00D81ABB">
      <w:pPr>
        <w:numPr>
          <w:ilvl w:val="0"/>
          <w:numId w:val="189"/>
        </w:numPr>
        <w:spacing w:after="12"/>
        <w:ind w:right="13" w:hanging="254"/>
      </w:pPr>
      <w:r>
        <w:t xml:space="preserve">0.2dB/km </w:t>
      </w:r>
    </w:p>
    <w:p w14:paraId="6608F94D" w14:textId="77777777" w:rsidR="00D81ABB" w:rsidRDefault="00D81ABB" w:rsidP="00D81ABB">
      <w:pPr>
        <w:numPr>
          <w:ilvl w:val="0"/>
          <w:numId w:val="189"/>
        </w:numPr>
        <w:spacing w:after="12"/>
        <w:ind w:right="13" w:hanging="254"/>
      </w:pPr>
      <w:r>
        <w:t xml:space="preserve">0.3dB/km </w:t>
      </w:r>
    </w:p>
    <w:p w14:paraId="0150D96A" w14:textId="77777777" w:rsidR="00D81ABB" w:rsidRDefault="00D81ABB" w:rsidP="00D81ABB">
      <w:pPr>
        <w:numPr>
          <w:ilvl w:val="0"/>
          <w:numId w:val="189"/>
        </w:numPr>
        <w:spacing w:after="265"/>
        <w:ind w:right="13" w:hanging="254"/>
      </w:pPr>
      <w:r>
        <w:t xml:space="preserve">0.4dB/km View Answer </w:t>
      </w:r>
    </w:p>
    <w:p w14:paraId="15B17434" w14:textId="77777777" w:rsidR="00D81ABB" w:rsidRDefault="00D81ABB" w:rsidP="00D81ABB">
      <w:pPr>
        <w:ind w:left="-5" w:right="13"/>
      </w:pPr>
      <w:r>
        <w:t xml:space="preserve">Answer: c </w:t>
      </w:r>
    </w:p>
    <w:p w14:paraId="53C3A750" w14:textId="77777777" w:rsidR="00D81ABB" w:rsidRDefault="00D81ABB" w:rsidP="00D81ABB">
      <w:pPr>
        <w:spacing w:after="265"/>
        <w:ind w:left="-5" w:right="13"/>
      </w:pPr>
      <w:r>
        <w:t xml:space="preserve">Explanation: Conventional fibers have losses of several hundred decibels per km. The invention of photonic crystal tubes has reduced the losses by hundreds of decibels. </w:t>
      </w:r>
    </w:p>
    <w:p w14:paraId="13F684CA" w14:textId="77777777" w:rsidR="00D81ABB" w:rsidRDefault="00D81ABB" w:rsidP="00D81ABB">
      <w:pPr>
        <w:spacing w:after="14"/>
        <w:ind w:left="-5" w:right="46"/>
      </w:pPr>
      <w:r>
        <w:t>4. The high index contrast en</w:t>
      </w:r>
      <w:r>
        <w:rPr>
          <w:rFonts w:ascii="Times New Roman" w:eastAsia="Times New Roman" w:hAnsi="Times New Roman" w:cs="Times New Roman"/>
        </w:rPr>
        <w:t xml:space="preserve">ables the PCF core to be reduced from around 8 μmin conventional </w:t>
      </w:r>
      <w:r>
        <w:t xml:space="preserve">fiber to ___________ </w:t>
      </w:r>
    </w:p>
    <w:p w14:paraId="7350F792" w14:textId="77777777" w:rsidR="00D81ABB" w:rsidRDefault="00D81ABB" w:rsidP="00D81ABB">
      <w:pPr>
        <w:numPr>
          <w:ilvl w:val="0"/>
          <w:numId w:val="190"/>
        </w:numPr>
        <w:spacing w:after="14"/>
        <w:ind w:right="46" w:hanging="254"/>
      </w:pPr>
      <w:r>
        <w:rPr>
          <w:rFonts w:ascii="Times New Roman" w:eastAsia="Times New Roman" w:hAnsi="Times New Roman" w:cs="Times New Roman"/>
        </w:rPr>
        <w:t>Less than 1μm</w:t>
      </w:r>
      <w:r>
        <w:t xml:space="preserve"> </w:t>
      </w:r>
    </w:p>
    <w:p w14:paraId="0436931B" w14:textId="77777777" w:rsidR="00D81ABB" w:rsidRDefault="00D81ABB" w:rsidP="00D81ABB">
      <w:pPr>
        <w:numPr>
          <w:ilvl w:val="0"/>
          <w:numId w:val="190"/>
        </w:numPr>
        <w:spacing w:after="14"/>
        <w:ind w:right="46" w:hanging="254"/>
      </w:pPr>
      <w:r>
        <w:rPr>
          <w:rFonts w:ascii="Times New Roman" w:eastAsia="Times New Roman" w:hAnsi="Times New Roman" w:cs="Times New Roman"/>
        </w:rPr>
        <w:lastRenderedPageBreak/>
        <w:t>More than 5μm</w:t>
      </w:r>
      <w:r>
        <w:t xml:space="preserve"> </w:t>
      </w:r>
    </w:p>
    <w:p w14:paraId="3CB6180C" w14:textId="77777777" w:rsidR="00D81ABB" w:rsidRDefault="00D81ABB" w:rsidP="00D81ABB">
      <w:pPr>
        <w:numPr>
          <w:ilvl w:val="0"/>
          <w:numId w:val="190"/>
        </w:numPr>
        <w:spacing w:after="14"/>
        <w:ind w:right="46" w:hanging="254"/>
      </w:pPr>
      <w:r>
        <w:rPr>
          <w:rFonts w:ascii="Times New Roman" w:eastAsia="Times New Roman" w:hAnsi="Times New Roman" w:cs="Times New Roman"/>
        </w:rPr>
        <w:t>More than 3μm</w:t>
      </w:r>
      <w:r>
        <w:t xml:space="preserve"> </w:t>
      </w:r>
    </w:p>
    <w:p w14:paraId="30C568C4" w14:textId="77777777" w:rsidR="00D81ABB" w:rsidRDefault="00D81ABB" w:rsidP="00D81ABB">
      <w:pPr>
        <w:numPr>
          <w:ilvl w:val="0"/>
          <w:numId w:val="190"/>
        </w:numPr>
        <w:ind w:right="46" w:hanging="254"/>
      </w:pPr>
      <w:r>
        <w:rPr>
          <w:rFonts w:ascii="Times New Roman" w:eastAsia="Times New Roman" w:hAnsi="Times New Roman" w:cs="Times New Roman"/>
        </w:rPr>
        <w:t>More than 2μm</w:t>
      </w:r>
      <w:r>
        <w:t xml:space="preserve"> View Answer </w:t>
      </w:r>
    </w:p>
    <w:p w14:paraId="2050E9F7" w14:textId="77777777" w:rsidR="00D81ABB" w:rsidRDefault="00D81ABB" w:rsidP="00D81ABB">
      <w:pPr>
        <w:ind w:left="-5" w:right="13"/>
      </w:pPr>
      <w:r>
        <w:t xml:space="preserve">Answer: a </w:t>
      </w:r>
    </w:p>
    <w:p w14:paraId="5B2C7C80" w14:textId="77777777" w:rsidR="00D81ABB" w:rsidRDefault="00D81ABB" w:rsidP="00D81ABB">
      <w:pPr>
        <w:ind w:left="-5" w:right="13"/>
      </w:pPr>
      <w:r>
        <w:t xml:space="preserve">Explanation: PCF’s have a wider range of optical properties in comparison with standard fibers. </w:t>
      </w:r>
    </w:p>
    <w:p w14:paraId="54B1172F" w14:textId="77777777" w:rsidR="00D81ABB" w:rsidRDefault="00D81ABB" w:rsidP="00D81ABB">
      <w:pPr>
        <w:spacing w:after="252"/>
        <w:ind w:left="-5" w:right="13"/>
      </w:pPr>
      <w:r>
        <w:t xml:space="preserve">The lesser the core, more is the intensity of light in the core and enhances the non-linear effects.  </w:t>
      </w:r>
    </w:p>
    <w:p w14:paraId="28D35A5D" w14:textId="77777777" w:rsidR="00D81ABB" w:rsidRDefault="00D81ABB" w:rsidP="00D81ABB">
      <w:pPr>
        <w:spacing w:after="0" w:line="242" w:lineRule="auto"/>
        <w:ind w:left="-5" w:right="338"/>
        <w:jc w:val="both"/>
      </w:pPr>
      <w:r>
        <w:t xml:space="preserve">5. The periodic arrangement of cladding air holes in photonic band gap fibers provides for the formation of a photonic band gap in the ___________ a) H-plane of fiber </w:t>
      </w:r>
    </w:p>
    <w:p w14:paraId="4F3E7807" w14:textId="77777777" w:rsidR="00D81ABB" w:rsidRDefault="00D81ABB" w:rsidP="00D81ABB">
      <w:pPr>
        <w:numPr>
          <w:ilvl w:val="0"/>
          <w:numId w:val="191"/>
        </w:numPr>
        <w:spacing w:after="12"/>
        <w:ind w:right="13" w:hanging="254"/>
      </w:pPr>
      <w:r>
        <w:t xml:space="preserve">E-plane of fiber </w:t>
      </w:r>
    </w:p>
    <w:p w14:paraId="2A8F8102" w14:textId="77777777" w:rsidR="00D81ABB" w:rsidRDefault="00D81ABB" w:rsidP="00D81ABB">
      <w:pPr>
        <w:numPr>
          <w:ilvl w:val="0"/>
          <w:numId w:val="191"/>
        </w:numPr>
        <w:spacing w:after="12"/>
        <w:ind w:right="13" w:hanging="254"/>
      </w:pPr>
      <w:r>
        <w:t xml:space="preserve">E-H-plane of fiber </w:t>
      </w:r>
    </w:p>
    <w:p w14:paraId="5E54E2BF" w14:textId="77777777" w:rsidR="00D81ABB" w:rsidRDefault="00D81ABB" w:rsidP="00D81ABB">
      <w:pPr>
        <w:numPr>
          <w:ilvl w:val="0"/>
          <w:numId w:val="191"/>
        </w:numPr>
        <w:spacing w:after="260"/>
        <w:ind w:right="13" w:hanging="254"/>
      </w:pPr>
      <w:r>
        <w:t xml:space="preserve">Transverse plane of fiber View Answer </w:t>
      </w:r>
    </w:p>
    <w:p w14:paraId="798B9BFD" w14:textId="77777777" w:rsidR="00D81ABB" w:rsidRDefault="00D81ABB" w:rsidP="00D81ABB">
      <w:pPr>
        <w:ind w:left="-5" w:right="13"/>
      </w:pPr>
      <w:r>
        <w:t xml:space="preserve">Answer: d </w:t>
      </w:r>
    </w:p>
    <w:p w14:paraId="7BEC3A9C" w14:textId="77777777" w:rsidR="00D81ABB" w:rsidRDefault="00D81ABB" w:rsidP="00D81ABB">
      <w:pPr>
        <w:spacing w:after="260"/>
        <w:ind w:left="-5" w:right="13"/>
      </w:pPr>
      <w:r>
        <w:t xml:space="preserve">Explanation: Photonic band gap fibers are a class of micro structured fiber in which periodic arrangement of air holes is required. As a PBG fiber exhibits a 2-dimensional band gap, than the wavelengths within this band gap cannot propagate perpendicular to the fiber axis. </w:t>
      </w:r>
    </w:p>
    <w:p w14:paraId="30915CB2" w14:textId="77777777" w:rsidR="00D81ABB" w:rsidRDefault="00D81ABB" w:rsidP="00D81ABB">
      <w:pPr>
        <w:ind w:left="-5" w:right="159"/>
      </w:pPr>
      <w:r>
        <w:t xml:space="preserve">6. In index-guided photonic crystal fiber structure, the dark areas are air holes. What does white areas suggests? a) Air </w:t>
      </w:r>
    </w:p>
    <w:p w14:paraId="539DF367" w14:textId="77777777" w:rsidR="00D81ABB" w:rsidRDefault="00D81ABB" w:rsidP="00D81ABB">
      <w:pPr>
        <w:numPr>
          <w:ilvl w:val="0"/>
          <w:numId w:val="192"/>
        </w:numPr>
        <w:spacing w:after="12"/>
        <w:ind w:right="13" w:hanging="254"/>
      </w:pPr>
      <w:r>
        <w:t xml:space="preserve">Silica </w:t>
      </w:r>
    </w:p>
    <w:p w14:paraId="6D8F8EFB" w14:textId="77777777" w:rsidR="00D81ABB" w:rsidRDefault="00D81ABB" w:rsidP="00D81ABB">
      <w:pPr>
        <w:numPr>
          <w:ilvl w:val="0"/>
          <w:numId w:val="192"/>
        </w:numPr>
        <w:spacing w:after="12"/>
        <w:ind w:right="13" w:hanging="254"/>
      </w:pPr>
      <w:r>
        <w:t xml:space="preserve">Water </w:t>
      </w:r>
    </w:p>
    <w:p w14:paraId="376D27D9" w14:textId="77777777" w:rsidR="00D81ABB" w:rsidRDefault="00D81ABB" w:rsidP="00D81ABB">
      <w:pPr>
        <w:numPr>
          <w:ilvl w:val="0"/>
          <w:numId w:val="192"/>
        </w:numPr>
        <w:spacing w:after="264"/>
        <w:ind w:right="13" w:hanging="254"/>
      </w:pPr>
      <w:r>
        <w:t xml:space="preserve">Plasma View Answer </w:t>
      </w:r>
    </w:p>
    <w:p w14:paraId="719E82A0" w14:textId="77777777" w:rsidR="00D81ABB" w:rsidRDefault="00D81ABB" w:rsidP="00D81ABB">
      <w:pPr>
        <w:ind w:left="-5" w:right="13"/>
      </w:pPr>
      <w:r>
        <w:t xml:space="preserve">Answer: d </w:t>
      </w:r>
    </w:p>
    <w:p w14:paraId="69062950" w14:textId="77777777" w:rsidR="00D81ABB" w:rsidRDefault="00D81ABB" w:rsidP="00D81ABB">
      <w:pPr>
        <w:spacing w:after="266" w:line="242" w:lineRule="auto"/>
        <w:ind w:left="-5" w:right="103"/>
        <w:jc w:val="both"/>
      </w:pPr>
      <w:r>
        <w:t xml:space="preserve">Explanation: Index-guided photonic crystal fibers have greater index contrast because the cladding contains air-holes having refractive index 1. Both index guided and conventional fibers arises from the manner in which guided mode interacts with the cladding region.  </w:t>
      </w:r>
    </w:p>
    <w:p w14:paraId="2C6BBF33" w14:textId="77777777" w:rsidR="00D81ABB" w:rsidRDefault="00D81ABB" w:rsidP="00D81ABB">
      <w:pPr>
        <w:ind w:left="-5" w:right="2505"/>
      </w:pPr>
      <w:r>
        <w:t xml:space="preserve">7. Which is the unit of measurement of attenuation in optical fibers? a) km </w:t>
      </w:r>
    </w:p>
    <w:p w14:paraId="3C92D8E6" w14:textId="77777777" w:rsidR="00D81ABB" w:rsidRDefault="00D81ABB" w:rsidP="00D81ABB">
      <w:pPr>
        <w:numPr>
          <w:ilvl w:val="0"/>
          <w:numId w:val="193"/>
        </w:numPr>
        <w:spacing w:after="12"/>
        <w:ind w:right="13" w:hanging="254"/>
      </w:pPr>
      <w:r>
        <w:t xml:space="preserve">dB </w:t>
      </w:r>
    </w:p>
    <w:p w14:paraId="6897D36F" w14:textId="77777777" w:rsidR="00D81ABB" w:rsidRDefault="00D81ABB" w:rsidP="00D81ABB">
      <w:pPr>
        <w:numPr>
          <w:ilvl w:val="0"/>
          <w:numId w:val="193"/>
        </w:numPr>
        <w:spacing w:after="12"/>
        <w:ind w:right="13" w:hanging="254"/>
      </w:pPr>
      <w:r>
        <w:t xml:space="preserve">dB/km </w:t>
      </w:r>
    </w:p>
    <w:p w14:paraId="23972809" w14:textId="77777777" w:rsidR="00D81ABB" w:rsidRDefault="00D81ABB" w:rsidP="00D81ABB">
      <w:pPr>
        <w:numPr>
          <w:ilvl w:val="0"/>
          <w:numId w:val="193"/>
        </w:numPr>
        <w:spacing w:after="264"/>
        <w:ind w:right="13" w:hanging="254"/>
      </w:pPr>
      <w:r>
        <w:t xml:space="preserve">Coulomb’s View Answer </w:t>
      </w:r>
    </w:p>
    <w:p w14:paraId="78E7AB85" w14:textId="77777777" w:rsidR="00D81ABB" w:rsidRDefault="00D81ABB" w:rsidP="00D81ABB">
      <w:pPr>
        <w:ind w:left="-5" w:right="13"/>
      </w:pPr>
      <w:r>
        <w:t xml:space="preserve">Answer: c </w:t>
      </w:r>
    </w:p>
    <w:p w14:paraId="6AAC0DBE" w14:textId="77777777" w:rsidR="00D81ABB" w:rsidRDefault="00D81ABB" w:rsidP="00D81ABB">
      <w:pPr>
        <w:spacing w:after="0" w:line="242" w:lineRule="auto"/>
        <w:ind w:left="-5" w:right="27"/>
        <w:jc w:val="both"/>
      </w:pPr>
      <w:r>
        <w:lastRenderedPageBreak/>
        <w:t xml:space="preserve">Explanation: Attenuation is also referred to as transmission loss. Channel attenuation helped to determine the maximum transmission distance prior to signal restoration. Attenuation is usually expressed in logarithmic unit of decibel. It is given by </w:t>
      </w:r>
      <w:r>
        <w:rPr>
          <w:rFonts w:ascii="Times New Roman" w:eastAsia="Times New Roman" w:hAnsi="Times New Roman" w:cs="Times New Roman"/>
        </w:rPr>
        <w:t>α</w:t>
      </w:r>
      <w:r>
        <w:rPr>
          <w:vertAlign w:val="subscript"/>
        </w:rPr>
        <w:t>dB</w:t>
      </w:r>
      <w:r>
        <w:t>L = 10 log</w:t>
      </w:r>
      <w:r>
        <w:rPr>
          <w:vertAlign w:val="subscript"/>
        </w:rPr>
        <w:t>10</w:t>
      </w:r>
      <w:r>
        <w:t>P</w:t>
      </w:r>
      <w:r>
        <w:rPr>
          <w:vertAlign w:val="subscript"/>
        </w:rPr>
        <w:t>i</w:t>
      </w:r>
      <w:r>
        <w:t xml:space="preserve"> / P</w:t>
      </w:r>
      <w:r>
        <w:rPr>
          <w:vertAlign w:val="subscript"/>
        </w:rPr>
        <w:t>o</w:t>
      </w:r>
      <w:r>
        <w:t xml:space="preserve"> </w:t>
      </w:r>
    </w:p>
    <w:p w14:paraId="659818C0" w14:textId="77777777" w:rsidR="00D81ABB" w:rsidRDefault="00D81ABB" w:rsidP="00D81ABB">
      <w:pPr>
        <w:spacing w:after="268"/>
        <w:ind w:left="-5" w:right="4575"/>
      </w:pPr>
      <w:r>
        <w:rPr>
          <w:rFonts w:ascii="Times New Roman" w:eastAsia="Times New Roman" w:hAnsi="Times New Roman" w:cs="Times New Roman"/>
        </w:rPr>
        <w:t>Where α</w:t>
      </w:r>
      <w:r>
        <w:rPr>
          <w:vertAlign w:val="subscript"/>
        </w:rPr>
        <w:t>dB</w:t>
      </w:r>
      <w:r>
        <w:t xml:space="preserve"> = signal attenuation per unit length P</w:t>
      </w:r>
      <w:r>
        <w:rPr>
          <w:vertAlign w:val="subscript"/>
        </w:rPr>
        <w:t>i</w:t>
      </w:r>
      <w:r>
        <w:t xml:space="preserve"> &amp; P</w:t>
      </w:r>
      <w:r>
        <w:rPr>
          <w:vertAlign w:val="subscript"/>
        </w:rPr>
        <w:t>o</w:t>
      </w:r>
      <w:r>
        <w:t xml:space="preserve"> = Input and output power. </w:t>
      </w:r>
    </w:p>
    <w:p w14:paraId="16FA58B7" w14:textId="77777777" w:rsidR="00D81ABB" w:rsidRDefault="00D81ABB" w:rsidP="00D81ABB">
      <w:pPr>
        <w:ind w:left="-5" w:right="13"/>
      </w:pPr>
      <w:r>
        <w:t xml:space="preserve">8. The optical fiber incurs a loss in signal power as light travels down the fiber which is called as ___________ </w:t>
      </w:r>
    </w:p>
    <w:p w14:paraId="1D2A2B97" w14:textId="77777777" w:rsidR="00D81ABB" w:rsidRDefault="00D81ABB" w:rsidP="00D81ABB">
      <w:pPr>
        <w:numPr>
          <w:ilvl w:val="0"/>
          <w:numId w:val="194"/>
        </w:numPr>
        <w:spacing w:after="12"/>
        <w:ind w:right="13" w:hanging="254"/>
      </w:pPr>
      <w:r>
        <w:t xml:space="preserve">Scattering </w:t>
      </w:r>
    </w:p>
    <w:p w14:paraId="75D701CA" w14:textId="77777777" w:rsidR="00D81ABB" w:rsidRDefault="00D81ABB" w:rsidP="00D81ABB">
      <w:pPr>
        <w:numPr>
          <w:ilvl w:val="0"/>
          <w:numId w:val="194"/>
        </w:numPr>
        <w:spacing w:after="12"/>
        <w:ind w:right="13" w:hanging="254"/>
      </w:pPr>
      <w:r>
        <w:t xml:space="preserve">Attenuation </w:t>
      </w:r>
    </w:p>
    <w:p w14:paraId="546C9C97" w14:textId="77777777" w:rsidR="00D81ABB" w:rsidRDefault="00D81ABB" w:rsidP="00D81ABB">
      <w:pPr>
        <w:numPr>
          <w:ilvl w:val="0"/>
          <w:numId w:val="194"/>
        </w:numPr>
        <w:spacing w:after="12"/>
        <w:ind w:right="13" w:hanging="254"/>
      </w:pPr>
      <w:r>
        <w:t xml:space="preserve">Absorption </w:t>
      </w:r>
    </w:p>
    <w:p w14:paraId="65C03095" w14:textId="77777777" w:rsidR="00D81ABB" w:rsidRDefault="00D81ABB" w:rsidP="00D81ABB">
      <w:pPr>
        <w:numPr>
          <w:ilvl w:val="0"/>
          <w:numId w:val="194"/>
        </w:numPr>
        <w:spacing w:after="264"/>
        <w:ind w:right="13" w:hanging="254"/>
      </w:pPr>
      <w:r>
        <w:t xml:space="preserve">Refraction View Answer </w:t>
      </w:r>
    </w:p>
    <w:p w14:paraId="1914BB45" w14:textId="77777777" w:rsidR="00D81ABB" w:rsidRDefault="00D81ABB" w:rsidP="00D81ABB">
      <w:pPr>
        <w:ind w:left="-5" w:right="13"/>
      </w:pPr>
      <w:r>
        <w:t xml:space="preserve">Answer: b </w:t>
      </w:r>
    </w:p>
    <w:p w14:paraId="4B60F233" w14:textId="77777777" w:rsidR="00D81ABB" w:rsidRDefault="00D81ABB" w:rsidP="00D81ABB">
      <w:pPr>
        <w:spacing w:after="264"/>
        <w:ind w:left="-5" w:right="13"/>
      </w:pPr>
      <w:r>
        <w:t xml:space="preserve">Explanation: When the light is passed through the fiber, it travels a large amount of distance before it starts fading. It needs restoration in the path. This loss or fading is called as Attenuation. </w:t>
      </w:r>
    </w:p>
    <w:p w14:paraId="613867D7" w14:textId="77777777" w:rsidR="00D81ABB" w:rsidRDefault="00D81ABB" w:rsidP="00D81ABB">
      <w:pPr>
        <w:spacing w:after="14"/>
        <w:ind w:left="-5" w:right="244"/>
      </w:pPr>
      <w:r>
        <w:rPr>
          <w:rFonts w:ascii="Times New Roman" w:eastAsia="Times New Roman" w:hAnsi="Times New Roman" w:cs="Times New Roman"/>
        </w:rPr>
        <w:t>9. If the input power 100μW is launched into 6 km of fiber, the mean optical power at the fiber output is 2μW. What is the overall signal a</w:t>
      </w:r>
      <w:r>
        <w:t xml:space="preserve">ttenuation through the fiber assuming there are no connectors or splices? a) 15.23dB </w:t>
      </w:r>
    </w:p>
    <w:p w14:paraId="4BF490BA" w14:textId="77777777" w:rsidR="00D81ABB" w:rsidRDefault="00D81ABB" w:rsidP="00D81ABB">
      <w:pPr>
        <w:numPr>
          <w:ilvl w:val="0"/>
          <w:numId w:val="195"/>
        </w:numPr>
        <w:spacing w:after="12"/>
        <w:ind w:right="13" w:hanging="254"/>
      </w:pPr>
      <w:r>
        <w:t xml:space="preserve">16.98dB </w:t>
      </w:r>
    </w:p>
    <w:p w14:paraId="0060FF73" w14:textId="77777777" w:rsidR="00D81ABB" w:rsidRDefault="00D81ABB" w:rsidP="00D81ABB">
      <w:pPr>
        <w:numPr>
          <w:ilvl w:val="0"/>
          <w:numId w:val="195"/>
        </w:numPr>
        <w:spacing w:after="12"/>
        <w:ind w:right="13" w:hanging="254"/>
      </w:pPr>
      <w:r>
        <w:t xml:space="preserve">17.12dB </w:t>
      </w:r>
    </w:p>
    <w:p w14:paraId="24348405" w14:textId="77777777" w:rsidR="00D81ABB" w:rsidRDefault="00D81ABB" w:rsidP="00D81ABB">
      <w:pPr>
        <w:numPr>
          <w:ilvl w:val="0"/>
          <w:numId w:val="195"/>
        </w:numPr>
        <w:spacing w:after="265"/>
        <w:ind w:right="13" w:hanging="254"/>
      </w:pPr>
      <w:r>
        <w:t xml:space="preserve">16.62dB View Answer </w:t>
      </w:r>
    </w:p>
    <w:p w14:paraId="0DB971DD" w14:textId="77777777" w:rsidR="00D81ABB" w:rsidRDefault="00D81ABB" w:rsidP="00D81ABB">
      <w:pPr>
        <w:ind w:left="-5" w:right="13"/>
      </w:pPr>
      <w:r>
        <w:t xml:space="preserve">Answer: b </w:t>
      </w:r>
    </w:p>
    <w:p w14:paraId="1E51D612" w14:textId="77777777" w:rsidR="00D81ABB" w:rsidRDefault="00D81ABB" w:rsidP="00D81ABB">
      <w:pPr>
        <w:ind w:left="-5" w:right="13"/>
      </w:pPr>
      <w:r>
        <w:t xml:space="preserve">Explanation: Signal attenuation is usually expressed in decibels. It is given by </w:t>
      </w:r>
    </w:p>
    <w:p w14:paraId="448E3F83" w14:textId="77777777" w:rsidR="00D81ABB" w:rsidRDefault="00D81ABB" w:rsidP="00D81ABB">
      <w:pPr>
        <w:ind w:left="-5" w:right="13"/>
      </w:pPr>
      <w:r>
        <w:t>Signal attenuation=10 log</w:t>
      </w:r>
      <w:r>
        <w:rPr>
          <w:vertAlign w:val="subscript"/>
        </w:rPr>
        <w:t>10</w:t>
      </w:r>
      <w:r>
        <w:t>P</w:t>
      </w:r>
      <w:r>
        <w:rPr>
          <w:vertAlign w:val="subscript"/>
        </w:rPr>
        <w:t>i</w:t>
      </w:r>
      <w:r>
        <w:t xml:space="preserve"> / P</w:t>
      </w:r>
      <w:r>
        <w:rPr>
          <w:vertAlign w:val="subscript"/>
        </w:rPr>
        <w:t>o</w:t>
      </w:r>
      <w:r>
        <w:t xml:space="preserve"> </w:t>
      </w:r>
    </w:p>
    <w:p w14:paraId="20276FAA" w14:textId="77777777" w:rsidR="00D81ABB" w:rsidRDefault="00D81ABB" w:rsidP="00D81ABB">
      <w:pPr>
        <w:spacing w:after="261"/>
        <w:ind w:left="-5" w:right="13"/>
      </w:pPr>
      <w:r>
        <w:t>Where, P</w:t>
      </w:r>
      <w:r>
        <w:rPr>
          <w:vertAlign w:val="subscript"/>
        </w:rPr>
        <w:t>i</w:t>
      </w:r>
      <w:r>
        <w:t xml:space="preserve"> &amp; P</w:t>
      </w:r>
      <w:r>
        <w:rPr>
          <w:vertAlign w:val="subscript"/>
        </w:rPr>
        <w:t>o</w:t>
      </w:r>
      <w:r>
        <w:t xml:space="preserve"> = Input and output power. </w:t>
      </w:r>
    </w:p>
    <w:p w14:paraId="23F395E4" w14:textId="77777777" w:rsidR="00D81ABB" w:rsidRDefault="00D81ABB" w:rsidP="00D81ABB">
      <w:pPr>
        <w:ind w:left="-5" w:right="13"/>
      </w:pPr>
      <w:r>
        <w:t xml:space="preserve">10. A device that reduces the intensity of light in optical fiber communications is ___________ a) compressor </w:t>
      </w:r>
    </w:p>
    <w:p w14:paraId="52CA0A18" w14:textId="77777777" w:rsidR="00D81ABB" w:rsidRDefault="00D81ABB" w:rsidP="00D81ABB">
      <w:pPr>
        <w:numPr>
          <w:ilvl w:val="0"/>
          <w:numId w:val="196"/>
        </w:numPr>
        <w:spacing w:after="12"/>
        <w:ind w:right="13" w:hanging="254"/>
      </w:pPr>
      <w:r>
        <w:t xml:space="preserve">Optical attenuator </w:t>
      </w:r>
    </w:p>
    <w:p w14:paraId="2BF21263" w14:textId="77777777" w:rsidR="00D81ABB" w:rsidRDefault="00D81ABB" w:rsidP="00D81ABB">
      <w:pPr>
        <w:numPr>
          <w:ilvl w:val="0"/>
          <w:numId w:val="196"/>
        </w:numPr>
        <w:spacing w:after="12"/>
        <w:ind w:right="13" w:hanging="254"/>
      </w:pPr>
      <w:r>
        <w:t xml:space="preserve">Barometer </w:t>
      </w:r>
    </w:p>
    <w:p w14:paraId="00B82760" w14:textId="77777777" w:rsidR="00D81ABB" w:rsidRDefault="00D81ABB" w:rsidP="00D81ABB">
      <w:pPr>
        <w:numPr>
          <w:ilvl w:val="0"/>
          <w:numId w:val="196"/>
        </w:numPr>
        <w:spacing w:after="260"/>
        <w:ind w:right="13" w:hanging="254"/>
      </w:pPr>
      <w:r>
        <w:t xml:space="preserve">Reducer View Answer </w:t>
      </w:r>
    </w:p>
    <w:p w14:paraId="33CB4553" w14:textId="77777777" w:rsidR="00D81ABB" w:rsidRDefault="00D81ABB" w:rsidP="00D81ABB">
      <w:pPr>
        <w:ind w:left="-5" w:right="13"/>
      </w:pPr>
      <w:r>
        <w:t xml:space="preserve">Answer: b </w:t>
      </w:r>
    </w:p>
    <w:p w14:paraId="182F4484" w14:textId="77777777" w:rsidR="00D81ABB" w:rsidRDefault="00D81ABB" w:rsidP="00D81ABB">
      <w:pPr>
        <w:spacing w:after="266" w:line="242" w:lineRule="auto"/>
        <w:ind w:left="-5" w:right="27"/>
        <w:jc w:val="both"/>
      </w:pPr>
      <w:r>
        <w:lastRenderedPageBreak/>
        <w:t xml:space="preserve">Explanation: A compressor compresses the signal before transmission. It does not affect the intensity of light. Optical attenuator is a device that affects the intensity of light and incurs a loss in transmission. </w:t>
      </w:r>
    </w:p>
    <w:p w14:paraId="6864463E" w14:textId="77777777" w:rsidR="00D81ABB" w:rsidRDefault="00D81ABB" w:rsidP="00D81ABB">
      <w:pPr>
        <w:ind w:left="-5" w:right="654"/>
      </w:pPr>
      <w:r>
        <w:t xml:space="preserve">11. A decibel may be defined as the ratio of input and output optical power for a particular optical wavelength. a) True </w:t>
      </w:r>
    </w:p>
    <w:p w14:paraId="69E7A940" w14:textId="77777777" w:rsidR="00D81ABB" w:rsidRDefault="00D81ABB" w:rsidP="00D81ABB">
      <w:pPr>
        <w:spacing w:after="265"/>
        <w:ind w:left="-5" w:right="7795"/>
      </w:pPr>
      <w:r>
        <w:t xml:space="preserve">b) False View Answer </w:t>
      </w:r>
    </w:p>
    <w:p w14:paraId="7754F3FB" w14:textId="77777777" w:rsidR="00D81ABB" w:rsidRDefault="00D81ABB" w:rsidP="00D81ABB">
      <w:pPr>
        <w:ind w:left="-5" w:right="13"/>
      </w:pPr>
      <w:r>
        <w:t xml:space="preserve">Answer: a </w:t>
      </w:r>
    </w:p>
    <w:p w14:paraId="1120EE6E" w14:textId="77777777" w:rsidR="00D81ABB" w:rsidRDefault="00D81ABB" w:rsidP="00D81ABB">
      <w:pPr>
        <w:spacing w:after="260"/>
        <w:ind w:left="-5" w:right="13"/>
      </w:pPr>
      <w:r>
        <w:t xml:space="preserve">Explanation: Signal attenuation refers to the loss in transmission and it needs a logarithmic unit to express. Decibel is mainly used for comparing two power levels. It has the advantage that the operations of multiplication and division reduce to addition and subtraction. </w:t>
      </w:r>
    </w:p>
    <w:p w14:paraId="3767AA62" w14:textId="77777777" w:rsidR="00D81ABB" w:rsidRDefault="00D81ABB" w:rsidP="00D81ABB">
      <w:pPr>
        <w:spacing w:after="14"/>
        <w:ind w:left="-5" w:right="256"/>
      </w:pPr>
      <w:r>
        <w:rPr>
          <w:rFonts w:ascii="Times New Roman" w:eastAsia="Times New Roman" w:hAnsi="Times New Roman" w:cs="Times New Roman"/>
        </w:rPr>
        <w:t xml:space="preserve">12. When the input and output power in an optical fiber is 120μW &amp; 3μW respectively and the </w:t>
      </w:r>
      <w:r>
        <w:t xml:space="preserve">length of the fiber is 8 km. What is the signal attenuation per km for the fiber? a) 3dB/km </w:t>
      </w:r>
    </w:p>
    <w:p w14:paraId="1F0042D3" w14:textId="77777777" w:rsidR="00D81ABB" w:rsidRDefault="00D81ABB" w:rsidP="00D81ABB">
      <w:pPr>
        <w:numPr>
          <w:ilvl w:val="0"/>
          <w:numId w:val="197"/>
        </w:numPr>
        <w:spacing w:after="12"/>
        <w:ind w:right="13" w:hanging="254"/>
      </w:pPr>
      <w:r>
        <w:t xml:space="preserve">2dB/km </w:t>
      </w:r>
    </w:p>
    <w:p w14:paraId="68106E98" w14:textId="77777777" w:rsidR="00D81ABB" w:rsidRDefault="00D81ABB" w:rsidP="00D81ABB">
      <w:pPr>
        <w:numPr>
          <w:ilvl w:val="0"/>
          <w:numId w:val="197"/>
        </w:numPr>
        <w:spacing w:after="12"/>
        <w:ind w:right="13" w:hanging="254"/>
      </w:pPr>
      <w:r>
        <w:t xml:space="preserve">1dB/km </w:t>
      </w:r>
    </w:p>
    <w:p w14:paraId="596FA42B" w14:textId="77777777" w:rsidR="00D81ABB" w:rsidRDefault="00D81ABB" w:rsidP="00D81ABB">
      <w:pPr>
        <w:numPr>
          <w:ilvl w:val="0"/>
          <w:numId w:val="197"/>
        </w:numPr>
        <w:spacing w:after="260"/>
        <w:ind w:right="13" w:hanging="254"/>
      </w:pPr>
      <w:r>
        <w:t xml:space="preserve">4dB/km View Answer </w:t>
      </w:r>
    </w:p>
    <w:p w14:paraId="2AF9F57E" w14:textId="77777777" w:rsidR="00D81ABB" w:rsidRDefault="00D81ABB" w:rsidP="00D81ABB">
      <w:pPr>
        <w:ind w:left="-5" w:right="13"/>
      </w:pPr>
      <w:r>
        <w:t xml:space="preserve">Answer: b </w:t>
      </w:r>
    </w:p>
    <w:p w14:paraId="524B9D84" w14:textId="77777777" w:rsidR="00D81ABB" w:rsidRDefault="00D81ABB" w:rsidP="00D81ABB">
      <w:pPr>
        <w:ind w:left="-5" w:right="3651"/>
      </w:pPr>
      <w:r>
        <w:t xml:space="preserve">Explanation: Signal attenuation per unit length is given by </w:t>
      </w:r>
      <w:r>
        <w:rPr>
          <w:rFonts w:ascii="Times New Roman" w:eastAsia="Times New Roman" w:hAnsi="Times New Roman" w:cs="Times New Roman"/>
        </w:rPr>
        <w:t>α</w:t>
      </w:r>
      <w:r>
        <w:rPr>
          <w:vertAlign w:val="subscript"/>
        </w:rPr>
        <w:t>dB</w:t>
      </w:r>
      <w:r>
        <w:t>L = 10 log</w:t>
      </w:r>
      <w:r>
        <w:rPr>
          <w:vertAlign w:val="subscript"/>
        </w:rPr>
        <w:t>10</w:t>
      </w:r>
      <w:r>
        <w:t>P</w:t>
      </w:r>
      <w:r>
        <w:rPr>
          <w:vertAlign w:val="subscript"/>
        </w:rPr>
        <w:t>i</w:t>
      </w:r>
      <w:r>
        <w:t xml:space="preserve"> / P</w:t>
      </w:r>
      <w:r>
        <w:rPr>
          <w:vertAlign w:val="subscript"/>
        </w:rPr>
        <w:t>o</w:t>
      </w:r>
      <w:r>
        <w:t xml:space="preserve"> </w:t>
      </w:r>
      <w:r>
        <w:rPr>
          <w:rFonts w:ascii="Times New Roman" w:eastAsia="Times New Roman" w:hAnsi="Times New Roman" w:cs="Times New Roman"/>
        </w:rPr>
        <w:t>α</w:t>
      </w:r>
      <w:r>
        <w:rPr>
          <w:vertAlign w:val="subscript"/>
        </w:rPr>
        <w:t>dB</w:t>
      </w:r>
      <w:r>
        <w:t xml:space="preserve">L = 16 dB </w:t>
      </w:r>
      <w:r>
        <w:rPr>
          <w:rFonts w:ascii="Times New Roman" w:eastAsia="Times New Roman" w:hAnsi="Times New Roman" w:cs="Times New Roman"/>
        </w:rPr>
        <w:t>α</w:t>
      </w:r>
      <w:r>
        <w:rPr>
          <w:vertAlign w:val="subscript"/>
        </w:rPr>
        <w:t>dB</w:t>
      </w:r>
      <w:r>
        <w:t xml:space="preserve"> = 16 dB/L = 2dB/km.  </w:t>
      </w:r>
    </w:p>
    <w:p w14:paraId="39E6BA61" w14:textId="77777777" w:rsidR="00D81ABB" w:rsidRDefault="00D81ABB" w:rsidP="00D81ABB">
      <w:pPr>
        <w:spacing w:after="353" w:line="259" w:lineRule="auto"/>
        <w:ind w:left="-34" w:right="-27" w:firstLine="0"/>
      </w:pPr>
      <w:r>
        <w:rPr>
          <w:noProof/>
        </w:rPr>
        <w:drawing>
          <wp:inline distT="0" distB="0" distL="0" distR="0" wp14:anchorId="5F979E1F" wp14:editId="5699E5A0">
            <wp:extent cx="5824729" cy="36576"/>
            <wp:effectExtent l="0" t="0" r="0" b="0"/>
            <wp:docPr id="89917" name="Picture 89917"/>
            <wp:cNvGraphicFramePr/>
            <a:graphic xmlns:a="http://schemas.openxmlformats.org/drawingml/2006/main">
              <a:graphicData uri="http://schemas.openxmlformats.org/drawingml/2006/picture">
                <pic:pic xmlns:pic="http://schemas.openxmlformats.org/drawingml/2006/picture">
                  <pic:nvPicPr>
                    <pic:cNvPr id="89917" name="Picture 89917"/>
                    <pic:cNvPicPr/>
                  </pic:nvPicPr>
                  <pic:blipFill>
                    <a:blip r:embed="rId20"/>
                    <a:stretch>
                      <a:fillRect/>
                    </a:stretch>
                  </pic:blipFill>
                  <pic:spPr>
                    <a:xfrm>
                      <a:off x="0" y="0"/>
                      <a:ext cx="5824729" cy="36576"/>
                    </a:xfrm>
                    <a:prstGeom prst="rect">
                      <a:avLst/>
                    </a:prstGeom>
                  </pic:spPr>
                </pic:pic>
              </a:graphicData>
            </a:graphic>
          </wp:inline>
        </w:drawing>
      </w:r>
    </w:p>
    <w:p w14:paraId="6388E484" w14:textId="77777777" w:rsidR="00D81ABB" w:rsidRDefault="00D81ABB" w:rsidP="00D81ABB">
      <w:pPr>
        <w:spacing w:after="156" w:line="259" w:lineRule="auto"/>
        <w:ind w:left="-5"/>
      </w:pPr>
      <w:r>
        <w:rPr>
          <w:rFonts w:ascii="Times New Roman" w:eastAsia="Times New Roman" w:hAnsi="Times New Roman" w:cs="Times New Roman"/>
          <w:b/>
          <w:color w:val="FF0000"/>
          <w:sz w:val="31"/>
        </w:rPr>
        <w:t xml:space="preserve">2. Questions on Transmission Characteristics Of Optical Fibers  </w:t>
      </w:r>
    </w:p>
    <w:p w14:paraId="15B38E85" w14:textId="77777777" w:rsidR="00D81ABB" w:rsidRDefault="00D81ABB" w:rsidP="00D81ABB">
      <w:pPr>
        <w:spacing w:after="255" w:line="249" w:lineRule="auto"/>
        <w:ind w:left="-5"/>
        <w:jc w:val="both"/>
      </w:pPr>
      <w:r>
        <w:rPr>
          <w:rFonts w:ascii="Times New Roman" w:eastAsia="Times New Roman" w:hAnsi="Times New Roman" w:cs="Times New Roman"/>
          <w:b/>
          <w:color w:val="FF0000"/>
        </w:rPr>
        <w:t xml:space="preserve">The section contains questions on material absorption and fiber bend loss, linear and nonlinear scattering losses, chromatic and intermodal dispersion, fiber dispersion, polarization and nonlinear effects. </w:t>
      </w:r>
    </w:p>
    <w:p w14:paraId="246F53BE" w14:textId="77777777" w:rsidR="00D81ABB" w:rsidRDefault="00D81ABB" w:rsidP="00D81ABB">
      <w:pPr>
        <w:spacing w:after="265"/>
        <w:ind w:left="-5" w:right="13"/>
      </w:pPr>
      <w:r>
        <w:t xml:space="preserve">This set of Optical Communications Questions and Answers for Freshers focuses on “Material Absorption &amp; Fiber Bend Losses In Silicon Glass Fibers”. </w:t>
      </w:r>
    </w:p>
    <w:p w14:paraId="5DEC682E" w14:textId="77777777" w:rsidR="00D81ABB" w:rsidRDefault="00D81ABB" w:rsidP="00D81ABB">
      <w:pPr>
        <w:ind w:left="-5" w:right="13"/>
      </w:pPr>
      <w:r>
        <w:t xml:space="preserve">1. Which of the following statements best explain the concept of material absorption? </w:t>
      </w:r>
    </w:p>
    <w:p w14:paraId="5165837A" w14:textId="77777777" w:rsidR="00D81ABB" w:rsidRDefault="00D81ABB" w:rsidP="00D81ABB">
      <w:pPr>
        <w:numPr>
          <w:ilvl w:val="0"/>
          <w:numId w:val="198"/>
        </w:numPr>
        <w:spacing w:after="12"/>
        <w:ind w:right="13" w:hanging="254"/>
      </w:pPr>
      <w:r>
        <w:t xml:space="preserve">A loss mechanism related to the material composition and fabrication of fiber </w:t>
      </w:r>
    </w:p>
    <w:p w14:paraId="3E71C633" w14:textId="77777777" w:rsidR="00D81ABB" w:rsidRDefault="00D81ABB" w:rsidP="00D81ABB">
      <w:pPr>
        <w:numPr>
          <w:ilvl w:val="0"/>
          <w:numId w:val="198"/>
        </w:numPr>
        <w:spacing w:after="12"/>
        <w:ind w:right="13" w:hanging="254"/>
      </w:pPr>
      <w:r>
        <w:t xml:space="preserve">A transmission loss for optical fibers </w:t>
      </w:r>
    </w:p>
    <w:p w14:paraId="2DCD5511" w14:textId="77777777" w:rsidR="00D81ABB" w:rsidRDefault="00D81ABB" w:rsidP="00D81ABB">
      <w:pPr>
        <w:numPr>
          <w:ilvl w:val="0"/>
          <w:numId w:val="198"/>
        </w:numPr>
        <w:spacing w:after="12"/>
        <w:ind w:right="13" w:hanging="254"/>
      </w:pPr>
      <w:r>
        <w:t xml:space="preserve">Results in attenuation of transmitted light </w:t>
      </w:r>
    </w:p>
    <w:p w14:paraId="39452C0B" w14:textId="77777777" w:rsidR="00D81ABB" w:rsidRDefault="00D81ABB" w:rsidP="00D81ABB">
      <w:pPr>
        <w:numPr>
          <w:ilvl w:val="0"/>
          <w:numId w:val="198"/>
        </w:numPr>
        <w:spacing w:after="254"/>
        <w:ind w:right="13" w:hanging="254"/>
      </w:pPr>
      <w:r>
        <w:t xml:space="preserve">Causes of transfer of optical power View Answer </w:t>
      </w:r>
    </w:p>
    <w:p w14:paraId="2DB764AF" w14:textId="77777777" w:rsidR="00D81ABB" w:rsidRDefault="00D81ABB" w:rsidP="00D81ABB">
      <w:pPr>
        <w:ind w:left="-5" w:right="13"/>
      </w:pPr>
      <w:r>
        <w:t xml:space="preserve">Answer: a </w:t>
      </w:r>
    </w:p>
    <w:p w14:paraId="6F9E5A60" w14:textId="77777777" w:rsidR="00D81ABB" w:rsidRDefault="00D81ABB" w:rsidP="00D81ABB">
      <w:pPr>
        <w:spacing w:after="266" w:line="242" w:lineRule="auto"/>
        <w:ind w:left="-5" w:right="355"/>
        <w:jc w:val="both"/>
      </w:pPr>
      <w:r>
        <w:lastRenderedPageBreak/>
        <w:t xml:space="preserve">Explanation: Material absorption is a loss mechanism that results in dissipation of transmitted optical power as heat in a waveguide. It can be caused by impurities or interaction with other components of the core. </w:t>
      </w:r>
    </w:p>
    <w:p w14:paraId="28FDF5AF" w14:textId="77777777" w:rsidR="00D81ABB" w:rsidRDefault="00D81ABB" w:rsidP="00D81ABB">
      <w:pPr>
        <w:ind w:left="-5" w:right="13"/>
      </w:pPr>
      <w:r>
        <w:t xml:space="preserve">2. How many mechanisms are there which causes absorption? </w:t>
      </w:r>
    </w:p>
    <w:p w14:paraId="31C70820" w14:textId="77777777" w:rsidR="00D81ABB" w:rsidRDefault="00D81ABB" w:rsidP="00D81ABB">
      <w:pPr>
        <w:numPr>
          <w:ilvl w:val="0"/>
          <w:numId w:val="199"/>
        </w:numPr>
        <w:spacing w:after="12"/>
        <w:ind w:right="13" w:hanging="254"/>
      </w:pPr>
      <w:r>
        <w:t xml:space="preserve">One </w:t>
      </w:r>
    </w:p>
    <w:p w14:paraId="3B8F8D64" w14:textId="77777777" w:rsidR="00D81ABB" w:rsidRDefault="00D81ABB" w:rsidP="00D81ABB">
      <w:pPr>
        <w:numPr>
          <w:ilvl w:val="0"/>
          <w:numId w:val="199"/>
        </w:numPr>
        <w:spacing w:after="12"/>
        <w:ind w:right="13" w:hanging="254"/>
      </w:pPr>
      <w:r>
        <w:t xml:space="preserve">Three </w:t>
      </w:r>
    </w:p>
    <w:p w14:paraId="0D300009" w14:textId="77777777" w:rsidR="00D81ABB" w:rsidRDefault="00D81ABB" w:rsidP="00D81ABB">
      <w:pPr>
        <w:numPr>
          <w:ilvl w:val="0"/>
          <w:numId w:val="199"/>
        </w:numPr>
        <w:spacing w:after="12"/>
        <w:ind w:right="13" w:hanging="254"/>
      </w:pPr>
      <w:r>
        <w:t xml:space="preserve">Two </w:t>
      </w:r>
    </w:p>
    <w:p w14:paraId="057E106C" w14:textId="77777777" w:rsidR="00D81ABB" w:rsidRDefault="00D81ABB" w:rsidP="00D81ABB">
      <w:pPr>
        <w:numPr>
          <w:ilvl w:val="0"/>
          <w:numId w:val="199"/>
        </w:numPr>
        <w:spacing w:after="264"/>
        <w:ind w:right="13" w:hanging="254"/>
      </w:pPr>
      <w:r>
        <w:t xml:space="preserve">Four View Answer </w:t>
      </w:r>
    </w:p>
    <w:p w14:paraId="5048A6B9" w14:textId="77777777" w:rsidR="00D81ABB" w:rsidRDefault="00D81ABB" w:rsidP="00D81ABB">
      <w:pPr>
        <w:ind w:left="-5" w:right="13"/>
      </w:pPr>
      <w:r>
        <w:t xml:space="preserve">Answer: b </w:t>
      </w:r>
    </w:p>
    <w:p w14:paraId="0E30D67C" w14:textId="77777777" w:rsidR="00D81ABB" w:rsidRDefault="00D81ABB" w:rsidP="00D81ABB">
      <w:pPr>
        <w:spacing w:after="259"/>
        <w:ind w:left="-5" w:right="13"/>
      </w:pPr>
      <w:r>
        <w:t xml:space="preserve">Explanation: Absorption is a loss mechanism. It may be intrinsic, extrinsic and also caused by atomic defects. </w:t>
      </w:r>
    </w:p>
    <w:p w14:paraId="02A10D45" w14:textId="77777777" w:rsidR="00D81ABB" w:rsidRDefault="00D81ABB" w:rsidP="00D81ABB">
      <w:pPr>
        <w:ind w:left="-5" w:right="2126"/>
      </w:pPr>
      <w:r>
        <w:t xml:space="preserve">3. Absorption losses due to atomic defects mainly include ___________ a) Radiation </w:t>
      </w:r>
    </w:p>
    <w:p w14:paraId="7786C8B6" w14:textId="77777777" w:rsidR="00D81ABB" w:rsidRDefault="00D81ABB" w:rsidP="00D81ABB">
      <w:pPr>
        <w:numPr>
          <w:ilvl w:val="0"/>
          <w:numId w:val="200"/>
        </w:numPr>
        <w:spacing w:after="12"/>
        <w:ind w:right="13" w:hanging="254"/>
      </w:pPr>
      <w:r>
        <w:t xml:space="preserve">Missing molecules, oxygen defects in glass </w:t>
      </w:r>
    </w:p>
    <w:p w14:paraId="08CED440" w14:textId="77777777" w:rsidR="00D81ABB" w:rsidRDefault="00D81ABB" w:rsidP="00D81ABB">
      <w:pPr>
        <w:numPr>
          <w:ilvl w:val="0"/>
          <w:numId w:val="200"/>
        </w:numPr>
        <w:spacing w:after="12"/>
        <w:ind w:right="13" w:hanging="254"/>
      </w:pPr>
      <w:r>
        <w:t xml:space="preserve">Impurities in fiber material </w:t>
      </w:r>
    </w:p>
    <w:p w14:paraId="01B15579" w14:textId="77777777" w:rsidR="00D81ABB" w:rsidRDefault="00D81ABB" w:rsidP="00D81ABB">
      <w:pPr>
        <w:numPr>
          <w:ilvl w:val="0"/>
          <w:numId w:val="200"/>
        </w:numPr>
        <w:spacing w:after="264"/>
        <w:ind w:right="13" w:hanging="254"/>
      </w:pPr>
      <w:r>
        <w:t xml:space="preserve">Interaction with other components of core View Answer </w:t>
      </w:r>
    </w:p>
    <w:p w14:paraId="0B28BB9B" w14:textId="77777777" w:rsidR="00D81ABB" w:rsidRDefault="00D81ABB" w:rsidP="00D81ABB">
      <w:pPr>
        <w:ind w:left="-5" w:right="13"/>
      </w:pPr>
      <w:r>
        <w:t xml:space="preserve">Answer: b </w:t>
      </w:r>
    </w:p>
    <w:p w14:paraId="34B1E913" w14:textId="77777777" w:rsidR="00D81ABB" w:rsidRDefault="00D81ABB" w:rsidP="00D81ABB">
      <w:pPr>
        <w:spacing w:after="266" w:line="242" w:lineRule="auto"/>
        <w:ind w:left="-5" w:right="27"/>
        <w:jc w:val="both"/>
      </w:pPr>
      <w:r>
        <w:t xml:space="preserve">Explanation: Atomic defects are imperfections in the atomic structure of fiber material. Atomic structure includes nucleus, molecules, protons etc. Atomic defects thus contribute towards loss of molecules, oxygen, etc. </w:t>
      </w:r>
    </w:p>
    <w:p w14:paraId="28475E7A" w14:textId="77777777" w:rsidR="00D81ABB" w:rsidRDefault="00D81ABB" w:rsidP="00D81ABB">
      <w:pPr>
        <w:ind w:left="-5" w:right="2126"/>
      </w:pPr>
      <w:r>
        <w:t xml:space="preserve">4. The effects of intrinsic absorption can be minimized by ___________ a) Ionization </w:t>
      </w:r>
    </w:p>
    <w:p w14:paraId="55003E15" w14:textId="77777777" w:rsidR="00D81ABB" w:rsidRDefault="00D81ABB" w:rsidP="00D81ABB">
      <w:pPr>
        <w:numPr>
          <w:ilvl w:val="0"/>
          <w:numId w:val="201"/>
        </w:numPr>
        <w:spacing w:after="12"/>
        <w:ind w:right="13" w:hanging="254"/>
      </w:pPr>
      <w:r>
        <w:t xml:space="preserve">Radiation </w:t>
      </w:r>
    </w:p>
    <w:p w14:paraId="055A7FF7" w14:textId="77777777" w:rsidR="00D81ABB" w:rsidRDefault="00D81ABB" w:rsidP="00D81ABB">
      <w:pPr>
        <w:numPr>
          <w:ilvl w:val="0"/>
          <w:numId w:val="201"/>
        </w:numPr>
        <w:spacing w:after="12"/>
        <w:ind w:right="13" w:hanging="254"/>
      </w:pPr>
      <w:r>
        <w:t xml:space="preserve">Suitable choice of core and cladding components </w:t>
      </w:r>
    </w:p>
    <w:p w14:paraId="7BEBD7BB" w14:textId="77777777" w:rsidR="00D81ABB" w:rsidRDefault="00D81ABB" w:rsidP="00D81ABB">
      <w:pPr>
        <w:numPr>
          <w:ilvl w:val="0"/>
          <w:numId w:val="201"/>
        </w:numPr>
        <w:spacing w:after="264"/>
        <w:ind w:right="13" w:hanging="254"/>
      </w:pPr>
      <w:r>
        <w:t xml:space="preserve">Melting View Answer </w:t>
      </w:r>
    </w:p>
    <w:p w14:paraId="21C01932" w14:textId="77777777" w:rsidR="00D81ABB" w:rsidRDefault="00D81ABB" w:rsidP="00D81ABB">
      <w:pPr>
        <w:ind w:left="-5" w:right="13"/>
      </w:pPr>
      <w:r>
        <w:t xml:space="preserve">Answer: c </w:t>
      </w:r>
    </w:p>
    <w:p w14:paraId="61935B2B" w14:textId="77777777" w:rsidR="00D81ABB" w:rsidRDefault="00D81ABB" w:rsidP="00D81ABB">
      <w:pPr>
        <w:spacing w:after="264"/>
        <w:ind w:left="-5" w:right="13"/>
      </w:pPr>
      <w:r>
        <w:t xml:space="preserve">Explanation: Intrinsic absorption is caused by interaction of light with one or more components of the glass i.e. core. Thus, if the compositions of core and cladding are chosen suitably, this effect can be minimized.  </w:t>
      </w:r>
    </w:p>
    <w:p w14:paraId="6D1D6FD0" w14:textId="77777777" w:rsidR="00D81ABB" w:rsidRDefault="00D81ABB" w:rsidP="00D81ABB">
      <w:pPr>
        <w:spacing w:after="67"/>
        <w:ind w:left="-5" w:right="427"/>
      </w:pPr>
      <w:r>
        <w:t>5. Which of the following is not a metallic impurity found in glass in extrinsic absorption? a) Fe</w:t>
      </w:r>
      <w:r>
        <w:rPr>
          <w:vertAlign w:val="superscript"/>
        </w:rPr>
        <w:t>2+</w:t>
      </w:r>
      <w:r>
        <w:t xml:space="preserve"> </w:t>
      </w:r>
    </w:p>
    <w:p w14:paraId="1D576DAF" w14:textId="77777777" w:rsidR="00D81ABB" w:rsidRDefault="00D81ABB" w:rsidP="00D81ABB">
      <w:pPr>
        <w:numPr>
          <w:ilvl w:val="0"/>
          <w:numId w:val="202"/>
        </w:numPr>
        <w:spacing w:after="49"/>
        <w:ind w:right="13" w:hanging="254"/>
      </w:pPr>
      <w:r>
        <w:t>Fe</w:t>
      </w:r>
      <w:r>
        <w:rPr>
          <w:vertAlign w:val="superscript"/>
        </w:rPr>
        <w:t>3+</w:t>
      </w:r>
      <w:r>
        <w:t xml:space="preserve"> </w:t>
      </w:r>
    </w:p>
    <w:p w14:paraId="3E179470" w14:textId="77777777" w:rsidR="00D81ABB" w:rsidRDefault="00D81ABB" w:rsidP="00D81ABB">
      <w:pPr>
        <w:numPr>
          <w:ilvl w:val="0"/>
          <w:numId w:val="202"/>
        </w:numPr>
        <w:spacing w:after="12"/>
        <w:ind w:right="13" w:hanging="254"/>
      </w:pPr>
      <w:r>
        <w:t xml:space="preserve">Cu </w:t>
      </w:r>
    </w:p>
    <w:p w14:paraId="29A65991" w14:textId="77777777" w:rsidR="00D81ABB" w:rsidRDefault="00D81ABB" w:rsidP="00D81ABB">
      <w:pPr>
        <w:numPr>
          <w:ilvl w:val="0"/>
          <w:numId w:val="202"/>
        </w:numPr>
        <w:spacing w:after="12"/>
        <w:ind w:right="13" w:hanging="254"/>
      </w:pPr>
      <w:r>
        <w:lastRenderedPageBreak/>
        <w:t xml:space="preserve">Si </w:t>
      </w:r>
    </w:p>
    <w:p w14:paraId="6DC6D116" w14:textId="77777777" w:rsidR="00D81ABB" w:rsidRDefault="00D81ABB" w:rsidP="00D81ABB">
      <w:pPr>
        <w:spacing w:after="261"/>
        <w:ind w:left="-5" w:right="13"/>
      </w:pPr>
      <w:r>
        <w:t xml:space="preserve">View Answer </w:t>
      </w:r>
    </w:p>
    <w:p w14:paraId="7F5028C8" w14:textId="77777777" w:rsidR="00D81ABB" w:rsidRDefault="00D81ABB" w:rsidP="00D81ABB">
      <w:pPr>
        <w:ind w:left="-5" w:right="13"/>
      </w:pPr>
      <w:r>
        <w:t xml:space="preserve">Answer: d </w:t>
      </w:r>
    </w:p>
    <w:p w14:paraId="41398129" w14:textId="77777777" w:rsidR="00D81ABB" w:rsidRDefault="00D81ABB" w:rsidP="00D81ABB">
      <w:pPr>
        <w:spacing w:after="266" w:line="242" w:lineRule="auto"/>
        <w:ind w:left="-5" w:right="353"/>
        <w:jc w:val="both"/>
      </w:pPr>
      <w:r>
        <w:t xml:space="preserve">Explanation: In the optical fibers, prepared by melting techniques, extrinsic absorption can be observed. It is caused from transition metal element impurities. In all these options, Si is a constituent of glass and it cannot be considered as an impurity to glass itself. </w:t>
      </w:r>
    </w:p>
    <w:p w14:paraId="561CC926" w14:textId="77777777" w:rsidR="00D81ABB" w:rsidRDefault="00D81ABB" w:rsidP="00D81ABB">
      <w:pPr>
        <w:ind w:left="-5" w:right="2116"/>
      </w:pPr>
      <w:r>
        <w:t xml:space="preserve">6. Optical fibers suffer radiation losses at bends or curves on their paths. a) True </w:t>
      </w:r>
    </w:p>
    <w:p w14:paraId="295DAD0B" w14:textId="77777777" w:rsidR="00D81ABB" w:rsidRDefault="00D81ABB" w:rsidP="00D81ABB">
      <w:pPr>
        <w:spacing w:after="265"/>
        <w:ind w:left="-5" w:right="7795"/>
      </w:pPr>
      <w:r>
        <w:t xml:space="preserve">b) False View Answer </w:t>
      </w:r>
    </w:p>
    <w:p w14:paraId="09C44A9A" w14:textId="77777777" w:rsidR="00D81ABB" w:rsidRDefault="00D81ABB" w:rsidP="00D81ABB">
      <w:pPr>
        <w:ind w:left="-5" w:right="13"/>
      </w:pPr>
      <w:r>
        <w:t xml:space="preserve">Answer: a </w:t>
      </w:r>
    </w:p>
    <w:p w14:paraId="4A6EB3FC" w14:textId="77777777" w:rsidR="00D81ABB" w:rsidRDefault="00D81ABB" w:rsidP="00D81ABB">
      <w:pPr>
        <w:spacing w:after="260"/>
        <w:ind w:left="-5" w:right="13"/>
      </w:pPr>
      <w:r>
        <w:t xml:space="preserve">Explanation: Optical fibers suffer radiation losses due to the energy in the bend or curves exceeding the velocity of light in the cladding. Hence, guiding mechanism is inhibited, which in turn causes light energy to be radiated from the fiber. </w:t>
      </w:r>
    </w:p>
    <w:p w14:paraId="13FBB3AD" w14:textId="77777777" w:rsidR="00D81ABB" w:rsidRDefault="00D81ABB" w:rsidP="00D81ABB">
      <w:pPr>
        <w:spacing w:after="14"/>
        <w:ind w:left="-5" w:right="46"/>
      </w:pPr>
      <w:r>
        <w:rPr>
          <w:rFonts w:ascii="Times New Roman" w:eastAsia="Times New Roman" w:hAnsi="Times New Roman" w:cs="Times New Roman"/>
        </w:rPr>
        <w:t>7. In the given equation, state what αr suggests?</w:t>
      </w:r>
      <w:r>
        <w:t xml:space="preserve"> </w:t>
      </w:r>
    </w:p>
    <w:p w14:paraId="3A28A141" w14:textId="77777777" w:rsidR="00D81ABB" w:rsidRDefault="00D81ABB" w:rsidP="00D81ABB">
      <w:pPr>
        <w:numPr>
          <w:ilvl w:val="0"/>
          <w:numId w:val="203"/>
        </w:numPr>
        <w:spacing w:after="12"/>
        <w:ind w:right="13" w:hanging="254"/>
      </w:pPr>
      <w:r>
        <w:t xml:space="preserve">Radius of curvature </w:t>
      </w:r>
    </w:p>
    <w:p w14:paraId="43BF174D" w14:textId="77777777" w:rsidR="00D81ABB" w:rsidRDefault="00D81ABB" w:rsidP="00D81ABB">
      <w:pPr>
        <w:numPr>
          <w:ilvl w:val="0"/>
          <w:numId w:val="203"/>
        </w:numPr>
        <w:spacing w:after="12"/>
        <w:ind w:right="13" w:hanging="254"/>
      </w:pPr>
      <w:r>
        <w:t xml:space="preserve">Refractive index difference </w:t>
      </w:r>
    </w:p>
    <w:p w14:paraId="14EDB2E7" w14:textId="77777777" w:rsidR="00D81ABB" w:rsidRDefault="00D81ABB" w:rsidP="00D81ABB">
      <w:pPr>
        <w:numPr>
          <w:ilvl w:val="0"/>
          <w:numId w:val="203"/>
        </w:numPr>
        <w:spacing w:after="12"/>
        <w:ind w:right="13" w:hanging="254"/>
      </w:pPr>
      <w:r>
        <w:t xml:space="preserve">Radiation attenuation coefficients </w:t>
      </w:r>
    </w:p>
    <w:p w14:paraId="7DF4F7CB" w14:textId="77777777" w:rsidR="00D81ABB" w:rsidRDefault="00D81ABB" w:rsidP="00D81ABB">
      <w:pPr>
        <w:numPr>
          <w:ilvl w:val="0"/>
          <w:numId w:val="203"/>
        </w:numPr>
        <w:spacing w:after="264"/>
        <w:ind w:right="13" w:hanging="254"/>
      </w:pPr>
      <w:r>
        <w:t xml:space="preserve">Constant of proportionality View Answer </w:t>
      </w:r>
    </w:p>
    <w:p w14:paraId="39D32992" w14:textId="77777777" w:rsidR="00D81ABB" w:rsidRDefault="00D81ABB" w:rsidP="00D81ABB">
      <w:pPr>
        <w:ind w:left="-5" w:right="13"/>
      </w:pPr>
      <w:r>
        <w:t xml:space="preserve">Answer: c </w:t>
      </w:r>
    </w:p>
    <w:p w14:paraId="74EEA592" w14:textId="77777777" w:rsidR="00D81ABB" w:rsidRDefault="00D81ABB" w:rsidP="00D81ABB">
      <w:pPr>
        <w:spacing w:after="268"/>
        <w:ind w:left="-5" w:right="13"/>
      </w:pPr>
      <w:r>
        <w:t xml:space="preserve">Explanation: Above equation represents the fiber loss. This loss is seen at bends and curves as the fibers suffer radiation losses at curves. These radiation losses are represented by a radiation </w:t>
      </w:r>
      <w:r>
        <w:rPr>
          <w:rFonts w:ascii="Times New Roman" w:eastAsia="Times New Roman" w:hAnsi="Times New Roman" w:cs="Times New Roman"/>
        </w:rPr>
        <w:t>attenuation coefficient (α</w:t>
      </w:r>
      <w:r>
        <w:rPr>
          <w:vertAlign w:val="subscript"/>
        </w:rPr>
        <w:t>r</w:t>
      </w:r>
      <w:r>
        <w:t xml:space="preserve">). </w:t>
      </w:r>
    </w:p>
    <w:p w14:paraId="0252C296" w14:textId="77777777" w:rsidR="00D81ABB" w:rsidRDefault="00D81ABB" w:rsidP="00D81ABB">
      <w:pPr>
        <w:ind w:left="-5" w:right="13"/>
      </w:pPr>
      <w:r>
        <w:t xml:space="preserve">8. A multimode fiber has refractive indices n1 = 1.15, n2 = 1.11 and an operating wavelength of </w:t>
      </w:r>
      <w:r>
        <w:rPr>
          <w:rFonts w:ascii="Times New Roman" w:eastAsia="Times New Roman" w:hAnsi="Times New Roman" w:cs="Times New Roman"/>
        </w:rPr>
        <w:t>0.7μm. Find the radius of curvature?</w:t>
      </w:r>
      <w:r>
        <w:t xml:space="preserve"> </w:t>
      </w:r>
    </w:p>
    <w:p w14:paraId="3BFFA160" w14:textId="77777777" w:rsidR="00D81ABB" w:rsidRDefault="00D81ABB" w:rsidP="00D81ABB">
      <w:pPr>
        <w:numPr>
          <w:ilvl w:val="0"/>
          <w:numId w:val="204"/>
        </w:numPr>
        <w:spacing w:after="14"/>
        <w:ind w:right="46" w:hanging="254"/>
      </w:pPr>
      <w:r>
        <w:rPr>
          <w:rFonts w:ascii="Times New Roman" w:eastAsia="Times New Roman" w:hAnsi="Times New Roman" w:cs="Times New Roman"/>
        </w:rPr>
        <w:t>8.60μ</w:t>
      </w:r>
      <w:r>
        <w:rPr>
          <w:vertAlign w:val="subscript"/>
        </w:rPr>
        <w:t>m</w:t>
      </w:r>
      <w:r>
        <w:t xml:space="preserve"> </w:t>
      </w:r>
    </w:p>
    <w:p w14:paraId="58DEB226" w14:textId="77777777" w:rsidR="00D81ABB" w:rsidRDefault="00D81ABB" w:rsidP="00D81ABB">
      <w:pPr>
        <w:numPr>
          <w:ilvl w:val="0"/>
          <w:numId w:val="204"/>
        </w:numPr>
        <w:spacing w:after="14"/>
        <w:ind w:right="46" w:hanging="254"/>
      </w:pPr>
      <w:r>
        <w:rPr>
          <w:rFonts w:ascii="Times New Roman" w:eastAsia="Times New Roman" w:hAnsi="Times New Roman" w:cs="Times New Roman"/>
        </w:rPr>
        <w:t>9.30μ</w:t>
      </w:r>
      <w:r>
        <w:rPr>
          <w:vertAlign w:val="subscript"/>
        </w:rPr>
        <w:t>m</w:t>
      </w:r>
      <w:r>
        <w:t xml:space="preserve"> </w:t>
      </w:r>
    </w:p>
    <w:p w14:paraId="72653737" w14:textId="77777777" w:rsidR="00D81ABB" w:rsidRDefault="00D81ABB" w:rsidP="00D81ABB">
      <w:pPr>
        <w:numPr>
          <w:ilvl w:val="0"/>
          <w:numId w:val="204"/>
        </w:numPr>
        <w:spacing w:after="14"/>
        <w:ind w:right="46" w:hanging="254"/>
      </w:pPr>
      <w:r>
        <w:rPr>
          <w:rFonts w:ascii="Times New Roman" w:eastAsia="Times New Roman" w:hAnsi="Times New Roman" w:cs="Times New Roman"/>
        </w:rPr>
        <w:t>9.1μ</w:t>
      </w:r>
      <w:r>
        <w:rPr>
          <w:vertAlign w:val="subscript"/>
        </w:rPr>
        <w:t>m</w:t>
      </w:r>
      <w:r>
        <w:t xml:space="preserve"> </w:t>
      </w:r>
    </w:p>
    <w:p w14:paraId="300429E6" w14:textId="77777777" w:rsidR="00D81ABB" w:rsidRDefault="00D81ABB" w:rsidP="00D81ABB">
      <w:pPr>
        <w:numPr>
          <w:ilvl w:val="0"/>
          <w:numId w:val="204"/>
        </w:numPr>
        <w:spacing w:after="264"/>
        <w:ind w:right="46" w:hanging="254"/>
      </w:pPr>
      <w:r>
        <w:rPr>
          <w:rFonts w:ascii="Times New Roman" w:eastAsia="Times New Roman" w:hAnsi="Times New Roman" w:cs="Times New Roman"/>
        </w:rPr>
        <w:t>10.2μ</w:t>
      </w:r>
      <w:r>
        <w:rPr>
          <w:vertAlign w:val="subscript"/>
        </w:rPr>
        <w:t>m</w:t>
      </w:r>
      <w:r>
        <w:t xml:space="preserve"> View Answer </w:t>
      </w:r>
    </w:p>
    <w:p w14:paraId="2AC82C35" w14:textId="77777777" w:rsidR="00D81ABB" w:rsidRDefault="00D81ABB" w:rsidP="00D81ABB">
      <w:pPr>
        <w:ind w:left="-5" w:right="13"/>
      </w:pPr>
      <w:r>
        <w:t xml:space="preserve">Answer: b </w:t>
      </w:r>
    </w:p>
    <w:p w14:paraId="5C54A3F3" w14:textId="77777777" w:rsidR="00D81ABB" w:rsidRDefault="00D81ABB" w:rsidP="00D81ABB">
      <w:pPr>
        <w:ind w:left="-5" w:right="13"/>
      </w:pPr>
      <w:r>
        <w:t xml:space="preserve">Explanation: The radius of curvature of the fiber bend of a multimode fiber is given by </w:t>
      </w:r>
    </w:p>
    <w:p w14:paraId="3622920C" w14:textId="77777777" w:rsidR="00D81ABB" w:rsidRDefault="00D81ABB" w:rsidP="00D81ABB">
      <w:pPr>
        <w:spacing w:after="0" w:line="259" w:lineRule="auto"/>
        <w:ind w:left="34" w:firstLine="0"/>
      </w:pPr>
      <w:r>
        <w:rPr>
          <w:noProof/>
        </w:rPr>
        <w:drawing>
          <wp:inline distT="0" distB="0" distL="0" distR="0" wp14:anchorId="690B0736" wp14:editId="67208585">
            <wp:extent cx="1475232" cy="198120"/>
            <wp:effectExtent l="0" t="0" r="0" b="0"/>
            <wp:docPr id="2978" name="Picture 2978"/>
            <wp:cNvGraphicFramePr/>
            <a:graphic xmlns:a="http://schemas.openxmlformats.org/drawingml/2006/main">
              <a:graphicData uri="http://schemas.openxmlformats.org/drawingml/2006/picture">
                <pic:pic xmlns:pic="http://schemas.openxmlformats.org/drawingml/2006/picture">
                  <pic:nvPicPr>
                    <pic:cNvPr id="2978" name="Picture 2978"/>
                    <pic:cNvPicPr/>
                  </pic:nvPicPr>
                  <pic:blipFill>
                    <a:blip r:embed="rId21"/>
                    <a:stretch>
                      <a:fillRect/>
                    </a:stretch>
                  </pic:blipFill>
                  <pic:spPr>
                    <a:xfrm>
                      <a:off x="0" y="0"/>
                      <a:ext cx="1475232" cy="198120"/>
                    </a:xfrm>
                    <a:prstGeom prst="rect">
                      <a:avLst/>
                    </a:prstGeom>
                  </pic:spPr>
                </pic:pic>
              </a:graphicData>
            </a:graphic>
          </wp:inline>
        </w:drawing>
      </w:r>
      <w:r>
        <w:t xml:space="preserve"> </w:t>
      </w:r>
    </w:p>
    <w:p w14:paraId="674997FF" w14:textId="77777777" w:rsidR="00D81ABB" w:rsidRDefault="00D81ABB" w:rsidP="00D81ABB">
      <w:pPr>
        <w:spacing w:after="266" w:line="242" w:lineRule="auto"/>
        <w:ind w:left="-5" w:right="6104"/>
        <w:jc w:val="both"/>
      </w:pPr>
      <w:r>
        <w:lastRenderedPageBreak/>
        <w:t xml:space="preserve">Where, Rc = radius of curvature n1, n2 = refractive indices </w:t>
      </w:r>
      <w:r>
        <w:rPr>
          <w:rFonts w:ascii="Times New Roman" w:eastAsia="Times New Roman" w:hAnsi="Times New Roman" w:cs="Times New Roman"/>
        </w:rPr>
        <w:t>λ = wavelength.</w:t>
      </w:r>
      <w:r>
        <w:t xml:space="preserve"> </w:t>
      </w:r>
    </w:p>
    <w:p w14:paraId="0D58EFFA" w14:textId="77777777" w:rsidR="00D81ABB" w:rsidRDefault="00D81ABB" w:rsidP="00D81ABB">
      <w:pPr>
        <w:spacing w:after="6" w:line="242" w:lineRule="auto"/>
        <w:ind w:left="-5" w:right="1009"/>
        <w:jc w:val="both"/>
      </w:pPr>
      <w:r>
        <w:t xml:space="preserve">9. A single mode fiber has refractive indices n1=1.50, n2 </w:t>
      </w:r>
      <w:r>
        <w:rPr>
          <w:rFonts w:ascii="Times New Roman" w:eastAsia="Times New Roman" w:hAnsi="Times New Roman" w:cs="Times New Roman"/>
        </w:rPr>
        <w:t>= 2.23, core diameter of 8μ</w:t>
      </w:r>
      <w:r>
        <w:rPr>
          <w:vertAlign w:val="subscript"/>
        </w:rPr>
        <w:t>m</w:t>
      </w:r>
      <w:r>
        <w:t xml:space="preserve">, </w:t>
      </w:r>
      <w:r>
        <w:rPr>
          <w:rFonts w:ascii="Times New Roman" w:eastAsia="Times New Roman" w:hAnsi="Times New Roman" w:cs="Times New Roman"/>
        </w:rPr>
        <w:t>wavelength = 1.5μ</w:t>
      </w:r>
      <w:r>
        <w:rPr>
          <w:vertAlign w:val="subscript"/>
        </w:rPr>
        <w:t>m</w:t>
      </w:r>
      <w:r>
        <w:t xml:space="preserve"> </w:t>
      </w:r>
      <w:r>
        <w:rPr>
          <w:rFonts w:ascii="Times New Roman" w:eastAsia="Times New Roman" w:hAnsi="Times New Roman" w:cs="Times New Roman"/>
        </w:rPr>
        <w:t>cutoff wavelength = 1.214μ</w:t>
      </w:r>
      <w:r>
        <w:rPr>
          <w:vertAlign w:val="subscript"/>
        </w:rPr>
        <w:t>m</w:t>
      </w:r>
      <w:r>
        <w:t xml:space="preserve">. Find the radius of curvature? a) 12 mm </w:t>
      </w:r>
    </w:p>
    <w:p w14:paraId="27FAF13C" w14:textId="77777777" w:rsidR="00D81ABB" w:rsidRDefault="00D81ABB" w:rsidP="00D81ABB">
      <w:pPr>
        <w:numPr>
          <w:ilvl w:val="0"/>
          <w:numId w:val="205"/>
        </w:numPr>
        <w:spacing w:after="12"/>
        <w:ind w:right="13" w:hanging="254"/>
      </w:pPr>
      <w:r>
        <w:t xml:space="preserve">20 mm </w:t>
      </w:r>
    </w:p>
    <w:p w14:paraId="6105531A" w14:textId="77777777" w:rsidR="00D81ABB" w:rsidRDefault="00D81ABB" w:rsidP="00D81ABB">
      <w:pPr>
        <w:numPr>
          <w:ilvl w:val="0"/>
          <w:numId w:val="205"/>
        </w:numPr>
        <w:spacing w:after="12"/>
        <w:ind w:right="13" w:hanging="254"/>
      </w:pPr>
      <w:r>
        <w:t xml:space="preserve">34 mm </w:t>
      </w:r>
    </w:p>
    <w:p w14:paraId="2451F127" w14:textId="77777777" w:rsidR="00D81ABB" w:rsidRDefault="00D81ABB" w:rsidP="00D81ABB">
      <w:pPr>
        <w:numPr>
          <w:ilvl w:val="0"/>
          <w:numId w:val="205"/>
        </w:numPr>
        <w:spacing w:after="264"/>
        <w:ind w:right="13" w:hanging="254"/>
      </w:pPr>
      <w:r>
        <w:t xml:space="preserve">36 mm View Answer </w:t>
      </w:r>
    </w:p>
    <w:p w14:paraId="769D1D70" w14:textId="77777777" w:rsidR="00D81ABB" w:rsidRDefault="00D81ABB" w:rsidP="00D81ABB">
      <w:pPr>
        <w:ind w:left="-5" w:right="13"/>
      </w:pPr>
      <w:r>
        <w:t xml:space="preserve">Answer: c </w:t>
      </w:r>
    </w:p>
    <w:p w14:paraId="047F3B57" w14:textId="77777777" w:rsidR="00D81ABB" w:rsidRDefault="00D81ABB" w:rsidP="00D81ABB">
      <w:pPr>
        <w:ind w:left="-5" w:right="13"/>
      </w:pPr>
      <w:r>
        <w:t xml:space="preserve">Explanation: The radius of curvature of the fiber bend of a single mode fiber is given by- </w:t>
      </w:r>
    </w:p>
    <w:p w14:paraId="20143094" w14:textId="77777777" w:rsidR="00D81ABB" w:rsidRDefault="00D81ABB" w:rsidP="00D81ABB">
      <w:pPr>
        <w:spacing w:after="0" w:line="259" w:lineRule="auto"/>
        <w:ind w:left="34" w:firstLine="0"/>
      </w:pPr>
      <w:r>
        <w:rPr>
          <w:noProof/>
        </w:rPr>
        <w:drawing>
          <wp:inline distT="0" distB="0" distL="0" distR="0" wp14:anchorId="65AF3686" wp14:editId="0DCBB283">
            <wp:extent cx="2356104" cy="219456"/>
            <wp:effectExtent l="0" t="0" r="0" b="0"/>
            <wp:docPr id="2980" name="Picture 2980"/>
            <wp:cNvGraphicFramePr/>
            <a:graphic xmlns:a="http://schemas.openxmlformats.org/drawingml/2006/main">
              <a:graphicData uri="http://schemas.openxmlformats.org/drawingml/2006/picture">
                <pic:pic xmlns:pic="http://schemas.openxmlformats.org/drawingml/2006/picture">
                  <pic:nvPicPr>
                    <pic:cNvPr id="2980" name="Picture 2980"/>
                    <pic:cNvPicPr/>
                  </pic:nvPicPr>
                  <pic:blipFill>
                    <a:blip r:embed="rId22"/>
                    <a:stretch>
                      <a:fillRect/>
                    </a:stretch>
                  </pic:blipFill>
                  <pic:spPr>
                    <a:xfrm>
                      <a:off x="0" y="0"/>
                      <a:ext cx="2356104" cy="219456"/>
                    </a:xfrm>
                    <a:prstGeom prst="rect">
                      <a:avLst/>
                    </a:prstGeom>
                  </pic:spPr>
                </pic:pic>
              </a:graphicData>
            </a:graphic>
          </wp:inline>
        </w:drawing>
      </w:r>
      <w:r>
        <w:t xml:space="preserve"> </w:t>
      </w:r>
    </w:p>
    <w:p w14:paraId="41986B8B" w14:textId="77777777" w:rsidR="00D81ABB" w:rsidRDefault="00D81ABB" w:rsidP="00D81ABB">
      <w:pPr>
        <w:spacing w:after="264"/>
        <w:ind w:left="-5" w:right="6196"/>
      </w:pPr>
      <w:r>
        <w:t xml:space="preserve">Where R = radius of curvature, n1, n2 = refractive indices, </w:t>
      </w:r>
      <w:r>
        <w:rPr>
          <w:rFonts w:ascii="Times New Roman" w:eastAsia="Times New Roman" w:hAnsi="Times New Roman" w:cs="Times New Roman"/>
        </w:rPr>
        <w:t>λ</w:t>
      </w:r>
      <w:r>
        <w:rPr>
          <w:vertAlign w:val="subscript"/>
        </w:rPr>
        <w:t>c</w:t>
      </w:r>
      <w:r>
        <w:t xml:space="preserve"> = cutoff wavelength, </w:t>
      </w:r>
      <w:r>
        <w:rPr>
          <w:rFonts w:ascii="Times New Roman" w:eastAsia="Times New Roman" w:hAnsi="Times New Roman" w:cs="Times New Roman"/>
        </w:rPr>
        <w:t>λ = operating wavelength.</w:t>
      </w:r>
      <w:r>
        <w:t xml:space="preserve"> </w:t>
      </w:r>
    </w:p>
    <w:p w14:paraId="0F627BCE" w14:textId="77777777" w:rsidR="00D81ABB" w:rsidRDefault="00D81ABB" w:rsidP="00D81ABB">
      <w:pPr>
        <w:ind w:left="-5" w:right="13"/>
      </w:pPr>
      <w:r>
        <w:t xml:space="preserve">10. How the potential macro bending losses can be reduced in case of multimode fiber? </w:t>
      </w:r>
    </w:p>
    <w:p w14:paraId="50344C2D" w14:textId="77777777" w:rsidR="00D81ABB" w:rsidRDefault="00D81ABB" w:rsidP="00D81ABB">
      <w:pPr>
        <w:numPr>
          <w:ilvl w:val="0"/>
          <w:numId w:val="206"/>
        </w:numPr>
        <w:spacing w:after="12"/>
        <w:ind w:right="13" w:hanging="254"/>
      </w:pPr>
      <w:r>
        <w:t xml:space="preserve">By designing fibers with large relative refractive index differences </w:t>
      </w:r>
    </w:p>
    <w:p w14:paraId="015B38FC" w14:textId="77777777" w:rsidR="00D81ABB" w:rsidRDefault="00D81ABB" w:rsidP="00D81ABB">
      <w:pPr>
        <w:numPr>
          <w:ilvl w:val="0"/>
          <w:numId w:val="206"/>
        </w:numPr>
        <w:spacing w:after="12"/>
        <w:ind w:right="13" w:hanging="254"/>
      </w:pPr>
      <w:r>
        <w:t xml:space="preserve">By maintaining direction of propagation </w:t>
      </w:r>
    </w:p>
    <w:p w14:paraId="23A5DED6" w14:textId="77777777" w:rsidR="00D81ABB" w:rsidRDefault="00D81ABB" w:rsidP="00D81ABB">
      <w:pPr>
        <w:numPr>
          <w:ilvl w:val="0"/>
          <w:numId w:val="206"/>
        </w:numPr>
        <w:spacing w:after="12"/>
        <w:ind w:right="13" w:hanging="254"/>
      </w:pPr>
      <w:r>
        <w:t xml:space="preserve">By reducing the bend </w:t>
      </w:r>
    </w:p>
    <w:p w14:paraId="2D626F91" w14:textId="77777777" w:rsidR="00D81ABB" w:rsidRDefault="00D81ABB" w:rsidP="00D81ABB">
      <w:pPr>
        <w:numPr>
          <w:ilvl w:val="0"/>
          <w:numId w:val="206"/>
        </w:numPr>
        <w:spacing w:after="264"/>
        <w:ind w:right="13" w:hanging="254"/>
      </w:pPr>
      <w:r>
        <w:t xml:space="preserve">By operating at larger wavelengths View Answer </w:t>
      </w:r>
    </w:p>
    <w:p w14:paraId="345ED904" w14:textId="77777777" w:rsidR="00D81ABB" w:rsidRDefault="00D81ABB" w:rsidP="00D81ABB">
      <w:pPr>
        <w:ind w:left="-5" w:right="13"/>
      </w:pPr>
      <w:r>
        <w:t xml:space="preserve">Answer: a </w:t>
      </w:r>
    </w:p>
    <w:p w14:paraId="35B84DA7" w14:textId="77777777" w:rsidR="00D81ABB" w:rsidRDefault="00D81ABB" w:rsidP="00D81ABB">
      <w:pPr>
        <w:spacing w:after="260"/>
        <w:ind w:left="-5" w:right="13"/>
      </w:pPr>
      <w:r>
        <w:t xml:space="preserve">Explanation: In the case of multimode fibers, radius of curvature is directly proportional to core refractive index and operating wavelength. In order to reduce the macro bending losses, the operative wavelength must be small and fibers must have large relative refractive index difference. Losses are inversely proportional to refractive index differences. </w:t>
      </w:r>
    </w:p>
    <w:p w14:paraId="7A87BDAB" w14:textId="77777777" w:rsidR="00D81ABB" w:rsidRDefault="00D81ABB" w:rsidP="00D81ABB">
      <w:pPr>
        <w:ind w:left="-5" w:right="2793"/>
      </w:pPr>
      <w:r>
        <w:t xml:space="preserve">11. Sharp bends or micro bends causes significant losses in fiber. a) True </w:t>
      </w:r>
    </w:p>
    <w:p w14:paraId="448441E8" w14:textId="77777777" w:rsidR="00D81ABB" w:rsidRDefault="00D81ABB" w:rsidP="00D81ABB">
      <w:pPr>
        <w:spacing w:after="259"/>
        <w:ind w:left="-5" w:right="7795"/>
      </w:pPr>
      <w:r>
        <w:t xml:space="preserve">b) False View Answer </w:t>
      </w:r>
    </w:p>
    <w:p w14:paraId="20E133A1" w14:textId="77777777" w:rsidR="00D81ABB" w:rsidRDefault="00D81ABB" w:rsidP="00D81ABB">
      <w:pPr>
        <w:ind w:left="-5" w:right="13"/>
      </w:pPr>
      <w:r>
        <w:t xml:space="preserve">Answer: a </w:t>
      </w:r>
    </w:p>
    <w:p w14:paraId="7A8672DD" w14:textId="77777777" w:rsidR="00D81ABB" w:rsidRDefault="00D81ABB" w:rsidP="00D81ABB">
      <w:pPr>
        <w:ind w:left="-5" w:right="13"/>
      </w:pPr>
      <w:r>
        <w:t xml:space="preserve">Explanation: Sharp bends usually have a radius of curvature almost near to the critical radius. The fibers with the radius near to the critical radius cause significant losses and hence they are avoided. </w:t>
      </w:r>
    </w:p>
    <w:p w14:paraId="12F17E27" w14:textId="77777777" w:rsidR="00D81ABB" w:rsidRDefault="00D81ABB" w:rsidP="00D81ABB">
      <w:pPr>
        <w:spacing w:after="315" w:line="259" w:lineRule="auto"/>
        <w:ind w:left="-34" w:right="-27" w:firstLine="0"/>
      </w:pPr>
      <w:r>
        <w:rPr>
          <w:noProof/>
        </w:rPr>
        <w:drawing>
          <wp:inline distT="0" distB="0" distL="0" distR="0" wp14:anchorId="5A8BFA6B" wp14:editId="4712C8DE">
            <wp:extent cx="5824729" cy="39624"/>
            <wp:effectExtent l="0" t="0" r="0" b="0"/>
            <wp:docPr id="89919" name="Picture 89919"/>
            <wp:cNvGraphicFramePr/>
            <a:graphic xmlns:a="http://schemas.openxmlformats.org/drawingml/2006/main">
              <a:graphicData uri="http://schemas.openxmlformats.org/drawingml/2006/picture">
                <pic:pic xmlns:pic="http://schemas.openxmlformats.org/drawingml/2006/picture">
                  <pic:nvPicPr>
                    <pic:cNvPr id="89919" name="Picture 89919"/>
                    <pic:cNvPicPr/>
                  </pic:nvPicPr>
                  <pic:blipFill>
                    <a:blip r:embed="rId17"/>
                    <a:stretch>
                      <a:fillRect/>
                    </a:stretch>
                  </pic:blipFill>
                  <pic:spPr>
                    <a:xfrm>
                      <a:off x="0" y="0"/>
                      <a:ext cx="5824729" cy="39624"/>
                    </a:xfrm>
                    <a:prstGeom prst="rect">
                      <a:avLst/>
                    </a:prstGeom>
                  </pic:spPr>
                </pic:pic>
              </a:graphicData>
            </a:graphic>
          </wp:inline>
        </w:drawing>
      </w:r>
    </w:p>
    <w:p w14:paraId="55814701" w14:textId="77777777" w:rsidR="00D81ABB" w:rsidRDefault="00D81ABB" w:rsidP="00D81ABB">
      <w:pPr>
        <w:spacing w:after="264"/>
        <w:ind w:left="-5" w:right="13"/>
      </w:pPr>
      <w:r>
        <w:lastRenderedPageBreak/>
        <w:t xml:space="preserve">This set of Optical Communications Multiple Choice Questions &amp; Answers (MCQs) focuses on “Linear &amp; Non-Linear Scattering Losses”. </w:t>
      </w:r>
    </w:p>
    <w:p w14:paraId="5B8DCAFA" w14:textId="77777777" w:rsidR="00D81ABB" w:rsidRDefault="00D81ABB" w:rsidP="00D81ABB">
      <w:pPr>
        <w:ind w:left="-5" w:right="13"/>
      </w:pPr>
      <w:r>
        <w:t xml:space="preserve">1. Rayleigh scattering and Mie scattering are the types of _____________ </w:t>
      </w:r>
    </w:p>
    <w:p w14:paraId="69B0BBF3" w14:textId="77777777" w:rsidR="00D81ABB" w:rsidRDefault="00D81ABB" w:rsidP="00D81ABB">
      <w:pPr>
        <w:numPr>
          <w:ilvl w:val="0"/>
          <w:numId w:val="207"/>
        </w:numPr>
        <w:spacing w:after="12"/>
        <w:ind w:right="13" w:hanging="254"/>
      </w:pPr>
      <w:r>
        <w:t xml:space="preserve">Linear scattering losses </w:t>
      </w:r>
    </w:p>
    <w:p w14:paraId="3C273F08" w14:textId="77777777" w:rsidR="00D81ABB" w:rsidRDefault="00D81ABB" w:rsidP="00D81ABB">
      <w:pPr>
        <w:numPr>
          <w:ilvl w:val="0"/>
          <w:numId w:val="207"/>
        </w:numPr>
        <w:spacing w:after="12"/>
        <w:ind w:right="13" w:hanging="254"/>
      </w:pPr>
      <w:r>
        <w:t xml:space="preserve">Non-linear scattering losses </w:t>
      </w:r>
    </w:p>
    <w:p w14:paraId="48A9E302" w14:textId="77777777" w:rsidR="00D81ABB" w:rsidRDefault="00D81ABB" w:rsidP="00D81ABB">
      <w:pPr>
        <w:numPr>
          <w:ilvl w:val="0"/>
          <w:numId w:val="207"/>
        </w:numPr>
        <w:spacing w:after="12"/>
        <w:ind w:right="13" w:hanging="254"/>
      </w:pPr>
      <w:r>
        <w:t xml:space="preserve">Fiber bends losses </w:t>
      </w:r>
    </w:p>
    <w:p w14:paraId="38769A0B" w14:textId="77777777" w:rsidR="00D81ABB" w:rsidRDefault="00D81ABB" w:rsidP="00D81ABB">
      <w:pPr>
        <w:numPr>
          <w:ilvl w:val="0"/>
          <w:numId w:val="207"/>
        </w:numPr>
        <w:spacing w:after="260"/>
        <w:ind w:right="13" w:hanging="254"/>
      </w:pPr>
      <w:r>
        <w:t xml:space="preserve">Splicing losses View Answer </w:t>
      </w:r>
    </w:p>
    <w:p w14:paraId="39007B6D" w14:textId="77777777" w:rsidR="00D81ABB" w:rsidRDefault="00D81ABB" w:rsidP="00D81ABB">
      <w:pPr>
        <w:ind w:left="-5" w:right="13"/>
      </w:pPr>
      <w:r>
        <w:t xml:space="preserve">Answer: a </w:t>
      </w:r>
    </w:p>
    <w:p w14:paraId="628BDFDC" w14:textId="77777777" w:rsidR="00D81ABB" w:rsidRDefault="00D81ABB" w:rsidP="00D81ABB">
      <w:pPr>
        <w:spacing w:after="264"/>
        <w:ind w:left="-5" w:right="13"/>
      </w:pPr>
      <w:r>
        <w:t xml:space="preserve">Explanation: Rayleigh scattering and Mie scattering both result from non-ideal physical properties of the fiber. These losses may be impossible to eradicate. Linear scattering mechanisms cause the transfer of optical power contained within one propagating mode to be transferred linearly into a different mode. </w:t>
      </w:r>
    </w:p>
    <w:p w14:paraId="2B17DDE7" w14:textId="77777777" w:rsidR="00D81ABB" w:rsidRDefault="00D81ABB" w:rsidP="00D81ABB">
      <w:pPr>
        <w:ind w:left="-5" w:right="13"/>
      </w:pPr>
      <w:r>
        <w:t xml:space="preserve">2. Dominant intrinsic loss mechanism in low absorption window between ultraviolet and infrared absorption tails is ___________ </w:t>
      </w:r>
    </w:p>
    <w:p w14:paraId="4DA8BEBC" w14:textId="77777777" w:rsidR="00D81ABB" w:rsidRDefault="00D81ABB" w:rsidP="00D81ABB">
      <w:pPr>
        <w:numPr>
          <w:ilvl w:val="0"/>
          <w:numId w:val="208"/>
        </w:numPr>
        <w:spacing w:after="12"/>
        <w:ind w:right="13" w:hanging="254"/>
      </w:pPr>
      <w:r>
        <w:t xml:space="preserve">Mie scattering </w:t>
      </w:r>
    </w:p>
    <w:p w14:paraId="5DAA07A4" w14:textId="77777777" w:rsidR="00D81ABB" w:rsidRDefault="00D81ABB" w:rsidP="00D81ABB">
      <w:pPr>
        <w:numPr>
          <w:ilvl w:val="0"/>
          <w:numId w:val="208"/>
        </w:numPr>
        <w:spacing w:after="12"/>
        <w:ind w:right="13" w:hanging="254"/>
      </w:pPr>
      <w:r>
        <w:t xml:space="preserve">Rayleigh scattering </w:t>
      </w:r>
    </w:p>
    <w:p w14:paraId="5EF3F425" w14:textId="77777777" w:rsidR="00D81ABB" w:rsidRDefault="00D81ABB" w:rsidP="00D81ABB">
      <w:pPr>
        <w:numPr>
          <w:ilvl w:val="0"/>
          <w:numId w:val="208"/>
        </w:numPr>
        <w:spacing w:after="12"/>
        <w:ind w:right="13" w:hanging="254"/>
      </w:pPr>
      <w:r>
        <w:t xml:space="preserve">Stimulated Raman scattering </w:t>
      </w:r>
    </w:p>
    <w:p w14:paraId="4FEA19EA" w14:textId="77777777" w:rsidR="00D81ABB" w:rsidRDefault="00D81ABB" w:rsidP="00D81ABB">
      <w:pPr>
        <w:numPr>
          <w:ilvl w:val="0"/>
          <w:numId w:val="208"/>
        </w:numPr>
        <w:spacing w:after="264"/>
        <w:ind w:right="13" w:hanging="254"/>
      </w:pPr>
      <w:r>
        <w:t xml:space="preserve">Stimulated Brillouin scattering View Answer </w:t>
      </w:r>
    </w:p>
    <w:p w14:paraId="62F1041E" w14:textId="77777777" w:rsidR="00D81ABB" w:rsidRDefault="00D81ABB" w:rsidP="00D81ABB">
      <w:pPr>
        <w:ind w:left="-5" w:right="984"/>
      </w:pPr>
      <w:r>
        <w:t xml:space="preserve">3. Rayleigh scattering can be reduced by operating at smallest possible wavelengths. a) True </w:t>
      </w:r>
    </w:p>
    <w:p w14:paraId="5337D222" w14:textId="77777777" w:rsidR="00D81ABB" w:rsidRDefault="00D81ABB" w:rsidP="00D81ABB">
      <w:pPr>
        <w:spacing w:after="265"/>
        <w:ind w:left="-5" w:right="7795"/>
      </w:pPr>
      <w:r>
        <w:t xml:space="preserve">b) False View Answer </w:t>
      </w:r>
    </w:p>
    <w:p w14:paraId="1F853706" w14:textId="77777777" w:rsidR="00D81ABB" w:rsidRDefault="00D81ABB" w:rsidP="00D81ABB">
      <w:pPr>
        <w:ind w:left="-5" w:right="13"/>
      </w:pPr>
      <w:r>
        <w:t xml:space="preserve">Answer: b </w:t>
      </w:r>
    </w:p>
    <w:p w14:paraId="549C9E65" w14:textId="77777777" w:rsidR="00D81ABB" w:rsidRDefault="00D81ABB" w:rsidP="00D81ABB">
      <w:pPr>
        <w:spacing w:after="260"/>
        <w:ind w:left="-5" w:right="13"/>
      </w:pPr>
      <w:r>
        <w:t xml:space="preserve">Explanation: Rayleigh scattering results from inhomogeneity of a random nature occurring on a small level compared with the wavelength of light. The Rayleigh scattering is inversely proportional to the wavelength. Thus, as wavelength scattering reduces. </w:t>
      </w:r>
    </w:p>
    <w:p w14:paraId="177571E5" w14:textId="77777777" w:rsidR="00D81ABB" w:rsidRDefault="00D81ABB" w:rsidP="00D81ABB">
      <w:pPr>
        <w:ind w:left="-5" w:right="245"/>
      </w:pPr>
      <w:r>
        <w:t xml:space="preserve">4. The scattering resulting from fiber imperfections like core-cladding RI differences, diameter fluctuations, strains, and bubbles is? a) Rayleigh scattering </w:t>
      </w:r>
    </w:p>
    <w:p w14:paraId="0F9F1292" w14:textId="77777777" w:rsidR="00D81ABB" w:rsidRDefault="00D81ABB" w:rsidP="00D81ABB">
      <w:pPr>
        <w:numPr>
          <w:ilvl w:val="0"/>
          <w:numId w:val="209"/>
        </w:numPr>
        <w:spacing w:after="12"/>
        <w:ind w:right="13" w:hanging="254"/>
      </w:pPr>
      <w:r>
        <w:t xml:space="preserve">Mie scattering </w:t>
      </w:r>
    </w:p>
    <w:p w14:paraId="64981D3D" w14:textId="77777777" w:rsidR="00D81ABB" w:rsidRDefault="00D81ABB" w:rsidP="00D81ABB">
      <w:pPr>
        <w:numPr>
          <w:ilvl w:val="0"/>
          <w:numId w:val="209"/>
        </w:numPr>
        <w:spacing w:after="12"/>
        <w:ind w:right="13" w:hanging="254"/>
      </w:pPr>
      <w:r>
        <w:t xml:space="preserve">Stimulated Brillouin scattering </w:t>
      </w:r>
    </w:p>
    <w:p w14:paraId="3AA6A1D3" w14:textId="77777777" w:rsidR="00D81ABB" w:rsidRDefault="00D81ABB" w:rsidP="00D81ABB">
      <w:pPr>
        <w:numPr>
          <w:ilvl w:val="0"/>
          <w:numId w:val="209"/>
        </w:numPr>
        <w:spacing w:after="265"/>
        <w:ind w:right="13" w:hanging="254"/>
      </w:pPr>
      <w:r>
        <w:t xml:space="preserve">Stimulated Raman scattering View Answer </w:t>
      </w:r>
    </w:p>
    <w:p w14:paraId="259AEE60" w14:textId="77777777" w:rsidR="00D81ABB" w:rsidRDefault="00D81ABB" w:rsidP="00D81ABB">
      <w:pPr>
        <w:ind w:left="-5" w:right="13"/>
      </w:pPr>
      <w:r>
        <w:t xml:space="preserve">Answer: b </w:t>
      </w:r>
    </w:p>
    <w:p w14:paraId="43B7A0BB" w14:textId="77777777" w:rsidR="00D81ABB" w:rsidRDefault="00D81ABB" w:rsidP="00D81ABB">
      <w:pPr>
        <w:spacing w:after="266" w:line="242" w:lineRule="auto"/>
        <w:ind w:left="-5" w:right="239"/>
        <w:jc w:val="both"/>
      </w:pPr>
      <w:r>
        <w:lastRenderedPageBreak/>
        <w:t xml:space="preserve">Explanation: Linear scattering also occurs at inhomogeneity which are comparable in size with the guided wavelength. These results from non-perfect cylindrical structures of the waveguide and hence caused by fiber imperfections. </w:t>
      </w:r>
    </w:p>
    <w:p w14:paraId="769E0730" w14:textId="77777777" w:rsidR="00D81ABB" w:rsidRDefault="00D81ABB" w:rsidP="00D81ABB">
      <w:pPr>
        <w:ind w:left="-5" w:right="13"/>
      </w:pPr>
      <w:r>
        <w:t xml:space="preserve">5. Mie scattering has in-homogeneities mainly in ___________ </w:t>
      </w:r>
    </w:p>
    <w:p w14:paraId="2786B3CD" w14:textId="77777777" w:rsidR="00D81ABB" w:rsidRDefault="00D81ABB" w:rsidP="00D81ABB">
      <w:pPr>
        <w:numPr>
          <w:ilvl w:val="0"/>
          <w:numId w:val="210"/>
        </w:numPr>
        <w:spacing w:after="12"/>
        <w:ind w:right="13" w:hanging="254"/>
      </w:pPr>
      <w:r>
        <w:t xml:space="preserve">Forward direction </w:t>
      </w:r>
    </w:p>
    <w:p w14:paraId="75AC8095" w14:textId="77777777" w:rsidR="00D81ABB" w:rsidRDefault="00D81ABB" w:rsidP="00D81ABB">
      <w:pPr>
        <w:numPr>
          <w:ilvl w:val="0"/>
          <w:numId w:val="210"/>
        </w:numPr>
        <w:spacing w:after="12"/>
        <w:ind w:right="13" w:hanging="254"/>
      </w:pPr>
      <w:r>
        <w:t xml:space="preserve">Backward direction </w:t>
      </w:r>
    </w:p>
    <w:p w14:paraId="75CDCE69" w14:textId="77777777" w:rsidR="00D81ABB" w:rsidRDefault="00D81ABB" w:rsidP="00D81ABB">
      <w:pPr>
        <w:numPr>
          <w:ilvl w:val="0"/>
          <w:numId w:val="210"/>
        </w:numPr>
        <w:spacing w:after="12"/>
        <w:ind w:right="13" w:hanging="254"/>
      </w:pPr>
      <w:r>
        <w:t xml:space="preserve">All direction </w:t>
      </w:r>
    </w:p>
    <w:p w14:paraId="73747CC4" w14:textId="77777777" w:rsidR="00D81ABB" w:rsidRDefault="00D81ABB" w:rsidP="00D81ABB">
      <w:pPr>
        <w:numPr>
          <w:ilvl w:val="0"/>
          <w:numId w:val="210"/>
        </w:numPr>
        <w:spacing w:after="264"/>
        <w:ind w:right="13" w:hanging="254"/>
      </w:pPr>
      <w:r>
        <w:t xml:space="preserve">Core-cladding interface View Answer </w:t>
      </w:r>
    </w:p>
    <w:p w14:paraId="56E35753" w14:textId="77777777" w:rsidR="00D81ABB" w:rsidRDefault="00D81ABB" w:rsidP="00D81ABB">
      <w:pPr>
        <w:ind w:left="-5" w:right="13"/>
      </w:pPr>
      <w:r>
        <w:t xml:space="preserve">Answer: a </w:t>
      </w:r>
    </w:p>
    <w:p w14:paraId="6A99E92F" w14:textId="77777777" w:rsidR="00D81ABB" w:rsidRDefault="00D81ABB" w:rsidP="00D81ABB">
      <w:pPr>
        <w:spacing w:after="266" w:line="242" w:lineRule="auto"/>
        <w:ind w:left="-5" w:right="27"/>
        <w:jc w:val="both"/>
      </w:pPr>
      <w:r>
        <w:t xml:space="preserve">Explanation: In Mie scattering, the scattering in-homogeneities size is greater </w:t>
      </w:r>
      <w:r>
        <w:rPr>
          <w:rFonts w:ascii="Times New Roman" w:eastAsia="Times New Roman" w:hAnsi="Times New Roman" w:cs="Times New Roman"/>
        </w:rPr>
        <w:t xml:space="preserve">thanλ/10. Also, the </w:t>
      </w:r>
      <w:r>
        <w:t xml:space="preserve">scattered intensity has an angular dependence which is very large. The in-homogeneities are mainly in the direction of guided wavelength i.e. in forward direction. </w:t>
      </w:r>
    </w:p>
    <w:p w14:paraId="2D93AEB4" w14:textId="77777777" w:rsidR="00D81ABB" w:rsidRDefault="00D81ABB" w:rsidP="00D81ABB">
      <w:pPr>
        <w:ind w:left="-5" w:right="1488"/>
      </w:pPr>
      <w:r>
        <w:t xml:space="preserve">6. The in-homogeneities in Mie scattering can be reduced by coating of a fiber. a) True </w:t>
      </w:r>
    </w:p>
    <w:p w14:paraId="15A2082F" w14:textId="77777777" w:rsidR="00D81ABB" w:rsidRDefault="00D81ABB" w:rsidP="00D81ABB">
      <w:pPr>
        <w:ind w:left="-5" w:right="13"/>
      </w:pPr>
      <w:r>
        <w:t xml:space="preserve">b) False </w:t>
      </w:r>
    </w:p>
    <w:p w14:paraId="0420AFEC" w14:textId="77777777" w:rsidR="00D81ABB" w:rsidRDefault="00D81ABB" w:rsidP="00D81ABB">
      <w:pPr>
        <w:ind w:left="-5" w:right="13"/>
      </w:pPr>
      <w:r>
        <w:t xml:space="preserve">View Answer </w:t>
      </w:r>
    </w:p>
    <w:p w14:paraId="750990BA" w14:textId="77777777" w:rsidR="00D81ABB" w:rsidRDefault="00D81ABB" w:rsidP="00D81ABB">
      <w:pPr>
        <w:ind w:left="-5" w:right="13"/>
      </w:pPr>
      <w:r>
        <w:t>Answer: a</w:t>
      </w:r>
    </w:p>
    <w:p w14:paraId="0B021EEB" w14:textId="77777777" w:rsidR="00D81ABB" w:rsidRDefault="00D81ABB" w:rsidP="00D81ABB">
      <w:pPr>
        <w:spacing w:after="259"/>
        <w:ind w:left="-5" w:right="13"/>
      </w:pPr>
      <w:r>
        <w:t xml:space="preserve">Explanation: Mie scattering is a type of linear scattering loss. It results from fluctuations in diameter, differences in core-cladding refractive index, and differences along the fiber length. Therefore, such in-homogeneities can be reduced by controlled extrusion and coating of the fiber. </w:t>
      </w:r>
    </w:p>
    <w:p w14:paraId="6B68CDD9" w14:textId="77777777" w:rsidR="00D81ABB" w:rsidRDefault="00D81ABB" w:rsidP="00D81ABB">
      <w:pPr>
        <w:ind w:left="-5" w:right="13"/>
      </w:pPr>
      <w:r>
        <w:t xml:space="preserve">7. Raman and Brillouin scattering are usually observed at ___________ </w:t>
      </w:r>
    </w:p>
    <w:p w14:paraId="2EADEBAE" w14:textId="77777777" w:rsidR="00D81ABB" w:rsidRDefault="00D81ABB" w:rsidP="00D81ABB">
      <w:pPr>
        <w:numPr>
          <w:ilvl w:val="0"/>
          <w:numId w:val="211"/>
        </w:numPr>
        <w:spacing w:after="12"/>
        <w:ind w:right="13" w:hanging="254"/>
      </w:pPr>
      <w:r>
        <w:t xml:space="preserve">Low optical power densities </w:t>
      </w:r>
    </w:p>
    <w:p w14:paraId="613730C6" w14:textId="77777777" w:rsidR="00D81ABB" w:rsidRDefault="00D81ABB" w:rsidP="00D81ABB">
      <w:pPr>
        <w:numPr>
          <w:ilvl w:val="0"/>
          <w:numId w:val="211"/>
        </w:numPr>
        <w:spacing w:after="12"/>
        <w:ind w:right="13" w:hanging="254"/>
      </w:pPr>
      <w:r>
        <w:t xml:space="preserve">Medium optical power densities </w:t>
      </w:r>
    </w:p>
    <w:p w14:paraId="1D570F79" w14:textId="77777777" w:rsidR="00D81ABB" w:rsidRDefault="00D81ABB" w:rsidP="00D81ABB">
      <w:pPr>
        <w:numPr>
          <w:ilvl w:val="0"/>
          <w:numId w:val="211"/>
        </w:numPr>
        <w:spacing w:after="12"/>
        <w:ind w:right="13" w:hanging="254"/>
      </w:pPr>
      <w:r>
        <w:t xml:space="preserve">High optical power densities </w:t>
      </w:r>
    </w:p>
    <w:p w14:paraId="2FF94BE1" w14:textId="77777777" w:rsidR="00D81ABB" w:rsidRDefault="00D81ABB" w:rsidP="00D81ABB">
      <w:pPr>
        <w:numPr>
          <w:ilvl w:val="0"/>
          <w:numId w:val="211"/>
        </w:numPr>
        <w:spacing w:after="264"/>
        <w:ind w:right="13" w:hanging="254"/>
      </w:pPr>
      <w:r>
        <w:t xml:space="preserve">Threshold power densities View Answer </w:t>
      </w:r>
    </w:p>
    <w:p w14:paraId="09E0D60D" w14:textId="77777777" w:rsidR="00D81ABB" w:rsidRDefault="00D81ABB" w:rsidP="00D81ABB">
      <w:pPr>
        <w:ind w:left="-5" w:right="13"/>
      </w:pPr>
      <w:r>
        <w:t xml:space="preserve">Answer: c </w:t>
      </w:r>
    </w:p>
    <w:p w14:paraId="11806600" w14:textId="77777777" w:rsidR="00D81ABB" w:rsidRDefault="00D81ABB" w:rsidP="00D81ABB">
      <w:pPr>
        <w:spacing w:after="260"/>
        <w:ind w:left="-5" w:right="13"/>
      </w:pPr>
      <w:r>
        <w:t xml:space="preserve">Explanation: Raman and Brillouin scattering mechanism are non-linear. They provide optical gain but with a shift in frequency, thus contributing to attenuation for light transmission at a particular wavelength. They can be seen at high optical power densities. </w:t>
      </w:r>
    </w:p>
    <w:p w14:paraId="05D5C719" w14:textId="77777777" w:rsidR="00D81ABB" w:rsidRDefault="00D81ABB" w:rsidP="00D81ABB">
      <w:pPr>
        <w:ind w:left="-5" w:right="2760"/>
      </w:pPr>
      <w:r>
        <w:t xml:space="preserve">8. The phonon is a quantum of an elastic wave in a crystal lattice. a) True </w:t>
      </w:r>
    </w:p>
    <w:p w14:paraId="7543CD4A" w14:textId="77777777" w:rsidR="00D81ABB" w:rsidRDefault="00D81ABB" w:rsidP="00D81ABB">
      <w:pPr>
        <w:spacing w:after="259"/>
        <w:ind w:left="-5" w:right="7795"/>
      </w:pPr>
      <w:r>
        <w:lastRenderedPageBreak/>
        <w:t xml:space="preserve">b) False View Answer </w:t>
      </w:r>
    </w:p>
    <w:p w14:paraId="45278D76" w14:textId="77777777" w:rsidR="00D81ABB" w:rsidRDefault="00D81ABB" w:rsidP="00D81ABB">
      <w:pPr>
        <w:ind w:left="-5" w:right="13"/>
      </w:pPr>
      <w:r>
        <w:t xml:space="preserve">Answer: a </w:t>
      </w:r>
    </w:p>
    <w:p w14:paraId="196AD231" w14:textId="77777777" w:rsidR="00D81ABB" w:rsidRDefault="00D81ABB" w:rsidP="00D81ABB">
      <w:pPr>
        <w:spacing w:after="0" w:line="242" w:lineRule="auto"/>
        <w:ind w:left="-5" w:right="27"/>
        <w:jc w:val="both"/>
      </w:pPr>
      <w:r>
        <w:t xml:space="preserve">Explanation: A phonon is an elastic arrangement of atoms or molecules in condensed matter. This matter maybe solids or liquids. A phonon is a discrete unit of vibrational mechanical energy given by hf joules; </w:t>
      </w:r>
    </w:p>
    <w:p w14:paraId="320E71FA" w14:textId="77777777" w:rsidR="00D81ABB" w:rsidRDefault="00D81ABB" w:rsidP="00D81ABB">
      <w:pPr>
        <w:spacing w:after="264"/>
        <w:ind w:left="-5" w:right="6288"/>
      </w:pPr>
      <w:r>
        <w:t xml:space="preserve">Where h = Planck’s constant f = frequency. </w:t>
      </w:r>
    </w:p>
    <w:p w14:paraId="6F3744EE" w14:textId="77777777" w:rsidR="00D81ABB" w:rsidRDefault="00D81ABB" w:rsidP="00D81ABB">
      <w:pPr>
        <w:spacing w:after="0" w:line="242" w:lineRule="auto"/>
        <w:ind w:left="-5" w:right="27"/>
        <w:jc w:val="both"/>
      </w:pPr>
      <w:r>
        <w:t xml:space="preserve">9. A single-mode optical fiber has an attenuation of 0.3dB/km when operating at wavelength of </w:t>
      </w:r>
      <w:r>
        <w:rPr>
          <w:rFonts w:ascii="Times New Roman" w:eastAsia="Times New Roman" w:hAnsi="Times New Roman" w:cs="Times New Roman"/>
        </w:rPr>
        <w:t xml:space="preserve">1.1μm. The fiber core diameter is 4μm and bandwidth is 500 MHz. Find threshold optical power </w:t>
      </w:r>
      <w:r>
        <w:t xml:space="preserve">for stimulated Brillouin scattering. a) 11.20 mw </w:t>
      </w:r>
    </w:p>
    <w:p w14:paraId="365C58BF" w14:textId="77777777" w:rsidR="00D81ABB" w:rsidRDefault="00D81ABB" w:rsidP="00D81ABB">
      <w:pPr>
        <w:numPr>
          <w:ilvl w:val="0"/>
          <w:numId w:val="212"/>
        </w:numPr>
        <w:spacing w:after="12"/>
        <w:ind w:right="13" w:hanging="254"/>
      </w:pPr>
      <w:r>
        <w:t xml:space="preserve">12.77 mw </w:t>
      </w:r>
    </w:p>
    <w:p w14:paraId="0FC55BA6" w14:textId="77777777" w:rsidR="00D81ABB" w:rsidRDefault="00D81ABB" w:rsidP="00D81ABB">
      <w:pPr>
        <w:numPr>
          <w:ilvl w:val="0"/>
          <w:numId w:val="212"/>
        </w:numPr>
        <w:spacing w:after="12"/>
        <w:ind w:right="13" w:hanging="254"/>
      </w:pPr>
      <w:r>
        <w:t xml:space="preserve">13.08 mw </w:t>
      </w:r>
    </w:p>
    <w:p w14:paraId="2159B4FD" w14:textId="77777777" w:rsidR="00D81ABB" w:rsidRDefault="00D81ABB" w:rsidP="00D81ABB">
      <w:pPr>
        <w:numPr>
          <w:ilvl w:val="0"/>
          <w:numId w:val="212"/>
        </w:numPr>
        <w:spacing w:after="260"/>
        <w:ind w:right="13" w:hanging="254"/>
      </w:pPr>
      <w:r>
        <w:t xml:space="preserve">12.12 mw View Answer </w:t>
      </w:r>
    </w:p>
    <w:p w14:paraId="098124E8" w14:textId="77777777" w:rsidR="00D81ABB" w:rsidRDefault="00D81ABB" w:rsidP="00D81ABB">
      <w:pPr>
        <w:ind w:left="-5" w:right="13"/>
      </w:pPr>
      <w:r>
        <w:t xml:space="preserve">Answer: b </w:t>
      </w:r>
    </w:p>
    <w:p w14:paraId="3A718756" w14:textId="77777777" w:rsidR="00D81ABB" w:rsidRDefault="00D81ABB" w:rsidP="00D81ABB">
      <w:pPr>
        <w:ind w:left="-5" w:right="13"/>
      </w:pPr>
      <w:r>
        <w:t xml:space="preserve">Explanation: The threshold optical power stimulated Brillouin scattering is given by- </w:t>
      </w:r>
    </w:p>
    <w:p w14:paraId="3061CAC8" w14:textId="77777777" w:rsidR="00D81ABB" w:rsidRDefault="00D81ABB" w:rsidP="00D81ABB">
      <w:pPr>
        <w:spacing w:after="49"/>
        <w:ind w:left="-5" w:right="13"/>
      </w:pPr>
      <w:r>
        <w:t>P</w:t>
      </w:r>
      <w:r>
        <w:rPr>
          <w:vertAlign w:val="subscript"/>
        </w:rPr>
        <w:t>B</w:t>
      </w:r>
      <w:r>
        <w:t xml:space="preserve"> = 4.4*10</w:t>
      </w:r>
      <w:r>
        <w:rPr>
          <w:vertAlign w:val="superscript"/>
        </w:rPr>
        <w:t>-3</w:t>
      </w:r>
      <w:r>
        <w:t>d</w:t>
      </w:r>
      <w:r>
        <w:rPr>
          <w:vertAlign w:val="superscript"/>
        </w:rPr>
        <w:t>2</w:t>
      </w:r>
      <w:r>
        <w:rPr>
          <w:rFonts w:ascii="Times New Roman" w:eastAsia="Times New Roman" w:hAnsi="Times New Roman" w:cs="Times New Roman"/>
        </w:rPr>
        <w:t>λ</w:t>
      </w:r>
      <w:r>
        <w:rPr>
          <w:vertAlign w:val="superscript"/>
        </w:rPr>
        <w:t>2</w:t>
      </w:r>
      <w:r>
        <w:rPr>
          <w:rFonts w:ascii="Times New Roman" w:eastAsia="Times New Roman" w:hAnsi="Times New Roman" w:cs="Times New Roman"/>
        </w:rPr>
        <w:t>α</w:t>
      </w:r>
      <w:r>
        <w:rPr>
          <w:vertAlign w:val="subscript"/>
        </w:rPr>
        <w:t>dB</w:t>
      </w:r>
      <w:r>
        <w:t xml:space="preserve">v </w:t>
      </w:r>
    </w:p>
    <w:p w14:paraId="32AD1AA5" w14:textId="77777777" w:rsidR="00D81ABB" w:rsidRDefault="00D81ABB" w:rsidP="00D81ABB">
      <w:pPr>
        <w:ind w:left="-5" w:right="5679"/>
      </w:pPr>
      <w:r>
        <w:t>Where, P</w:t>
      </w:r>
      <w:r>
        <w:rPr>
          <w:vertAlign w:val="subscript"/>
        </w:rPr>
        <w:t>B</w:t>
      </w:r>
      <w:r>
        <w:t xml:space="preserve"> = threshold optical power d = diameter of core </w:t>
      </w:r>
      <w:r>
        <w:rPr>
          <w:rFonts w:ascii="Times New Roman" w:eastAsia="Times New Roman" w:hAnsi="Times New Roman" w:cs="Times New Roman"/>
        </w:rPr>
        <w:t>λ = wavelength</w:t>
      </w:r>
      <w:r>
        <w:t xml:space="preserve"> </w:t>
      </w:r>
      <w:r>
        <w:rPr>
          <w:rFonts w:ascii="Times New Roman" w:eastAsia="Times New Roman" w:hAnsi="Times New Roman" w:cs="Times New Roman"/>
        </w:rPr>
        <w:t>α</w:t>
      </w:r>
      <w:r>
        <w:rPr>
          <w:vertAlign w:val="subscript"/>
        </w:rPr>
        <w:t>dB</w:t>
      </w:r>
      <w:r>
        <w:t xml:space="preserve"> = attenuation. </w:t>
      </w:r>
    </w:p>
    <w:p w14:paraId="35E40A6D" w14:textId="77777777" w:rsidR="00D81ABB" w:rsidRDefault="00D81ABB" w:rsidP="00D81ABB">
      <w:pPr>
        <w:spacing w:after="14"/>
        <w:ind w:left="-5" w:right="675"/>
      </w:pPr>
      <w:r>
        <w:rPr>
          <w:rFonts w:ascii="Times New Roman" w:eastAsia="Times New Roman" w:hAnsi="Times New Roman" w:cs="Times New Roman"/>
        </w:rPr>
        <w:t xml:space="preserve">10. 0.4 dB/km, 1.4μm, 6μm, 550MHz. Find threshold optical power for stimulated Raman </w:t>
      </w:r>
      <w:r>
        <w:t xml:space="preserve">scattering. a) 1.98 W </w:t>
      </w:r>
    </w:p>
    <w:p w14:paraId="0870D350" w14:textId="77777777" w:rsidR="00D81ABB" w:rsidRDefault="00D81ABB" w:rsidP="00D81ABB">
      <w:pPr>
        <w:numPr>
          <w:ilvl w:val="0"/>
          <w:numId w:val="213"/>
        </w:numPr>
        <w:spacing w:after="12"/>
        <w:ind w:right="13" w:hanging="254"/>
      </w:pPr>
      <w:r>
        <w:t xml:space="preserve">1.20 W </w:t>
      </w:r>
    </w:p>
    <w:p w14:paraId="6B676420" w14:textId="77777777" w:rsidR="00D81ABB" w:rsidRDefault="00D81ABB" w:rsidP="00D81ABB">
      <w:pPr>
        <w:numPr>
          <w:ilvl w:val="0"/>
          <w:numId w:val="213"/>
        </w:numPr>
        <w:spacing w:after="12"/>
        <w:ind w:right="13" w:hanging="254"/>
      </w:pPr>
      <w:r>
        <w:t xml:space="preserve">1.18 W </w:t>
      </w:r>
    </w:p>
    <w:p w14:paraId="78790513" w14:textId="77777777" w:rsidR="00D81ABB" w:rsidRDefault="00D81ABB" w:rsidP="00D81ABB">
      <w:pPr>
        <w:numPr>
          <w:ilvl w:val="0"/>
          <w:numId w:val="213"/>
        </w:numPr>
        <w:spacing w:after="264"/>
        <w:ind w:right="13" w:hanging="254"/>
      </w:pPr>
      <w:r>
        <w:t xml:space="preserve">0.96 W </w:t>
      </w:r>
    </w:p>
    <w:p w14:paraId="55C4A801" w14:textId="77777777" w:rsidR="00D81ABB" w:rsidRDefault="00D81ABB" w:rsidP="00D81ABB">
      <w:pPr>
        <w:spacing w:after="264"/>
        <w:ind w:left="-5" w:right="7603"/>
      </w:pPr>
      <w:r>
        <w:t xml:space="preserve">View Answer </w:t>
      </w:r>
    </w:p>
    <w:p w14:paraId="746E232C" w14:textId="77777777" w:rsidR="00D81ABB" w:rsidRDefault="00D81ABB" w:rsidP="00D81ABB">
      <w:pPr>
        <w:ind w:left="-5" w:right="13"/>
      </w:pPr>
      <w:r>
        <w:t xml:space="preserve">Answer: c </w:t>
      </w:r>
    </w:p>
    <w:p w14:paraId="40485601" w14:textId="77777777" w:rsidR="00D81ABB" w:rsidRDefault="00D81ABB" w:rsidP="00D81ABB">
      <w:pPr>
        <w:ind w:left="-5" w:right="13"/>
      </w:pPr>
      <w:r>
        <w:t xml:space="preserve">Explanation: The threshold optical power stimulated Raman scattering is given by- </w:t>
      </w:r>
    </w:p>
    <w:p w14:paraId="32184A7E" w14:textId="77777777" w:rsidR="00D81ABB" w:rsidRDefault="00D81ABB" w:rsidP="00D81ABB">
      <w:pPr>
        <w:spacing w:after="41"/>
        <w:ind w:left="-5" w:right="13"/>
      </w:pPr>
      <w:r>
        <w:t>P</w:t>
      </w:r>
      <w:r>
        <w:rPr>
          <w:vertAlign w:val="subscript"/>
        </w:rPr>
        <w:t>R</w:t>
      </w:r>
      <w:r>
        <w:t xml:space="preserve"> = 5.9*10</w:t>
      </w:r>
      <w:r>
        <w:rPr>
          <w:vertAlign w:val="superscript"/>
        </w:rPr>
        <w:t>-2</w:t>
      </w:r>
      <w:r>
        <w:t>d</w:t>
      </w:r>
      <w:r>
        <w:rPr>
          <w:vertAlign w:val="superscript"/>
        </w:rPr>
        <w:t>2</w:t>
      </w:r>
      <w:r>
        <w:rPr>
          <w:rFonts w:ascii="Times New Roman" w:eastAsia="Times New Roman" w:hAnsi="Times New Roman" w:cs="Times New Roman"/>
        </w:rPr>
        <w:t>λα</w:t>
      </w:r>
      <w:r>
        <w:rPr>
          <w:vertAlign w:val="subscript"/>
        </w:rPr>
        <w:t>dB</w:t>
      </w:r>
      <w:r>
        <w:t xml:space="preserve"> </w:t>
      </w:r>
    </w:p>
    <w:p w14:paraId="68EE8D5A" w14:textId="77777777" w:rsidR="00D81ABB" w:rsidRDefault="00D81ABB" w:rsidP="00D81ABB">
      <w:pPr>
        <w:spacing w:after="264"/>
        <w:ind w:left="-5" w:right="4588"/>
      </w:pPr>
      <w:r>
        <w:t>Where, P</w:t>
      </w:r>
      <w:r>
        <w:rPr>
          <w:vertAlign w:val="subscript"/>
        </w:rPr>
        <w:t>R</w:t>
      </w:r>
      <w:r>
        <w:t xml:space="preserve"> = optical power for Raman scattering d = diameter of core </w:t>
      </w:r>
      <w:r>
        <w:rPr>
          <w:rFonts w:ascii="Times New Roman" w:eastAsia="Times New Roman" w:hAnsi="Times New Roman" w:cs="Times New Roman"/>
        </w:rPr>
        <w:t>λ = wavelength</w:t>
      </w:r>
      <w:r>
        <w:t xml:space="preserve"> </w:t>
      </w:r>
      <w:r>
        <w:rPr>
          <w:rFonts w:ascii="Times New Roman" w:eastAsia="Times New Roman" w:hAnsi="Times New Roman" w:cs="Times New Roman"/>
        </w:rPr>
        <w:t>α</w:t>
      </w:r>
      <w:r>
        <w:rPr>
          <w:vertAlign w:val="subscript"/>
        </w:rPr>
        <w:t>dB</w:t>
      </w:r>
      <w:r>
        <w:t xml:space="preserve"> = attenuation. </w:t>
      </w:r>
    </w:p>
    <w:p w14:paraId="22B19DC6" w14:textId="77777777" w:rsidR="00D81ABB" w:rsidRDefault="00D81ABB" w:rsidP="00D81ABB">
      <w:pPr>
        <w:ind w:left="-5" w:right="13"/>
      </w:pPr>
      <w:r>
        <w:t xml:space="preserve">11. Stimulated Brillouin scattering is mainly a ___________ </w:t>
      </w:r>
    </w:p>
    <w:p w14:paraId="12FE73DF" w14:textId="77777777" w:rsidR="00D81ABB" w:rsidRDefault="00D81ABB" w:rsidP="00D81ABB">
      <w:pPr>
        <w:numPr>
          <w:ilvl w:val="0"/>
          <w:numId w:val="214"/>
        </w:numPr>
        <w:spacing w:after="12"/>
        <w:ind w:right="13" w:hanging="254"/>
      </w:pPr>
      <w:r>
        <w:t xml:space="preserve">Forward process </w:t>
      </w:r>
    </w:p>
    <w:p w14:paraId="46AFFBAB" w14:textId="77777777" w:rsidR="00D81ABB" w:rsidRDefault="00D81ABB" w:rsidP="00D81ABB">
      <w:pPr>
        <w:numPr>
          <w:ilvl w:val="0"/>
          <w:numId w:val="214"/>
        </w:numPr>
        <w:spacing w:after="12"/>
        <w:ind w:right="13" w:hanging="254"/>
      </w:pPr>
      <w:r>
        <w:t xml:space="preserve">Backward process </w:t>
      </w:r>
    </w:p>
    <w:p w14:paraId="685697CD" w14:textId="77777777" w:rsidR="00D81ABB" w:rsidRDefault="00D81ABB" w:rsidP="00D81ABB">
      <w:pPr>
        <w:numPr>
          <w:ilvl w:val="0"/>
          <w:numId w:val="214"/>
        </w:numPr>
        <w:spacing w:after="12"/>
        <w:ind w:right="13" w:hanging="254"/>
      </w:pPr>
      <w:r>
        <w:lastRenderedPageBreak/>
        <w:t xml:space="preserve">Upward process </w:t>
      </w:r>
    </w:p>
    <w:p w14:paraId="5D0A74A7" w14:textId="77777777" w:rsidR="00D81ABB" w:rsidRDefault="00D81ABB" w:rsidP="00D81ABB">
      <w:pPr>
        <w:numPr>
          <w:ilvl w:val="0"/>
          <w:numId w:val="214"/>
        </w:numPr>
        <w:spacing w:after="264"/>
        <w:ind w:right="13" w:hanging="254"/>
      </w:pPr>
      <w:r>
        <w:t xml:space="preserve">Downward process View Answer </w:t>
      </w:r>
    </w:p>
    <w:p w14:paraId="752A1B0F" w14:textId="77777777" w:rsidR="00D81ABB" w:rsidRDefault="00D81ABB" w:rsidP="00D81ABB">
      <w:pPr>
        <w:ind w:left="-5" w:right="13"/>
      </w:pPr>
      <w:r>
        <w:t xml:space="preserve">Answer: b </w:t>
      </w:r>
    </w:p>
    <w:p w14:paraId="6B5CF9F8" w14:textId="77777777" w:rsidR="00D81ABB" w:rsidRDefault="00D81ABB" w:rsidP="00D81ABB">
      <w:pPr>
        <w:spacing w:after="260"/>
        <w:ind w:left="-5" w:right="13"/>
      </w:pPr>
      <w:r>
        <w:t xml:space="preserve">Explanation: The incident photon in Stimulated Brillouin scattering reduces a phonon of acoustic frequency as well as scattered photon. This produces an optical frequency shift which varies with the scattering angle. This frequency shift is max. in backward direction reducing to zero in forward direction making Stimulated Brillouin scattering a backward process. </w:t>
      </w:r>
    </w:p>
    <w:p w14:paraId="68EE921B" w14:textId="77777777" w:rsidR="00D81ABB" w:rsidRDefault="00D81ABB" w:rsidP="00D81ABB">
      <w:pPr>
        <w:ind w:left="-5" w:right="1416"/>
      </w:pPr>
      <w:r>
        <w:t xml:space="preserve">12. High frequency optical phonon is generated in stimulated Raman scattering. a) False </w:t>
      </w:r>
    </w:p>
    <w:p w14:paraId="23680F1F" w14:textId="77777777" w:rsidR="00D81ABB" w:rsidRDefault="00D81ABB" w:rsidP="00D81ABB">
      <w:pPr>
        <w:spacing w:after="264"/>
        <w:ind w:left="-5" w:right="7815"/>
      </w:pPr>
      <w:r>
        <w:t xml:space="preserve">b) True View Answer </w:t>
      </w:r>
    </w:p>
    <w:p w14:paraId="6A18CEA8" w14:textId="77777777" w:rsidR="00D81ABB" w:rsidRDefault="00D81ABB" w:rsidP="00D81ABB">
      <w:pPr>
        <w:ind w:left="-5" w:right="13"/>
      </w:pPr>
      <w:r>
        <w:t xml:space="preserve">Answer: b </w:t>
      </w:r>
    </w:p>
    <w:p w14:paraId="54BCFE4A" w14:textId="77777777" w:rsidR="00D81ABB" w:rsidRDefault="00D81ABB" w:rsidP="00D81ABB">
      <w:pPr>
        <w:spacing w:after="260"/>
        <w:ind w:left="-5" w:right="13"/>
      </w:pPr>
      <w:r>
        <w:t xml:space="preserve">Explanation: An acoustic proton is generated in Stimulated Brillouin scattering. Raman scattering may have an optical power threshold higher than Stimulated Brillouin scattering. </w:t>
      </w:r>
    </w:p>
    <w:p w14:paraId="71742F00" w14:textId="77777777" w:rsidR="00D81ABB" w:rsidRDefault="00D81ABB" w:rsidP="00D81ABB">
      <w:pPr>
        <w:ind w:left="-5" w:right="13"/>
      </w:pPr>
      <w:r>
        <w:t xml:space="preserve">13. Stimulated Raman scattering occur in ___________ </w:t>
      </w:r>
    </w:p>
    <w:p w14:paraId="113C1634" w14:textId="77777777" w:rsidR="00D81ABB" w:rsidRDefault="00D81ABB" w:rsidP="00D81ABB">
      <w:pPr>
        <w:numPr>
          <w:ilvl w:val="0"/>
          <w:numId w:val="215"/>
        </w:numPr>
        <w:spacing w:after="12"/>
        <w:ind w:right="13" w:hanging="254"/>
      </w:pPr>
      <w:r>
        <w:t xml:space="preserve">Forward direction </w:t>
      </w:r>
    </w:p>
    <w:p w14:paraId="492C7E77" w14:textId="77777777" w:rsidR="00D81ABB" w:rsidRDefault="00D81ABB" w:rsidP="00D81ABB">
      <w:pPr>
        <w:numPr>
          <w:ilvl w:val="0"/>
          <w:numId w:val="215"/>
        </w:numPr>
        <w:spacing w:after="12"/>
        <w:ind w:right="13" w:hanging="254"/>
      </w:pPr>
      <w:r>
        <w:t xml:space="preserve">Backward direction </w:t>
      </w:r>
    </w:p>
    <w:p w14:paraId="4AFC7033" w14:textId="77777777" w:rsidR="00D81ABB" w:rsidRDefault="00D81ABB" w:rsidP="00D81ABB">
      <w:pPr>
        <w:numPr>
          <w:ilvl w:val="0"/>
          <w:numId w:val="215"/>
        </w:numPr>
        <w:spacing w:after="12"/>
        <w:ind w:right="13" w:hanging="254"/>
      </w:pPr>
      <w:r>
        <w:t xml:space="preserve">Upward direction </w:t>
      </w:r>
    </w:p>
    <w:p w14:paraId="51692D9E" w14:textId="77777777" w:rsidR="00D81ABB" w:rsidRDefault="00D81ABB" w:rsidP="00D81ABB">
      <w:pPr>
        <w:numPr>
          <w:ilvl w:val="0"/>
          <w:numId w:val="215"/>
        </w:numPr>
        <w:spacing w:after="12"/>
        <w:ind w:right="13" w:hanging="254"/>
      </w:pPr>
      <w:r>
        <w:t xml:space="preserve">Forward and backward direction </w:t>
      </w:r>
    </w:p>
    <w:p w14:paraId="4B07DF1D" w14:textId="77777777" w:rsidR="00D81ABB" w:rsidRDefault="00D81ABB" w:rsidP="00D81ABB">
      <w:pPr>
        <w:ind w:left="-5" w:right="13"/>
      </w:pPr>
      <w:r>
        <w:t xml:space="preserve">View Answer </w:t>
      </w:r>
    </w:p>
    <w:p w14:paraId="080737C7" w14:textId="77777777" w:rsidR="00D81ABB" w:rsidRDefault="00D81ABB" w:rsidP="00D81ABB">
      <w:pPr>
        <w:ind w:left="-5" w:right="13"/>
      </w:pPr>
      <w:r>
        <w:t>Answer: d</w:t>
      </w:r>
    </w:p>
    <w:p w14:paraId="17F37169" w14:textId="77777777" w:rsidR="00D81ABB" w:rsidRDefault="00D81ABB" w:rsidP="00D81ABB">
      <w:pPr>
        <w:spacing w:after="259"/>
        <w:ind w:left="-5" w:right="13"/>
      </w:pPr>
      <w:r>
        <w:t xml:space="preserve">Explanation: Stimulated Raman scattering is similar to Stimulated Brillouin scattering except that a high frequency phonon is generated in Stimulated Raman scattering. Stimulated Raman scattering can occur in forward and backward direction as it has optical power threshold higher than Stimulated Brillouin scattering.  </w:t>
      </w:r>
    </w:p>
    <w:p w14:paraId="715291BF" w14:textId="77777777" w:rsidR="00D81ABB" w:rsidRDefault="00D81ABB" w:rsidP="00D81ABB">
      <w:pPr>
        <w:ind w:left="-5" w:right="13"/>
      </w:pPr>
      <w:r>
        <w:t xml:space="preserve">14. Stimulated Raman scattering may have an optical power threshold of may be three orders of magnitude ___________ </w:t>
      </w:r>
    </w:p>
    <w:p w14:paraId="07AE4CF8" w14:textId="77777777" w:rsidR="00D81ABB" w:rsidRDefault="00D81ABB" w:rsidP="00D81ABB">
      <w:pPr>
        <w:numPr>
          <w:ilvl w:val="0"/>
          <w:numId w:val="216"/>
        </w:numPr>
        <w:spacing w:after="12"/>
        <w:ind w:right="13" w:hanging="254"/>
      </w:pPr>
      <w:r>
        <w:t xml:space="preserve">Lower than Brillouin threshold </w:t>
      </w:r>
    </w:p>
    <w:p w14:paraId="44CB6DE1" w14:textId="77777777" w:rsidR="00D81ABB" w:rsidRDefault="00D81ABB" w:rsidP="00D81ABB">
      <w:pPr>
        <w:numPr>
          <w:ilvl w:val="0"/>
          <w:numId w:val="216"/>
        </w:numPr>
        <w:spacing w:after="12"/>
        <w:ind w:right="13" w:hanging="254"/>
      </w:pPr>
      <w:r>
        <w:t xml:space="preserve">Higher than Brillouin threshold </w:t>
      </w:r>
    </w:p>
    <w:p w14:paraId="4B433BE3" w14:textId="77777777" w:rsidR="00D81ABB" w:rsidRDefault="00D81ABB" w:rsidP="00D81ABB">
      <w:pPr>
        <w:numPr>
          <w:ilvl w:val="0"/>
          <w:numId w:val="216"/>
        </w:numPr>
        <w:spacing w:after="12"/>
        <w:ind w:right="13" w:hanging="254"/>
      </w:pPr>
      <w:r>
        <w:t xml:space="preserve">Same as Brillouin threshold </w:t>
      </w:r>
    </w:p>
    <w:p w14:paraId="6D5D4390" w14:textId="77777777" w:rsidR="00D81ABB" w:rsidRDefault="00D81ABB" w:rsidP="00D81ABB">
      <w:pPr>
        <w:numPr>
          <w:ilvl w:val="0"/>
          <w:numId w:val="216"/>
        </w:numPr>
        <w:spacing w:after="264"/>
        <w:ind w:right="13" w:hanging="254"/>
      </w:pPr>
      <w:r>
        <w:t xml:space="preserve">Higher than Rayleigh threshold View Answer </w:t>
      </w:r>
    </w:p>
    <w:p w14:paraId="2DF5CBD2" w14:textId="77777777" w:rsidR="00D81ABB" w:rsidRDefault="00D81ABB" w:rsidP="00D81ABB">
      <w:pPr>
        <w:ind w:left="-5" w:right="13"/>
      </w:pPr>
      <w:r>
        <w:t xml:space="preserve">Answer: b </w:t>
      </w:r>
    </w:p>
    <w:p w14:paraId="49990F54" w14:textId="77777777" w:rsidR="00D81ABB" w:rsidRDefault="00D81ABB" w:rsidP="00D81ABB">
      <w:pPr>
        <w:ind w:left="-5" w:right="13"/>
      </w:pPr>
      <w:r>
        <w:lastRenderedPageBreak/>
        <w:t xml:space="preserve">Explanation: Stimulated Raman scattering involves generation of high- frequency phonon. Stimulated Brillouin scattering on the other hand, involves the generation of an acoustic phonon in a scattering process. </w:t>
      </w:r>
    </w:p>
    <w:p w14:paraId="0FEDF3C4" w14:textId="77777777" w:rsidR="00D81ABB" w:rsidRDefault="00D81ABB" w:rsidP="00D81ABB">
      <w:pPr>
        <w:spacing w:after="315" w:line="259" w:lineRule="auto"/>
        <w:ind w:left="-34" w:right="-27" w:firstLine="0"/>
      </w:pPr>
      <w:r>
        <w:rPr>
          <w:noProof/>
        </w:rPr>
        <w:drawing>
          <wp:inline distT="0" distB="0" distL="0" distR="0" wp14:anchorId="36B0B900" wp14:editId="34B6125D">
            <wp:extent cx="5824729" cy="39624"/>
            <wp:effectExtent l="0" t="0" r="0" b="0"/>
            <wp:docPr id="89921" name="Picture 89921"/>
            <wp:cNvGraphicFramePr/>
            <a:graphic xmlns:a="http://schemas.openxmlformats.org/drawingml/2006/main">
              <a:graphicData uri="http://schemas.openxmlformats.org/drawingml/2006/picture">
                <pic:pic xmlns:pic="http://schemas.openxmlformats.org/drawingml/2006/picture">
                  <pic:nvPicPr>
                    <pic:cNvPr id="89921" name="Picture 89921"/>
                    <pic:cNvPicPr/>
                  </pic:nvPicPr>
                  <pic:blipFill>
                    <a:blip r:embed="rId17"/>
                    <a:stretch>
                      <a:fillRect/>
                    </a:stretch>
                  </pic:blipFill>
                  <pic:spPr>
                    <a:xfrm>
                      <a:off x="0" y="0"/>
                      <a:ext cx="5824729" cy="39624"/>
                    </a:xfrm>
                    <a:prstGeom prst="rect">
                      <a:avLst/>
                    </a:prstGeom>
                  </pic:spPr>
                </pic:pic>
              </a:graphicData>
            </a:graphic>
          </wp:inline>
        </w:drawing>
      </w:r>
    </w:p>
    <w:p w14:paraId="36AD6F69" w14:textId="77777777" w:rsidR="00D81ABB" w:rsidRDefault="00D81ABB" w:rsidP="00D81ABB">
      <w:pPr>
        <w:spacing w:after="264"/>
        <w:ind w:left="-5" w:right="13"/>
      </w:pPr>
      <w:r>
        <w:t xml:space="preserve">This set of Optical Communications Multiple Choice Questions &amp; Answers (MCQs) focuses on “Dispersion – Chromatic Dispersion “.  </w:t>
      </w:r>
    </w:p>
    <w:p w14:paraId="3697D461" w14:textId="77777777" w:rsidR="00D81ABB" w:rsidRDefault="00D81ABB" w:rsidP="00D81ABB">
      <w:pPr>
        <w:ind w:left="-5" w:right="13"/>
      </w:pPr>
      <w:r>
        <w:t xml:space="preserve">1. What is dispersion in optical fiber communication? </w:t>
      </w:r>
    </w:p>
    <w:p w14:paraId="79BB60C8" w14:textId="77777777" w:rsidR="00D81ABB" w:rsidRDefault="00D81ABB" w:rsidP="00D81ABB">
      <w:pPr>
        <w:numPr>
          <w:ilvl w:val="0"/>
          <w:numId w:val="217"/>
        </w:numPr>
        <w:spacing w:after="12"/>
        <w:ind w:right="13" w:hanging="254"/>
      </w:pPr>
      <w:r>
        <w:t xml:space="preserve">Compression of light pulses </w:t>
      </w:r>
    </w:p>
    <w:p w14:paraId="247CC6CE" w14:textId="77777777" w:rsidR="00D81ABB" w:rsidRDefault="00D81ABB" w:rsidP="00D81ABB">
      <w:pPr>
        <w:numPr>
          <w:ilvl w:val="0"/>
          <w:numId w:val="217"/>
        </w:numPr>
        <w:spacing w:after="12"/>
        <w:ind w:right="13" w:hanging="254"/>
      </w:pPr>
      <w:r>
        <w:t xml:space="preserve">Broadening of transmitted light pulses along the channel </w:t>
      </w:r>
    </w:p>
    <w:p w14:paraId="61E380E9" w14:textId="77777777" w:rsidR="00D81ABB" w:rsidRDefault="00D81ABB" w:rsidP="00D81ABB">
      <w:pPr>
        <w:numPr>
          <w:ilvl w:val="0"/>
          <w:numId w:val="217"/>
        </w:numPr>
        <w:spacing w:after="12"/>
        <w:ind w:right="13" w:hanging="254"/>
      </w:pPr>
      <w:r>
        <w:t xml:space="preserve">Overlapping of light pulses on compression </w:t>
      </w:r>
    </w:p>
    <w:p w14:paraId="6FD54DB2" w14:textId="77777777" w:rsidR="00D81ABB" w:rsidRDefault="00D81ABB" w:rsidP="00D81ABB">
      <w:pPr>
        <w:numPr>
          <w:ilvl w:val="0"/>
          <w:numId w:val="217"/>
        </w:numPr>
        <w:spacing w:after="264"/>
        <w:ind w:right="13" w:hanging="254"/>
      </w:pPr>
      <w:r>
        <w:t xml:space="preserve">Absorption of light pulses View Answer </w:t>
      </w:r>
    </w:p>
    <w:p w14:paraId="6512AACF" w14:textId="77777777" w:rsidR="00D81ABB" w:rsidRDefault="00D81ABB" w:rsidP="00D81ABB">
      <w:pPr>
        <w:ind w:left="-5" w:right="13"/>
      </w:pPr>
      <w:r>
        <w:t xml:space="preserve">Answer: b </w:t>
      </w:r>
    </w:p>
    <w:p w14:paraId="182FBEDD" w14:textId="77777777" w:rsidR="00D81ABB" w:rsidRDefault="00D81ABB" w:rsidP="00D81ABB">
      <w:pPr>
        <w:spacing w:after="260"/>
        <w:ind w:left="-5" w:right="13"/>
      </w:pPr>
      <w:r>
        <w:t xml:space="preserve">Explanation: Dispersion of transmitted optical signal causes distortion of analog as well as digital transmission. When the optical signal travels along the channel, the dispersion mechanism causes broadening of light pulses and thus in turn overlaps with their neighboring pulses.  </w:t>
      </w:r>
    </w:p>
    <w:p w14:paraId="7AB9DAD4" w14:textId="77777777" w:rsidR="00D81ABB" w:rsidRDefault="00D81ABB" w:rsidP="00D81ABB">
      <w:pPr>
        <w:ind w:left="-5" w:right="13"/>
      </w:pPr>
      <w:r>
        <w:t xml:space="preserve">2. What does ISI stand for in optical fiber communication? </w:t>
      </w:r>
    </w:p>
    <w:p w14:paraId="470D0036" w14:textId="77777777" w:rsidR="00D81ABB" w:rsidRDefault="00D81ABB" w:rsidP="00D81ABB">
      <w:pPr>
        <w:numPr>
          <w:ilvl w:val="0"/>
          <w:numId w:val="218"/>
        </w:numPr>
        <w:spacing w:after="12"/>
        <w:ind w:right="13" w:hanging="259"/>
      </w:pPr>
      <w:r>
        <w:t xml:space="preserve">Invisible size interference </w:t>
      </w:r>
    </w:p>
    <w:p w14:paraId="58CDE192" w14:textId="77777777" w:rsidR="00D81ABB" w:rsidRDefault="00D81ABB" w:rsidP="00D81ABB">
      <w:pPr>
        <w:numPr>
          <w:ilvl w:val="0"/>
          <w:numId w:val="218"/>
        </w:numPr>
        <w:spacing w:after="12"/>
        <w:ind w:right="13" w:hanging="259"/>
      </w:pPr>
      <w:r>
        <w:t xml:space="preserve">Infrared size interference </w:t>
      </w:r>
    </w:p>
    <w:p w14:paraId="6D538297" w14:textId="77777777" w:rsidR="00D81ABB" w:rsidRDefault="00D81ABB" w:rsidP="00D81ABB">
      <w:pPr>
        <w:numPr>
          <w:ilvl w:val="0"/>
          <w:numId w:val="218"/>
        </w:numPr>
        <w:spacing w:after="12"/>
        <w:ind w:right="13" w:hanging="259"/>
      </w:pPr>
      <w:r>
        <w:t xml:space="preserve">Inter-symbol interference </w:t>
      </w:r>
    </w:p>
    <w:p w14:paraId="37C5D1EB" w14:textId="77777777" w:rsidR="00D81ABB" w:rsidRDefault="00D81ABB" w:rsidP="00D81ABB">
      <w:pPr>
        <w:numPr>
          <w:ilvl w:val="0"/>
          <w:numId w:val="218"/>
        </w:numPr>
        <w:spacing w:after="265"/>
        <w:ind w:right="13" w:hanging="259"/>
      </w:pPr>
      <w:r>
        <w:t xml:space="preserve">Inter-shape interference View Answer </w:t>
      </w:r>
    </w:p>
    <w:p w14:paraId="3B12EFF9" w14:textId="77777777" w:rsidR="00D81ABB" w:rsidRDefault="00D81ABB" w:rsidP="00D81ABB">
      <w:pPr>
        <w:ind w:left="-5" w:right="13"/>
      </w:pPr>
      <w:r>
        <w:t xml:space="preserve">Answer: c </w:t>
      </w:r>
    </w:p>
    <w:p w14:paraId="608D07DC" w14:textId="77777777" w:rsidR="00D81ABB" w:rsidRDefault="00D81ABB" w:rsidP="00D81ABB">
      <w:pPr>
        <w:ind w:left="-5" w:right="13"/>
      </w:pPr>
      <w:r>
        <w:t xml:space="preserve">Explanation: Dispersion causes the light pulses to broaden and overlap with other light pulses. This overlapping creates an interference which is termed as inter-symbol interference. </w:t>
      </w:r>
    </w:p>
    <w:p w14:paraId="1D736C0C" w14:textId="77777777" w:rsidR="00D81ABB" w:rsidRDefault="00D81ABB" w:rsidP="00D81ABB">
      <w:pPr>
        <w:ind w:left="-5" w:right="13"/>
      </w:pPr>
      <w:r>
        <w:t xml:space="preserve">3. For no overlapping of light pulses down on an optical fiber link, the digital bit rate BT must be </w:t>
      </w:r>
    </w:p>
    <w:p w14:paraId="7004DC20" w14:textId="77777777" w:rsidR="00D81ABB" w:rsidRDefault="00D81ABB" w:rsidP="00D81ABB">
      <w:pPr>
        <w:ind w:left="-5" w:right="13"/>
      </w:pPr>
      <w:r>
        <w:t xml:space="preserve">___________ </w:t>
      </w:r>
    </w:p>
    <w:p w14:paraId="057DBAAE" w14:textId="77777777" w:rsidR="00D81ABB" w:rsidRDefault="00D81ABB" w:rsidP="00D81ABB">
      <w:pPr>
        <w:numPr>
          <w:ilvl w:val="0"/>
          <w:numId w:val="219"/>
        </w:numPr>
        <w:spacing w:after="12"/>
        <w:ind w:right="13" w:hanging="254"/>
      </w:pPr>
      <w:r>
        <w:t xml:space="preserve">Less than the reciprocal of broadened pulse duration </w:t>
      </w:r>
    </w:p>
    <w:p w14:paraId="436F4CD9" w14:textId="77777777" w:rsidR="00D81ABB" w:rsidRDefault="00D81ABB" w:rsidP="00D81ABB">
      <w:pPr>
        <w:numPr>
          <w:ilvl w:val="0"/>
          <w:numId w:val="219"/>
        </w:numPr>
        <w:spacing w:after="12"/>
        <w:ind w:right="13" w:hanging="254"/>
      </w:pPr>
      <w:r>
        <w:t xml:space="preserve">More than the reciprocal of broadened pulse duration </w:t>
      </w:r>
    </w:p>
    <w:p w14:paraId="1FE3FE0C" w14:textId="77777777" w:rsidR="00D81ABB" w:rsidRDefault="00D81ABB" w:rsidP="00D81ABB">
      <w:pPr>
        <w:numPr>
          <w:ilvl w:val="0"/>
          <w:numId w:val="219"/>
        </w:numPr>
        <w:spacing w:after="12"/>
        <w:ind w:right="13" w:hanging="254"/>
      </w:pPr>
      <w:r>
        <w:t xml:space="preserve">Same as that of than the reciprocal of broadened pulse duration </w:t>
      </w:r>
    </w:p>
    <w:p w14:paraId="0895C457" w14:textId="77777777" w:rsidR="00D81ABB" w:rsidRDefault="00D81ABB" w:rsidP="00D81ABB">
      <w:pPr>
        <w:numPr>
          <w:ilvl w:val="0"/>
          <w:numId w:val="219"/>
        </w:numPr>
        <w:spacing w:after="264"/>
        <w:ind w:right="13" w:hanging="254"/>
      </w:pPr>
      <w:r>
        <w:t xml:space="preserve">Negligible View Answer </w:t>
      </w:r>
    </w:p>
    <w:p w14:paraId="7499F6FF" w14:textId="77777777" w:rsidR="00D81ABB" w:rsidRDefault="00D81ABB" w:rsidP="00D81ABB">
      <w:pPr>
        <w:ind w:left="-5" w:right="13"/>
      </w:pPr>
      <w:r>
        <w:t xml:space="preserve">Answer: a </w:t>
      </w:r>
    </w:p>
    <w:p w14:paraId="51A59A15" w14:textId="77777777" w:rsidR="00D81ABB" w:rsidRDefault="00D81ABB" w:rsidP="00D81ABB">
      <w:pPr>
        <w:ind w:left="-5" w:right="13"/>
      </w:pPr>
      <w:r>
        <w:lastRenderedPageBreak/>
        <w:t xml:space="preserve">Explanation: The digital bit rate and pulse duration are always inversely proportional to each other. </w:t>
      </w:r>
    </w:p>
    <w:p w14:paraId="591504CC" w14:textId="77777777" w:rsidR="00D81ABB" w:rsidRDefault="00D81ABB" w:rsidP="00D81ABB">
      <w:pPr>
        <w:ind w:left="-5" w:right="13"/>
      </w:pPr>
      <w:r>
        <w:t>B</w:t>
      </w:r>
      <w:r>
        <w:rPr>
          <w:vertAlign w:val="subscript"/>
        </w:rPr>
        <w:t>T</w:t>
      </w:r>
      <w:r>
        <w:t xml:space="preserve"> &lt; = </w:t>
      </w:r>
      <w:r>
        <w:rPr>
          <w:sz w:val="21"/>
        </w:rPr>
        <w:t>12</w:t>
      </w:r>
      <w:r>
        <w:t xml:space="preserve"> </w:t>
      </w:r>
      <w:r>
        <w:rPr>
          <w:rFonts w:ascii="Times New Roman" w:eastAsia="Times New Roman" w:hAnsi="Times New Roman" w:cs="Times New Roman"/>
        </w:rPr>
        <w:t>Γ</w:t>
      </w:r>
      <w:r>
        <w:t xml:space="preserve"> </w:t>
      </w:r>
    </w:p>
    <w:p w14:paraId="1665F8E7" w14:textId="77777777" w:rsidR="00D81ABB" w:rsidRDefault="00D81ABB" w:rsidP="00D81ABB">
      <w:pPr>
        <w:ind w:left="-5" w:right="13"/>
      </w:pPr>
      <w:r>
        <w:t>Where B</w:t>
      </w:r>
      <w:r>
        <w:rPr>
          <w:vertAlign w:val="subscript"/>
        </w:rPr>
        <w:t>T</w:t>
      </w:r>
      <w:r>
        <w:t xml:space="preserve"> = bit rate </w:t>
      </w:r>
    </w:p>
    <w:p w14:paraId="610A73E2" w14:textId="77777777" w:rsidR="00D81ABB" w:rsidRDefault="00D81ABB" w:rsidP="00D81ABB">
      <w:pPr>
        <w:spacing w:after="261"/>
        <w:ind w:left="-5" w:right="46"/>
      </w:pPr>
      <w:r>
        <w:rPr>
          <w:rFonts w:ascii="Times New Roman" w:eastAsia="Times New Roman" w:hAnsi="Times New Roman" w:cs="Times New Roman"/>
        </w:rPr>
        <w:t>2Γ = duration of pulse.</w:t>
      </w:r>
      <w:r>
        <w:t xml:space="preserve"> </w:t>
      </w:r>
    </w:p>
    <w:p w14:paraId="690C8741" w14:textId="77777777" w:rsidR="00D81ABB" w:rsidRDefault="00D81ABB" w:rsidP="00D81ABB">
      <w:pPr>
        <w:spacing w:after="14"/>
        <w:ind w:left="-5" w:right="1598"/>
      </w:pPr>
      <w:r>
        <w:rPr>
          <w:rFonts w:ascii="Times New Roman" w:eastAsia="Times New Roman" w:hAnsi="Times New Roman" w:cs="Times New Roman"/>
        </w:rPr>
        <w:t>4. The maximum bit rate that may be obtained on an optical fiber link is 1/3Γ.</w:t>
      </w:r>
      <w:r>
        <w:t xml:space="preserve"> a) True </w:t>
      </w:r>
    </w:p>
    <w:p w14:paraId="20ADC6DF" w14:textId="77777777" w:rsidR="00D81ABB" w:rsidRDefault="00D81ABB" w:rsidP="00D81ABB">
      <w:pPr>
        <w:spacing w:after="260"/>
        <w:ind w:left="-5" w:right="7795"/>
      </w:pPr>
      <w:r>
        <w:t xml:space="preserve">b) False View Answer </w:t>
      </w:r>
    </w:p>
    <w:p w14:paraId="45B30EF6" w14:textId="77777777" w:rsidR="00D81ABB" w:rsidRDefault="00D81ABB" w:rsidP="00D81ABB">
      <w:pPr>
        <w:ind w:left="-5" w:right="13"/>
      </w:pPr>
      <w:r>
        <w:t xml:space="preserve">Answer: b </w:t>
      </w:r>
    </w:p>
    <w:p w14:paraId="0151C4D2" w14:textId="77777777" w:rsidR="00D81ABB" w:rsidRDefault="00D81ABB" w:rsidP="00D81ABB">
      <w:pPr>
        <w:spacing w:after="265"/>
        <w:ind w:left="-5" w:right="46"/>
      </w:pPr>
      <w:r>
        <w:t xml:space="preserve">Explanation: The digital bit rate is function of signal attenuation on a link and signal to noise </w:t>
      </w:r>
      <w:r>
        <w:rPr>
          <w:rFonts w:ascii="Times New Roman" w:eastAsia="Times New Roman" w:hAnsi="Times New Roman" w:cs="Times New Roman"/>
        </w:rPr>
        <w:t>ratio. For the restriction of interference, the bit rate should be always equal to or less than 1/2Γ.</w:t>
      </w:r>
      <w:r>
        <w:t xml:space="preserve"> </w:t>
      </w:r>
    </w:p>
    <w:p w14:paraId="38F84A69" w14:textId="77777777" w:rsidR="00D81ABB" w:rsidRDefault="00D81ABB" w:rsidP="00D81ABB">
      <w:pPr>
        <w:ind w:left="-5" w:right="1440"/>
      </w:pPr>
      <w:r>
        <w:t xml:space="preserve">5. 3dB optical bandwidth is always ___________ the 3dB electrical bandwidth. a) Smaller than </w:t>
      </w:r>
    </w:p>
    <w:p w14:paraId="284B78BC" w14:textId="77777777" w:rsidR="00D81ABB" w:rsidRDefault="00D81ABB" w:rsidP="00D81ABB">
      <w:pPr>
        <w:numPr>
          <w:ilvl w:val="0"/>
          <w:numId w:val="220"/>
        </w:numPr>
        <w:spacing w:after="12"/>
        <w:ind w:right="13" w:hanging="254"/>
      </w:pPr>
      <w:r>
        <w:t xml:space="preserve">Larger than </w:t>
      </w:r>
    </w:p>
    <w:p w14:paraId="72639A63" w14:textId="77777777" w:rsidR="00D81ABB" w:rsidRDefault="00D81ABB" w:rsidP="00D81ABB">
      <w:pPr>
        <w:numPr>
          <w:ilvl w:val="0"/>
          <w:numId w:val="220"/>
        </w:numPr>
        <w:spacing w:after="12"/>
        <w:ind w:right="13" w:hanging="254"/>
      </w:pPr>
      <w:r>
        <w:t xml:space="preserve">Negligible than </w:t>
      </w:r>
    </w:p>
    <w:p w14:paraId="7226BCDA" w14:textId="77777777" w:rsidR="00D81ABB" w:rsidRDefault="00D81ABB" w:rsidP="00D81ABB">
      <w:pPr>
        <w:numPr>
          <w:ilvl w:val="0"/>
          <w:numId w:val="220"/>
        </w:numPr>
        <w:spacing w:after="264"/>
        <w:ind w:right="13" w:hanging="254"/>
      </w:pPr>
      <w:r>
        <w:t xml:space="preserve">Equal to View Answer </w:t>
      </w:r>
    </w:p>
    <w:p w14:paraId="5327DED2" w14:textId="77777777" w:rsidR="00D81ABB" w:rsidRDefault="00D81ABB" w:rsidP="00D81ABB">
      <w:pPr>
        <w:ind w:left="-5" w:right="13"/>
      </w:pPr>
      <w:r>
        <w:t xml:space="preserve">Answer: b </w:t>
      </w:r>
    </w:p>
    <w:p w14:paraId="3B9C0039" w14:textId="77777777" w:rsidR="00D81ABB" w:rsidRDefault="00D81ABB" w:rsidP="00D81ABB">
      <w:pPr>
        <w:spacing w:after="260"/>
        <w:ind w:left="-5" w:right="13"/>
      </w:pPr>
      <w:r>
        <w:t xml:space="preserve">Explanation: Optical bandwidth is half of the maximum data rate. For non-return:0 (NRZ), bandwidth is same as bit rate. The bandwidth B for metallic conductors is defined by electrical 3dB points. Optical communication uses electrical circuitry where signal power has dropped to half its value due to modulated portion of modulated signal. </w:t>
      </w:r>
    </w:p>
    <w:p w14:paraId="6AC14DB1" w14:textId="77777777" w:rsidR="00D81ABB" w:rsidRDefault="00D81ABB" w:rsidP="00D81ABB">
      <w:pPr>
        <w:spacing w:after="0" w:line="242" w:lineRule="auto"/>
        <w:ind w:left="-5" w:right="184"/>
        <w:jc w:val="both"/>
      </w:pPr>
      <w:r>
        <w:t xml:space="preserve">6. A multimode graded index fiber exhibits a total pulse broadening </w:t>
      </w:r>
      <w:r>
        <w:rPr>
          <w:rFonts w:ascii="Times New Roman" w:eastAsia="Times New Roman" w:hAnsi="Times New Roman" w:cs="Times New Roman"/>
        </w:rPr>
        <w:t xml:space="preserve">of 0.15μsover a distance of </w:t>
      </w:r>
      <w:r>
        <w:t xml:space="preserve">16 km. Estimate the maximum possible bandwidth, assuming no intersymbol interference. a) 4.6 MHz </w:t>
      </w:r>
    </w:p>
    <w:p w14:paraId="14CE67FB" w14:textId="77777777" w:rsidR="00D81ABB" w:rsidRDefault="00D81ABB" w:rsidP="00D81ABB">
      <w:pPr>
        <w:numPr>
          <w:ilvl w:val="0"/>
          <w:numId w:val="221"/>
        </w:numPr>
        <w:spacing w:after="12"/>
        <w:ind w:right="13" w:hanging="254"/>
      </w:pPr>
      <w:r>
        <w:t xml:space="preserve">3.9 MHz </w:t>
      </w:r>
    </w:p>
    <w:p w14:paraId="4D77B225" w14:textId="77777777" w:rsidR="00D81ABB" w:rsidRDefault="00D81ABB" w:rsidP="00D81ABB">
      <w:pPr>
        <w:numPr>
          <w:ilvl w:val="0"/>
          <w:numId w:val="221"/>
        </w:numPr>
        <w:spacing w:after="12"/>
        <w:ind w:right="13" w:hanging="254"/>
      </w:pPr>
      <w:r>
        <w:t xml:space="preserve">3.3 MHz </w:t>
      </w:r>
    </w:p>
    <w:p w14:paraId="03FA047F" w14:textId="77777777" w:rsidR="00D81ABB" w:rsidRDefault="00D81ABB" w:rsidP="00D81ABB">
      <w:pPr>
        <w:numPr>
          <w:ilvl w:val="0"/>
          <w:numId w:val="221"/>
        </w:numPr>
        <w:spacing w:after="0" w:line="242" w:lineRule="auto"/>
        <w:ind w:right="13" w:hanging="254"/>
      </w:pPr>
      <w:r>
        <w:t>4.2 MHz View Answer Answer: c</w:t>
      </w:r>
    </w:p>
    <w:p w14:paraId="298B2174" w14:textId="77777777" w:rsidR="00D81ABB" w:rsidRDefault="00D81ABB" w:rsidP="00D81ABB">
      <w:pPr>
        <w:ind w:left="-5" w:right="13"/>
      </w:pPr>
      <w:r>
        <w:t xml:space="preserve">Explanation: The maximum possible bandwidth is equivalent to the maximum possible bitrate. </w:t>
      </w:r>
    </w:p>
    <w:p w14:paraId="598F2426" w14:textId="77777777" w:rsidR="00D81ABB" w:rsidRDefault="00D81ABB" w:rsidP="00D81ABB">
      <w:pPr>
        <w:ind w:left="-5" w:right="13"/>
      </w:pPr>
      <w:r>
        <w:t xml:space="preserve">The maximum bit rate assuming no inter-symbol interference is given by </w:t>
      </w:r>
    </w:p>
    <w:p w14:paraId="636AAACE" w14:textId="77777777" w:rsidR="00D81ABB" w:rsidRDefault="00D81ABB" w:rsidP="00D81ABB">
      <w:pPr>
        <w:spacing w:after="0" w:line="259" w:lineRule="auto"/>
        <w:ind w:left="0" w:firstLine="0"/>
      </w:pPr>
      <w:r>
        <w:t>B</w:t>
      </w:r>
      <w:r>
        <w:rPr>
          <w:vertAlign w:val="subscript"/>
        </w:rPr>
        <w:t>T</w:t>
      </w:r>
      <w:r>
        <w:t xml:space="preserve"> = </w:t>
      </w:r>
      <w:r>
        <w:rPr>
          <w:sz w:val="21"/>
        </w:rPr>
        <w:t>12</w:t>
      </w:r>
      <w:r>
        <w:t xml:space="preserve"> </w:t>
      </w:r>
      <w:r>
        <w:rPr>
          <w:rFonts w:ascii="Times New Roman" w:eastAsia="Times New Roman" w:hAnsi="Times New Roman" w:cs="Times New Roman"/>
        </w:rPr>
        <w:t>Γ</w:t>
      </w:r>
      <w:r>
        <w:t xml:space="preserve"> </w:t>
      </w:r>
    </w:p>
    <w:p w14:paraId="0E279B59" w14:textId="77777777" w:rsidR="00D81ABB" w:rsidRDefault="00D81ABB" w:rsidP="00D81ABB">
      <w:pPr>
        <w:ind w:left="-5" w:right="13"/>
      </w:pPr>
      <w:r>
        <w:t>Where B</w:t>
      </w:r>
      <w:r>
        <w:rPr>
          <w:vertAlign w:val="subscript"/>
        </w:rPr>
        <w:t>T</w:t>
      </w:r>
      <w:r>
        <w:t xml:space="preserve"> = bandwidth. </w:t>
      </w:r>
    </w:p>
    <w:p w14:paraId="207F5823" w14:textId="77777777" w:rsidR="00D81ABB" w:rsidRDefault="00D81ABB" w:rsidP="00D81ABB">
      <w:pPr>
        <w:spacing w:after="14"/>
        <w:ind w:left="-5" w:right="202"/>
      </w:pPr>
      <w:r>
        <w:rPr>
          <w:rFonts w:ascii="Times New Roman" w:eastAsia="Times New Roman" w:hAnsi="Times New Roman" w:cs="Times New Roman"/>
        </w:rPr>
        <w:t xml:space="preserve">7. What is pulse dispersion per unit length if for a graded index fiber, 0.1μs pulse broadening is </w:t>
      </w:r>
      <w:r>
        <w:t xml:space="preserve">seen over a distance of 13 km? a) 6.12ns/km </w:t>
      </w:r>
    </w:p>
    <w:p w14:paraId="5064F009" w14:textId="77777777" w:rsidR="00D81ABB" w:rsidRDefault="00D81ABB" w:rsidP="00D81ABB">
      <w:pPr>
        <w:numPr>
          <w:ilvl w:val="0"/>
          <w:numId w:val="222"/>
        </w:numPr>
        <w:spacing w:after="12"/>
        <w:ind w:right="13" w:hanging="254"/>
      </w:pPr>
      <w:r>
        <w:lastRenderedPageBreak/>
        <w:t xml:space="preserve">7.69ns/km </w:t>
      </w:r>
    </w:p>
    <w:p w14:paraId="4B596163" w14:textId="77777777" w:rsidR="00D81ABB" w:rsidRDefault="00D81ABB" w:rsidP="00D81ABB">
      <w:pPr>
        <w:numPr>
          <w:ilvl w:val="0"/>
          <w:numId w:val="222"/>
        </w:numPr>
        <w:spacing w:after="12"/>
        <w:ind w:right="13" w:hanging="254"/>
      </w:pPr>
      <w:r>
        <w:t xml:space="preserve">10.29ns/km </w:t>
      </w:r>
    </w:p>
    <w:p w14:paraId="3EF9DDD2" w14:textId="77777777" w:rsidR="00D81ABB" w:rsidRDefault="00D81ABB" w:rsidP="00D81ABB">
      <w:pPr>
        <w:numPr>
          <w:ilvl w:val="0"/>
          <w:numId w:val="222"/>
        </w:numPr>
        <w:spacing w:after="264"/>
        <w:ind w:right="13" w:hanging="254"/>
      </w:pPr>
      <w:r>
        <w:t xml:space="preserve">8.23ns/km View Answer </w:t>
      </w:r>
    </w:p>
    <w:p w14:paraId="12BF8660" w14:textId="77777777" w:rsidR="00D81ABB" w:rsidRDefault="00D81ABB" w:rsidP="00D81ABB">
      <w:pPr>
        <w:ind w:left="-5" w:right="13"/>
      </w:pPr>
      <w:r>
        <w:t xml:space="preserve">Answer: b </w:t>
      </w:r>
    </w:p>
    <w:p w14:paraId="5892D67B" w14:textId="77777777" w:rsidR="00D81ABB" w:rsidRDefault="00D81ABB" w:rsidP="00D81ABB">
      <w:pPr>
        <w:spacing w:after="305"/>
        <w:ind w:left="-5" w:right="142"/>
      </w:pPr>
      <w:r>
        <w:t>Explanation: The dispersion mechanism causes broadening of light pulses. The pulse dispersion per unit length is obtained by dividing total dispersion of total length of fiber. Dispersion = 0.1*10</w:t>
      </w:r>
      <w:r>
        <w:rPr>
          <w:vertAlign w:val="superscript"/>
        </w:rPr>
        <w:t>-6</w:t>
      </w:r>
      <w:r>
        <w:t xml:space="preserve">/13 = 7.69 ns/km. </w:t>
      </w:r>
    </w:p>
    <w:p w14:paraId="143B2313" w14:textId="77777777" w:rsidR="00D81ABB" w:rsidRDefault="00D81ABB" w:rsidP="00D81ABB">
      <w:pPr>
        <w:ind w:left="-5" w:right="2976"/>
      </w:pPr>
      <w:r>
        <w:t xml:space="preserve">8. Chromatic dispersion is also called as intermodal dispersion. a) True </w:t>
      </w:r>
    </w:p>
    <w:p w14:paraId="3BBD4314" w14:textId="77777777" w:rsidR="00D81ABB" w:rsidRDefault="00D81ABB" w:rsidP="00D81ABB">
      <w:pPr>
        <w:spacing w:after="265"/>
        <w:ind w:left="-5" w:right="7795"/>
      </w:pPr>
      <w:r>
        <w:t xml:space="preserve">b) False View Answer </w:t>
      </w:r>
    </w:p>
    <w:p w14:paraId="66C3326D" w14:textId="77777777" w:rsidR="00D81ABB" w:rsidRDefault="00D81ABB" w:rsidP="00D81ABB">
      <w:pPr>
        <w:ind w:left="-5" w:right="13"/>
      </w:pPr>
      <w:r>
        <w:t xml:space="preserve">Answer: b </w:t>
      </w:r>
    </w:p>
    <w:p w14:paraId="69726978" w14:textId="77777777" w:rsidR="00D81ABB" w:rsidRDefault="00D81ABB" w:rsidP="00D81ABB">
      <w:pPr>
        <w:spacing w:after="260"/>
        <w:ind w:left="-5" w:right="13"/>
      </w:pPr>
      <w:r>
        <w:t xml:space="preserve">Explanation: Intermodal delay is a result of each mode having a different group velocity at a single frequency. The intermodal delay helps us to know about the information carrying capacity of the fiber.  </w:t>
      </w:r>
    </w:p>
    <w:p w14:paraId="654513AF" w14:textId="77777777" w:rsidR="00D81ABB" w:rsidRDefault="00D81ABB" w:rsidP="00D81ABB">
      <w:pPr>
        <w:ind w:left="-5" w:right="2976"/>
      </w:pPr>
      <w:r>
        <w:t xml:space="preserve">9. Chromatic dispersion is also called as intermodal dispersion. a) True </w:t>
      </w:r>
    </w:p>
    <w:p w14:paraId="2610FA6A" w14:textId="77777777" w:rsidR="00D81ABB" w:rsidRDefault="00D81ABB" w:rsidP="00D81ABB">
      <w:pPr>
        <w:spacing w:after="264"/>
        <w:ind w:left="-5" w:right="7795"/>
      </w:pPr>
      <w:r>
        <w:t xml:space="preserve">b) False View Answer </w:t>
      </w:r>
    </w:p>
    <w:p w14:paraId="7463862D" w14:textId="77777777" w:rsidR="00D81ABB" w:rsidRDefault="00D81ABB" w:rsidP="00D81ABB">
      <w:pPr>
        <w:ind w:left="-5" w:right="13"/>
      </w:pPr>
      <w:r>
        <w:t xml:space="preserve">Answer: b </w:t>
      </w:r>
    </w:p>
    <w:p w14:paraId="291F6C1A" w14:textId="77777777" w:rsidR="00D81ABB" w:rsidRDefault="00D81ABB" w:rsidP="00D81ABB">
      <w:pPr>
        <w:spacing w:after="266" w:line="242" w:lineRule="auto"/>
        <w:ind w:left="-5" w:right="27"/>
        <w:jc w:val="both"/>
      </w:pPr>
      <w:r>
        <w:t xml:space="preserve">Explanation: Intermodal delay, the name only suggests, includes many modes. On the other hand chromatic dispersion is pulse spreading that takes place within a single mode. Chromatic dispersion is also called as intermodal dispersion. </w:t>
      </w:r>
    </w:p>
    <w:p w14:paraId="3582EFBF" w14:textId="77777777" w:rsidR="00D81ABB" w:rsidRDefault="00D81ABB" w:rsidP="00D81ABB">
      <w:pPr>
        <w:ind w:left="-5" w:right="317"/>
      </w:pPr>
      <w:r>
        <w:t xml:space="preserve">10. The optical source used in a fiber is an injection laser with a relative spectral width </w:t>
      </w:r>
      <w:r>
        <w:rPr>
          <w:rFonts w:ascii="Times New Roman" w:eastAsia="Times New Roman" w:hAnsi="Times New Roman" w:cs="Times New Roman"/>
        </w:rPr>
        <w:t>σ</w:t>
      </w:r>
      <w:r>
        <w:rPr>
          <w:rFonts w:ascii="Times New Roman" w:eastAsia="Times New Roman" w:hAnsi="Times New Roman" w:cs="Times New Roman"/>
          <w:vertAlign w:val="subscript"/>
        </w:rPr>
        <w:t>λ</w:t>
      </w:r>
      <w:r>
        <w:rPr>
          <w:rFonts w:ascii="Times New Roman" w:eastAsia="Times New Roman" w:hAnsi="Times New Roman" w:cs="Times New Roman"/>
        </w:rPr>
        <w:t>/λ of 0.0011 at a wavelength of 0.70μm. Estimate the RMS spectral width.</w:t>
      </w:r>
      <w:r>
        <w:t xml:space="preserve"> a) 1.2 nm </w:t>
      </w:r>
    </w:p>
    <w:p w14:paraId="7B34451B" w14:textId="77777777" w:rsidR="00D81ABB" w:rsidRDefault="00D81ABB" w:rsidP="00D81ABB">
      <w:pPr>
        <w:numPr>
          <w:ilvl w:val="0"/>
          <w:numId w:val="223"/>
        </w:numPr>
        <w:spacing w:after="12"/>
        <w:ind w:right="13" w:hanging="254"/>
      </w:pPr>
      <w:r>
        <w:t xml:space="preserve">1.3 nm </w:t>
      </w:r>
    </w:p>
    <w:p w14:paraId="1F4C0B08" w14:textId="77777777" w:rsidR="00D81ABB" w:rsidRDefault="00D81ABB" w:rsidP="00D81ABB">
      <w:pPr>
        <w:numPr>
          <w:ilvl w:val="0"/>
          <w:numId w:val="223"/>
        </w:numPr>
        <w:spacing w:after="12"/>
        <w:ind w:right="13" w:hanging="254"/>
      </w:pPr>
      <w:r>
        <w:t xml:space="preserve">0.77 nm </w:t>
      </w:r>
    </w:p>
    <w:p w14:paraId="434FECE0" w14:textId="77777777" w:rsidR="00D81ABB" w:rsidRDefault="00D81ABB" w:rsidP="00D81ABB">
      <w:pPr>
        <w:numPr>
          <w:ilvl w:val="0"/>
          <w:numId w:val="223"/>
        </w:numPr>
        <w:spacing w:after="12"/>
        <w:ind w:right="13" w:hanging="254"/>
      </w:pPr>
      <w:r>
        <w:t>0.98 nm View Answer Answer: c</w:t>
      </w:r>
    </w:p>
    <w:p w14:paraId="6C3F2557" w14:textId="77777777" w:rsidR="00D81ABB" w:rsidRDefault="00D81ABB" w:rsidP="00D81ABB">
      <w:pPr>
        <w:spacing w:after="14"/>
        <w:ind w:left="-5" w:right="46"/>
      </w:pPr>
      <w:r>
        <w:rPr>
          <w:rFonts w:ascii="Times New Roman" w:eastAsia="Times New Roman" w:hAnsi="Times New Roman" w:cs="Times New Roman"/>
        </w:rPr>
        <w:t>Explanation: The relative spectral width σ</w:t>
      </w:r>
      <w:r>
        <w:rPr>
          <w:rFonts w:ascii="Times New Roman" w:eastAsia="Times New Roman" w:hAnsi="Times New Roman" w:cs="Times New Roman"/>
          <w:vertAlign w:val="subscript"/>
        </w:rPr>
        <w:t>λ</w:t>
      </w:r>
      <w:r>
        <w:rPr>
          <w:rFonts w:ascii="Times New Roman" w:eastAsia="Times New Roman" w:hAnsi="Times New Roman" w:cs="Times New Roman"/>
        </w:rPr>
        <w:t xml:space="preserve">/λ= 0.01 is given. The rms spectral width can be </w:t>
      </w:r>
      <w:r>
        <w:t xml:space="preserve">calculated as follows: </w:t>
      </w:r>
    </w:p>
    <w:p w14:paraId="4D885DE3" w14:textId="77777777" w:rsidR="00D81ABB" w:rsidRDefault="00D81ABB" w:rsidP="00D81ABB">
      <w:pPr>
        <w:spacing w:after="256"/>
        <w:ind w:left="-5" w:right="7273"/>
      </w:pPr>
      <w:r>
        <w:rPr>
          <w:rFonts w:ascii="Times New Roman" w:eastAsia="Times New Roman" w:hAnsi="Times New Roman" w:cs="Times New Roman"/>
        </w:rPr>
        <w:t>σ</w:t>
      </w:r>
      <w:r>
        <w:rPr>
          <w:rFonts w:ascii="Times New Roman" w:eastAsia="Times New Roman" w:hAnsi="Times New Roman" w:cs="Times New Roman"/>
          <w:vertAlign w:val="subscript"/>
        </w:rPr>
        <w:t>λ</w:t>
      </w:r>
      <w:r>
        <w:rPr>
          <w:rFonts w:ascii="Times New Roman" w:eastAsia="Times New Roman" w:hAnsi="Times New Roman" w:cs="Times New Roman"/>
        </w:rPr>
        <w:t>/λ = 0.0011</w:t>
      </w:r>
      <w:r>
        <w:t xml:space="preserve"> </w:t>
      </w:r>
      <w:r>
        <w:rPr>
          <w:rFonts w:ascii="Times New Roman" w:eastAsia="Times New Roman" w:hAnsi="Times New Roman" w:cs="Times New Roman"/>
        </w:rPr>
        <w:t>σ</w:t>
      </w:r>
      <w:r>
        <w:rPr>
          <w:rFonts w:ascii="Times New Roman" w:eastAsia="Times New Roman" w:hAnsi="Times New Roman" w:cs="Times New Roman"/>
          <w:vertAlign w:val="subscript"/>
        </w:rPr>
        <w:t>λ</w:t>
      </w:r>
      <w:r>
        <w:t xml:space="preserve"> </w:t>
      </w:r>
      <w:r>
        <w:rPr>
          <w:rFonts w:ascii="Times New Roman" w:eastAsia="Times New Roman" w:hAnsi="Times New Roman" w:cs="Times New Roman"/>
        </w:rPr>
        <w:t>= 0.0011λ</w:t>
      </w:r>
      <w:r>
        <w:t xml:space="preserve"> = 0.0011*0.70*10</w:t>
      </w:r>
      <w:r>
        <w:rPr>
          <w:vertAlign w:val="superscript"/>
        </w:rPr>
        <w:t>-6</w:t>
      </w:r>
      <w:r>
        <w:t xml:space="preserve"> = 0.77 nm. </w:t>
      </w:r>
    </w:p>
    <w:p w14:paraId="03869ADF" w14:textId="77777777" w:rsidR="00D81ABB" w:rsidRDefault="00D81ABB" w:rsidP="00D81ABB">
      <w:pPr>
        <w:ind w:left="-5" w:right="1291"/>
      </w:pPr>
      <w:r>
        <w:t xml:space="preserve">11. In waveguide dispersion, refractive index is independent of ______________ a) Bit rate </w:t>
      </w:r>
    </w:p>
    <w:p w14:paraId="5DF00279" w14:textId="77777777" w:rsidR="00D81ABB" w:rsidRDefault="00D81ABB" w:rsidP="00D81ABB">
      <w:pPr>
        <w:numPr>
          <w:ilvl w:val="0"/>
          <w:numId w:val="224"/>
        </w:numPr>
        <w:spacing w:after="12"/>
        <w:ind w:right="13" w:hanging="259"/>
      </w:pPr>
      <w:r>
        <w:t xml:space="preserve">Index difference </w:t>
      </w:r>
    </w:p>
    <w:p w14:paraId="5B9BD544" w14:textId="77777777" w:rsidR="00D81ABB" w:rsidRDefault="00D81ABB" w:rsidP="00D81ABB">
      <w:pPr>
        <w:numPr>
          <w:ilvl w:val="0"/>
          <w:numId w:val="224"/>
        </w:numPr>
        <w:spacing w:after="12"/>
        <w:ind w:right="13" w:hanging="259"/>
      </w:pPr>
      <w:r>
        <w:t xml:space="preserve">Velocity of medium </w:t>
      </w:r>
    </w:p>
    <w:p w14:paraId="04516E78" w14:textId="77777777" w:rsidR="00D81ABB" w:rsidRDefault="00D81ABB" w:rsidP="00D81ABB">
      <w:pPr>
        <w:numPr>
          <w:ilvl w:val="0"/>
          <w:numId w:val="224"/>
        </w:numPr>
        <w:spacing w:after="264"/>
        <w:ind w:right="13" w:hanging="259"/>
      </w:pPr>
      <w:r>
        <w:lastRenderedPageBreak/>
        <w:t xml:space="preserve">Wavelength View Answer </w:t>
      </w:r>
    </w:p>
    <w:p w14:paraId="4307A020" w14:textId="77777777" w:rsidR="00D81ABB" w:rsidRDefault="00D81ABB" w:rsidP="00D81ABB">
      <w:pPr>
        <w:ind w:left="-5" w:right="13"/>
      </w:pPr>
      <w:r>
        <w:t xml:space="preserve">Answer: d </w:t>
      </w:r>
    </w:p>
    <w:p w14:paraId="1696BDC0" w14:textId="77777777" w:rsidR="00D81ABB" w:rsidRDefault="00D81ABB" w:rsidP="00D81ABB">
      <w:pPr>
        <w:spacing w:after="0" w:line="242" w:lineRule="auto"/>
        <w:ind w:left="-5" w:right="27"/>
        <w:jc w:val="both"/>
      </w:pPr>
      <w:r>
        <w:t xml:space="preserve">Explanation: In material dispersion, refractive index is a function of optical wavelength. It varies as a function of wavelength. In wavelength dispersion, group delay is expressed in terms of normalized propagation constant instead of wavelength.  </w:t>
      </w:r>
    </w:p>
    <w:p w14:paraId="2FFA2539" w14:textId="77777777" w:rsidR="00D81ABB" w:rsidRDefault="00D81ABB" w:rsidP="00D81ABB">
      <w:pPr>
        <w:spacing w:after="320" w:line="259" w:lineRule="auto"/>
        <w:ind w:left="-34" w:right="-27" w:firstLine="0"/>
      </w:pPr>
      <w:r>
        <w:rPr>
          <w:noProof/>
        </w:rPr>
        <w:drawing>
          <wp:inline distT="0" distB="0" distL="0" distR="0" wp14:anchorId="47EB39B3" wp14:editId="26115F8C">
            <wp:extent cx="5824729" cy="36576"/>
            <wp:effectExtent l="0" t="0" r="0" b="0"/>
            <wp:docPr id="89923" name="Picture 89923"/>
            <wp:cNvGraphicFramePr/>
            <a:graphic xmlns:a="http://schemas.openxmlformats.org/drawingml/2006/main">
              <a:graphicData uri="http://schemas.openxmlformats.org/drawingml/2006/picture">
                <pic:pic xmlns:pic="http://schemas.openxmlformats.org/drawingml/2006/picture">
                  <pic:nvPicPr>
                    <pic:cNvPr id="89923" name="Picture 89923"/>
                    <pic:cNvPicPr/>
                  </pic:nvPicPr>
                  <pic:blipFill>
                    <a:blip r:embed="rId20"/>
                    <a:stretch>
                      <a:fillRect/>
                    </a:stretch>
                  </pic:blipFill>
                  <pic:spPr>
                    <a:xfrm>
                      <a:off x="0" y="0"/>
                      <a:ext cx="5824729" cy="36576"/>
                    </a:xfrm>
                    <a:prstGeom prst="rect">
                      <a:avLst/>
                    </a:prstGeom>
                  </pic:spPr>
                </pic:pic>
              </a:graphicData>
            </a:graphic>
          </wp:inline>
        </w:drawing>
      </w:r>
    </w:p>
    <w:p w14:paraId="2A72D792" w14:textId="77777777" w:rsidR="00D81ABB" w:rsidRDefault="00D81ABB" w:rsidP="00D81ABB">
      <w:pPr>
        <w:spacing w:after="260"/>
        <w:ind w:left="-5" w:right="13"/>
      </w:pPr>
      <w:r>
        <w:t xml:space="preserve">This set of Optical Communications Multiple Choice Questions &amp; Answers (MCQs) focuses on “Intermodal Dispersion”.  </w:t>
      </w:r>
    </w:p>
    <w:p w14:paraId="12C4CA0B" w14:textId="77777777" w:rsidR="00D81ABB" w:rsidRDefault="00D81ABB" w:rsidP="00D81ABB">
      <w:pPr>
        <w:ind w:left="-5" w:right="13"/>
      </w:pPr>
      <w:r>
        <w:t xml:space="preserve">1. Intermodal dispersion occurring in a large amount in multimode step index fiber results in </w:t>
      </w:r>
    </w:p>
    <w:p w14:paraId="2287BED9" w14:textId="77777777" w:rsidR="00D81ABB" w:rsidRDefault="00D81ABB" w:rsidP="00D81ABB">
      <w:pPr>
        <w:ind w:left="-5" w:right="13"/>
      </w:pPr>
      <w:r>
        <w:t xml:space="preserve">____________ </w:t>
      </w:r>
    </w:p>
    <w:p w14:paraId="4CB13CCF" w14:textId="77777777" w:rsidR="00D81ABB" w:rsidRDefault="00D81ABB" w:rsidP="00D81ABB">
      <w:pPr>
        <w:numPr>
          <w:ilvl w:val="0"/>
          <w:numId w:val="225"/>
        </w:numPr>
        <w:spacing w:after="12"/>
        <w:ind w:right="13" w:hanging="254"/>
      </w:pPr>
      <w:r>
        <w:t xml:space="preserve">Propagation of the fiber </w:t>
      </w:r>
    </w:p>
    <w:p w14:paraId="4676B0F5" w14:textId="77777777" w:rsidR="00D81ABB" w:rsidRDefault="00D81ABB" w:rsidP="00D81ABB">
      <w:pPr>
        <w:numPr>
          <w:ilvl w:val="0"/>
          <w:numId w:val="225"/>
        </w:numPr>
        <w:spacing w:after="12"/>
        <w:ind w:right="13" w:hanging="254"/>
      </w:pPr>
      <w:r>
        <w:t xml:space="preserve">Propagating through the fiber </w:t>
      </w:r>
    </w:p>
    <w:p w14:paraId="526F8616" w14:textId="77777777" w:rsidR="00D81ABB" w:rsidRDefault="00D81ABB" w:rsidP="00D81ABB">
      <w:pPr>
        <w:numPr>
          <w:ilvl w:val="0"/>
          <w:numId w:val="225"/>
        </w:numPr>
        <w:spacing w:after="12"/>
        <w:ind w:right="13" w:hanging="254"/>
      </w:pPr>
      <w:r>
        <w:t xml:space="preserve">Pulse broadening at output </w:t>
      </w:r>
    </w:p>
    <w:p w14:paraId="1B77E717" w14:textId="77777777" w:rsidR="00D81ABB" w:rsidRDefault="00D81ABB" w:rsidP="00D81ABB">
      <w:pPr>
        <w:numPr>
          <w:ilvl w:val="0"/>
          <w:numId w:val="225"/>
        </w:numPr>
        <w:spacing w:after="264"/>
        <w:ind w:right="13" w:hanging="254"/>
      </w:pPr>
      <w:r>
        <w:t xml:space="preserve">Attenuation of waves View Answer </w:t>
      </w:r>
    </w:p>
    <w:p w14:paraId="61E922D0" w14:textId="77777777" w:rsidR="00D81ABB" w:rsidRDefault="00D81ABB" w:rsidP="00D81ABB">
      <w:pPr>
        <w:ind w:left="-5" w:right="13"/>
      </w:pPr>
      <w:r>
        <w:t xml:space="preserve">Answer: c </w:t>
      </w:r>
    </w:p>
    <w:p w14:paraId="47E96E03" w14:textId="77777777" w:rsidR="00D81ABB" w:rsidRDefault="00D81ABB" w:rsidP="00D81ABB">
      <w:pPr>
        <w:spacing w:after="264"/>
        <w:ind w:left="-5" w:right="13"/>
      </w:pPr>
      <w:r>
        <w:t xml:space="preserve">Explanation: Pulse broadening due to intermodal dispersion is caused due to difference in propagation delay between different modes in the multimode fiber. As different modes travel with different group velocities, the pulse width at output depends on transmission time of all modes. This creates difference in overall dispersion which results in pulse broadening. </w:t>
      </w:r>
    </w:p>
    <w:p w14:paraId="612E4ADF" w14:textId="77777777" w:rsidR="00D81ABB" w:rsidRDefault="00D81ABB" w:rsidP="00D81ABB">
      <w:pPr>
        <w:ind w:left="-5" w:right="13"/>
      </w:pPr>
      <w:r>
        <w:t xml:space="preserve">2. After Total Internal Reflection the Meridional ray __________ </w:t>
      </w:r>
    </w:p>
    <w:p w14:paraId="47FB286D" w14:textId="77777777" w:rsidR="00D81ABB" w:rsidRDefault="00D81ABB" w:rsidP="00D81ABB">
      <w:pPr>
        <w:numPr>
          <w:ilvl w:val="0"/>
          <w:numId w:val="226"/>
        </w:numPr>
        <w:spacing w:after="12"/>
        <w:ind w:right="13" w:hanging="254"/>
      </w:pPr>
      <w:r>
        <w:t xml:space="preserve">Makes an angle equal to acceptance angle with the axial ray </w:t>
      </w:r>
    </w:p>
    <w:p w14:paraId="094AA828" w14:textId="77777777" w:rsidR="00D81ABB" w:rsidRDefault="00D81ABB" w:rsidP="00D81ABB">
      <w:pPr>
        <w:numPr>
          <w:ilvl w:val="0"/>
          <w:numId w:val="226"/>
        </w:numPr>
        <w:spacing w:after="12"/>
        <w:ind w:right="13" w:hanging="254"/>
      </w:pPr>
      <w:r>
        <w:t xml:space="preserve">Makes an angle equal to critical angle with the axial ray </w:t>
      </w:r>
    </w:p>
    <w:p w14:paraId="1021AFBF" w14:textId="77777777" w:rsidR="00D81ABB" w:rsidRDefault="00D81ABB" w:rsidP="00D81ABB">
      <w:pPr>
        <w:numPr>
          <w:ilvl w:val="0"/>
          <w:numId w:val="226"/>
        </w:numPr>
        <w:spacing w:after="12"/>
        <w:ind w:right="13" w:hanging="254"/>
      </w:pPr>
      <w:r>
        <w:t xml:space="preserve">Travels parallel equal to critical angle with the axial ray </w:t>
      </w:r>
    </w:p>
    <w:p w14:paraId="775FE21D" w14:textId="77777777" w:rsidR="00D81ABB" w:rsidRDefault="00D81ABB" w:rsidP="00D81ABB">
      <w:pPr>
        <w:numPr>
          <w:ilvl w:val="0"/>
          <w:numId w:val="226"/>
        </w:numPr>
        <w:spacing w:after="264"/>
        <w:ind w:right="13" w:hanging="254"/>
      </w:pPr>
      <w:r>
        <w:t xml:space="preserve">Makes an angle equal to critical angle with the axial ray View Answer </w:t>
      </w:r>
    </w:p>
    <w:p w14:paraId="3472676D" w14:textId="77777777" w:rsidR="00D81ABB" w:rsidRDefault="00D81ABB" w:rsidP="00D81ABB">
      <w:pPr>
        <w:ind w:left="-5" w:right="13"/>
      </w:pPr>
      <w:r>
        <w:t xml:space="preserve">Answer: d </w:t>
      </w:r>
    </w:p>
    <w:p w14:paraId="23F681DD" w14:textId="77777777" w:rsidR="00D81ABB" w:rsidRDefault="00D81ABB" w:rsidP="00D81ABB">
      <w:pPr>
        <w:spacing w:after="260"/>
        <w:ind w:left="-5" w:right="13"/>
      </w:pPr>
      <w:r>
        <w:t xml:space="preserve">Explanation: The Meridional ray travels along the axis of the fiber. When the ray is incident, makes an angle equal to acceptance angle and thus it propagates through the fiber. As the propagating ray gets refracted from the boundary, it makes an angle (i.e. critical angle) with the normal.  </w:t>
      </w:r>
    </w:p>
    <w:p w14:paraId="42E0B6C7" w14:textId="77777777" w:rsidR="00D81ABB" w:rsidRDefault="00D81ABB" w:rsidP="00D81ABB">
      <w:pPr>
        <w:ind w:left="-5" w:right="344"/>
      </w:pPr>
      <w:r>
        <w:t xml:space="preserve">3. Consider a single mode fiber having core refractive index n1= 1.5. The fiber length is 12m. Find the time taken by the axial ray to travel along the fiber. </w:t>
      </w:r>
      <w:r>
        <w:rPr>
          <w:rFonts w:ascii="Times New Roman" w:eastAsia="Times New Roman" w:hAnsi="Times New Roman" w:cs="Times New Roman"/>
        </w:rPr>
        <w:t>a) 1.00μsec</w:t>
      </w:r>
      <w:r>
        <w:t xml:space="preserve"> </w:t>
      </w:r>
    </w:p>
    <w:p w14:paraId="41D0D2AD" w14:textId="77777777" w:rsidR="00D81ABB" w:rsidRDefault="00D81ABB" w:rsidP="00D81ABB">
      <w:pPr>
        <w:numPr>
          <w:ilvl w:val="0"/>
          <w:numId w:val="227"/>
        </w:numPr>
        <w:spacing w:after="14"/>
        <w:ind w:right="46" w:hanging="254"/>
      </w:pPr>
      <w:r>
        <w:rPr>
          <w:rFonts w:ascii="Times New Roman" w:eastAsia="Times New Roman" w:hAnsi="Times New Roman" w:cs="Times New Roman"/>
        </w:rPr>
        <w:lastRenderedPageBreak/>
        <w:t>0.06μsec</w:t>
      </w:r>
      <w:r>
        <w:t xml:space="preserve"> </w:t>
      </w:r>
    </w:p>
    <w:p w14:paraId="032EFD49" w14:textId="77777777" w:rsidR="00D81ABB" w:rsidRDefault="00D81ABB" w:rsidP="00D81ABB">
      <w:pPr>
        <w:numPr>
          <w:ilvl w:val="0"/>
          <w:numId w:val="227"/>
        </w:numPr>
        <w:spacing w:after="14"/>
        <w:ind w:right="46" w:hanging="254"/>
      </w:pPr>
      <w:r>
        <w:rPr>
          <w:rFonts w:ascii="Times New Roman" w:eastAsia="Times New Roman" w:hAnsi="Times New Roman" w:cs="Times New Roman"/>
        </w:rPr>
        <w:t>0.90μsec</w:t>
      </w:r>
      <w:r>
        <w:t xml:space="preserve"> </w:t>
      </w:r>
    </w:p>
    <w:p w14:paraId="3CB7831B" w14:textId="77777777" w:rsidR="00D81ABB" w:rsidRDefault="00D81ABB" w:rsidP="00D81ABB">
      <w:pPr>
        <w:numPr>
          <w:ilvl w:val="0"/>
          <w:numId w:val="227"/>
        </w:numPr>
        <w:spacing w:after="264"/>
        <w:ind w:right="46" w:hanging="254"/>
      </w:pPr>
      <w:r>
        <w:rPr>
          <w:rFonts w:ascii="Times New Roman" w:eastAsia="Times New Roman" w:hAnsi="Times New Roman" w:cs="Times New Roman"/>
        </w:rPr>
        <w:t>0.30μsec</w:t>
      </w:r>
      <w:r>
        <w:t xml:space="preserve"> View Answer </w:t>
      </w:r>
    </w:p>
    <w:p w14:paraId="672D7561" w14:textId="77777777" w:rsidR="00D81ABB" w:rsidRDefault="00D81ABB" w:rsidP="00D81ABB">
      <w:pPr>
        <w:ind w:left="-5" w:right="13"/>
      </w:pPr>
      <w:r>
        <w:t xml:space="preserve">Answer: b </w:t>
      </w:r>
    </w:p>
    <w:p w14:paraId="55FD0186" w14:textId="77777777" w:rsidR="00D81ABB" w:rsidRDefault="00D81ABB" w:rsidP="00D81ABB">
      <w:pPr>
        <w:ind w:left="-5" w:right="13"/>
      </w:pPr>
      <w:r>
        <w:t xml:space="preserve">Explanation: The time taken by the axial ray to travel along the fiber gives the minimum delay time </w:t>
      </w:r>
    </w:p>
    <w:p w14:paraId="6630521C" w14:textId="77777777" w:rsidR="00D81ABB" w:rsidRDefault="00D81ABB" w:rsidP="00D81ABB">
      <w:pPr>
        <w:ind w:left="-5" w:right="13"/>
      </w:pPr>
      <w:r>
        <w:t>T</w:t>
      </w:r>
      <w:r>
        <w:rPr>
          <w:vertAlign w:val="subscript"/>
        </w:rPr>
        <w:t>min</w:t>
      </w:r>
      <w:r>
        <w:t xml:space="preserve"> = Ln1/c </w:t>
      </w:r>
    </w:p>
    <w:p w14:paraId="66CAF39B" w14:textId="77777777" w:rsidR="00D81ABB" w:rsidRDefault="00D81ABB" w:rsidP="00D81ABB">
      <w:pPr>
        <w:spacing w:after="260"/>
        <w:ind w:left="-5" w:right="6163"/>
      </w:pPr>
      <w:r>
        <w:t xml:space="preserve">Where L = length of the fiber n1 = Refractive index of core c = velocity of light in vacuum. </w:t>
      </w:r>
    </w:p>
    <w:p w14:paraId="12F06FAE" w14:textId="77777777" w:rsidR="00D81ABB" w:rsidRDefault="00D81ABB" w:rsidP="00D81ABB">
      <w:pPr>
        <w:spacing w:after="0" w:line="242" w:lineRule="auto"/>
        <w:ind w:left="-5" w:right="295"/>
        <w:jc w:val="both"/>
      </w:pPr>
      <w:r>
        <w:t xml:space="preserve">4. A 4 km optical link consists of multimode step index fiber with core refractive index of 1.3 and a relative refractive index difference of 1%. Find the delay difference between the slowest and fastest modes at the fiber output. </w:t>
      </w:r>
      <w:r>
        <w:rPr>
          <w:rFonts w:ascii="Times New Roman" w:eastAsia="Times New Roman" w:hAnsi="Times New Roman" w:cs="Times New Roman"/>
        </w:rPr>
        <w:t>a) 0.173 μsec</w:t>
      </w:r>
      <w:r>
        <w:t xml:space="preserve"> </w:t>
      </w:r>
    </w:p>
    <w:p w14:paraId="2CF92F0B" w14:textId="77777777" w:rsidR="00D81ABB" w:rsidRDefault="00D81ABB" w:rsidP="00D81ABB">
      <w:pPr>
        <w:numPr>
          <w:ilvl w:val="0"/>
          <w:numId w:val="228"/>
        </w:numPr>
        <w:spacing w:after="14"/>
        <w:ind w:right="46" w:hanging="254"/>
      </w:pPr>
      <w:r>
        <w:rPr>
          <w:rFonts w:ascii="Times New Roman" w:eastAsia="Times New Roman" w:hAnsi="Times New Roman" w:cs="Times New Roman"/>
        </w:rPr>
        <w:t>0.152 μsec</w:t>
      </w:r>
      <w:r>
        <w:t xml:space="preserve"> </w:t>
      </w:r>
    </w:p>
    <w:p w14:paraId="6E8E81C0" w14:textId="77777777" w:rsidR="00D81ABB" w:rsidRDefault="00D81ABB" w:rsidP="00D81ABB">
      <w:pPr>
        <w:numPr>
          <w:ilvl w:val="0"/>
          <w:numId w:val="228"/>
        </w:numPr>
        <w:spacing w:after="14"/>
        <w:ind w:right="46" w:hanging="254"/>
      </w:pPr>
      <w:r>
        <w:rPr>
          <w:rFonts w:ascii="Times New Roman" w:eastAsia="Times New Roman" w:hAnsi="Times New Roman" w:cs="Times New Roman"/>
        </w:rPr>
        <w:t>0.96 μsec</w:t>
      </w:r>
      <w:r>
        <w:t xml:space="preserve"> </w:t>
      </w:r>
    </w:p>
    <w:p w14:paraId="6C148AE6" w14:textId="77777777" w:rsidR="00D81ABB" w:rsidRDefault="00D81ABB" w:rsidP="00D81ABB">
      <w:pPr>
        <w:numPr>
          <w:ilvl w:val="0"/>
          <w:numId w:val="228"/>
        </w:numPr>
        <w:spacing w:after="264"/>
        <w:ind w:right="46" w:hanging="254"/>
      </w:pPr>
      <w:r>
        <w:rPr>
          <w:rFonts w:ascii="Times New Roman" w:eastAsia="Times New Roman" w:hAnsi="Times New Roman" w:cs="Times New Roman"/>
        </w:rPr>
        <w:t>0.121 μsec</w:t>
      </w:r>
      <w:r>
        <w:t xml:space="preserve"> View Answer </w:t>
      </w:r>
    </w:p>
    <w:p w14:paraId="6B2185F9" w14:textId="77777777" w:rsidR="00D81ABB" w:rsidRDefault="00D81ABB" w:rsidP="00D81ABB">
      <w:pPr>
        <w:ind w:left="-5" w:right="13"/>
      </w:pPr>
      <w:r>
        <w:t xml:space="preserve">Answer: a </w:t>
      </w:r>
    </w:p>
    <w:p w14:paraId="001D9B5F" w14:textId="77777777" w:rsidR="00D81ABB" w:rsidRDefault="00D81ABB" w:rsidP="00D81ABB">
      <w:pPr>
        <w:ind w:left="-5" w:right="4436"/>
      </w:pPr>
      <w:r>
        <w:t xml:space="preserve">Explanation: The delay difference is given by </w:t>
      </w:r>
      <w:r>
        <w:rPr>
          <w:rFonts w:ascii="Times New Roman" w:eastAsia="Times New Roman" w:hAnsi="Times New Roman" w:cs="Times New Roman"/>
        </w:rPr>
        <w:t>δTs = Ln1/c</w:t>
      </w:r>
      <w:r>
        <w:t xml:space="preserve"> </w:t>
      </w:r>
    </w:p>
    <w:p w14:paraId="0ADE2D02" w14:textId="77777777" w:rsidR="00D81ABB" w:rsidRDefault="00D81ABB" w:rsidP="00D81ABB">
      <w:pPr>
        <w:spacing w:after="14"/>
        <w:ind w:left="-5" w:right="6037"/>
      </w:pPr>
      <w:r>
        <w:rPr>
          <w:rFonts w:ascii="Times New Roman" w:eastAsia="Times New Roman" w:hAnsi="Times New Roman" w:cs="Times New Roman"/>
        </w:rPr>
        <w:t>Where δTs = delay difference</w:t>
      </w:r>
      <w:r>
        <w:t xml:space="preserve"> n1 = core refractive index </w:t>
      </w:r>
    </w:p>
    <w:p w14:paraId="087160A0" w14:textId="77777777" w:rsidR="00D81ABB" w:rsidRDefault="00D81ABB" w:rsidP="00D81ABB">
      <w:pPr>
        <w:spacing w:after="259"/>
        <w:ind w:left="-5" w:right="5235"/>
      </w:pPr>
      <w:r>
        <w:rPr>
          <w:rFonts w:ascii="Times New Roman" w:eastAsia="Times New Roman" w:hAnsi="Times New Roman" w:cs="Times New Roman"/>
        </w:rPr>
        <w:t>Δ = Relative refractive index difference</w:t>
      </w:r>
      <w:r>
        <w:t xml:space="preserve"> c = velocity of light in vacuum. </w:t>
      </w:r>
    </w:p>
    <w:p w14:paraId="00949324" w14:textId="77777777" w:rsidR="00D81ABB" w:rsidRDefault="00D81ABB" w:rsidP="00D81ABB">
      <w:pPr>
        <w:ind w:left="-5" w:right="13"/>
      </w:pPr>
      <w:r>
        <w:t xml:space="preserve">5. A multimode step-index fiber has a core refractive index of 1.5 and relative refractive index difference of 1%. The length of the optical link is 6 km. Estimate the RMS pulse broadening due to intermodal dispersion on the link. a) 92.6 ns </w:t>
      </w:r>
    </w:p>
    <w:p w14:paraId="5EDD7910" w14:textId="77777777" w:rsidR="00D81ABB" w:rsidRDefault="00D81ABB" w:rsidP="00D81ABB">
      <w:pPr>
        <w:numPr>
          <w:ilvl w:val="0"/>
          <w:numId w:val="229"/>
        </w:numPr>
        <w:spacing w:after="12"/>
        <w:ind w:right="13" w:hanging="254"/>
      </w:pPr>
      <w:r>
        <w:t xml:space="preserve">86.7 ns </w:t>
      </w:r>
    </w:p>
    <w:p w14:paraId="717A3B76" w14:textId="77777777" w:rsidR="00D81ABB" w:rsidRDefault="00D81ABB" w:rsidP="00D81ABB">
      <w:pPr>
        <w:numPr>
          <w:ilvl w:val="0"/>
          <w:numId w:val="229"/>
        </w:numPr>
        <w:spacing w:after="12"/>
        <w:ind w:right="13" w:hanging="254"/>
      </w:pPr>
      <w:r>
        <w:t xml:space="preserve">69.3 ns </w:t>
      </w:r>
    </w:p>
    <w:p w14:paraId="79480018" w14:textId="77777777" w:rsidR="00D81ABB" w:rsidRDefault="00D81ABB" w:rsidP="00D81ABB">
      <w:pPr>
        <w:numPr>
          <w:ilvl w:val="0"/>
          <w:numId w:val="229"/>
        </w:numPr>
        <w:spacing w:after="12"/>
        <w:ind w:right="13" w:hanging="254"/>
      </w:pPr>
      <w:r>
        <w:t>68.32 ns View Answer Answer: b</w:t>
      </w:r>
    </w:p>
    <w:p w14:paraId="5A389E04" w14:textId="77777777" w:rsidR="00D81ABB" w:rsidRDefault="00D81ABB" w:rsidP="00D81ABB">
      <w:pPr>
        <w:ind w:left="-5" w:right="13"/>
      </w:pPr>
      <w:r>
        <w:t xml:space="preserve">Explanation: The RMS pulse broadening due to intermodal dispersion is obtained by the equation is given below: </w:t>
      </w:r>
    </w:p>
    <w:p w14:paraId="4912DEB0" w14:textId="77777777" w:rsidR="00D81ABB" w:rsidRDefault="00D81ABB" w:rsidP="00D81ABB">
      <w:pPr>
        <w:spacing w:after="14"/>
        <w:ind w:left="-5" w:right="46"/>
      </w:pPr>
      <w:r>
        <w:rPr>
          <w:rFonts w:ascii="Times New Roman" w:eastAsia="Times New Roman" w:hAnsi="Times New Roman" w:cs="Times New Roman"/>
        </w:rPr>
        <w:t>σs = Ln1Δ/2√3c</w:t>
      </w:r>
      <w:r>
        <w:t xml:space="preserve"> </w:t>
      </w:r>
    </w:p>
    <w:p w14:paraId="73F5DA9B" w14:textId="77777777" w:rsidR="00D81ABB" w:rsidRDefault="00D81ABB" w:rsidP="00D81ABB">
      <w:pPr>
        <w:spacing w:after="265"/>
        <w:ind w:left="-5" w:right="5808"/>
      </w:pPr>
      <w:r>
        <w:rPr>
          <w:rFonts w:ascii="Times New Roman" w:eastAsia="Times New Roman" w:hAnsi="Times New Roman" w:cs="Times New Roman"/>
        </w:rPr>
        <w:t>Where σs = RMS pulse broadening</w:t>
      </w:r>
      <w:r>
        <w:t xml:space="preserve"> L = length of optical link C = velocity of light in vacuum n1 = core refractive index. </w:t>
      </w:r>
    </w:p>
    <w:p w14:paraId="39D04FE4" w14:textId="77777777" w:rsidR="00D81ABB" w:rsidRDefault="00D81ABB" w:rsidP="00D81ABB">
      <w:pPr>
        <w:ind w:left="-5" w:right="373"/>
      </w:pPr>
      <w:r>
        <w:lastRenderedPageBreak/>
        <w:t xml:space="preserve">6. The differential attenuation of modes reduces intermodal pulse broadening on a multimode optical link. a) True </w:t>
      </w:r>
    </w:p>
    <w:p w14:paraId="0795A0BE" w14:textId="77777777" w:rsidR="00D81ABB" w:rsidRDefault="00D81ABB" w:rsidP="00D81ABB">
      <w:pPr>
        <w:spacing w:after="264"/>
        <w:ind w:left="-5" w:right="7795"/>
      </w:pPr>
      <w:r>
        <w:t xml:space="preserve">b) False View Answer </w:t>
      </w:r>
    </w:p>
    <w:p w14:paraId="1244545F" w14:textId="77777777" w:rsidR="00D81ABB" w:rsidRDefault="00D81ABB" w:rsidP="00D81ABB">
      <w:pPr>
        <w:ind w:left="-5" w:right="13"/>
      </w:pPr>
      <w:r>
        <w:t xml:space="preserve">Answer: a </w:t>
      </w:r>
    </w:p>
    <w:p w14:paraId="62656E97" w14:textId="77777777" w:rsidR="00D81ABB" w:rsidRDefault="00D81ABB" w:rsidP="00D81ABB">
      <w:pPr>
        <w:spacing w:after="264"/>
        <w:ind w:left="-5" w:right="13"/>
      </w:pPr>
      <w:r>
        <w:t xml:space="preserve">Explanation: Intermodal dispersion may be reduced by propagation mechanisms. The differential attenuation of various modes is due to the greater field penetration of the higher order modes into the cladding of waveguide. These slower modes exhibit larger losses at any core-cladding irregularities. </w:t>
      </w:r>
    </w:p>
    <w:p w14:paraId="68508BE4" w14:textId="77777777" w:rsidR="00D81ABB" w:rsidRDefault="00D81ABB" w:rsidP="00D81ABB">
      <w:pPr>
        <w:ind w:left="-5" w:right="13"/>
      </w:pPr>
      <w:r>
        <w:t xml:space="preserve">7. The index profile of a core of multimode graded index fiber is given by? </w:t>
      </w:r>
    </w:p>
    <w:p w14:paraId="75139F63" w14:textId="77777777" w:rsidR="00D81ABB" w:rsidRDefault="00D81ABB" w:rsidP="00D81ABB">
      <w:pPr>
        <w:numPr>
          <w:ilvl w:val="0"/>
          <w:numId w:val="230"/>
        </w:numPr>
        <w:spacing w:after="51"/>
        <w:ind w:right="13" w:hanging="254"/>
      </w:pPr>
      <w:r>
        <w:t xml:space="preserve">N (r) = n1 [1 – </w:t>
      </w:r>
      <w:r>
        <w:rPr>
          <w:rFonts w:ascii="Times New Roman" w:eastAsia="Times New Roman" w:hAnsi="Times New Roman" w:cs="Times New Roman"/>
        </w:rPr>
        <w:t>2Δ</w:t>
      </w:r>
      <w:r>
        <w:t>(r</w:t>
      </w:r>
      <w:r>
        <w:rPr>
          <w:vertAlign w:val="superscript"/>
        </w:rPr>
        <w:t>2</w:t>
      </w:r>
      <w:r>
        <w:t>/a)</w:t>
      </w:r>
      <w:r>
        <w:rPr>
          <w:vertAlign w:val="superscript"/>
        </w:rPr>
        <w:t>2</w:t>
      </w:r>
      <w:r>
        <w:t>]</w:t>
      </w:r>
      <w:r>
        <w:rPr>
          <w:vertAlign w:val="superscript"/>
        </w:rPr>
        <w:t>1/2</w:t>
      </w:r>
      <w:r>
        <w:t xml:space="preserve">; r&lt;a </w:t>
      </w:r>
    </w:p>
    <w:p w14:paraId="0CD698F2" w14:textId="77777777" w:rsidR="00D81ABB" w:rsidRDefault="00D81ABB" w:rsidP="00D81ABB">
      <w:pPr>
        <w:numPr>
          <w:ilvl w:val="0"/>
          <w:numId w:val="230"/>
        </w:numPr>
        <w:spacing w:after="43"/>
        <w:ind w:right="13" w:hanging="254"/>
      </w:pPr>
      <w:r>
        <w:t xml:space="preserve">N (r) = n1 [3 – </w:t>
      </w:r>
      <w:r>
        <w:rPr>
          <w:rFonts w:ascii="Times New Roman" w:eastAsia="Times New Roman" w:hAnsi="Times New Roman" w:cs="Times New Roman"/>
        </w:rPr>
        <w:t>2Δ(r</w:t>
      </w:r>
      <w:r>
        <w:rPr>
          <w:vertAlign w:val="superscript"/>
        </w:rPr>
        <w:t>2</w:t>
      </w:r>
      <w:r>
        <w:t>/a)</w:t>
      </w:r>
      <w:r>
        <w:rPr>
          <w:vertAlign w:val="superscript"/>
        </w:rPr>
        <w:t>2</w:t>
      </w:r>
      <w:r>
        <w:t>]</w:t>
      </w:r>
      <w:r>
        <w:rPr>
          <w:vertAlign w:val="superscript"/>
        </w:rPr>
        <w:t>1/2</w:t>
      </w:r>
      <w:r>
        <w:t xml:space="preserve">; r&lt;a </w:t>
      </w:r>
    </w:p>
    <w:p w14:paraId="1FB638AF" w14:textId="77777777" w:rsidR="00D81ABB" w:rsidRDefault="00D81ABB" w:rsidP="00D81ABB">
      <w:pPr>
        <w:numPr>
          <w:ilvl w:val="0"/>
          <w:numId w:val="230"/>
        </w:numPr>
        <w:spacing w:after="46"/>
        <w:ind w:right="13" w:hanging="254"/>
      </w:pPr>
      <w:r>
        <w:t xml:space="preserve">N (r) = n1 [5 – </w:t>
      </w:r>
      <w:r>
        <w:rPr>
          <w:rFonts w:ascii="Times New Roman" w:eastAsia="Times New Roman" w:hAnsi="Times New Roman" w:cs="Times New Roman"/>
        </w:rPr>
        <w:t>2Δ(r</w:t>
      </w:r>
      <w:r>
        <w:rPr>
          <w:vertAlign w:val="superscript"/>
        </w:rPr>
        <w:t>2</w:t>
      </w:r>
      <w:r>
        <w:t>/a)</w:t>
      </w:r>
      <w:r>
        <w:rPr>
          <w:vertAlign w:val="superscript"/>
        </w:rPr>
        <w:t>2</w:t>
      </w:r>
      <w:r>
        <w:t>]</w:t>
      </w:r>
      <w:r>
        <w:rPr>
          <w:vertAlign w:val="superscript"/>
        </w:rPr>
        <w:t>1/2</w:t>
      </w:r>
      <w:r>
        <w:t xml:space="preserve">; r&gt;a </w:t>
      </w:r>
    </w:p>
    <w:p w14:paraId="2CA950F7" w14:textId="77777777" w:rsidR="00D81ABB" w:rsidRDefault="00D81ABB" w:rsidP="00D81ABB">
      <w:pPr>
        <w:numPr>
          <w:ilvl w:val="0"/>
          <w:numId w:val="230"/>
        </w:numPr>
        <w:spacing w:after="258"/>
        <w:ind w:right="13" w:hanging="254"/>
      </w:pPr>
      <w:r>
        <w:t xml:space="preserve">N (r) = n1 [1 – </w:t>
      </w:r>
      <w:r>
        <w:rPr>
          <w:rFonts w:ascii="Times New Roman" w:eastAsia="Times New Roman" w:hAnsi="Times New Roman" w:cs="Times New Roman"/>
        </w:rPr>
        <w:t>2Δ(r</w:t>
      </w:r>
      <w:r>
        <w:rPr>
          <w:vertAlign w:val="superscript"/>
        </w:rPr>
        <w:t>2</w:t>
      </w:r>
      <w:r>
        <w:t>/a)</w:t>
      </w:r>
      <w:r>
        <w:rPr>
          <w:vertAlign w:val="superscript"/>
        </w:rPr>
        <w:t>2</w:t>
      </w:r>
      <w:r>
        <w:t>]</w:t>
      </w:r>
      <w:r>
        <w:rPr>
          <w:vertAlign w:val="superscript"/>
        </w:rPr>
        <w:t>1/2</w:t>
      </w:r>
      <w:r>
        <w:t xml:space="preserve">; r&lt;a View Answer </w:t>
      </w:r>
    </w:p>
    <w:p w14:paraId="7693E0D4" w14:textId="77777777" w:rsidR="00D81ABB" w:rsidRDefault="00D81ABB" w:rsidP="00D81ABB">
      <w:pPr>
        <w:ind w:left="-5" w:right="13"/>
      </w:pPr>
      <w:r>
        <w:t xml:space="preserve">Answer: d </w:t>
      </w:r>
    </w:p>
    <w:p w14:paraId="222521B3" w14:textId="77777777" w:rsidR="00D81ABB" w:rsidRDefault="00D81ABB" w:rsidP="00D81ABB">
      <w:pPr>
        <w:spacing w:after="260"/>
        <w:ind w:left="-5" w:right="13"/>
      </w:pPr>
      <w:r>
        <w:t xml:space="preserve">Explanation: In multimode graded index fibers, many rays can propagate simultaneously. The Meridional rays follow sinusoidal trajectories of different path length which results from index grading. </w:t>
      </w:r>
    </w:p>
    <w:p w14:paraId="058A8D19" w14:textId="77777777" w:rsidR="00D81ABB" w:rsidRDefault="00D81ABB" w:rsidP="00D81ABB">
      <w:pPr>
        <w:ind w:left="-5" w:right="307"/>
      </w:pPr>
      <w:r>
        <w:t xml:space="preserve">8. Intermodal dispersion in multimode fibers is minimized with the use of step-index fibers. a) True </w:t>
      </w:r>
    </w:p>
    <w:p w14:paraId="2F53ACFC" w14:textId="77777777" w:rsidR="00D81ABB" w:rsidRDefault="00D81ABB" w:rsidP="00D81ABB">
      <w:pPr>
        <w:spacing w:after="260"/>
        <w:ind w:left="-5" w:right="7795"/>
      </w:pPr>
      <w:r>
        <w:t xml:space="preserve">b) False View Answer </w:t>
      </w:r>
    </w:p>
    <w:p w14:paraId="381FFC2A" w14:textId="77777777" w:rsidR="00D81ABB" w:rsidRDefault="00D81ABB" w:rsidP="00D81ABB">
      <w:pPr>
        <w:ind w:left="-5" w:right="13"/>
      </w:pPr>
      <w:r>
        <w:t xml:space="preserve">Answer: b </w:t>
      </w:r>
    </w:p>
    <w:p w14:paraId="3E19AF13" w14:textId="77777777" w:rsidR="00D81ABB" w:rsidRDefault="00D81ABB" w:rsidP="00D81ABB">
      <w:pPr>
        <w:spacing w:after="266" w:line="242" w:lineRule="auto"/>
        <w:ind w:left="-5" w:right="27"/>
        <w:jc w:val="both"/>
      </w:pPr>
      <w:r>
        <w:t xml:space="preserve">Explanation: As multimode graded index fibers show substantial bandwidth improvement over multimode step index fibers. So, inter-modal dispersion in multimode fiber is minimized with the use of multimode graded index fibers. </w:t>
      </w:r>
    </w:p>
    <w:p w14:paraId="7A5E413E" w14:textId="77777777" w:rsidR="00D81ABB" w:rsidRDefault="00D81ABB" w:rsidP="00D81ABB">
      <w:pPr>
        <w:ind w:left="-5" w:right="571"/>
      </w:pPr>
      <w:r>
        <w:t xml:space="preserve">9. Estimate RMS pulse broadening per km due to intermodal dispersion for multimode step index fiber where length of fiber is 4 km and pulse broadening per km is 80.6 ns. a) 18.23ns/km </w:t>
      </w:r>
    </w:p>
    <w:p w14:paraId="0CF9E375" w14:textId="77777777" w:rsidR="00D81ABB" w:rsidRDefault="00D81ABB" w:rsidP="00D81ABB">
      <w:pPr>
        <w:numPr>
          <w:ilvl w:val="0"/>
          <w:numId w:val="231"/>
        </w:numPr>
        <w:spacing w:after="12"/>
        <w:ind w:right="13" w:hanging="254"/>
      </w:pPr>
      <w:r>
        <w:t xml:space="preserve">20.15ns/km </w:t>
      </w:r>
    </w:p>
    <w:p w14:paraId="6997C3C3" w14:textId="77777777" w:rsidR="00D81ABB" w:rsidRDefault="00D81ABB" w:rsidP="00D81ABB">
      <w:pPr>
        <w:numPr>
          <w:ilvl w:val="0"/>
          <w:numId w:val="231"/>
        </w:numPr>
        <w:spacing w:after="12"/>
        <w:ind w:right="13" w:hanging="254"/>
      </w:pPr>
      <w:r>
        <w:t xml:space="preserve">26.93ns/km </w:t>
      </w:r>
    </w:p>
    <w:p w14:paraId="7E3DFBE2" w14:textId="77777777" w:rsidR="00D81ABB" w:rsidRDefault="00D81ABB" w:rsidP="00D81ABB">
      <w:pPr>
        <w:numPr>
          <w:ilvl w:val="0"/>
          <w:numId w:val="231"/>
        </w:numPr>
        <w:spacing w:after="265"/>
        <w:ind w:right="13" w:hanging="254"/>
      </w:pPr>
      <w:r>
        <w:t xml:space="preserve">10.23ns/km View Answer </w:t>
      </w:r>
    </w:p>
    <w:p w14:paraId="2AF50A75" w14:textId="77777777" w:rsidR="00D81ABB" w:rsidRDefault="00D81ABB" w:rsidP="00D81ABB">
      <w:pPr>
        <w:ind w:left="-5" w:right="6881"/>
      </w:pPr>
      <w:r>
        <w:t xml:space="preserve">Answer: b Explanation: </w:t>
      </w:r>
    </w:p>
    <w:p w14:paraId="159F0000" w14:textId="77777777" w:rsidR="00D81ABB" w:rsidRDefault="00D81ABB" w:rsidP="00D81ABB">
      <w:pPr>
        <w:ind w:left="-5" w:right="13"/>
      </w:pPr>
      <w:r>
        <w:t xml:space="preserve">The RMS pulse broadening per km due to intermodal dispersion for multimode step index fiber is given by </w:t>
      </w:r>
    </w:p>
    <w:p w14:paraId="0FCFBD25" w14:textId="77777777" w:rsidR="00D81ABB" w:rsidRDefault="00D81ABB" w:rsidP="00D81ABB">
      <w:pPr>
        <w:spacing w:after="266" w:line="242" w:lineRule="auto"/>
        <w:ind w:left="-5" w:right="6398"/>
        <w:jc w:val="both"/>
      </w:pPr>
      <w:r>
        <w:rPr>
          <w:rFonts w:ascii="Times New Roman" w:eastAsia="Times New Roman" w:hAnsi="Times New Roman" w:cs="Times New Roman"/>
        </w:rPr>
        <w:lastRenderedPageBreak/>
        <w:t>(σ</w:t>
      </w:r>
      <w:r>
        <w:rPr>
          <w:vertAlign w:val="subscript"/>
        </w:rPr>
        <w:t>s</w:t>
      </w:r>
      <w:r>
        <w:t xml:space="preserve">(1 km)/L = 80.6/4 = 20.15 Where L = length of fiber </w:t>
      </w:r>
      <w:r>
        <w:rPr>
          <w:rFonts w:ascii="Times New Roman" w:eastAsia="Times New Roman" w:hAnsi="Times New Roman" w:cs="Times New Roman"/>
        </w:rPr>
        <w:t>σ</w:t>
      </w:r>
      <w:r>
        <w:rPr>
          <w:vertAlign w:val="subscript"/>
        </w:rPr>
        <w:t>s</w:t>
      </w:r>
      <w:r>
        <w:t xml:space="preserve"> = pulse broadening. </w:t>
      </w:r>
    </w:p>
    <w:p w14:paraId="2F97F04F" w14:textId="77777777" w:rsidR="00D81ABB" w:rsidRDefault="00D81ABB" w:rsidP="00D81ABB">
      <w:pPr>
        <w:ind w:left="-5" w:right="360"/>
      </w:pPr>
      <w:r>
        <w:t xml:space="preserve">10. Practical pulse broadening value for graded index fiber lies in the range of __________ a) 0.9 to 1.2 ns/km </w:t>
      </w:r>
    </w:p>
    <w:p w14:paraId="72EAE58E" w14:textId="77777777" w:rsidR="00D81ABB" w:rsidRDefault="00D81ABB" w:rsidP="00D81ABB">
      <w:pPr>
        <w:numPr>
          <w:ilvl w:val="0"/>
          <w:numId w:val="232"/>
        </w:numPr>
        <w:spacing w:after="12"/>
        <w:ind w:right="13" w:hanging="254"/>
      </w:pPr>
      <w:r>
        <w:t xml:space="preserve">0.2 to 1 ns/km </w:t>
      </w:r>
    </w:p>
    <w:p w14:paraId="38757724" w14:textId="77777777" w:rsidR="00D81ABB" w:rsidRDefault="00D81ABB" w:rsidP="00D81ABB">
      <w:pPr>
        <w:numPr>
          <w:ilvl w:val="0"/>
          <w:numId w:val="232"/>
        </w:numPr>
        <w:spacing w:after="12"/>
        <w:ind w:right="13" w:hanging="254"/>
      </w:pPr>
      <w:r>
        <w:t xml:space="preserve">0.23 to 5 ns/km </w:t>
      </w:r>
    </w:p>
    <w:p w14:paraId="0D6871FA" w14:textId="77777777" w:rsidR="00D81ABB" w:rsidRDefault="00D81ABB" w:rsidP="00D81ABB">
      <w:pPr>
        <w:numPr>
          <w:ilvl w:val="0"/>
          <w:numId w:val="232"/>
        </w:numPr>
        <w:spacing w:after="260"/>
        <w:ind w:right="13" w:hanging="254"/>
      </w:pPr>
      <w:r>
        <w:t xml:space="preserve">0.45 to 8 ns/km View Answer </w:t>
      </w:r>
    </w:p>
    <w:p w14:paraId="7AE94BC0" w14:textId="77777777" w:rsidR="00D81ABB" w:rsidRDefault="00D81ABB" w:rsidP="00D81ABB">
      <w:pPr>
        <w:ind w:left="-5" w:right="13"/>
      </w:pPr>
      <w:r>
        <w:t xml:space="preserve">Answer: b </w:t>
      </w:r>
    </w:p>
    <w:p w14:paraId="630BECF9" w14:textId="77777777" w:rsidR="00D81ABB" w:rsidRDefault="00D81ABB" w:rsidP="00D81ABB">
      <w:pPr>
        <w:spacing w:after="265"/>
        <w:ind w:left="-5" w:right="13"/>
      </w:pPr>
      <w:r>
        <w:t xml:space="preserve">Explanation: As all optical fiber sources have a finite spectral width, the profile shape must be altered to compensate for this dispersion mechanism. The minimum overall dispersion for graded index fiber is also limited by other intermodal dispersion mechanism. Thus pulse broadening values lie within range of 0.2 to 1 ns/km. </w:t>
      </w:r>
    </w:p>
    <w:p w14:paraId="5B8EFFC5" w14:textId="77777777" w:rsidR="00D81ABB" w:rsidRDefault="00D81ABB" w:rsidP="00D81ABB">
      <w:pPr>
        <w:ind w:left="-5" w:right="13"/>
      </w:pPr>
      <w:r>
        <w:t xml:space="preserve">11. The modal noise occurs when uncorrected source frequency is? </w:t>
      </w:r>
    </w:p>
    <w:p w14:paraId="17F71750" w14:textId="77777777" w:rsidR="00D81ABB" w:rsidRDefault="00D81ABB" w:rsidP="00D81ABB">
      <w:pPr>
        <w:numPr>
          <w:ilvl w:val="0"/>
          <w:numId w:val="233"/>
        </w:numPr>
        <w:spacing w:after="14"/>
        <w:ind w:right="46" w:hanging="254"/>
      </w:pPr>
      <w:r>
        <w:rPr>
          <w:rFonts w:ascii="Times New Roman" w:eastAsia="Times New Roman" w:hAnsi="Times New Roman" w:cs="Times New Roman"/>
        </w:rPr>
        <w:t>δf&gt;&gt;1/δT</w:t>
      </w:r>
      <w:r>
        <w:t xml:space="preserve"> </w:t>
      </w:r>
    </w:p>
    <w:p w14:paraId="7D461D5E" w14:textId="77777777" w:rsidR="00D81ABB" w:rsidRDefault="00D81ABB" w:rsidP="00D81ABB">
      <w:pPr>
        <w:numPr>
          <w:ilvl w:val="0"/>
          <w:numId w:val="233"/>
        </w:numPr>
        <w:spacing w:after="14"/>
        <w:ind w:right="46" w:hanging="254"/>
      </w:pPr>
      <w:r>
        <w:rPr>
          <w:rFonts w:ascii="Times New Roman" w:eastAsia="Times New Roman" w:hAnsi="Times New Roman" w:cs="Times New Roman"/>
        </w:rPr>
        <w:t>δf=1/δT</w:t>
      </w:r>
      <w:r>
        <w:t xml:space="preserve"> </w:t>
      </w:r>
    </w:p>
    <w:p w14:paraId="05E1A007" w14:textId="77777777" w:rsidR="00D81ABB" w:rsidRDefault="00D81ABB" w:rsidP="00D81ABB">
      <w:pPr>
        <w:numPr>
          <w:ilvl w:val="0"/>
          <w:numId w:val="233"/>
        </w:numPr>
        <w:spacing w:after="14"/>
        <w:ind w:right="46" w:hanging="254"/>
      </w:pPr>
      <w:r>
        <w:rPr>
          <w:rFonts w:ascii="Times New Roman" w:eastAsia="Times New Roman" w:hAnsi="Times New Roman" w:cs="Times New Roman"/>
        </w:rPr>
        <w:t>δf&lt;&lt;1/δT</w:t>
      </w:r>
      <w:r>
        <w:t xml:space="preserve"> </w:t>
      </w:r>
    </w:p>
    <w:p w14:paraId="3BC4F034" w14:textId="77777777" w:rsidR="00D81ABB" w:rsidRDefault="00D81ABB" w:rsidP="00D81ABB">
      <w:pPr>
        <w:numPr>
          <w:ilvl w:val="0"/>
          <w:numId w:val="233"/>
        </w:numPr>
        <w:spacing w:after="264"/>
        <w:ind w:right="46" w:hanging="254"/>
      </w:pPr>
      <w:r>
        <w:t xml:space="preserve">Negligible View Answer </w:t>
      </w:r>
    </w:p>
    <w:p w14:paraId="0D3FD58F" w14:textId="77777777" w:rsidR="00D81ABB" w:rsidRDefault="00D81ABB" w:rsidP="00D81ABB">
      <w:pPr>
        <w:ind w:left="-5" w:right="13"/>
      </w:pPr>
      <w:r>
        <w:t xml:space="preserve">Answer: a </w:t>
      </w:r>
    </w:p>
    <w:p w14:paraId="64F07A2E" w14:textId="77777777" w:rsidR="00D81ABB" w:rsidRDefault="00D81ABB" w:rsidP="00D81ABB">
      <w:pPr>
        <w:spacing w:after="266" w:line="242" w:lineRule="auto"/>
        <w:ind w:left="-5" w:right="297"/>
        <w:jc w:val="both"/>
      </w:pPr>
      <w:r>
        <w:t>Explanation: Modal noise is dependent on change in frequency. Frequency is inversely proportional to time. The patterns are formed by interference of modes from a coherent source when coherence time of source is greater than intermodal dispersi</w:t>
      </w:r>
      <w:r>
        <w:rPr>
          <w:rFonts w:ascii="Times New Roman" w:eastAsia="Times New Roman" w:hAnsi="Times New Roman" w:cs="Times New Roman"/>
        </w:rPr>
        <w:t>on time δT within fiber.</w:t>
      </w:r>
      <w:r>
        <w:t xml:space="preserve"> </w:t>
      </w:r>
    </w:p>
    <w:p w14:paraId="788C2F7E" w14:textId="77777777" w:rsidR="00D81ABB" w:rsidRDefault="00D81ABB" w:rsidP="00D81ABB">
      <w:pPr>
        <w:spacing w:after="0" w:line="242" w:lineRule="auto"/>
        <w:ind w:left="-5" w:right="1060"/>
        <w:jc w:val="both"/>
      </w:pPr>
      <w:r>
        <w:t xml:space="preserve">12. Disturbance along the fiber such as vibrations, discontinuities, connectors, splices, source/detectors coupling result in __________ a) Modal noise </w:t>
      </w:r>
    </w:p>
    <w:p w14:paraId="3506ED7C" w14:textId="77777777" w:rsidR="00D81ABB" w:rsidRDefault="00D81ABB" w:rsidP="00D81ABB">
      <w:pPr>
        <w:numPr>
          <w:ilvl w:val="0"/>
          <w:numId w:val="234"/>
        </w:numPr>
        <w:spacing w:after="12"/>
        <w:ind w:right="13" w:hanging="259"/>
      </w:pPr>
      <w:r>
        <w:t xml:space="preserve">Inter-symbol interference </w:t>
      </w:r>
    </w:p>
    <w:p w14:paraId="65D1797F" w14:textId="77777777" w:rsidR="00D81ABB" w:rsidRDefault="00D81ABB" w:rsidP="00D81ABB">
      <w:pPr>
        <w:numPr>
          <w:ilvl w:val="0"/>
          <w:numId w:val="234"/>
        </w:numPr>
        <w:spacing w:after="12"/>
        <w:ind w:right="13" w:hanging="259"/>
      </w:pPr>
      <w:r>
        <w:t xml:space="preserve">Infrared interference </w:t>
      </w:r>
    </w:p>
    <w:p w14:paraId="302EF9F8" w14:textId="77777777" w:rsidR="00D81ABB" w:rsidRDefault="00D81ABB" w:rsidP="00D81ABB">
      <w:pPr>
        <w:numPr>
          <w:ilvl w:val="0"/>
          <w:numId w:val="234"/>
        </w:numPr>
        <w:spacing w:after="12"/>
        <w:ind w:right="13" w:hanging="259"/>
      </w:pPr>
      <w:r>
        <w:t xml:space="preserve">Pulse broadening </w:t>
      </w:r>
    </w:p>
    <w:p w14:paraId="15386A1A" w14:textId="77777777" w:rsidR="00D81ABB" w:rsidRDefault="00D81ABB" w:rsidP="00D81ABB">
      <w:pPr>
        <w:ind w:left="-5" w:right="13"/>
      </w:pPr>
      <w:r>
        <w:t xml:space="preserve">View Answer </w:t>
      </w:r>
    </w:p>
    <w:p w14:paraId="304B141B" w14:textId="77777777" w:rsidR="00D81ABB" w:rsidRDefault="00D81ABB" w:rsidP="00D81ABB">
      <w:pPr>
        <w:ind w:left="-5" w:right="13"/>
      </w:pPr>
      <w:r>
        <w:t>Answer: a</w:t>
      </w:r>
    </w:p>
    <w:p w14:paraId="4B4F0D2D" w14:textId="77777777" w:rsidR="00D81ABB" w:rsidRDefault="00D81ABB" w:rsidP="00D81ABB">
      <w:pPr>
        <w:spacing w:after="264"/>
        <w:ind w:left="-5" w:right="13"/>
      </w:pPr>
      <w:r>
        <w:t xml:space="preserve">Explanation: Disturbance along the fiber cause fluctuations in specific pattern. These speckle patterns have characteristics time longer than resolution time of detector and is known as modal noise. </w:t>
      </w:r>
    </w:p>
    <w:p w14:paraId="32B9481F" w14:textId="77777777" w:rsidR="00D81ABB" w:rsidRDefault="00D81ABB" w:rsidP="00D81ABB">
      <w:pPr>
        <w:ind w:left="-5" w:right="13"/>
      </w:pPr>
      <w:r>
        <w:t xml:space="preserve">13. The modal noise can be reduced by __________ </w:t>
      </w:r>
    </w:p>
    <w:p w14:paraId="09109FC3" w14:textId="77777777" w:rsidR="00D81ABB" w:rsidRDefault="00D81ABB" w:rsidP="00D81ABB">
      <w:pPr>
        <w:numPr>
          <w:ilvl w:val="0"/>
          <w:numId w:val="235"/>
        </w:numPr>
        <w:spacing w:after="12"/>
        <w:ind w:right="13" w:hanging="259"/>
      </w:pPr>
      <w:r>
        <w:lastRenderedPageBreak/>
        <w:t xml:space="preserve">Decreasing width of signal longitudinal mode </w:t>
      </w:r>
    </w:p>
    <w:p w14:paraId="5DCDAECA" w14:textId="77777777" w:rsidR="00D81ABB" w:rsidRDefault="00D81ABB" w:rsidP="00D81ABB">
      <w:pPr>
        <w:numPr>
          <w:ilvl w:val="0"/>
          <w:numId w:val="235"/>
        </w:numPr>
        <w:spacing w:after="12"/>
        <w:ind w:right="13" w:hanging="259"/>
      </w:pPr>
      <w:r>
        <w:t xml:space="preserve">Increasing coherence time </w:t>
      </w:r>
    </w:p>
    <w:p w14:paraId="36B76901" w14:textId="77777777" w:rsidR="00D81ABB" w:rsidRDefault="00D81ABB" w:rsidP="00D81ABB">
      <w:pPr>
        <w:numPr>
          <w:ilvl w:val="0"/>
          <w:numId w:val="235"/>
        </w:numPr>
        <w:spacing w:after="12"/>
        <w:ind w:right="13" w:hanging="259"/>
      </w:pPr>
      <w:r>
        <w:t xml:space="preserve">Decreasing number of longitudinal modes </w:t>
      </w:r>
    </w:p>
    <w:p w14:paraId="35441B3D" w14:textId="77777777" w:rsidR="00D81ABB" w:rsidRDefault="00D81ABB" w:rsidP="00D81ABB">
      <w:pPr>
        <w:numPr>
          <w:ilvl w:val="0"/>
          <w:numId w:val="235"/>
        </w:numPr>
        <w:spacing w:after="264"/>
        <w:ind w:right="13" w:hanging="259"/>
      </w:pPr>
      <w:r>
        <w:t xml:space="preserve">Using fiber with large numerical aperture View Answer </w:t>
      </w:r>
    </w:p>
    <w:p w14:paraId="10D5BEC4" w14:textId="77777777" w:rsidR="00D81ABB" w:rsidRDefault="00D81ABB" w:rsidP="00D81ABB">
      <w:pPr>
        <w:ind w:left="-5" w:right="13"/>
      </w:pPr>
      <w:r>
        <w:t xml:space="preserve">Answer: d </w:t>
      </w:r>
    </w:p>
    <w:p w14:paraId="7304233E" w14:textId="77777777" w:rsidR="00D81ABB" w:rsidRDefault="00D81ABB" w:rsidP="00D81ABB">
      <w:pPr>
        <w:spacing w:after="266" w:line="242" w:lineRule="auto"/>
        <w:ind w:left="-5" w:right="27"/>
        <w:jc w:val="both"/>
      </w:pPr>
      <w:r>
        <w:t xml:space="preserve">Explanation: Disturbances along fiber cause fluctuations in speckle patterns. Fibers with large numerical apertures support the transmission of large number of modes giving greater number of speckle, thereby reducing modal noise. </w:t>
      </w:r>
    </w:p>
    <w:p w14:paraId="00C8EAA7" w14:textId="77777777" w:rsidR="00D81ABB" w:rsidRDefault="00D81ABB" w:rsidP="00D81ABB">
      <w:pPr>
        <w:ind w:left="-5" w:right="2419"/>
      </w:pPr>
      <w:r>
        <w:t xml:space="preserve">14. Digital transmission is more likely to be affected by modal noise. a) True </w:t>
      </w:r>
    </w:p>
    <w:p w14:paraId="36DEB626" w14:textId="77777777" w:rsidR="00D81ABB" w:rsidRDefault="00D81ABB" w:rsidP="00D81ABB">
      <w:pPr>
        <w:spacing w:after="265"/>
        <w:ind w:left="-5" w:right="7795"/>
      </w:pPr>
      <w:r>
        <w:t xml:space="preserve">b) False View Answer </w:t>
      </w:r>
    </w:p>
    <w:p w14:paraId="18FEB377" w14:textId="77777777" w:rsidR="00D81ABB" w:rsidRDefault="00D81ABB" w:rsidP="00D81ABB">
      <w:pPr>
        <w:ind w:left="-5" w:right="13"/>
      </w:pPr>
      <w:r>
        <w:t xml:space="preserve">Answer: b </w:t>
      </w:r>
    </w:p>
    <w:p w14:paraId="7E378B22" w14:textId="77777777" w:rsidR="00D81ABB" w:rsidRDefault="00D81ABB" w:rsidP="00D81ABB">
      <w:pPr>
        <w:ind w:left="-5" w:right="13"/>
      </w:pPr>
      <w:r>
        <w:t xml:space="preserve">Explanation: Analog transmission is more affected by modal noise due to higher optical power levels which is required at receiver when quantum noise effects are considered. So it is important to look into design considerations. </w:t>
      </w:r>
    </w:p>
    <w:p w14:paraId="33E18C51" w14:textId="77777777" w:rsidR="00D81ABB" w:rsidRDefault="00D81ABB" w:rsidP="00D81ABB">
      <w:pPr>
        <w:spacing w:after="315" w:line="259" w:lineRule="auto"/>
        <w:ind w:left="-34" w:right="-27" w:firstLine="0"/>
      </w:pPr>
      <w:r>
        <w:rPr>
          <w:noProof/>
        </w:rPr>
        <w:drawing>
          <wp:inline distT="0" distB="0" distL="0" distR="0" wp14:anchorId="038B3755" wp14:editId="0ED67792">
            <wp:extent cx="5824729" cy="39624"/>
            <wp:effectExtent l="0" t="0" r="0" b="0"/>
            <wp:docPr id="89925" name="Picture 89925"/>
            <wp:cNvGraphicFramePr/>
            <a:graphic xmlns:a="http://schemas.openxmlformats.org/drawingml/2006/main">
              <a:graphicData uri="http://schemas.openxmlformats.org/drawingml/2006/picture">
                <pic:pic xmlns:pic="http://schemas.openxmlformats.org/drawingml/2006/picture">
                  <pic:nvPicPr>
                    <pic:cNvPr id="89925" name="Picture 89925"/>
                    <pic:cNvPicPr/>
                  </pic:nvPicPr>
                  <pic:blipFill>
                    <a:blip r:embed="rId17"/>
                    <a:stretch>
                      <a:fillRect/>
                    </a:stretch>
                  </pic:blipFill>
                  <pic:spPr>
                    <a:xfrm>
                      <a:off x="0" y="0"/>
                      <a:ext cx="5824729" cy="39624"/>
                    </a:xfrm>
                    <a:prstGeom prst="rect">
                      <a:avLst/>
                    </a:prstGeom>
                  </pic:spPr>
                </pic:pic>
              </a:graphicData>
            </a:graphic>
          </wp:inline>
        </w:drawing>
      </w:r>
    </w:p>
    <w:p w14:paraId="6ED0C7BB" w14:textId="77777777" w:rsidR="00D81ABB" w:rsidRDefault="00D81ABB" w:rsidP="00D81ABB">
      <w:pPr>
        <w:spacing w:after="264"/>
        <w:ind w:left="-5" w:right="13"/>
      </w:pPr>
      <w:r>
        <w:t xml:space="preserve">This set of Optical Communications Interview Questions and Answers for freshers focuses on “Overall Fiber Dispersion &amp; Modified Single Mode Fibers”. </w:t>
      </w:r>
    </w:p>
    <w:p w14:paraId="5A8B35A3" w14:textId="77777777" w:rsidR="00D81ABB" w:rsidRDefault="00D81ABB" w:rsidP="00D81ABB">
      <w:pPr>
        <w:spacing w:after="46"/>
        <w:ind w:left="-5" w:right="13"/>
      </w:pPr>
      <w:r>
        <w:t>1. A multimode step index fiber has source of RMS spectral width of 60nm and dispersion parameter for fiber is 150psnm</w:t>
      </w:r>
      <w:r>
        <w:rPr>
          <w:vertAlign w:val="superscript"/>
        </w:rPr>
        <w:t>-1</w:t>
      </w:r>
      <w:r>
        <w:t>km</w:t>
      </w:r>
      <w:r>
        <w:rPr>
          <w:vertAlign w:val="superscript"/>
        </w:rPr>
        <w:t>-1</w:t>
      </w:r>
      <w:r>
        <w:t>. Estimate rms pulse broadening due to material dispersion. a) 12.5ns km</w:t>
      </w:r>
      <w:r>
        <w:rPr>
          <w:vertAlign w:val="superscript"/>
        </w:rPr>
        <w:t>-1</w:t>
      </w:r>
      <w:r>
        <w:t xml:space="preserve"> </w:t>
      </w:r>
    </w:p>
    <w:p w14:paraId="29958CDA" w14:textId="77777777" w:rsidR="00D81ABB" w:rsidRDefault="00D81ABB" w:rsidP="00D81ABB">
      <w:pPr>
        <w:numPr>
          <w:ilvl w:val="0"/>
          <w:numId w:val="236"/>
        </w:numPr>
        <w:spacing w:after="48"/>
        <w:ind w:right="13" w:hanging="254"/>
      </w:pPr>
      <w:r>
        <w:t>9.6ns km</w:t>
      </w:r>
      <w:r>
        <w:rPr>
          <w:vertAlign w:val="superscript"/>
        </w:rPr>
        <w:t>-1</w:t>
      </w:r>
      <w:r>
        <w:t xml:space="preserve"> </w:t>
      </w:r>
    </w:p>
    <w:p w14:paraId="69494A7B" w14:textId="77777777" w:rsidR="00D81ABB" w:rsidRDefault="00D81ABB" w:rsidP="00D81ABB">
      <w:pPr>
        <w:numPr>
          <w:ilvl w:val="0"/>
          <w:numId w:val="236"/>
        </w:numPr>
        <w:spacing w:after="48"/>
        <w:ind w:right="13" w:hanging="254"/>
      </w:pPr>
      <w:r>
        <w:t>9.0ns km</w:t>
      </w:r>
      <w:r>
        <w:rPr>
          <w:vertAlign w:val="superscript"/>
        </w:rPr>
        <w:t>-1</w:t>
      </w:r>
      <w:r>
        <w:t xml:space="preserve"> </w:t>
      </w:r>
    </w:p>
    <w:p w14:paraId="3BBB2EDE" w14:textId="77777777" w:rsidR="00D81ABB" w:rsidRDefault="00D81ABB" w:rsidP="00D81ABB">
      <w:pPr>
        <w:numPr>
          <w:ilvl w:val="0"/>
          <w:numId w:val="236"/>
        </w:numPr>
        <w:spacing w:after="202" w:line="298" w:lineRule="auto"/>
        <w:ind w:right="13" w:hanging="254"/>
      </w:pPr>
      <w:r>
        <w:t>10.2ns km</w:t>
      </w:r>
      <w:r>
        <w:rPr>
          <w:vertAlign w:val="superscript"/>
        </w:rPr>
        <w:t>-1</w:t>
      </w:r>
      <w:r>
        <w:t xml:space="preserve"> View Answer </w:t>
      </w:r>
    </w:p>
    <w:p w14:paraId="1701E0DA" w14:textId="77777777" w:rsidR="00D81ABB" w:rsidRDefault="00D81ABB" w:rsidP="00D81ABB">
      <w:pPr>
        <w:ind w:left="-5" w:right="13"/>
      </w:pPr>
      <w:r>
        <w:t xml:space="preserve">Answer: c </w:t>
      </w:r>
    </w:p>
    <w:p w14:paraId="3E1BDBBE" w14:textId="77777777" w:rsidR="00D81ABB" w:rsidRDefault="00D81ABB" w:rsidP="00D81ABB">
      <w:pPr>
        <w:ind w:left="-5" w:right="1007"/>
      </w:pPr>
      <w:r>
        <w:t xml:space="preserve">Explanation: The RMS pulse broadening per km due to material dispersion is given by </w:t>
      </w:r>
      <w:r>
        <w:rPr>
          <w:rFonts w:ascii="Times New Roman" w:eastAsia="Times New Roman" w:hAnsi="Times New Roman" w:cs="Times New Roman"/>
        </w:rPr>
        <w:t>σ</w:t>
      </w:r>
      <w:r>
        <w:rPr>
          <w:vertAlign w:val="subscript"/>
        </w:rPr>
        <w:t>m</w:t>
      </w:r>
      <w:r>
        <w:rPr>
          <w:rFonts w:ascii="Times New Roman" w:eastAsia="Times New Roman" w:hAnsi="Times New Roman" w:cs="Times New Roman"/>
        </w:rPr>
        <w:t>(1 km) = σ</w:t>
      </w:r>
      <w:r>
        <w:rPr>
          <w:rFonts w:ascii="Times New Roman" w:eastAsia="Times New Roman" w:hAnsi="Times New Roman" w:cs="Times New Roman"/>
          <w:vertAlign w:val="subscript"/>
        </w:rPr>
        <w:t>λ</w:t>
      </w:r>
      <w:r>
        <w:t>LM = 60*1* 150pskm</w:t>
      </w:r>
      <w:r>
        <w:rPr>
          <w:vertAlign w:val="superscript"/>
        </w:rPr>
        <w:t>-1</w:t>
      </w:r>
      <w:r>
        <w:t xml:space="preserve"> </w:t>
      </w:r>
    </w:p>
    <w:p w14:paraId="4DC9EBFA" w14:textId="77777777" w:rsidR="00D81ABB" w:rsidRDefault="00D81ABB" w:rsidP="00D81ABB">
      <w:pPr>
        <w:spacing w:after="53"/>
        <w:ind w:left="-5" w:right="13"/>
      </w:pPr>
      <w:r>
        <w:t>= 9.0nskm</w:t>
      </w:r>
      <w:r>
        <w:rPr>
          <w:vertAlign w:val="superscript"/>
        </w:rPr>
        <w:t>-1</w:t>
      </w:r>
      <w:r>
        <w:t xml:space="preserve"> </w:t>
      </w:r>
    </w:p>
    <w:p w14:paraId="566EBB7F" w14:textId="77777777" w:rsidR="00D81ABB" w:rsidRDefault="00D81ABB" w:rsidP="00D81ABB">
      <w:pPr>
        <w:ind w:left="-5" w:right="13"/>
      </w:pPr>
      <w:r>
        <w:rPr>
          <w:rFonts w:ascii="Times New Roman" w:eastAsia="Times New Roman" w:hAnsi="Times New Roman" w:cs="Times New Roman"/>
        </w:rPr>
        <w:t>Where σ</w:t>
      </w:r>
      <w:r>
        <w:rPr>
          <w:rFonts w:ascii="Times New Roman" w:eastAsia="Times New Roman" w:hAnsi="Times New Roman" w:cs="Times New Roman"/>
          <w:vertAlign w:val="subscript"/>
        </w:rPr>
        <w:t>λ</w:t>
      </w:r>
      <w:r>
        <w:t xml:space="preserve"> = rms spectral width </w:t>
      </w:r>
    </w:p>
    <w:p w14:paraId="711BE3A1" w14:textId="77777777" w:rsidR="00D81ABB" w:rsidRDefault="00D81ABB" w:rsidP="00D81ABB">
      <w:pPr>
        <w:numPr>
          <w:ilvl w:val="0"/>
          <w:numId w:val="237"/>
        </w:numPr>
        <w:spacing w:after="12"/>
        <w:ind w:right="13" w:hanging="269"/>
      </w:pPr>
      <w:r>
        <w:t xml:space="preserve">= length of fiber </w:t>
      </w:r>
    </w:p>
    <w:p w14:paraId="55F8984A" w14:textId="77777777" w:rsidR="00D81ABB" w:rsidRDefault="00D81ABB" w:rsidP="00D81ABB">
      <w:pPr>
        <w:numPr>
          <w:ilvl w:val="0"/>
          <w:numId w:val="237"/>
        </w:numPr>
        <w:spacing w:after="12"/>
        <w:ind w:right="13" w:hanging="269"/>
      </w:pPr>
      <w:r>
        <w:t xml:space="preserve">= dispersion parameter. </w:t>
      </w:r>
    </w:p>
    <w:p w14:paraId="3CF73203" w14:textId="77777777" w:rsidR="00D81ABB" w:rsidRDefault="00D81ABB" w:rsidP="00D81ABB">
      <w:pPr>
        <w:spacing w:after="0" w:line="242" w:lineRule="auto"/>
        <w:ind w:left="-5" w:right="27"/>
        <w:jc w:val="both"/>
      </w:pPr>
      <w:r>
        <w:lastRenderedPageBreak/>
        <w:t xml:space="preserve">2. A multimode fiber has RMS pulse broadening per km of 12ns/km and 28ns/km due to material dispersion and intermodal dispersion resp. Find the total RMS pulse broadening. a) 30.46ns/km </w:t>
      </w:r>
    </w:p>
    <w:p w14:paraId="724682D7" w14:textId="77777777" w:rsidR="00D81ABB" w:rsidRDefault="00D81ABB" w:rsidP="00D81ABB">
      <w:pPr>
        <w:numPr>
          <w:ilvl w:val="0"/>
          <w:numId w:val="238"/>
        </w:numPr>
        <w:spacing w:after="12"/>
        <w:ind w:right="13" w:hanging="254"/>
      </w:pPr>
      <w:r>
        <w:t xml:space="preserve">31.23ns/km </w:t>
      </w:r>
    </w:p>
    <w:p w14:paraId="16166593" w14:textId="77777777" w:rsidR="00D81ABB" w:rsidRDefault="00D81ABB" w:rsidP="00D81ABB">
      <w:pPr>
        <w:numPr>
          <w:ilvl w:val="0"/>
          <w:numId w:val="238"/>
        </w:numPr>
        <w:spacing w:after="12"/>
        <w:ind w:right="13" w:hanging="254"/>
      </w:pPr>
      <w:r>
        <w:t xml:space="preserve">28.12ns/km </w:t>
      </w:r>
    </w:p>
    <w:p w14:paraId="7443686E" w14:textId="77777777" w:rsidR="00D81ABB" w:rsidRDefault="00D81ABB" w:rsidP="00D81ABB">
      <w:pPr>
        <w:numPr>
          <w:ilvl w:val="0"/>
          <w:numId w:val="238"/>
        </w:numPr>
        <w:spacing w:after="264"/>
        <w:ind w:right="13" w:hanging="254"/>
      </w:pPr>
      <w:r>
        <w:t xml:space="preserve">26.10ns/km View Answer </w:t>
      </w:r>
    </w:p>
    <w:p w14:paraId="590A2E5C" w14:textId="77777777" w:rsidR="00D81ABB" w:rsidRDefault="00D81ABB" w:rsidP="00D81ABB">
      <w:pPr>
        <w:ind w:left="-5" w:right="13"/>
      </w:pPr>
      <w:r>
        <w:t xml:space="preserve">Answer: a </w:t>
      </w:r>
    </w:p>
    <w:p w14:paraId="76A1568F" w14:textId="77777777" w:rsidR="00D81ABB" w:rsidRDefault="00D81ABB" w:rsidP="00D81ABB">
      <w:pPr>
        <w:ind w:left="-5" w:right="13"/>
      </w:pPr>
      <w:r>
        <w:t xml:space="preserve">Explanation: The overall dispersion in multimode fibers comprises both chromatic and </w:t>
      </w:r>
      <w:r>
        <w:rPr>
          <w:rFonts w:ascii="Times New Roman" w:eastAsia="Times New Roman" w:hAnsi="Times New Roman" w:cs="Times New Roman"/>
        </w:rPr>
        <w:t>intermodal terms. The total RMS pulse broadening σ</w:t>
      </w:r>
      <w:r>
        <w:rPr>
          <w:vertAlign w:val="subscript"/>
        </w:rPr>
        <w:t>T</w:t>
      </w:r>
      <w:r>
        <w:t xml:space="preserve"> is given by </w:t>
      </w:r>
    </w:p>
    <w:p w14:paraId="2682B5AB" w14:textId="77777777" w:rsidR="00D81ABB" w:rsidRDefault="00D81ABB" w:rsidP="00D81ABB">
      <w:pPr>
        <w:spacing w:after="0" w:line="259" w:lineRule="auto"/>
        <w:ind w:left="34" w:firstLine="0"/>
      </w:pPr>
      <w:r>
        <w:rPr>
          <w:noProof/>
        </w:rPr>
        <w:drawing>
          <wp:inline distT="0" distB="0" distL="0" distR="0" wp14:anchorId="54B5DEA6" wp14:editId="602B7280">
            <wp:extent cx="1036320" cy="240792"/>
            <wp:effectExtent l="0" t="0" r="0" b="0"/>
            <wp:docPr id="5526" name="Picture 5526"/>
            <wp:cNvGraphicFramePr/>
            <a:graphic xmlns:a="http://schemas.openxmlformats.org/drawingml/2006/main">
              <a:graphicData uri="http://schemas.openxmlformats.org/drawingml/2006/picture">
                <pic:pic xmlns:pic="http://schemas.openxmlformats.org/drawingml/2006/picture">
                  <pic:nvPicPr>
                    <pic:cNvPr id="5526" name="Picture 5526"/>
                    <pic:cNvPicPr/>
                  </pic:nvPicPr>
                  <pic:blipFill>
                    <a:blip r:embed="rId23"/>
                    <a:stretch>
                      <a:fillRect/>
                    </a:stretch>
                  </pic:blipFill>
                  <pic:spPr>
                    <a:xfrm>
                      <a:off x="0" y="0"/>
                      <a:ext cx="1036320" cy="240792"/>
                    </a:xfrm>
                    <a:prstGeom prst="rect">
                      <a:avLst/>
                    </a:prstGeom>
                  </pic:spPr>
                </pic:pic>
              </a:graphicData>
            </a:graphic>
          </wp:inline>
        </w:drawing>
      </w:r>
      <w:r>
        <w:t xml:space="preserve"> </w:t>
      </w:r>
    </w:p>
    <w:p w14:paraId="7F803590" w14:textId="77777777" w:rsidR="00D81ABB" w:rsidRDefault="00D81ABB" w:rsidP="00D81ABB">
      <w:pPr>
        <w:spacing w:after="277"/>
        <w:ind w:left="-5" w:right="3015"/>
      </w:pPr>
      <w:r>
        <w:rPr>
          <w:rFonts w:ascii="Times New Roman" w:eastAsia="Times New Roman" w:hAnsi="Times New Roman" w:cs="Times New Roman"/>
        </w:rPr>
        <w:t>Where σm</w:t>
      </w:r>
      <w:r>
        <w:t xml:space="preserve"> = RMS pulse broadening due to material dispersion </w:t>
      </w:r>
      <w:r>
        <w:rPr>
          <w:rFonts w:ascii="Times New Roman" w:eastAsia="Times New Roman" w:hAnsi="Times New Roman" w:cs="Times New Roman"/>
        </w:rPr>
        <w:t>σ</w:t>
      </w:r>
      <w:r>
        <w:rPr>
          <w:vertAlign w:val="subscript"/>
        </w:rPr>
        <w:t>i</w:t>
      </w:r>
      <w:r>
        <w:t xml:space="preserve"> = RMS pulse broadening due to intermodal dispersion. </w:t>
      </w:r>
    </w:p>
    <w:p w14:paraId="7493CA59" w14:textId="77777777" w:rsidR="00D81ABB" w:rsidRDefault="00D81ABB" w:rsidP="00D81ABB">
      <w:pPr>
        <w:spacing w:after="14"/>
        <w:ind w:left="-5" w:right="46"/>
      </w:pPr>
      <w:r>
        <w:rPr>
          <w:rFonts w:ascii="Times New Roman" w:eastAsia="Times New Roman" w:hAnsi="Times New Roman" w:cs="Times New Roman"/>
        </w:rPr>
        <w:t>3. Γ</w:t>
      </w:r>
      <w:r>
        <w:rPr>
          <w:vertAlign w:val="subscript"/>
        </w:rPr>
        <w:t>g</w:t>
      </w:r>
      <w:r>
        <w:t xml:space="preserve"> </w:t>
      </w:r>
      <w:r>
        <w:rPr>
          <w:rFonts w:ascii="Times New Roman" w:eastAsia="Times New Roman" w:hAnsi="Times New Roman" w:cs="Times New Roman"/>
        </w:rPr>
        <w:t>= dβ / C*dk. What is β in the given equation?</w:t>
      </w:r>
      <w:r>
        <w:t xml:space="preserve"> </w:t>
      </w:r>
    </w:p>
    <w:p w14:paraId="64C6AE0B" w14:textId="77777777" w:rsidR="00D81ABB" w:rsidRDefault="00D81ABB" w:rsidP="00D81ABB">
      <w:pPr>
        <w:numPr>
          <w:ilvl w:val="0"/>
          <w:numId w:val="239"/>
        </w:numPr>
        <w:spacing w:after="12"/>
        <w:ind w:right="13" w:hanging="254"/>
      </w:pPr>
      <w:r>
        <w:t xml:space="preserve">Attenuation constant </w:t>
      </w:r>
    </w:p>
    <w:p w14:paraId="350FC39F" w14:textId="77777777" w:rsidR="00D81ABB" w:rsidRDefault="00D81ABB" w:rsidP="00D81ABB">
      <w:pPr>
        <w:numPr>
          <w:ilvl w:val="0"/>
          <w:numId w:val="239"/>
        </w:numPr>
        <w:spacing w:after="12"/>
        <w:ind w:right="13" w:hanging="254"/>
      </w:pPr>
      <w:r>
        <w:t xml:space="preserve">Propagation constant </w:t>
      </w:r>
    </w:p>
    <w:p w14:paraId="38D08C9E" w14:textId="77777777" w:rsidR="00D81ABB" w:rsidRDefault="00D81ABB" w:rsidP="00D81ABB">
      <w:pPr>
        <w:numPr>
          <w:ilvl w:val="0"/>
          <w:numId w:val="239"/>
        </w:numPr>
        <w:spacing w:after="12"/>
        <w:ind w:right="13" w:hanging="254"/>
      </w:pPr>
      <w:r>
        <w:t xml:space="preserve">Boltzmann’s constant </w:t>
      </w:r>
    </w:p>
    <w:p w14:paraId="33AF6BC8" w14:textId="77777777" w:rsidR="00D81ABB" w:rsidRDefault="00D81ABB" w:rsidP="00D81ABB">
      <w:pPr>
        <w:numPr>
          <w:ilvl w:val="0"/>
          <w:numId w:val="239"/>
        </w:numPr>
        <w:spacing w:after="260"/>
        <w:ind w:right="13" w:hanging="254"/>
      </w:pPr>
      <w:r>
        <w:t xml:space="preserve">Free-space View Answer </w:t>
      </w:r>
    </w:p>
    <w:p w14:paraId="6BC69E16" w14:textId="77777777" w:rsidR="00D81ABB" w:rsidRDefault="00D81ABB" w:rsidP="00D81ABB">
      <w:pPr>
        <w:ind w:left="-5" w:right="13"/>
      </w:pPr>
      <w:r>
        <w:t xml:space="preserve">Answer: b </w:t>
      </w:r>
    </w:p>
    <w:p w14:paraId="3DABA84E" w14:textId="77777777" w:rsidR="00D81ABB" w:rsidRDefault="00D81ABB" w:rsidP="00D81ABB">
      <w:pPr>
        <w:spacing w:after="265"/>
        <w:ind w:left="-5" w:right="46"/>
      </w:pPr>
      <w:r>
        <w:rPr>
          <w:rFonts w:ascii="Times New Roman" w:eastAsia="Times New Roman" w:hAnsi="Times New Roman" w:cs="Times New Roman"/>
        </w:rPr>
        <w:t xml:space="preserve">Explanation: Above given equation is an equation of transit time or a group delay(Γg) for a light </w:t>
      </w:r>
      <w:r>
        <w:t xml:space="preserve">pulse. This light pulse is propagating along a unit length of a single mode fiber. </w:t>
      </w:r>
    </w:p>
    <w:p w14:paraId="7D648AFA" w14:textId="77777777" w:rsidR="00D81ABB" w:rsidRDefault="00D81ABB" w:rsidP="00D81ABB">
      <w:pPr>
        <w:ind w:left="-5" w:right="2227"/>
      </w:pPr>
      <w:r>
        <w:t xml:space="preserve">4. Most of the power in an optical fiber is transmitted in fiber cladding. a) True </w:t>
      </w:r>
    </w:p>
    <w:p w14:paraId="1534A670" w14:textId="77777777" w:rsidR="00D81ABB" w:rsidRDefault="00D81ABB" w:rsidP="00D81ABB">
      <w:pPr>
        <w:spacing w:after="264"/>
        <w:ind w:left="-5" w:right="7795"/>
      </w:pPr>
      <w:r>
        <w:t xml:space="preserve">b) False View Answer </w:t>
      </w:r>
    </w:p>
    <w:p w14:paraId="1FE1D5DB" w14:textId="77777777" w:rsidR="00D81ABB" w:rsidRDefault="00D81ABB" w:rsidP="00D81ABB">
      <w:pPr>
        <w:ind w:left="-5" w:right="13"/>
      </w:pPr>
      <w:r>
        <w:t xml:space="preserve">Answer: b </w:t>
      </w:r>
    </w:p>
    <w:p w14:paraId="35D5EAC1" w14:textId="77777777" w:rsidR="00D81ABB" w:rsidRDefault="00D81ABB" w:rsidP="00D81ABB">
      <w:pPr>
        <w:spacing w:after="260"/>
        <w:ind w:left="-5" w:right="13"/>
      </w:pPr>
      <w:r>
        <w:t xml:space="preserve">Explanation: Most of the power in optical fiber is transmitted in fiber core. This is because in multimode fibers, majority of modes propagating in the core area are far from cutoff. Hence more power is transmitted. </w:t>
      </w:r>
    </w:p>
    <w:p w14:paraId="6A9BD0CB" w14:textId="77777777" w:rsidR="00D81ABB" w:rsidRDefault="00D81ABB" w:rsidP="00D81ABB">
      <w:pPr>
        <w:spacing w:after="45"/>
        <w:ind w:left="-5" w:right="455"/>
      </w:pPr>
      <w:r>
        <w:rPr>
          <w:rFonts w:ascii="Times New Roman" w:eastAsia="Times New Roman" w:hAnsi="Times New Roman" w:cs="Times New Roman"/>
        </w:rPr>
        <w:t xml:space="preserve">5. A single mode fiber has a zero dispersion wavelength of 1.21μm and a dispersion slope of </w:t>
      </w:r>
      <w:r>
        <w:t>0.08 psnm</w:t>
      </w:r>
      <w:r>
        <w:rPr>
          <w:vertAlign w:val="superscript"/>
        </w:rPr>
        <w:t>-2</w:t>
      </w:r>
      <w:r>
        <w:t>km</w:t>
      </w:r>
      <w:r>
        <w:rPr>
          <w:vertAlign w:val="superscript"/>
        </w:rPr>
        <w:t>-1</w:t>
      </w:r>
      <w:r>
        <w:rPr>
          <w:rFonts w:ascii="Times New Roman" w:eastAsia="Times New Roman" w:hAnsi="Times New Roman" w:cs="Times New Roman"/>
        </w:rPr>
        <w:t>. What is the total first order dispersion at wavelength 1.26μm.</w:t>
      </w:r>
      <w:r>
        <w:t xml:space="preserve"> a) -2.8psnm</w:t>
      </w:r>
      <w:r>
        <w:rPr>
          <w:vertAlign w:val="superscript"/>
        </w:rPr>
        <w:t>-1</w:t>
      </w:r>
      <w:r>
        <w:t xml:space="preserve"> km</w:t>
      </w:r>
      <w:r>
        <w:rPr>
          <w:vertAlign w:val="superscript"/>
        </w:rPr>
        <w:t>-1</w:t>
      </w:r>
      <w:r>
        <w:t xml:space="preserve"> </w:t>
      </w:r>
    </w:p>
    <w:p w14:paraId="76A5DE0D" w14:textId="77777777" w:rsidR="00D81ABB" w:rsidRDefault="00D81ABB" w:rsidP="00D81ABB">
      <w:pPr>
        <w:numPr>
          <w:ilvl w:val="0"/>
          <w:numId w:val="240"/>
        </w:numPr>
        <w:spacing w:after="55"/>
        <w:ind w:right="13" w:hanging="254"/>
      </w:pPr>
      <w:r>
        <w:t>-3.76psnm</w:t>
      </w:r>
      <w:r>
        <w:rPr>
          <w:vertAlign w:val="superscript"/>
        </w:rPr>
        <w:t>-1</w:t>
      </w:r>
      <w:r>
        <w:t xml:space="preserve"> km</w:t>
      </w:r>
      <w:r>
        <w:rPr>
          <w:vertAlign w:val="superscript"/>
        </w:rPr>
        <w:t>-1</w:t>
      </w:r>
      <w:r>
        <w:t xml:space="preserve"> </w:t>
      </w:r>
    </w:p>
    <w:p w14:paraId="54447E8D" w14:textId="77777777" w:rsidR="00D81ABB" w:rsidRDefault="00D81ABB" w:rsidP="00D81ABB">
      <w:pPr>
        <w:numPr>
          <w:ilvl w:val="0"/>
          <w:numId w:val="240"/>
        </w:numPr>
        <w:spacing w:after="12"/>
        <w:ind w:right="13" w:hanging="254"/>
      </w:pPr>
      <w:r>
        <w:t>-1.2psnm</w:t>
      </w:r>
      <w:r>
        <w:rPr>
          <w:vertAlign w:val="superscript"/>
        </w:rPr>
        <w:t>-1</w:t>
      </w:r>
      <w:r>
        <w:t xml:space="preserve"> km</w:t>
      </w:r>
      <w:r>
        <w:rPr>
          <w:vertAlign w:val="superscript"/>
        </w:rPr>
        <w:t>-1</w:t>
      </w:r>
      <w:r>
        <w:t xml:space="preserve"> </w:t>
      </w:r>
    </w:p>
    <w:p w14:paraId="62B7BB5E" w14:textId="77777777" w:rsidR="00D81ABB" w:rsidRDefault="00D81ABB" w:rsidP="00D81ABB">
      <w:pPr>
        <w:numPr>
          <w:ilvl w:val="0"/>
          <w:numId w:val="240"/>
        </w:numPr>
        <w:spacing w:after="193" w:line="306" w:lineRule="auto"/>
        <w:ind w:right="13" w:hanging="254"/>
      </w:pPr>
      <w:r>
        <w:t>2.4psnm</w:t>
      </w:r>
      <w:r>
        <w:rPr>
          <w:vertAlign w:val="superscript"/>
        </w:rPr>
        <w:t>-1</w:t>
      </w:r>
      <w:r>
        <w:t xml:space="preserve"> km</w:t>
      </w:r>
      <w:r>
        <w:rPr>
          <w:vertAlign w:val="superscript"/>
        </w:rPr>
        <w:t>-1</w:t>
      </w:r>
      <w:r>
        <w:t xml:space="preserve"> View Answer </w:t>
      </w:r>
    </w:p>
    <w:p w14:paraId="3D9BDE50" w14:textId="77777777" w:rsidR="00D81ABB" w:rsidRDefault="00D81ABB" w:rsidP="00D81ABB">
      <w:pPr>
        <w:ind w:left="-5" w:right="13"/>
      </w:pPr>
      <w:r>
        <w:t xml:space="preserve">Answer: b </w:t>
      </w:r>
    </w:p>
    <w:p w14:paraId="1FAC82C0" w14:textId="77777777" w:rsidR="00D81ABB" w:rsidRDefault="00D81ABB" w:rsidP="00D81ABB">
      <w:pPr>
        <w:ind w:left="-5" w:right="13"/>
      </w:pPr>
      <w:r>
        <w:lastRenderedPageBreak/>
        <w:t xml:space="preserve">Explanation: The total first order dispersion for fiber at two wavelength is obtained by </w:t>
      </w:r>
    </w:p>
    <w:p w14:paraId="3820B181" w14:textId="77777777" w:rsidR="00D81ABB" w:rsidRDefault="00D81ABB" w:rsidP="00D81ABB">
      <w:pPr>
        <w:spacing w:after="14"/>
        <w:ind w:left="-5" w:right="46"/>
      </w:pPr>
      <w:r>
        <w:t>D</w:t>
      </w:r>
      <w:r>
        <w:rPr>
          <w:vertAlign w:val="subscript"/>
        </w:rPr>
        <w:t>T</w:t>
      </w:r>
      <w:r>
        <w:rPr>
          <w:rFonts w:ascii="Times New Roman" w:eastAsia="Times New Roman" w:hAnsi="Times New Roman" w:cs="Times New Roman"/>
        </w:rPr>
        <w:t>(1260 nm) = λS</w:t>
      </w:r>
      <w:r>
        <w:rPr>
          <w:vertAlign w:val="subscript"/>
        </w:rPr>
        <w:t>0</w:t>
      </w:r>
      <w:r>
        <w:t>/4 [1-</w:t>
      </w:r>
      <w:r>
        <w:rPr>
          <w:rFonts w:ascii="Times New Roman" w:eastAsia="Times New Roman" w:hAnsi="Times New Roman" w:cs="Times New Roman"/>
        </w:rPr>
        <w:t>(λ</w:t>
      </w:r>
      <w:r>
        <w:rPr>
          <w:vertAlign w:val="subscript"/>
        </w:rPr>
        <w:t>0</w:t>
      </w:r>
      <w:r>
        <w:rPr>
          <w:rFonts w:ascii="Times New Roman" w:eastAsia="Times New Roman" w:hAnsi="Times New Roman" w:cs="Times New Roman"/>
        </w:rPr>
        <w:t>/λ)</w:t>
      </w:r>
      <w:r>
        <w:rPr>
          <w:vertAlign w:val="superscript"/>
        </w:rPr>
        <w:t>4</w:t>
      </w:r>
      <w:r>
        <w:t xml:space="preserve">]  </w:t>
      </w:r>
    </w:p>
    <w:p w14:paraId="59466CB7" w14:textId="77777777" w:rsidR="00D81ABB" w:rsidRDefault="00D81ABB" w:rsidP="00D81ABB">
      <w:pPr>
        <w:spacing w:after="37"/>
        <w:ind w:left="-5" w:right="13"/>
      </w:pPr>
      <w:r>
        <w:t>= (1260*0.08*10</w:t>
      </w:r>
      <w:r>
        <w:rPr>
          <w:vertAlign w:val="superscript"/>
        </w:rPr>
        <w:t>-12</w:t>
      </w:r>
      <w:r>
        <w:t>)/4 * (1-[1550/1260]</w:t>
      </w:r>
      <w:r>
        <w:rPr>
          <w:vertAlign w:val="superscript"/>
        </w:rPr>
        <w:t>4</w:t>
      </w:r>
      <w:r>
        <w:t xml:space="preserve">) </w:t>
      </w:r>
    </w:p>
    <w:p w14:paraId="7DC593ED" w14:textId="77777777" w:rsidR="00D81ABB" w:rsidRDefault="00D81ABB" w:rsidP="00D81ABB">
      <w:pPr>
        <w:spacing w:after="37"/>
        <w:ind w:left="-5" w:right="6689"/>
      </w:pPr>
      <w:r>
        <w:t>= -3.76psnm</w:t>
      </w:r>
      <w:r>
        <w:rPr>
          <w:vertAlign w:val="superscript"/>
        </w:rPr>
        <w:t>-1</w:t>
      </w:r>
      <w:r>
        <w:t>km</w:t>
      </w:r>
      <w:r>
        <w:rPr>
          <w:vertAlign w:val="superscript"/>
        </w:rPr>
        <w:t>-1</w:t>
      </w:r>
      <w:r>
        <w:t xml:space="preserve"> Where </w:t>
      </w:r>
    </w:p>
    <w:p w14:paraId="1FC8D712" w14:textId="77777777" w:rsidR="00D81ABB" w:rsidRDefault="00D81ABB" w:rsidP="00D81ABB">
      <w:pPr>
        <w:ind w:left="-5" w:right="13"/>
      </w:pPr>
      <w:r>
        <w:rPr>
          <w:rFonts w:ascii="Times New Roman" w:eastAsia="Times New Roman" w:hAnsi="Times New Roman" w:cs="Times New Roman"/>
        </w:rPr>
        <w:t>λ</w:t>
      </w:r>
      <w:r>
        <w:rPr>
          <w:vertAlign w:val="subscript"/>
        </w:rPr>
        <w:t>0</w:t>
      </w:r>
      <w:r>
        <w:t xml:space="preserve"> = zero dispersion wavelength </w:t>
      </w:r>
    </w:p>
    <w:p w14:paraId="76EF9DA2" w14:textId="77777777" w:rsidR="00D81ABB" w:rsidRDefault="00D81ABB" w:rsidP="00D81ABB">
      <w:pPr>
        <w:spacing w:after="14"/>
        <w:ind w:left="-5" w:right="46"/>
      </w:pPr>
      <w:r>
        <w:rPr>
          <w:rFonts w:ascii="Times New Roman" w:eastAsia="Times New Roman" w:hAnsi="Times New Roman" w:cs="Times New Roman"/>
        </w:rPr>
        <w:t>λ = wavelengt</w:t>
      </w:r>
      <w:r>
        <w:t xml:space="preserve">h </w:t>
      </w:r>
    </w:p>
    <w:p w14:paraId="617F56B9" w14:textId="77777777" w:rsidR="00D81ABB" w:rsidRDefault="00D81ABB" w:rsidP="00D81ABB">
      <w:pPr>
        <w:ind w:left="-5" w:right="13"/>
      </w:pPr>
      <w:r>
        <w:t>S</w:t>
      </w:r>
      <w:r>
        <w:rPr>
          <w:vertAlign w:val="subscript"/>
        </w:rPr>
        <w:t>0</w:t>
      </w:r>
      <w:r>
        <w:t xml:space="preserve"> = dispersion slope </w:t>
      </w:r>
    </w:p>
    <w:p w14:paraId="6D2ECF3F" w14:textId="77777777" w:rsidR="00D81ABB" w:rsidRDefault="00D81ABB" w:rsidP="00D81ABB">
      <w:pPr>
        <w:spacing w:after="268"/>
        <w:ind w:left="-5" w:right="13"/>
      </w:pPr>
      <w:r>
        <w:t>D</w:t>
      </w:r>
      <w:r>
        <w:rPr>
          <w:vertAlign w:val="subscript"/>
        </w:rPr>
        <w:t>T</w:t>
      </w:r>
      <w:r>
        <w:t xml:space="preserve"> = total first order dispersion. </w:t>
      </w:r>
    </w:p>
    <w:p w14:paraId="37D18E23" w14:textId="77777777" w:rsidR="00D81ABB" w:rsidRDefault="00D81ABB" w:rsidP="00D81ABB">
      <w:pPr>
        <w:spacing w:after="39"/>
        <w:ind w:left="-5" w:right="13"/>
      </w:pPr>
      <w:r>
        <w:t>6. The dispersion due to material, waveguide and profile are -2.8nm</w:t>
      </w:r>
      <w:r>
        <w:rPr>
          <w:vertAlign w:val="superscript"/>
        </w:rPr>
        <w:t>-1</w:t>
      </w:r>
      <w:r>
        <w:t>km</w:t>
      </w:r>
      <w:r>
        <w:rPr>
          <w:vertAlign w:val="superscript"/>
        </w:rPr>
        <w:t>-1</w:t>
      </w:r>
      <w:r>
        <w:t>, 20.1nm</w:t>
      </w:r>
      <w:r>
        <w:rPr>
          <w:vertAlign w:val="superscript"/>
        </w:rPr>
        <w:t>-1</w:t>
      </w:r>
      <w:r>
        <w:t>km</w:t>
      </w:r>
      <w:r>
        <w:rPr>
          <w:vertAlign w:val="superscript"/>
        </w:rPr>
        <w:t>-1</w:t>
      </w:r>
      <w:r>
        <w:t xml:space="preserve"> and 23.2nm</w:t>
      </w:r>
      <w:r>
        <w:rPr>
          <w:vertAlign w:val="superscript"/>
        </w:rPr>
        <w:t>-1</w:t>
      </w:r>
      <w:r>
        <w:t>km</w:t>
      </w:r>
      <w:r>
        <w:rPr>
          <w:vertAlign w:val="superscript"/>
        </w:rPr>
        <w:t>-1</w:t>
      </w:r>
      <w:r>
        <w:t xml:space="preserve">respectively. Find the total first order dispersion? </w:t>
      </w:r>
    </w:p>
    <w:p w14:paraId="7D469E11" w14:textId="77777777" w:rsidR="00D81ABB" w:rsidRDefault="00D81ABB" w:rsidP="00D81ABB">
      <w:pPr>
        <w:numPr>
          <w:ilvl w:val="0"/>
          <w:numId w:val="241"/>
        </w:numPr>
        <w:spacing w:after="49"/>
        <w:ind w:right="13" w:hanging="254"/>
      </w:pPr>
      <w:r>
        <w:t>36.2psnm</w:t>
      </w:r>
      <w:r>
        <w:rPr>
          <w:vertAlign w:val="superscript"/>
        </w:rPr>
        <w:t>-1</w:t>
      </w:r>
      <w:r>
        <w:t xml:space="preserve"> km</w:t>
      </w:r>
      <w:r>
        <w:rPr>
          <w:vertAlign w:val="superscript"/>
        </w:rPr>
        <w:t>-1</w:t>
      </w:r>
      <w:r>
        <w:t xml:space="preserve"> </w:t>
      </w:r>
    </w:p>
    <w:p w14:paraId="192AEBB6" w14:textId="77777777" w:rsidR="00D81ABB" w:rsidRDefault="00D81ABB" w:rsidP="00D81ABB">
      <w:pPr>
        <w:numPr>
          <w:ilvl w:val="0"/>
          <w:numId w:val="241"/>
        </w:numPr>
        <w:spacing w:after="47"/>
        <w:ind w:right="13" w:hanging="254"/>
      </w:pPr>
      <w:r>
        <w:t>38.12psnm</w:t>
      </w:r>
      <w:r>
        <w:rPr>
          <w:vertAlign w:val="superscript"/>
        </w:rPr>
        <w:t>-1</w:t>
      </w:r>
      <w:r>
        <w:t xml:space="preserve"> km</w:t>
      </w:r>
      <w:r>
        <w:rPr>
          <w:vertAlign w:val="superscript"/>
        </w:rPr>
        <w:t>-1</w:t>
      </w:r>
      <w:r>
        <w:t xml:space="preserve"> </w:t>
      </w:r>
    </w:p>
    <w:p w14:paraId="1EA17093" w14:textId="77777777" w:rsidR="00D81ABB" w:rsidRDefault="00D81ABB" w:rsidP="00D81ABB">
      <w:pPr>
        <w:numPr>
          <w:ilvl w:val="0"/>
          <w:numId w:val="241"/>
        </w:numPr>
        <w:spacing w:after="48"/>
        <w:ind w:right="13" w:hanging="254"/>
      </w:pPr>
      <w:r>
        <w:t>40.5psnm</w:t>
      </w:r>
      <w:r>
        <w:rPr>
          <w:vertAlign w:val="superscript"/>
        </w:rPr>
        <w:t>-1</w:t>
      </w:r>
      <w:r>
        <w:t xml:space="preserve"> km</w:t>
      </w:r>
      <w:r>
        <w:rPr>
          <w:vertAlign w:val="superscript"/>
        </w:rPr>
        <w:t>-1</w:t>
      </w:r>
      <w:r>
        <w:t xml:space="preserve"> </w:t>
      </w:r>
    </w:p>
    <w:p w14:paraId="32686782" w14:textId="77777777" w:rsidR="00D81ABB" w:rsidRDefault="00D81ABB" w:rsidP="00D81ABB">
      <w:pPr>
        <w:numPr>
          <w:ilvl w:val="0"/>
          <w:numId w:val="241"/>
        </w:numPr>
        <w:spacing w:after="204" w:line="300" w:lineRule="auto"/>
        <w:ind w:right="13" w:hanging="254"/>
      </w:pPr>
      <w:r>
        <w:t>20.9psnm</w:t>
      </w:r>
      <w:r>
        <w:rPr>
          <w:vertAlign w:val="superscript"/>
        </w:rPr>
        <w:t>-1</w:t>
      </w:r>
      <w:r>
        <w:t xml:space="preserve"> km</w:t>
      </w:r>
      <w:r>
        <w:rPr>
          <w:vertAlign w:val="superscript"/>
        </w:rPr>
        <w:t>-1</w:t>
      </w:r>
      <w:r>
        <w:t xml:space="preserve"> View Answer </w:t>
      </w:r>
    </w:p>
    <w:p w14:paraId="6A57B13A" w14:textId="77777777" w:rsidR="00D81ABB" w:rsidRDefault="00D81ABB" w:rsidP="00D81ABB">
      <w:pPr>
        <w:ind w:left="-5" w:right="13"/>
      </w:pPr>
      <w:r>
        <w:t xml:space="preserve">Answer: c </w:t>
      </w:r>
    </w:p>
    <w:p w14:paraId="4136F774" w14:textId="77777777" w:rsidR="00D81ABB" w:rsidRDefault="00D81ABB" w:rsidP="00D81ABB">
      <w:pPr>
        <w:spacing w:after="37"/>
        <w:ind w:left="-5" w:right="13"/>
      </w:pPr>
      <w:r>
        <w:t xml:space="preserve">Explanation: The total dispersion is given by </w:t>
      </w:r>
    </w:p>
    <w:p w14:paraId="74C000DE" w14:textId="77777777" w:rsidR="00D81ABB" w:rsidRDefault="00D81ABB" w:rsidP="00D81ABB">
      <w:pPr>
        <w:ind w:left="-5" w:right="13"/>
      </w:pPr>
      <w:r>
        <w:t>D</w:t>
      </w:r>
      <w:r>
        <w:rPr>
          <w:vertAlign w:val="subscript"/>
        </w:rPr>
        <w:t>T</w:t>
      </w:r>
      <w:r>
        <w:t xml:space="preserve"> = D</w:t>
      </w:r>
      <w:r>
        <w:rPr>
          <w:vertAlign w:val="subscript"/>
        </w:rPr>
        <w:t>M</w:t>
      </w:r>
      <w:r>
        <w:t xml:space="preserve"> + D</w:t>
      </w:r>
      <w:r>
        <w:rPr>
          <w:vertAlign w:val="subscript"/>
        </w:rPr>
        <w:t>W</w:t>
      </w:r>
      <w:r>
        <w:t xml:space="preserve"> + D</w:t>
      </w:r>
      <w:r>
        <w:rPr>
          <w:vertAlign w:val="subscript"/>
        </w:rPr>
        <w:t>P</w:t>
      </w:r>
      <w:r>
        <w:t>(psnm</w:t>
      </w:r>
      <w:r>
        <w:rPr>
          <w:vertAlign w:val="superscript"/>
        </w:rPr>
        <w:t>-1</w:t>
      </w:r>
      <w:r>
        <w:t>km</w:t>
      </w:r>
      <w:r>
        <w:rPr>
          <w:vertAlign w:val="superscript"/>
        </w:rPr>
        <w:t>-1</w:t>
      </w:r>
      <w:r>
        <w:t xml:space="preserve">) </w:t>
      </w:r>
    </w:p>
    <w:p w14:paraId="04EE3BCA" w14:textId="77777777" w:rsidR="00D81ABB" w:rsidRDefault="00D81ABB" w:rsidP="00D81ABB">
      <w:pPr>
        <w:ind w:left="-5" w:right="13"/>
      </w:pPr>
      <w:r>
        <w:t xml:space="preserve">Where </w:t>
      </w:r>
    </w:p>
    <w:p w14:paraId="427860AA" w14:textId="77777777" w:rsidR="00D81ABB" w:rsidRDefault="00D81ABB" w:rsidP="00D81ABB">
      <w:pPr>
        <w:spacing w:after="266" w:line="242" w:lineRule="auto"/>
        <w:ind w:left="-5" w:right="6518"/>
        <w:jc w:val="both"/>
      </w:pPr>
      <w:r>
        <w:t>D</w:t>
      </w:r>
      <w:r>
        <w:rPr>
          <w:vertAlign w:val="subscript"/>
        </w:rPr>
        <w:t>W</w:t>
      </w:r>
      <w:r>
        <w:t xml:space="preserve"> = waveguide dispersion D</w:t>
      </w:r>
      <w:r>
        <w:rPr>
          <w:vertAlign w:val="subscript"/>
        </w:rPr>
        <w:t>M</w:t>
      </w:r>
      <w:r>
        <w:t xml:space="preserve"> = Material dispersion D</w:t>
      </w:r>
      <w:r>
        <w:rPr>
          <w:vertAlign w:val="subscript"/>
        </w:rPr>
        <w:t>P</w:t>
      </w:r>
      <w:r>
        <w:t xml:space="preserve"> = profile dispersion. </w:t>
      </w:r>
    </w:p>
    <w:p w14:paraId="1F214103" w14:textId="77777777" w:rsidR="00D81ABB" w:rsidRDefault="00D81ABB" w:rsidP="00D81ABB">
      <w:pPr>
        <w:ind w:left="-5" w:right="13"/>
      </w:pPr>
      <w:r>
        <w:t xml:space="preserve">7. Dispersion-shifted single mode fibers are created by __________ </w:t>
      </w:r>
    </w:p>
    <w:p w14:paraId="59C7CF1A" w14:textId="77777777" w:rsidR="00D81ABB" w:rsidRDefault="00D81ABB" w:rsidP="00D81ABB">
      <w:pPr>
        <w:numPr>
          <w:ilvl w:val="0"/>
          <w:numId w:val="242"/>
        </w:numPr>
        <w:spacing w:after="12"/>
        <w:ind w:right="13" w:hanging="254"/>
      </w:pPr>
      <w:r>
        <w:t xml:space="preserve">Increasing fiber core diameter and decreasing fractional index difference </w:t>
      </w:r>
    </w:p>
    <w:p w14:paraId="61610F6E" w14:textId="77777777" w:rsidR="00D81ABB" w:rsidRDefault="00D81ABB" w:rsidP="00D81ABB">
      <w:pPr>
        <w:numPr>
          <w:ilvl w:val="0"/>
          <w:numId w:val="242"/>
        </w:numPr>
        <w:spacing w:after="12"/>
        <w:ind w:right="13" w:hanging="254"/>
      </w:pPr>
      <w:r>
        <w:t xml:space="preserve">Decreasing fiber core diameter and decreasing fractional index difference </w:t>
      </w:r>
    </w:p>
    <w:p w14:paraId="6399D9E2" w14:textId="77777777" w:rsidR="00D81ABB" w:rsidRDefault="00D81ABB" w:rsidP="00D81ABB">
      <w:pPr>
        <w:numPr>
          <w:ilvl w:val="0"/>
          <w:numId w:val="242"/>
        </w:numPr>
        <w:spacing w:after="12"/>
        <w:ind w:right="13" w:hanging="254"/>
      </w:pPr>
      <w:r>
        <w:t xml:space="preserve">Decreasing fiber core diameter and increasing fractional index difference </w:t>
      </w:r>
    </w:p>
    <w:p w14:paraId="204894A9" w14:textId="77777777" w:rsidR="00D81ABB" w:rsidRDefault="00D81ABB" w:rsidP="00D81ABB">
      <w:pPr>
        <w:numPr>
          <w:ilvl w:val="0"/>
          <w:numId w:val="242"/>
        </w:numPr>
        <w:spacing w:after="264"/>
        <w:ind w:right="13" w:hanging="254"/>
      </w:pPr>
      <w:r>
        <w:t xml:space="preserve">Increasing fiber core diameter and increasing fractional index difference View Answer </w:t>
      </w:r>
    </w:p>
    <w:p w14:paraId="1B7BDDE8" w14:textId="77777777" w:rsidR="00D81ABB" w:rsidRDefault="00D81ABB" w:rsidP="00D81ABB">
      <w:pPr>
        <w:ind w:left="-5" w:right="13"/>
      </w:pPr>
      <w:r>
        <w:t xml:space="preserve">Answer: c </w:t>
      </w:r>
    </w:p>
    <w:p w14:paraId="79FCBDD5" w14:textId="77777777" w:rsidR="00D81ABB" w:rsidRDefault="00D81ABB" w:rsidP="00D81ABB">
      <w:pPr>
        <w:spacing w:after="266" w:line="242" w:lineRule="auto"/>
        <w:ind w:left="-5" w:right="440"/>
        <w:jc w:val="both"/>
      </w:pPr>
      <w:r>
        <w:t xml:space="preserve">Explanation: It is possible to modify the dispersion characteristics of single mode fibers by tailoring of some fiber parameters. These fiber parameters include core diameter and relative index difference. </w:t>
      </w:r>
    </w:p>
    <w:p w14:paraId="700B8931" w14:textId="77777777" w:rsidR="00D81ABB" w:rsidRDefault="00D81ABB" w:rsidP="00D81ABB">
      <w:pPr>
        <w:ind w:left="-5" w:right="96"/>
      </w:pPr>
      <w:r>
        <w:lastRenderedPageBreak/>
        <w:t xml:space="preserve">8. An alternative modification of the dispersion characteristics of single mode fibers involves achievement of low dispersion gap over the low-loss wavelength region between __________ </w:t>
      </w:r>
      <w:r>
        <w:rPr>
          <w:rFonts w:ascii="Times New Roman" w:eastAsia="Times New Roman" w:hAnsi="Times New Roman" w:cs="Times New Roman"/>
        </w:rPr>
        <w:t>a) 0.2 and 0.9μm</w:t>
      </w:r>
      <w:r>
        <w:t xml:space="preserve"> </w:t>
      </w:r>
    </w:p>
    <w:p w14:paraId="059AFD89" w14:textId="77777777" w:rsidR="00D81ABB" w:rsidRDefault="00D81ABB" w:rsidP="00D81ABB">
      <w:pPr>
        <w:numPr>
          <w:ilvl w:val="0"/>
          <w:numId w:val="243"/>
        </w:numPr>
        <w:spacing w:after="14"/>
        <w:ind w:right="46" w:hanging="255"/>
      </w:pPr>
      <w:r>
        <w:rPr>
          <w:rFonts w:ascii="Times New Roman" w:eastAsia="Times New Roman" w:hAnsi="Times New Roman" w:cs="Times New Roman"/>
        </w:rPr>
        <w:t>0.1 and 0.2μm</w:t>
      </w:r>
      <w:r>
        <w:t xml:space="preserve"> </w:t>
      </w:r>
    </w:p>
    <w:p w14:paraId="25FD376E" w14:textId="77777777" w:rsidR="00D81ABB" w:rsidRDefault="00D81ABB" w:rsidP="00D81ABB">
      <w:pPr>
        <w:numPr>
          <w:ilvl w:val="0"/>
          <w:numId w:val="243"/>
        </w:numPr>
        <w:spacing w:after="14"/>
        <w:ind w:right="46" w:hanging="255"/>
      </w:pPr>
      <w:r>
        <w:rPr>
          <w:rFonts w:ascii="Times New Roman" w:eastAsia="Times New Roman" w:hAnsi="Times New Roman" w:cs="Times New Roman"/>
        </w:rPr>
        <w:t>1.3 and 1.6μm</w:t>
      </w:r>
      <w:r>
        <w:t xml:space="preserve"> </w:t>
      </w:r>
    </w:p>
    <w:p w14:paraId="7E443573" w14:textId="77777777" w:rsidR="00D81ABB" w:rsidRDefault="00D81ABB" w:rsidP="00D81ABB">
      <w:pPr>
        <w:numPr>
          <w:ilvl w:val="0"/>
          <w:numId w:val="243"/>
        </w:numPr>
        <w:spacing w:after="12"/>
        <w:ind w:right="46" w:hanging="255"/>
      </w:pPr>
      <w:r>
        <w:rPr>
          <w:rFonts w:ascii="Times New Roman" w:eastAsia="Times New Roman" w:hAnsi="Times New Roman" w:cs="Times New Roman"/>
        </w:rPr>
        <w:t>2 and 3μm</w:t>
      </w:r>
      <w:r>
        <w:t xml:space="preserve"> View Answer Answer: c </w:t>
      </w:r>
    </w:p>
    <w:p w14:paraId="19C3695A" w14:textId="77777777" w:rsidR="00D81ABB" w:rsidRDefault="00D81ABB" w:rsidP="00D81ABB">
      <w:pPr>
        <w:spacing w:after="264"/>
        <w:ind w:left="-5" w:right="13"/>
      </w:pPr>
      <w:r>
        <w:t xml:space="preserve">Explanation: Dispersion characteristics can be altered by changing fiber parameters and </w:t>
      </w:r>
      <w:r>
        <w:rPr>
          <w:rFonts w:ascii="Times New Roman" w:eastAsia="Times New Roman" w:hAnsi="Times New Roman" w:cs="Times New Roman"/>
        </w:rPr>
        <w:t xml:space="preserve">wavelength. The achievement of low dispersion gap over the region 1.3 and 1.6μm modifies the </w:t>
      </w:r>
      <w:r>
        <w:t xml:space="preserve">dispersion characteristics of single mode fibers. </w:t>
      </w:r>
    </w:p>
    <w:p w14:paraId="78AD5CD0" w14:textId="77777777" w:rsidR="00D81ABB" w:rsidRDefault="00D81ABB" w:rsidP="00D81ABB">
      <w:pPr>
        <w:ind w:left="-5" w:right="838"/>
      </w:pPr>
      <w:r>
        <w:t xml:space="preserve">9. The fibers which relax the spectral requirements for optical sources and allow flexible wavelength division multiplying are known as __________ a) Dispersion-flattened single mode fiber </w:t>
      </w:r>
    </w:p>
    <w:p w14:paraId="2DCE7D77" w14:textId="77777777" w:rsidR="00D81ABB" w:rsidRDefault="00D81ABB" w:rsidP="00D81ABB">
      <w:pPr>
        <w:numPr>
          <w:ilvl w:val="0"/>
          <w:numId w:val="244"/>
        </w:numPr>
        <w:spacing w:after="12"/>
        <w:ind w:right="13" w:hanging="254"/>
      </w:pPr>
      <w:r>
        <w:t xml:space="preserve">Dispersion-enhanced single mode fiber </w:t>
      </w:r>
    </w:p>
    <w:p w14:paraId="65B01944" w14:textId="77777777" w:rsidR="00D81ABB" w:rsidRDefault="00D81ABB" w:rsidP="00D81ABB">
      <w:pPr>
        <w:numPr>
          <w:ilvl w:val="0"/>
          <w:numId w:val="244"/>
        </w:numPr>
        <w:spacing w:after="12"/>
        <w:ind w:right="13" w:hanging="254"/>
      </w:pPr>
      <w:r>
        <w:t xml:space="preserve">Dispersion-compressed single mode fiber </w:t>
      </w:r>
    </w:p>
    <w:p w14:paraId="2FC63A25" w14:textId="77777777" w:rsidR="00D81ABB" w:rsidRDefault="00D81ABB" w:rsidP="00D81ABB">
      <w:pPr>
        <w:numPr>
          <w:ilvl w:val="0"/>
          <w:numId w:val="244"/>
        </w:numPr>
        <w:spacing w:after="264"/>
        <w:ind w:right="13" w:hanging="254"/>
      </w:pPr>
      <w:r>
        <w:t xml:space="preserve">Dispersion-standardized single mode fiber View Answer </w:t>
      </w:r>
    </w:p>
    <w:p w14:paraId="62B15B41" w14:textId="77777777" w:rsidR="00D81ABB" w:rsidRDefault="00D81ABB" w:rsidP="00D81ABB">
      <w:pPr>
        <w:ind w:left="-5" w:right="13"/>
      </w:pPr>
      <w:r>
        <w:t xml:space="preserve">Answer: a </w:t>
      </w:r>
    </w:p>
    <w:p w14:paraId="4906C732" w14:textId="77777777" w:rsidR="00D81ABB" w:rsidRDefault="00D81ABB" w:rsidP="00D81ABB">
      <w:pPr>
        <w:spacing w:after="317" w:line="242" w:lineRule="auto"/>
        <w:ind w:left="-5" w:right="27"/>
        <w:jc w:val="both"/>
      </w:pPr>
      <w:r>
        <w:t>Explanation: The dispersion-flattened single mode fibers (DFFS) are obtained by fabricating multilayer index profiles with increased waveguide dispersion. This is tailored to provide overall dispersion say 2psnm</w:t>
      </w:r>
      <w:r>
        <w:rPr>
          <w:vertAlign w:val="superscript"/>
        </w:rPr>
        <w:t>-1</w:t>
      </w:r>
      <w:r>
        <w:t>km</w:t>
      </w:r>
      <w:r>
        <w:rPr>
          <w:vertAlign w:val="superscript"/>
        </w:rPr>
        <w:t>-1</w:t>
      </w:r>
      <w:r>
        <w:t xml:space="preserve"> </w:t>
      </w:r>
      <w:r>
        <w:rPr>
          <w:rFonts w:ascii="Times New Roman" w:eastAsia="Times New Roman" w:hAnsi="Times New Roman" w:cs="Times New Roman"/>
        </w:rPr>
        <w:t>over the wavelength range 1.3 to 1.6μm.</w:t>
      </w:r>
      <w:r>
        <w:t xml:space="preserve"> </w:t>
      </w:r>
    </w:p>
    <w:p w14:paraId="2414A94D" w14:textId="77777777" w:rsidR="00D81ABB" w:rsidRDefault="00D81ABB" w:rsidP="00D81ABB">
      <w:pPr>
        <w:spacing w:after="1" w:line="242" w:lineRule="auto"/>
        <w:ind w:left="-5" w:right="89"/>
        <w:jc w:val="both"/>
      </w:pPr>
      <w:r>
        <w:t>10. For suitable power confinement of fundamental mode, the normalized frequency v should be maintained in the range 1.5 to 2.4</w:t>
      </w:r>
      <w:r>
        <w:rPr>
          <w:rFonts w:ascii="Times New Roman" w:eastAsia="Times New Roman" w:hAnsi="Times New Roman" w:cs="Times New Roman"/>
        </w:rPr>
        <w:t xml:space="preserve">μm and the fractional index difference must be linearly </w:t>
      </w:r>
      <w:r>
        <w:t xml:space="preserve">increased as a square function while the core diameter is linearly reduced to keep v constant. </w:t>
      </w:r>
    </w:p>
    <w:p w14:paraId="47AFA42C" w14:textId="77777777" w:rsidR="00D81ABB" w:rsidRDefault="00D81ABB" w:rsidP="00D81ABB">
      <w:pPr>
        <w:ind w:left="-5" w:right="13"/>
      </w:pPr>
      <w:r>
        <w:t xml:space="preserve">This confinement is achieved by? </w:t>
      </w:r>
    </w:p>
    <w:p w14:paraId="383A047A" w14:textId="77777777" w:rsidR="00D81ABB" w:rsidRDefault="00D81ABB" w:rsidP="00D81ABB">
      <w:pPr>
        <w:numPr>
          <w:ilvl w:val="0"/>
          <w:numId w:val="245"/>
        </w:numPr>
        <w:spacing w:after="12"/>
        <w:ind w:right="13" w:hanging="259"/>
      </w:pPr>
      <w:r>
        <w:t xml:space="preserve">Increasing level of silica doping in fiber core </w:t>
      </w:r>
    </w:p>
    <w:p w14:paraId="24CA83A7" w14:textId="77777777" w:rsidR="00D81ABB" w:rsidRDefault="00D81ABB" w:rsidP="00D81ABB">
      <w:pPr>
        <w:numPr>
          <w:ilvl w:val="0"/>
          <w:numId w:val="245"/>
        </w:numPr>
        <w:spacing w:after="12"/>
        <w:ind w:right="13" w:hanging="259"/>
      </w:pPr>
      <w:r>
        <w:t xml:space="preserve">Increasing level of germanium doping in fiber core </w:t>
      </w:r>
    </w:p>
    <w:p w14:paraId="08297483" w14:textId="77777777" w:rsidR="00D81ABB" w:rsidRDefault="00D81ABB" w:rsidP="00D81ABB">
      <w:pPr>
        <w:numPr>
          <w:ilvl w:val="0"/>
          <w:numId w:val="245"/>
        </w:numPr>
        <w:spacing w:after="12"/>
        <w:ind w:right="13" w:hanging="259"/>
      </w:pPr>
      <w:r>
        <w:t xml:space="preserve">Decreasing level of silica germanium in fiber core </w:t>
      </w:r>
    </w:p>
    <w:p w14:paraId="39678D12" w14:textId="77777777" w:rsidR="00D81ABB" w:rsidRDefault="00D81ABB" w:rsidP="00D81ABB">
      <w:pPr>
        <w:numPr>
          <w:ilvl w:val="0"/>
          <w:numId w:val="245"/>
        </w:numPr>
        <w:spacing w:after="264"/>
        <w:ind w:right="13" w:hanging="259"/>
      </w:pPr>
      <w:r>
        <w:t xml:space="preserve">Decreasing level of silica doping in fiber core View Answer </w:t>
      </w:r>
    </w:p>
    <w:p w14:paraId="549BD051" w14:textId="77777777" w:rsidR="00D81ABB" w:rsidRDefault="00D81ABB" w:rsidP="00D81ABB">
      <w:pPr>
        <w:ind w:left="-5" w:right="13"/>
      </w:pPr>
      <w:r>
        <w:t xml:space="preserve">Answer: b </w:t>
      </w:r>
    </w:p>
    <w:p w14:paraId="78939907" w14:textId="77777777" w:rsidR="00D81ABB" w:rsidRDefault="00D81ABB" w:rsidP="00D81ABB">
      <w:pPr>
        <w:spacing w:after="266" w:line="242" w:lineRule="auto"/>
        <w:ind w:left="-5" w:right="352"/>
        <w:jc w:val="both"/>
      </w:pPr>
      <w:r>
        <w:t xml:space="preserve">Explanation: The tailoring of fiber parameters provides suitable power confinement. These parameters may be diameter, index-difference, frequency etc. The doping level of germanium contributes to the tailoring of fiber parameters; which in turn provides suitable power confinement.  </w:t>
      </w:r>
    </w:p>
    <w:p w14:paraId="51628712" w14:textId="77777777" w:rsidR="00D81ABB" w:rsidRDefault="00D81ABB" w:rsidP="00D81ABB">
      <w:pPr>
        <w:ind w:left="-5" w:right="240"/>
      </w:pPr>
      <w:r>
        <w:t xml:space="preserve">11. Any amount of stress occurring at the core-cladding interface would be reduced by grading the material composition. a) True </w:t>
      </w:r>
    </w:p>
    <w:p w14:paraId="4BE49C2C" w14:textId="77777777" w:rsidR="00D81ABB" w:rsidRDefault="00D81ABB" w:rsidP="00D81ABB">
      <w:pPr>
        <w:spacing w:after="265"/>
        <w:ind w:left="-5" w:right="7795"/>
      </w:pPr>
      <w:r>
        <w:lastRenderedPageBreak/>
        <w:t xml:space="preserve">b) False View Answer </w:t>
      </w:r>
    </w:p>
    <w:p w14:paraId="1C482DA3" w14:textId="77777777" w:rsidR="00D81ABB" w:rsidRDefault="00D81ABB" w:rsidP="00D81ABB">
      <w:pPr>
        <w:ind w:left="-5" w:right="13"/>
      </w:pPr>
      <w:r>
        <w:t xml:space="preserve">Answer: a </w:t>
      </w:r>
    </w:p>
    <w:p w14:paraId="180B7E0A" w14:textId="77777777" w:rsidR="00D81ABB" w:rsidRDefault="00D81ABB" w:rsidP="00D81ABB">
      <w:pPr>
        <w:ind w:left="-5" w:right="13"/>
      </w:pPr>
      <w:r>
        <w:t xml:space="preserve">Explanation: A problem arises with that of simple step index approach to dispersion shifting is high. The fibers produced exhibit high dopant-dependent losses at operating wavelengths. These losses are caused by induced-stress in the region of core-cladding interface. This can be reduced by grading the material composition of the fiber. </w:t>
      </w:r>
    </w:p>
    <w:p w14:paraId="0BEF057A" w14:textId="77777777" w:rsidR="00D81ABB" w:rsidRDefault="00D81ABB" w:rsidP="00D81ABB">
      <w:pPr>
        <w:ind w:left="-5" w:right="13"/>
      </w:pPr>
      <w:r>
        <w:t xml:space="preserve">12. The variant of non-zero-dispersion-shifted fiber is called as __________ </w:t>
      </w:r>
    </w:p>
    <w:p w14:paraId="6BB1C381" w14:textId="77777777" w:rsidR="00D81ABB" w:rsidRDefault="00D81ABB" w:rsidP="00D81ABB">
      <w:pPr>
        <w:numPr>
          <w:ilvl w:val="0"/>
          <w:numId w:val="246"/>
        </w:numPr>
        <w:spacing w:after="12"/>
        <w:ind w:right="13" w:hanging="254"/>
      </w:pPr>
      <w:r>
        <w:t xml:space="preserve">Dispersion flattened fiber </w:t>
      </w:r>
    </w:p>
    <w:p w14:paraId="1DA60FD2" w14:textId="77777777" w:rsidR="00D81ABB" w:rsidRDefault="00D81ABB" w:rsidP="00D81ABB">
      <w:pPr>
        <w:numPr>
          <w:ilvl w:val="0"/>
          <w:numId w:val="246"/>
        </w:numPr>
        <w:spacing w:after="12"/>
        <w:ind w:right="13" w:hanging="254"/>
      </w:pPr>
      <w:r>
        <w:t xml:space="preserve">Zero-dispersion fiber </w:t>
      </w:r>
    </w:p>
    <w:p w14:paraId="06B9AAC2" w14:textId="77777777" w:rsidR="00D81ABB" w:rsidRDefault="00D81ABB" w:rsidP="00D81ABB">
      <w:pPr>
        <w:numPr>
          <w:ilvl w:val="0"/>
          <w:numId w:val="246"/>
        </w:numPr>
        <w:spacing w:after="12"/>
        <w:ind w:right="13" w:hanging="254"/>
      </w:pPr>
      <w:r>
        <w:t xml:space="preserve">Positive-dispersion fiber </w:t>
      </w:r>
    </w:p>
    <w:p w14:paraId="1BD8822F" w14:textId="77777777" w:rsidR="00D81ABB" w:rsidRDefault="00D81ABB" w:rsidP="00D81ABB">
      <w:pPr>
        <w:numPr>
          <w:ilvl w:val="0"/>
          <w:numId w:val="246"/>
        </w:numPr>
        <w:spacing w:after="265"/>
        <w:ind w:right="13" w:hanging="254"/>
      </w:pPr>
      <w:r>
        <w:t xml:space="preserve">Negative-dispersion fiber View Answer </w:t>
      </w:r>
    </w:p>
    <w:p w14:paraId="5C071745" w14:textId="77777777" w:rsidR="00D81ABB" w:rsidRDefault="00D81ABB" w:rsidP="00D81ABB">
      <w:pPr>
        <w:ind w:left="-5" w:right="13"/>
      </w:pPr>
      <w:r>
        <w:t xml:space="preserve">Answer: d </w:t>
      </w:r>
    </w:p>
    <w:p w14:paraId="171495E0" w14:textId="77777777" w:rsidR="00D81ABB" w:rsidRDefault="00D81ABB" w:rsidP="00D81ABB">
      <w:pPr>
        <w:spacing w:after="265"/>
        <w:ind w:left="-5" w:right="13"/>
      </w:pPr>
      <w:r>
        <w:t xml:space="preserve">Explanation: The dispersion profile for non-zero dispersion shifted fiber is referred to as bandwidth non-zero-dispersion-shifted fiber. It was introduced to provide wavelength division multiplexed applications to be extended into the s-band. The variant of non-zero-dispersionshifted fiber can also be referred to as dispersion compensating fiber. </w:t>
      </w:r>
    </w:p>
    <w:p w14:paraId="0BC663C2" w14:textId="77777777" w:rsidR="00D81ABB" w:rsidRDefault="00D81ABB" w:rsidP="00D81ABB">
      <w:pPr>
        <w:ind w:left="-5" w:right="2284"/>
      </w:pPr>
      <w:r>
        <w:t xml:space="preserve">13. Non-zero-dispersion-shifted fiber was introduced in the year 2000. a) True </w:t>
      </w:r>
    </w:p>
    <w:p w14:paraId="54EDB17D" w14:textId="77777777" w:rsidR="00D81ABB" w:rsidRDefault="00D81ABB" w:rsidP="00D81ABB">
      <w:pPr>
        <w:spacing w:after="260"/>
        <w:ind w:left="-5" w:right="7795"/>
      </w:pPr>
      <w:r>
        <w:t xml:space="preserve">b) False View Answer </w:t>
      </w:r>
    </w:p>
    <w:p w14:paraId="3DBEE21A" w14:textId="77777777" w:rsidR="00D81ABB" w:rsidRDefault="00D81ABB" w:rsidP="00D81ABB">
      <w:pPr>
        <w:ind w:left="-5" w:right="13"/>
      </w:pPr>
      <w:r>
        <w:t xml:space="preserve">Answer: b </w:t>
      </w:r>
    </w:p>
    <w:p w14:paraId="5EF4C32E" w14:textId="77777777" w:rsidR="00D81ABB" w:rsidRDefault="00D81ABB" w:rsidP="00D81ABB">
      <w:pPr>
        <w:spacing w:after="0" w:line="242" w:lineRule="auto"/>
        <w:ind w:left="-5" w:right="221"/>
        <w:jc w:val="both"/>
      </w:pPr>
      <w:r>
        <w:t xml:space="preserve">Explanation: Non-zero-dispersion-shifted fiber was introduced in mid-1990s to provide wavelength division multiplexing applications. In the year 2000, the dispersion profile for nonzero-dispersion-shifted fiber was introduced. </w:t>
      </w:r>
    </w:p>
    <w:p w14:paraId="6EF09D57" w14:textId="77777777" w:rsidR="00D81ABB" w:rsidRDefault="00D81ABB" w:rsidP="00D81ABB">
      <w:pPr>
        <w:spacing w:after="315" w:line="259" w:lineRule="auto"/>
        <w:ind w:left="-34" w:right="-27" w:firstLine="0"/>
      </w:pPr>
      <w:r>
        <w:rPr>
          <w:noProof/>
        </w:rPr>
        <w:drawing>
          <wp:inline distT="0" distB="0" distL="0" distR="0" wp14:anchorId="7DD47D6D" wp14:editId="5BDCB223">
            <wp:extent cx="5824729" cy="39624"/>
            <wp:effectExtent l="0" t="0" r="0" b="0"/>
            <wp:docPr id="89927" name="Picture 89927"/>
            <wp:cNvGraphicFramePr/>
            <a:graphic xmlns:a="http://schemas.openxmlformats.org/drawingml/2006/main">
              <a:graphicData uri="http://schemas.openxmlformats.org/drawingml/2006/picture">
                <pic:pic xmlns:pic="http://schemas.openxmlformats.org/drawingml/2006/picture">
                  <pic:nvPicPr>
                    <pic:cNvPr id="89927" name="Picture 89927"/>
                    <pic:cNvPicPr/>
                  </pic:nvPicPr>
                  <pic:blipFill>
                    <a:blip r:embed="rId17"/>
                    <a:stretch>
                      <a:fillRect/>
                    </a:stretch>
                  </pic:blipFill>
                  <pic:spPr>
                    <a:xfrm>
                      <a:off x="0" y="0"/>
                      <a:ext cx="5824729" cy="39624"/>
                    </a:xfrm>
                    <a:prstGeom prst="rect">
                      <a:avLst/>
                    </a:prstGeom>
                  </pic:spPr>
                </pic:pic>
              </a:graphicData>
            </a:graphic>
          </wp:inline>
        </w:drawing>
      </w:r>
    </w:p>
    <w:p w14:paraId="1FD10672" w14:textId="77777777" w:rsidR="00D81ABB" w:rsidRDefault="00D81ABB" w:rsidP="00D81ABB">
      <w:pPr>
        <w:spacing w:after="259"/>
        <w:ind w:left="-5" w:right="13"/>
      </w:pPr>
      <w:r>
        <w:t xml:space="preserve">This set of Optical Communications Multiple Choice Questions &amp; Answers (MCQs) focuses on “Polarization”.  </w:t>
      </w:r>
    </w:p>
    <w:p w14:paraId="30F1165C" w14:textId="77777777" w:rsidR="00D81ABB" w:rsidRDefault="00D81ABB" w:rsidP="00D81ABB">
      <w:pPr>
        <w:ind w:left="-5" w:right="171"/>
      </w:pPr>
      <w:r>
        <w:t xml:space="preserve">1. For many applications that involve optical fiber transmission, an intensity modulation optical source is not required. a) True </w:t>
      </w:r>
    </w:p>
    <w:p w14:paraId="2BF3A42F" w14:textId="77777777" w:rsidR="00D81ABB" w:rsidRDefault="00D81ABB" w:rsidP="00D81ABB">
      <w:pPr>
        <w:spacing w:after="264"/>
        <w:ind w:left="-5" w:right="7795"/>
      </w:pPr>
      <w:r>
        <w:t xml:space="preserve">b) False View Answer </w:t>
      </w:r>
    </w:p>
    <w:p w14:paraId="3CEE73F8" w14:textId="77777777" w:rsidR="00D81ABB" w:rsidRDefault="00D81ABB" w:rsidP="00D81ABB">
      <w:pPr>
        <w:ind w:left="-5" w:right="13"/>
      </w:pPr>
      <w:r>
        <w:t xml:space="preserve">Answer: b </w:t>
      </w:r>
    </w:p>
    <w:p w14:paraId="22E3C338" w14:textId="77777777" w:rsidR="00D81ABB" w:rsidRDefault="00D81ABB" w:rsidP="00D81ABB">
      <w:pPr>
        <w:spacing w:after="264"/>
        <w:ind w:left="-5" w:right="13"/>
      </w:pPr>
      <w:r>
        <w:lastRenderedPageBreak/>
        <w:t xml:space="preserve">Explanation: In many optical fibers transmission, the cylindrical fibers used generally do not maintain polarization state of light input source not more than a few meters. So for this reason, optical sources intensity modulation is required. </w:t>
      </w:r>
    </w:p>
    <w:p w14:paraId="16C4F1D2" w14:textId="77777777" w:rsidR="00D81ABB" w:rsidRDefault="00D81ABB" w:rsidP="00D81ABB">
      <w:pPr>
        <w:ind w:left="-5" w:right="1948"/>
      </w:pPr>
      <w:r>
        <w:t xml:space="preserve">2. The optical source used for detection of optical signal is ____________ a) IR sensors </w:t>
      </w:r>
    </w:p>
    <w:p w14:paraId="1C7DBACA" w14:textId="77777777" w:rsidR="00D81ABB" w:rsidRDefault="00D81ABB" w:rsidP="00D81ABB">
      <w:pPr>
        <w:numPr>
          <w:ilvl w:val="0"/>
          <w:numId w:val="247"/>
        </w:numPr>
        <w:spacing w:after="12"/>
        <w:ind w:right="13" w:hanging="254"/>
      </w:pPr>
      <w:r>
        <w:t xml:space="preserve">Photodiodes </w:t>
      </w:r>
    </w:p>
    <w:p w14:paraId="1E73A563" w14:textId="77777777" w:rsidR="00D81ABB" w:rsidRDefault="00D81ABB" w:rsidP="00D81ABB">
      <w:pPr>
        <w:numPr>
          <w:ilvl w:val="0"/>
          <w:numId w:val="247"/>
        </w:numPr>
        <w:spacing w:after="12"/>
        <w:ind w:right="13" w:hanging="254"/>
      </w:pPr>
      <w:r>
        <w:t xml:space="preserve">Zener diodes </w:t>
      </w:r>
    </w:p>
    <w:p w14:paraId="559C7DD0" w14:textId="77777777" w:rsidR="00D81ABB" w:rsidRDefault="00D81ABB" w:rsidP="00D81ABB">
      <w:pPr>
        <w:numPr>
          <w:ilvl w:val="0"/>
          <w:numId w:val="247"/>
        </w:numPr>
        <w:spacing w:after="12"/>
        <w:ind w:right="13" w:hanging="254"/>
      </w:pPr>
      <w:r>
        <w:t xml:space="preserve">Transistors View Answer Answer: b </w:t>
      </w:r>
    </w:p>
    <w:p w14:paraId="6F936CE6" w14:textId="77777777" w:rsidR="00D81ABB" w:rsidRDefault="00D81ABB" w:rsidP="00D81ABB">
      <w:pPr>
        <w:spacing w:after="259"/>
        <w:ind w:left="-5" w:right="13"/>
      </w:pPr>
      <w:r>
        <w:t xml:space="preserve">Explanation: Optical signal is generally detected by photodiodes because photodiode is generally insensitive to optical polarization or phase of light with the fiber. </w:t>
      </w:r>
    </w:p>
    <w:p w14:paraId="05C5B9AE" w14:textId="77777777" w:rsidR="00D81ABB" w:rsidRDefault="00D81ABB" w:rsidP="00D81ABB">
      <w:pPr>
        <w:ind w:left="-5" w:right="13"/>
      </w:pPr>
      <w:r>
        <w:t xml:space="preserve">3. An optical fiber behaves as a birefringence medium due to differences in ___________ </w:t>
      </w:r>
    </w:p>
    <w:p w14:paraId="0D710116" w14:textId="77777777" w:rsidR="00D81ABB" w:rsidRDefault="00D81ABB" w:rsidP="00D81ABB">
      <w:pPr>
        <w:numPr>
          <w:ilvl w:val="0"/>
          <w:numId w:val="248"/>
        </w:numPr>
        <w:spacing w:after="12"/>
        <w:ind w:right="13" w:hanging="254"/>
      </w:pPr>
      <w:r>
        <w:t xml:space="preserve">Effective R-I and core geometry </w:t>
      </w:r>
    </w:p>
    <w:p w14:paraId="4343574C" w14:textId="77777777" w:rsidR="00D81ABB" w:rsidRDefault="00D81ABB" w:rsidP="00D81ABB">
      <w:pPr>
        <w:numPr>
          <w:ilvl w:val="0"/>
          <w:numId w:val="248"/>
        </w:numPr>
        <w:spacing w:after="12"/>
        <w:ind w:right="13" w:hanging="254"/>
      </w:pPr>
      <w:r>
        <w:t xml:space="preserve">Core-cladding symmetry </w:t>
      </w:r>
    </w:p>
    <w:p w14:paraId="0978E231" w14:textId="77777777" w:rsidR="00D81ABB" w:rsidRDefault="00D81ABB" w:rsidP="00D81ABB">
      <w:pPr>
        <w:numPr>
          <w:ilvl w:val="0"/>
          <w:numId w:val="248"/>
        </w:numPr>
        <w:spacing w:after="12"/>
        <w:ind w:right="13" w:hanging="254"/>
      </w:pPr>
      <w:r>
        <w:t xml:space="preserve">Transmission/propagation time of waves </w:t>
      </w:r>
    </w:p>
    <w:p w14:paraId="7D8A34A2" w14:textId="77777777" w:rsidR="00D81ABB" w:rsidRDefault="00D81ABB" w:rsidP="00D81ABB">
      <w:pPr>
        <w:numPr>
          <w:ilvl w:val="0"/>
          <w:numId w:val="248"/>
        </w:numPr>
        <w:spacing w:after="265"/>
        <w:ind w:right="13" w:hanging="254"/>
      </w:pPr>
      <w:r>
        <w:t xml:space="preserve">Refractive indices of glass and silica View Answer </w:t>
      </w:r>
    </w:p>
    <w:p w14:paraId="3A122BF4" w14:textId="77777777" w:rsidR="00D81ABB" w:rsidRDefault="00D81ABB" w:rsidP="00D81ABB">
      <w:pPr>
        <w:ind w:left="-5" w:right="13"/>
      </w:pPr>
      <w:r>
        <w:t xml:space="preserve">Answer: a </w:t>
      </w:r>
    </w:p>
    <w:p w14:paraId="662D0847" w14:textId="77777777" w:rsidR="00D81ABB" w:rsidRDefault="00D81ABB" w:rsidP="00D81ABB">
      <w:pPr>
        <w:spacing w:after="266" w:line="242" w:lineRule="auto"/>
        <w:ind w:left="-5" w:right="27"/>
        <w:jc w:val="both"/>
      </w:pPr>
      <w:r>
        <w:t xml:space="preserve">Explanation: In an optical fiber with ideal optically circulatory symmetric core, both polarization modes propagate with same velocities. These fibers have variations in internal and external stress; fiber bending and so exhibit some birefringence. </w:t>
      </w:r>
    </w:p>
    <w:p w14:paraId="68A3876C" w14:textId="77777777" w:rsidR="00D81ABB" w:rsidRDefault="00D81ABB" w:rsidP="00D81ABB">
      <w:pPr>
        <w:spacing w:after="60"/>
        <w:ind w:left="-5" w:right="541"/>
      </w:pPr>
      <w:r>
        <w:t xml:space="preserve">4. The beat length in a single mode optical fiber is 8 cm when light from a laser with a peak </w:t>
      </w:r>
      <w:r>
        <w:rPr>
          <w:rFonts w:ascii="Times New Roman" w:eastAsia="Times New Roman" w:hAnsi="Times New Roman" w:cs="Times New Roman"/>
        </w:rPr>
        <w:t>wavelength 0.6μm is launched into it. Estimate the m</w:t>
      </w:r>
      <w:r>
        <w:t>odal birefringence. a) 1×10</w:t>
      </w:r>
      <w:r>
        <w:rPr>
          <w:vertAlign w:val="superscript"/>
        </w:rPr>
        <w:t>-5</w:t>
      </w:r>
      <w:r>
        <w:t xml:space="preserve"> </w:t>
      </w:r>
    </w:p>
    <w:p w14:paraId="648F2F32" w14:textId="77777777" w:rsidR="00D81ABB" w:rsidRDefault="00D81ABB" w:rsidP="00D81ABB">
      <w:pPr>
        <w:numPr>
          <w:ilvl w:val="0"/>
          <w:numId w:val="249"/>
        </w:numPr>
        <w:spacing w:after="44"/>
        <w:ind w:right="13" w:hanging="254"/>
      </w:pPr>
      <w:r>
        <w:t>3.5×10</w:t>
      </w:r>
      <w:r>
        <w:rPr>
          <w:vertAlign w:val="superscript"/>
        </w:rPr>
        <w:t>-5</w:t>
      </w:r>
      <w:r>
        <w:t xml:space="preserve"> </w:t>
      </w:r>
    </w:p>
    <w:p w14:paraId="64127FC2" w14:textId="77777777" w:rsidR="00D81ABB" w:rsidRDefault="00D81ABB" w:rsidP="00D81ABB">
      <w:pPr>
        <w:numPr>
          <w:ilvl w:val="0"/>
          <w:numId w:val="249"/>
        </w:numPr>
        <w:spacing w:after="55"/>
        <w:ind w:right="13" w:hanging="254"/>
      </w:pPr>
      <w:r>
        <w:t>2×10</w:t>
      </w:r>
      <w:r>
        <w:rPr>
          <w:vertAlign w:val="superscript"/>
        </w:rPr>
        <w:t>-5</w:t>
      </w:r>
      <w:r>
        <w:t xml:space="preserve"> </w:t>
      </w:r>
    </w:p>
    <w:p w14:paraId="34BC1336" w14:textId="77777777" w:rsidR="00D81ABB" w:rsidRDefault="00D81ABB" w:rsidP="00D81ABB">
      <w:pPr>
        <w:numPr>
          <w:ilvl w:val="0"/>
          <w:numId w:val="249"/>
        </w:numPr>
        <w:spacing w:after="205" w:line="299" w:lineRule="auto"/>
        <w:ind w:right="13" w:hanging="254"/>
      </w:pPr>
      <w:r>
        <w:t>4×10</w:t>
      </w:r>
      <w:r>
        <w:rPr>
          <w:vertAlign w:val="superscript"/>
        </w:rPr>
        <w:t>-5</w:t>
      </w:r>
      <w:r>
        <w:t xml:space="preserve"> View Answer </w:t>
      </w:r>
    </w:p>
    <w:p w14:paraId="2E39E160" w14:textId="77777777" w:rsidR="00D81ABB" w:rsidRDefault="00D81ABB" w:rsidP="00D81ABB">
      <w:pPr>
        <w:ind w:left="-5" w:right="13"/>
      </w:pPr>
      <w:r>
        <w:t xml:space="preserve">Answer: a </w:t>
      </w:r>
    </w:p>
    <w:p w14:paraId="7D87E2C8" w14:textId="77777777" w:rsidR="00D81ABB" w:rsidRDefault="00D81ABB" w:rsidP="00D81ABB">
      <w:pPr>
        <w:ind w:left="-5" w:right="13"/>
      </w:pPr>
      <w:r>
        <w:t xml:space="preserve">Explanation: Modal birefringence can be obtained by- </w:t>
      </w:r>
    </w:p>
    <w:p w14:paraId="61141AB9" w14:textId="77777777" w:rsidR="00D81ABB" w:rsidRDefault="00D81ABB" w:rsidP="00D81ABB">
      <w:pPr>
        <w:ind w:left="-5" w:right="13"/>
      </w:pPr>
      <w:r>
        <w:t>B</w:t>
      </w:r>
      <w:r>
        <w:rPr>
          <w:vertAlign w:val="subscript"/>
        </w:rPr>
        <w:t>F</w:t>
      </w:r>
      <w:r>
        <w:t xml:space="preserve"> </w:t>
      </w:r>
      <w:r>
        <w:rPr>
          <w:rFonts w:ascii="Times New Roman" w:eastAsia="Times New Roman" w:hAnsi="Times New Roman" w:cs="Times New Roman"/>
        </w:rPr>
        <w:t>= λ/L</w:t>
      </w:r>
      <w:r>
        <w:rPr>
          <w:vertAlign w:val="subscript"/>
        </w:rPr>
        <w:t>B</w:t>
      </w:r>
      <w:r>
        <w:t xml:space="preserve"> = 0.8×10</w:t>
      </w:r>
      <w:r>
        <w:rPr>
          <w:vertAlign w:val="superscript"/>
        </w:rPr>
        <w:t>-6</w:t>
      </w:r>
      <w:r>
        <w:t xml:space="preserve">/0.08 </w:t>
      </w:r>
    </w:p>
    <w:p w14:paraId="5B522603" w14:textId="77777777" w:rsidR="00D81ABB" w:rsidRDefault="00D81ABB" w:rsidP="00D81ABB">
      <w:pPr>
        <w:spacing w:after="268"/>
        <w:ind w:left="-5" w:right="7170"/>
      </w:pPr>
      <w:r>
        <w:t>= 1×10</w:t>
      </w:r>
      <w:r>
        <w:rPr>
          <w:vertAlign w:val="superscript"/>
        </w:rPr>
        <w:t>-5</w:t>
      </w:r>
      <w:r>
        <w:t xml:space="preserve"> Where </w:t>
      </w:r>
      <w:r>
        <w:rPr>
          <w:rFonts w:ascii="Times New Roman" w:eastAsia="Times New Roman" w:hAnsi="Times New Roman" w:cs="Times New Roman"/>
        </w:rPr>
        <w:t>λ = peak wavelength</w:t>
      </w:r>
      <w:r>
        <w:t xml:space="preserve"> L</w:t>
      </w:r>
      <w:r>
        <w:rPr>
          <w:vertAlign w:val="subscript"/>
        </w:rPr>
        <w:t>B</w:t>
      </w:r>
      <w:r>
        <w:t xml:space="preserve"> = beat length. </w:t>
      </w:r>
    </w:p>
    <w:p w14:paraId="79893620" w14:textId="77777777" w:rsidR="00D81ABB" w:rsidRDefault="00D81ABB" w:rsidP="00D81ABB">
      <w:pPr>
        <w:ind w:left="-5" w:right="974"/>
      </w:pPr>
      <w:r>
        <w:t xml:space="preserve">5. Beat length of a single mode optical fiber is 0.6cm. Calculate the difference between propagation constants for the orthogonal modes. a) 69.8 </w:t>
      </w:r>
    </w:p>
    <w:p w14:paraId="1FEE5F31" w14:textId="77777777" w:rsidR="00D81ABB" w:rsidRDefault="00D81ABB" w:rsidP="00D81ABB">
      <w:pPr>
        <w:numPr>
          <w:ilvl w:val="0"/>
          <w:numId w:val="250"/>
        </w:numPr>
        <w:spacing w:after="12"/>
        <w:ind w:right="13" w:hanging="254"/>
      </w:pPr>
      <w:r>
        <w:lastRenderedPageBreak/>
        <w:t xml:space="preserve">99.86 </w:t>
      </w:r>
    </w:p>
    <w:p w14:paraId="16C68E21" w14:textId="77777777" w:rsidR="00D81ABB" w:rsidRDefault="00D81ABB" w:rsidP="00D81ABB">
      <w:pPr>
        <w:numPr>
          <w:ilvl w:val="0"/>
          <w:numId w:val="250"/>
        </w:numPr>
        <w:spacing w:after="12"/>
        <w:ind w:right="13" w:hanging="254"/>
      </w:pPr>
      <w:r>
        <w:t xml:space="preserve">73.2 </w:t>
      </w:r>
    </w:p>
    <w:p w14:paraId="5A474BB9" w14:textId="77777777" w:rsidR="00D81ABB" w:rsidRDefault="00D81ABB" w:rsidP="00D81ABB">
      <w:pPr>
        <w:numPr>
          <w:ilvl w:val="0"/>
          <w:numId w:val="250"/>
        </w:numPr>
        <w:spacing w:after="265"/>
        <w:ind w:right="13" w:hanging="254"/>
      </w:pPr>
      <w:r>
        <w:t xml:space="preserve">104.66 View Answer </w:t>
      </w:r>
    </w:p>
    <w:p w14:paraId="7C30D9D6" w14:textId="77777777" w:rsidR="00D81ABB" w:rsidRDefault="00D81ABB" w:rsidP="00D81ABB">
      <w:pPr>
        <w:ind w:left="-5" w:right="13"/>
      </w:pPr>
      <w:r>
        <w:t xml:space="preserve">Answer: d </w:t>
      </w:r>
    </w:p>
    <w:p w14:paraId="7921DA94" w14:textId="77777777" w:rsidR="00D81ABB" w:rsidRDefault="00D81ABB" w:rsidP="00D81ABB">
      <w:pPr>
        <w:spacing w:after="3" w:line="242" w:lineRule="auto"/>
        <w:ind w:left="-5" w:right="154"/>
        <w:jc w:val="both"/>
      </w:pPr>
      <w:r>
        <w:t xml:space="preserve">Explanation: The difference between the propagation constant for two orthogonal modes can be obtained by: </w:t>
      </w:r>
      <w:r>
        <w:rPr>
          <w:rFonts w:ascii="Times New Roman" w:eastAsia="Times New Roman" w:hAnsi="Times New Roman" w:cs="Times New Roman"/>
        </w:rPr>
        <w:t>β</w:t>
      </w:r>
      <w:r>
        <w:rPr>
          <w:vertAlign w:val="subscript"/>
        </w:rPr>
        <w:t>x</w:t>
      </w:r>
      <w:r>
        <w:t xml:space="preserve"> – </w:t>
      </w:r>
      <w:r>
        <w:rPr>
          <w:rFonts w:ascii="Times New Roman" w:eastAsia="Times New Roman" w:hAnsi="Times New Roman" w:cs="Times New Roman"/>
        </w:rPr>
        <w:t>β</w:t>
      </w:r>
      <w:r>
        <w:rPr>
          <w:vertAlign w:val="subscript"/>
        </w:rPr>
        <w:t>y</w:t>
      </w:r>
      <w:r>
        <w:t xml:space="preserve"> </w:t>
      </w:r>
      <w:r>
        <w:rPr>
          <w:rFonts w:ascii="Times New Roman" w:eastAsia="Times New Roman" w:hAnsi="Times New Roman" w:cs="Times New Roman"/>
        </w:rPr>
        <w:t>= 2Π/L</w:t>
      </w:r>
      <w:r>
        <w:rPr>
          <w:vertAlign w:val="subscript"/>
        </w:rPr>
        <w:t>B</w:t>
      </w:r>
      <w:r>
        <w:t xml:space="preserve"> = 2×3.14/0.06 </w:t>
      </w:r>
    </w:p>
    <w:p w14:paraId="22CB5914" w14:textId="77777777" w:rsidR="00D81ABB" w:rsidRDefault="00D81ABB" w:rsidP="00D81ABB">
      <w:pPr>
        <w:ind w:left="-5" w:right="13"/>
      </w:pPr>
      <w:r>
        <w:t xml:space="preserve">= 104.66 </w:t>
      </w:r>
    </w:p>
    <w:p w14:paraId="6E250ABC" w14:textId="77777777" w:rsidR="00D81ABB" w:rsidRDefault="00D81ABB" w:rsidP="00D81ABB">
      <w:pPr>
        <w:ind w:left="-5" w:right="13"/>
      </w:pPr>
      <w:r>
        <w:t xml:space="preserve">Where </w:t>
      </w:r>
    </w:p>
    <w:p w14:paraId="1E19D086" w14:textId="77777777" w:rsidR="00D81ABB" w:rsidRDefault="00D81ABB" w:rsidP="00D81ABB">
      <w:pPr>
        <w:spacing w:after="269"/>
        <w:ind w:left="-5" w:right="3027"/>
      </w:pPr>
      <w:r>
        <w:rPr>
          <w:rFonts w:ascii="Times New Roman" w:eastAsia="Times New Roman" w:hAnsi="Times New Roman" w:cs="Times New Roman"/>
        </w:rPr>
        <w:t>β</w:t>
      </w:r>
      <w:r>
        <w:rPr>
          <w:vertAlign w:val="subscript"/>
        </w:rPr>
        <w:t>x</w:t>
      </w:r>
      <w:r>
        <w:t xml:space="preserve"> </w:t>
      </w:r>
      <w:r>
        <w:rPr>
          <w:rFonts w:ascii="Times New Roman" w:eastAsia="Times New Roman" w:hAnsi="Times New Roman" w:cs="Times New Roman"/>
        </w:rPr>
        <w:t>&amp; β</w:t>
      </w:r>
      <w:r>
        <w:rPr>
          <w:vertAlign w:val="subscript"/>
        </w:rPr>
        <w:t>y</w:t>
      </w:r>
      <w:r>
        <w:t xml:space="preserve"> are propagation constants for slow &amp; fast modes resp. L</w:t>
      </w:r>
      <w:r>
        <w:rPr>
          <w:vertAlign w:val="subscript"/>
        </w:rPr>
        <w:t>B</w:t>
      </w:r>
      <w:r>
        <w:t xml:space="preserve"> = beat length. </w:t>
      </w:r>
    </w:p>
    <w:p w14:paraId="5F6172D4" w14:textId="77777777" w:rsidR="00D81ABB" w:rsidRDefault="00D81ABB" w:rsidP="00D81ABB">
      <w:pPr>
        <w:spacing w:after="1" w:line="239" w:lineRule="auto"/>
        <w:ind w:left="-5" w:right="1140"/>
        <w:jc w:val="both"/>
      </w:pPr>
      <w:r>
        <w:rPr>
          <w:rFonts w:ascii="Times New Roman" w:eastAsia="Times New Roman" w:hAnsi="Times New Roman" w:cs="Times New Roman"/>
        </w:rPr>
        <w:t xml:space="preserve">6. A polarization maintaining fiber operates at a wavelength 1.2μm and have a modal </w:t>
      </w:r>
      <w:r>
        <w:t>birefringence of 1.8*10</w:t>
      </w:r>
      <w:r>
        <w:rPr>
          <w:vertAlign w:val="superscript"/>
        </w:rPr>
        <w:t>-3</w:t>
      </w:r>
      <w:r>
        <w:t xml:space="preserve">. Calculate the period of perturbation. a) 0.7 seconds </w:t>
      </w:r>
    </w:p>
    <w:p w14:paraId="387F1A2A" w14:textId="77777777" w:rsidR="00D81ABB" w:rsidRDefault="00D81ABB" w:rsidP="00D81ABB">
      <w:pPr>
        <w:numPr>
          <w:ilvl w:val="0"/>
          <w:numId w:val="251"/>
        </w:numPr>
        <w:spacing w:after="12"/>
        <w:ind w:right="13" w:hanging="254"/>
      </w:pPr>
      <w:r>
        <w:t xml:space="preserve">0.6 seconds </w:t>
      </w:r>
    </w:p>
    <w:p w14:paraId="7F1B8D5A" w14:textId="77777777" w:rsidR="00D81ABB" w:rsidRDefault="00D81ABB" w:rsidP="00D81ABB">
      <w:pPr>
        <w:numPr>
          <w:ilvl w:val="0"/>
          <w:numId w:val="251"/>
        </w:numPr>
        <w:spacing w:after="12"/>
        <w:ind w:right="13" w:hanging="254"/>
      </w:pPr>
      <w:r>
        <w:t xml:space="preserve">0.23 seconds </w:t>
      </w:r>
    </w:p>
    <w:p w14:paraId="5F0ABC91" w14:textId="77777777" w:rsidR="00D81ABB" w:rsidRDefault="00D81ABB" w:rsidP="00D81ABB">
      <w:pPr>
        <w:numPr>
          <w:ilvl w:val="0"/>
          <w:numId w:val="251"/>
        </w:numPr>
        <w:spacing w:after="265"/>
        <w:ind w:right="13" w:hanging="254"/>
      </w:pPr>
      <w:r>
        <w:t xml:space="preserve">0.5 seconds View Answer </w:t>
      </w:r>
    </w:p>
    <w:p w14:paraId="39F0DEB8" w14:textId="77777777" w:rsidR="00D81ABB" w:rsidRDefault="00D81ABB" w:rsidP="00D81ABB">
      <w:pPr>
        <w:ind w:left="-5" w:right="13"/>
      </w:pPr>
      <w:r>
        <w:t xml:space="preserve">Answer: b </w:t>
      </w:r>
    </w:p>
    <w:p w14:paraId="689CFCBA" w14:textId="77777777" w:rsidR="00D81ABB" w:rsidRDefault="00D81ABB" w:rsidP="00D81ABB">
      <w:pPr>
        <w:ind w:left="-5" w:right="13"/>
      </w:pPr>
      <w:r>
        <w:t xml:space="preserve">Explanation: The period of perturbation is given by- </w:t>
      </w:r>
    </w:p>
    <w:p w14:paraId="69985B23" w14:textId="77777777" w:rsidR="00D81ABB" w:rsidRDefault="00D81ABB" w:rsidP="00D81ABB">
      <w:pPr>
        <w:spacing w:after="266"/>
        <w:ind w:left="-5" w:right="13"/>
      </w:pPr>
      <w:r>
        <w:rPr>
          <w:rFonts w:ascii="Times New Roman" w:eastAsia="Times New Roman" w:hAnsi="Times New Roman" w:cs="Times New Roman"/>
        </w:rPr>
        <w:t>T = λ/B</w:t>
      </w:r>
      <w:r>
        <w:rPr>
          <w:vertAlign w:val="subscript"/>
        </w:rPr>
        <w:t>F</w:t>
      </w:r>
      <w:r>
        <w:t xml:space="preserve"> </w:t>
      </w:r>
      <w:r>
        <w:rPr>
          <w:rFonts w:ascii="Times New Roman" w:eastAsia="Times New Roman" w:hAnsi="Times New Roman" w:cs="Times New Roman"/>
        </w:rPr>
        <w:t>Where λ is operating wavelength, B</w:t>
      </w:r>
      <w:r>
        <w:rPr>
          <w:vertAlign w:val="subscript"/>
        </w:rPr>
        <w:t>F</w:t>
      </w:r>
      <w:r>
        <w:t xml:space="preserve"> = Birefringence, T = period of perturbation. </w:t>
      </w:r>
    </w:p>
    <w:p w14:paraId="14ED3951" w14:textId="77777777" w:rsidR="00D81ABB" w:rsidRDefault="00D81ABB" w:rsidP="00D81ABB">
      <w:pPr>
        <w:spacing w:after="2" w:line="242" w:lineRule="auto"/>
        <w:ind w:left="-5" w:right="92"/>
        <w:jc w:val="both"/>
      </w:pPr>
      <w:r>
        <w:t xml:space="preserve">7. When two components are equally excited at the fiber input, then for polarization maintaining </w:t>
      </w:r>
      <w:r>
        <w:rPr>
          <w:rFonts w:ascii="Times New Roman" w:eastAsia="Times New Roman" w:hAnsi="Times New Roman" w:cs="Times New Roman"/>
        </w:rPr>
        <w:t>fibers δΓ</w:t>
      </w:r>
      <w:r>
        <w:rPr>
          <w:vertAlign w:val="subscript"/>
        </w:rPr>
        <w:t>g</w:t>
      </w:r>
      <w:r>
        <w:t xml:space="preserve"> should be around ___________ a) 1.5ns/km </w:t>
      </w:r>
    </w:p>
    <w:p w14:paraId="6BBC859B" w14:textId="77777777" w:rsidR="00D81ABB" w:rsidRDefault="00D81ABB" w:rsidP="00D81ABB">
      <w:pPr>
        <w:numPr>
          <w:ilvl w:val="0"/>
          <w:numId w:val="252"/>
        </w:numPr>
        <w:spacing w:after="12"/>
        <w:ind w:right="13" w:hanging="254"/>
      </w:pPr>
      <w:r>
        <w:t xml:space="preserve">1 ns/km </w:t>
      </w:r>
    </w:p>
    <w:p w14:paraId="3A5E7974" w14:textId="77777777" w:rsidR="00D81ABB" w:rsidRDefault="00D81ABB" w:rsidP="00D81ABB">
      <w:pPr>
        <w:numPr>
          <w:ilvl w:val="0"/>
          <w:numId w:val="252"/>
        </w:numPr>
        <w:spacing w:after="12"/>
        <w:ind w:right="13" w:hanging="254"/>
      </w:pPr>
      <w:r>
        <w:t xml:space="preserve">1.2ns/km </w:t>
      </w:r>
    </w:p>
    <w:p w14:paraId="55663194" w14:textId="77777777" w:rsidR="00D81ABB" w:rsidRDefault="00D81ABB" w:rsidP="00D81ABB">
      <w:pPr>
        <w:numPr>
          <w:ilvl w:val="0"/>
          <w:numId w:val="252"/>
        </w:numPr>
        <w:spacing w:after="259"/>
        <w:ind w:right="13" w:hanging="254"/>
      </w:pPr>
      <w:r>
        <w:t xml:space="preserve">2ns/km View Answer </w:t>
      </w:r>
    </w:p>
    <w:p w14:paraId="4C88DDD2" w14:textId="77777777" w:rsidR="00D81ABB" w:rsidRDefault="00D81ABB" w:rsidP="00D81ABB">
      <w:pPr>
        <w:ind w:left="-5" w:right="13"/>
      </w:pPr>
      <w:r>
        <w:t xml:space="preserve">Answer: b </w:t>
      </w:r>
    </w:p>
    <w:p w14:paraId="39B2A013" w14:textId="77777777" w:rsidR="00D81ABB" w:rsidRDefault="00D81ABB" w:rsidP="00D81ABB">
      <w:pPr>
        <w:spacing w:after="264"/>
        <w:ind w:left="-5" w:right="13"/>
      </w:pPr>
      <w:r>
        <w:rPr>
          <w:rFonts w:ascii="Times New Roman" w:eastAsia="Times New Roman" w:hAnsi="Times New Roman" w:cs="Times New Roman"/>
        </w:rPr>
        <w:t>Explanation: The differential group delay δΓ</w:t>
      </w:r>
      <w:r>
        <w:rPr>
          <w:vertAlign w:val="subscript"/>
        </w:rPr>
        <w:t>g</w:t>
      </w:r>
      <w:r>
        <w:t xml:space="preserve"> is related to polarization mode dispersion (PMD) of fiber. This linear relationship to fiber length however applies only to short fiber-lengths in which birefringence are uniform. </w:t>
      </w:r>
    </w:p>
    <w:p w14:paraId="14B3CA21" w14:textId="77777777" w:rsidR="00D81ABB" w:rsidRDefault="00D81ABB" w:rsidP="00D81ABB">
      <w:pPr>
        <w:ind w:left="-5" w:right="720"/>
      </w:pPr>
      <w:r>
        <w:t xml:space="preserve">8. Polarization modal noise can _________ the performance of communication system. a) Degrade </w:t>
      </w:r>
    </w:p>
    <w:p w14:paraId="505E0391" w14:textId="77777777" w:rsidR="00D81ABB" w:rsidRDefault="00D81ABB" w:rsidP="00D81ABB">
      <w:pPr>
        <w:numPr>
          <w:ilvl w:val="0"/>
          <w:numId w:val="253"/>
        </w:numPr>
        <w:spacing w:after="12"/>
        <w:ind w:right="13" w:hanging="259"/>
      </w:pPr>
      <w:r>
        <w:t xml:space="preserve">Improve </w:t>
      </w:r>
    </w:p>
    <w:p w14:paraId="41BBB8A1" w14:textId="77777777" w:rsidR="00D81ABB" w:rsidRDefault="00D81ABB" w:rsidP="00D81ABB">
      <w:pPr>
        <w:numPr>
          <w:ilvl w:val="0"/>
          <w:numId w:val="253"/>
        </w:numPr>
        <w:spacing w:after="12"/>
        <w:ind w:right="13" w:hanging="259"/>
      </w:pPr>
      <w:r>
        <w:t xml:space="preserve">Reduce </w:t>
      </w:r>
    </w:p>
    <w:p w14:paraId="59A6C1FE" w14:textId="77777777" w:rsidR="00D81ABB" w:rsidRDefault="00D81ABB" w:rsidP="00D81ABB">
      <w:pPr>
        <w:numPr>
          <w:ilvl w:val="0"/>
          <w:numId w:val="253"/>
        </w:numPr>
        <w:spacing w:after="260"/>
        <w:ind w:right="13" w:hanging="259"/>
      </w:pPr>
      <w:r>
        <w:t xml:space="preserve">Attenuate View Answer </w:t>
      </w:r>
    </w:p>
    <w:p w14:paraId="6D6D0E61" w14:textId="77777777" w:rsidR="00D81ABB" w:rsidRDefault="00D81ABB" w:rsidP="00D81ABB">
      <w:pPr>
        <w:ind w:left="-5" w:right="13"/>
      </w:pPr>
      <w:r>
        <w:lastRenderedPageBreak/>
        <w:t xml:space="preserve">Answer: a </w:t>
      </w:r>
    </w:p>
    <w:p w14:paraId="0BCD88AA" w14:textId="77777777" w:rsidR="00D81ABB" w:rsidRDefault="00D81ABB" w:rsidP="00D81ABB">
      <w:pPr>
        <w:spacing w:after="0" w:line="242" w:lineRule="auto"/>
        <w:ind w:left="-5" w:right="423"/>
        <w:jc w:val="both"/>
      </w:pPr>
      <w:r>
        <w:t xml:space="preserve">Explanation: Polarization modal noise is generally of larger amplitude than modal noise. It is obtained within multimode fibers and so it degrades the performance of the communication system and prevents transmission of analog signals. </w:t>
      </w:r>
    </w:p>
    <w:p w14:paraId="6700AB1C" w14:textId="77777777" w:rsidR="00D81ABB" w:rsidRDefault="00D81ABB" w:rsidP="00D81ABB">
      <w:pPr>
        <w:spacing w:after="315" w:line="259" w:lineRule="auto"/>
        <w:ind w:left="-34" w:right="-27" w:firstLine="0"/>
      </w:pPr>
      <w:r>
        <w:rPr>
          <w:noProof/>
        </w:rPr>
        <w:drawing>
          <wp:inline distT="0" distB="0" distL="0" distR="0" wp14:anchorId="3CAAC627" wp14:editId="7E808D0C">
            <wp:extent cx="5824729" cy="39624"/>
            <wp:effectExtent l="0" t="0" r="0" b="0"/>
            <wp:docPr id="89929" name="Picture 89929"/>
            <wp:cNvGraphicFramePr/>
            <a:graphic xmlns:a="http://schemas.openxmlformats.org/drawingml/2006/main">
              <a:graphicData uri="http://schemas.openxmlformats.org/drawingml/2006/picture">
                <pic:pic xmlns:pic="http://schemas.openxmlformats.org/drawingml/2006/picture">
                  <pic:nvPicPr>
                    <pic:cNvPr id="89929" name="Picture 89929"/>
                    <pic:cNvPicPr/>
                  </pic:nvPicPr>
                  <pic:blipFill>
                    <a:blip r:embed="rId17"/>
                    <a:stretch>
                      <a:fillRect/>
                    </a:stretch>
                  </pic:blipFill>
                  <pic:spPr>
                    <a:xfrm>
                      <a:off x="0" y="0"/>
                      <a:ext cx="5824729" cy="39624"/>
                    </a:xfrm>
                    <a:prstGeom prst="rect">
                      <a:avLst/>
                    </a:prstGeom>
                  </pic:spPr>
                </pic:pic>
              </a:graphicData>
            </a:graphic>
          </wp:inline>
        </w:drawing>
      </w:r>
    </w:p>
    <w:p w14:paraId="1FB14AB5" w14:textId="77777777" w:rsidR="00D81ABB" w:rsidRDefault="00D81ABB" w:rsidP="00D81ABB">
      <w:pPr>
        <w:spacing w:after="264"/>
        <w:ind w:left="-5" w:right="13"/>
      </w:pPr>
      <w:r>
        <w:t xml:space="preserve">This set of Optical Communications Multiple Choice Questions &amp; Answers (MCQs) focuses on “Non-Linear Effects”. </w:t>
      </w:r>
    </w:p>
    <w:p w14:paraId="6F8BCD0E" w14:textId="77777777" w:rsidR="00D81ABB" w:rsidRDefault="00D81ABB" w:rsidP="00D81ABB">
      <w:pPr>
        <w:ind w:left="-5" w:right="13"/>
      </w:pPr>
      <w:r>
        <w:t xml:space="preserve">1. The nonlinear effects in optical fibers are large. </w:t>
      </w:r>
    </w:p>
    <w:p w14:paraId="614680FA" w14:textId="77777777" w:rsidR="00D81ABB" w:rsidRDefault="00D81ABB" w:rsidP="00D81ABB">
      <w:pPr>
        <w:numPr>
          <w:ilvl w:val="0"/>
          <w:numId w:val="254"/>
        </w:numPr>
        <w:spacing w:after="12"/>
        <w:ind w:right="3904" w:hanging="235"/>
      </w:pPr>
      <w:r>
        <w:t xml:space="preserve">True </w:t>
      </w:r>
    </w:p>
    <w:p w14:paraId="68CEF06D" w14:textId="77777777" w:rsidR="00D81ABB" w:rsidRDefault="00D81ABB" w:rsidP="00D81ABB">
      <w:pPr>
        <w:numPr>
          <w:ilvl w:val="0"/>
          <w:numId w:val="254"/>
        </w:numPr>
        <w:spacing w:after="265"/>
        <w:ind w:right="3904" w:hanging="235"/>
      </w:pPr>
      <w:r>
        <w:t xml:space="preserve">False View Answer </w:t>
      </w:r>
    </w:p>
    <w:p w14:paraId="65EA7E3B" w14:textId="77777777" w:rsidR="00D81ABB" w:rsidRDefault="00D81ABB" w:rsidP="00D81ABB">
      <w:pPr>
        <w:ind w:left="-5" w:right="13"/>
      </w:pPr>
      <w:r>
        <w:t xml:space="preserve">Answer: b </w:t>
      </w:r>
    </w:p>
    <w:p w14:paraId="6FF98834" w14:textId="77777777" w:rsidR="00D81ABB" w:rsidRDefault="00D81ABB" w:rsidP="00D81ABB">
      <w:pPr>
        <w:spacing w:after="260"/>
        <w:ind w:left="-5" w:right="13"/>
      </w:pPr>
      <w:r>
        <w:t xml:space="preserve">Explanation: The nonlinear effect arises from the interactions between light waves and the material transmitting them and thus affects the optical signals. The nonlinear effects are usually small in optical fibers. They have power levels of up to few milliWatts. </w:t>
      </w:r>
    </w:p>
    <w:p w14:paraId="52EB2CE0" w14:textId="77777777" w:rsidR="00D81ABB" w:rsidRDefault="00D81ABB" w:rsidP="00D81ABB">
      <w:pPr>
        <w:ind w:left="-5" w:right="2284"/>
      </w:pPr>
      <w:r>
        <w:t xml:space="preserve">2. How many categories of nonlinear effects are seen in optical fibers? a) One </w:t>
      </w:r>
    </w:p>
    <w:p w14:paraId="23255C20" w14:textId="77777777" w:rsidR="00D81ABB" w:rsidRDefault="00D81ABB" w:rsidP="00D81ABB">
      <w:pPr>
        <w:numPr>
          <w:ilvl w:val="0"/>
          <w:numId w:val="255"/>
        </w:numPr>
        <w:spacing w:after="12"/>
        <w:ind w:right="13" w:hanging="254"/>
      </w:pPr>
      <w:r>
        <w:t xml:space="preserve">Two </w:t>
      </w:r>
    </w:p>
    <w:p w14:paraId="6B4C0DCA" w14:textId="77777777" w:rsidR="00D81ABB" w:rsidRDefault="00D81ABB" w:rsidP="00D81ABB">
      <w:pPr>
        <w:numPr>
          <w:ilvl w:val="0"/>
          <w:numId w:val="255"/>
        </w:numPr>
        <w:spacing w:after="12"/>
        <w:ind w:right="13" w:hanging="254"/>
      </w:pPr>
      <w:r>
        <w:t xml:space="preserve">Three </w:t>
      </w:r>
    </w:p>
    <w:p w14:paraId="5FB9FA3D" w14:textId="77777777" w:rsidR="00D81ABB" w:rsidRDefault="00D81ABB" w:rsidP="00D81ABB">
      <w:pPr>
        <w:numPr>
          <w:ilvl w:val="0"/>
          <w:numId w:val="255"/>
        </w:numPr>
        <w:spacing w:after="264"/>
        <w:ind w:right="13" w:hanging="254"/>
      </w:pPr>
      <w:r>
        <w:t xml:space="preserve">Four View Answer </w:t>
      </w:r>
    </w:p>
    <w:p w14:paraId="7CC1D9BD" w14:textId="77777777" w:rsidR="00D81ABB" w:rsidRDefault="00D81ABB" w:rsidP="00D81ABB">
      <w:pPr>
        <w:ind w:left="-5" w:right="13"/>
      </w:pPr>
      <w:r>
        <w:t xml:space="preserve">Answer: b </w:t>
      </w:r>
    </w:p>
    <w:p w14:paraId="33CB10DC" w14:textId="77777777" w:rsidR="00D81ABB" w:rsidRDefault="00D81ABB" w:rsidP="00D81ABB">
      <w:pPr>
        <w:spacing w:after="259"/>
        <w:ind w:left="-5" w:right="13"/>
      </w:pPr>
      <w:r>
        <w:t xml:space="preserve">Explanation: The nonlinear effects are separated on the basis of their characteristics. There are two such categories; one is scattering effect and the other is Kerr effect. </w:t>
      </w:r>
    </w:p>
    <w:p w14:paraId="1052A2AA" w14:textId="77777777" w:rsidR="00D81ABB" w:rsidRDefault="00D81ABB" w:rsidP="00D81ABB">
      <w:pPr>
        <w:ind w:left="-5" w:right="13"/>
      </w:pPr>
      <w:r>
        <w:t xml:space="preserve">3. Which of the following is not related to Kerr effects? </w:t>
      </w:r>
    </w:p>
    <w:p w14:paraId="4D3705F6" w14:textId="77777777" w:rsidR="00D81ABB" w:rsidRDefault="00D81ABB" w:rsidP="00D81ABB">
      <w:pPr>
        <w:numPr>
          <w:ilvl w:val="0"/>
          <w:numId w:val="256"/>
        </w:numPr>
        <w:spacing w:after="12"/>
        <w:ind w:right="13" w:hanging="254"/>
      </w:pPr>
      <w:r>
        <w:t xml:space="preserve">Self-phase modulation </w:t>
      </w:r>
    </w:p>
    <w:p w14:paraId="52EC7CAB" w14:textId="77777777" w:rsidR="00D81ABB" w:rsidRDefault="00D81ABB" w:rsidP="00D81ABB">
      <w:pPr>
        <w:numPr>
          <w:ilvl w:val="0"/>
          <w:numId w:val="256"/>
        </w:numPr>
        <w:spacing w:after="12"/>
        <w:ind w:right="13" w:hanging="254"/>
      </w:pPr>
      <w:r>
        <w:t xml:space="preserve">Cross-phase modulation </w:t>
      </w:r>
    </w:p>
    <w:p w14:paraId="55777ED7" w14:textId="77777777" w:rsidR="00D81ABB" w:rsidRDefault="00D81ABB" w:rsidP="00D81ABB">
      <w:pPr>
        <w:numPr>
          <w:ilvl w:val="0"/>
          <w:numId w:val="256"/>
        </w:numPr>
        <w:spacing w:after="12"/>
        <w:ind w:right="13" w:hanging="254"/>
      </w:pPr>
      <w:r>
        <w:t xml:space="preserve">Four-wave mixing </w:t>
      </w:r>
    </w:p>
    <w:p w14:paraId="6449EC53" w14:textId="77777777" w:rsidR="00D81ABB" w:rsidRDefault="00D81ABB" w:rsidP="00D81ABB">
      <w:pPr>
        <w:numPr>
          <w:ilvl w:val="0"/>
          <w:numId w:val="256"/>
        </w:numPr>
        <w:spacing w:after="264"/>
        <w:ind w:right="13" w:hanging="254"/>
      </w:pPr>
      <w:r>
        <w:t xml:space="preserve">Stimulated Raman Scattering View Answer </w:t>
      </w:r>
    </w:p>
    <w:p w14:paraId="02FC0D6A" w14:textId="77777777" w:rsidR="00D81ABB" w:rsidRDefault="00D81ABB" w:rsidP="00D81ABB">
      <w:pPr>
        <w:ind w:left="-5" w:right="13"/>
      </w:pPr>
      <w:r>
        <w:t xml:space="preserve">Answer: d </w:t>
      </w:r>
    </w:p>
    <w:p w14:paraId="1A9B4625" w14:textId="77777777" w:rsidR="00D81ABB" w:rsidRDefault="00D81ABB" w:rsidP="00D81ABB">
      <w:pPr>
        <w:spacing w:after="264"/>
        <w:ind w:left="-5" w:right="13"/>
      </w:pPr>
      <w:r>
        <w:t xml:space="preserve">Explanation: Stimulated Raman Scattering is related to scattering. The other effects include modulation and mixing which are parts of Kerr effect. </w:t>
      </w:r>
    </w:p>
    <w:p w14:paraId="51DEBA7B" w14:textId="77777777" w:rsidR="00D81ABB" w:rsidRDefault="00D81ABB" w:rsidP="00D81ABB">
      <w:pPr>
        <w:ind w:left="-5" w:right="13"/>
      </w:pPr>
      <w:r>
        <w:lastRenderedPageBreak/>
        <w:t xml:space="preserve">4. Linear scattering effects are _______ in nature. </w:t>
      </w:r>
    </w:p>
    <w:p w14:paraId="68A4E4A3" w14:textId="77777777" w:rsidR="00D81ABB" w:rsidRDefault="00D81ABB" w:rsidP="00D81ABB">
      <w:pPr>
        <w:numPr>
          <w:ilvl w:val="0"/>
          <w:numId w:val="257"/>
        </w:numPr>
        <w:spacing w:after="12"/>
        <w:ind w:right="13" w:hanging="254"/>
      </w:pPr>
      <w:r>
        <w:t xml:space="preserve">Elastic </w:t>
      </w:r>
    </w:p>
    <w:p w14:paraId="18E426E5" w14:textId="77777777" w:rsidR="00D81ABB" w:rsidRDefault="00D81ABB" w:rsidP="00D81ABB">
      <w:pPr>
        <w:numPr>
          <w:ilvl w:val="0"/>
          <w:numId w:val="257"/>
        </w:numPr>
        <w:spacing w:after="12"/>
        <w:ind w:right="13" w:hanging="254"/>
      </w:pPr>
      <w:r>
        <w:t xml:space="preserve">Non-Elastic </w:t>
      </w:r>
    </w:p>
    <w:p w14:paraId="03B4E554" w14:textId="77777777" w:rsidR="00D81ABB" w:rsidRDefault="00D81ABB" w:rsidP="00D81ABB">
      <w:pPr>
        <w:numPr>
          <w:ilvl w:val="0"/>
          <w:numId w:val="257"/>
        </w:numPr>
        <w:spacing w:after="12"/>
        <w:ind w:right="13" w:hanging="254"/>
      </w:pPr>
      <w:r>
        <w:t xml:space="preserve">Mechanical </w:t>
      </w:r>
    </w:p>
    <w:p w14:paraId="4DCE7B97" w14:textId="77777777" w:rsidR="00D81ABB" w:rsidRDefault="00D81ABB" w:rsidP="00D81ABB">
      <w:pPr>
        <w:numPr>
          <w:ilvl w:val="0"/>
          <w:numId w:val="257"/>
        </w:numPr>
        <w:spacing w:after="265"/>
        <w:ind w:right="13" w:hanging="254"/>
      </w:pPr>
      <w:r>
        <w:t xml:space="preserve">Electrical View Answer </w:t>
      </w:r>
    </w:p>
    <w:p w14:paraId="056832EA" w14:textId="77777777" w:rsidR="00D81ABB" w:rsidRDefault="00D81ABB" w:rsidP="00D81ABB">
      <w:pPr>
        <w:ind w:left="-5" w:right="13"/>
      </w:pPr>
      <w:r>
        <w:t xml:space="preserve">Answer: a </w:t>
      </w:r>
    </w:p>
    <w:p w14:paraId="0975F36F" w14:textId="77777777" w:rsidR="00D81ABB" w:rsidRDefault="00D81ABB" w:rsidP="00D81ABB">
      <w:pPr>
        <w:spacing w:after="264"/>
        <w:ind w:left="-5" w:right="13"/>
      </w:pPr>
      <w:r>
        <w:t xml:space="preserve">Explanation: Linear scattering effects are elastic because the scattered wave frequency is equal to incident wave frequency. Nonlinear scattering effects are purely inelastic. </w:t>
      </w:r>
    </w:p>
    <w:p w14:paraId="0D089430" w14:textId="77777777" w:rsidR="00D81ABB" w:rsidRDefault="00D81ABB" w:rsidP="00D81ABB">
      <w:pPr>
        <w:ind w:left="-5" w:right="13"/>
      </w:pPr>
      <w:r>
        <w:t xml:space="preserve">5. Which thing is more dominant in making a fiber function as a bidirectional optical amplifier? a) Core material </w:t>
      </w:r>
    </w:p>
    <w:p w14:paraId="1D29A505" w14:textId="77777777" w:rsidR="00D81ABB" w:rsidRDefault="00D81ABB" w:rsidP="00D81ABB">
      <w:pPr>
        <w:numPr>
          <w:ilvl w:val="0"/>
          <w:numId w:val="258"/>
        </w:numPr>
        <w:spacing w:after="12"/>
        <w:ind w:right="13" w:hanging="254"/>
      </w:pPr>
      <w:r>
        <w:t xml:space="preserve">Pump source </w:t>
      </w:r>
    </w:p>
    <w:p w14:paraId="61AC7167" w14:textId="77777777" w:rsidR="00D81ABB" w:rsidRDefault="00D81ABB" w:rsidP="00D81ABB">
      <w:pPr>
        <w:numPr>
          <w:ilvl w:val="0"/>
          <w:numId w:val="258"/>
        </w:numPr>
        <w:spacing w:after="12"/>
        <w:ind w:right="13" w:hanging="254"/>
      </w:pPr>
      <w:r>
        <w:t xml:space="preserve">Cladding material </w:t>
      </w:r>
    </w:p>
    <w:p w14:paraId="2F876C4A" w14:textId="77777777" w:rsidR="00D81ABB" w:rsidRDefault="00D81ABB" w:rsidP="00D81ABB">
      <w:pPr>
        <w:numPr>
          <w:ilvl w:val="0"/>
          <w:numId w:val="258"/>
        </w:numPr>
        <w:spacing w:after="265"/>
        <w:ind w:right="13" w:hanging="254"/>
      </w:pPr>
      <w:r>
        <w:t xml:space="preserve">Diameter of fiber View Answer </w:t>
      </w:r>
    </w:p>
    <w:p w14:paraId="79520DA0" w14:textId="77777777" w:rsidR="00D81ABB" w:rsidRDefault="00D81ABB" w:rsidP="00D81ABB">
      <w:pPr>
        <w:ind w:left="-5" w:right="13"/>
      </w:pPr>
      <w:r>
        <w:t xml:space="preserve">Answer: b </w:t>
      </w:r>
    </w:p>
    <w:p w14:paraId="5BE19C8C" w14:textId="77777777" w:rsidR="00D81ABB" w:rsidRDefault="00D81ABB" w:rsidP="00D81ABB">
      <w:pPr>
        <w:spacing w:after="255"/>
        <w:ind w:left="-5" w:right="13"/>
      </w:pPr>
      <w:r>
        <w:t xml:space="preserve">Explanation: Brillouin gain is always greater than Raman gain. It exists for light propagation in opposite direction to the pump source. Also Brillouin frequency shifts and gain bandwidth are much smaller than Raman. Raman amplification occurs for light propagating in either direction. Thus, pump source is more important in making a fiber function as bidirectional optical amplifier. </w:t>
      </w:r>
    </w:p>
    <w:p w14:paraId="793F9693" w14:textId="77777777" w:rsidR="00D81ABB" w:rsidRDefault="00D81ABB" w:rsidP="00D81ABB">
      <w:pPr>
        <w:ind w:left="-5" w:right="1507"/>
      </w:pPr>
      <w:r>
        <w:t xml:space="preserve">6. _________ semiconductor laser sources generally have broader bandwidths. a) Injection </w:t>
      </w:r>
    </w:p>
    <w:p w14:paraId="17807EF0" w14:textId="77777777" w:rsidR="00D81ABB" w:rsidRDefault="00D81ABB" w:rsidP="00D81ABB">
      <w:pPr>
        <w:numPr>
          <w:ilvl w:val="0"/>
          <w:numId w:val="259"/>
        </w:numPr>
        <w:spacing w:after="12"/>
        <w:ind w:right="13" w:hanging="254"/>
      </w:pPr>
      <w:r>
        <w:t xml:space="preserve">Pulsed </w:t>
      </w:r>
    </w:p>
    <w:p w14:paraId="379288A4" w14:textId="77777777" w:rsidR="00D81ABB" w:rsidRDefault="00D81ABB" w:rsidP="00D81ABB">
      <w:pPr>
        <w:numPr>
          <w:ilvl w:val="0"/>
          <w:numId w:val="259"/>
        </w:numPr>
        <w:spacing w:after="12"/>
        <w:ind w:right="13" w:hanging="254"/>
      </w:pPr>
      <w:r>
        <w:t xml:space="preserve">Solid-state </w:t>
      </w:r>
    </w:p>
    <w:p w14:paraId="0B90D20D" w14:textId="77777777" w:rsidR="00D81ABB" w:rsidRDefault="00D81ABB" w:rsidP="00D81ABB">
      <w:pPr>
        <w:numPr>
          <w:ilvl w:val="0"/>
          <w:numId w:val="259"/>
        </w:numPr>
        <w:spacing w:after="264"/>
        <w:ind w:right="13" w:hanging="254"/>
      </w:pPr>
      <w:r>
        <w:t xml:space="preserve">Silicon hybrid View Answer </w:t>
      </w:r>
    </w:p>
    <w:p w14:paraId="4DD6E15D" w14:textId="77777777" w:rsidR="00D81ABB" w:rsidRDefault="00D81ABB" w:rsidP="00D81ABB">
      <w:pPr>
        <w:ind w:left="-5" w:right="13"/>
      </w:pPr>
      <w:r>
        <w:t xml:space="preserve">Answer: b </w:t>
      </w:r>
    </w:p>
    <w:p w14:paraId="47907FCE" w14:textId="77777777" w:rsidR="00D81ABB" w:rsidRDefault="00D81ABB" w:rsidP="00D81ABB">
      <w:pPr>
        <w:spacing w:after="259"/>
        <w:ind w:left="-5" w:right="13"/>
      </w:pPr>
      <w:r>
        <w:t xml:space="preserve">Explanation: Pulsed semiconductor lasers have broader bandwidths. Therefore, these sources prove to be inefficient pump sources. They prove inefficient especially for narrow gain spectrum. </w:t>
      </w:r>
    </w:p>
    <w:p w14:paraId="0D83E592" w14:textId="77777777" w:rsidR="00D81ABB" w:rsidRDefault="00D81ABB" w:rsidP="00D81ABB">
      <w:pPr>
        <w:ind w:left="-5" w:right="206"/>
      </w:pPr>
      <w:r>
        <w:t xml:space="preserve">7. Nonlinear effects which are defined by the intensity – dependent refractive index of the fiber are called as ________ a) Scattering effects </w:t>
      </w:r>
    </w:p>
    <w:p w14:paraId="180ABC74" w14:textId="77777777" w:rsidR="00D81ABB" w:rsidRDefault="00D81ABB" w:rsidP="00D81ABB">
      <w:pPr>
        <w:numPr>
          <w:ilvl w:val="0"/>
          <w:numId w:val="260"/>
        </w:numPr>
        <w:spacing w:after="12"/>
        <w:ind w:right="13" w:hanging="254"/>
      </w:pPr>
      <w:r>
        <w:t xml:space="preserve">Kerr effects </w:t>
      </w:r>
    </w:p>
    <w:p w14:paraId="6EEC5A45" w14:textId="77777777" w:rsidR="00D81ABB" w:rsidRDefault="00D81ABB" w:rsidP="00D81ABB">
      <w:pPr>
        <w:numPr>
          <w:ilvl w:val="0"/>
          <w:numId w:val="260"/>
        </w:numPr>
        <w:spacing w:after="12"/>
        <w:ind w:right="13" w:hanging="254"/>
      </w:pPr>
      <w:r>
        <w:t xml:space="preserve">Raman effects </w:t>
      </w:r>
    </w:p>
    <w:p w14:paraId="7C5008BE" w14:textId="77777777" w:rsidR="00D81ABB" w:rsidRDefault="00D81ABB" w:rsidP="00D81ABB">
      <w:pPr>
        <w:numPr>
          <w:ilvl w:val="0"/>
          <w:numId w:val="260"/>
        </w:numPr>
        <w:spacing w:after="264"/>
        <w:ind w:right="13" w:hanging="254"/>
      </w:pPr>
      <w:r>
        <w:t xml:space="preserve">Tomlinson effects View Answer </w:t>
      </w:r>
    </w:p>
    <w:p w14:paraId="256C4EA5" w14:textId="77777777" w:rsidR="00D81ABB" w:rsidRDefault="00D81ABB" w:rsidP="00D81ABB">
      <w:pPr>
        <w:ind w:left="-5" w:right="13"/>
      </w:pPr>
      <w:r>
        <w:lastRenderedPageBreak/>
        <w:t xml:space="preserve">Answer: b </w:t>
      </w:r>
    </w:p>
    <w:p w14:paraId="4711DFE4" w14:textId="77777777" w:rsidR="00D81ABB" w:rsidRDefault="00D81ABB" w:rsidP="00D81ABB">
      <w:pPr>
        <w:spacing w:after="266" w:line="242" w:lineRule="auto"/>
        <w:ind w:left="-5" w:right="166"/>
        <w:jc w:val="both"/>
      </w:pPr>
      <w:r>
        <w:t xml:space="preserve">Explanation: Kerr effects are nonlinear effects. Nonlinear effects are divided into scattering and Kerr effects. Scattering effects include scattering of phonon whereas Kerr effects include intensity refractive index parameters. </w:t>
      </w:r>
    </w:p>
    <w:p w14:paraId="13C70067" w14:textId="77777777" w:rsidR="00D81ABB" w:rsidRDefault="00D81ABB" w:rsidP="00D81ABB">
      <w:pPr>
        <w:ind w:left="-5" w:right="2419"/>
      </w:pPr>
      <w:r>
        <w:t xml:space="preserve">8. Self-phase modulation causes modifications to the pulse spectrum. a) True </w:t>
      </w:r>
    </w:p>
    <w:p w14:paraId="54672956" w14:textId="77777777" w:rsidR="00D81ABB" w:rsidRDefault="00D81ABB" w:rsidP="00D81ABB">
      <w:pPr>
        <w:spacing w:after="265"/>
        <w:ind w:left="-5" w:right="7795"/>
      </w:pPr>
      <w:r>
        <w:t xml:space="preserve">b) False View Answer </w:t>
      </w:r>
    </w:p>
    <w:p w14:paraId="14A9B1BF" w14:textId="77777777" w:rsidR="00D81ABB" w:rsidRDefault="00D81ABB" w:rsidP="00D81ABB">
      <w:pPr>
        <w:ind w:left="-5" w:right="13"/>
      </w:pPr>
      <w:r>
        <w:t xml:space="preserve">Answer: a </w:t>
      </w:r>
    </w:p>
    <w:p w14:paraId="4D149645" w14:textId="77777777" w:rsidR="00D81ABB" w:rsidRDefault="00D81ABB" w:rsidP="00D81ABB">
      <w:pPr>
        <w:spacing w:after="266" w:line="242" w:lineRule="auto"/>
        <w:ind w:left="-5" w:right="494"/>
        <w:jc w:val="both"/>
      </w:pPr>
      <w:r>
        <w:t xml:space="preserve">Explanation: Kerr effect results in different transmission phase for the peak of the pulse compared with leading and trailing edges. Self-phase modulation can broaden the frequency spectrum of the pulse as the time varying phase creates a time varying frequency. </w:t>
      </w:r>
    </w:p>
    <w:p w14:paraId="29D5C383" w14:textId="77777777" w:rsidR="00D81ABB" w:rsidRDefault="00D81ABB" w:rsidP="00D81ABB">
      <w:pPr>
        <w:ind w:left="-5" w:right="13"/>
      </w:pPr>
      <w:r>
        <w:t xml:space="preserve">9. Self-phase modulation can be used for _____________ </w:t>
      </w:r>
    </w:p>
    <w:p w14:paraId="08BA4864" w14:textId="77777777" w:rsidR="00D81ABB" w:rsidRDefault="00D81ABB" w:rsidP="00D81ABB">
      <w:pPr>
        <w:numPr>
          <w:ilvl w:val="0"/>
          <w:numId w:val="261"/>
        </w:numPr>
        <w:spacing w:after="12"/>
        <w:ind w:right="13" w:hanging="254"/>
      </w:pPr>
      <w:r>
        <w:t xml:space="preserve">Enhancing the core diameter </w:t>
      </w:r>
    </w:p>
    <w:p w14:paraId="6D77E8F6" w14:textId="77777777" w:rsidR="00D81ABB" w:rsidRDefault="00D81ABB" w:rsidP="00D81ABB">
      <w:pPr>
        <w:numPr>
          <w:ilvl w:val="0"/>
          <w:numId w:val="261"/>
        </w:numPr>
        <w:spacing w:after="12"/>
        <w:ind w:right="13" w:hanging="254"/>
      </w:pPr>
      <w:r>
        <w:t xml:space="preserve">Wavelength shifting </w:t>
      </w:r>
    </w:p>
    <w:p w14:paraId="2C310DE5" w14:textId="77777777" w:rsidR="00D81ABB" w:rsidRDefault="00D81ABB" w:rsidP="00D81ABB">
      <w:pPr>
        <w:numPr>
          <w:ilvl w:val="0"/>
          <w:numId w:val="261"/>
        </w:numPr>
        <w:spacing w:after="12"/>
        <w:ind w:right="13" w:hanging="254"/>
      </w:pPr>
      <w:r>
        <w:t xml:space="preserve">Decreasing the attenuation </w:t>
      </w:r>
    </w:p>
    <w:p w14:paraId="70EECCA6" w14:textId="77777777" w:rsidR="00D81ABB" w:rsidRDefault="00D81ABB" w:rsidP="00D81ABB">
      <w:pPr>
        <w:numPr>
          <w:ilvl w:val="0"/>
          <w:numId w:val="261"/>
        </w:numPr>
        <w:spacing w:after="265"/>
        <w:ind w:right="13" w:hanging="254"/>
      </w:pPr>
      <w:r>
        <w:t xml:space="preserve">Reducing the losses in the fiber View Answer </w:t>
      </w:r>
    </w:p>
    <w:p w14:paraId="142E00EE" w14:textId="77777777" w:rsidR="00D81ABB" w:rsidRDefault="00D81ABB" w:rsidP="00D81ABB">
      <w:pPr>
        <w:ind w:left="-5" w:right="13"/>
      </w:pPr>
      <w:r>
        <w:t xml:space="preserve">Answer: b </w:t>
      </w:r>
    </w:p>
    <w:p w14:paraId="43E6716B" w14:textId="77777777" w:rsidR="00D81ABB" w:rsidRDefault="00D81ABB" w:rsidP="00D81ABB">
      <w:pPr>
        <w:spacing w:after="265"/>
        <w:ind w:left="-5" w:right="13"/>
      </w:pPr>
      <w:r>
        <w:t xml:space="preserve">Explanation: Self phase modulation is related to phase change. It imposes a positive frequency sweep on the pulse which in turn enables wavelength or frequency shifting. </w:t>
      </w:r>
    </w:p>
    <w:p w14:paraId="7A99F03B" w14:textId="77777777" w:rsidR="00D81ABB" w:rsidRDefault="00D81ABB" w:rsidP="00D81ABB">
      <w:pPr>
        <w:spacing w:after="0" w:line="242" w:lineRule="auto"/>
        <w:ind w:left="-5" w:right="605"/>
        <w:jc w:val="both"/>
      </w:pPr>
      <w:r>
        <w:t xml:space="preserve">10. The beating between light at different frequencies or wavelengths in multichannel fiber transmission causes ________ a) Attenuation </w:t>
      </w:r>
    </w:p>
    <w:p w14:paraId="7EA209E1" w14:textId="77777777" w:rsidR="00D81ABB" w:rsidRDefault="00D81ABB" w:rsidP="00D81ABB">
      <w:pPr>
        <w:numPr>
          <w:ilvl w:val="0"/>
          <w:numId w:val="262"/>
        </w:numPr>
        <w:spacing w:after="12"/>
        <w:ind w:right="13" w:hanging="254"/>
      </w:pPr>
      <w:r>
        <w:t xml:space="preserve">Amplitude modulation of channels </w:t>
      </w:r>
    </w:p>
    <w:p w14:paraId="29620615" w14:textId="77777777" w:rsidR="00D81ABB" w:rsidRDefault="00D81ABB" w:rsidP="00D81ABB">
      <w:pPr>
        <w:numPr>
          <w:ilvl w:val="0"/>
          <w:numId w:val="262"/>
        </w:numPr>
        <w:spacing w:after="12"/>
        <w:ind w:right="13" w:hanging="254"/>
      </w:pPr>
      <w:r>
        <w:t xml:space="preserve">Phase modulation of channels </w:t>
      </w:r>
    </w:p>
    <w:p w14:paraId="30902B85" w14:textId="77777777" w:rsidR="00D81ABB" w:rsidRDefault="00D81ABB" w:rsidP="00D81ABB">
      <w:pPr>
        <w:numPr>
          <w:ilvl w:val="0"/>
          <w:numId w:val="262"/>
        </w:numPr>
        <w:spacing w:after="264"/>
        <w:ind w:right="13" w:hanging="254"/>
      </w:pPr>
      <w:r>
        <w:t xml:space="preserve">Loss in transmission View Answer </w:t>
      </w:r>
    </w:p>
    <w:p w14:paraId="25E269A1" w14:textId="77777777" w:rsidR="00D81ABB" w:rsidRDefault="00D81ABB" w:rsidP="00D81ABB">
      <w:pPr>
        <w:ind w:left="-5" w:right="13"/>
      </w:pPr>
      <w:r>
        <w:t xml:space="preserve">Answer: c </w:t>
      </w:r>
    </w:p>
    <w:p w14:paraId="79FB16EF" w14:textId="77777777" w:rsidR="00D81ABB" w:rsidRDefault="00D81ABB" w:rsidP="00D81ABB">
      <w:pPr>
        <w:spacing w:after="266" w:line="242" w:lineRule="auto"/>
        <w:ind w:left="-5" w:right="156"/>
        <w:jc w:val="both"/>
      </w:pPr>
      <w:r>
        <w:t xml:space="preserve">Explanation: Phase modulation is related to frequency and wavelength shifting. In multichannel fiber transmission, phase modulation causes generation of modulation sidebands at new frequencies. This phenomenon is called as four-wave mixing. </w:t>
      </w:r>
    </w:p>
    <w:p w14:paraId="30ABB9AC" w14:textId="77777777" w:rsidR="00D81ABB" w:rsidRDefault="00D81ABB" w:rsidP="00D81ABB">
      <w:pPr>
        <w:ind w:left="-5" w:right="13"/>
      </w:pPr>
      <w:r>
        <w:t xml:space="preserve">11. What is different in case of cross-phase modulation from self-phase modulation? </w:t>
      </w:r>
    </w:p>
    <w:p w14:paraId="46FED639" w14:textId="77777777" w:rsidR="00D81ABB" w:rsidRDefault="00D81ABB" w:rsidP="00D81ABB">
      <w:pPr>
        <w:numPr>
          <w:ilvl w:val="0"/>
          <w:numId w:val="263"/>
        </w:numPr>
        <w:spacing w:after="12"/>
        <w:ind w:right="13" w:hanging="254"/>
      </w:pPr>
      <w:r>
        <w:t xml:space="preserve">Overlapping but same pulses </w:t>
      </w:r>
    </w:p>
    <w:p w14:paraId="396D2146" w14:textId="77777777" w:rsidR="00D81ABB" w:rsidRDefault="00D81ABB" w:rsidP="00D81ABB">
      <w:pPr>
        <w:numPr>
          <w:ilvl w:val="0"/>
          <w:numId w:val="263"/>
        </w:numPr>
        <w:spacing w:after="12"/>
        <w:ind w:right="13" w:hanging="254"/>
      </w:pPr>
      <w:r>
        <w:t xml:space="preserve">Overlapping but distinguishable pulses </w:t>
      </w:r>
    </w:p>
    <w:p w14:paraId="2AA248BB" w14:textId="77777777" w:rsidR="00D81ABB" w:rsidRDefault="00D81ABB" w:rsidP="00D81ABB">
      <w:pPr>
        <w:numPr>
          <w:ilvl w:val="0"/>
          <w:numId w:val="263"/>
        </w:numPr>
        <w:spacing w:after="12"/>
        <w:ind w:right="13" w:hanging="254"/>
      </w:pPr>
      <w:r>
        <w:lastRenderedPageBreak/>
        <w:t xml:space="preserve">Non-overlapping and same pulses </w:t>
      </w:r>
    </w:p>
    <w:p w14:paraId="2ECD00A8" w14:textId="77777777" w:rsidR="00D81ABB" w:rsidRDefault="00D81ABB" w:rsidP="00D81ABB">
      <w:pPr>
        <w:numPr>
          <w:ilvl w:val="0"/>
          <w:numId w:val="263"/>
        </w:numPr>
        <w:spacing w:after="264"/>
        <w:ind w:right="13" w:hanging="254"/>
      </w:pPr>
      <w:r>
        <w:t xml:space="preserve">Non-overlapping but distinguishable pulses View Answer </w:t>
      </w:r>
    </w:p>
    <w:p w14:paraId="099EF4E4" w14:textId="77777777" w:rsidR="00D81ABB" w:rsidRDefault="00D81ABB" w:rsidP="00D81ABB">
      <w:pPr>
        <w:ind w:left="-5" w:right="13"/>
      </w:pPr>
      <w:r>
        <w:t xml:space="preserve">Answer: b </w:t>
      </w:r>
    </w:p>
    <w:p w14:paraId="322589B9" w14:textId="77777777" w:rsidR="00D81ABB" w:rsidRDefault="00D81ABB" w:rsidP="00D81ABB">
      <w:pPr>
        <w:spacing w:after="264"/>
        <w:ind w:left="-5" w:right="13"/>
      </w:pPr>
      <w:r>
        <w:t xml:space="preserve">Explanation: In cross phase modulation, variation in intensity of one pulse width modulates the refractive index of the fiber which causes phase modulation of the overlapping phases. In selfphase modulation, this phase modulation broadens the pulse spectrum. </w:t>
      </w:r>
    </w:p>
    <w:p w14:paraId="65214F34" w14:textId="77777777" w:rsidR="00D81ABB" w:rsidRDefault="00D81ABB" w:rsidP="00D81ABB">
      <w:pPr>
        <w:ind w:left="-5" w:right="408"/>
      </w:pPr>
      <w:r>
        <w:t xml:space="preserve">12. When three wave components co-propagate at angular frequency w1, w2, w3, then a new wave is generated at frequency w4, which is given by? a) w4 = w1 – w2 – w3 </w:t>
      </w:r>
    </w:p>
    <w:p w14:paraId="49E8654B" w14:textId="77777777" w:rsidR="00D81ABB" w:rsidRDefault="00D81ABB" w:rsidP="00D81ABB">
      <w:pPr>
        <w:numPr>
          <w:ilvl w:val="0"/>
          <w:numId w:val="264"/>
        </w:numPr>
        <w:spacing w:after="12"/>
        <w:ind w:right="13" w:hanging="254"/>
      </w:pPr>
      <w:r>
        <w:t xml:space="preserve">w4 = w1 + w2 + w3 </w:t>
      </w:r>
    </w:p>
    <w:p w14:paraId="7382BB32" w14:textId="77777777" w:rsidR="00D81ABB" w:rsidRDefault="00D81ABB" w:rsidP="00D81ABB">
      <w:pPr>
        <w:numPr>
          <w:ilvl w:val="0"/>
          <w:numId w:val="264"/>
        </w:numPr>
        <w:spacing w:after="12"/>
        <w:ind w:right="13" w:hanging="254"/>
      </w:pPr>
      <w:r>
        <w:t xml:space="preserve">w4 = w1 + w2 – w3 </w:t>
      </w:r>
    </w:p>
    <w:p w14:paraId="79545BE8" w14:textId="77777777" w:rsidR="00D81ABB" w:rsidRDefault="00D81ABB" w:rsidP="00D81ABB">
      <w:pPr>
        <w:numPr>
          <w:ilvl w:val="0"/>
          <w:numId w:val="264"/>
        </w:numPr>
        <w:spacing w:after="264"/>
        <w:ind w:right="13" w:hanging="254"/>
      </w:pPr>
      <w:r>
        <w:t xml:space="preserve">w4 = w1 – w2 + w3 View Answer </w:t>
      </w:r>
    </w:p>
    <w:p w14:paraId="3456BF1B" w14:textId="77777777" w:rsidR="00D81ABB" w:rsidRDefault="00D81ABB" w:rsidP="00D81ABB">
      <w:pPr>
        <w:ind w:left="-5" w:right="13"/>
      </w:pPr>
      <w:r>
        <w:t xml:space="preserve">Answer: c </w:t>
      </w:r>
    </w:p>
    <w:p w14:paraId="7EEE30F7" w14:textId="77777777" w:rsidR="00D81ABB" w:rsidRDefault="00D81ABB" w:rsidP="00D81ABB">
      <w:pPr>
        <w:ind w:left="-5" w:right="13"/>
      </w:pPr>
      <w:r>
        <w:t xml:space="preserve">Explanation: This type of frequency mixing is called as four-wave mixing. This frequency combination is problematic for multichannel optical communication as they become phase matched if the channel wavelengths are near to zero dispersion wavelengths. </w:t>
      </w:r>
    </w:p>
    <w:p w14:paraId="12D982D9" w14:textId="77777777" w:rsidR="00D81ABB" w:rsidRDefault="00D81ABB" w:rsidP="00D81ABB">
      <w:pPr>
        <w:ind w:left="-5" w:right="13"/>
      </w:pPr>
      <w:r>
        <w:t xml:space="preserve">13. _____________ results from a case of nonlinear dispersion compensation in which the nonlinear dispersion compensation in which the nonlinear chirp caused by self-phase modulation balances, postpones, the temporal broadening induced by group velocity delay. a) Four wave mixing </w:t>
      </w:r>
    </w:p>
    <w:p w14:paraId="3D7D6FE9" w14:textId="77777777" w:rsidR="00D81ABB" w:rsidRDefault="00D81ABB" w:rsidP="00D81ABB">
      <w:pPr>
        <w:numPr>
          <w:ilvl w:val="0"/>
          <w:numId w:val="265"/>
        </w:numPr>
        <w:spacing w:after="12"/>
        <w:ind w:right="13" w:hanging="254"/>
      </w:pPr>
      <w:r>
        <w:t xml:space="preserve">Phase modulation </w:t>
      </w:r>
    </w:p>
    <w:p w14:paraId="103B1683" w14:textId="77777777" w:rsidR="00D81ABB" w:rsidRDefault="00D81ABB" w:rsidP="00D81ABB">
      <w:pPr>
        <w:numPr>
          <w:ilvl w:val="0"/>
          <w:numId w:val="265"/>
        </w:numPr>
        <w:spacing w:after="12"/>
        <w:ind w:right="13" w:hanging="254"/>
      </w:pPr>
      <w:r>
        <w:t xml:space="preserve">Soliton propagation </w:t>
      </w:r>
    </w:p>
    <w:p w14:paraId="45DB6366" w14:textId="77777777" w:rsidR="00D81ABB" w:rsidRDefault="00D81ABB" w:rsidP="00D81ABB">
      <w:pPr>
        <w:numPr>
          <w:ilvl w:val="0"/>
          <w:numId w:val="265"/>
        </w:numPr>
        <w:spacing w:after="265"/>
        <w:ind w:right="13" w:hanging="254"/>
      </w:pPr>
      <w:r>
        <w:t xml:space="preserve">Raman scattering View Answer </w:t>
      </w:r>
    </w:p>
    <w:p w14:paraId="0C8128A8" w14:textId="77777777" w:rsidR="00D81ABB" w:rsidRDefault="00D81ABB" w:rsidP="00D81ABB">
      <w:pPr>
        <w:ind w:left="-5" w:right="13"/>
      </w:pPr>
      <w:r>
        <w:t xml:space="preserve">Answer: c </w:t>
      </w:r>
    </w:p>
    <w:p w14:paraId="52017E63" w14:textId="77777777" w:rsidR="00D81ABB" w:rsidRDefault="00D81ABB" w:rsidP="00D81ABB">
      <w:pPr>
        <w:ind w:left="-5" w:right="13"/>
      </w:pPr>
      <w:r>
        <w:t xml:space="preserve">Explanation: Soliton propagation is a nonlinear dispersion phenomenon. It limits the propagation distance that can be achieved when acting independently. It balances broadening of light pulse.  </w:t>
      </w:r>
    </w:p>
    <w:p w14:paraId="1E5A6F23" w14:textId="77777777" w:rsidR="00D81ABB" w:rsidRDefault="00D81ABB" w:rsidP="00D81ABB">
      <w:pPr>
        <w:spacing w:after="327" w:line="259" w:lineRule="auto"/>
        <w:ind w:left="-34" w:right="-27" w:firstLine="0"/>
      </w:pPr>
      <w:r>
        <w:rPr>
          <w:noProof/>
        </w:rPr>
        <w:drawing>
          <wp:inline distT="0" distB="0" distL="0" distR="0" wp14:anchorId="24AFFF1F" wp14:editId="0EDB022F">
            <wp:extent cx="5824729" cy="39624"/>
            <wp:effectExtent l="0" t="0" r="0" b="0"/>
            <wp:docPr id="89931" name="Picture 89931"/>
            <wp:cNvGraphicFramePr/>
            <a:graphic xmlns:a="http://schemas.openxmlformats.org/drawingml/2006/main">
              <a:graphicData uri="http://schemas.openxmlformats.org/drawingml/2006/picture">
                <pic:pic xmlns:pic="http://schemas.openxmlformats.org/drawingml/2006/picture">
                  <pic:nvPicPr>
                    <pic:cNvPr id="89931" name="Picture 89931"/>
                    <pic:cNvPicPr/>
                  </pic:nvPicPr>
                  <pic:blipFill>
                    <a:blip r:embed="rId17"/>
                    <a:stretch>
                      <a:fillRect/>
                    </a:stretch>
                  </pic:blipFill>
                  <pic:spPr>
                    <a:xfrm>
                      <a:off x="0" y="0"/>
                      <a:ext cx="5824729" cy="39624"/>
                    </a:xfrm>
                    <a:prstGeom prst="rect">
                      <a:avLst/>
                    </a:prstGeom>
                  </pic:spPr>
                </pic:pic>
              </a:graphicData>
            </a:graphic>
          </wp:inline>
        </w:drawing>
      </w:r>
    </w:p>
    <w:p w14:paraId="0E665D05" w14:textId="77777777" w:rsidR="00D81ABB" w:rsidRDefault="00D81ABB" w:rsidP="00D81ABB">
      <w:pPr>
        <w:spacing w:after="293" w:line="259" w:lineRule="auto"/>
        <w:ind w:left="0" w:firstLine="0"/>
      </w:pPr>
      <w:r>
        <w:rPr>
          <w:rFonts w:ascii="Times New Roman" w:eastAsia="Times New Roman" w:hAnsi="Times New Roman" w:cs="Times New Roman"/>
          <w:b/>
          <w:color w:val="FF0000"/>
        </w:rPr>
        <w:t xml:space="preserve"> </w:t>
      </w:r>
    </w:p>
    <w:p w14:paraId="080B515A" w14:textId="77777777" w:rsidR="00D81ABB" w:rsidRDefault="00D81ABB" w:rsidP="00D81ABB">
      <w:pPr>
        <w:spacing w:after="203" w:line="259" w:lineRule="auto"/>
        <w:ind w:left="0" w:firstLine="0"/>
      </w:pPr>
      <w:r>
        <w:rPr>
          <w:rFonts w:ascii="Times New Roman" w:eastAsia="Times New Roman" w:hAnsi="Times New Roman" w:cs="Times New Roman"/>
          <w:b/>
          <w:color w:val="FF0000"/>
          <w:sz w:val="27"/>
        </w:rPr>
        <w:t xml:space="preserve"> </w:t>
      </w:r>
    </w:p>
    <w:p w14:paraId="353C9694" w14:textId="77777777" w:rsidR="00D81ABB" w:rsidRDefault="00D81ABB" w:rsidP="00D81ABB">
      <w:pPr>
        <w:spacing w:after="255" w:line="249" w:lineRule="auto"/>
        <w:ind w:left="-5"/>
        <w:jc w:val="both"/>
      </w:pPr>
      <w:r>
        <w:rPr>
          <w:rFonts w:ascii="Times New Roman" w:eastAsia="Times New Roman" w:hAnsi="Times New Roman" w:cs="Times New Roman"/>
          <w:b/>
          <w:color w:val="FF0000"/>
        </w:rPr>
        <w:t xml:space="preserve">3. Questions &amp; Answers on Optical Fibers And Cables  </w:t>
      </w:r>
    </w:p>
    <w:p w14:paraId="70697E09" w14:textId="77777777" w:rsidR="00D81ABB" w:rsidRDefault="00D81ABB" w:rsidP="00D81ABB">
      <w:pPr>
        <w:spacing w:after="276" w:line="236" w:lineRule="auto"/>
        <w:ind w:left="-5"/>
      </w:pPr>
      <w:r>
        <w:rPr>
          <w:color w:val="FF0000"/>
        </w:rPr>
        <w:lastRenderedPageBreak/>
        <w:t xml:space="preserve">The section contains questions and answers on vapour and liquid phase techniques, optical fibers and its cables, fiber transmission characteristics and cable design. </w:t>
      </w:r>
    </w:p>
    <w:p w14:paraId="1A150A0C" w14:textId="77777777" w:rsidR="00D81ABB" w:rsidRDefault="00D81ABB" w:rsidP="00D81ABB">
      <w:pPr>
        <w:spacing w:after="259"/>
        <w:ind w:left="-5" w:right="13"/>
      </w:pPr>
      <w:r>
        <w:t xml:space="preserve">This set of Optical Communications Questions and Answers for Experienced people focuses on “Preparation of Optical Fibers – Liquid Phase Techniques”. </w:t>
      </w:r>
    </w:p>
    <w:p w14:paraId="342F1BB1" w14:textId="77777777" w:rsidR="00D81ABB" w:rsidRDefault="00D81ABB" w:rsidP="00D81ABB">
      <w:pPr>
        <w:ind w:left="-5" w:right="13"/>
      </w:pPr>
      <w:r>
        <w:t xml:space="preserve">1. What is a fundamental necessity in the fabrication of fibers for light transmission? </w:t>
      </w:r>
    </w:p>
    <w:p w14:paraId="0E462B06" w14:textId="77777777" w:rsidR="00D81ABB" w:rsidRDefault="00D81ABB" w:rsidP="00D81ABB">
      <w:pPr>
        <w:numPr>
          <w:ilvl w:val="0"/>
          <w:numId w:val="266"/>
        </w:numPr>
        <w:spacing w:after="12"/>
        <w:ind w:right="13" w:hanging="254"/>
      </w:pPr>
      <w:r>
        <w:t xml:space="preserve">Same refractive index for both core and cladding </w:t>
      </w:r>
    </w:p>
    <w:p w14:paraId="34ED30DD" w14:textId="77777777" w:rsidR="00D81ABB" w:rsidRDefault="00D81ABB" w:rsidP="00D81ABB">
      <w:pPr>
        <w:numPr>
          <w:ilvl w:val="0"/>
          <w:numId w:val="266"/>
        </w:numPr>
        <w:spacing w:after="12"/>
        <w:ind w:right="13" w:hanging="254"/>
      </w:pPr>
      <w:r>
        <w:t xml:space="preserve">Pump source </w:t>
      </w:r>
    </w:p>
    <w:p w14:paraId="0A786428" w14:textId="77777777" w:rsidR="00D81ABB" w:rsidRDefault="00D81ABB" w:rsidP="00D81ABB">
      <w:pPr>
        <w:numPr>
          <w:ilvl w:val="0"/>
          <w:numId w:val="266"/>
        </w:numPr>
        <w:spacing w:after="12"/>
        <w:ind w:right="13" w:hanging="254"/>
      </w:pPr>
      <w:r>
        <w:t xml:space="preserve">Material composition of fiber </w:t>
      </w:r>
    </w:p>
    <w:p w14:paraId="47A70C27" w14:textId="77777777" w:rsidR="00D81ABB" w:rsidRDefault="00D81ABB" w:rsidP="00D81ABB">
      <w:pPr>
        <w:numPr>
          <w:ilvl w:val="0"/>
          <w:numId w:val="266"/>
        </w:numPr>
        <w:spacing w:after="264"/>
        <w:ind w:right="13" w:hanging="254"/>
      </w:pPr>
      <w:r>
        <w:t xml:space="preserve">Variation of refractive index inside the optical fiber View Answer </w:t>
      </w:r>
    </w:p>
    <w:p w14:paraId="6E8A01CB" w14:textId="77777777" w:rsidR="00D81ABB" w:rsidRDefault="00D81ABB" w:rsidP="00D81ABB">
      <w:pPr>
        <w:ind w:left="-5" w:right="13"/>
      </w:pPr>
      <w:r>
        <w:t xml:space="preserve">Answer: d </w:t>
      </w:r>
    </w:p>
    <w:p w14:paraId="3F73A97B" w14:textId="77777777" w:rsidR="00D81ABB" w:rsidRDefault="00D81ABB" w:rsidP="00D81ABB">
      <w:pPr>
        <w:spacing w:after="259"/>
        <w:ind w:left="-5" w:right="13"/>
      </w:pPr>
      <w:r>
        <w:t xml:space="preserve">Explanation: For fabrication of fibers, two different transparent materials to light over a </w:t>
      </w:r>
      <w:r>
        <w:rPr>
          <w:rFonts w:ascii="Times New Roman" w:eastAsia="Times New Roman" w:hAnsi="Times New Roman" w:cs="Times New Roman"/>
        </w:rPr>
        <w:t>wavelength range of 0.8 to 1.7μm are re</w:t>
      </w:r>
      <w:r>
        <w:t xml:space="preserve">quired. Fiber should exhibit low attenuation, absorption and scattering losses. The variation of refractive indices in a fiber is a necessity for fiber fabrication.  </w:t>
      </w:r>
    </w:p>
    <w:p w14:paraId="53399A57" w14:textId="77777777" w:rsidR="00D81ABB" w:rsidRDefault="00D81ABB" w:rsidP="00D81ABB">
      <w:pPr>
        <w:ind w:left="-5" w:right="13"/>
      </w:pPr>
      <w:r>
        <w:t xml:space="preserve">2. Which materials are unsuitable for the fabrication of graded index fiber? </w:t>
      </w:r>
    </w:p>
    <w:p w14:paraId="63E2E075" w14:textId="77777777" w:rsidR="00D81ABB" w:rsidRDefault="00D81ABB" w:rsidP="00D81ABB">
      <w:pPr>
        <w:numPr>
          <w:ilvl w:val="0"/>
          <w:numId w:val="267"/>
        </w:numPr>
        <w:spacing w:after="12"/>
        <w:ind w:right="13" w:hanging="254"/>
      </w:pPr>
      <w:r>
        <w:t xml:space="preserve">Glass-like-materials </w:t>
      </w:r>
    </w:p>
    <w:p w14:paraId="11C9D514" w14:textId="77777777" w:rsidR="00D81ABB" w:rsidRDefault="00D81ABB" w:rsidP="00D81ABB">
      <w:pPr>
        <w:numPr>
          <w:ilvl w:val="0"/>
          <w:numId w:val="267"/>
        </w:numPr>
        <w:spacing w:after="12"/>
        <w:ind w:right="13" w:hanging="254"/>
      </w:pPr>
      <w:r>
        <w:t xml:space="preserve">Mono-crystalline structures </w:t>
      </w:r>
    </w:p>
    <w:p w14:paraId="07001B50" w14:textId="77777777" w:rsidR="00D81ABB" w:rsidRDefault="00D81ABB" w:rsidP="00D81ABB">
      <w:pPr>
        <w:numPr>
          <w:ilvl w:val="0"/>
          <w:numId w:val="267"/>
        </w:numPr>
        <w:spacing w:after="12"/>
        <w:ind w:right="13" w:hanging="254"/>
      </w:pPr>
      <w:r>
        <w:t xml:space="preserve">Amorphous material </w:t>
      </w:r>
    </w:p>
    <w:p w14:paraId="2A2484A3" w14:textId="77777777" w:rsidR="00D81ABB" w:rsidRDefault="00D81ABB" w:rsidP="00D81ABB">
      <w:pPr>
        <w:numPr>
          <w:ilvl w:val="0"/>
          <w:numId w:val="267"/>
        </w:numPr>
        <w:spacing w:after="12"/>
        <w:ind w:right="13" w:hanging="254"/>
      </w:pPr>
      <w:r>
        <w:t xml:space="preserve">Silica based material </w:t>
      </w:r>
    </w:p>
    <w:p w14:paraId="56011A02" w14:textId="77777777" w:rsidR="00D81ABB" w:rsidRDefault="00D81ABB" w:rsidP="00D81ABB">
      <w:pPr>
        <w:ind w:left="-5" w:right="13"/>
      </w:pPr>
      <w:r>
        <w:t xml:space="preserve">View Answer </w:t>
      </w:r>
    </w:p>
    <w:p w14:paraId="034FB2CB" w14:textId="77777777" w:rsidR="00D81ABB" w:rsidRDefault="00D81ABB" w:rsidP="00D81ABB">
      <w:pPr>
        <w:ind w:left="-5" w:right="13"/>
      </w:pPr>
      <w:r>
        <w:t xml:space="preserve">Answer: b </w:t>
      </w:r>
    </w:p>
    <w:p w14:paraId="238AD716" w14:textId="77777777" w:rsidR="00D81ABB" w:rsidRDefault="00D81ABB" w:rsidP="00D81ABB">
      <w:pPr>
        <w:spacing w:after="259"/>
        <w:ind w:left="-5" w:right="13"/>
      </w:pPr>
      <w:r>
        <w:t xml:space="preserve">Explanation: In case of graded index fiber, it is essential that the refractive index of the material is varied by suitable doping with another compatible material. These two materials should have mutual solubility over a wide range of concentration. This is achieved only in glass-likematerials.  </w:t>
      </w:r>
    </w:p>
    <w:p w14:paraId="206A2975" w14:textId="77777777" w:rsidR="00D81ABB" w:rsidRDefault="00D81ABB" w:rsidP="00D81ABB">
      <w:pPr>
        <w:ind w:left="-5" w:right="249"/>
      </w:pPr>
      <w:r>
        <w:t xml:space="preserve">3. How many different categories are available for the methods of preparing optical glasses? a) 1 </w:t>
      </w:r>
    </w:p>
    <w:p w14:paraId="23C53C68" w14:textId="77777777" w:rsidR="00D81ABB" w:rsidRDefault="00D81ABB" w:rsidP="00D81ABB">
      <w:pPr>
        <w:numPr>
          <w:ilvl w:val="0"/>
          <w:numId w:val="268"/>
        </w:numPr>
        <w:spacing w:after="12"/>
        <w:ind w:right="13" w:hanging="254"/>
      </w:pPr>
      <w:r>
        <w:t xml:space="preserve">2 </w:t>
      </w:r>
    </w:p>
    <w:p w14:paraId="60AB1F85" w14:textId="77777777" w:rsidR="00D81ABB" w:rsidRDefault="00D81ABB" w:rsidP="00D81ABB">
      <w:pPr>
        <w:numPr>
          <w:ilvl w:val="0"/>
          <w:numId w:val="268"/>
        </w:numPr>
        <w:spacing w:after="12"/>
        <w:ind w:right="13" w:hanging="254"/>
      </w:pPr>
      <w:r>
        <w:t xml:space="preserve">3 </w:t>
      </w:r>
    </w:p>
    <w:p w14:paraId="1FE524EF" w14:textId="77777777" w:rsidR="00D81ABB" w:rsidRDefault="00D81ABB" w:rsidP="00D81ABB">
      <w:pPr>
        <w:numPr>
          <w:ilvl w:val="0"/>
          <w:numId w:val="268"/>
        </w:numPr>
        <w:spacing w:after="12"/>
        <w:ind w:right="13" w:hanging="254"/>
      </w:pPr>
      <w:r>
        <w:t xml:space="preserve">4 </w:t>
      </w:r>
    </w:p>
    <w:p w14:paraId="34C6A2B7" w14:textId="77777777" w:rsidR="00D81ABB" w:rsidRDefault="00D81ABB" w:rsidP="00D81ABB">
      <w:pPr>
        <w:spacing w:after="261"/>
        <w:ind w:left="-5" w:right="13"/>
      </w:pPr>
      <w:r>
        <w:t xml:space="preserve">View Answer </w:t>
      </w:r>
    </w:p>
    <w:p w14:paraId="435D21AB" w14:textId="77777777" w:rsidR="00D81ABB" w:rsidRDefault="00D81ABB" w:rsidP="00D81ABB">
      <w:pPr>
        <w:ind w:left="-5" w:right="13"/>
      </w:pPr>
      <w:r>
        <w:t xml:space="preserve">Answer: b </w:t>
      </w:r>
    </w:p>
    <w:p w14:paraId="66E17922" w14:textId="77777777" w:rsidR="00D81ABB" w:rsidRDefault="00D81ABB" w:rsidP="00D81ABB">
      <w:pPr>
        <w:spacing w:after="264"/>
        <w:ind w:left="-5" w:right="13"/>
      </w:pPr>
      <w:r>
        <w:t xml:space="preserve">Explanation: The methods of preparing optical glasses are divided into two categories. One is the conventional glass refining technique and other is vapor-phase-deposition method. </w:t>
      </w:r>
    </w:p>
    <w:p w14:paraId="72F0E949" w14:textId="77777777" w:rsidR="00D81ABB" w:rsidRDefault="00D81ABB" w:rsidP="00D81ABB">
      <w:pPr>
        <w:ind w:left="-5" w:right="13"/>
      </w:pPr>
      <w:r>
        <w:lastRenderedPageBreak/>
        <w:t xml:space="preserve">4. What is the first stage in liquid-phase-technique? </w:t>
      </w:r>
    </w:p>
    <w:p w14:paraId="1F3290DB" w14:textId="77777777" w:rsidR="00D81ABB" w:rsidRDefault="00D81ABB" w:rsidP="00D81ABB">
      <w:pPr>
        <w:numPr>
          <w:ilvl w:val="0"/>
          <w:numId w:val="269"/>
        </w:numPr>
        <w:spacing w:after="12"/>
        <w:ind w:right="13" w:hanging="254"/>
      </w:pPr>
      <w:r>
        <w:t xml:space="preserve">Preparation of ultra-pure material powders </w:t>
      </w:r>
    </w:p>
    <w:p w14:paraId="71EBD46F" w14:textId="77777777" w:rsidR="00D81ABB" w:rsidRDefault="00D81ABB" w:rsidP="00D81ABB">
      <w:pPr>
        <w:numPr>
          <w:ilvl w:val="0"/>
          <w:numId w:val="269"/>
        </w:numPr>
        <w:spacing w:after="12"/>
        <w:ind w:right="13" w:hanging="254"/>
      </w:pPr>
      <w:r>
        <w:t xml:space="preserve">Melting of materials </w:t>
      </w:r>
    </w:p>
    <w:p w14:paraId="7F418CF9" w14:textId="77777777" w:rsidR="00D81ABB" w:rsidRDefault="00D81ABB" w:rsidP="00D81ABB">
      <w:pPr>
        <w:numPr>
          <w:ilvl w:val="0"/>
          <w:numId w:val="269"/>
        </w:numPr>
        <w:spacing w:after="12"/>
        <w:ind w:right="13" w:hanging="254"/>
      </w:pPr>
      <w:r>
        <w:t xml:space="preserve">Decomposition </w:t>
      </w:r>
    </w:p>
    <w:p w14:paraId="10CA26F8" w14:textId="77777777" w:rsidR="00D81ABB" w:rsidRDefault="00D81ABB" w:rsidP="00D81ABB">
      <w:pPr>
        <w:numPr>
          <w:ilvl w:val="0"/>
          <w:numId w:val="269"/>
        </w:numPr>
        <w:spacing w:after="265"/>
        <w:ind w:right="13" w:hanging="254"/>
      </w:pPr>
      <w:r>
        <w:t xml:space="preserve">Crystallization View Answer </w:t>
      </w:r>
    </w:p>
    <w:p w14:paraId="3645AAF9" w14:textId="77777777" w:rsidR="00D81ABB" w:rsidRDefault="00D81ABB" w:rsidP="00D81ABB">
      <w:pPr>
        <w:ind w:left="-5" w:right="13"/>
      </w:pPr>
      <w:r>
        <w:t xml:space="preserve">Answer: a </w:t>
      </w:r>
    </w:p>
    <w:p w14:paraId="29BCD2BF" w14:textId="77777777" w:rsidR="00D81ABB" w:rsidRDefault="00D81ABB" w:rsidP="00D81ABB">
      <w:pPr>
        <w:spacing w:after="260"/>
        <w:ind w:left="-5" w:right="13"/>
      </w:pPr>
      <w:r>
        <w:t xml:space="preserve">Explanation: In liquid-phase-technique melting, the first stage includes the preparation of ultrapure material powders. These are usually oxides or carbonates which decomposes during glass melting.  </w:t>
      </w:r>
    </w:p>
    <w:p w14:paraId="4BEDBD62" w14:textId="77777777" w:rsidR="00D81ABB" w:rsidRDefault="00D81ABB" w:rsidP="00D81ABB">
      <w:pPr>
        <w:ind w:left="-5" w:right="13"/>
      </w:pPr>
      <w:r>
        <w:t xml:space="preserve">5. Which processes are involved in the purification stage in liquid-phase-technique? </w:t>
      </w:r>
    </w:p>
    <w:p w14:paraId="7A8723D4" w14:textId="77777777" w:rsidR="00D81ABB" w:rsidRDefault="00D81ABB" w:rsidP="00D81ABB">
      <w:pPr>
        <w:numPr>
          <w:ilvl w:val="0"/>
          <w:numId w:val="270"/>
        </w:numPr>
        <w:spacing w:after="12"/>
        <w:ind w:right="13" w:hanging="254"/>
      </w:pPr>
      <w:r>
        <w:t xml:space="preserve">Filtration, Co-precipitation, Re-crystallization </w:t>
      </w:r>
    </w:p>
    <w:p w14:paraId="2D7663F1" w14:textId="77777777" w:rsidR="00D81ABB" w:rsidRDefault="00D81ABB" w:rsidP="00D81ABB">
      <w:pPr>
        <w:numPr>
          <w:ilvl w:val="0"/>
          <w:numId w:val="270"/>
        </w:numPr>
        <w:spacing w:after="12"/>
        <w:ind w:right="13" w:hanging="254"/>
      </w:pPr>
      <w:r>
        <w:t xml:space="preserve">Decomposition, Filtration, Drying </w:t>
      </w:r>
    </w:p>
    <w:p w14:paraId="31E4EBFE" w14:textId="77777777" w:rsidR="00D81ABB" w:rsidRDefault="00D81ABB" w:rsidP="00D81ABB">
      <w:pPr>
        <w:numPr>
          <w:ilvl w:val="0"/>
          <w:numId w:val="270"/>
        </w:numPr>
        <w:spacing w:after="12"/>
        <w:ind w:right="13" w:hanging="254"/>
      </w:pPr>
      <w:r>
        <w:t xml:space="preserve">Doping, Drying, Decomposition </w:t>
      </w:r>
    </w:p>
    <w:p w14:paraId="363E4824" w14:textId="77777777" w:rsidR="00D81ABB" w:rsidRDefault="00D81ABB" w:rsidP="00D81ABB">
      <w:pPr>
        <w:numPr>
          <w:ilvl w:val="0"/>
          <w:numId w:val="270"/>
        </w:numPr>
        <w:spacing w:after="264"/>
        <w:ind w:right="13" w:hanging="254"/>
      </w:pPr>
      <w:r>
        <w:t xml:space="preserve">Filtration, Drying, Doping View Answer </w:t>
      </w:r>
    </w:p>
    <w:p w14:paraId="0E6250E4" w14:textId="77777777" w:rsidR="00D81ABB" w:rsidRDefault="00D81ABB" w:rsidP="00D81ABB">
      <w:pPr>
        <w:ind w:left="-5" w:right="13"/>
      </w:pPr>
      <w:r>
        <w:t xml:space="preserve">Answer: a </w:t>
      </w:r>
    </w:p>
    <w:p w14:paraId="6CC5FD10" w14:textId="77777777" w:rsidR="00D81ABB" w:rsidRDefault="00D81ABB" w:rsidP="00D81ABB">
      <w:pPr>
        <w:spacing w:after="266" w:line="242" w:lineRule="auto"/>
        <w:ind w:left="-5" w:right="27"/>
        <w:jc w:val="both"/>
      </w:pPr>
      <w:r>
        <w:t xml:space="preserve">Explanation: The compounds such as oxides and carbonates are formed during the glass melting. The purification accounts for a large proportion of material cost. These compounds are commercially available. The purification involves filtration, co-precipitation, re-crystallization and drying.  </w:t>
      </w:r>
    </w:p>
    <w:p w14:paraId="028A3E89" w14:textId="77777777" w:rsidR="00D81ABB" w:rsidRDefault="00D81ABB" w:rsidP="00D81ABB">
      <w:pPr>
        <w:ind w:left="-5" w:right="13"/>
      </w:pPr>
      <w:r>
        <w:t xml:space="preserve">6. At what temperature range, does the melting of multi components glass systems takes place? a) 100-300 degree Celsius </w:t>
      </w:r>
    </w:p>
    <w:p w14:paraId="0C8DBAA8" w14:textId="77777777" w:rsidR="00D81ABB" w:rsidRDefault="00D81ABB" w:rsidP="00D81ABB">
      <w:pPr>
        <w:numPr>
          <w:ilvl w:val="0"/>
          <w:numId w:val="271"/>
        </w:numPr>
        <w:spacing w:after="12"/>
        <w:ind w:right="13" w:hanging="254"/>
      </w:pPr>
      <w:r>
        <w:t xml:space="preserve">600-800 degree Celsius </w:t>
      </w:r>
    </w:p>
    <w:p w14:paraId="343E6AF1" w14:textId="77777777" w:rsidR="00D81ABB" w:rsidRDefault="00D81ABB" w:rsidP="00D81ABB">
      <w:pPr>
        <w:numPr>
          <w:ilvl w:val="0"/>
          <w:numId w:val="271"/>
        </w:numPr>
        <w:spacing w:after="12"/>
        <w:ind w:right="13" w:hanging="254"/>
      </w:pPr>
      <w:r>
        <w:t xml:space="preserve">900-1300 degree Celsius </w:t>
      </w:r>
    </w:p>
    <w:p w14:paraId="59997AF4" w14:textId="77777777" w:rsidR="00D81ABB" w:rsidRDefault="00D81ABB" w:rsidP="00D81ABB">
      <w:pPr>
        <w:numPr>
          <w:ilvl w:val="0"/>
          <w:numId w:val="271"/>
        </w:numPr>
        <w:spacing w:after="265"/>
        <w:ind w:right="13" w:hanging="254"/>
      </w:pPr>
      <w:r>
        <w:t xml:space="preserve">1500-1800 degree Celsius View Answer </w:t>
      </w:r>
    </w:p>
    <w:p w14:paraId="700EC44F" w14:textId="77777777" w:rsidR="00D81ABB" w:rsidRDefault="00D81ABB" w:rsidP="00D81ABB">
      <w:pPr>
        <w:ind w:left="-5" w:right="13"/>
      </w:pPr>
      <w:r>
        <w:t xml:space="preserve">Answer: c </w:t>
      </w:r>
    </w:p>
    <w:p w14:paraId="018DEECF" w14:textId="77777777" w:rsidR="00D81ABB" w:rsidRDefault="00D81ABB" w:rsidP="00D81ABB">
      <w:pPr>
        <w:spacing w:after="266" w:line="242" w:lineRule="auto"/>
        <w:ind w:left="-5" w:right="365"/>
        <w:jc w:val="both"/>
      </w:pPr>
      <w:r>
        <w:t xml:space="preserve">Explanation: The glass materials in the powdered form and have relatively low melting point. Thus, the glass materials are melted at relatively low temperatures in the range of 900-1300 degrees Celsius. </w:t>
      </w:r>
    </w:p>
    <w:p w14:paraId="3D0F2216" w14:textId="77777777" w:rsidR="00D81ABB" w:rsidRDefault="00D81ABB" w:rsidP="00D81ABB">
      <w:pPr>
        <w:ind w:left="-5" w:right="979"/>
      </w:pPr>
      <w:r>
        <w:t xml:space="preserve">7. Fiber drawing using preform was useful for the production of graded index fibers. a) True </w:t>
      </w:r>
    </w:p>
    <w:p w14:paraId="089B8A40" w14:textId="77777777" w:rsidR="00D81ABB" w:rsidRDefault="00D81ABB" w:rsidP="00D81ABB">
      <w:pPr>
        <w:spacing w:after="264"/>
        <w:ind w:left="-5" w:right="7795"/>
      </w:pPr>
      <w:r>
        <w:t xml:space="preserve">b) False View Answer </w:t>
      </w:r>
    </w:p>
    <w:p w14:paraId="5213798A" w14:textId="77777777" w:rsidR="00D81ABB" w:rsidRDefault="00D81ABB" w:rsidP="00D81ABB">
      <w:pPr>
        <w:ind w:left="-5" w:right="13"/>
      </w:pPr>
      <w:r>
        <w:t xml:space="preserve">Answer: b </w:t>
      </w:r>
    </w:p>
    <w:p w14:paraId="502A7720" w14:textId="77777777" w:rsidR="00D81ABB" w:rsidRDefault="00D81ABB" w:rsidP="00D81ABB">
      <w:pPr>
        <w:spacing w:after="259"/>
        <w:ind w:left="-5" w:right="13"/>
      </w:pPr>
      <w:r>
        <w:lastRenderedPageBreak/>
        <w:t xml:space="preserve">Explanation: A technique for producing fine optical fiber waveguides is to make a preform using the rod in the tube process. This technique was useful for the production of step-index fibers with large core diameters. In this technique, achievement of low attenuation is not critical as there is a danger of including bubbles at the core-cladding interface. </w:t>
      </w:r>
    </w:p>
    <w:p w14:paraId="0828F838" w14:textId="77777777" w:rsidR="00D81ABB" w:rsidRDefault="00D81ABB" w:rsidP="00D81ABB">
      <w:pPr>
        <w:ind w:left="-5" w:right="108"/>
      </w:pPr>
      <w:r>
        <w:t xml:space="preserve">8. The minute perturbations and impurities in the fiber drawing process using preform technique can result in very high losses of _____________ a) Between 500 and 1000 dB/km </w:t>
      </w:r>
    </w:p>
    <w:p w14:paraId="26C73DE8" w14:textId="77777777" w:rsidR="00D81ABB" w:rsidRDefault="00D81ABB" w:rsidP="00D81ABB">
      <w:pPr>
        <w:numPr>
          <w:ilvl w:val="0"/>
          <w:numId w:val="272"/>
        </w:numPr>
        <w:spacing w:after="12"/>
        <w:ind w:right="13" w:hanging="254"/>
      </w:pPr>
      <w:r>
        <w:t xml:space="preserve">Between 100 and 300 dB/km </w:t>
      </w:r>
    </w:p>
    <w:p w14:paraId="449EC4A6" w14:textId="77777777" w:rsidR="00D81ABB" w:rsidRDefault="00D81ABB" w:rsidP="00D81ABB">
      <w:pPr>
        <w:numPr>
          <w:ilvl w:val="0"/>
          <w:numId w:val="272"/>
        </w:numPr>
        <w:spacing w:after="12"/>
        <w:ind w:right="13" w:hanging="254"/>
      </w:pPr>
      <w:r>
        <w:t xml:space="preserve">Between 1200 and 1600 dB/km </w:t>
      </w:r>
    </w:p>
    <w:p w14:paraId="19EAE634" w14:textId="77777777" w:rsidR="00D81ABB" w:rsidRDefault="00D81ABB" w:rsidP="00D81ABB">
      <w:pPr>
        <w:numPr>
          <w:ilvl w:val="0"/>
          <w:numId w:val="272"/>
        </w:numPr>
        <w:spacing w:after="264"/>
        <w:ind w:right="13" w:hanging="254"/>
      </w:pPr>
      <w:r>
        <w:t xml:space="preserve">More than 2000 dB/km View Answer </w:t>
      </w:r>
    </w:p>
    <w:p w14:paraId="638E20D2" w14:textId="77777777" w:rsidR="00D81ABB" w:rsidRDefault="00D81ABB" w:rsidP="00D81ABB">
      <w:pPr>
        <w:ind w:left="-5" w:right="13"/>
      </w:pPr>
      <w:r>
        <w:t xml:space="preserve">Answer: a </w:t>
      </w:r>
    </w:p>
    <w:p w14:paraId="5E8E0083" w14:textId="77777777" w:rsidR="00D81ABB" w:rsidRDefault="00D81ABB" w:rsidP="00D81ABB">
      <w:pPr>
        <w:spacing w:after="264"/>
        <w:ind w:left="-5" w:right="13"/>
      </w:pPr>
      <w:r>
        <w:t xml:space="preserve">Explanation: The minute perturbations and impurities in the fiber include formations of bubbles and involvement of particulate matter. The losses due to such impurities can be between 500 and 1000 dB/km. </w:t>
      </w:r>
    </w:p>
    <w:p w14:paraId="08B694D5" w14:textId="77777777" w:rsidR="00D81ABB" w:rsidRDefault="00D81ABB" w:rsidP="00D81ABB">
      <w:pPr>
        <w:ind w:left="-5" w:right="13"/>
      </w:pPr>
      <w:r>
        <w:t xml:space="preserve">9. The liquid-phase melting technique is used for the production of fibers ___________ </w:t>
      </w:r>
    </w:p>
    <w:p w14:paraId="5F7870CA" w14:textId="77777777" w:rsidR="00D81ABB" w:rsidRDefault="00D81ABB" w:rsidP="00D81ABB">
      <w:pPr>
        <w:numPr>
          <w:ilvl w:val="0"/>
          <w:numId w:val="273"/>
        </w:numPr>
        <w:spacing w:after="14"/>
        <w:ind w:right="46" w:hanging="254"/>
      </w:pPr>
      <w:r>
        <w:rPr>
          <w:rFonts w:ascii="Times New Roman" w:eastAsia="Times New Roman" w:hAnsi="Times New Roman" w:cs="Times New Roman"/>
        </w:rPr>
        <w:t>With a core diameter of 50μm</w:t>
      </w:r>
      <w:r>
        <w:t xml:space="preserve"> </w:t>
      </w:r>
    </w:p>
    <w:p w14:paraId="2A8BE52D" w14:textId="77777777" w:rsidR="00D81ABB" w:rsidRDefault="00D81ABB" w:rsidP="00D81ABB">
      <w:pPr>
        <w:numPr>
          <w:ilvl w:val="0"/>
          <w:numId w:val="273"/>
        </w:numPr>
        <w:spacing w:after="14"/>
        <w:ind w:right="46" w:hanging="254"/>
      </w:pPr>
      <w:r>
        <w:rPr>
          <w:rFonts w:ascii="Times New Roman" w:eastAsia="Times New Roman" w:hAnsi="Times New Roman" w:cs="Times New Roman"/>
        </w:rPr>
        <w:t>With a core diameter less than 100μm</w:t>
      </w:r>
      <w:r>
        <w:t xml:space="preserve"> </w:t>
      </w:r>
    </w:p>
    <w:p w14:paraId="53E3C97C" w14:textId="77777777" w:rsidR="00D81ABB" w:rsidRDefault="00D81ABB" w:rsidP="00D81ABB">
      <w:pPr>
        <w:numPr>
          <w:ilvl w:val="0"/>
          <w:numId w:val="273"/>
        </w:numPr>
        <w:spacing w:after="14"/>
        <w:ind w:right="46" w:hanging="254"/>
      </w:pPr>
      <w:r>
        <w:rPr>
          <w:rFonts w:ascii="Times New Roman" w:eastAsia="Times New Roman" w:hAnsi="Times New Roman" w:cs="Times New Roman"/>
        </w:rPr>
        <w:t>With a core diameter more than 200μm</w:t>
      </w:r>
      <w:r>
        <w:t xml:space="preserve"> </w:t>
      </w:r>
    </w:p>
    <w:p w14:paraId="64B58797" w14:textId="77777777" w:rsidR="00D81ABB" w:rsidRDefault="00D81ABB" w:rsidP="00D81ABB">
      <w:pPr>
        <w:numPr>
          <w:ilvl w:val="0"/>
          <w:numId w:val="273"/>
        </w:numPr>
        <w:spacing w:after="265"/>
        <w:ind w:right="46" w:hanging="254"/>
      </w:pPr>
      <w:r>
        <w:rPr>
          <w:rFonts w:ascii="Times New Roman" w:eastAsia="Times New Roman" w:hAnsi="Times New Roman" w:cs="Times New Roman"/>
        </w:rPr>
        <w:t>With a core diameter of 100μm</w:t>
      </w:r>
      <w:r>
        <w:t xml:space="preserve"> View Answer </w:t>
      </w:r>
    </w:p>
    <w:p w14:paraId="231F9B20" w14:textId="77777777" w:rsidR="00D81ABB" w:rsidRDefault="00D81ABB" w:rsidP="00D81ABB">
      <w:pPr>
        <w:ind w:left="-5" w:right="13"/>
      </w:pPr>
      <w:r>
        <w:t xml:space="preserve">Answer: c </w:t>
      </w:r>
    </w:p>
    <w:p w14:paraId="0E8EEA5A" w14:textId="77777777" w:rsidR="00D81ABB" w:rsidRDefault="00D81ABB" w:rsidP="00D81ABB">
      <w:pPr>
        <w:ind w:left="-5" w:right="13"/>
      </w:pPr>
      <w:r>
        <w:t xml:space="preserve">Explanation: The multicomponent glass fibers prepared continuously by liquid-phase melting </w:t>
      </w:r>
      <w:r>
        <w:rPr>
          <w:rFonts w:ascii="Times New Roman" w:eastAsia="Times New Roman" w:hAnsi="Times New Roman" w:cs="Times New Roman"/>
        </w:rPr>
        <w:t xml:space="preserve">technique have losses in the range of 5 and 20 dB/km at a wavelength of 0.85μm. This method is </w:t>
      </w:r>
      <w:r>
        <w:t xml:space="preserve">thus used for preparation of fibers with a large core diameter. Also this technique is used for the continuous production of fibers. </w:t>
      </w:r>
    </w:p>
    <w:p w14:paraId="1BC13C5D" w14:textId="77777777" w:rsidR="00D81ABB" w:rsidRDefault="00D81ABB" w:rsidP="00D81ABB">
      <w:pPr>
        <w:ind w:left="-5" w:right="426"/>
      </w:pPr>
      <w:r>
        <w:t xml:space="preserve">10. Graded index fibers produced by liquid-phase melting techniques are less dispersive than step-index fibers. a) True </w:t>
      </w:r>
    </w:p>
    <w:p w14:paraId="5F358211" w14:textId="77777777" w:rsidR="00D81ABB" w:rsidRDefault="00D81ABB" w:rsidP="00D81ABB">
      <w:pPr>
        <w:spacing w:after="264"/>
        <w:ind w:left="-5" w:right="7795"/>
      </w:pPr>
      <w:r>
        <w:t xml:space="preserve">b) False View Answer </w:t>
      </w:r>
    </w:p>
    <w:p w14:paraId="22CBAE8E" w14:textId="77777777" w:rsidR="00D81ABB" w:rsidRDefault="00D81ABB" w:rsidP="00D81ABB">
      <w:pPr>
        <w:ind w:left="-5" w:right="13"/>
      </w:pPr>
      <w:r>
        <w:t xml:space="preserve">Answer: a </w:t>
      </w:r>
    </w:p>
    <w:p w14:paraId="7AF43208" w14:textId="77777777" w:rsidR="00D81ABB" w:rsidRDefault="00D81ABB" w:rsidP="00D81ABB">
      <w:pPr>
        <w:ind w:left="-5" w:right="13"/>
      </w:pPr>
      <w:r>
        <w:t xml:space="preserve">Explanation: Liquid-phase melting technique does not offer optimum parabolic profile fibers. This parabolic profile yields minimum pulse dispersion. Graded index fibers prepared using liquid-phase melting techniques are less dispersive but do not have the bandwidth-length products of optimum profile fibers. </w:t>
      </w:r>
    </w:p>
    <w:p w14:paraId="053062CF" w14:textId="77777777" w:rsidR="00D81ABB" w:rsidRDefault="00D81ABB" w:rsidP="00D81ABB">
      <w:pPr>
        <w:spacing w:after="315" w:line="259" w:lineRule="auto"/>
        <w:ind w:left="-34" w:right="-27" w:firstLine="0"/>
      </w:pPr>
      <w:r>
        <w:rPr>
          <w:noProof/>
        </w:rPr>
        <w:lastRenderedPageBreak/>
        <w:drawing>
          <wp:inline distT="0" distB="0" distL="0" distR="0" wp14:anchorId="02EF8837" wp14:editId="3A494FDE">
            <wp:extent cx="5824729" cy="39624"/>
            <wp:effectExtent l="0" t="0" r="0" b="0"/>
            <wp:docPr id="89933" name="Picture 89933"/>
            <wp:cNvGraphicFramePr/>
            <a:graphic xmlns:a="http://schemas.openxmlformats.org/drawingml/2006/main">
              <a:graphicData uri="http://schemas.openxmlformats.org/drawingml/2006/picture">
                <pic:pic xmlns:pic="http://schemas.openxmlformats.org/drawingml/2006/picture">
                  <pic:nvPicPr>
                    <pic:cNvPr id="89933" name="Picture 89933"/>
                    <pic:cNvPicPr/>
                  </pic:nvPicPr>
                  <pic:blipFill>
                    <a:blip r:embed="rId17"/>
                    <a:stretch>
                      <a:fillRect/>
                    </a:stretch>
                  </pic:blipFill>
                  <pic:spPr>
                    <a:xfrm>
                      <a:off x="0" y="0"/>
                      <a:ext cx="5824729" cy="39624"/>
                    </a:xfrm>
                    <a:prstGeom prst="rect">
                      <a:avLst/>
                    </a:prstGeom>
                  </pic:spPr>
                </pic:pic>
              </a:graphicData>
            </a:graphic>
          </wp:inline>
        </w:drawing>
      </w:r>
    </w:p>
    <w:p w14:paraId="2C4B4317" w14:textId="77777777" w:rsidR="00D81ABB" w:rsidRDefault="00D81ABB" w:rsidP="00D81ABB">
      <w:pPr>
        <w:spacing w:after="264"/>
        <w:ind w:left="-5" w:right="13"/>
      </w:pPr>
      <w:r>
        <w:t xml:space="preserve">This set of Optical Communications Multiple Choice Questions &amp; Answers (MCQs) focuses on “Vapor – Phase Deposition Techniques”. </w:t>
      </w:r>
    </w:p>
    <w:p w14:paraId="5E59A36B" w14:textId="77777777" w:rsidR="00D81ABB" w:rsidRDefault="00D81ABB" w:rsidP="00D81ABB">
      <w:pPr>
        <w:ind w:left="-5" w:right="13"/>
      </w:pPr>
      <w:r>
        <w:t xml:space="preserve">1. Which of the following is not a technique for fabrication of glass fibers? </w:t>
      </w:r>
    </w:p>
    <w:p w14:paraId="2FDF2673" w14:textId="77777777" w:rsidR="00D81ABB" w:rsidRDefault="00D81ABB" w:rsidP="00D81ABB">
      <w:pPr>
        <w:numPr>
          <w:ilvl w:val="0"/>
          <w:numId w:val="274"/>
        </w:numPr>
        <w:spacing w:after="12"/>
        <w:ind w:right="13" w:hanging="254"/>
      </w:pPr>
      <w:r>
        <w:t xml:space="preserve">Vapor phase oxidation method </w:t>
      </w:r>
    </w:p>
    <w:p w14:paraId="1ED2D6CE" w14:textId="77777777" w:rsidR="00D81ABB" w:rsidRDefault="00D81ABB" w:rsidP="00D81ABB">
      <w:pPr>
        <w:numPr>
          <w:ilvl w:val="0"/>
          <w:numId w:val="274"/>
        </w:numPr>
        <w:spacing w:after="12"/>
        <w:ind w:right="13" w:hanging="254"/>
      </w:pPr>
      <w:r>
        <w:t xml:space="preserve">Direct melt method </w:t>
      </w:r>
    </w:p>
    <w:p w14:paraId="19876C30" w14:textId="77777777" w:rsidR="00D81ABB" w:rsidRDefault="00D81ABB" w:rsidP="00D81ABB">
      <w:pPr>
        <w:numPr>
          <w:ilvl w:val="0"/>
          <w:numId w:val="274"/>
        </w:numPr>
        <w:spacing w:after="12"/>
        <w:ind w:right="13" w:hanging="254"/>
      </w:pPr>
      <w:r>
        <w:t xml:space="preserve">Lave ring method </w:t>
      </w:r>
    </w:p>
    <w:p w14:paraId="7B4E2E9F" w14:textId="77777777" w:rsidR="00D81ABB" w:rsidRDefault="00D81ABB" w:rsidP="00D81ABB">
      <w:pPr>
        <w:numPr>
          <w:ilvl w:val="0"/>
          <w:numId w:val="274"/>
        </w:numPr>
        <w:spacing w:after="264"/>
        <w:ind w:right="13" w:hanging="254"/>
      </w:pPr>
      <w:r>
        <w:t xml:space="preserve">Chemical vapor deposition technique View Answer </w:t>
      </w:r>
    </w:p>
    <w:p w14:paraId="015F8B04" w14:textId="77777777" w:rsidR="00D81ABB" w:rsidRDefault="00D81ABB" w:rsidP="00D81ABB">
      <w:pPr>
        <w:ind w:left="-5" w:right="13"/>
      </w:pPr>
      <w:r>
        <w:t xml:space="preserve">Answer: c </w:t>
      </w:r>
    </w:p>
    <w:p w14:paraId="4964D8AB" w14:textId="77777777" w:rsidR="00D81ABB" w:rsidRDefault="00D81ABB" w:rsidP="00D81ABB">
      <w:pPr>
        <w:spacing w:after="254"/>
        <w:ind w:left="-5" w:right="13"/>
      </w:pPr>
      <w:r>
        <w:t xml:space="preserve">Explanation: Lave ring method refers to the deposition of a crystalline layer on a substrate. All the other methods, except lave ring method, refer to optical fiber fabrication. </w:t>
      </w:r>
    </w:p>
    <w:p w14:paraId="3CD8E526" w14:textId="77777777" w:rsidR="00D81ABB" w:rsidRDefault="00D81ABB" w:rsidP="00D81ABB">
      <w:pPr>
        <w:ind w:left="-5" w:right="1041"/>
      </w:pPr>
      <w:r>
        <w:t xml:space="preserve">2. _____________ technique is method of preparing extremely pure optical glasses. a) Liquid phase (melting) </w:t>
      </w:r>
    </w:p>
    <w:p w14:paraId="67DBBD9E" w14:textId="77777777" w:rsidR="00D81ABB" w:rsidRDefault="00D81ABB" w:rsidP="00D81ABB">
      <w:pPr>
        <w:numPr>
          <w:ilvl w:val="0"/>
          <w:numId w:val="275"/>
        </w:numPr>
        <w:spacing w:after="12"/>
        <w:ind w:right="13" w:hanging="254"/>
      </w:pPr>
      <w:r>
        <w:t xml:space="preserve">Radio frequency induction </w:t>
      </w:r>
    </w:p>
    <w:p w14:paraId="740635EE" w14:textId="77777777" w:rsidR="00D81ABB" w:rsidRDefault="00D81ABB" w:rsidP="00D81ABB">
      <w:pPr>
        <w:numPr>
          <w:ilvl w:val="0"/>
          <w:numId w:val="275"/>
        </w:numPr>
        <w:spacing w:after="12"/>
        <w:ind w:right="13" w:hanging="254"/>
      </w:pPr>
      <w:r>
        <w:t xml:space="preserve">Optical attenuation </w:t>
      </w:r>
    </w:p>
    <w:p w14:paraId="2D4FDC01" w14:textId="77777777" w:rsidR="00D81ABB" w:rsidRDefault="00D81ABB" w:rsidP="00D81ABB">
      <w:pPr>
        <w:numPr>
          <w:ilvl w:val="0"/>
          <w:numId w:val="275"/>
        </w:numPr>
        <w:spacing w:after="264"/>
        <w:ind w:right="13" w:hanging="254"/>
      </w:pPr>
      <w:r>
        <w:t xml:space="preserve">Vapor Phase Deposition (VPD) View Answer </w:t>
      </w:r>
    </w:p>
    <w:p w14:paraId="6BB7E59B" w14:textId="77777777" w:rsidR="00D81ABB" w:rsidRDefault="00D81ABB" w:rsidP="00D81ABB">
      <w:pPr>
        <w:ind w:left="-5" w:right="13"/>
      </w:pPr>
      <w:r>
        <w:t xml:space="preserve">Answer: d </w:t>
      </w:r>
    </w:p>
    <w:p w14:paraId="08F063F2" w14:textId="77777777" w:rsidR="00D81ABB" w:rsidRDefault="00D81ABB" w:rsidP="00D81ABB">
      <w:pPr>
        <w:spacing w:after="264"/>
        <w:ind w:left="-5" w:right="13"/>
      </w:pPr>
      <w:r>
        <w:t xml:space="preserve">Explanation: Vapor Phase Deposition techniques are used to prepare silica-rich glasses. These glasses exhibit highest transparency and optimal optical properties. </w:t>
      </w:r>
    </w:p>
    <w:p w14:paraId="0936FF7A" w14:textId="77777777" w:rsidR="00D81ABB" w:rsidRDefault="00D81ABB" w:rsidP="00D81ABB">
      <w:pPr>
        <w:ind w:left="-5" w:right="249"/>
      </w:pPr>
      <w:r>
        <w:t>3. Which of the following materials is not used as a starting material in vapor-phase deposition technique? a) SiCl</w:t>
      </w:r>
      <w:r>
        <w:rPr>
          <w:vertAlign w:val="subscript"/>
        </w:rPr>
        <w:t>4</w:t>
      </w:r>
      <w:r>
        <w:t xml:space="preserve"> </w:t>
      </w:r>
    </w:p>
    <w:p w14:paraId="1DF3A684" w14:textId="77777777" w:rsidR="00D81ABB" w:rsidRDefault="00D81ABB" w:rsidP="00D81ABB">
      <w:pPr>
        <w:numPr>
          <w:ilvl w:val="0"/>
          <w:numId w:val="276"/>
        </w:numPr>
        <w:spacing w:after="12"/>
        <w:ind w:right="13" w:hanging="254"/>
      </w:pPr>
      <w:r>
        <w:t>GeCl</w:t>
      </w:r>
      <w:r>
        <w:rPr>
          <w:vertAlign w:val="subscript"/>
        </w:rPr>
        <w:t>4</w:t>
      </w:r>
      <w:r>
        <w:t xml:space="preserve"> </w:t>
      </w:r>
    </w:p>
    <w:p w14:paraId="2747DC76" w14:textId="77777777" w:rsidR="00D81ABB" w:rsidRDefault="00D81ABB" w:rsidP="00D81ABB">
      <w:pPr>
        <w:numPr>
          <w:ilvl w:val="0"/>
          <w:numId w:val="276"/>
        </w:numPr>
        <w:spacing w:after="12"/>
        <w:ind w:right="13" w:hanging="254"/>
      </w:pPr>
      <w:r>
        <w:t>O</w:t>
      </w:r>
      <w:r>
        <w:rPr>
          <w:vertAlign w:val="subscript"/>
        </w:rPr>
        <w:t>2</w:t>
      </w:r>
      <w:r>
        <w:t xml:space="preserve"> </w:t>
      </w:r>
    </w:p>
    <w:p w14:paraId="0AE171CA" w14:textId="77777777" w:rsidR="00D81ABB" w:rsidRDefault="00D81ABB" w:rsidP="00D81ABB">
      <w:pPr>
        <w:numPr>
          <w:ilvl w:val="0"/>
          <w:numId w:val="276"/>
        </w:numPr>
        <w:spacing w:after="12"/>
        <w:ind w:right="13" w:hanging="254"/>
      </w:pPr>
      <w:r>
        <w:t>B</w:t>
      </w:r>
      <w:r>
        <w:rPr>
          <w:vertAlign w:val="subscript"/>
        </w:rPr>
        <w:t>2</w:t>
      </w:r>
      <w:r>
        <w:t>O</w:t>
      </w:r>
      <w:r>
        <w:rPr>
          <w:vertAlign w:val="subscript"/>
        </w:rPr>
        <w:t>3</w:t>
      </w:r>
      <w:r>
        <w:t xml:space="preserve"> </w:t>
      </w:r>
    </w:p>
    <w:p w14:paraId="05D6FA79" w14:textId="77777777" w:rsidR="00D81ABB" w:rsidRDefault="00D81ABB" w:rsidP="00D81ABB">
      <w:pPr>
        <w:ind w:left="-5" w:right="13"/>
      </w:pPr>
      <w:r>
        <w:t xml:space="preserve">View Answer </w:t>
      </w:r>
    </w:p>
    <w:p w14:paraId="2353AE41" w14:textId="77777777" w:rsidR="00D81ABB" w:rsidRDefault="00D81ABB" w:rsidP="00D81ABB">
      <w:pPr>
        <w:ind w:left="-5" w:right="13"/>
      </w:pPr>
      <w:r>
        <w:t xml:space="preserve">Answer: d </w:t>
      </w:r>
    </w:p>
    <w:p w14:paraId="5C50B33A" w14:textId="77777777" w:rsidR="00D81ABB" w:rsidRDefault="00D81ABB" w:rsidP="00D81ABB">
      <w:pPr>
        <w:spacing w:after="279"/>
        <w:ind w:left="-5" w:right="13"/>
      </w:pPr>
      <w:r>
        <w:t>Explanation: In vapor-phase deposition technique, starting materials are volatile organic compounds. These materials are distilled to reduce the concentration of transition metal impurities. B</w:t>
      </w:r>
      <w:r>
        <w:rPr>
          <w:vertAlign w:val="subscript"/>
        </w:rPr>
        <w:t>2</w:t>
      </w:r>
      <w:r>
        <w:t>O</w:t>
      </w:r>
      <w:r>
        <w:rPr>
          <w:vertAlign w:val="subscript"/>
        </w:rPr>
        <w:t>3</w:t>
      </w:r>
      <w:r>
        <w:t xml:space="preserve"> is used as a dopant.  </w:t>
      </w:r>
    </w:p>
    <w:p w14:paraId="1EF89A14" w14:textId="77777777" w:rsidR="00D81ABB" w:rsidRDefault="00D81ABB" w:rsidP="00D81ABB">
      <w:pPr>
        <w:ind w:left="-5" w:right="13"/>
      </w:pPr>
      <w:r>
        <w:t>4. P</w:t>
      </w:r>
      <w:r>
        <w:rPr>
          <w:vertAlign w:val="subscript"/>
        </w:rPr>
        <w:t>2</w:t>
      </w:r>
      <w:r>
        <w:t>O</w:t>
      </w:r>
      <w:r>
        <w:rPr>
          <w:vertAlign w:val="subscript"/>
        </w:rPr>
        <w:t>5</w:t>
      </w:r>
      <w:r>
        <w:t xml:space="preserve"> is used as a _____________ </w:t>
      </w:r>
    </w:p>
    <w:p w14:paraId="423BBB38" w14:textId="77777777" w:rsidR="00D81ABB" w:rsidRDefault="00D81ABB" w:rsidP="00D81ABB">
      <w:pPr>
        <w:numPr>
          <w:ilvl w:val="0"/>
          <w:numId w:val="277"/>
        </w:numPr>
        <w:spacing w:after="12"/>
        <w:ind w:right="13" w:hanging="254"/>
      </w:pPr>
      <w:r>
        <w:lastRenderedPageBreak/>
        <w:t xml:space="preserve">Dopant </w:t>
      </w:r>
    </w:p>
    <w:p w14:paraId="088A37E7" w14:textId="77777777" w:rsidR="00D81ABB" w:rsidRDefault="00D81ABB" w:rsidP="00D81ABB">
      <w:pPr>
        <w:numPr>
          <w:ilvl w:val="0"/>
          <w:numId w:val="277"/>
        </w:numPr>
        <w:spacing w:after="12"/>
        <w:ind w:right="13" w:hanging="254"/>
      </w:pPr>
      <w:r>
        <w:t xml:space="preserve">Starting material </w:t>
      </w:r>
    </w:p>
    <w:p w14:paraId="398F4341" w14:textId="77777777" w:rsidR="00D81ABB" w:rsidRDefault="00D81ABB" w:rsidP="00D81ABB">
      <w:pPr>
        <w:numPr>
          <w:ilvl w:val="0"/>
          <w:numId w:val="277"/>
        </w:numPr>
        <w:spacing w:after="12"/>
        <w:ind w:right="13" w:hanging="254"/>
      </w:pPr>
      <w:r>
        <w:t xml:space="preserve">Cladding glass </w:t>
      </w:r>
    </w:p>
    <w:p w14:paraId="4813E024" w14:textId="77777777" w:rsidR="00D81ABB" w:rsidRDefault="00D81ABB" w:rsidP="00D81ABB">
      <w:pPr>
        <w:numPr>
          <w:ilvl w:val="0"/>
          <w:numId w:val="277"/>
        </w:numPr>
        <w:spacing w:after="264"/>
        <w:ind w:right="13" w:hanging="254"/>
      </w:pPr>
      <w:r>
        <w:t xml:space="preserve">Core glass View Answer </w:t>
      </w:r>
    </w:p>
    <w:p w14:paraId="3D8AA284" w14:textId="77777777" w:rsidR="00D81ABB" w:rsidRDefault="00D81ABB" w:rsidP="00D81ABB">
      <w:pPr>
        <w:ind w:left="-5" w:right="13"/>
      </w:pPr>
      <w:r>
        <w:t xml:space="preserve">Answer: a </w:t>
      </w:r>
    </w:p>
    <w:p w14:paraId="0A8968D7" w14:textId="77777777" w:rsidR="00D81ABB" w:rsidRDefault="00D81ABB" w:rsidP="00D81ABB">
      <w:pPr>
        <w:spacing w:after="260"/>
        <w:ind w:left="-5" w:right="13"/>
      </w:pPr>
      <w:r>
        <w:t>Explanation: P</w:t>
      </w:r>
      <w:r>
        <w:rPr>
          <w:vertAlign w:val="subscript"/>
        </w:rPr>
        <w:t>2</w:t>
      </w:r>
      <w:r>
        <w:t>O</w:t>
      </w:r>
      <w:r>
        <w:rPr>
          <w:vertAlign w:val="subscript"/>
        </w:rPr>
        <w:t>5</w:t>
      </w:r>
      <w:r>
        <w:t xml:space="preserve"> is a non silica material. Dopants are formed from non silica materials so that refractive index modification is achieved. Other dopants include Ti O</w:t>
      </w:r>
      <w:r>
        <w:rPr>
          <w:vertAlign w:val="subscript"/>
        </w:rPr>
        <w:t>2</w:t>
      </w:r>
      <w:r>
        <w:t>, Ge O</w:t>
      </w:r>
      <w:r>
        <w:rPr>
          <w:vertAlign w:val="subscript"/>
        </w:rPr>
        <w:t>2</w:t>
      </w:r>
      <w:r>
        <w:t xml:space="preserve">, etc.  </w:t>
      </w:r>
    </w:p>
    <w:p w14:paraId="5487AD23" w14:textId="77777777" w:rsidR="00D81ABB" w:rsidRDefault="00D81ABB" w:rsidP="00D81ABB">
      <w:pPr>
        <w:ind w:left="-5" w:right="2337"/>
      </w:pPr>
      <w:r>
        <w:t xml:space="preserve">5. How many types of vapor-phase deposition techniques are present? a) One </w:t>
      </w:r>
    </w:p>
    <w:p w14:paraId="7409F7EB" w14:textId="77777777" w:rsidR="00D81ABB" w:rsidRDefault="00D81ABB" w:rsidP="00D81ABB">
      <w:pPr>
        <w:numPr>
          <w:ilvl w:val="0"/>
          <w:numId w:val="278"/>
        </w:numPr>
        <w:spacing w:after="12"/>
        <w:ind w:right="13" w:hanging="254"/>
      </w:pPr>
      <w:r>
        <w:t xml:space="preserve">Two </w:t>
      </w:r>
    </w:p>
    <w:p w14:paraId="3D78FB44" w14:textId="77777777" w:rsidR="00D81ABB" w:rsidRDefault="00D81ABB" w:rsidP="00D81ABB">
      <w:pPr>
        <w:numPr>
          <w:ilvl w:val="0"/>
          <w:numId w:val="278"/>
        </w:numPr>
        <w:spacing w:after="12"/>
        <w:ind w:right="13" w:hanging="254"/>
      </w:pPr>
      <w:r>
        <w:t xml:space="preserve">Three </w:t>
      </w:r>
    </w:p>
    <w:p w14:paraId="654C3425" w14:textId="77777777" w:rsidR="00D81ABB" w:rsidRDefault="00D81ABB" w:rsidP="00D81ABB">
      <w:pPr>
        <w:numPr>
          <w:ilvl w:val="0"/>
          <w:numId w:val="278"/>
        </w:numPr>
        <w:spacing w:after="259"/>
        <w:ind w:right="13" w:hanging="254"/>
      </w:pPr>
      <w:r>
        <w:t xml:space="preserve">Four View Answer </w:t>
      </w:r>
    </w:p>
    <w:p w14:paraId="3779647B" w14:textId="77777777" w:rsidR="00D81ABB" w:rsidRDefault="00D81ABB" w:rsidP="00D81ABB">
      <w:pPr>
        <w:ind w:left="-5" w:right="13"/>
      </w:pPr>
      <w:r>
        <w:t xml:space="preserve">Answer: b </w:t>
      </w:r>
    </w:p>
    <w:p w14:paraId="471091E2" w14:textId="77777777" w:rsidR="00D81ABB" w:rsidRDefault="00D81ABB" w:rsidP="00D81ABB">
      <w:pPr>
        <w:spacing w:after="264"/>
        <w:ind w:left="-5" w:right="13"/>
      </w:pPr>
      <w:r>
        <w:t xml:space="preserve">Explanation: Vapor-phase deposition techniques are divided into two types. The two types are flame hydrolysis and chemical vapor deposition (CVD). Further, these two types are subdivided into two more sections.  </w:t>
      </w:r>
    </w:p>
    <w:p w14:paraId="61B964B7" w14:textId="77777777" w:rsidR="00D81ABB" w:rsidRDefault="00D81ABB" w:rsidP="00D81ABB">
      <w:pPr>
        <w:ind w:left="-5" w:right="313"/>
      </w:pPr>
      <w:r>
        <w:t xml:space="preserve">6. ___________ uses flame hydrolysis stems from work on soot processes which were used to prepare the fiber with losses below 20 dB/km. a) Outside vapor phase oxidation </w:t>
      </w:r>
    </w:p>
    <w:p w14:paraId="2059A39D" w14:textId="77777777" w:rsidR="00D81ABB" w:rsidRDefault="00D81ABB" w:rsidP="00D81ABB">
      <w:pPr>
        <w:numPr>
          <w:ilvl w:val="0"/>
          <w:numId w:val="279"/>
        </w:numPr>
        <w:spacing w:after="12"/>
        <w:ind w:right="13" w:hanging="254"/>
      </w:pPr>
      <w:r>
        <w:t xml:space="preserve">Chemical vapor deposition </w:t>
      </w:r>
    </w:p>
    <w:p w14:paraId="29E67D6D" w14:textId="77777777" w:rsidR="00D81ABB" w:rsidRDefault="00D81ABB" w:rsidP="00D81ABB">
      <w:pPr>
        <w:numPr>
          <w:ilvl w:val="0"/>
          <w:numId w:val="279"/>
        </w:numPr>
        <w:spacing w:after="12"/>
        <w:ind w:right="13" w:hanging="254"/>
      </w:pPr>
      <w:r>
        <w:t xml:space="preserve">Liquid phase melting </w:t>
      </w:r>
    </w:p>
    <w:p w14:paraId="0A668BB4" w14:textId="77777777" w:rsidR="00D81ABB" w:rsidRDefault="00D81ABB" w:rsidP="00D81ABB">
      <w:pPr>
        <w:numPr>
          <w:ilvl w:val="0"/>
          <w:numId w:val="279"/>
        </w:numPr>
        <w:spacing w:after="264"/>
        <w:ind w:right="13" w:hanging="254"/>
      </w:pPr>
      <w:r>
        <w:t xml:space="preserve">Crystallization View Answer </w:t>
      </w:r>
    </w:p>
    <w:p w14:paraId="1B0A2859" w14:textId="77777777" w:rsidR="00D81ABB" w:rsidRDefault="00D81ABB" w:rsidP="00D81ABB">
      <w:pPr>
        <w:ind w:left="-5" w:right="13"/>
      </w:pPr>
      <w:r>
        <w:t xml:space="preserve">Answer: a </w:t>
      </w:r>
    </w:p>
    <w:p w14:paraId="6FBA9B65" w14:textId="77777777" w:rsidR="00D81ABB" w:rsidRDefault="00D81ABB" w:rsidP="00D81ABB">
      <w:pPr>
        <w:spacing w:after="269"/>
        <w:ind w:left="-5" w:right="13"/>
      </w:pPr>
      <w:r>
        <w:t xml:space="preserve">Explanation: Outside vapor phase oxidation is a type of vapor flame hydrolysis. It was originally developed by Hyde. In this process, the glass composition is deposited from a ‘soot’ generated by hydrolyzing the halide vapors in an oxygen-hydrogen flame. </w:t>
      </w:r>
    </w:p>
    <w:p w14:paraId="64E87351" w14:textId="77777777" w:rsidR="00D81ABB" w:rsidRDefault="00D81ABB" w:rsidP="00D81ABB">
      <w:pPr>
        <w:spacing w:after="233"/>
        <w:ind w:left="-5" w:right="13"/>
      </w:pPr>
      <w:r>
        <w:t xml:space="preserve">7. Complete the given reaction. </w:t>
      </w:r>
    </w:p>
    <w:p w14:paraId="449CCD8E" w14:textId="77777777" w:rsidR="00D81ABB" w:rsidRDefault="00D81ABB" w:rsidP="00D81ABB">
      <w:pPr>
        <w:spacing w:after="304" w:line="266" w:lineRule="auto"/>
        <w:ind w:left="-5"/>
      </w:pPr>
      <w:r>
        <w:rPr>
          <w:rFonts w:ascii="Courier New" w:eastAsia="Courier New" w:hAnsi="Courier New" w:cs="Courier New"/>
          <w:sz w:val="20"/>
        </w:rPr>
        <w:t>SiCl</w:t>
      </w:r>
      <w:r>
        <w:rPr>
          <w:rFonts w:ascii="Courier New" w:eastAsia="Courier New" w:hAnsi="Courier New" w:cs="Courier New"/>
          <w:sz w:val="20"/>
          <w:vertAlign w:val="subscript"/>
        </w:rPr>
        <w:t>4</w:t>
      </w:r>
      <w:r>
        <w:rPr>
          <w:rFonts w:ascii="Courier New" w:eastAsia="Courier New" w:hAnsi="Courier New" w:cs="Courier New"/>
          <w:sz w:val="20"/>
        </w:rPr>
        <w:t xml:space="preserve"> + 2H</w:t>
      </w:r>
      <w:r>
        <w:rPr>
          <w:rFonts w:ascii="Courier New" w:eastAsia="Courier New" w:hAnsi="Courier New" w:cs="Courier New"/>
          <w:sz w:val="20"/>
          <w:vertAlign w:val="subscript"/>
        </w:rPr>
        <w:t>2</w:t>
      </w:r>
      <w:r>
        <w:rPr>
          <w:rFonts w:ascii="Courier New" w:eastAsia="Courier New" w:hAnsi="Courier New" w:cs="Courier New"/>
          <w:sz w:val="20"/>
        </w:rPr>
        <w:t>O → SiO</w:t>
      </w:r>
      <w:r>
        <w:rPr>
          <w:rFonts w:ascii="Courier New" w:eastAsia="Courier New" w:hAnsi="Courier New" w:cs="Courier New"/>
          <w:sz w:val="20"/>
          <w:vertAlign w:val="subscript"/>
        </w:rPr>
        <w:t>2</w:t>
      </w:r>
      <w:r>
        <w:rPr>
          <w:rFonts w:ascii="Courier New" w:eastAsia="Courier New" w:hAnsi="Courier New" w:cs="Courier New"/>
          <w:sz w:val="20"/>
        </w:rPr>
        <w:t xml:space="preserve"> + ______ </w:t>
      </w:r>
    </w:p>
    <w:p w14:paraId="4E86A657" w14:textId="77777777" w:rsidR="00D81ABB" w:rsidRDefault="00D81ABB" w:rsidP="00D81ABB">
      <w:pPr>
        <w:numPr>
          <w:ilvl w:val="0"/>
          <w:numId w:val="280"/>
        </w:numPr>
        <w:spacing w:after="12"/>
        <w:ind w:right="13" w:hanging="254"/>
      </w:pPr>
      <w:r>
        <w:t xml:space="preserve">2HCl </w:t>
      </w:r>
    </w:p>
    <w:p w14:paraId="1EA824B6" w14:textId="77777777" w:rsidR="00D81ABB" w:rsidRDefault="00D81ABB" w:rsidP="00D81ABB">
      <w:pPr>
        <w:numPr>
          <w:ilvl w:val="0"/>
          <w:numId w:val="280"/>
        </w:numPr>
        <w:spacing w:after="12"/>
        <w:ind w:right="13" w:hanging="254"/>
      </w:pPr>
      <w:r>
        <w:t xml:space="preserve">4HCl </w:t>
      </w:r>
    </w:p>
    <w:p w14:paraId="33950A13" w14:textId="77777777" w:rsidR="00D81ABB" w:rsidRDefault="00D81ABB" w:rsidP="00D81ABB">
      <w:pPr>
        <w:numPr>
          <w:ilvl w:val="0"/>
          <w:numId w:val="280"/>
        </w:numPr>
        <w:spacing w:after="12"/>
        <w:ind w:right="13" w:hanging="254"/>
      </w:pPr>
      <w:r>
        <w:t>2Cl</w:t>
      </w:r>
      <w:r>
        <w:rPr>
          <w:vertAlign w:val="subscript"/>
        </w:rPr>
        <w:t>2</w:t>
      </w:r>
      <w:r>
        <w:t xml:space="preserve"> </w:t>
      </w:r>
    </w:p>
    <w:p w14:paraId="77B037F7" w14:textId="77777777" w:rsidR="00D81ABB" w:rsidRDefault="00D81ABB" w:rsidP="00D81ABB">
      <w:pPr>
        <w:numPr>
          <w:ilvl w:val="0"/>
          <w:numId w:val="280"/>
        </w:numPr>
        <w:spacing w:after="264"/>
        <w:ind w:right="13" w:hanging="254"/>
      </w:pPr>
      <w:r>
        <w:t>4Cl</w:t>
      </w:r>
      <w:r>
        <w:rPr>
          <w:vertAlign w:val="subscript"/>
        </w:rPr>
        <w:t>2</w:t>
      </w:r>
      <w:r>
        <w:t xml:space="preserve"> View Answer </w:t>
      </w:r>
    </w:p>
    <w:p w14:paraId="3E60005B" w14:textId="77777777" w:rsidR="00D81ABB" w:rsidRDefault="00D81ABB" w:rsidP="00D81ABB">
      <w:pPr>
        <w:ind w:left="-5" w:right="13"/>
      </w:pPr>
      <w:r>
        <w:lastRenderedPageBreak/>
        <w:t xml:space="preserve">Answer: b </w:t>
      </w:r>
    </w:p>
    <w:p w14:paraId="03FA8631" w14:textId="77777777" w:rsidR="00D81ABB" w:rsidRDefault="00D81ABB" w:rsidP="00D81ABB">
      <w:pPr>
        <w:spacing w:after="266" w:line="242" w:lineRule="auto"/>
        <w:ind w:left="-5" w:right="132"/>
        <w:jc w:val="both"/>
      </w:pPr>
      <w:r>
        <w:t>Explanation: SiCl</w:t>
      </w:r>
      <w:r>
        <w:rPr>
          <w:vertAlign w:val="subscript"/>
        </w:rPr>
        <w:t>4</w:t>
      </w:r>
      <w:r>
        <w:t xml:space="preserve"> is a starting material used in vapour-phase deposition technique. Dopants are added to the starting material in presence of heat to give glass compound. In the above reaction SiO</w:t>
      </w:r>
      <w:r>
        <w:rPr>
          <w:vertAlign w:val="subscript"/>
        </w:rPr>
        <w:t>2</w:t>
      </w:r>
      <w:r>
        <w:t xml:space="preserve"> (solid compound) along with 4HCl(gas) is obtained. </w:t>
      </w:r>
    </w:p>
    <w:p w14:paraId="3CFAC531" w14:textId="77777777" w:rsidR="00D81ABB" w:rsidRDefault="00D81ABB" w:rsidP="00D81ABB">
      <w:pPr>
        <w:ind w:left="-5" w:right="13"/>
      </w:pPr>
      <w:r>
        <w:t xml:space="preserve">8. In modified chemical vapor deposition, vapor phase reactant such as _________ pass through a hot zone. </w:t>
      </w:r>
    </w:p>
    <w:p w14:paraId="7B6BB5E6" w14:textId="77777777" w:rsidR="00D81ABB" w:rsidRDefault="00D81ABB" w:rsidP="00D81ABB">
      <w:pPr>
        <w:numPr>
          <w:ilvl w:val="0"/>
          <w:numId w:val="281"/>
        </w:numPr>
        <w:spacing w:after="12"/>
        <w:ind w:right="13" w:hanging="254"/>
      </w:pPr>
      <w:r>
        <w:t xml:space="preserve">Halide and oxygen </w:t>
      </w:r>
    </w:p>
    <w:p w14:paraId="6E2E353C" w14:textId="77777777" w:rsidR="00D81ABB" w:rsidRDefault="00D81ABB" w:rsidP="00D81ABB">
      <w:pPr>
        <w:numPr>
          <w:ilvl w:val="0"/>
          <w:numId w:val="281"/>
        </w:numPr>
        <w:spacing w:after="12"/>
        <w:ind w:right="13" w:hanging="254"/>
      </w:pPr>
      <w:r>
        <w:t xml:space="preserve">Halide and hydrogen </w:t>
      </w:r>
    </w:p>
    <w:p w14:paraId="7DBD2239" w14:textId="77777777" w:rsidR="00D81ABB" w:rsidRDefault="00D81ABB" w:rsidP="00D81ABB">
      <w:pPr>
        <w:numPr>
          <w:ilvl w:val="0"/>
          <w:numId w:val="281"/>
        </w:numPr>
        <w:spacing w:after="12"/>
        <w:ind w:right="13" w:hanging="254"/>
      </w:pPr>
      <w:r>
        <w:t xml:space="preserve">Halide and silica </w:t>
      </w:r>
    </w:p>
    <w:p w14:paraId="5BD6E668" w14:textId="77777777" w:rsidR="00D81ABB" w:rsidRDefault="00D81ABB" w:rsidP="00D81ABB">
      <w:pPr>
        <w:numPr>
          <w:ilvl w:val="0"/>
          <w:numId w:val="281"/>
        </w:numPr>
        <w:spacing w:after="264"/>
        <w:ind w:right="13" w:hanging="254"/>
      </w:pPr>
      <w:r>
        <w:t xml:space="preserve">Hydroxides and oxygen View Answer </w:t>
      </w:r>
    </w:p>
    <w:p w14:paraId="5E520DCE" w14:textId="77777777" w:rsidR="00D81ABB" w:rsidRDefault="00D81ABB" w:rsidP="00D81ABB">
      <w:pPr>
        <w:ind w:left="-5" w:right="13"/>
      </w:pPr>
      <w:r>
        <w:t xml:space="preserve">Answer: a </w:t>
      </w:r>
    </w:p>
    <w:p w14:paraId="0CE87281" w14:textId="77777777" w:rsidR="00D81ABB" w:rsidRDefault="00D81ABB" w:rsidP="00D81ABB">
      <w:pPr>
        <w:spacing w:after="266" w:line="242" w:lineRule="auto"/>
        <w:ind w:left="-5" w:right="515"/>
        <w:jc w:val="both"/>
      </w:pPr>
      <w:r>
        <w:t xml:space="preserve">Explanation: Halide and oxygen are passed through the hot zone during chemical vapor deposition. Glass particles formed during this travel are deposited on the walls of silica tube which are moved back and forth allowing the particles to deposit layer by layer. </w:t>
      </w:r>
    </w:p>
    <w:p w14:paraId="4C7D6A19" w14:textId="77777777" w:rsidR="00D81ABB" w:rsidRDefault="00D81ABB" w:rsidP="00D81ABB">
      <w:pPr>
        <w:spacing w:after="0" w:line="242" w:lineRule="auto"/>
        <w:ind w:left="-5" w:right="954"/>
        <w:jc w:val="both"/>
      </w:pPr>
      <w:r>
        <w:t xml:space="preserve">9. _________ is the stimulation of oxide formation by means of non-isothermal plasma maintained at low pressure in a microwave cavity surrounding the tube. a) Outside Vapor Phase Oxidation (OVPO) </w:t>
      </w:r>
    </w:p>
    <w:p w14:paraId="025C1382" w14:textId="77777777" w:rsidR="00D81ABB" w:rsidRDefault="00D81ABB" w:rsidP="00D81ABB">
      <w:pPr>
        <w:numPr>
          <w:ilvl w:val="0"/>
          <w:numId w:val="282"/>
        </w:numPr>
        <w:spacing w:after="12"/>
        <w:ind w:right="13" w:hanging="254"/>
      </w:pPr>
      <w:r>
        <w:t xml:space="preserve">Vapor Axial Deposition (VAD) </w:t>
      </w:r>
    </w:p>
    <w:p w14:paraId="21650E36" w14:textId="77777777" w:rsidR="00D81ABB" w:rsidRDefault="00D81ABB" w:rsidP="00D81ABB">
      <w:pPr>
        <w:numPr>
          <w:ilvl w:val="0"/>
          <w:numId w:val="282"/>
        </w:numPr>
        <w:spacing w:after="12"/>
        <w:ind w:right="13" w:hanging="254"/>
      </w:pPr>
      <w:r>
        <w:t xml:space="preserve">Modified Chemical Vapor Deposition (MCVD) </w:t>
      </w:r>
    </w:p>
    <w:p w14:paraId="3CDEF8FF" w14:textId="77777777" w:rsidR="00D81ABB" w:rsidRDefault="00D81ABB" w:rsidP="00D81ABB">
      <w:pPr>
        <w:numPr>
          <w:ilvl w:val="0"/>
          <w:numId w:val="282"/>
        </w:numPr>
        <w:spacing w:after="264"/>
        <w:ind w:right="13" w:hanging="254"/>
      </w:pPr>
      <w:r>
        <w:t xml:space="preserve">Plasma-activated Chemical Vapor Deposition (PCVD) View Answer </w:t>
      </w:r>
    </w:p>
    <w:p w14:paraId="51033523" w14:textId="77777777" w:rsidR="00D81ABB" w:rsidRDefault="00D81ABB" w:rsidP="00D81ABB">
      <w:pPr>
        <w:ind w:left="-5" w:right="13"/>
      </w:pPr>
      <w:r>
        <w:t xml:space="preserve">Answer: d </w:t>
      </w:r>
    </w:p>
    <w:p w14:paraId="031A6C24" w14:textId="77777777" w:rsidR="00D81ABB" w:rsidRDefault="00D81ABB" w:rsidP="00D81ABB">
      <w:pPr>
        <w:spacing w:after="260"/>
        <w:ind w:left="-5" w:right="13"/>
      </w:pPr>
      <w:r>
        <w:t xml:space="preserve">Explanation: PCVD method was first developed by Cuppers and Koenig’s. It involves a plasmainduced chemical vapor deposition inside a silica tube. It is different from MCVD process as it involves stimulation of oxide formation by means of non-isothermal plasma. </w:t>
      </w:r>
    </w:p>
    <w:p w14:paraId="27B34E30" w14:textId="77777777" w:rsidR="00D81ABB" w:rsidRDefault="00D81ABB" w:rsidP="00D81ABB">
      <w:pPr>
        <w:ind w:left="-5" w:right="408"/>
      </w:pPr>
      <w:r>
        <w:t xml:space="preserve">10. Only graded index fibers are made with the help of vapor-phase deposition techniques. a) True </w:t>
      </w:r>
    </w:p>
    <w:p w14:paraId="24CB4841" w14:textId="77777777" w:rsidR="00D81ABB" w:rsidRDefault="00D81ABB" w:rsidP="00D81ABB">
      <w:pPr>
        <w:spacing w:after="264"/>
        <w:ind w:left="-5" w:right="7795"/>
      </w:pPr>
      <w:r>
        <w:t xml:space="preserve">b) False View Answer </w:t>
      </w:r>
    </w:p>
    <w:p w14:paraId="259FB4AA" w14:textId="77777777" w:rsidR="00D81ABB" w:rsidRDefault="00D81ABB" w:rsidP="00D81ABB">
      <w:pPr>
        <w:ind w:left="-5" w:right="13"/>
      </w:pPr>
      <w:r>
        <w:t xml:space="preserve">Answer: b </w:t>
      </w:r>
    </w:p>
    <w:p w14:paraId="7AE2A96F" w14:textId="77777777" w:rsidR="00D81ABB" w:rsidRDefault="00D81ABB" w:rsidP="00D81ABB">
      <w:pPr>
        <w:ind w:left="-5" w:right="13"/>
      </w:pPr>
      <w:r>
        <w:t xml:space="preserve">Explanation: Vapor phase deposition techniques are used for preparation of both step-index and graded index fibers. These techniques provide fibers with low attenuation losses. Also, it gives similar performance for the fabrication of both single mode and multimode fibers. </w:t>
      </w:r>
    </w:p>
    <w:p w14:paraId="648AF2B2" w14:textId="77777777" w:rsidR="00D81ABB" w:rsidRDefault="00D81ABB" w:rsidP="00D81ABB">
      <w:pPr>
        <w:spacing w:after="0" w:line="242" w:lineRule="auto"/>
        <w:ind w:left="-5" w:right="533"/>
        <w:jc w:val="both"/>
      </w:pPr>
      <w:r>
        <w:lastRenderedPageBreak/>
        <w:t xml:space="preserve">11. Modified Chemical Vapor Deposition (MCVD) process is also called as an inside vapor phase oxidation (IVPD) technique. a) True </w:t>
      </w:r>
    </w:p>
    <w:p w14:paraId="418D7BBE" w14:textId="77777777" w:rsidR="00D81ABB" w:rsidRDefault="00D81ABB" w:rsidP="00D81ABB">
      <w:pPr>
        <w:spacing w:after="264"/>
        <w:ind w:left="-5" w:right="7795"/>
      </w:pPr>
      <w:r>
        <w:t xml:space="preserve">b) False View Answer </w:t>
      </w:r>
    </w:p>
    <w:p w14:paraId="6BD10322" w14:textId="77777777" w:rsidR="00D81ABB" w:rsidRDefault="00D81ABB" w:rsidP="00D81ABB">
      <w:pPr>
        <w:ind w:left="-5" w:right="13"/>
      </w:pPr>
      <w:r>
        <w:t xml:space="preserve">Answer: a </w:t>
      </w:r>
    </w:p>
    <w:p w14:paraId="4C722AC2" w14:textId="77777777" w:rsidR="00D81ABB" w:rsidRDefault="00D81ABB" w:rsidP="00D81ABB">
      <w:pPr>
        <w:ind w:left="-5" w:right="13"/>
      </w:pPr>
      <w:r>
        <w:t xml:space="preserve">Explanation: MCVD process was developed by Bell Telephone Laboratories and Southampton University, UK. It is called as inside vapor phase oxidation (IVPO) as it takes place inside the silica tube at the temperatures between 1400 and 1600 degrees Celsius.  </w:t>
      </w:r>
    </w:p>
    <w:p w14:paraId="52DF349C" w14:textId="77777777" w:rsidR="00D81ABB" w:rsidRDefault="00D81ABB" w:rsidP="00D81ABB">
      <w:pPr>
        <w:spacing w:after="320" w:line="259" w:lineRule="auto"/>
        <w:ind w:left="-34" w:right="-27" w:firstLine="0"/>
      </w:pPr>
      <w:r>
        <w:rPr>
          <w:noProof/>
        </w:rPr>
        <w:drawing>
          <wp:inline distT="0" distB="0" distL="0" distR="0" wp14:anchorId="2989BFBC" wp14:editId="248D4FBD">
            <wp:extent cx="5824729" cy="36576"/>
            <wp:effectExtent l="0" t="0" r="0" b="0"/>
            <wp:docPr id="89935" name="Picture 89935"/>
            <wp:cNvGraphicFramePr/>
            <a:graphic xmlns:a="http://schemas.openxmlformats.org/drawingml/2006/main">
              <a:graphicData uri="http://schemas.openxmlformats.org/drawingml/2006/picture">
                <pic:pic xmlns:pic="http://schemas.openxmlformats.org/drawingml/2006/picture">
                  <pic:nvPicPr>
                    <pic:cNvPr id="89935" name="Picture 89935"/>
                    <pic:cNvPicPr/>
                  </pic:nvPicPr>
                  <pic:blipFill>
                    <a:blip r:embed="rId20"/>
                    <a:stretch>
                      <a:fillRect/>
                    </a:stretch>
                  </pic:blipFill>
                  <pic:spPr>
                    <a:xfrm>
                      <a:off x="0" y="0"/>
                      <a:ext cx="5824729" cy="36576"/>
                    </a:xfrm>
                    <a:prstGeom prst="rect">
                      <a:avLst/>
                    </a:prstGeom>
                  </pic:spPr>
                </pic:pic>
              </a:graphicData>
            </a:graphic>
          </wp:inline>
        </w:drawing>
      </w:r>
    </w:p>
    <w:p w14:paraId="57F2203C" w14:textId="77777777" w:rsidR="00D81ABB" w:rsidRDefault="00D81ABB" w:rsidP="00D81ABB">
      <w:pPr>
        <w:spacing w:after="264"/>
        <w:ind w:left="-5" w:right="13"/>
      </w:pPr>
      <w:r>
        <w:t xml:space="preserve">This set of Optical Communications Multiple Choice Questions &amp; Answers (MCQs) focuses on “Optical Fibers”. </w:t>
      </w:r>
    </w:p>
    <w:p w14:paraId="7ECB7649" w14:textId="77777777" w:rsidR="00D81ABB" w:rsidRDefault="00D81ABB" w:rsidP="00D81ABB">
      <w:pPr>
        <w:ind w:left="-5" w:right="13"/>
      </w:pPr>
      <w:r>
        <w:t xml:space="preserve">1. Multimode step index fiber has ___________ </w:t>
      </w:r>
    </w:p>
    <w:p w14:paraId="5E85BC37" w14:textId="77777777" w:rsidR="00D81ABB" w:rsidRDefault="00D81ABB" w:rsidP="00D81ABB">
      <w:pPr>
        <w:numPr>
          <w:ilvl w:val="0"/>
          <w:numId w:val="283"/>
        </w:numPr>
        <w:spacing w:after="12"/>
        <w:ind w:right="13" w:hanging="254"/>
      </w:pPr>
      <w:r>
        <w:t xml:space="preserve">Large core diameter &amp; large numerical aperture </w:t>
      </w:r>
    </w:p>
    <w:p w14:paraId="4B9260D2" w14:textId="77777777" w:rsidR="00D81ABB" w:rsidRDefault="00D81ABB" w:rsidP="00D81ABB">
      <w:pPr>
        <w:numPr>
          <w:ilvl w:val="0"/>
          <w:numId w:val="283"/>
        </w:numPr>
        <w:spacing w:after="12"/>
        <w:ind w:right="13" w:hanging="254"/>
      </w:pPr>
      <w:r>
        <w:t xml:space="preserve">Large core diameter and small numerical aperture </w:t>
      </w:r>
    </w:p>
    <w:p w14:paraId="49994622" w14:textId="77777777" w:rsidR="00D81ABB" w:rsidRDefault="00D81ABB" w:rsidP="00D81ABB">
      <w:pPr>
        <w:numPr>
          <w:ilvl w:val="0"/>
          <w:numId w:val="283"/>
        </w:numPr>
        <w:spacing w:after="12"/>
        <w:ind w:right="13" w:hanging="254"/>
      </w:pPr>
      <w:r>
        <w:t xml:space="preserve">Small core diameter and large numerical aperture </w:t>
      </w:r>
    </w:p>
    <w:p w14:paraId="18246B22" w14:textId="77777777" w:rsidR="00D81ABB" w:rsidRDefault="00D81ABB" w:rsidP="00D81ABB">
      <w:pPr>
        <w:numPr>
          <w:ilvl w:val="0"/>
          <w:numId w:val="283"/>
        </w:numPr>
        <w:spacing w:after="260"/>
        <w:ind w:right="13" w:hanging="254"/>
      </w:pPr>
      <w:r>
        <w:t xml:space="preserve">Small core diameter &amp; small numerical aperture View Answer </w:t>
      </w:r>
    </w:p>
    <w:p w14:paraId="482EB697" w14:textId="77777777" w:rsidR="00D81ABB" w:rsidRDefault="00D81ABB" w:rsidP="00D81ABB">
      <w:pPr>
        <w:ind w:left="-5" w:right="13"/>
      </w:pPr>
      <w:r>
        <w:t xml:space="preserve">Answer: a </w:t>
      </w:r>
    </w:p>
    <w:p w14:paraId="431FA462" w14:textId="77777777" w:rsidR="00D81ABB" w:rsidRDefault="00D81ABB" w:rsidP="00D81ABB">
      <w:pPr>
        <w:spacing w:after="265"/>
        <w:ind w:left="-5" w:right="13"/>
      </w:pPr>
      <w:r>
        <w:t xml:space="preserve">Explanation: Multimode step-index fiber has large core diameter and large numerical aperture. These parameters provides efficient coupling to inherent light sources such as LED’s. </w:t>
      </w:r>
    </w:p>
    <w:p w14:paraId="2FF2222A" w14:textId="77777777" w:rsidR="00D81ABB" w:rsidRDefault="00D81ABB" w:rsidP="00D81ABB">
      <w:pPr>
        <w:ind w:left="-5" w:right="13"/>
      </w:pPr>
      <w:r>
        <w:t xml:space="preserve">2. A typically structured glass multimode step index fiber shows as variation of attenuation in range of ___________ </w:t>
      </w:r>
    </w:p>
    <w:p w14:paraId="77156192" w14:textId="77777777" w:rsidR="00D81ABB" w:rsidRDefault="00D81ABB" w:rsidP="00D81ABB">
      <w:pPr>
        <w:numPr>
          <w:ilvl w:val="0"/>
          <w:numId w:val="284"/>
        </w:numPr>
        <w:spacing w:after="40"/>
        <w:ind w:right="46" w:hanging="254"/>
      </w:pPr>
      <w:r>
        <w:t>1.2 to 90 dB km</w:t>
      </w:r>
      <w:r>
        <w:rPr>
          <w:vertAlign w:val="superscript"/>
        </w:rPr>
        <w:t>-1</w:t>
      </w:r>
      <w:r>
        <w:t xml:space="preserve"> </w:t>
      </w:r>
      <w:r>
        <w:rPr>
          <w:rFonts w:ascii="Times New Roman" w:eastAsia="Times New Roman" w:hAnsi="Times New Roman" w:cs="Times New Roman"/>
        </w:rPr>
        <w:t>at wavelength 0.69μm</w:t>
      </w:r>
      <w:r>
        <w:t xml:space="preserve"> </w:t>
      </w:r>
    </w:p>
    <w:p w14:paraId="0A4D26B6" w14:textId="77777777" w:rsidR="00D81ABB" w:rsidRDefault="00D81ABB" w:rsidP="00D81ABB">
      <w:pPr>
        <w:numPr>
          <w:ilvl w:val="0"/>
          <w:numId w:val="284"/>
        </w:numPr>
        <w:spacing w:after="43"/>
        <w:ind w:right="46" w:hanging="254"/>
      </w:pPr>
      <w:r>
        <w:t>3.2 to 30 dB km</w:t>
      </w:r>
      <w:r>
        <w:rPr>
          <w:vertAlign w:val="superscript"/>
        </w:rPr>
        <w:t>-1</w:t>
      </w:r>
      <w:r>
        <w:t xml:space="preserve"> </w:t>
      </w:r>
      <w:r>
        <w:rPr>
          <w:rFonts w:ascii="Times New Roman" w:eastAsia="Times New Roman" w:hAnsi="Times New Roman" w:cs="Times New Roman"/>
        </w:rPr>
        <w:t>at wavelength 0.59μm</w:t>
      </w:r>
      <w:r>
        <w:t xml:space="preserve"> </w:t>
      </w:r>
    </w:p>
    <w:p w14:paraId="4CD2D395" w14:textId="77777777" w:rsidR="00D81ABB" w:rsidRDefault="00D81ABB" w:rsidP="00D81ABB">
      <w:pPr>
        <w:numPr>
          <w:ilvl w:val="0"/>
          <w:numId w:val="284"/>
        </w:numPr>
        <w:spacing w:after="42"/>
        <w:ind w:right="46" w:hanging="254"/>
      </w:pPr>
      <w:r>
        <w:t>2.6 to 50 dB km</w:t>
      </w:r>
      <w:r>
        <w:rPr>
          <w:vertAlign w:val="superscript"/>
        </w:rPr>
        <w:t>-1</w:t>
      </w:r>
      <w:r>
        <w:t xml:space="preserve"> </w:t>
      </w:r>
      <w:r>
        <w:rPr>
          <w:rFonts w:ascii="Times New Roman" w:eastAsia="Times New Roman" w:hAnsi="Times New Roman" w:cs="Times New Roman"/>
        </w:rPr>
        <w:t>at wavelength 0.85μm</w:t>
      </w:r>
      <w:r>
        <w:t xml:space="preserve"> </w:t>
      </w:r>
    </w:p>
    <w:p w14:paraId="4F0BCF33" w14:textId="77777777" w:rsidR="00D81ABB" w:rsidRDefault="00D81ABB" w:rsidP="00D81ABB">
      <w:pPr>
        <w:numPr>
          <w:ilvl w:val="0"/>
          <w:numId w:val="284"/>
        </w:numPr>
        <w:spacing w:after="259"/>
        <w:ind w:right="46" w:hanging="254"/>
      </w:pPr>
      <w:r>
        <w:t>1.6 to 60 dB km</w:t>
      </w:r>
      <w:r>
        <w:rPr>
          <w:vertAlign w:val="superscript"/>
        </w:rPr>
        <w:t>-1</w:t>
      </w:r>
      <w:r>
        <w:t xml:space="preserve"> </w:t>
      </w:r>
      <w:r>
        <w:rPr>
          <w:rFonts w:ascii="Times New Roman" w:eastAsia="Times New Roman" w:hAnsi="Times New Roman" w:cs="Times New Roman"/>
        </w:rPr>
        <w:t>at wavelength 0.90μm</w:t>
      </w:r>
      <w:r>
        <w:t xml:space="preserve"> View Answer </w:t>
      </w:r>
    </w:p>
    <w:p w14:paraId="1318A9BA" w14:textId="77777777" w:rsidR="00D81ABB" w:rsidRDefault="00D81ABB" w:rsidP="00D81ABB">
      <w:pPr>
        <w:ind w:left="-5" w:right="13"/>
      </w:pPr>
      <w:r>
        <w:t xml:space="preserve">Answer: c </w:t>
      </w:r>
    </w:p>
    <w:p w14:paraId="34340203" w14:textId="77777777" w:rsidR="00D81ABB" w:rsidRDefault="00D81ABB" w:rsidP="00D81ABB">
      <w:pPr>
        <w:spacing w:after="256"/>
        <w:ind w:left="-5" w:right="13"/>
      </w:pPr>
      <w:r>
        <w:t>Explanation: A multimode step index fibers show an attenuation variation in range of 2.6 to 50dBkm</w:t>
      </w:r>
      <w:r>
        <w:rPr>
          <w:vertAlign w:val="superscript"/>
        </w:rPr>
        <w:t>-1</w:t>
      </w:r>
      <w:r>
        <w:t xml:space="preserve">. The wide variation in attenuation is due to the large differences both within and between the two overall preparation methods i.e. melting and deposition. </w:t>
      </w:r>
    </w:p>
    <w:p w14:paraId="4A3E04D5" w14:textId="77777777" w:rsidR="00D81ABB" w:rsidRDefault="00D81ABB" w:rsidP="00D81ABB">
      <w:pPr>
        <w:ind w:left="-5" w:right="1310"/>
      </w:pPr>
      <w:r>
        <w:t xml:space="preserve">3. Multimode step index fiber has a large core diameter of range is ___________ </w:t>
      </w:r>
      <w:r>
        <w:rPr>
          <w:rFonts w:ascii="Times New Roman" w:eastAsia="Times New Roman" w:hAnsi="Times New Roman" w:cs="Times New Roman"/>
        </w:rPr>
        <w:t>a) 100 to 300 μm</w:t>
      </w:r>
      <w:r>
        <w:t xml:space="preserve"> </w:t>
      </w:r>
    </w:p>
    <w:p w14:paraId="484C2DC1" w14:textId="77777777" w:rsidR="00D81ABB" w:rsidRDefault="00D81ABB" w:rsidP="00D81ABB">
      <w:pPr>
        <w:numPr>
          <w:ilvl w:val="0"/>
          <w:numId w:val="285"/>
        </w:numPr>
        <w:spacing w:after="12"/>
        <w:ind w:right="46" w:hanging="254"/>
      </w:pPr>
      <w:r>
        <w:lastRenderedPageBreak/>
        <w:t xml:space="preserve">100 to 300 nm </w:t>
      </w:r>
    </w:p>
    <w:p w14:paraId="2D841ECE" w14:textId="77777777" w:rsidR="00D81ABB" w:rsidRDefault="00D81ABB" w:rsidP="00D81ABB">
      <w:pPr>
        <w:numPr>
          <w:ilvl w:val="0"/>
          <w:numId w:val="285"/>
        </w:numPr>
        <w:spacing w:after="14"/>
        <w:ind w:right="46" w:hanging="254"/>
      </w:pPr>
      <w:r>
        <w:rPr>
          <w:rFonts w:ascii="Times New Roman" w:eastAsia="Times New Roman" w:hAnsi="Times New Roman" w:cs="Times New Roman"/>
        </w:rPr>
        <w:t>200 to 500 μm</w:t>
      </w:r>
      <w:r>
        <w:t xml:space="preserve"> </w:t>
      </w:r>
    </w:p>
    <w:p w14:paraId="409E8892" w14:textId="77777777" w:rsidR="00D81ABB" w:rsidRDefault="00D81ABB" w:rsidP="00D81ABB">
      <w:pPr>
        <w:numPr>
          <w:ilvl w:val="0"/>
          <w:numId w:val="285"/>
        </w:numPr>
        <w:spacing w:after="12"/>
        <w:ind w:right="46" w:hanging="254"/>
      </w:pPr>
      <w:r>
        <w:t xml:space="preserve">200 to 500 nm View Answer Answer: a </w:t>
      </w:r>
    </w:p>
    <w:p w14:paraId="1CEA2AAC" w14:textId="77777777" w:rsidR="00D81ABB" w:rsidRDefault="00D81ABB" w:rsidP="00D81ABB">
      <w:pPr>
        <w:spacing w:after="259"/>
        <w:ind w:left="-5" w:right="46"/>
      </w:pPr>
      <w:r>
        <w:rPr>
          <w:rFonts w:ascii="Times New Roman" w:eastAsia="Times New Roman" w:hAnsi="Times New Roman" w:cs="Times New Roman"/>
        </w:rPr>
        <w:t xml:space="preserve">Explanation: A multimode step index fiber has a core diameter range of 100 to 300μm. This is to </w:t>
      </w:r>
      <w:r>
        <w:t xml:space="preserve">facilitate efficient coupling to inherent light sources. </w:t>
      </w:r>
    </w:p>
    <w:p w14:paraId="5E73D5F5" w14:textId="77777777" w:rsidR="00D81ABB" w:rsidRDefault="00D81ABB" w:rsidP="00D81ABB">
      <w:pPr>
        <w:ind w:left="-5" w:right="13"/>
      </w:pPr>
      <w:r>
        <w:t xml:space="preserve">4. Multimode step index fibers have a bandwidth of ___________ </w:t>
      </w:r>
    </w:p>
    <w:p w14:paraId="1CE4112A" w14:textId="77777777" w:rsidR="00D81ABB" w:rsidRDefault="00D81ABB" w:rsidP="00D81ABB">
      <w:pPr>
        <w:numPr>
          <w:ilvl w:val="0"/>
          <w:numId w:val="286"/>
        </w:numPr>
        <w:spacing w:after="12"/>
        <w:ind w:right="13" w:hanging="254"/>
      </w:pPr>
      <w:r>
        <w:t xml:space="preserve">2 to 30 MHz km </w:t>
      </w:r>
    </w:p>
    <w:p w14:paraId="74734714" w14:textId="77777777" w:rsidR="00D81ABB" w:rsidRDefault="00D81ABB" w:rsidP="00D81ABB">
      <w:pPr>
        <w:numPr>
          <w:ilvl w:val="0"/>
          <w:numId w:val="286"/>
        </w:numPr>
        <w:spacing w:after="12"/>
        <w:ind w:right="13" w:hanging="254"/>
      </w:pPr>
      <w:r>
        <w:t xml:space="preserve">6 to 50 MHz km </w:t>
      </w:r>
    </w:p>
    <w:p w14:paraId="057ACDC5" w14:textId="77777777" w:rsidR="00D81ABB" w:rsidRDefault="00D81ABB" w:rsidP="00D81ABB">
      <w:pPr>
        <w:numPr>
          <w:ilvl w:val="0"/>
          <w:numId w:val="286"/>
        </w:numPr>
        <w:spacing w:after="12"/>
        <w:ind w:right="13" w:hanging="254"/>
      </w:pPr>
      <w:r>
        <w:t xml:space="preserve">10 to 40 MHz km </w:t>
      </w:r>
    </w:p>
    <w:p w14:paraId="5334A9A6" w14:textId="77777777" w:rsidR="00D81ABB" w:rsidRDefault="00D81ABB" w:rsidP="00D81ABB">
      <w:pPr>
        <w:numPr>
          <w:ilvl w:val="0"/>
          <w:numId w:val="286"/>
        </w:numPr>
        <w:spacing w:after="265"/>
        <w:ind w:right="13" w:hanging="254"/>
      </w:pPr>
      <w:r>
        <w:t xml:space="preserve">8 to 40 MHz km View Answer </w:t>
      </w:r>
    </w:p>
    <w:p w14:paraId="265D3028" w14:textId="77777777" w:rsidR="00D81ABB" w:rsidRDefault="00D81ABB" w:rsidP="00D81ABB">
      <w:pPr>
        <w:ind w:left="-5" w:right="816"/>
      </w:pPr>
      <w:r>
        <w:t xml:space="preserve">5. Multimode graded index fibers are manufactured from materials with ___________ a) Lower purity </w:t>
      </w:r>
    </w:p>
    <w:p w14:paraId="600D22C1" w14:textId="77777777" w:rsidR="00D81ABB" w:rsidRDefault="00D81ABB" w:rsidP="00D81ABB">
      <w:pPr>
        <w:numPr>
          <w:ilvl w:val="0"/>
          <w:numId w:val="287"/>
        </w:numPr>
        <w:spacing w:after="12"/>
        <w:ind w:right="13" w:hanging="254"/>
      </w:pPr>
      <w:r>
        <w:t xml:space="preserve">Higher purity than multimode step index fibers. </w:t>
      </w:r>
    </w:p>
    <w:p w14:paraId="72FB371A" w14:textId="77777777" w:rsidR="00D81ABB" w:rsidRDefault="00D81ABB" w:rsidP="00D81ABB">
      <w:pPr>
        <w:numPr>
          <w:ilvl w:val="0"/>
          <w:numId w:val="287"/>
        </w:numPr>
        <w:spacing w:after="12"/>
        <w:ind w:right="13" w:hanging="254"/>
      </w:pPr>
      <w:r>
        <w:t xml:space="preserve">No impurity </w:t>
      </w:r>
    </w:p>
    <w:p w14:paraId="2A7DDD5A" w14:textId="77777777" w:rsidR="00D81ABB" w:rsidRDefault="00D81ABB" w:rsidP="00D81ABB">
      <w:pPr>
        <w:numPr>
          <w:ilvl w:val="0"/>
          <w:numId w:val="287"/>
        </w:numPr>
        <w:spacing w:after="260"/>
        <w:ind w:right="13" w:hanging="254"/>
      </w:pPr>
      <w:r>
        <w:t xml:space="preserve">Impurity as same as multimode step index fibers. View Answer </w:t>
      </w:r>
    </w:p>
    <w:p w14:paraId="39A197BE" w14:textId="77777777" w:rsidR="00D81ABB" w:rsidRDefault="00D81ABB" w:rsidP="00D81ABB">
      <w:pPr>
        <w:ind w:left="-5" w:right="13"/>
      </w:pPr>
      <w:r>
        <w:t xml:space="preserve">Answer: b </w:t>
      </w:r>
    </w:p>
    <w:p w14:paraId="074729E5" w14:textId="77777777" w:rsidR="00D81ABB" w:rsidRDefault="00D81ABB" w:rsidP="00D81ABB">
      <w:pPr>
        <w:spacing w:after="265"/>
        <w:ind w:left="-5" w:right="13"/>
      </w:pPr>
      <w:r>
        <w:t xml:space="preserve">Explanation: Multimode graded index fibers have higher purity than multimode step index fiber. To reduce fiber losses, these fibers have more impurity. </w:t>
      </w:r>
    </w:p>
    <w:p w14:paraId="501EEFD0" w14:textId="77777777" w:rsidR="00D81ABB" w:rsidRDefault="00D81ABB" w:rsidP="00D81ABB">
      <w:pPr>
        <w:ind w:left="-5" w:right="13"/>
      </w:pPr>
      <w:r>
        <w:t xml:space="preserve">6. The performance characteristics of multimode graded index fibers are ___________ </w:t>
      </w:r>
    </w:p>
    <w:p w14:paraId="4DE2CC30" w14:textId="77777777" w:rsidR="00D81ABB" w:rsidRDefault="00D81ABB" w:rsidP="00D81ABB">
      <w:pPr>
        <w:numPr>
          <w:ilvl w:val="0"/>
          <w:numId w:val="288"/>
        </w:numPr>
        <w:spacing w:after="12"/>
        <w:ind w:right="13" w:hanging="254"/>
      </w:pPr>
      <w:r>
        <w:t xml:space="preserve">Better than multimode step index fibers </w:t>
      </w:r>
    </w:p>
    <w:p w14:paraId="10C02E2C" w14:textId="77777777" w:rsidR="00D81ABB" w:rsidRDefault="00D81ABB" w:rsidP="00D81ABB">
      <w:pPr>
        <w:numPr>
          <w:ilvl w:val="0"/>
          <w:numId w:val="288"/>
        </w:numPr>
        <w:spacing w:after="12"/>
        <w:ind w:right="13" w:hanging="254"/>
      </w:pPr>
      <w:r>
        <w:t xml:space="preserve">Same as multimode step index fibers </w:t>
      </w:r>
    </w:p>
    <w:p w14:paraId="37B81491" w14:textId="77777777" w:rsidR="00D81ABB" w:rsidRDefault="00D81ABB" w:rsidP="00D81ABB">
      <w:pPr>
        <w:numPr>
          <w:ilvl w:val="0"/>
          <w:numId w:val="288"/>
        </w:numPr>
        <w:spacing w:after="12"/>
        <w:ind w:right="13" w:hanging="254"/>
      </w:pPr>
      <w:r>
        <w:t xml:space="preserve">Lesser than multimode step index fibers </w:t>
      </w:r>
    </w:p>
    <w:p w14:paraId="2BF9DC90" w14:textId="77777777" w:rsidR="00D81ABB" w:rsidRDefault="00D81ABB" w:rsidP="00D81ABB">
      <w:pPr>
        <w:numPr>
          <w:ilvl w:val="0"/>
          <w:numId w:val="288"/>
        </w:numPr>
        <w:spacing w:after="264"/>
        <w:ind w:right="13" w:hanging="254"/>
      </w:pPr>
      <w:r>
        <w:t xml:space="preserve">Negligible View Answer </w:t>
      </w:r>
    </w:p>
    <w:p w14:paraId="2B8F4AA5" w14:textId="77777777" w:rsidR="00D81ABB" w:rsidRDefault="00D81ABB" w:rsidP="00D81ABB">
      <w:pPr>
        <w:ind w:left="-5" w:right="13"/>
      </w:pPr>
      <w:r>
        <w:t xml:space="preserve">Answer: a </w:t>
      </w:r>
    </w:p>
    <w:p w14:paraId="332F569D" w14:textId="77777777" w:rsidR="00D81ABB" w:rsidRDefault="00D81ABB" w:rsidP="00D81ABB">
      <w:pPr>
        <w:spacing w:after="266" w:line="242" w:lineRule="auto"/>
        <w:ind w:left="-5" w:right="306"/>
        <w:jc w:val="both"/>
      </w:pPr>
      <w:r>
        <w:t xml:space="preserve">Explanation: Multimode graded index fibers use a constant grading factor. Performance characteristics of multimode graded index fibers are better than those of multimode step index fibers due to index graded and lower attenuation. </w:t>
      </w:r>
    </w:p>
    <w:p w14:paraId="3A1A8121" w14:textId="77777777" w:rsidR="00D81ABB" w:rsidRDefault="00D81ABB" w:rsidP="00D81ABB">
      <w:pPr>
        <w:ind w:left="-5" w:right="555"/>
      </w:pPr>
      <w:r>
        <w:t xml:space="preserve">7. Multimode graded index fibers have overall buffer jackets same as multimode step index fibers but have core diameters ___________ a) Larger than multimode step index fibers </w:t>
      </w:r>
    </w:p>
    <w:p w14:paraId="25D89C64" w14:textId="77777777" w:rsidR="00D81ABB" w:rsidRDefault="00D81ABB" w:rsidP="00D81ABB">
      <w:pPr>
        <w:numPr>
          <w:ilvl w:val="0"/>
          <w:numId w:val="289"/>
        </w:numPr>
        <w:spacing w:after="12"/>
        <w:ind w:right="13" w:hanging="254"/>
      </w:pPr>
      <w:r>
        <w:t xml:space="preserve">Smaller than multimode step index fibers </w:t>
      </w:r>
    </w:p>
    <w:p w14:paraId="01F47429" w14:textId="77777777" w:rsidR="00D81ABB" w:rsidRDefault="00D81ABB" w:rsidP="00D81ABB">
      <w:pPr>
        <w:numPr>
          <w:ilvl w:val="0"/>
          <w:numId w:val="289"/>
        </w:numPr>
        <w:spacing w:after="12"/>
        <w:ind w:right="13" w:hanging="254"/>
      </w:pPr>
      <w:r>
        <w:t xml:space="preserve">Same as that of multimode step index fibers </w:t>
      </w:r>
    </w:p>
    <w:p w14:paraId="1A18F57B" w14:textId="77777777" w:rsidR="00D81ABB" w:rsidRDefault="00D81ABB" w:rsidP="00D81ABB">
      <w:pPr>
        <w:numPr>
          <w:ilvl w:val="0"/>
          <w:numId w:val="289"/>
        </w:numPr>
        <w:spacing w:after="264"/>
        <w:ind w:right="13" w:hanging="254"/>
      </w:pPr>
      <w:r>
        <w:lastRenderedPageBreak/>
        <w:t xml:space="preserve">Smaller than single mode step index fibers View Answer </w:t>
      </w:r>
    </w:p>
    <w:p w14:paraId="4A8E2615" w14:textId="77777777" w:rsidR="00D81ABB" w:rsidRDefault="00D81ABB" w:rsidP="00D81ABB">
      <w:pPr>
        <w:spacing w:after="1" w:line="239" w:lineRule="auto"/>
        <w:ind w:left="-5" w:right="253"/>
        <w:jc w:val="both"/>
      </w:pPr>
      <w:r>
        <w:rPr>
          <w:rFonts w:ascii="Times New Roman" w:eastAsia="Times New Roman" w:hAnsi="Times New Roman" w:cs="Times New Roman"/>
        </w:rPr>
        <w:t xml:space="preserve">8. Multimode graded index fibers with wavelength of 0.85μm have numerical aperture of 0.29 </w:t>
      </w:r>
      <w:r>
        <w:t xml:space="preserve">have core/cladding diameter of ___________ </w:t>
      </w:r>
      <w:r>
        <w:rPr>
          <w:rFonts w:ascii="Times New Roman" w:eastAsia="Times New Roman" w:hAnsi="Times New Roman" w:cs="Times New Roman"/>
        </w:rPr>
        <w:t>a) 62.5 μm/125 μm</w:t>
      </w:r>
      <w:r>
        <w:t xml:space="preserve"> </w:t>
      </w:r>
    </w:p>
    <w:p w14:paraId="4A57DF86" w14:textId="77777777" w:rsidR="00D81ABB" w:rsidRDefault="00D81ABB" w:rsidP="00D81ABB">
      <w:pPr>
        <w:numPr>
          <w:ilvl w:val="0"/>
          <w:numId w:val="290"/>
        </w:numPr>
        <w:spacing w:after="14"/>
        <w:ind w:right="46" w:hanging="254"/>
      </w:pPr>
      <w:r>
        <w:rPr>
          <w:rFonts w:ascii="Times New Roman" w:eastAsia="Times New Roman" w:hAnsi="Times New Roman" w:cs="Times New Roman"/>
        </w:rPr>
        <w:t>100 μm/140 μm</w:t>
      </w:r>
      <w:r>
        <w:t xml:space="preserve"> </w:t>
      </w:r>
    </w:p>
    <w:p w14:paraId="2827071A" w14:textId="77777777" w:rsidR="00D81ABB" w:rsidRDefault="00D81ABB" w:rsidP="00D81ABB">
      <w:pPr>
        <w:numPr>
          <w:ilvl w:val="0"/>
          <w:numId w:val="290"/>
        </w:numPr>
        <w:spacing w:after="14"/>
        <w:ind w:right="46" w:hanging="254"/>
      </w:pPr>
      <w:r>
        <w:rPr>
          <w:rFonts w:ascii="Times New Roman" w:eastAsia="Times New Roman" w:hAnsi="Times New Roman" w:cs="Times New Roman"/>
        </w:rPr>
        <w:t>85 μm/125 μm</w:t>
      </w:r>
      <w:r>
        <w:t xml:space="preserve"> </w:t>
      </w:r>
    </w:p>
    <w:p w14:paraId="7C4827BD" w14:textId="77777777" w:rsidR="00D81ABB" w:rsidRDefault="00D81ABB" w:rsidP="00D81ABB">
      <w:pPr>
        <w:numPr>
          <w:ilvl w:val="0"/>
          <w:numId w:val="290"/>
        </w:numPr>
        <w:spacing w:after="264"/>
        <w:ind w:right="46" w:hanging="254"/>
      </w:pPr>
      <w:r>
        <w:t xml:space="preserve">50 </w:t>
      </w:r>
      <w:r>
        <w:rPr>
          <w:rFonts w:ascii="Times New Roman" w:eastAsia="Times New Roman" w:hAnsi="Times New Roman" w:cs="Times New Roman"/>
        </w:rPr>
        <w:t>μm/125μm</w:t>
      </w:r>
      <w:r>
        <w:t xml:space="preserve"> View Answer </w:t>
      </w:r>
    </w:p>
    <w:p w14:paraId="77297FCF" w14:textId="77777777" w:rsidR="00D81ABB" w:rsidRDefault="00D81ABB" w:rsidP="00D81ABB">
      <w:pPr>
        <w:ind w:left="-5" w:right="13"/>
      </w:pPr>
      <w:r>
        <w:t xml:space="preserve">Answer: b </w:t>
      </w:r>
    </w:p>
    <w:p w14:paraId="0E1915AC" w14:textId="77777777" w:rsidR="00D81ABB" w:rsidRDefault="00D81ABB" w:rsidP="00D81ABB">
      <w:pPr>
        <w:spacing w:after="265"/>
        <w:ind w:left="-5" w:right="13"/>
      </w:pPr>
      <w:r>
        <w:t xml:space="preserve">Explanation: Multimode graded index fibers with numerical aperture 0.29 having a core/cladding </w:t>
      </w:r>
      <w:r>
        <w:rPr>
          <w:rFonts w:ascii="Times New Roman" w:eastAsia="Times New Roman" w:hAnsi="Times New Roman" w:cs="Times New Roman"/>
        </w:rPr>
        <w:t>diameter of 100μm/140μm. They provide high coupling frequency LED’s at a wavelength of 0.85 μm and have low cost. They are also u</w:t>
      </w:r>
      <w:r>
        <w:t xml:space="preserve">sed for short distance application. </w:t>
      </w:r>
    </w:p>
    <w:p w14:paraId="7361297E" w14:textId="77777777" w:rsidR="00D81ABB" w:rsidRDefault="00D81ABB" w:rsidP="00D81ABB">
      <w:pPr>
        <w:ind w:left="-5" w:right="3129"/>
      </w:pPr>
      <w:r>
        <w:t xml:space="preserve">9. Multimode graded index fibers use incoherent source only. a) True </w:t>
      </w:r>
    </w:p>
    <w:p w14:paraId="7181C7F2" w14:textId="77777777" w:rsidR="00D81ABB" w:rsidRDefault="00D81ABB" w:rsidP="00D81ABB">
      <w:pPr>
        <w:spacing w:after="260"/>
        <w:ind w:left="-5" w:right="7795"/>
      </w:pPr>
      <w:r>
        <w:t xml:space="preserve">b) False View Answer </w:t>
      </w:r>
    </w:p>
    <w:p w14:paraId="1AE094D0" w14:textId="77777777" w:rsidR="00D81ABB" w:rsidRDefault="00D81ABB" w:rsidP="00D81ABB">
      <w:pPr>
        <w:ind w:left="-5" w:right="13"/>
      </w:pPr>
      <w:r>
        <w:t xml:space="preserve">Answer: b </w:t>
      </w:r>
    </w:p>
    <w:p w14:paraId="34B9B9D1" w14:textId="77777777" w:rsidR="00D81ABB" w:rsidRDefault="00D81ABB" w:rsidP="00D81ABB">
      <w:pPr>
        <w:spacing w:after="260"/>
        <w:ind w:left="-5" w:right="13"/>
      </w:pPr>
      <w:r>
        <w:t xml:space="preserve">Explanation: Multimode graded index fibers are used for short haul and medium to high bandwidth applications. Small haul applications require LEDs and low accuracy lasers. Thus either incoherent or incoherent sources like LED’s or injection laser diode are used. </w:t>
      </w:r>
    </w:p>
    <w:p w14:paraId="541A60FD" w14:textId="77777777" w:rsidR="00D81ABB" w:rsidRDefault="00D81ABB" w:rsidP="00D81ABB">
      <w:pPr>
        <w:ind w:left="-5" w:right="2448"/>
      </w:pPr>
      <w:r>
        <w:t xml:space="preserve">10. In single mode fibers, which is the most beneficial index profile? a) Step index </w:t>
      </w:r>
    </w:p>
    <w:p w14:paraId="1307B07D" w14:textId="77777777" w:rsidR="00D81ABB" w:rsidRDefault="00D81ABB" w:rsidP="00D81ABB">
      <w:pPr>
        <w:numPr>
          <w:ilvl w:val="0"/>
          <w:numId w:val="291"/>
        </w:numPr>
        <w:spacing w:after="12"/>
        <w:ind w:right="13" w:hanging="254"/>
      </w:pPr>
      <w:r>
        <w:t xml:space="preserve">Graded index </w:t>
      </w:r>
    </w:p>
    <w:p w14:paraId="290A7870" w14:textId="77777777" w:rsidR="00D81ABB" w:rsidRDefault="00D81ABB" w:rsidP="00D81ABB">
      <w:pPr>
        <w:numPr>
          <w:ilvl w:val="0"/>
          <w:numId w:val="291"/>
        </w:numPr>
        <w:spacing w:after="12"/>
        <w:ind w:right="13" w:hanging="254"/>
      </w:pPr>
      <w:r>
        <w:t xml:space="preserve">Step and graded index </w:t>
      </w:r>
    </w:p>
    <w:p w14:paraId="11BB300A" w14:textId="77777777" w:rsidR="00D81ABB" w:rsidRDefault="00D81ABB" w:rsidP="00D81ABB">
      <w:pPr>
        <w:numPr>
          <w:ilvl w:val="0"/>
          <w:numId w:val="291"/>
        </w:numPr>
        <w:spacing w:after="264"/>
        <w:ind w:right="13" w:hanging="254"/>
      </w:pPr>
      <w:r>
        <w:t xml:space="preserve">Coaxial cable View Answer </w:t>
      </w:r>
    </w:p>
    <w:p w14:paraId="552EB0D2" w14:textId="77777777" w:rsidR="00D81ABB" w:rsidRDefault="00D81ABB" w:rsidP="00D81ABB">
      <w:pPr>
        <w:ind w:left="-5" w:right="13"/>
      </w:pPr>
      <w:r>
        <w:t xml:space="preserve">Answer: b </w:t>
      </w:r>
    </w:p>
    <w:p w14:paraId="7B42432C" w14:textId="77777777" w:rsidR="00D81ABB" w:rsidRDefault="00D81ABB" w:rsidP="00D81ABB">
      <w:pPr>
        <w:spacing w:after="264"/>
        <w:ind w:left="-5" w:right="13"/>
      </w:pPr>
      <w:r>
        <w:t xml:space="preserve">Explanation: In single mode fibers, graded index profile is more beneficial as compared to step index. This is because graded index profile provides dispersion-modified-single mode fibers. </w:t>
      </w:r>
    </w:p>
    <w:p w14:paraId="3817FBDA" w14:textId="77777777" w:rsidR="00D81ABB" w:rsidRDefault="00D81ABB" w:rsidP="00D81ABB">
      <w:pPr>
        <w:ind w:left="-5" w:right="13"/>
      </w:pPr>
      <w:r>
        <w:t xml:space="preserve">11. The fibers mostly not used nowadays for optical fiber communication system are </w:t>
      </w:r>
    </w:p>
    <w:p w14:paraId="0B25A042" w14:textId="77777777" w:rsidR="00D81ABB" w:rsidRDefault="00D81ABB" w:rsidP="00D81ABB">
      <w:pPr>
        <w:ind w:left="-5" w:right="13"/>
      </w:pPr>
      <w:r>
        <w:t xml:space="preserve">___________ </w:t>
      </w:r>
    </w:p>
    <w:p w14:paraId="3D81B115" w14:textId="77777777" w:rsidR="00D81ABB" w:rsidRDefault="00D81ABB" w:rsidP="00D81ABB">
      <w:pPr>
        <w:numPr>
          <w:ilvl w:val="0"/>
          <w:numId w:val="292"/>
        </w:numPr>
        <w:spacing w:after="12"/>
        <w:ind w:right="13" w:hanging="254"/>
      </w:pPr>
      <w:r>
        <w:t xml:space="preserve">Single mode fibers </w:t>
      </w:r>
    </w:p>
    <w:p w14:paraId="337359CE" w14:textId="77777777" w:rsidR="00D81ABB" w:rsidRDefault="00D81ABB" w:rsidP="00D81ABB">
      <w:pPr>
        <w:numPr>
          <w:ilvl w:val="0"/>
          <w:numId w:val="292"/>
        </w:numPr>
        <w:spacing w:after="12"/>
        <w:ind w:right="13" w:hanging="254"/>
      </w:pPr>
      <w:r>
        <w:t xml:space="preserve">Multimode step fibers </w:t>
      </w:r>
    </w:p>
    <w:p w14:paraId="6B49123E" w14:textId="77777777" w:rsidR="00D81ABB" w:rsidRDefault="00D81ABB" w:rsidP="00D81ABB">
      <w:pPr>
        <w:numPr>
          <w:ilvl w:val="0"/>
          <w:numId w:val="292"/>
        </w:numPr>
        <w:spacing w:after="12"/>
        <w:ind w:right="13" w:hanging="254"/>
      </w:pPr>
      <w:r>
        <w:t xml:space="preserve">Coaxial cables </w:t>
      </w:r>
    </w:p>
    <w:p w14:paraId="6D4DCFA1" w14:textId="77777777" w:rsidR="00D81ABB" w:rsidRDefault="00D81ABB" w:rsidP="00D81ABB">
      <w:pPr>
        <w:numPr>
          <w:ilvl w:val="0"/>
          <w:numId w:val="292"/>
        </w:numPr>
        <w:spacing w:after="259"/>
        <w:ind w:right="13" w:hanging="254"/>
      </w:pPr>
      <w:r>
        <w:t xml:space="preserve">Multimode graded index fibers View Answer </w:t>
      </w:r>
    </w:p>
    <w:p w14:paraId="5D233E1C" w14:textId="77777777" w:rsidR="00D81ABB" w:rsidRDefault="00D81ABB" w:rsidP="00D81ABB">
      <w:pPr>
        <w:ind w:left="-5" w:right="13"/>
      </w:pPr>
      <w:r>
        <w:lastRenderedPageBreak/>
        <w:t xml:space="preserve">Answer: a </w:t>
      </w:r>
    </w:p>
    <w:p w14:paraId="2C12A44C" w14:textId="77777777" w:rsidR="00D81ABB" w:rsidRDefault="00D81ABB" w:rsidP="00D81ABB">
      <w:pPr>
        <w:spacing w:after="264"/>
        <w:ind w:left="-5" w:right="13"/>
      </w:pPr>
      <w:r>
        <w:t xml:space="preserve">Explanation: Single mode fibers are used to produce polarization maintaining fibers which make them expensive. Also the alternative to them are multimode fibers which are complex but accurate. So, single-mode fibers are not generally utilized in optical fiber communication.  </w:t>
      </w:r>
    </w:p>
    <w:p w14:paraId="6235AF34" w14:textId="77777777" w:rsidR="00D81ABB" w:rsidRDefault="00D81ABB" w:rsidP="00D81ABB">
      <w:pPr>
        <w:ind w:left="-5" w:right="13"/>
      </w:pPr>
      <w:r>
        <w:t xml:space="preserve">12. Single mode fibers allow single mode propagation; the cladding diameter must be at least </w:t>
      </w:r>
    </w:p>
    <w:p w14:paraId="408F558D" w14:textId="77777777" w:rsidR="00D81ABB" w:rsidRDefault="00D81ABB" w:rsidP="00D81ABB">
      <w:pPr>
        <w:ind w:left="-5" w:right="13"/>
      </w:pPr>
      <w:r>
        <w:t xml:space="preserve">___________ </w:t>
      </w:r>
    </w:p>
    <w:p w14:paraId="55D1DF22" w14:textId="77777777" w:rsidR="00D81ABB" w:rsidRDefault="00D81ABB" w:rsidP="00D81ABB">
      <w:pPr>
        <w:numPr>
          <w:ilvl w:val="0"/>
          <w:numId w:val="293"/>
        </w:numPr>
        <w:spacing w:after="12"/>
        <w:ind w:right="13" w:hanging="254"/>
      </w:pPr>
      <w:r>
        <w:t xml:space="preserve">Twice the core diameter </w:t>
      </w:r>
    </w:p>
    <w:p w14:paraId="6F69FE2E" w14:textId="77777777" w:rsidR="00D81ABB" w:rsidRDefault="00D81ABB" w:rsidP="00D81ABB">
      <w:pPr>
        <w:numPr>
          <w:ilvl w:val="0"/>
          <w:numId w:val="293"/>
        </w:numPr>
        <w:spacing w:after="12"/>
        <w:ind w:right="13" w:hanging="254"/>
      </w:pPr>
      <w:r>
        <w:t xml:space="preserve">Thrice the core diameter </w:t>
      </w:r>
    </w:p>
    <w:p w14:paraId="50491AF4" w14:textId="77777777" w:rsidR="00D81ABB" w:rsidRDefault="00D81ABB" w:rsidP="00D81ABB">
      <w:pPr>
        <w:numPr>
          <w:ilvl w:val="0"/>
          <w:numId w:val="293"/>
        </w:numPr>
        <w:spacing w:after="12"/>
        <w:ind w:right="13" w:hanging="254"/>
      </w:pPr>
      <w:r>
        <w:t xml:space="preserve">Five times the core diameter </w:t>
      </w:r>
    </w:p>
    <w:p w14:paraId="1F9BE061" w14:textId="77777777" w:rsidR="00D81ABB" w:rsidRDefault="00D81ABB" w:rsidP="00D81ABB">
      <w:pPr>
        <w:numPr>
          <w:ilvl w:val="0"/>
          <w:numId w:val="293"/>
        </w:numPr>
        <w:spacing w:after="265"/>
        <w:ind w:right="13" w:hanging="254"/>
      </w:pPr>
      <w:r>
        <w:t xml:space="preserve">Ten times the core diameter View Answer </w:t>
      </w:r>
    </w:p>
    <w:p w14:paraId="39FBA5A2" w14:textId="77777777" w:rsidR="00D81ABB" w:rsidRDefault="00D81ABB" w:rsidP="00D81ABB">
      <w:pPr>
        <w:ind w:left="-5" w:right="13"/>
      </w:pPr>
      <w:r>
        <w:t xml:space="preserve">Answer: d </w:t>
      </w:r>
    </w:p>
    <w:p w14:paraId="060DFAC4" w14:textId="77777777" w:rsidR="00D81ABB" w:rsidRDefault="00D81ABB" w:rsidP="00D81ABB">
      <w:pPr>
        <w:spacing w:after="255"/>
        <w:ind w:left="-5" w:right="13"/>
      </w:pPr>
      <w:r>
        <w:t xml:space="preserve">Explanation: The cladding diameter in single mode fiber must be ten times the core diameter. Larger ratios contribute to accurate propagation of light. These dimension ratios must be there so as to avoid losses from the vanishing fields. </w:t>
      </w:r>
    </w:p>
    <w:p w14:paraId="6159EC8B" w14:textId="77777777" w:rsidR="00D81ABB" w:rsidRDefault="00D81ABB" w:rsidP="00D81ABB">
      <w:pPr>
        <w:ind w:left="-5" w:right="13"/>
      </w:pPr>
      <w:r>
        <w:t xml:space="preserve">13. A fiber which is referred as non-dispersive shifted fiber is? </w:t>
      </w:r>
    </w:p>
    <w:p w14:paraId="51D48B4E" w14:textId="77777777" w:rsidR="00D81ABB" w:rsidRDefault="00D81ABB" w:rsidP="00D81ABB">
      <w:pPr>
        <w:numPr>
          <w:ilvl w:val="0"/>
          <w:numId w:val="294"/>
        </w:numPr>
        <w:spacing w:after="12"/>
        <w:ind w:right="13" w:hanging="254"/>
      </w:pPr>
      <w:r>
        <w:t xml:space="preserve">Coaxial cables </w:t>
      </w:r>
    </w:p>
    <w:p w14:paraId="61F0FE02" w14:textId="77777777" w:rsidR="00D81ABB" w:rsidRDefault="00D81ABB" w:rsidP="00D81ABB">
      <w:pPr>
        <w:numPr>
          <w:ilvl w:val="0"/>
          <w:numId w:val="294"/>
        </w:numPr>
        <w:spacing w:after="12"/>
        <w:ind w:right="13" w:hanging="254"/>
      </w:pPr>
      <w:r>
        <w:t xml:space="preserve">Standard single mode fibers </w:t>
      </w:r>
    </w:p>
    <w:p w14:paraId="754D8849" w14:textId="77777777" w:rsidR="00D81ABB" w:rsidRDefault="00D81ABB" w:rsidP="00D81ABB">
      <w:pPr>
        <w:numPr>
          <w:ilvl w:val="0"/>
          <w:numId w:val="294"/>
        </w:numPr>
        <w:spacing w:after="12"/>
        <w:ind w:right="13" w:hanging="254"/>
      </w:pPr>
      <w:r>
        <w:t xml:space="preserve">Standard multimode fibers </w:t>
      </w:r>
    </w:p>
    <w:p w14:paraId="3A72587F" w14:textId="77777777" w:rsidR="00D81ABB" w:rsidRDefault="00D81ABB" w:rsidP="00D81ABB">
      <w:pPr>
        <w:numPr>
          <w:ilvl w:val="0"/>
          <w:numId w:val="294"/>
        </w:numPr>
        <w:spacing w:after="264"/>
        <w:ind w:right="13" w:hanging="254"/>
      </w:pPr>
      <w:r>
        <w:t xml:space="preserve">Non zero dispersion shifted fibers View Answer </w:t>
      </w:r>
    </w:p>
    <w:p w14:paraId="4FB9E344" w14:textId="77777777" w:rsidR="00D81ABB" w:rsidRDefault="00D81ABB" w:rsidP="00D81ABB">
      <w:pPr>
        <w:ind w:left="-5" w:right="13"/>
      </w:pPr>
      <w:r>
        <w:t xml:space="preserve">Answer: b </w:t>
      </w:r>
    </w:p>
    <w:p w14:paraId="29508D75" w14:textId="77777777" w:rsidR="00D81ABB" w:rsidRDefault="00D81ABB" w:rsidP="00D81ABB">
      <w:pPr>
        <w:spacing w:after="264"/>
        <w:ind w:left="-5" w:right="13"/>
      </w:pPr>
      <w:r>
        <w:t>Explanation: A standard single mode fiber having step index profile is known as non-dispersion shifted fiber. As thes</w:t>
      </w:r>
      <w:r>
        <w:rPr>
          <w:rFonts w:ascii="Times New Roman" w:eastAsia="Times New Roman" w:hAnsi="Times New Roman" w:cs="Times New Roman"/>
        </w:rPr>
        <w:t xml:space="preserve">e fibers have a zero dispersion wavelength of 1.31μm and so are preferred </w:t>
      </w:r>
      <w:r>
        <w:t xml:space="preserve">for single-wavelength transmission in O-band. </w:t>
      </w:r>
    </w:p>
    <w:p w14:paraId="124F8E9C" w14:textId="77777777" w:rsidR="00D81ABB" w:rsidRDefault="00D81ABB" w:rsidP="00D81ABB">
      <w:pPr>
        <w:ind w:left="-5" w:right="436"/>
      </w:pPr>
      <w:r>
        <w:t xml:space="preserve">14. Standard single mode fibers (SSMF) are utilized mainly for operation in ___________ a) C-band </w:t>
      </w:r>
    </w:p>
    <w:p w14:paraId="111EA6A1" w14:textId="77777777" w:rsidR="00D81ABB" w:rsidRDefault="00D81ABB" w:rsidP="00D81ABB">
      <w:pPr>
        <w:numPr>
          <w:ilvl w:val="0"/>
          <w:numId w:val="295"/>
        </w:numPr>
        <w:spacing w:after="12"/>
        <w:ind w:right="13" w:hanging="254"/>
      </w:pPr>
      <w:r>
        <w:t xml:space="preserve">L-band </w:t>
      </w:r>
    </w:p>
    <w:p w14:paraId="5FEB2B8E" w14:textId="77777777" w:rsidR="00D81ABB" w:rsidRDefault="00D81ABB" w:rsidP="00D81ABB">
      <w:pPr>
        <w:numPr>
          <w:ilvl w:val="0"/>
          <w:numId w:val="295"/>
        </w:numPr>
        <w:spacing w:after="12"/>
        <w:ind w:right="13" w:hanging="254"/>
      </w:pPr>
      <w:r>
        <w:t xml:space="preserve">O-band </w:t>
      </w:r>
    </w:p>
    <w:p w14:paraId="5BF2C1D9" w14:textId="77777777" w:rsidR="00D81ABB" w:rsidRDefault="00D81ABB" w:rsidP="00D81ABB">
      <w:pPr>
        <w:numPr>
          <w:ilvl w:val="0"/>
          <w:numId w:val="295"/>
        </w:numPr>
        <w:spacing w:after="264"/>
        <w:ind w:right="13" w:hanging="254"/>
      </w:pPr>
      <w:r>
        <w:t xml:space="preserve">C-band and L-band View Answer </w:t>
      </w:r>
    </w:p>
    <w:p w14:paraId="0B0384D1" w14:textId="77777777" w:rsidR="00D81ABB" w:rsidRDefault="00D81ABB" w:rsidP="00D81ABB">
      <w:pPr>
        <w:ind w:left="-5" w:right="13"/>
      </w:pPr>
      <w:r>
        <w:t xml:space="preserve">Answer: c </w:t>
      </w:r>
    </w:p>
    <w:p w14:paraId="210AF761" w14:textId="77777777" w:rsidR="00D81ABB" w:rsidRDefault="00D81ABB" w:rsidP="00D81ABB">
      <w:pPr>
        <w:spacing w:after="260"/>
        <w:ind w:left="-5" w:right="13"/>
      </w:pPr>
      <w:r>
        <w:t xml:space="preserve">Explanation: SSMFs are utilized for operation in O-band only. It shows high dispersion in the range of 16 to 20ps/nm/km in C-band and L-band. So SSMFs are used in O-band. </w:t>
      </w:r>
    </w:p>
    <w:p w14:paraId="3CC11995" w14:textId="77777777" w:rsidR="00D81ABB" w:rsidRDefault="00D81ABB" w:rsidP="00D81ABB">
      <w:pPr>
        <w:ind w:left="-5" w:right="13"/>
      </w:pPr>
      <w:r>
        <w:lastRenderedPageBreak/>
        <w:t xml:space="preserve">15. Fiber mostly suited in single-wavelength transmission in O-band is? </w:t>
      </w:r>
    </w:p>
    <w:p w14:paraId="56FF3EB2" w14:textId="77777777" w:rsidR="00D81ABB" w:rsidRDefault="00D81ABB" w:rsidP="00D81ABB">
      <w:pPr>
        <w:numPr>
          <w:ilvl w:val="0"/>
          <w:numId w:val="296"/>
        </w:numPr>
        <w:spacing w:after="12"/>
        <w:ind w:right="13" w:hanging="254"/>
      </w:pPr>
      <w:r>
        <w:t xml:space="preserve">Low-water-peak non dispersion-shifted fibers </w:t>
      </w:r>
    </w:p>
    <w:p w14:paraId="19151D24" w14:textId="77777777" w:rsidR="00D81ABB" w:rsidRDefault="00D81ABB" w:rsidP="00D81ABB">
      <w:pPr>
        <w:numPr>
          <w:ilvl w:val="0"/>
          <w:numId w:val="296"/>
        </w:numPr>
        <w:spacing w:after="12"/>
        <w:ind w:right="13" w:hanging="254"/>
      </w:pPr>
      <w:r>
        <w:t xml:space="preserve">Standard single mode fibers </w:t>
      </w:r>
    </w:p>
    <w:p w14:paraId="5A0BA5D3" w14:textId="77777777" w:rsidR="00D81ABB" w:rsidRDefault="00D81ABB" w:rsidP="00D81ABB">
      <w:pPr>
        <w:numPr>
          <w:ilvl w:val="0"/>
          <w:numId w:val="296"/>
        </w:numPr>
        <w:spacing w:after="12"/>
        <w:ind w:right="13" w:hanging="254"/>
      </w:pPr>
      <w:r>
        <w:t xml:space="preserve">Low minimized fibers </w:t>
      </w:r>
    </w:p>
    <w:p w14:paraId="0BE56EE4" w14:textId="77777777" w:rsidR="00D81ABB" w:rsidRDefault="00D81ABB" w:rsidP="00D81ABB">
      <w:pPr>
        <w:numPr>
          <w:ilvl w:val="0"/>
          <w:numId w:val="296"/>
        </w:numPr>
        <w:spacing w:after="264"/>
        <w:ind w:right="13" w:hanging="254"/>
      </w:pPr>
      <w:r>
        <w:t xml:space="preserve">Non-zero-dispersion-shifted fibers View Answer </w:t>
      </w:r>
    </w:p>
    <w:p w14:paraId="7BDBCF21" w14:textId="77777777" w:rsidR="00D81ABB" w:rsidRDefault="00D81ABB" w:rsidP="00D81ABB">
      <w:pPr>
        <w:ind w:left="-5" w:right="13"/>
      </w:pPr>
      <w:r>
        <w:t xml:space="preserve">Answer: b </w:t>
      </w:r>
    </w:p>
    <w:p w14:paraId="3AA62EEF" w14:textId="77777777" w:rsidR="00D81ABB" w:rsidRDefault="00D81ABB" w:rsidP="00D81ABB">
      <w:pPr>
        <w:ind w:left="-5" w:right="13"/>
      </w:pPr>
      <w:r>
        <w:t>Explanation: Standard single mode fibers with a step index profile are called non dispersion shifted fiber and it is particularly used for single wavelength transmission in O-band and as if has a zero-</w:t>
      </w:r>
      <w:r>
        <w:rPr>
          <w:rFonts w:ascii="Times New Roman" w:eastAsia="Times New Roman" w:hAnsi="Times New Roman" w:cs="Times New Roman"/>
        </w:rPr>
        <w:t>dispersion wavelength at 1.31μm.</w:t>
      </w:r>
      <w:r>
        <w:t xml:space="preserve"> </w:t>
      </w:r>
    </w:p>
    <w:p w14:paraId="146349BD" w14:textId="77777777" w:rsidR="00D81ABB" w:rsidRDefault="00D81ABB" w:rsidP="00D81ABB">
      <w:pPr>
        <w:spacing w:after="0" w:line="259" w:lineRule="auto"/>
        <w:ind w:left="-34" w:right="-27" w:firstLine="0"/>
      </w:pPr>
      <w:r>
        <w:rPr>
          <w:noProof/>
        </w:rPr>
        <w:drawing>
          <wp:inline distT="0" distB="0" distL="0" distR="0" wp14:anchorId="5C38C13A" wp14:editId="0859B76C">
            <wp:extent cx="5824729" cy="39624"/>
            <wp:effectExtent l="0" t="0" r="0" b="0"/>
            <wp:docPr id="89937" name="Picture 89937"/>
            <wp:cNvGraphicFramePr/>
            <a:graphic xmlns:a="http://schemas.openxmlformats.org/drawingml/2006/main">
              <a:graphicData uri="http://schemas.openxmlformats.org/drawingml/2006/picture">
                <pic:pic xmlns:pic="http://schemas.openxmlformats.org/drawingml/2006/picture">
                  <pic:nvPicPr>
                    <pic:cNvPr id="89937" name="Picture 89937"/>
                    <pic:cNvPicPr/>
                  </pic:nvPicPr>
                  <pic:blipFill>
                    <a:blip r:embed="rId17"/>
                    <a:stretch>
                      <a:fillRect/>
                    </a:stretch>
                  </pic:blipFill>
                  <pic:spPr>
                    <a:xfrm>
                      <a:off x="0" y="0"/>
                      <a:ext cx="5824729" cy="39624"/>
                    </a:xfrm>
                    <a:prstGeom prst="rect">
                      <a:avLst/>
                    </a:prstGeom>
                  </pic:spPr>
                </pic:pic>
              </a:graphicData>
            </a:graphic>
          </wp:inline>
        </w:drawing>
      </w:r>
    </w:p>
    <w:p w14:paraId="40109301" w14:textId="77777777" w:rsidR="00D81ABB" w:rsidRDefault="00D81ABB" w:rsidP="00D81ABB">
      <w:pPr>
        <w:spacing w:after="265"/>
        <w:ind w:left="-5" w:right="13"/>
      </w:pPr>
      <w:r>
        <w:t xml:space="preserve">This set of Optical Communications Multiple Choice Questions &amp; Answers (MCQs) focuses on ” Optical Fiber Cables”. </w:t>
      </w:r>
    </w:p>
    <w:p w14:paraId="56E461CE" w14:textId="77777777" w:rsidR="00D81ABB" w:rsidRDefault="00D81ABB" w:rsidP="00D81ABB">
      <w:pPr>
        <w:ind w:left="-5" w:right="13"/>
      </w:pPr>
      <w:r>
        <w:t xml:space="preserve">1. When optical fibers are to be installed in a working environment, the most important parameter to be considered is? </w:t>
      </w:r>
    </w:p>
    <w:p w14:paraId="128910E1" w14:textId="77777777" w:rsidR="00D81ABB" w:rsidRDefault="00D81ABB" w:rsidP="00D81ABB">
      <w:pPr>
        <w:numPr>
          <w:ilvl w:val="0"/>
          <w:numId w:val="297"/>
        </w:numPr>
        <w:spacing w:after="12"/>
        <w:ind w:right="13" w:hanging="254"/>
      </w:pPr>
      <w:r>
        <w:t xml:space="preserve">Transmission property of the fiber </w:t>
      </w:r>
    </w:p>
    <w:p w14:paraId="2F593093" w14:textId="77777777" w:rsidR="00D81ABB" w:rsidRDefault="00D81ABB" w:rsidP="00D81ABB">
      <w:pPr>
        <w:numPr>
          <w:ilvl w:val="0"/>
          <w:numId w:val="297"/>
        </w:numPr>
        <w:spacing w:after="12"/>
        <w:ind w:right="13" w:hanging="254"/>
      </w:pPr>
      <w:r>
        <w:t xml:space="preserve">Mechanical property of the fiber </w:t>
      </w:r>
    </w:p>
    <w:p w14:paraId="0BA95105" w14:textId="77777777" w:rsidR="00D81ABB" w:rsidRDefault="00D81ABB" w:rsidP="00D81ABB">
      <w:pPr>
        <w:numPr>
          <w:ilvl w:val="0"/>
          <w:numId w:val="297"/>
        </w:numPr>
        <w:spacing w:after="12"/>
        <w:ind w:right="13" w:hanging="254"/>
      </w:pPr>
      <w:r>
        <w:t xml:space="preserve">Core cladding ratio of the fiber </w:t>
      </w:r>
    </w:p>
    <w:p w14:paraId="7995E994" w14:textId="77777777" w:rsidR="00D81ABB" w:rsidRDefault="00D81ABB" w:rsidP="00D81ABB">
      <w:pPr>
        <w:numPr>
          <w:ilvl w:val="0"/>
          <w:numId w:val="297"/>
        </w:numPr>
        <w:spacing w:after="265"/>
        <w:ind w:right="13" w:hanging="254"/>
      </w:pPr>
      <w:r>
        <w:t xml:space="preserve">Numerical aperture of the fiber View Answer </w:t>
      </w:r>
    </w:p>
    <w:p w14:paraId="072EDEE3" w14:textId="77777777" w:rsidR="00D81ABB" w:rsidRDefault="00D81ABB" w:rsidP="00D81ABB">
      <w:pPr>
        <w:ind w:left="-5" w:right="13"/>
      </w:pPr>
      <w:r>
        <w:t xml:space="preserve">Answer: b </w:t>
      </w:r>
    </w:p>
    <w:p w14:paraId="2C29515B" w14:textId="77777777" w:rsidR="00D81ABB" w:rsidRDefault="00D81ABB" w:rsidP="00D81ABB">
      <w:pPr>
        <w:spacing w:after="266" w:line="242" w:lineRule="auto"/>
        <w:ind w:left="-5" w:right="149"/>
        <w:jc w:val="both"/>
      </w:pPr>
      <w:r>
        <w:t xml:space="preserve">Explanation: Nowadays, optical fibers are used alternatively to electric transmission lines. They are installed safely and maintained in all environments including underground areas. This requires mechanical strengthening of fibers in order to ensure proper transmission. </w:t>
      </w:r>
    </w:p>
    <w:p w14:paraId="4822CDF3" w14:textId="77777777" w:rsidR="00D81ABB" w:rsidRDefault="00D81ABB" w:rsidP="00D81ABB">
      <w:pPr>
        <w:ind w:left="-5" w:right="1857"/>
      </w:pPr>
      <w:r>
        <w:t xml:space="preserve">2. It is not important to cover these optical fibers required for transmission. a) True </w:t>
      </w:r>
    </w:p>
    <w:p w14:paraId="7A43BE76" w14:textId="77777777" w:rsidR="00D81ABB" w:rsidRDefault="00D81ABB" w:rsidP="00D81ABB">
      <w:pPr>
        <w:spacing w:after="264"/>
        <w:ind w:left="-5" w:right="7795"/>
      </w:pPr>
      <w:r>
        <w:t xml:space="preserve">b) False View Answer </w:t>
      </w:r>
    </w:p>
    <w:p w14:paraId="13EEB73F" w14:textId="77777777" w:rsidR="00D81ABB" w:rsidRDefault="00D81ABB" w:rsidP="00D81ABB">
      <w:pPr>
        <w:ind w:left="-5" w:right="13"/>
      </w:pPr>
      <w:r>
        <w:t xml:space="preserve">Answer: b </w:t>
      </w:r>
    </w:p>
    <w:p w14:paraId="47F8A176" w14:textId="77777777" w:rsidR="00D81ABB" w:rsidRDefault="00D81ABB" w:rsidP="00D81ABB">
      <w:pPr>
        <w:spacing w:after="260"/>
        <w:ind w:left="-5" w:right="13"/>
      </w:pPr>
      <w:r>
        <w:t xml:space="preserve">Explanation: Unprotected optical fibers have number of losses regarding its strength and durability. Bare glass fibers are brittle and have small cross-section area that makes them highly susceptible to damages while handling and maintenance. Thus, to improve tensile strength, optical fibers should be covered by surrounding them with number of protective layers. </w:t>
      </w:r>
    </w:p>
    <w:p w14:paraId="285700D6" w14:textId="77777777" w:rsidR="00D81ABB" w:rsidRDefault="00D81ABB" w:rsidP="00D81ABB">
      <w:pPr>
        <w:ind w:left="-5" w:right="1267"/>
      </w:pPr>
      <w:r>
        <w:t xml:space="preserve">3. Optical fibers for communication use are mostly fabricated from ___________ a) Plastic </w:t>
      </w:r>
    </w:p>
    <w:p w14:paraId="2CC7EAD5" w14:textId="77777777" w:rsidR="00D81ABB" w:rsidRDefault="00D81ABB" w:rsidP="00D81ABB">
      <w:pPr>
        <w:numPr>
          <w:ilvl w:val="0"/>
          <w:numId w:val="298"/>
        </w:numPr>
        <w:spacing w:after="12"/>
        <w:ind w:right="13" w:hanging="254"/>
      </w:pPr>
      <w:r>
        <w:lastRenderedPageBreak/>
        <w:t xml:space="preserve">Silica or multicomponent glass </w:t>
      </w:r>
    </w:p>
    <w:p w14:paraId="0C88C619" w14:textId="77777777" w:rsidR="00D81ABB" w:rsidRDefault="00D81ABB" w:rsidP="00D81ABB">
      <w:pPr>
        <w:numPr>
          <w:ilvl w:val="0"/>
          <w:numId w:val="298"/>
        </w:numPr>
        <w:spacing w:after="12"/>
        <w:ind w:right="13" w:hanging="254"/>
      </w:pPr>
      <w:r>
        <w:t xml:space="preserve">Ceramics </w:t>
      </w:r>
    </w:p>
    <w:p w14:paraId="762462F4" w14:textId="77777777" w:rsidR="00D81ABB" w:rsidRDefault="00D81ABB" w:rsidP="00D81ABB">
      <w:pPr>
        <w:numPr>
          <w:ilvl w:val="0"/>
          <w:numId w:val="298"/>
        </w:numPr>
        <w:spacing w:after="264"/>
        <w:ind w:right="13" w:hanging="254"/>
      </w:pPr>
      <w:r>
        <w:t xml:space="preserve">Copper View Answer </w:t>
      </w:r>
    </w:p>
    <w:p w14:paraId="6CF51B7B" w14:textId="77777777" w:rsidR="00D81ABB" w:rsidRDefault="00D81ABB" w:rsidP="00D81ABB">
      <w:pPr>
        <w:ind w:left="-5" w:right="13"/>
      </w:pPr>
      <w:r>
        <w:t xml:space="preserve">Answer: b </w:t>
      </w:r>
    </w:p>
    <w:p w14:paraId="122C2CCE" w14:textId="77777777" w:rsidR="00D81ABB" w:rsidRDefault="00D81ABB" w:rsidP="00D81ABB">
      <w:pPr>
        <w:spacing w:after="290" w:line="242" w:lineRule="auto"/>
        <w:ind w:left="-5" w:right="455"/>
        <w:jc w:val="both"/>
      </w:pPr>
      <w:r>
        <w:t xml:space="preserve">Explanation: Silica or a compound of glass are brittle and have almost perfect elasticity until reaching their breaking point. Strength of these materials is high. Thus, optical fibers are fabricated from these materials. </w:t>
      </w:r>
    </w:p>
    <w:p w14:paraId="43BF9CB3" w14:textId="77777777" w:rsidR="00D81ABB" w:rsidRDefault="00D81ABB" w:rsidP="00D81ABB">
      <w:pPr>
        <w:spacing w:after="52"/>
        <w:ind w:left="-5" w:right="207"/>
      </w:pPr>
      <w:r>
        <w:t>4. An Si-O bond with a Young’s modulus of 9*10</w:t>
      </w:r>
      <w:r>
        <w:rPr>
          <w:vertAlign w:val="superscript"/>
        </w:rPr>
        <w:t>10</w:t>
      </w:r>
      <w:r>
        <w:t>Nm</w:t>
      </w:r>
      <w:r>
        <w:rPr>
          <w:vertAlign w:val="superscript"/>
        </w:rPr>
        <w:t>-1</w:t>
      </w:r>
      <w:r>
        <w:t xml:space="preserve"> have an elliptical crack of depth 7nm. The surface energy is 2.29 J. Estimate fracture stress for silica fiber. a) 4.32*10</w:t>
      </w:r>
      <w:r>
        <w:rPr>
          <w:vertAlign w:val="superscript"/>
        </w:rPr>
        <w:t>9</w:t>
      </w:r>
      <w:r>
        <w:t>Nm</w:t>
      </w:r>
      <w:r>
        <w:rPr>
          <w:vertAlign w:val="superscript"/>
        </w:rPr>
        <w:t>-1</w:t>
      </w:r>
      <w:r>
        <w:t xml:space="preserve"> </w:t>
      </w:r>
    </w:p>
    <w:p w14:paraId="28EB4BE8" w14:textId="77777777" w:rsidR="00D81ABB" w:rsidRDefault="00D81ABB" w:rsidP="00D81ABB">
      <w:pPr>
        <w:numPr>
          <w:ilvl w:val="0"/>
          <w:numId w:val="299"/>
        </w:numPr>
        <w:spacing w:after="49"/>
        <w:ind w:right="13" w:hanging="254"/>
      </w:pPr>
      <w:r>
        <w:t>6.32*10</w:t>
      </w:r>
      <w:r>
        <w:rPr>
          <w:vertAlign w:val="superscript"/>
        </w:rPr>
        <w:t>9</w:t>
      </w:r>
      <w:r>
        <w:t>Nm</w:t>
      </w:r>
      <w:r>
        <w:rPr>
          <w:vertAlign w:val="superscript"/>
        </w:rPr>
        <w:t>-1</w:t>
      </w:r>
      <w:r>
        <w:t xml:space="preserve"> </w:t>
      </w:r>
    </w:p>
    <w:p w14:paraId="65CBC4B1" w14:textId="77777777" w:rsidR="00D81ABB" w:rsidRDefault="00D81ABB" w:rsidP="00D81ABB">
      <w:pPr>
        <w:numPr>
          <w:ilvl w:val="0"/>
          <w:numId w:val="299"/>
        </w:numPr>
        <w:spacing w:after="50"/>
        <w:ind w:right="13" w:hanging="254"/>
      </w:pPr>
      <w:r>
        <w:t>5.2*10</w:t>
      </w:r>
      <w:r>
        <w:rPr>
          <w:vertAlign w:val="superscript"/>
        </w:rPr>
        <w:t>9</w:t>
      </w:r>
      <w:r>
        <w:t>Nm</w:t>
      </w:r>
      <w:r>
        <w:rPr>
          <w:vertAlign w:val="superscript"/>
        </w:rPr>
        <w:t>-1</w:t>
      </w:r>
      <w:r>
        <w:t xml:space="preserve"> </w:t>
      </w:r>
    </w:p>
    <w:p w14:paraId="5545AA18" w14:textId="77777777" w:rsidR="00D81ABB" w:rsidRDefault="00D81ABB" w:rsidP="00D81ABB">
      <w:pPr>
        <w:numPr>
          <w:ilvl w:val="0"/>
          <w:numId w:val="299"/>
        </w:numPr>
        <w:spacing w:after="12" w:line="302" w:lineRule="auto"/>
        <w:ind w:right="13" w:hanging="254"/>
      </w:pPr>
      <w:r>
        <w:t>3*10</w:t>
      </w:r>
      <w:r>
        <w:rPr>
          <w:vertAlign w:val="superscript"/>
        </w:rPr>
        <w:t>9</w:t>
      </w:r>
      <w:r>
        <w:t>Nm</w:t>
      </w:r>
      <w:r>
        <w:rPr>
          <w:vertAlign w:val="superscript"/>
        </w:rPr>
        <w:t>-1</w:t>
      </w:r>
      <w:r>
        <w:t xml:space="preserve"> View Answer Answer: a </w:t>
      </w:r>
    </w:p>
    <w:p w14:paraId="6C9B34DB" w14:textId="77777777" w:rsidR="00D81ABB" w:rsidRDefault="00D81ABB" w:rsidP="00D81ABB">
      <w:pPr>
        <w:ind w:left="-5" w:right="13"/>
      </w:pPr>
      <w:r>
        <w:t xml:space="preserve">Explanation: For an elliptical crack, the fracture stress is given by- </w:t>
      </w:r>
    </w:p>
    <w:p w14:paraId="1947A31B" w14:textId="77777777" w:rsidR="00D81ABB" w:rsidRDefault="00D81ABB" w:rsidP="00D81ABB">
      <w:pPr>
        <w:spacing w:after="266" w:line="242" w:lineRule="auto"/>
        <w:ind w:left="-5" w:right="6692"/>
        <w:jc w:val="both"/>
      </w:pPr>
      <w:r>
        <w:t>S</w:t>
      </w:r>
      <w:r>
        <w:rPr>
          <w:vertAlign w:val="subscript"/>
        </w:rPr>
        <w:t>f</w:t>
      </w:r>
      <w:r>
        <w:t xml:space="preserve"> </w:t>
      </w:r>
      <w:r>
        <w:rPr>
          <w:rFonts w:ascii="Times New Roman" w:eastAsia="Times New Roman" w:hAnsi="Times New Roman" w:cs="Times New Roman"/>
        </w:rPr>
        <w:t>= (2Eγ</w:t>
      </w:r>
      <w:r>
        <w:rPr>
          <w:vertAlign w:val="subscript"/>
        </w:rPr>
        <w:t>p</w:t>
      </w:r>
      <w:r>
        <w:rPr>
          <w:rFonts w:ascii="Times New Roman" w:eastAsia="Times New Roman" w:hAnsi="Times New Roman" w:cs="Times New Roman"/>
        </w:rPr>
        <w:t>/πC)</w:t>
      </w:r>
      <w:r>
        <w:rPr>
          <w:vertAlign w:val="superscript"/>
        </w:rPr>
        <w:t>1/2</w:t>
      </w:r>
      <w:r>
        <w:t xml:space="preserve"> Where S</w:t>
      </w:r>
      <w:r>
        <w:rPr>
          <w:vertAlign w:val="subscript"/>
        </w:rPr>
        <w:t>f</w:t>
      </w:r>
      <w:r>
        <w:t xml:space="preserve"> = fracture stress </w:t>
      </w:r>
      <w:r>
        <w:rPr>
          <w:rFonts w:ascii="Times New Roman" w:eastAsia="Times New Roman" w:hAnsi="Times New Roman" w:cs="Times New Roman"/>
        </w:rPr>
        <w:t>γ</w:t>
      </w:r>
      <w:r>
        <w:rPr>
          <w:vertAlign w:val="subscript"/>
        </w:rPr>
        <w:t>p</w:t>
      </w:r>
      <w:r>
        <w:t xml:space="preserve"> = surface energy C = depth of crack.  </w:t>
      </w:r>
    </w:p>
    <w:p w14:paraId="6C490BDC" w14:textId="77777777" w:rsidR="00D81ABB" w:rsidRDefault="00D81ABB" w:rsidP="00D81ABB">
      <w:pPr>
        <w:spacing w:after="33"/>
        <w:ind w:left="-5" w:right="92"/>
      </w:pPr>
      <w:r>
        <w:t>5. Calculate percentage strain at break for a Si-O bond with a fracture strength of 3.52*10</w:t>
      </w:r>
      <w:r>
        <w:rPr>
          <w:vertAlign w:val="superscript"/>
        </w:rPr>
        <w:t>10</w:t>
      </w:r>
      <w:r>
        <w:t>Nm</w:t>
      </w:r>
      <w:r>
        <w:rPr>
          <w:vertAlign w:val="superscript"/>
        </w:rPr>
        <w:t>-1</w:t>
      </w:r>
      <w:r>
        <w:t xml:space="preserve"> and Young’s modulus of 9 *10</w:t>
      </w:r>
      <w:r>
        <w:rPr>
          <w:vertAlign w:val="superscript"/>
        </w:rPr>
        <w:t>9</w:t>
      </w:r>
      <w:r>
        <w:t>Nm</w:t>
      </w:r>
      <w:r>
        <w:rPr>
          <w:vertAlign w:val="superscript"/>
        </w:rPr>
        <w:t>-1</w:t>
      </w:r>
      <w:r>
        <w:t xml:space="preserve">. a) 3.1 % </w:t>
      </w:r>
    </w:p>
    <w:p w14:paraId="4958FAF2" w14:textId="77777777" w:rsidR="00D81ABB" w:rsidRDefault="00D81ABB" w:rsidP="00D81ABB">
      <w:pPr>
        <w:numPr>
          <w:ilvl w:val="0"/>
          <w:numId w:val="300"/>
        </w:numPr>
        <w:spacing w:after="12"/>
        <w:ind w:right="13" w:hanging="254"/>
      </w:pPr>
      <w:r>
        <w:t xml:space="preserve">2.8 % </w:t>
      </w:r>
    </w:p>
    <w:p w14:paraId="759FF1D9" w14:textId="77777777" w:rsidR="00D81ABB" w:rsidRDefault="00D81ABB" w:rsidP="00D81ABB">
      <w:pPr>
        <w:numPr>
          <w:ilvl w:val="0"/>
          <w:numId w:val="300"/>
        </w:numPr>
        <w:spacing w:after="12"/>
        <w:ind w:right="13" w:hanging="254"/>
      </w:pPr>
      <w:r>
        <w:t xml:space="preserve">4.5 % </w:t>
      </w:r>
    </w:p>
    <w:p w14:paraId="140E0D2B" w14:textId="77777777" w:rsidR="00D81ABB" w:rsidRDefault="00D81ABB" w:rsidP="00D81ABB">
      <w:pPr>
        <w:numPr>
          <w:ilvl w:val="0"/>
          <w:numId w:val="300"/>
        </w:numPr>
        <w:spacing w:after="264"/>
        <w:ind w:right="13" w:hanging="254"/>
      </w:pPr>
      <w:r>
        <w:t xml:space="preserve">3.9 % View Answer </w:t>
      </w:r>
    </w:p>
    <w:p w14:paraId="7A1BDD7F" w14:textId="77777777" w:rsidR="00D81ABB" w:rsidRDefault="00D81ABB" w:rsidP="00D81ABB">
      <w:pPr>
        <w:ind w:left="-5" w:right="13"/>
      </w:pPr>
      <w:r>
        <w:t xml:space="preserve">Answer: d </w:t>
      </w:r>
    </w:p>
    <w:p w14:paraId="1A0D37CB" w14:textId="77777777" w:rsidR="00D81ABB" w:rsidRDefault="00D81ABB" w:rsidP="00D81ABB">
      <w:pPr>
        <w:ind w:left="-5" w:right="13"/>
      </w:pPr>
      <w:r>
        <w:t xml:space="preserve">Explanation: Young’s modulus is given by- </w:t>
      </w:r>
    </w:p>
    <w:p w14:paraId="08221488" w14:textId="77777777" w:rsidR="00D81ABB" w:rsidRDefault="00D81ABB" w:rsidP="00D81ABB">
      <w:pPr>
        <w:ind w:left="-5" w:right="13"/>
      </w:pPr>
      <w:r>
        <w:t xml:space="preserve">E = Stress/Strain </w:t>
      </w:r>
    </w:p>
    <w:p w14:paraId="1E7A5836" w14:textId="77777777" w:rsidR="00D81ABB" w:rsidRDefault="00D81ABB" w:rsidP="00D81ABB">
      <w:pPr>
        <w:spacing w:after="264"/>
        <w:ind w:left="-5" w:right="13"/>
      </w:pPr>
      <w:r>
        <w:t xml:space="preserve">To calculate strain from the above formula, we have to divide stress by Young’s modulus. Therefore, Strain = Stress/E.  </w:t>
      </w:r>
    </w:p>
    <w:p w14:paraId="5696C8F0" w14:textId="77777777" w:rsidR="00D81ABB" w:rsidRDefault="00D81ABB" w:rsidP="00D81ABB">
      <w:pPr>
        <w:ind w:left="-5" w:right="763"/>
      </w:pPr>
      <w:r>
        <w:t xml:space="preserve">6. Stress corrosion must be considered while designing and testing optical fiber cables. a) True </w:t>
      </w:r>
    </w:p>
    <w:p w14:paraId="71A7774D" w14:textId="77777777" w:rsidR="00D81ABB" w:rsidRDefault="00D81ABB" w:rsidP="00D81ABB">
      <w:pPr>
        <w:spacing w:after="265"/>
        <w:ind w:left="-5" w:right="7795"/>
      </w:pPr>
      <w:r>
        <w:t xml:space="preserve">b) False View Answer </w:t>
      </w:r>
    </w:p>
    <w:p w14:paraId="4098B631" w14:textId="77777777" w:rsidR="00D81ABB" w:rsidRDefault="00D81ABB" w:rsidP="00D81ABB">
      <w:pPr>
        <w:ind w:left="-5" w:right="13"/>
      </w:pPr>
      <w:r>
        <w:t xml:space="preserve">Answer: a </w:t>
      </w:r>
    </w:p>
    <w:p w14:paraId="3D923AF6" w14:textId="77777777" w:rsidR="00D81ABB" w:rsidRDefault="00D81ABB" w:rsidP="00D81ABB">
      <w:pPr>
        <w:spacing w:after="266" w:line="242" w:lineRule="auto"/>
        <w:ind w:left="-5" w:right="367"/>
        <w:jc w:val="both"/>
      </w:pPr>
      <w:r>
        <w:lastRenderedPageBreak/>
        <w:t xml:space="preserve">Explanation: Stress corrosion means growth of flaws due to stress and water. This occurs as a result of molecular bonds at the tip of crack being attacked by water. Hence, it is important to have a protection against water to avoid stress corrosion.  </w:t>
      </w:r>
    </w:p>
    <w:p w14:paraId="2DECBBF2" w14:textId="77777777" w:rsidR="00D81ABB" w:rsidRDefault="00D81ABB" w:rsidP="00D81ABB">
      <w:pPr>
        <w:ind w:left="-5" w:right="2025"/>
      </w:pPr>
      <w:r>
        <w:t xml:space="preserve">7. Which statistics are used for calculations of strengths of optical fibers? a) Edwin statistics </w:t>
      </w:r>
    </w:p>
    <w:p w14:paraId="6DF2FED0" w14:textId="77777777" w:rsidR="00D81ABB" w:rsidRDefault="00D81ABB" w:rsidP="00D81ABB">
      <w:pPr>
        <w:numPr>
          <w:ilvl w:val="0"/>
          <w:numId w:val="301"/>
        </w:numPr>
        <w:spacing w:after="12"/>
        <w:ind w:right="13" w:hanging="254"/>
      </w:pPr>
      <w:r>
        <w:t xml:space="preserve">Newton statistics </w:t>
      </w:r>
    </w:p>
    <w:p w14:paraId="1E2671D8" w14:textId="77777777" w:rsidR="00D81ABB" w:rsidRDefault="00D81ABB" w:rsidP="00D81ABB">
      <w:pPr>
        <w:numPr>
          <w:ilvl w:val="0"/>
          <w:numId w:val="301"/>
        </w:numPr>
        <w:spacing w:after="12"/>
        <w:ind w:right="13" w:hanging="254"/>
      </w:pPr>
      <w:r>
        <w:t xml:space="preserve">Wei-bull statistics </w:t>
      </w:r>
    </w:p>
    <w:p w14:paraId="43EA1DBF" w14:textId="77777777" w:rsidR="00D81ABB" w:rsidRDefault="00D81ABB" w:rsidP="00D81ABB">
      <w:pPr>
        <w:numPr>
          <w:ilvl w:val="0"/>
          <w:numId w:val="301"/>
        </w:numPr>
        <w:spacing w:after="260"/>
        <w:ind w:right="13" w:hanging="254"/>
      </w:pPr>
      <w:r>
        <w:t xml:space="preserve">Gamma statistics View Answer </w:t>
      </w:r>
    </w:p>
    <w:p w14:paraId="0783FDA9" w14:textId="77777777" w:rsidR="00D81ABB" w:rsidRDefault="00D81ABB" w:rsidP="00D81ABB">
      <w:pPr>
        <w:ind w:left="-5" w:right="13"/>
      </w:pPr>
      <w:r>
        <w:t xml:space="preserve">Answer: c </w:t>
      </w:r>
    </w:p>
    <w:p w14:paraId="6DA6E4A1" w14:textId="77777777" w:rsidR="00D81ABB" w:rsidRDefault="00D81ABB" w:rsidP="00D81ABB">
      <w:pPr>
        <w:spacing w:after="266"/>
        <w:ind w:left="-5" w:right="13"/>
      </w:pPr>
      <w:r>
        <w:t xml:space="preserve">Explanation: Calculations of strengths are conducted using Wei-bull statistics in case of optical fibers. It describes the strength behavior of a system that is dependent on the weakest link of the system. The Wei-bull statistics gives the probability of failure of the optical fiber at a given strength. </w:t>
      </w:r>
    </w:p>
    <w:p w14:paraId="369DE315" w14:textId="77777777" w:rsidR="00D81ABB" w:rsidRDefault="00D81ABB" w:rsidP="00D81ABB">
      <w:pPr>
        <w:ind w:left="-5" w:right="13"/>
      </w:pPr>
      <w:r>
        <w:t>8. What does n denotes in the equation given below, if v</w:t>
      </w:r>
      <w:r>
        <w:rPr>
          <w:vertAlign w:val="subscript"/>
        </w:rPr>
        <w:t>c</w:t>
      </w:r>
      <w:r>
        <w:t xml:space="preserve"> is the crack velocity; A is the constant for the fiber material and KI is the strength intensity factor? </w:t>
      </w:r>
    </w:p>
    <w:p w14:paraId="621D7A5D" w14:textId="77777777" w:rsidR="00D81ABB" w:rsidRDefault="00D81ABB" w:rsidP="00D81ABB">
      <w:pPr>
        <w:spacing w:after="304" w:line="266" w:lineRule="auto"/>
        <w:ind w:left="-5"/>
      </w:pPr>
      <w:r>
        <w:rPr>
          <w:rFonts w:ascii="Courier New" w:eastAsia="Courier New" w:hAnsi="Courier New" w:cs="Courier New"/>
          <w:sz w:val="20"/>
        </w:rPr>
        <w:t>v</w:t>
      </w:r>
      <w:r>
        <w:rPr>
          <w:rFonts w:ascii="Courier New" w:eastAsia="Courier New" w:hAnsi="Courier New" w:cs="Courier New"/>
          <w:sz w:val="20"/>
          <w:vertAlign w:val="subscript"/>
        </w:rPr>
        <w:t>c</w:t>
      </w:r>
      <w:r>
        <w:rPr>
          <w:rFonts w:ascii="Courier New" w:eastAsia="Courier New" w:hAnsi="Courier New" w:cs="Courier New"/>
          <w:sz w:val="20"/>
        </w:rPr>
        <w:t xml:space="preserve"> = AK</w:t>
      </w:r>
      <w:r>
        <w:rPr>
          <w:rFonts w:ascii="Courier New" w:eastAsia="Courier New" w:hAnsi="Courier New" w:cs="Courier New"/>
          <w:sz w:val="20"/>
          <w:vertAlign w:val="subscript"/>
        </w:rPr>
        <w:t>I</w:t>
      </w:r>
      <w:r>
        <w:rPr>
          <w:rFonts w:ascii="Courier New" w:eastAsia="Courier New" w:hAnsi="Courier New" w:cs="Courier New"/>
          <w:sz w:val="20"/>
          <w:vertAlign w:val="superscript"/>
        </w:rPr>
        <w:t>n</w:t>
      </w:r>
      <w:r>
        <w:rPr>
          <w:rFonts w:ascii="Courier New" w:eastAsia="Courier New" w:hAnsi="Courier New" w:cs="Courier New"/>
          <w:sz w:val="20"/>
        </w:rPr>
        <w:t xml:space="preserve"> </w:t>
      </w:r>
    </w:p>
    <w:p w14:paraId="1FEC248B" w14:textId="77777777" w:rsidR="00D81ABB" w:rsidRDefault="00D81ABB" w:rsidP="00D81ABB">
      <w:pPr>
        <w:numPr>
          <w:ilvl w:val="0"/>
          <w:numId w:val="302"/>
        </w:numPr>
        <w:spacing w:after="12"/>
        <w:ind w:right="13" w:hanging="254"/>
      </w:pPr>
      <w:r>
        <w:t xml:space="preserve">Refractive index </w:t>
      </w:r>
    </w:p>
    <w:p w14:paraId="4142AB68" w14:textId="77777777" w:rsidR="00D81ABB" w:rsidRDefault="00D81ABB" w:rsidP="00D81ABB">
      <w:pPr>
        <w:numPr>
          <w:ilvl w:val="0"/>
          <w:numId w:val="302"/>
        </w:numPr>
        <w:spacing w:after="12"/>
        <w:ind w:right="13" w:hanging="254"/>
      </w:pPr>
      <w:r>
        <w:t xml:space="preserve">Stress corrosion susceptibility </w:t>
      </w:r>
    </w:p>
    <w:p w14:paraId="35B6967D" w14:textId="77777777" w:rsidR="00D81ABB" w:rsidRDefault="00D81ABB" w:rsidP="00D81ABB">
      <w:pPr>
        <w:numPr>
          <w:ilvl w:val="0"/>
          <w:numId w:val="302"/>
        </w:numPr>
        <w:spacing w:after="12"/>
        <w:ind w:right="13" w:hanging="254"/>
      </w:pPr>
      <w:r>
        <w:t xml:space="preserve">Strain </w:t>
      </w:r>
    </w:p>
    <w:p w14:paraId="38B80DDB" w14:textId="77777777" w:rsidR="00D81ABB" w:rsidRDefault="00D81ABB" w:rsidP="00D81ABB">
      <w:pPr>
        <w:numPr>
          <w:ilvl w:val="0"/>
          <w:numId w:val="302"/>
        </w:numPr>
        <w:spacing w:after="259"/>
        <w:ind w:right="13" w:hanging="254"/>
      </w:pPr>
      <w:r>
        <w:t xml:space="preserve">Young’s modulus View Answer </w:t>
      </w:r>
    </w:p>
    <w:p w14:paraId="07F8593D" w14:textId="77777777" w:rsidR="00D81ABB" w:rsidRDefault="00D81ABB" w:rsidP="00D81ABB">
      <w:pPr>
        <w:ind w:left="-5" w:right="13"/>
      </w:pPr>
      <w:r>
        <w:t xml:space="preserve">Answer: b </w:t>
      </w:r>
    </w:p>
    <w:p w14:paraId="5D8421FF" w14:textId="77777777" w:rsidR="00D81ABB" w:rsidRDefault="00D81ABB" w:rsidP="00D81ABB">
      <w:pPr>
        <w:ind w:left="-5" w:right="13"/>
      </w:pPr>
      <w:r>
        <w:t xml:space="preserve">Explanation: The above equation allows estimation of the time to failure of a fiber under stress corrosion conditions. The constant n is called as stress corrosion susceptibility. It is typically in the range of 15 to 50 for a glass. </w:t>
      </w:r>
    </w:p>
    <w:p w14:paraId="31190D41" w14:textId="77777777" w:rsidR="00D81ABB" w:rsidRDefault="00D81ABB" w:rsidP="00D81ABB">
      <w:pPr>
        <w:spacing w:after="320" w:line="259" w:lineRule="auto"/>
        <w:ind w:left="-34" w:right="-27" w:firstLine="0"/>
      </w:pPr>
      <w:r>
        <w:rPr>
          <w:noProof/>
        </w:rPr>
        <w:drawing>
          <wp:inline distT="0" distB="0" distL="0" distR="0" wp14:anchorId="74DE6C8B" wp14:editId="13F7072F">
            <wp:extent cx="5824729" cy="36576"/>
            <wp:effectExtent l="0" t="0" r="0" b="0"/>
            <wp:docPr id="89939" name="Picture 89939"/>
            <wp:cNvGraphicFramePr/>
            <a:graphic xmlns:a="http://schemas.openxmlformats.org/drawingml/2006/main">
              <a:graphicData uri="http://schemas.openxmlformats.org/drawingml/2006/picture">
                <pic:pic xmlns:pic="http://schemas.openxmlformats.org/drawingml/2006/picture">
                  <pic:nvPicPr>
                    <pic:cNvPr id="89939" name="Picture 89939"/>
                    <pic:cNvPicPr/>
                  </pic:nvPicPr>
                  <pic:blipFill>
                    <a:blip r:embed="rId20"/>
                    <a:stretch>
                      <a:fillRect/>
                    </a:stretch>
                  </pic:blipFill>
                  <pic:spPr>
                    <a:xfrm>
                      <a:off x="0" y="0"/>
                      <a:ext cx="5824729" cy="36576"/>
                    </a:xfrm>
                    <a:prstGeom prst="rect">
                      <a:avLst/>
                    </a:prstGeom>
                  </pic:spPr>
                </pic:pic>
              </a:graphicData>
            </a:graphic>
          </wp:inline>
        </w:drawing>
      </w:r>
    </w:p>
    <w:p w14:paraId="291E3362" w14:textId="77777777" w:rsidR="00D81ABB" w:rsidRDefault="00D81ABB" w:rsidP="00D81ABB">
      <w:pPr>
        <w:spacing w:after="264"/>
        <w:ind w:left="-5" w:right="13"/>
      </w:pPr>
      <w:r>
        <w:t xml:space="preserve">This set of Optical Communications Interview Questions and Answers for Experienced people focuses on “Stability of the Fiber Transmission Characteristics”. </w:t>
      </w:r>
    </w:p>
    <w:p w14:paraId="06A5F5FF" w14:textId="77777777" w:rsidR="00D81ABB" w:rsidRDefault="00D81ABB" w:rsidP="00D81ABB">
      <w:pPr>
        <w:ind w:left="-5" w:right="13"/>
      </w:pPr>
      <w:r>
        <w:t xml:space="preserve">1. ____________ results from small lateral forces exerted on the fiber during the cabling process. a) Attenuation </w:t>
      </w:r>
    </w:p>
    <w:p w14:paraId="27DADE60" w14:textId="77777777" w:rsidR="00D81ABB" w:rsidRDefault="00D81ABB" w:rsidP="00D81ABB">
      <w:pPr>
        <w:numPr>
          <w:ilvl w:val="0"/>
          <w:numId w:val="303"/>
        </w:numPr>
        <w:spacing w:after="12"/>
        <w:ind w:right="13" w:hanging="254"/>
      </w:pPr>
      <w:r>
        <w:t xml:space="preserve">Micro-bending </w:t>
      </w:r>
    </w:p>
    <w:p w14:paraId="1291DF32" w14:textId="77777777" w:rsidR="00D81ABB" w:rsidRDefault="00D81ABB" w:rsidP="00D81ABB">
      <w:pPr>
        <w:numPr>
          <w:ilvl w:val="0"/>
          <w:numId w:val="303"/>
        </w:numPr>
        <w:spacing w:after="12"/>
        <w:ind w:right="13" w:hanging="254"/>
      </w:pPr>
      <w:r>
        <w:t xml:space="preserve">Dispersion </w:t>
      </w:r>
    </w:p>
    <w:p w14:paraId="012C3E3C" w14:textId="77777777" w:rsidR="00D81ABB" w:rsidRDefault="00D81ABB" w:rsidP="00D81ABB">
      <w:pPr>
        <w:numPr>
          <w:ilvl w:val="0"/>
          <w:numId w:val="303"/>
        </w:numPr>
        <w:spacing w:after="265"/>
        <w:ind w:right="13" w:hanging="254"/>
      </w:pPr>
      <w:r>
        <w:t xml:space="preserve">Stimulated Emission View Answer </w:t>
      </w:r>
    </w:p>
    <w:p w14:paraId="195C38B3" w14:textId="77777777" w:rsidR="00D81ABB" w:rsidRDefault="00D81ABB" w:rsidP="00D81ABB">
      <w:pPr>
        <w:ind w:left="-5" w:right="13"/>
      </w:pPr>
      <w:r>
        <w:lastRenderedPageBreak/>
        <w:t xml:space="preserve">Answer: b </w:t>
      </w:r>
    </w:p>
    <w:p w14:paraId="01F7E7A6" w14:textId="77777777" w:rsidR="00D81ABB" w:rsidRDefault="00D81ABB" w:rsidP="00D81ABB">
      <w:pPr>
        <w:spacing w:after="260"/>
        <w:ind w:left="-5" w:right="13"/>
      </w:pPr>
      <w:r>
        <w:t xml:space="preserve">Explanation: Optical fibers must be designed so that the transmission characteristics of the fiber are maintained after the cabling process. The main problem which occurs in the cabling process is the meandering of the axis of the fiber core on a microscopic scale within the cable form. This phenomenon is called as micro-bending.  </w:t>
      </w:r>
    </w:p>
    <w:p w14:paraId="1E7E8843" w14:textId="77777777" w:rsidR="00D81ABB" w:rsidRDefault="00D81ABB" w:rsidP="00D81ABB">
      <w:pPr>
        <w:ind w:left="-5" w:right="13"/>
      </w:pPr>
      <w:r>
        <w:t xml:space="preserve">2. Microscopic meandering of the fiber core axis that is micro-bending is caused due to </w:t>
      </w:r>
    </w:p>
    <w:p w14:paraId="773E2FF8" w14:textId="77777777" w:rsidR="00D81ABB" w:rsidRDefault="00D81ABB" w:rsidP="00D81ABB">
      <w:pPr>
        <w:ind w:left="-5" w:right="13"/>
      </w:pPr>
      <w:r>
        <w:t xml:space="preserve">___________ </w:t>
      </w:r>
    </w:p>
    <w:p w14:paraId="27C32A14" w14:textId="77777777" w:rsidR="00D81ABB" w:rsidRDefault="00D81ABB" w:rsidP="00D81ABB">
      <w:pPr>
        <w:numPr>
          <w:ilvl w:val="0"/>
          <w:numId w:val="304"/>
        </w:numPr>
        <w:spacing w:after="12"/>
        <w:ind w:right="13" w:hanging="254"/>
      </w:pPr>
      <w:r>
        <w:t xml:space="preserve">Environmental effects </w:t>
      </w:r>
    </w:p>
    <w:p w14:paraId="05320F92" w14:textId="77777777" w:rsidR="00D81ABB" w:rsidRDefault="00D81ABB" w:rsidP="00D81ABB">
      <w:pPr>
        <w:numPr>
          <w:ilvl w:val="0"/>
          <w:numId w:val="304"/>
        </w:numPr>
        <w:spacing w:after="12"/>
        <w:ind w:right="13" w:hanging="254"/>
      </w:pPr>
      <w:r>
        <w:t xml:space="preserve">Rough edges of the fiber </w:t>
      </w:r>
    </w:p>
    <w:p w14:paraId="6C8C0065" w14:textId="77777777" w:rsidR="00D81ABB" w:rsidRDefault="00D81ABB" w:rsidP="00D81ABB">
      <w:pPr>
        <w:numPr>
          <w:ilvl w:val="0"/>
          <w:numId w:val="304"/>
        </w:numPr>
        <w:spacing w:after="12"/>
        <w:ind w:right="13" w:hanging="254"/>
      </w:pPr>
      <w:r>
        <w:t xml:space="preserve">Large diameter of core </w:t>
      </w:r>
    </w:p>
    <w:p w14:paraId="51F810E9" w14:textId="77777777" w:rsidR="00D81ABB" w:rsidRDefault="00D81ABB" w:rsidP="00D81ABB">
      <w:pPr>
        <w:numPr>
          <w:ilvl w:val="0"/>
          <w:numId w:val="304"/>
        </w:numPr>
        <w:spacing w:after="264"/>
        <w:ind w:right="13" w:hanging="254"/>
      </w:pPr>
      <w:r>
        <w:t xml:space="preserve">Polarization View Answer </w:t>
      </w:r>
    </w:p>
    <w:p w14:paraId="34AD9BFA" w14:textId="77777777" w:rsidR="00D81ABB" w:rsidRDefault="00D81ABB" w:rsidP="00D81ABB">
      <w:pPr>
        <w:ind w:left="-5" w:right="13"/>
      </w:pPr>
      <w:r>
        <w:t xml:space="preserve">Answer: a </w:t>
      </w:r>
    </w:p>
    <w:p w14:paraId="03459DCA" w14:textId="77777777" w:rsidR="00D81ABB" w:rsidRDefault="00D81ABB" w:rsidP="00D81ABB">
      <w:pPr>
        <w:spacing w:after="264"/>
        <w:ind w:left="-5" w:right="13"/>
      </w:pPr>
      <w:r>
        <w:t xml:space="preserve">Explanation: Micro-bending can be generated at any stage during manufacturing process, cable installation process or during service. This is mainly due to environmental effects, mainly varying temperatures causing differential expansion or contraction. </w:t>
      </w:r>
    </w:p>
    <w:p w14:paraId="20C30B4D" w14:textId="77777777" w:rsidR="00D81ABB" w:rsidRDefault="00D81ABB" w:rsidP="00D81ABB">
      <w:pPr>
        <w:ind w:left="-5" w:right="2822"/>
      </w:pPr>
      <w:r>
        <w:t xml:space="preserve">3. How many forms of modal power distribution are considered? a) One </w:t>
      </w:r>
    </w:p>
    <w:p w14:paraId="7595564C" w14:textId="77777777" w:rsidR="00D81ABB" w:rsidRDefault="00D81ABB" w:rsidP="00D81ABB">
      <w:pPr>
        <w:numPr>
          <w:ilvl w:val="0"/>
          <w:numId w:val="305"/>
        </w:numPr>
        <w:spacing w:after="12"/>
        <w:ind w:right="13" w:hanging="254"/>
      </w:pPr>
      <w:r>
        <w:t xml:space="preserve">Two </w:t>
      </w:r>
    </w:p>
    <w:p w14:paraId="7D1CA3D5" w14:textId="77777777" w:rsidR="00D81ABB" w:rsidRDefault="00D81ABB" w:rsidP="00D81ABB">
      <w:pPr>
        <w:numPr>
          <w:ilvl w:val="0"/>
          <w:numId w:val="305"/>
        </w:numPr>
        <w:spacing w:after="12"/>
        <w:ind w:right="13" w:hanging="254"/>
      </w:pPr>
      <w:r>
        <w:t xml:space="preserve">Three </w:t>
      </w:r>
    </w:p>
    <w:p w14:paraId="4EC616E4" w14:textId="77777777" w:rsidR="00D81ABB" w:rsidRDefault="00D81ABB" w:rsidP="00D81ABB">
      <w:pPr>
        <w:numPr>
          <w:ilvl w:val="0"/>
          <w:numId w:val="305"/>
        </w:numPr>
        <w:spacing w:after="265"/>
        <w:ind w:right="13" w:hanging="254"/>
      </w:pPr>
      <w:r>
        <w:t xml:space="preserve">Four View Answer </w:t>
      </w:r>
    </w:p>
    <w:p w14:paraId="2069140E" w14:textId="77777777" w:rsidR="00D81ABB" w:rsidRDefault="00D81ABB" w:rsidP="00D81ABB">
      <w:pPr>
        <w:ind w:left="-5" w:right="13"/>
      </w:pPr>
      <w:r>
        <w:t xml:space="preserve">Answer: b </w:t>
      </w:r>
    </w:p>
    <w:p w14:paraId="7A330DC9" w14:textId="77777777" w:rsidR="00D81ABB" w:rsidRDefault="00D81ABB" w:rsidP="00D81ABB">
      <w:pPr>
        <w:spacing w:after="255"/>
        <w:ind w:left="-5" w:right="13"/>
      </w:pPr>
      <w:r>
        <w:t xml:space="preserve">Explanation: Two forms of modal power distribution are considered. The first form is seen when a fiber is excited by a diffuse Lambertian source, and is called as fully filled mode distribution. The second form occurs when, due to mode coupling and attenuation, the distribution of optical power becomes invariant with the distance of propagation along the fiber, and is called as steadystate mode distribution. </w:t>
      </w:r>
    </w:p>
    <w:p w14:paraId="13A4DAC6" w14:textId="77777777" w:rsidR="00D81ABB" w:rsidRDefault="00D81ABB" w:rsidP="00D81ABB">
      <w:pPr>
        <w:ind w:left="-5" w:right="13"/>
      </w:pPr>
      <w:r>
        <w:t xml:space="preserve">4. What does micro-bending losses depend on _____________ </w:t>
      </w:r>
    </w:p>
    <w:p w14:paraId="3669900F" w14:textId="77777777" w:rsidR="00D81ABB" w:rsidRDefault="00D81ABB" w:rsidP="00D81ABB">
      <w:pPr>
        <w:numPr>
          <w:ilvl w:val="0"/>
          <w:numId w:val="306"/>
        </w:numPr>
        <w:spacing w:after="12"/>
        <w:ind w:right="13" w:hanging="254"/>
      </w:pPr>
      <w:r>
        <w:t xml:space="preserve">Core material </w:t>
      </w:r>
    </w:p>
    <w:p w14:paraId="0AC856C9" w14:textId="77777777" w:rsidR="00D81ABB" w:rsidRDefault="00D81ABB" w:rsidP="00D81ABB">
      <w:pPr>
        <w:numPr>
          <w:ilvl w:val="0"/>
          <w:numId w:val="306"/>
        </w:numPr>
        <w:spacing w:after="12"/>
        <w:ind w:right="13" w:hanging="254"/>
      </w:pPr>
      <w:r>
        <w:t xml:space="preserve">Refractive index </w:t>
      </w:r>
    </w:p>
    <w:p w14:paraId="42B60D80" w14:textId="77777777" w:rsidR="00D81ABB" w:rsidRDefault="00D81ABB" w:rsidP="00D81ABB">
      <w:pPr>
        <w:numPr>
          <w:ilvl w:val="0"/>
          <w:numId w:val="306"/>
        </w:numPr>
        <w:spacing w:after="12"/>
        <w:ind w:right="13" w:hanging="254"/>
      </w:pPr>
      <w:r>
        <w:t xml:space="preserve">Diameter </w:t>
      </w:r>
    </w:p>
    <w:p w14:paraId="5D30AEFB" w14:textId="77777777" w:rsidR="00D81ABB" w:rsidRDefault="00D81ABB" w:rsidP="00D81ABB">
      <w:pPr>
        <w:numPr>
          <w:ilvl w:val="0"/>
          <w:numId w:val="306"/>
        </w:numPr>
        <w:spacing w:after="264"/>
        <w:ind w:right="13" w:hanging="254"/>
      </w:pPr>
      <w:r>
        <w:t xml:space="preserve">Mode and wavelength View Answer </w:t>
      </w:r>
    </w:p>
    <w:p w14:paraId="2FB5B7F7" w14:textId="77777777" w:rsidR="00D81ABB" w:rsidRDefault="00D81ABB" w:rsidP="00D81ABB">
      <w:pPr>
        <w:ind w:left="-5" w:right="13"/>
      </w:pPr>
      <w:r>
        <w:t xml:space="preserve">Answer: d </w:t>
      </w:r>
    </w:p>
    <w:p w14:paraId="695F3DF8" w14:textId="77777777" w:rsidR="00D81ABB" w:rsidRDefault="00D81ABB" w:rsidP="00D81ABB">
      <w:pPr>
        <w:spacing w:after="266" w:line="242" w:lineRule="auto"/>
        <w:ind w:left="-5" w:right="27"/>
        <w:jc w:val="both"/>
      </w:pPr>
      <w:r>
        <w:lastRenderedPageBreak/>
        <w:t xml:space="preserve">Explanation: Micro-bending losses cause differential expansion or contraction. These losses are mode dependent. The number of modes is a function inverse to the wavelength of the transmitted light and thus micro-bending losses are wavelength dependent. </w:t>
      </w:r>
    </w:p>
    <w:p w14:paraId="05D938A0" w14:textId="77777777" w:rsidR="00D81ABB" w:rsidRDefault="00D81ABB" w:rsidP="00D81ABB">
      <w:pPr>
        <w:ind w:left="-5" w:right="589"/>
      </w:pPr>
      <w:r>
        <w:t xml:space="preserve">5. The fiber should be________________ to avoid deterioration of the optical transmission characteristics resulting from mode-coupling-induced micro-bending. a) Free from irregular external pressure </w:t>
      </w:r>
    </w:p>
    <w:p w14:paraId="795E0A51" w14:textId="77777777" w:rsidR="00D81ABB" w:rsidRDefault="00D81ABB" w:rsidP="00D81ABB">
      <w:pPr>
        <w:numPr>
          <w:ilvl w:val="0"/>
          <w:numId w:val="307"/>
        </w:numPr>
        <w:spacing w:after="12"/>
        <w:ind w:right="13" w:hanging="254"/>
      </w:pPr>
      <w:r>
        <w:t xml:space="preserve">Coupled with plastic </w:t>
      </w:r>
    </w:p>
    <w:p w14:paraId="27BECE79" w14:textId="77777777" w:rsidR="00D81ABB" w:rsidRDefault="00D81ABB" w:rsidP="00D81ABB">
      <w:pPr>
        <w:numPr>
          <w:ilvl w:val="0"/>
          <w:numId w:val="307"/>
        </w:numPr>
        <w:spacing w:after="12"/>
        <w:ind w:right="13" w:hanging="254"/>
      </w:pPr>
      <w:r>
        <w:t xml:space="preserve">Large in diameter </w:t>
      </w:r>
    </w:p>
    <w:p w14:paraId="5E03B3F9" w14:textId="77777777" w:rsidR="00D81ABB" w:rsidRDefault="00D81ABB" w:rsidP="00D81ABB">
      <w:pPr>
        <w:numPr>
          <w:ilvl w:val="0"/>
          <w:numId w:val="307"/>
        </w:numPr>
        <w:spacing w:after="264"/>
        <w:ind w:right="13" w:hanging="254"/>
      </w:pPr>
      <w:r>
        <w:t xml:space="preserve">Smooth and in a steady state View Answer </w:t>
      </w:r>
    </w:p>
    <w:p w14:paraId="4F1C4441" w14:textId="77777777" w:rsidR="00D81ABB" w:rsidRDefault="00D81ABB" w:rsidP="00D81ABB">
      <w:pPr>
        <w:ind w:left="-5" w:right="13"/>
      </w:pPr>
      <w:r>
        <w:t xml:space="preserve">Answer: a </w:t>
      </w:r>
    </w:p>
    <w:p w14:paraId="0A734191" w14:textId="77777777" w:rsidR="00D81ABB" w:rsidRDefault="00D81ABB" w:rsidP="00D81ABB">
      <w:pPr>
        <w:spacing w:after="266" w:line="242" w:lineRule="auto"/>
        <w:ind w:left="-5" w:right="240"/>
        <w:jc w:val="both"/>
      </w:pPr>
      <w:r>
        <w:t xml:space="preserve">Explanation: Micro-bending losses results from environmental effects such as temperature variation. The irregular external pressure deteriorates the quality of transmission through the fiber. Thus, controlled coating and cabling of the fiber is essential in order to reduce the cabled fiber attenuation.  </w:t>
      </w:r>
    </w:p>
    <w:p w14:paraId="02A703E3" w14:textId="77777777" w:rsidR="00D81ABB" w:rsidRDefault="00D81ABB" w:rsidP="00D81ABB">
      <w:pPr>
        <w:ind w:left="-5" w:right="13"/>
      </w:pPr>
      <w:r>
        <w:t xml:space="preserve">6. The diffusion of hydrogen into optical fiber affects the ______________ </w:t>
      </w:r>
    </w:p>
    <w:p w14:paraId="5C4CD562" w14:textId="77777777" w:rsidR="00D81ABB" w:rsidRDefault="00D81ABB" w:rsidP="00D81ABB">
      <w:pPr>
        <w:numPr>
          <w:ilvl w:val="0"/>
          <w:numId w:val="308"/>
        </w:numPr>
        <w:spacing w:after="12"/>
        <w:ind w:right="13" w:hanging="254"/>
      </w:pPr>
      <w:r>
        <w:t xml:space="preserve">Transmission of optical light in the fiber </w:t>
      </w:r>
    </w:p>
    <w:p w14:paraId="0AA2FA1B" w14:textId="77777777" w:rsidR="00D81ABB" w:rsidRDefault="00D81ABB" w:rsidP="00D81ABB">
      <w:pPr>
        <w:numPr>
          <w:ilvl w:val="0"/>
          <w:numId w:val="308"/>
        </w:numPr>
        <w:spacing w:after="12"/>
        <w:ind w:right="13" w:hanging="254"/>
      </w:pPr>
      <w:r>
        <w:t xml:space="preserve">Spectral attenuation characteristics of the fiber </w:t>
      </w:r>
    </w:p>
    <w:p w14:paraId="29619EB3" w14:textId="77777777" w:rsidR="00D81ABB" w:rsidRDefault="00D81ABB" w:rsidP="00D81ABB">
      <w:pPr>
        <w:numPr>
          <w:ilvl w:val="0"/>
          <w:numId w:val="308"/>
        </w:numPr>
        <w:spacing w:after="12"/>
        <w:ind w:right="13" w:hanging="254"/>
      </w:pPr>
      <w:r>
        <w:t xml:space="preserve">Core of the fiber </w:t>
      </w:r>
    </w:p>
    <w:p w14:paraId="2111F80B" w14:textId="77777777" w:rsidR="00D81ABB" w:rsidRDefault="00D81ABB" w:rsidP="00D81ABB">
      <w:pPr>
        <w:numPr>
          <w:ilvl w:val="0"/>
          <w:numId w:val="308"/>
        </w:numPr>
        <w:spacing w:after="264"/>
        <w:ind w:right="13" w:hanging="254"/>
      </w:pPr>
      <w:r>
        <w:t xml:space="preserve">Cladding of the fiber View Answer </w:t>
      </w:r>
    </w:p>
    <w:p w14:paraId="49658E9E" w14:textId="77777777" w:rsidR="00D81ABB" w:rsidRDefault="00D81ABB" w:rsidP="00D81ABB">
      <w:pPr>
        <w:ind w:left="-5" w:right="13"/>
      </w:pPr>
      <w:r>
        <w:t xml:space="preserve">Answer: b </w:t>
      </w:r>
    </w:p>
    <w:p w14:paraId="581D2E52" w14:textId="77777777" w:rsidR="00D81ABB" w:rsidRDefault="00D81ABB" w:rsidP="00D81ABB">
      <w:pPr>
        <w:spacing w:after="265"/>
        <w:ind w:left="-5" w:right="13"/>
      </w:pPr>
      <w:r>
        <w:t xml:space="preserve">Explanation: The hydrogen absorption by an optical fiber increases optical fiber losses. It forms absorption peaks where the hydrogen diffuses into interstitial spaces in the glass. At high temperatures, these losses can increase and reduced if the hydrogen source is removed. </w:t>
      </w:r>
    </w:p>
    <w:p w14:paraId="7286E158" w14:textId="77777777" w:rsidR="00D81ABB" w:rsidRDefault="00D81ABB" w:rsidP="00D81ABB">
      <w:pPr>
        <w:ind w:left="-5" w:right="1320"/>
      </w:pPr>
      <w:r>
        <w:t xml:space="preserve">7. __________ can induce a considerable amount of attenuation in optical fibers. a) Micro-bending </w:t>
      </w:r>
    </w:p>
    <w:p w14:paraId="3B7FD9D7" w14:textId="77777777" w:rsidR="00D81ABB" w:rsidRDefault="00D81ABB" w:rsidP="00D81ABB">
      <w:pPr>
        <w:numPr>
          <w:ilvl w:val="0"/>
          <w:numId w:val="309"/>
        </w:numPr>
        <w:spacing w:after="12"/>
        <w:ind w:right="13" w:hanging="254"/>
      </w:pPr>
      <w:r>
        <w:t xml:space="preserve">Dispersion </w:t>
      </w:r>
    </w:p>
    <w:p w14:paraId="32D4E419" w14:textId="77777777" w:rsidR="00D81ABB" w:rsidRDefault="00D81ABB" w:rsidP="00D81ABB">
      <w:pPr>
        <w:numPr>
          <w:ilvl w:val="0"/>
          <w:numId w:val="309"/>
        </w:numPr>
        <w:spacing w:after="12"/>
        <w:ind w:right="13" w:hanging="254"/>
      </w:pPr>
      <w:r>
        <w:t xml:space="preserve">Diffusion of hydrogen </w:t>
      </w:r>
    </w:p>
    <w:p w14:paraId="2C3F6880" w14:textId="77777777" w:rsidR="00D81ABB" w:rsidRDefault="00D81ABB" w:rsidP="00D81ABB">
      <w:pPr>
        <w:numPr>
          <w:ilvl w:val="0"/>
          <w:numId w:val="309"/>
        </w:numPr>
        <w:spacing w:after="259"/>
        <w:ind w:right="13" w:hanging="254"/>
      </w:pPr>
      <w:r>
        <w:t xml:space="preserve">Radiation Exposure View Answer </w:t>
      </w:r>
    </w:p>
    <w:p w14:paraId="1798D30A" w14:textId="77777777" w:rsidR="00D81ABB" w:rsidRDefault="00D81ABB" w:rsidP="00D81ABB">
      <w:pPr>
        <w:ind w:left="-5" w:right="13"/>
      </w:pPr>
      <w:r>
        <w:t xml:space="preserve">Answer: d </w:t>
      </w:r>
    </w:p>
    <w:p w14:paraId="5CE4E69F" w14:textId="77777777" w:rsidR="00D81ABB" w:rsidRDefault="00D81ABB" w:rsidP="00D81ABB">
      <w:pPr>
        <w:spacing w:after="260"/>
        <w:ind w:left="-5" w:right="13"/>
      </w:pPr>
      <w:r>
        <w:t xml:space="preserve">Explanation: The optical transmission characteristics of the fiber cables can be degraded by exposure to nuclear radiation. The nature of this attenuation depends upon fiber structures, optical intensity, wavelength, etc. The radiation-induced attenuation comprises both permanent and temporary components which makes the exposure irreversible and reversible respectively.  </w:t>
      </w:r>
    </w:p>
    <w:p w14:paraId="5470403F" w14:textId="77777777" w:rsidR="00D81ABB" w:rsidRDefault="00D81ABB" w:rsidP="00D81ABB">
      <w:pPr>
        <w:ind w:left="-5" w:right="1598"/>
      </w:pPr>
      <w:r>
        <w:lastRenderedPageBreak/>
        <w:t xml:space="preserve">8. The radiation-induced attenuation can be reduced through photo-bleaching. a) True </w:t>
      </w:r>
    </w:p>
    <w:p w14:paraId="715D8C99" w14:textId="77777777" w:rsidR="00D81ABB" w:rsidRDefault="00D81ABB" w:rsidP="00D81ABB">
      <w:pPr>
        <w:spacing w:after="264"/>
        <w:ind w:left="-5" w:right="7795"/>
      </w:pPr>
      <w:r>
        <w:t xml:space="preserve">b) False View Answer </w:t>
      </w:r>
    </w:p>
    <w:p w14:paraId="2CE7B003" w14:textId="77777777" w:rsidR="00D81ABB" w:rsidRDefault="00D81ABB" w:rsidP="00D81ABB">
      <w:pPr>
        <w:ind w:left="-5" w:right="13"/>
      </w:pPr>
      <w:r>
        <w:t xml:space="preserve">Answer: a </w:t>
      </w:r>
    </w:p>
    <w:p w14:paraId="4F582241" w14:textId="77777777" w:rsidR="00D81ABB" w:rsidRDefault="00D81ABB" w:rsidP="00D81ABB">
      <w:pPr>
        <w:spacing w:after="264"/>
        <w:ind w:left="-5" w:right="13"/>
      </w:pPr>
      <w:r>
        <w:t xml:space="preserve">Explanation: Photo-bleaching can be exploited to study the diffusion of molecules. It is used to remove the radiation exposure by quenching auto-fluorescence. It helps to increase signal-tonoise ratio of the fiber and thus reduces attenuation. </w:t>
      </w:r>
    </w:p>
    <w:p w14:paraId="0326F62D" w14:textId="77777777" w:rsidR="00D81ABB" w:rsidRDefault="00D81ABB" w:rsidP="00D81ABB">
      <w:pPr>
        <w:ind w:left="-5" w:right="302"/>
      </w:pPr>
      <w:r>
        <w:t xml:space="preserve">9. The losses due to hydrogen absorption and reaction with fiber deposits can be temporary. a) True </w:t>
      </w:r>
    </w:p>
    <w:p w14:paraId="08BED8AB" w14:textId="77777777" w:rsidR="00D81ABB" w:rsidRDefault="00D81ABB" w:rsidP="00D81ABB">
      <w:pPr>
        <w:spacing w:after="260"/>
        <w:ind w:left="-5" w:right="7795"/>
      </w:pPr>
      <w:r>
        <w:t xml:space="preserve">b) False View Answer </w:t>
      </w:r>
    </w:p>
    <w:p w14:paraId="1C8AD412" w14:textId="77777777" w:rsidR="00D81ABB" w:rsidRDefault="00D81ABB" w:rsidP="00D81ABB">
      <w:pPr>
        <w:ind w:left="-5" w:right="13"/>
      </w:pPr>
      <w:r>
        <w:t xml:space="preserve">Answer: b </w:t>
      </w:r>
    </w:p>
    <w:p w14:paraId="14F666A3" w14:textId="77777777" w:rsidR="00D81ABB" w:rsidRDefault="00D81ABB" w:rsidP="00D81ABB">
      <w:pPr>
        <w:spacing w:after="260"/>
        <w:ind w:left="-5" w:right="13"/>
      </w:pPr>
      <w:r>
        <w:t xml:space="preserve">Explanation: Hydrogen absorption occurs in two mechanisms. First phenomenon affects silicabased glass fibers whereas the second one occurs when hydrogen reacts with the fiber deposits to give P-OH, Ge-OH absorption. These losses are permanent. </w:t>
      </w:r>
    </w:p>
    <w:p w14:paraId="4BCC36F8" w14:textId="77777777" w:rsidR="00D81ABB" w:rsidRDefault="00D81ABB" w:rsidP="00D81ABB">
      <w:pPr>
        <w:ind w:left="-5" w:right="13"/>
      </w:pPr>
      <w:r>
        <w:t xml:space="preserve">10. The losses caused due to hydrogen absorption mechanisms are in the range of ___________ a) 20 dB/km to 25 dB/km </w:t>
      </w:r>
    </w:p>
    <w:p w14:paraId="7465AFAE" w14:textId="77777777" w:rsidR="00D81ABB" w:rsidRDefault="00D81ABB" w:rsidP="00D81ABB">
      <w:pPr>
        <w:numPr>
          <w:ilvl w:val="0"/>
          <w:numId w:val="310"/>
        </w:numPr>
        <w:spacing w:after="12"/>
        <w:ind w:right="13" w:hanging="254"/>
      </w:pPr>
      <w:r>
        <w:t xml:space="preserve">10 dB/km to 15 dB/km </w:t>
      </w:r>
    </w:p>
    <w:p w14:paraId="7C1197CD" w14:textId="77777777" w:rsidR="00D81ABB" w:rsidRDefault="00D81ABB" w:rsidP="00D81ABB">
      <w:pPr>
        <w:numPr>
          <w:ilvl w:val="0"/>
          <w:numId w:val="310"/>
        </w:numPr>
        <w:spacing w:after="12"/>
        <w:ind w:right="13" w:hanging="254"/>
      </w:pPr>
      <w:r>
        <w:t xml:space="preserve">25 dB/km to 50 dB/km </w:t>
      </w:r>
    </w:p>
    <w:p w14:paraId="49F97B66" w14:textId="77777777" w:rsidR="00D81ABB" w:rsidRDefault="00D81ABB" w:rsidP="00D81ABB">
      <w:pPr>
        <w:numPr>
          <w:ilvl w:val="0"/>
          <w:numId w:val="310"/>
        </w:numPr>
        <w:spacing w:after="264"/>
        <w:ind w:right="13" w:hanging="254"/>
      </w:pPr>
      <w:r>
        <w:t xml:space="preserve">0 dB/km to 5 dB/km View Answer </w:t>
      </w:r>
    </w:p>
    <w:p w14:paraId="02FFCF80" w14:textId="77777777" w:rsidR="00D81ABB" w:rsidRDefault="00D81ABB" w:rsidP="00D81ABB">
      <w:pPr>
        <w:ind w:left="-5" w:right="13"/>
      </w:pPr>
      <w:r>
        <w:t xml:space="preserve">Answer: c </w:t>
      </w:r>
    </w:p>
    <w:p w14:paraId="2AC81401" w14:textId="77777777" w:rsidR="00D81ABB" w:rsidRDefault="00D81ABB" w:rsidP="00D81ABB">
      <w:pPr>
        <w:ind w:left="-5" w:right="13"/>
      </w:pPr>
      <w:r>
        <w:t xml:space="preserve">Explanation: The diffusion of hydrogen into optical fiber leads to an increase in optical fiber losses, causing damage to spectral loss characteristics. This phenomenon gets vibrant at higher temperatures. The losses caused due to such absorption are greater than 25 dB/km.  </w:t>
      </w:r>
    </w:p>
    <w:p w14:paraId="58B42E2D" w14:textId="77777777" w:rsidR="00D81ABB" w:rsidRDefault="00D81ABB" w:rsidP="00D81ABB">
      <w:pPr>
        <w:spacing w:after="315" w:line="259" w:lineRule="auto"/>
        <w:ind w:left="-34" w:right="-27" w:firstLine="0"/>
      </w:pPr>
      <w:r>
        <w:rPr>
          <w:noProof/>
        </w:rPr>
        <w:drawing>
          <wp:inline distT="0" distB="0" distL="0" distR="0" wp14:anchorId="06DB6521" wp14:editId="29C3484E">
            <wp:extent cx="5824729" cy="39624"/>
            <wp:effectExtent l="0" t="0" r="0" b="0"/>
            <wp:docPr id="89941" name="Picture 89941"/>
            <wp:cNvGraphicFramePr/>
            <a:graphic xmlns:a="http://schemas.openxmlformats.org/drawingml/2006/main">
              <a:graphicData uri="http://schemas.openxmlformats.org/drawingml/2006/picture">
                <pic:pic xmlns:pic="http://schemas.openxmlformats.org/drawingml/2006/picture">
                  <pic:nvPicPr>
                    <pic:cNvPr id="89941" name="Picture 89941"/>
                    <pic:cNvPicPr/>
                  </pic:nvPicPr>
                  <pic:blipFill>
                    <a:blip r:embed="rId17"/>
                    <a:stretch>
                      <a:fillRect/>
                    </a:stretch>
                  </pic:blipFill>
                  <pic:spPr>
                    <a:xfrm>
                      <a:off x="0" y="0"/>
                      <a:ext cx="5824729" cy="39624"/>
                    </a:xfrm>
                    <a:prstGeom prst="rect">
                      <a:avLst/>
                    </a:prstGeom>
                  </pic:spPr>
                </pic:pic>
              </a:graphicData>
            </a:graphic>
          </wp:inline>
        </w:drawing>
      </w:r>
    </w:p>
    <w:p w14:paraId="135C4D97" w14:textId="77777777" w:rsidR="00D81ABB" w:rsidRDefault="00D81ABB" w:rsidP="00D81ABB">
      <w:pPr>
        <w:spacing w:after="265"/>
        <w:ind w:left="-5" w:right="13"/>
      </w:pPr>
      <w:r>
        <w:t xml:space="preserve">This set of Optical Communications Multiple Choice Questions &amp; Answers (MCQs) focuses on “Cable Design”. </w:t>
      </w:r>
    </w:p>
    <w:p w14:paraId="57195A25" w14:textId="77777777" w:rsidR="00D81ABB" w:rsidRDefault="00D81ABB" w:rsidP="00D81ABB">
      <w:pPr>
        <w:ind w:left="-5" w:right="646"/>
      </w:pPr>
      <w:r>
        <w:t xml:space="preserve">1. The cable must be designed such that the strain on the fiber in the cable does not exceed __________ a) 0.002% </w:t>
      </w:r>
    </w:p>
    <w:p w14:paraId="02A41171" w14:textId="77777777" w:rsidR="00D81ABB" w:rsidRDefault="00D81ABB" w:rsidP="00D81ABB">
      <w:pPr>
        <w:numPr>
          <w:ilvl w:val="0"/>
          <w:numId w:val="311"/>
        </w:numPr>
        <w:spacing w:after="12"/>
        <w:ind w:right="13" w:hanging="254"/>
      </w:pPr>
      <w:r>
        <w:t xml:space="preserve">0.01% </w:t>
      </w:r>
    </w:p>
    <w:p w14:paraId="6B3DC0EA" w14:textId="77777777" w:rsidR="00D81ABB" w:rsidRDefault="00D81ABB" w:rsidP="00D81ABB">
      <w:pPr>
        <w:numPr>
          <w:ilvl w:val="0"/>
          <w:numId w:val="311"/>
        </w:numPr>
        <w:spacing w:after="12"/>
        <w:ind w:right="13" w:hanging="254"/>
      </w:pPr>
      <w:r>
        <w:t xml:space="preserve">0.2% </w:t>
      </w:r>
    </w:p>
    <w:p w14:paraId="3B1EB8F0" w14:textId="77777777" w:rsidR="00D81ABB" w:rsidRDefault="00D81ABB" w:rsidP="00D81ABB">
      <w:pPr>
        <w:numPr>
          <w:ilvl w:val="0"/>
          <w:numId w:val="311"/>
        </w:numPr>
        <w:spacing w:after="264"/>
        <w:ind w:right="13" w:hanging="254"/>
      </w:pPr>
      <w:r>
        <w:t xml:space="preserve">0.160% View Answer </w:t>
      </w:r>
    </w:p>
    <w:p w14:paraId="24A99732" w14:textId="77777777" w:rsidR="00D81ABB" w:rsidRDefault="00D81ABB" w:rsidP="00D81ABB">
      <w:pPr>
        <w:ind w:left="-5" w:right="13"/>
      </w:pPr>
      <w:r>
        <w:lastRenderedPageBreak/>
        <w:t xml:space="preserve">Answer: c </w:t>
      </w:r>
    </w:p>
    <w:p w14:paraId="191A21FF" w14:textId="77777777" w:rsidR="00D81ABB" w:rsidRDefault="00D81ABB" w:rsidP="00D81ABB">
      <w:pPr>
        <w:spacing w:after="266" w:line="242" w:lineRule="auto"/>
        <w:ind w:left="-5" w:right="242"/>
        <w:jc w:val="both"/>
      </w:pPr>
      <w:r>
        <w:t xml:space="preserve">Explanation: The constraints included in cable design are stability, protection, strength and jointing of the fibers. The fiber cable does not get affected if the strain exerted on it is below 0.2%. Although, it is suggested that the permanent strain on the fiber should be less than 0.1%. </w:t>
      </w:r>
    </w:p>
    <w:p w14:paraId="1A96FC65" w14:textId="77777777" w:rsidR="00D81ABB" w:rsidRDefault="00D81ABB" w:rsidP="00D81ABB">
      <w:pPr>
        <w:ind w:left="-5" w:right="13"/>
      </w:pPr>
      <w:r>
        <w:t xml:space="preserve">2. How many categories exists in case of cable design? </w:t>
      </w:r>
    </w:p>
    <w:p w14:paraId="2D5D707B" w14:textId="77777777" w:rsidR="00D81ABB" w:rsidRDefault="00D81ABB" w:rsidP="00D81ABB">
      <w:pPr>
        <w:numPr>
          <w:ilvl w:val="0"/>
          <w:numId w:val="312"/>
        </w:numPr>
        <w:spacing w:after="12"/>
        <w:ind w:right="13" w:hanging="254"/>
      </w:pPr>
      <w:r>
        <w:t xml:space="preserve">Two </w:t>
      </w:r>
    </w:p>
    <w:p w14:paraId="74B0E497" w14:textId="77777777" w:rsidR="00D81ABB" w:rsidRDefault="00D81ABB" w:rsidP="00D81ABB">
      <w:pPr>
        <w:numPr>
          <w:ilvl w:val="0"/>
          <w:numId w:val="312"/>
        </w:numPr>
        <w:spacing w:after="12"/>
        <w:ind w:right="13" w:hanging="254"/>
      </w:pPr>
      <w:r>
        <w:t xml:space="preserve">Three </w:t>
      </w:r>
    </w:p>
    <w:p w14:paraId="413E60C1" w14:textId="77777777" w:rsidR="00D81ABB" w:rsidRDefault="00D81ABB" w:rsidP="00D81ABB">
      <w:pPr>
        <w:numPr>
          <w:ilvl w:val="0"/>
          <w:numId w:val="312"/>
        </w:numPr>
        <w:spacing w:after="12"/>
        <w:ind w:right="13" w:hanging="254"/>
      </w:pPr>
      <w:r>
        <w:t xml:space="preserve">One </w:t>
      </w:r>
    </w:p>
    <w:p w14:paraId="1112952C" w14:textId="77777777" w:rsidR="00D81ABB" w:rsidRDefault="00D81ABB" w:rsidP="00D81ABB">
      <w:pPr>
        <w:numPr>
          <w:ilvl w:val="0"/>
          <w:numId w:val="312"/>
        </w:numPr>
        <w:spacing w:after="259"/>
        <w:ind w:right="13" w:hanging="254"/>
      </w:pPr>
      <w:r>
        <w:t xml:space="preserve">Four View Answer </w:t>
      </w:r>
    </w:p>
    <w:p w14:paraId="10F17049" w14:textId="77777777" w:rsidR="00D81ABB" w:rsidRDefault="00D81ABB" w:rsidP="00D81ABB">
      <w:pPr>
        <w:ind w:left="-5" w:right="13"/>
      </w:pPr>
      <w:r>
        <w:t xml:space="preserve">Answer: b </w:t>
      </w:r>
    </w:p>
    <w:p w14:paraId="196D55F2" w14:textId="77777777" w:rsidR="00D81ABB" w:rsidRDefault="00D81ABB" w:rsidP="00D81ABB">
      <w:pPr>
        <w:spacing w:after="264"/>
        <w:ind w:left="-5" w:right="13"/>
      </w:pPr>
      <w:r>
        <w:t xml:space="preserve">Explanation: Cable design is separated into three categories. They are fiber buffering, cable structural and strength and cable sheath and water barrier. After successfully going through these tests, an optical cable is designed.  </w:t>
      </w:r>
    </w:p>
    <w:p w14:paraId="1286EBF3" w14:textId="77777777" w:rsidR="00D81ABB" w:rsidRDefault="00D81ABB" w:rsidP="00D81ABB">
      <w:pPr>
        <w:ind w:left="-5" w:right="2865"/>
      </w:pPr>
      <w:r>
        <w:t xml:space="preserve">3. How many types of buffer jackets are used in fiber buffering? a) Three </w:t>
      </w:r>
    </w:p>
    <w:p w14:paraId="5D16843F" w14:textId="77777777" w:rsidR="00D81ABB" w:rsidRDefault="00D81ABB" w:rsidP="00D81ABB">
      <w:pPr>
        <w:numPr>
          <w:ilvl w:val="0"/>
          <w:numId w:val="313"/>
        </w:numPr>
        <w:spacing w:after="12"/>
        <w:ind w:right="13" w:hanging="254"/>
      </w:pPr>
      <w:r>
        <w:t xml:space="preserve">One </w:t>
      </w:r>
    </w:p>
    <w:p w14:paraId="43DC3CDA" w14:textId="77777777" w:rsidR="00D81ABB" w:rsidRDefault="00D81ABB" w:rsidP="00D81ABB">
      <w:pPr>
        <w:numPr>
          <w:ilvl w:val="0"/>
          <w:numId w:val="313"/>
        </w:numPr>
        <w:spacing w:after="12"/>
        <w:ind w:right="13" w:hanging="254"/>
      </w:pPr>
      <w:r>
        <w:t xml:space="preserve">Two </w:t>
      </w:r>
    </w:p>
    <w:p w14:paraId="73175A79" w14:textId="77777777" w:rsidR="00D81ABB" w:rsidRDefault="00D81ABB" w:rsidP="00D81ABB">
      <w:pPr>
        <w:numPr>
          <w:ilvl w:val="0"/>
          <w:numId w:val="313"/>
        </w:numPr>
        <w:spacing w:after="260"/>
        <w:ind w:right="13" w:hanging="254"/>
      </w:pPr>
      <w:r>
        <w:t xml:space="preserve">Four View Answer </w:t>
      </w:r>
    </w:p>
    <w:p w14:paraId="61F6C7A5" w14:textId="77777777" w:rsidR="00D81ABB" w:rsidRDefault="00D81ABB" w:rsidP="00D81ABB">
      <w:pPr>
        <w:ind w:left="-5" w:right="13"/>
      </w:pPr>
      <w:r>
        <w:t xml:space="preserve">Answer: a </w:t>
      </w:r>
    </w:p>
    <w:p w14:paraId="5355F02A" w14:textId="77777777" w:rsidR="00D81ABB" w:rsidRDefault="00D81ABB" w:rsidP="00D81ABB">
      <w:pPr>
        <w:spacing w:after="266" w:line="242" w:lineRule="auto"/>
        <w:ind w:left="-5" w:right="138"/>
        <w:jc w:val="both"/>
      </w:pPr>
      <w:r>
        <w:t xml:space="preserve">Explanation: The buffer jacket is designed to protect the fiber from micro-bending losses. There are three types of buffer jackets used in fiber buffering. They are tight buffer jackets, loose tube buffer jackets and filled loose tube buffer jacket. </w:t>
      </w:r>
    </w:p>
    <w:p w14:paraId="22EB5254" w14:textId="77777777" w:rsidR="00D81ABB" w:rsidRDefault="00D81ABB" w:rsidP="00D81ABB">
      <w:pPr>
        <w:ind w:left="-5" w:right="1488"/>
      </w:pPr>
      <w:r>
        <w:t xml:space="preserve">4. Loose tube buffer jackets exhibits a low resistance to movement of the fiber. a) True </w:t>
      </w:r>
    </w:p>
    <w:p w14:paraId="38C2168A" w14:textId="77777777" w:rsidR="00D81ABB" w:rsidRDefault="00D81ABB" w:rsidP="00D81ABB">
      <w:pPr>
        <w:spacing w:after="265"/>
        <w:ind w:left="-5" w:right="7795"/>
      </w:pPr>
      <w:r>
        <w:t xml:space="preserve">b) False View Answer </w:t>
      </w:r>
    </w:p>
    <w:p w14:paraId="08E7848D" w14:textId="77777777" w:rsidR="00D81ABB" w:rsidRDefault="00D81ABB" w:rsidP="00D81ABB">
      <w:pPr>
        <w:ind w:left="-5" w:right="13"/>
      </w:pPr>
      <w:r>
        <w:t xml:space="preserve">Answer: a </w:t>
      </w:r>
    </w:p>
    <w:p w14:paraId="34D4D596" w14:textId="77777777" w:rsidR="00D81ABB" w:rsidRDefault="00D81ABB" w:rsidP="00D81ABB">
      <w:pPr>
        <w:spacing w:after="260"/>
        <w:ind w:left="-5" w:right="13"/>
      </w:pPr>
      <w:r>
        <w:t xml:space="preserve">Explanation: Loose tube buffering is achieved by using a hard, smooth, flexible material in the form of extruded tube. The buffer tube is smooth from inside. Thus, it exhibits a low resistance to movement of the fiber. Also, it can be easily stripped for jointing or fiber termination. </w:t>
      </w:r>
    </w:p>
    <w:p w14:paraId="6412B674" w14:textId="77777777" w:rsidR="00D81ABB" w:rsidRDefault="00D81ABB" w:rsidP="00D81ABB">
      <w:pPr>
        <w:spacing w:after="0" w:line="242" w:lineRule="auto"/>
        <w:ind w:left="-5" w:right="392"/>
        <w:jc w:val="both"/>
      </w:pPr>
      <w:r>
        <w:t xml:space="preserve">5. An inclusion of one or more structural members in an optical fiber so as to serve as a cable core foundation around which the buffer fibers may be wrapped is called _____________ a) Attenuation </w:t>
      </w:r>
    </w:p>
    <w:p w14:paraId="3CEE6D9D" w14:textId="77777777" w:rsidR="00D81ABB" w:rsidRDefault="00D81ABB" w:rsidP="00D81ABB">
      <w:pPr>
        <w:numPr>
          <w:ilvl w:val="0"/>
          <w:numId w:val="314"/>
        </w:numPr>
        <w:spacing w:after="12"/>
        <w:ind w:right="13" w:hanging="254"/>
      </w:pPr>
      <w:r>
        <w:t xml:space="preserve">Splicing </w:t>
      </w:r>
    </w:p>
    <w:p w14:paraId="21EFE1F9" w14:textId="77777777" w:rsidR="00D81ABB" w:rsidRDefault="00D81ABB" w:rsidP="00D81ABB">
      <w:pPr>
        <w:numPr>
          <w:ilvl w:val="0"/>
          <w:numId w:val="314"/>
        </w:numPr>
        <w:spacing w:after="12"/>
        <w:ind w:right="13" w:hanging="254"/>
      </w:pPr>
      <w:r>
        <w:lastRenderedPageBreak/>
        <w:t xml:space="preserve">Buffering </w:t>
      </w:r>
    </w:p>
    <w:p w14:paraId="0ABCE14E" w14:textId="77777777" w:rsidR="00D81ABB" w:rsidRDefault="00D81ABB" w:rsidP="00D81ABB">
      <w:pPr>
        <w:numPr>
          <w:ilvl w:val="0"/>
          <w:numId w:val="314"/>
        </w:numPr>
        <w:spacing w:after="260"/>
        <w:ind w:right="13" w:hanging="254"/>
      </w:pPr>
      <w:r>
        <w:t xml:space="preserve">Stranding View Answer </w:t>
      </w:r>
    </w:p>
    <w:p w14:paraId="0B1C2AA1" w14:textId="77777777" w:rsidR="00D81ABB" w:rsidRDefault="00D81ABB" w:rsidP="00D81ABB">
      <w:pPr>
        <w:ind w:left="-5" w:right="13"/>
      </w:pPr>
      <w:r>
        <w:t xml:space="preserve">Answer: d </w:t>
      </w:r>
    </w:p>
    <w:p w14:paraId="529C2C4B" w14:textId="77777777" w:rsidR="00D81ABB" w:rsidRDefault="00D81ABB" w:rsidP="00D81ABB">
      <w:pPr>
        <w:spacing w:after="266" w:line="242" w:lineRule="auto"/>
        <w:ind w:left="-5" w:right="27"/>
        <w:jc w:val="both"/>
      </w:pPr>
      <w:r>
        <w:t xml:space="preserve">Explanation: Optical fiber is made structurally stronger by adding one or more strength members. The core fiber is trapped with buffered fibers or they are slotted in the core foundation. This approach is called as stranding. </w:t>
      </w:r>
    </w:p>
    <w:p w14:paraId="4C5C0FDD" w14:textId="77777777" w:rsidR="00D81ABB" w:rsidRDefault="00D81ABB" w:rsidP="00D81ABB">
      <w:pPr>
        <w:ind w:left="-5" w:right="2011"/>
      </w:pPr>
      <w:r>
        <w:t xml:space="preserve">6. Which of the following is not a strength member used in optical cable? a) Steel wire </w:t>
      </w:r>
    </w:p>
    <w:p w14:paraId="02D96A3B" w14:textId="77777777" w:rsidR="00D81ABB" w:rsidRDefault="00D81ABB" w:rsidP="00D81ABB">
      <w:pPr>
        <w:numPr>
          <w:ilvl w:val="0"/>
          <w:numId w:val="315"/>
        </w:numPr>
        <w:spacing w:after="12"/>
        <w:ind w:right="13" w:hanging="254"/>
      </w:pPr>
      <w:r>
        <w:t xml:space="preserve">Germanium </w:t>
      </w:r>
    </w:p>
    <w:p w14:paraId="69CCFDD9" w14:textId="77777777" w:rsidR="00D81ABB" w:rsidRDefault="00D81ABB" w:rsidP="00D81ABB">
      <w:pPr>
        <w:numPr>
          <w:ilvl w:val="0"/>
          <w:numId w:val="315"/>
        </w:numPr>
        <w:spacing w:after="12"/>
        <w:ind w:right="13" w:hanging="254"/>
      </w:pPr>
      <w:r>
        <w:t xml:space="preserve">Aramid yarns </w:t>
      </w:r>
    </w:p>
    <w:p w14:paraId="7833524F" w14:textId="77777777" w:rsidR="00D81ABB" w:rsidRDefault="00D81ABB" w:rsidP="00D81ABB">
      <w:pPr>
        <w:numPr>
          <w:ilvl w:val="0"/>
          <w:numId w:val="315"/>
        </w:numPr>
        <w:spacing w:after="264"/>
        <w:ind w:right="13" w:hanging="254"/>
      </w:pPr>
      <w:r>
        <w:t xml:space="preserve">Glass elements View Answer </w:t>
      </w:r>
    </w:p>
    <w:p w14:paraId="63E9A7CB" w14:textId="77777777" w:rsidR="00D81ABB" w:rsidRDefault="00D81ABB" w:rsidP="00D81ABB">
      <w:pPr>
        <w:ind w:left="-5" w:right="13"/>
      </w:pPr>
      <w:r>
        <w:t xml:space="preserve">Answer: b </w:t>
      </w:r>
    </w:p>
    <w:p w14:paraId="15D703C5" w14:textId="77777777" w:rsidR="00D81ABB" w:rsidRDefault="00D81ABB" w:rsidP="00D81ABB">
      <w:pPr>
        <w:spacing w:after="260"/>
        <w:ind w:left="-5" w:right="13"/>
      </w:pPr>
      <w:r>
        <w:t xml:space="preserve">Explanation: Strength members or tensile members are added to the fiber to make it stronger and durable. These members include solid steel wire, dielectric aramid yarns (Kevlar), glass elements etc. Germanium is not a structural or strength member. </w:t>
      </w:r>
    </w:p>
    <w:p w14:paraId="74B85B0E" w14:textId="77777777" w:rsidR="00D81ABB" w:rsidRDefault="00D81ABB" w:rsidP="00D81ABB">
      <w:pPr>
        <w:spacing w:after="1" w:line="242" w:lineRule="auto"/>
        <w:ind w:left="-5" w:right="274"/>
        <w:jc w:val="both"/>
      </w:pPr>
      <w:r>
        <w:t xml:space="preserve">7. When the stranding approach consists of individual elements (e.g. single-fiber or multi fiber loose tube buffer) than the cable is termed as _____________ a) Optical unit cable </w:t>
      </w:r>
    </w:p>
    <w:p w14:paraId="5F8A14A8" w14:textId="77777777" w:rsidR="00D81ABB" w:rsidRDefault="00D81ABB" w:rsidP="00D81ABB">
      <w:pPr>
        <w:numPr>
          <w:ilvl w:val="0"/>
          <w:numId w:val="316"/>
        </w:numPr>
        <w:spacing w:after="12"/>
        <w:ind w:right="13" w:hanging="254"/>
      </w:pPr>
      <w:r>
        <w:t xml:space="preserve">Coaxial cable </w:t>
      </w:r>
    </w:p>
    <w:p w14:paraId="4F475283" w14:textId="77777777" w:rsidR="00D81ABB" w:rsidRDefault="00D81ABB" w:rsidP="00D81ABB">
      <w:pPr>
        <w:numPr>
          <w:ilvl w:val="0"/>
          <w:numId w:val="316"/>
        </w:numPr>
        <w:spacing w:after="12"/>
        <w:ind w:right="13" w:hanging="254"/>
      </w:pPr>
      <w:r>
        <w:t xml:space="preserve">Layer cable </w:t>
      </w:r>
    </w:p>
    <w:p w14:paraId="7E35517D" w14:textId="77777777" w:rsidR="00D81ABB" w:rsidRDefault="00D81ABB" w:rsidP="00D81ABB">
      <w:pPr>
        <w:numPr>
          <w:ilvl w:val="0"/>
          <w:numId w:val="316"/>
        </w:numPr>
        <w:spacing w:after="264"/>
        <w:ind w:right="13" w:hanging="254"/>
      </w:pPr>
      <w:r>
        <w:t xml:space="preserve">Bare glass cable View Answer </w:t>
      </w:r>
    </w:p>
    <w:p w14:paraId="5E8429CF" w14:textId="77777777" w:rsidR="00D81ABB" w:rsidRDefault="00D81ABB" w:rsidP="00D81ABB">
      <w:pPr>
        <w:ind w:left="-5" w:right="13"/>
      </w:pPr>
      <w:r>
        <w:t xml:space="preserve">Answer: c </w:t>
      </w:r>
    </w:p>
    <w:p w14:paraId="0F44DEB7" w14:textId="77777777" w:rsidR="00D81ABB" w:rsidRDefault="00D81ABB" w:rsidP="00D81ABB">
      <w:pPr>
        <w:spacing w:after="269"/>
        <w:ind w:left="-5" w:right="13"/>
      </w:pPr>
      <w:r>
        <w:t xml:space="preserve">Explanation: The stranding approach consists of a fiber core foundation around which the buffered fibers are wrapped. The cable elements are stranded in one, two or several layers around the central structural member. When the stranding is composed of individual elements, then the cable is termed as layer cable. If the cable core consists of stranding elements each of which comprises a unit of stranding elements, then it is termed as optical unit cable. </w:t>
      </w:r>
    </w:p>
    <w:p w14:paraId="6020D743" w14:textId="77777777" w:rsidR="00D81ABB" w:rsidRDefault="00D81ABB" w:rsidP="00D81ABB">
      <w:pPr>
        <w:ind w:left="-5" w:right="2793"/>
      </w:pPr>
      <w:r>
        <w:t xml:space="preserve">8. The primary function of the structural member is load bearing. a) True </w:t>
      </w:r>
    </w:p>
    <w:p w14:paraId="66EF1BCD" w14:textId="77777777" w:rsidR="00D81ABB" w:rsidRDefault="00D81ABB" w:rsidP="00D81ABB">
      <w:pPr>
        <w:spacing w:after="264"/>
        <w:ind w:left="-5" w:right="7795"/>
      </w:pPr>
      <w:r>
        <w:t xml:space="preserve">b) False View Answer </w:t>
      </w:r>
    </w:p>
    <w:p w14:paraId="7E0A67FA" w14:textId="77777777" w:rsidR="00D81ABB" w:rsidRDefault="00D81ABB" w:rsidP="00D81ABB">
      <w:pPr>
        <w:ind w:left="-5" w:right="13"/>
      </w:pPr>
      <w:r>
        <w:t xml:space="preserve">Answer: b </w:t>
      </w:r>
    </w:p>
    <w:p w14:paraId="7043E039" w14:textId="77777777" w:rsidR="00D81ABB" w:rsidRDefault="00D81ABB" w:rsidP="00D81ABB">
      <w:pPr>
        <w:spacing w:after="266" w:line="242" w:lineRule="auto"/>
        <w:ind w:left="-5" w:right="27"/>
        <w:jc w:val="both"/>
      </w:pPr>
      <w:r>
        <w:lastRenderedPageBreak/>
        <w:t xml:space="preserve">Explanation: The primary function of the structural member is not load bearing. It’s function is to provide suitable accommodation for the fiber ribbons within the cables. These fiber ribbons lie in the helical grooves or slots formed in the surface of the structural members. </w:t>
      </w:r>
    </w:p>
    <w:p w14:paraId="76FDD507" w14:textId="77777777" w:rsidR="00D81ABB" w:rsidRDefault="00D81ABB" w:rsidP="00D81ABB">
      <w:pPr>
        <w:ind w:left="-5" w:right="13"/>
      </w:pPr>
      <w:r>
        <w:t xml:space="preserve">9. What is the Young’s modulus of Kevlar, an aromatic polyester? </w:t>
      </w:r>
    </w:p>
    <w:p w14:paraId="02E26429" w14:textId="77777777" w:rsidR="00D81ABB" w:rsidRDefault="00D81ABB" w:rsidP="00D81ABB">
      <w:pPr>
        <w:numPr>
          <w:ilvl w:val="0"/>
          <w:numId w:val="317"/>
        </w:numPr>
        <w:spacing w:after="59"/>
        <w:ind w:right="13" w:hanging="254"/>
      </w:pPr>
      <w:r>
        <w:t>9 ×10</w:t>
      </w:r>
      <w:r>
        <w:rPr>
          <w:vertAlign w:val="superscript"/>
        </w:rPr>
        <w:t>10</w:t>
      </w:r>
      <w:r>
        <w:t>Nm</w:t>
      </w:r>
      <w:r>
        <w:rPr>
          <w:vertAlign w:val="superscript"/>
        </w:rPr>
        <w:t>-2</w:t>
      </w:r>
      <w:r>
        <w:t xml:space="preserve"> </w:t>
      </w:r>
    </w:p>
    <w:p w14:paraId="42291AB0" w14:textId="77777777" w:rsidR="00D81ABB" w:rsidRDefault="00D81ABB" w:rsidP="00D81ABB">
      <w:pPr>
        <w:numPr>
          <w:ilvl w:val="0"/>
          <w:numId w:val="317"/>
        </w:numPr>
        <w:spacing w:after="49"/>
        <w:ind w:right="13" w:hanging="254"/>
      </w:pPr>
      <w:r>
        <w:t>10 ×10</w:t>
      </w:r>
      <w:r>
        <w:rPr>
          <w:vertAlign w:val="superscript"/>
        </w:rPr>
        <w:t>10</w:t>
      </w:r>
      <w:r>
        <w:t>Nm</w:t>
      </w:r>
      <w:r>
        <w:rPr>
          <w:vertAlign w:val="superscript"/>
        </w:rPr>
        <w:t>-2</w:t>
      </w:r>
      <w:r>
        <w:t xml:space="preserve"> </w:t>
      </w:r>
    </w:p>
    <w:p w14:paraId="3DF1A8B5" w14:textId="77777777" w:rsidR="00D81ABB" w:rsidRDefault="00D81ABB" w:rsidP="00D81ABB">
      <w:pPr>
        <w:numPr>
          <w:ilvl w:val="0"/>
          <w:numId w:val="317"/>
        </w:numPr>
        <w:spacing w:after="57"/>
        <w:ind w:right="13" w:hanging="254"/>
      </w:pPr>
      <w:r>
        <w:t>12 ×10</w:t>
      </w:r>
      <w:r>
        <w:rPr>
          <w:vertAlign w:val="superscript"/>
        </w:rPr>
        <w:t>10</w:t>
      </w:r>
      <w:r>
        <w:t>Nm</w:t>
      </w:r>
      <w:r>
        <w:rPr>
          <w:vertAlign w:val="superscript"/>
        </w:rPr>
        <w:t>-2</w:t>
      </w:r>
      <w:r>
        <w:t xml:space="preserve"> </w:t>
      </w:r>
    </w:p>
    <w:p w14:paraId="7AE1FF44" w14:textId="77777777" w:rsidR="00D81ABB" w:rsidRDefault="00D81ABB" w:rsidP="00D81ABB">
      <w:pPr>
        <w:numPr>
          <w:ilvl w:val="0"/>
          <w:numId w:val="317"/>
        </w:numPr>
        <w:spacing w:after="201" w:line="303" w:lineRule="auto"/>
        <w:ind w:right="13" w:hanging="254"/>
      </w:pPr>
      <w:r>
        <w:t>13 ×10</w:t>
      </w:r>
      <w:r>
        <w:rPr>
          <w:vertAlign w:val="superscript"/>
        </w:rPr>
        <w:t>10</w:t>
      </w:r>
      <w:r>
        <w:t>Nm</w:t>
      </w:r>
      <w:r>
        <w:rPr>
          <w:vertAlign w:val="superscript"/>
        </w:rPr>
        <w:t>-2</w:t>
      </w:r>
      <w:r>
        <w:t xml:space="preserve"> View Answer </w:t>
      </w:r>
    </w:p>
    <w:p w14:paraId="4B0AD9E6" w14:textId="77777777" w:rsidR="00D81ABB" w:rsidRDefault="00D81ABB" w:rsidP="00D81ABB">
      <w:pPr>
        <w:ind w:left="-5" w:right="13"/>
      </w:pPr>
      <w:r>
        <w:t xml:space="preserve">Answer: d </w:t>
      </w:r>
    </w:p>
    <w:p w14:paraId="7A5632AE" w14:textId="77777777" w:rsidR="00D81ABB" w:rsidRDefault="00D81ABB" w:rsidP="00D81ABB">
      <w:pPr>
        <w:spacing w:after="266" w:line="242" w:lineRule="auto"/>
        <w:ind w:left="-5" w:right="27"/>
        <w:jc w:val="both"/>
      </w:pPr>
      <w:r>
        <w:t xml:space="preserve">Explanation: Kevlar is used as a strength member in an optical fiber. The Young’s modulus of Kevlar is very high which gives it strength to weight ratio advantage four times that of steel. Kevlar is coated with extruded plastic to provide a smooth surface which in turn prevents microbending losses. </w:t>
      </w:r>
    </w:p>
    <w:p w14:paraId="57E32D27" w14:textId="77777777" w:rsidR="00D81ABB" w:rsidRDefault="00D81ABB" w:rsidP="00D81ABB">
      <w:pPr>
        <w:ind w:left="-5" w:right="355"/>
      </w:pPr>
      <w:r>
        <w:t xml:space="preserve">10. The cable is normally covered with an outer plastic sheath to reduce _______________ a) Abrasion </w:t>
      </w:r>
    </w:p>
    <w:p w14:paraId="41481965" w14:textId="77777777" w:rsidR="00D81ABB" w:rsidRDefault="00D81ABB" w:rsidP="00D81ABB">
      <w:pPr>
        <w:numPr>
          <w:ilvl w:val="0"/>
          <w:numId w:val="318"/>
        </w:numPr>
        <w:spacing w:after="12"/>
        <w:ind w:right="13" w:hanging="254"/>
      </w:pPr>
      <w:r>
        <w:t xml:space="preserve">Armor </w:t>
      </w:r>
    </w:p>
    <w:p w14:paraId="06030492" w14:textId="77777777" w:rsidR="00D81ABB" w:rsidRDefault="00D81ABB" w:rsidP="00D81ABB">
      <w:pPr>
        <w:numPr>
          <w:ilvl w:val="0"/>
          <w:numId w:val="318"/>
        </w:numPr>
        <w:spacing w:after="12"/>
        <w:ind w:right="13" w:hanging="254"/>
      </w:pPr>
      <w:r>
        <w:t xml:space="preserve">Friction </w:t>
      </w:r>
    </w:p>
    <w:p w14:paraId="3CD31674" w14:textId="77777777" w:rsidR="00D81ABB" w:rsidRDefault="00D81ABB" w:rsidP="00D81ABB">
      <w:pPr>
        <w:numPr>
          <w:ilvl w:val="0"/>
          <w:numId w:val="318"/>
        </w:numPr>
        <w:spacing w:after="260"/>
        <w:ind w:right="13" w:hanging="254"/>
      </w:pPr>
      <w:r>
        <w:t xml:space="preserve">Dispersion View Answer </w:t>
      </w:r>
    </w:p>
    <w:p w14:paraId="09112993" w14:textId="77777777" w:rsidR="00D81ABB" w:rsidRDefault="00D81ABB" w:rsidP="00D81ABB">
      <w:pPr>
        <w:ind w:left="-5" w:right="13"/>
      </w:pPr>
      <w:r>
        <w:t xml:space="preserve">Answer: a </w:t>
      </w:r>
    </w:p>
    <w:p w14:paraId="7274A02D" w14:textId="77777777" w:rsidR="00D81ABB" w:rsidRDefault="00D81ABB" w:rsidP="00D81ABB">
      <w:pPr>
        <w:spacing w:after="0" w:line="242" w:lineRule="auto"/>
        <w:ind w:left="-5" w:right="195"/>
        <w:jc w:val="both"/>
      </w:pPr>
      <w:r>
        <w:t xml:space="preserve">Explanation: Abrasion is the process of scraping or wearing something away. If the cable is not coated with plastic sheath, it gives rise to effects such as abrasion and crushing. The most common plastic sheath material used in covering a cable is polyethylene (PE).  </w:t>
      </w:r>
    </w:p>
    <w:p w14:paraId="7F31CBE4" w14:textId="77777777" w:rsidR="00D81ABB" w:rsidRDefault="00D81ABB" w:rsidP="00D81ABB">
      <w:pPr>
        <w:spacing w:after="325" w:line="259" w:lineRule="auto"/>
        <w:ind w:left="-34" w:right="-27" w:firstLine="0"/>
      </w:pPr>
      <w:r>
        <w:rPr>
          <w:noProof/>
        </w:rPr>
        <w:drawing>
          <wp:inline distT="0" distB="0" distL="0" distR="0" wp14:anchorId="43B99D58" wp14:editId="42D61DF9">
            <wp:extent cx="5824729" cy="39624"/>
            <wp:effectExtent l="0" t="0" r="0" b="0"/>
            <wp:docPr id="89943" name="Picture 89943"/>
            <wp:cNvGraphicFramePr/>
            <a:graphic xmlns:a="http://schemas.openxmlformats.org/drawingml/2006/main">
              <a:graphicData uri="http://schemas.openxmlformats.org/drawingml/2006/picture">
                <pic:pic xmlns:pic="http://schemas.openxmlformats.org/drawingml/2006/picture">
                  <pic:nvPicPr>
                    <pic:cNvPr id="89943" name="Picture 89943"/>
                    <pic:cNvPicPr/>
                  </pic:nvPicPr>
                  <pic:blipFill>
                    <a:blip r:embed="rId17"/>
                    <a:stretch>
                      <a:fillRect/>
                    </a:stretch>
                  </pic:blipFill>
                  <pic:spPr>
                    <a:xfrm>
                      <a:off x="0" y="0"/>
                      <a:ext cx="5824729" cy="39624"/>
                    </a:xfrm>
                    <a:prstGeom prst="rect">
                      <a:avLst/>
                    </a:prstGeom>
                  </pic:spPr>
                </pic:pic>
              </a:graphicData>
            </a:graphic>
          </wp:inline>
        </w:drawing>
      </w:r>
    </w:p>
    <w:p w14:paraId="3467D93F" w14:textId="77777777" w:rsidR="00D81ABB" w:rsidRDefault="00D81ABB" w:rsidP="00D81ABB">
      <w:pPr>
        <w:spacing w:after="255" w:line="249" w:lineRule="auto"/>
        <w:ind w:left="-5"/>
        <w:jc w:val="both"/>
      </w:pPr>
      <w:r>
        <w:rPr>
          <w:rFonts w:ascii="Times New Roman" w:eastAsia="Times New Roman" w:hAnsi="Times New Roman" w:cs="Times New Roman"/>
          <w:b/>
          <w:color w:val="FF0000"/>
        </w:rPr>
        <w:t xml:space="preserve">4. Questions on Optical Fiber Connections : Joints, Couplers and Isolators  </w:t>
      </w:r>
    </w:p>
    <w:p w14:paraId="0F0623A0" w14:textId="77777777" w:rsidR="00D81ABB" w:rsidRDefault="00D81ABB" w:rsidP="00D81ABB">
      <w:pPr>
        <w:spacing w:after="276" w:line="236" w:lineRule="auto"/>
        <w:ind w:left="-5"/>
      </w:pPr>
      <w:r>
        <w:rPr>
          <w:color w:val="FF0000"/>
        </w:rPr>
        <w:t>The section contains questions on fiber alignment and splices, fiber and beam connectors, fiber couplers, optical isolators and circulators</w:t>
      </w:r>
      <w:r>
        <w:t xml:space="preserve">. </w:t>
      </w:r>
    </w:p>
    <w:p w14:paraId="79916D84" w14:textId="77777777" w:rsidR="00D81ABB" w:rsidRDefault="00D81ABB" w:rsidP="00D81ABB">
      <w:pPr>
        <w:ind w:left="-5" w:right="13"/>
      </w:pPr>
      <w:r>
        <w:t xml:space="preserve">This set of Optical Communications Multiple Choice Questions &amp; Answers (MCQs) focuses on “Fiber Alignment and Joint Loss”. </w:t>
      </w:r>
    </w:p>
    <w:p w14:paraId="5B234A3A" w14:textId="77777777" w:rsidR="00D81ABB" w:rsidRDefault="00D81ABB" w:rsidP="00D81ABB">
      <w:pPr>
        <w:spacing w:after="0" w:line="242" w:lineRule="auto"/>
        <w:ind w:left="-5" w:right="308"/>
        <w:jc w:val="both"/>
      </w:pPr>
      <w:r>
        <w:t xml:space="preserve">1. A measure of amount of optical fiber emitted from source that can be coupled into a fiber is termed as ______________ a) Radiance </w:t>
      </w:r>
    </w:p>
    <w:p w14:paraId="73E374D9" w14:textId="77777777" w:rsidR="00D81ABB" w:rsidRDefault="00D81ABB" w:rsidP="00D81ABB">
      <w:pPr>
        <w:numPr>
          <w:ilvl w:val="0"/>
          <w:numId w:val="319"/>
        </w:numPr>
        <w:spacing w:after="12"/>
        <w:ind w:right="13" w:hanging="254"/>
      </w:pPr>
      <w:r>
        <w:t xml:space="preserve">Angular power distribution </w:t>
      </w:r>
    </w:p>
    <w:p w14:paraId="7806AA9B" w14:textId="77777777" w:rsidR="00D81ABB" w:rsidRDefault="00D81ABB" w:rsidP="00D81ABB">
      <w:pPr>
        <w:numPr>
          <w:ilvl w:val="0"/>
          <w:numId w:val="319"/>
        </w:numPr>
        <w:spacing w:after="12"/>
        <w:ind w:right="13" w:hanging="254"/>
      </w:pPr>
      <w:r>
        <w:t xml:space="preserve">Coupling efficiency </w:t>
      </w:r>
    </w:p>
    <w:p w14:paraId="32CBED3A" w14:textId="77777777" w:rsidR="00D81ABB" w:rsidRDefault="00D81ABB" w:rsidP="00D81ABB">
      <w:pPr>
        <w:numPr>
          <w:ilvl w:val="0"/>
          <w:numId w:val="319"/>
        </w:numPr>
        <w:spacing w:after="264"/>
        <w:ind w:right="13" w:hanging="254"/>
      </w:pPr>
      <w:r>
        <w:t xml:space="preserve">Power-launching View Answer </w:t>
      </w:r>
    </w:p>
    <w:p w14:paraId="545899B8" w14:textId="77777777" w:rsidR="00D81ABB" w:rsidRDefault="00D81ABB" w:rsidP="00D81ABB">
      <w:pPr>
        <w:ind w:left="-5" w:right="13"/>
      </w:pPr>
      <w:r>
        <w:lastRenderedPageBreak/>
        <w:t xml:space="preserve">Answer: c </w:t>
      </w:r>
    </w:p>
    <w:p w14:paraId="660E04E7" w14:textId="77777777" w:rsidR="00D81ABB" w:rsidRDefault="00D81ABB" w:rsidP="00D81ABB">
      <w:pPr>
        <w:ind w:left="-5" w:right="13"/>
      </w:pPr>
      <w:r>
        <w:t xml:space="preserve">Explanation: Coupling efficiency depends upon the type of fiber attached to the source which should consider the parameters such as numerical aperture, core size, R.I. profile, radiance, corecladding index difference. All these parameters relate to the performance of the fibers determined by power coupled into the fiber to power emitted by the source. This is called </w:t>
      </w:r>
      <w:r>
        <w:rPr>
          <w:rFonts w:ascii="Times New Roman" w:eastAsia="Times New Roman" w:hAnsi="Times New Roman" w:cs="Times New Roman"/>
        </w:rPr>
        <w:t>coupling efficiency ηwhich is given by</w:t>
      </w:r>
      <w:r>
        <w:t xml:space="preserve"> </w:t>
      </w:r>
      <w:r>
        <w:rPr>
          <w:rFonts w:ascii="Times New Roman" w:eastAsia="Times New Roman" w:hAnsi="Times New Roman" w:cs="Times New Roman"/>
        </w:rPr>
        <w:t>η = P</w:t>
      </w:r>
      <w:r>
        <w:rPr>
          <w:vertAlign w:val="subscript"/>
        </w:rPr>
        <w:t>F</w:t>
      </w:r>
      <w:r>
        <w:t>/P</w:t>
      </w:r>
      <w:r>
        <w:rPr>
          <w:vertAlign w:val="subscript"/>
        </w:rPr>
        <w:t>s</w:t>
      </w:r>
      <w:r>
        <w:t xml:space="preserve"> </w:t>
      </w:r>
    </w:p>
    <w:p w14:paraId="42DF02AF" w14:textId="77777777" w:rsidR="00D81ABB" w:rsidRDefault="00D81ABB" w:rsidP="00D81ABB">
      <w:pPr>
        <w:spacing w:after="265"/>
        <w:ind w:left="-5" w:right="5067"/>
      </w:pPr>
      <w:r>
        <w:t>Where P</w:t>
      </w:r>
      <w:r>
        <w:rPr>
          <w:vertAlign w:val="subscript"/>
        </w:rPr>
        <w:t>F</w:t>
      </w:r>
      <w:r>
        <w:t xml:space="preserve"> = power coupled into the fiber P</w:t>
      </w:r>
      <w:r>
        <w:rPr>
          <w:vertAlign w:val="subscript"/>
        </w:rPr>
        <w:t>s</w:t>
      </w:r>
      <w:r>
        <w:t xml:space="preserve"> = power emitted by the source. </w:t>
      </w:r>
    </w:p>
    <w:p w14:paraId="0076DB94" w14:textId="77777777" w:rsidR="00D81ABB" w:rsidRDefault="00D81ABB" w:rsidP="00D81ABB">
      <w:pPr>
        <w:ind w:left="-5" w:right="13"/>
      </w:pPr>
      <w:r>
        <w:t xml:space="preserve">2. The ratio r = (n1 – n)/(n1 – n) indicates ____________ </w:t>
      </w:r>
    </w:p>
    <w:p w14:paraId="6AD274BC" w14:textId="77777777" w:rsidR="00D81ABB" w:rsidRDefault="00D81ABB" w:rsidP="00D81ABB">
      <w:pPr>
        <w:numPr>
          <w:ilvl w:val="0"/>
          <w:numId w:val="320"/>
        </w:numPr>
        <w:spacing w:after="12"/>
        <w:ind w:right="13" w:hanging="254"/>
      </w:pPr>
      <w:r>
        <w:t xml:space="preserve">Fresnel reflection </w:t>
      </w:r>
    </w:p>
    <w:p w14:paraId="26D54470" w14:textId="77777777" w:rsidR="00D81ABB" w:rsidRDefault="00D81ABB" w:rsidP="00D81ABB">
      <w:pPr>
        <w:numPr>
          <w:ilvl w:val="0"/>
          <w:numId w:val="320"/>
        </w:numPr>
        <w:spacing w:after="12"/>
        <w:ind w:right="13" w:hanging="254"/>
      </w:pPr>
      <w:r>
        <w:t xml:space="preserve">Reflection coefficient </w:t>
      </w:r>
    </w:p>
    <w:p w14:paraId="5EAF5088" w14:textId="77777777" w:rsidR="00D81ABB" w:rsidRDefault="00D81ABB" w:rsidP="00D81ABB">
      <w:pPr>
        <w:numPr>
          <w:ilvl w:val="0"/>
          <w:numId w:val="320"/>
        </w:numPr>
        <w:spacing w:after="12"/>
        <w:ind w:right="13" w:hanging="254"/>
      </w:pPr>
      <w:r>
        <w:t xml:space="preserve">Refraction coefficient </w:t>
      </w:r>
    </w:p>
    <w:p w14:paraId="06B15511" w14:textId="77777777" w:rsidR="00D81ABB" w:rsidRDefault="00D81ABB" w:rsidP="00D81ABB">
      <w:pPr>
        <w:numPr>
          <w:ilvl w:val="0"/>
          <w:numId w:val="320"/>
        </w:numPr>
        <w:spacing w:after="260"/>
        <w:ind w:right="13" w:hanging="254"/>
      </w:pPr>
      <w:r>
        <w:t xml:space="preserve">Angular power distribution coefficient View Answer </w:t>
      </w:r>
    </w:p>
    <w:p w14:paraId="5C19109E" w14:textId="77777777" w:rsidR="00D81ABB" w:rsidRDefault="00D81ABB" w:rsidP="00D81ABB">
      <w:pPr>
        <w:ind w:left="-5" w:right="13"/>
      </w:pPr>
      <w:r>
        <w:t xml:space="preserve">Answer: b </w:t>
      </w:r>
    </w:p>
    <w:p w14:paraId="489F5404" w14:textId="77777777" w:rsidR="00D81ABB" w:rsidRDefault="00D81ABB" w:rsidP="00D81ABB">
      <w:pPr>
        <w:spacing w:after="260"/>
        <w:ind w:left="-5" w:right="13"/>
      </w:pPr>
      <w:r>
        <w:t xml:space="preserve">Explanation: The ratio, r = (n1-n)/(n1-n) is known as Reflection coefficient. It relates the amplitude of the reflected ray to the amplitude of the incident wave. </w:t>
      </w:r>
    </w:p>
    <w:p w14:paraId="2366F665" w14:textId="77777777" w:rsidR="00D81ABB" w:rsidRDefault="00D81ABB" w:rsidP="00D81ABB">
      <w:pPr>
        <w:ind w:left="-5" w:right="443"/>
      </w:pPr>
      <w:r>
        <w:t xml:space="preserve">3. A GaAs optical source having a refractive index of 3.2 is coupled to a silica fiber having a refractive index of 1.42. Determine Fresnel reflection at interface in terms of percentage. a) 13.4% </w:t>
      </w:r>
    </w:p>
    <w:p w14:paraId="40074B78" w14:textId="77777777" w:rsidR="00D81ABB" w:rsidRDefault="00D81ABB" w:rsidP="00D81ABB">
      <w:pPr>
        <w:numPr>
          <w:ilvl w:val="0"/>
          <w:numId w:val="321"/>
        </w:numPr>
        <w:spacing w:after="12"/>
        <w:ind w:right="13" w:hanging="254"/>
      </w:pPr>
      <w:r>
        <w:t xml:space="preserve">17.4% </w:t>
      </w:r>
    </w:p>
    <w:p w14:paraId="72E71F12" w14:textId="77777777" w:rsidR="00D81ABB" w:rsidRDefault="00D81ABB" w:rsidP="00D81ABB">
      <w:pPr>
        <w:numPr>
          <w:ilvl w:val="0"/>
          <w:numId w:val="321"/>
        </w:numPr>
        <w:spacing w:after="12"/>
        <w:ind w:right="13" w:hanging="254"/>
      </w:pPr>
      <w:r>
        <w:t xml:space="preserve">17.6% </w:t>
      </w:r>
    </w:p>
    <w:p w14:paraId="279FE5A2" w14:textId="77777777" w:rsidR="00D81ABB" w:rsidRDefault="00D81ABB" w:rsidP="00D81ABB">
      <w:pPr>
        <w:numPr>
          <w:ilvl w:val="0"/>
          <w:numId w:val="321"/>
        </w:numPr>
        <w:spacing w:after="264"/>
        <w:ind w:right="13" w:hanging="254"/>
      </w:pPr>
      <w:r>
        <w:t xml:space="preserve">14.8% View Answer </w:t>
      </w:r>
    </w:p>
    <w:p w14:paraId="3C394780" w14:textId="77777777" w:rsidR="00D81ABB" w:rsidRDefault="00D81ABB" w:rsidP="00D81ABB">
      <w:pPr>
        <w:ind w:left="-5" w:right="13"/>
      </w:pPr>
      <w:r>
        <w:t xml:space="preserve">Answer: d </w:t>
      </w:r>
    </w:p>
    <w:p w14:paraId="7C78D68F" w14:textId="77777777" w:rsidR="00D81ABB" w:rsidRDefault="00D81ABB" w:rsidP="00D81ABB">
      <w:pPr>
        <w:ind w:left="-5" w:right="218"/>
      </w:pPr>
      <w:r>
        <w:t>Explanation: If the fiber end and the source are in close physical contact, the reflection is given by r = ((n1-n)/(n1-n))</w:t>
      </w:r>
      <w:r>
        <w:rPr>
          <w:vertAlign w:val="superscript"/>
        </w:rPr>
        <w:t>2</w:t>
      </w:r>
      <w:r>
        <w:t xml:space="preserve"> </w:t>
      </w:r>
    </w:p>
    <w:p w14:paraId="42CC1CB7" w14:textId="77777777" w:rsidR="00D81ABB" w:rsidRDefault="00D81ABB" w:rsidP="00D81ABB">
      <w:pPr>
        <w:spacing w:after="261"/>
        <w:ind w:left="-5" w:right="13"/>
      </w:pPr>
      <w:r>
        <w:t xml:space="preserve">Multiplying r by 100, we get the value of r in terms of percentage. </w:t>
      </w:r>
    </w:p>
    <w:p w14:paraId="2B76808F" w14:textId="77777777" w:rsidR="00D81ABB" w:rsidRDefault="00D81ABB" w:rsidP="00D81ABB">
      <w:pPr>
        <w:spacing w:after="266" w:line="242" w:lineRule="auto"/>
        <w:ind w:left="-5" w:right="27"/>
        <w:jc w:val="both"/>
      </w:pPr>
      <w:r>
        <w:t xml:space="preserve">4. A particular GaAs fiber has a Fresnel reflection magnitude of 17.6% i.e. 0.176. Find the power loss between the source and the fiber? a) 0.86 dB </w:t>
      </w:r>
    </w:p>
    <w:p w14:paraId="7C2EACE3" w14:textId="77777777" w:rsidR="00D81ABB" w:rsidRDefault="00D81ABB" w:rsidP="00D81ABB">
      <w:pPr>
        <w:numPr>
          <w:ilvl w:val="0"/>
          <w:numId w:val="322"/>
        </w:numPr>
        <w:spacing w:after="12"/>
        <w:ind w:right="13" w:hanging="254"/>
      </w:pPr>
      <w:r>
        <w:t xml:space="preserve">0.78 dB </w:t>
      </w:r>
    </w:p>
    <w:p w14:paraId="25AB707C" w14:textId="77777777" w:rsidR="00D81ABB" w:rsidRDefault="00D81ABB" w:rsidP="00D81ABB">
      <w:pPr>
        <w:numPr>
          <w:ilvl w:val="0"/>
          <w:numId w:val="322"/>
        </w:numPr>
        <w:spacing w:after="12"/>
        <w:ind w:right="13" w:hanging="254"/>
      </w:pPr>
      <w:r>
        <w:t xml:space="preserve">0.84 dB </w:t>
      </w:r>
    </w:p>
    <w:p w14:paraId="3D070DCE" w14:textId="77777777" w:rsidR="00D81ABB" w:rsidRDefault="00D81ABB" w:rsidP="00D81ABB">
      <w:pPr>
        <w:numPr>
          <w:ilvl w:val="0"/>
          <w:numId w:val="322"/>
        </w:numPr>
        <w:spacing w:after="265"/>
        <w:ind w:right="13" w:hanging="254"/>
      </w:pPr>
      <w:r>
        <w:t xml:space="preserve">0.83 dB View Answer </w:t>
      </w:r>
    </w:p>
    <w:p w14:paraId="52A9599F" w14:textId="77777777" w:rsidR="00D81ABB" w:rsidRDefault="00D81ABB" w:rsidP="00D81ABB">
      <w:pPr>
        <w:ind w:left="-5" w:right="13"/>
      </w:pPr>
      <w:r>
        <w:lastRenderedPageBreak/>
        <w:t xml:space="preserve">Answer: c </w:t>
      </w:r>
    </w:p>
    <w:p w14:paraId="45E01508" w14:textId="77777777" w:rsidR="00D81ABB" w:rsidRDefault="00D81ABB" w:rsidP="00D81ABB">
      <w:pPr>
        <w:ind w:left="-5" w:right="13"/>
      </w:pPr>
      <w:r>
        <w:t xml:space="preserve">Explanation: The optical losses in decibels at the joint is given by </w:t>
      </w:r>
    </w:p>
    <w:p w14:paraId="4093BFCE" w14:textId="77777777" w:rsidR="00D81ABB" w:rsidRDefault="00D81ABB" w:rsidP="00D81ABB">
      <w:pPr>
        <w:ind w:left="-5" w:right="13"/>
      </w:pPr>
      <w:r>
        <w:t>Loss = -10log</w:t>
      </w:r>
      <w:r>
        <w:rPr>
          <w:vertAlign w:val="subscript"/>
        </w:rPr>
        <w:t>10</w:t>
      </w:r>
      <w:r>
        <w:t xml:space="preserve">(1-r) </w:t>
      </w:r>
    </w:p>
    <w:p w14:paraId="7F320AE3" w14:textId="77777777" w:rsidR="00D81ABB" w:rsidRDefault="00D81ABB" w:rsidP="00D81ABB">
      <w:pPr>
        <w:spacing w:after="265"/>
        <w:ind w:left="-5" w:right="5125"/>
      </w:pPr>
      <w:r>
        <w:t xml:space="preserve">Where L = loss due to Fresnel reflection R = magnitude of Fresnel reflection. </w:t>
      </w:r>
    </w:p>
    <w:p w14:paraId="3DD8AA7D" w14:textId="77777777" w:rsidR="00D81ABB" w:rsidRDefault="00D81ABB" w:rsidP="00D81ABB">
      <w:pPr>
        <w:spacing w:after="2" w:line="242" w:lineRule="auto"/>
        <w:ind w:left="-5" w:right="502"/>
        <w:jc w:val="both"/>
      </w:pPr>
      <w:r>
        <w:t>5. Two joined step index fibers are perfectly aligned. What is the coupling loss of numerical aperture are NA</w:t>
      </w:r>
      <w:r>
        <w:rPr>
          <w:vertAlign w:val="subscript"/>
        </w:rPr>
        <w:t>R</w:t>
      </w:r>
      <w:r>
        <w:t xml:space="preserve">= 0.26 for emitting fiber? a) -0.828 dB </w:t>
      </w:r>
    </w:p>
    <w:p w14:paraId="3C115959" w14:textId="77777777" w:rsidR="00D81ABB" w:rsidRDefault="00D81ABB" w:rsidP="00D81ABB">
      <w:pPr>
        <w:numPr>
          <w:ilvl w:val="0"/>
          <w:numId w:val="323"/>
        </w:numPr>
        <w:spacing w:after="12"/>
        <w:ind w:right="13" w:hanging="254"/>
      </w:pPr>
      <w:r>
        <w:t xml:space="preserve">-0.010 dB </w:t>
      </w:r>
    </w:p>
    <w:p w14:paraId="009D804E" w14:textId="77777777" w:rsidR="00D81ABB" w:rsidRDefault="00D81ABB" w:rsidP="00D81ABB">
      <w:pPr>
        <w:numPr>
          <w:ilvl w:val="0"/>
          <w:numId w:val="323"/>
        </w:numPr>
        <w:spacing w:after="12"/>
        <w:ind w:right="13" w:hanging="254"/>
      </w:pPr>
      <w:r>
        <w:t xml:space="preserve">-0.32 dB </w:t>
      </w:r>
    </w:p>
    <w:p w14:paraId="354FE310" w14:textId="77777777" w:rsidR="00D81ABB" w:rsidRDefault="00D81ABB" w:rsidP="00D81ABB">
      <w:pPr>
        <w:numPr>
          <w:ilvl w:val="0"/>
          <w:numId w:val="323"/>
        </w:numPr>
        <w:spacing w:after="264"/>
        <w:ind w:right="13" w:hanging="254"/>
      </w:pPr>
      <w:r>
        <w:t xml:space="preserve">0.32 dB View Answer </w:t>
      </w:r>
    </w:p>
    <w:p w14:paraId="54C6B587" w14:textId="77777777" w:rsidR="00D81ABB" w:rsidRDefault="00D81ABB" w:rsidP="00D81ABB">
      <w:pPr>
        <w:ind w:left="-5" w:right="13"/>
      </w:pPr>
      <w:r>
        <w:t xml:space="preserve">Answer: b </w:t>
      </w:r>
    </w:p>
    <w:p w14:paraId="662EE3C7" w14:textId="77777777" w:rsidR="00D81ABB" w:rsidRDefault="00D81ABB" w:rsidP="00D81ABB">
      <w:pPr>
        <w:spacing w:after="51"/>
        <w:ind w:left="-5" w:right="13"/>
      </w:pPr>
      <w:r>
        <w:t xml:space="preserve">Explanation: Coupling loss for two joined step index fibers is given by </w:t>
      </w:r>
    </w:p>
    <w:p w14:paraId="2FE548D2" w14:textId="77777777" w:rsidR="00D81ABB" w:rsidRDefault="00D81ABB" w:rsidP="00D81ABB">
      <w:pPr>
        <w:ind w:left="-5" w:right="13"/>
      </w:pPr>
      <w:r>
        <w:t>L</w:t>
      </w:r>
      <w:r>
        <w:rPr>
          <w:vertAlign w:val="subscript"/>
        </w:rPr>
        <w:t>F</w:t>
      </w:r>
      <w:r>
        <w:t>(NA) = -10 log (NA</w:t>
      </w:r>
      <w:r>
        <w:rPr>
          <w:vertAlign w:val="subscript"/>
        </w:rPr>
        <w:t>R</w:t>
      </w:r>
      <w:r>
        <w:t>/NA</w:t>
      </w:r>
      <w:r>
        <w:rPr>
          <w:vertAlign w:val="subscript"/>
        </w:rPr>
        <w:t>E</w:t>
      </w:r>
      <w:r>
        <w:t>)</w:t>
      </w:r>
      <w:r>
        <w:rPr>
          <w:vertAlign w:val="superscript"/>
        </w:rPr>
        <w:t>2</w:t>
      </w:r>
      <w:r>
        <w:t xml:space="preserve"> </w:t>
      </w:r>
    </w:p>
    <w:p w14:paraId="0A277FFA" w14:textId="77777777" w:rsidR="00D81ABB" w:rsidRDefault="00D81ABB" w:rsidP="00D81ABB">
      <w:pPr>
        <w:ind w:left="-5" w:right="13"/>
      </w:pPr>
      <w:r>
        <w:t>Where L</w:t>
      </w:r>
      <w:r>
        <w:rPr>
          <w:vertAlign w:val="subscript"/>
        </w:rPr>
        <w:t>F</w:t>
      </w:r>
      <w:r>
        <w:t xml:space="preserve"> = coupling loss </w:t>
      </w:r>
    </w:p>
    <w:p w14:paraId="28654B93" w14:textId="77777777" w:rsidR="00D81ABB" w:rsidRDefault="00D81ABB" w:rsidP="00D81ABB">
      <w:pPr>
        <w:spacing w:after="276"/>
        <w:ind w:left="-5" w:right="4452"/>
      </w:pPr>
      <w:r>
        <w:t>NA</w:t>
      </w:r>
      <w:r>
        <w:rPr>
          <w:vertAlign w:val="subscript"/>
        </w:rPr>
        <w:t>R</w:t>
      </w:r>
      <w:r>
        <w:t xml:space="preserve"> = Numerical aperture of receiving fiber NA</w:t>
      </w:r>
      <w:r>
        <w:rPr>
          <w:vertAlign w:val="subscript"/>
        </w:rPr>
        <w:t>E</w:t>
      </w:r>
      <w:r>
        <w:t xml:space="preserve"> = Numerical aperture of emitting fiber. </w:t>
      </w:r>
    </w:p>
    <w:p w14:paraId="51111141" w14:textId="77777777" w:rsidR="00D81ABB" w:rsidRDefault="00D81ABB" w:rsidP="00D81ABB">
      <w:pPr>
        <w:spacing w:after="14"/>
        <w:ind w:left="-5" w:right="46"/>
      </w:pPr>
      <w:r>
        <w:rPr>
          <w:rFonts w:ascii="Times New Roman" w:eastAsia="Times New Roman" w:hAnsi="Times New Roman" w:cs="Times New Roman"/>
        </w:rPr>
        <w:t>6. Two joined graded index fibers that are perfectly aligned have refractive indices α</w:t>
      </w:r>
      <w:r>
        <w:rPr>
          <w:vertAlign w:val="subscript"/>
        </w:rPr>
        <w:t>R</w:t>
      </w:r>
      <w:r>
        <w:t xml:space="preserve"> = 1.93 for </w:t>
      </w:r>
      <w:r>
        <w:rPr>
          <w:rFonts w:ascii="Times New Roman" w:eastAsia="Times New Roman" w:hAnsi="Times New Roman" w:cs="Times New Roman"/>
        </w:rPr>
        <w:t>receiving fiber α</w:t>
      </w:r>
      <w:r>
        <w:rPr>
          <w:vertAlign w:val="subscript"/>
        </w:rPr>
        <w:t>E</w:t>
      </w:r>
      <w:r>
        <w:t xml:space="preserve"> = 2.15 for emitting fiber. Calculate the coupling loss. a) 0.23 dB </w:t>
      </w:r>
    </w:p>
    <w:p w14:paraId="16CFD610" w14:textId="77777777" w:rsidR="00D81ABB" w:rsidRDefault="00D81ABB" w:rsidP="00D81ABB">
      <w:pPr>
        <w:numPr>
          <w:ilvl w:val="0"/>
          <w:numId w:val="324"/>
        </w:numPr>
        <w:spacing w:after="12"/>
        <w:ind w:right="13" w:hanging="254"/>
      </w:pPr>
      <w:r>
        <w:t xml:space="preserve">0.16 dB </w:t>
      </w:r>
    </w:p>
    <w:p w14:paraId="3E53E96C" w14:textId="77777777" w:rsidR="00D81ABB" w:rsidRDefault="00D81ABB" w:rsidP="00D81ABB">
      <w:pPr>
        <w:numPr>
          <w:ilvl w:val="0"/>
          <w:numId w:val="324"/>
        </w:numPr>
        <w:spacing w:after="12"/>
        <w:ind w:right="13" w:hanging="254"/>
      </w:pPr>
      <w:r>
        <w:t xml:space="preserve">0.82 dB </w:t>
      </w:r>
    </w:p>
    <w:p w14:paraId="342EA442" w14:textId="77777777" w:rsidR="00D81ABB" w:rsidRDefault="00D81ABB" w:rsidP="00D81ABB">
      <w:pPr>
        <w:numPr>
          <w:ilvl w:val="0"/>
          <w:numId w:val="324"/>
        </w:numPr>
        <w:spacing w:after="264"/>
        <w:ind w:right="13" w:hanging="254"/>
      </w:pPr>
      <w:r>
        <w:t xml:space="preserve">0.76 dB View Answer </w:t>
      </w:r>
    </w:p>
    <w:p w14:paraId="7C605183" w14:textId="77777777" w:rsidR="00D81ABB" w:rsidRDefault="00D81ABB" w:rsidP="00D81ABB">
      <w:pPr>
        <w:ind w:left="-5" w:right="13"/>
      </w:pPr>
      <w:r>
        <w:t xml:space="preserve">Answer: a </w:t>
      </w:r>
    </w:p>
    <w:p w14:paraId="1624111E" w14:textId="77777777" w:rsidR="00D81ABB" w:rsidRDefault="00D81ABB" w:rsidP="00D81ABB">
      <w:pPr>
        <w:ind w:left="-5" w:right="13"/>
      </w:pPr>
      <w:r>
        <w:t xml:space="preserve">Explanation: Coupling loss for two joined and perfectly aligned graded index fiber is given by </w:t>
      </w:r>
    </w:p>
    <w:p w14:paraId="00B16F90" w14:textId="77777777" w:rsidR="00D81ABB" w:rsidRDefault="00D81ABB" w:rsidP="00D81ABB">
      <w:pPr>
        <w:spacing w:after="265"/>
        <w:ind w:left="-5" w:right="5482"/>
      </w:pPr>
      <w:r>
        <w:t>L</w:t>
      </w:r>
      <w:r>
        <w:rPr>
          <w:vertAlign w:val="subscript"/>
        </w:rPr>
        <w:t>F</w:t>
      </w:r>
      <w:r>
        <w:rPr>
          <w:rFonts w:ascii="Times New Roman" w:eastAsia="Times New Roman" w:hAnsi="Times New Roman" w:cs="Times New Roman"/>
        </w:rPr>
        <w:t xml:space="preserve">(α) = </w:t>
      </w:r>
      <w:r>
        <w:t>-10log</w:t>
      </w:r>
      <w:r>
        <w:rPr>
          <w:vertAlign w:val="subscript"/>
        </w:rPr>
        <w:t>10</w:t>
      </w:r>
      <w:r>
        <w:rPr>
          <w:rFonts w:ascii="Times New Roman" w:eastAsia="Times New Roman" w:hAnsi="Times New Roman" w:cs="Times New Roman"/>
        </w:rPr>
        <w:t>α</w:t>
      </w:r>
      <w:r>
        <w:rPr>
          <w:vertAlign w:val="subscript"/>
        </w:rPr>
        <w:t>R</w:t>
      </w:r>
      <w:r>
        <w:rPr>
          <w:rFonts w:ascii="Times New Roman" w:eastAsia="Times New Roman" w:hAnsi="Times New Roman" w:cs="Times New Roman"/>
        </w:rPr>
        <w:t>(α</w:t>
      </w:r>
      <w:r>
        <w:rPr>
          <w:vertAlign w:val="subscript"/>
        </w:rPr>
        <w:t>E</w:t>
      </w:r>
      <w:r>
        <w:rPr>
          <w:rFonts w:ascii="Times New Roman" w:eastAsia="Times New Roman" w:hAnsi="Times New Roman" w:cs="Times New Roman"/>
        </w:rPr>
        <w:t>+2)/α</w:t>
      </w:r>
      <w:r>
        <w:rPr>
          <w:vertAlign w:val="subscript"/>
        </w:rPr>
        <w:t>E</w:t>
      </w:r>
      <w:r>
        <w:rPr>
          <w:rFonts w:ascii="Times New Roman" w:eastAsia="Times New Roman" w:hAnsi="Times New Roman" w:cs="Times New Roman"/>
        </w:rPr>
        <w:t>(α</w:t>
      </w:r>
      <w:r>
        <w:rPr>
          <w:vertAlign w:val="subscript"/>
        </w:rPr>
        <w:t>R</w:t>
      </w:r>
      <w:r>
        <w:t>+2) Where L</w:t>
      </w:r>
      <w:r>
        <w:rPr>
          <w:vertAlign w:val="subscript"/>
        </w:rPr>
        <w:t>F</w:t>
      </w:r>
      <w:r>
        <w:rPr>
          <w:rFonts w:ascii="Times New Roman" w:eastAsia="Times New Roman" w:hAnsi="Times New Roman" w:cs="Times New Roman"/>
        </w:rPr>
        <w:t>(α) = Coupling loss</w:t>
      </w:r>
      <w:r>
        <w:t xml:space="preserve"> </w:t>
      </w:r>
      <w:r>
        <w:rPr>
          <w:rFonts w:ascii="Times New Roman" w:eastAsia="Times New Roman" w:hAnsi="Times New Roman" w:cs="Times New Roman"/>
        </w:rPr>
        <w:t>α</w:t>
      </w:r>
      <w:r>
        <w:rPr>
          <w:vertAlign w:val="subscript"/>
        </w:rPr>
        <w:t>R</w:t>
      </w:r>
      <w:r>
        <w:t xml:space="preserve"> = refractive index of receiving fiber </w:t>
      </w:r>
      <w:r>
        <w:rPr>
          <w:rFonts w:ascii="Times New Roman" w:eastAsia="Times New Roman" w:hAnsi="Times New Roman" w:cs="Times New Roman"/>
        </w:rPr>
        <w:t>α</w:t>
      </w:r>
      <w:r>
        <w:rPr>
          <w:vertAlign w:val="subscript"/>
        </w:rPr>
        <w:t>E</w:t>
      </w:r>
      <w:r>
        <w:t xml:space="preserve"> = refractive index of emitting fiber. </w:t>
      </w:r>
    </w:p>
    <w:p w14:paraId="32119B9D" w14:textId="77777777" w:rsidR="00D81ABB" w:rsidRDefault="00D81ABB" w:rsidP="00D81ABB">
      <w:pPr>
        <w:ind w:left="-5" w:right="1824"/>
      </w:pPr>
      <w:r>
        <w:t xml:space="preserve">7. How many types of misalignments occur when joining compatible fiber? a) One </w:t>
      </w:r>
    </w:p>
    <w:p w14:paraId="688BA7A2" w14:textId="77777777" w:rsidR="00D81ABB" w:rsidRDefault="00D81ABB" w:rsidP="00D81ABB">
      <w:pPr>
        <w:numPr>
          <w:ilvl w:val="0"/>
          <w:numId w:val="325"/>
        </w:numPr>
        <w:spacing w:after="12"/>
        <w:ind w:right="13" w:hanging="254"/>
      </w:pPr>
      <w:r>
        <w:t xml:space="preserve">Two </w:t>
      </w:r>
    </w:p>
    <w:p w14:paraId="50AACFC6" w14:textId="77777777" w:rsidR="00D81ABB" w:rsidRDefault="00D81ABB" w:rsidP="00D81ABB">
      <w:pPr>
        <w:numPr>
          <w:ilvl w:val="0"/>
          <w:numId w:val="325"/>
        </w:numPr>
        <w:spacing w:after="12"/>
        <w:ind w:right="13" w:hanging="254"/>
      </w:pPr>
      <w:r>
        <w:t xml:space="preserve">Five </w:t>
      </w:r>
    </w:p>
    <w:p w14:paraId="43F1BFE3" w14:textId="77777777" w:rsidR="00D81ABB" w:rsidRDefault="00D81ABB" w:rsidP="00D81ABB">
      <w:pPr>
        <w:numPr>
          <w:ilvl w:val="0"/>
          <w:numId w:val="325"/>
        </w:numPr>
        <w:spacing w:after="265"/>
        <w:ind w:right="13" w:hanging="254"/>
      </w:pPr>
      <w:r>
        <w:t xml:space="preserve">Three View Answer </w:t>
      </w:r>
    </w:p>
    <w:p w14:paraId="2C5B42F4" w14:textId="77777777" w:rsidR="00D81ABB" w:rsidRDefault="00D81ABB" w:rsidP="00D81ABB">
      <w:pPr>
        <w:ind w:left="-5" w:right="13"/>
      </w:pPr>
      <w:r>
        <w:lastRenderedPageBreak/>
        <w:t xml:space="preserve">Answer: d </w:t>
      </w:r>
    </w:p>
    <w:p w14:paraId="44245C2A" w14:textId="77777777" w:rsidR="00D81ABB" w:rsidRDefault="00D81ABB" w:rsidP="00D81ABB">
      <w:pPr>
        <w:spacing w:after="265"/>
        <w:ind w:left="-5" w:right="13"/>
      </w:pPr>
      <w:r>
        <w:t xml:space="preserve">Explanation: There are three layers of fiber misalignments and they are: Longitudinal, lateral and angular misalignments. </w:t>
      </w:r>
    </w:p>
    <w:p w14:paraId="41F082B6" w14:textId="77777777" w:rsidR="00D81ABB" w:rsidRDefault="00D81ABB" w:rsidP="00D81ABB">
      <w:pPr>
        <w:ind w:left="-5" w:right="13"/>
      </w:pPr>
      <w:r>
        <w:t xml:space="preserve">8. Losses caused by factors such as core-cladding diameter, numerical aperture, relative refractive index differences, different refractive index profiles, fiber faults are known as </w:t>
      </w:r>
    </w:p>
    <w:p w14:paraId="42D35696" w14:textId="77777777" w:rsidR="00D81ABB" w:rsidRDefault="00D81ABB" w:rsidP="00D81ABB">
      <w:pPr>
        <w:ind w:left="-5" w:right="13"/>
      </w:pPr>
      <w:r>
        <w:t xml:space="preserve">____________ </w:t>
      </w:r>
    </w:p>
    <w:p w14:paraId="40AD837F" w14:textId="77777777" w:rsidR="00D81ABB" w:rsidRDefault="00D81ABB" w:rsidP="00D81ABB">
      <w:pPr>
        <w:numPr>
          <w:ilvl w:val="0"/>
          <w:numId w:val="326"/>
        </w:numPr>
        <w:spacing w:after="12"/>
        <w:ind w:right="13" w:hanging="254"/>
      </w:pPr>
      <w:r>
        <w:t xml:space="preserve">Intrinsic joint losses </w:t>
      </w:r>
    </w:p>
    <w:p w14:paraId="5B9A7228" w14:textId="77777777" w:rsidR="00D81ABB" w:rsidRDefault="00D81ABB" w:rsidP="00D81ABB">
      <w:pPr>
        <w:numPr>
          <w:ilvl w:val="0"/>
          <w:numId w:val="326"/>
        </w:numPr>
        <w:spacing w:after="12"/>
        <w:ind w:right="13" w:hanging="254"/>
      </w:pPr>
      <w:r>
        <w:t xml:space="preserve">Extrinsic losses </w:t>
      </w:r>
    </w:p>
    <w:p w14:paraId="4F1A4C43" w14:textId="77777777" w:rsidR="00D81ABB" w:rsidRDefault="00D81ABB" w:rsidP="00D81ABB">
      <w:pPr>
        <w:numPr>
          <w:ilvl w:val="0"/>
          <w:numId w:val="326"/>
        </w:numPr>
        <w:spacing w:after="12"/>
        <w:ind w:right="13" w:hanging="254"/>
      </w:pPr>
      <w:r>
        <w:t xml:space="preserve">Insertion losses </w:t>
      </w:r>
    </w:p>
    <w:p w14:paraId="3EEC771D" w14:textId="77777777" w:rsidR="00D81ABB" w:rsidRDefault="00D81ABB" w:rsidP="00D81ABB">
      <w:pPr>
        <w:numPr>
          <w:ilvl w:val="0"/>
          <w:numId w:val="326"/>
        </w:numPr>
        <w:spacing w:after="260"/>
        <w:ind w:right="13" w:hanging="254"/>
      </w:pPr>
      <w:r>
        <w:t xml:space="preserve">Coupling losses View Answer </w:t>
      </w:r>
    </w:p>
    <w:p w14:paraId="10A26609" w14:textId="77777777" w:rsidR="00D81ABB" w:rsidRDefault="00D81ABB" w:rsidP="00D81ABB">
      <w:pPr>
        <w:ind w:left="-5" w:right="13"/>
      </w:pPr>
      <w:r>
        <w:t xml:space="preserve">Answer: a </w:t>
      </w:r>
    </w:p>
    <w:p w14:paraId="41311A39" w14:textId="77777777" w:rsidR="00D81ABB" w:rsidRDefault="00D81ABB" w:rsidP="00D81ABB">
      <w:pPr>
        <w:spacing w:after="265"/>
        <w:ind w:left="-5" w:right="13"/>
      </w:pPr>
      <w:r>
        <w:t xml:space="preserve">Explanation: There are inherent connection problems while joining fibers. These connection problem cause different losses in the fibers and are called as Intrinsic joint losses. </w:t>
      </w:r>
    </w:p>
    <w:p w14:paraId="13C7C3F8" w14:textId="77777777" w:rsidR="00D81ABB" w:rsidRDefault="00D81ABB" w:rsidP="00D81ABB">
      <w:pPr>
        <w:spacing w:after="0" w:line="242" w:lineRule="auto"/>
        <w:ind w:left="-5" w:right="935"/>
        <w:jc w:val="both"/>
      </w:pPr>
      <w:r>
        <w:t xml:space="preserve">9. A step index fiber has a coupling efficiency of 0.906 with uniform illumination of all propagation modes. Find the insertion loss due to lateral misalignment? a) 0.95 dB </w:t>
      </w:r>
    </w:p>
    <w:p w14:paraId="71B5AA9A" w14:textId="77777777" w:rsidR="00D81ABB" w:rsidRDefault="00D81ABB" w:rsidP="00D81ABB">
      <w:pPr>
        <w:numPr>
          <w:ilvl w:val="0"/>
          <w:numId w:val="327"/>
        </w:numPr>
        <w:spacing w:after="12"/>
        <w:ind w:right="13" w:hanging="254"/>
      </w:pPr>
      <w:r>
        <w:t xml:space="preserve">0.40 dB </w:t>
      </w:r>
    </w:p>
    <w:p w14:paraId="615EC7E9" w14:textId="77777777" w:rsidR="00D81ABB" w:rsidRDefault="00D81ABB" w:rsidP="00D81ABB">
      <w:pPr>
        <w:numPr>
          <w:ilvl w:val="0"/>
          <w:numId w:val="327"/>
        </w:numPr>
        <w:spacing w:after="12"/>
        <w:ind w:right="13" w:hanging="254"/>
      </w:pPr>
      <w:r>
        <w:t xml:space="preserve">0.42 dB </w:t>
      </w:r>
    </w:p>
    <w:p w14:paraId="0C281A20" w14:textId="77777777" w:rsidR="00D81ABB" w:rsidRDefault="00D81ABB" w:rsidP="00D81ABB">
      <w:pPr>
        <w:numPr>
          <w:ilvl w:val="0"/>
          <w:numId w:val="327"/>
        </w:numPr>
        <w:spacing w:after="264"/>
        <w:ind w:right="13" w:hanging="254"/>
      </w:pPr>
      <w:r>
        <w:t xml:space="preserve">0.62 dB View Answer </w:t>
      </w:r>
    </w:p>
    <w:p w14:paraId="797F075A" w14:textId="77777777" w:rsidR="00D81ABB" w:rsidRDefault="00D81ABB" w:rsidP="00D81ABB">
      <w:pPr>
        <w:ind w:left="-5" w:right="13"/>
      </w:pPr>
      <w:r>
        <w:t xml:space="preserve">Answer: c </w:t>
      </w:r>
    </w:p>
    <w:p w14:paraId="1949FDB6" w14:textId="77777777" w:rsidR="00D81ABB" w:rsidRDefault="00D81ABB" w:rsidP="00D81ABB">
      <w:pPr>
        <w:ind w:left="-5" w:right="13"/>
      </w:pPr>
      <w:r>
        <w:t xml:space="preserve">Explanation: The insertion loss due to lateral misalignment is given by </w:t>
      </w:r>
    </w:p>
    <w:p w14:paraId="4696E5E4" w14:textId="77777777" w:rsidR="00D81ABB" w:rsidRDefault="00D81ABB" w:rsidP="00D81ABB">
      <w:pPr>
        <w:ind w:left="-5" w:right="13"/>
      </w:pPr>
      <w:r>
        <w:t>Loss</w:t>
      </w:r>
      <w:r>
        <w:rPr>
          <w:sz w:val="15"/>
        </w:rPr>
        <w:t>10t</w:t>
      </w:r>
      <w:r>
        <w:t xml:space="preserve"> = -10log</w:t>
      </w:r>
      <w:r>
        <w:rPr>
          <w:sz w:val="15"/>
        </w:rPr>
        <w:t>10t</w:t>
      </w:r>
      <w:r>
        <w:t xml:space="preserve"> </w:t>
      </w:r>
      <w:r>
        <w:rPr>
          <w:rFonts w:ascii="Times New Roman" w:eastAsia="Times New Roman" w:hAnsi="Times New Roman" w:cs="Times New Roman"/>
        </w:rPr>
        <w:t>η</w:t>
      </w:r>
      <w:r>
        <w:rPr>
          <w:sz w:val="15"/>
        </w:rPr>
        <w:t>10t</w:t>
      </w:r>
      <w:r>
        <w:t xml:space="preserve"> </w:t>
      </w:r>
    </w:p>
    <w:p w14:paraId="25FE2D34" w14:textId="77777777" w:rsidR="00D81ABB" w:rsidRDefault="00D81ABB" w:rsidP="00D81ABB">
      <w:pPr>
        <w:spacing w:after="265"/>
        <w:ind w:left="-5" w:right="3260"/>
      </w:pPr>
      <w:r>
        <w:t>Where, Loss</w:t>
      </w:r>
      <w:r>
        <w:rPr>
          <w:vertAlign w:val="subscript"/>
        </w:rPr>
        <w:t>10t</w:t>
      </w:r>
      <w:r>
        <w:t xml:space="preserve"> = insertion loss due to lateral misalignment </w:t>
      </w:r>
      <w:r>
        <w:rPr>
          <w:rFonts w:ascii="Times New Roman" w:eastAsia="Times New Roman" w:hAnsi="Times New Roman" w:cs="Times New Roman"/>
        </w:rPr>
        <w:t>η</w:t>
      </w:r>
      <w:r>
        <w:rPr>
          <w:vertAlign w:val="subscript"/>
        </w:rPr>
        <w:t>10t</w:t>
      </w:r>
      <w:r>
        <w:t xml:space="preserve"> = Coupling efficiency. </w:t>
      </w:r>
    </w:p>
    <w:p w14:paraId="2318E169" w14:textId="77777777" w:rsidR="00D81ABB" w:rsidRDefault="00D81ABB" w:rsidP="00D81ABB">
      <w:pPr>
        <w:spacing w:after="1" w:line="239" w:lineRule="auto"/>
        <w:ind w:left="-5" w:right="576"/>
        <w:jc w:val="both"/>
      </w:pPr>
      <w:r>
        <w:rPr>
          <w:rFonts w:ascii="Times New Roman" w:eastAsia="Times New Roman" w:hAnsi="Times New Roman" w:cs="Times New Roman"/>
        </w:rPr>
        <w:t xml:space="preserve">10. A graded index fiber has a parabolic refractive index profile (α=2) and core diameter of 42μm. Estimate an insertion loss due to a 2 μm lateral misalignment when there is index </w:t>
      </w:r>
      <w:r>
        <w:t xml:space="preserve">matching and assuming there is uniform illumination of all guided modes only. a) 0.180 </w:t>
      </w:r>
    </w:p>
    <w:p w14:paraId="0C8C317E" w14:textId="77777777" w:rsidR="00D81ABB" w:rsidRDefault="00D81ABB" w:rsidP="00D81ABB">
      <w:pPr>
        <w:numPr>
          <w:ilvl w:val="0"/>
          <w:numId w:val="328"/>
        </w:numPr>
        <w:spacing w:after="12"/>
        <w:ind w:right="13" w:hanging="254"/>
      </w:pPr>
      <w:r>
        <w:t xml:space="preserve">0.106 </w:t>
      </w:r>
    </w:p>
    <w:p w14:paraId="79537906" w14:textId="77777777" w:rsidR="00D81ABB" w:rsidRDefault="00D81ABB" w:rsidP="00D81ABB">
      <w:pPr>
        <w:numPr>
          <w:ilvl w:val="0"/>
          <w:numId w:val="328"/>
        </w:numPr>
        <w:spacing w:after="12"/>
        <w:ind w:right="13" w:hanging="254"/>
      </w:pPr>
      <w:r>
        <w:t xml:space="preserve">0.280 </w:t>
      </w:r>
    </w:p>
    <w:p w14:paraId="1256DB9C" w14:textId="77777777" w:rsidR="00D81ABB" w:rsidRDefault="00D81ABB" w:rsidP="00D81ABB">
      <w:pPr>
        <w:numPr>
          <w:ilvl w:val="0"/>
          <w:numId w:val="328"/>
        </w:numPr>
        <w:spacing w:after="264"/>
        <w:ind w:right="13" w:hanging="254"/>
      </w:pPr>
      <w:r>
        <w:t xml:space="preserve">0.080 View Answer </w:t>
      </w:r>
    </w:p>
    <w:p w14:paraId="2933B009" w14:textId="77777777" w:rsidR="00D81ABB" w:rsidRDefault="00D81ABB" w:rsidP="00D81ABB">
      <w:pPr>
        <w:ind w:left="-5" w:right="13"/>
      </w:pPr>
      <w:r>
        <w:t xml:space="preserve">Answer: d </w:t>
      </w:r>
    </w:p>
    <w:p w14:paraId="3EF5243C" w14:textId="77777777" w:rsidR="00D81ABB" w:rsidRDefault="00D81ABB" w:rsidP="00D81ABB">
      <w:pPr>
        <w:ind w:left="-5" w:right="13"/>
      </w:pPr>
      <w:r>
        <w:lastRenderedPageBreak/>
        <w:t xml:space="preserve">Explanation: The misalignment loss (assuming there is uniform illumination of all guided modes) is given by </w:t>
      </w:r>
    </w:p>
    <w:p w14:paraId="5D7BD8E7" w14:textId="77777777" w:rsidR="00D81ABB" w:rsidRDefault="00D81ABB" w:rsidP="00D81ABB">
      <w:pPr>
        <w:ind w:left="-5" w:right="13"/>
      </w:pPr>
      <w:r>
        <w:t>L</w:t>
      </w:r>
      <w:r>
        <w:rPr>
          <w:vertAlign w:val="subscript"/>
        </w:rPr>
        <w:t>t</w:t>
      </w:r>
      <w:r>
        <w:t xml:space="preserve"> = 0.85(y/a) </w:t>
      </w:r>
    </w:p>
    <w:p w14:paraId="733CFE37" w14:textId="77777777" w:rsidR="00D81ABB" w:rsidRDefault="00D81ABB" w:rsidP="00D81ABB">
      <w:pPr>
        <w:spacing w:after="259"/>
        <w:ind w:left="-5" w:right="5993"/>
      </w:pPr>
      <w:r>
        <w:t xml:space="preserve">Where y = lateral misalignment a = core radius. </w:t>
      </w:r>
    </w:p>
    <w:p w14:paraId="05F17E31" w14:textId="77777777" w:rsidR="00D81ABB" w:rsidRDefault="00D81ABB" w:rsidP="00D81ABB">
      <w:pPr>
        <w:ind w:left="-5" w:right="345"/>
      </w:pPr>
      <w:r>
        <w:t xml:space="preserve">11. Determine coupling efficiency if the misalignment loss in a graded index fiber is 0.102. a) 0.136 </w:t>
      </w:r>
    </w:p>
    <w:p w14:paraId="1C82DB2B" w14:textId="77777777" w:rsidR="00D81ABB" w:rsidRDefault="00D81ABB" w:rsidP="00D81ABB">
      <w:pPr>
        <w:numPr>
          <w:ilvl w:val="0"/>
          <w:numId w:val="329"/>
        </w:numPr>
        <w:spacing w:after="12"/>
        <w:ind w:right="13" w:hanging="254"/>
      </w:pPr>
      <w:r>
        <w:t xml:space="preserve">0.898 </w:t>
      </w:r>
    </w:p>
    <w:p w14:paraId="631ED164" w14:textId="77777777" w:rsidR="00D81ABB" w:rsidRDefault="00D81ABB" w:rsidP="00D81ABB">
      <w:pPr>
        <w:numPr>
          <w:ilvl w:val="0"/>
          <w:numId w:val="329"/>
        </w:numPr>
        <w:spacing w:after="12"/>
        <w:ind w:right="13" w:hanging="254"/>
      </w:pPr>
      <w:r>
        <w:t xml:space="preserve">0.982 </w:t>
      </w:r>
    </w:p>
    <w:p w14:paraId="3053E230" w14:textId="77777777" w:rsidR="00D81ABB" w:rsidRDefault="00D81ABB" w:rsidP="00D81ABB">
      <w:pPr>
        <w:numPr>
          <w:ilvl w:val="0"/>
          <w:numId w:val="329"/>
        </w:numPr>
        <w:spacing w:after="265"/>
        <w:ind w:right="13" w:hanging="254"/>
      </w:pPr>
      <w:r>
        <w:t xml:space="preserve">0.684 View Answer </w:t>
      </w:r>
    </w:p>
    <w:p w14:paraId="1D1924C1" w14:textId="77777777" w:rsidR="00D81ABB" w:rsidRDefault="00D81ABB" w:rsidP="00D81ABB">
      <w:pPr>
        <w:ind w:left="-5" w:right="13"/>
      </w:pPr>
      <w:r>
        <w:t xml:space="preserve">Answer: b </w:t>
      </w:r>
    </w:p>
    <w:p w14:paraId="68A3C75E" w14:textId="77777777" w:rsidR="00D81ABB" w:rsidRDefault="00D81ABB" w:rsidP="00D81ABB">
      <w:pPr>
        <w:ind w:left="-5" w:right="983"/>
      </w:pPr>
      <w:r>
        <w:t xml:space="preserve">Explanation: If the misalignment loss is known, the coupling efficiency is defined by </w:t>
      </w:r>
      <w:r>
        <w:rPr>
          <w:rFonts w:ascii="Times New Roman" w:eastAsia="Times New Roman" w:hAnsi="Times New Roman" w:cs="Times New Roman"/>
        </w:rPr>
        <w:t>η = 1</w:t>
      </w:r>
      <w:r>
        <w:t>-L</w:t>
      </w:r>
      <w:r>
        <w:rPr>
          <w:vertAlign w:val="subscript"/>
        </w:rPr>
        <w:t>t</w:t>
      </w:r>
      <w:r>
        <w:t xml:space="preserve"> </w:t>
      </w:r>
    </w:p>
    <w:p w14:paraId="6E245762" w14:textId="77777777" w:rsidR="00D81ABB" w:rsidRDefault="00D81ABB" w:rsidP="00D81ABB">
      <w:pPr>
        <w:spacing w:after="270"/>
        <w:ind w:left="-5" w:right="6006"/>
      </w:pPr>
      <w:r>
        <w:rPr>
          <w:rFonts w:ascii="Times New Roman" w:eastAsia="Times New Roman" w:hAnsi="Times New Roman" w:cs="Times New Roman"/>
        </w:rPr>
        <w:t>Where η = coupling efficiency</w:t>
      </w:r>
      <w:r>
        <w:t xml:space="preserve"> L</w:t>
      </w:r>
      <w:r>
        <w:rPr>
          <w:vertAlign w:val="subscript"/>
        </w:rPr>
        <w:t>t</w:t>
      </w:r>
      <w:r>
        <w:t xml:space="preserve"> = misalignment loss. </w:t>
      </w:r>
    </w:p>
    <w:p w14:paraId="03393C92" w14:textId="77777777" w:rsidR="00D81ABB" w:rsidRDefault="00D81ABB" w:rsidP="00D81ABB">
      <w:pPr>
        <w:ind w:left="-5" w:right="13"/>
      </w:pPr>
      <w:r>
        <w:t xml:space="preserve">12. In a single mode fiber, the losses due to lateral offset and angular misalignment are given by 0.20 dB and 0.46 dB respectively. Find the total insertion loss. </w:t>
      </w:r>
    </w:p>
    <w:p w14:paraId="45D56B28" w14:textId="77777777" w:rsidR="00D81ABB" w:rsidRDefault="00D81ABB" w:rsidP="00D81ABB">
      <w:pPr>
        <w:numPr>
          <w:ilvl w:val="0"/>
          <w:numId w:val="330"/>
        </w:numPr>
        <w:spacing w:after="12"/>
        <w:ind w:right="13" w:hanging="254"/>
      </w:pPr>
      <w:r>
        <w:t xml:space="preserve">0.66 dB </w:t>
      </w:r>
    </w:p>
    <w:p w14:paraId="277CA744" w14:textId="77777777" w:rsidR="00D81ABB" w:rsidRDefault="00D81ABB" w:rsidP="00D81ABB">
      <w:pPr>
        <w:numPr>
          <w:ilvl w:val="0"/>
          <w:numId w:val="330"/>
        </w:numPr>
        <w:spacing w:after="12"/>
        <w:ind w:right="13" w:hanging="254"/>
      </w:pPr>
      <w:r>
        <w:t xml:space="preserve">0.26 dB </w:t>
      </w:r>
    </w:p>
    <w:p w14:paraId="74299BFD" w14:textId="77777777" w:rsidR="00D81ABB" w:rsidRDefault="00D81ABB" w:rsidP="00D81ABB">
      <w:pPr>
        <w:numPr>
          <w:ilvl w:val="0"/>
          <w:numId w:val="330"/>
        </w:numPr>
        <w:spacing w:after="12"/>
        <w:ind w:right="13" w:hanging="254"/>
      </w:pPr>
      <w:r>
        <w:t xml:space="preserve">0.38 dB </w:t>
      </w:r>
    </w:p>
    <w:p w14:paraId="7B523344" w14:textId="77777777" w:rsidR="00D81ABB" w:rsidRDefault="00D81ABB" w:rsidP="00D81ABB">
      <w:pPr>
        <w:numPr>
          <w:ilvl w:val="0"/>
          <w:numId w:val="330"/>
        </w:numPr>
        <w:spacing w:after="259"/>
        <w:ind w:right="13" w:hanging="254"/>
      </w:pPr>
      <w:r>
        <w:t xml:space="preserve">0.40 dB View Answer </w:t>
      </w:r>
    </w:p>
    <w:p w14:paraId="1B85A95F" w14:textId="77777777" w:rsidR="00D81ABB" w:rsidRDefault="00D81ABB" w:rsidP="00D81ABB">
      <w:pPr>
        <w:ind w:left="-5" w:right="13"/>
      </w:pPr>
      <w:r>
        <w:t xml:space="preserve">Answer: a </w:t>
      </w:r>
    </w:p>
    <w:p w14:paraId="71BF6A1D" w14:textId="77777777" w:rsidR="00D81ABB" w:rsidRDefault="00D81ABB" w:rsidP="00D81ABB">
      <w:pPr>
        <w:ind w:left="-5" w:right="13"/>
      </w:pPr>
      <w:r>
        <w:t xml:space="preserve">Explanation: The total insertion loss in a single mode fiber is given by </w:t>
      </w:r>
    </w:p>
    <w:p w14:paraId="5756DB1C" w14:textId="77777777" w:rsidR="00D81ABB" w:rsidRDefault="00D81ABB" w:rsidP="00D81ABB">
      <w:pPr>
        <w:ind w:left="-5" w:right="13"/>
      </w:pPr>
      <w:r>
        <w:t>T</w:t>
      </w:r>
      <w:r>
        <w:rPr>
          <w:vertAlign w:val="subscript"/>
        </w:rPr>
        <w:t>T</w:t>
      </w:r>
      <w:r>
        <w:t xml:space="preserve"> = T</w:t>
      </w:r>
      <w:r>
        <w:rPr>
          <w:vertAlign w:val="subscript"/>
        </w:rPr>
        <w:t>L</w:t>
      </w:r>
      <w:r>
        <w:t xml:space="preserve"> + T</w:t>
      </w:r>
      <w:r>
        <w:rPr>
          <w:vertAlign w:val="subscript"/>
        </w:rPr>
        <w:t>a</w:t>
      </w:r>
      <w:r>
        <w:t xml:space="preserve"> </w:t>
      </w:r>
    </w:p>
    <w:p w14:paraId="3A20B5B0" w14:textId="77777777" w:rsidR="00D81ABB" w:rsidRDefault="00D81ABB" w:rsidP="00D81ABB">
      <w:pPr>
        <w:ind w:left="-5" w:right="13"/>
      </w:pPr>
      <w:r>
        <w:t>Where, T</w:t>
      </w:r>
      <w:r>
        <w:rPr>
          <w:vertAlign w:val="subscript"/>
        </w:rPr>
        <w:t>T</w:t>
      </w:r>
      <w:r>
        <w:t xml:space="preserve"> = total insertion loss </w:t>
      </w:r>
    </w:p>
    <w:p w14:paraId="13E6E5BA" w14:textId="77777777" w:rsidR="00D81ABB" w:rsidRDefault="00D81ABB" w:rsidP="00D81ABB">
      <w:pPr>
        <w:ind w:left="-5" w:right="13"/>
      </w:pPr>
      <w:r>
        <w:t>T</w:t>
      </w:r>
      <w:r>
        <w:rPr>
          <w:vertAlign w:val="subscript"/>
        </w:rPr>
        <w:t>L</w:t>
      </w:r>
      <w:r>
        <w:t xml:space="preserve"> = lateral offset loss </w:t>
      </w:r>
    </w:p>
    <w:p w14:paraId="1C07BA4F" w14:textId="77777777" w:rsidR="00D81ABB" w:rsidRDefault="00D81ABB" w:rsidP="00D81ABB">
      <w:pPr>
        <w:spacing w:after="268"/>
        <w:ind w:left="-5" w:right="13"/>
      </w:pPr>
      <w:r>
        <w:t>T</w:t>
      </w:r>
      <w:r>
        <w:rPr>
          <w:vertAlign w:val="subscript"/>
        </w:rPr>
        <w:t>a</w:t>
      </w:r>
      <w:r>
        <w:t xml:space="preserve"> = Angular misalignment loss. </w:t>
      </w:r>
    </w:p>
    <w:p w14:paraId="6F8322D7" w14:textId="77777777" w:rsidR="00D81ABB" w:rsidRDefault="00D81ABB" w:rsidP="00D81ABB">
      <w:pPr>
        <w:ind w:left="-5" w:right="13"/>
      </w:pPr>
      <w:r>
        <w:t xml:space="preserve">13. The intrinsic loss through a multimode fiber joint is independent of direction of propagation. a) True </w:t>
      </w:r>
    </w:p>
    <w:p w14:paraId="14DC9083" w14:textId="77777777" w:rsidR="00D81ABB" w:rsidRDefault="00D81ABB" w:rsidP="00D81ABB">
      <w:pPr>
        <w:spacing w:after="260"/>
        <w:ind w:left="-5" w:right="7795"/>
      </w:pPr>
      <w:r>
        <w:t xml:space="preserve">b) False View Answer </w:t>
      </w:r>
    </w:p>
    <w:p w14:paraId="6CA0B58C" w14:textId="77777777" w:rsidR="00D81ABB" w:rsidRDefault="00D81ABB" w:rsidP="00D81ABB">
      <w:pPr>
        <w:ind w:left="-5" w:right="13"/>
      </w:pPr>
      <w:r>
        <w:lastRenderedPageBreak/>
        <w:t xml:space="preserve">Answer: b </w:t>
      </w:r>
    </w:p>
    <w:p w14:paraId="6C61B265" w14:textId="77777777" w:rsidR="00D81ABB" w:rsidRDefault="00D81ABB" w:rsidP="00D81ABB">
      <w:pPr>
        <w:ind w:left="-5" w:right="13"/>
      </w:pPr>
      <w:r>
        <w:t xml:space="preserve">Explanation: Intrinsic loss is defined as the summation of lateral offset loss and angular misalignment loss. In case of multimode fibers, the intrinsic loss is dependent on the refractive index gradient. The intrinsic loss through a single mode fiber joint is independent of direction of propagation. </w:t>
      </w:r>
    </w:p>
    <w:p w14:paraId="7B05B450" w14:textId="77777777" w:rsidR="00D81ABB" w:rsidRDefault="00D81ABB" w:rsidP="00D81ABB">
      <w:pPr>
        <w:spacing w:after="312" w:line="259" w:lineRule="auto"/>
        <w:ind w:left="-34" w:right="-27" w:firstLine="0"/>
      </w:pPr>
      <w:r>
        <w:rPr>
          <w:noProof/>
        </w:rPr>
        <w:drawing>
          <wp:inline distT="0" distB="0" distL="0" distR="0" wp14:anchorId="2B48AD9A" wp14:editId="1E38C61D">
            <wp:extent cx="5824729" cy="39624"/>
            <wp:effectExtent l="0" t="0" r="0" b="0"/>
            <wp:docPr id="89945" name="Picture 89945"/>
            <wp:cNvGraphicFramePr/>
            <a:graphic xmlns:a="http://schemas.openxmlformats.org/drawingml/2006/main">
              <a:graphicData uri="http://schemas.openxmlformats.org/drawingml/2006/picture">
                <pic:pic xmlns:pic="http://schemas.openxmlformats.org/drawingml/2006/picture">
                  <pic:nvPicPr>
                    <pic:cNvPr id="89945" name="Picture 89945"/>
                    <pic:cNvPicPr/>
                  </pic:nvPicPr>
                  <pic:blipFill>
                    <a:blip r:embed="rId17"/>
                    <a:stretch>
                      <a:fillRect/>
                    </a:stretch>
                  </pic:blipFill>
                  <pic:spPr>
                    <a:xfrm>
                      <a:off x="0" y="0"/>
                      <a:ext cx="5824729" cy="39624"/>
                    </a:xfrm>
                    <a:prstGeom prst="rect">
                      <a:avLst/>
                    </a:prstGeom>
                  </pic:spPr>
                </pic:pic>
              </a:graphicData>
            </a:graphic>
          </wp:inline>
        </w:drawing>
      </w:r>
    </w:p>
    <w:p w14:paraId="24E3695C" w14:textId="77777777" w:rsidR="00D81ABB" w:rsidRDefault="00D81ABB" w:rsidP="00D81ABB">
      <w:pPr>
        <w:ind w:left="-5" w:right="13"/>
      </w:pPr>
      <w:r>
        <w:t xml:space="preserve">This set of Optical Communications Multiple Choice Questions &amp; Answers (MCQs) focuses on “Fiber Splices”. </w:t>
      </w:r>
    </w:p>
    <w:p w14:paraId="434DB17C" w14:textId="77777777" w:rsidR="00D81ABB" w:rsidRDefault="00D81ABB" w:rsidP="00D81ABB">
      <w:pPr>
        <w:ind w:left="-5" w:right="13"/>
      </w:pPr>
      <w:r>
        <w:t xml:space="preserve">1. A permanent joint formed between two different optical fibers in the field is known as a ____________ </w:t>
      </w:r>
    </w:p>
    <w:p w14:paraId="169EAB54" w14:textId="77777777" w:rsidR="00D81ABB" w:rsidRDefault="00D81ABB" w:rsidP="00D81ABB">
      <w:pPr>
        <w:numPr>
          <w:ilvl w:val="0"/>
          <w:numId w:val="331"/>
        </w:numPr>
        <w:spacing w:after="12"/>
        <w:ind w:right="13" w:hanging="254"/>
      </w:pPr>
      <w:r>
        <w:t xml:space="preserve">Fiber splice </w:t>
      </w:r>
    </w:p>
    <w:p w14:paraId="601F81B7" w14:textId="77777777" w:rsidR="00D81ABB" w:rsidRDefault="00D81ABB" w:rsidP="00D81ABB">
      <w:pPr>
        <w:numPr>
          <w:ilvl w:val="0"/>
          <w:numId w:val="331"/>
        </w:numPr>
        <w:spacing w:after="12"/>
        <w:ind w:right="13" w:hanging="254"/>
      </w:pPr>
      <w:r>
        <w:t xml:space="preserve">Fiber connector </w:t>
      </w:r>
    </w:p>
    <w:p w14:paraId="33C03F45" w14:textId="77777777" w:rsidR="00D81ABB" w:rsidRDefault="00D81ABB" w:rsidP="00D81ABB">
      <w:pPr>
        <w:numPr>
          <w:ilvl w:val="0"/>
          <w:numId w:val="331"/>
        </w:numPr>
        <w:spacing w:after="12"/>
        <w:ind w:right="13" w:hanging="254"/>
      </w:pPr>
      <w:r>
        <w:t xml:space="preserve">Fiber attenuator </w:t>
      </w:r>
    </w:p>
    <w:p w14:paraId="71480238" w14:textId="77777777" w:rsidR="00D81ABB" w:rsidRDefault="00D81ABB" w:rsidP="00D81ABB">
      <w:pPr>
        <w:numPr>
          <w:ilvl w:val="0"/>
          <w:numId w:val="331"/>
        </w:numPr>
        <w:spacing w:after="264"/>
        <w:ind w:right="13" w:hanging="254"/>
      </w:pPr>
      <w:r>
        <w:t xml:space="preserve">Fiber dispersion View Answer </w:t>
      </w:r>
    </w:p>
    <w:p w14:paraId="728A1B79" w14:textId="77777777" w:rsidR="00D81ABB" w:rsidRDefault="00D81ABB" w:rsidP="00D81ABB">
      <w:pPr>
        <w:ind w:left="-5" w:right="13"/>
      </w:pPr>
      <w:r>
        <w:t xml:space="preserve">Answer: a </w:t>
      </w:r>
    </w:p>
    <w:p w14:paraId="374CD7FC" w14:textId="77777777" w:rsidR="00D81ABB" w:rsidRDefault="00D81ABB" w:rsidP="00D81ABB">
      <w:pPr>
        <w:spacing w:after="260"/>
        <w:ind w:left="-5" w:right="13"/>
      </w:pPr>
      <w:r>
        <w:t xml:space="preserve">Explanation: The jointing of two individual fibers is called as fiber splicing. It is used to establish long-haul optical fiber links by joining two small length fibers. </w:t>
      </w:r>
    </w:p>
    <w:p w14:paraId="1A06AF19" w14:textId="77777777" w:rsidR="00D81ABB" w:rsidRDefault="00D81ABB" w:rsidP="00D81ABB">
      <w:pPr>
        <w:ind w:left="-5" w:right="13"/>
      </w:pPr>
      <w:r>
        <w:t xml:space="preserve">2. How many types of fiber splices are available? </w:t>
      </w:r>
    </w:p>
    <w:p w14:paraId="0D780FAD" w14:textId="77777777" w:rsidR="00D81ABB" w:rsidRDefault="00D81ABB" w:rsidP="00D81ABB">
      <w:pPr>
        <w:numPr>
          <w:ilvl w:val="0"/>
          <w:numId w:val="332"/>
        </w:numPr>
        <w:spacing w:after="12"/>
        <w:ind w:right="13" w:hanging="254"/>
      </w:pPr>
      <w:r>
        <w:t xml:space="preserve">One </w:t>
      </w:r>
    </w:p>
    <w:p w14:paraId="51FE1F29" w14:textId="77777777" w:rsidR="00D81ABB" w:rsidRDefault="00D81ABB" w:rsidP="00D81ABB">
      <w:pPr>
        <w:numPr>
          <w:ilvl w:val="0"/>
          <w:numId w:val="332"/>
        </w:numPr>
        <w:spacing w:after="12"/>
        <w:ind w:right="13" w:hanging="254"/>
      </w:pPr>
      <w:r>
        <w:t xml:space="preserve">Two </w:t>
      </w:r>
    </w:p>
    <w:p w14:paraId="1CFE5465" w14:textId="77777777" w:rsidR="00D81ABB" w:rsidRDefault="00D81ABB" w:rsidP="00D81ABB">
      <w:pPr>
        <w:numPr>
          <w:ilvl w:val="0"/>
          <w:numId w:val="332"/>
        </w:numPr>
        <w:spacing w:after="12"/>
        <w:ind w:right="13" w:hanging="254"/>
      </w:pPr>
      <w:r>
        <w:t xml:space="preserve">Three </w:t>
      </w:r>
    </w:p>
    <w:p w14:paraId="63F85AC4" w14:textId="77777777" w:rsidR="00D81ABB" w:rsidRDefault="00D81ABB" w:rsidP="00D81ABB">
      <w:pPr>
        <w:numPr>
          <w:ilvl w:val="0"/>
          <w:numId w:val="332"/>
        </w:numPr>
        <w:spacing w:after="264"/>
        <w:ind w:right="13" w:hanging="254"/>
      </w:pPr>
      <w:r>
        <w:t xml:space="preserve">Four View Answer </w:t>
      </w:r>
    </w:p>
    <w:p w14:paraId="49BEF442" w14:textId="77777777" w:rsidR="00D81ABB" w:rsidRDefault="00D81ABB" w:rsidP="00D81ABB">
      <w:pPr>
        <w:ind w:left="-5" w:right="13"/>
      </w:pPr>
      <w:r>
        <w:t xml:space="preserve">Answer: b </w:t>
      </w:r>
    </w:p>
    <w:p w14:paraId="3DAD66C3" w14:textId="77777777" w:rsidR="00D81ABB" w:rsidRDefault="00D81ABB" w:rsidP="00D81ABB">
      <w:pPr>
        <w:spacing w:after="259"/>
        <w:ind w:left="-5" w:right="13"/>
      </w:pPr>
      <w:r>
        <w:t xml:space="preserve">Explanation: Splices are divided into two types depending upon the splicing technique used. These are fusion splicing (welding) and mechanical splicing. </w:t>
      </w:r>
    </w:p>
    <w:p w14:paraId="404C1810" w14:textId="77777777" w:rsidR="00D81ABB" w:rsidRDefault="00D81ABB" w:rsidP="00D81ABB">
      <w:pPr>
        <w:ind w:left="-5" w:right="588"/>
      </w:pPr>
      <w:r>
        <w:t xml:space="preserve">3. The insertion losses of the fiber splices are much less than the Fresnel reflection loss at a butted fiber joint. a) True </w:t>
      </w:r>
    </w:p>
    <w:p w14:paraId="4243F3C1" w14:textId="77777777" w:rsidR="00D81ABB" w:rsidRDefault="00D81ABB" w:rsidP="00D81ABB">
      <w:pPr>
        <w:spacing w:after="264"/>
        <w:ind w:left="-5" w:right="7795"/>
      </w:pPr>
      <w:r>
        <w:t xml:space="preserve">b) False View Answer </w:t>
      </w:r>
    </w:p>
    <w:p w14:paraId="43EB1A11" w14:textId="77777777" w:rsidR="00D81ABB" w:rsidRDefault="00D81ABB" w:rsidP="00D81ABB">
      <w:pPr>
        <w:ind w:left="-5" w:right="13"/>
      </w:pPr>
      <w:r>
        <w:t xml:space="preserve">Answer: a </w:t>
      </w:r>
    </w:p>
    <w:p w14:paraId="2D53C7AF" w14:textId="77777777" w:rsidR="00D81ABB" w:rsidRDefault="00D81ABB" w:rsidP="00D81ABB">
      <w:pPr>
        <w:spacing w:after="266" w:line="242" w:lineRule="auto"/>
        <w:ind w:left="-5" w:right="143"/>
        <w:jc w:val="both"/>
      </w:pPr>
      <w:r>
        <w:lastRenderedPageBreak/>
        <w:t xml:space="preserve">Explanation: The Fresnel reflection loss is usually more because there is no large step change in refractive index with the fusion splice as it forms a continuous fiber connection. Also, some method of index matching tends to be utilized with mechanical splices. </w:t>
      </w:r>
    </w:p>
    <w:p w14:paraId="02203F52" w14:textId="77777777" w:rsidR="00D81ABB" w:rsidRDefault="00D81ABB" w:rsidP="00D81ABB">
      <w:pPr>
        <w:ind w:left="-5" w:right="13"/>
      </w:pPr>
      <w:r>
        <w:t xml:space="preserve">4. What is the main requirement with the fibers that are intended for splicing? </w:t>
      </w:r>
    </w:p>
    <w:p w14:paraId="2A29EFDA" w14:textId="77777777" w:rsidR="00D81ABB" w:rsidRDefault="00D81ABB" w:rsidP="00D81ABB">
      <w:pPr>
        <w:numPr>
          <w:ilvl w:val="0"/>
          <w:numId w:val="333"/>
        </w:numPr>
        <w:spacing w:after="12"/>
        <w:ind w:right="13" w:hanging="254"/>
      </w:pPr>
      <w:r>
        <w:t xml:space="preserve">Smooth and oval end faces </w:t>
      </w:r>
    </w:p>
    <w:p w14:paraId="25E3477B" w14:textId="77777777" w:rsidR="00D81ABB" w:rsidRDefault="00D81ABB" w:rsidP="00D81ABB">
      <w:pPr>
        <w:numPr>
          <w:ilvl w:val="0"/>
          <w:numId w:val="333"/>
        </w:numPr>
        <w:spacing w:after="12"/>
        <w:ind w:right="13" w:hanging="254"/>
      </w:pPr>
      <w:r>
        <w:t xml:space="preserve">Smooth and square end faces </w:t>
      </w:r>
    </w:p>
    <w:p w14:paraId="1B39F687" w14:textId="77777777" w:rsidR="00D81ABB" w:rsidRDefault="00D81ABB" w:rsidP="00D81ABB">
      <w:pPr>
        <w:numPr>
          <w:ilvl w:val="0"/>
          <w:numId w:val="333"/>
        </w:numPr>
        <w:spacing w:after="12"/>
        <w:ind w:right="13" w:hanging="254"/>
      </w:pPr>
      <w:r>
        <w:t xml:space="preserve">Rough edge faces </w:t>
      </w:r>
    </w:p>
    <w:p w14:paraId="19B35F67" w14:textId="77777777" w:rsidR="00D81ABB" w:rsidRDefault="00D81ABB" w:rsidP="00D81ABB">
      <w:pPr>
        <w:numPr>
          <w:ilvl w:val="0"/>
          <w:numId w:val="333"/>
        </w:numPr>
        <w:spacing w:after="264"/>
        <w:ind w:right="13" w:hanging="254"/>
      </w:pPr>
      <w:r>
        <w:t xml:space="preserve">Large core diameter View Answer </w:t>
      </w:r>
    </w:p>
    <w:p w14:paraId="115FBB67" w14:textId="77777777" w:rsidR="00D81ABB" w:rsidRDefault="00D81ABB" w:rsidP="00D81ABB">
      <w:pPr>
        <w:ind w:left="-5" w:right="13"/>
      </w:pPr>
      <w:r>
        <w:t xml:space="preserve">Answer: b </w:t>
      </w:r>
    </w:p>
    <w:p w14:paraId="20A50EC0" w14:textId="77777777" w:rsidR="00D81ABB" w:rsidRDefault="00D81ABB" w:rsidP="00D81ABB">
      <w:pPr>
        <w:ind w:left="-5" w:right="13"/>
      </w:pPr>
      <w:r>
        <w:t xml:space="preserve">Explanation: A curved mandrel is used which cleaves the fiber to achieve end preparation. The edges must be smooth and have square face at the end for splicing purpose. </w:t>
      </w:r>
    </w:p>
    <w:p w14:paraId="7733954B" w14:textId="77777777" w:rsidR="00D81ABB" w:rsidRDefault="00D81ABB" w:rsidP="00D81ABB">
      <w:pPr>
        <w:ind w:left="-5" w:right="1209"/>
      </w:pPr>
      <w:r>
        <w:t xml:space="preserve">5. In score and break process, which of the following is not used as a cutting tool? a) Diamond </w:t>
      </w:r>
    </w:p>
    <w:p w14:paraId="10F34B45" w14:textId="77777777" w:rsidR="00D81ABB" w:rsidRDefault="00D81ABB" w:rsidP="00D81ABB">
      <w:pPr>
        <w:numPr>
          <w:ilvl w:val="0"/>
          <w:numId w:val="334"/>
        </w:numPr>
        <w:spacing w:after="12"/>
        <w:ind w:right="13" w:hanging="254"/>
      </w:pPr>
      <w:r>
        <w:t xml:space="preserve">Sapphire </w:t>
      </w:r>
    </w:p>
    <w:p w14:paraId="609B54A1" w14:textId="77777777" w:rsidR="00D81ABB" w:rsidRDefault="00D81ABB" w:rsidP="00D81ABB">
      <w:pPr>
        <w:numPr>
          <w:ilvl w:val="0"/>
          <w:numId w:val="334"/>
        </w:numPr>
        <w:spacing w:after="12"/>
        <w:ind w:right="13" w:hanging="254"/>
      </w:pPr>
      <w:r>
        <w:t xml:space="preserve">Tungsten carbide </w:t>
      </w:r>
    </w:p>
    <w:p w14:paraId="420A9807" w14:textId="77777777" w:rsidR="00D81ABB" w:rsidRDefault="00D81ABB" w:rsidP="00D81ABB">
      <w:pPr>
        <w:numPr>
          <w:ilvl w:val="0"/>
          <w:numId w:val="334"/>
        </w:numPr>
        <w:spacing w:after="265"/>
        <w:ind w:right="13" w:hanging="254"/>
      </w:pPr>
      <w:r>
        <w:t xml:space="preserve">Copper View Answer </w:t>
      </w:r>
    </w:p>
    <w:p w14:paraId="2B7721D5" w14:textId="77777777" w:rsidR="00D81ABB" w:rsidRDefault="00D81ABB" w:rsidP="00D81ABB">
      <w:pPr>
        <w:ind w:left="-5" w:right="13"/>
      </w:pPr>
      <w:r>
        <w:t xml:space="preserve">Answer: d </w:t>
      </w:r>
    </w:p>
    <w:p w14:paraId="1459A154" w14:textId="77777777" w:rsidR="00D81ABB" w:rsidRDefault="00D81ABB" w:rsidP="00D81ABB">
      <w:pPr>
        <w:spacing w:after="260"/>
        <w:ind w:left="-5" w:right="13"/>
      </w:pPr>
      <w:r>
        <w:t xml:space="preserve">Explanation: The score and break process is also called as scribe and break. It involves the scribing of the fiber surface under tension with a cutting tool. Copper is not used as a cutting tool. </w:t>
      </w:r>
    </w:p>
    <w:p w14:paraId="4D8EC8CA" w14:textId="77777777" w:rsidR="00D81ABB" w:rsidRDefault="00D81ABB" w:rsidP="00D81ABB">
      <w:pPr>
        <w:ind w:left="-5" w:right="819"/>
      </w:pPr>
      <w:r>
        <w:t xml:space="preserve">6. The heating of the two prepared fiber ends to their fusing point with the application of required axial pressure between the two optical fibers is called as ____________ a) Mechanical splicing </w:t>
      </w:r>
    </w:p>
    <w:p w14:paraId="79B9CCD7" w14:textId="77777777" w:rsidR="00D81ABB" w:rsidRDefault="00D81ABB" w:rsidP="00D81ABB">
      <w:pPr>
        <w:numPr>
          <w:ilvl w:val="0"/>
          <w:numId w:val="335"/>
        </w:numPr>
        <w:spacing w:after="12"/>
        <w:ind w:right="13" w:hanging="254"/>
      </w:pPr>
      <w:r>
        <w:t xml:space="preserve">Fusion splicing </w:t>
      </w:r>
    </w:p>
    <w:p w14:paraId="67F43DAD" w14:textId="77777777" w:rsidR="00D81ABB" w:rsidRDefault="00D81ABB" w:rsidP="00D81ABB">
      <w:pPr>
        <w:numPr>
          <w:ilvl w:val="0"/>
          <w:numId w:val="335"/>
        </w:numPr>
        <w:spacing w:after="12"/>
        <w:ind w:right="13" w:hanging="254"/>
      </w:pPr>
      <w:r>
        <w:t xml:space="preserve">Melting </w:t>
      </w:r>
    </w:p>
    <w:p w14:paraId="1FEF1381" w14:textId="77777777" w:rsidR="00D81ABB" w:rsidRDefault="00D81ABB" w:rsidP="00D81ABB">
      <w:pPr>
        <w:numPr>
          <w:ilvl w:val="0"/>
          <w:numId w:val="335"/>
        </w:numPr>
        <w:spacing w:after="12"/>
        <w:ind w:right="13" w:hanging="254"/>
      </w:pPr>
      <w:r>
        <w:t xml:space="preserve">Diffusion </w:t>
      </w:r>
    </w:p>
    <w:p w14:paraId="31CC06CB" w14:textId="77777777" w:rsidR="00D81ABB" w:rsidRDefault="00D81ABB" w:rsidP="00D81ABB">
      <w:pPr>
        <w:spacing w:after="256"/>
        <w:ind w:left="-5" w:right="13"/>
      </w:pPr>
      <w:r>
        <w:t xml:space="preserve">View Answer </w:t>
      </w:r>
    </w:p>
    <w:p w14:paraId="7B2D65CC" w14:textId="77777777" w:rsidR="00D81ABB" w:rsidRDefault="00D81ABB" w:rsidP="00D81ABB">
      <w:pPr>
        <w:ind w:left="-5" w:right="1195"/>
      </w:pPr>
      <w:r>
        <w:t xml:space="preserve">7. Which of the following is not used as a flame heating source in fusion splicing? a) Microprocessor torches </w:t>
      </w:r>
    </w:p>
    <w:p w14:paraId="17A72AF6" w14:textId="77777777" w:rsidR="00D81ABB" w:rsidRDefault="00D81ABB" w:rsidP="00D81ABB">
      <w:pPr>
        <w:numPr>
          <w:ilvl w:val="0"/>
          <w:numId w:val="336"/>
        </w:numPr>
        <w:spacing w:after="12"/>
        <w:ind w:right="13" w:hanging="254"/>
      </w:pPr>
      <w:r>
        <w:t xml:space="preserve">Ox hydric burners </w:t>
      </w:r>
    </w:p>
    <w:p w14:paraId="0327EFEB" w14:textId="77777777" w:rsidR="00D81ABB" w:rsidRDefault="00D81ABB" w:rsidP="00D81ABB">
      <w:pPr>
        <w:numPr>
          <w:ilvl w:val="0"/>
          <w:numId w:val="336"/>
        </w:numPr>
        <w:spacing w:after="12"/>
        <w:ind w:right="13" w:hanging="254"/>
      </w:pPr>
      <w:r>
        <w:t xml:space="preserve">Electric arc </w:t>
      </w:r>
    </w:p>
    <w:p w14:paraId="2E2BC7F7" w14:textId="77777777" w:rsidR="00D81ABB" w:rsidRDefault="00D81ABB" w:rsidP="00D81ABB">
      <w:pPr>
        <w:numPr>
          <w:ilvl w:val="0"/>
          <w:numId w:val="336"/>
        </w:numPr>
        <w:spacing w:after="264"/>
        <w:ind w:right="13" w:hanging="254"/>
      </w:pPr>
      <w:r>
        <w:t xml:space="preserve">Gas burner View Answer </w:t>
      </w:r>
    </w:p>
    <w:p w14:paraId="60A30E0C" w14:textId="77777777" w:rsidR="00D81ABB" w:rsidRDefault="00D81ABB" w:rsidP="00D81ABB">
      <w:pPr>
        <w:ind w:left="-5" w:right="13"/>
      </w:pPr>
      <w:r>
        <w:lastRenderedPageBreak/>
        <w:t xml:space="preserve">Answer: d </w:t>
      </w:r>
    </w:p>
    <w:p w14:paraId="6A5EBF7E" w14:textId="77777777" w:rsidR="00D81ABB" w:rsidRDefault="00D81ABB" w:rsidP="00D81ABB">
      <w:pPr>
        <w:spacing w:after="260"/>
        <w:ind w:left="-5" w:right="13"/>
      </w:pPr>
      <w:r>
        <w:t xml:space="preserve">Explanation: Micro-plasma torches uses argon and hydrogen and alcohol vapor. The most widely used heating source is an electric arc. Thus, gas burner is not used in fusion splicing. </w:t>
      </w:r>
    </w:p>
    <w:p w14:paraId="4FE53C82" w14:textId="77777777" w:rsidR="00D81ABB" w:rsidRDefault="00D81ABB" w:rsidP="00D81ABB">
      <w:pPr>
        <w:spacing w:after="0" w:line="242" w:lineRule="auto"/>
        <w:ind w:left="-5" w:right="27"/>
        <w:jc w:val="both"/>
      </w:pPr>
      <w:r>
        <w:t xml:space="preserve">8. The rounding of the fiber ends with a low energy discharge before pressing the fibers together and fusing with a stronger arc is called as ____________ a) Pre-fusion </w:t>
      </w:r>
    </w:p>
    <w:p w14:paraId="284F2B1C" w14:textId="77777777" w:rsidR="00D81ABB" w:rsidRDefault="00D81ABB" w:rsidP="00D81ABB">
      <w:pPr>
        <w:numPr>
          <w:ilvl w:val="0"/>
          <w:numId w:val="337"/>
        </w:numPr>
        <w:spacing w:after="12"/>
        <w:ind w:right="13" w:hanging="254"/>
      </w:pPr>
      <w:r>
        <w:t xml:space="preserve">Diffusion </w:t>
      </w:r>
    </w:p>
    <w:p w14:paraId="00358986" w14:textId="77777777" w:rsidR="00D81ABB" w:rsidRDefault="00D81ABB" w:rsidP="00D81ABB">
      <w:pPr>
        <w:numPr>
          <w:ilvl w:val="0"/>
          <w:numId w:val="337"/>
        </w:numPr>
        <w:spacing w:after="12"/>
        <w:ind w:right="13" w:hanging="254"/>
      </w:pPr>
      <w:r>
        <w:t xml:space="preserve">Crystallization </w:t>
      </w:r>
    </w:p>
    <w:p w14:paraId="20E97D93" w14:textId="77777777" w:rsidR="00D81ABB" w:rsidRDefault="00D81ABB" w:rsidP="00D81ABB">
      <w:pPr>
        <w:numPr>
          <w:ilvl w:val="0"/>
          <w:numId w:val="337"/>
        </w:numPr>
        <w:spacing w:after="260"/>
        <w:ind w:right="13" w:hanging="254"/>
      </w:pPr>
      <w:r>
        <w:t xml:space="preserve">Alignment View Answer </w:t>
      </w:r>
    </w:p>
    <w:p w14:paraId="3883241B" w14:textId="77777777" w:rsidR="00D81ABB" w:rsidRDefault="00D81ABB" w:rsidP="00D81ABB">
      <w:pPr>
        <w:ind w:left="-5" w:right="13"/>
      </w:pPr>
      <w:r>
        <w:t xml:space="preserve">Answer: a </w:t>
      </w:r>
    </w:p>
    <w:p w14:paraId="1A0CEE69" w14:textId="77777777" w:rsidR="00D81ABB" w:rsidRDefault="00D81ABB" w:rsidP="00D81ABB">
      <w:pPr>
        <w:spacing w:after="266" w:line="242" w:lineRule="auto"/>
        <w:ind w:left="-5" w:right="27"/>
        <w:jc w:val="both"/>
      </w:pPr>
      <w:r>
        <w:t xml:space="preserve">Explanation: Pre-fusion involves rounding of fiber ends. It removes the requirement for fiber end preparation which has a distinct advantage in the field environment. It is utilized with multimode fibers giving average splice losses of 0.09dB. </w:t>
      </w:r>
    </w:p>
    <w:p w14:paraId="7D22FA5F" w14:textId="77777777" w:rsidR="00D81ABB" w:rsidRDefault="00D81ABB" w:rsidP="00D81ABB">
      <w:pPr>
        <w:ind w:left="-5" w:right="13"/>
      </w:pPr>
      <w:r>
        <w:t xml:space="preserve">9. _____________ is caused by surface tension effects between the two fiber ends during fusing. a) Pre-fusion </w:t>
      </w:r>
    </w:p>
    <w:p w14:paraId="41EC129C" w14:textId="77777777" w:rsidR="00D81ABB" w:rsidRDefault="00D81ABB" w:rsidP="00D81ABB">
      <w:pPr>
        <w:numPr>
          <w:ilvl w:val="0"/>
          <w:numId w:val="338"/>
        </w:numPr>
        <w:spacing w:after="12"/>
        <w:ind w:right="13" w:hanging="254"/>
      </w:pPr>
      <w:r>
        <w:t xml:space="preserve">Diffusion </w:t>
      </w:r>
    </w:p>
    <w:p w14:paraId="1892CD81" w14:textId="77777777" w:rsidR="00D81ABB" w:rsidRDefault="00D81ABB" w:rsidP="00D81ABB">
      <w:pPr>
        <w:numPr>
          <w:ilvl w:val="0"/>
          <w:numId w:val="338"/>
        </w:numPr>
        <w:spacing w:after="12"/>
        <w:ind w:right="13" w:hanging="254"/>
      </w:pPr>
      <w:r>
        <w:t xml:space="preserve">Self-alignment </w:t>
      </w:r>
    </w:p>
    <w:p w14:paraId="52E297BE" w14:textId="77777777" w:rsidR="00D81ABB" w:rsidRDefault="00D81ABB" w:rsidP="00D81ABB">
      <w:pPr>
        <w:numPr>
          <w:ilvl w:val="0"/>
          <w:numId w:val="338"/>
        </w:numPr>
        <w:spacing w:after="265"/>
        <w:ind w:right="13" w:hanging="254"/>
      </w:pPr>
      <w:r>
        <w:t xml:space="preserve">Splicing View Answer </w:t>
      </w:r>
    </w:p>
    <w:p w14:paraId="59E4319C" w14:textId="77777777" w:rsidR="00D81ABB" w:rsidRDefault="00D81ABB" w:rsidP="00D81ABB">
      <w:pPr>
        <w:ind w:left="-5" w:right="13"/>
      </w:pPr>
      <w:r>
        <w:t xml:space="preserve">Answer: c </w:t>
      </w:r>
    </w:p>
    <w:p w14:paraId="2250027E" w14:textId="77777777" w:rsidR="00D81ABB" w:rsidRDefault="00D81ABB" w:rsidP="00D81ABB">
      <w:pPr>
        <w:spacing w:after="266" w:line="242" w:lineRule="auto"/>
        <w:ind w:left="-5" w:right="168"/>
        <w:jc w:val="both"/>
      </w:pPr>
      <w:r>
        <w:t xml:space="preserve">Explanation: The two fiber ends are close but not aligned before fusion. During fusion, the surface tension affects the fiber ends to get aligned. After fusion, they are aligned in such a way that a transmission medium can get a good continuity. </w:t>
      </w:r>
    </w:p>
    <w:p w14:paraId="727C66EC" w14:textId="77777777" w:rsidR="00D81ABB" w:rsidRDefault="00D81ABB" w:rsidP="00D81ABB">
      <w:pPr>
        <w:ind w:left="-5" w:right="353"/>
      </w:pPr>
      <w:r>
        <w:t xml:space="preserve">10. Average insertion losses as low as _________ have been obtained with multimode graded index and single-mode fibers using ceramic capillaries. a) 0.1 dB </w:t>
      </w:r>
    </w:p>
    <w:p w14:paraId="2985730E" w14:textId="77777777" w:rsidR="00D81ABB" w:rsidRDefault="00D81ABB" w:rsidP="00D81ABB">
      <w:pPr>
        <w:numPr>
          <w:ilvl w:val="0"/>
          <w:numId w:val="339"/>
        </w:numPr>
        <w:spacing w:after="12"/>
        <w:ind w:right="13" w:hanging="254"/>
      </w:pPr>
      <w:r>
        <w:t xml:space="preserve">0.5 dB </w:t>
      </w:r>
    </w:p>
    <w:p w14:paraId="7F9BBBB8" w14:textId="77777777" w:rsidR="00D81ABB" w:rsidRDefault="00D81ABB" w:rsidP="00D81ABB">
      <w:pPr>
        <w:numPr>
          <w:ilvl w:val="0"/>
          <w:numId w:val="339"/>
        </w:numPr>
        <w:spacing w:after="12"/>
        <w:ind w:right="13" w:hanging="254"/>
      </w:pPr>
      <w:r>
        <w:t xml:space="preserve">0.02 dB </w:t>
      </w:r>
    </w:p>
    <w:p w14:paraId="147D87AB" w14:textId="77777777" w:rsidR="00D81ABB" w:rsidRDefault="00D81ABB" w:rsidP="00D81ABB">
      <w:pPr>
        <w:numPr>
          <w:ilvl w:val="0"/>
          <w:numId w:val="339"/>
        </w:numPr>
        <w:spacing w:after="260"/>
        <w:ind w:right="13" w:hanging="254"/>
      </w:pPr>
      <w:r>
        <w:t xml:space="preserve">0.3 dB View Answer </w:t>
      </w:r>
    </w:p>
    <w:p w14:paraId="2ECA6E7C" w14:textId="77777777" w:rsidR="00D81ABB" w:rsidRDefault="00D81ABB" w:rsidP="00D81ABB">
      <w:pPr>
        <w:ind w:left="-5" w:right="13"/>
      </w:pPr>
      <w:r>
        <w:t xml:space="preserve">Answer: a </w:t>
      </w:r>
    </w:p>
    <w:p w14:paraId="26FD49D7" w14:textId="77777777" w:rsidR="00D81ABB" w:rsidRDefault="00D81ABB" w:rsidP="00D81ABB">
      <w:pPr>
        <w:spacing w:after="255"/>
        <w:ind w:left="-5" w:right="13"/>
      </w:pPr>
      <w:r>
        <w:t xml:space="preserve">Explanation: Mechanical techniques for splicing involve the use of an accurately produced rigid tube in which fiber ends are permanently bonded. It utilizes a ceramic capillary in which an epoxy resin is injected through a transverse bore to provide mechanical sealing and index matching. This technique which uses ceramic capillaries provides insertion losses as low as 0.1dB. </w:t>
      </w:r>
    </w:p>
    <w:p w14:paraId="5E0678D2" w14:textId="77777777" w:rsidR="00D81ABB" w:rsidRDefault="00D81ABB" w:rsidP="00D81ABB">
      <w:pPr>
        <w:ind w:left="-5" w:right="184"/>
      </w:pPr>
      <w:r>
        <w:lastRenderedPageBreak/>
        <w:t xml:space="preserve">11. _____________ are formed by sandwiching the butted fiber ends between a V-groove glass substrate and a flat glass retainer plate. a) Springroove splices </w:t>
      </w:r>
    </w:p>
    <w:p w14:paraId="39560793" w14:textId="77777777" w:rsidR="00D81ABB" w:rsidRDefault="00D81ABB" w:rsidP="00D81ABB">
      <w:pPr>
        <w:numPr>
          <w:ilvl w:val="0"/>
          <w:numId w:val="340"/>
        </w:numPr>
        <w:spacing w:after="12"/>
        <w:ind w:right="13" w:hanging="254"/>
      </w:pPr>
      <w:r>
        <w:t xml:space="preserve">V-groove splices </w:t>
      </w:r>
    </w:p>
    <w:p w14:paraId="346D72D6" w14:textId="77777777" w:rsidR="00D81ABB" w:rsidRDefault="00D81ABB" w:rsidP="00D81ABB">
      <w:pPr>
        <w:numPr>
          <w:ilvl w:val="0"/>
          <w:numId w:val="340"/>
        </w:numPr>
        <w:spacing w:after="12"/>
        <w:ind w:right="13" w:hanging="254"/>
      </w:pPr>
      <w:r>
        <w:t xml:space="preserve">Elastic splices </w:t>
      </w:r>
    </w:p>
    <w:p w14:paraId="65DB4CD0" w14:textId="77777777" w:rsidR="00D81ABB" w:rsidRDefault="00D81ABB" w:rsidP="00D81ABB">
      <w:pPr>
        <w:numPr>
          <w:ilvl w:val="0"/>
          <w:numId w:val="340"/>
        </w:numPr>
        <w:spacing w:after="264"/>
        <w:ind w:right="13" w:hanging="254"/>
      </w:pPr>
      <w:r>
        <w:t xml:space="preserve">Fusion splices View Answer </w:t>
      </w:r>
    </w:p>
    <w:p w14:paraId="291EB5EF" w14:textId="77777777" w:rsidR="00D81ABB" w:rsidRDefault="00D81ABB" w:rsidP="00D81ABB">
      <w:pPr>
        <w:ind w:left="-5" w:right="13"/>
      </w:pPr>
      <w:r>
        <w:t xml:space="preserve">Answer: b </w:t>
      </w:r>
    </w:p>
    <w:p w14:paraId="1A365AA8" w14:textId="77777777" w:rsidR="00D81ABB" w:rsidRDefault="00D81ABB" w:rsidP="00D81ABB">
      <w:pPr>
        <w:spacing w:after="260"/>
        <w:ind w:left="-5" w:right="200"/>
      </w:pPr>
      <w:r>
        <w:t xml:space="preserve">Explanation: In V-groove splices, a V-groove glass substrate is used with a flat glass plate. The name V-groove suggests that the fiber ends are spliced in a V-shape. These splices provide losses as low as 0.01dB. </w:t>
      </w:r>
    </w:p>
    <w:p w14:paraId="3240A7CA" w14:textId="77777777" w:rsidR="00D81ABB" w:rsidRDefault="00D81ABB" w:rsidP="00D81ABB">
      <w:pPr>
        <w:spacing w:after="0" w:line="242" w:lineRule="auto"/>
        <w:ind w:left="-5" w:right="379"/>
        <w:jc w:val="both"/>
      </w:pPr>
      <w:r>
        <w:t xml:space="preserve">12. Mean splice insertion losses of 0.05 dB are obtained using multimode graded index fibers with the Springroove splice. a) True </w:t>
      </w:r>
    </w:p>
    <w:p w14:paraId="7571B22B" w14:textId="77777777" w:rsidR="00D81ABB" w:rsidRDefault="00D81ABB" w:rsidP="00D81ABB">
      <w:pPr>
        <w:spacing w:after="264"/>
        <w:ind w:left="-5" w:right="7795"/>
      </w:pPr>
      <w:r>
        <w:t xml:space="preserve">b) False View Answer </w:t>
      </w:r>
    </w:p>
    <w:p w14:paraId="25CD07E5" w14:textId="77777777" w:rsidR="00D81ABB" w:rsidRDefault="00D81ABB" w:rsidP="00D81ABB">
      <w:pPr>
        <w:ind w:left="-5" w:right="13"/>
      </w:pPr>
      <w:r>
        <w:t xml:space="preserve">Answer: a </w:t>
      </w:r>
    </w:p>
    <w:p w14:paraId="45B4A1CD" w14:textId="77777777" w:rsidR="00D81ABB" w:rsidRDefault="00D81ABB" w:rsidP="00D81ABB">
      <w:pPr>
        <w:spacing w:after="260"/>
        <w:ind w:left="-5" w:right="13"/>
      </w:pPr>
      <w:r>
        <w:t xml:space="preserve">Explanation: Springroove utilizes a bracket containing two cylindrical pins which act as alignment guide for two fiber ends. An elastic element is used to press the fibers into a groove. The assembly is secured with a drop of epoxy resin. It provides a loss of 0.05 dB and has found a practical use in Italy. </w:t>
      </w:r>
    </w:p>
    <w:p w14:paraId="3DB0057F" w14:textId="77777777" w:rsidR="00D81ABB" w:rsidRDefault="00D81ABB" w:rsidP="00D81ABB">
      <w:pPr>
        <w:spacing w:after="0" w:line="242" w:lineRule="auto"/>
        <w:ind w:left="-5" w:right="977"/>
        <w:jc w:val="both"/>
      </w:pPr>
      <w:r>
        <w:t xml:space="preserve">13. Alignment accuracy of the order ___________ is obtained using the three glass rod alignment sleeve. </w:t>
      </w:r>
      <w:r>
        <w:rPr>
          <w:rFonts w:ascii="Times New Roman" w:eastAsia="Times New Roman" w:hAnsi="Times New Roman" w:cs="Times New Roman"/>
        </w:rPr>
        <w:t>a) 0.23 μm</w:t>
      </w:r>
      <w:r>
        <w:t xml:space="preserve"> </w:t>
      </w:r>
    </w:p>
    <w:p w14:paraId="24CFB2AE" w14:textId="77777777" w:rsidR="00D81ABB" w:rsidRDefault="00D81ABB" w:rsidP="00D81ABB">
      <w:pPr>
        <w:numPr>
          <w:ilvl w:val="0"/>
          <w:numId w:val="341"/>
        </w:numPr>
        <w:spacing w:after="14"/>
        <w:ind w:right="46" w:hanging="254"/>
      </w:pPr>
      <w:r>
        <w:rPr>
          <w:rFonts w:ascii="Times New Roman" w:eastAsia="Times New Roman" w:hAnsi="Times New Roman" w:cs="Times New Roman"/>
        </w:rPr>
        <w:t>0.15 μm</w:t>
      </w:r>
      <w:r>
        <w:t xml:space="preserve"> </w:t>
      </w:r>
    </w:p>
    <w:p w14:paraId="4F067302" w14:textId="77777777" w:rsidR="00D81ABB" w:rsidRDefault="00D81ABB" w:rsidP="00D81ABB">
      <w:pPr>
        <w:numPr>
          <w:ilvl w:val="0"/>
          <w:numId w:val="341"/>
        </w:numPr>
        <w:spacing w:after="14"/>
        <w:ind w:right="46" w:hanging="254"/>
      </w:pPr>
      <w:r>
        <w:rPr>
          <w:rFonts w:ascii="Times New Roman" w:eastAsia="Times New Roman" w:hAnsi="Times New Roman" w:cs="Times New Roman"/>
        </w:rPr>
        <w:t>0.05 μm</w:t>
      </w:r>
      <w:r>
        <w:t xml:space="preserve"> </w:t>
      </w:r>
    </w:p>
    <w:p w14:paraId="4576FD9A" w14:textId="77777777" w:rsidR="00D81ABB" w:rsidRDefault="00D81ABB" w:rsidP="00D81ABB">
      <w:pPr>
        <w:numPr>
          <w:ilvl w:val="0"/>
          <w:numId w:val="341"/>
        </w:numPr>
        <w:spacing w:after="264"/>
        <w:ind w:right="46" w:hanging="254"/>
      </w:pPr>
      <w:r>
        <w:rPr>
          <w:rFonts w:ascii="Times New Roman" w:eastAsia="Times New Roman" w:hAnsi="Times New Roman" w:cs="Times New Roman"/>
        </w:rPr>
        <w:t>0.01 μm</w:t>
      </w:r>
      <w:r>
        <w:t xml:space="preserve"> View Answer </w:t>
      </w:r>
    </w:p>
    <w:p w14:paraId="00EBC9AD" w14:textId="77777777" w:rsidR="00D81ABB" w:rsidRDefault="00D81ABB" w:rsidP="00D81ABB">
      <w:pPr>
        <w:ind w:left="-5" w:right="13"/>
      </w:pPr>
      <w:r>
        <w:t xml:space="preserve">Answer: c </w:t>
      </w:r>
    </w:p>
    <w:p w14:paraId="70A4A552" w14:textId="77777777" w:rsidR="00D81ABB" w:rsidRDefault="00D81ABB" w:rsidP="00D81ABB">
      <w:pPr>
        <w:spacing w:after="264"/>
        <w:ind w:left="-5" w:right="13"/>
      </w:pPr>
      <w:r>
        <w:t xml:space="preserve">Explanation: Alignment accuracies </w:t>
      </w:r>
      <w:r>
        <w:rPr>
          <w:rFonts w:ascii="Times New Roman" w:eastAsia="Times New Roman" w:hAnsi="Times New Roman" w:cs="Times New Roman"/>
        </w:rPr>
        <w:t xml:space="preserve">as high as 0.05 μmare necessary to obtain low losses. The </w:t>
      </w:r>
      <w:r>
        <w:t>mode-field diameter for single-</w:t>
      </w:r>
      <w:r>
        <w:rPr>
          <w:rFonts w:ascii="Times New Roman" w:eastAsia="Times New Roman" w:hAnsi="Times New Roman" w:cs="Times New Roman"/>
        </w:rPr>
        <w:t xml:space="preserve">mode fiber is in the range 8 to 10μm. The three glass rod </w:t>
      </w:r>
      <w:r>
        <w:t xml:space="preserve">alignment provides higher accuracies than rotary splice sleeve. </w:t>
      </w:r>
    </w:p>
    <w:p w14:paraId="776732D3" w14:textId="77777777" w:rsidR="00D81ABB" w:rsidRDefault="00D81ABB" w:rsidP="00D81ABB">
      <w:pPr>
        <w:ind w:left="-5" w:right="309"/>
      </w:pPr>
      <w:r>
        <w:t xml:space="preserve">14. In case of multiple fusion, splice losses using an electric arc fusion device with multimode graded index fiber range from ____________ a) 0.01 to 0.04 dB </w:t>
      </w:r>
    </w:p>
    <w:p w14:paraId="4D15AD95" w14:textId="77777777" w:rsidR="00D81ABB" w:rsidRDefault="00D81ABB" w:rsidP="00D81ABB">
      <w:pPr>
        <w:numPr>
          <w:ilvl w:val="0"/>
          <w:numId w:val="342"/>
        </w:numPr>
        <w:spacing w:after="12"/>
        <w:ind w:right="13" w:hanging="254"/>
      </w:pPr>
      <w:r>
        <w:t xml:space="preserve">0.19 to 0.25 dB </w:t>
      </w:r>
    </w:p>
    <w:p w14:paraId="53B0FA61" w14:textId="77777777" w:rsidR="00D81ABB" w:rsidRDefault="00D81ABB" w:rsidP="00D81ABB">
      <w:pPr>
        <w:numPr>
          <w:ilvl w:val="0"/>
          <w:numId w:val="342"/>
        </w:numPr>
        <w:spacing w:after="12"/>
        <w:ind w:right="13" w:hanging="254"/>
      </w:pPr>
      <w:r>
        <w:t xml:space="preserve">0.12 to 0.15 dB </w:t>
      </w:r>
    </w:p>
    <w:p w14:paraId="47823F7E" w14:textId="77777777" w:rsidR="00D81ABB" w:rsidRDefault="00D81ABB" w:rsidP="00D81ABB">
      <w:pPr>
        <w:numPr>
          <w:ilvl w:val="0"/>
          <w:numId w:val="342"/>
        </w:numPr>
        <w:spacing w:after="259"/>
        <w:ind w:right="13" w:hanging="254"/>
      </w:pPr>
      <w:r>
        <w:t xml:space="preserve">0.04 to 0.12 dB View Answer </w:t>
      </w:r>
    </w:p>
    <w:p w14:paraId="6ACA9FF5" w14:textId="77777777" w:rsidR="00D81ABB" w:rsidRDefault="00D81ABB" w:rsidP="00D81ABB">
      <w:pPr>
        <w:ind w:left="-5" w:right="13"/>
      </w:pPr>
      <w:r>
        <w:t xml:space="preserve">Answer: d </w:t>
      </w:r>
    </w:p>
    <w:p w14:paraId="7A677C60" w14:textId="77777777" w:rsidR="00D81ABB" w:rsidRDefault="00D81ABB" w:rsidP="00D81ABB">
      <w:pPr>
        <w:spacing w:after="0" w:line="242" w:lineRule="auto"/>
        <w:ind w:left="-5" w:right="118"/>
        <w:jc w:val="both"/>
      </w:pPr>
      <w:r>
        <w:lastRenderedPageBreak/>
        <w:t xml:space="preserve">Explanation: In multiple fusions, an electric arc fusing device allows splicing of 12 fibers simultaneously. It takes a tool time of 6 minutes, which requires only 30 seconds per splice. The splice losses for single mode fiber are of 0.04 dB as maximum whereas for graded index fibers, losses are up to 0.12dB. </w:t>
      </w:r>
    </w:p>
    <w:p w14:paraId="6F1B712C" w14:textId="77777777" w:rsidR="00D81ABB" w:rsidRDefault="00D81ABB" w:rsidP="00D81ABB">
      <w:pPr>
        <w:spacing w:after="317" w:line="259" w:lineRule="auto"/>
        <w:ind w:left="-34" w:right="-27" w:firstLine="0"/>
      </w:pPr>
      <w:r>
        <w:rPr>
          <w:noProof/>
        </w:rPr>
        <w:drawing>
          <wp:inline distT="0" distB="0" distL="0" distR="0" wp14:anchorId="0314FFDC" wp14:editId="57A84CAC">
            <wp:extent cx="5824729" cy="36576"/>
            <wp:effectExtent l="0" t="0" r="0" b="0"/>
            <wp:docPr id="89947" name="Picture 89947"/>
            <wp:cNvGraphicFramePr/>
            <a:graphic xmlns:a="http://schemas.openxmlformats.org/drawingml/2006/main">
              <a:graphicData uri="http://schemas.openxmlformats.org/drawingml/2006/picture">
                <pic:pic xmlns:pic="http://schemas.openxmlformats.org/drawingml/2006/picture">
                  <pic:nvPicPr>
                    <pic:cNvPr id="89947" name="Picture 89947"/>
                    <pic:cNvPicPr/>
                  </pic:nvPicPr>
                  <pic:blipFill>
                    <a:blip r:embed="rId20"/>
                    <a:stretch>
                      <a:fillRect/>
                    </a:stretch>
                  </pic:blipFill>
                  <pic:spPr>
                    <a:xfrm>
                      <a:off x="0" y="0"/>
                      <a:ext cx="5824729" cy="36576"/>
                    </a:xfrm>
                    <a:prstGeom prst="rect">
                      <a:avLst/>
                    </a:prstGeom>
                  </pic:spPr>
                </pic:pic>
              </a:graphicData>
            </a:graphic>
          </wp:inline>
        </w:drawing>
      </w:r>
    </w:p>
    <w:p w14:paraId="0AD1A065" w14:textId="77777777" w:rsidR="00D81ABB" w:rsidRDefault="00D81ABB" w:rsidP="00D81ABB">
      <w:pPr>
        <w:spacing w:after="264"/>
        <w:ind w:left="-5" w:right="13"/>
      </w:pPr>
      <w:r>
        <w:t xml:space="preserve">This set of Optical Communications Multiple Choice Questions &amp; Answers (MCQs) focuses on “Fiber Connectors”. </w:t>
      </w:r>
    </w:p>
    <w:p w14:paraId="2702FC77" w14:textId="77777777" w:rsidR="00D81ABB" w:rsidRDefault="00D81ABB" w:rsidP="00D81ABB">
      <w:pPr>
        <w:ind w:left="-5" w:right="705"/>
      </w:pPr>
      <w:r>
        <w:t xml:space="preserve">1. Demountable fiber connectors are more difficult to achieve than optical fiber splices. a) True </w:t>
      </w:r>
    </w:p>
    <w:p w14:paraId="389C166E" w14:textId="77777777" w:rsidR="00D81ABB" w:rsidRDefault="00D81ABB" w:rsidP="00D81ABB">
      <w:pPr>
        <w:spacing w:after="260"/>
        <w:ind w:left="-5" w:right="7795"/>
      </w:pPr>
      <w:r>
        <w:t xml:space="preserve">b) False View Answer </w:t>
      </w:r>
    </w:p>
    <w:p w14:paraId="57155273" w14:textId="77777777" w:rsidR="00D81ABB" w:rsidRDefault="00D81ABB" w:rsidP="00D81ABB">
      <w:pPr>
        <w:ind w:left="-5" w:right="13"/>
      </w:pPr>
      <w:r>
        <w:t xml:space="preserve">Answer: a </w:t>
      </w:r>
    </w:p>
    <w:p w14:paraId="6808F378" w14:textId="77777777" w:rsidR="00D81ABB" w:rsidRDefault="00D81ABB" w:rsidP="00D81ABB">
      <w:pPr>
        <w:spacing w:after="266" w:line="242" w:lineRule="auto"/>
        <w:ind w:left="-5" w:right="27"/>
        <w:jc w:val="both"/>
      </w:pPr>
      <w:r>
        <w:t xml:space="preserve">Explanation: Fiber connectors must maintain tolerance requirements similar to splices in order to couple light efficiently between the fibers. Also, fiber connectors must accomplish this in a removable fashion. The connector design must allow repeated connection and disconnection without any problems of fiber alignment. </w:t>
      </w:r>
    </w:p>
    <w:p w14:paraId="3A713FCD" w14:textId="77777777" w:rsidR="00D81ABB" w:rsidRDefault="00D81ABB" w:rsidP="00D81ABB">
      <w:pPr>
        <w:ind w:left="-5" w:right="13"/>
      </w:pPr>
      <w:r>
        <w:t xml:space="preserve">2. What is the use of an index-matching material in the connector between the two jointed fibers? </w:t>
      </w:r>
    </w:p>
    <w:p w14:paraId="25A962F5" w14:textId="77777777" w:rsidR="00D81ABB" w:rsidRDefault="00D81ABB" w:rsidP="00D81ABB">
      <w:pPr>
        <w:numPr>
          <w:ilvl w:val="0"/>
          <w:numId w:val="343"/>
        </w:numPr>
        <w:spacing w:after="12"/>
        <w:ind w:right="13" w:hanging="254"/>
      </w:pPr>
      <w:r>
        <w:t xml:space="preserve">To decrease the light transmission through the connection </w:t>
      </w:r>
    </w:p>
    <w:p w14:paraId="6E460F6B" w14:textId="77777777" w:rsidR="00D81ABB" w:rsidRDefault="00D81ABB" w:rsidP="00D81ABB">
      <w:pPr>
        <w:numPr>
          <w:ilvl w:val="0"/>
          <w:numId w:val="343"/>
        </w:numPr>
        <w:spacing w:after="12"/>
        <w:ind w:right="13" w:hanging="254"/>
      </w:pPr>
      <w:r>
        <w:t xml:space="preserve">To increase the light transmission through the connection </w:t>
      </w:r>
    </w:p>
    <w:p w14:paraId="10CA617A" w14:textId="77777777" w:rsidR="00D81ABB" w:rsidRDefault="00D81ABB" w:rsidP="00D81ABB">
      <w:pPr>
        <w:numPr>
          <w:ilvl w:val="0"/>
          <w:numId w:val="343"/>
        </w:numPr>
        <w:spacing w:after="12"/>
        <w:ind w:right="13" w:hanging="254"/>
      </w:pPr>
      <w:r>
        <w:t xml:space="preserve">To induce losses in the fiber </w:t>
      </w:r>
    </w:p>
    <w:p w14:paraId="3F0A447C" w14:textId="77777777" w:rsidR="00D81ABB" w:rsidRDefault="00D81ABB" w:rsidP="00D81ABB">
      <w:pPr>
        <w:numPr>
          <w:ilvl w:val="0"/>
          <w:numId w:val="343"/>
        </w:numPr>
        <w:spacing w:after="265"/>
        <w:ind w:right="13" w:hanging="254"/>
      </w:pPr>
      <w:r>
        <w:t xml:space="preserve">To make a fiber dispersive View Answer </w:t>
      </w:r>
    </w:p>
    <w:p w14:paraId="07F2279C" w14:textId="77777777" w:rsidR="00D81ABB" w:rsidRDefault="00D81ABB" w:rsidP="00D81ABB">
      <w:pPr>
        <w:ind w:left="-5" w:right="13"/>
      </w:pPr>
      <w:r>
        <w:t xml:space="preserve">Answer: b </w:t>
      </w:r>
    </w:p>
    <w:p w14:paraId="6FE647FD" w14:textId="77777777" w:rsidR="00D81ABB" w:rsidRDefault="00D81ABB" w:rsidP="00D81ABB">
      <w:pPr>
        <w:spacing w:after="266" w:line="242" w:lineRule="auto"/>
        <w:ind w:left="-5" w:right="144"/>
        <w:jc w:val="both"/>
      </w:pPr>
      <w:r>
        <w:t xml:space="preserve">Explanation: The index-matching material used might be epoxy resin. It increases the light transmission through the connection while keeping dust and dirt from between the fibers. It also provides optimum optical coupling. </w:t>
      </w:r>
    </w:p>
    <w:p w14:paraId="70649737" w14:textId="77777777" w:rsidR="00D81ABB" w:rsidRDefault="00D81ABB" w:rsidP="00D81ABB">
      <w:pPr>
        <w:ind w:left="-5" w:right="13"/>
      </w:pPr>
      <w:r>
        <w:t xml:space="preserve">3. How many categories of fiber connectors exist? </w:t>
      </w:r>
    </w:p>
    <w:p w14:paraId="5E09FECE" w14:textId="77777777" w:rsidR="00D81ABB" w:rsidRDefault="00D81ABB" w:rsidP="00D81ABB">
      <w:pPr>
        <w:numPr>
          <w:ilvl w:val="0"/>
          <w:numId w:val="344"/>
        </w:numPr>
        <w:spacing w:after="12"/>
        <w:ind w:right="13" w:hanging="254"/>
      </w:pPr>
      <w:r>
        <w:t xml:space="preserve">One </w:t>
      </w:r>
    </w:p>
    <w:p w14:paraId="40811F58" w14:textId="77777777" w:rsidR="00D81ABB" w:rsidRDefault="00D81ABB" w:rsidP="00D81ABB">
      <w:pPr>
        <w:numPr>
          <w:ilvl w:val="0"/>
          <w:numId w:val="344"/>
        </w:numPr>
        <w:spacing w:after="12"/>
        <w:ind w:right="13" w:hanging="254"/>
      </w:pPr>
      <w:r>
        <w:t xml:space="preserve">Three </w:t>
      </w:r>
    </w:p>
    <w:p w14:paraId="349C4C22" w14:textId="77777777" w:rsidR="00D81ABB" w:rsidRDefault="00D81ABB" w:rsidP="00D81ABB">
      <w:pPr>
        <w:numPr>
          <w:ilvl w:val="0"/>
          <w:numId w:val="344"/>
        </w:numPr>
        <w:spacing w:after="12"/>
        <w:ind w:right="13" w:hanging="254"/>
      </w:pPr>
      <w:r>
        <w:t xml:space="preserve">Two </w:t>
      </w:r>
    </w:p>
    <w:p w14:paraId="6B219408" w14:textId="77777777" w:rsidR="00D81ABB" w:rsidRDefault="00D81ABB" w:rsidP="00D81ABB">
      <w:pPr>
        <w:numPr>
          <w:ilvl w:val="0"/>
          <w:numId w:val="344"/>
        </w:numPr>
        <w:spacing w:after="264"/>
        <w:ind w:right="13" w:hanging="254"/>
      </w:pPr>
      <w:r>
        <w:t xml:space="preserve">Four View Answer </w:t>
      </w:r>
    </w:p>
    <w:p w14:paraId="0238F564" w14:textId="77777777" w:rsidR="00D81ABB" w:rsidRDefault="00D81ABB" w:rsidP="00D81ABB">
      <w:pPr>
        <w:ind w:left="-5" w:right="13"/>
      </w:pPr>
      <w:r>
        <w:t xml:space="preserve">Answer: c </w:t>
      </w:r>
    </w:p>
    <w:p w14:paraId="5E2AA1D1" w14:textId="77777777" w:rsidR="00D81ABB" w:rsidRDefault="00D81ABB" w:rsidP="00D81ABB">
      <w:pPr>
        <w:spacing w:after="255"/>
        <w:ind w:left="-5" w:right="13"/>
      </w:pPr>
      <w:r>
        <w:t xml:space="preserve">Explanation: Fiber connectors are separated into two broad categories. They are butt-jointed connectors and expanded beam connectors. Butt-jointed connectors rely upon alignment of the two </w:t>
      </w:r>
      <w:r>
        <w:lastRenderedPageBreak/>
        <w:t xml:space="preserve">fiber ends butted to each other whereas expanded beam connectors uses interposed optics at the joint. </w:t>
      </w:r>
    </w:p>
    <w:p w14:paraId="248EBA61" w14:textId="77777777" w:rsidR="00D81ABB" w:rsidRDefault="00D81ABB" w:rsidP="00D81ABB">
      <w:pPr>
        <w:ind w:left="-5" w:right="13"/>
      </w:pPr>
      <w:r>
        <w:t xml:space="preserve">4. The basic ferrule connector is also called as _____________ </w:t>
      </w:r>
    </w:p>
    <w:p w14:paraId="1290D17D" w14:textId="77777777" w:rsidR="00D81ABB" w:rsidRDefault="00D81ABB" w:rsidP="00D81ABB">
      <w:pPr>
        <w:numPr>
          <w:ilvl w:val="0"/>
          <w:numId w:val="345"/>
        </w:numPr>
        <w:spacing w:after="12"/>
        <w:ind w:right="13" w:hanging="254"/>
      </w:pPr>
      <w:r>
        <w:t xml:space="preserve">Groove connector </w:t>
      </w:r>
    </w:p>
    <w:p w14:paraId="58C16F5E" w14:textId="77777777" w:rsidR="00D81ABB" w:rsidRDefault="00D81ABB" w:rsidP="00D81ABB">
      <w:pPr>
        <w:numPr>
          <w:ilvl w:val="0"/>
          <w:numId w:val="345"/>
        </w:numPr>
        <w:spacing w:after="12"/>
        <w:ind w:right="13" w:hanging="254"/>
      </w:pPr>
      <w:r>
        <w:t xml:space="preserve">Beam connector </w:t>
      </w:r>
    </w:p>
    <w:p w14:paraId="0FDA4384" w14:textId="77777777" w:rsidR="00D81ABB" w:rsidRDefault="00D81ABB" w:rsidP="00D81ABB">
      <w:pPr>
        <w:numPr>
          <w:ilvl w:val="0"/>
          <w:numId w:val="345"/>
        </w:numPr>
        <w:spacing w:after="12"/>
        <w:ind w:right="13" w:hanging="254"/>
      </w:pPr>
      <w:r>
        <w:t xml:space="preserve">Multimode connector </w:t>
      </w:r>
    </w:p>
    <w:p w14:paraId="435CD4AD" w14:textId="77777777" w:rsidR="00D81ABB" w:rsidRDefault="00D81ABB" w:rsidP="00D81ABB">
      <w:pPr>
        <w:numPr>
          <w:ilvl w:val="0"/>
          <w:numId w:val="345"/>
        </w:numPr>
        <w:spacing w:after="264"/>
        <w:ind w:right="13" w:hanging="254"/>
      </w:pPr>
      <w:r>
        <w:t xml:space="preserve">Concentric sleeve connector View Answer </w:t>
      </w:r>
    </w:p>
    <w:p w14:paraId="5B57D3C0" w14:textId="77777777" w:rsidR="00D81ABB" w:rsidRDefault="00D81ABB" w:rsidP="00D81ABB">
      <w:pPr>
        <w:ind w:left="-5" w:right="13"/>
      </w:pPr>
      <w:r>
        <w:t xml:space="preserve">Answer: d </w:t>
      </w:r>
    </w:p>
    <w:p w14:paraId="536363F6" w14:textId="77777777" w:rsidR="00D81ABB" w:rsidRDefault="00D81ABB" w:rsidP="00D81ABB">
      <w:pPr>
        <w:spacing w:after="260"/>
        <w:ind w:left="-5" w:right="13"/>
      </w:pPr>
      <w:r>
        <w:t xml:space="preserve">Explanation: The basic ferrule connector is the simplest connector. The ferrules are placed in an alignment sleeve within the connector. The alignment sleeve is concentric which allows the fiber ends to be butt-jointed. </w:t>
      </w:r>
    </w:p>
    <w:p w14:paraId="26FEADD5" w14:textId="77777777" w:rsidR="00D81ABB" w:rsidRDefault="00D81ABB" w:rsidP="00D81ABB">
      <w:pPr>
        <w:ind w:left="-5" w:right="13"/>
      </w:pPr>
      <w:r>
        <w:t xml:space="preserve">5. What is the use of watch jewel in cylindrical ferrule connector? </w:t>
      </w:r>
    </w:p>
    <w:p w14:paraId="135F9993" w14:textId="77777777" w:rsidR="00D81ABB" w:rsidRDefault="00D81ABB" w:rsidP="00D81ABB">
      <w:pPr>
        <w:numPr>
          <w:ilvl w:val="0"/>
          <w:numId w:val="346"/>
        </w:numPr>
        <w:spacing w:after="12"/>
        <w:ind w:right="13" w:hanging="254"/>
      </w:pPr>
      <w:r>
        <w:t xml:space="preserve">To obtain the diameter and tolerance requirements of the ferrule </w:t>
      </w:r>
    </w:p>
    <w:p w14:paraId="55936408" w14:textId="77777777" w:rsidR="00D81ABB" w:rsidRDefault="00D81ABB" w:rsidP="00D81ABB">
      <w:pPr>
        <w:numPr>
          <w:ilvl w:val="0"/>
          <w:numId w:val="346"/>
        </w:numPr>
        <w:spacing w:after="12"/>
        <w:ind w:right="13" w:hanging="254"/>
      </w:pPr>
      <w:r>
        <w:t xml:space="preserve">For polishing purposes </w:t>
      </w:r>
    </w:p>
    <w:p w14:paraId="127179A0" w14:textId="77777777" w:rsidR="00D81ABB" w:rsidRDefault="00D81ABB" w:rsidP="00D81ABB">
      <w:pPr>
        <w:numPr>
          <w:ilvl w:val="0"/>
          <w:numId w:val="346"/>
        </w:numPr>
        <w:spacing w:after="12"/>
        <w:ind w:right="13" w:hanging="254"/>
      </w:pPr>
      <w:r>
        <w:t xml:space="preserve">Cleaving the fiber </w:t>
      </w:r>
    </w:p>
    <w:p w14:paraId="2653A620" w14:textId="77777777" w:rsidR="00D81ABB" w:rsidRDefault="00D81ABB" w:rsidP="00D81ABB">
      <w:pPr>
        <w:numPr>
          <w:ilvl w:val="0"/>
          <w:numId w:val="346"/>
        </w:numPr>
        <w:spacing w:after="264"/>
        <w:ind w:right="13" w:hanging="254"/>
      </w:pPr>
      <w:r>
        <w:t xml:space="preserve">To disperse a fiber View Answer </w:t>
      </w:r>
    </w:p>
    <w:p w14:paraId="7218D989" w14:textId="77777777" w:rsidR="00D81ABB" w:rsidRDefault="00D81ABB" w:rsidP="00D81ABB">
      <w:pPr>
        <w:ind w:left="-5" w:right="13"/>
      </w:pPr>
      <w:r>
        <w:t xml:space="preserve">Answer: a </w:t>
      </w:r>
    </w:p>
    <w:p w14:paraId="3E5E5AA6" w14:textId="77777777" w:rsidR="00D81ABB" w:rsidRDefault="00D81ABB" w:rsidP="00D81ABB">
      <w:pPr>
        <w:spacing w:after="265"/>
        <w:ind w:left="-5" w:right="13"/>
      </w:pPr>
      <w:r>
        <w:t xml:space="preserve">Explanation: Ferrule connectors have a watch jewel in the ferrule end face. It is used instead of drilling of the metallic ferrule end face which takes time. It is used to obtain close diameter and tolerance requirements of the ferrule end face whole easily. </w:t>
      </w:r>
    </w:p>
    <w:p w14:paraId="44C87223" w14:textId="77777777" w:rsidR="00D81ABB" w:rsidRDefault="00D81ABB" w:rsidP="00D81ABB">
      <w:pPr>
        <w:ind w:left="-5" w:right="85"/>
      </w:pPr>
      <w:r>
        <w:t xml:space="preserve">6. The concentricity errors between the fiber core and the outside diameter of the jeweled ferrule are in the range of ___________ with multimode step-index fibers. </w:t>
      </w:r>
      <w:r>
        <w:rPr>
          <w:rFonts w:ascii="Times New Roman" w:eastAsia="Times New Roman" w:hAnsi="Times New Roman" w:cs="Times New Roman"/>
        </w:rPr>
        <w:t>a) 1 to 3μm</w:t>
      </w:r>
      <w:r>
        <w:t xml:space="preserve"> </w:t>
      </w:r>
    </w:p>
    <w:p w14:paraId="58CF8EC4" w14:textId="77777777" w:rsidR="00D81ABB" w:rsidRDefault="00D81ABB" w:rsidP="00D81ABB">
      <w:pPr>
        <w:numPr>
          <w:ilvl w:val="0"/>
          <w:numId w:val="347"/>
        </w:numPr>
        <w:spacing w:after="14"/>
        <w:ind w:right="46" w:hanging="254"/>
      </w:pPr>
      <w:r>
        <w:rPr>
          <w:rFonts w:ascii="Times New Roman" w:eastAsia="Times New Roman" w:hAnsi="Times New Roman" w:cs="Times New Roman"/>
        </w:rPr>
        <w:t>2 to 6μm</w:t>
      </w:r>
      <w:r>
        <w:t xml:space="preserve"> </w:t>
      </w:r>
    </w:p>
    <w:p w14:paraId="2DA4DE2E" w14:textId="77777777" w:rsidR="00D81ABB" w:rsidRDefault="00D81ABB" w:rsidP="00D81ABB">
      <w:pPr>
        <w:numPr>
          <w:ilvl w:val="0"/>
          <w:numId w:val="347"/>
        </w:numPr>
        <w:spacing w:after="14"/>
        <w:ind w:right="46" w:hanging="254"/>
      </w:pPr>
      <w:r>
        <w:rPr>
          <w:rFonts w:ascii="Times New Roman" w:eastAsia="Times New Roman" w:hAnsi="Times New Roman" w:cs="Times New Roman"/>
        </w:rPr>
        <w:t>7 to 10μ</w:t>
      </w:r>
      <w:r>
        <w:t xml:space="preserve">m </w:t>
      </w:r>
    </w:p>
    <w:p w14:paraId="28EC508C" w14:textId="77777777" w:rsidR="00D81ABB" w:rsidRDefault="00D81ABB" w:rsidP="00D81ABB">
      <w:pPr>
        <w:numPr>
          <w:ilvl w:val="0"/>
          <w:numId w:val="347"/>
        </w:numPr>
        <w:spacing w:after="265"/>
        <w:ind w:right="46" w:hanging="254"/>
      </w:pPr>
      <w:r>
        <w:rPr>
          <w:rFonts w:ascii="Times New Roman" w:eastAsia="Times New Roman" w:hAnsi="Times New Roman" w:cs="Times New Roman"/>
        </w:rPr>
        <w:t>12 to 20μm</w:t>
      </w:r>
      <w:r>
        <w:t xml:space="preserve"> View Answer </w:t>
      </w:r>
    </w:p>
    <w:p w14:paraId="0CDAC96E" w14:textId="77777777" w:rsidR="00D81ABB" w:rsidRDefault="00D81ABB" w:rsidP="00D81ABB">
      <w:pPr>
        <w:ind w:left="-5" w:right="13"/>
      </w:pPr>
      <w:r>
        <w:t xml:space="preserve">Answer: b </w:t>
      </w:r>
    </w:p>
    <w:p w14:paraId="406E27C6" w14:textId="77777777" w:rsidR="00D81ABB" w:rsidRDefault="00D81ABB" w:rsidP="00D81ABB">
      <w:pPr>
        <w:spacing w:after="266" w:line="242" w:lineRule="auto"/>
        <w:ind w:left="-5" w:right="443"/>
        <w:jc w:val="both"/>
      </w:pPr>
      <w:r>
        <w:t xml:space="preserve">Explanation: The fiber alignment accuracy of the basic ferrule connector is dependent on the </w:t>
      </w:r>
      <w:r>
        <w:rPr>
          <w:rFonts w:ascii="Times New Roman" w:eastAsia="Times New Roman" w:hAnsi="Times New Roman" w:cs="Times New Roman"/>
        </w:rPr>
        <w:t xml:space="preserve">ferrule hole into which the fiber is inserted. The concentricity errors in the range of 2 to 6μm </w:t>
      </w:r>
      <w:r>
        <w:t xml:space="preserve">gives insertion losses in the range 1 to 2dB with multimode step index fibers. </w:t>
      </w:r>
    </w:p>
    <w:p w14:paraId="5CF8B437" w14:textId="77777777" w:rsidR="00D81ABB" w:rsidRDefault="00D81ABB" w:rsidP="00D81ABB">
      <w:pPr>
        <w:ind w:left="-5" w:right="338"/>
      </w:pPr>
      <w:r>
        <w:t xml:space="preserve">7. The typical average losses for multimode graded index fiber and single mode fiber with the precision ceramic ferrule connector are _____________ respectively. a) 0.3 and 0.5 dB </w:t>
      </w:r>
    </w:p>
    <w:p w14:paraId="4C26814A" w14:textId="77777777" w:rsidR="00D81ABB" w:rsidRDefault="00D81ABB" w:rsidP="00D81ABB">
      <w:pPr>
        <w:numPr>
          <w:ilvl w:val="0"/>
          <w:numId w:val="348"/>
        </w:numPr>
        <w:spacing w:after="12"/>
        <w:ind w:right="13" w:hanging="254"/>
      </w:pPr>
      <w:r>
        <w:lastRenderedPageBreak/>
        <w:t xml:space="preserve">0.2 and 0.3 dB </w:t>
      </w:r>
    </w:p>
    <w:p w14:paraId="7C3ACF84" w14:textId="77777777" w:rsidR="00D81ABB" w:rsidRDefault="00D81ABB" w:rsidP="00D81ABB">
      <w:pPr>
        <w:numPr>
          <w:ilvl w:val="0"/>
          <w:numId w:val="348"/>
        </w:numPr>
        <w:spacing w:after="12"/>
        <w:ind w:right="13" w:hanging="254"/>
      </w:pPr>
      <w:r>
        <w:t xml:space="preserve">0.1 and 0.2 dB </w:t>
      </w:r>
    </w:p>
    <w:p w14:paraId="773800C6" w14:textId="77777777" w:rsidR="00D81ABB" w:rsidRDefault="00D81ABB" w:rsidP="00D81ABB">
      <w:pPr>
        <w:numPr>
          <w:ilvl w:val="0"/>
          <w:numId w:val="348"/>
        </w:numPr>
        <w:spacing w:after="265"/>
        <w:ind w:right="13" w:hanging="254"/>
      </w:pPr>
      <w:r>
        <w:t xml:space="preserve">0.4 and 0.7 dB View Answer </w:t>
      </w:r>
    </w:p>
    <w:p w14:paraId="3A8295A7" w14:textId="77777777" w:rsidR="00D81ABB" w:rsidRDefault="00D81ABB" w:rsidP="00D81ABB">
      <w:pPr>
        <w:ind w:left="-5" w:right="13"/>
      </w:pPr>
      <w:r>
        <w:t xml:space="preserve">Answer: b </w:t>
      </w:r>
    </w:p>
    <w:p w14:paraId="3EB40CE6" w14:textId="77777777" w:rsidR="00D81ABB" w:rsidRDefault="00D81ABB" w:rsidP="00D81ABB">
      <w:pPr>
        <w:spacing w:after="266" w:line="242" w:lineRule="auto"/>
        <w:ind w:left="-5" w:right="27"/>
        <w:jc w:val="both"/>
      </w:pPr>
      <w:r>
        <w:t xml:space="preserve">Explanation: Unlike metal and plastic components, the ceramic ferrule material is harder than the optical fiber. Thus, it is unaffected by grinding and polishing process. This factor enables to provide the low-loss connectors which have low losses as low as 0.2 and 0.3 dB in case of optical fibers. </w:t>
      </w:r>
    </w:p>
    <w:p w14:paraId="1C5F963E" w14:textId="77777777" w:rsidR="00D81ABB" w:rsidRDefault="00D81ABB" w:rsidP="00D81ABB">
      <w:pPr>
        <w:ind w:left="-5" w:right="508"/>
      </w:pPr>
      <w:r>
        <w:t xml:space="preserve">8. Bi-conical ferrule connectors are less advantageous than cylindrical ferrule connectors. a) FalseStat </w:t>
      </w:r>
    </w:p>
    <w:p w14:paraId="1A139554" w14:textId="77777777" w:rsidR="00D81ABB" w:rsidRDefault="00D81ABB" w:rsidP="00D81ABB">
      <w:pPr>
        <w:spacing w:after="260"/>
        <w:ind w:left="-5" w:right="7815"/>
      </w:pPr>
      <w:r>
        <w:t xml:space="preserve">b) True View Answer </w:t>
      </w:r>
    </w:p>
    <w:p w14:paraId="7C5471F5" w14:textId="77777777" w:rsidR="00D81ABB" w:rsidRDefault="00D81ABB" w:rsidP="00D81ABB">
      <w:pPr>
        <w:ind w:left="-5" w:right="13"/>
      </w:pPr>
      <w:r>
        <w:t xml:space="preserve">Answer: a </w:t>
      </w:r>
    </w:p>
    <w:p w14:paraId="4EA4B7EB" w14:textId="77777777" w:rsidR="00D81ABB" w:rsidRDefault="00D81ABB" w:rsidP="00D81ABB">
      <w:pPr>
        <w:spacing w:after="265"/>
        <w:ind w:left="-5" w:right="13"/>
      </w:pPr>
      <w:r>
        <w:t xml:space="preserve">Explanation: Cylindrical and bi-conical ferrule connectors are assembled in housings to form a multi-fiber configuration. The force needed to insert multiple cylindrical ferrules can be large when multiple ferrules are involved. The multiple bi-conical ferrule connectors are more advantageous as they require less insertion force. </w:t>
      </w:r>
    </w:p>
    <w:p w14:paraId="20308C36" w14:textId="77777777" w:rsidR="00D81ABB" w:rsidRDefault="00D81ABB" w:rsidP="00D81ABB">
      <w:pPr>
        <w:ind w:left="-5" w:right="13"/>
      </w:pPr>
      <w:r>
        <w:t xml:space="preserve">9. In connectors, the fiber ends are separated by some gap. This gap ranges from ____________ a) 0.040 to 0.045 mm </w:t>
      </w:r>
    </w:p>
    <w:p w14:paraId="017FC54B" w14:textId="77777777" w:rsidR="00D81ABB" w:rsidRDefault="00D81ABB" w:rsidP="00D81ABB">
      <w:pPr>
        <w:numPr>
          <w:ilvl w:val="0"/>
          <w:numId w:val="349"/>
        </w:numPr>
        <w:spacing w:after="12"/>
        <w:ind w:right="13" w:hanging="254"/>
      </w:pPr>
      <w:r>
        <w:t xml:space="preserve">0.025 to 0.10 mm </w:t>
      </w:r>
    </w:p>
    <w:p w14:paraId="1DC08146" w14:textId="77777777" w:rsidR="00D81ABB" w:rsidRDefault="00D81ABB" w:rsidP="00D81ABB">
      <w:pPr>
        <w:numPr>
          <w:ilvl w:val="0"/>
          <w:numId w:val="349"/>
        </w:numPr>
        <w:spacing w:after="12"/>
        <w:ind w:right="13" w:hanging="254"/>
      </w:pPr>
      <w:r>
        <w:t xml:space="preserve">0.12 to 0.16 mm </w:t>
      </w:r>
    </w:p>
    <w:p w14:paraId="7D2C28A7" w14:textId="77777777" w:rsidR="00D81ABB" w:rsidRDefault="00D81ABB" w:rsidP="00D81ABB">
      <w:pPr>
        <w:numPr>
          <w:ilvl w:val="0"/>
          <w:numId w:val="349"/>
        </w:numPr>
        <w:spacing w:after="265"/>
        <w:ind w:right="13" w:hanging="254"/>
      </w:pPr>
      <w:r>
        <w:t xml:space="preserve">0.030 to 0.2mm View Answer </w:t>
      </w:r>
    </w:p>
    <w:p w14:paraId="22208C4A" w14:textId="77777777" w:rsidR="00D81ABB" w:rsidRDefault="00D81ABB" w:rsidP="00D81ABB">
      <w:pPr>
        <w:ind w:left="-5" w:right="13"/>
      </w:pPr>
      <w:r>
        <w:t xml:space="preserve">Answer: b </w:t>
      </w:r>
    </w:p>
    <w:p w14:paraId="55B2A742" w14:textId="77777777" w:rsidR="00D81ABB" w:rsidRDefault="00D81ABB" w:rsidP="00D81ABB">
      <w:pPr>
        <w:ind w:left="-5" w:right="13"/>
      </w:pPr>
      <w:r>
        <w:t xml:space="preserve">Explanation: In connectors, gaps are introduced to prevent them from rubbing against each other and becoming damaged during connector fixing/engagement. The gap ranges from 0.025 to 0.10 </w:t>
      </w:r>
      <w:r>
        <w:rPr>
          <w:rFonts w:ascii="Times New Roman" w:eastAsia="Times New Roman" w:hAnsi="Times New Roman" w:cs="Times New Roman"/>
        </w:rPr>
        <w:t>mm so as to reduce the losses below 8dB for a particular diameter fiber say 50μm</w:t>
      </w:r>
      <w:r>
        <w:t xml:space="preserve"> </w:t>
      </w:r>
    </w:p>
    <w:p w14:paraId="41C7678B" w14:textId="77777777" w:rsidR="00D81ABB" w:rsidRDefault="00D81ABB" w:rsidP="00D81ABB">
      <w:pPr>
        <w:spacing w:after="313" w:line="259" w:lineRule="auto"/>
        <w:ind w:left="-34" w:right="-27" w:firstLine="0"/>
      </w:pPr>
      <w:r>
        <w:rPr>
          <w:noProof/>
        </w:rPr>
        <w:drawing>
          <wp:inline distT="0" distB="0" distL="0" distR="0" wp14:anchorId="6E9253B3" wp14:editId="7EA1FC79">
            <wp:extent cx="5824729" cy="39624"/>
            <wp:effectExtent l="0" t="0" r="0" b="0"/>
            <wp:docPr id="89949" name="Picture 89949"/>
            <wp:cNvGraphicFramePr/>
            <a:graphic xmlns:a="http://schemas.openxmlformats.org/drawingml/2006/main">
              <a:graphicData uri="http://schemas.openxmlformats.org/drawingml/2006/picture">
                <pic:pic xmlns:pic="http://schemas.openxmlformats.org/drawingml/2006/picture">
                  <pic:nvPicPr>
                    <pic:cNvPr id="89949" name="Picture 89949"/>
                    <pic:cNvPicPr/>
                  </pic:nvPicPr>
                  <pic:blipFill>
                    <a:blip r:embed="rId17"/>
                    <a:stretch>
                      <a:fillRect/>
                    </a:stretch>
                  </pic:blipFill>
                  <pic:spPr>
                    <a:xfrm>
                      <a:off x="0" y="0"/>
                      <a:ext cx="5824729" cy="39624"/>
                    </a:xfrm>
                    <a:prstGeom prst="rect">
                      <a:avLst/>
                    </a:prstGeom>
                  </pic:spPr>
                </pic:pic>
              </a:graphicData>
            </a:graphic>
          </wp:inline>
        </w:drawing>
      </w:r>
    </w:p>
    <w:p w14:paraId="19DC0DCC" w14:textId="77777777" w:rsidR="00D81ABB" w:rsidRDefault="00D81ABB" w:rsidP="00D81ABB">
      <w:pPr>
        <w:spacing w:after="259"/>
        <w:ind w:left="-5" w:right="13"/>
      </w:pPr>
      <w:r>
        <w:t xml:space="preserve">This set of Optical Communications Multiple Choice Questions &amp; Answers (MCQs) focuses on “Expanded Beam Connectors”. </w:t>
      </w:r>
    </w:p>
    <w:p w14:paraId="2A0A1DD5" w14:textId="77777777" w:rsidR="00D81ABB" w:rsidRDefault="00D81ABB" w:rsidP="00D81ABB">
      <w:pPr>
        <w:ind w:left="-5" w:right="13"/>
      </w:pPr>
      <w:r>
        <w:t xml:space="preserve">1. What is the use of interposed optics in expanded beam connectors? </w:t>
      </w:r>
    </w:p>
    <w:p w14:paraId="61273C3C" w14:textId="77777777" w:rsidR="00D81ABB" w:rsidRDefault="00D81ABB" w:rsidP="00D81ABB">
      <w:pPr>
        <w:numPr>
          <w:ilvl w:val="0"/>
          <w:numId w:val="350"/>
        </w:numPr>
        <w:spacing w:after="12"/>
        <w:ind w:right="13" w:hanging="254"/>
      </w:pPr>
      <w:r>
        <w:t xml:space="preserve">To achieve lateral alignment less critical than a butt-joined fiber connector </w:t>
      </w:r>
    </w:p>
    <w:p w14:paraId="393EAB0E" w14:textId="77777777" w:rsidR="00D81ABB" w:rsidRDefault="00D81ABB" w:rsidP="00D81ABB">
      <w:pPr>
        <w:numPr>
          <w:ilvl w:val="0"/>
          <w:numId w:val="350"/>
        </w:numPr>
        <w:spacing w:after="12"/>
        <w:ind w:right="13" w:hanging="254"/>
      </w:pPr>
      <w:r>
        <w:t xml:space="preserve">To make a fiber loss free </w:t>
      </w:r>
    </w:p>
    <w:p w14:paraId="34350916" w14:textId="77777777" w:rsidR="00D81ABB" w:rsidRDefault="00D81ABB" w:rsidP="00D81ABB">
      <w:pPr>
        <w:numPr>
          <w:ilvl w:val="0"/>
          <w:numId w:val="350"/>
        </w:numPr>
        <w:spacing w:after="12"/>
        <w:ind w:right="13" w:hanging="254"/>
      </w:pPr>
      <w:r>
        <w:lastRenderedPageBreak/>
        <w:t xml:space="preserve">To make a fiber dispersive </w:t>
      </w:r>
    </w:p>
    <w:p w14:paraId="71AA5207" w14:textId="77777777" w:rsidR="00D81ABB" w:rsidRDefault="00D81ABB" w:rsidP="00D81ABB">
      <w:pPr>
        <w:numPr>
          <w:ilvl w:val="0"/>
          <w:numId w:val="350"/>
        </w:numPr>
        <w:spacing w:after="260"/>
        <w:ind w:right="13" w:hanging="254"/>
      </w:pPr>
      <w:r>
        <w:t xml:space="preserve">For index-matching View Answer </w:t>
      </w:r>
    </w:p>
    <w:p w14:paraId="2E19C9DC" w14:textId="77777777" w:rsidR="00D81ABB" w:rsidRDefault="00D81ABB" w:rsidP="00D81ABB">
      <w:pPr>
        <w:spacing w:after="9" w:line="268" w:lineRule="auto"/>
        <w:ind w:left="-5"/>
      </w:pPr>
      <w:r>
        <w:rPr>
          <w:rFonts w:ascii="Calibri" w:eastAsia="Calibri" w:hAnsi="Calibri" w:cs="Calibri"/>
          <w:sz w:val="21"/>
        </w:rPr>
        <w:t xml:space="preserve">Answer: a </w:t>
      </w:r>
    </w:p>
    <w:p w14:paraId="2E61C561" w14:textId="77777777" w:rsidR="00D81ABB" w:rsidRDefault="00D81ABB" w:rsidP="00D81ABB">
      <w:pPr>
        <w:spacing w:after="286" w:line="268" w:lineRule="auto"/>
        <w:ind w:left="-5"/>
      </w:pPr>
      <w:r>
        <w:rPr>
          <w:rFonts w:ascii="Calibri" w:eastAsia="Calibri" w:hAnsi="Calibri" w:cs="Calibri"/>
          <w:sz w:val="21"/>
        </w:rPr>
        <w:t xml:space="preserve">Explanation: Expanded beam connector utilize interposed optics at the joint in order to expand the beam from transmitting fiber end before reducing it to a size compatible with the receiving fiber end. It helps to achieve lateral alignment less critical than a butt-jointed connector. Also, the longitudinal separation is critical in expanded beam connectors. </w:t>
      </w:r>
    </w:p>
    <w:p w14:paraId="77DDE683" w14:textId="77777777" w:rsidR="00D81ABB" w:rsidRDefault="00D81ABB" w:rsidP="00D81ABB">
      <w:pPr>
        <w:ind w:left="-5" w:right="566"/>
      </w:pPr>
      <w:r>
        <w:t xml:space="preserve">2. The expanded beam connectors use ____________ for beam expansion and reduction. a) Square micro-lens </w:t>
      </w:r>
    </w:p>
    <w:p w14:paraId="16E12C59" w14:textId="77777777" w:rsidR="00D81ABB" w:rsidRDefault="00D81ABB" w:rsidP="00D81ABB">
      <w:pPr>
        <w:numPr>
          <w:ilvl w:val="0"/>
          <w:numId w:val="351"/>
        </w:numPr>
        <w:spacing w:after="12"/>
        <w:ind w:right="13" w:hanging="254"/>
      </w:pPr>
      <w:r>
        <w:t xml:space="preserve">Oval micro-lens </w:t>
      </w:r>
    </w:p>
    <w:p w14:paraId="576F1671" w14:textId="77777777" w:rsidR="00D81ABB" w:rsidRDefault="00D81ABB" w:rsidP="00D81ABB">
      <w:pPr>
        <w:numPr>
          <w:ilvl w:val="0"/>
          <w:numId w:val="351"/>
        </w:numPr>
        <w:spacing w:after="12"/>
        <w:ind w:right="13" w:hanging="254"/>
      </w:pPr>
      <w:r>
        <w:t xml:space="preserve">Spherical micro-lens </w:t>
      </w:r>
    </w:p>
    <w:p w14:paraId="5BBCCB29" w14:textId="77777777" w:rsidR="00D81ABB" w:rsidRDefault="00D81ABB" w:rsidP="00D81ABB">
      <w:pPr>
        <w:numPr>
          <w:ilvl w:val="0"/>
          <w:numId w:val="351"/>
        </w:numPr>
        <w:spacing w:after="260"/>
        <w:ind w:right="13" w:hanging="254"/>
      </w:pPr>
      <w:r>
        <w:t xml:space="preserve">Rectangular micro-lens View Answer </w:t>
      </w:r>
    </w:p>
    <w:p w14:paraId="74CAC320" w14:textId="77777777" w:rsidR="00D81ABB" w:rsidRDefault="00D81ABB" w:rsidP="00D81ABB">
      <w:pPr>
        <w:spacing w:after="9" w:line="268" w:lineRule="auto"/>
        <w:ind w:left="-5"/>
      </w:pPr>
      <w:r>
        <w:rPr>
          <w:rFonts w:ascii="Calibri" w:eastAsia="Calibri" w:hAnsi="Calibri" w:cs="Calibri"/>
          <w:sz w:val="21"/>
        </w:rPr>
        <w:t xml:space="preserve">Answer: c </w:t>
      </w:r>
    </w:p>
    <w:p w14:paraId="21AC9DA9" w14:textId="77777777" w:rsidR="00D81ABB" w:rsidRDefault="00D81ABB" w:rsidP="00D81ABB">
      <w:pPr>
        <w:spacing w:after="282" w:line="268" w:lineRule="auto"/>
        <w:ind w:left="-5"/>
      </w:pPr>
      <w:r>
        <w:rPr>
          <w:rFonts w:ascii="Calibri" w:eastAsia="Calibri" w:hAnsi="Calibri" w:cs="Calibri"/>
          <w:sz w:val="21"/>
        </w:rPr>
        <w:t xml:space="preserve">Explanation: Expanded beam connectors use the principle of transmission of digital data to the receiver. It uses spherical micro-lens to first expand the beam from the transmitting end and reduces the beam at the receiving end. </w:t>
      </w:r>
    </w:p>
    <w:p w14:paraId="762919C2" w14:textId="77777777" w:rsidR="00D81ABB" w:rsidRDefault="00D81ABB" w:rsidP="00D81ABB">
      <w:pPr>
        <w:ind w:left="-5" w:right="590"/>
      </w:pPr>
      <w:r>
        <w:t xml:space="preserve">3. Lens-coupled expanded beam connectors exhibit average losses of _________ in case of single mode and graded index fibers. a) 0.3 dB </w:t>
      </w:r>
    </w:p>
    <w:p w14:paraId="21CE1E9D" w14:textId="77777777" w:rsidR="00D81ABB" w:rsidRDefault="00D81ABB" w:rsidP="00D81ABB">
      <w:pPr>
        <w:numPr>
          <w:ilvl w:val="0"/>
          <w:numId w:val="352"/>
        </w:numPr>
        <w:spacing w:after="12"/>
        <w:ind w:right="13" w:hanging="254"/>
      </w:pPr>
      <w:r>
        <w:t xml:space="preserve">0.7 dB </w:t>
      </w:r>
    </w:p>
    <w:p w14:paraId="7B793FAE" w14:textId="77777777" w:rsidR="00D81ABB" w:rsidRDefault="00D81ABB" w:rsidP="00D81ABB">
      <w:pPr>
        <w:numPr>
          <w:ilvl w:val="0"/>
          <w:numId w:val="352"/>
        </w:numPr>
        <w:spacing w:after="12"/>
        <w:ind w:right="13" w:hanging="254"/>
      </w:pPr>
      <w:r>
        <w:t xml:space="preserve">0.2 dB </w:t>
      </w:r>
    </w:p>
    <w:p w14:paraId="758CDD76" w14:textId="77777777" w:rsidR="00D81ABB" w:rsidRDefault="00D81ABB" w:rsidP="00D81ABB">
      <w:pPr>
        <w:numPr>
          <w:ilvl w:val="0"/>
          <w:numId w:val="352"/>
        </w:numPr>
        <w:spacing w:after="12"/>
        <w:ind w:right="13" w:hanging="254"/>
      </w:pPr>
      <w:r>
        <w:t xml:space="preserve">1.5 dB </w:t>
      </w:r>
    </w:p>
    <w:p w14:paraId="3818DD65" w14:textId="77777777" w:rsidR="00D81ABB" w:rsidRDefault="00D81ABB" w:rsidP="00D81ABB">
      <w:pPr>
        <w:ind w:left="-5" w:right="13"/>
      </w:pPr>
      <w:r>
        <w:t xml:space="preserve">View Answer </w:t>
      </w:r>
    </w:p>
    <w:p w14:paraId="2CF24A54" w14:textId="77777777" w:rsidR="00D81ABB" w:rsidRDefault="00D81ABB" w:rsidP="00D81ABB">
      <w:pPr>
        <w:spacing w:after="9" w:line="268" w:lineRule="auto"/>
        <w:ind w:left="-5"/>
      </w:pPr>
      <w:r>
        <w:rPr>
          <w:rFonts w:ascii="Calibri" w:eastAsia="Calibri" w:hAnsi="Calibri" w:cs="Calibri"/>
          <w:sz w:val="21"/>
        </w:rPr>
        <w:t xml:space="preserve">Answer: b </w:t>
      </w:r>
    </w:p>
    <w:p w14:paraId="661A3BCD" w14:textId="77777777" w:rsidR="00D81ABB" w:rsidRDefault="00D81ABB" w:rsidP="00D81ABB">
      <w:pPr>
        <w:spacing w:after="281" w:line="268" w:lineRule="auto"/>
        <w:ind w:left="-5"/>
      </w:pPr>
      <w:r>
        <w:rPr>
          <w:rFonts w:ascii="Calibri" w:eastAsia="Calibri" w:hAnsi="Calibri" w:cs="Calibri"/>
          <w:sz w:val="21"/>
        </w:rPr>
        <w:t xml:space="preserve">Explanation: Lens-coupled expanded beam connectors use spherical micro-lenses. The average losses are in the range of 1dB. With the antireflection coating on the lenses, the losses are reduced to 0.7 dB in case of single mode fibers. </w:t>
      </w:r>
    </w:p>
    <w:p w14:paraId="177505A9" w14:textId="77777777" w:rsidR="00D81ABB" w:rsidRDefault="00D81ABB" w:rsidP="00D81ABB">
      <w:pPr>
        <w:ind w:left="-5" w:right="230"/>
      </w:pPr>
      <w:r>
        <w:t xml:space="preserve">4. Sapphire ball lens expanded beam design is successful than spherical lens coupled design. a) True </w:t>
      </w:r>
    </w:p>
    <w:p w14:paraId="7F66E43B" w14:textId="77777777" w:rsidR="00D81ABB" w:rsidRDefault="00D81ABB" w:rsidP="00D81ABB">
      <w:pPr>
        <w:spacing w:after="260"/>
        <w:ind w:left="-5" w:right="7795"/>
      </w:pPr>
      <w:r>
        <w:t xml:space="preserve">b) False View Answer </w:t>
      </w:r>
    </w:p>
    <w:p w14:paraId="294EA259" w14:textId="77777777" w:rsidR="00D81ABB" w:rsidRDefault="00D81ABB" w:rsidP="00D81ABB">
      <w:pPr>
        <w:spacing w:after="9" w:line="268" w:lineRule="auto"/>
        <w:ind w:left="-5"/>
      </w:pPr>
      <w:r>
        <w:rPr>
          <w:rFonts w:ascii="Calibri" w:eastAsia="Calibri" w:hAnsi="Calibri" w:cs="Calibri"/>
          <w:sz w:val="21"/>
        </w:rPr>
        <w:t xml:space="preserve">Answer: a </w:t>
      </w:r>
    </w:p>
    <w:p w14:paraId="48B6EDFF" w14:textId="77777777" w:rsidR="00D81ABB" w:rsidRDefault="00D81ABB" w:rsidP="00D81ABB">
      <w:pPr>
        <w:spacing w:after="286" w:line="268" w:lineRule="auto"/>
        <w:ind w:left="-5"/>
      </w:pPr>
      <w:r>
        <w:rPr>
          <w:rFonts w:ascii="Calibri" w:eastAsia="Calibri" w:hAnsi="Calibri" w:cs="Calibri"/>
          <w:sz w:val="21"/>
        </w:rPr>
        <w:t xml:space="preserve">Explanation: Spherical lens coupled design exhibits losses in the range 0.7 dB to 1dB. Sapphire ball lens expanded beam design achieved successful single mode fiber connection with losses as low as 0.4dB. </w:t>
      </w:r>
    </w:p>
    <w:p w14:paraId="2CD53C49" w14:textId="77777777" w:rsidR="00D81ABB" w:rsidRDefault="00D81ABB" w:rsidP="00D81ABB">
      <w:pPr>
        <w:spacing w:after="0" w:line="242" w:lineRule="auto"/>
        <w:ind w:left="-5" w:right="95"/>
        <w:jc w:val="both"/>
      </w:pPr>
      <w:r>
        <w:t xml:space="preserve">5. The fiber is positioned at the ________ of the lens in order to obtain a collimated beam and to minimize lens-to-lens longitudinal misalignment effects. a) Aperture </w:t>
      </w:r>
    </w:p>
    <w:p w14:paraId="0B767E89" w14:textId="77777777" w:rsidR="00D81ABB" w:rsidRDefault="00D81ABB" w:rsidP="00D81ABB">
      <w:pPr>
        <w:numPr>
          <w:ilvl w:val="0"/>
          <w:numId w:val="353"/>
        </w:numPr>
        <w:spacing w:after="12"/>
        <w:ind w:right="13" w:hanging="254"/>
      </w:pPr>
      <w:r>
        <w:t xml:space="preserve">Focal length </w:t>
      </w:r>
    </w:p>
    <w:p w14:paraId="5BE10238" w14:textId="77777777" w:rsidR="00D81ABB" w:rsidRDefault="00D81ABB" w:rsidP="00D81ABB">
      <w:pPr>
        <w:numPr>
          <w:ilvl w:val="0"/>
          <w:numId w:val="353"/>
        </w:numPr>
        <w:spacing w:after="12"/>
        <w:ind w:right="13" w:hanging="254"/>
      </w:pPr>
      <w:r>
        <w:t xml:space="preserve">Curve </w:t>
      </w:r>
    </w:p>
    <w:p w14:paraId="621EFDE0" w14:textId="77777777" w:rsidR="00D81ABB" w:rsidRDefault="00D81ABB" w:rsidP="00D81ABB">
      <w:pPr>
        <w:numPr>
          <w:ilvl w:val="0"/>
          <w:numId w:val="353"/>
        </w:numPr>
        <w:spacing w:after="260"/>
        <w:ind w:right="13" w:hanging="254"/>
      </w:pPr>
      <w:r>
        <w:t xml:space="preserve">Exterior circumference View Answer </w:t>
      </w:r>
    </w:p>
    <w:p w14:paraId="59FE6AEB" w14:textId="77777777" w:rsidR="00D81ABB" w:rsidRDefault="00D81ABB" w:rsidP="00D81ABB">
      <w:pPr>
        <w:spacing w:after="9" w:line="268" w:lineRule="auto"/>
        <w:ind w:left="-5"/>
      </w:pPr>
      <w:r>
        <w:rPr>
          <w:rFonts w:ascii="Calibri" w:eastAsia="Calibri" w:hAnsi="Calibri" w:cs="Calibri"/>
          <w:sz w:val="21"/>
        </w:rPr>
        <w:lastRenderedPageBreak/>
        <w:t xml:space="preserve">Answer: b </w:t>
      </w:r>
    </w:p>
    <w:p w14:paraId="10588C78" w14:textId="77777777" w:rsidR="00D81ABB" w:rsidRDefault="00D81ABB" w:rsidP="00D81ABB">
      <w:pPr>
        <w:spacing w:after="282" w:line="268" w:lineRule="auto"/>
        <w:ind w:left="-5"/>
      </w:pPr>
      <w:r>
        <w:rPr>
          <w:rFonts w:ascii="Calibri" w:eastAsia="Calibri" w:hAnsi="Calibri" w:cs="Calibri"/>
          <w:sz w:val="21"/>
        </w:rPr>
        <w:t xml:space="preserve">Explanation: The expanded beam connector also uses a molded spherical lens. A lens alignment sleeve is used to minimize the effects of angular misalignment. The fiber is positioned at the focal length of the lens to achieve losses as low as 0.7dB. </w:t>
      </w:r>
    </w:p>
    <w:p w14:paraId="30119BEE" w14:textId="77777777" w:rsidR="00D81ABB" w:rsidRDefault="00D81ABB" w:rsidP="00D81ABB">
      <w:pPr>
        <w:ind w:left="-5" w:right="13"/>
      </w:pPr>
      <w:r>
        <w:t xml:space="preserve">6. ___________ exhibits a parabolic refractive index profile with a maximum at the axis similar to graded index fiber. </w:t>
      </w:r>
    </w:p>
    <w:p w14:paraId="2E97C61D" w14:textId="77777777" w:rsidR="00D81ABB" w:rsidRDefault="00D81ABB" w:rsidP="00D81ABB">
      <w:pPr>
        <w:numPr>
          <w:ilvl w:val="0"/>
          <w:numId w:val="354"/>
        </w:numPr>
        <w:spacing w:after="12"/>
        <w:ind w:right="13" w:hanging="254"/>
      </w:pPr>
      <w:r>
        <w:t xml:space="preserve">Lens coupled design </w:t>
      </w:r>
    </w:p>
    <w:p w14:paraId="0F981969" w14:textId="77777777" w:rsidR="00D81ABB" w:rsidRDefault="00D81ABB" w:rsidP="00D81ABB">
      <w:pPr>
        <w:numPr>
          <w:ilvl w:val="0"/>
          <w:numId w:val="354"/>
        </w:numPr>
        <w:spacing w:after="12"/>
        <w:ind w:right="13" w:hanging="254"/>
      </w:pPr>
      <w:r>
        <w:t xml:space="preserve">Sapphire ball lens </w:t>
      </w:r>
    </w:p>
    <w:p w14:paraId="59138093" w14:textId="77777777" w:rsidR="00D81ABB" w:rsidRDefault="00D81ABB" w:rsidP="00D81ABB">
      <w:pPr>
        <w:numPr>
          <w:ilvl w:val="0"/>
          <w:numId w:val="354"/>
        </w:numPr>
        <w:spacing w:after="12"/>
        <w:ind w:right="13" w:hanging="254"/>
      </w:pPr>
      <w:r>
        <w:t xml:space="preserve">Spherical micro-lens </w:t>
      </w:r>
    </w:p>
    <w:p w14:paraId="5C38606A" w14:textId="77777777" w:rsidR="00D81ABB" w:rsidRDefault="00D81ABB" w:rsidP="00D81ABB">
      <w:pPr>
        <w:numPr>
          <w:ilvl w:val="0"/>
          <w:numId w:val="354"/>
        </w:numPr>
        <w:spacing w:after="260"/>
        <w:ind w:right="13" w:hanging="254"/>
      </w:pPr>
      <w:r>
        <w:t xml:space="preserve">GRIN-rod lens View Answer </w:t>
      </w:r>
    </w:p>
    <w:p w14:paraId="79D7BA9D" w14:textId="77777777" w:rsidR="00D81ABB" w:rsidRDefault="00D81ABB" w:rsidP="00D81ABB">
      <w:pPr>
        <w:spacing w:after="9" w:line="268" w:lineRule="auto"/>
        <w:ind w:left="-5"/>
      </w:pPr>
      <w:r>
        <w:rPr>
          <w:rFonts w:ascii="Calibri" w:eastAsia="Calibri" w:hAnsi="Calibri" w:cs="Calibri"/>
          <w:sz w:val="21"/>
        </w:rPr>
        <w:t xml:space="preserve">Answer: d </w:t>
      </w:r>
    </w:p>
    <w:p w14:paraId="641F1FC1" w14:textId="77777777" w:rsidR="00D81ABB" w:rsidRDefault="00D81ABB" w:rsidP="00D81ABB">
      <w:pPr>
        <w:spacing w:after="200" w:line="268" w:lineRule="auto"/>
        <w:ind w:left="-5"/>
      </w:pPr>
      <w:r>
        <w:rPr>
          <w:rFonts w:ascii="Calibri" w:eastAsia="Calibri" w:hAnsi="Calibri" w:cs="Calibri"/>
          <w:sz w:val="21"/>
        </w:rPr>
        <w:t xml:space="preserve">Explanation: GRIN-rod lens geometry has a parabolic refractive index profile. It facilitates efficient beam expansion and collimation within expanded beam connectors. It finds its applications in fiber couplers and source-to-fiber coupling. </w:t>
      </w:r>
    </w:p>
    <w:p w14:paraId="19121FBC" w14:textId="77777777" w:rsidR="00D81ABB" w:rsidRDefault="00D81ABB" w:rsidP="00D81ABB">
      <w:pPr>
        <w:spacing w:after="2" w:line="275" w:lineRule="auto"/>
        <w:ind w:left="-5" w:right="739"/>
        <w:jc w:val="both"/>
      </w:pPr>
      <w:r>
        <w:rPr>
          <w:rFonts w:ascii="Calibri" w:eastAsia="Calibri" w:hAnsi="Calibri" w:cs="Calibri"/>
          <w:sz w:val="21"/>
        </w:rPr>
        <w:t xml:space="preserve">7. The GRIN-rod lens can produce a collimated output beam with a divergent angle αof between _____________ from a light source situated on, or near to, the opposite lens face. a) 1 to 5 degrees </w:t>
      </w:r>
    </w:p>
    <w:p w14:paraId="675822FF" w14:textId="77777777" w:rsidR="00D81ABB" w:rsidRDefault="00D81ABB" w:rsidP="00D81ABB">
      <w:pPr>
        <w:numPr>
          <w:ilvl w:val="0"/>
          <w:numId w:val="355"/>
        </w:numPr>
        <w:spacing w:after="9" w:line="268" w:lineRule="auto"/>
        <w:ind w:hanging="230"/>
      </w:pPr>
      <w:r>
        <w:rPr>
          <w:rFonts w:ascii="Calibri" w:eastAsia="Calibri" w:hAnsi="Calibri" w:cs="Calibri"/>
          <w:sz w:val="21"/>
        </w:rPr>
        <w:t xml:space="preserve">9 to 16 degrees </w:t>
      </w:r>
    </w:p>
    <w:p w14:paraId="3B437737" w14:textId="77777777" w:rsidR="00D81ABB" w:rsidRDefault="00D81ABB" w:rsidP="00D81ABB">
      <w:pPr>
        <w:numPr>
          <w:ilvl w:val="0"/>
          <w:numId w:val="355"/>
        </w:numPr>
        <w:spacing w:after="9" w:line="268" w:lineRule="auto"/>
        <w:ind w:hanging="230"/>
      </w:pPr>
      <w:r>
        <w:rPr>
          <w:rFonts w:ascii="Calibri" w:eastAsia="Calibri" w:hAnsi="Calibri" w:cs="Calibri"/>
          <w:sz w:val="21"/>
        </w:rPr>
        <w:t xml:space="preserve">4 to 8 degrees </w:t>
      </w:r>
    </w:p>
    <w:p w14:paraId="26414602" w14:textId="77777777" w:rsidR="00D81ABB" w:rsidRDefault="00D81ABB" w:rsidP="00D81ABB">
      <w:pPr>
        <w:numPr>
          <w:ilvl w:val="0"/>
          <w:numId w:val="355"/>
        </w:numPr>
        <w:spacing w:after="205" w:line="268" w:lineRule="auto"/>
        <w:ind w:hanging="230"/>
      </w:pPr>
      <w:r>
        <w:rPr>
          <w:rFonts w:ascii="Calibri" w:eastAsia="Calibri" w:hAnsi="Calibri" w:cs="Calibri"/>
          <w:sz w:val="21"/>
        </w:rPr>
        <w:t xml:space="preserve">25 to 50 degrees View Answer </w:t>
      </w:r>
    </w:p>
    <w:p w14:paraId="31278A14" w14:textId="77777777" w:rsidR="00D81ABB" w:rsidRDefault="00D81ABB" w:rsidP="00D81ABB">
      <w:pPr>
        <w:spacing w:after="9" w:line="268" w:lineRule="auto"/>
        <w:ind w:left="-5"/>
      </w:pPr>
      <w:r>
        <w:rPr>
          <w:rFonts w:ascii="Calibri" w:eastAsia="Calibri" w:hAnsi="Calibri" w:cs="Calibri"/>
          <w:sz w:val="21"/>
        </w:rPr>
        <w:t xml:space="preserve">Answer: a </w:t>
      </w:r>
    </w:p>
    <w:p w14:paraId="54E8E274" w14:textId="77777777" w:rsidR="00D81ABB" w:rsidRDefault="00D81ABB" w:rsidP="00D81ABB">
      <w:pPr>
        <w:spacing w:after="281" w:line="275" w:lineRule="auto"/>
        <w:ind w:left="-5" w:right="195"/>
        <w:jc w:val="both"/>
      </w:pPr>
      <w:r>
        <w:rPr>
          <w:rFonts w:ascii="Calibri" w:eastAsia="Calibri" w:hAnsi="Calibri" w:cs="Calibri"/>
          <w:sz w:val="21"/>
        </w:rPr>
        <w:t xml:space="preserve">Explanation: GRIN-rod lens comprises of a cylindrical glass rod typically 0.2 to 2 mm in diameter. It exhibits a parabolic refractive index profile. It facilitates efficient beam expansion and collimation with an angle in the range 1 to 5 degrees. </w:t>
      </w:r>
    </w:p>
    <w:p w14:paraId="05445708" w14:textId="77777777" w:rsidR="00D81ABB" w:rsidRDefault="00D81ABB" w:rsidP="00D81ABB">
      <w:pPr>
        <w:spacing w:after="245"/>
        <w:ind w:left="-5" w:right="13"/>
      </w:pPr>
      <w:r>
        <w:t xml:space="preserve">8. In the given equation, if r is the radial distance, n is the refractive index; what does z stands for? </w:t>
      </w:r>
    </w:p>
    <w:p w14:paraId="29CB8E0C" w14:textId="77777777" w:rsidR="00D81ABB" w:rsidRDefault="00D81ABB" w:rsidP="00D81ABB">
      <w:pPr>
        <w:spacing w:after="304" w:line="266" w:lineRule="auto"/>
        <w:ind w:left="-5"/>
      </w:pPr>
      <w:r>
        <w:rPr>
          <w:rFonts w:ascii="Courier New" w:eastAsia="Courier New" w:hAnsi="Courier New" w:cs="Courier New"/>
          <w:sz w:val="20"/>
        </w:rPr>
        <w:t>dr</w:t>
      </w:r>
      <w:r>
        <w:rPr>
          <w:rFonts w:ascii="Courier New" w:eastAsia="Courier New" w:hAnsi="Courier New" w:cs="Courier New"/>
          <w:sz w:val="20"/>
          <w:vertAlign w:val="superscript"/>
        </w:rPr>
        <w:t>2</w:t>
      </w:r>
      <w:r>
        <w:rPr>
          <w:rFonts w:ascii="Courier New" w:eastAsia="Courier New" w:hAnsi="Courier New" w:cs="Courier New"/>
          <w:sz w:val="20"/>
        </w:rPr>
        <w:t>/dz</w:t>
      </w:r>
      <w:r>
        <w:rPr>
          <w:rFonts w:ascii="Courier New" w:eastAsia="Courier New" w:hAnsi="Courier New" w:cs="Courier New"/>
          <w:sz w:val="20"/>
          <w:vertAlign w:val="superscript"/>
        </w:rPr>
        <w:t>2</w:t>
      </w:r>
      <w:r>
        <w:rPr>
          <w:rFonts w:ascii="Courier New" w:eastAsia="Courier New" w:hAnsi="Courier New" w:cs="Courier New"/>
          <w:sz w:val="20"/>
        </w:rPr>
        <w:t xml:space="preserve"> = (1/n) (d n/dr) </w:t>
      </w:r>
    </w:p>
    <w:p w14:paraId="0115286C" w14:textId="77777777" w:rsidR="00D81ABB" w:rsidRDefault="00D81ABB" w:rsidP="00D81ABB">
      <w:pPr>
        <w:numPr>
          <w:ilvl w:val="0"/>
          <w:numId w:val="356"/>
        </w:numPr>
        <w:spacing w:after="12"/>
        <w:ind w:right="13" w:hanging="254"/>
      </w:pPr>
      <w:r>
        <w:t xml:space="preserve">Focal length </w:t>
      </w:r>
    </w:p>
    <w:p w14:paraId="23BC6458" w14:textId="77777777" w:rsidR="00D81ABB" w:rsidRDefault="00D81ABB" w:rsidP="00D81ABB">
      <w:pPr>
        <w:numPr>
          <w:ilvl w:val="0"/>
          <w:numId w:val="356"/>
        </w:numPr>
        <w:spacing w:after="12"/>
        <w:ind w:right="13" w:hanging="254"/>
      </w:pPr>
      <w:r>
        <w:t xml:space="preserve">Distance along the optical axis </w:t>
      </w:r>
    </w:p>
    <w:p w14:paraId="0D6244C9" w14:textId="77777777" w:rsidR="00D81ABB" w:rsidRDefault="00D81ABB" w:rsidP="00D81ABB">
      <w:pPr>
        <w:numPr>
          <w:ilvl w:val="0"/>
          <w:numId w:val="356"/>
        </w:numPr>
        <w:spacing w:after="12"/>
        <w:ind w:right="13" w:hanging="254"/>
      </w:pPr>
      <w:r>
        <w:t xml:space="preserve">Axial angle </w:t>
      </w:r>
    </w:p>
    <w:p w14:paraId="0DF59692" w14:textId="77777777" w:rsidR="00D81ABB" w:rsidRDefault="00D81ABB" w:rsidP="00D81ABB">
      <w:pPr>
        <w:numPr>
          <w:ilvl w:val="0"/>
          <w:numId w:val="356"/>
        </w:numPr>
        <w:spacing w:after="260"/>
        <w:ind w:right="13" w:hanging="254"/>
      </w:pPr>
      <w:r>
        <w:t xml:space="preserve">Diameter View Answer </w:t>
      </w:r>
    </w:p>
    <w:p w14:paraId="219E1C12" w14:textId="77777777" w:rsidR="00D81ABB" w:rsidRDefault="00D81ABB" w:rsidP="00D81ABB">
      <w:pPr>
        <w:spacing w:after="9" w:line="268" w:lineRule="auto"/>
        <w:ind w:left="-5"/>
      </w:pPr>
      <w:r>
        <w:rPr>
          <w:rFonts w:ascii="Calibri" w:eastAsia="Calibri" w:hAnsi="Calibri" w:cs="Calibri"/>
          <w:sz w:val="21"/>
        </w:rPr>
        <w:t xml:space="preserve">Answer: b </w:t>
      </w:r>
    </w:p>
    <w:p w14:paraId="49A7A323" w14:textId="77777777" w:rsidR="00D81ABB" w:rsidRDefault="00D81ABB" w:rsidP="00D81ABB">
      <w:pPr>
        <w:spacing w:after="287" w:line="268" w:lineRule="auto"/>
        <w:ind w:left="-5"/>
      </w:pPr>
      <w:r>
        <w:rPr>
          <w:rFonts w:ascii="Calibri" w:eastAsia="Calibri" w:hAnsi="Calibri" w:cs="Calibri"/>
          <w:sz w:val="21"/>
        </w:rPr>
        <w:t xml:space="preserve">Explanation: The above equation is known as paraxial ray equation which governs the ray propagation through the GRIN-rod lens. GRIN-rod lens geometry is parabolic in nature. Thus z is the distance along the optical axis of a parabolic profile. </w:t>
      </w:r>
    </w:p>
    <w:p w14:paraId="3F2A4793" w14:textId="77777777" w:rsidR="00D81ABB" w:rsidRDefault="00D81ABB" w:rsidP="00D81ABB">
      <w:pPr>
        <w:ind w:left="-5" w:right="849"/>
      </w:pPr>
      <w:r>
        <w:t xml:space="preserve">9. The majority of the GRIN-rod lenses have diameters in the range of ____________ a) 2 to 2.5 mm </w:t>
      </w:r>
    </w:p>
    <w:p w14:paraId="5408AA11" w14:textId="77777777" w:rsidR="00D81ABB" w:rsidRDefault="00D81ABB" w:rsidP="00D81ABB">
      <w:pPr>
        <w:numPr>
          <w:ilvl w:val="0"/>
          <w:numId w:val="357"/>
        </w:numPr>
        <w:spacing w:after="12"/>
        <w:ind w:right="13" w:hanging="254"/>
      </w:pPr>
      <w:r>
        <w:t xml:space="preserve">3 to 4 mm </w:t>
      </w:r>
    </w:p>
    <w:p w14:paraId="6B713BF2" w14:textId="77777777" w:rsidR="00D81ABB" w:rsidRDefault="00D81ABB" w:rsidP="00D81ABB">
      <w:pPr>
        <w:numPr>
          <w:ilvl w:val="0"/>
          <w:numId w:val="357"/>
        </w:numPr>
        <w:spacing w:after="12"/>
        <w:ind w:right="13" w:hanging="254"/>
      </w:pPr>
      <w:r>
        <w:t xml:space="preserve">0.1 to 0.4 mm </w:t>
      </w:r>
    </w:p>
    <w:p w14:paraId="721590B9" w14:textId="77777777" w:rsidR="00D81ABB" w:rsidRDefault="00D81ABB" w:rsidP="00D81ABB">
      <w:pPr>
        <w:numPr>
          <w:ilvl w:val="0"/>
          <w:numId w:val="357"/>
        </w:numPr>
        <w:spacing w:after="260"/>
        <w:ind w:right="13" w:hanging="254"/>
      </w:pPr>
      <w:r>
        <w:t xml:space="preserve">0.5 to 2 mm </w:t>
      </w:r>
    </w:p>
    <w:p w14:paraId="405DF2EE" w14:textId="77777777" w:rsidR="00D81ABB" w:rsidRDefault="00D81ABB" w:rsidP="00D81ABB">
      <w:pPr>
        <w:spacing w:after="260"/>
        <w:ind w:left="-5" w:right="7162"/>
      </w:pPr>
      <w:r>
        <w:lastRenderedPageBreak/>
        <w:t xml:space="preserve">View Answer </w:t>
      </w:r>
    </w:p>
    <w:p w14:paraId="6F3D79B0" w14:textId="77777777" w:rsidR="00D81ABB" w:rsidRDefault="00D81ABB" w:rsidP="00D81ABB">
      <w:pPr>
        <w:spacing w:after="9" w:line="268" w:lineRule="auto"/>
        <w:ind w:left="-5"/>
      </w:pPr>
      <w:r>
        <w:rPr>
          <w:rFonts w:ascii="Calibri" w:eastAsia="Calibri" w:hAnsi="Calibri" w:cs="Calibri"/>
          <w:sz w:val="21"/>
        </w:rPr>
        <w:t xml:space="preserve">Answer: d </w:t>
      </w:r>
    </w:p>
    <w:p w14:paraId="24723DFD" w14:textId="77777777" w:rsidR="00D81ABB" w:rsidRDefault="00D81ABB" w:rsidP="00D81ABB">
      <w:pPr>
        <w:spacing w:after="287" w:line="268" w:lineRule="auto"/>
        <w:ind w:left="-5"/>
      </w:pPr>
      <w:r>
        <w:rPr>
          <w:rFonts w:ascii="Calibri" w:eastAsia="Calibri" w:hAnsi="Calibri" w:cs="Calibri"/>
          <w:sz w:val="21"/>
        </w:rPr>
        <w:t xml:space="preserve">Explanation: The GRIN-rod lenses performance directly depends on the radial distance. The diameters in the range of 0.5 to 2 mm may be employed with either single mode or multimode fibers. They are available with numerical apertures of 0.37, 0.46 and 0.6. </w:t>
      </w:r>
    </w:p>
    <w:p w14:paraId="4DC0DFDC" w14:textId="77777777" w:rsidR="00D81ABB" w:rsidRDefault="00D81ABB" w:rsidP="00D81ABB">
      <w:pPr>
        <w:ind w:left="-5" w:right="13"/>
      </w:pPr>
      <w:r>
        <w:t xml:space="preserve">10. Which of the following factors does not cause divergence of the collimated beam from a GRIN-rod lens? </w:t>
      </w:r>
    </w:p>
    <w:p w14:paraId="7B58E9AA" w14:textId="77777777" w:rsidR="00D81ABB" w:rsidRDefault="00D81ABB" w:rsidP="00D81ABB">
      <w:pPr>
        <w:numPr>
          <w:ilvl w:val="0"/>
          <w:numId w:val="358"/>
        </w:numPr>
        <w:spacing w:after="12"/>
        <w:ind w:right="13" w:hanging="254"/>
      </w:pPr>
      <w:r>
        <w:t xml:space="preserve">Lens cut length </w:t>
      </w:r>
    </w:p>
    <w:p w14:paraId="1D090A6F" w14:textId="77777777" w:rsidR="00D81ABB" w:rsidRDefault="00D81ABB" w:rsidP="00D81ABB">
      <w:pPr>
        <w:numPr>
          <w:ilvl w:val="0"/>
          <w:numId w:val="358"/>
        </w:numPr>
        <w:spacing w:after="12"/>
        <w:ind w:right="13" w:hanging="254"/>
      </w:pPr>
      <w:r>
        <w:t xml:space="preserve">Size of fiber core </w:t>
      </w:r>
    </w:p>
    <w:p w14:paraId="7EE1F88C" w14:textId="77777777" w:rsidR="00D81ABB" w:rsidRDefault="00D81ABB" w:rsidP="00D81ABB">
      <w:pPr>
        <w:numPr>
          <w:ilvl w:val="0"/>
          <w:numId w:val="358"/>
        </w:numPr>
        <w:spacing w:after="12"/>
        <w:ind w:right="13" w:hanging="254"/>
      </w:pPr>
      <w:r>
        <w:t xml:space="preserve">Refractive index profile </w:t>
      </w:r>
    </w:p>
    <w:p w14:paraId="3E0903DA" w14:textId="77777777" w:rsidR="00D81ABB" w:rsidRDefault="00D81ABB" w:rsidP="00D81ABB">
      <w:pPr>
        <w:numPr>
          <w:ilvl w:val="0"/>
          <w:numId w:val="358"/>
        </w:numPr>
        <w:spacing w:after="12"/>
        <w:ind w:right="13" w:hanging="254"/>
      </w:pPr>
      <w:r>
        <w:t xml:space="preserve">Chromatic aberration </w:t>
      </w:r>
    </w:p>
    <w:p w14:paraId="7AE598BC" w14:textId="77777777" w:rsidR="00D81ABB" w:rsidRDefault="00D81ABB" w:rsidP="00D81ABB">
      <w:pPr>
        <w:ind w:left="-5" w:right="13"/>
      </w:pPr>
      <w:r>
        <w:t xml:space="preserve">View Answer </w:t>
      </w:r>
    </w:p>
    <w:p w14:paraId="55215CA1" w14:textId="77777777" w:rsidR="00D81ABB" w:rsidRDefault="00D81ABB" w:rsidP="00D81ABB">
      <w:pPr>
        <w:spacing w:after="9" w:line="268" w:lineRule="auto"/>
        <w:ind w:left="-5"/>
      </w:pPr>
      <w:r>
        <w:rPr>
          <w:rFonts w:ascii="Calibri" w:eastAsia="Calibri" w:hAnsi="Calibri" w:cs="Calibri"/>
          <w:sz w:val="21"/>
        </w:rPr>
        <w:t xml:space="preserve">Answer: c </w:t>
      </w:r>
    </w:p>
    <w:p w14:paraId="7BEB81E6" w14:textId="77777777" w:rsidR="00D81ABB" w:rsidRDefault="00D81ABB" w:rsidP="00D81ABB">
      <w:pPr>
        <w:spacing w:after="281" w:line="268" w:lineRule="auto"/>
        <w:ind w:left="-5"/>
      </w:pPr>
      <w:r>
        <w:rPr>
          <w:rFonts w:ascii="Calibri" w:eastAsia="Calibri" w:hAnsi="Calibri" w:cs="Calibri"/>
          <w:sz w:val="21"/>
        </w:rPr>
        <w:t xml:space="preserve">Explanation: Various factors contribute to the divergence of the collimated beam from a GRIN-rod lens. Error in lens cut length, finite size of the fiber core and chromatic aberration are the factors that cause divergence. </w:t>
      </w:r>
    </w:p>
    <w:p w14:paraId="14E34699" w14:textId="77777777" w:rsidR="00D81ABB" w:rsidRDefault="00D81ABB" w:rsidP="00D81ABB">
      <w:pPr>
        <w:spacing w:after="0" w:line="242" w:lineRule="auto"/>
        <w:ind w:left="-5" w:right="143"/>
        <w:jc w:val="both"/>
      </w:pPr>
      <w:r>
        <w:t xml:space="preserve">11. GRIN-rod lens connectors have loss characteristics that are independent of the modal power distribution in the fiber. a) True </w:t>
      </w:r>
    </w:p>
    <w:p w14:paraId="6E1820BD" w14:textId="77777777" w:rsidR="00D81ABB" w:rsidRDefault="00D81ABB" w:rsidP="00D81ABB">
      <w:pPr>
        <w:ind w:left="-5" w:right="13"/>
      </w:pPr>
      <w:r>
        <w:t xml:space="preserve">b) False </w:t>
      </w:r>
    </w:p>
    <w:p w14:paraId="2EACE59A" w14:textId="77777777" w:rsidR="00D81ABB" w:rsidRDefault="00D81ABB" w:rsidP="00D81ABB">
      <w:pPr>
        <w:spacing w:after="225"/>
        <w:ind w:left="1152" w:right="13"/>
      </w:pPr>
      <w:r>
        <w:t xml:space="preserve">View Answer </w:t>
      </w:r>
    </w:p>
    <w:p w14:paraId="39F11100" w14:textId="77777777" w:rsidR="00D81ABB" w:rsidRDefault="00D81ABB" w:rsidP="00D81ABB">
      <w:pPr>
        <w:tabs>
          <w:tab w:val="center" w:pos="1573"/>
        </w:tabs>
        <w:spacing w:after="9" w:line="268" w:lineRule="auto"/>
        <w:ind w:left="-15" w:firstLine="0"/>
      </w:pPr>
      <w:r>
        <w:rPr>
          <w:rFonts w:ascii="Calibri" w:eastAsia="Calibri" w:hAnsi="Calibri" w:cs="Calibri"/>
          <w:noProof/>
          <w:sz w:val="22"/>
        </w:rPr>
        <mc:AlternateContent>
          <mc:Choice Requires="wpg">
            <w:drawing>
              <wp:inline distT="0" distB="0" distL="0" distR="0" wp14:anchorId="275FB74D" wp14:editId="1E07DCDE">
                <wp:extent cx="603504" cy="213360"/>
                <wp:effectExtent l="0" t="0" r="0" b="0"/>
                <wp:docPr id="88027" name="Group 88027"/>
                <wp:cNvGraphicFramePr/>
                <a:graphic xmlns:a="http://schemas.openxmlformats.org/drawingml/2006/main">
                  <a:graphicData uri="http://schemas.microsoft.com/office/word/2010/wordprocessingGroup">
                    <wpg:wgp>
                      <wpg:cNvGrpSpPr/>
                      <wpg:grpSpPr>
                        <a:xfrm>
                          <a:off x="0" y="0"/>
                          <a:ext cx="603504" cy="213360"/>
                          <a:chOff x="0" y="0"/>
                          <a:chExt cx="603504" cy="213360"/>
                        </a:xfrm>
                      </wpg:grpSpPr>
                      <wps:wsp>
                        <wps:cNvPr id="93773" name="Shape 93773"/>
                        <wps:cNvSpPr/>
                        <wps:spPr>
                          <a:xfrm>
                            <a:off x="0" y="0"/>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3774" name="Shape 93774"/>
                        <wps:cNvSpPr/>
                        <wps:spPr>
                          <a:xfrm>
                            <a:off x="9144" y="1"/>
                            <a:ext cx="594360" cy="9144"/>
                          </a:xfrm>
                          <a:custGeom>
                            <a:avLst/>
                            <a:gdLst/>
                            <a:ahLst/>
                            <a:cxnLst/>
                            <a:rect l="0" t="0" r="0" b="0"/>
                            <a:pathLst>
                              <a:path w="594360" h="9144">
                                <a:moveTo>
                                  <a:pt x="0" y="0"/>
                                </a:moveTo>
                                <a:lnTo>
                                  <a:pt x="594360" y="0"/>
                                </a:lnTo>
                                <a:lnTo>
                                  <a:pt x="594360"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3775" name="Shape 93775"/>
                        <wps:cNvSpPr/>
                        <wps:spPr>
                          <a:xfrm>
                            <a:off x="594360" y="9145"/>
                            <a:ext cx="9144" cy="204215"/>
                          </a:xfrm>
                          <a:custGeom>
                            <a:avLst/>
                            <a:gdLst/>
                            <a:ahLst/>
                            <a:cxnLst/>
                            <a:rect l="0" t="0" r="0" b="0"/>
                            <a:pathLst>
                              <a:path w="9144" h="204215">
                                <a:moveTo>
                                  <a:pt x="0" y="0"/>
                                </a:moveTo>
                                <a:lnTo>
                                  <a:pt x="9144" y="0"/>
                                </a:lnTo>
                                <a:lnTo>
                                  <a:pt x="9144" y="204215"/>
                                </a:lnTo>
                                <a:lnTo>
                                  <a:pt x="0" y="20421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93776" name="Shape 93776"/>
                        <wps:cNvSpPr/>
                        <wps:spPr>
                          <a:xfrm>
                            <a:off x="9144" y="204216"/>
                            <a:ext cx="585216" cy="9144"/>
                          </a:xfrm>
                          <a:custGeom>
                            <a:avLst/>
                            <a:gdLst/>
                            <a:ahLst/>
                            <a:cxnLst/>
                            <a:rect l="0" t="0" r="0" b="0"/>
                            <a:pathLst>
                              <a:path w="585216" h="9144">
                                <a:moveTo>
                                  <a:pt x="0" y="0"/>
                                </a:moveTo>
                                <a:lnTo>
                                  <a:pt x="585216" y="0"/>
                                </a:lnTo>
                                <a:lnTo>
                                  <a:pt x="58521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93777" name="Shape 93777"/>
                        <wps:cNvSpPr/>
                        <wps:spPr>
                          <a:xfrm>
                            <a:off x="9144" y="9144"/>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93778" name="Shape 93778"/>
                        <wps:cNvSpPr/>
                        <wps:spPr>
                          <a:xfrm>
                            <a:off x="18288" y="9144"/>
                            <a:ext cx="576072" cy="9144"/>
                          </a:xfrm>
                          <a:custGeom>
                            <a:avLst/>
                            <a:gdLst/>
                            <a:ahLst/>
                            <a:cxnLst/>
                            <a:rect l="0" t="0" r="0" b="0"/>
                            <a:pathLst>
                              <a:path w="576072" h="9144">
                                <a:moveTo>
                                  <a:pt x="0" y="0"/>
                                </a:moveTo>
                                <a:lnTo>
                                  <a:pt x="576072" y="0"/>
                                </a:lnTo>
                                <a:lnTo>
                                  <a:pt x="576072" y="9144"/>
                                </a:lnTo>
                                <a:lnTo>
                                  <a:pt x="0" y="9144"/>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93779" name="Shape 93779"/>
                        <wps:cNvSpPr/>
                        <wps:spPr>
                          <a:xfrm>
                            <a:off x="18288" y="18288"/>
                            <a:ext cx="576072" cy="185928"/>
                          </a:xfrm>
                          <a:custGeom>
                            <a:avLst/>
                            <a:gdLst/>
                            <a:ahLst/>
                            <a:cxnLst/>
                            <a:rect l="0" t="0" r="0" b="0"/>
                            <a:pathLst>
                              <a:path w="576072" h="185928">
                                <a:moveTo>
                                  <a:pt x="0" y="0"/>
                                </a:moveTo>
                                <a:lnTo>
                                  <a:pt x="576072" y="0"/>
                                </a:lnTo>
                                <a:lnTo>
                                  <a:pt x="576072"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369779CE" id="Group 88027" o:spid="_x0000_s1026" style="width:47.5pt;height:16.8pt;mso-position-horizontal-relative:char;mso-position-vertical-relative:line" coordsize="6035,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1prJAQAAPkbAAAOAAAAZHJzL2Uyb0RvYy54bWzsmdtu2zgQQN8L7D8Iet/oYss3xC6KbZuX&#10;xTZoux/AyJQlQBIFkrGdv9/h8CIqxtaO2yZFHRswaXE4nBnOGcrW9dt9UwdbykXF2mWYXMVhQNuc&#10;rat2swz//frxz1kYCEnaNalZS5fhAxXh29Ufb6533YKmrGT1mvIAlLRiseuWYSllt4gikZe0IeKK&#10;dbSFwYLxhkj4yjfRmpMdaG/qKI3jSbRjfN1xllMh4Op7PRiuUH9R0Fx+KgpBZVAvQ7BN4ifHzzv1&#10;Ga2uyWLDSVdWuTGDnGFFQ6oWFnWq3hNJgnteHahqqpwzwQp5lbMmYkVR5RR9AG+S+JE3N5zdd+jL&#10;ZrHbdC5MENpHcTpbbf7P9pYH1XoZzmZxOg2DljSwTbhyoC9BiHbdZgGSN7z70t1yc2Gjvymv9wVv&#10;VAv+BHsM7oMLLt3LIIeLk3iUxeMwyGEoTUajiQl+XsIOHczKyw/fnBfZRSNlmzNl10EaiT5S4vsi&#10;9aUkHcUNEMp/E6n5aDod2UihSKAvYWBQ0oVJLARE7NQYzZPxQYScp2SR3wt5QxmGmmz/FlJn79r2&#10;SGl7+b61XQ4MfDP7OyLVPGWj6ga7ZajtKN1GqbGGbelXhlLy0XaBif1o3fpSWpPNBhC0w7btUJkT&#10;6zPjf2UB40EKHRHENHMy0FFOrq5NBx2Hvh/aulUxgGVyAhWpqIlEtJtKQqmqqwbqXDqN414xaFOJ&#10;p3cae/KhpipUdfuZFoAXQqEuCL65+6vmwZaogoQvVE7qriTmqipKYJIRxT7qUfOLqq6dygSnDlS+&#10;i9XbaDDCah7FWuhmxnpmbqzRBRHKCjhtyyJY4CbhyqyVbn4LxRwX8bxV3Tu2fsACgQEBElXteCYk&#10;gRxdvHokx8pGZQDAexxJl4SJmgbumwqUzceqWmHlQhm9P7bo+anzU6m0dgCXaIaysedOg6ThsAnQ&#10;jw5xs5qOcukJep5bZbb1lz5RzFqoVRgYX6lUWyp+KyqzQyqzJ1E5TEGc26OJ2aZvKeJxmuAoJNOz&#10;o6ntUAemNuN8NLWmo2A6MbOgLkkWSNv6YJ4seFlofhipN55l7nTF4v/7H5iTQzQnT0JzmIQ4t0cz&#10;m2VpAkuo+30UfKlT09jxA05No+konNb1oecWStv6cHoBssO29cVe0bwQNN0P8f5ednoemjazejA1&#10;tQrLZJ7F09TUvpc7M40Zz3dmDvy2nNnW5+1kwcsCczJX74s8M+HvzMc/MmdPAjOZpTNQ4h0NPZnZ&#10;dKJ4fPkj09jxA45Mo+n4kdkL2ooF9/GWSdv6bJ4o9krmhRyZ80MysUSd/PdPT6buDf8D8tBMZtk8&#10;Repf4qemLRIApzHk/IPT6noKngPvLZi29QE9WfCyEP2Ir1/p8MRHKPB8Cf9+M8/C1AMs/zv0/Sd2&#10;q/8AAAD//wMAUEsDBBQABgAIAAAAIQA5p3JF2gAAAAMBAAAPAAAAZHJzL2Rvd25yZXYueG1sTI9B&#10;S8NAEIXvgv9hGcGb3cTQYmM2pRT1VARbQXqbJtMkNDsbstsk/feOXvTy4PGG977JVpNt1UC9bxwb&#10;iGcRKOLClQ1XBj73rw9PoHxALrF1TAau5GGV395kmJZu5A8adqFSUsI+RQN1CF2qtS9qsuhnriOW&#10;7OR6i0FsX+myx1HKbasfo2ihLTYsCzV2tKmpOO8u1sDbiOM6iV+G7fm0uR728/evbUzG3N9N62dQ&#10;gabwdww/+IIOuTAd3YVLr1oD8kj4VcmWc3FHA0myAJ1n+j97/g0AAP//AwBQSwECLQAUAAYACAAA&#10;ACEAtoM4kv4AAADhAQAAEwAAAAAAAAAAAAAAAAAAAAAAW0NvbnRlbnRfVHlwZXNdLnhtbFBLAQIt&#10;ABQABgAIAAAAIQA4/SH/1gAAAJQBAAALAAAAAAAAAAAAAAAAAC8BAABfcmVscy8ucmVsc1BLAQIt&#10;ABQABgAIAAAAIQChv1prJAQAAPkbAAAOAAAAAAAAAAAAAAAAAC4CAABkcnMvZTJvRG9jLnhtbFBL&#10;AQItABQABgAIAAAAIQA5p3JF2gAAAAMBAAAPAAAAAAAAAAAAAAAAAH4GAABkcnMvZG93bnJldi54&#10;bWxQSwUGAAAAAAQABADzAAAAhQcAAAAA&#10;">
                <v:shape id="Shape 93773" o:spid="_x0000_s1027" style="position:absolute;width:91;height:2133;visibility:visible;mso-wrap-style:square;v-text-anchor:top" coordsize="9144,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nxmxgAAAN4AAAAPAAAAZHJzL2Rvd25yZXYueG1sRI9fS8NA&#10;EMTfBb/DsYJv9tI/mCb2WtqC4GuqIr4tuTUXzO2F3LaNfnqvUPBxmJnfMKvN6Dt1oiG2gQ1MJxko&#10;4jrYlhsDb6/PD0tQUZAtdoHJwA9F2Kxvb1ZY2nDmik4HaVSCcCzRgBPpS61j7chjnISeOHlfYfAo&#10;SQ6NtgOeE9x3epZlj9pjy2nBYU97R/X34egN2Gq5+/h83+cSXIUL+ZViMS2Mub8bt0+ghEb5D1/b&#10;L9ZAMc/zOVzupCug138AAAD//wMAUEsBAi0AFAAGAAgAAAAhANvh9svuAAAAhQEAABMAAAAAAAAA&#10;AAAAAAAAAAAAAFtDb250ZW50X1R5cGVzXS54bWxQSwECLQAUAAYACAAAACEAWvQsW78AAAAVAQAA&#10;CwAAAAAAAAAAAAAAAAAfAQAAX3JlbHMvLnJlbHNQSwECLQAUAAYACAAAACEAKfJ8ZsYAAADeAAAA&#10;DwAAAAAAAAAAAAAAAAAHAgAAZHJzL2Rvd25yZXYueG1sUEsFBgAAAAADAAMAtwAAAPoCAAAAAA==&#10;" path="m,l9144,r,213360l,213360,,e" fillcolor="#a0a0a0" stroked="f" strokeweight="0">
                  <v:stroke miterlimit="83231f" joinstyle="miter"/>
                  <v:path arrowok="t" textboxrect="0,0,9144,213360"/>
                </v:shape>
                <v:shape id="Shape 93774" o:spid="_x0000_s1028" style="position:absolute;left:91;width:5944;height:91;visibility:visible;mso-wrap-style:square;v-text-anchor:top" coordsize="5943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1nExQAAAN4AAAAPAAAAZHJzL2Rvd25yZXYueG1sRI/disIw&#10;FITvF3yHcIS9W1N/8KcaRQRZr0SrD3Bojm21OSlNbLtvvxEEL4eZ+YZZbTpTioZqV1hWMBxEIIhT&#10;qwvOFFwv+585COeRNZaWScEfOdise18rjLVt+UxN4jMRIOxiVJB7X8VSujQng25gK+Lg3Wxt0AdZ&#10;Z1LX2Aa4KeUoiqbSYMFhIceKdjmlj+RpFPjkt6VFd7vYU3OcN3i/js73h1Lf/W67BOGp85/wu33Q&#10;Chbj2WwCrzvhCsj1PwAAAP//AwBQSwECLQAUAAYACAAAACEA2+H2y+4AAACFAQAAEwAAAAAAAAAA&#10;AAAAAAAAAAAAW0NvbnRlbnRfVHlwZXNdLnhtbFBLAQItABQABgAIAAAAIQBa9CxbvwAAABUBAAAL&#10;AAAAAAAAAAAAAAAAAB8BAABfcmVscy8ucmVsc1BLAQItABQABgAIAAAAIQBHP1nExQAAAN4AAAAP&#10;AAAAAAAAAAAAAAAAAAcCAABkcnMvZG93bnJldi54bWxQSwUGAAAAAAMAAwC3AAAA+QIAAAAA&#10;" path="m,l594360,r,9144l,9144,,e" fillcolor="#a0a0a0" stroked="f" strokeweight="0">
                  <v:stroke miterlimit="83231f" joinstyle="miter"/>
                  <v:path arrowok="t" textboxrect="0,0,594360,9144"/>
                </v:shape>
                <v:shape id="Shape 93775" o:spid="_x0000_s1029" style="position:absolute;left:5943;top:91;width:92;height:2042;visibility:visible;mso-wrap-style:square;v-text-anchor:top" coordsize="9144,2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DcvxgAAAN4AAAAPAAAAZHJzL2Rvd25yZXYueG1sRI9Pa8JA&#10;EMXvBb/DMoK3OrHSalNXEaHQHhT8g16H7JgEs7Mxu9X47V2h4PHx5v3evMmstZW6cONLJxoG/QQU&#10;S+ZMKbmG3fb7dQzKBxJDlRPWcGMPs2nnZUKpcVdZ82UTchUh4lPSUIRQp4g+K9iS77uaJXpH11gK&#10;UTY5moauEW4rfEuSD7RUSmwoqOZFwdlp82fjGyWG1W6Zme2eljni73khh7PWvW47/wIVuA3P4//0&#10;j9HwORyN3uExJzIAp3cAAAD//wMAUEsBAi0AFAAGAAgAAAAhANvh9svuAAAAhQEAABMAAAAAAAAA&#10;AAAAAAAAAAAAAFtDb250ZW50X1R5cGVzXS54bWxQSwECLQAUAAYACAAAACEAWvQsW78AAAAVAQAA&#10;CwAAAAAAAAAAAAAAAAAfAQAAX3JlbHMvLnJlbHNQSwECLQAUAAYACAAAACEA5Yg3L8YAAADeAAAA&#10;DwAAAAAAAAAAAAAAAAAHAgAAZHJzL2Rvd25yZXYueG1sUEsFBgAAAAADAAMAtwAAAPoCAAAAAA==&#10;" path="m,l9144,r,204215l,204215,,e" fillcolor="#e3e3e3" stroked="f" strokeweight="0">
                  <v:stroke miterlimit="83231f" joinstyle="miter"/>
                  <v:path arrowok="t" textboxrect="0,0,9144,204215"/>
                </v:shape>
                <v:shape id="Shape 93776" o:spid="_x0000_s1030" style="position:absolute;left:91;top:2042;width:5852;height:91;visibility:visible;mso-wrap-style:square;v-text-anchor:top" coordsize="5852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1VxwAAAN4AAAAPAAAAZHJzL2Rvd25yZXYueG1sRI9Lb8Iw&#10;EITvSP0P1lbqBRWnIIUmxaCINzdK2/s23jzUeB3FLoR/X1dC4jiamW80s0VvGnGmztWWFbyMIhDE&#10;udU1lwo+PzbPryCcR9bYWCYFV3KwmD8MZphqe+F3Op98KQKEXYoKKu/bVEqXV2TQjWxLHLzCdgZ9&#10;kF0pdYeXADeNHEdRLA3WHBYqbGlZUf5z+jUKhtd1RsdklX0f1lmcbMfF125SKPX02GdvIDz1/h6+&#10;tfdaQTKZTmP4vxOugJz/AQAA//8DAFBLAQItABQABgAIAAAAIQDb4fbL7gAAAIUBAAATAAAAAAAA&#10;AAAAAAAAAAAAAABbQ29udGVudF9UeXBlc10ueG1sUEsBAi0AFAAGAAgAAAAhAFr0LFu/AAAAFQEA&#10;AAsAAAAAAAAAAAAAAAAAHwEAAF9yZWxzLy5yZWxzUEsBAi0AFAAGAAgAAAAhAEjJXVXHAAAA3gAA&#10;AA8AAAAAAAAAAAAAAAAABwIAAGRycy9kb3ducmV2LnhtbFBLBQYAAAAAAwADALcAAAD7AgAAAAA=&#10;" path="m,l585216,r,9144l,9144,,e" fillcolor="#e3e3e3" stroked="f" strokeweight="0">
                  <v:stroke miterlimit="83231f" joinstyle="miter"/>
                  <v:path arrowok="t" textboxrect="0,0,585216,9144"/>
                </v:shape>
                <v:shape id="Shape 93777" o:spid="_x0000_s1031" style="position:absolute;left:91;top:91;width:91;height:1951;visibility:visible;mso-wrap-style:square;v-text-anchor:top" coordsize="914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Z/AyQAAAN4AAAAPAAAAZHJzL2Rvd25yZXYueG1sRI9BT8JA&#10;FITvJvyHzSPxJlsErFQWYkwULhxADfH26D7bhu7bZndtC7/eJTHxOJmZbzKLVW9q0ZLzlWUF41EC&#10;gji3uuJCwcf7690jCB+QNdaWScGZPKyWg5sFZtp2vKN2HwoRIewzVFCG0GRS+rwkg35kG+LofVtn&#10;METpCqkddhFuanmfJA/SYMVxocSGXkrKT/sfo6A76vZNm8luev46zOp8u3aXz4NSt8P++QlEoD78&#10;h//aG61gPknTFK534hWQy18AAAD//wMAUEsBAi0AFAAGAAgAAAAhANvh9svuAAAAhQEAABMAAAAA&#10;AAAAAAAAAAAAAAAAAFtDb250ZW50X1R5cGVzXS54bWxQSwECLQAUAAYACAAAACEAWvQsW78AAAAV&#10;AQAACwAAAAAAAAAAAAAAAAAfAQAAX3JlbHMvLnJlbHNQSwECLQAUAAYACAAAACEAiWWfwMkAAADe&#10;AAAADwAAAAAAAAAAAAAAAAAHAgAAZHJzL2Rvd25yZXYueG1sUEsFBgAAAAADAAMAtwAAAP0CAAAA&#10;AA==&#10;" path="m,l9144,r,195072l,195072,,e" fillcolor="#696969" stroked="f" strokeweight="0">
                  <v:stroke miterlimit="83231f" joinstyle="miter"/>
                  <v:path arrowok="t" textboxrect="0,0,9144,195072"/>
                </v:shape>
                <v:shape id="Shape 93778" o:spid="_x0000_s1032" style="position:absolute;left:182;top:91;width:5761;height:91;visibility:visible;mso-wrap-style:square;v-text-anchor:top" coordsize="5760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5fpwQAAAN4AAAAPAAAAZHJzL2Rvd25yZXYueG1sRE/LisIw&#10;FN0L8w/hDszOps7go9UoRXBw5/MDLsm1LdPclCbWzt+bheDycN6rzWAb0VPna8cKJkkKglg7U3Op&#10;4HrZjRcgfEA22DgmBf/kYbP+GK0wN+7BJ+rPoRQxhH2OCqoQ2lxKryuy6BPXEkfu5jqLIcKulKbD&#10;Rwy3jfxO05m0WHNsqLClbUX673y3Co7Z76SYzvq7vh70tGgv7Ouelfr6HIoliEBDeItf7r1RkP3M&#10;53FvvBOvgFw/AQAA//8DAFBLAQItABQABgAIAAAAIQDb4fbL7gAAAIUBAAATAAAAAAAAAAAAAAAA&#10;AAAAAABbQ29udGVudF9UeXBlc10ueG1sUEsBAi0AFAAGAAgAAAAhAFr0LFu/AAAAFQEAAAsAAAAA&#10;AAAAAAAAAAAAHwEAAF9yZWxzLy5yZWxzUEsBAi0AFAAGAAgAAAAhAJVbl+nBAAAA3gAAAA8AAAAA&#10;AAAAAAAAAAAABwIAAGRycy9kb3ducmV2LnhtbFBLBQYAAAAAAwADALcAAAD1AgAAAAA=&#10;" path="m,l576072,r,9144l,9144,,e" fillcolor="#696969" stroked="f" strokeweight="0">
                  <v:stroke miterlimit="83231f" joinstyle="miter"/>
                  <v:path arrowok="t" textboxrect="0,0,576072,9144"/>
                </v:shape>
                <v:shape id="Shape 93779" o:spid="_x0000_s1033" style="position:absolute;left:182;top:182;width:5761;height:1860;visibility:visible;mso-wrap-style:square;v-text-anchor:top" coordsize="576072,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9YyQAAAN4AAAAPAAAAZHJzL2Rvd25yZXYueG1sRI/dasJA&#10;FITvBd9hOYXeSN3Y4k+iq7SFogi9aOoDHLPHJE32bMhuY/Tp3YLQy2FmvmFWm97UoqPWlZYVTMYR&#10;COLM6pJzBYfvj6cFCOeRNdaWScGFHGzWw8EKE23P/EVd6nMRIOwSVFB43yRSuqwgg25sG+LgnWxr&#10;0AfZ5lK3eA5wU8vnKJpJgyWHhQIbei8oq9Jfo+BH43S/reLqGh/LLn27zhajz71Sjw/96xKEp97/&#10;h+/tnVYQv8znMfzdCVdArm8AAAD//wMAUEsBAi0AFAAGAAgAAAAhANvh9svuAAAAhQEAABMAAAAA&#10;AAAAAAAAAAAAAAAAAFtDb250ZW50X1R5cGVzXS54bWxQSwECLQAUAAYACAAAACEAWvQsW78AAAAV&#10;AQAACwAAAAAAAAAAAAAAAAAfAQAAX3JlbHMvLnJlbHNQSwECLQAUAAYACAAAACEAmXmPWMkAAADe&#10;AAAADwAAAAAAAAAAAAAAAAAHAgAAZHJzL2Rvd25yZXYueG1sUEsFBgAAAAADAAMAtwAAAP0CAAAA&#10;AA==&#10;" path="m,l576072,r,185928l,185928,,e" stroked="f" strokeweight="0">
                  <v:stroke miterlimit="83231f" joinstyle="miter"/>
                  <v:path arrowok="t" textboxrect="0,0,576072,185928"/>
                </v:shape>
                <w10:anchorlock/>
              </v:group>
            </w:pict>
          </mc:Fallback>
        </mc:AlternateContent>
      </w:r>
      <w:r>
        <w:rPr>
          <w:rFonts w:ascii="Calibri" w:eastAsia="Calibri" w:hAnsi="Calibri" w:cs="Calibri"/>
          <w:sz w:val="21"/>
        </w:rPr>
        <w:tab/>
        <w:t xml:space="preserve">Answer: a </w:t>
      </w:r>
    </w:p>
    <w:p w14:paraId="7025EE7C" w14:textId="77777777" w:rsidR="00D81ABB" w:rsidRDefault="00D81ABB" w:rsidP="00D81ABB">
      <w:pPr>
        <w:spacing w:after="9" w:line="268" w:lineRule="auto"/>
        <w:ind w:left="1152"/>
      </w:pPr>
      <w:r>
        <w:rPr>
          <w:rFonts w:ascii="Calibri" w:eastAsia="Calibri" w:hAnsi="Calibri" w:cs="Calibri"/>
          <w:sz w:val="21"/>
        </w:rPr>
        <w:t xml:space="preserve">Explanation: GRIN-rod lens geometry is analogous to butt-jointed multimode fiber </w:t>
      </w:r>
    </w:p>
    <w:p w14:paraId="7A3B01CE" w14:textId="77777777" w:rsidR="00D81ABB" w:rsidRDefault="00D81ABB" w:rsidP="00D81ABB">
      <w:pPr>
        <w:spacing w:after="9" w:line="268" w:lineRule="auto"/>
        <w:ind w:left="-5"/>
      </w:pPr>
      <w:r>
        <w:rPr>
          <w:rFonts w:ascii="Calibri" w:eastAsia="Calibri" w:hAnsi="Calibri" w:cs="Calibri"/>
          <w:sz w:val="21"/>
        </w:rPr>
        <w:t xml:space="preserve">connectors. The loss characteristics of butt-jointed connectors are dependent on modal power distribution in the fiber </w:t>
      </w:r>
    </w:p>
    <w:p w14:paraId="44C1384B" w14:textId="77777777" w:rsidR="00D81ABB" w:rsidRDefault="00D81ABB" w:rsidP="00D81ABB">
      <w:pPr>
        <w:spacing w:after="318" w:line="259" w:lineRule="auto"/>
        <w:ind w:left="-34" w:right="-27" w:firstLine="0"/>
      </w:pPr>
      <w:r>
        <w:rPr>
          <w:noProof/>
        </w:rPr>
        <w:drawing>
          <wp:inline distT="0" distB="0" distL="0" distR="0" wp14:anchorId="2EB0E699" wp14:editId="538B4D07">
            <wp:extent cx="5824729" cy="39624"/>
            <wp:effectExtent l="0" t="0" r="0" b="0"/>
            <wp:docPr id="89951" name="Picture 89951"/>
            <wp:cNvGraphicFramePr/>
            <a:graphic xmlns:a="http://schemas.openxmlformats.org/drawingml/2006/main">
              <a:graphicData uri="http://schemas.openxmlformats.org/drawingml/2006/picture">
                <pic:pic xmlns:pic="http://schemas.openxmlformats.org/drawingml/2006/picture">
                  <pic:nvPicPr>
                    <pic:cNvPr id="89951" name="Picture 89951"/>
                    <pic:cNvPicPr/>
                  </pic:nvPicPr>
                  <pic:blipFill>
                    <a:blip r:embed="rId17"/>
                    <a:stretch>
                      <a:fillRect/>
                    </a:stretch>
                  </pic:blipFill>
                  <pic:spPr>
                    <a:xfrm>
                      <a:off x="0" y="0"/>
                      <a:ext cx="5824729" cy="39624"/>
                    </a:xfrm>
                    <a:prstGeom prst="rect">
                      <a:avLst/>
                    </a:prstGeom>
                  </pic:spPr>
                </pic:pic>
              </a:graphicData>
            </a:graphic>
          </wp:inline>
        </w:drawing>
      </w:r>
    </w:p>
    <w:p w14:paraId="439963D9" w14:textId="77777777" w:rsidR="00D81ABB" w:rsidRDefault="00D81ABB" w:rsidP="00D81ABB">
      <w:pPr>
        <w:spacing w:after="264"/>
        <w:ind w:left="-5" w:right="13"/>
      </w:pPr>
      <w:r>
        <w:t xml:space="preserve">This set of Optical Communications Multiple Choice Questions &amp; Answers (MCQs) focuses on “Fiber Couplers”.  </w:t>
      </w:r>
    </w:p>
    <w:p w14:paraId="6E98440F" w14:textId="77777777" w:rsidR="00D81ABB" w:rsidRDefault="00D81ABB" w:rsidP="00D81ABB">
      <w:pPr>
        <w:spacing w:after="0" w:line="242" w:lineRule="auto"/>
        <w:ind w:left="-5" w:right="857"/>
        <w:jc w:val="both"/>
      </w:pPr>
      <w:r>
        <w:t xml:space="preserve">1. When considering source-to-fiber coupling efficiencies, the ________ is an important parameter than total output power. a) Numerical aperture </w:t>
      </w:r>
    </w:p>
    <w:p w14:paraId="6277F78C" w14:textId="77777777" w:rsidR="00D81ABB" w:rsidRDefault="00D81ABB" w:rsidP="00D81ABB">
      <w:pPr>
        <w:numPr>
          <w:ilvl w:val="0"/>
          <w:numId w:val="359"/>
        </w:numPr>
        <w:spacing w:after="12"/>
        <w:ind w:right="13" w:hanging="254"/>
      </w:pPr>
      <w:r>
        <w:t xml:space="preserve">Radiance of an optical source </w:t>
      </w:r>
    </w:p>
    <w:p w14:paraId="2F6098B1" w14:textId="77777777" w:rsidR="00D81ABB" w:rsidRDefault="00D81ABB" w:rsidP="00D81ABB">
      <w:pPr>
        <w:numPr>
          <w:ilvl w:val="0"/>
          <w:numId w:val="359"/>
        </w:numPr>
        <w:spacing w:after="12"/>
        <w:ind w:right="13" w:hanging="254"/>
      </w:pPr>
      <w:r>
        <w:t xml:space="preserve">Coupling efficiency </w:t>
      </w:r>
    </w:p>
    <w:p w14:paraId="27CE882F" w14:textId="77777777" w:rsidR="00D81ABB" w:rsidRDefault="00D81ABB" w:rsidP="00D81ABB">
      <w:pPr>
        <w:numPr>
          <w:ilvl w:val="0"/>
          <w:numId w:val="359"/>
        </w:numPr>
        <w:spacing w:after="260"/>
        <w:ind w:right="13" w:hanging="254"/>
      </w:pPr>
      <w:r>
        <w:t xml:space="preserve">Angular power distribution View Answer </w:t>
      </w:r>
    </w:p>
    <w:p w14:paraId="394B2A4C" w14:textId="77777777" w:rsidR="00D81ABB" w:rsidRDefault="00D81ABB" w:rsidP="00D81ABB">
      <w:pPr>
        <w:ind w:left="-5" w:right="13"/>
      </w:pPr>
      <w:r>
        <w:t xml:space="preserve">Answer: b </w:t>
      </w:r>
    </w:p>
    <w:p w14:paraId="13A27A6E" w14:textId="77777777" w:rsidR="00D81ABB" w:rsidRDefault="00D81ABB" w:rsidP="00D81ABB">
      <w:pPr>
        <w:spacing w:after="264"/>
        <w:ind w:left="-5" w:right="13"/>
      </w:pPr>
      <w:r>
        <w:lastRenderedPageBreak/>
        <w:t xml:space="preserve">Explanation: Radiance is the optical power radiated into a unit solid angle per unit emitting surface area. Since this optical power is dependent on radiance, radiance is much important factor than optical power. </w:t>
      </w:r>
    </w:p>
    <w:p w14:paraId="5B3F991D" w14:textId="77777777" w:rsidR="00D81ABB" w:rsidRDefault="00D81ABB" w:rsidP="00D81ABB">
      <w:pPr>
        <w:ind w:left="-5" w:right="883"/>
      </w:pPr>
      <w:r>
        <w:t xml:space="preserve">2. It is a device that distributes light from a main fiber into one or more branch fibers. a) Optical fiber coupler </w:t>
      </w:r>
    </w:p>
    <w:p w14:paraId="31E1CE7E" w14:textId="77777777" w:rsidR="00D81ABB" w:rsidRDefault="00D81ABB" w:rsidP="00D81ABB">
      <w:pPr>
        <w:numPr>
          <w:ilvl w:val="0"/>
          <w:numId w:val="360"/>
        </w:numPr>
        <w:spacing w:after="12"/>
        <w:ind w:right="13" w:hanging="254"/>
      </w:pPr>
      <w:r>
        <w:t xml:space="preserve">Optical fiber splice </w:t>
      </w:r>
    </w:p>
    <w:p w14:paraId="3EBB9343" w14:textId="77777777" w:rsidR="00D81ABB" w:rsidRDefault="00D81ABB" w:rsidP="00D81ABB">
      <w:pPr>
        <w:numPr>
          <w:ilvl w:val="0"/>
          <w:numId w:val="360"/>
        </w:numPr>
        <w:spacing w:after="12"/>
        <w:ind w:right="13" w:hanging="254"/>
      </w:pPr>
      <w:r>
        <w:t xml:space="preserve">Optical fiber connector </w:t>
      </w:r>
    </w:p>
    <w:p w14:paraId="3D0D42DD" w14:textId="77777777" w:rsidR="00D81ABB" w:rsidRDefault="00D81ABB" w:rsidP="00D81ABB">
      <w:pPr>
        <w:numPr>
          <w:ilvl w:val="0"/>
          <w:numId w:val="360"/>
        </w:numPr>
        <w:spacing w:after="264"/>
        <w:ind w:right="13" w:hanging="254"/>
      </w:pPr>
      <w:r>
        <w:t xml:space="preserve">Optical isolator View Answer </w:t>
      </w:r>
    </w:p>
    <w:p w14:paraId="40CAE3BD" w14:textId="77777777" w:rsidR="00D81ABB" w:rsidRDefault="00D81ABB" w:rsidP="00D81ABB">
      <w:pPr>
        <w:ind w:left="-5" w:right="13"/>
      </w:pPr>
      <w:r>
        <w:t xml:space="preserve">Answer: a </w:t>
      </w:r>
    </w:p>
    <w:p w14:paraId="428FA021" w14:textId="77777777" w:rsidR="00D81ABB" w:rsidRDefault="00D81ABB" w:rsidP="00D81ABB">
      <w:pPr>
        <w:ind w:left="-5" w:right="13"/>
      </w:pPr>
      <w:r>
        <w:t xml:space="preserve">Explanation: Nowadays, requirements to divide combined optical signals for applications are increasing. Optical fiber coupler is one such device that is used for dividing and combining optical signals. It is generally used in LANs, computer networks etc. </w:t>
      </w:r>
    </w:p>
    <w:p w14:paraId="1AFEDCFE" w14:textId="77777777" w:rsidR="00D81ABB" w:rsidRDefault="00D81ABB" w:rsidP="00D81ABB">
      <w:pPr>
        <w:ind w:left="-5" w:right="3028"/>
      </w:pPr>
      <w:r>
        <w:t xml:space="preserve">3. Optical fiber couplers are also called as ________________ a) Isolators </w:t>
      </w:r>
    </w:p>
    <w:p w14:paraId="3E70CF4B" w14:textId="77777777" w:rsidR="00D81ABB" w:rsidRDefault="00D81ABB" w:rsidP="00D81ABB">
      <w:pPr>
        <w:numPr>
          <w:ilvl w:val="0"/>
          <w:numId w:val="361"/>
        </w:numPr>
        <w:spacing w:after="12"/>
        <w:ind w:right="13" w:hanging="254"/>
      </w:pPr>
      <w:r>
        <w:t xml:space="preserve">Circulators </w:t>
      </w:r>
    </w:p>
    <w:p w14:paraId="08CD53FB" w14:textId="77777777" w:rsidR="00D81ABB" w:rsidRDefault="00D81ABB" w:rsidP="00D81ABB">
      <w:pPr>
        <w:numPr>
          <w:ilvl w:val="0"/>
          <w:numId w:val="361"/>
        </w:numPr>
        <w:spacing w:after="12"/>
        <w:ind w:right="13" w:hanging="254"/>
      </w:pPr>
      <w:r>
        <w:t xml:space="preserve">Directional couplers </w:t>
      </w:r>
    </w:p>
    <w:p w14:paraId="481B6E98" w14:textId="77777777" w:rsidR="00D81ABB" w:rsidRDefault="00D81ABB" w:rsidP="00D81ABB">
      <w:pPr>
        <w:numPr>
          <w:ilvl w:val="0"/>
          <w:numId w:val="361"/>
        </w:numPr>
        <w:spacing w:after="265"/>
        <w:ind w:right="13" w:hanging="254"/>
      </w:pPr>
      <w:r>
        <w:t xml:space="preserve">Attenuators View Answer </w:t>
      </w:r>
    </w:p>
    <w:p w14:paraId="5F6E8FB7" w14:textId="77777777" w:rsidR="00D81ABB" w:rsidRDefault="00D81ABB" w:rsidP="00D81ABB">
      <w:pPr>
        <w:ind w:left="-5" w:right="13"/>
      </w:pPr>
      <w:r>
        <w:t xml:space="preserve">Answer: c </w:t>
      </w:r>
    </w:p>
    <w:p w14:paraId="2F8C38CC" w14:textId="77777777" w:rsidR="00D81ABB" w:rsidRDefault="00D81ABB" w:rsidP="00D81ABB">
      <w:pPr>
        <w:spacing w:after="265"/>
        <w:ind w:left="-5" w:right="13"/>
      </w:pPr>
      <w:r>
        <w:t xml:space="preserve">Explanation: Optical fiber couplers are passive devices. The power transfer in couplers takes place either through the fiber core cross-section by butt jointing the fibers or by using some form of imaging optics between the fibers. It distributes light from one fiber to many fibers and hence it is also called as a directional coupler. </w:t>
      </w:r>
    </w:p>
    <w:p w14:paraId="316BB15E" w14:textId="77777777" w:rsidR="00D81ABB" w:rsidRDefault="00D81ABB" w:rsidP="00D81ABB">
      <w:pPr>
        <w:ind w:left="-5" w:right="1531"/>
      </w:pPr>
      <w:r>
        <w:t xml:space="preserve">4. How many types of multiport optical fiber couplers are available at present? a) Two </w:t>
      </w:r>
    </w:p>
    <w:p w14:paraId="0B803307" w14:textId="77777777" w:rsidR="00D81ABB" w:rsidRDefault="00D81ABB" w:rsidP="00D81ABB">
      <w:pPr>
        <w:numPr>
          <w:ilvl w:val="0"/>
          <w:numId w:val="362"/>
        </w:numPr>
        <w:spacing w:after="12"/>
        <w:ind w:right="13" w:hanging="254"/>
      </w:pPr>
      <w:r>
        <w:t xml:space="preserve">One </w:t>
      </w:r>
    </w:p>
    <w:p w14:paraId="503238C8" w14:textId="77777777" w:rsidR="00D81ABB" w:rsidRDefault="00D81ABB" w:rsidP="00D81ABB">
      <w:pPr>
        <w:numPr>
          <w:ilvl w:val="0"/>
          <w:numId w:val="362"/>
        </w:numPr>
        <w:spacing w:after="12"/>
        <w:ind w:right="13" w:hanging="254"/>
      </w:pPr>
      <w:r>
        <w:t xml:space="preserve">Four </w:t>
      </w:r>
    </w:p>
    <w:p w14:paraId="31B93510" w14:textId="77777777" w:rsidR="00D81ABB" w:rsidRDefault="00D81ABB" w:rsidP="00D81ABB">
      <w:pPr>
        <w:numPr>
          <w:ilvl w:val="0"/>
          <w:numId w:val="362"/>
        </w:numPr>
        <w:spacing w:after="260"/>
        <w:ind w:right="13" w:hanging="254"/>
      </w:pPr>
      <w:r>
        <w:t xml:space="preserve">Three View Answer </w:t>
      </w:r>
    </w:p>
    <w:p w14:paraId="29356993" w14:textId="77777777" w:rsidR="00D81ABB" w:rsidRDefault="00D81ABB" w:rsidP="00D81ABB">
      <w:pPr>
        <w:ind w:left="-5" w:right="13"/>
      </w:pPr>
      <w:r>
        <w:t xml:space="preserve">Answer: d </w:t>
      </w:r>
    </w:p>
    <w:p w14:paraId="0120002D" w14:textId="77777777" w:rsidR="00D81ABB" w:rsidRDefault="00D81ABB" w:rsidP="00D81ABB">
      <w:pPr>
        <w:spacing w:after="255"/>
        <w:ind w:left="-5" w:right="13"/>
      </w:pPr>
      <w:r>
        <w:t xml:space="preserve">Explanation: Multiport optical fiber couplers are subdivided into three types. These are three and four port couplers, star couplers and wavelength division multiplexing (WDM) couplers. These couplers distribute light among the branch fibers with no scattering loss. </w:t>
      </w:r>
    </w:p>
    <w:p w14:paraId="43B374AC" w14:textId="77777777" w:rsidR="00D81ABB" w:rsidRDefault="00D81ABB" w:rsidP="00D81ABB">
      <w:pPr>
        <w:ind w:left="-5" w:right="13"/>
      </w:pPr>
      <w:r>
        <w:t xml:space="preserve">5. The optical power coupled from one fiber to another is limited by ____________ </w:t>
      </w:r>
    </w:p>
    <w:p w14:paraId="568FB869" w14:textId="77777777" w:rsidR="00D81ABB" w:rsidRDefault="00D81ABB" w:rsidP="00D81ABB">
      <w:pPr>
        <w:numPr>
          <w:ilvl w:val="0"/>
          <w:numId w:val="363"/>
        </w:numPr>
        <w:spacing w:after="12"/>
        <w:ind w:right="13" w:hanging="254"/>
      </w:pPr>
      <w:r>
        <w:lastRenderedPageBreak/>
        <w:t xml:space="preserve">Numerical apertures of fibers </w:t>
      </w:r>
    </w:p>
    <w:p w14:paraId="62A275D9" w14:textId="77777777" w:rsidR="00D81ABB" w:rsidRDefault="00D81ABB" w:rsidP="00D81ABB">
      <w:pPr>
        <w:numPr>
          <w:ilvl w:val="0"/>
          <w:numId w:val="363"/>
        </w:numPr>
        <w:spacing w:after="12"/>
        <w:ind w:right="13" w:hanging="254"/>
      </w:pPr>
      <w:r>
        <w:t xml:space="preserve">Varying refractive index of fibers </w:t>
      </w:r>
    </w:p>
    <w:p w14:paraId="0D9000A5" w14:textId="77777777" w:rsidR="00D81ABB" w:rsidRDefault="00D81ABB" w:rsidP="00D81ABB">
      <w:pPr>
        <w:numPr>
          <w:ilvl w:val="0"/>
          <w:numId w:val="363"/>
        </w:numPr>
        <w:spacing w:after="12"/>
        <w:ind w:right="13" w:hanging="254"/>
      </w:pPr>
      <w:r>
        <w:t xml:space="preserve">Angular power distribution at source </w:t>
      </w:r>
    </w:p>
    <w:p w14:paraId="68756240" w14:textId="77777777" w:rsidR="00D81ABB" w:rsidRDefault="00D81ABB" w:rsidP="00D81ABB">
      <w:pPr>
        <w:numPr>
          <w:ilvl w:val="0"/>
          <w:numId w:val="363"/>
        </w:numPr>
        <w:spacing w:after="264"/>
        <w:ind w:right="13" w:hanging="254"/>
      </w:pPr>
      <w:r>
        <w:t xml:space="preserve">Number of modes propagating in each fiber View Answer </w:t>
      </w:r>
    </w:p>
    <w:p w14:paraId="7A4726CF" w14:textId="77777777" w:rsidR="00D81ABB" w:rsidRDefault="00D81ABB" w:rsidP="00D81ABB">
      <w:pPr>
        <w:ind w:left="-5" w:right="13"/>
      </w:pPr>
      <w:r>
        <w:t xml:space="preserve">Answer: d </w:t>
      </w:r>
    </w:p>
    <w:p w14:paraId="16A8D32E" w14:textId="77777777" w:rsidR="00D81ABB" w:rsidRDefault="00D81ABB" w:rsidP="00D81ABB">
      <w:pPr>
        <w:spacing w:after="260"/>
        <w:ind w:left="-5" w:right="13"/>
      </w:pPr>
      <w:r>
        <w:t xml:space="preserve">Explanation: When two fibers are coupled to each other, the optical power is limited by number of modes propagating in each fiber. For example, when a fiber propagating with 500 modes is connected to a fiber that propagates only 400 modes, then at maximum, only 80% of power is coupled into the other fiber. </w:t>
      </w:r>
    </w:p>
    <w:p w14:paraId="65BA487A" w14:textId="77777777" w:rsidR="00D81ABB" w:rsidRDefault="00D81ABB" w:rsidP="00D81ABB">
      <w:pPr>
        <w:ind w:left="-5" w:right="185"/>
      </w:pPr>
      <w:r>
        <w:t xml:space="preserve">6. ________ couplers combine the different wavelength optical signal onto the fiber or separate the different wavelength optical signal output from the fiber. a) 3-port </w:t>
      </w:r>
    </w:p>
    <w:p w14:paraId="367B5613" w14:textId="77777777" w:rsidR="00D81ABB" w:rsidRDefault="00D81ABB" w:rsidP="00D81ABB">
      <w:pPr>
        <w:numPr>
          <w:ilvl w:val="0"/>
          <w:numId w:val="364"/>
        </w:numPr>
        <w:spacing w:after="12"/>
        <w:ind w:right="13" w:hanging="254"/>
      </w:pPr>
      <w:r>
        <w:t xml:space="preserve">2*2-star </w:t>
      </w:r>
    </w:p>
    <w:p w14:paraId="34A1E401" w14:textId="77777777" w:rsidR="00D81ABB" w:rsidRDefault="00D81ABB" w:rsidP="00D81ABB">
      <w:pPr>
        <w:numPr>
          <w:ilvl w:val="0"/>
          <w:numId w:val="364"/>
        </w:numPr>
        <w:spacing w:after="12"/>
        <w:ind w:right="13" w:hanging="254"/>
      </w:pPr>
      <w:r>
        <w:t xml:space="preserve">WDM </w:t>
      </w:r>
    </w:p>
    <w:p w14:paraId="41B4D0AE" w14:textId="77777777" w:rsidR="00D81ABB" w:rsidRDefault="00D81ABB" w:rsidP="00D81ABB">
      <w:pPr>
        <w:numPr>
          <w:ilvl w:val="0"/>
          <w:numId w:val="364"/>
        </w:numPr>
        <w:spacing w:after="12"/>
        <w:ind w:right="13" w:hanging="254"/>
      </w:pPr>
      <w:r>
        <w:t xml:space="preserve">Directional </w:t>
      </w:r>
    </w:p>
    <w:p w14:paraId="50B686A4" w14:textId="77777777" w:rsidR="00D81ABB" w:rsidRDefault="00D81ABB" w:rsidP="00D81ABB">
      <w:pPr>
        <w:ind w:left="-5" w:right="13"/>
      </w:pPr>
      <w:r>
        <w:t xml:space="preserve">View Answer </w:t>
      </w:r>
    </w:p>
    <w:p w14:paraId="05581CD8" w14:textId="77777777" w:rsidR="00D81ABB" w:rsidRDefault="00D81ABB" w:rsidP="00D81ABB">
      <w:pPr>
        <w:ind w:left="-5" w:right="13"/>
      </w:pPr>
      <w:r>
        <w:t xml:space="preserve">Answer: c </w:t>
      </w:r>
    </w:p>
    <w:p w14:paraId="20574717" w14:textId="77777777" w:rsidR="00D81ABB" w:rsidRDefault="00D81ABB" w:rsidP="00D81ABB">
      <w:pPr>
        <w:spacing w:after="266" w:line="242" w:lineRule="auto"/>
        <w:ind w:left="-5" w:right="264"/>
        <w:jc w:val="both"/>
      </w:pPr>
      <w:r>
        <w:t xml:space="preserve">Explanation: WDM coupler is abbreviated as wavelength division multiplexing coupler. It is a category of multiport optical fiber couplers. It is designed to permit a number of different peak wavelength optical signals to be transmitted in parallel on a single fiber. </w:t>
      </w:r>
    </w:p>
    <w:p w14:paraId="4F4EEECF" w14:textId="77777777" w:rsidR="00D81ABB" w:rsidRDefault="00D81ABB" w:rsidP="00D81ABB">
      <w:pPr>
        <w:ind w:left="-5" w:right="2260"/>
      </w:pPr>
      <w:r>
        <w:t xml:space="preserve">7. How many fabrication techniques are used for 3 port fiber couplers? a) One </w:t>
      </w:r>
    </w:p>
    <w:p w14:paraId="222C508B" w14:textId="77777777" w:rsidR="00D81ABB" w:rsidRDefault="00D81ABB" w:rsidP="00D81ABB">
      <w:pPr>
        <w:numPr>
          <w:ilvl w:val="0"/>
          <w:numId w:val="365"/>
        </w:numPr>
        <w:spacing w:after="12"/>
        <w:ind w:right="13" w:hanging="254"/>
      </w:pPr>
      <w:r>
        <w:t xml:space="preserve">Two </w:t>
      </w:r>
    </w:p>
    <w:p w14:paraId="191ABA11" w14:textId="77777777" w:rsidR="00D81ABB" w:rsidRDefault="00D81ABB" w:rsidP="00D81ABB">
      <w:pPr>
        <w:numPr>
          <w:ilvl w:val="0"/>
          <w:numId w:val="365"/>
        </w:numPr>
        <w:spacing w:after="12"/>
        <w:ind w:right="13" w:hanging="254"/>
      </w:pPr>
      <w:r>
        <w:t xml:space="preserve">Three </w:t>
      </w:r>
    </w:p>
    <w:p w14:paraId="3160E249" w14:textId="77777777" w:rsidR="00D81ABB" w:rsidRDefault="00D81ABB" w:rsidP="00D81ABB">
      <w:pPr>
        <w:numPr>
          <w:ilvl w:val="0"/>
          <w:numId w:val="365"/>
        </w:numPr>
        <w:spacing w:after="264"/>
        <w:ind w:right="13" w:hanging="254"/>
      </w:pPr>
      <w:r>
        <w:t xml:space="preserve">Four View Answer </w:t>
      </w:r>
    </w:p>
    <w:p w14:paraId="6CD5E8A1" w14:textId="77777777" w:rsidR="00D81ABB" w:rsidRDefault="00D81ABB" w:rsidP="00D81ABB">
      <w:pPr>
        <w:ind w:left="-5" w:right="13"/>
      </w:pPr>
      <w:r>
        <w:t xml:space="preserve">Answer: b </w:t>
      </w:r>
    </w:p>
    <w:p w14:paraId="654A47B8" w14:textId="77777777" w:rsidR="00D81ABB" w:rsidRDefault="00D81ABB" w:rsidP="00D81ABB">
      <w:pPr>
        <w:spacing w:after="260"/>
        <w:ind w:left="-5" w:right="13"/>
      </w:pPr>
      <w:r>
        <w:t xml:space="preserve">Explanation: There are two fabrication techniques available for three port couplers. First is a lateral offset method which relies on the overlapping of the fiber end faces and the other is the semi-transparent mirror method. Using these techniques, three port couplers with both multimode and single-mode fibers can be fabricated. </w:t>
      </w:r>
    </w:p>
    <w:p w14:paraId="6DAE58F3" w14:textId="77777777" w:rsidR="00D81ABB" w:rsidRDefault="00D81ABB" w:rsidP="00D81ABB">
      <w:pPr>
        <w:ind w:left="-5" w:right="13"/>
      </w:pPr>
      <w:r>
        <w:t xml:space="preserve">8. Which is the most common method for manufacturing couplers? </w:t>
      </w:r>
    </w:p>
    <w:p w14:paraId="54974CD3" w14:textId="77777777" w:rsidR="00D81ABB" w:rsidRDefault="00D81ABB" w:rsidP="00D81ABB">
      <w:pPr>
        <w:numPr>
          <w:ilvl w:val="0"/>
          <w:numId w:val="366"/>
        </w:numPr>
        <w:spacing w:after="12"/>
        <w:ind w:right="13" w:hanging="254"/>
      </w:pPr>
      <w:r>
        <w:t xml:space="preserve">Wavelength division multiplexing </w:t>
      </w:r>
    </w:p>
    <w:p w14:paraId="4B6B1FE1" w14:textId="77777777" w:rsidR="00D81ABB" w:rsidRDefault="00D81ABB" w:rsidP="00D81ABB">
      <w:pPr>
        <w:numPr>
          <w:ilvl w:val="0"/>
          <w:numId w:val="366"/>
        </w:numPr>
        <w:spacing w:after="12"/>
        <w:ind w:right="13" w:hanging="254"/>
      </w:pPr>
      <w:r>
        <w:t xml:space="preserve">Lateral offset method </w:t>
      </w:r>
    </w:p>
    <w:p w14:paraId="67B2E3C9" w14:textId="77777777" w:rsidR="00D81ABB" w:rsidRDefault="00D81ABB" w:rsidP="00D81ABB">
      <w:pPr>
        <w:numPr>
          <w:ilvl w:val="0"/>
          <w:numId w:val="366"/>
        </w:numPr>
        <w:spacing w:after="12"/>
        <w:ind w:right="13" w:hanging="254"/>
      </w:pPr>
      <w:r>
        <w:lastRenderedPageBreak/>
        <w:t xml:space="preserve">Semitransparent mirror method </w:t>
      </w:r>
    </w:p>
    <w:p w14:paraId="54D9892F" w14:textId="77777777" w:rsidR="00D81ABB" w:rsidRDefault="00D81ABB" w:rsidP="00D81ABB">
      <w:pPr>
        <w:numPr>
          <w:ilvl w:val="0"/>
          <w:numId w:val="366"/>
        </w:numPr>
        <w:spacing w:after="259"/>
        <w:ind w:right="13" w:hanging="254"/>
      </w:pPr>
      <w:r>
        <w:t xml:space="preserve">Fused bi-conical taper (FBT) technique View Answer </w:t>
      </w:r>
    </w:p>
    <w:p w14:paraId="3870B0E2" w14:textId="77777777" w:rsidR="00D81ABB" w:rsidRDefault="00D81ABB" w:rsidP="00D81ABB">
      <w:pPr>
        <w:ind w:left="-5" w:right="13"/>
      </w:pPr>
      <w:r>
        <w:t xml:space="preserve">Answer: d </w:t>
      </w:r>
    </w:p>
    <w:p w14:paraId="563E9BA7" w14:textId="77777777" w:rsidR="00D81ABB" w:rsidRDefault="00D81ABB" w:rsidP="00D81ABB">
      <w:pPr>
        <w:spacing w:after="266" w:line="242" w:lineRule="auto"/>
        <w:ind w:left="-5" w:right="277"/>
        <w:jc w:val="both"/>
      </w:pPr>
      <w:r>
        <w:t xml:space="preserve">Explanation: The FBT technique is basic and simple. In this technique, the fibers are generally twisted together and then spot fused under tension such that the fused section is elongated to form a bi-conical taper structure. A three port coupler can be obtained by removing one of the input fibers. </w:t>
      </w:r>
    </w:p>
    <w:p w14:paraId="3AE62F6F" w14:textId="77777777" w:rsidR="00D81ABB" w:rsidRDefault="00D81ABB" w:rsidP="00D81ABB">
      <w:pPr>
        <w:ind w:left="-5" w:right="13"/>
      </w:pPr>
      <w:r>
        <w:t xml:space="preserve">9. Couplers insertion loss is same as that of excess loss. </w:t>
      </w:r>
    </w:p>
    <w:p w14:paraId="2BB68007" w14:textId="77777777" w:rsidR="00D81ABB" w:rsidRDefault="00D81ABB" w:rsidP="00D81ABB">
      <w:pPr>
        <w:numPr>
          <w:ilvl w:val="0"/>
          <w:numId w:val="367"/>
        </w:numPr>
        <w:spacing w:after="12"/>
        <w:ind w:right="3904" w:hanging="235"/>
      </w:pPr>
      <w:r>
        <w:t xml:space="preserve">True </w:t>
      </w:r>
    </w:p>
    <w:p w14:paraId="135A6A0E" w14:textId="77777777" w:rsidR="00D81ABB" w:rsidRDefault="00D81ABB" w:rsidP="00D81ABB">
      <w:pPr>
        <w:numPr>
          <w:ilvl w:val="0"/>
          <w:numId w:val="367"/>
        </w:numPr>
        <w:spacing w:after="264"/>
        <w:ind w:right="3904" w:hanging="235"/>
      </w:pPr>
      <w:r>
        <w:t xml:space="preserve">False View Answer </w:t>
      </w:r>
    </w:p>
    <w:p w14:paraId="0EA368F1" w14:textId="77777777" w:rsidR="00D81ABB" w:rsidRDefault="00D81ABB" w:rsidP="00D81ABB">
      <w:pPr>
        <w:ind w:left="-5" w:right="13"/>
      </w:pPr>
      <w:r>
        <w:t xml:space="preserve">Answer: b </w:t>
      </w:r>
    </w:p>
    <w:p w14:paraId="2DFD8E77" w14:textId="77777777" w:rsidR="00D81ABB" w:rsidRDefault="00D81ABB" w:rsidP="00D81ABB">
      <w:pPr>
        <w:spacing w:after="266" w:line="242" w:lineRule="auto"/>
        <w:ind w:left="-5" w:right="283"/>
        <w:jc w:val="both"/>
      </w:pPr>
      <w:r>
        <w:t xml:space="preserve">Explanation: Excess loss is defined as the ratio of input power to output power. The insertion loss is defined as the loss obtained for a particular port-to-port optical path. Thus, the insertion loss and excess loss are different in nature. </w:t>
      </w:r>
    </w:p>
    <w:p w14:paraId="734F2572" w14:textId="77777777" w:rsidR="00D81ABB" w:rsidRDefault="00D81ABB" w:rsidP="00D81ABB">
      <w:pPr>
        <w:spacing w:after="14"/>
        <w:ind w:left="-5" w:right="46"/>
      </w:pPr>
      <w:r>
        <w:t>10. A four-</w:t>
      </w:r>
      <w:r>
        <w:rPr>
          <w:rFonts w:ascii="Times New Roman" w:eastAsia="Times New Roman" w:hAnsi="Times New Roman" w:cs="Times New Roman"/>
        </w:rPr>
        <w:t xml:space="preserve">port multimode fiber FBT coupler has 50 μW optical power launched into port 1. The measured output power at ports 2,3 and 4 are 0.003, 23.0 and 24.5 μW respectively. Determine </w:t>
      </w:r>
      <w:r>
        <w:t xml:space="preserve">the excess loss. a) 0.22 dB </w:t>
      </w:r>
    </w:p>
    <w:p w14:paraId="3E5C8BC9" w14:textId="77777777" w:rsidR="00D81ABB" w:rsidRDefault="00D81ABB" w:rsidP="00D81ABB">
      <w:pPr>
        <w:numPr>
          <w:ilvl w:val="0"/>
          <w:numId w:val="368"/>
        </w:numPr>
        <w:spacing w:after="12"/>
        <w:ind w:right="13" w:hanging="254"/>
      </w:pPr>
      <w:r>
        <w:t xml:space="preserve">0.33 dB </w:t>
      </w:r>
    </w:p>
    <w:p w14:paraId="7F6B8425" w14:textId="77777777" w:rsidR="00D81ABB" w:rsidRDefault="00D81ABB" w:rsidP="00D81ABB">
      <w:pPr>
        <w:numPr>
          <w:ilvl w:val="0"/>
          <w:numId w:val="368"/>
        </w:numPr>
        <w:spacing w:after="12"/>
        <w:ind w:right="13" w:hanging="254"/>
      </w:pPr>
      <w:r>
        <w:t xml:space="preserve">0.45 dB </w:t>
      </w:r>
    </w:p>
    <w:p w14:paraId="5AB96F62" w14:textId="77777777" w:rsidR="00D81ABB" w:rsidRDefault="00D81ABB" w:rsidP="00D81ABB">
      <w:pPr>
        <w:numPr>
          <w:ilvl w:val="0"/>
          <w:numId w:val="368"/>
        </w:numPr>
        <w:spacing w:after="264"/>
        <w:ind w:right="13" w:hanging="254"/>
      </w:pPr>
      <w:r>
        <w:t xml:space="preserve">0.12 dB View Answer </w:t>
      </w:r>
    </w:p>
    <w:p w14:paraId="16F2EAD4" w14:textId="77777777" w:rsidR="00D81ABB" w:rsidRDefault="00D81ABB" w:rsidP="00D81ABB">
      <w:pPr>
        <w:ind w:left="-5" w:right="13"/>
      </w:pPr>
      <w:r>
        <w:t xml:space="preserve">Answer: a </w:t>
      </w:r>
    </w:p>
    <w:p w14:paraId="002793E5" w14:textId="77777777" w:rsidR="00D81ABB" w:rsidRDefault="00D81ABB" w:rsidP="00D81ABB">
      <w:pPr>
        <w:ind w:left="-5" w:right="13"/>
      </w:pPr>
      <w:r>
        <w:t xml:space="preserve">Explanation: Excess loss is a ratio of power input to power output of the fiber and it is given by </w:t>
      </w:r>
    </w:p>
    <w:p w14:paraId="0961799C" w14:textId="77777777" w:rsidR="00D81ABB" w:rsidRDefault="00D81ABB" w:rsidP="00D81ABB">
      <w:pPr>
        <w:ind w:left="-5" w:right="13"/>
      </w:pPr>
      <w:r>
        <w:t>Excess loss = 10log</w:t>
      </w:r>
      <w:r>
        <w:rPr>
          <w:vertAlign w:val="subscript"/>
        </w:rPr>
        <w:t>10</w:t>
      </w:r>
      <w:r>
        <w:t xml:space="preserve"> P</w:t>
      </w:r>
      <w:r>
        <w:rPr>
          <w:vertAlign w:val="subscript"/>
        </w:rPr>
        <w:t>1</w:t>
      </w:r>
      <w:r>
        <w:t>/(P</w:t>
      </w:r>
      <w:r>
        <w:rPr>
          <w:vertAlign w:val="subscript"/>
        </w:rPr>
        <w:t>3</w:t>
      </w:r>
      <w:r>
        <w:t>+P</w:t>
      </w:r>
      <w:r>
        <w:rPr>
          <w:vertAlign w:val="subscript"/>
        </w:rPr>
        <w:t>4</w:t>
      </w:r>
      <w:r>
        <w:t xml:space="preserve">) </w:t>
      </w:r>
    </w:p>
    <w:p w14:paraId="7B82F8BD" w14:textId="77777777" w:rsidR="00D81ABB" w:rsidRDefault="00D81ABB" w:rsidP="00D81ABB">
      <w:pPr>
        <w:spacing w:after="264"/>
        <w:ind w:left="-5" w:right="13"/>
      </w:pPr>
      <w:r>
        <w:t>WhereP</w:t>
      </w:r>
      <w:r>
        <w:rPr>
          <w:vertAlign w:val="subscript"/>
        </w:rPr>
        <w:t>1</w:t>
      </w:r>
      <w:r>
        <w:t>, P</w:t>
      </w:r>
      <w:r>
        <w:rPr>
          <w:vertAlign w:val="subscript"/>
        </w:rPr>
        <w:t>3</w:t>
      </w:r>
      <w:r>
        <w:t>, P</w:t>
      </w:r>
      <w:r>
        <w:rPr>
          <w:vertAlign w:val="subscript"/>
        </w:rPr>
        <w:t>4</w:t>
      </w:r>
      <w:r>
        <w:t xml:space="preserve"> = output power at ports 1,3 and 4 resp. </w:t>
      </w:r>
    </w:p>
    <w:p w14:paraId="6A8D532C" w14:textId="77777777" w:rsidR="00D81ABB" w:rsidRDefault="00D81ABB" w:rsidP="00D81ABB">
      <w:pPr>
        <w:spacing w:after="14"/>
        <w:ind w:left="-5" w:right="46"/>
      </w:pPr>
      <w:r>
        <w:t>11. A four-</w:t>
      </w:r>
      <w:r>
        <w:rPr>
          <w:rFonts w:ascii="Times New Roman" w:eastAsia="Times New Roman" w:hAnsi="Times New Roman" w:cs="Times New Roman"/>
        </w:rPr>
        <w:t>port FBT coupler has 60μW optical po</w:t>
      </w:r>
      <w:r>
        <w:t xml:space="preserve">wer launched into port one. The output powers </w:t>
      </w:r>
      <w:r>
        <w:rPr>
          <w:rFonts w:ascii="Times New Roman" w:eastAsia="Times New Roman" w:hAnsi="Times New Roman" w:cs="Times New Roman"/>
        </w:rPr>
        <w:t>at ports 2, 3, 4 are 0.0025, 18, and 22 μW respectively. Find the split ratio?</w:t>
      </w:r>
      <w:r>
        <w:t xml:space="preserve"> a) 42% </w:t>
      </w:r>
    </w:p>
    <w:p w14:paraId="4ABCBEE3" w14:textId="77777777" w:rsidR="00D81ABB" w:rsidRDefault="00D81ABB" w:rsidP="00D81ABB">
      <w:pPr>
        <w:numPr>
          <w:ilvl w:val="0"/>
          <w:numId w:val="369"/>
        </w:numPr>
        <w:spacing w:after="12"/>
        <w:ind w:right="13" w:hanging="254"/>
      </w:pPr>
      <w:r>
        <w:t xml:space="preserve">46% </w:t>
      </w:r>
    </w:p>
    <w:p w14:paraId="45F3E6A0" w14:textId="77777777" w:rsidR="00D81ABB" w:rsidRDefault="00D81ABB" w:rsidP="00D81ABB">
      <w:pPr>
        <w:numPr>
          <w:ilvl w:val="0"/>
          <w:numId w:val="369"/>
        </w:numPr>
        <w:spacing w:after="12"/>
        <w:ind w:right="13" w:hanging="254"/>
      </w:pPr>
      <w:r>
        <w:t xml:space="preserve">52% </w:t>
      </w:r>
    </w:p>
    <w:p w14:paraId="38E37200" w14:textId="77777777" w:rsidR="00D81ABB" w:rsidRDefault="00D81ABB" w:rsidP="00D81ABB">
      <w:pPr>
        <w:numPr>
          <w:ilvl w:val="0"/>
          <w:numId w:val="369"/>
        </w:numPr>
        <w:spacing w:after="264"/>
        <w:ind w:right="13" w:hanging="254"/>
      </w:pPr>
      <w:r>
        <w:t xml:space="preserve">45% View Answer </w:t>
      </w:r>
    </w:p>
    <w:p w14:paraId="089936BB" w14:textId="77777777" w:rsidR="00D81ABB" w:rsidRDefault="00D81ABB" w:rsidP="00D81ABB">
      <w:pPr>
        <w:ind w:left="-5" w:right="13"/>
      </w:pPr>
      <w:r>
        <w:t xml:space="preserve">Answer: d </w:t>
      </w:r>
    </w:p>
    <w:p w14:paraId="78D55768" w14:textId="77777777" w:rsidR="00D81ABB" w:rsidRDefault="00D81ABB" w:rsidP="00D81ABB">
      <w:pPr>
        <w:ind w:left="-5" w:right="13"/>
      </w:pPr>
      <w:r>
        <w:lastRenderedPageBreak/>
        <w:t xml:space="preserve">Explanation: Split ratio indicates the percentage division of optical power between the outputs ports. It is given by </w:t>
      </w:r>
    </w:p>
    <w:p w14:paraId="2B8728D1" w14:textId="77777777" w:rsidR="00D81ABB" w:rsidRDefault="00D81ABB" w:rsidP="00D81ABB">
      <w:pPr>
        <w:ind w:left="-5" w:right="13"/>
      </w:pPr>
      <w:r>
        <w:t>Split ratio = [P</w:t>
      </w:r>
      <w:r>
        <w:rPr>
          <w:vertAlign w:val="subscript"/>
        </w:rPr>
        <w:t>3</w:t>
      </w:r>
      <w:r>
        <w:t>/(P</w:t>
      </w:r>
      <w:r>
        <w:rPr>
          <w:vertAlign w:val="subscript"/>
        </w:rPr>
        <w:t>3</w:t>
      </w:r>
      <w:r>
        <w:t>+P</w:t>
      </w:r>
      <w:r>
        <w:rPr>
          <w:vertAlign w:val="subscript"/>
        </w:rPr>
        <w:t>4</w:t>
      </w:r>
      <w:r>
        <w:t xml:space="preserve">)]*100% </w:t>
      </w:r>
    </w:p>
    <w:p w14:paraId="7B35B376" w14:textId="77777777" w:rsidR="00D81ABB" w:rsidRDefault="00D81ABB" w:rsidP="00D81ABB">
      <w:pPr>
        <w:spacing w:after="257"/>
        <w:ind w:left="-5" w:right="13"/>
      </w:pPr>
      <w:r>
        <w:t>Where P</w:t>
      </w:r>
      <w:r>
        <w:rPr>
          <w:vertAlign w:val="subscript"/>
        </w:rPr>
        <w:t>3</w:t>
      </w:r>
      <w:r>
        <w:t xml:space="preserve"> and P</w:t>
      </w:r>
      <w:r>
        <w:rPr>
          <w:vertAlign w:val="subscript"/>
        </w:rPr>
        <w:t>4</w:t>
      </w:r>
      <w:r>
        <w:t xml:space="preserve"> are output powers at ports 3 and 4 respectively. </w:t>
      </w:r>
    </w:p>
    <w:p w14:paraId="5632B864" w14:textId="77777777" w:rsidR="00D81ABB" w:rsidRDefault="00D81ABB" w:rsidP="00D81ABB">
      <w:pPr>
        <w:ind w:left="-5" w:right="139"/>
      </w:pPr>
      <w:r>
        <w:t xml:space="preserve">12. How many manufacturing methods are used for producing multimode fiber star couplers? a) Two </w:t>
      </w:r>
    </w:p>
    <w:p w14:paraId="72D8BE59" w14:textId="77777777" w:rsidR="00D81ABB" w:rsidRDefault="00D81ABB" w:rsidP="00D81ABB">
      <w:pPr>
        <w:numPr>
          <w:ilvl w:val="0"/>
          <w:numId w:val="370"/>
        </w:numPr>
        <w:spacing w:after="12"/>
        <w:ind w:right="13" w:hanging="254"/>
      </w:pPr>
      <w:r>
        <w:t xml:space="preserve">One </w:t>
      </w:r>
    </w:p>
    <w:p w14:paraId="000B5D5D" w14:textId="77777777" w:rsidR="00D81ABB" w:rsidRDefault="00D81ABB" w:rsidP="00D81ABB">
      <w:pPr>
        <w:numPr>
          <w:ilvl w:val="0"/>
          <w:numId w:val="370"/>
        </w:numPr>
        <w:spacing w:after="12"/>
        <w:ind w:right="13" w:hanging="254"/>
      </w:pPr>
      <w:r>
        <w:t xml:space="preserve">Three </w:t>
      </w:r>
    </w:p>
    <w:p w14:paraId="4F09642B" w14:textId="77777777" w:rsidR="00D81ABB" w:rsidRDefault="00D81ABB" w:rsidP="00D81ABB">
      <w:pPr>
        <w:numPr>
          <w:ilvl w:val="0"/>
          <w:numId w:val="370"/>
        </w:numPr>
        <w:spacing w:after="264"/>
        <w:ind w:right="13" w:hanging="254"/>
      </w:pPr>
      <w:r>
        <w:t xml:space="preserve">Five View Answer </w:t>
      </w:r>
    </w:p>
    <w:p w14:paraId="3654A5FB" w14:textId="77777777" w:rsidR="00D81ABB" w:rsidRDefault="00D81ABB" w:rsidP="00D81ABB">
      <w:pPr>
        <w:ind w:left="-5" w:right="13"/>
      </w:pPr>
      <w:r>
        <w:t xml:space="preserve">Answer: a </w:t>
      </w:r>
    </w:p>
    <w:p w14:paraId="687065EC" w14:textId="77777777" w:rsidR="00D81ABB" w:rsidRDefault="00D81ABB" w:rsidP="00D81ABB">
      <w:pPr>
        <w:spacing w:after="266" w:line="242" w:lineRule="auto"/>
        <w:ind w:left="-5" w:right="132"/>
        <w:jc w:val="both"/>
      </w:pPr>
      <w:r>
        <w:t xml:space="preserve">Explanation: The manufacturing methods of star couplers are mixer-rod technique and FBT technique. In the mixer-rod method, a thin platelet of glass is employed, which mixes light from one fiber, dividing it among the outgoing fibers. FBT method involves twisting, heating and pulling of fiber. </w:t>
      </w:r>
    </w:p>
    <w:p w14:paraId="3B030379" w14:textId="77777777" w:rsidR="00D81ABB" w:rsidRDefault="00D81ABB" w:rsidP="00D81ABB">
      <w:pPr>
        <w:spacing w:after="0" w:line="242" w:lineRule="auto"/>
        <w:ind w:left="-5" w:right="152"/>
        <w:jc w:val="both"/>
      </w:pPr>
      <w:r>
        <w:t xml:space="preserve">13. Calculate the splitting loss if a 30×30 port multimode fiber star coupler has 1 mW of optical power launched into an input port. a) 13 dB </w:t>
      </w:r>
    </w:p>
    <w:p w14:paraId="7DA912A5" w14:textId="77777777" w:rsidR="00D81ABB" w:rsidRDefault="00D81ABB" w:rsidP="00D81ABB">
      <w:pPr>
        <w:numPr>
          <w:ilvl w:val="0"/>
          <w:numId w:val="371"/>
        </w:numPr>
        <w:spacing w:after="12"/>
        <w:ind w:right="13" w:hanging="254"/>
      </w:pPr>
      <w:r>
        <w:t xml:space="preserve">15 dB </w:t>
      </w:r>
    </w:p>
    <w:p w14:paraId="5A3D2E0A" w14:textId="77777777" w:rsidR="00D81ABB" w:rsidRDefault="00D81ABB" w:rsidP="00D81ABB">
      <w:pPr>
        <w:numPr>
          <w:ilvl w:val="0"/>
          <w:numId w:val="371"/>
        </w:numPr>
        <w:spacing w:after="12"/>
        <w:ind w:right="13" w:hanging="254"/>
      </w:pPr>
      <w:r>
        <w:t xml:space="preserve">14.77 dB </w:t>
      </w:r>
    </w:p>
    <w:p w14:paraId="781C1743" w14:textId="77777777" w:rsidR="00D81ABB" w:rsidRDefault="00D81ABB" w:rsidP="00D81ABB">
      <w:pPr>
        <w:numPr>
          <w:ilvl w:val="0"/>
          <w:numId w:val="371"/>
        </w:numPr>
        <w:spacing w:after="264"/>
        <w:ind w:right="13" w:hanging="254"/>
      </w:pPr>
      <w:r>
        <w:t xml:space="preserve">16.02 dB View Answer </w:t>
      </w:r>
    </w:p>
    <w:p w14:paraId="68B5592D" w14:textId="77777777" w:rsidR="00D81ABB" w:rsidRDefault="00D81ABB" w:rsidP="00D81ABB">
      <w:pPr>
        <w:ind w:left="-5" w:right="13"/>
      </w:pPr>
      <w:r>
        <w:t xml:space="preserve">Answer: c </w:t>
      </w:r>
    </w:p>
    <w:p w14:paraId="102B0CA9" w14:textId="77777777" w:rsidR="00D81ABB" w:rsidRDefault="00D81ABB" w:rsidP="00D81ABB">
      <w:pPr>
        <w:ind w:left="-5" w:right="13"/>
      </w:pPr>
      <w:r>
        <w:t xml:space="preserve">Explanation: The splitting loss is related to the number of output ports N of a coupler. It is given by- </w:t>
      </w:r>
    </w:p>
    <w:p w14:paraId="5E9165CA" w14:textId="77777777" w:rsidR="00D81ABB" w:rsidRDefault="00D81ABB" w:rsidP="00D81ABB">
      <w:pPr>
        <w:spacing w:after="265"/>
        <w:ind w:left="-5" w:right="13"/>
      </w:pPr>
      <w:r>
        <w:t>Splitting loss (Star coupler) = 10log</w:t>
      </w:r>
      <w:r>
        <w:rPr>
          <w:vertAlign w:val="subscript"/>
        </w:rPr>
        <w:t>10</w:t>
      </w:r>
      <w:r>
        <w:t xml:space="preserve">N (dB). </w:t>
      </w:r>
    </w:p>
    <w:p w14:paraId="0AFAF1A5" w14:textId="77777777" w:rsidR="00D81ABB" w:rsidRDefault="00D81ABB" w:rsidP="00D81ABB">
      <w:pPr>
        <w:spacing w:after="1" w:line="242" w:lineRule="auto"/>
        <w:ind w:left="-5" w:right="151"/>
        <w:jc w:val="both"/>
      </w:pPr>
      <w:r>
        <w:t xml:space="preserve">14. A _____________ coupler comprises a number of cascaded stages, each incorporating three or four-port FBT couplers to obtain a multiport output. a) Star </w:t>
      </w:r>
    </w:p>
    <w:p w14:paraId="5814F2B3" w14:textId="77777777" w:rsidR="00D81ABB" w:rsidRDefault="00D81ABB" w:rsidP="00D81ABB">
      <w:pPr>
        <w:numPr>
          <w:ilvl w:val="0"/>
          <w:numId w:val="372"/>
        </w:numPr>
        <w:spacing w:after="12"/>
        <w:ind w:right="13" w:hanging="254"/>
      </w:pPr>
      <w:r>
        <w:t xml:space="preserve">Ladder </w:t>
      </w:r>
    </w:p>
    <w:p w14:paraId="36AF99DD" w14:textId="77777777" w:rsidR="00D81ABB" w:rsidRDefault="00D81ABB" w:rsidP="00D81ABB">
      <w:pPr>
        <w:numPr>
          <w:ilvl w:val="0"/>
          <w:numId w:val="372"/>
        </w:numPr>
        <w:spacing w:after="12"/>
        <w:ind w:right="13" w:hanging="254"/>
      </w:pPr>
      <w:r>
        <w:t xml:space="preserve">WDM </w:t>
      </w:r>
    </w:p>
    <w:p w14:paraId="09AE8F27" w14:textId="77777777" w:rsidR="00D81ABB" w:rsidRDefault="00D81ABB" w:rsidP="00D81ABB">
      <w:pPr>
        <w:numPr>
          <w:ilvl w:val="0"/>
          <w:numId w:val="372"/>
        </w:numPr>
        <w:spacing w:after="265"/>
        <w:ind w:right="13" w:hanging="254"/>
      </w:pPr>
      <w:r>
        <w:t xml:space="preserve">Three-port View Answer </w:t>
      </w:r>
    </w:p>
    <w:p w14:paraId="08B672CF" w14:textId="77777777" w:rsidR="00D81ABB" w:rsidRDefault="00D81ABB" w:rsidP="00D81ABB">
      <w:pPr>
        <w:ind w:left="-5" w:right="13"/>
      </w:pPr>
      <w:r>
        <w:t xml:space="preserve">Answer: a </w:t>
      </w:r>
    </w:p>
    <w:p w14:paraId="5A5F260C" w14:textId="77777777" w:rsidR="00D81ABB" w:rsidRDefault="00D81ABB" w:rsidP="00D81ABB">
      <w:pPr>
        <w:spacing w:after="266" w:line="242" w:lineRule="auto"/>
        <w:ind w:left="-5" w:right="114"/>
        <w:jc w:val="both"/>
      </w:pPr>
      <w:r>
        <w:t xml:space="preserve">Explanation: A star coupler can be realized by constructing a ladder coupler. It consists of many cascaded stages. If a three-port coupler is used, then a ladder coupler does not form symmetrical star coupler. It is a useful device to achieve a multiport output with low insertion loss. </w:t>
      </w:r>
    </w:p>
    <w:p w14:paraId="0F4372B4" w14:textId="77777777" w:rsidR="00D81ABB" w:rsidRDefault="00D81ABB" w:rsidP="00D81ABB">
      <w:pPr>
        <w:ind w:left="-5" w:right="287"/>
      </w:pPr>
      <w:r>
        <w:lastRenderedPageBreak/>
        <w:t xml:space="preserve">15. A number of three-port single-mode fiber couplers are used in the fabrication of a ladder coupler with 16 output ports. The three-port couplers each have an excess loss of 0.2 dB along with a splice loss of 0.1 dB at the interconnection of each stage. Determine the excess loss. a) 1.9 dB </w:t>
      </w:r>
    </w:p>
    <w:p w14:paraId="29941CCA" w14:textId="77777777" w:rsidR="00D81ABB" w:rsidRDefault="00D81ABB" w:rsidP="00D81ABB">
      <w:pPr>
        <w:numPr>
          <w:ilvl w:val="0"/>
          <w:numId w:val="373"/>
        </w:numPr>
        <w:spacing w:after="12"/>
        <w:ind w:right="13" w:hanging="254"/>
      </w:pPr>
      <w:r>
        <w:t xml:space="preserve">1.4 dB </w:t>
      </w:r>
    </w:p>
    <w:p w14:paraId="32212A1B" w14:textId="77777777" w:rsidR="00D81ABB" w:rsidRDefault="00D81ABB" w:rsidP="00D81ABB">
      <w:pPr>
        <w:numPr>
          <w:ilvl w:val="0"/>
          <w:numId w:val="373"/>
        </w:numPr>
        <w:spacing w:after="12"/>
        <w:ind w:right="13" w:hanging="254"/>
      </w:pPr>
      <w:r>
        <w:t xml:space="preserve">0.9 dB </w:t>
      </w:r>
    </w:p>
    <w:p w14:paraId="3D59148B" w14:textId="77777777" w:rsidR="00D81ABB" w:rsidRDefault="00D81ABB" w:rsidP="00D81ABB">
      <w:pPr>
        <w:numPr>
          <w:ilvl w:val="0"/>
          <w:numId w:val="373"/>
        </w:numPr>
        <w:spacing w:after="259"/>
        <w:ind w:right="13" w:hanging="254"/>
      </w:pPr>
      <w:r>
        <w:t xml:space="preserve">1.1 dB View Answer </w:t>
      </w:r>
    </w:p>
    <w:p w14:paraId="1D75DDF5" w14:textId="77777777" w:rsidR="00D81ABB" w:rsidRDefault="00D81ABB" w:rsidP="00D81ABB">
      <w:pPr>
        <w:ind w:left="-5" w:right="13"/>
      </w:pPr>
      <w:r>
        <w:t xml:space="preserve">Answer: d </w:t>
      </w:r>
    </w:p>
    <w:p w14:paraId="4DD0C217" w14:textId="77777777" w:rsidR="00D81ABB" w:rsidRDefault="00D81ABB" w:rsidP="00D81ABB">
      <w:pPr>
        <w:ind w:left="-5" w:right="13"/>
      </w:pPr>
      <w:r>
        <w:t>Explanation: The number of stages M within the ladder design is given by 2</w:t>
      </w:r>
      <w:r>
        <w:rPr>
          <w:vertAlign w:val="superscript"/>
        </w:rPr>
        <w:t>M</w:t>
      </w:r>
      <w:r>
        <w:t xml:space="preserve">=16. Hence M=4. </w:t>
      </w:r>
    </w:p>
    <w:p w14:paraId="5CB2CE23" w14:textId="77777777" w:rsidR="00D81ABB" w:rsidRDefault="00D81ABB" w:rsidP="00D81ABB">
      <w:pPr>
        <w:ind w:left="-5" w:right="13"/>
      </w:pPr>
      <w:r>
        <w:t xml:space="preserve">Thus, excess loss is given by- </w:t>
      </w:r>
    </w:p>
    <w:p w14:paraId="529AF020" w14:textId="77777777" w:rsidR="00D81ABB" w:rsidRDefault="00D81ABB" w:rsidP="00D81ABB">
      <w:pPr>
        <w:ind w:left="-5" w:right="190"/>
      </w:pPr>
      <w:r>
        <w:t xml:space="preserve">Excess loss = (M×loss in each 3-port coupler) + (Number of splices×Loss in each stage) Where number of splices = 3 (as the value of M is equal to 4) </w:t>
      </w:r>
    </w:p>
    <w:p w14:paraId="1CFAEC8B" w14:textId="77777777" w:rsidR="00D81ABB" w:rsidRDefault="00D81ABB" w:rsidP="00D81ABB">
      <w:pPr>
        <w:spacing w:after="317" w:line="259" w:lineRule="auto"/>
        <w:ind w:left="-34" w:right="-27" w:firstLine="0"/>
      </w:pPr>
      <w:r>
        <w:rPr>
          <w:noProof/>
        </w:rPr>
        <w:drawing>
          <wp:inline distT="0" distB="0" distL="0" distR="0" wp14:anchorId="2216F065" wp14:editId="651106EA">
            <wp:extent cx="5824729" cy="36576"/>
            <wp:effectExtent l="0" t="0" r="0" b="0"/>
            <wp:docPr id="89953" name="Picture 89953"/>
            <wp:cNvGraphicFramePr/>
            <a:graphic xmlns:a="http://schemas.openxmlformats.org/drawingml/2006/main">
              <a:graphicData uri="http://schemas.openxmlformats.org/drawingml/2006/picture">
                <pic:pic xmlns:pic="http://schemas.openxmlformats.org/drawingml/2006/picture">
                  <pic:nvPicPr>
                    <pic:cNvPr id="89953" name="Picture 89953"/>
                    <pic:cNvPicPr/>
                  </pic:nvPicPr>
                  <pic:blipFill>
                    <a:blip r:embed="rId20"/>
                    <a:stretch>
                      <a:fillRect/>
                    </a:stretch>
                  </pic:blipFill>
                  <pic:spPr>
                    <a:xfrm>
                      <a:off x="0" y="0"/>
                      <a:ext cx="5824729" cy="36576"/>
                    </a:xfrm>
                    <a:prstGeom prst="rect">
                      <a:avLst/>
                    </a:prstGeom>
                  </pic:spPr>
                </pic:pic>
              </a:graphicData>
            </a:graphic>
          </wp:inline>
        </w:drawing>
      </w:r>
    </w:p>
    <w:p w14:paraId="61516011" w14:textId="77777777" w:rsidR="00D81ABB" w:rsidRDefault="00D81ABB" w:rsidP="00D81ABB">
      <w:pPr>
        <w:spacing w:after="264"/>
        <w:ind w:left="-5" w:right="13"/>
      </w:pPr>
      <w:r>
        <w:t xml:space="preserve">This set of Optical Communications Multiple Choice Questions &amp; Answers (MCQs) focuses on “Optical Isolators and Circulators”. </w:t>
      </w:r>
    </w:p>
    <w:p w14:paraId="09DF68A3" w14:textId="77777777" w:rsidR="00D81ABB" w:rsidRDefault="00D81ABB" w:rsidP="00D81ABB">
      <w:pPr>
        <w:ind w:left="-5" w:right="343"/>
      </w:pPr>
      <w:r>
        <w:t>1. An FBG is developed within a fiber core having a refractive index of 1.30. Find the grating period for it to reflect an optical signal with a w</w:t>
      </w:r>
      <w:r>
        <w:rPr>
          <w:rFonts w:ascii="Times New Roman" w:eastAsia="Times New Roman" w:hAnsi="Times New Roman" w:cs="Times New Roman"/>
        </w:rPr>
        <w:t>avelength of 1.33μm.</w:t>
      </w:r>
      <w:r>
        <w:t xml:space="preserve"> </w:t>
      </w:r>
      <w:r>
        <w:rPr>
          <w:rFonts w:ascii="Times New Roman" w:eastAsia="Times New Roman" w:hAnsi="Times New Roman" w:cs="Times New Roman"/>
        </w:rPr>
        <w:t>a) 0.51 μm</w:t>
      </w:r>
      <w:r>
        <w:t xml:space="preserve"> </w:t>
      </w:r>
    </w:p>
    <w:p w14:paraId="5ABDDD60" w14:textId="77777777" w:rsidR="00D81ABB" w:rsidRDefault="00D81ABB" w:rsidP="00D81ABB">
      <w:pPr>
        <w:numPr>
          <w:ilvl w:val="0"/>
          <w:numId w:val="374"/>
        </w:numPr>
        <w:spacing w:after="14"/>
        <w:ind w:right="46" w:hanging="254"/>
      </w:pPr>
      <w:r>
        <w:rPr>
          <w:rFonts w:ascii="Times New Roman" w:eastAsia="Times New Roman" w:hAnsi="Times New Roman" w:cs="Times New Roman"/>
        </w:rPr>
        <w:t>0.58 μm</w:t>
      </w:r>
      <w:r>
        <w:t xml:space="preserve"> </w:t>
      </w:r>
    </w:p>
    <w:p w14:paraId="40E29380" w14:textId="77777777" w:rsidR="00D81ABB" w:rsidRDefault="00D81ABB" w:rsidP="00D81ABB">
      <w:pPr>
        <w:numPr>
          <w:ilvl w:val="0"/>
          <w:numId w:val="374"/>
        </w:numPr>
        <w:spacing w:after="14"/>
        <w:ind w:right="46" w:hanging="254"/>
      </w:pPr>
      <w:r>
        <w:rPr>
          <w:rFonts w:ascii="Times New Roman" w:eastAsia="Times New Roman" w:hAnsi="Times New Roman" w:cs="Times New Roman"/>
        </w:rPr>
        <w:t>0.61 μm</w:t>
      </w:r>
      <w:r>
        <w:t xml:space="preserve"> </w:t>
      </w:r>
    </w:p>
    <w:p w14:paraId="4F41775B" w14:textId="77777777" w:rsidR="00D81ABB" w:rsidRDefault="00D81ABB" w:rsidP="00D81ABB">
      <w:pPr>
        <w:numPr>
          <w:ilvl w:val="0"/>
          <w:numId w:val="374"/>
        </w:numPr>
        <w:spacing w:after="259"/>
        <w:ind w:right="46" w:hanging="254"/>
      </w:pPr>
      <w:r>
        <w:rPr>
          <w:rFonts w:ascii="Times New Roman" w:eastAsia="Times New Roman" w:hAnsi="Times New Roman" w:cs="Times New Roman"/>
        </w:rPr>
        <w:t>0.49 μm</w:t>
      </w:r>
      <w:r>
        <w:t xml:space="preserve"> View Answer </w:t>
      </w:r>
    </w:p>
    <w:p w14:paraId="1D8CC071" w14:textId="77777777" w:rsidR="00D81ABB" w:rsidRDefault="00D81ABB" w:rsidP="00D81ABB">
      <w:pPr>
        <w:ind w:left="-5" w:right="13"/>
      </w:pPr>
      <w:r>
        <w:t xml:space="preserve">Answer: a </w:t>
      </w:r>
    </w:p>
    <w:p w14:paraId="3BBF757C" w14:textId="77777777" w:rsidR="00D81ABB" w:rsidRDefault="00D81ABB" w:rsidP="00D81ABB">
      <w:pPr>
        <w:spacing w:after="14"/>
        <w:ind w:left="-5" w:right="2942"/>
      </w:pPr>
      <w:r>
        <w:rPr>
          <w:rFonts w:ascii="Times New Roman" w:eastAsia="Times New Roman" w:hAnsi="Times New Roman" w:cs="Times New Roman"/>
        </w:rPr>
        <w:t>Explanation: The grating period is denoted by Λ. It is given by</w:t>
      </w:r>
      <w:r>
        <w:t xml:space="preserve">- </w:t>
      </w:r>
      <w:r>
        <w:rPr>
          <w:rFonts w:ascii="Times New Roman" w:eastAsia="Times New Roman" w:hAnsi="Times New Roman" w:cs="Times New Roman"/>
        </w:rPr>
        <w:t>Λ = λ</w:t>
      </w:r>
      <w:r>
        <w:rPr>
          <w:vertAlign w:val="subscript"/>
        </w:rPr>
        <w:t>B</w:t>
      </w:r>
      <w:r>
        <w:t xml:space="preserve">/ 2n </w:t>
      </w:r>
    </w:p>
    <w:p w14:paraId="3B0AE5FF" w14:textId="77777777" w:rsidR="00D81ABB" w:rsidRDefault="00D81ABB" w:rsidP="00D81ABB">
      <w:pPr>
        <w:spacing w:after="264"/>
        <w:ind w:left="-5" w:right="6714"/>
      </w:pPr>
      <w:r>
        <w:rPr>
          <w:rFonts w:ascii="Times New Roman" w:eastAsia="Times New Roman" w:hAnsi="Times New Roman" w:cs="Times New Roman"/>
        </w:rPr>
        <w:t>Where λ</w:t>
      </w:r>
      <w:r>
        <w:rPr>
          <w:vertAlign w:val="subscript"/>
        </w:rPr>
        <w:t>B</w:t>
      </w:r>
      <w:r>
        <w:t xml:space="preserve"> = wavelength n = refractive index.  </w:t>
      </w:r>
    </w:p>
    <w:p w14:paraId="2C263A36" w14:textId="77777777" w:rsidR="00D81ABB" w:rsidRDefault="00D81ABB" w:rsidP="00D81ABB">
      <w:pPr>
        <w:ind w:left="-5" w:right="216"/>
      </w:pPr>
      <w:r>
        <w:t xml:space="preserve">2. It is a passive device which allows the flow of optical signal power in only one direction and preventing reflections in the backward direction. a) Fiber slice </w:t>
      </w:r>
    </w:p>
    <w:p w14:paraId="5193E389" w14:textId="77777777" w:rsidR="00D81ABB" w:rsidRDefault="00D81ABB" w:rsidP="00D81ABB">
      <w:pPr>
        <w:numPr>
          <w:ilvl w:val="0"/>
          <w:numId w:val="375"/>
        </w:numPr>
        <w:spacing w:after="12"/>
        <w:ind w:right="13" w:hanging="254"/>
      </w:pPr>
      <w:r>
        <w:t xml:space="preserve">Optical fiber connector </w:t>
      </w:r>
    </w:p>
    <w:p w14:paraId="318CE845" w14:textId="77777777" w:rsidR="00D81ABB" w:rsidRDefault="00D81ABB" w:rsidP="00D81ABB">
      <w:pPr>
        <w:numPr>
          <w:ilvl w:val="0"/>
          <w:numId w:val="375"/>
        </w:numPr>
        <w:spacing w:after="12"/>
        <w:ind w:right="13" w:hanging="254"/>
      </w:pPr>
      <w:r>
        <w:t xml:space="preserve">Optical isolator </w:t>
      </w:r>
    </w:p>
    <w:p w14:paraId="05B76F52" w14:textId="77777777" w:rsidR="00D81ABB" w:rsidRDefault="00D81ABB" w:rsidP="00D81ABB">
      <w:pPr>
        <w:numPr>
          <w:ilvl w:val="0"/>
          <w:numId w:val="375"/>
        </w:numPr>
        <w:spacing w:after="265"/>
        <w:ind w:right="13" w:hanging="254"/>
      </w:pPr>
      <w:r>
        <w:t xml:space="preserve">Optical coupler View Answer </w:t>
      </w:r>
    </w:p>
    <w:p w14:paraId="69363E81" w14:textId="77777777" w:rsidR="00D81ABB" w:rsidRDefault="00D81ABB" w:rsidP="00D81ABB">
      <w:pPr>
        <w:ind w:left="-5" w:right="13"/>
      </w:pPr>
      <w:r>
        <w:t xml:space="preserve">Answer: c </w:t>
      </w:r>
    </w:p>
    <w:p w14:paraId="6108D106" w14:textId="77777777" w:rsidR="00D81ABB" w:rsidRDefault="00D81ABB" w:rsidP="00D81ABB">
      <w:pPr>
        <w:spacing w:after="260"/>
        <w:ind w:left="-5" w:right="13"/>
      </w:pPr>
      <w:r>
        <w:lastRenderedPageBreak/>
        <w:t xml:space="preserve">Explanation: Ideally, an optical isolator transmits the signal power in the desired forward direction. Material imperfections in the isolator medium generate backward reflections. Optical isolators can be implemented by using FBG. </w:t>
      </w:r>
    </w:p>
    <w:p w14:paraId="2A47BE2E" w14:textId="77777777" w:rsidR="00D81ABB" w:rsidRDefault="00D81ABB" w:rsidP="00D81ABB">
      <w:pPr>
        <w:ind w:left="-5" w:right="758"/>
      </w:pPr>
      <w:r>
        <w:t xml:space="preserve">3. Which feature of an optical isolator makes it attractive to use with optical amplifier? a) Low loss </w:t>
      </w:r>
    </w:p>
    <w:p w14:paraId="1D57ACE0" w14:textId="77777777" w:rsidR="00D81ABB" w:rsidRDefault="00D81ABB" w:rsidP="00D81ABB">
      <w:pPr>
        <w:numPr>
          <w:ilvl w:val="0"/>
          <w:numId w:val="376"/>
        </w:numPr>
        <w:spacing w:after="12"/>
        <w:ind w:right="13" w:hanging="254"/>
      </w:pPr>
      <w:r>
        <w:t xml:space="preserve">Wavelength blocking </w:t>
      </w:r>
    </w:p>
    <w:p w14:paraId="478FCFC3" w14:textId="77777777" w:rsidR="00D81ABB" w:rsidRDefault="00D81ABB" w:rsidP="00D81ABB">
      <w:pPr>
        <w:numPr>
          <w:ilvl w:val="0"/>
          <w:numId w:val="376"/>
        </w:numPr>
        <w:spacing w:after="12"/>
        <w:ind w:right="13" w:hanging="254"/>
      </w:pPr>
      <w:r>
        <w:t xml:space="preserve">Low refractive index </w:t>
      </w:r>
    </w:p>
    <w:p w14:paraId="73224321" w14:textId="77777777" w:rsidR="00D81ABB" w:rsidRDefault="00D81ABB" w:rsidP="00D81ABB">
      <w:pPr>
        <w:numPr>
          <w:ilvl w:val="0"/>
          <w:numId w:val="376"/>
        </w:numPr>
        <w:spacing w:after="259"/>
        <w:ind w:right="13" w:hanging="254"/>
      </w:pPr>
      <w:r>
        <w:t xml:space="preserve">Attenuation View Answer </w:t>
      </w:r>
    </w:p>
    <w:p w14:paraId="04763A49" w14:textId="77777777" w:rsidR="00D81ABB" w:rsidRDefault="00D81ABB" w:rsidP="00D81ABB">
      <w:pPr>
        <w:ind w:left="-5" w:right="13"/>
      </w:pPr>
      <w:r>
        <w:t xml:space="preserve">Answer: b </w:t>
      </w:r>
    </w:p>
    <w:p w14:paraId="46A6A835" w14:textId="77777777" w:rsidR="00D81ABB" w:rsidRDefault="00D81ABB" w:rsidP="00D81ABB">
      <w:pPr>
        <w:spacing w:after="260"/>
        <w:ind w:left="-5" w:right="13"/>
      </w:pPr>
      <w:r>
        <w:t xml:space="preserve">Explanation: Optical isolators are made using FBGs. Since FBGs are wavelength dependent, the optical isolators can be designed to allow or block the optical signal at particular wavelength. The wavelength blocking feature makes the optical isolator a very attractive device for use with optical amplifier in order to protect them from backward reflections. </w:t>
      </w:r>
    </w:p>
    <w:p w14:paraId="028FE11C" w14:textId="77777777" w:rsidR="00D81ABB" w:rsidRDefault="00D81ABB" w:rsidP="00D81ABB">
      <w:pPr>
        <w:ind w:left="-5" w:right="3120"/>
      </w:pPr>
      <w:r>
        <w:t xml:space="preserve">4. Magneto-optic devices can be used to function as isolators. a) True </w:t>
      </w:r>
    </w:p>
    <w:p w14:paraId="64BB9934" w14:textId="77777777" w:rsidR="00D81ABB" w:rsidRDefault="00D81ABB" w:rsidP="00D81ABB">
      <w:pPr>
        <w:spacing w:after="264"/>
        <w:ind w:left="-5" w:right="7795"/>
      </w:pPr>
      <w:r>
        <w:t xml:space="preserve">b) False View Answer </w:t>
      </w:r>
    </w:p>
    <w:p w14:paraId="0BF15C47" w14:textId="77777777" w:rsidR="00D81ABB" w:rsidRDefault="00D81ABB" w:rsidP="00D81ABB">
      <w:pPr>
        <w:ind w:left="-5" w:right="13"/>
      </w:pPr>
      <w:r>
        <w:t xml:space="preserve">Answer: a </w:t>
      </w:r>
    </w:p>
    <w:p w14:paraId="456DC7FD" w14:textId="77777777" w:rsidR="00D81ABB" w:rsidRDefault="00D81ABB" w:rsidP="00D81ABB">
      <w:pPr>
        <w:spacing w:after="264"/>
        <w:ind w:left="-5" w:right="13"/>
      </w:pPr>
      <w:r>
        <w:t xml:space="preserve">Explanation: Magneto-optic devices use the principle of Faraday rotation. It relates the TM mode characteristics and polarization state of an optical signal with its direction of propagation. The rotation of polarization plane is proportional to the intensity of component of magnetic field in the direction of optical signal. Therefore, it is possible to block and divert an optical signal using magnetic properties which is a function of an isolator. </w:t>
      </w:r>
    </w:p>
    <w:p w14:paraId="1F9E1798" w14:textId="77777777" w:rsidR="00D81ABB" w:rsidRDefault="00D81ABB" w:rsidP="00D81ABB">
      <w:pPr>
        <w:ind w:left="-5" w:right="2011"/>
      </w:pPr>
      <w:r>
        <w:t xml:space="preserve">5. How many implementation methods are available for optical isolators? a) One </w:t>
      </w:r>
    </w:p>
    <w:p w14:paraId="0EFBDE2A" w14:textId="77777777" w:rsidR="00D81ABB" w:rsidRDefault="00D81ABB" w:rsidP="00D81ABB">
      <w:pPr>
        <w:numPr>
          <w:ilvl w:val="0"/>
          <w:numId w:val="377"/>
        </w:numPr>
        <w:spacing w:after="12"/>
        <w:ind w:right="13" w:hanging="254"/>
      </w:pPr>
      <w:r>
        <w:t xml:space="preserve">Four </w:t>
      </w:r>
    </w:p>
    <w:p w14:paraId="6F86B0B8" w14:textId="77777777" w:rsidR="00D81ABB" w:rsidRDefault="00D81ABB" w:rsidP="00D81ABB">
      <w:pPr>
        <w:numPr>
          <w:ilvl w:val="0"/>
          <w:numId w:val="377"/>
        </w:numPr>
        <w:spacing w:after="12"/>
        <w:ind w:right="13" w:hanging="254"/>
      </w:pPr>
      <w:r>
        <w:t xml:space="preserve">Two </w:t>
      </w:r>
    </w:p>
    <w:p w14:paraId="1D367D47" w14:textId="77777777" w:rsidR="00D81ABB" w:rsidRDefault="00D81ABB" w:rsidP="00D81ABB">
      <w:pPr>
        <w:numPr>
          <w:ilvl w:val="0"/>
          <w:numId w:val="377"/>
        </w:numPr>
        <w:spacing w:after="265"/>
        <w:ind w:right="13" w:hanging="254"/>
      </w:pPr>
      <w:r>
        <w:t xml:space="preserve">Three View Answer </w:t>
      </w:r>
    </w:p>
    <w:p w14:paraId="4E70DF23" w14:textId="77777777" w:rsidR="00D81ABB" w:rsidRDefault="00D81ABB" w:rsidP="00D81ABB">
      <w:pPr>
        <w:ind w:left="-5" w:right="13"/>
      </w:pPr>
      <w:r>
        <w:t xml:space="preserve">Answer: d </w:t>
      </w:r>
    </w:p>
    <w:p w14:paraId="5B2D3374" w14:textId="77777777" w:rsidR="00D81ABB" w:rsidRDefault="00D81ABB" w:rsidP="00D81ABB">
      <w:pPr>
        <w:ind w:left="-5" w:right="13"/>
      </w:pPr>
      <w:r>
        <w:t xml:space="preserve">Explanation: Optical isolators can be implemented using three techniques. These are as follows: </w:t>
      </w:r>
    </w:p>
    <w:p w14:paraId="701BDF00" w14:textId="77777777" w:rsidR="00D81ABB" w:rsidRDefault="00D81ABB" w:rsidP="00D81ABB">
      <w:pPr>
        <w:ind w:left="-5" w:right="13"/>
      </w:pPr>
      <w:r>
        <w:t xml:space="preserve">-By using FBGs </w:t>
      </w:r>
    </w:p>
    <w:p w14:paraId="7846F87C" w14:textId="77777777" w:rsidR="00D81ABB" w:rsidRDefault="00D81ABB" w:rsidP="00D81ABB">
      <w:pPr>
        <w:ind w:left="-5" w:right="13"/>
      </w:pPr>
      <w:r>
        <w:t xml:space="preserve">-By using magnetic oxide materials </w:t>
      </w:r>
    </w:p>
    <w:p w14:paraId="55B7A60E" w14:textId="77777777" w:rsidR="00D81ABB" w:rsidRDefault="00D81ABB" w:rsidP="00D81ABB">
      <w:pPr>
        <w:spacing w:after="261"/>
        <w:ind w:left="-5" w:right="13"/>
      </w:pPr>
      <w:r>
        <w:lastRenderedPageBreak/>
        <w:t xml:space="preserve">-By using semiconductor optical amplifiers (SOAs). </w:t>
      </w:r>
    </w:p>
    <w:p w14:paraId="016A4E6B" w14:textId="77777777" w:rsidR="00D81ABB" w:rsidRDefault="00D81ABB" w:rsidP="00D81ABB">
      <w:pPr>
        <w:ind w:left="-5" w:right="13"/>
      </w:pPr>
      <w:r>
        <w:t xml:space="preserve">6. A device which is made of isolators and follows a closed loop path is called as a ____________ </w:t>
      </w:r>
    </w:p>
    <w:p w14:paraId="664EFE7D" w14:textId="77777777" w:rsidR="00D81ABB" w:rsidRDefault="00D81ABB" w:rsidP="00D81ABB">
      <w:pPr>
        <w:numPr>
          <w:ilvl w:val="0"/>
          <w:numId w:val="378"/>
        </w:numPr>
        <w:spacing w:after="12"/>
        <w:ind w:right="13" w:hanging="254"/>
      </w:pPr>
      <w:r>
        <w:t xml:space="preserve">Circulator </w:t>
      </w:r>
    </w:p>
    <w:p w14:paraId="7F85F446" w14:textId="77777777" w:rsidR="00D81ABB" w:rsidRDefault="00D81ABB" w:rsidP="00D81ABB">
      <w:pPr>
        <w:numPr>
          <w:ilvl w:val="0"/>
          <w:numId w:val="378"/>
        </w:numPr>
        <w:spacing w:after="12"/>
        <w:ind w:right="13" w:hanging="254"/>
      </w:pPr>
      <w:r>
        <w:t xml:space="preserve">Gyrator </w:t>
      </w:r>
    </w:p>
    <w:p w14:paraId="50F91831" w14:textId="77777777" w:rsidR="00D81ABB" w:rsidRDefault="00D81ABB" w:rsidP="00D81ABB">
      <w:pPr>
        <w:numPr>
          <w:ilvl w:val="0"/>
          <w:numId w:val="378"/>
        </w:numPr>
        <w:spacing w:after="12"/>
        <w:ind w:right="13" w:hanging="254"/>
      </w:pPr>
      <w:r>
        <w:t xml:space="preserve">Attenuator </w:t>
      </w:r>
    </w:p>
    <w:p w14:paraId="7F21E5E4" w14:textId="77777777" w:rsidR="00D81ABB" w:rsidRDefault="00D81ABB" w:rsidP="00D81ABB">
      <w:pPr>
        <w:numPr>
          <w:ilvl w:val="0"/>
          <w:numId w:val="378"/>
        </w:numPr>
        <w:spacing w:after="264"/>
        <w:ind w:right="13" w:hanging="254"/>
      </w:pPr>
      <w:r>
        <w:t xml:space="preserve">Connector View Answer </w:t>
      </w:r>
    </w:p>
    <w:p w14:paraId="527D50B7" w14:textId="77777777" w:rsidR="00D81ABB" w:rsidRDefault="00D81ABB" w:rsidP="00D81ABB">
      <w:pPr>
        <w:ind w:left="-5" w:right="13"/>
      </w:pPr>
      <w:r>
        <w:t xml:space="preserve">Answer: a </w:t>
      </w:r>
    </w:p>
    <w:p w14:paraId="2C8E641C" w14:textId="77777777" w:rsidR="00D81ABB" w:rsidRDefault="00D81ABB" w:rsidP="00D81ABB">
      <w:pPr>
        <w:spacing w:after="264"/>
        <w:ind w:left="-5" w:right="13"/>
      </w:pPr>
      <w:r>
        <w:t xml:space="preserve">Explanation: Isolator can be connected together to form multiport devices. A circulator is formed from isolators connected together to form a closed circular path. In circulator, the signal continues to travel in closed loop and does not get discarded unlike isolator. </w:t>
      </w:r>
    </w:p>
    <w:p w14:paraId="6DA341AA" w14:textId="77777777" w:rsidR="00D81ABB" w:rsidRDefault="00D81ABB" w:rsidP="00D81ABB">
      <w:pPr>
        <w:ind w:left="-5" w:right="158"/>
      </w:pPr>
      <w:r>
        <w:t xml:space="preserve">7. The commercially available circulators exhibit insertion losses around ________________ a) 2 dB </w:t>
      </w:r>
    </w:p>
    <w:p w14:paraId="2B1AF924" w14:textId="77777777" w:rsidR="00D81ABB" w:rsidRDefault="00D81ABB" w:rsidP="00D81ABB">
      <w:pPr>
        <w:numPr>
          <w:ilvl w:val="0"/>
          <w:numId w:val="379"/>
        </w:numPr>
        <w:spacing w:after="12"/>
        <w:ind w:right="13" w:hanging="254"/>
      </w:pPr>
      <w:r>
        <w:t xml:space="preserve">0.7 dB </w:t>
      </w:r>
    </w:p>
    <w:p w14:paraId="44D4A096" w14:textId="77777777" w:rsidR="00D81ABB" w:rsidRDefault="00D81ABB" w:rsidP="00D81ABB">
      <w:pPr>
        <w:numPr>
          <w:ilvl w:val="0"/>
          <w:numId w:val="379"/>
        </w:numPr>
        <w:spacing w:after="12"/>
        <w:ind w:right="13" w:hanging="254"/>
      </w:pPr>
      <w:r>
        <w:t xml:space="preserve">0.2 dB </w:t>
      </w:r>
    </w:p>
    <w:p w14:paraId="2C217169" w14:textId="77777777" w:rsidR="00D81ABB" w:rsidRDefault="00D81ABB" w:rsidP="00D81ABB">
      <w:pPr>
        <w:numPr>
          <w:ilvl w:val="0"/>
          <w:numId w:val="379"/>
        </w:numPr>
        <w:spacing w:after="264"/>
        <w:ind w:right="13" w:hanging="254"/>
      </w:pPr>
      <w:r>
        <w:t xml:space="preserve">1 dB View Answer </w:t>
      </w:r>
    </w:p>
    <w:p w14:paraId="1A089799" w14:textId="77777777" w:rsidR="00D81ABB" w:rsidRDefault="00D81ABB" w:rsidP="00D81ABB">
      <w:pPr>
        <w:ind w:left="-5" w:right="13"/>
      </w:pPr>
      <w:r>
        <w:t xml:space="preserve">Answer: d </w:t>
      </w:r>
    </w:p>
    <w:p w14:paraId="56AC82E0" w14:textId="77777777" w:rsidR="00D81ABB" w:rsidRDefault="00D81ABB" w:rsidP="00D81ABB">
      <w:pPr>
        <w:spacing w:after="260"/>
        <w:ind w:left="-5" w:right="13"/>
      </w:pPr>
      <w:r>
        <w:t xml:space="preserve">Explanation: A number of isolators can be used to implement a circulator. However, as the number of ports increases, the device complexity increases. Hence, three-or four-port circulators are used for optical interconnection with insertion losses around 1 dB and high isolation in the range of 40-50dB.  </w:t>
      </w:r>
    </w:p>
    <w:p w14:paraId="3325B15A" w14:textId="77777777" w:rsidR="00D81ABB" w:rsidRDefault="00D81ABB" w:rsidP="00D81ABB">
      <w:pPr>
        <w:spacing w:after="0" w:line="242" w:lineRule="auto"/>
        <w:ind w:left="-5" w:right="416"/>
        <w:jc w:val="both"/>
      </w:pPr>
      <w:r>
        <w:t xml:space="preserve">8. A combination of a FBG and optical isolators can be used to produce non-blocking optical wavelength division add/draw multiplexers. a) True </w:t>
      </w:r>
    </w:p>
    <w:p w14:paraId="4811ABB4" w14:textId="77777777" w:rsidR="00D81ABB" w:rsidRDefault="00D81ABB" w:rsidP="00D81ABB">
      <w:pPr>
        <w:spacing w:after="264"/>
        <w:ind w:left="-5" w:right="7795"/>
      </w:pPr>
      <w:r>
        <w:t xml:space="preserve">b) False View Answer </w:t>
      </w:r>
    </w:p>
    <w:p w14:paraId="68F4E258" w14:textId="77777777" w:rsidR="00D81ABB" w:rsidRDefault="00D81ABB" w:rsidP="00D81ABB">
      <w:pPr>
        <w:ind w:left="-5" w:right="13"/>
      </w:pPr>
      <w:r>
        <w:t xml:space="preserve">Answer: b </w:t>
      </w:r>
    </w:p>
    <w:p w14:paraId="159C2E87" w14:textId="77777777" w:rsidR="00D81ABB" w:rsidRDefault="00D81ABB" w:rsidP="00D81ABB">
      <w:pPr>
        <w:ind w:left="-5" w:right="13"/>
      </w:pPr>
      <w:r>
        <w:t xml:space="preserve">Explanation: Optical wavelength divisions add/draw multiplexers can be produced by a combination of a FBG and a circulator. Non-blocking NXM optical wavelengths divisions add/draw multiplexer is produced where N and M denotes the number of wavelength channels and add/drop channels. </w:t>
      </w:r>
    </w:p>
    <w:p w14:paraId="23B19B61" w14:textId="77777777" w:rsidR="00D81ABB" w:rsidRDefault="00D81ABB" w:rsidP="00D81ABB">
      <w:pPr>
        <w:spacing w:after="0" w:line="259" w:lineRule="auto"/>
        <w:ind w:left="-34" w:right="-27" w:firstLine="0"/>
      </w:pPr>
      <w:r>
        <w:rPr>
          <w:noProof/>
        </w:rPr>
        <w:drawing>
          <wp:inline distT="0" distB="0" distL="0" distR="0" wp14:anchorId="59433000" wp14:editId="0195468C">
            <wp:extent cx="5824729" cy="39624"/>
            <wp:effectExtent l="0" t="0" r="0" b="0"/>
            <wp:docPr id="89955" name="Picture 89955"/>
            <wp:cNvGraphicFramePr/>
            <a:graphic xmlns:a="http://schemas.openxmlformats.org/drawingml/2006/main">
              <a:graphicData uri="http://schemas.openxmlformats.org/drawingml/2006/picture">
                <pic:pic xmlns:pic="http://schemas.openxmlformats.org/drawingml/2006/picture">
                  <pic:nvPicPr>
                    <pic:cNvPr id="89955" name="Picture 89955"/>
                    <pic:cNvPicPr/>
                  </pic:nvPicPr>
                  <pic:blipFill>
                    <a:blip r:embed="rId17"/>
                    <a:stretch>
                      <a:fillRect/>
                    </a:stretch>
                  </pic:blipFill>
                  <pic:spPr>
                    <a:xfrm>
                      <a:off x="0" y="0"/>
                      <a:ext cx="5824729" cy="39624"/>
                    </a:xfrm>
                    <a:prstGeom prst="rect">
                      <a:avLst/>
                    </a:prstGeom>
                  </pic:spPr>
                </pic:pic>
              </a:graphicData>
            </a:graphic>
          </wp:inline>
        </w:drawing>
      </w:r>
    </w:p>
    <w:p w14:paraId="6F29A931" w14:textId="7C464C81" w:rsidR="00D81ABB" w:rsidRDefault="00D81ABB" w:rsidP="00D81ABB"/>
    <w:p w14:paraId="2FF1FBDB" w14:textId="7157D84C" w:rsidR="00D81ABB" w:rsidRDefault="00D81ABB" w:rsidP="00D81ABB"/>
    <w:p w14:paraId="5211D059" w14:textId="1072C02D" w:rsidR="00D81ABB" w:rsidRDefault="00D81ABB" w:rsidP="00D81ABB"/>
    <w:p w14:paraId="1D4329A9" w14:textId="34A1EB6C" w:rsidR="00D81ABB" w:rsidRDefault="00D81ABB" w:rsidP="00D81ABB"/>
    <w:p w14:paraId="42D15C76" w14:textId="74D4E69E" w:rsidR="00D81ABB" w:rsidRDefault="00D81ABB" w:rsidP="00D81ABB"/>
    <w:p w14:paraId="26A02DBE" w14:textId="6A078CB1" w:rsidR="00D81ABB" w:rsidRDefault="00D81ABB" w:rsidP="00D81ABB"/>
    <w:p w14:paraId="3EAD44C2" w14:textId="183393E1" w:rsidR="00D81ABB" w:rsidRDefault="00D81ABB" w:rsidP="00D81ABB"/>
    <w:p w14:paraId="0DBCEA92" w14:textId="237F8FA0" w:rsidR="00D81ABB" w:rsidRDefault="00D81ABB" w:rsidP="00D81ABB"/>
    <w:p w14:paraId="6FB5A385" w14:textId="264F2093" w:rsidR="00D81ABB" w:rsidRDefault="00D81ABB" w:rsidP="00D81ABB"/>
    <w:p w14:paraId="44A17999" w14:textId="01C2C664" w:rsidR="00D81ABB" w:rsidRDefault="00D81ABB" w:rsidP="00D81ABB"/>
    <w:p w14:paraId="28C696B0" w14:textId="658FB647" w:rsidR="00D81ABB" w:rsidRDefault="00D81ABB" w:rsidP="00D81ABB"/>
    <w:p w14:paraId="3C07784A" w14:textId="77777777" w:rsidR="00D81ABB" w:rsidRDefault="00D81ABB" w:rsidP="00D81ABB">
      <w:pPr>
        <w:spacing w:after="0" w:line="259" w:lineRule="auto"/>
        <w:ind w:left="0" w:firstLine="0"/>
      </w:pPr>
    </w:p>
    <w:p w14:paraId="059E941D" w14:textId="77777777" w:rsidR="00D81ABB" w:rsidRDefault="00D81ABB" w:rsidP="00D81ABB">
      <w:pPr>
        <w:spacing w:after="0" w:line="259" w:lineRule="auto"/>
        <w:ind w:left="0" w:firstLine="0"/>
      </w:pPr>
      <w:r>
        <w:rPr>
          <w:rFonts w:ascii="Times New Roman" w:eastAsia="Times New Roman" w:hAnsi="Times New Roman" w:cs="Times New Roman"/>
          <w:b/>
          <w:sz w:val="31"/>
        </w:rPr>
        <w:t xml:space="preserve"> </w:t>
      </w:r>
    </w:p>
    <w:p w14:paraId="2FA4DF39" w14:textId="77777777" w:rsidR="00D81ABB" w:rsidRDefault="00D81ABB" w:rsidP="00D81ABB">
      <w:pPr>
        <w:spacing w:after="0" w:line="259" w:lineRule="auto"/>
        <w:ind w:left="0" w:firstLine="0"/>
      </w:pPr>
      <w:r>
        <w:rPr>
          <w:rFonts w:ascii="Times New Roman" w:eastAsia="Times New Roman" w:hAnsi="Times New Roman" w:cs="Times New Roman"/>
          <w:b/>
          <w:sz w:val="31"/>
        </w:rPr>
        <w:t xml:space="preserve"> </w:t>
      </w:r>
    </w:p>
    <w:p w14:paraId="63145A82" w14:textId="77777777" w:rsidR="00D81ABB" w:rsidRDefault="00D81ABB" w:rsidP="00D81ABB">
      <w:pPr>
        <w:spacing w:after="0" w:line="259" w:lineRule="auto"/>
        <w:ind w:left="0" w:firstLine="0"/>
      </w:pPr>
      <w:r>
        <w:rPr>
          <w:rFonts w:ascii="Times New Roman" w:eastAsia="Times New Roman" w:hAnsi="Times New Roman" w:cs="Times New Roman"/>
          <w:b/>
          <w:sz w:val="31"/>
        </w:rPr>
        <w:t xml:space="preserve"> </w:t>
      </w:r>
    </w:p>
    <w:p w14:paraId="1EE10E09" w14:textId="77777777" w:rsidR="00D81ABB" w:rsidRDefault="00D81ABB" w:rsidP="00D81ABB">
      <w:pPr>
        <w:spacing w:after="180" w:line="259" w:lineRule="auto"/>
        <w:ind w:left="76" w:firstLine="0"/>
        <w:jc w:val="center"/>
      </w:pPr>
      <w:r>
        <w:rPr>
          <w:rFonts w:ascii="Times New Roman" w:eastAsia="Times New Roman" w:hAnsi="Times New Roman" w:cs="Times New Roman"/>
          <w:b/>
          <w:sz w:val="31"/>
        </w:rPr>
        <w:t xml:space="preserve"> </w:t>
      </w:r>
    </w:p>
    <w:p w14:paraId="3AE43CD2" w14:textId="77777777" w:rsidR="00D81ABB" w:rsidRDefault="00D81ABB" w:rsidP="00D81ABB">
      <w:pPr>
        <w:spacing w:after="0" w:line="259" w:lineRule="auto"/>
        <w:ind w:left="8" w:firstLine="0"/>
        <w:jc w:val="center"/>
      </w:pPr>
      <w:r>
        <w:rPr>
          <w:rFonts w:ascii="Times New Roman" w:eastAsia="Times New Roman" w:hAnsi="Times New Roman" w:cs="Times New Roman"/>
          <w:b/>
          <w:color w:val="FF0000"/>
          <w:sz w:val="55"/>
        </w:rPr>
        <w:t xml:space="preserve">Multiple Choice Questions </w:t>
      </w:r>
    </w:p>
    <w:p w14:paraId="60FE1E0D" w14:textId="77777777" w:rsidR="00D81ABB" w:rsidRDefault="00D81ABB" w:rsidP="00D81ABB">
      <w:pPr>
        <w:spacing w:after="0" w:line="259" w:lineRule="auto"/>
        <w:ind w:left="76" w:firstLine="0"/>
        <w:jc w:val="center"/>
      </w:pPr>
      <w:r>
        <w:rPr>
          <w:rFonts w:ascii="Times New Roman" w:eastAsia="Times New Roman" w:hAnsi="Times New Roman" w:cs="Times New Roman"/>
          <w:b/>
          <w:sz w:val="31"/>
        </w:rPr>
        <w:t xml:space="preserve"> </w:t>
      </w:r>
    </w:p>
    <w:p w14:paraId="0FD3C9CB" w14:textId="77777777" w:rsidR="00D81ABB" w:rsidRDefault="00D81ABB" w:rsidP="00D81ABB">
      <w:pPr>
        <w:spacing w:after="0" w:line="259" w:lineRule="auto"/>
        <w:ind w:left="0" w:right="4" w:firstLine="0"/>
        <w:jc w:val="center"/>
      </w:pPr>
      <w:r>
        <w:rPr>
          <w:rFonts w:ascii="Times New Roman" w:eastAsia="Times New Roman" w:hAnsi="Times New Roman" w:cs="Times New Roman"/>
          <w:b/>
          <w:sz w:val="31"/>
        </w:rPr>
        <w:t xml:space="preserve">____________________________________________ </w:t>
      </w:r>
    </w:p>
    <w:p w14:paraId="4AF127E5" w14:textId="77777777" w:rsidR="00D81ABB" w:rsidRDefault="00D81ABB" w:rsidP="00D81ABB">
      <w:pPr>
        <w:spacing w:after="7" w:line="259" w:lineRule="auto"/>
        <w:ind w:left="76" w:firstLine="0"/>
        <w:jc w:val="center"/>
      </w:pPr>
      <w:r>
        <w:rPr>
          <w:rFonts w:ascii="Times New Roman" w:eastAsia="Times New Roman" w:hAnsi="Times New Roman" w:cs="Times New Roman"/>
          <w:b/>
          <w:sz w:val="31"/>
        </w:rPr>
        <w:t xml:space="preserve"> </w:t>
      </w:r>
    </w:p>
    <w:p w14:paraId="20944A0B" w14:textId="77777777" w:rsidR="00D81ABB" w:rsidRDefault="00D81ABB" w:rsidP="00D81ABB">
      <w:pPr>
        <w:spacing w:after="87" w:line="259" w:lineRule="auto"/>
        <w:ind w:left="76" w:firstLine="0"/>
        <w:jc w:val="center"/>
      </w:pPr>
      <w:r>
        <w:rPr>
          <w:rFonts w:ascii="Times New Roman" w:eastAsia="Times New Roman" w:hAnsi="Times New Roman" w:cs="Times New Roman"/>
          <w:b/>
          <w:sz w:val="31"/>
        </w:rPr>
        <w:t xml:space="preserve"> </w:t>
      </w:r>
      <w:r>
        <w:rPr>
          <w:rFonts w:ascii="Times New Roman" w:eastAsia="Times New Roman" w:hAnsi="Times New Roman" w:cs="Times New Roman"/>
          <w:b/>
          <w:sz w:val="31"/>
        </w:rPr>
        <w:tab/>
        <w:t xml:space="preserve"> </w:t>
      </w:r>
    </w:p>
    <w:p w14:paraId="73E95744" w14:textId="77777777" w:rsidR="00D81ABB" w:rsidRDefault="00D81ABB" w:rsidP="00D81ABB">
      <w:pPr>
        <w:spacing w:after="0" w:line="259" w:lineRule="auto"/>
        <w:ind w:left="696" w:firstLine="0"/>
        <w:jc w:val="center"/>
      </w:pPr>
      <w:r>
        <w:rPr>
          <w:rFonts w:ascii="Times New Roman" w:eastAsia="Times New Roman" w:hAnsi="Times New Roman" w:cs="Times New Roman"/>
          <w:b/>
          <w:color w:val="002060"/>
          <w:sz w:val="43"/>
        </w:rPr>
        <w:t xml:space="preserve">BE (2015)Pattern </w:t>
      </w:r>
    </w:p>
    <w:p w14:paraId="59C5D2A6" w14:textId="77777777" w:rsidR="00D81ABB" w:rsidRDefault="00D81ABB" w:rsidP="00D81ABB">
      <w:pPr>
        <w:spacing w:after="0" w:line="259" w:lineRule="auto"/>
        <w:ind w:left="806" w:firstLine="0"/>
        <w:jc w:val="center"/>
      </w:pPr>
      <w:r>
        <w:rPr>
          <w:rFonts w:ascii="Times New Roman" w:eastAsia="Times New Roman" w:hAnsi="Times New Roman" w:cs="Times New Roman"/>
          <w:b/>
          <w:color w:val="002060"/>
          <w:sz w:val="43"/>
        </w:rPr>
        <w:t xml:space="preserve"> </w:t>
      </w:r>
    </w:p>
    <w:p w14:paraId="152F0964" w14:textId="77777777" w:rsidR="00D81ABB" w:rsidRDefault="00D81ABB" w:rsidP="00D81ABB">
      <w:pPr>
        <w:spacing w:after="0" w:line="259" w:lineRule="auto"/>
        <w:ind w:left="0" w:right="34" w:firstLine="0"/>
        <w:jc w:val="right"/>
      </w:pPr>
      <w:r>
        <w:rPr>
          <w:rFonts w:ascii="Times New Roman" w:eastAsia="Times New Roman" w:hAnsi="Times New Roman" w:cs="Times New Roman"/>
          <w:b/>
          <w:color w:val="002060"/>
          <w:sz w:val="43"/>
        </w:rPr>
        <w:t>404190 Broadband Communication Systems )</w:t>
      </w:r>
      <w:r>
        <w:rPr>
          <w:rFonts w:ascii="Times New Roman" w:eastAsia="Times New Roman" w:hAnsi="Times New Roman" w:cs="Times New Roman"/>
          <w:b/>
          <w:color w:val="002060"/>
          <w:sz w:val="31"/>
        </w:rPr>
        <w:t xml:space="preserve"> </w:t>
      </w:r>
    </w:p>
    <w:p w14:paraId="4888080F" w14:textId="77777777" w:rsidR="00D81ABB" w:rsidRDefault="00D81ABB" w:rsidP="00D81ABB">
      <w:pPr>
        <w:spacing w:after="0" w:line="259" w:lineRule="auto"/>
        <w:ind w:left="76" w:firstLine="0"/>
        <w:jc w:val="center"/>
      </w:pPr>
      <w:r>
        <w:rPr>
          <w:rFonts w:ascii="Times New Roman" w:eastAsia="Times New Roman" w:hAnsi="Times New Roman" w:cs="Times New Roman"/>
          <w:b/>
          <w:sz w:val="31"/>
        </w:rPr>
        <w:t xml:space="preserve"> </w:t>
      </w:r>
    </w:p>
    <w:p w14:paraId="25AA1346" w14:textId="77777777" w:rsidR="00D81ABB" w:rsidRDefault="00D81ABB" w:rsidP="00D81ABB">
      <w:pPr>
        <w:spacing w:after="31" w:line="259" w:lineRule="auto"/>
        <w:ind w:left="76" w:firstLine="0"/>
        <w:jc w:val="center"/>
      </w:pPr>
      <w:r>
        <w:rPr>
          <w:rFonts w:ascii="Times New Roman" w:eastAsia="Times New Roman" w:hAnsi="Times New Roman" w:cs="Times New Roman"/>
          <w:b/>
          <w:sz w:val="31"/>
        </w:rPr>
        <w:t xml:space="preserve"> </w:t>
      </w:r>
    </w:p>
    <w:p w14:paraId="08B22685" w14:textId="77777777" w:rsidR="00D81ABB" w:rsidRDefault="00D81ABB" w:rsidP="00D81ABB">
      <w:pPr>
        <w:spacing w:after="112" w:line="259" w:lineRule="auto"/>
        <w:ind w:left="0" w:right="1" w:firstLine="0"/>
        <w:jc w:val="center"/>
      </w:pPr>
      <w:r>
        <w:rPr>
          <w:rFonts w:ascii="Times New Roman" w:eastAsia="Times New Roman" w:hAnsi="Times New Roman" w:cs="Times New Roman"/>
          <w:b/>
          <w:color w:val="C00000"/>
          <w:sz w:val="39"/>
          <w:u w:val="single" w:color="C00000"/>
        </w:rPr>
        <w:t>Topic : Fibre Optic Communication</w:t>
      </w:r>
      <w:r>
        <w:rPr>
          <w:rFonts w:ascii="Times New Roman" w:eastAsia="Times New Roman" w:hAnsi="Times New Roman" w:cs="Times New Roman"/>
          <w:b/>
          <w:color w:val="C00000"/>
          <w:sz w:val="39"/>
        </w:rPr>
        <w:t xml:space="preserve"> </w:t>
      </w:r>
    </w:p>
    <w:p w14:paraId="357C77BC" w14:textId="77777777" w:rsidR="00D81ABB" w:rsidRDefault="00D81ABB" w:rsidP="00D81ABB">
      <w:pPr>
        <w:spacing w:after="0" w:line="259" w:lineRule="auto"/>
        <w:ind w:left="0" w:firstLine="0"/>
        <w:jc w:val="center"/>
      </w:pPr>
      <w:r>
        <w:rPr>
          <w:rFonts w:ascii="Times New Roman" w:eastAsia="Times New Roman" w:hAnsi="Times New Roman" w:cs="Times New Roman"/>
          <w:b/>
          <w:color w:val="FF0000"/>
          <w:sz w:val="55"/>
          <w:u w:val="single" w:color="FF0000"/>
        </w:rPr>
        <w:t>UNIT II Light wave Systems</w:t>
      </w:r>
      <w:r>
        <w:rPr>
          <w:rFonts w:ascii="Times New Roman" w:eastAsia="Times New Roman" w:hAnsi="Times New Roman" w:cs="Times New Roman"/>
          <w:b/>
          <w:color w:val="FF0000"/>
          <w:sz w:val="39"/>
        </w:rPr>
        <w:t xml:space="preserve"> </w:t>
      </w:r>
    </w:p>
    <w:p w14:paraId="030A42B7" w14:textId="77777777" w:rsidR="00D81ABB" w:rsidRDefault="00D81ABB" w:rsidP="00D81ABB">
      <w:pPr>
        <w:spacing w:after="0" w:line="259" w:lineRule="auto"/>
        <w:ind w:left="95" w:firstLine="0"/>
        <w:jc w:val="center"/>
      </w:pPr>
      <w:r>
        <w:rPr>
          <w:rFonts w:ascii="Times New Roman" w:eastAsia="Times New Roman" w:hAnsi="Times New Roman" w:cs="Times New Roman"/>
          <w:b/>
          <w:color w:val="C00000"/>
          <w:sz w:val="39"/>
        </w:rPr>
        <w:t xml:space="preserve"> </w:t>
      </w:r>
    </w:p>
    <w:p w14:paraId="3BAE0AAC" w14:textId="77777777" w:rsidR="00D81ABB" w:rsidRDefault="00D81ABB" w:rsidP="00D81ABB">
      <w:pPr>
        <w:spacing w:after="0" w:line="259" w:lineRule="auto"/>
        <w:ind w:left="95" w:firstLine="0"/>
        <w:jc w:val="center"/>
      </w:pPr>
      <w:r>
        <w:rPr>
          <w:rFonts w:ascii="Times New Roman" w:eastAsia="Times New Roman" w:hAnsi="Times New Roman" w:cs="Times New Roman"/>
          <w:b/>
          <w:color w:val="C00000"/>
          <w:sz w:val="39"/>
        </w:rPr>
        <w:t xml:space="preserve"> </w:t>
      </w:r>
    </w:p>
    <w:p w14:paraId="1EDC3810" w14:textId="77777777" w:rsidR="00D81ABB" w:rsidRDefault="00D81ABB" w:rsidP="00D81ABB">
      <w:pPr>
        <w:spacing w:after="0" w:line="259" w:lineRule="auto"/>
        <w:ind w:left="95" w:firstLine="0"/>
        <w:jc w:val="center"/>
      </w:pPr>
      <w:r>
        <w:rPr>
          <w:rFonts w:ascii="Times New Roman" w:eastAsia="Times New Roman" w:hAnsi="Times New Roman" w:cs="Times New Roman"/>
          <w:b/>
          <w:color w:val="C00000"/>
          <w:sz w:val="39"/>
        </w:rPr>
        <w:t xml:space="preserve"> </w:t>
      </w:r>
    </w:p>
    <w:p w14:paraId="015F848D" w14:textId="77777777" w:rsidR="00D81ABB" w:rsidRDefault="00D81ABB" w:rsidP="00D81ABB">
      <w:pPr>
        <w:spacing w:after="96" w:line="259" w:lineRule="auto"/>
        <w:ind w:left="95" w:firstLine="0"/>
        <w:jc w:val="center"/>
      </w:pPr>
      <w:r>
        <w:rPr>
          <w:color w:val="C00000"/>
          <w:sz w:val="39"/>
        </w:rPr>
        <w:t xml:space="preserve"> </w:t>
      </w:r>
    </w:p>
    <w:p w14:paraId="486CB451" w14:textId="77777777" w:rsidR="00D81ABB" w:rsidRDefault="00D81ABB" w:rsidP="00D81ABB">
      <w:pPr>
        <w:spacing w:after="250" w:line="259" w:lineRule="auto"/>
        <w:ind w:left="0" w:firstLine="0"/>
      </w:pPr>
      <w:r>
        <w:lastRenderedPageBreak/>
        <w:t xml:space="preserve"> </w:t>
      </w:r>
    </w:p>
    <w:p w14:paraId="0D4E6FE1" w14:textId="77777777" w:rsidR="00D81ABB" w:rsidRDefault="00D81ABB" w:rsidP="00D81ABB">
      <w:pPr>
        <w:spacing w:after="243" w:line="259" w:lineRule="auto"/>
        <w:ind w:left="-5"/>
      </w:pPr>
      <w:r>
        <w:rPr>
          <w:rFonts w:ascii="Times New Roman" w:eastAsia="Times New Roman" w:hAnsi="Times New Roman" w:cs="Times New Roman"/>
          <w:b/>
          <w:color w:val="FF0000"/>
        </w:rPr>
        <w:t xml:space="preserve">5. Questions &amp; Answers on Optical Sources : The Laser and Light – Emitting Diode </w:t>
      </w:r>
    </w:p>
    <w:p w14:paraId="1526D1A0" w14:textId="77777777" w:rsidR="00D81ABB" w:rsidRDefault="00D81ABB" w:rsidP="00D81ABB">
      <w:pPr>
        <w:spacing w:after="271" w:line="238" w:lineRule="auto"/>
        <w:ind w:left="-5"/>
        <w:jc w:val="both"/>
      </w:pPr>
      <w:r>
        <w:rPr>
          <w:color w:val="FF0000"/>
        </w:rPr>
        <w:t>The section contains questions on optical sources basics, semiconductor injection laser, injection laser structures and characteristics, non semiconductor lasers, tunable and infrared lasers, led power, led structures and characteristics</w:t>
      </w:r>
      <w:r>
        <w:t xml:space="preserve">. </w:t>
      </w:r>
    </w:p>
    <w:p w14:paraId="0D449429" w14:textId="77777777" w:rsidR="00D81ABB" w:rsidRDefault="00D81ABB" w:rsidP="00D81ABB">
      <w:pPr>
        <w:ind w:left="-5" w:right="10"/>
      </w:pPr>
      <w:r>
        <w:t xml:space="preserve">This set of Optical Communications Multiple Choice Questions &amp; Answers (MCQs) focuses on “Optical Sources : Laser Basics”. </w:t>
      </w:r>
    </w:p>
    <w:p w14:paraId="1AF4A2BE" w14:textId="77777777" w:rsidR="00D81ABB" w:rsidRDefault="00D81ABB" w:rsidP="00D81ABB">
      <w:pPr>
        <w:ind w:left="-5" w:right="10"/>
      </w:pPr>
      <w:r>
        <w:t xml:space="preserve">1. A device which converts electrical energy in the form of a current into optical energy is called as ___________ </w:t>
      </w:r>
    </w:p>
    <w:p w14:paraId="36140F31" w14:textId="77777777" w:rsidR="00D81ABB" w:rsidRDefault="00D81ABB" w:rsidP="00D81ABB">
      <w:pPr>
        <w:numPr>
          <w:ilvl w:val="0"/>
          <w:numId w:val="380"/>
        </w:numPr>
        <w:spacing w:after="16"/>
        <w:ind w:right="10" w:hanging="254"/>
      </w:pPr>
      <w:r>
        <w:t xml:space="preserve">Optical source </w:t>
      </w:r>
    </w:p>
    <w:p w14:paraId="3A979F2C" w14:textId="77777777" w:rsidR="00D81ABB" w:rsidRDefault="00D81ABB" w:rsidP="00D81ABB">
      <w:pPr>
        <w:numPr>
          <w:ilvl w:val="0"/>
          <w:numId w:val="380"/>
        </w:numPr>
        <w:spacing w:after="16"/>
        <w:ind w:right="10" w:hanging="254"/>
      </w:pPr>
      <w:r>
        <w:t xml:space="preserve">Optical coupler </w:t>
      </w:r>
    </w:p>
    <w:p w14:paraId="65C222B0" w14:textId="77777777" w:rsidR="00D81ABB" w:rsidRDefault="00D81ABB" w:rsidP="00D81ABB">
      <w:pPr>
        <w:numPr>
          <w:ilvl w:val="0"/>
          <w:numId w:val="380"/>
        </w:numPr>
        <w:spacing w:after="16"/>
        <w:ind w:right="10" w:hanging="254"/>
      </w:pPr>
      <w:r>
        <w:t xml:space="preserve">Optical isolator </w:t>
      </w:r>
    </w:p>
    <w:p w14:paraId="63B9B39F" w14:textId="77777777" w:rsidR="00D81ABB" w:rsidRDefault="00D81ABB" w:rsidP="00D81ABB">
      <w:pPr>
        <w:numPr>
          <w:ilvl w:val="0"/>
          <w:numId w:val="380"/>
        </w:numPr>
        <w:ind w:right="10" w:hanging="254"/>
      </w:pPr>
      <w:r>
        <w:t xml:space="preserve">Circulator </w:t>
      </w:r>
    </w:p>
    <w:p w14:paraId="662CB400" w14:textId="77777777" w:rsidR="00D81ABB" w:rsidRDefault="00D81ABB" w:rsidP="00D81ABB">
      <w:pPr>
        <w:ind w:left="-5" w:right="7345"/>
      </w:pPr>
      <w:r>
        <w:t xml:space="preserve">View Answer </w:t>
      </w:r>
    </w:p>
    <w:p w14:paraId="5C024AA6" w14:textId="77777777" w:rsidR="00D81ABB" w:rsidRDefault="00D81ABB" w:rsidP="00D81ABB">
      <w:pPr>
        <w:ind w:left="-5" w:right="10"/>
      </w:pPr>
      <w:r>
        <w:t xml:space="preserve">Answer: a </w:t>
      </w:r>
    </w:p>
    <w:p w14:paraId="5EF6BCA9" w14:textId="77777777" w:rsidR="00D81ABB" w:rsidRDefault="00D81ABB" w:rsidP="00D81ABB">
      <w:pPr>
        <w:spacing w:after="264"/>
        <w:ind w:left="-5" w:right="10"/>
      </w:pPr>
      <w:r>
        <w:t xml:space="preserve">Explanation: An Optical source is an active component in an optical fiber communication system. It converts electrical energy into optical energy and allows the light output to be efficiently coupled into the Optical fiber. </w:t>
      </w:r>
    </w:p>
    <w:p w14:paraId="3AB090FD" w14:textId="77777777" w:rsidR="00D81ABB" w:rsidRDefault="00D81ABB" w:rsidP="00D81ABB">
      <w:pPr>
        <w:ind w:left="-5" w:right="10"/>
      </w:pPr>
      <w:r>
        <w:t xml:space="preserve">2. How many types of sources of optical light are available? </w:t>
      </w:r>
    </w:p>
    <w:p w14:paraId="22B6FB79" w14:textId="77777777" w:rsidR="00D81ABB" w:rsidRDefault="00D81ABB" w:rsidP="00D81ABB">
      <w:pPr>
        <w:ind w:left="-5" w:right="10"/>
      </w:pPr>
      <w:r>
        <w:t xml:space="preserve">a) One </w:t>
      </w:r>
    </w:p>
    <w:p w14:paraId="60DA2852" w14:textId="77777777" w:rsidR="00D81ABB" w:rsidRDefault="00D81ABB" w:rsidP="00D81ABB">
      <w:pPr>
        <w:pStyle w:val="Heading1"/>
        <w:ind w:left="-5" w:right="10" w:firstLine="0"/>
      </w:pPr>
      <w:bookmarkStart w:id="4" w:name="_Toc129078"/>
      <w:r>
        <w:t xml:space="preserve">b) Two </w:t>
      </w:r>
      <w:bookmarkEnd w:id="4"/>
    </w:p>
    <w:p w14:paraId="2C49CA0D" w14:textId="77777777" w:rsidR="00D81ABB" w:rsidRDefault="00D81ABB" w:rsidP="00D81ABB">
      <w:pPr>
        <w:pStyle w:val="Heading1"/>
        <w:ind w:left="225" w:right="10" w:hanging="240"/>
      </w:pPr>
      <w:bookmarkStart w:id="5" w:name="_Toc129079"/>
      <w:r>
        <w:t xml:space="preserve">Three </w:t>
      </w:r>
      <w:bookmarkEnd w:id="5"/>
    </w:p>
    <w:p w14:paraId="25D91CA8" w14:textId="77777777" w:rsidR="00D81ABB" w:rsidRDefault="00D81ABB" w:rsidP="00D81ABB">
      <w:pPr>
        <w:spacing w:after="259"/>
        <w:ind w:left="-5" w:right="7816"/>
      </w:pPr>
      <w:r>
        <w:t xml:space="preserve">d) Four </w:t>
      </w:r>
    </w:p>
    <w:p w14:paraId="152D1AE5" w14:textId="77777777" w:rsidR="00D81ABB" w:rsidRDefault="00D81ABB" w:rsidP="00D81ABB">
      <w:pPr>
        <w:pStyle w:val="Heading1"/>
        <w:spacing w:after="259"/>
        <w:ind w:left="-5" w:right="7816" w:firstLine="0"/>
      </w:pPr>
      <w:bookmarkStart w:id="6" w:name="_Toc129080"/>
      <w:r>
        <w:t xml:space="preserve">View Answer </w:t>
      </w:r>
      <w:bookmarkEnd w:id="6"/>
    </w:p>
    <w:p w14:paraId="7E6D9010" w14:textId="77777777" w:rsidR="00D81ABB" w:rsidRDefault="00D81ABB" w:rsidP="00D81ABB">
      <w:pPr>
        <w:ind w:left="-5" w:right="10"/>
      </w:pPr>
      <w:r>
        <w:t xml:space="preserve">Answer: c </w:t>
      </w:r>
    </w:p>
    <w:p w14:paraId="4C3CC3F3" w14:textId="77777777" w:rsidR="00D81ABB" w:rsidRDefault="00D81ABB" w:rsidP="00D81ABB">
      <w:pPr>
        <w:spacing w:after="265"/>
        <w:ind w:left="-5" w:right="10"/>
      </w:pPr>
      <w:r>
        <w:t xml:space="preserve">Explanation: Three main types of optical light sources are available. These are wideband sources, monochromatic incoherent sources. Ideally the optical source should be linear. </w:t>
      </w:r>
    </w:p>
    <w:p w14:paraId="52363125" w14:textId="77777777" w:rsidR="00D81ABB" w:rsidRDefault="00D81ABB" w:rsidP="00D81ABB">
      <w:pPr>
        <w:spacing w:after="236"/>
        <w:ind w:left="-5" w:right="10"/>
      </w:pPr>
      <w:r>
        <w:lastRenderedPageBreak/>
        <w:t>3. The frequency of the absorbed or emitted radiation is related to difference in energy E between the higher energy state E</w:t>
      </w:r>
      <w:r>
        <w:rPr>
          <w:vertAlign w:val="subscript"/>
        </w:rPr>
        <w:t>2</w:t>
      </w:r>
      <w:r>
        <w:t xml:space="preserve"> and the lower energy state E</w:t>
      </w:r>
      <w:r>
        <w:rPr>
          <w:vertAlign w:val="subscript"/>
        </w:rPr>
        <w:t>1</w:t>
      </w:r>
      <w:r>
        <w:t xml:space="preserve">. State what h stands for in the given equation? </w:t>
      </w:r>
    </w:p>
    <w:p w14:paraId="0408398D" w14:textId="77777777" w:rsidR="00D81ABB" w:rsidRDefault="00D81ABB" w:rsidP="00D81ABB">
      <w:pPr>
        <w:spacing w:after="294" w:line="262" w:lineRule="auto"/>
        <w:ind w:left="-5"/>
      </w:pPr>
      <w:r>
        <w:rPr>
          <w:rFonts w:ascii="Courier New" w:eastAsia="Courier New" w:hAnsi="Courier New" w:cs="Courier New"/>
          <w:sz w:val="20"/>
        </w:rPr>
        <w:t>E = E</w:t>
      </w:r>
      <w:r>
        <w:rPr>
          <w:rFonts w:ascii="Courier New" w:eastAsia="Courier New" w:hAnsi="Courier New" w:cs="Courier New"/>
          <w:sz w:val="20"/>
          <w:vertAlign w:val="subscript"/>
        </w:rPr>
        <w:t>2</w:t>
      </w:r>
      <w:r>
        <w:rPr>
          <w:rFonts w:ascii="Courier New" w:eastAsia="Courier New" w:hAnsi="Courier New" w:cs="Courier New"/>
          <w:sz w:val="20"/>
        </w:rPr>
        <w:t xml:space="preserve"> - E</w:t>
      </w:r>
      <w:r>
        <w:rPr>
          <w:rFonts w:ascii="Courier New" w:eastAsia="Courier New" w:hAnsi="Courier New" w:cs="Courier New"/>
          <w:sz w:val="20"/>
          <w:vertAlign w:val="subscript"/>
        </w:rPr>
        <w:t>1</w:t>
      </w:r>
      <w:r>
        <w:rPr>
          <w:rFonts w:ascii="Courier New" w:eastAsia="Courier New" w:hAnsi="Courier New" w:cs="Courier New"/>
          <w:sz w:val="20"/>
        </w:rPr>
        <w:t xml:space="preserve"> = hf </w:t>
      </w:r>
    </w:p>
    <w:p w14:paraId="4A949948" w14:textId="77777777" w:rsidR="00D81ABB" w:rsidRDefault="00D81ABB" w:rsidP="00D81ABB">
      <w:pPr>
        <w:numPr>
          <w:ilvl w:val="0"/>
          <w:numId w:val="381"/>
        </w:numPr>
        <w:spacing w:after="16"/>
        <w:ind w:right="10" w:hanging="254"/>
      </w:pPr>
      <w:r>
        <w:t xml:space="preserve">Gravitation constant </w:t>
      </w:r>
    </w:p>
    <w:p w14:paraId="41C94ECD" w14:textId="77777777" w:rsidR="00D81ABB" w:rsidRDefault="00D81ABB" w:rsidP="00D81ABB">
      <w:pPr>
        <w:numPr>
          <w:ilvl w:val="0"/>
          <w:numId w:val="381"/>
        </w:numPr>
        <w:spacing w:after="16"/>
        <w:ind w:right="10" w:hanging="254"/>
      </w:pPr>
      <w:r>
        <w:t xml:space="preserve">Planck’s constant </w:t>
      </w:r>
    </w:p>
    <w:p w14:paraId="62E0DAAC" w14:textId="77777777" w:rsidR="00D81ABB" w:rsidRDefault="00D81ABB" w:rsidP="00D81ABB">
      <w:pPr>
        <w:numPr>
          <w:ilvl w:val="0"/>
          <w:numId w:val="381"/>
        </w:numPr>
        <w:spacing w:after="16"/>
        <w:ind w:right="10" w:hanging="254"/>
      </w:pPr>
      <w:r>
        <w:t xml:space="preserve">Permittivity </w:t>
      </w:r>
    </w:p>
    <w:p w14:paraId="6731EE45" w14:textId="77777777" w:rsidR="00D81ABB" w:rsidRDefault="00D81ABB" w:rsidP="00D81ABB">
      <w:pPr>
        <w:numPr>
          <w:ilvl w:val="0"/>
          <w:numId w:val="381"/>
        </w:numPr>
        <w:spacing w:after="259"/>
        <w:ind w:right="10" w:hanging="254"/>
      </w:pPr>
      <w:r>
        <w:t xml:space="preserve">Attenuation constant View Answer </w:t>
      </w:r>
    </w:p>
    <w:p w14:paraId="018EBB97" w14:textId="77777777" w:rsidR="00D81ABB" w:rsidRDefault="00D81ABB" w:rsidP="00D81ABB">
      <w:pPr>
        <w:ind w:left="-5" w:right="10"/>
      </w:pPr>
      <w:r>
        <w:t xml:space="preserve">Answer: b </w:t>
      </w:r>
    </w:p>
    <w:p w14:paraId="5BBF4042" w14:textId="77777777" w:rsidR="00D81ABB" w:rsidRDefault="00D81ABB" w:rsidP="00D81ABB">
      <w:pPr>
        <w:spacing w:after="323"/>
        <w:ind w:left="-5" w:right="10"/>
      </w:pPr>
      <w:r>
        <w:t>Explanation: In the given equation, difference in the energy E is directly proportional to the absorbed frequency (f) where h is used as a constant and is called as Planck’s constant. The value of h is measured in Joules/sec &amp; is given by- h = 6.626×10</w:t>
      </w:r>
      <w:r>
        <w:rPr>
          <w:vertAlign w:val="superscript"/>
        </w:rPr>
        <w:t>-34</w:t>
      </w:r>
      <w:r>
        <w:t xml:space="preserve">Js. </w:t>
      </w:r>
    </w:p>
    <w:p w14:paraId="53110ADA" w14:textId="77777777" w:rsidR="00D81ABB" w:rsidRDefault="00D81ABB" w:rsidP="00D81ABB">
      <w:pPr>
        <w:ind w:left="-5" w:right="10"/>
      </w:pPr>
      <w:r>
        <w:t xml:space="preserve">4. The radiation emission process (emission of a proton at frequency) can occur in __________ ways. </w:t>
      </w:r>
    </w:p>
    <w:p w14:paraId="4FDA418F" w14:textId="77777777" w:rsidR="00D81ABB" w:rsidRDefault="00D81ABB" w:rsidP="00D81ABB">
      <w:pPr>
        <w:numPr>
          <w:ilvl w:val="0"/>
          <w:numId w:val="382"/>
        </w:numPr>
        <w:spacing w:after="16"/>
        <w:ind w:right="10" w:hanging="254"/>
      </w:pPr>
      <w:r>
        <w:t xml:space="preserve">Two </w:t>
      </w:r>
    </w:p>
    <w:p w14:paraId="0311E82A" w14:textId="77777777" w:rsidR="00D81ABB" w:rsidRDefault="00D81ABB" w:rsidP="00D81ABB">
      <w:pPr>
        <w:numPr>
          <w:ilvl w:val="0"/>
          <w:numId w:val="382"/>
        </w:numPr>
        <w:spacing w:after="16"/>
        <w:ind w:right="10" w:hanging="254"/>
      </w:pPr>
      <w:r>
        <w:t xml:space="preserve">Three </w:t>
      </w:r>
    </w:p>
    <w:p w14:paraId="6104453C" w14:textId="77777777" w:rsidR="00D81ABB" w:rsidRDefault="00D81ABB" w:rsidP="00D81ABB">
      <w:pPr>
        <w:numPr>
          <w:ilvl w:val="0"/>
          <w:numId w:val="382"/>
        </w:numPr>
        <w:spacing w:after="16"/>
        <w:ind w:right="10" w:hanging="254"/>
      </w:pPr>
      <w:r>
        <w:t xml:space="preserve">Four </w:t>
      </w:r>
    </w:p>
    <w:p w14:paraId="7BE0EE8E" w14:textId="77777777" w:rsidR="00D81ABB" w:rsidRDefault="00D81ABB" w:rsidP="00D81ABB">
      <w:pPr>
        <w:numPr>
          <w:ilvl w:val="0"/>
          <w:numId w:val="382"/>
        </w:numPr>
        <w:spacing w:after="265"/>
        <w:ind w:right="10" w:hanging="254"/>
      </w:pPr>
      <w:r>
        <w:t xml:space="preserve">One View Answer </w:t>
      </w:r>
    </w:p>
    <w:p w14:paraId="7F2CB3AB" w14:textId="77777777" w:rsidR="00D81ABB" w:rsidRDefault="00D81ABB" w:rsidP="00D81ABB">
      <w:pPr>
        <w:ind w:left="-5" w:right="10"/>
      </w:pPr>
      <w:r>
        <w:t xml:space="preserve">Answer: a </w:t>
      </w:r>
    </w:p>
    <w:p w14:paraId="70F5B183" w14:textId="77777777" w:rsidR="00D81ABB" w:rsidRDefault="00D81ABB" w:rsidP="00D81ABB">
      <w:pPr>
        <w:spacing w:after="255"/>
        <w:ind w:left="-5" w:right="10"/>
      </w:pPr>
      <w:r>
        <w:t xml:space="preserve">Explanation: The emission process can occur in two ways. First is by spontaneous emission in which the atom returns to the lower energy state in a random manner. Second is by stimulated emission where the energy of a photon is equal to the energy difference and it interacts with the atom in the upper state causing it to return to the lower state along with the creation of a new photon.  </w:t>
      </w:r>
    </w:p>
    <w:p w14:paraId="1CA7DB50" w14:textId="77777777" w:rsidR="00D81ABB" w:rsidRDefault="00D81ABB" w:rsidP="00D81ABB">
      <w:pPr>
        <w:ind w:left="-5" w:right="1892"/>
      </w:pPr>
      <w:r>
        <w:t xml:space="preserve">5. Which process gives the laser its special properties as an optical source? a) Dispersion </w:t>
      </w:r>
    </w:p>
    <w:p w14:paraId="6E95551D" w14:textId="77777777" w:rsidR="00D81ABB" w:rsidRDefault="00D81ABB" w:rsidP="00D81ABB">
      <w:pPr>
        <w:numPr>
          <w:ilvl w:val="0"/>
          <w:numId w:val="383"/>
        </w:numPr>
        <w:spacing w:after="16"/>
        <w:ind w:right="10" w:hanging="254"/>
      </w:pPr>
      <w:r>
        <w:t xml:space="preserve">Stimulated absorption </w:t>
      </w:r>
    </w:p>
    <w:p w14:paraId="71EF3D8E" w14:textId="77777777" w:rsidR="00D81ABB" w:rsidRDefault="00D81ABB" w:rsidP="00D81ABB">
      <w:pPr>
        <w:numPr>
          <w:ilvl w:val="0"/>
          <w:numId w:val="383"/>
        </w:numPr>
        <w:spacing w:after="16"/>
        <w:ind w:right="10" w:hanging="254"/>
      </w:pPr>
      <w:r>
        <w:t xml:space="preserve">Spontaneous emission </w:t>
      </w:r>
    </w:p>
    <w:p w14:paraId="021972E4" w14:textId="77777777" w:rsidR="00D81ABB" w:rsidRDefault="00D81ABB" w:rsidP="00D81ABB">
      <w:pPr>
        <w:numPr>
          <w:ilvl w:val="0"/>
          <w:numId w:val="383"/>
        </w:numPr>
        <w:spacing w:after="264"/>
        <w:ind w:right="10" w:hanging="254"/>
      </w:pPr>
      <w:r>
        <w:t xml:space="preserve">Stimulated emission View Answer </w:t>
      </w:r>
    </w:p>
    <w:p w14:paraId="25594383" w14:textId="77777777" w:rsidR="00D81ABB" w:rsidRDefault="00D81ABB" w:rsidP="00D81ABB">
      <w:pPr>
        <w:ind w:left="-5" w:right="10"/>
      </w:pPr>
      <w:r>
        <w:t xml:space="preserve">Answer: d </w:t>
      </w:r>
    </w:p>
    <w:p w14:paraId="6C7FB249" w14:textId="77777777" w:rsidR="00D81ABB" w:rsidRDefault="00D81ABB" w:rsidP="00D81ABB">
      <w:pPr>
        <w:spacing w:after="264"/>
        <w:ind w:left="-5" w:right="10"/>
      </w:pPr>
      <w:r>
        <w:t xml:space="preserve">Explanation: In Stimulated emission, the photon produced is of the same energy to the one which cause it. Hence, the light associated with stimulated photon is in phase and has same polarization. Therefore, in contrast to spontaneous emission, coherent radiation is obtained. The coherent radiation phenomenon in laser provides amplification thereby making laser a better optical source than LED. </w:t>
      </w:r>
    </w:p>
    <w:p w14:paraId="79E7861D" w14:textId="77777777" w:rsidR="00D81ABB" w:rsidRDefault="00D81ABB" w:rsidP="00D81ABB">
      <w:pPr>
        <w:spacing w:after="57" w:line="246" w:lineRule="auto"/>
        <w:ind w:left="-5" w:right="442"/>
        <w:jc w:val="both"/>
      </w:pPr>
      <w:r>
        <w:lastRenderedPageBreak/>
        <w:t>6. An incandescent lamp is operating at a temperature of 1000K at an operating frequency of 5.2×10</w:t>
      </w:r>
      <w:r>
        <w:rPr>
          <w:vertAlign w:val="superscript"/>
        </w:rPr>
        <w:t xml:space="preserve">14 </w:t>
      </w:r>
      <w:r>
        <w:t>Hz. Calculate the ratio of stimulated emission rate to spontaneous emission rate. a) 3×10</w:t>
      </w:r>
      <w:r>
        <w:rPr>
          <w:vertAlign w:val="superscript"/>
        </w:rPr>
        <w:t>-13</w:t>
      </w:r>
      <w:r>
        <w:t xml:space="preserve"> </w:t>
      </w:r>
    </w:p>
    <w:p w14:paraId="42110072" w14:textId="77777777" w:rsidR="00D81ABB" w:rsidRDefault="00D81ABB" w:rsidP="00D81ABB">
      <w:pPr>
        <w:numPr>
          <w:ilvl w:val="0"/>
          <w:numId w:val="384"/>
        </w:numPr>
        <w:spacing w:after="48"/>
        <w:ind w:right="10" w:hanging="254"/>
      </w:pPr>
      <w:r>
        <w:t>1.47×10</w:t>
      </w:r>
      <w:r>
        <w:rPr>
          <w:vertAlign w:val="superscript"/>
        </w:rPr>
        <w:t>-11</w:t>
      </w:r>
      <w:r>
        <w:t xml:space="preserve"> </w:t>
      </w:r>
    </w:p>
    <w:p w14:paraId="214ADD46" w14:textId="77777777" w:rsidR="00D81ABB" w:rsidRDefault="00D81ABB" w:rsidP="00D81ABB">
      <w:pPr>
        <w:numPr>
          <w:ilvl w:val="0"/>
          <w:numId w:val="384"/>
        </w:numPr>
        <w:spacing w:after="58"/>
        <w:ind w:right="10" w:hanging="254"/>
      </w:pPr>
      <w:r>
        <w:t>2×10</w:t>
      </w:r>
      <w:r>
        <w:rPr>
          <w:vertAlign w:val="superscript"/>
        </w:rPr>
        <w:t>-12</w:t>
      </w:r>
      <w:r>
        <w:t xml:space="preserve"> </w:t>
      </w:r>
    </w:p>
    <w:p w14:paraId="50178153" w14:textId="77777777" w:rsidR="00D81ABB" w:rsidRDefault="00D81ABB" w:rsidP="00D81ABB">
      <w:pPr>
        <w:numPr>
          <w:ilvl w:val="0"/>
          <w:numId w:val="384"/>
        </w:numPr>
        <w:spacing w:after="200" w:line="304" w:lineRule="auto"/>
        <w:ind w:right="10" w:hanging="254"/>
      </w:pPr>
      <w:r>
        <w:t>1.5×10</w:t>
      </w:r>
      <w:r>
        <w:rPr>
          <w:vertAlign w:val="superscript"/>
        </w:rPr>
        <w:t>-13</w:t>
      </w:r>
      <w:r>
        <w:t xml:space="preserve"> View Answer </w:t>
      </w:r>
    </w:p>
    <w:p w14:paraId="30C91E27" w14:textId="77777777" w:rsidR="00D81ABB" w:rsidRDefault="00D81ABB" w:rsidP="00D81ABB">
      <w:pPr>
        <w:ind w:left="-5" w:right="10"/>
      </w:pPr>
      <w:r>
        <w:t xml:space="preserve">Answer: b </w:t>
      </w:r>
    </w:p>
    <w:p w14:paraId="2E967F35" w14:textId="77777777" w:rsidR="00D81ABB" w:rsidRDefault="00D81ABB" w:rsidP="00D81ABB">
      <w:pPr>
        <w:ind w:left="-5" w:right="10"/>
      </w:pPr>
      <w:r>
        <w:t xml:space="preserve">Explanation: The ratio of the stimulated emission rate to the spontaneous emission rate is given by- </w:t>
      </w:r>
    </w:p>
    <w:p w14:paraId="5E9AE134" w14:textId="77777777" w:rsidR="00D81ABB" w:rsidRDefault="00D81ABB" w:rsidP="00D81ABB">
      <w:pPr>
        <w:spacing w:after="256"/>
        <w:ind w:left="-5" w:right="10"/>
      </w:pPr>
      <w:r>
        <w:t xml:space="preserve">Stimulated emission rate/ Spontaneous emission rate = 1/exp (hf/KT)-1. </w:t>
      </w:r>
    </w:p>
    <w:p w14:paraId="76BE76A2" w14:textId="77777777" w:rsidR="00D81ABB" w:rsidRDefault="00D81ABB" w:rsidP="00D81ABB">
      <w:pPr>
        <w:ind w:left="-5" w:right="10"/>
      </w:pPr>
      <w:r>
        <w:t xml:space="preserve">7. The lower energy level contains more atoms than upper level under the conditions of </w:t>
      </w:r>
    </w:p>
    <w:p w14:paraId="03DA1087" w14:textId="77777777" w:rsidR="00D81ABB" w:rsidRDefault="00D81ABB" w:rsidP="00D81ABB">
      <w:pPr>
        <w:ind w:left="-5" w:right="10"/>
      </w:pPr>
      <w:r>
        <w:t xml:space="preserve">________________ </w:t>
      </w:r>
    </w:p>
    <w:p w14:paraId="5FB8BF44" w14:textId="77777777" w:rsidR="00D81ABB" w:rsidRDefault="00D81ABB" w:rsidP="00D81ABB">
      <w:pPr>
        <w:numPr>
          <w:ilvl w:val="0"/>
          <w:numId w:val="385"/>
        </w:numPr>
        <w:spacing w:after="16"/>
        <w:ind w:right="10" w:hanging="254"/>
      </w:pPr>
      <w:r>
        <w:t xml:space="preserve">Isothermal packaging </w:t>
      </w:r>
    </w:p>
    <w:p w14:paraId="4D8E84B2" w14:textId="77777777" w:rsidR="00D81ABB" w:rsidRDefault="00D81ABB" w:rsidP="00D81ABB">
      <w:pPr>
        <w:numPr>
          <w:ilvl w:val="0"/>
          <w:numId w:val="385"/>
        </w:numPr>
        <w:spacing w:after="16"/>
        <w:ind w:right="10" w:hanging="254"/>
      </w:pPr>
      <w:r>
        <w:t xml:space="preserve">Population inversion </w:t>
      </w:r>
    </w:p>
    <w:p w14:paraId="6F857734" w14:textId="77777777" w:rsidR="00D81ABB" w:rsidRDefault="00D81ABB" w:rsidP="00D81ABB">
      <w:pPr>
        <w:numPr>
          <w:ilvl w:val="0"/>
          <w:numId w:val="385"/>
        </w:numPr>
        <w:spacing w:after="16"/>
        <w:ind w:right="10" w:hanging="254"/>
      </w:pPr>
      <w:r>
        <w:t xml:space="preserve">Thermal equilibrium </w:t>
      </w:r>
    </w:p>
    <w:p w14:paraId="6E3AFE39" w14:textId="77777777" w:rsidR="00D81ABB" w:rsidRDefault="00D81ABB" w:rsidP="00D81ABB">
      <w:pPr>
        <w:numPr>
          <w:ilvl w:val="0"/>
          <w:numId w:val="385"/>
        </w:numPr>
        <w:spacing w:after="16"/>
        <w:ind w:right="10" w:hanging="254"/>
      </w:pPr>
      <w:r>
        <w:t xml:space="preserve">Pumping View Answer Answer: c </w:t>
      </w:r>
    </w:p>
    <w:p w14:paraId="6837C61E" w14:textId="77777777" w:rsidR="00D81ABB" w:rsidRDefault="00D81ABB" w:rsidP="00D81ABB">
      <w:pPr>
        <w:spacing w:after="264"/>
        <w:ind w:left="-5" w:right="10"/>
      </w:pPr>
      <w:r>
        <w:t xml:space="preserve">Explanation: Under the conditions of thermal equilibrium, the lower energy level contains more atoms than the upper level. To achieve optical amplification, it is required to create a nonequilibrium distribution such that the population of upper energy level is more than the lower energy level. This process of excitation of atoms into the upper level is achieved by using an external energy source and is called as pumping.  </w:t>
      </w:r>
    </w:p>
    <w:p w14:paraId="3EB85F04" w14:textId="77777777" w:rsidR="00D81ABB" w:rsidRDefault="00D81ABB" w:rsidP="00D81ABB">
      <w:pPr>
        <w:spacing w:after="0" w:line="246" w:lineRule="auto"/>
        <w:ind w:left="-5" w:right="183"/>
        <w:jc w:val="both"/>
      </w:pPr>
      <w:r>
        <w:t xml:space="preserve">8. __________________ in the laser occurs when photon colliding with an excited atom causes the stimulated emission of a second photon. a) Light amplification </w:t>
      </w:r>
    </w:p>
    <w:p w14:paraId="4221E86E" w14:textId="77777777" w:rsidR="00D81ABB" w:rsidRDefault="00D81ABB" w:rsidP="00D81ABB">
      <w:pPr>
        <w:numPr>
          <w:ilvl w:val="0"/>
          <w:numId w:val="386"/>
        </w:numPr>
        <w:spacing w:after="16"/>
        <w:ind w:right="10" w:hanging="254"/>
      </w:pPr>
      <w:r>
        <w:t xml:space="preserve">Attenuation </w:t>
      </w:r>
    </w:p>
    <w:p w14:paraId="29DEA4D8" w14:textId="77777777" w:rsidR="00D81ABB" w:rsidRDefault="00D81ABB" w:rsidP="00D81ABB">
      <w:pPr>
        <w:numPr>
          <w:ilvl w:val="0"/>
          <w:numId w:val="386"/>
        </w:numPr>
        <w:spacing w:after="16"/>
        <w:ind w:right="10" w:hanging="254"/>
      </w:pPr>
      <w:r>
        <w:t xml:space="preserve">Dispersion </w:t>
      </w:r>
    </w:p>
    <w:p w14:paraId="5D66C6FD" w14:textId="77777777" w:rsidR="00D81ABB" w:rsidRDefault="00D81ABB" w:rsidP="00D81ABB">
      <w:pPr>
        <w:numPr>
          <w:ilvl w:val="0"/>
          <w:numId w:val="386"/>
        </w:numPr>
        <w:spacing w:after="264"/>
        <w:ind w:right="10" w:hanging="254"/>
      </w:pPr>
      <w:r>
        <w:t xml:space="preserve">Population inversion View Answer </w:t>
      </w:r>
    </w:p>
    <w:p w14:paraId="4AECAD8E" w14:textId="77777777" w:rsidR="00D81ABB" w:rsidRDefault="00D81ABB" w:rsidP="00D81ABB">
      <w:pPr>
        <w:ind w:left="-5" w:right="10"/>
      </w:pPr>
      <w:r>
        <w:t xml:space="preserve">Answer: a </w:t>
      </w:r>
    </w:p>
    <w:p w14:paraId="74CAEBA9" w14:textId="77777777" w:rsidR="00D81ABB" w:rsidRDefault="00D81ABB" w:rsidP="00D81ABB">
      <w:pPr>
        <w:spacing w:after="259"/>
        <w:ind w:left="-5" w:right="10"/>
      </w:pPr>
      <w:r>
        <w:t xml:space="preserve">Explanation: Laser emits coherent radiation of one or more discrete wavelength. Lasers produce coherent light through a process called stimulated emission. Light amplification is obtained through stimulated emission. Continuation of this process creates avalanche multiplication.  </w:t>
      </w:r>
    </w:p>
    <w:p w14:paraId="27BFB2C0" w14:textId="77777777" w:rsidR="00D81ABB" w:rsidRDefault="00D81ABB" w:rsidP="00D81ABB">
      <w:pPr>
        <w:spacing w:after="54" w:line="249" w:lineRule="auto"/>
        <w:ind w:left="-5" w:right="120"/>
      </w:pPr>
      <w:r>
        <w:rPr>
          <w:rFonts w:ascii="Times New Roman" w:eastAsia="Times New Roman" w:hAnsi="Times New Roman" w:cs="Times New Roman"/>
        </w:rPr>
        <w:t xml:space="preserve">9. A ruby laser has a crystal of length 3 cm with a refractive index of 1.60, wavelength 0.43 μm. </w:t>
      </w:r>
      <w:r>
        <w:t>Determine the number of longitudinal modes. a) 1×10</w:t>
      </w:r>
      <w:r>
        <w:rPr>
          <w:vertAlign w:val="superscript"/>
        </w:rPr>
        <w:t>2</w:t>
      </w:r>
      <w:r>
        <w:t xml:space="preserve"> </w:t>
      </w:r>
    </w:p>
    <w:p w14:paraId="00392913" w14:textId="77777777" w:rsidR="00D81ABB" w:rsidRDefault="00D81ABB" w:rsidP="00D81ABB">
      <w:pPr>
        <w:numPr>
          <w:ilvl w:val="0"/>
          <w:numId w:val="387"/>
        </w:numPr>
        <w:spacing w:after="42"/>
        <w:ind w:right="10" w:hanging="254"/>
      </w:pPr>
      <w:r>
        <w:t>3×10</w:t>
      </w:r>
      <w:r>
        <w:rPr>
          <w:vertAlign w:val="superscript"/>
        </w:rPr>
        <w:t>6</w:t>
      </w:r>
      <w:r>
        <w:t xml:space="preserve"> </w:t>
      </w:r>
    </w:p>
    <w:p w14:paraId="2BE96FA8" w14:textId="77777777" w:rsidR="00D81ABB" w:rsidRDefault="00D81ABB" w:rsidP="00D81ABB">
      <w:pPr>
        <w:numPr>
          <w:ilvl w:val="0"/>
          <w:numId w:val="387"/>
        </w:numPr>
        <w:spacing w:after="43"/>
        <w:ind w:right="10" w:hanging="254"/>
      </w:pPr>
      <w:r>
        <w:lastRenderedPageBreak/>
        <w:t>2.9×10</w:t>
      </w:r>
      <w:r>
        <w:rPr>
          <w:vertAlign w:val="superscript"/>
        </w:rPr>
        <w:t>5</w:t>
      </w:r>
      <w:r>
        <w:t xml:space="preserve"> </w:t>
      </w:r>
    </w:p>
    <w:p w14:paraId="356D4AE3" w14:textId="77777777" w:rsidR="00D81ABB" w:rsidRDefault="00D81ABB" w:rsidP="00D81ABB">
      <w:pPr>
        <w:numPr>
          <w:ilvl w:val="0"/>
          <w:numId w:val="387"/>
        </w:numPr>
        <w:spacing w:after="258"/>
        <w:ind w:right="10" w:hanging="254"/>
      </w:pPr>
      <w:r>
        <w:t>2.2×10</w:t>
      </w:r>
      <w:r>
        <w:rPr>
          <w:vertAlign w:val="superscript"/>
        </w:rPr>
        <w:t>5</w:t>
      </w:r>
      <w:r>
        <w:t xml:space="preserve"> View Answer </w:t>
      </w:r>
    </w:p>
    <w:p w14:paraId="3CDEB9EF" w14:textId="77777777" w:rsidR="00D81ABB" w:rsidRDefault="00D81ABB" w:rsidP="00D81ABB">
      <w:pPr>
        <w:ind w:left="-5" w:right="10"/>
      </w:pPr>
      <w:r>
        <w:t xml:space="preserve">Answer: d </w:t>
      </w:r>
    </w:p>
    <w:p w14:paraId="478FED00" w14:textId="77777777" w:rsidR="00D81ABB" w:rsidRDefault="00D81ABB" w:rsidP="00D81ABB">
      <w:pPr>
        <w:spacing w:after="0" w:line="246" w:lineRule="auto"/>
        <w:ind w:left="-5" w:right="3457"/>
        <w:jc w:val="both"/>
      </w:pPr>
      <w:r>
        <w:t xml:space="preserve">Explanation: The number of longitudinal modes is given by- </w:t>
      </w:r>
      <w:r>
        <w:rPr>
          <w:rFonts w:ascii="Times New Roman" w:eastAsia="Times New Roman" w:hAnsi="Times New Roman" w:cs="Times New Roman"/>
        </w:rPr>
        <w:t>q = 2nL/λ</w:t>
      </w:r>
      <w:r>
        <w:t xml:space="preserve"> Where </w:t>
      </w:r>
    </w:p>
    <w:p w14:paraId="7783F768" w14:textId="77777777" w:rsidR="00D81ABB" w:rsidRDefault="00D81ABB" w:rsidP="00D81ABB">
      <w:pPr>
        <w:ind w:left="-5" w:right="10"/>
      </w:pPr>
      <w:r>
        <w:t xml:space="preserve">q = Number of longitudinal modes </w:t>
      </w:r>
    </w:p>
    <w:p w14:paraId="1CB74BE4" w14:textId="77777777" w:rsidR="00D81ABB" w:rsidRDefault="00D81ABB" w:rsidP="00D81ABB">
      <w:pPr>
        <w:spacing w:after="259"/>
        <w:ind w:left="-5" w:right="6208"/>
      </w:pPr>
      <w:r>
        <w:t xml:space="preserve">n = Refractive index L = Length of the crystal </w:t>
      </w:r>
      <w:r>
        <w:rPr>
          <w:rFonts w:ascii="Times New Roman" w:eastAsia="Times New Roman" w:hAnsi="Times New Roman" w:cs="Times New Roman"/>
        </w:rPr>
        <w:t>λ = Peak emission wavelength.</w:t>
      </w:r>
      <w:r>
        <w:t xml:space="preserve"> </w:t>
      </w:r>
    </w:p>
    <w:p w14:paraId="3EE72E17" w14:textId="77777777" w:rsidR="00D81ABB" w:rsidRDefault="00D81ABB" w:rsidP="00D81ABB">
      <w:pPr>
        <w:spacing w:after="0" w:line="246" w:lineRule="auto"/>
        <w:ind w:left="-5" w:right="695"/>
        <w:jc w:val="both"/>
      </w:pPr>
      <w:r>
        <w:t xml:space="preserve">10. A semiconductor laser crystal of length 5 cm, refractive index 1.8 is used as an optical source. Determine the frequency separation of the modes. a) 2.8 GHz </w:t>
      </w:r>
    </w:p>
    <w:p w14:paraId="45DFEE0A" w14:textId="77777777" w:rsidR="00D81ABB" w:rsidRDefault="00D81ABB" w:rsidP="00D81ABB">
      <w:pPr>
        <w:numPr>
          <w:ilvl w:val="0"/>
          <w:numId w:val="388"/>
        </w:numPr>
        <w:spacing w:after="16"/>
        <w:ind w:right="10" w:hanging="254"/>
      </w:pPr>
      <w:r>
        <w:t xml:space="preserve">1.2 GHz </w:t>
      </w:r>
    </w:p>
    <w:p w14:paraId="3ABBCCA0" w14:textId="77777777" w:rsidR="00D81ABB" w:rsidRDefault="00D81ABB" w:rsidP="00D81ABB">
      <w:pPr>
        <w:numPr>
          <w:ilvl w:val="0"/>
          <w:numId w:val="388"/>
        </w:numPr>
        <w:spacing w:after="16"/>
        <w:ind w:right="10" w:hanging="254"/>
      </w:pPr>
      <w:r>
        <w:t xml:space="preserve">1.6 GHz </w:t>
      </w:r>
    </w:p>
    <w:p w14:paraId="51A5EB8B" w14:textId="77777777" w:rsidR="00D81ABB" w:rsidRDefault="00D81ABB" w:rsidP="00D81ABB">
      <w:pPr>
        <w:numPr>
          <w:ilvl w:val="0"/>
          <w:numId w:val="388"/>
        </w:numPr>
        <w:spacing w:after="0" w:line="246" w:lineRule="auto"/>
        <w:ind w:right="10" w:hanging="254"/>
      </w:pPr>
      <w:r>
        <w:t xml:space="preserve">2 GHz View Answer Answer: c </w:t>
      </w:r>
    </w:p>
    <w:p w14:paraId="654A1008" w14:textId="77777777" w:rsidR="00D81ABB" w:rsidRDefault="00D81ABB" w:rsidP="00D81ABB">
      <w:pPr>
        <w:spacing w:after="11" w:line="249" w:lineRule="auto"/>
        <w:ind w:left="-5" w:right="303"/>
      </w:pPr>
      <w:r>
        <w:rPr>
          <w:rFonts w:ascii="Times New Roman" w:eastAsia="Times New Roman" w:hAnsi="Times New Roman" w:cs="Times New Roman"/>
        </w:rPr>
        <w:t xml:space="preserve">Explanation: The modes of laser are separated by a frequency internal δf and this separation is </w:t>
      </w:r>
      <w:r>
        <w:t xml:space="preserve">given by- </w:t>
      </w:r>
      <w:r>
        <w:rPr>
          <w:rFonts w:ascii="Times New Roman" w:eastAsia="Times New Roman" w:hAnsi="Times New Roman" w:cs="Times New Roman"/>
        </w:rPr>
        <w:t>δf = c/2nL</w:t>
      </w:r>
      <w:r>
        <w:t xml:space="preserve"> Where </w:t>
      </w:r>
    </w:p>
    <w:p w14:paraId="6555E942" w14:textId="77777777" w:rsidR="00D81ABB" w:rsidRDefault="00D81ABB" w:rsidP="00D81ABB">
      <w:pPr>
        <w:ind w:left="-5" w:right="7094"/>
      </w:pPr>
      <w:r>
        <w:t xml:space="preserve">c = velocity of light n = Refractive index </w:t>
      </w:r>
    </w:p>
    <w:p w14:paraId="2BE26776" w14:textId="77777777" w:rsidR="00D81ABB" w:rsidRDefault="00D81ABB" w:rsidP="00D81ABB">
      <w:pPr>
        <w:spacing w:after="261"/>
        <w:ind w:left="-5" w:right="10"/>
      </w:pPr>
      <w:r>
        <w:t xml:space="preserve">L = Length of the crystal. </w:t>
      </w:r>
    </w:p>
    <w:p w14:paraId="27A7F595" w14:textId="77777777" w:rsidR="00D81ABB" w:rsidRDefault="00D81ABB" w:rsidP="00D81ABB">
      <w:pPr>
        <w:ind w:left="-5" w:right="2631"/>
      </w:pPr>
      <w:r>
        <w:t xml:space="preserve">11. Doppler broadening is a homogeneous broadening mechanism. a) True </w:t>
      </w:r>
    </w:p>
    <w:p w14:paraId="71851531" w14:textId="77777777" w:rsidR="00D81ABB" w:rsidRDefault="00D81ABB" w:rsidP="00D81ABB">
      <w:pPr>
        <w:spacing w:after="264"/>
        <w:ind w:left="-5" w:right="7796"/>
      </w:pPr>
      <w:r>
        <w:t xml:space="preserve">b) False View Answer </w:t>
      </w:r>
    </w:p>
    <w:p w14:paraId="198ADE42" w14:textId="77777777" w:rsidR="00D81ABB" w:rsidRDefault="00D81ABB" w:rsidP="00D81ABB">
      <w:pPr>
        <w:ind w:left="-5" w:right="10"/>
      </w:pPr>
      <w:r>
        <w:t xml:space="preserve">Answer: b </w:t>
      </w:r>
    </w:p>
    <w:p w14:paraId="7F7D3B5A" w14:textId="77777777" w:rsidR="00D81ABB" w:rsidRDefault="00D81ABB" w:rsidP="00D81ABB">
      <w:pPr>
        <w:spacing w:after="279"/>
        <w:ind w:left="-5" w:right="10"/>
      </w:pPr>
      <w:r>
        <w:t xml:space="preserve">Explanation: Doppler broadening is a inhomogeneous broadening mechanism. In this broadening, the individual groups of atoms have different apparent resonance frequencies. Atomic collisions usually provide homogeneous broadening as each atom in collection has same resonant frequency and spectral spread. </w:t>
      </w:r>
    </w:p>
    <w:p w14:paraId="025AE070" w14:textId="77777777" w:rsidR="00D81ABB" w:rsidRDefault="00D81ABB" w:rsidP="00D81ABB">
      <w:pPr>
        <w:spacing w:after="55"/>
        <w:ind w:left="-5" w:right="10"/>
      </w:pPr>
      <w:r>
        <w:t>12. An injection laser has active cavity losses of 25 cm</w:t>
      </w:r>
      <w:r>
        <w:rPr>
          <w:vertAlign w:val="superscript"/>
        </w:rPr>
        <w:t>-1</w:t>
      </w:r>
      <w:r>
        <w:t xml:space="preserve"> and the reflectivity of each laser facet is </w:t>
      </w:r>
      <w:r>
        <w:rPr>
          <w:rFonts w:ascii="Times New Roman" w:eastAsia="Times New Roman" w:hAnsi="Times New Roman" w:cs="Times New Roman"/>
        </w:rPr>
        <w:t>30%. Determine the laser gain coefficient for the cavity it has a length of 500μm.</w:t>
      </w:r>
      <w:r>
        <w:t xml:space="preserve"> a) 46 cm</w:t>
      </w:r>
      <w:r>
        <w:rPr>
          <w:vertAlign w:val="superscript"/>
        </w:rPr>
        <w:t>-1</w:t>
      </w:r>
      <w:r>
        <w:t xml:space="preserve"> </w:t>
      </w:r>
    </w:p>
    <w:p w14:paraId="7360DC29" w14:textId="77777777" w:rsidR="00D81ABB" w:rsidRDefault="00D81ABB" w:rsidP="00D81ABB">
      <w:pPr>
        <w:numPr>
          <w:ilvl w:val="0"/>
          <w:numId w:val="389"/>
        </w:numPr>
        <w:spacing w:after="45"/>
        <w:ind w:right="10" w:hanging="254"/>
      </w:pPr>
      <w:r>
        <w:t>51 cm</w:t>
      </w:r>
      <w:r>
        <w:rPr>
          <w:vertAlign w:val="superscript"/>
        </w:rPr>
        <w:t>-1</w:t>
      </w:r>
      <w:r>
        <w:t xml:space="preserve"> </w:t>
      </w:r>
    </w:p>
    <w:p w14:paraId="65EB08EE" w14:textId="77777777" w:rsidR="00D81ABB" w:rsidRDefault="00D81ABB" w:rsidP="00D81ABB">
      <w:pPr>
        <w:numPr>
          <w:ilvl w:val="0"/>
          <w:numId w:val="389"/>
        </w:numPr>
        <w:spacing w:after="49"/>
        <w:ind w:right="10" w:hanging="254"/>
      </w:pPr>
      <w:r>
        <w:t>50 cm</w:t>
      </w:r>
      <w:r>
        <w:rPr>
          <w:vertAlign w:val="superscript"/>
        </w:rPr>
        <w:t>-1</w:t>
      </w:r>
      <w:r>
        <w:t xml:space="preserve"> </w:t>
      </w:r>
    </w:p>
    <w:p w14:paraId="04C282EF" w14:textId="77777777" w:rsidR="00D81ABB" w:rsidRDefault="00D81ABB" w:rsidP="00D81ABB">
      <w:pPr>
        <w:numPr>
          <w:ilvl w:val="0"/>
          <w:numId w:val="389"/>
        </w:numPr>
        <w:spacing w:after="255"/>
        <w:ind w:right="10" w:hanging="254"/>
      </w:pPr>
      <w:r>
        <w:t>49.07 cm</w:t>
      </w:r>
      <w:r>
        <w:rPr>
          <w:vertAlign w:val="superscript"/>
        </w:rPr>
        <w:t>-1</w:t>
      </w:r>
      <w:r>
        <w:t xml:space="preserve"> View Answer </w:t>
      </w:r>
    </w:p>
    <w:p w14:paraId="3525B097" w14:textId="77777777" w:rsidR="00D81ABB" w:rsidRDefault="00D81ABB" w:rsidP="00D81ABB">
      <w:pPr>
        <w:ind w:left="-5" w:right="10"/>
      </w:pPr>
      <w:r>
        <w:t xml:space="preserve">Answer: d </w:t>
      </w:r>
    </w:p>
    <w:p w14:paraId="01F45951" w14:textId="77777777" w:rsidR="00D81ABB" w:rsidRDefault="00D81ABB" w:rsidP="00D81ABB">
      <w:pPr>
        <w:ind w:left="-5" w:right="10"/>
      </w:pPr>
      <w:r>
        <w:lastRenderedPageBreak/>
        <w:t xml:space="preserve">Explanation: The laser gain coefficient is equivalent to the threshold gain per unit length and is given by – </w:t>
      </w:r>
    </w:p>
    <w:p w14:paraId="16131E58" w14:textId="77777777" w:rsidR="00D81ABB" w:rsidRDefault="00D81ABB" w:rsidP="00D81ABB">
      <w:pPr>
        <w:spacing w:after="11" w:line="249" w:lineRule="auto"/>
        <w:ind w:left="-5"/>
      </w:pPr>
      <w:r>
        <w:t>g</w:t>
      </w:r>
      <w:r>
        <w:rPr>
          <w:vertAlign w:val="subscript"/>
        </w:rPr>
        <w:t>th</w:t>
      </w:r>
      <w:r>
        <w:t xml:space="preserve"> </w:t>
      </w:r>
      <w:r>
        <w:rPr>
          <w:rFonts w:ascii="Times New Roman" w:eastAsia="Times New Roman" w:hAnsi="Times New Roman" w:cs="Times New Roman"/>
        </w:rPr>
        <w:t>= α + 1/L ln (1/r)</w:t>
      </w:r>
      <w:r>
        <w:t xml:space="preserve"> </w:t>
      </w:r>
    </w:p>
    <w:p w14:paraId="767FC5FF" w14:textId="77777777" w:rsidR="00D81ABB" w:rsidRDefault="00D81ABB" w:rsidP="00D81ABB">
      <w:pPr>
        <w:ind w:left="-5" w:right="10"/>
      </w:pPr>
      <w:r>
        <w:t xml:space="preserve">Where </w:t>
      </w:r>
    </w:p>
    <w:p w14:paraId="1EDBC90A" w14:textId="77777777" w:rsidR="00D81ABB" w:rsidRDefault="00D81ABB" w:rsidP="00D81ABB">
      <w:pPr>
        <w:spacing w:after="259"/>
        <w:ind w:left="-5" w:right="6827"/>
      </w:pPr>
      <w:r>
        <w:rPr>
          <w:rFonts w:ascii="Times New Roman" w:eastAsia="Times New Roman" w:hAnsi="Times New Roman" w:cs="Times New Roman"/>
        </w:rPr>
        <w:t>α = active cavity loss</w:t>
      </w:r>
      <w:r>
        <w:t xml:space="preserve"> L = Length of the cavity r = reflectivity. </w:t>
      </w:r>
    </w:p>
    <w:p w14:paraId="70BC52C8" w14:textId="77777777" w:rsidR="00D81ABB" w:rsidRDefault="00D81ABB" w:rsidP="00D81ABB">
      <w:pPr>
        <w:ind w:left="-5" w:right="1412"/>
      </w:pPr>
      <w:r>
        <w:t xml:space="preserve">13. Longitudinal modes contribute only a single spot of light to the laser output. a) True </w:t>
      </w:r>
    </w:p>
    <w:p w14:paraId="03C0ADCF" w14:textId="77777777" w:rsidR="00D81ABB" w:rsidRDefault="00D81ABB" w:rsidP="00D81ABB">
      <w:pPr>
        <w:spacing w:after="265"/>
        <w:ind w:left="-5" w:right="7796"/>
      </w:pPr>
      <w:r>
        <w:t xml:space="preserve">b) False View Answer </w:t>
      </w:r>
    </w:p>
    <w:p w14:paraId="11D88816" w14:textId="77777777" w:rsidR="00D81ABB" w:rsidRDefault="00D81ABB" w:rsidP="00D81ABB">
      <w:pPr>
        <w:ind w:left="-5" w:right="10"/>
      </w:pPr>
      <w:r>
        <w:t xml:space="preserve">Answer: a </w:t>
      </w:r>
    </w:p>
    <w:p w14:paraId="3AE97C13" w14:textId="77777777" w:rsidR="00D81ABB" w:rsidRDefault="00D81ABB" w:rsidP="00D81ABB">
      <w:pPr>
        <w:ind w:left="-5" w:right="10"/>
      </w:pPr>
      <w:r>
        <w:t xml:space="preserve">Explanation: Laser emission includes the longitudinal modes and transverse modes. Transverse modes give rise to a pattern of spots at the output. Longitudinal modes give only a spot of light to the output. </w:t>
      </w:r>
    </w:p>
    <w:p w14:paraId="2A49B4B4" w14:textId="77777777" w:rsidR="00D81ABB" w:rsidRDefault="00D81ABB" w:rsidP="00D81ABB">
      <w:pPr>
        <w:spacing w:after="55" w:line="246" w:lineRule="auto"/>
        <w:ind w:left="-5" w:right="463"/>
        <w:jc w:val="both"/>
      </w:pPr>
      <w:r>
        <w:t xml:space="preserve">14. Considering the values given below, calculate the mode separation in terms of free space </w:t>
      </w:r>
      <w:r>
        <w:rPr>
          <w:rFonts w:ascii="Times New Roman" w:eastAsia="Times New Roman" w:hAnsi="Times New Roman" w:cs="Times New Roman"/>
        </w:rPr>
        <w:t>wavelength for a laser. (Frequency separation = 2GHz, Wavelength = 0.5 μm)</w:t>
      </w:r>
      <w:r>
        <w:t xml:space="preserve"> a) 1.4×10</w:t>
      </w:r>
      <w:r>
        <w:rPr>
          <w:vertAlign w:val="superscript"/>
        </w:rPr>
        <w:t>-11</w:t>
      </w:r>
      <w:r>
        <w:t xml:space="preserve"> </w:t>
      </w:r>
    </w:p>
    <w:p w14:paraId="68A62206" w14:textId="77777777" w:rsidR="00D81ABB" w:rsidRDefault="00D81ABB" w:rsidP="00D81ABB">
      <w:pPr>
        <w:numPr>
          <w:ilvl w:val="0"/>
          <w:numId w:val="390"/>
        </w:numPr>
        <w:spacing w:after="55"/>
        <w:ind w:right="10" w:hanging="254"/>
      </w:pPr>
      <w:r>
        <w:t>1.6×10</w:t>
      </w:r>
      <w:r>
        <w:rPr>
          <w:vertAlign w:val="superscript"/>
        </w:rPr>
        <w:t>-12</w:t>
      </w:r>
      <w:r>
        <w:t xml:space="preserve"> </w:t>
      </w:r>
    </w:p>
    <w:p w14:paraId="487428B4" w14:textId="77777777" w:rsidR="00D81ABB" w:rsidRDefault="00D81ABB" w:rsidP="00D81ABB">
      <w:pPr>
        <w:numPr>
          <w:ilvl w:val="0"/>
          <w:numId w:val="390"/>
        </w:numPr>
        <w:spacing w:after="51"/>
        <w:ind w:right="10" w:hanging="254"/>
      </w:pPr>
      <w:r>
        <w:t>1×10</w:t>
      </w:r>
      <w:r>
        <w:rPr>
          <w:vertAlign w:val="superscript"/>
        </w:rPr>
        <w:t>-12</w:t>
      </w:r>
      <w:r>
        <w:t xml:space="preserve"> </w:t>
      </w:r>
    </w:p>
    <w:p w14:paraId="2B4A6A24" w14:textId="77777777" w:rsidR="00D81ABB" w:rsidRDefault="00D81ABB" w:rsidP="00D81ABB">
      <w:pPr>
        <w:numPr>
          <w:ilvl w:val="0"/>
          <w:numId w:val="390"/>
        </w:numPr>
        <w:spacing w:after="191" w:line="312" w:lineRule="auto"/>
        <w:ind w:right="10" w:hanging="254"/>
      </w:pPr>
      <w:r>
        <w:t>6×10</w:t>
      </w:r>
      <w:r>
        <w:rPr>
          <w:vertAlign w:val="superscript"/>
        </w:rPr>
        <w:t>-11</w:t>
      </w:r>
      <w:r>
        <w:t xml:space="preserve"> View Answer </w:t>
      </w:r>
    </w:p>
    <w:p w14:paraId="60D6BE5E" w14:textId="77777777" w:rsidR="00D81ABB" w:rsidRDefault="00D81ABB" w:rsidP="00D81ABB">
      <w:pPr>
        <w:ind w:left="-5" w:right="10"/>
      </w:pPr>
      <w:r>
        <w:t xml:space="preserve">Answer: b </w:t>
      </w:r>
    </w:p>
    <w:p w14:paraId="29520D71" w14:textId="77777777" w:rsidR="00D81ABB" w:rsidRDefault="00D81ABB" w:rsidP="00D81ABB">
      <w:pPr>
        <w:ind w:left="-5" w:right="1256"/>
      </w:pPr>
      <w:r>
        <w:t xml:space="preserve">Explanation: The mode separation in terms of free space wavelength is given by- </w:t>
      </w:r>
      <w:r>
        <w:rPr>
          <w:rFonts w:ascii="Times New Roman" w:eastAsia="Times New Roman" w:hAnsi="Times New Roman" w:cs="Times New Roman"/>
        </w:rPr>
        <w:t>δλ = λ</w:t>
      </w:r>
      <w:r>
        <w:rPr>
          <w:vertAlign w:val="superscript"/>
        </w:rPr>
        <w:t>2</w:t>
      </w:r>
      <w:r>
        <w:rPr>
          <w:rFonts w:ascii="Times New Roman" w:eastAsia="Times New Roman" w:hAnsi="Times New Roman" w:cs="Times New Roman"/>
        </w:rPr>
        <w:t>/c δf</w:t>
      </w:r>
      <w:r>
        <w:t xml:space="preserve"> </w:t>
      </w:r>
    </w:p>
    <w:p w14:paraId="4BDA741A" w14:textId="77777777" w:rsidR="00D81ABB" w:rsidRDefault="00D81ABB" w:rsidP="00D81ABB">
      <w:pPr>
        <w:spacing w:after="11" w:line="249" w:lineRule="auto"/>
        <w:ind w:left="-5" w:right="6726"/>
      </w:pPr>
      <w:r>
        <w:t xml:space="preserve">Where </w:t>
      </w:r>
      <w:r>
        <w:rPr>
          <w:rFonts w:ascii="Times New Roman" w:eastAsia="Times New Roman" w:hAnsi="Times New Roman" w:cs="Times New Roman"/>
        </w:rPr>
        <w:t>δf = frequency separation</w:t>
      </w:r>
      <w:r>
        <w:t xml:space="preserve"> </w:t>
      </w:r>
      <w:r>
        <w:rPr>
          <w:rFonts w:ascii="Times New Roman" w:eastAsia="Times New Roman" w:hAnsi="Times New Roman" w:cs="Times New Roman"/>
        </w:rPr>
        <w:t>λ = wavelength</w:t>
      </w:r>
      <w:r>
        <w:t xml:space="preserve"> c = velocity of light </w:t>
      </w:r>
    </w:p>
    <w:p w14:paraId="16A4F14C" w14:textId="77777777" w:rsidR="00D81ABB" w:rsidRDefault="00D81ABB" w:rsidP="00D81ABB">
      <w:pPr>
        <w:spacing w:after="320" w:line="259" w:lineRule="auto"/>
        <w:ind w:left="-34" w:right="-26" w:firstLine="0"/>
      </w:pPr>
      <w:r>
        <w:rPr>
          <w:noProof/>
        </w:rPr>
        <w:drawing>
          <wp:inline distT="0" distB="0" distL="0" distR="0" wp14:anchorId="00D6B22B" wp14:editId="477DBD0A">
            <wp:extent cx="5824729" cy="39624"/>
            <wp:effectExtent l="0" t="0" r="0" b="0"/>
            <wp:docPr id="126311" name="Picture 126311"/>
            <wp:cNvGraphicFramePr/>
            <a:graphic xmlns:a="http://schemas.openxmlformats.org/drawingml/2006/main">
              <a:graphicData uri="http://schemas.openxmlformats.org/drawingml/2006/picture">
                <pic:pic xmlns:pic="http://schemas.openxmlformats.org/drawingml/2006/picture">
                  <pic:nvPicPr>
                    <pic:cNvPr id="126311" name="Picture 126311"/>
                    <pic:cNvPicPr/>
                  </pic:nvPicPr>
                  <pic:blipFill>
                    <a:blip r:embed="rId17"/>
                    <a:stretch>
                      <a:fillRect/>
                    </a:stretch>
                  </pic:blipFill>
                  <pic:spPr>
                    <a:xfrm>
                      <a:off x="0" y="0"/>
                      <a:ext cx="5824729" cy="39624"/>
                    </a:xfrm>
                    <a:prstGeom prst="rect">
                      <a:avLst/>
                    </a:prstGeom>
                  </pic:spPr>
                </pic:pic>
              </a:graphicData>
            </a:graphic>
          </wp:inline>
        </w:drawing>
      </w:r>
    </w:p>
    <w:p w14:paraId="50C9C102" w14:textId="77777777" w:rsidR="00D81ABB" w:rsidRDefault="00D81ABB" w:rsidP="00D81ABB">
      <w:pPr>
        <w:spacing w:after="256"/>
        <w:ind w:left="-5" w:right="10"/>
      </w:pPr>
      <w:r>
        <w:t xml:space="preserve">This set of Optical Communications test focuses on “Optical Emission From Semiconductors”. </w:t>
      </w:r>
    </w:p>
    <w:p w14:paraId="66FE3FBE" w14:textId="77777777" w:rsidR="00D81ABB" w:rsidRDefault="00D81ABB" w:rsidP="00D81ABB">
      <w:pPr>
        <w:ind w:left="-5" w:right="10"/>
      </w:pPr>
      <w:r>
        <w:t xml:space="preserve">1. A perfect semiconductor crystal containing no impurities or lattice defects is called as </w:t>
      </w:r>
    </w:p>
    <w:p w14:paraId="42E049F2" w14:textId="77777777" w:rsidR="00D81ABB" w:rsidRDefault="00D81ABB" w:rsidP="00D81ABB">
      <w:pPr>
        <w:ind w:left="-5" w:right="10"/>
      </w:pPr>
      <w:r>
        <w:t xml:space="preserve">__________ </w:t>
      </w:r>
    </w:p>
    <w:p w14:paraId="31818E4D" w14:textId="77777777" w:rsidR="00D81ABB" w:rsidRDefault="00D81ABB" w:rsidP="00D81ABB">
      <w:pPr>
        <w:numPr>
          <w:ilvl w:val="0"/>
          <w:numId w:val="391"/>
        </w:numPr>
        <w:spacing w:after="16"/>
        <w:ind w:right="10" w:hanging="254"/>
      </w:pPr>
      <w:r>
        <w:t xml:space="preserve">Intrinsic semiconductor </w:t>
      </w:r>
    </w:p>
    <w:p w14:paraId="523CDB17" w14:textId="77777777" w:rsidR="00D81ABB" w:rsidRDefault="00D81ABB" w:rsidP="00D81ABB">
      <w:pPr>
        <w:numPr>
          <w:ilvl w:val="0"/>
          <w:numId w:val="391"/>
        </w:numPr>
        <w:spacing w:after="16"/>
        <w:ind w:right="10" w:hanging="254"/>
      </w:pPr>
      <w:r>
        <w:t xml:space="preserve">Extrinsic semiconductor </w:t>
      </w:r>
    </w:p>
    <w:p w14:paraId="03ADE743" w14:textId="77777777" w:rsidR="00D81ABB" w:rsidRDefault="00D81ABB" w:rsidP="00D81ABB">
      <w:pPr>
        <w:numPr>
          <w:ilvl w:val="0"/>
          <w:numId w:val="391"/>
        </w:numPr>
        <w:spacing w:after="16"/>
        <w:ind w:right="10" w:hanging="254"/>
      </w:pPr>
      <w:r>
        <w:t xml:space="preserve">Excitation </w:t>
      </w:r>
    </w:p>
    <w:p w14:paraId="418DAA04" w14:textId="77777777" w:rsidR="00D81ABB" w:rsidRDefault="00D81ABB" w:rsidP="00D81ABB">
      <w:pPr>
        <w:numPr>
          <w:ilvl w:val="0"/>
          <w:numId w:val="391"/>
        </w:numPr>
        <w:spacing w:after="259"/>
        <w:ind w:right="10" w:hanging="254"/>
      </w:pPr>
      <w:r>
        <w:t xml:space="preserve">Valence electron View Answer </w:t>
      </w:r>
    </w:p>
    <w:p w14:paraId="72C02987" w14:textId="77777777" w:rsidR="00D81ABB" w:rsidRDefault="00D81ABB" w:rsidP="00D81ABB">
      <w:pPr>
        <w:ind w:left="-5" w:right="10"/>
      </w:pPr>
      <w:r>
        <w:lastRenderedPageBreak/>
        <w:t xml:space="preserve">Answer: a </w:t>
      </w:r>
    </w:p>
    <w:p w14:paraId="51060439" w14:textId="77777777" w:rsidR="00D81ABB" w:rsidRDefault="00D81ABB" w:rsidP="00D81ABB">
      <w:pPr>
        <w:spacing w:after="264"/>
        <w:ind w:left="-5" w:right="10"/>
      </w:pPr>
      <w:r>
        <w:t xml:space="preserve">Explanation: An intrinsic semiconductor is usually un-doped. It is a pure semiconductor. The number of charge carriers is determined by the semiconductor material properties and not by the impurities. </w:t>
      </w:r>
    </w:p>
    <w:p w14:paraId="6EDCD300" w14:textId="77777777" w:rsidR="00D81ABB" w:rsidRDefault="00D81ABB" w:rsidP="00D81ABB">
      <w:pPr>
        <w:ind w:left="-5" w:right="10"/>
      </w:pPr>
      <w:r>
        <w:t xml:space="preserve">2. The energy-level occupation for a semiconductor in thermal equilibrium is described by the </w:t>
      </w:r>
    </w:p>
    <w:p w14:paraId="28978E1A" w14:textId="77777777" w:rsidR="00D81ABB" w:rsidRDefault="00D81ABB" w:rsidP="00D81ABB">
      <w:pPr>
        <w:ind w:left="-5" w:right="10"/>
      </w:pPr>
      <w:r>
        <w:t xml:space="preserve">__________ </w:t>
      </w:r>
    </w:p>
    <w:p w14:paraId="593352E3" w14:textId="77777777" w:rsidR="00D81ABB" w:rsidRDefault="00D81ABB" w:rsidP="00D81ABB">
      <w:pPr>
        <w:numPr>
          <w:ilvl w:val="0"/>
          <w:numId w:val="392"/>
        </w:numPr>
        <w:spacing w:after="16"/>
        <w:ind w:right="10" w:hanging="254"/>
      </w:pPr>
      <w:r>
        <w:t xml:space="preserve">Boltzmann distribution function </w:t>
      </w:r>
    </w:p>
    <w:p w14:paraId="20FFA755" w14:textId="77777777" w:rsidR="00D81ABB" w:rsidRDefault="00D81ABB" w:rsidP="00D81ABB">
      <w:pPr>
        <w:numPr>
          <w:ilvl w:val="0"/>
          <w:numId w:val="392"/>
        </w:numPr>
        <w:spacing w:after="16"/>
        <w:ind w:right="10" w:hanging="254"/>
      </w:pPr>
      <w:r>
        <w:t xml:space="preserve">Probability distribution function </w:t>
      </w:r>
    </w:p>
    <w:p w14:paraId="0AC32BB1" w14:textId="77777777" w:rsidR="00D81ABB" w:rsidRDefault="00D81ABB" w:rsidP="00D81ABB">
      <w:pPr>
        <w:numPr>
          <w:ilvl w:val="0"/>
          <w:numId w:val="392"/>
        </w:numPr>
        <w:spacing w:after="16"/>
        <w:ind w:right="10" w:hanging="254"/>
      </w:pPr>
      <w:r>
        <w:t xml:space="preserve">Fermi-Dirac distribution function </w:t>
      </w:r>
    </w:p>
    <w:p w14:paraId="7C6FE789" w14:textId="77777777" w:rsidR="00D81ABB" w:rsidRDefault="00D81ABB" w:rsidP="00D81ABB">
      <w:pPr>
        <w:numPr>
          <w:ilvl w:val="0"/>
          <w:numId w:val="392"/>
        </w:numPr>
        <w:spacing w:after="259"/>
        <w:ind w:right="10" w:hanging="254"/>
      </w:pPr>
      <w:r>
        <w:t xml:space="preserve">Cumulative distribution function View Answer </w:t>
      </w:r>
    </w:p>
    <w:p w14:paraId="6C12627C" w14:textId="77777777" w:rsidR="00D81ABB" w:rsidRDefault="00D81ABB" w:rsidP="00D81ABB">
      <w:pPr>
        <w:ind w:left="-5" w:right="10"/>
      </w:pPr>
      <w:r>
        <w:t xml:space="preserve">Answer: c </w:t>
      </w:r>
    </w:p>
    <w:p w14:paraId="185928A9" w14:textId="77777777" w:rsidR="00D81ABB" w:rsidRDefault="00D81ABB" w:rsidP="00D81ABB">
      <w:pPr>
        <w:ind w:left="-5" w:right="10"/>
      </w:pPr>
      <w:r>
        <w:t xml:space="preserve">Explanation: For a semiconductor in thermal equilibrium, the probability P(E) that an electron gains sufficient thermal energy at an absolute temperature so as to occupy a particular energy level E, is given by the Fermi-Dirac distribution. It is given by- </w:t>
      </w:r>
    </w:p>
    <w:p w14:paraId="2F798761" w14:textId="77777777" w:rsidR="00D81ABB" w:rsidRDefault="00D81ABB" w:rsidP="00D81ABB">
      <w:pPr>
        <w:ind w:left="-5" w:right="10"/>
      </w:pPr>
      <w:r>
        <w:t>P(E) = 1/(1+exp(E-E</w:t>
      </w:r>
      <w:r>
        <w:rPr>
          <w:vertAlign w:val="subscript"/>
        </w:rPr>
        <w:t>F</w:t>
      </w:r>
      <w:r>
        <w:t xml:space="preserve">/KT)) </w:t>
      </w:r>
    </w:p>
    <w:p w14:paraId="644B5F9D" w14:textId="77777777" w:rsidR="00D81ABB" w:rsidRDefault="00D81ABB" w:rsidP="00D81ABB">
      <w:pPr>
        <w:ind w:left="-5" w:right="10"/>
      </w:pPr>
      <w:r>
        <w:t>Where K = Boltzmann constant, T = absolute temperature, E</w:t>
      </w:r>
      <w:r>
        <w:rPr>
          <w:vertAlign w:val="subscript"/>
        </w:rPr>
        <w:t>F</w:t>
      </w:r>
      <w:r>
        <w:t xml:space="preserve"> = Fermi energy level. </w:t>
      </w:r>
    </w:p>
    <w:p w14:paraId="3A9FFFE6" w14:textId="77777777" w:rsidR="00D81ABB" w:rsidRDefault="00D81ABB" w:rsidP="00D81ABB">
      <w:pPr>
        <w:ind w:left="-5" w:right="10"/>
      </w:pPr>
      <w:r>
        <w:t xml:space="preserve">3. What is done to create an extrinsic semiconductor? </w:t>
      </w:r>
    </w:p>
    <w:p w14:paraId="2728E9AE" w14:textId="77777777" w:rsidR="00D81ABB" w:rsidRDefault="00D81ABB" w:rsidP="00D81ABB">
      <w:pPr>
        <w:numPr>
          <w:ilvl w:val="0"/>
          <w:numId w:val="393"/>
        </w:numPr>
        <w:spacing w:after="16"/>
        <w:ind w:right="10" w:hanging="254"/>
      </w:pPr>
      <w:r>
        <w:t xml:space="preserve">Refractive index is decreased </w:t>
      </w:r>
    </w:p>
    <w:p w14:paraId="67998ADB" w14:textId="77777777" w:rsidR="00D81ABB" w:rsidRDefault="00D81ABB" w:rsidP="00D81ABB">
      <w:pPr>
        <w:numPr>
          <w:ilvl w:val="0"/>
          <w:numId w:val="393"/>
        </w:numPr>
        <w:spacing w:after="16"/>
        <w:ind w:right="10" w:hanging="254"/>
      </w:pPr>
      <w:r>
        <w:t xml:space="preserve">Doping the material with impurities </w:t>
      </w:r>
    </w:p>
    <w:p w14:paraId="0870DAD0" w14:textId="77777777" w:rsidR="00D81ABB" w:rsidRDefault="00D81ABB" w:rsidP="00D81ABB">
      <w:pPr>
        <w:numPr>
          <w:ilvl w:val="0"/>
          <w:numId w:val="393"/>
        </w:numPr>
        <w:spacing w:after="16"/>
        <w:ind w:right="10" w:hanging="254"/>
      </w:pPr>
      <w:r>
        <w:t xml:space="preserve">Increase the band-gap of the material </w:t>
      </w:r>
    </w:p>
    <w:p w14:paraId="6C871C93" w14:textId="77777777" w:rsidR="00D81ABB" w:rsidRDefault="00D81ABB" w:rsidP="00D81ABB">
      <w:pPr>
        <w:numPr>
          <w:ilvl w:val="0"/>
          <w:numId w:val="393"/>
        </w:numPr>
        <w:spacing w:after="265"/>
        <w:ind w:right="10" w:hanging="254"/>
      </w:pPr>
      <w:r>
        <w:t xml:space="preserve">Stimulated emission View Answer </w:t>
      </w:r>
    </w:p>
    <w:p w14:paraId="16602A64" w14:textId="77777777" w:rsidR="00D81ABB" w:rsidRDefault="00D81ABB" w:rsidP="00D81ABB">
      <w:pPr>
        <w:ind w:left="-5" w:right="10"/>
      </w:pPr>
      <w:r>
        <w:t xml:space="preserve">Answer: b </w:t>
      </w:r>
    </w:p>
    <w:p w14:paraId="024702E4" w14:textId="77777777" w:rsidR="00D81ABB" w:rsidRDefault="00D81ABB" w:rsidP="00D81ABB">
      <w:pPr>
        <w:spacing w:after="260"/>
        <w:ind w:left="-5" w:right="10"/>
      </w:pPr>
      <w:r>
        <w:t xml:space="preserve">Explanation: An intrinsic semiconductor is a pure semiconductor. An extrinsic semiconductor is obtained by doping the material with impurity atoms. These impurity atoms create either free electrons or holes. Thus, extrinsic semiconductor is a doped semiconductor. </w:t>
      </w:r>
    </w:p>
    <w:p w14:paraId="7946A005" w14:textId="77777777" w:rsidR="00D81ABB" w:rsidRDefault="00D81ABB" w:rsidP="00D81ABB">
      <w:pPr>
        <w:ind w:left="-5" w:right="2012"/>
      </w:pPr>
      <w:r>
        <w:t xml:space="preserve">4. The majority of the carriers in a p-type semiconductor are __________ a) Holes </w:t>
      </w:r>
    </w:p>
    <w:p w14:paraId="2575CCB1" w14:textId="77777777" w:rsidR="00D81ABB" w:rsidRDefault="00D81ABB" w:rsidP="00D81ABB">
      <w:pPr>
        <w:numPr>
          <w:ilvl w:val="0"/>
          <w:numId w:val="394"/>
        </w:numPr>
        <w:spacing w:after="16"/>
        <w:ind w:right="10" w:hanging="254"/>
      </w:pPr>
      <w:r>
        <w:t xml:space="preserve">Electrons </w:t>
      </w:r>
    </w:p>
    <w:p w14:paraId="333A69DC" w14:textId="77777777" w:rsidR="00D81ABB" w:rsidRDefault="00D81ABB" w:rsidP="00D81ABB">
      <w:pPr>
        <w:numPr>
          <w:ilvl w:val="0"/>
          <w:numId w:val="394"/>
        </w:numPr>
        <w:spacing w:after="16"/>
        <w:ind w:right="10" w:hanging="254"/>
      </w:pPr>
      <w:r>
        <w:t xml:space="preserve">Photons </w:t>
      </w:r>
    </w:p>
    <w:p w14:paraId="62FBE24E" w14:textId="77777777" w:rsidR="00D81ABB" w:rsidRDefault="00D81ABB" w:rsidP="00D81ABB">
      <w:pPr>
        <w:numPr>
          <w:ilvl w:val="0"/>
          <w:numId w:val="394"/>
        </w:numPr>
        <w:spacing w:after="264"/>
        <w:ind w:right="10" w:hanging="254"/>
      </w:pPr>
      <w:r>
        <w:t xml:space="preserve">Neutrons View Answer </w:t>
      </w:r>
    </w:p>
    <w:p w14:paraId="7425ABD1" w14:textId="77777777" w:rsidR="00D81ABB" w:rsidRDefault="00D81ABB" w:rsidP="00D81ABB">
      <w:pPr>
        <w:ind w:left="-5" w:right="10"/>
      </w:pPr>
      <w:r>
        <w:t xml:space="preserve">Answer: a </w:t>
      </w:r>
    </w:p>
    <w:p w14:paraId="643D56D4" w14:textId="77777777" w:rsidR="00D81ABB" w:rsidRDefault="00D81ABB" w:rsidP="00D81ABB">
      <w:pPr>
        <w:spacing w:after="261" w:line="246" w:lineRule="auto"/>
        <w:ind w:left="-5" w:right="638"/>
        <w:jc w:val="both"/>
      </w:pPr>
      <w:r>
        <w:lastRenderedPageBreak/>
        <w:t xml:space="preserve">Explanation: The impurities can be either donor impurities or acceptor impurities. When acceptor impurities are added, the excited electrons are raised from the valence band to the acceptor impurity levels leaving positive charge carriers in the valence band. Thus, p-type semiconductor is formed in which majority of the carriers are positive i.e. holes. </w:t>
      </w:r>
    </w:p>
    <w:p w14:paraId="2038DE0E" w14:textId="77777777" w:rsidR="00D81ABB" w:rsidRDefault="00D81ABB" w:rsidP="00D81ABB">
      <w:pPr>
        <w:ind w:left="-5" w:right="10"/>
      </w:pPr>
      <w:r>
        <w:t xml:space="preserve">5. _________________ is used when the optical emission results from the application of electric field. </w:t>
      </w:r>
    </w:p>
    <w:p w14:paraId="40AB8D29" w14:textId="77777777" w:rsidR="00D81ABB" w:rsidRDefault="00D81ABB" w:rsidP="00D81ABB">
      <w:pPr>
        <w:numPr>
          <w:ilvl w:val="0"/>
          <w:numId w:val="395"/>
        </w:numPr>
        <w:spacing w:after="16"/>
        <w:ind w:right="10" w:hanging="254"/>
      </w:pPr>
      <w:r>
        <w:t xml:space="preserve">Radiation </w:t>
      </w:r>
    </w:p>
    <w:p w14:paraId="10534214" w14:textId="77777777" w:rsidR="00D81ABB" w:rsidRDefault="00D81ABB" w:rsidP="00D81ABB">
      <w:pPr>
        <w:numPr>
          <w:ilvl w:val="0"/>
          <w:numId w:val="395"/>
        </w:numPr>
        <w:spacing w:after="16"/>
        <w:ind w:right="10" w:hanging="254"/>
      </w:pPr>
      <w:r>
        <w:t xml:space="preserve">Efficiency </w:t>
      </w:r>
    </w:p>
    <w:p w14:paraId="651AA71F" w14:textId="77777777" w:rsidR="00D81ABB" w:rsidRDefault="00D81ABB" w:rsidP="00D81ABB">
      <w:pPr>
        <w:numPr>
          <w:ilvl w:val="0"/>
          <w:numId w:val="395"/>
        </w:numPr>
        <w:spacing w:after="16"/>
        <w:ind w:right="10" w:hanging="254"/>
      </w:pPr>
      <w:r>
        <w:t xml:space="preserve">Electro-luminescence </w:t>
      </w:r>
    </w:p>
    <w:p w14:paraId="4A8A3065" w14:textId="77777777" w:rsidR="00D81ABB" w:rsidRDefault="00D81ABB" w:rsidP="00D81ABB">
      <w:pPr>
        <w:numPr>
          <w:ilvl w:val="0"/>
          <w:numId w:val="395"/>
        </w:numPr>
        <w:spacing w:after="264"/>
        <w:ind w:right="10" w:hanging="254"/>
      </w:pPr>
      <w:r>
        <w:t xml:space="preserve">Magnetron oscillator View Answer </w:t>
      </w:r>
    </w:p>
    <w:p w14:paraId="326F6E41" w14:textId="77777777" w:rsidR="00D81ABB" w:rsidRDefault="00D81ABB" w:rsidP="00D81ABB">
      <w:pPr>
        <w:ind w:left="-5" w:right="10"/>
      </w:pPr>
      <w:r>
        <w:t xml:space="preserve">Answer: c </w:t>
      </w:r>
    </w:p>
    <w:p w14:paraId="77E58C1A" w14:textId="77777777" w:rsidR="00D81ABB" w:rsidRDefault="00D81ABB" w:rsidP="00D81ABB">
      <w:pPr>
        <w:spacing w:after="264"/>
        <w:ind w:left="-5" w:right="10"/>
      </w:pPr>
      <w:r>
        <w:t xml:space="preserve">Explanation: Electro-luminescence is encouraged by selecting an appropriate semiconductor material. Direct band-gap semiconductors are used for this purpose. In band-to-band recombination, the energy is released with the creation of photon. This emission of light is known as electroluminescence. </w:t>
      </w:r>
    </w:p>
    <w:p w14:paraId="3C3CAF24" w14:textId="77777777" w:rsidR="00D81ABB" w:rsidRDefault="00D81ABB" w:rsidP="00D81ABB">
      <w:pPr>
        <w:spacing w:after="218"/>
        <w:ind w:left="-5" w:right="10"/>
      </w:pPr>
      <w:r>
        <w:t xml:space="preserve">6. In the given equation, what does p stands for? </w:t>
      </w:r>
    </w:p>
    <w:p w14:paraId="7F17CEEB" w14:textId="77777777" w:rsidR="00D81ABB" w:rsidRDefault="00D81ABB" w:rsidP="00D81ABB">
      <w:pPr>
        <w:spacing w:after="300" w:line="259" w:lineRule="auto"/>
        <w:ind w:left="-5"/>
      </w:pPr>
      <w:r>
        <w:rPr>
          <w:rFonts w:ascii="Courier New" w:eastAsia="Courier New" w:hAnsi="Courier New" w:cs="Courier New"/>
          <w:sz w:val="20"/>
        </w:rPr>
        <w:t xml:space="preserve">p = 2πhk </w:t>
      </w:r>
    </w:p>
    <w:p w14:paraId="4F69FB37" w14:textId="77777777" w:rsidR="00D81ABB" w:rsidRDefault="00D81ABB" w:rsidP="00D81ABB">
      <w:pPr>
        <w:numPr>
          <w:ilvl w:val="0"/>
          <w:numId w:val="396"/>
        </w:numPr>
        <w:spacing w:after="16"/>
        <w:ind w:right="10" w:hanging="254"/>
      </w:pPr>
      <w:r>
        <w:t xml:space="preserve">Permittivity </w:t>
      </w:r>
    </w:p>
    <w:p w14:paraId="2FD751E9" w14:textId="77777777" w:rsidR="00D81ABB" w:rsidRDefault="00D81ABB" w:rsidP="00D81ABB">
      <w:pPr>
        <w:numPr>
          <w:ilvl w:val="0"/>
          <w:numId w:val="396"/>
        </w:numPr>
        <w:spacing w:after="16"/>
        <w:ind w:right="10" w:hanging="254"/>
      </w:pPr>
      <w:r>
        <w:t xml:space="preserve">Probability </w:t>
      </w:r>
    </w:p>
    <w:p w14:paraId="726E24D1" w14:textId="77777777" w:rsidR="00D81ABB" w:rsidRDefault="00D81ABB" w:rsidP="00D81ABB">
      <w:pPr>
        <w:numPr>
          <w:ilvl w:val="0"/>
          <w:numId w:val="396"/>
        </w:numPr>
        <w:spacing w:after="16"/>
        <w:ind w:right="10" w:hanging="254"/>
      </w:pPr>
      <w:r>
        <w:t xml:space="preserve">Holes </w:t>
      </w:r>
    </w:p>
    <w:p w14:paraId="06876994" w14:textId="77777777" w:rsidR="00D81ABB" w:rsidRDefault="00D81ABB" w:rsidP="00D81ABB">
      <w:pPr>
        <w:numPr>
          <w:ilvl w:val="0"/>
          <w:numId w:val="396"/>
        </w:numPr>
        <w:spacing w:after="265"/>
        <w:ind w:right="10" w:hanging="254"/>
      </w:pPr>
      <w:r>
        <w:t xml:space="preserve">Crystal momentum View Answer </w:t>
      </w:r>
    </w:p>
    <w:p w14:paraId="13EA0BCA" w14:textId="77777777" w:rsidR="00D81ABB" w:rsidRDefault="00D81ABB" w:rsidP="00D81ABB">
      <w:pPr>
        <w:ind w:left="-5" w:right="10"/>
      </w:pPr>
      <w:r>
        <w:t xml:space="preserve">Answer: d </w:t>
      </w:r>
    </w:p>
    <w:p w14:paraId="14D300A1" w14:textId="77777777" w:rsidR="00D81ABB" w:rsidRDefault="00D81ABB" w:rsidP="00D81ABB">
      <w:pPr>
        <w:spacing w:after="265"/>
        <w:ind w:left="-5" w:right="10"/>
      </w:pPr>
      <w:r>
        <w:t xml:space="preserve">Explanation: The given equation is a relation of crystal momentum and wave vector. In the given equation, h is the Planck’s constant, k is the wave vector and p is the crystal momentum. </w:t>
      </w:r>
    </w:p>
    <w:p w14:paraId="7DCBD576" w14:textId="77777777" w:rsidR="00D81ABB" w:rsidRDefault="00D81ABB" w:rsidP="00D81ABB">
      <w:pPr>
        <w:ind w:left="-5" w:right="2641"/>
      </w:pPr>
      <w:r>
        <w:t xml:space="preserve">7. The recombination in indirect band-gap semiconductors is slow. a) True </w:t>
      </w:r>
    </w:p>
    <w:p w14:paraId="0FC8F9D2" w14:textId="77777777" w:rsidR="00D81ABB" w:rsidRDefault="00D81ABB" w:rsidP="00D81ABB">
      <w:pPr>
        <w:spacing w:after="259"/>
        <w:ind w:left="-5" w:right="7796"/>
      </w:pPr>
      <w:r>
        <w:t xml:space="preserve">b) False View Answer </w:t>
      </w:r>
    </w:p>
    <w:p w14:paraId="2C249AC6" w14:textId="77777777" w:rsidR="00D81ABB" w:rsidRDefault="00D81ABB" w:rsidP="00D81ABB">
      <w:pPr>
        <w:ind w:left="-5" w:right="10"/>
      </w:pPr>
      <w:r>
        <w:t xml:space="preserve">Answer: a </w:t>
      </w:r>
    </w:p>
    <w:p w14:paraId="13525B39" w14:textId="77777777" w:rsidR="00D81ABB" w:rsidRDefault="00D81ABB" w:rsidP="00D81ABB">
      <w:pPr>
        <w:spacing w:after="264"/>
        <w:ind w:left="-5" w:right="10"/>
      </w:pPr>
      <w:r>
        <w:t xml:space="preserve">Explanation: In an indirect band-gap semiconductor, the maximum and minimum energies occur at different values of crystal momentum. However, three-particle recombination process is far less probable than the two-particle process exhibited by direct band-gap semiconductors. Hence, the recombination in an indirect band-gap semiconductor is relatively slow. </w:t>
      </w:r>
    </w:p>
    <w:p w14:paraId="59826383" w14:textId="77777777" w:rsidR="00D81ABB" w:rsidRDefault="00D81ABB" w:rsidP="00D81ABB">
      <w:pPr>
        <w:ind w:left="-5" w:right="91"/>
      </w:pPr>
      <w:r>
        <w:lastRenderedPageBreak/>
        <w:t>8. Calculate the radioactive minority carrier lifetime in gallium arsenide when the minority carriers are electrons injected into a p-type semiconductor region which has a hole concentration of 10</w:t>
      </w:r>
      <w:r>
        <w:rPr>
          <w:vertAlign w:val="superscript"/>
        </w:rPr>
        <w:t>18</w:t>
      </w:r>
      <w:r>
        <w:t>cm</w:t>
      </w:r>
      <w:r>
        <w:rPr>
          <w:vertAlign w:val="superscript"/>
        </w:rPr>
        <w:t>-3</w:t>
      </w:r>
      <w:r>
        <w:t>. The recombination coefficient for gallium arsenide is 7.21*10</w:t>
      </w:r>
      <w:r>
        <w:rPr>
          <w:vertAlign w:val="superscript"/>
        </w:rPr>
        <w:t>-10</w:t>
      </w:r>
      <w:r>
        <w:t>cm</w:t>
      </w:r>
      <w:r>
        <w:rPr>
          <w:vertAlign w:val="superscript"/>
        </w:rPr>
        <w:t>3</w:t>
      </w:r>
      <w:r>
        <w:t>s</w:t>
      </w:r>
      <w:r>
        <w:rPr>
          <w:vertAlign w:val="superscript"/>
        </w:rPr>
        <w:t>-1</w:t>
      </w:r>
      <w:r>
        <w:t xml:space="preserve">. a) 2ns </w:t>
      </w:r>
    </w:p>
    <w:p w14:paraId="7A306F34" w14:textId="77777777" w:rsidR="00D81ABB" w:rsidRDefault="00D81ABB" w:rsidP="00D81ABB">
      <w:pPr>
        <w:numPr>
          <w:ilvl w:val="0"/>
          <w:numId w:val="397"/>
        </w:numPr>
        <w:spacing w:after="16"/>
        <w:ind w:right="10" w:hanging="254"/>
      </w:pPr>
      <w:r>
        <w:t xml:space="preserve">1.39ns </w:t>
      </w:r>
    </w:p>
    <w:p w14:paraId="2F271D32" w14:textId="77777777" w:rsidR="00D81ABB" w:rsidRDefault="00D81ABB" w:rsidP="00D81ABB">
      <w:pPr>
        <w:numPr>
          <w:ilvl w:val="0"/>
          <w:numId w:val="397"/>
        </w:numPr>
        <w:spacing w:after="16"/>
        <w:ind w:right="10" w:hanging="254"/>
      </w:pPr>
      <w:r>
        <w:t xml:space="preserve">1.56ns </w:t>
      </w:r>
    </w:p>
    <w:p w14:paraId="0A97D205" w14:textId="77777777" w:rsidR="00D81ABB" w:rsidRDefault="00D81ABB" w:rsidP="00D81ABB">
      <w:pPr>
        <w:numPr>
          <w:ilvl w:val="0"/>
          <w:numId w:val="397"/>
        </w:numPr>
        <w:spacing w:after="264"/>
        <w:ind w:right="10" w:hanging="254"/>
      </w:pPr>
      <w:r>
        <w:t xml:space="preserve">2.12ms View Answer </w:t>
      </w:r>
    </w:p>
    <w:p w14:paraId="7D60CEE6" w14:textId="77777777" w:rsidR="00D81ABB" w:rsidRDefault="00D81ABB" w:rsidP="00D81ABB">
      <w:pPr>
        <w:ind w:left="-5" w:right="10"/>
      </w:pPr>
      <w:r>
        <w:t xml:space="preserve">Answer: b </w:t>
      </w:r>
    </w:p>
    <w:p w14:paraId="05EE3988" w14:textId="77777777" w:rsidR="00D81ABB" w:rsidRDefault="00D81ABB" w:rsidP="00D81ABB">
      <w:pPr>
        <w:spacing w:after="11" w:line="249" w:lineRule="auto"/>
        <w:ind w:left="-5"/>
      </w:pPr>
      <w:r>
        <w:rPr>
          <w:rFonts w:ascii="Times New Roman" w:eastAsia="Times New Roman" w:hAnsi="Times New Roman" w:cs="Times New Roman"/>
        </w:rPr>
        <w:t>Explanation: The radioactive minority carrier lifetime ςrconsidering the p</w:t>
      </w:r>
      <w:r>
        <w:t xml:space="preserve">-type region is given by- </w:t>
      </w:r>
    </w:p>
    <w:p w14:paraId="1F21C025" w14:textId="77777777" w:rsidR="00D81ABB" w:rsidRDefault="00D81ABB" w:rsidP="00D81ABB">
      <w:pPr>
        <w:spacing w:after="253"/>
        <w:ind w:left="-5" w:right="10"/>
      </w:pPr>
      <w:r>
        <w:rPr>
          <w:rFonts w:ascii="Times New Roman" w:eastAsia="Times New Roman" w:hAnsi="Times New Roman" w:cs="Times New Roman"/>
        </w:rPr>
        <w:t>ς</w:t>
      </w:r>
      <w:r>
        <w:rPr>
          <w:vertAlign w:val="subscript"/>
        </w:rPr>
        <w:t>r</w:t>
      </w:r>
      <w:r>
        <w:t xml:space="preserve"> = [B</w:t>
      </w:r>
      <w:r>
        <w:rPr>
          <w:vertAlign w:val="subscript"/>
        </w:rPr>
        <w:t>r</w:t>
      </w:r>
      <w:r>
        <w:t>N]</w:t>
      </w:r>
      <w:r>
        <w:rPr>
          <w:vertAlign w:val="superscript"/>
        </w:rPr>
        <w:t>-1</w:t>
      </w:r>
      <w:r>
        <w:t xml:space="preserve"> where Br = Recombination coefficient in cm</w:t>
      </w:r>
      <w:r>
        <w:rPr>
          <w:vertAlign w:val="superscript"/>
        </w:rPr>
        <w:t>3</w:t>
      </w:r>
      <w:r>
        <w:t>s</w:t>
      </w:r>
      <w:r>
        <w:rPr>
          <w:vertAlign w:val="superscript"/>
        </w:rPr>
        <w:t>-1</w:t>
      </w:r>
      <w:r>
        <w:t xml:space="preserve"> and N = carrier concentration in nregion. </w:t>
      </w:r>
    </w:p>
    <w:p w14:paraId="6CD50595" w14:textId="77777777" w:rsidR="00D81ABB" w:rsidRDefault="00D81ABB" w:rsidP="00D81ABB">
      <w:pPr>
        <w:ind w:left="-5" w:right="879"/>
      </w:pPr>
      <w:r>
        <w:t xml:space="preserve">9. Which impurity is added to gallium phosphide to make it an efficient light emitter? a) Silicon </w:t>
      </w:r>
    </w:p>
    <w:p w14:paraId="43442388" w14:textId="77777777" w:rsidR="00D81ABB" w:rsidRDefault="00D81ABB" w:rsidP="00D81ABB">
      <w:pPr>
        <w:numPr>
          <w:ilvl w:val="0"/>
          <w:numId w:val="398"/>
        </w:numPr>
        <w:spacing w:after="16"/>
        <w:ind w:right="10" w:hanging="254"/>
      </w:pPr>
      <w:r>
        <w:t xml:space="preserve">Hydrogen </w:t>
      </w:r>
    </w:p>
    <w:p w14:paraId="281402BB" w14:textId="77777777" w:rsidR="00D81ABB" w:rsidRDefault="00D81ABB" w:rsidP="00D81ABB">
      <w:pPr>
        <w:numPr>
          <w:ilvl w:val="0"/>
          <w:numId w:val="398"/>
        </w:numPr>
        <w:spacing w:after="16"/>
        <w:ind w:right="10" w:hanging="254"/>
      </w:pPr>
      <w:r>
        <w:t xml:space="preserve">Nitrogen </w:t>
      </w:r>
    </w:p>
    <w:p w14:paraId="22B9901C" w14:textId="77777777" w:rsidR="00D81ABB" w:rsidRDefault="00D81ABB" w:rsidP="00D81ABB">
      <w:pPr>
        <w:numPr>
          <w:ilvl w:val="0"/>
          <w:numId w:val="398"/>
        </w:numPr>
        <w:spacing w:after="264"/>
        <w:ind w:right="10" w:hanging="254"/>
      </w:pPr>
      <w:r>
        <w:t xml:space="preserve">Phosphorus View Answer </w:t>
      </w:r>
    </w:p>
    <w:p w14:paraId="43DA4349" w14:textId="77777777" w:rsidR="00D81ABB" w:rsidRDefault="00D81ABB" w:rsidP="00D81ABB">
      <w:pPr>
        <w:ind w:left="-5" w:right="10"/>
      </w:pPr>
      <w:r>
        <w:t xml:space="preserve">Answer: c </w:t>
      </w:r>
    </w:p>
    <w:p w14:paraId="27541B71" w14:textId="77777777" w:rsidR="00D81ABB" w:rsidRDefault="00D81ABB" w:rsidP="00D81ABB">
      <w:pPr>
        <w:ind w:left="-5" w:right="10"/>
      </w:pPr>
      <w:r>
        <w:t xml:space="preserve">Explanation: An indirect band-gap semiconductor may be made into an electro-luminescent material by the addition of impurity centers which will convert it into a direct band-gap material. The introduction of nitrogen as an impurity into gallium phosphide makes it an effective emitter of light. Such conversion is only achieved in materials where the direct and indirect band-gaps have a small energy difference. </w:t>
      </w:r>
    </w:p>
    <w:p w14:paraId="60AD824F" w14:textId="77777777" w:rsidR="00D81ABB" w:rsidRDefault="00D81ABB" w:rsidP="00D81ABB">
      <w:pPr>
        <w:ind w:left="-5" w:right="10"/>
      </w:pPr>
      <w:r>
        <w:t xml:space="preserve">10. Population inversion is obtained at a p-n junction by __________ </w:t>
      </w:r>
    </w:p>
    <w:p w14:paraId="7B6CFCBE" w14:textId="77777777" w:rsidR="00D81ABB" w:rsidRDefault="00D81ABB" w:rsidP="00D81ABB">
      <w:pPr>
        <w:numPr>
          <w:ilvl w:val="0"/>
          <w:numId w:val="399"/>
        </w:numPr>
        <w:spacing w:after="16"/>
        <w:ind w:right="10" w:hanging="254"/>
      </w:pPr>
      <w:r>
        <w:t xml:space="preserve">Heavy doping of p-type material </w:t>
      </w:r>
    </w:p>
    <w:p w14:paraId="1F290261" w14:textId="77777777" w:rsidR="00D81ABB" w:rsidRDefault="00D81ABB" w:rsidP="00D81ABB">
      <w:pPr>
        <w:numPr>
          <w:ilvl w:val="0"/>
          <w:numId w:val="399"/>
        </w:numPr>
        <w:spacing w:after="16"/>
        <w:ind w:right="10" w:hanging="254"/>
      </w:pPr>
      <w:r>
        <w:t xml:space="preserve">Heavy doping of n-type material </w:t>
      </w:r>
    </w:p>
    <w:p w14:paraId="034D18BC" w14:textId="77777777" w:rsidR="00D81ABB" w:rsidRDefault="00D81ABB" w:rsidP="00D81ABB">
      <w:pPr>
        <w:numPr>
          <w:ilvl w:val="0"/>
          <w:numId w:val="399"/>
        </w:numPr>
        <w:spacing w:after="16"/>
        <w:ind w:right="10" w:hanging="254"/>
      </w:pPr>
      <w:r>
        <w:t xml:space="preserve">Light doping of p-type material </w:t>
      </w:r>
    </w:p>
    <w:p w14:paraId="3FBAA170" w14:textId="77777777" w:rsidR="00D81ABB" w:rsidRDefault="00D81ABB" w:rsidP="00D81ABB">
      <w:pPr>
        <w:numPr>
          <w:ilvl w:val="0"/>
          <w:numId w:val="399"/>
        </w:numPr>
        <w:spacing w:after="265"/>
        <w:ind w:right="10" w:hanging="254"/>
      </w:pPr>
      <w:r>
        <w:t xml:space="preserve">Heavy doping of both p-type and n-type material View Answer </w:t>
      </w:r>
    </w:p>
    <w:p w14:paraId="75D027EB" w14:textId="77777777" w:rsidR="00D81ABB" w:rsidRDefault="00D81ABB" w:rsidP="00D81ABB">
      <w:pPr>
        <w:ind w:left="-5" w:right="10"/>
      </w:pPr>
      <w:r>
        <w:t xml:space="preserve">Answer: d </w:t>
      </w:r>
    </w:p>
    <w:p w14:paraId="4D98583C" w14:textId="77777777" w:rsidR="00D81ABB" w:rsidRDefault="00D81ABB" w:rsidP="00D81ABB">
      <w:pPr>
        <w:spacing w:after="282"/>
        <w:ind w:left="-5" w:right="10"/>
      </w:pPr>
      <w:r>
        <w:t xml:space="preserve">Explanation: Population inversion at p-n junction is obtained by heavy doping of both p-type and n-type material. Heavy p-type doping with acceptor impurities causes a lowering of the Fermilevel between the filled and empty states into the valence band. Similarly n-type doping causes Fermi-level to enter the conduction band of the material. </w:t>
      </w:r>
    </w:p>
    <w:p w14:paraId="687DC4FE" w14:textId="77777777" w:rsidR="00D81ABB" w:rsidRDefault="00D81ABB" w:rsidP="00D81ABB">
      <w:pPr>
        <w:spacing w:after="10" w:line="246" w:lineRule="auto"/>
        <w:ind w:left="-5" w:right="63"/>
        <w:jc w:val="both"/>
      </w:pPr>
      <w:r>
        <w:t>11. A GaAs injection laser has a threshold current density of 2.5*10</w:t>
      </w:r>
      <w:r>
        <w:rPr>
          <w:vertAlign w:val="superscript"/>
        </w:rPr>
        <w:t>3</w:t>
      </w:r>
      <w:r>
        <w:t>Acm</w:t>
      </w:r>
      <w:r>
        <w:rPr>
          <w:vertAlign w:val="superscript"/>
        </w:rPr>
        <w:t>-2</w:t>
      </w:r>
      <w:r>
        <w:t xml:space="preserve"> and length and width </w:t>
      </w:r>
      <w:r>
        <w:rPr>
          <w:rFonts w:ascii="Times New Roman" w:eastAsia="Times New Roman" w:hAnsi="Times New Roman" w:cs="Times New Roman"/>
        </w:rPr>
        <w:t>of the cavity is 240μm and</w:t>
      </w:r>
      <w:r>
        <w:t xml:space="preserve"> </w:t>
      </w:r>
      <w:r>
        <w:rPr>
          <w:rFonts w:ascii="Times New Roman" w:eastAsia="Times New Roman" w:hAnsi="Times New Roman" w:cs="Times New Roman"/>
        </w:rPr>
        <w:t>110μm respectively. Find the threshold current for the device.</w:t>
      </w:r>
      <w:r>
        <w:t xml:space="preserve"> a) 663 mA </w:t>
      </w:r>
    </w:p>
    <w:p w14:paraId="3BFB4440" w14:textId="77777777" w:rsidR="00D81ABB" w:rsidRDefault="00D81ABB" w:rsidP="00D81ABB">
      <w:pPr>
        <w:numPr>
          <w:ilvl w:val="0"/>
          <w:numId w:val="400"/>
        </w:numPr>
        <w:spacing w:after="16"/>
        <w:ind w:right="10" w:hanging="254"/>
      </w:pPr>
      <w:r>
        <w:lastRenderedPageBreak/>
        <w:t xml:space="preserve">660 mA </w:t>
      </w:r>
    </w:p>
    <w:p w14:paraId="31762E62" w14:textId="77777777" w:rsidR="00D81ABB" w:rsidRDefault="00D81ABB" w:rsidP="00D81ABB">
      <w:pPr>
        <w:numPr>
          <w:ilvl w:val="0"/>
          <w:numId w:val="400"/>
        </w:numPr>
        <w:spacing w:after="16"/>
        <w:ind w:right="10" w:hanging="254"/>
      </w:pPr>
      <w:r>
        <w:t xml:space="preserve">664 mA </w:t>
      </w:r>
    </w:p>
    <w:p w14:paraId="1DDE24FE" w14:textId="77777777" w:rsidR="00D81ABB" w:rsidRDefault="00D81ABB" w:rsidP="00D81ABB">
      <w:pPr>
        <w:numPr>
          <w:ilvl w:val="0"/>
          <w:numId w:val="400"/>
        </w:numPr>
        <w:spacing w:after="264"/>
        <w:ind w:right="10" w:hanging="254"/>
      </w:pPr>
      <w:r>
        <w:t xml:space="preserve">712 mA View Answer </w:t>
      </w:r>
    </w:p>
    <w:p w14:paraId="6E3DF15F" w14:textId="77777777" w:rsidR="00D81ABB" w:rsidRDefault="00D81ABB" w:rsidP="00D81ABB">
      <w:pPr>
        <w:ind w:left="-5" w:right="10"/>
      </w:pPr>
      <w:r>
        <w:t xml:space="preserve">Answer: b </w:t>
      </w:r>
    </w:p>
    <w:p w14:paraId="5961C631" w14:textId="77777777" w:rsidR="00D81ABB" w:rsidRDefault="00D81ABB" w:rsidP="00D81ABB">
      <w:pPr>
        <w:ind w:left="-5" w:right="10"/>
      </w:pPr>
      <w:r>
        <w:t>Explanation: The threshold current is denoted by I</w:t>
      </w:r>
      <w:r>
        <w:rPr>
          <w:vertAlign w:val="subscript"/>
        </w:rPr>
        <w:t>th</w:t>
      </w:r>
      <w:r>
        <w:t xml:space="preserve">. It is given by- </w:t>
      </w:r>
    </w:p>
    <w:p w14:paraId="16FD293C" w14:textId="77777777" w:rsidR="00D81ABB" w:rsidRDefault="00D81ABB" w:rsidP="00D81ABB">
      <w:pPr>
        <w:spacing w:after="259"/>
        <w:ind w:left="-5" w:right="5231"/>
      </w:pPr>
      <w:r>
        <w:t>I</w:t>
      </w:r>
      <w:r>
        <w:rPr>
          <w:vertAlign w:val="subscript"/>
        </w:rPr>
        <w:t>th</w:t>
      </w:r>
      <w:r>
        <w:t xml:space="preserve"> = J</w:t>
      </w:r>
      <w:r>
        <w:rPr>
          <w:vertAlign w:val="subscript"/>
        </w:rPr>
        <w:t>th</w:t>
      </w:r>
      <w:r>
        <w:t xml:space="preserve"> * area of the optical cavity Where J</w:t>
      </w:r>
      <w:r>
        <w:rPr>
          <w:vertAlign w:val="subscript"/>
        </w:rPr>
        <w:t>th</w:t>
      </w:r>
      <w:r>
        <w:t xml:space="preserve"> = threshold current density Area of the cavity = length and width. </w:t>
      </w:r>
    </w:p>
    <w:p w14:paraId="092397B3" w14:textId="77777777" w:rsidR="00D81ABB" w:rsidRDefault="00D81ABB" w:rsidP="00D81ABB">
      <w:pPr>
        <w:numPr>
          <w:ilvl w:val="0"/>
          <w:numId w:val="401"/>
        </w:numPr>
        <w:spacing w:after="16"/>
        <w:ind w:right="356"/>
      </w:pPr>
      <w:r>
        <w:t xml:space="preserve">A GaAs injection laser with an optical cavity has refractive index of 3.6. Calculate the reflectivity for normal incidence of the plane wave on the GaAs-air interface. a) 0.61 </w:t>
      </w:r>
    </w:p>
    <w:sdt>
      <w:sdtPr>
        <w:id w:val="-1281953205"/>
        <w:docPartObj>
          <w:docPartGallery w:val="Table of Contents"/>
        </w:docPartObj>
      </w:sdtPr>
      <w:sdtEndPr>
        <w:rPr>
          <w:rFonts w:ascii="Segoe UI" w:eastAsia="Segoe UI" w:hAnsi="Segoe UI" w:cs="Segoe UI"/>
          <w:b w:val="0"/>
          <w:color w:val="222222"/>
          <w:sz w:val="24"/>
        </w:rPr>
      </w:sdtEndPr>
      <w:sdtContent>
        <w:p w14:paraId="357F6AA5" w14:textId="77777777" w:rsidR="00D81ABB" w:rsidRDefault="00D81ABB" w:rsidP="00D81ABB">
          <w:pPr>
            <w:pStyle w:val="TOC1"/>
            <w:tabs>
              <w:tab w:val="right" w:leader="dot" w:pos="9113"/>
            </w:tabs>
          </w:pPr>
          <w:r>
            <w:fldChar w:fldCharType="begin"/>
          </w:r>
          <w:r>
            <w:instrText xml:space="preserve"> TOC \o "1-1" \h \z \u </w:instrText>
          </w:r>
          <w:r>
            <w:fldChar w:fldCharType="separate"/>
          </w:r>
          <w:hyperlink w:anchor="_Toc129078">
            <w:r>
              <w:t>b) 0</w:t>
            </w:r>
            <w:r>
              <w:tab/>
            </w:r>
            <w:r>
              <w:fldChar w:fldCharType="begin"/>
            </w:r>
            <w:r>
              <w:instrText>PAGEREF _Toc129078 \h</w:instrText>
            </w:r>
            <w:r>
              <w:fldChar w:fldCharType="separate"/>
            </w:r>
            <w:r>
              <w:rPr>
                <w:color w:val="000000"/>
                <w:sz w:val="23"/>
              </w:rPr>
              <w:t xml:space="preserve">12 </w:t>
            </w:r>
            <w:r>
              <w:fldChar w:fldCharType="end"/>
            </w:r>
          </w:hyperlink>
        </w:p>
        <w:p w14:paraId="742B13C1" w14:textId="77777777" w:rsidR="00D81ABB" w:rsidRDefault="00D81ABB" w:rsidP="00D81ABB">
          <w:pPr>
            <w:pStyle w:val="TOC1"/>
            <w:tabs>
              <w:tab w:val="right" w:leader="dot" w:pos="9113"/>
            </w:tabs>
          </w:pPr>
          <w:hyperlink w:anchor="_Toc129079">
            <w:r>
              <w:t>c) 0</w:t>
            </w:r>
            <w:r>
              <w:tab/>
            </w:r>
            <w:r>
              <w:fldChar w:fldCharType="begin"/>
            </w:r>
            <w:r>
              <w:instrText>PAGEREF _Toc129079 \h</w:instrText>
            </w:r>
            <w:r>
              <w:fldChar w:fldCharType="separate"/>
            </w:r>
            <w:r>
              <w:rPr>
                <w:color w:val="000000"/>
                <w:sz w:val="23"/>
              </w:rPr>
              <w:t xml:space="preserve">32 </w:t>
            </w:r>
            <w:r>
              <w:fldChar w:fldCharType="end"/>
            </w:r>
          </w:hyperlink>
        </w:p>
        <w:p w14:paraId="33A1CED2" w14:textId="77777777" w:rsidR="00D81ABB" w:rsidRDefault="00D81ABB" w:rsidP="00D81ABB">
          <w:pPr>
            <w:pStyle w:val="TOC1"/>
            <w:tabs>
              <w:tab w:val="right" w:leader="dot" w:pos="9113"/>
            </w:tabs>
          </w:pPr>
          <w:hyperlink w:anchor="_Toc129080">
            <w:r>
              <w:t xml:space="preserve">d) 0View Answer </w:t>
            </w:r>
            <w:r>
              <w:tab/>
            </w:r>
            <w:r>
              <w:fldChar w:fldCharType="begin"/>
            </w:r>
            <w:r>
              <w:instrText>PAGEREF _Toc129080 \h</w:instrText>
            </w:r>
            <w:r>
              <w:fldChar w:fldCharType="separate"/>
            </w:r>
            <w:r>
              <w:rPr>
                <w:color w:val="000000"/>
                <w:sz w:val="23"/>
              </w:rPr>
              <w:t xml:space="preserve">48 </w:t>
            </w:r>
            <w:r>
              <w:fldChar w:fldCharType="end"/>
            </w:r>
          </w:hyperlink>
        </w:p>
        <w:p w14:paraId="618823EE" w14:textId="77777777" w:rsidR="00D81ABB" w:rsidRDefault="00D81ABB" w:rsidP="00D81ABB">
          <w:r>
            <w:fldChar w:fldCharType="end"/>
          </w:r>
        </w:p>
      </w:sdtContent>
    </w:sdt>
    <w:p w14:paraId="3ED752E7" w14:textId="77777777" w:rsidR="00D81ABB" w:rsidRDefault="00D81ABB" w:rsidP="00D81ABB">
      <w:pPr>
        <w:ind w:left="-5" w:right="10"/>
      </w:pPr>
      <w:r>
        <w:t xml:space="preserve">Answer: c </w:t>
      </w:r>
    </w:p>
    <w:p w14:paraId="659441E8" w14:textId="77777777" w:rsidR="00D81ABB" w:rsidRDefault="00D81ABB" w:rsidP="00D81ABB">
      <w:pPr>
        <w:spacing w:after="275"/>
        <w:ind w:left="-5" w:right="10"/>
      </w:pPr>
      <w:r>
        <w:t>Explanation: The reflectivity for normal incidence of the plane wave on the GaAs-air interface is given by- r = ((n-1)/(n+1))</w:t>
      </w:r>
      <w:r>
        <w:rPr>
          <w:vertAlign w:val="superscript"/>
        </w:rPr>
        <w:t>2</w:t>
      </w:r>
      <w:r>
        <w:t xml:space="preserve"> where r=reflectivity and n=refractive index. </w:t>
      </w:r>
    </w:p>
    <w:p w14:paraId="03B140E5" w14:textId="77777777" w:rsidR="00D81ABB" w:rsidRDefault="00D81ABB" w:rsidP="00D81ABB">
      <w:pPr>
        <w:numPr>
          <w:ilvl w:val="0"/>
          <w:numId w:val="401"/>
        </w:numPr>
        <w:spacing w:after="16"/>
        <w:ind w:right="356"/>
      </w:pPr>
      <w:r>
        <w:t xml:space="preserve">A homo-junction is an interface between two adjoining single-crystal semiconductors with different band-gap energies. </w:t>
      </w:r>
    </w:p>
    <w:p w14:paraId="42133BFA" w14:textId="77777777" w:rsidR="00D81ABB" w:rsidRDefault="00D81ABB" w:rsidP="00D81ABB">
      <w:pPr>
        <w:numPr>
          <w:ilvl w:val="0"/>
          <w:numId w:val="402"/>
        </w:numPr>
        <w:spacing w:after="16"/>
        <w:ind w:right="10" w:hanging="254"/>
      </w:pPr>
      <w:r>
        <w:t xml:space="preserve">True </w:t>
      </w:r>
    </w:p>
    <w:p w14:paraId="76F0B4CB" w14:textId="77777777" w:rsidR="00D81ABB" w:rsidRDefault="00D81ABB" w:rsidP="00D81ABB">
      <w:pPr>
        <w:numPr>
          <w:ilvl w:val="0"/>
          <w:numId w:val="402"/>
        </w:numPr>
        <w:spacing w:after="16"/>
        <w:ind w:right="10" w:hanging="254"/>
      </w:pPr>
      <w:r>
        <w:t xml:space="preserve">False </w:t>
      </w:r>
    </w:p>
    <w:p w14:paraId="0B54BAD2" w14:textId="77777777" w:rsidR="00D81ABB" w:rsidRDefault="00D81ABB" w:rsidP="00D81ABB">
      <w:pPr>
        <w:ind w:left="-5" w:right="10"/>
      </w:pPr>
      <w:r>
        <w:t xml:space="preserve">View Answer </w:t>
      </w:r>
    </w:p>
    <w:p w14:paraId="4C8FD37E" w14:textId="77777777" w:rsidR="00D81ABB" w:rsidRDefault="00D81ABB" w:rsidP="00D81ABB">
      <w:pPr>
        <w:ind w:left="-5" w:right="10"/>
      </w:pPr>
      <w:r>
        <w:t xml:space="preserve">Answer: b </w:t>
      </w:r>
    </w:p>
    <w:p w14:paraId="44B1745F" w14:textId="77777777" w:rsidR="00D81ABB" w:rsidRDefault="00D81ABB" w:rsidP="00D81ABB">
      <w:pPr>
        <w:spacing w:after="259"/>
        <w:ind w:left="-5" w:right="10"/>
      </w:pPr>
      <w:r>
        <w:t xml:space="preserve">Explanation: The photo-emissive properties of a single p-n junction fabricated from a singlecrystal semiconductor material are called as homo-junction. A hetero-junction is an interface between two single-crystal semiconductors with different band-gap energies. The devices which are fabricated with hetero-junctions are said to have hetero-structure. </w:t>
      </w:r>
    </w:p>
    <w:p w14:paraId="66CA340E" w14:textId="77777777" w:rsidR="00D81ABB" w:rsidRDefault="00D81ABB" w:rsidP="00D81ABB">
      <w:pPr>
        <w:ind w:left="-5" w:right="10"/>
      </w:pPr>
      <w:r>
        <w:t xml:space="preserve">14. How many types of hetero-junctions are available? </w:t>
      </w:r>
    </w:p>
    <w:p w14:paraId="763BEB3A" w14:textId="77777777" w:rsidR="00D81ABB" w:rsidRDefault="00D81ABB" w:rsidP="00D81ABB">
      <w:pPr>
        <w:numPr>
          <w:ilvl w:val="0"/>
          <w:numId w:val="403"/>
        </w:numPr>
        <w:spacing w:after="16"/>
        <w:ind w:right="10" w:hanging="254"/>
      </w:pPr>
      <w:r>
        <w:t xml:space="preserve">Two </w:t>
      </w:r>
    </w:p>
    <w:p w14:paraId="73BC10B8" w14:textId="77777777" w:rsidR="00D81ABB" w:rsidRDefault="00D81ABB" w:rsidP="00D81ABB">
      <w:pPr>
        <w:numPr>
          <w:ilvl w:val="0"/>
          <w:numId w:val="403"/>
        </w:numPr>
        <w:spacing w:after="16"/>
        <w:ind w:right="10" w:hanging="254"/>
      </w:pPr>
      <w:r>
        <w:t xml:space="preserve">One </w:t>
      </w:r>
    </w:p>
    <w:p w14:paraId="10DA5E67" w14:textId="77777777" w:rsidR="00D81ABB" w:rsidRDefault="00D81ABB" w:rsidP="00D81ABB">
      <w:pPr>
        <w:numPr>
          <w:ilvl w:val="0"/>
          <w:numId w:val="403"/>
        </w:numPr>
        <w:spacing w:after="16"/>
        <w:ind w:right="10" w:hanging="254"/>
      </w:pPr>
      <w:r>
        <w:t xml:space="preserve">Three </w:t>
      </w:r>
    </w:p>
    <w:p w14:paraId="24645D20" w14:textId="77777777" w:rsidR="00D81ABB" w:rsidRDefault="00D81ABB" w:rsidP="00D81ABB">
      <w:pPr>
        <w:numPr>
          <w:ilvl w:val="0"/>
          <w:numId w:val="403"/>
        </w:numPr>
        <w:spacing w:after="264"/>
        <w:ind w:right="10" w:hanging="254"/>
      </w:pPr>
      <w:r>
        <w:t xml:space="preserve">Four View Answer </w:t>
      </w:r>
    </w:p>
    <w:p w14:paraId="395567F2" w14:textId="77777777" w:rsidR="00D81ABB" w:rsidRDefault="00D81ABB" w:rsidP="00D81ABB">
      <w:pPr>
        <w:ind w:left="-5" w:right="10"/>
      </w:pPr>
      <w:r>
        <w:lastRenderedPageBreak/>
        <w:t xml:space="preserve">Answer: a </w:t>
      </w:r>
    </w:p>
    <w:p w14:paraId="1C818828" w14:textId="77777777" w:rsidR="00D81ABB" w:rsidRDefault="00D81ABB" w:rsidP="00D81ABB">
      <w:pPr>
        <w:spacing w:after="259"/>
        <w:ind w:left="-5" w:right="10"/>
      </w:pPr>
      <w:r>
        <w:t xml:space="preserve">Explanation: Hetero-junctions are classified into an isotype and an-isotype. The isotype heterojunctions are also called as n-n or p-p junction. The an-isotype hetero-junctions are called as p-n junction with large band-gap energies. </w:t>
      </w:r>
    </w:p>
    <w:p w14:paraId="305126D2" w14:textId="77777777" w:rsidR="00D81ABB" w:rsidRDefault="00D81ABB" w:rsidP="00D81ABB">
      <w:pPr>
        <w:spacing w:after="0" w:line="246" w:lineRule="auto"/>
        <w:ind w:left="-5" w:right="374"/>
        <w:jc w:val="both"/>
      </w:pPr>
      <w:r>
        <w:t xml:space="preserve">15. The ______________ system is best developed and is used for fabricating both lasers and LEDs for the shorter wavelength region. a) InP </w:t>
      </w:r>
    </w:p>
    <w:p w14:paraId="344B1A49" w14:textId="77777777" w:rsidR="00D81ABB" w:rsidRDefault="00D81ABB" w:rsidP="00D81ABB">
      <w:pPr>
        <w:numPr>
          <w:ilvl w:val="0"/>
          <w:numId w:val="404"/>
        </w:numPr>
        <w:spacing w:after="16"/>
        <w:ind w:right="10" w:hanging="254"/>
      </w:pPr>
      <w:r>
        <w:t xml:space="preserve">GaSb </w:t>
      </w:r>
    </w:p>
    <w:p w14:paraId="403C2DBF" w14:textId="77777777" w:rsidR="00D81ABB" w:rsidRDefault="00D81ABB" w:rsidP="00D81ABB">
      <w:pPr>
        <w:numPr>
          <w:ilvl w:val="0"/>
          <w:numId w:val="404"/>
        </w:numPr>
        <w:spacing w:after="16"/>
        <w:ind w:right="10" w:hanging="254"/>
      </w:pPr>
      <w:r>
        <w:t xml:space="preserve">GaAs/GaSb </w:t>
      </w:r>
    </w:p>
    <w:p w14:paraId="5FB3E050" w14:textId="77777777" w:rsidR="00D81ABB" w:rsidRDefault="00D81ABB" w:rsidP="00D81ABB">
      <w:pPr>
        <w:numPr>
          <w:ilvl w:val="0"/>
          <w:numId w:val="404"/>
        </w:numPr>
        <w:spacing w:after="265"/>
        <w:ind w:right="10" w:hanging="254"/>
      </w:pPr>
      <w:r>
        <w:t xml:space="preserve">GaAs/Alga AS DH View Answer </w:t>
      </w:r>
    </w:p>
    <w:p w14:paraId="12B1346F" w14:textId="77777777" w:rsidR="00D81ABB" w:rsidRDefault="00D81ABB" w:rsidP="00D81ABB">
      <w:pPr>
        <w:ind w:left="-5" w:right="10"/>
      </w:pPr>
      <w:r>
        <w:t xml:space="preserve">Answer: d </w:t>
      </w:r>
    </w:p>
    <w:p w14:paraId="333531DC" w14:textId="77777777" w:rsidR="00D81ABB" w:rsidRDefault="00D81ABB" w:rsidP="00D81ABB">
      <w:pPr>
        <w:ind w:left="-5" w:right="10"/>
      </w:pPr>
      <w:r>
        <w:t>Explanation: For DH device fabrication, materials such as GaAs, Alga AS are used. The bandgap in this material may be tailored to span the entire wavelength band by changing the AlGa composition. Thus, GaAs/ Alga As DH system is used for fabrication of lasers and LEDs for sh</w:t>
      </w:r>
      <w:r>
        <w:rPr>
          <w:rFonts w:ascii="Times New Roman" w:eastAsia="Times New Roman" w:hAnsi="Times New Roman" w:cs="Times New Roman"/>
        </w:rPr>
        <w:t>orter wavelength region (0.8μm</w:t>
      </w:r>
      <w:r>
        <w:t>-</w:t>
      </w:r>
      <w:r>
        <w:rPr>
          <w:rFonts w:ascii="Times New Roman" w:eastAsia="Times New Roman" w:hAnsi="Times New Roman" w:cs="Times New Roman"/>
        </w:rPr>
        <w:t>0.9μm).</w:t>
      </w:r>
      <w:r>
        <w:t xml:space="preserve"> </w:t>
      </w:r>
    </w:p>
    <w:p w14:paraId="1AC68CDB" w14:textId="77777777" w:rsidR="00D81ABB" w:rsidRDefault="00D81ABB" w:rsidP="00D81ABB">
      <w:pPr>
        <w:spacing w:after="315" w:line="259" w:lineRule="auto"/>
        <w:ind w:left="-34" w:right="-26" w:firstLine="0"/>
      </w:pPr>
      <w:r>
        <w:rPr>
          <w:noProof/>
        </w:rPr>
        <w:drawing>
          <wp:inline distT="0" distB="0" distL="0" distR="0" wp14:anchorId="3DCA02EC" wp14:editId="09DEF852">
            <wp:extent cx="5824729" cy="39624"/>
            <wp:effectExtent l="0" t="0" r="0" b="0"/>
            <wp:docPr id="126313" name="Picture 126313"/>
            <wp:cNvGraphicFramePr/>
            <a:graphic xmlns:a="http://schemas.openxmlformats.org/drawingml/2006/main">
              <a:graphicData uri="http://schemas.openxmlformats.org/drawingml/2006/picture">
                <pic:pic xmlns:pic="http://schemas.openxmlformats.org/drawingml/2006/picture">
                  <pic:nvPicPr>
                    <pic:cNvPr id="126313" name="Picture 126313"/>
                    <pic:cNvPicPr/>
                  </pic:nvPicPr>
                  <pic:blipFill>
                    <a:blip r:embed="rId17"/>
                    <a:stretch>
                      <a:fillRect/>
                    </a:stretch>
                  </pic:blipFill>
                  <pic:spPr>
                    <a:xfrm>
                      <a:off x="0" y="0"/>
                      <a:ext cx="5824729" cy="39624"/>
                    </a:xfrm>
                    <a:prstGeom prst="rect">
                      <a:avLst/>
                    </a:prstGeom>
                  </pic:spPr>
                </pic:pic>
              </a:graphicData>
            </a:graphic>
          </wp:inline>
        </w:drawing>
      </w:r>
    </w:p>
    <w:p w14:paraId="4E166F6C" w14:textId="77777777" w:rsidR="00D81ABB" w:rsidRDefault="00D81ABB" w:rsidP="00D81ABB">
      <w:pPr>
        <w:ind w:left="-5" w:right="10"/>
      </w:pPr>
      <w:r>
        <w:t xml:space="preserve">This set of Optical Communications Multiple Choice Questions &amp; Answers (MCQs) focuses on “The Semiconductor Injection Laser”.  </w:t>
      </w:r>
    </w:p>
    <w:p w14:paraId="4DBD4F1C" w14:textId="77777777" w:rsidR="00D81ABB" w:rsidRDefault="00D81ABB" w:rsidP="00D81ABB">
      <w:pPr>
        <w:ind w:left="-5" w:right="418"/>
      </w:pPr>
      <w:r>
        <w:t xml:space="preserve">1. Stimulated emission by recombination of injected carriers is encouraged in __________ a) Semiconductor injection laser </w:t>
      </w:r>
    </w:p>
    <w:p w14:paraId="7290CCF2" w14:textId="77777777" w:rsidR="00D81ABB" w:rsidRDefault="00D81ABB" w:rsidP="00D81ABB">
      <w:pPr>
        <w:numPr>
          <w:ilvl w:val="0"/>
          <w:numId w:val="405"/>
        </w:numPr>
        <w:spacing w:after="16"/>
        <w:ind w:right="10" w:hanging="254"/>
      </w:pPr>
      <w:r>
        <w:t xml:space="preserve">Gas laser </w:t>
      </w:r>
    </w:p>
    <w:p w14:paraId="38134FB5" w14:textId="77777777" w:rsidR="00D81ABB" w:rsidRDefault="00D81ABB" w:rsidP="00D81ABB">
      <w:pPr>
        <w:numPr>
          <w:ilvl w:val="0"/>
          <w:numId w:val="405"/>
        </w:numPr>
        <w:spacing w:after="16"/>
        <w:ind w:right="10" w:hanging="254"/>
      </w:pPr>
      <w:r>
        <w:t xml:space="preserve">Chemist laser </w:t>
      </w:r>
    </w:p>
    <w:p w14:paraId="57E5ACE4" w14:textId="77777777" w:rsidR="00D81ABB" w:rsidRDefault="00D81ABB" w:rsidP="00D81ABB">
      <w:pPr>
        <w:numPr>
          <w:ilvl w:val="0"/>
          <w:numId w:val="405"/>
        </w:numPr>
        <w:spacing w:after="259"/>
        <w:ind w:right="10" w:hanging="254"/>
      </w:pPr>
      <w:r>
        <w:t xml:space="preserve">Dye laser View Answer </w:t>
      </w:r>
    </w:p>
    <w:p w14:paraId="21269460" w14:textId="77777777" w:rsidR="00D81ABB" w:rsidRDefault="00D81ABB" w:rsidP="00D81ABB">
      <w:pPr>
        <w:ind w:left="-5" w:right="10"/>
      </w:pPr>
      <w:r>
        <w:t xml:space="preserve">Answer: a </w:t>
      </w:r>
    </w:p>
    <w:p w14:paraId="6016EFC7" w14:textId="77777777" w:rsidR="00D81ABB" w:rsidRDefault="00D81ABB" w:rsidP="00D81ABB">
      <w:pPr>
        <w:ind w:left="-5" w:right="10"/>
      </w:pPr>
      <w:r>
        <w:t xml:space="preserve">Explanation: Stimulated emission by use of optical cavity in crystal structure is used in semiconductor injection diodes. This provides the feedback of protons which gives injection laser many important advantages over other sources like LED’s. </w:t>
      </w:r>
    </w:p>
    <w:p w14:paraId="6AF99B61" w14:textId="77777777" w:rsidR="00D81ABB" w:rsidRDefault="00D81ABB" w:rsidP="00D81ABB">
      <w:pPr>
        <w:ind w:left="-5" w:right="1945"/>
      </w:pPr>
      <w:r>
        <w:t xml:space="preserve">2. In semiconductor injection laser, narrow line bandwidth is of the order? a) 1 nm or less </w:t>
      </w:r>
    </w:p>
    <w:p w14:paraId="04CABC46" w14:textId="77777777" w:rsidR="00D81ABB" w:rsidRDefault="00D81ABB" w:rsidP="00D81ABB">
      <w:pPr>
        <w:numPr>
          <w:ilvl w:val="0"/>
          <w:numId w:val="406"/>
        </w:numPr>
        <w:spacing w:after="16"/>
        <w:ind w:right="10" w:hanging="254"/>
      </w:pPr>
      <w:r>
        <w:t xml:space="preserve">4 nm </w:t>
      </w:r>
    </w:p>
    <w:p w14:paraId="70A5696C" w14:textId="77777777" w:rsidR="00D81ABB" w:rsidRDefault="00D81ABB" w:rsidP="00D81ABB">
      <w:pPr>
        <w:numPr>
          <w:ilvl w:val="0"/>
          <w:numId w:val="406"/>
        </w:numPr>
        <w:spacing w:after="16"/>
        <w:ind w:right="10" w:hanging="254"/>
      </w:pPr>
      <w:r>
        <w:t xml:space="preserve">5 nm </w:t>
      </w:r>
    </w:p>
    <w:p w14:paraId="14CA4395" w14:textId="77777777" w:rsidR="00D81ABB" w:rsidRDefault="00D81ABB" w:rsidP="00D81ABB">
      <w:pPr>
        <w:numPr>
          <w:ilvl w:val="0"/>
          <w:numId w:val="406"/>
        </w:numPr>
        <w:spacing w:after="265"/>
        <w:ind w:right="10" w:hanging="254"/>
      </w:pPr>
      <w:r>
        <w:t xml:space="preserve">3 nm View Answer </w:t>
      </w:r>
    </w:p>
    <w:p w14:paraId="2E8F5B9C" w14:textId="77777777" w:rsidR="00D81ABB" w:rsidRDefault="00D81ABB" w:rsidP="00D81ABB">
      <w:pPr>
        <w:ind w:left="-5" w:right="10"/>
      </w:pPr>
      <w:r>
        <w:lastRenderedPageBreak/>
        <w:t xml:space="preserve">Answer: a </w:t>
      </w:r>
    </w:p>
    <w:p w14:paraId="4CBA3727" w14:textId="77777777" w:rsidR="00D81ABB" w:rsidRDefault="00D81ABB" w:rsidP="00D81ABB">
      <w:pPr>
        <w:spacing w:after="265"/>
        <w:ind w:left="-5" w:right="10"/>
      </w:pPr>
      <w:r>
        <w:t xml:space="preserve">Explanation: A narrow line bandwidth of order 1 nm or less is used. This narrow bandwidth is useful in minimizing the effects of material dispersion. </w:t>
      </w:r>
    </w:p>
    <w:p w14:paraId="1EE2B7F3" w14:textId="77777777" w:rsidR="00D81ABB" w:rsidRDefault="00D81ABB" w:rsidP="00D81ABB">
      <w:pPr>
        <w:ind w:left="-5" w:right="10"/>
      </w:pPr>
      <w:r>
        <w:t xml:space="preserve">3. Injection laser have a high threshold current density of __________ </w:t>
      </w:r>
    </w:p>
    <w:p w14:paraId="7AB7A483" w14:textId="77777777" w:rsidR="00D81ABB" w:rsidRDefault="00D81ABB" w:rsidP="00D81ABB">
      <w:pPr>
        <w:numPr>
          <w:ilvl w:val="0"/>
          <w:numId w:val="407"/>
        </w:numPr>
        <w:spacing w:after="16"/>
        <w:ind w:right="10" w:hanging="254"/>
      </w:pPr>
      <w:r>
        <w:t>10</w:t>
      </w:r>
      <w:r>
        <w:rPr>
          <w:vertAlign w:val="superscript"/>
        </w:rPr>
        <w:t>4</w:t>
      </w:r>
      <w:r>
        <w:t>Acm</w:t>
      </w:r>
      <w:r>
        <w:rPr>
          <w:vertAlign w:val="superscript"/>
        </w:rPr>
        <w:t>-2</w:t>
      </w:r>
      <w:r>
        <w:t xml:space="preserve"> and more </w:t>
      </w:r>
    </w:p>
    <w:p w14:paraId="722F417A" w14:textId="77777777" w:rsidR="00D81ABB" w:rsidRDefault="00D81ABB" w:rsidP="00D81ABB">
      <w:pPr>
        <w:numPr>
          <w:ilvl w:val="0"/>
          <w:numId w:val="407"/>
        </w:numPr>
        <w:spacing w:after="44"/>
        <w:ind w:right="10" w:hanging="254"/>
      </w:pPr>
      <w:r>
        <w:t>10</w:t>
      </w:r>
      <w:r>
        <w:rPr>
          <w:vertAlign w:val="superscript"/>
        </w:rPr>
        <w:t>2</w:t>
      </w:r>
      <w:r>
        <w:t>Acm</w:t>
      </w:r>
      <w:r>
        <w:rPr>
          <w:vertAlign w:val="superscript"/>
        </w:rPr>
        <w:t>-2</w:t>
      </w:r>
      <w:r>
        <w:t xml:space="preserve"> </w:t>
      </w:r>
    </w:p>
    <w:p w14:paraId="19EFEA52" w14:textId="77777777" w:rsidR="00D81ABB" w:rsidRDefault="00D81ABB" w:rsidP="00D81ABB">
      <w:pPr>
        <w:numPr>
          <w:ilvl w:val="0"/>
          <w:numId w:val="407"/>
        </w:numPr>
        <w:spacing w:after="54"/>
        <w:ind w:right="10" w:hanging="254"/>
      </w:pPr>
      <w:r>
        <w:t>10</w:t>
      </w:r>
      <w:r>
        <w:rPr>
          <w:vertAlign w:val="superscript"/>
        </w:rPr>
        <w:t>-2</w:t>
      </w:r>
      <w:r>
        <w:t>Acm</w:t>
      </w:r>
      <w:r>
        <w:rPr>
          <w:vertAlign w:val="superscript"/>
        </w:rPr>
        <w:t>-2</w:t>
      </w:r>
      <w:r>
        <w:t xml:space="preserve"> </w:t>
      </w:r>
    </w:p>
    <w:p w14:paraId="23FD0F27" w14:textId="77777777" w:rsidR="00D81ABB" w:rsidRDefault="00D81ABB" w:rsidP="00D81ABB">
      <w:pPr>
        <w:numPr>
          <w:ilvl w:val="0"/>
          <w:numId w:val="407"/>
        </w:numPr>
        <w:spacing w:after="180" w:line="317" w:lineRule="auto"/>
        <w:ind w:right="10" w:hanging="254"/>
      </w:pPr>
      <w:r>
        <w:t>10</w:t>
      </w:r>
      <w:r>
        <w:rPr>
          <w:vertAlign w:val="superscript"/>
        </w:rPr>
        <w:t>-3</w:t>
      </w:r>
      <w:r>
        <w:t>Acm</w:t>
      </w:r>
      <w:r>
        <w:rPr>
          <w:vertAlign w:val="superscript"/>
        </w:rPr>
        <w:t>-2</w:t>
      </w:r>
      <w:r>
        <w:t xml:space="preserve"> View Answer </w:t>
      </w:r>
    </w:p>
    <w:p w14:paraId="3E3B09F5" w14:textId="77777777" w:rsidR="00D81ABB" w:rsidRDefault="00D81ABB" w:rsidP="00D81ABB">
      <w:pPr>
        <w:ind w:left="-5" w:right="10"/>
      </w:pPr>
      <w:r>
        <w:t xml:space="preserve">Answer: a </w:t>
      </w:r>
    </w:p>
    <w:p w14:paraId="79F9DE15" w14:textId="77777777" w:rsidR="00D81ABB" w:rsidRDefault="00D81ABB" w:rsidP="00D81ABB">
      <w:pPr>
        <w:spacing w:after="261" w:line="246" w:lineRule="auto"/>
        <w:ind w:left="-5" w:right="436"/>
        <w:jc w:val="both"/>
      </w:pPr>
      <w:r>
        <w:t>Explanation: Injection laser have a high threshold current density of 10</w:t>
      </w:r>
      <w:r>
        <w:rPr>
          <w:vertAlign w:val="superscript"/>
        </w:rPr>
        <w:t>4</w:t>
      </w:r>
      <w:r>
        <w:t>Acm</w:t>
      </w:r>
      <w:r>
        <w:rPr>
          <w:vertAlign w:val="superscript"/>
        </w:rPr>
        <w:t>-2</w:t>
      </w:r>
      <w:r>
        <w:t xml:space="preserve">due to lack of matter and in-efficient light sources. These high current densities are largely utilized in pulse mode in order to minimize junction and thus avert damage. </w:t>
      </w:r>
    </w:p>
    <w:p w14:paraId="01C9C2EB" w14:textId="77777777" w:rsidR="00D81ABB" w:rsidRDefault="00D81ABB" w:rsidP="00D81ABB">
      <w:pPr>
        <w:ind w:left="-5" w:right="10"/>
      </w:pPr>
      <w:r>
        <w:rPr>
          <w:rFonts w:ascii="Times New Roman" w:eastAsia="Times New Roman" w:hAnsi="Times New Roman" w:cs="Times New Roman"/>
        </w:rPr>
        <w:t>4. η</w:t>
      </w:r>
      <w:r>
        <w:rPr>
          <w:vertAlign w:val="subscript"/>
        </w:rPr>
        <w:t>T</w:t>
      </w:r>
      <w:r>
        <w:t xml:space="preserve"> is known as slope quantum efficiency. </w:t>
      </w:r>
    </w:p>
    <w:p w14:paraId="34476B71" w14:textId="77777777" w:rsidR="00D81ABB" w:rsidRDefault="00D81ABB" w:rsidP="00D81ABB">
      <w:pPr>
        <w:numPr>
          <w:ilvl w:val="0"/>
          <w:numId w:val="408"/>
        </w:numPr>
        <w:spacing w:after="16"/>
        <w:ind w:right="3903" w:hanging="235"/>
      </w:pPr>
      <w:r>
        <w:t xml:space="preserve">True </w:t>
      </w:r>
    </w:p>
    <w:p w14:paraId="32F19F20" w14:textId="77777777" w:rsidR="00D81ABB" w:rsidRDefault="00D81ABB" w:rsidP="00D81ABB">
      <w:pPr>
        <w:numPr>
          <w:ilvl w:val="0"/>
          <w:numId w:val="408"/>
        </w:numPr>
        <w:spacing w:after="264"/>
        <w:ind w:right="3903" w:hanging="235"/>
      </w:pPr>
      <w:r>
        <w:t xml:space="preserve">False View Answer </w:t>
      </w:r>
    </w:p>
    <w:p w14:paraId="7A726DA1" w14:textId="77777777" w:rsidR="00D81ABB" w:rsidRDefault="00D81ABB" w:rsidP="00D81ABB">
      <w:pPr>
        <w:ind w:left="-5" w:right="10"/>
      </w:pPr>
      <w:r>
        <w:t xml:space="preserve">Answer: b </w:t>
      </w:r>
    </w:p>
    <w:p w14:paraId="12E4C5FB" w14:textId="77777777" w:rsidR="00D81ABB" w:rsidRDefault="00D81ABB" w:rsidP="00D81ABB">
      <w:pPr>
        <w:spacing w:after="264"/>
        <w:ind w:left="-5" w:right="10"/>
      </w:pPr>
      <w:r>
        <w:rPr>
          <w:rFonts w:ascii="Times New Roman" w:eastAsia="Times New Roman" w:hAnsi="Times New Roman" w:cs="Times New Roman"/>
        </w:rPr>
        <w:t>Explanation: η</w:t>
      </w:r>
      <w:r>
        <w:rPr>
          <w:vertAlign w:val="subscript"/>
        </w:rPr>
        <w:t>D</w:t>
      </w:r>
      <w:r>
        <w:t xml:space="preserve"> is known as slope quantum efficiency. It gives a measure rate of optical output power change with current and thus it determines slope of output characteristics in the region. </w:t>
      </w:r>
      <w:r>
        <w:rPr>
          <w:rFonts w:ascii="Times New Roman" w:eastAsia="Times New Roman" w:hAnsi="Times New Roman" w:cs="Times New Roman"/>
        </w:rPr>
        <w:t>So, η</w:t>
      </w:r>
      <w:r>
        <w:rPr>
          <w:vertAlign w:val="subscript"/>
        </w:rPr>
        <w:t>T</w:t>
      </w:r>
      <w:r>
        <w:t xml:space="preserve"> is referred to as slope quantum efficiency. </w:t>
      </w:r>
    </w:p>
    <w:p w14:paraId="6D8BF7D6" w14:textId="77777777" w:rsidR="00D81ABB" w:rsidRDefault="00D81ABB" w:rsidP="00D81ABB">
      <w:pPr>
        <w:ind w:left="-5" w:right="134"/>
      </w:pPr>
      <w:r>
        <w:t xml:space="preserve">5. The total efficiency of an injection laser with GaAs active region is 12%. The applied voltage is 3.6 V and band gap energy for GaAs is 2.34 eV. Determine external power efficiency. a) 7.8 % </w:t>
      </w:r>
    </w:p>
    <w:p w14:paraId="2DAFBBCA" w14:textId="77777777" w:rsidR="00D81ABB" w:rsidRDefault="00D81ABB" w:rsidP="00D81ABB">
      <w:pPr>
        <w:numPr>
          <w:ilvl w:val="0"/>
          <w:numId w:val="409"/>
        </w:numPr>
        <w:spacing w:after="16"/>
        <w:ind w:right="10" w:hanging="254"/>
      </w:pPr>
      <w:r>
        <w:t xml:space="preserve">10 % </w:t>
      </w:r>
    </w:p>
    <w:p w14:paraId="49C3EF5A" w14:textId="77777777" w:rsidR="00D81ABB" w:rsidRDefault="00D81ABB" w:rsidP="00D81ABB">
      <w:pPr>
        <w:numPr>
          <w:ilvl w:val="0"/>
          <w:numId w:val="409"/>
        </w:numPr>
        <w:spacing w:after="16"/>
        <w:ind w:right="10" w:hanging="254"/>
      </w:pPr>
      <w:r>
        <w:t xml:space="preserve">12 % </w:t>
      </w:r>
    </w:p>
    <w:p w14:paraId="7CC227A8" w14:textId="77777777" w:rsidR="00D81ABB" w:rsidRDefault="00D81ABB" w:rsidP="00D81ABB">
      <w:pPr>
        <w:numPr>
          <w:ilvl w:val="0"/>
          <w:numId w:val="409"/>
        </w:numPr>
        <w:spacing w:after="264"/>
        <w:ind w:right="10" w:hanging="254"/>
      </w:pPr>
      <w:r>
        <w:t xml:space="preserve">6 % View Answer </w:t>
      </w:r>
    </w:p>
    <w:p w14:paraId="3F7861AD" w14:textId="77777777" w:rsidR="00D81ABB" w:rsidRDefault="00D81ABB" w:rsidP="00D81ABB">
      <w:pPr>
        <w:ind w:left="-5" w:right="10"/>
      </w:pPr>
      <w:r>
        <w:t xml:space="preserve">Answer: a </w:t>
      </w:r>
    </w:p>
    <w:p w14:paraId="0847F741" w14:textId="77777777" w:rsidR="00D81ABB" w:rsidRDefault="00D81ABB" w:rsidP="00D81ABB">
      <w:pPr>
        <w:ind w:left="-5" w:right="3352"/>
      </w:pPr>
      <w:r>
        <w:t xml:space="preserve">Explanation: The total external power efficiency is defined as </w:t>
      </w:r>
      <w:r>
        <w:rPr>
          <w:rFonts w:ascii="Times New Roman" w:eastAsia="Times New Roman" w:hAnsi="Times New Roman" w:cs="Times New Roman"/>
        </w:rPr>
        <w:t>η = η</w:t>
      </w:r>
      <w:r>
        <w:rPr>
          <w:vertAlign w:val="subscript"/>
        </w:rPr>
        <w:t>T</w:t>
      </w:r>
      <w:r>
        <w:t xml:space="preserve">(Eq/V)*100 = 0.12 (2.34/3.6) *100 = 7.8 %. </w:t>
      </w:r>
    </w:p>
    <w:p w14:paraId="4BE51E14" w14:textId="77777777" w:rsidR="00D81ABB" w:rsidRDefault="00D81ABB" w:rsidP="00D81ABB">
      <w:pPr>
        <w:ind w:left="-5" w:right="10"/>
      </w:pPr>
      <w:r>
        <w:t xml:space="preserve">6. In a DH laser, the sides of cavity are formed by _______________ </w:t>
      </w:r>
    </w:p>
    <w:p w14:paraId="2FBFB836" w14:textId="77777777" w:rsidR="00D81ABB" w:rsidRDefault="00D81ABB" w:rsidP="00D81ABB">
      <w:pPr>
        <w:numPr>
          <w:ilvl w:val="0"/>
          <w:numId w:val="410"/>
        </w:numPr>
        <w:spacing w:after="16"/>
        <w:ind w:right="10" w:hanging="254"/>
      </w:pPr>
      <w:r>
        <w:t xml:space="preserve">Cutting the edges of device </w:t>
      </w:r>
    </w:p>
    <w:p w14:paraId="690ACC60" w14:textId="77777777" w:rsidR="00D81ABB" w:rsidRDefault="00D81ABB" w:rsidP="00D81ABB">
      <w:pPr>
        <w:numPr>
          <w:ilvl w:val="0"/>
          <w:numId w:val="410"/>
        </w:numPr>
        <w:spacing w:after="16"/>
        <w:ind w:right="10" w:hanging="254"/>
      </w:pPr>
      <w:r>
        <w:lastRenderedPageBreak/>
        <w:t xml:space="preserve">Roughening the edges of device </w:t>
      </w:r>
    </w:p>
    <w:p w14:paraId="5E4F7A21" w14:textId="77777777" w:rsidR="00D81ABB" w:rsidRDefault="00D81ABB" w:rsidP="00D81ABB">
      <w:pPr>
        <w:numPr>
          <w:ilvl w:val="0"/>
          <w:numId w:val="410"/>
        </w:numPr>
        <w:spacing w:after="16"/>
        <w:ind w:right="10" w:hanging="254"/>
      </w:pPr>
      <w:r>
        <w:t xml:space="preserve">Softening the edges of device </w:t>
      </w:r>
    </w:p>
    <w:p w14:paraId="2A0D3C7A" w14:textId="77777777" w:rsidR="00D81ABB" w:rsidRDefault="00D81ABB" w:rsidP="00D81ABB">
      <w:pPr>
        <w:numPr>
          <w:ilvl w:val="0"/>
          <w:numId w:val="410"/>
        </w:numPr>
        <w:spacing w:after="265"/>
        <w:ind w:right="10" w:hanging="254"/>
      </w:pPr>
      <w:r>
        <w:t xml:space="preserve">Covering the sides with ceramics View Answer </w:t>
      </w:r>
    </w:p>
    <w:p w14:paraId="58D5CACB" w14:textId="77777777" w:rsidR="00D81ABB" w:rsidRDefault="00D81ABB" w:rsidP="00D81ABB">
      <w:pPr>
        <w:ind w:left="-5" w:right="10"/>
      </w:pPr>
      <w:r>
        <w:t xml:space="preserve">Answer: b </w:t>
      </w:r>
    </w:p>
    <w:p w14:paraId="1CD1A99C" w14:textId="77777777" w:rsidR="00D81ABB" w:rsidRDefault="00D81ABB" w:rsidP="00D81ABB">
      <w:pPr>
        <w:spacing w:after="261" w:line="246" w:lineRule="auto"/>
        <w:ind w:left="-5" w:right="63"/>
        <w:jc w:val="both"/>
      </w:pPr>
      <w:r>
        <w:t xml:space="preserve">Explanation: In a DH laser, the sides of cavity are formed by the roughening edges of the device. This is done so as to reduce the unwanted emission in these directions and limit the number of horizontal transversal modes. </w:t>
      </w:r>
    </w:p>
    <w:p w14:paraId="326493AC" w14:textId="77777777" w:rsidR="00D81ABB" w:rsidRDefault="00D81ABB" w:rsidP="00D81ABB">
      <w:pPr>
        <w:ind w:left="-5" w:right="10"/>
      </w:pPr>
      <w:r>
        <w:t xml:space="preserve">7. A particular laser structure is designed so that the active region extends the edges of devices. a) True </w:t>
      </w:r>
    </w:p>
    <w:p w14:paraId="57820AB2" w14:textId="77777777" w:rsidR="00D81ABB" w:rsidRDefault="00D81ABB" w:rsidP="00D81ABB">
      <w:pPr>
        <w:spacing w:after="264"/>
        <w:ind w:left="-5" w:right="7796"/>
      </w:pPr>
      <w:r>
        <w:t xml:space="preserve">b) False View Answer </w:t>
      </w:r>
    </w:p>
    <w:p w14:paraId="32E12701" w14:textId="77777777" w:rsidR="00D81ABB" w:rsidRDefault="00D81ABB" w:rsidP="00D81ABB">
      <w:pPr>
        <w:ind w:left="-5" w:right="10"/>
      </w:pPr>
      <w:r>
        <w:t xml:space="preserve">Answer: a </w:t>
      </w:r>
    </w:p>
    <w:p w14:paraId="02A23120" w14:textId="77777777" w:rsidR="00D81ABB" w:rsidRDefault="00D81ABB" w:rsidP="00D81ABB">
      <w:pPr>
        <w:spacing w:after="259"/>
        <w:ind w:left="-5" w:right="10"/>
      </w:pPr>
      <w:r>
        <w:t xml:space="preserve">Explanation: Laser structures are particularly designed so that the active region does not extend beyond the edges. This is done to reduce problems like difficult heat sinking, lasing from multiple filament in wide active areas, unsuitable light output geometry for efficient coupling and also to reduce required threshold current. </w:t>
      </w:r>
    </w:p>
    <w:p w14:paraId="23435159" w14:textId="77777777" w:rsidR="00D81ABB" w:rsidRDefault="00D81ABB" w:rsidP="00D81ABB">
      <w:pPr>
        <w:ind w:left="-5" w:right="10"/>
      </w:pPr>
      <w:r>
        <w:t xml:space="preserve">8. Gain guided laser structure are __________ </w:t>
      </w:r>
    </w:p>
    <w:p w14:paraId="68948A11" w14:textId="77777777" w:rsidR="00D81ABB" w:rsidRDefault="00D81ABB" w:rsidP="00D81ABB">
      <w:pPr>
        <w:numPr>
          <w:ilvl w:val="0"/>
          <w:numId w:val="411"/>
        </w:numPr>
        <w:spacing w:after="16"/>
        <w:ind w:right="10" w:hanging="254"/>
      </w:pPr>
      <w:r>
        <w:t xml:space="preserve">Chemical laser </w:t>
      </w:r>
    </w:p>
    <w:p w14:paraId="25818AA4" w14:textId="77777777" w:rsidR="00D81ABB" w:rsidRDefault="00D81ABB" w:rsidP="00D81ABB">
      <w:pPr>
        <w:numPr>
          <w:ilvl w:val="0"/>
          <w:numId w:val="411"/>
        </w:numPr>
        <w:spacing w:after="16"/>
        <w:ind w:right="10" w:hanging="254"/>
      </w:pPr>
      <w:r>
        <w:t xml:space="preserve">Gas laser </w:t>
      </w:r>
    </w:p>
    <w:p w14:paraId="75B06E98" w14:textId="77777777" w:rsidR="00D81ABB" w:rsidRDefault="00D81ABB" w:rsidP="00D81ABB">
      <w:pPr>
        <w:numPr>
          <w:ilvl w:val="0"/>
          <w:numId w:val="411"/>
        </w:numPr>
        <w:spacing w:after="16"/>
        <w:ind w:right="10" w:hanging="254"/>
      </w:pPr>
      <w:r>
        <w:t xml:space="preserve">DH injection laser </w:t>
      </w:r>
    </w:p>
    <w:p w14:paraId="0C8FC631" w14:textId="77777777" w:rsidR="00D81ABB" w:rsidRDefault="00D81ABB" w:rsidP="00D81ABB">
      <w:pPr>
        <w:numPr>
          <w:ilvl w:val="0"/>
          <w:numId w:val="411"/>
        </w:numPr>
        <w:spacing w:after="264"/>
        <w:ind w:right="10" w:hanging="254"/>
      </w:pPr>
      <w:r>
        <w:t xml:space="preserve">Quantum well laser View Answer </w:t>
      </w:r>
    </w:p>
    <w:p w14:paraId="02B2FAC7" w14:textId="77777777" w:rsidR="00D81ABB" w:rsidRDefault="00D81ABB" w:rsidP="00D81ABB">
      <w:pPr>
        <w:ind w:left="-5" w:right="10"/>
      </w:pPr>
      <w:r>
        <w:t xml:space="preserve">Answer: c </w:t>
      </w:r>
    </w:p>
    <w:p w14:paraId="274B67E1" w14:textId="77777777" w:rsidR="00D81ABB" w:rsidRDefault="00D81ABB" w:rsidP="00D81ABB">
      <w:pPr>
        <w:spacing w:after="264"/>
        <w:ind w:left="-5" w:right="10"/>
      </w:pPr>
      <w:r>
        <w:t xml:space="preserve">Explanation: DH injection lasers are known as gain guided laser structure. This is because the optical mode distribution along the junction plane is decided by optical gain. </w:t>
      </w:r>
    </w:p>
    <w:p w14:paraId="12DCF670" w14:textId="77777777" w:rsidR="00D81ABB" w:rsidRDefault="00D81ABB" w:rsidP="00D81ABB">
      <w:pPr>
        <w:ind w:left="-5" w:right="10"/>
      </w:pPr>
      <w:r>
        <w:t xml:space="preserve">9. Laser modes are generally separated by few __________ </w:t>
      </w:r>
    </w:p>
    <w:p w14:paraId="41E6ED0C" w14:textId="77777777" w:rsidR="00D81ABB" w:rsidRDefault="00D81ABB" w:rsidP="00D81ABB">
      <w:pPr>
        <w:numPr>
          <w:ilvl w:val="0"/>
          <w:numId w:val="412"/>
        </w:numPr>
        <w:spacing w:after="16"/>
        <w:ind w:right="10" w:hanging="254"/>
      </w:pPr>
      <w:r>
        <w:t xml:space="preserve">Tenths of micrometer </w:t>
      </w:r>
    </w:p>
    <w:p w14:paraId="5320AE57" w14:textId="77777777" w:rsidR="00D81ABB" w:rsidRDefault="00D81ABB" w:rsidP="00D81ABB">
      <w:pPr>
        <w:numPr>
          <w:ilvl w:val="0"/>
          <w:numId w:val="412"/>
        </w:numPr>
        <w:spacing w:after="16"/>
        <w:ind w:right="10" w:hanging="254"/>
      </w:pPr>
      <w:r>
        <w:t xml:space="preserve">Tenths of nanometer </w:t>
      </w:r>
    </w:p>
    <w:p w14:paraId="27CD164D" w14:textId="77777777" w:rsidR="00D81ABB" w:rsidRDefault="00D81ABB" w:rsidP="00D81ABB">
      <w:pPr>
        <w:numPr>
          <w:ilvl w:val="0"/>
          <w:numId w:val="412"/>
        </w:numPr>
        <w:spacing w:after="16"/>
        <w:ind w:right="10" w:hanging="254"/>
      </w:pPr>
      <w:r>
        <w:t xml:space="preserve">Tenths of Pico-meter </w:t>
      </w:r>
    </w:p>
    <w:p w14:paraId="01DD4186" w14:textId="77777777" w:rsidR="00D81ABB" w:rsidRDefault="00D81ABB" w:rsidP="00D81ABB">
      <w:pPr>
        <w:numPr>
          <w:ilvl w:val="0"/>
          <w:numId w:val="412"/>
        </w:numPr>
        <w:spacing w:after="264"/>
        <w:ind w:right="10" w:hanging="254"/>
      </w:pPr>
      <w:r>
        <w:t xml:space="preserve">Tenths of millimeter View Answer </w:t>
      </w:r>
    </w:p>
    <w:p w14:paraId="202751FA" w14:textId="77777777" w:rsidR="00D81ABB" w:rsidRDefault="00D81ABB" w:rsidP="00D81ABB">
      <w:pPr>
        <w:ind w:left="-5" w:right="10"/>
      </w:pPr>
      <w:r>
        <w:t xml:space="preserve">Answer: b </w:t>
      </w:r>
    </w:p>
    <w:p w14:paraId="1F80A251" w14:textId="77777777" w:rsidR="00D81ABB" w:rsidRDefault="00D81ABB" w:rsidP="00D81ABB">
      <w:pPr>
        <w:ind w:left="-5" w:right="10"/>
      </w:pPr>
      <w:r>
        <w:t xml:space="preserve">Explanation: The spacing in between modes is about a few tenths of nanometer. The spacing of the modes depends on optical cavity length where each one corresponds to an integral number of lengths. </w:t>
      </w:r>
    </w:p>
    <w:p w14:paraId="24DFB446" w14:textId="77777777" w:rsidR="00D81ABB" w:rsidRDefault="00D81ABB" w:rsidP="00D81ABB">
      <w:pPr>
        <w:ind w:left="-5" w:right="10"/>
      </w:pPr>
      <w:r>
        <w:lastRenderedPageBreak/>
        <w:t xml:space="preserve">10. The spectral width of emission from the single mode device is __________ </w:t>
      </w:r>
    </w:p>
    <w:p w14:paraId="3513B9C5" w14:textId="77777777" w:rsidR="00D81ABB" w:rsidRDefault="00D81ABB" w:rsidP="00D81ABB">
      <w:pPr>
        <w:numPr>
          <w:ilvl w:val="0"/>
          <w:numId w:val="413"/>
        </w:numPr>
        <w:spacing w:after="16"/>
        <w:ind w:right="10" w:hanging="254"/>
      </w:pPr>
      <w:r>
        <w:t xml:space="preserve">Smaller than broadened transition line-width </w:t>
      </w:r>
    </w:p>
    <w:p w14:paraId="50CA9A53" w14:textId="77777777" w:rsidR="00D81ABB" w:rsidRDefault="00D81ABB" w:rsidP="00D81ABB">
      <w:pPr>
        <w:numPr>
          <w:ilvl w:val="0"/>
          <w:numId w:val="413"/>
        </w:numPr>
        <w:spacing w:after="16"/>
        <w:ind w:right="10" w:hanging="254"/>
      </w:pPr>
      <w:r>
        <w:t xml:space="preserve">Larger than broadened transition line-width </w:t>
      </w:r>
    </w:p>
    <w:p w14:paraId="078F413D" w14:textId="77777777" w:rsidR="00D81ABB" w:rsidRDefault="00D81ABB" w:rsidP="00D81ABB">
      <w:pPr>
        <w:numPr>
          <w:ilvl w:val="0"/>
          <w:numId w:val="413"/>
        </w:numPr>
        <w:spacing w:after="16"/>
        <w:ind w:right="10" w:hanging="254"/>
      </w:pPr>
      <w:r>
        <w:t xml:space="preserve">Equal the broadened transition line-width </w:t>
      </w:r>
    </w:p>
    <w:p w14:paraId="1DC687E5" w14:textId="77777777" w:rsidR="00D81ABB" w:rsidRDefault="00D81ABB" w:rsidP="00D81ABB">
      <w:pPr>
        <w:numPr>
          <w:ilvl w:val="0"/>
          <w:numId w:val="413"/>
        </w:numPr>
        <w:spacing w:after="265"/>
        <w:ind w:right="10" w:hanging="254"/>
      </w:pPr>
      <w:r>
        <w:t xml:space="preserve">Cannot be determined View Answer </w:t>
      </w:r>
    </w:p>
    <w:p w14:paraId="645821A6" w14:textId="77777777" w:rsidR="00D81ABB" w:rsidRDefault="00D81ABB" w:rsidP="00D81ABB">
      <w:pPr>
        <w:ind w:left="-5" w:right="10"/>
      </w:pPr>
      <w:r>
        <w:t xml:space="preserve">Answer: a </w:t>
      </w:r>
    </w:p>
    <w:p w14:paraId="240FC5C2" w14:textId="77777777" w:rsidR="00D81ABB" w:rsidRDefault="00D81ABB" w:rsidP="00D81ABB">
      <w:pPr>
        <w:spacing w:after="260"/>
        <w:ind w:left="-5" w:right="10"/>
      </w:pPr>
      <w:r>
        <w:t xml:space="preserve">Explanation: Single mode device has a smaller spectral width as compared to that of broadening transition line-width. This is because for a single-mode operation, the laser optical output must have only a single longitudinal and single transverse mode. </w:t>
      </w:r>
    </w:p>
    <w:p w14:paraId="0C225EE6" w14:textId="77777777" w:rsidR="00D81ABB" w:rsidRDefault="00D81ABB" w:rsidP="00D81ABB">
      <w:pPr>
        <w:ind w:left="-5" w:right="10"/>
      </w:pPr>
      <w:r>
        <w:t xml:space="preserve">11. Single longitudinal mode operation is obtained by __________ </w:t>
      </w:r>
    </w:p>
    <w:p w14:paraId="1D9F529B" w14:textId="77777777" w:rsidR="00D81ABB" w:rsidRDefault="00D81ABB" w:rsidP="00D81ABB">
      <w:pPr>
        <w:numPr>
          <w:ilvl w:val="0"/>
          <w:numId w:val="414"/>
        </w:numPr>
        <w:spacing w:after="16"/>
        <w:ind w:right="10" w:hanging="254"/>
      </w:pPr>
      <w:r>
        <w:t xml:space="preserve">Eliminating all transverse mode </w:t>
      </w:r>
    </w:p>
    <w:p w14:paraId="0430CEDE" w14:textId="77777777" w:rsidR="00D81ABB" w:rsidRDefault="00D81ABB" w:rsidP="00D81ABB">
      <w:pPr>
        <w:numPr>
          <w:ilvl w:val="0"/>
          <w:numId w:val="414"/>
        </w:numPr>
        <w:spacing w:after="16"/>
        <w:ind w:right="10" w:hanging="254"/>
      </w:pPr>
      <w:r>
        <w:t xml:space="preserve">Eliminating all longitudinal modes </w:t>
      </w:r>
    </w:p>
    <w:p w14:paraId="5F7CC3DB" w14:textId="77777777" w:rsidR="00D81ABB" w:rsidRDefault="00D81ABB" w:rsidP="00D81ABB">
      <w:pPr>
        <w:numPr>
          <w:ilvl w:val="0"/>
          <w:numId w:val="414"/>
        </w:numPr>
        <w:spacing w:after="16"/>
        <w:ind w:right="10" w:hanging="254"/>
      </w:pPr>
      <w:r>
        <w:t xml:space="preserve">Increasing the length of cavity </w:t>
      </w:r>
    </w:p>
    <w:p w14:paraId="5072A504" w14:textId="77777777" w:rsidR="00D81ABB" w:rsidRDefault="00D81ABB" w:rsidP="00D81ABB">
      <w:pPr>
        <w:numPr>
          <w:ilvl w:val="0"/>
          <w:numId w:val="414"/>
        </w:numPr>
        <w:spacing w:after="264"/>
        <w:ind w:right="10" w:hanging="254"/>
      </w:pPr>
      <w:r>
        <w:t xml:space="preserve">Reducing the length of cavity View Answer </w:t>
      </w:r>
    </w:p>
    <w:p w14:paraId="593158FA" w14:textId="77777777" w:rsidR="00D81ABB" w:rsidRDefault="00D81ABB" w:rsidP="00D81ABB">
      <w:pPr>
        <w:ind w:left="-5" w:right="10"/>
      </w:pPr>
      <w:r>
        <w:t xml:space="preserve">Answer: d </w:t>
      </w:r>
    </w:p>
    <w:p w14:paraId="552F5672" w14:textId="77777777" w:rsidR="00D81ABB" w:rsidRDefault="00D81ABB" w:rsidP="00D81ABB">
      <w:pPr>
        <w:spacing w:after="254"/>
        <w:ind w:left="-5" w:right="10"/>
      </w:pPr>
      <w:r>
        <w:t xml:space="preserve">Explanation: Single longitudinal mode operation is obtained by reducing the length L of cavity. Length must be reduced until the frequency separation of adjacent modes is given in the equation </w:t>
      </w:r>
      <w:r>
        <w:rPr>
          <w:rFonts w:ascii="Times New Roman" w:eastAsia="Times New Roman" w:hAnsi="Times New Roman" w:cs="Times New Roman"/>
        </w:rPr>
        <w:t xml:space="preserve">δf = c/2nL is larger than gain curve. Then only single mode falling in transition line width will </w:t>
      </w:r>
      <w:r>
        <w:t xml:space="preserve">oscillate in laser cavity. </w:t>
      </w:r>
    </w:p>
    <w:p w14:paraId="14143546" w14:textId="77777777" w:rsidR="00D81ABB" w:rsidRDefault="00D81ABB" w:rsidP="00D81ABB">
      <w:pPr>
        <w:ind w:left="-5" w:right="1258"/>
      </w:pPr>
      <w:r>
        <w:t xml:space="preserve">12. A correct DH structure will restrict the vertical width of waveguide region is? </w:t>
      </w:r>
      <w:r>
        <w:rPr>
          <w:rFonts w:ascii="Times New Roman" w:eastAsia="Times New Roman" w:hAnsi="Times New Roman" w:cs="Times New Roman"/>
        </w:rPr>
        <w:t>a) 0.5μm.</w:t>
      </w:r>
      <w:r>
        <w:t xml:space="preserve"> </w:t>
      </w:r>
    </w:p>
    <w:p w14:paraId="664C7A72" w14:textId="77777777" w:rsidR="00D81ABB" w:rsidRDefault="00D81ABB" w:rsidP="00D81ABB">
      <w:pPr>
        <w:numPr>
          <w:ilvl w:val="0"/>
          <w:numId w:val="415"/>
        </w:numPr>
        <w:spacing w:after="11" w:line="249" w:lineRule="auto"/>
        <w:ind w:hanging="254"/>
      </w:pPr>
      <w:r>
        <w:rPr>
          <w:rFonts w:ascii="Times New Roman" w:eastAsia="Times New Roman" w:hAnsi="Times New Roman" w:cs="Times New Roman"/>
        </w:rPr>
        <w:t>0.69 μm</w:t>
      </w:r>
      <w:r>
        <w:t xml:space="preserve"> </w:t>
      </w:r>
    </w:p>
    <w:p w14:paraId="1F025436" w14:textId="77777777" w:rsidR="00D81ABB" w:rsidRDefault="00D81ABB" w:rsidP="00D81ABB">
      <w:pPr>
        <w:numPr>
          <w:ilvl w:val="0"/>
          <w:numId w:val="415"/>
        </w:numPr>
        <w:spacing w:after="11" w:line="249" w:lineRule="auto"/>
        <w:ind w:hanging="254"/>
      </w:pPr>
      <w:r>
        <w:rPr>
          <w:rFonts w:ascii="Times New Roman" w:eastAsia="Times New Roman" w:hAnsi="Times New Roman" w:cs="Times New Roman"/>
        </w:rPr>
        <w:t>0.65 μm</w:t>
      </w:r>
      <w:r>
        <w:t xml:space="preserve"> </w:t>
      </w:r>
    </w:p>
    <w:p w14:paraId="37656B91" w14:textId="77777777" w:rsidR="00D81ABB" w:rsidRDefault="00D81ABB" w:rsidP="00D81ABB">
      <w:pPr>
        <w:numPr>
          <w:ilvl w:val="0"/>
          <w:numId w:val="415"/>
        </w:numPr>
        <w:spacing w:after="264" w:line="249" w:lineRule="auto"/>
        <w:ind w:hanging="254"/>
      </w:pPr>
      <w:r>
        <w:rPr>
          <w:rFonts w:ascii="Times New Roman" w:eastAsia="Times New Roman" w:hAnsi="Times New Roman" w:cs="Times New Roman"/>
        </w:rPr>
        <w:t>Less than 0.4 μm</w:t>
      </w:r>
      <w:r>
        <w:t xml:space="preserve"> View Answer </w:t>
      </w:r>
    </w:p>
    <w:p w14:paraId="48DC6C3F" w14:textId="77777777" w:rsidR="00D81ABB" w:rsidRDefault="00D81ABB" w:rsidP="00D81ABB">
      <w:pPr>
        <w:ind w:left="-5" w:right="10"/>
      </w:pPr>
      <w:r>
        <w:t xml:space="preserve">Answer: d </w:t>
      </w:r>
    </w:p>
    <w:p w14:paraId="4B318D2B" w14:textId="77777777" w:rsidR="00D81ABB" w:rsidRDefault="00D81ABB" w:rsidP="00D81ABB">
      <w:pPr>
        <w:spacing w:after="261" w:line="246" w:lineRule="auto"/>
        <w:ind w:left="-5" w:right="63"/>
        <w:jc w:val="both"/>
      </w:pPr>
      <w:r>
        <w:rPr>
          <w:rFonts w:ascii="Times New Roman" w:eastAsia="Times New Roman" w:hAnsi="Times New Roman" w:cs="Times New Roman"/>
        </w:rPr>
        <w:t>Explanation: The vertical width DH structure should be less than 0.4μm. Th</w:t>
      </w:r>
      <w:r>
        <w:t xml:space="preserve">is allows only fundamental transverse mode and removes any interference of higher order transverse modes on emitted longitudinal waves. </w:t>
      </w:r>
    </w:p>
    <w:p w14:paraId="4701941F" w14:textId="77777777" w:rsidR="00D81ABB" w:rsidRDefault="00D81ABB" w:rsidP="00D81ABB">
      <w:pPr>
        <w:ind w:left="-5" w:right="513"/>
      </w:pPr>
      <w:r>
        <w:t xml:space="preserve">13. The external power efficiency of an injection laser with a GaAs is 13% having band gap energy of 1.64 eV. Determine external power efficiency. a) 0.198 </w:t>
      </w:r>
    </w:p>
    <w:p w14:paraId="229C3983" w14:textId="77777777" w:rsidR="00D81ABB" w:rsidRDefault="00D81ABB" w:rsidP="00D81ABB">
      <w:pPr>
        <w:numPr>
          <w:ilvl w:val="0"/>
          <w:numId w:val="416"/>
        </w:numPr>
        <w:spacing w:after="16"/>
        <w:ind w:right="10" w:hanging="254"/>
      </w:pPr>
      <w:r>
        <w:t xml:space="preserve">0.283 </w:t>
      </w:r>
    </w:p>
    <w:p w14:paraId="5E571EAB" w14:textId="77777777" w:rsidR="00D81ABB" w:rsidRDefault="00D81ABB" w:rsidP="00D81ABB">
      <w:pPr>
        <w:numPr>
          <w:ilvl w:val="0"/>
          <w:numId w:val="416"/>
        </w:numPr>
        <w:spacing w:after="16"/>
        <w:ind w:right="10" w:hanging="254"/>
      </w:pPr>
      <w:r>
        <w:t xml:space="preserve">0.366 </w:t>
      </w:r>
    </w:p>
    <w:p w14:paraId="4F407C48" w14:textId="77777777" w:rsidR="00D81ABB" w:rsidRDefault="00D81ABB" w:rsidP="00D81ABB">
      <w:pPr>
        <w:numPr>
          <w:ilvl w:val="0"/>
          <w:numId w:val="416"/>
        </w:numPr>
        <w:spacing w:after="16"/>
        <w:ind w:right="10" w:hanging="254"/>
      </w:pPr>
      <w:r>
        <w:t xml:space="preserve">0.467 </w:t>
      </w:r>
    </w:p>
    <w:p w14:paraId="77ECC127" w14:textId="77777777" w:rsidR="00D81ABB" w:rsidRDefault="00D81ABB" w:rsidP="00D81ABB">
      <w:pPr>
        <w:ind w:left="-5" w:right="10"/>
      </w:pPr>
      <w:r>
        <w:lastRenderedPageBreak/>
        <w:t xml:space="preserve">View Answer </w:t>
      </w:r>
    </w:p>
    <w:p w14:paraId="50BADDB1" w14:textId="77777777" w:rsidR="00D81ABB" w:rsidRDefault="00D81ABB" w:rsidP="00D81ABB">
      <w:pPr>
        <w:ind w:left="-5" w:right="10"/>
      </w:pPr>
      <w:r>
        <w:t xml:space="preserve">Answer: a </w:t>
      </w:r>
    </w:p>
    <w:p w14:paraId="2BD7B821" w14:textId="77777777" w:rsidR="00D81ABB" w:rsidRDefault="00D81ABB" w:rsidP="00D81ABB">
      <w:pPr>
        <w:ind w:left="-5" w:right="2059"/>
      </w:pPr>
      <w:r>
        <w:t xml:space="preserve">Explanation: The external power efficiency of an injection laser is given by </w:t>
      </w:r>
      <w:r>
        <w:rPr>
          <w:rFonts w:ascii="Times New Roman" w:eastAsia="Times New Roman" w:hAnsi="Times New Roman" w:cs="Times New Roman"/>
        </w:rPr>
        <w:t>η</w:t>
      </w:r>
      <w:r>
        <w:rPr>
          <w:vertAlign w:val="subscript"/>
        </w:rPr>
        <w:t>ep</w:t>
      </w:r>
      <w:r>
        <w:t xml:space="preserve"> </w:t>
      </w:r>
      <w:r>
        <w:rPr>
          <w:rFonts w:ascii="Times New Roman" w:eastAsia="Times New Roman" w:hAnsi="Times New Roman" w:cs="Times New Roman"/>
        </w:rPr>
        <w:t>= η</w:t>
      </w:r>
      <w:r>
        <w:rPr>
          <w:vertAlign w:val="subscript"/>
        </w:rPr>
        <w:t>T</w:t>
      </w:r>
      <w:r>
        <w:t xml:space="preserve"> (Eq/V)*100 </w:t>
      </w:r>
      <w:r>
        <w:rPr>
          <w:rFonts w:ascii="Times New Roman" w:eastAsia="Times New Roman" w:hAnsi="Times New Roman" w:cs="Times New Roman"/>
        </w:rPr>
        <w:t>η</w:t>
      </w:r>
      <w:r>
        <w:rPr>
          <w:vertAlign w:val="subscript"/>
        </w:rPr>
        <w:t>T</w:t>
      </w:r>
      <w:r>
        <w:t xml:space="preserve"> </w:t>
      </w:r>
      <w:r>
        <w:rPr>
          <w:rFonts w:ascii="Times New Roman" w:eastAsia="Times New Roman" w:hAnsi="Times New Roman" w:cs="Times New Roman"/>
        </w:rPr>
        <w:t>= η</w:t>
      </w:r>
      <w:r>
        <w:rPr>
          <w:vertAlign w:val="subscript"/>
        </w:rPr>
        <w:t>ep</w:t>
      </w:r>
      <w:r>
        <w:t xml:space="preserve">/100 (v/Eg) = 13/100 (2.5/1.64) </w:t>
      </w:r>
    </w:p>
    <w:p w14:paraId="0DBF81E3" w14:textId="77777777" w:rsidR="00D81ABB" w:rsidRDefault="00D81ABB" w:rsidP="00D81ABB">
      <w:pPr>
        <w:ind w:left="-5" w:right="10"/>
      </w:pPr>
      <w:r>
        <w:t xml:space="preserve">= 0.198 </w:t>
      </w:r>
    </w:p>
    <w:p w14:paraId="06E6A847" w14:textId="77777777" w:rsidR="00D81ABB" w:rsidRDefault="00D81ABB" w:rsidP="00D81ABB">
      <w:pPr>
        <w:spacing w:after="320" w:line="259" w:lineRule="auto"/>
        <w:ind w:left="-34" w:right="-26" w:firstLine="0"/>
      </w:pPr>
      <w:r>
        <w:rPr>
          <w:noProof/>
        </w:rPr>
        <w:drawing>
          <wp:inline distT="0" distB="0" distL="0" distR="0" wp14:anchorId="49E91A6F" wp14:editId="0EA7FA74">
            <wp:extent cx="5824729" cy="36576"/>
            <wp:effectExtent l="0" t="0" r="0" b="0"/>
            <wp:docPr id="126315" name="Picture 126315"/>
            <wp:cNvGraphicFramePr/>
            <a:graphic xmlns:a="http://schemas.openxmlformats.org/drawingml/2006/main">
              <a:graphicData uri="http://schemas.openxmlformats.org/drawingml/2006/picture">
                <pic:pic xmlns:pic="http://schemas.openxmlformats.org/drawingml/2006/picture">
                  <pic:nvPicPr>
                    <pic:cNvPr id="126315" name="Picture 126315"/>
                    <pic:cNvPicPr/>
                  </pic:nvPicPr>
                  <pic:blipFill>
                    <a:blip r:embed="rId20"/>
                    <a:stretch>
                      <a:fillRect/>
                    </a:stretch>
                  </pic:blipFill>
                  <pic:spPr>
                    <a:xfrm>
                      <a:off x="0" y="0"/>
                      <a:ext cx="5824729" cy="36576"/>
                    </a:xfrm>
                    <a:prstGeom prst="rect">
                      <a:avLst/>
                    </a:prstGeom>
                  </pic:spPr>
                </pic:pic>
              </a:graphicData>
            </a:graphic>
          </wp:inline>
        </w:drawing>
      </w:r>
    </w:p>
    <w:p w14:paraId="59D251DB" w14:textId="77777777" w:rsidR="00D81ABB" w:rsidRDefault="00D81ABB" w:rsidP="00D81ABB">
      <w:pPr>
        <w:spacing w:after="265"/>
        <w:ind w:left="-5" w:right="10"/>
      </w:pPr>
      <w:r>
        <w:t xml:space="preserve">This set of Optical Communications Multiple Choice Questions &amp; Answers (MCQs) focuses on “Some Injection Laser Structures”. </w:t>
      </w:r>
    </w:p>
    <w:p w14:paraId="749B22E2" w14:textId="77777777" w:rsidR="00D81ABB" w:rsidRDefault="00D81ABB" w:rsidP="00D81ABB">
      <w:pPr>
        <w:ind w:left="-5" w:right="10"/>
      </w:pPr>
      <w:r>
        <w:t xml:space="preserve">1. In multimode injection lasers, the construction of current flow to the strip is obtained in structure by __________ </w:t>
      </w:r>
    </w:p>
    <w:p w14:paraId="7E96409E" w14:textId="77777777" w:rsidR="00D81ABB" w:rsidRDefault="00D81ABB" w:rsidP="00D81ABB">
      <w:pPr>
        <w:numPr>
          <w:ilvl w:val="0"/>
          <w:numId w:val="417"/>
        </w:numPr>
        <w:spacing w:after="16"/>
        <w:ind w:right="10" w:hanging="259"/>
      </w:pPr>
      <w:r>
        <w:t xml:space="preserve">Covering the strip with ceramic </w:t>
      </w:r>
    </w:p>
    <w:p w14:paraId="6539EBCD" w14:textId="77777777" w:rsidR="00D81ABB" w:rsidRDefault="00D81ABB" w:rsidP="00D81ABB">
      <w:pPr>
        <w:numPr>
          <w:ilvl w:val="0"/>
          <w:numId w:val="417"/>
        </w:numPr>
        <w:spacing w:after="16"/>
        <w:ind w:right="10" w:hanging="259"/>
      </w:pPr>
      <w:r>
        <w:t xml:space="preserve">Intrinsic doping </w:t>
      </w:r>
    </w:p>
    <w:p w14:paraId="7A1801CB" w14:textId="77777777" w:rsidR="00D81ABB" w:rsidRDefault="00D81ABB" w:rsidP="00D81ABB">
      <w:pPr>
        <w:numPr>
          <w:ilvl w:val="0"/>
          <w:numId w:val="417"/>
        </w:numPr>
        <w:spacing w:after="16"/>
        <w:ind w:right="10" w:hanging="259"/>
      </w:pPr>
      <w:r>
        <w:t xml:space="preserve">Implantation outside strip region with protons </w:t>
      </w:r>
    </w:p>
    <w:p w14:paraId="0609BF49" w14:textId="77777777" w:rsidR="00D81ABB" w:rsidRDefault="00D81ABB" w:rsidP="00D81ABB">
      <w:pPr>
        <w:spacing w:after="264"/>
        <w:ind w:left="-5" w:right="3918"/>
      </w:pPr>
      <w:r>
        <w:t xml:space="preserve">d)Implantation outside strip region with electrons View Answer </w:t>
      </w:r>
    </w:p>
    <w:p w14:paraId="3EFC14C8" w14:textId="77777777" w:rsidR="00D81ABB" w:rsidRDefault="00D81ABB" w:rsidP="00D81ABB">
      <w:pPr>
        <w:ind w:left="-5" w:right="10"/>
      </w:pPr>
      <w:r>
        <w:t xml:space="preserve">Answer: c </w:t>
      </w:r>
    </w:p>
    <w:p w14:paraId="67B61E83" w14:textId="77777777" w:rsidR="00D81ABB" w:rsidRDefault="00D81ABB" w:rsidP="00D81ABB">
      <w:pPr>
        <w:spacing w:after="259"/>
        <w:ind w:left="-5" w:right="10"/>
      </w:pPr>
      <w:r>
        <w:t xml:space="preserve">Explanation: The current flow is realized by implanting the region outside strip with protons. This implantation makes the laser highly resistive and gives superior thermal properties due to absence of silicon dioxide layer.  </w:t>
      </w:r>
    </w:p>
    <w:p w14:paraId="50BD69F8" w14:textId="77777777" w:rsidR="00D81ABB" w:rsidRDefault="00D81ABB" w:rsidP="00D81ABB">
      <w:pPr>
        <w:ind w:left="-5" w:right="10"/>
      </w:pPr>
      <w:r>
        <w:t xml:space="preserve">2. What is the strip width of injection laser? </w:t>
      </w:r>
    </w:p>
    <w:p w14:paraId="0D973BE5" w14:textId="77777777" w:rsidR="00D81ABB" w:rsidRDefault="00D81ABB" w:rsidP="00D81ABB">
      <w:pPr>
        <w:numPr>
          <w:ilvl w:val="0"/>
          <w:numId w:val="418"/>
        </w:numPr>
        <w:spacing w:after="11" w:line="249" w:lineRule="auto"/>
        <w:ind w:hanging="254"/>
      </w:pPr>
      <w:r>
        <w:rPr>
          <w:rFonts w:ascii="Times New Roman" w:eastAsia="Times New Roman" w:hAnsi="Times New Roman" w:cs="Times New Roman"/>
        </w:rPr>
        <w:t>12 μm</w:t>
      </w:r>
      <w:r>
        <w:t xml:space="preserve"> </w:t>
      </w:r>
    </w:p>
    <w:p w14:paraId="7DE169C6" w14:textId="77777777" w:rsidR="00D81ABB" w:rsidRDefault="00D81ABB" w:rsidP="00D81ABB">
      <w:pPr>
        <w:numPr>
          <w:ilvl w:val="0"/>
          <w:numId w:val="418"/>
        </w:numPr>
        <w:spacing w:after="11" w:line="249" w:lineRule="auto"/>
        <w:ind w:hanging="254"/>
      </w:pPr>
      <w:r>
        <w:rPr>
          <w:rFonts w:ascii="Times New Roman" w:eastAsia="Times New Roman" w:hAnsi="Times New Roman" w:cs="Times New Roman"/>
        </w:rPr>
        <w:t>11.5 μm</w:t>
      </w:r>
      <w:r>
        <w:t xml:space="preserve"> </w:t>
      </w:r>
    </w:p>
    <w:p w14:paraId="4BA3C9DD" w14:textId="77777777" w:rsidR="00D81ABB" w:rsidRDefault="00D81ABB" w:rsidP="00D81ABB">
      <w:pPr>
        <w:numPr>
          <w:ilvl w:val="0"/>
          <w:numId w:val="418"/>
        </w:numPr>
        <w:spacing w:after="11" w:line="249" w:lineRule="auto"/>
        <w:ind w:hanging="254"/>
      </w:pPr>
      <w:r>
        <w:rPr>
          <w:rFonts w:ascii="Times New Roman" w:eastAsia="Times New Roman" w:hAnsi="Times New Roman" w:cs="Times New Roman"/>
        </w:rPr>
        <w:t>Less than 10 μm</w:t>
      </w:r>
      <w:r>
        <w:t xml:space="preserve"> </w:t>
      </w:r>
    </w:p>
    <w:p w14:paraId="658403B7" w14:textId="77777777" w:rsidR="00D81ABB" w:rsidRDefault="00D81ABB" w:rsidP="00D81ABB">
      <w:pPr>
        <w:numPr>
          <w:ilvl w:val="0"/>
          <w:numId w:val="418"/>
        </w:numPr>
        <w:spacing w:after="264"/>
        <w:ind w:hanging="254"/>
      </w:pPr>
      <w:r>
        <w:rPr>
          <w:rFonts w:ascii="Times New Roman" w:eastAsia="Times New Roman" w:hAnsi="Times New Roman" w:cs="Times New Roman"/>
        </w:rPr>
        <w:t>15 μm</w:t>
      </w:r>
      <w:r>
        <w:t xml:space="preserve"> View Answer </w:t>
      </w:r>
    </w:p>
    <w:p w14:paraId="148F7AEB" w14:textId="77777777" w:rsidR="00D81ABB" w:rsidRDefault="00D81ABB" w:rsidP="00D81ABB">
      <w:pPr>
        <w:ind w:left="-5" w:right="10"/>
      </w:pPr>
      <w:r>
        <w:t xml:space="preserve">Answer: c </w:t>
      </w:r>
    </w:p>
    <w:p w14:paraId="5F6B5160" w14:textId="77777777" w:rsidR="00D81ABB" w:rsidRDefault="00D81ABB" w:rsidP="00D81ABB">
      <w:pPr>
        <w:spacing w:after="264"/>
        <w:ind w:left="-5" w:right="10"/>
      </w:pPr>
      <w:r>
        <w:t>Explanation: A strip width les</w:t>
      </w:r>
      <w:r>
        <w:rPr>
          <w:rFonts w:ascii="Times New Roman" w:eastAsia="Times New Roman" w:hAnsi="Times New Roman" w:cs="Times New Roman"/>
        </w:rPr>
        <w:t xml:space="preserve">s than or equal to 10 μm is usually preferred in injection lasers. </w:t>
      </w:r>
      <w:r>
        <w:t xml:space="preserve">This width range provides the lasers highly efficient coupling into multimode fibers as comapred to single mode fibers. </w:t>
      </w:r>
    </w:p>
    <w:p w14:paraId="331DBF12" w14:textId="77777777" w:rsidR="00D81ABB" w:rsidRDefault="00D81ABB" w:rsidP="00D81ABB">
      <w:pPr>
        <w:ind w:left="-5" w:right="1671"/>
      </w:pPr>
      <w:r>
        <w:t xml:space="preserve">3. Some refractive index variation is introduced into lateral structure of laser. a) True </w:t>
      </w:r>
    </w:p>
    <w:p w14:paraId="1737DE4C" w14:textId="77777777" w:rsidR="00D81ABB" w:rsidRDefault="00D81ABB" w:rsidP="00D81ABB">
      <w:pPr>
        <w:spacing w:after="259"/>
        <w:ind w:left="-5" w:right="7796"/>
      </w:pPr>
      <w:r>
        <w:t xml:space="preserve">b) False View Answer </w:t>
      </w:r>
    </w:p>
    <w:p w14:paraId="5557CB65" w14:textId="77777777" w:rsidR="00D81ABB" w:rsidRDefault="00D81ABB" w:rsidP="00D81ABB">
      <w:pPr>
        <w:ind w:left="-5" w:right="10"/>
      </w:pPr>
      <w:r>
        <w:lastRenderedPageBreak/>
        <w:t xml:space="preserve">Answer: a </w:t>
      </w:r>
    </w:p>
    <w:p w14:paraId="2422CDF7" w14:textId="77777777" w:rsidR="00D81ABB" w:rsidRDefault="00D81ABB" w:rsidP="00D81ABB">
      <w:pPr>
        <w:ind w:left="-5" w:right="10"/>
      </w:pPr>
      <w:r>
        <w:t xml:space="preserve">Explanation: Gain guided lasers possess several undesirable characteristics, nonlinearities in light output versus current characteristics, high threshold current, low differential quantum efficiency, movement of optical a;ong junction plane. This problems can be reduced by introducing refractive index variations into lateral structure of lasers so that optical mode is determined along the junction plane. </w:t>
      </w:r>
    </w:p>
    <w:p w14:paraId="66444243" w14:textId="77777777" w:rsidR="00D81ABB" w:rsidRDefault="00D81ABB" w:rsidP="00D81ABB">
      <w:pPr>
        <w:ind w:left="-5" w:right="10"/>
      </w:pPr>
      <w:r>
        <w:t xml:space="preserve">4. Buried hetero-junction (BH) device is a type of _____________ laser where the active volume is buried in a material of wider band-gap and lower refractive index. a) Gas lasers. </w:t>
      </w:r>
    </w:p>
    <w:p w14:paraId="63AEF3C2" w14:textId="77777777" w:rsidR="00D81ABB" w:rsidRDefault="00D81ABB" w:rsidP="00D81ABB">
      <w:pPr>
        <w:numPr>
          <w:ilvl w:val="0"/>
          <w:numId w:val="419"/>
        </w:numPr>
        <w:spacing w:after="16"/>
        <w:ind w:right="10" w:hanging="254"/>
      </w:pPr>
      <w:r>
        <w:t xml:space="preserve">Gain guided lasers. </w:t>
      </w:r>
    </w:p>
    <w:p w14:paraId="49CA3723" w14:textId="77777777" w:rsidR="00D81ABB" w:rsidRDefault="00D81ABB" w:rsidP="00D81ABB">
      <w:pPr>
        <w:numPr>
          <w:ilvl w:val="0"/>
          <w:numId w:val="419"/>
        </w:numPr>
        <w:spacing w:after="16"/>
        <w:ind w:right="10" w:hanging="254"/>
      </w:pPr>
      <w:r>
        <w:t xml:space="preserve">Weak index guiding lasers. </w:t>
      </w:r>
    </w:p>
    <w:p w14:paraId="6DB21580" w14:textId="77777777" w:rsidR="00D81ABB" w:rsidRDefault="00D81ABB" w:rsidP="00D81ABB">
      <w:pPr>
        <w:numPr>
          <w:ilvl w:val="0"/>
          <w:numId w:val="419"/>
        </w:numPr>
        <w:ind w:right="10" w:hanging="254"/>
      </w:pPr>
      <w:r>
        <w:t xml:space="preserve">Strong index guiding lasers. View Answer </w:t>
      </w:r>
    </w:p>
    <w:p w14:paraId="63EFBCE5" w14:textId="77777777" w:rsidR="00D81ABB" w:rsidRDefault="00D81ABB" w:rsidP="00D81ABB">
      <w:pPr>
        <w:ind w:left="-5" w:right="10"/>
      </w:pPr>
      <w:r>
        <w:t xml:space="preserve">Answer: d </w:t>
      </w:r>
    </w:p>
    <w:p w14:paraId="7F2E7E85" w14:textId="77777777" w:rsidR="00D81ABB" w:rsidRDefault="00D81ABB" w:rsidP="00D81ABB">
      <w:pPr>
        <w:spacing w:after="261" w:line="246" w:lineRule="auto"/>
        <w:ind w:left="-5" w:right="331"/>
        <w:jc w:val="both"/>
      </w:pPr>
      <w:r>
        <w:t xml:space="preserve">Explanation: In strong index guiding lasers, a uniformly thick, planar active waveguide is achieved by lateral variations in confinement layer thickness or refractive index. In Buried hetero-junction (BH) devices, strong index guiding along junction plane introduces transverse mode control in injection lasers.  </w:t>
      </w:r>
    </w:p>
    <w:p w14:paraId="35B8B2A5" w14:textId="77777777" w:rsidR="00D81ABB" w:rsidRDefault="00D81ABB" w:rsidP="00D81ABB">
      <w:pPr>
        <w:ind w:left="-5" w:right="586"/>
      </w:pPr>
      <w:r>
        <w:t xml:space="preserve">5. In Buried hetero-junction (BH) lasers, the optical field is confined within __________ a) Transverse direction </w:t>
      </w:r>
    </w:p>
    <w:p w14:paraId="09AA4760" w14:textId="77777777" w:rsidR="00D81ABB" w:rsidRDefault="00D81ABB" w:rsidP="00D81ABB">
      <w:pPr>
        <w:numPr>
          <w:ilvl w:val="0"/>
          <w:numId w:val="420"/>
        </w:numPr>
        <w:spacing w:after="16"/>
        <w:ind w:right="10" w:hanging="254"/>
      </w:pPr>
      <w:r>
        <w:t xml:space="preserve">Lateral direction </w:t>
      </w:r>
    </w:p>
    <w:p w14:paraId="6480E2C6" w14:textId="77777777" w:rsidR="00D81ABB" w:rsidRDefault="00D81ABB" w:rsidP="00D81ABB">
      <w:pPr>
        <w:numPr>
          <w:ilvl w:val="0"/>
          <w:numId w:val="420"/>
        </w:numPr>
        <w:spacing w:after="16"/>
        <w:ind w:right="10" w:hanging="254"/>
      </w:pPr>
      <w:r>
        <w:t xml:space="preserve">Outside the strip </w:t>
      </w:r>
    </w:p>
    <w:p w14:paraId="3F88A8E9" w14:textId="77777777" w:rsidR="00D81ABB" w:rsidRDefault="00D81ABB" w:rsidP="00D81ABB">
      <w:pPr>
        <w:numPr>
          <w:ilvl w:val="0"/>
          <w:numId w:val="420"/>
        </w:numPr>
        <w:spacing w:after="264"/>
        <w:ind w:right="10" w:hanging="254"/>
      </w:pPr>
      <w:r>
        <w:t xml:space="preserve">Both transverse and lateral direction View Answer </w:t>
      </w:r>
    </w:p>
    <w:p w14:paraId="78C4CA75" w14:textId="77777777" w:rsidR="00D81ABB" w:rsidRDefault="00D81ABB" w:rsidP="00D81ABB">
      <w:pPr>
        <w:ind w:left="-5" w:right="10"/>
      </w:pPr>
      <w:r>
        <w:t xml:space="preserve">Answer: d </w:t>
      </w:r>
    </w:p>
    <w:p w14:paraId="3097E636" w14:textId="77777777" w:rsidR="00D81ABB" w:rsidRDefault="00D81ABB" w:rsidP="00D81ABB">
      <w:pPr>
        <w:spacing w:after="254"/>
        <w:ind w:left="-5" w:right="10"/>
      </w:pPr>
      <w:r>
        <w:t xml:space="preserve">Explanation: Optical field is strongly confined in both transverse and lateral direction. This provides strong index guiding of optical mode along with good carrier confinement. </w:t>
      </w:r>
    </w:p>
    <w:p w14:paraId="4E677B42" w14:textId="77777777" w:rsidR="00D81ABB" w:rsidRDefault="00D81ABB" w:rsidP="00D81ABB">
      <w:pPr>
        <w:spacing w:after="0" w:line="246" w:lineRule="auto"/>
        <w:ind w:left="-5" w:right="484"/>
        <w:jc w:val="both"/>
      </w:pPr>
      <w:r>
        <w:t xml:space="preserve">6. A double-channel planar buried hetero-structure (DCP BH) has a planar active region, the confinement material is? a) Alga AS </w:t>
      </w:r>
    </w:p>
    <w:p w14:paraId="72F0846A" w14:textId="77777777" w:rsidR="00D81ABB" w:rsidRDefault="00D81ABB" w:rsidP="00D81ABB">
      <w:pPr>
        <w:numPr>
          <w:ilvl w:val="0"/>
          <w:numId w:val="421"/>
        </w:numPr>
        <w:spacing w:after="16"/>
        <w:ind w:right="10" w:hanging="259"/>
      </w:pPr>
      <w:r>
        <w:t xml:space="preserve">InGaAsP </w:t>
      </w:r>
    </w:p>
    <w:p w14:paraId="1014D6DD" w14:textId="77777777" w:rsidR="00D81ABB" w:rsidRDefault="00D81ABB" w:rsidP="00D81ABB">
      <w:pPr>
        <w:numPr>
          <w:ilvl w:val="0"/>
          <w:numId w:val="421"/>
        </w:numPr>
        <w:spacing w:after="16"/>
        <w:ind w:right="10" w:hanging="259"/>
      </w:pPr>
      <w:r>
        <w:t xml:space="preserve">GaAs </w:t>
      </w:r>
    </w:p>
    <w:p w14:paraId="0A83959C" w14:textId="77777777" w:rsidR="00D81ABB" w:rsidRDefault="00D81ABB" w:rsidP="00D81ABB">
      <w:pPr>
        <w:numPr>
          <w:ilvl w:val="0"/>
          <w:numId w:val="421"/>
        </w:numPr>
        <w:spacing w:after="264"/>
        <w:ind w:right="10" w:hanging="259"/>
      </w:pPr>
      <w:r>
        <w:t>SiO</w:t>
      </w:r>
      <w:r>
        <w:rPr>
          <w:vertAlign w:val="subscript"/>
        </w:rPr>
        <w:t>2</w:t>
      </w:r>
      <w:r>
        <w:t xml:space="preserve"> View Answer </w:t>
      </w:r>
    </w:p>
    <w:p w14:paraId="750F336C" w14:textId="77777777" w:rsidR="00D81ABB" w:rsidRDefault="00D81ABB" w:rsidP="00D81ABB">
      <w:pPr>
        <w:ind w:left="-5" w:right="10"/>
      </w:pPr>
      <w:r>
        <w:t xml:space="preserve">Answer: b </w:t>
      </w:r>
    </w:p>
    <w:p w14:paraId="6334A773" w14:textId="77777777" w:rsidR="00D81ABB" w:rsidRDefault="00D81ABB" w:rsidP="00D81ABB">
      <w:pPr>
        <w:spacing w:after="261" w:line="246" w:lineRule="auto"/>
        <w:ind w:left="-5" w:right="63"/>
        <w:jc w:val="both"/>
      </w:pPr>
      <w:r>
        <w:lastRenderedPageBreak/>
        <w:t xml:space="preserve">Explanation: The planar active region made up of InGaAsP can be seen in double-channel planar buried hetero-structure (DCP BH). This material confinement provides a very high power operation with CW output power up to 40 mW in longer wavelength region. </w:t>
      </w:r>
    </w:p>
    <w:p w14:paraId="7608D24C" w14:textId="77777777" w:rsidR="00D81ABB" w:rsidRDefault="00D81ABB" w:rsidP="00D81ABB">
      <w:pPr>
        <w:ind w:left="-5" w:right="10"/>
      </w:pPr>
      <w:r>
        <w:t xml:space="preserve">7. Problems resulting from parasitic capacitances can be overcome __________ </w:t>
      </w:r>
    </w:p>
    <w:p w14:paraId="4B78A08D" w14:textId="77777777" w:rsidR="00D81ABB" w:rsidRDefault="00D81ABB" w:rsidP="00D81ABB">
      <w:pPr>
        <w:numPr>
          <w:ilvl w:val="0"/>
          <w:numId w:val="422"/>
        </w:numPr>
        <w:spacing w:after="16"/>
        <w:ind w:right="10" w:hanging="254"/>
      </w:pPr>
      <w:r>
        <w:t xml:space="preserve">Through regrowth of semi-insulating material </w:t>
      </w:r>
    </w:p>
    <w:p w14:paraId="6DB40D46" w14:textId="77777777" w:rsidR="00D81ABB" w:rsidRDefault="00D81ABB" w:rsidP="00D81ABB">
      <w:pPr>
        <w:numPr>
          <w:ilvl w:val="0"/>
          <w:numId w:val="422"/>
        </w:numPr>
        <w:spacing w:after="16"/>
        <w:ind w:right="10" w:hanging="254"/>
      </w:pPr>
      <w:r>
        <w:t xml:space="preserve">By using oxide material </w:t>
      </w:r>
    </w:p>
    <w:p w14:paraId="2F6E1E48" w14:textId="77777777" w:rsidR="00D81ABB" w:rsidRDefault="00D81ABB" w:rsidP="00D81ABB">
      <w:pPr>
        <w:numPr>
          <w:ilvl w:val="0"/>
          <w:numId w:val="422"/>
        </w:numPr>
        <w:spacing w:after="16"/>
        <w:ind w:right="10" w:hanging="254"/>
      </w:pPr>
      <w:r>
        <w:t xml:space="preserve">By using a planar InGaAsP active region </w:t>
      </w:r>
    </w:p>
    <w:p w14:paraId="2E8C80B5" w14:textId="77777777" w:rsidR="00D81ABB" w:rsidRDefault="00D81ABB" w:rsidP="00D81ABB">
      <w:pPr>
        <w:numPr>
          <w:ilvl w:val="0"/>
          <w:numId w:val="422"/>
        </w:numPr>
        <w:spacing w:after="16"/>
        <w:ind w:right="10" w:hanging="254"/>
      </w:pPr>
      <w:r>
        <w:t xml:space="preserve">By using a AlGaAs active region </w:t>
      </w:r>
    </w:p>
    <w:p w14:paraId="5F325D58" w14:textId="77777777" w:rsidR="00D81ABB" w:rsidRDefault="00D81ABB" w:rsidP="00D81ABB">
      <w:pPr>
        <w:ind w:left="-5" w:right="10"/>
      </w:pPr>
      <w:r>
        <w:t xml:space="preserve">View Answer </w:t>
      </w:r>
    </w:p>
    <w:p w14:paraId="2A33DEA6" w14:textId="77777777" w:rsidR="00D81ABB" w:rsidRDefault="00D81ABB" w:rsidP="00D81ABB">
      <w:pPr>
        <w:ind w:left="-5" w:right="10"/>
      </w:pPr>
      <w:r>
        <w:t xml:space="preserve">Answer: a </w:t>
      </w:r>
    </w:p>
    <w:p w14:paraId="22F14C71" w14:textId="77777777" w:rsidR="00D81ABB" w:rsidRDefault="00D81ABB" w:rsidP="00D81ABB">
      <w:pPr>
        <w:spacing w:after="259"/>
        <w:ind w:left="-5" w:right="10"/>
      </w:pPr>
      <w:r>
        <w:t xml:space="preserve">Explanation: The use of reverse-biased current confinement layers introduces parasitic capacitances which reduces high speed modulation of BH lasers. This problem can be reduced by regrowth of semi-insulating material or deposition of dielectric material. This causes increase in modulation speeds of 20 GHz. </w:t>
      </w:r>
    </w:p>
    <w:p w14:paraId="1E0E3F21" w14:textId="77777777" w:rsidR="00D81ABB" w:rsidRDefault="00D81ABB" w:rsidP="00D81ABB">
      <w:pPr>
        <w:ind w:left="-5" w:right="10"/>
      </w:pPr>
      <w:r>
        <w:t xml:space="preserve">8. Quantum well lasers are also known as __________ </w:t>
      </w:r>
    </w:p>
    <w:p w14:paraId="239891AF" w14:textId="77777777" w:rsidR="00D81ABB" w:rsidRDefault="00D81ABB" w:rsidP="00D81ABB">
      <w:pPr>
        <w:numPr>
          <w:ilvl w:val="0"/>
          <w:numId w:val="423"/>
        </w:numPr>
        <w:spacing w:after="16"/>
        <w:ind w:right="10" w:hanging="254"/>
      </w:pPr>
      <w:r>
        <w:t xml:space="preserve">BH lasers </w:t>
      </w:r>
    </w:p>
    <w:p w14:paraId="2F199EFF" w14:textId="77777777" w:rsidR="00D81ABB" w:rsidRDefault="00D81ABB" w:rsidP="00D81ABB">
      <w:pPr>
        <w:numPr>
          <w:ilvl w:val="0"/>
          <w:numId w:val="423"/>
        </w:numPr>
        <w:spacing w:after="16"/>
        <w:ind w:right="10" w:hanging="254"/>
      </w:pPr>
      <w:r>
        <w:t xml:space="preserve">DH lasers </w:t>
      </w:r>
    </w:p>
    <w:p w14:paraId="04F56DDD" w14:textId="77777777" w:rsidR="00D81ABB" w:rsidRDefault="00D81ABB" w:rsidP="00D81ABB">
      <w:pPr>
        <w:numPr>
          <w:ilvl w:val="0"/>
          <w:numId w:val="423"/>
        </w:numPr>
        <w:spacing w:after="16"/>
        <w:ind w:right="10" w:hanging="254"/>
      </w:pPr>
      <w:r>
        <w:t xml:space="preserve">Chemical lasers </w:t>
      </w:r>
    </w:p>
    <w:p w14:paraId="568466DD" w14:textId="77777777" w:rsidR="00D81ABB" w:rsidRDefault="00D81ABB" w:rsidP="00D81ABB">
      <w:pPr>
        <w:numPr>
          <w:ilvl w:val="0"/>
          <w:numId w:val="423"/>
        </w:numPr>
        <w:spacing w:after="264"/>
        <w:ind w:right="10" w:hanging="254"/>
      </w:pPr>
      <w:r>
        <w:t xml:space="preserve">Gain-guided lasers View Answer </w:t>
      </w:r>
    </w:p>
    <w:p w14:paraId="306B133D" w14:textId="77777777" w:rsidR="00D81ABB" w:rsidRDefault="00D81ABB" w:rsidP="00D81ABB">
      <w:pPr>
        <w:ind w:left="-5" w:right="10"/>
      </w:pPr>
      <w:r>
        <w:t xml:space="preserve">Answer: b </w:t>
      </w:r>
    </w:p>
    <w:p w14:paraId="16CDD4AB" w14:textId="77777777" w:rsidR="00D81ABB" w:rsidRDefault="00D81ABB" w:rsidP="00D81ABB">
      <w:pPr>
        <w:spacing w:after="264"/>
        <w:ind w:left="-5" w:right="10"/>
      </w:pPr>
      <w:r>
        <w:t xml:space="preserve">Explanation: DH lasers are known as Quantum well lasers. The carrier motion normal to active layer is restricted in these devices. This results in quantization of kinetic energy into discrete energy levels for carriers moving in that direction. This phenomenon is similar to quantum mechanical problem of one dimensional potential well which is seen in DH lasers. </w:t>
      </w:r>
    </w:p>
    <w:p w14:paraId="71645EDD" w14:textId="77777777" w:rsidR="00D81ABB" w:rsidRDefault="00D81ABB" w:rsidP="00D81ABB">
      <w:pPr>
        <w:ind w:left="-5" w:right="1412"/>
      </w:pPr>
      <w:r>
        <w:t xml:space="preserve">9. Quantum well lasers are providing high inherent advantage over __________ a) Chemical lasers </w:t>
      </w:r>
    </w:p>
    <w:p w14:paraId="32982DB6" w14:textId="77777777" w:rsidR="00D81ABB" w:rsidRDefault="00D81ABB" w:rsidP="00D81ABB">
      <w:pPr>
        <w:numPr>
          <w:ilvl w:val="0"/>
          <w:numId w:val="424"/>
        </w:numPr>
        <w:spacing w:after="16"/>
        <w:ind w:right="10" w:hanging="254"/>
      </w:pPr>
      <w:r>
        <w:t xml:space="preserve">Gas lasers </w:t>
      </w:r>
    </w:p>
    <w:p w14:paraId="131E687A" w14:textId="77777777" w:rsidR="00D81ABB" w:rsidRDefault="00D81ABB" w:rsidP="00D81ABB">
      <w:pPr>
        <w:numPr>
          <w:ilvl w:val="0"/>
          <w:numId w:val="424"/>
        </w:numPr>
        <w:spacing w:after="16"/>
        <w:ind w:right="10" w:hanging="254"/>
      </w:pPr>
      <w:r>
        <w:t xml:space="preserve">Conventional DH devices </w:t>
      </w:r>
    </w:p>
    <w:p w14:paraId="109ABD21" w14:textId="77777777" w:rsidR="00D81ABB" w:rsidRDefault="00D81ABB" w:rsidP="00D81ABB">
      <w:pPr>
        <w:numPr>
          <w:ilvl w:val="0"/>
          <w:numId w:val="424"/>
        </w:numPr>
        <w:spacing w:after="265"/>
        <w:ind w:right="10" w:hanging="254"/>
      </w:pPr>
      <w:r>
        <w:t xml:space="preserve">BH device View Answer </w:t>
      </w:r>
    </w:p>
    <w:p w14:paraId="1B56664B" w14:textId="77777777" w:rsidR="00D81ABB" w:rsidRDefault="00D81ABB" w:rsidP="00D81ABB">
      <w:pPr>
        <w:ind w:left="-5" w:right="10"/>
      </w:pPr>
      <w:r>
        <w:t xml:space="preserve">Answer: c </w:t>
      </w:r>
    </w:p>
    <w:p w14:paraId="5C9F13C6" w14:textId="77777777" w:rsidR="00D81ABB" w:rsidRDefault="00D81ABB" w:rsidP="00D81ABB">
      <w:pPr>
        <w:spacing w:after="261" w:line="246" w:lineRule="auto"/>
        <w:ind w:left="-5" w:right="63"/>
        <w:jc w:val="both"/>
      </w:pPr>
      <w:r>
        <w:lastRenderedPageBreak/>
        <w:t xml:space="preserve">Explanation: Quantum well lasers exhibit high incoherent advantage over conventional DH lasers. In Quantum well laser structures, the thin active layer results in drastic changes in electronic and optical properties over conventional DH laser structures. This changes are due to quantized nature of discrete energy levels with step-like density and also allow high gain and low carrier density. </w:t>
      </w:r>
    </w:p>
    <w:p w14:paraId="5DC68C89" w14:textId="77777777" w:rsidR="00D81ABB" w:rsidRDefault="00D81ABB" w:rsidP="00D81ABB">
      <w:pPr>
        <w:ind w:left="-5" w:right="10"/>
      </w:pPr>
      <w:r>
        <w:t xml:space="preserve">10. Strip geometry of a device or laser is important. </w:t>
      </w:r>
    </w:p>
    <w:p w14:paraId="250A5C68" w14:textId="77777777" w:rsidR="00D81ABB" w:rsidRDefault="00D81ABB" w:rsidP="00D81ABB">
      <w:pPr>
        <w:numPr>
          <w:ilvl w:val="0"/>
          <w:numId w:val="425"/>
        </w:numPr>
        <w:spacing w:after="16"/>
        <w:ind w:right="3903" w:hanging="235"/>
      </w:pPr>
      <w:r>
        <w:t xml:space="preserve">True </w:t>
      </w:r>
    </w:p>
    <w:p w14:paraId="1987C632" w14:textId="77777777" w:rsidR="00D81ABB" w:rsidRDefault="00D81ABB" w:rsidP="00D81ABB">
      <w:pPr>
        <w:numPr>
          <w:ilvl w:val="0"/>
          <w:numId w:val="425"/>
        </w:numPr>
        <w:spacing w:after="259"/>
        <w:ind w:right="3903" w:hanging="235"/>
      </w:pPr>
      <w:r>
        <w:t xml:space="preserve">False View Answer </w:t>
      </w:r>
    </w:p>
    <w:p w14:paraId="08CB196D" w14:textId="77777777" w:rsidR="00D81ABB" w:rsidRDefault="00D81ABB" w:rsidP="00D81ABB">
      <w:pPr>
        <w:ind w:left="-5" w:right="10"/>
      </w:pPr>
      <w:r>
        <w:t xml:space="preserve">Answer: a </w:t>
      </w:r>
    </w:p>
    <w:p w14:paraId="729B12FB" w14:textId="77777777" w:rsidR="00D81ABB" w:rsidRDefault="00D81ABB" w:rsidP="00D81ABB">
      <w:pPr>
        <w:spacing w:after="259"/>
        <w:ind w:left="-5" w:right="10"/>
      </w:pPr>
      <w:r>
        <w:t xml:space="preserve">Explanation: Near fluid intensity distribution corresponding to single optical output power level in plane of junction can be seen in GaAs or AlGaAs lasers. This distribution is in lateral direction and is determined by the nature of lateral waveguide. The single intensity maximum shows the fundamental lateral mode is dominant. </w:t>
      </w:r>
    </w:p>
    <w:p w14:paraId="423423B7" w14:textId="77777777" w:rsidR="00D81ABB" w:rsidRDefault="00D81ABB" w:rsidP="00D81ABB">
      <w:pPr>
        <w:ind w:left="-5" w:right="10"/>
      </w:pPr>
      <w:r>
        <w:t xml:space="preserve">11. Better confinement of optical mode is obtained in __________ </w:t>
      </w:r>
    </w:p>
    <w:p w14:paraId="654AF91F" w14:textId="77777777" w:rsidR="00D81ABB" w:rsidRDefault="00D81ABB" w:rsidP="00D81ABB">
      <w:pPr>
        <w:numPr>
          <w:ilvl w:val="0"/>
          <w:numId w:val="426"/>
        </w:numPr>
        <w:spacing w:after="16"/>
        <w:ind w:right="10" w:hanging="254"/>
      </w:pPr>
      <w:r>
        <w:t xml:space="preserve">Multi Quantum well lasers </w:t>
      </w:r>
    </w:p>
    <w:p w14:paraId="08440BB5" w14:textId="77777777" w:rsidR="00D81ABB" w:rsidRDefault="00D81ABB" w:rsidP="00D81ABB">
      <w:pPr>
        <w:numPr>
          <w:ilvl w:val="0"/>
          <w:numId w:val="426"/>
        </w:numPr>
        <w:spacing w:after="16"/>
        <w:ind w:right="10" w:hanging="254"/>
      </w:pPr>
      <w:r>
        <w:t xml:space="preserve">Single Quantum well lasers </w:t>
      </w:r>
    </w:p>
    <w:p w14:paraId="3581D261" w14:textId="77777777" w:rsidR="00D81ABB" w:rsidRDefault="00D81ABB" w:rsidP="00D81ABB">
      <w:pPr>
        <w:numPr>
          <w:ilvl w:val="0"/>
          <w:numId w:val="426"/>
        </w:numPr>
        <w:spacing w:after="16"/>
        <w:ind w:right="10" w:hanging="254"/>
      </w:pPr>
      <w:r>
        <w:t xml:space="preserve">Gain guided lasers </w:t>
      </w:r>
    </w:p>
    <w:p w14:paraId="5070B2D9" w14:textId="77777777" w:rsidR="00D81ABB" w:rsidRDefault="00D81ABB" w:rsidP="00D81ABB">
      <w:pPr>
        <w:numPr>
          <w:ilvl w:val="0"/>
          <w:numId w:val="426"/>
        </w:numPr>
        <w:spacing w:after="265"/>
        <w:ind w:right="10" w:hanging="254"/>
      </w:pPr>
      <w:r>
        <w:t xml:space="preserve">BH lasers View Answer </w:t>
      </w:r>
    </w:p>
    <w:p w14:paraId="0E89FFFC" w14:textId="77777777" w:rsidR="00D81ABB" w:rsidRDefault="00D81ABB" w:rsidP="00D81ABB">
      <w:pPr>
        <w:ind w:left="-5" w:right="10"/>
      </w:pPr>
      <w:r>
        <w:t xml:space="preserve">Answer: a </w:t>
      </w:r>
    </w:p>
    <w:p w14:paraId="5F2E0F28" w14:textId="77777777" w:rsidR="00D81ABB" w:rsidRDefault="00D81ABB" w:rsidP="00D81ABB">
      <w:pPr>
        <w:spacing w:after="255"/>
        <w:ind w:left="-5" w:right="10"/>
      </w:pPr>
      <w:r>
        <w:t xml:space="preserve">Explanation: As compared to all lasers including single quantum well lasers, multi-Quantum well lasers are having better confinement of optical mode. This results in a lower threshold current density for these devices. </w:t>
      </w:r>
    </w:p>
    <w:p w14:paraId="05085C9C" w14:textId="77777777" w:rsidR="00D81ABB" w:rsidRDefault="00D81ABB" w:rsidP="00D81ABB">
      <w:pPr>
        <w:ind w:left="-5" w:right="1935"/>
      </w:pPr>
      <w:r>
        <w:t xml:space="preserve">12. Multi-quantum devices have superior characteristics over __________ a) BH lasers </w:t>
      </w:r>
    </w:p>
    <w:p w14:paraId="2CD56F71" w14:textId="77777777" w:rsidR="00D81ABB" w:rsidRDefault="00D81ABB" w:rsidP="00D81ABB">
      <w:pPr>
        <w:numPr>
          <w:ilvl w:val="0"/>
          <w:numId w:val="427"/>
        </w:numPr>
        <w:spacing w:after="16"/>
        <w:ind w:right="10" w:hanging="254"/>
      </w:pPr>
      <w:r>
        <w:t xml:space="preserve">DH lasers </w:t>
      </w:r>
    </w:p>
    <w:p w14:paraId="13210052" w14:textId="77777777" w:rsidR="00D81ABB" w:rsidRDefault="00D81ABB" w:rsidP="00D81ABB">
      <w:pPr>
        <w:numPr>
          <w:ilvl w:val="0"/>
          <w:numId w:val="427"/>
        </w:numPr>
        <w:spacing w:after="16"/>
        <w:ind w:right="10" w:hanging="254"/>
      </w:pPr>
      <w:r>
        <w:t xml:space="preserve">Gain guided lasers </w:t>
      </w:r>
    </w:p>
    <w:p w14:paraId="7415FB17" w14:textId="77777777" w:rsidR="00D81ABB" w:rsidRDefault="00D81ABB" w:rsidP="00D81ABB">
      <w:pPr>
        <w:numPr>
          <w:ilvl w:val="0"/>
          <w:numId w:val="427"/>
        </w:numPr>
        <w:spacing w:after="264"/>
        <w:ind w:right="10" w:hanging="254"/>
      </w:pPr>
      <w:r>
        <w:t xml:space="preserve">Single-quantum-well devices View Answer </w:t>
      </w:r>
    </w:p>
    <w:p w14:paraId="0A4E8F21" w14:textId="77777777" w:rsidR="00D81ABB" w:rsidRDefault="00D81ABB" w:rsidP="00D81ABB">
      <w:pPr>
        <w:ind w:left="-5" w:right="10"/>
      </w:pPr>
      <w:r>
        <w:t xml:space="preserve">Answer: b </w:t>
      </w:r>
    </w:p>
    <w:p w14:paraId="02D59C84" w14:textId="77777777" w:rsidR="00D81ABB" w:rsidRDefault="00D81ABB" w:rsidP="00D81ABB">
      <w:pPr>
        <w:spacing w:after="259"/>
        <w:ind w:left="-5" w:right="10"/>
      </w:pPr>
      <w:r>
        <w:t xml:space="preserve">Explanation: Lower threshold currents, narrower bandwidths, high modulation speeds, lower frequency chirps and less temperature dependence are parameters determining characteristics of a particular laser. All the above parameters make multi-quantum devices superior over DH lasers. </w:t>
      </w:r>
    </w:p>
    <w:p w14:paraId="57E217EB" w14:textId="77777777" w:rsidR="00D81ABB" w:rsidRDefault="00D81ABB" w:rsidP="00D81ABB">
      <w:pPr>
        <w:ind w:left="-5" w:right="10"/>
      </w:pPr>
      <w:r>
        <w:t xml:space="preserve">13. Dot-in-well device is also known as __________ </w:t>
      </w:r>
    </w:p>
    <w:p w14:paraId="17BC7369" w14:textId="77777777" w:rsidR="00D81ABB" w:rsidRDefault="00D81ABB" w:rsidP="00D81ABB">
      <w:pPr>
        <w:numPr>
          <w:ilvl w:val="0"/>
          <w:numId w:val="428"/>
        </w:numPr>
        <w:spacing w:after="16"/>
        <w:ind w:right="10" w:hanging="254"/>
      </w:pPr>
      <w:r>
        <w:lastRenderedPageBreak/>
        <w:t xml:space="preserve">DH lasers </w:t>
      </w:r>
    </w:p>
    <w:p w14:paraId="33A42FE1" w14:textId="77777777" w:rsidR="00D81ABB" w:rsidRDefault="00D81ABB" w:rsidP="00D81ABB">
      <w:pPr>
        <w:numPr>
          <w:ilvl w:val="0"/>
          <w:numId w:val="428"/>
        </w:numPr>
        <w:spacing w:after="16"/>
        <w:ind w:right="10" w:hanging="254"/>
      </w:pPr>
      <w:r>
        <w:t xml:space="preserve">BH lasers </w:t>
      </w:r>
    </w:p>
    <w:p w14:paraId="3CCD8F13" w14:textId="77777777" w:rsidR="00D81ABB" w:rsidRDefault="00D81ABB" w:rsidP="00D81ABB">
      <w:pPr>
        <w:numPr>
          <w:ilvl w:val="0"/>
          <w:numId w:val="428"/>
        </w:numPr>
        <w:spacing w:after="16"/>
        <w:ind w:right="10" w:hanging="254"/>
      </w:pPr>
      <w:r>
        <w:t xml:space="preserve">QD lasers </w:t>
      </w:r>
    </w:p>
    <w:p w14:paraId="34F6988E" w14:textId="77777777" w:rsidR="00D81ABB" w:rsidRDefault="00D81ABB" w:rsidP="00D81ABB">
      <w:pPr>
        <w:numPr>
          <w:ilvl w:val="0"/>
          <w:numId w:val="428"/>
        </w:numPr>
        <w:spacing w:after="264"/>
        <w:ind w:right="10" w:hanging="254"/>
      </w:pPr>
      <w:r>
        <w:t xml:space="preserve">Gain guided lasers View Answer </w:t>
      </w:r>
    </w:p>
    <w:p w14:paraId="73475274" w14:textId="77777777" w:rsidR="00D81ABB" w:rsidRDefault="00D81ABB" w:rsidP="00D81ABB">
      <w:pPr>
        <w:ind w:left="-5" w:right="10"/>
      </w:pPr>
      <w:r>
        <w:t xml:space="preserve">Answer: c </w:t>
      </w:r>
    </w:p>
    <w:p w14:paraId="1233284D" w14:textId="77777777" w:rsidR="00D81ABB" w:rsidRDefault="00D81ABB" w:rsidP="00D81ABB">
      <w:pPr>
        <w:spacing w:after="259"/>
        <w:ind w:left="-5" w:right="10"/>
      </w:pPr>
      <w:r>
        <w:t xml:space="preserve">Explanation: Quantum well lasers are devices in which device contains a single discrete atomic structure or Quantum-dot. These are elements that contain electron tiny droplets which forms a quantum well structure. </w:t>
      </w:r>
    </w:p>
    <w:p w14:paraId="4F9DC4B3" w14:textId="77777777" w:rsidR="00D81ABB" w:rsidRDefault="00D81ABB" w:rsidP="00D81ABB">
      <w:pPr>
        <w:ind w:left="-5" w:right="2194"/>
      </w:pPr>
      <w:r>
        <w:t xml:space="preserve">14. A BH can have anything from a single electron to several electrons. a) True </w:t>
      </w:r>
    </w:p>
    <w:p w14:paraId="728FDFBD" w14:textId="77777777" w:rsidR="00D81ABB" w:rsidRDefault="00D81ABB" w:rsidP="00D81ABB">
      <w:pPr>
        <w:spacing w:after="264"/>
        <w:ind w:left="-5" w:right="7796"/>
      </w:pPr>
      <w:r>
        <w:t xml:space="preserve">b) False View Answer </w:t>
      </w:r>
    </w:p>
    <w:p w14:paraId="14875843" w14:textId="77777777" w:rsidR="00D81ABB" w:rsidRDefault="00D81ABB" w:rsidP="00D81ABB">
      <w:pPr>
        <w:ind w:left="-5" w:right="10"/>
      </w:pPr>
      <w:r>
        <w:t xml:space="preserve">Answer: b </w:t>
      </w:r>
    </w:p>
    <w:p w14:paraId="2751CCE5" w14:textId="77777777" w:rsidR="00D81ABB" w:rsidRDefault="00D81ABB" w:rsidP="00D81ABB">
      <w:pPr>
        <w:ind w:left="-5" w:right="10"/>
      </w:pPr>
      <w:r>
        <w:t xml:space="preserve">Explanation: Quantum-dot lasers are fabricated using semiconductor crystalline materials. They have a particular dimension ranging from nm to few microns. The size, shape of these structures and number of electrons they contain are precisely controlled. </w:t>
      </w:r>
    </w:p>
    <w:p w14:paraId="082E3CC5" w14:textId="77777777" w:rsidR="00D81ABB" w:rsidRDefault="00D81ABB" w:rsidP="00D81ABB">
      <w:pPr>
        <w:spacing w:after="55"/>
        <w:ind w:left="-5" w:right="1474"/>
      </w:pPr>
      <w:r>
        <w:t>15. QD lasers have a very low threshold current densities of range __________ a) 0.5 to 5 A cm</w:t>
      </w:r>
      <w:r>
        <w:rPr>
          <w:vertAlign w:val="superscript"/>
        </w:rPr>
        <w:t>-2</w:t>
      </w:r>
      <w:r>
        <w:t xml:space="preserve"> </w:t>
      </w:r>
    </w:p>
    <w:p w14:paraId="70DE014B" w14:textId="77777777" w:rsidR="00D81ABB" w:rsidRDefault="00D81ABB" w:rsidP="00D81ABB">
      <w:pPr>
        <w:numPr>
          <w:ilvl w:val="0"/>
          <w:numId w:val="429"/>
        </w:numPr>
        <w:spacing w:after="59"/>
        <w:ind w:right="10" w:hanging="254"/>
      </w:pPr>
      <w:r>
        <w:t>2 to 10 A cm</w:t>
      </w:r>
      <w:r>
        <w:rPr>
          <w:vertAlign w:val="superscript"/>
        </w:rPr>
        <w:t>-2</w:t>
      </w:r>
      <w:r>
        <w:t xml:space="preserve"> </w:t>
      </w:r>
    </w:p>
    <w:p w14:paraId="0FE48F23" w14:textId="77777777" w:rsidR="00D81ABB" w:rsidRDefault="00D81ABB" w:rsidP="00D81ABB">
      <w:pPr>
        <w:numPr>
          <w:ilvl w:val="0"/>
          <w:numId w:val="429"/>
        </w:numPr>
        <w:spacing w:after="16"/>
        <w:ind w:right="10" w:hanging="254"/>
      </w:pPr>
      <w:r>
        <w:t>10 to 30 A cm</w:t>
      </w:r>
      <w:r>
        <w:rPr>
          <w:vertAlign w:val="superscript"/>
        </w:rPr>
        <w:t>-2</w:t>
      </w:r>
      <w:r>
        <w:t xml:space="preserve"> </w:t>
      </w:r>
    </w:p>
    <w:p w14:paraId="4E53F2FA" w14:textId="77777777" w:rsidR="00D81ABB" w:rsidRDefault="00D81ABB" w:rsidP="00D81ABB">
      <w:pPr>
        <w:numPr>
          <w:ilvl w:val="0"/>
          <w:numId w:val="429"/>
        </w:numPr>
        <w:spacing w:after="256"/>
        <w:ind w:right="10" w:hanging="254"/>
      </w:pPr>
      <w:r>
        <w:t>6 to 20 A cm</w:t>
      </w:r>
      <w:r>
        <w:rPr>
          <w:vertAlign w:val="superscript"/>
        </w:rPr>
        <w:t>-2</w:t>
      </w:r>
      <w:r>
        <w:t xml:space="preserve"> </w:t>
      </w:r>
    </w:p>
    <w:p w14:paraId="059D42AE" w14:textId="77777777" w:rsidR="00D81ABB" w:rsidRDefault="00D81ABB" w:rsidP="00D81ABB">
      <w:pPr>
        <w:spacing w:after="256"/>
        <w:ind w:left="-5" w:right="6942"/>
      </w:pPr>
      <w:r>
        <w:t xml:space="preserve">View Answer </w:t>
      </w:r>
    </w:p>
    <w:p w14:paraId="7D13C93A" w14:textId="77777777" w:rsidR="00D81ABB" w:rsidRDefault="00D81ABB" w:rsidP="00D81ABB">
      <w:pPr>
        <w:ind w:left="-5" w:right="10"/>
      </w:pPr>
      <w:r>
        <w:t xml:space="preserve">Answer: d </w:t>
      </w:r>
    </w:p>
    <w:p w14:paraId="7B1BA2DD" w14:textId="77777777" w:rsidR="00D81ABB" w:rsidRDefault="00D81ABB" w:rsidP="00D81ABB">
      <w:pPr>
        <w:ind w:left="-5" w:right="10"/>
      </w:pPr>
      <w:r>
        <w:t>Explanation: Low-threshold current density between 6 to 20 A cm</w:t>
      </w:r>
      <w:r>
        <w:rPr>
          <w:vertAlign w:val="superscript"/>
        </w:rPr>
        <w:t>-2</w:t>
      </w:r>
      <w:r>
        <w:t xml:space="preserve"> is obtained with </w:t>
      </w:r>
      <w:r>
        <w:rPr>
          <w:rFonts w:ascii="Times New Roman" w:eastAsia="Times New Roman" w:hAnsi="Times New Roman" w:cs="Times New Roman"/>
        </w:rPr>
        <w:t xml:space="preserve">InAs/InGaAs QD lasers which emit at a wavelength of 1.3 μm and 1.5 μm Such low values of </w:t>
      </w:r>
      <w:r>
        <w:t xml:space="preserve">threshold current densities make these lasers possible to create stacked or cascaded QD structures. These structures provide high optical gain for short-cavity transmitters and vertical cavity surface-emitting lasers. </w:t>
      </w:r>
    </w:p>
    <w:p w14:paraId="6E43EE98" w14:textId="77777777" w:rsidR="00D81ABB" w:rsidRDefault="00D81ABB" w:rsidP="00D81ABB">
      <w:pPr>
        <w:spacing w:after="312" w:line="259" w:lineRule="auto"/>
        <w:ind w:left="-34" w:right="-26" w:firstLine="0"/>
      </w:pPr>
      <w:r>
        <w:rPr>
          <w:noProof/>
        </w:rPr>
        <w:drawing>
          <wp:inline distT="0" distB="0" distL="0" distR="0" wp14:anchorId="5D3FFDB8" wp14:editId="7AF563EA">
            <wp:extent cx="5824729" cy="39624"/>
            <wp:effectExtent l="0" t="0" r="0" b="0"/>
            <wp:docPr id="126317" name="Picture 126317"/>
            <wp:cNvGraphicFramePr/>
            <a:graphic xmlns:a="http://schemas.openxmlformats.org/drawingml/2006/main">
              <a:graphicData uri="http://schemas.openxmlformats.org/drawingml/2006/picture">
                <pic:pic xmlns:pic="http://schemas.openxmlformats.org/drawingml/2006/picture">
                  <pic:nvPicPr>
                    <pic:cNvPr id="126317" name="Picture 126317"/>
                    <pic:cNvPicPr/>
                  </pic:nvPicPr>
                  <pic:blipFill>
                    <a:blip r:embed="rId17"/>
                    <a:stretch>
                      <a:fillRect/>
                    </a:stretch>
                  </pic:blipFill>
                  <pic:spPr>
                    <a:xfrm>
                      <a:off x="0" y="0"/>
                      <a:ext cx="5824729" cy="39624"/>
                    </a:xfrm>
                    <a:prstGeom prst="rect">
                      <a:avLst/>
                    </a:prstGeom>
                  </pic:spPr>
                </pic:pic>
              </a:graphicData>
            </a:graphic>
          </wp:inline>
        </w:drawing>
      </w:r>
    </w:p>
    <w:p w14:paraId="3F25363A" w14:textId="77777777" w:rsidR="00D81ABB" w:rsidRDefault="00D81ABB" w:rsidP="00D81ABB">
      <w:pPr>
        <w:spacing w:after="264"/>
        <w:ind w:left="-5" w:right="10"/>
      </w:pPr>
      <w:r>
        <w:t xml:space="preserve">This set of Optical Communications Multiple Choice Questions &amp; Answers (MCQs) focuses on ” Single Frequency Injection Lasers”. </w:t>
      </w:r>
    </w:p>
    <w:p w14:paraId="119E3666" w14:textId="77777777" w:rsidR="00D81ABB" w:rsidRDefault="00D81ABB" w:rsidP="00D81ABB">
      <w:pPr>
        <w:ind w:left="-5" w:right="280"/>
      </w:pPr>
      <w:r>
        <w:t xml:space="preserve">1. __________________ may be improved through the use of frequency-selective feedback so that the cavity loss is different for various longitudinal modes. a) Frequency selectivity </w:t>
      </w:r>
    </w:p>
    <w:p w14:paraId="7D99AD09" w14:textId="77777777" w:rsidR="00D81ABB" w:rsidRDefault="00D81ABB" w:rsidP="00D81ABB">
      <w:pPr>
        <w:numPr>
          <w:ilvl w:val="0"/>
          <w:numId w:val="430"/>
        </w:numPr>
        <w:spacing w:after="16"/>
        <w:ind w:right="10" w:hanging="254"/>
      </w:pPr>
      <w:r>
        <w:lastRenderedPageBreak/>
        <w:t xml:space="preserve">Longitudinal mode selectivity </w:t>
      </w:r>
    </w:p>
    <w:p w14:paraId="0B902523" w14:textId="77777777" w:rsidR="00D81ABB" w:rsidRDefault="00D81ABB" w:rsidP="00D81ABB">
      <w:pPr>
        <w:numPr>
          <w:ilvl w:val="0"/>
          <w:numId w:val="430"/>
        </w:numPr>
        <w:spacing w:after="16"/>
        <w:ind w:right="10" w:hanging="254"/>
      </w:pPr>
      <w:r>
        <w:t xml:space="preserve">Electrical feedback </w:t>
      </w:r>
    </w:p>
    <w:p w14:paraId="33ED74BA" w14:textId="77777777" w:rsidR="00D81ABB" w:rsidRDefault="00D81ABB" w:rsidP="00D81ABB">
      <w:pPr>
        <w:numPr>
          <w:ilvl w:val="0"/>
          <w:numId w:val="430"/>
        </w:numPr>
        <w:spacing w:after="259"/>
        <w:ind w:right="10" w:hanging="254"/>
      </w:pPr>
      <w:r>
        <w:t xml:space="preserve">Dissipated power View Answer </w:t>
      </w:r>
    </w:p>
    <w:p w14:paraId="37A3C236" w14:textId="77777777" w:rsidR="00D81ABB" w:rsidRDefault="00D81ABB" w:rsidP="00D81ABB">
      <w:pPr>
        <w:ind w:left="-5" w:right="10"/>
      </w:pPr>
      <w:r>
        <w:t xml:space="preserve">Answer: b </w:t>
      </w:r>
    </w:p>
    <w:p w14:paraId="205E65C4" w14:textId="77777777" w:rsidR="00D81ABB" w:rsidRDefault="00D81ABB" w:rsidP="00D81ABB">
      <w:pPr>
        <w:spacing w:after="264"/>
        <w:ind w:left="-5" w:right="10"/>
      </w:pPr>
      <w:r>
        <w:t xml:space="preserve">Explanation: Improved longitudinal mode selectivity can be achieved using structures which gives loss discrimination between the desired and all the unwanted modes. Thus, mode discrimination can be seen. To allow for stable mode operation, the use of frequency-selective feedback approach is undertaken. </w:t>
      </w:r>
    </w:p>
    <w:p w14:paraId="6072C301" w14:textId="77777777" w:rsidR="00D81ABB" w:rsidRDefault="00D81ABB" w:rsidP="00D81ABB">
      <w:pPr>
        <w:spacing w:after="0" w:line="246" w:lineRule="auto"/>
        <w:ind w:left="-5" w:right="63"/>
        <w:jc w:val="both"/>
      </w:pPr>
      <w:r>
        <w:t xml:space="preserve">2. Device which apply the frequency-selective feedback technique to provide single longitudinal operation are referred to as ________________ a) DSM lasers </w:t>
      </w:r>
    </w:p>
    <w:p w14:paraId="2DAFDD0C" w14:textId="77777777" w:rsidR="00D81ABB" w:rsidRDefault="00D81ABB" w:rsidP="00D81ABB">
      <w:pPr>
        <w:numPr>
          <w:ilvl w:val="0"/>
          <w:numId w:val="431"/>
        </w:numPr>
        <w:spacing w:after="16"/>
        <w:ind w:right="10" w:hanging="254"/>
      </w:pPr>
      <w:r>
        <w:t xml:space="preserve">Nd: YAG lasers </w:t>
      </w:r>
    </w:p>
    <w:p w14:paraId="4EBFED79" w14:textId="77777777" w:rsidR="00D81ABB" w:rsidRDefault="00D81ABB" w:rsidP="00D81ABB">
      <w:pPr>
        <w:numPr>
          <w:ilvl w:val="0"/>
          <w:numId w:val="431"/>
        </w:numPr>
        <w:spacing w:after="16"/>
        <w:ind w:right="10" w:hanging="254"/>
      </w:pPr>
      <w:r>
        <w:t xml:space="preserve">Glass fiber lasers </w:t>
      </w:r>
    </w:p>
    <w:p w14:paraId="34062C2D" w14:textId="77777777" w:rsidR="00D81ABB" w:rsidRDefault="00D81ABB" w:rsidP="00D81ABB">
      <w:pPr>
        <w:numPr>
          <w:ilvl w:val="0"/>
          <w:numId w:val="431"/>
        </w:numPr>
        <w:spacing w:after="259"/>
        <w:ind w:right="10" w:hanging="254"/>
      </w:pPr>
      <w:r>
        <w:t xml:space="preserve">QD lasers View Answer </w:t>
      </w:r>
    </w:p>
    <w:p w14:paraId="6BD97F6E" w14:textId="77777777" w:rsidR="00D81ABB" w:rsidRDefault="00D81ABB" w:rsidP="00D81ABB">
      <w:pPr>
        <w:ind w:left="-5" w:right="10"/>
      </w:pPr>
      <w:r>
        <w:t xml:space="preserve">Answer: a </w:t>
      </w:r>
    </w:p>
    <w:p w14:paraId="11FA8AF0" w14:textId="77777777" w:rsidR="00D81ABB" w:rsidRDefault="00D81ABB" w:rsidP="00D81ABB">
      <w:pPr>
        <w:spacing w:after="264"/>
        <w:ind w:left="-5" w:right="10"/>
      </w:pPr>
      <w:r>
        <w:t xml:space="preserve">Explanation: DSM lasers are also known as single frequency lasers. Such devices provide single longitudinal mode operation hence called as dynamic single mode lasers. These lasers reduce fiber intra-modal dispersion within high speed systems. </w:t>
      </w:r>
    </w:p>
    <w:p w14:paraId="53B0C2EC" w14:textId="77777777" w:rsidR="00D81ABB" w:rsidRDefault="00D81ABB" w:rsidP="00D81ABB">
      <w:pPr>
        <w:ind w:left="-5" w:right="10"/>
      </w:pPr>
      <w:r>
        <w:t xml:space="preserve">3. Which of the following does not provide single frequency operation? </w:t>
      </w:r>
    </w:p>
    <w:p w14:paraId="3F32B83E" w14:textId="77777777" w:rsidR="00D81ABB" w:rsidRDefault="00D81ABB" w:rsidP="00D81ABB">
      <w:pPr>
        <w:numPr>
          <w:ilvl w:val="0"/>
          <w:numId w:val="432"/>
        </w:numPr>
        <w:spacing w:after="16"/>
        <w:ind w:right="10" w:hanging="254"/>
      </w:pPr>
      <w:r>
        <w:t xml:space="preserve">Short cavity resonator </w:t>
      </w:r>
    </w:p>
    <w:p w14:paraId="17D2FA91" w14:textId="77777777" w:rsidR="00D81ABB" w:rsidRDefault="00D81ABB" w:rsidP="00D81ABB">
      <w:pPr>
        <w:numPr>
          <w:ilvl w:val="0"/>
          <w:numId w:val="432"/>
        </w:numPr>
        <w:spacing w:after="16"/>
        <w:ind w:right="10" w:hanging="254"/>
      </w:pPr>
      <w:r>
        <w:t xml:space="preserve">DSM lasers </w:t>
      </w:r>
    </w:p>
    <w:p w14:paraId="13E35090" w14:textId="77777777" w:rsidR="00D81ABB" w:rsidRDefault="00D81ABB" w:rsidP="00D81ABB">
      <w:pPr>
        <w:numPr>
          <w:ilvl w:val="0"/>
          <w:numId w:val="432"/>
        </w:numPr>
        <w:spacing w:after="16"/>
        <w:ind w:right="10" w:hanging="254"/>
      </w:pPr>
      <w:r>
        <w:t xml:space="preserve">Coupled cavity resonator </w:t>
      </w:r>
    </w:p>
    <w:p w14:paraId="12966D85" w14:textId="77777777" w:rsidR="00D81ABB" w:rsidRDefault="00D81ABB" w:rsidP="00D81ABB">
      <w:pPr>
        <w:numPr>
          <w:ilvl w:val="0"/>
          <w:numId w:val="432"/>
        </w:numPr>
        <w:spacing w:after="265"/>
        <w:ind w:right="10" w:hanging="254"/>
      </w:pPr>
      <w:r>
        <w:t xml:space="preserve">Fabry-Perot resonator View Answer </w:t>
      </w:r>
    </w:p>
    <w:p w14:paraId="2FF44C8D" w14:textId="77777777" w:rsidR="00D81ABB" w:rsidRDefault="00D81ABB" w:rsidP="00D81ABB">
      <w:pPr>
        <w:ind w:left="-5" w:right="10"/>
      </w:pPr>
      <w:r>
        <w:t xml:space="preserve">Answer: d </w:t>
      </w:r>
    </w:p>
    <w:p w14:paraId="4A2990C4" w14:textId="77777777" w:rsidR="00D81ABB" w:rsidRDefault="00D81ABB" w:rsidP="00D81ABB">
      <w:pPr>
        <w:spacing w:after="261" w:line="246" w:lineRule="auto"/>
        <w:ind w:left="-5" w:right="272"/>
        <w:jc w:val="both"/>
      </w:pPr>
      <w:r>
        <w:t xml:space="preserve">Explanation: DSM lasers, short cavity resonators, coupled cavity resonators employ frequency selective feedback approach and provide single mode operation. However, the Fabry-Perot resonator allows several longitudinal modes to exist within the gain spectrum of the device. </w:t>
      </w:r>
    </w:p>
    <w:p w14:paraId="37A39D59" w14:textId="77777777" w:rsidR="00D81ABB" w:rsidRDefault="00D81ABB" w:rsidP="00D81ABB">
      <w:pPr>
        <w:ind w:left="-5" w:right="10"/>
      </w:pPr>
      <w:r>
        <w:t xml:space="preserve">4. A method for increasing the longitudinal mode discrimination of an injection laser which is commonly used? </w:t>
      </w:r>
    </w:p>
    <w:p w14:paraId="1AD839A0" w14:textId="77777777" w:rsidR="00D81ABB" w:rsidRDefault="00D81ABB" w:rsidP="00D81ABB">
      <w:pPr>
        <w:numPr>
          <w:ilvl w:val="0"/>
          <w:numId w:val="433"/>
        </w:numPr>
        <w:spacing w:after="16"/>
        <w:ind w:right="10" w:hanging="259"/>
      </w:pPr>
      <w:r>
        <w:t xml:space="preserve">Decreasing refractive index </w:t>
      </w:r>
    </w:p>
    <w:p w14:paraId="74275DE1" w14:textId="77777777" w:rsidR="00D81ABB" w:rsidRDefault="00D81ABB" w:rsidP="00D81ABB">
      <w:pPr>
        <w:numPr>
          <w:ilvl w:val="0"/>
          <w:numId w:val="433"/>
        </w:numPr>
        <w:spacing w:after="16"/>
        <w:ind w:right="10" w:hanging="259"/>
      </w:pPr>
      <w:r>
        <w:t xml:space="preserve">Increasing the refractive index </w:t>
      </w:r>
    </w:p>
    <w:p w14:paraId="254967C4" w14:textId="77777777" w:rsidR="00D81ABB" w:rsidRDefault="00D81ABB" w:rsidP="00D81ABB">
      <w:pPr>
        <w:numPr>
          <w:ilvl w:val="0"/>
          <w:numId w:val="433"/>
        </w:numPr>
        <w:spacing w:after="16"/>
        <w:ind w:right="10" w:hanging="259"/>
      </w:pPr>
      <w:r>
        <w:t xml:space="preserve">Increasing cavity length </w:t>
      </w:r>
    </w:p>
    <w:p w14:paraId="0C1E9AC1" w14:textId="77777777" w:rsidR="00D81ABB" w:rsidRDefault="00D81ABB" w:rsidP="00D81ABB">
      <w:pPr>
        <w:numPr>
          <w:ilvl w:val="0"/>
          <w:numId w:val="433"/>
        </w:numPr>
        <w:spacing w:after="259"/>
        <w:ind w:right="10" w:hanging="259"/>
      </w:pPr>
      <w:r>
        <w:t xml:space="preserve">Shortening of cavity length View Answer </w:t>
      </w:r>
    </w:p>
    <w:p w14:paraId="0D239BB5" w14:textId="77777777" w:rsidR="00D81ABB" w:rsidRDefault="00D81ABB" w:rsidP="00D81ABB">
      <w:pPr>
        <w:ind w:left="-5" w:right="10"/>
      </w:pPr>
      <w:r>
        <w:lastRenderedPageBreak/>
        <w:t xml:space="preserve">Answer: d </w:t>
      </w:r>
    </w:p>
    <w:p w14:paraId="2A192E12" w14:textId="77777777" w:rsidR="00D81ABB" w:rsidRDefault="00D81ABB" w:rsidP="00D81ABB">
      <w:pPr>
        <w:spacing w:after="261" w:line="246" w:lineRule="auto"/>
        <w:ind w:left="-5" w:right="63"/>
        <w:jc w:val="both"/>
      </w:pPr>
      <w:r>
        <w:t xml:space="preserve">Explanation: The longitudinal mode discrimination of an injection laser is indirectly proportional to the cavity length. Thus, as the cavity length is shortened, the mode discrimination will get increase. If the cavity length is reduced from 250 to 25 units, the mode spacing is increased from 1 to 10 nm. </w:t>
      </w:r>
    </w:p>
    <w:p w14:paraId="23092EAD" w14:textId="77777777" w:rsidR="00D81ABB" w:rsidRDefault="00D81ABB" w:rsidP="00D81ABB">
      <w:pPr>
        <w:ind w:left="-5" w:right="10"/>
      </w:pPr>
      <w:r>
        <w:t xml:space="preserve">5. Conventional cleaved mirror structures are difficult to fabricate with the cavity lengths below </w:t>
      </w:r>
    </w:p>
    <w:p w14:paraId="325056ED" w14:textId="77777777" w:rsidR="00D81ABB" w:rsidRDefault="00D81ABB" w:rsidP="00D81ABB">
      <w:pPr>
        <w:ind w:left="-5" w:right="10"/>
      </w:pPr>
      <w:r>
        <w:t xml:space="preserve">__________ </w:t>
      </w:r>
    </w:p>
    <w:p w14:paraId="4F237ECA" w14:textId="77777777" w:rsidR="00D81ABB" w:rsidRDefault="00D81ABB" w:rsidP="00D81ABB">
      <w:pPr>
        <w:numPr>
          <w:ilvl w:val="0"/>
          <w:numId w:val="434"/>
        </w:numPr>
        <w:spacing w:after="11" w:line="249" w:lineRule="auto"/>
        <w:ind w:hanging="254"/>
      </w:pPr>
      <w:r>
        <w:rPr>
          <w:rFonts w:ascii="Times New Roman" w:eastAsia="Times New Roman" w:hAnsi="Times New Roman" w:cs="Times New Roman"/>
        </w:rPr>
        <w:t>200 μm and greater than 150 μm</w:t>
      </w:r>
      <w:r>
        <w:t xml:space="preserve"> </w:t>
      </w:r>
    </w:p>
    <w:p w14:paraId="1FC3EA2B" w14:textId="77777777" w:rsidR="00D81ABB" w:rsidRDefault="00D81ABB" w:rsidP="00D81ABB">
      <w:pPr>
        <w:numPr>
          <w:ilvl w:val="0"/>
          <w:numId w:val="434"/>
        </w:numPr>
        <w:spacing w:after="11" w:line="249" w:lineRule="auto"/>
        <w:ind w:hanging="254"/>
      </w:pPr>
      <w:r>
        <w:rPr>
          <w:rFonts w:ascii="Times New Roman" w:eastAsia="Times New Roman" w:hAnsi="Times New Roman" w:cs="Times New Roman"/>
        </w:rPr>
        <w:t>100 μm and greater</w:t>
      </w:r>
      <w:r>
        <w:t xml:space="preserve"> </w:t>
      </w:r>
      <w:r>
        <w:rPr>
          <w:rFonts w:ascii="Times New Roman" w:eastAsia="Times New Roman" w:hAnsi="Times New Roman" w:cs="Times New Roman"/>
        </w:rPr>
        <w:t>than 50 μm</w:t>
      </w:r>
      <w:r>
        <w:t xml:space="preserve"> </w:t>
      </w:r>
    </w:p>
    <w:p w14:paraId="39FB44D8" w14:textId="77777777" w:rsidR="00D81ABB" w:rsidRDefault="00D81ABB" w:rsidP="00D81ABB">
      <w:pPr>
        <w:numPr>
          <w:ilvl w:val="0"/>
          <w:numId w:val="434"/>
        </w:numPr>
        <w:spacing w:after="11" w:line="249" w:lineRule="auto"/>
        <w:ind w:hanging="254"/>
      </w:pPr>
      <w:r>
        <w:rPr>
          <w:rFonts w:ascii="Times New Roman" w:eastAsia="Times New Roman" w:hAnsi="Times New Roman" w:cs="Times New Roman"/>
        </w:rPr>
        <w:t>50 μm</w:t>
      </w:r>
      <w:r>
        <w:t xml:space="preserve"> </w:t>
      </w:r>
    </w:p>
    <w:p w14:paraId="778CE869" w14:textId="77777777" w:rsidR="00D81ABB" w:rsidRDefault="00D81ABB" w:rsidP="00D81ABB">
      <w:pPr>
        <w:numPr>
          <w:ilvl w:val="0"/>
          <w:numId w:val="434"/>
        </w:numPr>
        <w:spacing w:after="264"/>
        <w:ind w:hanging="254"/>
      </w:pPr>
      <w:r>
        <w:rPr>
          <w:rFonts w:ascii="Times New Roman" w:eastAsia="Times New Roman" w:hAnsi="Times New Roman" w:cs="Times New Roman"/>
        </w:rPr>
        <w:t>150 μm</w:t>
      </w:r>
      <w:r>
        <w:t xml:space="preserve"> View Answer </w:t>
      </w:r>
    </w:p>
    <w:p w14:paraId="73BCEB18" w14:textId="77777777" w:rsidR="00D81ABB" w:rsidRDefault="00D81ABB" w:rsidP="00D81ABB">
      <w:pPr>
        <w:ind w:left="-5" w:right="10"/>
      </w:pPr>
      <w:r>
        <w:t xml:space="preserve">Answer: c </w:t>
      </w:r>
    </w:p>
    <w:p w14:paraId="3193E7BD" w14:textId="77777777" w:rsidR="00D81ABB" w:rsidRDefault="00D81ABB" w:rsidP="00D81ABB">
      <w:pPr>
        <w:spacing w:after="261" w:line="246" w:lineRule="auto"/>
        <w:ind w:left="-5" w:right="63"/>
        <w:jc w:val="both"/>
      </w:pPr>
      <w:r>
        <w:t xml:space="preserve">Explanation: cleaved laser mirrors are used in Fabry-Perot resonator which does not give result </w:t>
      </w:r>
      <w:r>
        <w:rPr>
          <w:rFonts w:ascii="Times New Roman" w:eastAsia="Times New Roman" w:hAnsi="Times New Roman" w:cs="Times New Roman"/>
        </w:rPr>
        <w:t>for shorter cavity lengths. These lengths may vary from 20 μm to 50μm. Hence micro</w:t>
      </w:r>
      <w:r>
        <w:t xml:space="preserve">-cleaved or etched resonator is used for shorter cavity lens. </w:t>
      </w:r>
    </w:p>
    <w:p w14:paraId="122E066B" w14:textId="77777777" w:rsidR="00D81ABB" w:rsidRDefault="00D81ABB" w:rsidP="00D81ABB">
      <w:pPr>
        <w:spacing w:after="11" w:line="249" w:lineRule="auto"/>
        <w:ind w:left="-5" w:right="289"/>
      </w:pPr>
      <w:r>
        <w:rPr>
          <w:rFonts w:ascii="Times New Roman" w:eastAsia="Times New Roman" w:hAnsi="Times New Roman" w:cs="Times New Roman"/>
        </w:rPr>
        <w:t>6. In the given equation, corrugation period is given by lλ</w:t>
      </w:r>
      <w:r>
        <w:rPr>
          <w:vertAlign w:val="subscript"/>
        </w:rPr>
        <w:t>b</w:t>
      </w:r>
      <w:r>
        <w:t>/2N</w:t>
      </w:r>
      <w:r>
        <w:rPr>
          <w:vertAlign w:val="subscript"/>
        </w:rPr>
        <w:t>e</w:t>
      </w:r>
      <w:r>
        <w:rPr>
          <w:rFonts w:ascii="Times New Roman" w:eastAsia="Times New Roman" w:hAnsi="Times New Roman" w:cs="Times New Roman"/>
        </w:rPr>
        <w:t xml:space="preserve">. If λb is the Bragg wavelength, </w:t>
      </w:r>
      <w:r>
        <w:t xml:space="preserve">then what does ‘l’ stand for? a) Length of cavity </w:t>
      </w:r>
    </w:p>
    <w:p w14:paraId="0AB8F8A9" w14:textId="77777777" w:rsidR="00D81ABB" w:rsidRDefault="00D81ABB" w:rsidP="00D81ABB">
      <w:pPr>
        <w:numPr>
          <w:ilvl w:val="0"/>
          <w:numId w:val="435"/>
        </w:numPr>
        <w:spacing w:after="16"/>
        <w:ind w:right="10" w:hanging="254"/>
      </w:pPr>
      <w:r>
        <w:t xml:space="preserve">Limitation index </w:t>
      </w:r>
    </w:p>
    <w:p w14:paraId="7528314D" w14:textId="77777777" w:rsidR="00D81ABB" w:rsidRDefault="00D81ABB" w:rsidP="00D81ABB">
      <w:pPr>
        <w:numPr>
          <w:ilvl w:val="0"/>
          <w:numId w:val="435"/>
        </w:numPr>
        <w:spacing w:after="16"/>
        <w:ind w:right="10" w:hanging="254"/>
      </w:pPr>
      <w:r>
        <w:t xml:space="preserve">Integer order of grating </w:t>
      </w:r>
    </w:p>
    <w:p w14:paraId="21F842DF" w14:textId="77777777" w:rsidR="00D81ABB" w:rsidRDefault="00D81ABB" w:rsidP="00D81ABB">
      <w:pPr>
        <w:numPr>
          <w:ilvl w:val="0"/>
          <w:numId w:val="435"/>
        </w:numPr>
        <w:spacing w:after="16"/>
        <w:ind w:right="10" w:hanging="254"/>
      </w:pPr>
      <w:r>
        <w:t xml:space="preserve">Refractive index </w:t>
      </w:r>
    </w:p>
    <w:p w14:paraId="4C2A2E11" w14:textId="77777777" w:rsidR="00D81ABB" w:rsidRDefault="00D81ABB" w:rsidP="00D81ABB">
      <w:pPr>
        <w:ind w:left="-5" w:right="10"/>
      </w:pPr>
      <w:r>
        <w:t xml:space="preserve">View Answer </w:t>
      </w:r>
    </w:p>
    <w:p w14:paraId="09361FD7" w14:textId="77777777" w:rsidR="00D81ABB" w:rsidRDefault="00D81ABB" w:rsidP="00D81ABB">
      <w:pPr>
        <w:ind w:left="-5" w:right="1426"/>
      </w:pPr>
      <w:r>
        <w:t xml:space="preserve">7. The first order grating (l=1) provide the strongest coupling within the device. a) True </w:t>
      </w:r>
    </w:p>
    <w:p w14:paraId="7C703087" w14:textId="77777777" w:rsidR="00D81ABB" w:rsidRDefault="00D81ABB" w:rsidP="00D81ABB">
      <w:pPr>
        <w:spacing w:after="265"/>
        <w:ind w:left="-5" w:right="7796"/>
      </w:pPr>
      <w:r>
        <w:t xml:space="preserve">b) False View Answer </w:t>
      </w:r>
    </w:p>
    <w:p w14:paraId="7702986F" w14:textId="77777777" w:rsidR="00D81ABB" w:rsidRDefault="00D81ABB" w:rsidP="00D81ABB">
      <w:pPr>
        <w:ind w:left="-5" w:right="10"/>
      </w:pPr>
      <w:r>
        <w:t xml:space="preserve">Answer: a </w:t>
      </w:r>
    </w:p>
    <w:p w14:paraId="399EE205" w14:textId="77777777" w:rsidR="00D81ABB" w:rsidRDefault="00D81ABB" w:rsidP="00D81ABB">
      <w:pPr>
        <w:spacing w:after="255"/>
        <w:ind w:left="-5" w:right="10"/>
      </w:pPr>
      <w:r>
        <w:rPr>
          <w:rFonts w:ascii="Times New Roman" w:eastAsia="Times New Roman" w:hAnsi="Times New Roman" w:cs="Times New Roman"/>
        </w:rPr>
        <w:t>Explanation: The period of corrugation is given by lλ</w:t>
      </w:r>
      <w:r>
        <w:rPr>
          <w:vertAlign w:val="subscript"/>
        </w:rPr>
        <w:t>b</w:t>
      </w:r>
      <w:r>
        <w:t>/2N</w:t>
      </w:r>
      <w:r>
        <w:rPr>
          <w:vertAlign w:val="subscript"/>
        </w:rPr>
        <w:t>e</w:t>
      </w:r>
      <w:r>
        <w:t xml:space="preserve"> includes order of grating. The second grating provide larger spatial period and thus helps in fabrication. If the order of grating is 1, then the device is coupled at high level. </w:t>
      </w:r>
    </w:p>
    <w:p w14:paraId="1F51B1DC" w14:textId="77777777" w:rsidR="00D81ABB" w:rsidRDefault="00D81ABB" w:rsidP="00D81ABB">
      <w:pPr>
        <w:spacing w:after="0" w:line="246" w:lineRule="auto"/>
        <w:ind w:left="-5" w:right="490"/>
        <w:jc w:val="both"/>
      </w:pPr>
      <w:r>
        <w:t xml:space="preserve">8. The semiconductor lasers employing the distributed feedback mechanism are classified in _________________ categories. a) One </w:t>
      </w:r>
    </w:p>
    <w:p w14:paraId="1C2108CF" w14:textId="77777777" w:rsidR="00D81ABB" w:rsidRDefault="00D81ABB" w:rsidP="00D81ABB">
      <w:pPr>
        <w:numPr>
          <w:ilvl w:val="0"/>
          <w:numId w:val="436"/>
        </w:numPr>
        <w:spacing w:after="16"/>
        <w:ind w:right="10" w:hanging="254"/>
      </w:pPr>
      <w:r>
        <w:t xml:space="preserve">Two </w:t>
      </w:r>
    </w:p>
    <w:p w14:paraId="3A5BB668" w14:textId="77777777" w:rsidR="00D81ABB" w:rsidRDefault="00D81ABB" w:rsidP="00D81ABB">
      <w:pPr>
        <w:numPr>
          <w:ilvl w:val="0"/>
          <w:numId w:val="436"/>
        </w:numPr>
        <w:spacing w:after="16"/>
        <w:ind w:right="10" w:hanging="254"/>
      </w:pPr>
      <w:r>
        <w:t xml:space="preserve">Three </w:t>
      </w:r>
    </w:p>
    <w:p w14:paraId="6B717903" w14:textId="77777777" w:rsidR="00D81ABB" w:rsidRDefault="00D81ABB" w:rsidP="00D81ABB">
      <w:pPr>
        <w:numPr>
          <w:ilvl w:val="0"/>
          <w:numId w:val="436"/>
        </w:numPr>
        <w:spacing w:after="259"/>
        <w:ind w:right="10" w:hanging="254"/>
      </w:pPr>
      <w:r>
        <w:t xml:space="preserve">Four View Answer </w:t>
      </w:r>
    </w:p>
    <w:p w14:paraId="7B3C61FF" w14:textId="77777777" w:rsidR="00D81ABB" w:rsidRDefault="00D81ABB" w:rsidP="00D81ABB">
      <w:pPr>
        <w:ind w:left="-5" w:right="10"/>
      </w:pPr>
      <w:r>
        <w:lastRenderedPageBreak/>
        <w:t xml:space="preserve">Answer: b </w:t>
      </w:r>
    </w:p>
    <w:p w14:paraId="568861DB" w14:textId="77777777" w:rsidR="00D81ABB" w:rsidRDefault="00D81ABB" w:rsidP="00D81ABB">
      <w:pPr>
        <w:spacing w:after="264"/>
        <w:ind w:left="-5" w:right="10"/>
      </w:pPr>
      <w:r>
        <w:t xml:space="preserve">Explanation: Considering the device operation, semiconductor lasers are classified into two broad categories referred to as distributed feedback laser and distributed Bragg reflector laser. In the DFB laser, optical grating is applied over the entire active region, whereas in DBR lasers, the grating is etched only near the cavity ends. </w:t>
      </w:r>
    </w:p>
    <w:p w14:paraId="491EEFE4" w14:textId="77777777" w:rsidR="00D81ABB" w:rsidRDefault="00D81ABB" w:rsidP="00D81ABB">
      <w:pPr>
        <w:ind w:left="-5" w:right="999"/>
      </w:pPr>
      <w:r>
        <w:t xml:space="preserve">9. DBF-BH lasers exhibit low threshold currents in the range of ________________ a) 40 to 50 mA </w:t>
      </w:r>
    </w:p>
    <w:p w14:paraId="42E5D5CB" w14:textId="77777777" w:rsidR="00D81ABB" w:rsidRDefault="00D81ABB" w:rsidP="00D81ABB">
      <w:pPr>
        <w:numPr>
          <w:ilvl w:val="0"/>
          <w:numId w:val="437"/>
        </w:numPr>
        <w:spacing w:after="16"/>
        <w:ind w:right="10" w:hanging="254"/>
      </w:pPr>
      <w:r>
        <w:t xml:space="preserve">21 to 30 mA </w:t>
      </w:r>
    </w:p>
    <w:p w14:paraId="0647B008" w14:textId="77777777" w:rsidR="00D81ABB" w:rsidRDefault="00D81ABB" w:rsidP="00D81ABB">
      <w:pPr>
        <w:numPr>
          <w:ilvl w:val="0"/>
          <w:numId w:val="437"/>
        </w:numPr>
        <w:spacing w:after="16"/>
        <w:ind w:right="10" w:hanging="254"/>
      </w:pPr>
      <w:r>
        <w:t xml:space="preserve">2 to 5 mA </w:t>
      </w:r>
    </w:p>
    <w:p w14:paraId="0738C9DF" w14:textId="77777777" w:rsidR="00D81ABB" w:rsidRDefault="00D81ABB" w:rsidP="00D81ABB">
      <w:pPr>
        <w:numPr>
          <w:ilvl w:val="0"/>
          <w:numId w:val="437"/>
        </w:numPr>
        <w:spacing w:after="264"/>
        <w:ind w:right="10" w:hanging="254"/>
      </w:pPr>
      <w:r>
        <w:t xml:space="preserve">10 to 20 mA View Answer </w:t>
      </w:r>
    </w:p>
    <w:p w14:paraId="28A534DF" w14:textId="77777777" w:rsidR="00D81ABB" w:rsidRDefault="00D81ABB" w:rsidP="00D81ABB">
      <w:pPr>
        <w:ind w:left="-5" w:right="10"/>
      </w:pPr>
      <w:r>
        <w:t xml:space="preserve">Answer: d </w:t>
      </w:r>
    </w:p>
    <w:p w14:paraId="64EA2614" w14:textId="77777777" w:rsidR="00D81ABB" w:rsidRDefault="00D81ABB" w:rsidP="00D81ABB">
      <w:pPr>
        <w:spacing w:after="264"/>
        <w:ind w:left="-5" w:right="10"/>
      </w:pPr>
      <w:r>
        <w:t xml:space="preserve">Explanation: DFB lasers are used to provide single frequency semiconductor optical sources. DFB-BH lasers, developed in laboratories exhibit high modulation speeds, output power but low threshold currents in the range of 10 to 20 mA. </w:t>
      </w:r>
    </w:p>
    <w:p w14:paraId="05C3A9A8" w14:textId="77777777" w:rsidR="00D81ABB" w:rsidRDefault="00D81ABB" w:rsidP="00D81ABB">
      <w:pPr>
        <w:ind w:left="-5" w:right="409"/>
      </w:pPr>
      <w:r>
        <w:t xml:space="preserve">10. Fabry-Perot devices with BH geometries high modulation speeds than DFB-BH lasers. a) True </w:t>
      </w:r>
    </w:p>
    <w:p w14:paraId="3E504415" w14:textId="77777777" w:rsidR="00D81ABB" w:rsidRDefault="00D81ABB" w:rsidP="00D81ABB">
      <w:pPr>
        <w:spacing w:after="264"/>
        <w:ind w:left="-5" w:right="7796"/>
      </w:pPr>
      <w:r>
        <w:t xml:space="preserve">b) False View Answer </w:t>
      </w:r>
    </w:p>
    <w:p w14:paraId="2850C05B" w14:textId="77777777" w:rsidR="00D81ABB" w:rsidRDefault="00D81ABB" w:rsidP="00D81ABB">
      <w:pPr>
        <w:ind w:left="-5" w:right="10"/>
      </w:pPr>
      <w:r>
        <w:t xml:space="preserve">Answer: b </w:t>
      </w:r>
    </w:p>
    <w:p w14:paraId="3CF03E06" w14:textId="77777777" w:rsidR="00D81ABB" w:rsidRDefault="00D81ABB" w:rsidP="00D81ABB">
      <w:pPr>
        <w:ind w:left="-5" w:right="10"/>
      </w:pPr>
      <w:r>
        <w:t xml:space="preserve">Explanation: DFB-BH lasers exhibit low threshold currents but high output power and modulation speeds. DFB-BH laser is fabricated by etching or grating. Fabry-perot devices provide modulation speeds of M-bits per seconds whereas, DFB-BH lasers provides modulation speeds of G-bits/sec.  </w:t>
      </w:r>
    </w:p>
    <w:p w14:paraId="67883349" w14:textId="77777777" w:rsidR="00D81ABB" w:rsidRDefault="00D81ABB" w:rsidP="00D81ABB">
      <w:pPr>
        <w:ind w:left="-5" w:right="374"/>
      </w:pPr>
      <w:r>
        <w:t xml:space="preserve">11. The InGaAsP/InP double channel planar DFB-BH laser with a quarter wavelength shifted first order grating provides a single frequency operation and incorporates a phase shift of ______________ </w:t>
      </w:r>
      <w:r>
        <w:rPr>
          <w:rFonts w:ascii="Times New Roman" w:eastAsia="Times New Roman" w:hAnsi="Times New Roman" w:cs="Times New Roman"/>
        </w:rPr>
        <w:t>a) π/2 Radians</w:t>
      </w:r>
      <w:r>
        <w:t xml:space="preserve"> </w:t>
      </w:r>
    </w:p>
    <w:p w14:paraId="6F245FD1" w14:textId="77777777" w:rsidR="00D81ABB" w:rsidRDefault="00D81ABB" w:rsidP="00D81ABB">
      <w:pPr>
        <w:numPr>
          <w:ilvl w:val="0"/>
          <w:numId w:val="438"/>
        </w:numPr>
        <w:spacing w:after="11" w:line="249" w:lineRule="auto"/>
        <w:ind w:hanging="254"/>
      </w:pPr>
      <w:r>
        <w:rPr>
          <w:rFonts w:ascii="Times New Roman" w:eastAsia="Times New Roman" w:hAnsi="Times New Roman" w:cs="Times New Roman"/>
        </w:rPr>
        <w:t>2π Radians</w:t>
      </w:r>
      <w:r>
        <w:t xml:space="preserve"> </w:t>
      </w:r>
    </w:p>
    <w:p w14:paraId="617CCF22" w14:textId="77777777" w:rsidR="00D81ABB" w:rsidRDefault="00D81ABB" w:rsidP="00D81ABB">
      <w:pPr>
        <w:numPr>
          <w:ilvl w:val="0"/>
          <w:numId w:val="438"/>
        </w:numPr>
        <w:spacing w:after="11" w:line="249" w:lineRule="auto"/>
        <w:ind w:hanging="254"/>
      </w:pPr>
      <w:r>
        <w:rPr>
          <w:rFonts w:ascii="Times New Roman" w:eastAsia="Times New Roman" w:hAnsi="Times New Roman" w:cs="Times New Roman"/>
        </w:rPr>
        <w:t>π Radians</w:t>
      </w:r>
      <w:r>
        <w:t xml:space="preserve"> </w:t>
      </w:r>
    </w:p>
    <w:p w14:paraId="0C232F16" w14:textId="77777777" w:rsidR="00D81ABB" w:rsidRDefault="00D81ABB" w:rsidP="00D81ABB">
      <w:pPr>
        <w:numPr>
          <w:ilvl w:val="0"/>
          <w:numId w:val="438"/>
        </w:numPr>
        <w:spacing w:after="264" w:line="249" w:lineRule="auto"/>
        <w:ind w:hanging="254"/>
      </w:pPr>
      <w:r>
        <w:rPr>
          <w:rFonts w:ascii="Times New Roman" w:eastAsia="Times New Roman" w:hAnsi="Times New Roman" w:cs="Times New Roman"/>
        </w:rPr>
        <w:t>3π/2 radians</w:t>
      </w:r>
      <w:r>
        <w:t xml:space="preserve"> View Answer </w:t>
      </w:r>
    </w:p>
    <w:p w14:paraId="3CD20967" w14:textId="77777777" w:rsidR="00D81ABB" w:rsidRDefault="00D81ABB" w:rsidP="00D81ABB">
      <w:pPr>
        <w:ind w:left="-5" w:right="10"/>
      </w:pPr>
      <w:r>
        <w:t xml:space="preserve">Answer: a </w:t>
      </w:r>
    </w:p>
    <w:p w14:paraId="60BF86EA" w14:textId="77777777" w:rsidR="00D81ABB" w:rsidRDefault="00D81ABB" w:rsidP="00D81ABB">
      <w:pPr>
        <w:spacing w:after="261" w:line="246" w:lineRule="auto"/>
        <w:ind w:left="-5" w:right="63"/>
        <w:jc w:val="both"/>
      </w:pPr>
      <w:r>
        <w:t xml:space="preserve">Explanation: The performance of DFB laser is improved by modifying a grating, which in turn introduces an optical phase shift. The phase shift depends on the wavelength used. A quarter </w:t>
      </w:r>
      <w:r>
        <w:rPr>
          <w:rFonts w:ascii="Times New Roman" w:eastAsia="Times New Roman" w:hAnsi="Times New Roman" w:cs="Times New Roman"/>
        </w:rPr>
        <w:t>wavelength shifted first order grating incorporates the phase shift of π/2 in the corrug</w:t>
      </w:r>
      <w:r>
        <w:t xml:space="preserve">ation at the center of laser cavity. </w:t>
      </w:r>
    </w:p>
    <w:p w14:paraId="2EA79853" w14:textId="77777777" w:rsidR="00D81ABB" w:rsidRDefault="00D81ABB" w:rsidP="00D81ABB">
      <w:pPr>
        <w:ind w:left="-5" w:right="96"/>
      </w:pPr>
      <w:r>
        <w:lastRenderedPageBreak/>
        <w:t xml:space="preserve">12. The narrow line-width obtained under the CW operation for quarter wavelength shifted DFB laser is ________________ a) 2 MHz </w:t>
      </w:r>
    </w:p>
    <w:p w14:paraId="6E8B6F68" w14:textId="77777777" w:rsidR="00D81ABB" w:rsidRDefault="00D81ABB" w:rsidP="00D81ABB">
      <w:pPr>
        <w:numPr>
          <w:ilvl w:val="0"/>
          <w:numId w:val="439"/>
        </w:numPr>
        <w:spacing w:after="16"/>
        <w:ind w:right="10" w:hanging="254"/>
      </w:pPr>
      <w:r>
        <w:t xml:space="preserve">10 MHz </w:t>
      </w:r>
    </w:p>
    <w:p w14:paraId="763DDF04" w14:textId="77777777" w:rsidR="00D81ABB" w:rsidRDefault="00D81ABB" w:rsidP="00D81ABB">
      <w:pPr>
        <w:numPr>
          <w:ilvl w:val="0"/>
          <w:numId w:val="439"/>
        </w:numPr>
        <w:spacing w:after="16"/>
        <w:ind w:right="10" w:hanging="254"/>
      </w:pPr>
      <w:r>
        <w:t xml:space="preserve">3 MHz </w:t>
      </w:r>
    </w:p>
    <w:p w14:paraId="3EA18E92" w14:textId="77777777" w:rsidR="00D81ABB" w:rsidRDefault="00D81ABB" w:rsidP="00D81ABB">
      <w:pPr>
        <w:numPr>
          <w:ilvl w:val="0"/>
          <w:numId w:val="439"/>
        </w:numPr>
        <w:spacing w:after="264"/>
        <w:ind w:right="10" w:hanging="254"/>
      </w:pPr>
      <w:r>
        <w:t xml:space="preserve">1 MHz View Answer </w:t>
      </w:r>
    </w:p>
    <w:p w14:paraId="56E74317" w14:textId="77777777" w:rsidR="00D81ABB" w:rsidRDefault="00D81ABB" w:rsidP="00D81ABB">
      <w:pPr>
        <w:ind w:left="-5" w:right="10"/>
      </w:pPr>
      <w:r>
        <w:t xml:space="preserve">Answer: c </w:t>
      </w:r>
    </w:p>
    <w:p w14:paraId="0105B136" w14:textId="77777777" w:rsidR="00D81ABB" w:rsidRDefault="00D81ABB" w:rsidP="00D81ABB">
      <w:pPr>
        <w:spacing w:after="261" w:line="246" w:lineRule="auto"/>
        <w:ind w:left="-5" w:right="278"/>
        <w:jc w:val="both"/>
      </w:pPr>
      <w:r>
        <w:t xml:space="preserve">Explanation: A quarter wavelength shifted DFB laser provides a large gain difference between the central mode and side modes. It provides improved dynamic single mode stability. Narrow line-width of around 3 MHz can be obtained under CW operation.  </w:t>
      </w:r>
    </w:p>
    <w:p w14:paraId="526C0EA7" w14:textId="77777777" w:rsidR="00D81ABB" w:rsidRDefault="00D81ABB" w:rsidP="00D81ABB">
      <w:pPr>
        <w:ind w:left="-5" w:right="10"/>
      </w:pPr>
      <w:r>
        <w:t xml:space="preserve">13. Line-width narrowing is achieved in DFB lasers by a strategy referred as _______________ a) Noise partition </w:t>
      </w:r>
    </w:p>
    <w:p w14:paraId="167AF2B1" w14:textId="77777777" w:rsidR="00D81ABB" w:rsidRDefault="00D81ABB" w:rsidP="00D81ABB">
      <w:pPr>
        <w:numPr>
          <w:ilvl w:val="0"/>
          <w:numId w:val="440"/>
        </w:numPr>
        <w:spacing w:after="16"/>
        <w:ind w:right="10" w:hanging="254"/>
      </w:pPr>
      <w:r>
        <w:t xml:space="preserve">Grating </w:t>
      </w:r>
    </w:p>
    <w:p w14:paraId="05BD1CF6" w14:textId="77777777" w:rsidR="00D81ABB" w:rsidRDefault="00D81ABB" w:rsidP="00D81ABB">
      <w:pPr>
        <w:numPr>
          <w:ilvl w:val="0"/>
          <w:numId w:val="440"/>
        </w:numPr>
        <w:spacing w:after="16"/>
        <w:ind w:right="10" w:hanging="254"/>
      </w:pPr>
      <w:r>
        <w:t xml:space="preserve">Tuning </w:t>
      </w:r>
    </w:p>
    <w:p w14:paraId="430CC6BC" w14:textId="77777777" w:rsidR="00D81ABB" w:rsidRDefault="00D81ABB" w:rsidP="00D81ABB">
      <w:pPr>
        <w:numPr>
          <w:ilvl w:val="0"/>
          <w:numId w:val="440"/>
        </w:numPr>
        <w:spacing w:after="264"/>
        <w:ind w:right="10" w:hanging="254"/>
      </w:pPr>
      <w:r>
        <w:t xml:space="preserve">Bragg wavelength detuning View Answer </w:t>
      </w:r>
    </w:p>
    <w:p w14:paraId="5C30EB11" w14:textId="77777777" w:rsidR="00D81ABB" w:rsidRDefault="00D81ABB" w:rsidP="00D81ABB">
      <w:pPr>
        <w:ind w:left="-5" w:right="10"/>
      </w:pPr>
      <w:r>
        <w:t xml:space="preserve">Answer: d </w:t>
      </w:r>
    </w:p>
    <w:p w14:paraId="5BB6E409" w14:textId="77777777" w:rsidR="00D81ABB" w:rsidRDefault="00D81ABB" w:rsidP="00D81ABB">
      <w:pPr>
        <w:spacing w:after="264"/>
        <w:ind w:left="-5" w:right="10"/>
      </w:pPr>
      <w:r>
        <w:t xml:space="preserve">Explanation: Line-width narrowing is achieved in DFB lasers by detuning the lasing wavelength towards the shorter wavelength side of gain peak. It increases the differential gain between the central mode and nearest side mode. This strategy is called as Bragg wavelength detuning. </w:t>
      </w:r>
    </w:p>
    <w:p w14:paraId="12570696" w14:textId="77777777" w:rsidR="00D81ABB" w:rsidRDefault="00D81ABB" w:rsidP="00D81ABB">
      <w:pPr>
        <w:spacing w:after="0" w:line="246" w:lineRule="auto"/>
        <w:ind w:left="-5" w:right="311"/>
        <w:jc w:val="both"/>
      </w:pPr>
      <w:r>
        <w:t xml:space="preserve">14. _________________ is a technique used to render the non-conducting material around the active cavity by producing permanent defects in the implanted area. a) Dispersion </w:t>
      </w:r>
    </w:p>
    <w:p w14:paraId="2FA46FC0" w14:textId="77777777" w:rsidR="00D81ABB" w:rsidRDefault="00D81ABB" w:rsidP="00D81ABB">
      <w:pPr>
        <w:numPr>
          <w:ilvl w:val="0"/>
          <w:numId w:val="441"/>
        </w:numPr>
        <w:spacing w:after="16"/>
        <w:ind w:right="10" w:hanging="259"/>
      </w:pPr>
      <w:r>
        <w:t xml:space="preserve">Ion de-plantation </w:t>
      </w:r>
    </w:p>
    <w:p w14:paraId="525FE89F" w14:textId="77777777" w:rsidR="00D81ABB" w:rsidRDefault="00D81ABB" w:rsidP="00D81ABB">
      <w:pPr>
        <w:numPr>
          <w:ilvl w:val="0"/>
          <w:numId w:val="441"/>
        </w:numPr>
        <w:spacing w:after="16"/>
        <w:ind w:right="10" w:hanging="259"/>
      </w:pPr>
      <w:r>
        <w:t xml:space="preserve">Ion implantation </w:t>
      </w:r>
    </w:p>
    <w:p w14:paraId="446C0DBA" w14:textId="77777777" w:rsidR="00D81ABB" w:rsidRDefault="00D81ABB" w:rsidP="00D81ABB">
      <w:pPr>
        <w:numPr>
          <w:ilvl w:val="0"/>
          <w:numId w:val="441"/>
        </w:numPr>
        <w:spacing w:after="265"/>
        <w:ind w:right="10" w:hanging="259"/>
      </w:pPr>
      <w:r>
        <w:t xml:space="preserve">Attenuation View Answer </w:t>
      </w:r>
    </w:p>
    <w:p w14:paraId="00577CFA" w14:textId="77777777" w:rsidR="00D81ABB" w:rsidRDefault="00D81ABB" w:rsidP="00D81ABB">
      <w:pPr>
        <w:ind w:left="-5" w:right="10"/>
      </w:pPr>
      <w:r>
        <w:t xml:space="preserve">Answer: c </w:t>
      </w:r>
    </w:p>
    <w:p w14:paraId="37624595" w14:textId="77777777" w:rsidR="00D81ABB" w:rsidRDefault="00D81ABB" w:rsidP="00D81ABB">
      <w:pPr>
        <w:ind w:left="-5" w:right="10"/>
      </w:pPr>
      <w:r>
        <w:t xml:space="preserve">Explanation: Ion implantation approach concentrates the injection current in active region. Current confinement is realized by ion implantation. Ions are implanted into a selective area of a semiconducting material to make it non-conducting.  </w:t>
      </w:r>
    </w:p>
    <w:p w14:paraId="501438E6" w14:textId="77777777" w:rsidR="00D81ABB" w:rsidRDefault="00D81ABB" w:rsidP="00D81ABB">
      <w:pPr>
        <w:spacing w:after="313" w:line="259" w:lineRule="auto"/>
        <w:ind w:left="-34" w:right="-26" w:firstLine="0"/>
      </w:pPr>
      <w:r>
        <w:rPr>
          <w:noProof/>
        </w:rPr>
        <w:drawing>
          <wp:inline distT="0" distB="0" distL="0" distR="0" wp14:anchorId="330713AD" wp14:editId="318A9D81">
            <wp:extent cx="5824729" cy="39624"/>
            <wp:effectExtent l="0" t="0" r="0" b="0"/>
            <wp:docPr id="126319" name="Picture 126319"/>
            <wp:cNvGraphicFramePr/>
            <a:graphic xmlns:a="http://schemas.openxmlformats.org/drawingml/2006/main">
              <a:graphicData uri="http://schemas.openxmlformats.org/drawingml/2006/picture">
                <pic:pic xmlns:pic="http://schemas.openxmlformats.org/drawingml/2006/picture">
                  <pic:nvPicPr>
                    <pic:cNvPr id="126319" name="Picture 126319"/>
                    <pic:cNvPicPr/>
                  </pic:nvPicPr>
                  <pic:blipFill>
                    <a:blip r:embed="rId17"/>
                    <a:stretch>
                      <a:fillRect/>
                    </a:stretch>
                  </pic:blipFill>
                  <pic:spPr>
                    <a:xfrm>
                      <a:off x="0" y="0"/>
                      <a:ext cx="5824729" cy="39624"/>
                    </a:xfrm>
                    <a:prstGeom prst="rect">
                      <a:avLst/>
                    </a:prstGeom>
                  </pic:spPr>
                </pic:pic>
              </a:graphicData>
            </a:graphic>
          </wp:inline>
        </w:drawing>
      </w:r>
    </w:p>
    <w:p w14:paraId="32D7BAA1" w14:textId="77777777" w:rsidR="00D81ABB" w:rsidRDefault="00D81ABB" w:rsidP="00D81ABB">
      <w:pPr>
        <w:spacing w:after="259"/>
        <w:ind w:left="-5" w:right="10"/>
      </w:pPr>
      <w:r>
        <w:t xml:space="preserve">This set of Optical Communications Multiple Choice Questions &amp; Answers (MCQs) focuses on “Injection Laser Characteristics”. </w:t>
      </w:r>
    </w:p>
    <w:p w14:paraId="191F7B9F" w14:textId="77777777" w:rsidR="00D81ABB" w:rsidRDefault="00D81ABB" w:rsidP="00D81ABB">
      <w:pPr>
        <w:ind w:left="-5" w:right="260"/>
      </w:pPr>
      <w:r>
        <w:lastRenderedPageBreak/>
        <w:t xml:space="preserve">1. The threshold temperature coefficient for InGaAsP devices is in the range of __________ a) 10-40 K </w:t>
      </w:r>
    </w:p>
    <w:p w14:paraId="67D64106" w14:textId="77777777" w:rsidR="00D81ABB" w:rsidRDefault="00D81ABB" w:rsidP="00D81ABB">
      <w:pPr>
        <w:numPr>
          <w:ilvl w:val="0"/>
          <w:numId w:val="442"/>
        </w:numPr>
        <w:spacing w:after="16"/>
        <w:ind w:right="10" w:hanging="254"/>
      </w:pPr>
      <w:r>
        <w:t xml:space="preserve">40-75 K </w:t>
      </w:r>
    </w:p>
    <w:p w14:paraId="21898136" w14:textId="77777777" w:rsidR="00D81ABB" w:rsidRDefault="00D81ABB" w:rsidP="00D81ABB">
      <w:pPr>
        <w:numPr>
          <w:ilvl w:val="0"/>
          <w:numId w:val="442"/>
        </w:numPr>
        <w:spacing w:after="16"/>
        <w:ind w:right="10" w:hanging="254"/>
      </w:pPr>
      <w:r>
        <w:t xml:space="preserve">120-190 K </w:t>
      </w:r>
    </w:p>
    <w:p w14:paraId="332EBC06" w14:textId="77777777" w:rsidR="00D81ABB" w:rsidRDefault="00D81ABB" w:rsidP="00D81ABB">
      <w:pPr>
        <w:numPr>
          <w:ilvl w:val="0"/>
          <w:numId w:val="442"/>
        </w:numPr>
        <w:spacing w:after="264"/>
        <w:ind w:right="10" w:hanging="254"/>
      </w:pPr>
      <w:r>
        <w:t xml:space="preserve">150-190 K View Answer </w:t>
      </w:r>
    </w:p>
    <w:p w14:paraId="22F00FFE" w14:textId="77777777" w:rsidR="00D81ABB" w:rsidRDefault="00D81ABB" w:rsidP="00D81ABB">
      <w:pPr>
        <w:ind w:left="-5" w:right="10"/>
      </w:pPr>
      <w:r>
        <w:t xml:space="preserve">Answer: b </w:t>
      </w:r>
    </w:p>
    <w:p w14:paraId="6EA246A2" w14:textId="77777777" w:rsidR="00D81ABB" w:rsidRDefault="00D81ABB" w:rsidP="00D81ABB">
      <w:pPr>
        <w:ind w:left="-5" w:right="10"/>
      </w:pPr>
      <w:r>
        <w:t xml:space="preserve">Explanation: The threshold temperature coefficient for InGaAsP devices is in between 40 and 75 </w:t>
      </w:r>
    </w:p>
    <w:p w14:paraId="627C9A01" w14:textId="77777777" w:rsidR="00D81ABB" w:rsidRDefault="00D81ABB" w:rsidP="00D81ABB">
      <w:pPr>
        <w:spacing w:after="259"/>
        <w:ind w:left="-5" w:right="10"/>
      </w:pPr>
      <w:r>
        <w:t xml:space="preserve">K. This range shows higher temperature sensitivity due to intrinsic physical properties of InGaAsP material system, Auger recombination, inter-valence band absorption, carrier leakage effects over hetero-junctions. </w:t>
      </w:r>
    </w:p>
    <w:p w14:paraId="612CFA98" w14:textId="77777777" w:rsidR="00D81ABB" w:rsidRDefault="00D81ABB" w:rsidP="00D81ABB">
      <w:pPr>
        <w:ind w:left="-5" w:right="461"/>
      </w:pPr>
      <w:r>
        <w:t xml:space="preserve">2. The process where the energy released during the recombination of an electron-hole event getting transferred to another carrier is known as __________ a) Inter-valence bond absorption </w:t>
      </w:r>
    </w:p>
    <w:p w14:paraId="15967815" w14:textId="77777777" w:rsidR="00D81ABB" w:rsidRDefault="00D81ABB" w:rsidP="00D81ABB">
      <w:pPr>
        <w:numPr>
          <w:ilvl w:val="0"/>
          <w:numId w:val="443"/>
        </w:numPr>
        <w:spacing w:after="16"/>
        <w:ind w:right="10" w:hanging="254"/>
      </w:pPr>
      <w:r>
        <w:t xml:space="preserve">Auger recombination </w:t>
      </w:r>
    </w:p>
    <w:p w14:paraId="48896F75" w14:textId="77777777" w:rsidR="00D81ABB" w:rsidRDefault="00D81ABB" w:rsidP="00D81ABB">
      <w:pPr>
        <w:numPr>
          <w:ilvl w:val="0"/>
          <w:numId w:val="443"/>
        </w:numPr>
        <w:spacing w:after="16"/>
        <w:ind w:right="10" w:hanging="254"/>
      </w:pPr>
      <w:r>
        <w:t xml:space="preserve">Carrier leakage effects </w:t>
      </w:r>
    </w:p>
    <w:p w14:paraId="5B85AD53" w14:textId="77777777" w:rsidR="00D81ABB" w:rsidRDefault="00D81ABB" w:rsidP="00D81ABB">
      <w:pPr>
        <w:numPr>
          <w:ilvl w:val="0"/>
          <w:numId w:val="443"/>
        </w:numPr>
        <w:spacing w:after="264"/>
        <w:ind w:right="10" w:hanging="254"/>
      </w:pPr>
      <w:r>
        <w:t xml:space="preserve">Exothermic actions View Answer </w:t>
      </w:r>
    </w:p>
    <w:p w14:paraId="3257307B" w14:textId="77777777" w:rsidR="00D81ABB" w:rsidRDefault="00D81ABB" w:rsidP="00D81ABB">
      <w:pPr>
        <w:ind w:left="-5" w:right="10"/>
      </w:pPr>
      <w:r>
        <w:t xml:space="preserve">Answer: b </w:t>
      </w:r>
    </w:p>
    <w:p w14:paraId="55EBA4AA" w14:textId="77777777" w:rsidR="00D81ABB" w:rsidRDefault="00D81ABB" w:rsidP="00D81ABB">
      <w:pPr>
        <w:spacing w:after="259"/>
        <w:ind w:left="-5" w:right="10"/>
      </w:pPr>
      <w:r>
        <w:t xml:space="preserve">Explanation: Auger recombination is a process where energy is released. This energy is released during the recombination of electron-hole and this released energy is transferred to another electron-hole event. During this process, when a carrier is excited to a higher energy level, it loses its excessive amount of energy by emitting a phonon in order to maintain thermal equilibrium. It consists of number of different processes each process involving three particles (2 electrons and 1 or 2 holes and 1 electron). </w:t>
      </w:r>
    </w:p>
    <w:p w14:paraId="4C19009F" w14:textId="77777777" w:rsidR="00D81ABB" w:rsidRDefault="00D81ABB" w:rsidP="00D81ABB">
      <w:pPr>
        <w:ind w:left="-5" w:right="10"/>
      </w:pPr>
      <w:r>
        <w:t xml:space="preserve">3. Auger recombination can be reduced by using __________ </w:t>
      </w:r>
    </w:p>
    <w:p w14:paraId="7639BF0E" w14:textId="77777777" w:rsidR="00D81ABB" w:rsidRDefault="00D81ABB" w:rsidP="00D81ABB">
      <w:pPr>
        <w:numPr>
          <w:ilvl w:val="0"/>
          <w:numId w:val="444"/>
        </w:numPr>
        <w:spacing w:after="16"/>
        <w:ind w:right="10" w:hanging="254"/>
      </w:pPr>
      <w:r>
        <w:t xml:space="preserve">Strained MQW structure </w:t>
      </w:r>
    </w:p>
    <w:p w14:paraId="2063807D" w14:textId="77777777" w:rsidR="00D81ABB" w:rsidRDefault="00D81ABB" w:rsidP="00D81ABB">
      <w:pPr>
        <w:numPr>
          <w:ilvl w:val="0"/>
          <w:numId w:val="444"/>
        </w:numPr>
        <w:spacing w:after="16"/>
        <w:ind w:right="10" w:hanging="254"/>
      </w:pPr>
      <w:r>
        <w:t xml:space="preserve">Strained SQW structure </w:t>
      </w:r>
    </w:p>
    <w:p w14:paraId="2444ED64" w14:textId="77777777" w:rsidR="00D81ABB" w:rsidRDefault="00D81ABB" w:rsidP="00D81ABB">
      <w:pPr>
        <w:numPr>
          <w:ilvl w:val="0"/>
          <w:numId w:val="444"/>
        </w:numPr>
        <w:spacing w:after="16"/>
        <w:ind w:right="10" w:hanging="254"/>
      </w:pPr>
      <w:r>
        <w:t xml:space="preserve">Gain-guided strained structure </w:t>
      </w:r>
    </w:p>
    <w:p w14:paraId="0353CEBA" w14:textId="77777777" w:rsidR="00D81ABB" w:rsidRDefault="00D81ABB" w:rsidP="00D81ABB">
      <w:pPr>
        <w:numPr>
          <w:ilvl w:val="0"/>
          <w:numId w:val="444"/>
        </w:numPr>
        <w:spacing w:after="16"/>
        <w:ind w:right="10" w:hanging="254"/>
      </w:pPr>
      <w:r>
        <w:t xml:space="preserve">Strained Quantum dots lasers </w:t>
      </w:r>
    </w:p>
    <w:p w14:paraId="412E6E4B" w14:textId="77777777" w:rsidR="00D81ABB" w:rsidRDefault="00D81ABB" w:rsidP="00D81ABB">
      <w:pPr>
        <w:ind w:left="-5" w:right="10"/>
      </w:pPr>
      <w:r>
        <w:t xml:space="preserve">View Answer </w:t>
      </w:r>
    </w:p>
    <w:p w14:paraId="2D49F9FB" w14:textId="77777777" w:rsidR="00D81ABB" w:rsidRDefault="00D81ABB" w:rsidP="00D81ABB">
      <w:pPr>
        <w:ind w:left="-5" w:right="10"/>
      </w:pPr>
      <w:r>
        <w:t xml:space="preserve">Answer: a </w:t>
      </w:r>
    </w:p>
    <w:p w14:paraId="0A07EEA6" w14:textId="77777777" w:rsidR="00D81ABB" w:rsidRDefault="00D81ABB" w:rsidP="00D81ABB">
      <w:pPr>
        <w:spacing w:after="259"/>
        <w:ind w:left="-5" w:right="10"/>
      </w:pPr>
      <w:r>
        <w:t xml:space="preserve">Explanation: Auger recombination is a process where energy is released during recombination of electron-hole event is transferred to another event. This loss mechanism can be reduced by using </w:t>
      </w:r>
      <w:r>
        <w:lastRenderedPageBreak/>
        <w:t xml:space="preserve">strained by using MCQ laser structure. Strain can be either compressive or tensile, modifying the valence band energy levels of material and therefore can be used to increase energy. </w:t>
      </w:r>
    </w:p>
    <w:p w14:paraId="6D5B0F53" w14:textId="77777777" w:rsidR="00D81ABB" w:rsidRDefault="00D81ABB" w:rsidP="00D81ABB">
      <w:pPr>
        <w:ind w:left="-5" w:right="2833"/>
      </w:pPr>
      <w:r>
        <w:t xml:space="preserve">4. High strain in strained MCQ structure should be incorporated. a) True </w:t>
      </w:r>
    </w:p>
    <w:p w14:paraId="5967C5C2" w14:textId="77777777" w:rsidR="00D81ABB" w:rsidRDefault="00D81ABB" w:rsidP="00D81ABB">
      <w:pPr>
        <w:spacing w:after="265"/>
        <w:ind w:left="-5" w:right="7796"/>
      </w:pPr>
      <w:r>
        <w:t xml:space="preserve">b) False View Answer </w:t>
      </w:r>
    </w:p>
    <w:p w14:paraId="7D1A7ED0" w14:textId="77777777" w:rsidR="00D81ABB" w:rsidRDefault="00D81ABB" w:rsidP="00D81ABB">
      <w:pPr>
        <w:ind w:left="-5" w:right="10"/>
      </w:pPr>
      <w:r>
        <w:t xml:space="preserve">Answer: b </w:t>
      </w:r>
    </w:p>
    <w:p w14:paraId="7C7FDB82" w14:textId="77777777" w:rsidR="00D81ABB" w:rsidRDefault="00D81ABB" w:rsidP="00D81ABB">
      <w:pPr>
        <w:spacing w:after="264"/>
        <w:ind w:left="-5" w:right="10"/>
      </w:pPr>
      <w:r>
        <w:t xml:space="preserve">Explanation: Strain is introduced in thin layers of quantum wells by making small differences in lattice constants. High strain should be avoided because it causes damage in these thin-quantum layers. Also carrier leakage adds at high temperatures since it represents processes that prevent carrier from recombination thus reducing device efficiency. </w:t>
      </w:r>
    </w:p>
    <w:p w14:paraId="5015046F" w14:textId="77777777" w:rsidR="00D81ABB" w:rsidRDefault="00D81ABB" w:rsidP="00D81ABB">
      <w:pPr>
        <w:ind w:left="-5" w:right="10"/>
      </w:pPr>
      <w:r>
        <w:t xml:space="preserve">5. The parameter that prevents carrier from recombination is __________ </w:t>
      </w:r>
    </w:p>
    <w:p w14:paraId="5157FA0E" w14:textId="77777777" w:rsidR="00D81ABB" w:rsidRDefault="00D81ABB" w:rsidP="00D81ABB">
      <w:pPr>
        <w:numPr>
          <w:ilvl w:val="0"/>
          <w:numId w:val="445"/>
        </w:numPr>
        <w:spacing w:after="16"/>
        <w:ind w:right="10" w:hanging="259"/>
      </w:pPr>
      <w:r>
        <w:t xml:space="preserve">Auger recombination </w:t>
      </w:r>
    </w:p>
    <w:p w14:paraId="3720BBDC" w14:textId="77777777" w:rsidR="00D81ABB" w:rsidRDefault="00D81ABB" w:rsidP="00D81ABB">
      <w:pPr>
        <w:numPr>
          <w:ilvl w:val="0"/>
          <w:numId w:val="445"/>
        </w:numPr>
        <w:spacing w:after="16"/>
        <w:ind w:right="10" w:hanging="259"/>
      </w:pPr>
      <w:r>
        <w:t xml:space="preserve">Inter-valence band absorption </w:t>
      </w:r>
    </w:p>
    <w:p w14:paraId="7DD3B96A" w14:textId="77777777" w:rsidR="00D81ABB" w:rsidRDefault="00D81ABB" w:rsidP="00D81ABB">
      <w:pPr>
        <w:numPr>
          <w:ilvl w:val="0"/>
          <w:numId w:val="445"/>
        </w:numPr>
        <w:spacing w:after="16"/>
        <w:ind w:right="10" w:hanging="259"/>
      </w:pPr>
      <w:r>
        <w:t xml:space="preserve">Carrier leakage </w:t>
      </w:r>
    </w:p>
    <w:p w14:paraId="3E7D1730" w14:textId="77777777" w:rsidR="00D81ABB" w:rsidRDefault="00D81ABB" w:rsidP="00D81ABB">
      <w:pPr>
        <w:numPr>
          <w:ilvl w:val="0"/>
          <w:numId w:val="445"/>
        </w:numPr>
        <w:spacing w:after="265"/>
        <w:ind w:right="10" w:hanging="259"/>
      </w:pPr>
      <w:r>
        <w:t xml:space="preserve">Low temperature sensitivity View Answer </w:t>
      </w:r>
    </w:p>
    <w:p w14:paraId="5FEF53B1" w14:textId="77777777" w:rsidR="00D81ABB" w:rsidRDefault="00D81ABB" w:rsidP="00D81ABB">
      <w:pPr>
        <w:ind w:left="-5" w:right="10"/>
      </w:pPr>
      <w:r>
        <w:t xml:space="preserve">Answer: c </w:t>
      </w:r>
    </w:p>
    <w:p w14:paraId="7B6AA389" w14:textId="77777777" w:rsidR="00D81ABB" w:rsidRDefault="00D81ABB" w:rsidP="00D81ABB">
      <w:pPr>
        <w:spacing w:after="269"/>
        <w:ind w:left="-5" w:right="10"/>
      </w:pPr>
      <w:r>
        <w:t xml:space="preserve">Explanation: Carrier leakage is the parameter that prevents carriers (electrons, holes) from recombination. At high temperatures, carrier leakage represents all those processes preventing carriers from recombination. It therefore increases the lasing threshold and thus reduces device efficiency. </w:t>
      </w:r>
    </w:p>
    <w:p w14:paraId="4510B0BC" w14:textId="77777777" w:rsidR="00D81ABB" w:rsidRDefault="00D81ABB" w:rsidP="00D81ABB">
      <w:pPr>
        <w:ind w:left="-5" w:right="10"/>
      </w:pPr>
      <w:r>
        <w:t>6. Determine the threshold current density for an AlGaAs injection laser with T</w:t>
      </w:r>
      <w:r>
        <w:rPr>
          <w:vertAlign w:val="subscript"/>
        </w:rPr>
        <w:t>0</w:t>
      </w:r>
      <w:r>
        <w:t xml:space="preserve">=180k at 30°C. a) 6.24 </w:t>
      </w:r>
    </w:p>
    <w:p w14:paraId="2C5900C7" w14:textId="77777777" w:rsidR="00D81ABB" w:rsidRDefault="00D81ABB" w:rsidP="00D81ABB">
      <w:pPr>
        <w:numPr>
          <w:ilvl w:val="0"/>
          <w:numId w:val="446"/>
        </w:numPr>
        <w:spacing w:after="16"/>
        <w:ind w:right="10" w:hanging="254"/>
      </w:pPr>
      <w:r>
        <w:t xml:space="preserve">9.06 </w:t>
      </w:r>
    </w:p>
    <w:p w14:paraId="6D7F9C05" w14:textId="77777777" w:rsidR="00D81ABB" w:rsidRDefault="00D81ABB" w:rsidP="00D81ABB">
      <w:pPr>
        <w:numPr>
          <w:ilvl w:val="0"/>
          <w:numId w:val="446"/>
        </w:numPr>
        <w:spacing w:after="16"/>
        <w:ind w:right="10" w:hanging="254"/>
      </w:pPr>
      <w:r>
        <w:t xml:space="preserve">3.08 </w:t>
      </w:r>
    </w:p>
    <w:p w14:paraId="539161D4" w14:textId="77777777" w:rsidR="00D81ABB" w:rsidRDefault="00D81ABB" w:rsidP="00D81ABB">
      <w:pPr>
        <w:numPr>
          <w:ilvl w:val="0"/>
          <w:numId w:val="446"/>
        </w:numPr>
        <w:spacing w:after="259"/>
        <w:ind w:right="10" w:hanging="254"/>
      </w:pPr>
      <w:r>
        <w:t xml:space="preserve">5.09 View Answer </w:t>
      </w:r>
    </w:p>
    <w:p w14:paraId="0B62DF28" w14:textId="77777777" w:rsidR="00D81ABB" w:rsidRDefault="00D81ABB" w:rsidP="00D81ABB">
      <w:pPr>
        <w:ind w:left="-5" w:right="10"/>
      </w:pPr>
      <w:r>
        <w:t xml:space="preserve">Answer: d </w:t>
      </w:r>
    </w:p>
    <w:p w14:paraId="6B17AC8A" w14:textId="77777777" w:rsidR="00D81ABB" w:rsidRDefault="00D81ABB" w:rsidP="00D81ABB">
      <w:pPr>
        <w:ind w:left="-5" w:right="10"/>
      </w:pPr>
      <w:r>
        <w:t xml:space="preserve">Explanation: The threshold current density for a laser is given by- </w:t>
      </w:r>
    </w:p>
    <w:p w14:paraId="06430E04" w14:textId="77777777" w:rsidR="00D81ABB" w:rsidRDefault="00D81ABB" w:rsidP="00D81ABB">
      <w:pPr>
        <w:ind w:left="-5" w:right="10"/>
      </w:pPr>
      <w:r>
        <w:t>I</w:t>
      </w:r>
      <w:r>
        <w:rPr>
          <w:vertAlign w:val="subscript"/>
        </w:rPr>
        <w:t>th</w:t>
      </w:r>
      <w:r>
        <w:t xml:space="preserve"> = exp(T/T</w:t>
      </w:r>
      <w:r>
        <w:rPr>
          <w:vertAlign w:val="subscript"/>
        </w:rPr>
        <w:t>0</w:t>
      </w:r>
      <w:r>
        <w:t xml:space="preserve">) </w:t>
      </w:r>
    </w:p>
    <w:p w14:paraId="557D67E0" w14:textId="77777777" w:rsidR="00D81ABB" w:rsidRDefault="00D81ABB" w:rsidP="00D81ABB">
      <w:pPr>
        <w:ind w:left="-5" w:right="10"/>
      </w:pPr>
      <w:r>
        <w:t xml:space="preserve">For AlGaAs device, </w:t>
      </w:r>
    </w:p>
    <w:p w14:paraId="4706CD99" w14:textId="77777777" w:rsidR="00D81ABB" w:rsidRDefault="00D81ABB" w:rsidP="00D81ABB">
      <w:pPr>
        <w:spacing w:after="266"/>
        <w:ind w:left="-5" w:right="10"/>
      </w:pPr>
      <w:r>
        <w:t>I</w:t>
      </w:r>
      <w:r>
        <w:rPr>
          <w:vertAlign w:val="subscript"/>
        </w:rPr>
        <w:t>th</w:t>
      </w:r>
      <w:r>
        <w:t>(30)=exp(T/T</w:t>
      </w:r>
      <w:r>
        <w:rPr>
          <w:vertAlign w:val="subscript"/>
        </w:rPr>
        <w:t>0</w:t>
      </w:r>
      <w:r>
        <w:t xml:space="preserve">) = exp(293/180) = 5.09. </w:t>
      </w:r>
    </w:p>
    <w:p w14:paraId="6B0A3C86" w14:textId="77777777" w:rsidR="00D81ABB" w:rsidRDefault="00D81ABB" w:rsidP="00D81ABB">
      <w:pPr>
        <w:spacing w:after="261" w:line="246" w:lineRule="auto"/>
        <w:ind w:left="-5" w:right="540"/>
        <w:jc w:val="both"/>
      </w:pPr>
      <w:r>
        <w:lastRenderedPageBreak/>
        <w:t xml:space="preserve">7. The phenomenon occurring when the electron and photon population within the structure comes into equilibrium is known as __________ a) Auger recombination </w:t>
      </w:r>
    </w:p>
    <w:p w14:paraId="02C0C7A3" w14:textId="77777777" w:rsidR="00D81ABB" w:rsidRDefault="00D81ABB" w:rsidP="00D81ABB">
      <w:pPr>
        <w:numPr>
          <w:ilvl w:val="0"/>
          <w:numId w:val="447"/>
        </w:numPr>
        <w:spacing w:after="16"/>
        <w:ind w:right="10" w:hanging="259"/>
      </w:pPr>
      <w:r>
        <w:t xml:space="preserve">Inter-valence band absorption </w:t>
      </w:r>
    </w:p>
    <w:p w14:paraId="38B75B82" w14:textId="77777777" w:rsidR="00D81ABB" w:rsidRDefault="00D81ABB" w:rsidP="00D81ABB">
      <w:pPr>
        <w:numPr>
          <w:ilvl w:val="0"/>
          <w:numId w:val="447"/>
        </w:numPr>
        <w:spacing w:after="16"/>
        <w:ind w:right="10" w:hanging="259"/>
      </w:pPr>
      <w:r>
        <w:t xml:space="preserve">Carrier leakage </w:t>
      </w:r>
    </w:p>
    <w:p w14:paraId="6D3E52E8" w14:textId="77777777" w:rsidR="00D81ABB" w:rsidRDefault="00D81ABB" w:rsidP="00D81ABB">
      <w:pPr>
        <w:numPr>
          <w:ilvl w:val="0"/>
          <w:numId w:val="447"/>
        </w:numPr>
        <w:spacing w:after="265"/>
        <w:ind w:right="10" w:hanging="259"/>
      </w:pPr>
      <w:r>
        <w:t xml:space="preserve">Relaxation oscillations View Answer </w:t>
      </w:r>
    </w:p>
    <w:p w14:paraId="0AFF8678" w14:textId="77777777" w:rsidR="00D81ABB" w:rsidRDefault="00D81ABB" w:rsidP="00D81ABB">
      <w:pPr>
        <w:ind w:left="-5" w:right="10"/>
      </w:pPr>
      <w:r>
        <w:t xml:space="preserve">Answer: d </w:t>
      </w:r>
    </w:p>
    <w:p w14:paraId="07D66A8F" w14:textId="77777777" w:rsidR="00D81ABB" w:rsidRDefault="00D81ABB" w:rsidP="00D81ABB">
      <w:pPr>
        <w:spacing w:after="261" w:line="246" w:lineRule="auto"/>
        <w:ind w:left="-5" w:right="63"/>
        <w:jc w:val="both"/>
      </w:pPr>
      <w:r>
        <w:t xml:space="preserve">Explanation: Phenomenon occurring when the electron and photon population within the structure comes into equilibrium is known as Relaxation oscillations. The application of a current state to device resulting in a switch delay which is followed by high frequency damped oscillations. </w:t>
      </w:r>
    </w:p>
    <w:p w14:paraId="47C2B5EF" w14:textId="77777777" w:rsidR="00D81ABB" w:rsidRDefault="00D81ABB" w:rsidP="00D81ABB">
      <w:pPr>
        <w:spacing w:after="0" w:line="246" w:lineRule="auto"/>
        <w:ind w:left="-5" w:right="246"/>
        <w:jc w:val="both"/>
      </w:pPr>
      <w:r>
        <w:t xml:space="preserve">8. When a current pulse reaches a laser having parasitic capacitance after the initial delay time, that pulse will __________ a) Have no effect </w:t>
      </w:r>
    </w:p>
    <w:p w14:paraId="13CA5E54" w14:textId="77777777" w:rsidR="00D81ABB" w:rsidRDefault="00D81ABB" w:rsidP="00D81ABB">
      <w:pPr>
        <w:numPr>
          <w:ilvl w:val="0"/>
          <w:numId w:val="448"/>
        </w:numPr>
        <w:spacing w:after="16"/>
        <w:ind w:right="10" w:hanging="254"/>
      </w:pPr>
      <w:r>
        <w:t xml:space="preserve">Will get vanished </w:t>
      </w:r>
    </w:p>
    <w:p w14:paraId="55918173" w14:textId="77777777" w:rsidR="00D81ABB" w:rsidRDefault="00D81ABB" w:rsidP="00D81ABB">
      <w:pPr>
        <w:numPr>
          <w:ilvl w:val="0"/>
          <w:numId w:val="448"/>
        </w:numPr>
        <w:spacing w:after="16"/>
        <w:ind w:right="10" w:hanging="254"/>
      </w:pPr>
      <w:r>
        <w:t xml:space="preserve">Becomes narrower </w:t>
      </w:r>
    </w:p>
    <w:p w14:paraId="4A1FF6D0" w14:textId="77777777" w:rsidR="00D81ABB" w:rsidRDefault="00D81ABB" w:rsidP="00D81ABB">
      <w:pPr>
        <w:numPr>
          <w:ilvl w:val="0"/>
          <w:numId w:val="448"/>
        </w:numPr>
        <w:spacing w:after="264"/>
        <w:ind w:right="10" w:hanging="254"/>
      </w:pPr>
      <w:r>
        <w:t xml:space="preserve">Gets broader View Answer </w:t>
      </w:r>
    </w:p>
    <w:p w14:paraId="474C61D4" w14:textId="77777777" w:rsidR="00D81ABB" w:rsidRDefault="00D81ABB" w:rsidP="00D81ABB">
      <w:pPr>
        <w:ind w:left="-5" w:right="10"/>
      </w:pPr>
      <w:r>
        <w:t xml:space="preserve">Answer: d </w:t>
      </w:r>
    </w:p>
    <w:p w14:paraId="5851DACE" w14:textId="77777777" w:rsidR="00D81ABB" w:rsidRDefault="00D81ABB" w:rsidP="00D81ABB">
      <w:pPr>
        <w:spacing w:after="264"/>
        <w:ind w:left="-5" w:right="10"/>
      </w:pPr>
      <w:r>
        <w:t xml:space="preserve">Explanation: The pulse will be broadened when it will reach a laser with parasitic capacitance after initial time delay. This is because when a current pulse reaches the laser, the parasitic capacitance of laser provides a source of current over the period when there is high photon density. As electron density is repetitively built up and reduced quickly, there will be several pulses at laser output as photon density will be high resulting in relaxation oscillations. </w:t>
      </w:r>
    </w:p>
    <w:p w14:paraId="5743F40A" w14:textId="77777777" w:rsidR="00D81ABB" w:rsidRDefault="00D81ABB" w:rsidP="00D81ABB">
      <w:pPr>
        <w:ind w:left="-5" w:right="10"/>
      </w:pPr>
      <w:r>
        <w:t xml:space="preserve">9. Reducing delay time and ____________ are of high importance for lasers. </w:t>
      </w:r>
    </w:p>
    <w:p w14:paraId="64F6105A" w14:textId="77777777" w:rsidR="00D81ABB" w:rsidRDefault="00D81ABB" w:rsidP="00D81ABB">
      <w:pPr>
        <w:numPr>
          <w:ilvl w:val="0"/>
          <w:numId w:val="449"/>
        </w:numPr>
        <w:spacing w:after="16"/>
        <w:ind w:right="10" w:hanging="259"/>
      </w:pPr>
      <w:r>
        <w:t xml:space="preserve">Auger recombination </w:t>
      </w:r>
    </w:p>
    <w:p w14:paraId="4EDE3C0A" w14:textId="77777777" w:rsidR="00D81ABB" w:rsidRDefault="00D81ABB" w:rsidP="00D81ABB">
      <w:pPr>
        <w:numPr>
          <w:ilvl w:val="0"/>
          <w:numId w:val="449"/>
        </w:numPr>
        <w:spacing w:after="16"/>
        <w:ind w:right="10" w:hanging="259"/>
      </w:pPr>
      <w:r>
        <w:t xml:space="preserve">Inter-valence band absorption </w:t>
      </w:r>
    </w:p>
    <w:p w14:paraId="3EB22253" w14:textId="77777777" w:rsidR="00D81ABB" w:rsidRDefault="00D81ABB" w:rsidP="00D81ABB">
      <w:pPr>
        <w:numPr>
          <w:ilvl w:val="0"/>
          <w:numId w:val="449"/>
        </w:numPr>
        <w:spacing w:after="16"/>
        <w:ind w:right="10" w:hanging="259"/>
      </w:pPr>
      <w:r>
        <w:t xml:space="preserve">Carrier leakage effects </w:t>
      </w:r>
    </w:p>
    <w:p w14:paraId="52DBAA0F" w14:textId="77777777" w:rsidR="00D81ABB" w:rsidRDefault="00D81ABB" w:rsidP="00D81ABB">
      <w:pPr>
        <w:numPr>
          <w:ilvl w:val="0"/>
          <w:numId w:val="449"/>
        </w:numPr>
        <w:spacing w:after="264"/>
        <w:ind w:right="10" w:hanging="259"/>
      </w:pPr>
      <w:r>
        <w:t xml:space="preserve">Relaxation oscillations View Answer </w:t>
      </w:r>
    </w:p>
    <w:p w14:paraId="5017EE78" w14:textId="77777777" w:rsidR="00D81ABB" w:rsidRDefault="00D81ABB" w:rsidP="00D81ABB">
      <w:pPr>
        <w:ind w:left="-5" w:right="10"/>
      </w:pPr>
      <w:r>
        <w:t xml:space="preserve">Answer: d </w:t>
      </w:r>
    </w:p>
    <w:p w14:paraId="41245673" w14:textId="77777777" w:rsidR="00D81ABB" w:rsidRDefault="00D81ABB" w:rsidP="00D81ABB">
      <w:pPr>
        <w:spacing w:after="261" w:line="246" w:lineRule="auto"/>
        <w:ind w:left="-5" w:right="63"/>
        <w:jc w:val="both"/>
      </w:pPr>
      <w:r>
        <w:t xml:space="preserve">Explanation: For lasers generally a switch-on delay time may last for 0.5ns and relaxation oscillations behind twice that period. This behavior can produce serious deterioration in shape of laser pulse at a data rate of 100Mbits. So time delay and Relaxation oscillations are highly desirable for lasers. </w:t>
      </w:r>
    </w:p>
    <w:p w14:paraId="2A153FFD" w14:textId="77777777" w:rsidR="00D81ABB" w:rsidRDefault="00D81ABB" w:rsidP="00D81ABB">
      <w:pPr>
        <w:ind w:left="-5" w:right="10"/>
      </w:pPr>
      <w:r>
        <w:t xml:space="preserve">10. Dynamic line-width broadening under the direct modulation of injection current is known as </w:t>
      </w:r>
    </w:p>
    <w:p w14:paraId="0C4487F5" w14:textId="77777777" w:rsidR="00D81ABB" w:rsidRDefault="00D81ABB" w:rsidP="00D81ABB">
      <w:pPr>
        <w:ind w:left="-5" w:right="10"/>
      </w:pPr>
      <w:r>
        <w:t xml:space="preserve">__________ </w:t>
      </w:r>
    </w:p>
    <w:p w14:paraId="3C207A93" w14:textId="77777777" w:rsidR="00D81ABB" w:rsidRDefault="00D81ABB" w:rsidP="00D81ABB">
      <w:pPr>
        <w:numPr>
          <w:ilvl w:val="0"/>
          <w:numId w:val="450"/>
        </w:numPr>
        <w:spacing w:after="16"/>
        <w:ind w:right="10" w:hanging="259"/>
      </w:pPr>
      <w:r>
        <w:lastRenderedPageBreak/>
        <w:t xml:space="preserve">Auger recombination </w:t>
      </w:r>
    </w:p>
    <w:p w14:paraId="450B3890" w14:textId="77777777" w:rsidR="00D81ABB" w:rsidRDefault="00D81ABB" w:rsidP="00D81ABB">
      <w:pPr>
        <w:numPr>
          <w:ilvl w:val="0"/>
          <w:numId w:val="450"/>
        </w:numPr>
        <w:spacing w:after="16"/>
        <w:ind w:right="10" w:hanging="259"/>
      </w:pPr>
      <w:r>
        <w:t xml:space="preserve">Inter-valence band absorption </w:t>
      </w:r>
    </w:p>
    <w:p w14:paraId="5A85BA03" w14:textId="77777777" w:rsidR="00D81ABB" w:rsidRDefault="00D81ABB" w:rsidP="00D81ABB">
      <w:pPr>
        <w:numPr>
          <w:ilvl w:val="0"/>
          <w:numId w:val="450"/>
        </w:numPr>
        <w:spacing w:after="16"/>
        <w:ind w:right="10" w:hanging="259"/>
      </w:pPr>
      <w:r>
        <w:t xml:space="preserve">Carrier leakage effects </w:t>
      </w:r>
    </w:p>
    <w:p w14:paraId="573DECCA" w14:textId="77777777" w:rsidR="00D81ABB" w:rsidRDefault="00D81ABB" w:rsidP="00D81ABB">
      <w:pPr>
        <w:numPr>
          <w:ilvl w:val="0"/>
          <w:numId w:val="450"/>
        </w:numPr>
        <w:spacing w:after="16"/>
        <w:ind w:right="10" w:hanging="259"/>
      </w:pPr>
      <w:r>
        <w:t xml:space="preserve">Frequency Chirping </w:t>
      </w:r>
    </w:p>
    <w:p w14:paraId="7DB1EA34" w14:textId="77777777" w:rsidR="00D81ABB" w:rsidRDefault="00D81ABB" w:rsidP="00D81ABB">
      <w:pPr>
        <w:ind w:left="-5" w:right="10"/>
      </w:pPr>
      <w:r>
        <w:t xml:space="preserve">View Answer </w:t>
      </w:r>
    </w:p>
    <w:p w14:paraId="2D72D184" w14:textId="77777777" w:rsidR="00D81ABB" w:rsidRDefault="00D81ABB" w:rsidP="00D81ABB">
      <w:pPr>
        <w:ind w:left="-5" w:right="10"/>
      </w:pPr>
      <w:r>
        <w:t xml:space="preserve">Answer: d </w:t>
      </w:r>
    </w:p>
    <w:p w14:paraId="28DC7BE9" w14:textId="77777777" w:rsidR="00D81ABB" w:rsidRDefault="00D81ABB" w:rsidP="00D81ABB">
      <w:pPr>
        <w:spacing w:after="264"/>
        <w:ind w:left="-5" w:right="10"/>
      </w:pPr>
      <w:r>
        <w:t xml:space="preserve">Explanation: Frequency Chirping is a phenomenon which is due to Dynamic line-width broadening under direct modulation of a single longitudinal mode. Semiconductor laser cause a dynamic shifting of peak wavelength emitted from device. Strong coupling between the free carrier density and refractive index of device present in semiconductor structure results in gaininduced variations which also causes Frequency Chirping. </w:t>
      </w:r>
    </w:p>
    <w:p w14:paraId="2D8A7402" w14:textId="77777777" w:rsidR="00D81ABB" w:rsidRDefault="00D81ABB" w:rsidP="00D81ABB">
      <w:pPr>
        <w:spacing w:after="0" w:line="246" w:lineRule="auto"/>
        <w:ind w:left="-5" w:right="298"/>
        <w:jc w:val="both"/>
      </w:pPr>
      <w:r>
        <w:t xml:space="preserve">11. A particular characteristic or parameter that occurs during analog transmission of injection lasers is? a) Noise </w:t>
      </w:r>
    </w:p>
    <w:p w14:paraId="33914CD1" w14:textId="77777777" w:rsidR="00D81ABB" w:rsidRDefault="00D81ABB" w:rsidP="00D81ABB">
      <w:pPr>
        <w:numPr>
          <w:ilvl w:val="0"/>
          <w:numId w:val="451"/>
        </w:numPr>
        <w:spacing w:after="16"/>
        <w:ind w:right="10" w:hanging="254"/>
      </w:pPr>
      <w:r>
        <w:t xml:space="preserve">Mode hopping </w:t>
      </w:r>
    </w:p>
    <w:p w14:paraId="683CAA77" w14:textId="77777777" w:rsidR="00D81ABB" w:rsidRDefault="00D81ABB" w:rsidP="00D81ABB">
      <w:pPr>
        <w:numPr>
          <w:ilvl w:val="0"/>
          <w:numId w:val="451"/>
        </w:numPr>
        <w:spacing w:after="16"/>
        <w:ind w:right="10" w:hanging="254"/>
      </w:pPr>
      <w:r>
        <w:t xml:space="preserve">Carrier leakage effects </w:t>
      </w:r>
    </w:p>
    <w:p w14:paraId="7A648E70" w14:textId="77777777" w:rsidR="00D81ABB" w:rsidRDefault="00D81ABB" w:rsidP="00D81ABB">
      <w:pPr>
        <w:numPr>
          <w:ilvl w:val="0"/>
          <w:numId w:val="451"/>
        </w:numPr>
        <w:spacing w:after="264"/>
        <w:ind w:right="10" w:hanging="254"/>
      </w:pPr>
      <w:r>
        <w:t xml:space="preserve">Frequency Chirping View Answer </w:t>
      </w:r>
    </w:p>
    <w:p w14:paraId="7EB95E83" w14:textId="77777777" w:rsidR="00D81ABB" w:rsidRDefault="00D81ABB" w:rsidP="00D81ABB">
      <w:pPr>
        <w:ind w:left="-5" w:right="10"/>
      </w:pPr>
      <w:r>
        <w:t xml:space="preserve">Answer: a </w:t>
      </w:r>
    </w:p>
    <w:p w14:paraId="286BC34C" w14:textId="77777777" w:rsidR="00D81ABB" w:rsidRDefault="00D81ABB" w:rsidP="00D81ABB">
      <w:pPr>
        <w:spacing w:after="259"/>
        <w:ind w:left="-5" w:right="10"/>
      </w:pPr>
      <w:r>
        <w:t xml:space="preserve">Explanation: During analog transmission, noise behavior of device is main thing that affects the operation of injection laser. This noise may be due to instabilities in kinks in light output versus current characteristics, reflection of light back to device and mode partition noise. </w:t>
      </w:r>
    </w:p>
    <w:p w14:paraId="49301041" w14:textId="77777777" w:rsidR="00D81ABB" w:rsidRDefault="00D81ABB" w:rsidP="00D81ABB">
      <w:pPr>
        <w:ind w:left="-5" w:right="10"/>
      </w:pPr>
      <w:r>
        <w:t xml:space="preserve">12. Intensity of output from semiconductor injection lasers leading to optical intensity noise is due to __________ </w:t>
      </w:r>
    </w:p>
    <w:p w14:paraId="53EC58B1" w14:textId="77777777" w:rsidR="00D81ABB" w:rsidRDefault="00D81ABB" w:rsidP="00D81ABB">
      <w:pPr>
        <w:numPr>
          <w:ilvl w:val="0"/>
          <w:numId w:val="452"/>
        </w:numPr>
        <w:spacing w:after="16"/>
        <w:ind w:right="10" w:hanging="254"/>
      </w:pPr>
      <w:r>
        <w:t xml:space="preserve">Fluctuations in amplitude </w:t>
      </w:r>
    </w:p>
    <w:p w14:paraId="2D13584B" w14:textId="77777777" w:rsidR="00D81ABB" w:rsidRDefault="00D81ABB" w:rsidP="00D81ABB">
      <w:pPr>
        <w:numPr>
          <w:ilvl w:val="0"/>
          <w:numId w:val="452"/>
        </w:numPr>
        <w:spacing w:after="16"/>
        <w:ind w:right="10" w:hanging="254"/>
      </w:pPr>
      <w:r>
        <w:t xml:space="preserve">Mode hopping </w:t>
      </w:r>
    </w:p>
    <w:p w14:paraId="5A2EEE7D" w14:textId="77777777" w:rsidR="00D81ABB" w:rsidRDefault="00D81ABB" w:rsidP="00D81ABB">
      <w:pPr>
        <w:numPr>
          <w:ilvl w:val="0"/>
          <w:numId w:val="452"/>
        </w:numPr>
        <w:spacing w:after="16"/>
        <w:ind w:right="10" w:hanging="254"/>
      </w:pPr>
      <w:r>
        <w:t xml:space="preserve">Carrier leakage effects </w:t>
      </w:r>
    </w:p>
    <w:p w14:paraId="558028EB" w14:textId="77777777" w:rsidR="00D81ABB" w:rsidRDefault="00D81ABB" w:rsidP="00D81ABB">
      <w:pPr>
        <w:numPr>
          <w:ilvl w:val="0"/>
          <w:numId w:val="452"/>
        </w:numPr>
        <w:spacing w:after="264"/>
        <w:ind w:right="10" w:hanging="254"/>
      </w:pPr>
      <w:r>
        <w:t xml:space="preserve">Frequency Chirping View Answer </w:t>
      </w:r>
    </w:p>
    <w:p w14:paraId="30AEB4B6" w14:textId="77777777" w:rsidR="00D81ABB" w:rsidRDefault="00D81ABB" w:rsidP="00D81ABB">
      <w:pPr>
        <w:ind w:left="-5" w:right="10"/>
      </w:pPr>
      <w:r>
        <w:t xml:space="preserve">Answer: a </w:t>
      </w:r>
    </w:p>
    <w:p w14:paraId="39576ED4" w14:textId="77777777" w:rsidR="00D81ABB" w:rsidRDefault="00D81ABB" w:rsidP="00D81ABB">
      <w:pPr>
        <w:spacing w:after="264"/>
        <w:ind w:left="-5" w:right="10"/>
      </w:pPr>
      <w:r>
        <w:t xml:space="preserve">Explanation: Fluctuations in the laser output or intensity of laser output leads to optical intensity noise. These fluctuations are generally caused by temperature variations and spontaneous emission in the laser output. This randomness in fluctuations creates a noise source known as relative intensity noise (RIN). </w:t>
      </w:r>
    </w:p>
    <w:p w14:paraId="6A438425" w14:textId="77777777" w:rsidR="00D81ABB" w:rsidRDefault="00D81ABB" w:rsidP="00D81ABB">
      <w:pPr>
        <w:spacing w:after="0" w:line="246" w:lineRule="auto"/>
        <w:ind w:left="-5" w:right="509"/>
        <w:jc w:val="both"/>
      </w:pPr>
      <w:r>
        <w:t xml:space="preserve">13. In multimode lasers the optical feedback from unnecessary external reflections affecting stability of frequency and intensity is? a) Remains unaffected </w:t>
      </w:r>
    </w:p>
    <w:p w14:paraId="3B316412" w14:textId="77777777" w:rsidR="00D81ABB" w:rsidRDefault="00D81ABB" w:rsidP="00D81ABB">
      <w:pPr>
        <w:numPr>
          <w:ilvl w:val="0"/>
          <w:numId w:val="453"/>
        </w:numPr>
        <w:spacing w:after="16"/>
        <w:ind w:right="10" w:hanging="259"/>
      </w:pPr>
      <w:r>
        <w:lastRenderedPageBreak/>
        <w:t xml:space="preserve">Increased gradually </w:t>
      </w:r>
    </w:p>
    <w:p w14:paraId="70D8DE34" w14:textId="77777777" w:rsidR="00D81ABB" w:rsidRDefault="00D81ABB" w:rsidP="00D81ABB">
      <w:pPr>
        <w:numPr>
          <w:ilvl w:val="0"/>
          <w:numId w:val="453"/>
        </w:numPr>
        <w:spacing w:after="16"/>
        <w:ind w:right="10" w:hanging="259"/>
      </w:pPr>
      <w:r>
        <w:t xml:space="preserve">Reduced </w:t>
      </w:r>
    </w:p>
    <w:p w14:paraId="4AD15EA9" w14:textId="77777777" w:rsidR="00D81ABB" w:rsidRDefault="00D81ABB" w:rsidP="00D81ABB">
      <w:pPr>
        <w:numPr>
          <w:ilvl w:val="0"/>
          <w:numId w:val="453"/>
        </w:numPr>
        <w:spacing w:after="265"/>
        <w:ind w:right="10" w:hanging="259"/>
      </w:pPr>
      <w:r>
        <w:t xml:space="preserve">Gets totally vanished View Answer </w:t>
      </w:r>
    </w:p>
    <w:p w14:paraId="5D295747" w14:textId="77777777" w:rsidR="00D81ABB" w:rsidRDefault="00D81ABB" w:rsidP="00D81ABB">
      <w:pPr>
        <w:ind w:left="-5" w:right="10"/>
      </w:pPr>
      <w:r>
        <w:t xml:space="preserve">Answer: c </w:t>
      </w:r>
    </w:p>
    <w:p w14:paraId="16062F7D" w14:textId="77777777" w:rsidR="00D81ABB" w:rsidRDefault="00D81ABB" w:rsidP="00D81ABB">
      <w:pPr>
        <w:spacing w:after="261" w:line="246" w:lineRule="auto"/>
        <w:ind w:left="-5" w:right="63"/>
        <w:jc w:val="both"/>
      </w:pPr>
      <w:r>
        <w:t xml:space="preserve">Explanation: The effect due to unwanted external reflections in multimode laser is reduced. This is because the reflections are spread along any fiber modes so they are weakly coupled back into laser mode. </w:t>
      </w:r>
    </w:p>
    <w:p w14:paraId="06588915" w14:textId="77777777" w:rsidR="00D81ABB" w:rsidRDefault="00D81ABB" w:rsidP="00D81ABB">
      <w:pPr>
        <w:ind w:left="-5" w:right="188"/>
      </w:pPr>
      <w:r>
        <w:t xml:space="preserve">14. Reduction in the number of modes in multimode fiber increases the mode partition noise. a) False </w:t>
      </w:r>
    </w:p>
    <w:p w14:paraId="0D8FA6BA" w14:textId="77777777" w:rsidR="00D81ABB" w:rsidRDefault="00D81ABB" w:rsidP="00D81ABB">
      <w:pPr>
        <w:spacing w:after="265"/>
        <w:ind w:left="-5" w:right="7816"/>
      </w:pPr>
      <w:r>
        <w:t xml:space="preserve">b) True View Answer </w:t>
      </w:r>
    </w:p>
    <w:p w14:paraId="5AFBD49B" w14:textId="77777777" w:rsidR="00D81ABB" w:rsidRDefault="00D81ABB" w:rsidP="00D81ABB">
      <w:pPr>
        <w:ind w:left="-5" w:right="10"/>
      </w:pPr>
      <w:r>
        <w:t xml:space="preserve">Answer: a </w:t>
      </w:r>
    </w:p>
    <w:p w14:paraId="0A183081" w14:textId="77777777" w:rsidR="00D81ABB" w:rsidRDefault="00D81ABB" w:rsidP="00D81ABB">
      <w:pPr>
        <w:spacing w:after="264"/>
        <w:ind w:left="-5" w:right="10"/>
      </w:pPr>
      <w:r>
        <w:t xml:space="preserve">Explanation: Mode partition noise is a result of laser spectral fluctuations and so a reduce in number of modes results in low pulse-width spreading thus providing low values of intermodal dispersion in the fiber. And so, the mode partition noise is decreased in multimode fiber due to reducing the number of modes. </w:t>
      </w:r>
    </w:p>
    <w:p w14:paraId="5D097172" w14:textId="77777777" w:rsidR="00D81ABB" w:rsidRDefault="00D81ABB" w:rsidP="00D81ABB">
      <w:pPr>
        <w:ind w:left="-5" w:right="149"/>
      </w:pPr>
      <w:r>
        <w:t xml:space="preserve">15. The behavior of laser occurring when current is increased above threshold particularly is? a) Mode hopping </w:t>
      </w:r>
    </w:p>
    <w:p w14:paraId="4E51FF2D" w14:textId="77777777" w:rsidR="00D81ABB" w:rsidRDefault="00D81ABB" w:rsidP="00D81ABB">
      <w:pPr>
        <w:numPr>
          <w:ilvl w:val="0"/>
          <w:numId w:val="454"/>
        </w:numPr>
        <w:spacing w:after="16"/>
        <w:ind w:right="10" w:hanging="254"/>
      </w:pPr>
      <w:r>
        <w:t xml:space="preserve">Auger recombination </w:t>
      </w:r>
    </w:p>
    <w:p w14:paraId="3AB7363E" w14:textId="77777777" w:rsidR="00D81ABB" w:rsidRDefault="00D81ABB" w:rsidP="00D81ABB">
      <w:pPr>
        <w:numPr>
          <w:ilvl w:val="0"/>
          <w:numId w:val="454"/>
        </w:numPr>
        <w:spacing w:after="16"/>
        <w:ind w:right="10" w:hanging="254"/>
      </w:pPr>
      <w:r>
        <w:t xml:space="preserve">Frequency chirping </w:t>
      </w:r>
    </w:p>
    <w:p w14:paraId="21A8BAA6" w14:textId="77777777" w:rsidR="00D81ABB" w:rsidRDefault="00D81ABB" w:rsidP="00D81ABB">
      <w:pPr>
        <w:numPr>
          <w:ilvl w:val="0"/>
          <w:numId w:val="454"/>
        </w:numPr>
        <w:spacing w:after="259"/>
        <w:ind w:right="10" w:hanging="254"/>
      </w:pPr>
      <w:r>
        <w:t xml:space="preserve">Noise View Answer </w:t>
      </w:r>
    </w:p>
    <w:p w14:paraId="610D28C7" w14:textId="77777777" w:rsidR="00D81ABB" w:rsidRDefault="00D81ABB" w:rsidP="00D81ABB">
      <w:pPr>
        <w:ind w:left="-5" w:right="10"/>
      </w:pPr>
      <w:r>
        <w:t xml:space="preserve">Answer: a </w:t>
      </w:r>
    </w:p>
    <w:p w14:paraId="50E23628" w14:textId="77777777" w:rsidR="00D81ABB" w:rsidRDefault="00D81ABB" w:rsidP="00D81ABB">
      <w:pPr>
        <w:ind w:left="-5" w:right="10"/>
      </w:pPr>
      <w:r>
        <w:t xml:space="preserve">Explanation: Mode hopping results in the hopping of modes to a higher wavelength. This mode hopping occurs in all injection lasers and is due to increase in temperature. Mode hopping is not a continuous function of drive current but occurs above 1 to 2 mA. Mode hopping alters characteristics of laser and results in kinks in characteristics of single mode device </w:t>
      </w:r>
    </w:p>
    <w:p w14:paraId="11446A89" w14:textId="77777777" w:rsidR="00D81ABB" w:rsidRDefault="00D81ABB" w:rsidP="00D81ABB">
      <w:pPr>
        <w:spacing w:after="320" w:line="259" w:lineRule="auto"/>
        <w:ind w:left="-34" w:right="-26" w:firstLine="0"/>
      </w:pPr>
      <w:r>
        <w:rPr>
          <w:noProof/>
        </w:rPr>
        <w:drawing>
          <wp:inline distT="0" distB="0" distL="0" distR="0" wp14:anchorId="2DC9268C" wp14:editId="18D883AE">
            <wp:extent cx="5824729" cy="36576"/>
            <wp:effectExtent l="0" t="0" r="0" b="0"/>
            <wp:docPr id="126321" name="Picture 126321"/>
            <wp:cNvGraphicFramePr/>
            <a:graphic xmlns:a="http://schemas.openxmlformats.org/drawingml/2006/main">
              <a:graphicData uri="http://schemas.openxmlformats.org/drawingml/2006/picture">
                <pic:pic xmlns:pic="http://schemas.openxmlformats.org/drawingml/2006/picture">
                  <pic:nvPicPr>
                    <pic:cNvPr id="126321" name="Picture 126321"/>
                    <pic:cNvPicPr/>
                  </pic:nvPicPr>
                  <pic:blipFill>
                    <a:blip r:embed="rId20"/>
                    <a:stretch>
                      <a:fillRect/>
                    </a:stretch>
                  </pic:blipFill>
                  <pic:spPr>
                    <a:xfrm>
                      <a:off x="0" y="0"/>
                      <a:ext cx="5824729" cy="36576"/>
                    </a:xfrm>
                    <a:prstGeom prst="rect">
                      <a:avLst/>
                    </a:prstGeom>
                  </pic:spPr>
                </pic:pic>
              </a:graphicData>
            </a:graphic>
          </wp:inline>
        </w:drawing>
      </w:r>
    </w:p>
    <w:p w14:paraId="08B7C09F" w14:textId="77777777" w:rsidR="00D81ABB" w:rsidRDefault="00D81ABB" w:rsidP="00D81ABB">
      <w:pPr>
        <w:spacing w:after="265"/>
        <w:ind w:left="-5" w:right="10"/>
      </w:pPr>
      <w:r>
        <w:t xml:space="preserve">This set of Optical Communications Multiple Choice Questions &amp; Answers (MCQs) focuses on “Non – Semiconductor Lasers”. </w:t>
      </w:r>
    </w:p>
    <w:p w14:paraId="0C6545BE" w14:textId="77777777" w:rsidR="00D81ABB" w:rsidRDefault="00D81ABB" w:rsidP="00D81ABB">
      <w:pPr>
        <w:ind w:left="-5" w:right="10"/>
      </w:pPr>
      <w:r>
        <w:t xml:space="preserve">1. ____________________ lasers are presently the major laser source for optical fiber communications. </w:t>
      </w:r>
    </w:p>
    <w:p w14:paraId="2431436C" w14:textId="77777777" w:rsidR="00D81ABB" w:rsidRDefault="00D81ABB" w:rsidP="00D81ABB">
      <w:pPr>
        <w:numPr>
          <w:ilvl w:val="0"/>
          <w:numId w:val="455"/>
        </w:numPr>
        <w:spacing w:after="16"/>
        <w:ind w:right="10" w:hanging="254"/>
      </w:pPr>
      <w:r>
        <w:t xml:space="preserve">Semiconductor </w:t>
      </w:r>
    </w:p>
    <w:p w14:paraId="10F43EF5" w14:textId="77777777" w:rsidR="00D81ABB" w:rsidRDefault="00D81ABB" w:rsidP="00D81ABB">
      <w:pPr>
        <w:numPr>
          <w:ilvl w:val="0"/>
          <w:numId w:val="455"/>
        </w:numPr>
        <w:spacing w:after="16"/>
        <w:ind w:right="10" w:hanging="254"/>
      </w:pPr>
      <w:r>
        <w:t xml:space="preserve">Non-Semiconductor </w:t>
      </w:r>
    </w:p>
    <w:p w14:paraId="052003BD" w14:textId="77777777" w:rsidR="00D81ABB" w:rsidRDefault="00D81ABB" w:rsidP="00D81ABB">
      <w:pPr>
        <w:numPr>
          <w:ilvl w:val="0"/>
          <w:numId w:val="455"/>
        </w:numPr>
        <w:spacing w:after="16"/>
        <w:ind w:right="10" w:hanging="254"/>
      </w:pPr>
      <w:r>
        <w:lastRenderedPageBreak/>
        <w:t xml:space="preserve">Injection </w:t>
      </w:r>
    </w:p>
    <w:p w14:paraId="383C2F1F" w14:textId="77777777" w:rsidR="00D81ABB" w:rsidRDefault="00D81ABB" w:rsidP="00D81ABB">
      <w:pPr>
        <w:numPr>
          <w:ilvl w:val="0"/>
          <w:numId w:val="455"/>
        </w:numPr>
        <w:spacing w:after="264"/>
        <w:ind w:right="10" w:hanging="254"/>
      </w:pPr>
      <w:r>
        <w:t xml:space="preserve">Solid-state View Answer </w:t>
      </w:r>
    </w:p>
    <w:p w14:paraId="77E87A58" w14:textId="77777777" w:rsidR="00D81ABB" w:rsidRDefault="00D81ABB" w:rsidP="00D81ABB">
      <w:pPr>
        <w:ind w:left="-5" w:right="10"/>
      </w:pPr>
      <w:r>
        <w:t xml:space="preserve">Answer: c </w:t>
      </w:r>
    </w:p>
    <w:p w14:paraId="2CAA8A1D" w14:textId="77777777" w:rsidR="00D81ABB" w:rsidRDefault="00D81ABB" w:rsidP="00D81ABB">
      <w:pPr>
        <w:spacing w:after="264"/>
        <w:ind w:left="-5" w:right="10"/>
      </w:pPr>
      <w:r>
        <w:t xml:space="preserve">Explanation: Injection laser coupling using discrete lasers have proved to fruitful. Such lenses provide for relaxation for an alignment tolerances normally required for fiber coupling. Certain non-semiconductor sources are making its lace in the optical fiber communication. At slowly present, injection lasers are mostly used as laser sources. </w:t>
      </w:r>
    </w:p>
    <w:p w14:paraId="25815606" w14:textId="77777777" w:rsidR="00D81ABB" w:rsidRDefault="00D81ABB" w:rsidP="00D81ABB">
      <w:pPr>
        <w:ind w:left="-5" w:right="1066"/>
      </w:pPr>
      <w:r>
        <w:t xml:space="preserve">2. In Nd: YAG lasers, the maximum doping levels of neodymium is ____________ a) 0.5 % </w:t>
      </w:r>
    </w:p>
    <w:p w14:paraId="6DCDF5B3" w14:textId="77777777" w:rsidR="00D81ABB" w:rsidRDefault="00D81ABB" w:rsidP="00D81ABB">
      <w:pPr>
        <w:numPr>
          <w:ilvl w:val="0"/>
          <w:numId w:val="456"/>
        </w:numPr>
        <w:spacing w:after="16"/>
        <w:ind w:right="10" w:hanging="254"/>
      </w:pPr>
      <w:r>
        <w:t xml:space="preserve">1.5 % </w:t>
      </w:r>
    </w:p>
    <w:p w14:paraId="1157C5D9" w14:textId="77777777" w:rsidR="00D81ABB" w:rsidRDefault="00D81ABB" w:rsidP="00D81ABB">
      <w:pPr>
        <w:numPr>
          <w:ilvl w:val="0"/>
          <w:numId w:val="456"/>
        </w:numPr>
        <w:spacing w:after="16"/>
        <w:ind w:right="10" w:hanging="254"/>
      </w:pPr>
      <w:r>
        <w:t xml:space="preserve">1.8 % </w:t>
      </w:r>
    </w:p>
    <w:p w14:paraId="6F4DC602" w14:textId="77777777" w:rsidR="00D81ABB" w:rsidRDefault="00D81ABB" w:rsidP="00D81ABB">
      <w:pPr>
        <w:numPr>
          <w:ilvl w:val="0"/>
          <w:numId w:val="456"/>
        </w:numPr>
        <w:spacing w:after="265"/>
        <w:ind w:right="10" w:hanging="254"/>
      </w:pPr>
      <w:r>
        <w:t xml:space="preserve">2 % View Answer </w:t>
      </w:r>
    </w:p>
    <w:p w14:paraId="15B23310" w14:textId="77777777" w:rsidR="00D81ABB" w:rsidRDefault="00D81ABB" w:rsidP="00D81ABB">
      <w:pPr>
        <w:ind w:left="-5" w:right="10"/>
      </w:pPr>
      <w:r>
        <w:t xml:space="preserve">Answer: b </w:t>
      </w:r>
    </w:p>
    <w:p w14:paraId="705DBBDC" w14:textId="77777777" w:rsidR="00D81ABB" w:rsidRDefault="00D81ABB" w:rsidP="00D81ABB">
      <w:pPr>
        <w:spacing w:after="259"/>
        <w:ind w:left="-5" w:right="10"/>
      </w:pPr>
      <w:r>
        <w:t xml:space="preserve">Explanation: The Nd: YAG laser structure is formed by doping of yttrium- aluminum -garnet (YAG) with neodymium. The energy levels for lasing transition and pumping are provided by neodymium ions. The maximum doping level of neodymium in YAG is around 1.5 %. </w:t>
      </w:r>
    </w:p>
    <w:p w14:paraId="56FCD8F6" w14:textId="77777777" w:rsidR="00D81ABB" w:rsidRDefault="00D81ABB" w:rsidP="00D81ABB">
      <w:pPr>
        <w:spacing w:after="0" w:line="246" w:lineRule="auto"/>
        <w:ind w:left="-5" w:right="340"/>
        <w:jc w:val="both"/>
      </w:pPr>
      <w:r>
        <w:t xml:space="preserve">3. Which of the following is not a property of Nd: YAG laser that enables its use as an optical fiber communication source? a) Single mode operation </w:t>
      </w:r>
    </w:p>
    <w:p w14:paraId="3D1C40E4" w14:textId="77777777" w:rsidR="00D81ABB" w:rsidRDefault="00D81ABB" w:rsidP="00D81ABB">
      <w:pPr>
        <w:numPr>
          <w:ilvl w:val="0"/>
          <w:numId w:val="457"/>
        </w:numPr>
        <w:spacing w:after="16"/>
        <w:ind w:right="10" w:hanging="254"/>
      </w:pPr>
      <w:r>
        <w:t xml:space="preserve">Narrow line-width </w:t>
      </w:r>
    </w:p>
    <w:p w14:paraId="7FF23767" w14:textId="77777777" w:rsidR="00D81ABB" w:rsidRDefault="00D81ABB" w:rsidP="00D81ABB">
      <w:pPr>
        <w:numPr>
          <w:ilvl w:val="0"/>
          <w:numId w:val="457"/>
        </w:numPr>
        <w:spacing w:after="16"/>
        <w:ind w:right="10" w:hanging="254"/>
      </w:pPr>
      <w:r>
        <w:t xml:space="preserve">Long lifetime </w:t>
      </w:r>
    </w:p>
    <w:p w14:paraId="0A445CB0" w14:textId="77777777" w:rsidR="00D81ABB" w:rsidRDefault="00D81ABB" w:rsidP="00D81ABB">
      <w:pPr>
        <w:numPr>
          <w:ilvl w:val="0"/>
          <w:numId w:val="457"/>
        </w:numPr>
        <w:spacing w:after="259"/>
        <w:ind w:right="10" w:hanging="254"/>
      </w:pPr>
      <w:r>
        <w:t xml:space="preserve">Semiconductors and integrated circuits View Answer </w:t>
      </w:r>
    </w:p>
    <w:p w14:paraId="7BA47F8F" w14:textId="77777777" w:rsidR="00D81ABB" w:rsidRDefault="00D81ABB" w:rsidP="00D81ABB">
      <w:pPr>
        <w:ind w:left="-5" w:right="10"/>
      </w:pPr>
      <w:r>
        <w:t xml:space="preserve">Answer: d </w:t>
      </w:r>
    </w:p>
    <w:p w14:paraId="70BE96EB" w14:textId="77777777" w:rsidR="00D81ABB" w:rsidRDefault="00D81ABB" w:rsidP="00D81ABB">
      <w:pPr>
        <w:spacing w:after="264"/>
        <w:ind w:left="-5" w:right="10"/>
      </w:pPr>
      <w:r>
        <w:t xml:space="preserve">Explanation: Nd: YAG laser is a non-semiconductor laser. It does not include the use of semiconductors and thus cannot take advantage of well-developed technology associated with integrated circuits. Single mode operation, narrow line-width, lifetime are the properties that are useful for optical communication. </w:t>
      </w:r>
    </w:p>
    <w:p w14:paraId="5AB0ACE1" w14:textId="77777777" w:rsidR="00D81ABB" w:rsidRDefault="00D81ABB" w:rsidP="00D81ABB">
      <w:pPr>
        <w:ind w:left="-5" w:right="1772"/>
      </w:pPr>
      <w:r>
        <w:t xml:space="preserve">4. The Nd: YAG laser has a narrow line-width which is ________________ a) &lt; 0.01 nm </w:t>
      </w:r>
    </w:p>
    <w:p w14:paraId="46E52927" w14:textId="77777777" w:rsidR="00D81ABB" w:rsidRDefault="00D81ABB" w:rsidP="00D81ABB">
      <w:pPr>
        <w:numPr>
          <w:ilvl w:val="0"/>
          <w:numId w:val="458"/>
        </w:numPr>
        <w:spacing w:after="16"/>
        <w:ind w:right="10" w:hanging="254"/>
      </w:pPr>
      <w:r>
        <w:t xml:space="preserve">&gt; 0.01 nm </w:t>
      </w:r>
    </w:p>
    <w:p w14:paraId="606888D8" w14:textId="77777777" w:rsidR="00D81ABB" w:rsidRDefault="00D81ABB" w:rsidP="00D81ABB">
      <w:pPr>
        <w:numPr>
          <w:ilvl w:val="0"/>
          <w:numId w:val="458"/>
        </w:numPr>
        <w:spacing w:after="16"/>
        <w:ind w:right="10" w:hanging="254"/>
      </w:pPr>
      <w:r>
        <w:t xml:space="preserve">&gt; 1 mm </w:t>
      </w:r>
    </w:p>
    <w:p w14:paraId="2556B1D8" w14:textId="77777777" w:rsidR="00D81ABB" w:rsidRDefault="00D81ABB" w:rsidP="00D81ABB">
      <w:pPr>
        <w:numPr>
          <w:ilvl w:val="0"/>
          <w:numId w:val="458"/>
        </w:numPr>
        <w:spacing w:after="264"/>
        <w:ind w:right="10" w:hanging="254"/>
      </w:pPr>
      <w:r>
        <w:t xml:space="preserve">&gt; 1.6 mm </w:t>
      </w:r>
    </w:p>
    <w:p w14:paraId="09F16A1D" w14:textId="77777777" w:rsidR="00D81ABB" w:rsidRDefault="00D81ABB" w:rsidP="00D81ABB">
      <w:pPr>
        <w:spacing w:after="264"/>
        <w:ind w:left="-5" w:right="7388"/>
      </w:pPr>
      <w:r>
        <w:t xml:space="preserve">View Answer </w:t>
      </w:r>
    </w:p>
    <w:p w14:paraId="0D808852" w14:textId="77777777" w:rsidR="00D81ABB" w:rsidRDefault="00D81ABB" w:rsidP="00D81ABB">
      <w:pPr>
        <w:ind w:left="-5" w:right="10"/>
      </w:pPr>
      <w:r>
        <w:t xml:space="preserve">Answer: a </w:t>
      </w:r>
    </w:p>
    <w:p w14:paraId="16FA6498" w14:textId="77777777" w:rsidR="00D81ABB" w:rsidRDefault="00D81ABB" w:rsidP="00D81ABB">
      <w:pPr>
        <w:spacing w:after="264"/>
        <w:ind w:left="-5" w:right="10"/>
      </w:pPr>
      <w:r>
        <w:lastRenderedPageBreak/>
        <w:t xml:space="preserve">Explanation: The Nd: YAG laser has several properties which make it an active optical source. One of such properties is its narrow line-width. It is less than 0.01 nm which is useful for reducing dispersion of optical links. </w:t>
      </w:r>
    </w:p>
    <w:p w14:paraId="1EF1D48B" w14:textId="77777777" w:rsidR="00D81ABB" w:rsidRDefault="00D81ABB" w:rsidP="00D81ABB">
      <w:pPr>
        <w:spacing w:after="0" w:line="246" w:lineRule="auto"/>
        <w:ind w:left="-5" w:right="734"/>
        <w:jc w:val="both"/>
      </w:pPr>
      <w:r>
        <w:t xml:space="preserve">5. The strongest pumping bands is a four level system of Nd: YAG laser at wavelength of range_________________ a) 0.25 and 0.56 nm </w:t>
      </w:r>
    </w:p>
    <w:p w14:paraId="3E738A40" w14:textId="77777777" w:rsidR="00D81ABB" w:rsidRDefault="00D81ABB" w:rsidP="00D81ABB">
      <w:pPr>
        <w:numPr>
          <w:ilvl w:val="0"/>
          <w:numId w:val="459"/>
        </w:numPr>
        <w:spacing w:after="16"/>
        <w:ind w:right="10" w:hanging="254"/>
      </w:pPr>
      <w:r>
        <w:t xml:space="preserve">0.75 and 0.81 nm </w:t>
      </w:r>
    </w:p>
    <w:p w14:paraId="718B841A" w14:textId="77777777" w:rsidR="00D81ABB" w:rsidRDefault="00D81ABB" w:rsidP="00D81ABB">
      <w:pPr>
        <w:numPr>
          <w:ilvl w:val="0"/>
          <w:numId w:val="459"/>
        </w:numPr>
        <w:spacing w:after="16"/>
        <w:ind w:right="10" w:hanging="254"/>
      </w:pPr>
      <w:r>
        <w:t xml:space="preserve">0.12 and 0.23 nm </w:t>
      </w:r>
    </w:p>
    <w:p w14:paraId="1057C4E5" w14:textId="77777777" w:rsidR="00D81ABB" w:rsidRDefault="00D81ABB" w:rsidP="00D81ABB">
      <w:pPr>
        <w:numPr>
          <w:ilvl w:val="0"/>
          <w:numId w:val="459"/>
        </w:numPr>
        <w:spacing w:after="264"/>
        <w:ind w:right="10" w:hanging="254"/>
      </w:pPr>
      <w:r>
        <w:t xml:space="preserve">1 and 2 nm View Answer </w:t>
      </w:r>
    </w:p>
    <w:p w14:paraId="12294AF4" w14:textId="77777777" w:rsidR="00D81ABB" w:rsidRDefault="00D81ABB" w:rsidP="00D81ABB">
      <w:pPr>
        <w:ind w:left="-5" w:right="10"/>
      </w:pPr>
      <w:r>
        <w:t xml:space="preserve">Answer: b </w:t>
      </w:r>
    </w:p>
    <w:p w14:paraId="552D2A3D" w14:textId="77777777" w:rsidR="00D81ABB" w:rsidRDefault="00D81ABB" w:rsidP="00D81ABB">
      <w:pPr>
        <w:ind w:left="-5" w:right="10"/>
      </w:pPr>
      <w:r>
        <w:t xml:space="preserve">Explanation: The Nd: YAG laser is a four level system. It consists of number of pumping bands </w:t>
      </w:r>
      <w:r>
        <w:rPr>
          <w:rFonts w:ascii="Times New Roman" w:eastAsia="Times New Roman" w:hAnsi="Times New Roman" w:cs="Times New Roman"/>
        </w:rPr>
        <w:t xml:space="preserve">and fluorescent transitions. The strongest pumping bands are the wavelengths of 0.75μm and </w:t>
      </w:r>
    </w:p>
    <w:p w14:paraId="40BA3775" w14:textId="77777777" w:rsidR="00D81ABB" w:rsidRDefault="00D81ABB" w:rsidP="00D81ABB">
      <w:pPr>
        <w:spacing w:after="264" w:line="249" w:lineRule="auto"/>
        <w:ind w:left="-5"/>
      </w:pPr>
      <w:r>
        <w:rPr>
          <w:rFonts w:ascii="Times New Roman" w:eastAsia="Times New Roman" w:hAnsi="Times New Roman" w:cs="Times New Roman"/>
        </w:rPr>
        <w:t xml:space="preserve">0.81μm. and gives lasing transition at 1.064μm and 1.32μm. Single mode emission is usually </w:t>
      </w:r>
      <w:r>
        <w:t xml:space="preserve">obtained at these wavelengths. </w:t>
      </w:r>
    </w:p>
    <w:p w14:paraId="42EE606A" w14:textId="77777777" w:rsidR="00D81ABB" w:rsidRDefault="00D81ABB" w:rsidP="00D81ABB">
      <w:pPr>
        <w:ind w:left="-5" w:right="2631"/>
      </w:pPr>
      <w:r>
        <w:t xml:space="preserve">6. The Nd: YAG laser is costlier than earth-doped glass fiber laser. a) True </w:t>
      </w:r>
    </w:p>
    <w:p w14:paraId="4DF5A556" w14:textId="77777777" w:rsidR="00D81ABB" w:rsidRDefault="00D81ABB" w:rsidP="00D81ABB">
      <w:pPr>
        <w:ind w:left="-5" w:right="7796"/>
      </w:pPr>
      <w:r>
        <w:t xml:space="preserve">b) False View Answer </w:t>
      </w:r>
    </w:p>
    <w:p w14:paraId="63D4C47C" w14:textId="77777777" w:rsidR="00D81ABB" w:rsidRDefault="00D81ABB" w:rsidP="00D81ABB">
      <w:pPr>
        <w:ind w:left="-5" w:right="10"/>
      </w:pPr>
      <w:r>
        <w:t xml:space="preserve">Answer: a </w:t>
      </w:r>
    </w:p>
    <w:p w14:paraId="7482A6A1" w14:textId="77777777" w:rsidR="00D81ABB" w:rsidRDefault="00D81ABB" w:rsidP="00D81ABB">
      <w:pPr>
        <w:spacing w:after="261" w:line="246" w:lineRule="auto"/>
        <w:ind w:left="-5" w:right="63"/>
        <w:jc w:val="both"/>
      </w:pPr>
      <w:r>
        <w:t xml:space="preserve">Explanation: The most important requirement of the Nd: YAG laser is pumping and modulation. These two requirements tend to give a cost disadvantage in comparison with earth-doped glass fiber laser. Also it is easier and less expensive to fabricate glass fiber in earth-doped laser. </w:t>
      </w:r>
    </w:p>
    <w:p w14:paraId="533F69AB" w14:textId="77777777" w:rsidR="00D81ABB" w:rsidRDefault="00D81ABB" w:rsidP="00D81ABB">
      <w:pPr>
        <w:spacing w:after="0" w:line="246" w:lineRule="auto"/>
        <w:ind w:left="-5" w:right="939"/>
        <w:jc w:val="both"/>
      </w:pPr>
      <w:r>
        <w:t xml:space="preserve">7. It is a resonant cavity formed by two parallel reflecting mirrors separated by a mirror separated by a medium such as air or gas is? a) Optical cavity </w:t>
      </w:r>
    </w:p>
    <w:p w14:paraId="42C5B6A3" w14:textId="77777777" w:rsidR="00D81ABB" w:rsidRDefault="00D81ABB" w:rsidP="00D81ABB">
      <w:pPr>
        <w:numPr>
          <w:ilvl w:val="0"/>
          <w:numId w:val="460"/>
        </w:numPr>
        <w:spacing w:after="16"/>
        <w:ind w:right="10" w:hanging="254"/>
      </w:pPr>
      <w:r>
        <w:t xml:space="preserve">Wheatstone’s bridge </w:t>
      </w:r>
    </w:p>
    <w:p w14:paraId="35FC6C2C" w14:textId="77777777" w:rsidR="00D81ABB" w:rsidRDefault="00D81ABB" w:rsidP="00D81ABB">
      <w:pPr>
        <w:numPr>
          <w:ilvl w:val="0"/>
          <w:numId w:val="460"/>
        </w:numPr>
        <w:spacing w:after="16"/>
        <w:ind w:right="10" w:hanging="254"/>
      </w:pPr>
      <w:r>
        <w:t xml:space="preserve">Oscillator </w:t>
      </w:r>
    </w:p>
    <w:p w14:paraId="2FCEAF79" w14:textId="77777777" w:rsidR="00D81ABB" w:rsidRDefault="00D81ABB" w:rsidP="00D81ABB">
      <w:pPr>
        <w:numPr>
          <w:ilvl w:val="0"/>
          <w:numId w:val="460"/>
        </w:numPr>
        <w:ind w:right="10" w:hanging="254"/>
      </w:pPr>
      <w:r>
        <w:t xml:space="preserve">Fabry-perot resonator View Answer </w:t>
      </w:r>
    </w:p>
    <w:p w14:paraId="272E867B" w14:textId="77777777" w:rsidR="00D81ABB" w:rsidRDefault="00D81ABB" w:rsidP="00D81ABB">
      <w:pPr>
        <w:ind w:left="-5" w:right="10"/>
      </w:pPr>
      <w:r>
        <w:t xml:space="preserve">Answer: d </w:t>
      </w:r>
    </w:p>
    <w:p w14:paraId="3EE9E823" w14:textId="77777777" w:rsidR="00D81ABB" w:rsidRDefault="00D81ABB" w:rsidP="00D81ABB">
      <w:pPr>
        <w:spacing w:after="264"/>
        <w:ind w:left="-5" w:right="10"/>
      </w:pPr>
      <w:r>
        <w:t>Explanation: Resonant cavity is formed between two mirrors where fiber core doped with earth ions is placed. This cavity is 250-</w:t>
      </w:r>
      <w:r>
        <w:rPr>
          <w:rFonts w:ascii="Times New Roman" w:eastAsia="Times New Roman" w:hAnsi="Times New Roman" w:cs="Times New Roman"/>
        </w:rPr>
        <w:t>500 μm long and 5 to 15 μ</w:t>
      </w:r>
      <w:r>
        <w:t xml:space="preserve">m wide. A Fabry-perot resonator oscillates at resonant frequency for which there is high gain. </w:t>
      </w:r>
    </w:p>
    <w:p w14:paraId="2E7B5D2F" w14:textId="77777777" w:rsidR="00D81ABB" w:rsidRDefault="00D81ABB" w:rsidP="00D81ABB">
      <w:pPr>
        <w:ind w:left="-5" w:right="380"/>
      </w:pPr>
      <w:r>
        <w:t xml:space="preserve">8. In a three level system, the threshold power decreases inversely with the length of the fiber gain medium. a) True </w:t>
      </w:r>
    </w:p>
    <w:p w14:paraId="4DB29F14" w14:textId="77777777" w:rsidR="00D81ABB" w:rsidRDefault="00D81ABB" w:rsidP="00D81ABB">
      <w:pPr>
        <w:spacing w:after="264"/>
        <w:ind w:left="-5" w:right="7796"/>
      </w:pPr>
      <w:r>
        <w:t xml:space="preserve">b) False View Answer </w:t>
      </w:r>
    </w:p>
    <w:p w14:paraId="588D9549" w14:textId="77777777" w:rsidR="00D81ABB" w:rsidRDefault="00D81ABB" w:rsidP="00D81ABB">
      <w:pPr>
        <w:ind w:left="-5" w:right="10"/>
      </w:pPr>
      <w:r>
        <w:lastRenderedPageBreak/>
        <w:t xml:space="preserve">Answer: b </w:t>
      </w:r>
    </w:p>
    <w:p w14:paraId="4AA4F540" w14:textId="77777777" w:rsidR="00D81ABB" w:rsidRDefault="00D81ABB" w:rsidP="00D81ABB">
      <w:pPr>
        <w:spacing w:after="254"/>
        <w:ind w:left="-5" w:right="10"/>
      </w:pPr>
      <w:r>
        <w:t xml:space="preserve">Explanation: If the imperfection losses are low then in a four level system the threshold power decreases inversely with the length of the fiber gain medium. A three level consists of an optimum length. This optimum length gives the minimum threshold power which is independent of the value of imperfection losses.  </w:t>
      </w:r>
    </w:p>
    <w:p w14:paraId="35616906" w14:textId="77777777" w:rsidR="00D81ABB" w:rsidRDefault="00D81ABB" w:rsidP="00D81ABB">
      <w:pPr>
        <w:ind w:left="-5" w:right="10"/>
      </w:pPr>
      <w:r>
        <w:t xml:space="preserve">9. Which of the following co-dopant is not employed by neodymium and erbium doped silica fiber lasers? </w:t>
      </w:r>
    </w:p>
    <w:p w14:paraId="7506DDAC" w14:textId="77777777" w:rsidR="00D81ABB" w:rsidRDefault="00D81ABB" w:rsidP="00D81ABB">
      <w:pPr>
        <w:numPr>
          <w:ilvl w:val="0"/>
          <w:numId w:val="461"/>
        </w:numPr>
        <w:spacing w:after="16"/>
        <w:ind w:right="10" w:hanging="254"/>
      </w:pPr>
      <w:r>
        <w:t xml:space="preserve">Phosphorus pent oxide </w:t>
      </w:r>
    </w:p>
    <w:p w14:paraId="23730F2A" w14:textId="77777777" w:rsidR="00D81ABB" w:rsidRDefault="00D81ABB" w:rsidP="00D81ABB">
      <w:pPr>
        <w:numPr>
          <w:ilvl w:val="0"/>
          <w:numId w:val="461"/>
        </w:numPr>
        <w:spacing w:after="16"/>
        <w:ind w:right="10" w:hanging="254"/>
      </w:pPr>
      <w:r>
        <w:t xml:space="preserve">Germania </w:t>
      </w:r>
    </w:p>
    <w:p w14:paraId="10198585" w14:textId="77777777" w:rsidR="00D81ABB" w:rsidRDefault="00D81ABB" w:rsidP="00D81ABB">
      <w:pPr>
        <w:numPr>
          <w:ilvl w:val="0"/>
          <w:numId w:val="461"/>
        </w:numPr>
        <w:spacing w:after="16"/>
        <w:ind w:right="10" w:hanging="254"/>
      </w:pPr>
      <w:r>
        <w:t xml:space="preserve">Nitrogen </w:t>
      </w:r>
    </w:p>
    <w:p w14:paraId="3E23E8D4" w14:textId="77777777" w:rsidR="00D81ABB" w:rsidRDefault="00D81ABB" w:rsidP="00D81ABB">
      <w:pPr>
        <w:numPr>
          <w:ilvl w:val="0"/>
          <w:numId w:val="461"/>
        </w:numPr>
        <w:spacing w:after="16"/>
        <w:ind w:right="10" w:hanging="254"/>
      </w:pPr>
      <w:r>
        <w:t xml:space="preserve">Alumina View Answer Answer: c </w:t>
      </w:r>
    </w:p>
    <w:p w14:paraId="02A7D89F" w14:textId="77777777" w:rsidR="00D81ABB" w:rsidRDefault="00D81ABB" w:rsidP="00D81ABB">
      <w:pPr>
        <w:spacing w:after="264"/>
        <w:ind w:left="-5" w:right="10"/>
      </w:pPr>
      <w:r>
        <w:t xml:space="preserve">Explanation: Silica based glass fibers are proved to be the best host material till date. These silica fibers are doped with neodymium and erbium. These dopants include co-dopants such as phosphorus pent-oxide, germanium and alumina. </w:t>
      </w:r>
    </w:p>
    <w:p w14:paraId="7C2E09CD" w14:textId="77777777" w:rsidR="00D81ABB" w:rsidRDefault="00D81ABB" w:rsidP="00D81ABB">
      <w:pPr>
        <w:ind w:left="-5" w:right="10"/>
      </w:pPr>
      <w:r>
        <w:t xml:space="preserve">10. Dopants levels in glass fiber lasers are generally ___________ </w:t>
      </w:r>
    </w:p>
    <w:p w14:paraId="0D3AE69A" w14:textId="77777777" w:rsidR="00D81ABB" w:rsidRDefault="00D81ABB" w:rsidP="00D81ABB">
      <w:pPr>
        <w:numPr>
          <w:ilvl w:val="0"/>
          <w:numId w:val="462"/>
        </w:numPr>
        <w:spacing w:after="16"/>
        <w:ind w:right="10" w:hanging="254"/>
      </w:pPr>
      <w:r>
        <w:t xml:space="preserve">Low </w:t>
      </w:r>
    </w:p>
    <w:p w14:paraId="27AD665B" w14:textId="77777777" w:rsidR="00D81ABB" w:rsidRDefault="00D81ABB" w:rsidP="00D81ABB">
      <w:pPr>
        <w:numPr>
          <w:ilvl w:val="0"/>
          <w:numId w:val="462"/>
        </w:numPr>
        <w:spacing w:after="16"/>
        <w:ind w:right="10" w:hanging="254"/>
      </w:pPr>
      <w:r>
        <w:t xml:space="preserve">High </w:t>
      </w:r>
    </w:p>
    <w:p w14:paraId="423C84AE" w14:textId="77777777" w:rsidR="00D81ABB" w:rsidRDefault="00D81ABB" w:rsidP="00D81ABB">
      <w:pPr>
        <w:numPr>
          <w:ilvl w:val="0"/>
          <w:numId w:val="462"/>
        </w:numPr>
        <w:spacing w:after="16"/>
        <w:ind w:right="10" w:hanging="254"/>
      </w:pPr>
      <w:r>
        <w:t xml:space="preserve">Same as that of GRIN rod lens laser </w:t>
      </w:r>
    </w:p>
    <w:p w14:paraId="26BAD5F6" w14:textId="77777777" w:rsidR="00D81ABB" w:rsidRDefault="00D81ABB" w:rsidP="00D81ABB">
      <w:pPr>
        <w:numPr>
          <w:ilvl w:val="0"/>
          <w:numId w:val="462"/>
        </w:numPr>
        <w:spacing w:after="264"/>
        <w:ind w:right="10" w:hanging="254"/>
      </w:pPr>
      <w:r>
        <w:t xml:space="preserve">Same as that of semiconductor laser View Answer </w:t>
      </w:r>
    </w:p>
    <w:p w14:paraId="68AF1488" w14:textId="77777777" w:rsidR="00D81ABB" w:rsidRDefault="00D81ABB" w:rsidP="00D81ABB">
      <w:pPr>
        <w:ind w:left="-5" w:right="10"/>
      </w:pPr>
      <w:r>
        <w:t xml:space="preserve">Answer: a </w:t>
      </w:r>
    </w:p>
    <w:p w14:paraId="1FB3A144" w14:textId="77777777" w:rsidR="00D81ABB" w:rsidRDefault="00D81ABB" w:rsidP="00D81ABB">
      <w:pPr>
        <w:spacing w:after="259"/>
        <w:ind w:left="-5" w:right="10"/>
      </w:pPr>
      <w:r>
        <w:t xml:space="preserve">Explanation: Dopant levels are low in glass fibers (nearly 400 parts per million). This is because of increasing in concentration quenching which increases with the doping level. It may cause the reduction in the population of the upper lasing level as well as crystallization within the glass matrix. </w:t>
      </w:r>
    </w:p>
    <w:p w14:paraId="493E6AD8" w14:textId="77777777" w:rsidR="00D81ABB" w:rsidRDefault="00D81ABB" w:rsidP="00D81ABB">
      <w:pPr>
        <w:spacing w:after="0" w:line="246" w:lineRule="auto"/>
        <w:ind w:left="-5" w:right="249"/>
        <w:jc w:val="both"/>
      </w:pPr>
      <w:r>
        <w:t xml:space="preserve">11. _______________ fibers include addition of lead fluoride to the core glass in order to raise the relative refractive index. a) Solid-state </w:t>
      </w:r>
    </w:p>
    <w:p w14:paraId="7A95C2B2" w14:textId="77777777" w:rsidR="00D81ABB" w:rsidRDefault="00D81ABB" w:rsidP="00D81ABB">
      <w:pPr>
        <w:numPr>
          <w:ilvl w:val="0"/>
          <w:numId w:val="463"/>
        </w:numPr>
        <w:spacing w:after="16"/>
        <w:ind w:right="10" w:hanging="254"/>
      </w:pPr>
      <w:r>
        <w:t xml:space="preserve">GaAs </w:t>
      </w:r>
    </w:p>
    <w:p w14:paraId="5E5B2BE3" w14:textId="77777777" w:rsidR="00D81ABB" w:rsidRDefault="00D81ABB" w:rsidP="00D81ABB">
      <w:pPr>
        <w:numPr>
          <w:ilvl w:val="0"/>
          <w:numId w:val="463"/>
        </w:numPr>
        <w:spacing w:after="16"/>
        <w:ind w:right="10" w:hanging="254"/>
      </w:pPr>
      <w:r>
        <w:t xml:space="preserve">Semiconductor </w:t>
      </w:r>
    </w:p>
    <w:p w14:paraId="6AAF7BCE" w14:textId="77777777" w:rsidR="00D81ABB" w:rsidRDefault="00D81ABB" w:rsidP="00D81ABB">
      <w:pPr>
        <w:numPr>
          <w:ilvl w:val="0"/>
          <w:numId w:val="463"/>
        </w:numPr>
        <w:spacing w:after="265"/>
        <w:ind w:right="10" w:hanging="254"/>
      </w:pPr>
      <w:r>
        <w:t xml:space="preserve">ZBLANP View Answer </w:t>
      </w:r>
    </w:p>
    <w:p w14:paraId="692D6D98" w14:textId="77777777" w:rsidR="00D81ABB" w:rsidRDefault="00D81ABB" w:rsidP="00D81ABB">
      <w:pPr>
        <w:ind w:left="-5" w:right="10"/>
      </w:pPr>
      <w:r>
        <w:t xml:space="preserve">Answer: d </w:t>
      </w:r>
    </w:p>
    <w:p w14:paraId="0ED23F4E" w14:textId="77777777" w:rsidR="00D81ABB" w:rsidRDefault="00D81ABB" w:rsidP="00D81ABB">
      <w:pPr>
        <w:spacing w:after="264"/>
        <w:ind w:left="-5" w:right="10"/>
      </w:pPr>
      <w:r>
        <w:t xml:space="preserve">Explanation: Up-conversion pumping of laser material is used to convert an infrared laser output to a visible laser output. ZBLANP is host material on which laser action at all wavelengths can be obtained by pumping. The relative refractive index is increased by addition of lead fluoride which makes it a very interesting host material. </w:t>
      </w:r>
    </w:p>
    <w:p w14:paraId="32D35A12" w14:textId="77777777" w:rsidR="00D81ABB" w:rsidRDefault="00D81ABB" w:rsidP="00D81ABB">
      <w:pPr>
        <w:ind w:left="-5" w:right="10"/>
      </w:pPr>
      <w:r>
        <w:lastRenderedPageBreak/>
        <w:t xml:space="preserve">12. The lasing output of the basic Fabry-perot cavity fiber is restricted to between ____________ a) 1 and 2 nm </w:t>
      </w:r>
    </w:p>
    <w:p w14:paraId="713329FF" w14:textId="77777777" w:rsidR="00D81ABB" w:rsidRDefault="00D81ABB" w:rsidP="00D81ABB">
      <w:pPr>
        <w:numPr>
          <w:ilvl w:val="0"/>
          <w:numId w:val="464"/>
        </w:numPr>
        <w:spacing w:after="16"/>
        <w:ind w:right="10" w:hanging="254"/>
      </w:pPr>
      <w:r>
        <w:t xml:space="preserve">5 and 10 nm </w:t>
      </w:r>
    </w:p>
    <w:p w14:paraId="52DF0416" w14:textId="77777777" w:rsidR="00D81ABB" w:rsidRDefault="00D81ABB" w:rsidP="00D81ABB">
      <w:pPr>
        <w:numPr>
          <w:ilvl w:val="0"/>
          <w:numId w:val="464"/>
        </w:numPr>
        <w:spacing w:after="16"/>
        <w:ind w:right="10" w:hanging="254"/>
      </w:pPr>
      <w:r>
        <w:t xml:space="preserve">3 and 6 nm </w:t>
      </w:r>
    </w:p>
    <w:p w14:paraId="50ACA1EC" w14:textId="77777777" w:rsidR="00D81ABB" w:rsidRDefault="00D81ABB" w:rsidP="00D81ABB">
      <w:pPr>
        <w:numPr>
          <w:ilvl w:val="0"/>
          <w:numId w:val="464"/>
        </w:numPr>
        <w:spacing w:after="259"/>
        <w:ind w:right="10" w:hanging="254"/>
      </w:pPr>
      <w:r>
        <w:t xml:space="preserve">15 and 30 nm View Answer </w:t>
      </w:r>
    </w:p>
    <w:p w14:paraId="09CCC416" w14:textId="77777777" w:rsidR="00D81ABB" w:rsidRDefault="00D81ABB" w:rsidP="00D81ABB">
      <w:pPr>
        <w:ind w:left="-5" w:right="10"/>
      </w:pPr>
      <w:r>
        <w:t xml:space="preserve">Answer: b </w:t>
      </w:r>
    </w:p>
    <w:p w14:paraId="0F8B424F" w14:textId="77777777" w:rsidR="00D81ABB" w:rsidRDefault="00D81ABB" w:rsidP="00D81ABB">
      <w:pPr>
        <w:spacing w:after="259"/>
        <w:ind w:left="-5" w:right="10"/>
      </w:pPr>
      <w:r>
        <w:t xml:space="preserve">Explanation: the gain spectrum of rare earth ions may be seen over a wavelength range of 50 nm. The lasing output will thus be narrow unless the dielectric on the mirror is arranged. Such a narrow line-width is not used for a broadband optical source. </w:t>
      </w:r>
    </w:p>
    <w:p w14:paraId="6C7B7AA8" w14:textId="77777777" w:rsidR="00D81ABB" w:rsidRDefault="00D81ABB" w:rsidP="00D81ABB">
      <w:pPr>
        <w:ind w:left="-5" w:right="10"/>
      </w:pPr>
      <w:r>
        <w:t xml:space="preserve">13. In Fabry-perot laser, the lower threshold is obtained by ___________ </w:t>
      </w:r>
    </w:p>
    <w:p w14:paraId="581D7471" w14:textId="77777777" w:rsidR="00D81ABB" w:rsidRDefault="00D81ABB" w:rsidP="00D81ABB">
      <w:pPr>
        <w:numPr>
          <w:ilvl w:val="0"/>
          <w:numId w:val="465"/>
        </w:numPr>
        <w:spacing w:after="16"/>
        <w:ind w:right="10" w:hanging="254"/>
      </w:pPr>
      <w:r>
        <w:t xml:space="preserve">Increasing the refractive index </w:t>
      </w:r>
    </w:p>
    <w:p w14:paraId="7D09052A" w14:textId="77777777" w:rsidR="00D81ABB" w:rsidRDefault="00D81ABB" w:rsidP="00D81ABB">
      <w:pPr>
        <w:numPr>
          <w:ilvl w:val="0"/>
          <w:numId w:val="465"/>
        </w:numPr>
        <w:spacing w:after="16"/>
        <w:ind w:right="10" w:hanging="254"/>
      </w:pPr>
      <w:r>
        <w:t xml:space="preserve">Decreasing the refractive index </w:t>
      </w:r>
    </w:p>
    <w:p w14:paraId="5E180E99" w14:textId="77777777" w:rsidR="00D81ABB" w:rsidRDefault="00D81ABB" w:rsidP="00D81ABB">
      <w:pPr>
        <w:numPr>
          <w:ilvl w:val="0"/>
          <w:numId w:val="465"/>
        </w:numPr>
        <w:spacing w:after="16"/>
        <w:ind w:right="10" w:hanging="254"/>
      </w:pPr>
      <w:r>
        <w:t xml:space="preserve">Reducing the slope efficiency </w:t>
      </w:r>
    </w:p>
    <w:p w14:paraId="5BF4E49D" w14:textId="77777777" w:rsidR="00D81ABB" w:rsidRDefault="00D81ABB" w:rsidP="00D81ABB">
      <w:pPr>
        <w:numPr>
          <w:ilvl w:val="0"/>
          <w:numId w:val="465"/>
        </w:numPr>
        <w:spacing w:after="265"/>
        <w:ind w:right="10" w:hanging="254"/>
      </w:pPr>
      <w:r>
        <w:t xml:space="preserve">Increasing the slope efficiency View Answer </w:t>
      </w:r>
    </w:p>
    <w:p w14:paraId="5CF33D7D" w14:textId="77777777" w:rsidR="00D81ABB" w:rsidRDefault="00D81ABB" w:rsidP="00D81ABB">
      <w:pPr>
        <w:ind w:left="-5" w:right="10"/>
      </w:pPr>
      <w:r>
        <w:t xml:space="preserve">Answer: c </w:t>
      </w:r>
    </w:p>
    <w:p w14:paraId="7A8AD82C" w14:textId="77777777" w:rsidR="00D81ABB" w:rsidRDefault="00D81ABB" w:rsidP="00D81ABB">
      <w:pPr>
        <w:spacing w:after="264"/>
        <w:ind w:left="-5" w:right="10"/>
      </w:pPr>
      <w:r>
        <w:t xml:space="preserve">Explanation: The finesse of Fabry-perot cavity provides a measure of its filtering properties. When the finesse is high the splitting ratio is low thus lowering the laser threshold in an optical cavity without mirror. In Fabry-perot laser, mirrors are present and thus lower threshold is obtained by reducing the slope efficiency.  </w:t>
      </w:r>
    </w:p>
    <w:p w14:paraId="3B94022D" w14:textId="77777777" w:rsidR="00D81ABB" w:rsidRDefault="00D81ABB" w:rsidP="00D81ABB">
      <w:pPr>
        <w:ind w:left="-5" w:right="10"/>
      </w:pPr>
      <w:r>
        <w:t xml:space="preserve">14. When did the non-semiconductor laser developed? </w:t>
      </w:r>
    </w:p>
    <w:p w14:paraId="38244B4B" w14:textId="77777777" w:rsidR="00D81ABB" w:rsidRDefault="00D81ABB" w:rsidP="00D81ABB">
      <w:pPr>
        <w:numPr>
          <w:ilvl w:val="0"/>
          <w:numId w:val="466"/>
        </w:numPr>
        <w:spacing w:after="16"/>
        <w:ind w:right="10" w:hanging="254"/>
      </w:pPr>
      <w:r>
        <w:t xml:space="preserve">1892 </w:t>
      </w:r>
    </w:p>
    <w:p w14:paraId="63695901" w14:textId="77777777" w:rsidR="00D81ABB" w:rsidRDefault="00D81ABB" w:rsidP="00D81ABB">
      <w:pPr>
        <w:numPr>
          <w:ilvl w:val="0"/>
          <w:numId w:val="466"/>
        </w:numPr>
        <w:spacing w:after="16"/>
        <w:ind w:right="10" w:hanging="254"/>
      </w:pPr>
      <w:r>
        <w:t xml:space="preserve">1946 </w:t>
      </w:r>
    </w:p>
    <w:p w14:paraId="5B88769E" w14:textId="77777777" w:rsidR="00D81ABB" w:rsidRDefault="00D81ABB" w:rsidP="00D81ABB">
      <w:pPr>
        <w:numPr>
          <w:ilvl w:val="0"/>
          <w:numId w:val="466"/>
        </w:numPr>
        <w:spacing w:after="16"/>
        <w:ind w:right="10" w:hanging="254"/>
      </w:pPr>
      <w:r>
        <w:t xml:space="preserve">1985 </w:t>
      </w:r>
    </w:p>
    <w:p w14:paraId="1D3B83E3" w14:textId="77777777" w:rsidR="00D81ABB" w:rsidRDefault="00D81ABB" w:rsidP="00D81ABB">
      <w:pPr>
        <w:numPr>
          <w:ilvl w:val="0"/>
          <w:numId w:val="466"/>
        </w:numPr>
        <w:spacing w:after="259"/>
        <w:ind w:right="10" w:hanging="254"/>
      </w:pPr>
      <w:r>
        <w:t xml:space="preserve">1993 View Answer </w:t>
      </w:r>
    </w:p>
    <w:p w14:paraId="0F3F51F1" w14:textId="77777777" w:rsidR="00D81ABB" w:rsidRDefault="00D81ABB" w:rsidP="00D81ABB">
      <w:pPr>
        <w:ind w:left="-5" w:right="10"/>
      </w:pPr>
      <w:r>
        <w:t xml:space="preserve">Answer: c </w:t>
      </w:r>
    </w:p>
    <w:p w14:paraId="0B37400E" w14:textId="77777777" w:rsidR="00D81ABB" w:rsidRDefault="00D81ABB" w:rsidP="00D81ABB">
      <w:pPr>
        <w:spacing w:after="271"/>
        <w:ind w:left="-5" w:right="10"/>
      </w:pPr>
      <w:r>
        <w:t xml:space="preserve">Explanation: Non-semiconductor sources are crystalline and glass wave-guiding structures. They are doped with rare earth ions and are good optical sources. The development of these sources started in the year 1985. Example: Nd: YAG laser. </w:t>
      </w:r>
    </w:p>
    <w:p w14:paraId="61A100B9" w14:textId="77777777" w:rsidR="00D81ABB" w:rsidRDefault="00D81ABB" w:rsidP="00D81ABB">
      <w:pPr>
        <w:ind w:left="-5" w:right="10"/>
      </w:pPr>
      <w:r>
        <w:t>15. Y</w:t>
      </w:r>
      <w:r>
        <w:rPr>
          <w:vertAlign w:val="subscript"/>
        </w:rPr>
        <w:t>3</w:t>
      </w:r>
      <w:r>
        <w:t>A</w:t>
      </w:r>
      <w:r>
        <w:rPr>
          <w:vertAlign w:val="subscript"/>
        </w:rPr>
        <w:t>l5</w:t>
      </w:r>
      <w:r>
        <w:t xml:space="preserve"> O</w:t>
      </w:r>
      <w:r>
        <w:rPr>
          <w:vertAlign w:val="subscript"/>
        </w:rPr>
        <w:t>12</w:t>
      </w:r>
      <w:r>
        <w:t xml:space="preserve"> is a molecular formula for _____________ </w:t>
      </w:r>
    </w:p>
    <w:p w14:paraId="78A5966A" w14:textId="77777777" w:rsidR="00D81ABB" w:rsidRDefault="00D81ABB" w:rsidP="00D81ABB">
      <w:pPr>
        <w:numPr>
          <w:ilvl w:val="0"/>
          <w:numId w:val="467"/>
        </w:numPr>
        <w:spacing w:after="16"/>
        <w:ind w:right="10" w:hanging="254"/>
      </w:pPr>
      <w:r>
        <w:t xml:space="preserve">Ytterbium aluminate </w:t>
      </w:r>
    </w:p>
    <w:p w14:paraId="03885F37" w14:textId="77777777" w:rsidR="00D81ABB" w:rsidRDefault="00D81ABB" w:rsidP="00D81ABB">
      <w:pPr>
        <w:numPr>
          <w:ilvl w:val="0"/>
          <w:numId w:val="467"/>
        </w:numPr>
        <w:spacing w:after="16"/>
        <w:ind w:right="10" w:hanging="254"/>
      </w:pPr>
      <w:r>
        <w:lastRenderedPageBreak/>
        <w:t xml:space="preserve">Yttrium oxide </w:t>
      </w:r>
    </w:p>
    <w:p w14:paraId="21B97A74" w14:textId="77777777" w:rsidR="00D81ABB" w:rsidRDefault="00D81ABB" w:rsidP="00D81ABB">
      <w:pPr>
        <w:numPr>
          <w:ilvl w:val="0"/>
          <w:numId w:val="467"/>
        </w:numPr>
        <w:spacing w:after="16"/>
        <w:ind w:right="10" w:hanging="254"/>
      </w:pPr>
      <w:r>
        <w:t xml:space="preserve">Ytterbium oxy-aluminate </w:t>
      </w:r>
    </w:p>
    <w:p w14:paraId="639B73D4" w14:textId="77777777" w:rsidR="00D81ABB" w:rsidRDefault="00D81ABB" w:rsidP="00D81ABB">
      <w:pPr>
        <w:numPr>
          <w:ilvl w:val="0"/>
          <w:numId w:val="467"/>
        </w:numPr>
        <w:spacing w:after="264"/>
        <w:ind w:right="10" w:hanging="254"/>
      </w:pPr>
      <w:r>
        <w:t xml:space="preserve">Yttrium-aluminum garnet View Answer </w:t>
      </w:r>
    </w:p>
    <w:p w14:paraId="5DB774FD" w14:textId="77777777" w:rsidR="00D81ABB" w:rsidRDefault="00D81ABB" w:rsidP="00D81ABB">
      <w:pPr>
        <w:ind w:left="-5" w:right="10"/>
      </w:pPr>
      <w:r>
        <w:t xml:space="preserve">Answer: d </w:t>
      </w:r>
    </w:p>
    <w:p w14:paraId="620FFA1B" w14:textId="77777777" w:rsidR="00D81ABB" w:rsidRDefault="00D81ABB" w:rsidP="00D81ABB">
      <w:pPr>
        <w:ind w:left="-5" w:right="10"/>
      </w:pPr>
      <w:r>
        <w:t>Explanation: The atomic number of Yttrium is 39. It is the base element of Yttrium-aluminum garnet. Y</w:t>
      </w:r>
      <w:r>
        <w:rPr>
          <w:vertAlign w:val="subscript"/>
        </w:rPr>
        <w:t>3</w:t>
      </w:r>
      <w:r>
        <w:t>A</w:t>
      </w:r>
      <w:r>
        <w:rPr>
          <w:vertAlign w:val="subscript"/>
        </w:rPr>
        <w:t>l5</w:t>
      </w:r>
      <w:r>
        <w:t xml:space="preserve"> O</w:t>
      </w:r>
      <w:r>
        <w:rPr>
          <w:vertAlign w:val="subscript"/>
        </w:rPr>
        <w:t>12</w:t>
      </w:r>
      <w:r>
        <w:t xml:space="preserve">, doped with rare earth ion neodymium to form Nd: YAG laser structure </w:t>
      </w:r>
    </w:p>
    <w:p w14:paraId="19FAC2BD" w14:textId="77777777" w:rsidR="00D81ABB" w:rsidRDefault="00D81ABB" w:rsidP="00D81ABB">
      <w:pPr>
        <w:spacing w:after="312" w:line="259" w:lineRule="auto"/>
        <w:ind w:left="-34" w:right="-26" w:firstLine="0"/>
      </w:pPr>
      <w:r>
        <w:rPr>
          <w:noProof/>
        </w:rPr>
        <w:drawing>
          <wp:inline distT="0" distB="0" distL="0" distR="0" wp14:anchorId="4540743D" wp14:editId="54B833AE">
            <wp:extent cx="5824729" cy="39624"/>
            <wp:effectExtent l="0" t="0" r="0" b="0"/>
            <wp:docPr id="126323" name="Picture 126323"/>
            <wp:cNvGraphicFramePr/>
            <a:graphic xmlns:a="http://schemas.openxmlformats.org/drawingml/2006/main">
              <a:graphicData uri="http://schemas.openxmlformats.org/drawingml/2006/picture">
                <pic:pic xmlns:pic="http://schemas.openxmlformats.org/drawingml/2006/picture">
                  <pic:nvPicPr>
                    <pic:cNvPr id="126323" name="Picture 126323"/>
                    <pic:cNvPicPr/>
                  </pic:nvPicPr>
                  <pic:blipFill>
                    <a:blip r:embed="rId17"/>
                    <a:stretch>
                      <a:fillRect/>
                    </a:stretch>
                  </pic:blipFill>
                  <pic:spPr>
                    <a:xfrm>
                      <a:off x="0" y="0"/>
                      <a:ext cx="5824729" cy="39624"/>
                    </a:xfrm>
                    <a:prstGeom prst="rect">
                      <a:avLst/>
                    </a:prstGeom>
                  </pic:spPr>
                </pic:pic>
              </a:graphicData>
            </a:graphic>
          </wp:inline>
        </w:drawing>
      </w:r>
    </w:p>
    <w:p w14:paraId="440D99D6" w14:textId="77777777" w:rsidR="00D81ABB" w:rsidRDefault="00D81ABB" w:rsidP="00D81ABB">
      <w:pPr>
        <w:ind w:left="-5" w:right="10"/>
      </w:pPr>
      <w:r>
        <w:t xml:space="preserve">This set of Optical Communications Quiz focuses on “Narrow – Linewidth and Wavelength – Tunable Lasers”.  </w:t>
      </w:r>
    </w:p>
    <w:p w14:paraId="58D38407" w14:textId="77777777" w:rsidR="00D81ABB" w:rsidRDefault="00D81ABB" w:rsidP="00D81ABB">
      <w:pPr>
        <w:ind w:left="-5" w:right="10"/>
      </w:pPr>
      <w:r>
        <w:t xml:space="preserve">1. Which of these factors are critical in affecting the system performance in the case of coherent optical fiber transmission? </w:t>
      </w:r>
    </w:p>
    <w:p w14:paraId="457CDFDA" w14:textId="77777777" w:rsidR="00D81ABB" w:rsidRDefault="00D81ABB" w:rsidP="00D81ABB">
      <w:pPr>
        <w:numPr>
          <w:ilvl w:val="0"/>
          <w:numId w:val="468"/>
        </w:numPr>
        <w:spacing w:after="16"/>
        <w:ind w:right="10" w:hanging="254"/>
      </w:pPr>
      <w:r>
        <w:t xml:space="preserve">Laser line-width and stability </w:t>
      </w:r>
    </w:p>
    <w:p w14:paraId="62A489D5" w14:textId="77777777" w:rsidR="00D81ABB" w:rsidRDefault="00D81ABB" w:rsidP="00D81ABB">
      <w:pPr>
        <w:numPr>
          <w:ilvl w:val="0"/>
          <w:numId w:val="468"/>
        </w:numPr>
        <w:spacing w:after="16"/>
        <w:ind w:right="10" w:hanging="254"/>
      </w:pPr>
      <w:r>
        <w:t xml:space="preserve">Refractive index and index difference </w:t>
      </w:r>
    </w:p>
    <w:p w14:paraId="5D488FD6" w14:textId="77777777" w:rsidR="00D81ABB" w:rsidRDefault="00D81ABB" w:rsidP="00D81ABB">
      <w:pPr>
        <w:numPr>
          <w:ilvl w:val="0"/>
          <w:numId w:val="468"/>
        </w:numPr>
        <w:spacing w:after="16"/>
        <w:ind w:right="10" w:hanging="254"/>
      </w:pPr>
      <w:r>
        <w:t xml:space="preserve">Core cladding diameter </w:t>
      </w:r>
    </w:p>
    <w:p w14:paraId="43C2EE51" w14:textId="77777777" w:rsidR="00D81ABB" w:rsidRDefault="00D81ABB" w:rsidP="00D81ABB">
      <w:pPr>
        <w:numPr>
          <w:ilvl w:val="0"/>
          <w:numId w:val="468"/>
        </w:numPr>
        <w:spacing w:after="16"/>
        <w:ind w:right="10" w:hanging="254"/>
      </w:pPr>
      <w:r>
        <w:t xml:space="preserve">Frequency View Answer Answer: a </w:t>
      </w:r>
    </w:p>
    <w:p w14:paraId="283D70A5" w14:textId="77777777" w:rsidR="00D81ABB" w:rsidRDefault="00D81ABB" w:rsidP="00D81ABB">
      <w:pPr>
        <w:spacing w:after="259"/>
        <w:ind w:left="-5" w:right="10"/>
      </w:pPr>
      <w:r>
        <w:t xml:space="preserve">Explanation: The system employing intensity modulation does not consider line-width and stability as the factors of utmost importance. In coherent optical source transmission, laser linewidth and stability are critical factors. These factors affect the system performance and are in the range of 0.5-1 Megahertz. </w:t>
      </w:r>
    </w:p>
    <w:p w14:paraId="58172DE6" w14:textId="77777777" w:rsidR="00D81ABB" w:rsidRDefault="00D81ABB" w:rsidP="00D81ABB">
      <w:pPr>
        <w:ind w:left="-5" w:right="1076"/>
      </w:pPr>
      <w:r>
        <w:t xml:space="preserve">2. _______________ occurs as a result of the change in lasing frequency with gain. a) Frequency multiplication </w:t>
      </w:r>
    </w:p>
    <w:p w14:paraId="0C48C718" w14:textId="77777777" w:rsidR="00D81ABB" w:rsidRDefault="00D81ABB" w:rsidP="00D81ABB">
      <w:pPr>
        <w:numPr>
          <w:ilvl w:val="0"/>
          <w:numId w:val="469"/>
        </w:numPr>
        <w:spacing w:after="16"/>
        <w:ind w:right="10" w:hanging="254"/>
      </w:pPr>
      <w:r>
        <w:t xml:space="preserve">Dispersion </w:t>
      </w:r>
    </w:p>
    <w:p w14:paraId="5F0AA4D4" w14:textId="77777777" w:rsidR="00D81ABB" w:rsidRDefault="00D81ABB" w:rsidP="00D81ABB">
      <w:pPr>
        <w:numPr>
          <w:ilvl w:val="0"/>
          <w:numId w:val="469"/>
        </w:numPr>
        <w:spacing w:after="16"/>
        <w:ind w:right="10" w:hanging="254"/>
      </w:pPr>
      <w:r>
        <w:t xml:space="preserve">Attenuation </w:t>
      </w:r>
    </w:p>
    <w:p w14:paraId="3662534D" w14:textId="77777777" w:rsidR="00D81ABB" w:rsidRDefault="00D81ABB" w:rsidP="00D81ABB">
      <w:pPr>
        <w:numPr>
          <w:ilvl w:val="0"/>
          <w:numId w:val="469"/>
        </w:numPr>
        <w:spacing w:after="264"/>
        <w:ind w:right="10" w:hanging="254"/>
      </w:pPr>
      <w:r>
        <w:t xml:space="preserve">Line-width broadening View Answer </w:t>
      </w:r>
    </w:p>
    <w:p w14:paraId="7522753B" w14:textId="77777777" w:rsidR="00D81ABB" w:rsidRDefault="00D81ABB" w:rsidP="00D81ABB">
      <w:pPr>
        <w:ind w:left="-5" w:right="10"/>
      </w:pPr>
      <w:r>
        <w:t xml:space="preserve">Answer: d </w:t>
      </w:r>
    </w:p>
    <w:p w14:paraId="45F8447B" w14:textId="77777777" w:rsidR="00D81ABB" w:rsidRDefault="00D81ABB" w:rsidP="00D81ABB">
      <w:pPr>
        <w:spacing w:after="261" w:line="246" w:lineRule="auto"/>
        <w:ind w:left="-5" w:right="63"/>
        <w:jc w:val="both"/>
      </w:pPr>
      <w:r>
        <w:t xml:space="preserve">Explanation: Line-width broadening is a fundamental consequence of spontaneous emission process. It is related to the fluctuations in the phase of the optical fields. These phase fluctuations are due to the phase noises associated with the spontaneous emission process. </w:t>
      </w:r>
    </w:p>
    <w:p w14:paraId="6067F9D3" w14:textId="77777777" w:rsidR="00D81ABB" w:rsidRDefault="00D81ABB" w:rsidP="00D81ABB">
      <w:pPr>
        <w:ind w:left="-5" w:right="10"/>
      </w:pPr>
      <w:r>
        <w:t xml:space="preserve">3. Laser cavity length can be extended by ___________ </w:t>
      </w:r>
    </w:p>
    <w:p w14:paraId="0FE7F703" w14:textId="77777777" w:rsidR="00D81ABB" w:rsidRDefault="00D81ABB" w:rsidP="00D81ABB">
      <w:pPr>
        <w:numPr>
          <w:ilvl w:val="0"/>
          <w:numId w:val="470"/>
        </w:numPr>
        <w:spacing w:after="16"/>
        <w:ind w:right="10" w:hanging="254"/>
      </w:pPr>
      <w:r>
        <w:t xml:space="preserve">Increasing the refractive index </w:t>
      </w:r>
    </w:p>
    <w:p w14:paraId="50FBDC05" w14:textId="77777777" w:rsidR="00D81ABB" w:rsidRDefault="00D81ABB" w:rsidP="00D81ABB">
      <w:pPr>
        <w:numPr>
          <w:ilvl w:val="0"/>
          <w:numId w:val="470"/>
        </w:numPr>
        <w:spacing w:after="16"/>
        <w:ind w:right="10" w:hanging="254"/>
      </w:pPr>
      <w:r>
        <w:t xml:space="preserve">Reducing frequency </w:t>
      </w:r>
    </w:p>
    <w:p w14:paraId="693492EA" w14:textId="77777777" w:rsidR="00D81ABB" w:rsidRDefault="00D81ABB" w:rsidP="00D81ABB">
      <w:pPr>
        <w:numPr>
          <w:ilvl w:val="0"/>
          <w:numId w:val="470"/>
        </w:numPr>
        <w:spacing w:after="16"/>
        <w:ind w:right="10" w:hanging="254"/>
      </w:pPr>
      <w:r>
        <w:lastRenderedPageBreak/>
        <w:t xml:space="preserve">Introduction of external feedback </w:t>
      </w:r>
    </w:p>
    <w:p w14:paraId="20F518D1" w14:textId="77777777" w:rsidR="00D81ABB" w:rsidRDefault="00D81ABB" w:rsidP="00D81ABB">
      <w:pPr>
        <w:numPr>
          <w:ilvl w:val="0"/>
          <w:numId w:val="470"/>
        </w:numPr>
        <w:spacing w:after="259"/>
        <w:ind w:right="10" w:hanging="254"/>
      </w:pPr>
      <w:r>
        <w:t xml:space="preserve">Using GRIN-rod lenses View Answer </w:t>
      </w:r>
    </w:p>
    <w:p w14:paraId="75C5BC6D" w14:textId="77777777" w:rsidR="00D81ABB" w:rsidRDefault="00D81ABB" w:rsidP="00D81ABB">
      <w:pPr>
        <w:ind w:left="-5" w:right="10"/>
      </w:pPr>
      <w:r>
        <w:t xml:space="preserve">Answer: c </w:t>
      </w:r>
    </w:p>
    <w:p w14:paraId="3DDA8BC6" w14:textId="77777777" w:rsidR="00D81ABB" w:rsidRDefault="00D81ABB" w:rsidP="00D81ABB">
      <w:pPr>
        <w:spacing w:after="264"/>
        <w:ind w:left="-5" w:right="10"/>
      </w:pPr>
      <w:r>
        <w:t xml:space="preserve">Explanation: the lasers having long external cavity are referred to as LEC lasers. The extension of the laser cavity length by introduction of external feedback can be achieved by using an external cavity with a wavelength dispersive element.  </w:t>
      </w:r>
    </w:p>
    <w:p w14:paraId="0430ED3F" w14:textId="77777777" w:rsidR="00D81ABB" w:rsidRDefault="00D81ABB" w:rsidP="00D81ABB">
      <w:pPr>
        <w:ind w:left="-5" w:right="10"/>
      </w:pPr>
      <w:r>
        <w:t xml:space="preserve">4. What is the purpose of wavelength dispersive element is LEC lasers? </w:t>
      </w:r>
    </w:p>
    <w:p w14:paraId="640A33D8" w14:textId="77777777" w:rsidR="00D81ABB" w:rsidRDefault="00D81ABB" w:rsidP="00D81ABB">
      <w:pPr>
        <w:numPr>
          <w:ilvl w:val="0"/>
          <w:numId w:val="471"/>
        </w:numPr>
        <w:spacing w:after="16"/>
        <w:ind w:right="10" w:hanging="254"/>
      </w:pPr>
      <w:r>
        <w:t xml:space="preserve">Wavelength selectivity </w:t>
      </w:r>
    </w:p>
    <w:p w14:paraId="7673DAE1" w14:textId="77777777" w:rsidR="00D81ABB" w:rsidRDefault="00D81ABB" w:rsidP="00D81ABB">
      <w:pPr>
        <w:numPr>
          <w:ilvl w:val="0"/>
          <w:numId w:val="471"/>
        </w:numPr>
        <w:spacing w:after="16"/>
        <w:ind w:right="10" w:hanging="254"/>
      </w:pPr>
      <w:r>
        <w:t xml:space="preserve">Reduction of line-width </w:t>
      </w:r>
    </w:p>
    <w:p w14:paraId="55A0DBC7" w14:textId="77777777" w:rsidR="00D81ABB" w:rsidRDefault="00D81ABB" w:rsidP="00D81ABB">
      <w:pPr>
        <w:numPr>
          <w:ilvl w:val="0"/>
          <w:numId w:val="471"/>
        </w:numPr>
        <w:spacing w:after="16"/>
        <w:ind w:right="10" w:hanging="254"/>
      </w:pPr>
      <w:r>
        <w:t xml:space="preserve">Frequency multiplication </w:t>
      </w:r>
    </w:p>
    <w:p w14:paraId="171C4CD1" w14:textId="77777777" w:rsidR="00D81ABB" w:rsidRDefault="00D81ABB" w:rsidP="00D81ABB">
      <w:pPr>
        <w:numPr>
          <w:ilvl w:val="0"/>
          <w:numId w:val="471"/>
        </w:numPr>
        <w:spacing w:after="259"/>
        <w:ind w:right="10" w:hanging="254"/>
      </w:pPr>
      <w:r>
        <w:t xml:space="preserve">Avalanche multiplication View Answer </w:t>
      </w:r>
    </w:p>
    <w:p w14:paraId="33BBBA81" w14:textId="77777777" w:rsidR="00D81ABB" w:rsidRDefault="00D81ABB" w:rsidP="00D81ABB">
      <w:pPr>
        <w:ind w:left="-5" w:right="10"/>
      </w:pPr>
      <w:r>
        <w:t xml:space="preserve">Answer: a </w:t>
      </w:r>
    </w:p>
    <w:p w14:paraId="43EEB2C4" w14:textId="77777777" w:rsidR="00D81ABB" w:rsidRDefault="00D81ABB" w:rsidP="00D81ABB">
      <w:pPr>
        <w:spacing w:after="261" w:line="246" w:lineRule="auto"/>
        <w:ind w:left="-5" w:right="63"/>
        <w:jc w:val="both"/>
      </w:pPr>
      <w:r>
        <w:t xml:space="preserve">Explanation: A wavelength dispersive element is a part of the laser cavity. It is required because the long resonator structure has very closely spaced longitudinal modes which necessitates additional wavelength selectivity. </w:t>
      </w:r>
    </w:p>
    <w:p w14:paraId="374CE31E" w14:textId="77777777" w:rsidR="00D81ABB" w:rsidRDefault="00D81ABB" w:rsidP="00D81ABB">
      <w:pPr>
        <w:ind w:left="-5" w:right="1733"/>
      </w:pPr>
      <w:r>
        <w:t xml:space="preserve">5. An effective method to reduce the line-width is to make the cavity longer. a) True </w:t>
      </w:r>
    </w:p>
    <w:p w14:paraId="1BB1CE8B" w14:textId="77777777" w:rsidR="00D81ABB" w:rsidRDefault="00D81ABB" w:rsidP="00D81ABB">
      <w:pPr>
        <w:ind w:left="-5" w:right="10"/>
      </w:pPr>
      <w:r>
        <w:t xml:space="preserve">b) False </w:t>
      </w:r>
    </w:p>
    <w:p w14:paraId="0F4D5968" w14:textId="77777777" w:rsidR="00D81ABB" w:rsidRDefault="00D81ABB" w:rsidP="00D81ABB">
      <w:pPr>
        <w:ind w:left="-5" w:right="10"/>
      </w:pPr>
      <w:r>
        <w:t>View Answer</w:t>
      </w:r>
    </w:p>
    <w:p w14:paraId="256B9305" w14:textId="77777777" w:rsidR="00D81ABB" w:rsidRDefault="00D81ABB" w:rsidP="00D81ABB">
      <w:pPr>
        <w:ind w:left="-5" w:right="10"/>
      </w:pPr>
      <w:r>
        <w:t xml:space="preserve">Answer: a </w:t>
      </w:r>
    </w:p>
    <w:p w14:paraId="2AF3EF0D" w14:textId="77777777" w:rsidR="00D81ABB" w:rsidRDefault="00D81ABB" w:rsidP="00D81ABB">
      <w:pPr>
        <w:spacing w:after="264"/>
        <w:ind w:left="-5" w:right="10"/>
      </w:pPr>
      <w:r>
        <w:t xml:space="preserve">Explanation: As the laser power increases, the device line-width decreases. The output power f laser cannot be mode arbitrarily large. Thus, the line-width is reduced by making the cavity longer. Longer cavity also enables increased wavelength selectivity. </w:t>
      </w:r>
    </w:p>
    <w:p w14:paraId="6B267D18" w14:textId="77777777" w:rsidR="00D81ABB" w:rsidRDefault="00D81ABB" w:rsidP="00D81ABB">
      <w:pPr>
        <w:ind w:left="-5" w:right="10"/>
      </w:pPr>
      <w:r>
        <w:t xml:space="preserve">6. Which devices are used to modulate the external cavity in order to achieve the higher switching speeds? </w:t>
      </w:r>
    </w:p>
    <w:p w14:paraId="3E99E47A" w14:textId="77777777" w:rsidR="00D81ABB" w:rsidRDefault="00D81ABB" w:rsidP="00D81ABB">
      <w:pPr>
        <w:numPr>
          <w:ilvl w:val="0"/>
          <w:numId w:val="472"/>
        </w:numPr>
        <w:spacing w:after="16"/>
        <w:ind w:right="10" w:hanging="254"/>
      </w:pPr>
      <w:r>
        <w:t xml:space="preserve">Electromagnetic </w:t>
      </w:r>
    </w:p>
    <w:p w14:paraId="30DEDF62" w14:textId="77777777" w:rsidR="00D81ABB" w:rsidRDefault="00D81ABB" w:rsidP="00D81ABB">
      <w:pPr>
        <w:numPr>
          <w:ilvl w:val="0"/>
          <w:numId w:val="472"/>
        </w:numPr>
        <w:spacing w:after="16"/>
        <w:ind w:right="10" w:hanging="254"/>
      </w:pPr>
      <w:r>
        <w:t xml:space="preserve">Acousto-optic </w:t>
      </w:r>
    </w:p>
    <w:p w14:paraId="712C7BE1" w14:textId="77777777" w:rsidR="00D81ABB" w:rsidRDefault="00D81ABB" w:rsidP="00D81ABB">
      <w:pPr>
        <w:numPr>
          <w:ilvl w:val="0"/>
          <w:numId w:val="472"/>
        </w:numPr>
        <w:spacing w:after="16"/>
        <w:ind w:right="10" w:hanging="254"/>
      </w:pPr>
      <w:r>
        <w:t xml:space="preserve">Dispersive </w:t>
      </w:r>
    </w:p>
    <w:p w14:paraId="5299594E" w14:textId="77777777" w:rsidR="00D81ABB" w:rsidRDefault="00D81ABB" w:rsidP="00D81ABB">
      <w:pPr>
        <w:numPr>
          <w:ilvl w:val="0"/>
          <w:numId w:val="472"/>
        </w:numPr>
        <w:spacing w:after="264"/>
        <w:ind w:right="10" w:hanging="254"/>
      </w:pPr>
      <w:r>
        <w:t xml:space="preserve">Lead View Answer </w:t>
      </w:r>
    </w:p>
    <w:p w14:paraId="6003D4D5" w14:textId="77777777" w:rsidR="00D81ABB" w:rsidRDefault="00D81ABB" w:rsidP="00D81ABB">
      <w:pPr>
        <w:ind w:left="-5" w:right="10"/>
      </w:pPr>
      <w:r>
        <w:t xml:space="preserve">Answer: b </w:t>
      </w:r>
    </w:p>
    <w:p w14:paraId="0E08E4DF" w14:textId="77777777" w:rsidR="00D81ABB" w:rsidRDefault="00D81ABB" w:rsidP="00D81ABB">
      <w:pPr>
        <w:spacing w:after="261" w:line="246" w:lineRule="auto"/>
        <w:ind w:left="-5" w:right="63"/>
        <w:jc w:val="both"/>
      </w:pPr>
      <w:r>
        <w:lastRenderedPageBreak/>
        <w:t xml:space="preserve">Explanation: The devices are tuned mechanically to extend the cavity of laser. The disadvantage of using mechanically tuned devices is low. Thus, electro-optic devices are used to modulate the external cavity in order to achieve higher switching speeds. </w:t>
      </w:r>
    </w:p>
    <w:p w14:paraId="0640EB4C" w14:textId="77777777" w:rsidR="00D81ABB" w:rsidRDefault="00D81ABB" w:rsidP="00D81ABB">
      <w:pPr>
        <w:ind w:left="-5" w:right="1349"/>
      </w:pPr>
      <w:r>
        <w:t xml:space="preserve">7. How many techniques are used to tune monolithic integrated devices (lasers)? a) Five </w:t>
      </w:r>
    </w:p>
    <w:p w14:paraId="038F8380" w14:textId="77777777" w:rsidR="00D81ABB" w:rsidRDefault="00D81ABB" w:rsidP="00D81ABB">
      <w:pPr>
        <w:numPr>
          <w:ilvl w:val="0"/>
          <w:numId w:val="473"/>
        </w:numPr>
        <w:spacing w:after="16"/>
        <w:ind w:right="10" w:hanging="254"/>
      </w:pPr>
      <w:r>
        <w:t xml:space="preserve">One </w:t>
      </w:r>
    </w:p>
    <w:p w14:paraId="33B48484" w14:textId="77777777" w:rsidR="00D81ABB" w:rsidRDefault="00D81ABB" w:rsidP="00D81ABB">
      <w:pPr>
        <w:numPr>
          <w:ilvl w:val="0"/>
          <w:numId w:val="473"/>
        </w:numPr>
        <w:spacing w:after="16"/>
        <w:ind w:right="10" w:hanging="254"/>
      </w:pPr>
      <w:r>
        <w:t xml:space="preserve">Two </w:t>
      </w:r>
    </w:p>
    <w:p w14:paraId="2F4C8C94" w14:textId="77777777" w:rsidR="00D81ABB" w:rsidRDefault="00D81ABB" w:rsidP="00D81ABB">
      <w:pPr>
        <w:numPr>
          <w:ilvl w:val="0"/>
          <w:numId w:val="473"/>
        </w:numPr>
        <w:spacing w:after="259"/>
        <w:ind w:right="10" w:hanging="254"/>
      </w:pPr>
      <w:r>
        <w:t xml:space="preserve">Three View Answer </w:t>
      </w:r>
    </w:p>
    <w:p w14:paraId="26B9CE54" w14:textId="77777777" w:rsidR="00D81ABB" w:rsidRDefault="00D81ABB" w:rsidP="00D81ABB">
      <w:pPr>
        <w:ind w:left="-5" w:right="10"/>
      </w:pPr>
      <w:r>
        <w:t xml:space="preserve">Answer: c </w:t>
      </w:r>
    </w:p>
    <w:p w14:paraId="412D27B6" w14:textId="77777777" w:rsidR="00D81ABB" w:rsidRDefault="00D81ABB" w:rsidP="00D81ABB">
      <w:pPr>
        <w:spacing w:after="259"/>
        <w:ind w:left="-5" w:right="10"/>
      </w:pPr>
      <w:r>
        <w:t xml:space="preserve">Explanation: There are two techniques which can be employed to tune monolithic integrated devices. In the first method, the mode selectivity of a coupled cavity structure is used. Other method is used to a refractive index change in the device cavity provided by application of an electric field. </w:t>
      </w:r>
    </w:p>
    <w:p w14:paraId="7C59379F" w14:textId="77777777" w:rsidR="00D81ABB" w:rsidRDefault="00D81ABB" w:rsidP="00D81ABB">
      <w:pPr>
        <w:spacing w:after="0" w:line="246" w:lineRule="auto"/>
        <w:ind w:left="-5" w:right="147"/>
        <w:jc w:val="both"/>
      </w:pPr>
      <w:r>
        <w:t xml:space="preserve">8. _________________ laser can be produced when a coupler section is introduced between the amplifier and phase sections of a structure. a) SG-DBR </w:t>
      </w:r>
    </w:p>
    <w:p w14:paraId="05B7CC0C" w14:textId="77777777" w:rsidR="00D81ABB" w:rsidRDefault="00D81ABB" w:rsidP="00D81ABB">
      <w:pPr>
        <w:numPr>
          <w:ilvl w:val="0"/>
          <w:numId w:val="474"/>
        </w:numPr>
        <w:spacing w:after="16"/>
        <w:ind w:right="10" w:hanging="254"/>
      </w:pPr>
      <w:r>
        <w:t xml:space="preserve">GCSR </w:t>
      </w:r>
    </w:p>
    <w:p w14:paraId="771B9071" w14:textId="77777777" w:rsidR="00D81ABB" w:rsidRDefault="00D81ABB" w:rsidP="00D81ABB">
      <w:pPr>
        <w:numPr>
          <w:ilvl w:val="0"/>
          <w:numId w:val="474"/>
        </w:numPr>
        <w:spacing w:after="16"/>
        <w:ind w:right="10" w:hanging="254"/>
      </w:pPr>
      <w:r>
        <w:t xml:space="preserve">Y 4-shifted </w:t>
      </w:r>
    </w:p>
    <w:p w14:paraId="77814612" w14:textId="77777777" w:rsidR="00D81ABB" w:rsidRDefault="00D81ABB" w:rsidP="00D81ABB">
      <w:pPr>
        <w:numPr>
          <w:ilvl w:val="0"/>
          <w:numId w:val="474"/>
        </w:numPr>
        <w:spacing w:after="259"/>
        <w:ind w:right="10" w:hanging="254"/>
      </w:pPr>
      <w:r>
        <w:t xml:space="preserve">DSM View Answer </w:t>
      </w:r>
    </w:p>
    <w:p w14:paraId="356A06AB" w14:textId="77777777" w:rsidR="00D81ABB" w:rsidRDefault="00D81ABB" w:rsidP="00D81ABB">
      <w:pPr>
        <w:ind w:left="-5" w:right="10"/>
      </w:pPr>
      <w:r>
        <w:t xml:space="preserve">Answer: b </w:t>
      </w:r>
    </w:p>
    <w:p w14:paraId="3F8E97C7" w14:textId="77777777" w:rsidR="00D81ABB" w:rsidRDefault="00D81ABB" w:rsidP="00D81ABB">
      <w:pPr>
        <w:spacing w:after="259"/>
        <w:ind w:left="-5" w:right="10"/>
      </w:pPr>
      <w:r>
        <w:t xml:space="preserve">Explanation: DBR lasers are capable of wavelength tuning. Grating assisted co-directional coupler with sampled reflector (GCSR). Laser is capable of a tuning range greater than 40 nm. It consists of a co-directional coupler between the amplifier and the phase section. </w:t>
      </w:r>
    </w:p>
    <w:p w14:paraId="5C6175F9" w14:textId="77777777" w:rsidR="00D81ABB" w:rsidRDefault="00D81ABB" w:rsidP="00D81ABB">
      <w:pPr>
        <w:ind w:left="-5" w:right="10"/>
      </w:pPr>
      <w:r>
        <w:t>9. The rare-earth-doped fiber lasers have spectral line-width in the range of _________________ a) 0.1 to 1 nm</w:t>
      </w:r>
    </w:p>
    <w:p w14:paraId="21F7B2A4" w14:textId="77777777" w:rsidR="00D81ABB" w:rsidRDefault="00D81ABB" w:rsidP="00D81ABB">
      <w:pPr>
        <w:numPr>
          <w:ilvl w:val="0"/>
          <w:numId w:val="475"/>
        </w:numPr>
        <w:spacing w:after="16"/>
        <w:ind w:right="10" w:hanging="254"/>
      </w:pPr>
      <w:r>
        <w:t xml:space="preserve">1.2 to 1.5 nm </w:t>
      </w:r>
    </w:p>
    <w:p w14:paraId="368D079C" w14:textId="77777777" w:rsidR="00D81ABB" w:rsidRDefault="00D81ABB" w:rsidP="00D81ABB">
      <w:pPr>
        <w:numPr>
          <w:ilvl w:val="0"/>
          <w:numId w:val="475"/>
        </w:numPr>
        <w:spacing w:after="16"/>
        <w:ind w:right="10" w:hanging="254"/>
      </w:pPr>
      <w:r>
        <w:t xml:space="preserve">6 to 10 nm </w:t>
      </w:r>
    </w:p>
    <w:p w14:paraId="5B69B0D4" w14:textId="77777777" w:rsidR="00D81ABB" w:rsidRDefault="00D81ABB" w:rsidP="00D81ABB">
      <w:pPr>
        <w:numPr>
          <w:ilvl w:val="0"/>
          <w:numId w:val="475"/>
        </w:numPr>
        <w:spacing w:after="265"/>
        <w:ind w:right="10" w:hanging="254"/>
      </w:pPr>
      <w:r>
        <w:t xml:space="preserve">2 to 2.3 nm View Answer </w:t>
      </w:r>
    </w:p>
    <w:p w14:paraId="00B1A7F6" w14:textId="77777777" w:rsidR="00D81ABB" w:rsidRDefault="00D81ABB" w:rsidP="00D81ABB">
      <w:pPr>
        <w:ind w:left="-5" w:right="10"/>
      </w:pPr>
      <w:r>
        <w:t xml:space="preserve">Answer: a </w:t>
      </w:r>
    </w:p>
    <w:p w14:paraId="3A852DE8" w14:textId="77777777" w:rsidR="00D81ABB" w:rsidRDefault="00D81ABB" w:rsidP="00D81ABB">
      <w:pPr>
        <w:spacing w:after="265"/>
        <w:ind w:left="-5" w:right="10"/>
      </w:pPr>
      <w:r>
        <w:t xml:space="preserve">Explanation: The rare-earth-doped fiber lasers have spectral line-width in the range of 0.1 to 1 nm. These line-widths are too long for high speed transmission is possible in this range.  </w:t>
      </w:r>
    </w:p>
    <w:p w14:paraId="223EF733" w14:textId="77777777" w:rsidR="00D81ABB" w:rsidRDefault="00D81ABB" w:rsidP="00D81ABB">
      <w:pPr>
        <w:ind w:left="-5" w:right="10"/>
      </w:pPr>
      <w:r>
        <w:t xml:space="preserve">10. The lasing line-width of Fox-smith resonator is ____________________ </w:t>
      </w:r>
    </w:p>
    <w:p w14:paraId="649E1D44" w14:textId="77777777" w:rsidR="00D81ABB" w:rsidRDefault="00D81ABB" w:rsidP="00D81ABB">
      <w:pPr>
        <w:numPr>
          <w:ilvl w:val="0"/>
          <w:numId w:val="476"/>
        </w:numPr>
        <w:spacing w:after="16"/>
        <w:ind w:right="10" w:hanging="254"/>
      </w:pPr>
      <w:r>
        <w:t xml:space="preserve">Less than 1 MHz </w:t>
      </w:r>
    </w:p>
    <w:p w14:paraId="20D5AD52" w14:textId="77777777" w:rsidR="00D81ABB" w:rsidRDefault="00D81ABB" w:rsidP="00D81ABB">
      <w:pPr>
        <w:numPr>
          <w:ilvl w:val="0"/>
          <w:numId w:val="476"/>
        </w:numPr>
        <w:spacing w:after="16"/>
        <w:ind w:right="10" w:hanging="254"/>
      </w:pPr>
      <w:r>
        <w:t xml:space="preserve">1 MHz </w:t>
      </w:r>
    </w:p>
    <w:p w14:paraId="4066E0AE" w14:textId="77777777" w:rsidR="00D81ABB" w:rsidRDefault="00D81ABB" w:rsidP="00D81ABB">
      <w:pPr>
        <w:numPr>
          <w:ilvl w:val="0"/>
          <w:numId w:val="476"/>
        </w:numPr>
        <w:spacing w:after="16"/>
        <w:ind w:right="10" w:hanging="254"/>
      </w:pPr>
      <w:r>
        <w:lastRenderedPageBreak/>
        <w:t xml:space="preserve">2 MHz </w:t>
      </w:r>
    </w:p>
    <w:p w14:paraId="45C64E66" w14:textId="77777777" w:rsidR="00D81ABB" w:rsidRDefault="00D81ABB" w:rsidP="00D81ABB">
      <w:pPr>
        <w:numPr>
          <w:ilvl w:val="0"/>
          <w:numId w:val="476"/>
        </w:numPr>
        <w:spacing w:after="259"/>
        <w:ind w:right="10" w:hanging="254"/>
      </w:pPr>
      <w:r>
        <w:t xml:space="preserve">Greater than 3 MHz View Answer </w:t>
      </w:r>
    </w:p>
    <w:p w14:paraId="63BA7B11" w14:textId="77777777" w:rsidR="00D81ABB" w:rsidRDefault="00D81ABB" w:rsidP="00D81ABB">
      <w:pPr>
        <w:ind w:left="-5" w:right="10"/>
      </w:pPr>
      <w:r>
        <w:t xml:space="preserve">Answer: a </w:t>
      </w:r>
    </w:p>
    <w:p w14:paraId="0410171E" w14:textId="77777777" w:rsidR="00D81ABB" w:rsidRDefault="00D81ABB" w:rsidP="00D81ABB">
      <w:pPr>
        <w:spacing w:after="259"/>
        <w:ind w:left="-5" w:right="10"/>
      </w:pPr>
      <w:r>
        <w:t xml:space="preserve">Explanation: Fox-smith resonator employs a fused coupled fabricated from erbium-doped fiber. Narrower spectral line-width can be obtained using a resonator. It provides favorable line-widths than semiconductor laser. </w:t>
      </w:r>
    </w:p>
    <w:p w14:paraId="78538880" w14:textId="77777777" w:rsidR="00D81ABB" w:rsidRDefault="00D81ABB" w:rsidP="00D81ABB">
      <w:pPr>
        <w:ind w:left="-5" w:right="1786"/>
      </w:pPr>
      <w:r>
        <w:t xml:space="preserve">11. What is the widest tuning range obtained in optical fiber laser structure? a) 60 nm </w:t>
      </w:r>
    </w:p>
    <w:p w14:paraId="37A895F4" w14:textId="77777777" w:rsidR="00D81ABB" w:rsidRDefault="00D81ABB" w:rsidP="00D81ABB">
      <w:pPr>
        <w:numPr>
          <w:ilvl w:val="0"/>
          <w:numId w:val="477"/>
        </w:numPr>
        <w:spacing w:after="16"/>
        <w:ind w:right="10" w:hanging="254"/>
      </w:pPr>
      <w:r>
        <w:t xml:space="preserve">80 nm </w:t>
      </w:r>
    </w:p>
    <w:p w14:paraId="598D8A6E" w14:textId="77777777" w:rsidR="00D81ABB" w:rsidRDefault="00D81ABB" w:rsidP="00D81ABB">
      <w:pPr>
        <w:numPr>
          <w:ilvl w:val="0"/>
          <w:numId w:val="477"/>
        </w:numPr>
        <w:spacing w:after="16"/>
        <w:ind w:right="10" w:hanging="254"/>
      </w:pPr>
      <w:r>
        <w:t xml:space="preserve">More than 100 nm </w:t>
      </w:r>
    </w:p>
    <w:p w14:paraId="2604812B" w14:textId="77777777" w:rsidR="00D81ABB" w:rsidRDefault="00D81ABB" w:rsidP="00D81ABB">
      <w:pPr>
        <w:numPr>
          <w:ilvl w:val="0"/>
          <w:numId w:val="477"/>
        </w:numPr>
        <w:spacing w:after="264"/>
        <w:ind w:right="10" w:hanging="254"/>
      </w:pPr>
      <w:r>
        <w:t xml:space="preserve">100 nm View Answer </w:t>
      </w:r>
    </w:p>
    <w:p w14:paraId="15DC14FB" w14:textId="77777777" w:rsidR="00D81ABB" w:rsidRDefault="00D81ABB" w:rsidP="00D81ABB">
      <w:pPr>
        <w:ind w:left="-5" w:right="10"/>
      </w:pPr>
      <w:r>
        <w:t xml:space="preserve">Answer: c </w:t>
      </w:r>
    </w:p>
    <w:p w14:paraId="371DAA2A" w14:textId="77777777" w:rsidR="00D81ABB" w:rsidRDefault="00D81ABB" w:rsidP="00D81ABB">
      <w:pPr>
        <w:spacing w:after="264"/>
        <w:ind w:left="-5" w:right="10"/>
      </w:pPr>
      <w:r>
        <w:t xml:space="preserve">Explanation: A tuning range greater than 100 nm by using an erbium-doped photonic crystal fiber. A wider tuning range greater than 100 nm is obtained at wavelength 1.55 nm. </w:t>
      </w:r>
    </w:p>
    <w:p w14:paraId="0815E3F4" w14:textId="77777777" w:rsidR="00D81ABB" w:rsidRDefault="00D81ABB" w:rsidP="00D81ABB">
      <w:pPr>
        <w:ind w:left="-5" w:right="1628"/>
      </w:pPr>
      <w:r>
        <w:t xml:space="preserve">12. How many techniques can be used to increase the injection cavity length? a) One </w:t>
      </w:r>
    </w:p>
    <w:p w14:paraId="4AD6C12F" w14:textId="77777777" w:rsidR="00D81ABB" w:rsidRDefault="00D81ABB" w:rsidP="00D81ABB">
      <w:pPr>
        <w:numPr>
          <w:ilvl w:val="0"/>
          <w:numId w:val="478"/>
        </w:numPr>
        <w:spacing w:after="16"/>
        <w:ind w:right="10" w:hanging="254"/>
      </w:pPr>
      <w:r>
        <w:t xml:space="preserve">Two </w:t>
      </w:r>
    </w:p>
    <w:p w14:paraId="2BBE1519" w14:textId="77777777" w:rsidR="00D81ABB" w:rsidRDefault="00D81ABB" w:rsidP="00D81ABB">
      <w:pPr>
        <w:numPr>
          <w:ilvl w:val="0"/>
          <w:numId w:val="478"/>
        </w:numPr>
        <w:spacing w:after="16"/>
        <w:ind w:right="10" w:hanging="254"/>
      </w:pPr>
      <w:r>
        <w:t xml:space="preserve">Three </w:t>
      </w:r>
    </w:p>
    <w:p w14:paraId="363C1E93" w14:textId="77777777" w:rsidR="00D81ABB" w:rsidRDefault="00D81ABB" w:rsidP="00D81ABB">
      <w:pPr>
        <w:numPr>
          <w:ilvl w:val="0"/>
          <w:numId w:val="478"/>
        </w:numPr>
        <w:spacing w:after="265"/>
        <w:ind w:right="10" w:hanging="254"/>
      </w:pPr>
      <w:r>
        <w:t xml:space="preserve">Four View Answer </w:t>
      </w:r>
    </w:p>
    <w:p w14:paraId="3B6DB39C" w14:textId="77777777" w:rsidR="00D81ABB" w:rsidRDefault="00D81ABB" w:rsidP="00D81ABB">
      <w:pPr>
        <w:ind w:left="-5" w:right="10"/>
      </w:pPr>
      <w:r>
        <w:t xml:space="preserve">Answer: b </w:t>
      </w:r>
    </w:p>
    <w:p w14:paraId="7A904913" w14:textId="77777777" w:rsidR="00D81ABB" w:rsidRDefault="00D81ABB" w:rsidP="00D81ABB">
      <w:pPr>
        <w:spacing w:after="264"/>
        <w:ind w:left="-5" w:right="10"/>
      </w:pPr>
      <w:r>
        <w:t xml:space="preserve">Explanation: Two techniques can be used to increase the injection laser cavity length. These are using laser chips and by extending a cavity with a passive medium such as air, glass etc. </w:t>
      </w:r>
    </w:p>
    <w:p w14:paraId="0C506334" w14:textId="77777777" w:rsidR="00D81ABB" w:rsidRDefault="00D81ABB" w:rsidP="00D81ABB">
      <w:pPr>
        <w:spacing w:after="261" w:line="246" w:lineRule="auto"/>
        <w:ind w:left="-5" w:right="130"/>
        <w:jc w:val="both"/>
      </w:pPr>
      <w:r>
        <w:t>13. The mechanism which results from a refractive index change in the passive waveguide layer is called as ___________ a) Absorption</w:t>
      </w:r>
    </w:p>
    <w:p w14:paraId="02FA7AC4" w14:textId="77777777" w:rsidR="00D81ABB" w:rsidRDefault="00D81ABB" w:rsidP="00D81ABB">
      <w:pPr>
        <w:numPr>
          <w:ilvl w:val="0"/>
          <w:numId w:val="479"/>
        </w:numPr>
        <w:spacing w:after="16"/>
        <w:ind w:right="10" w:hanging="254"/>
      </w:pPr>
      <w:r>
        <w:t xml:space="preserve">Spontaneous emission </w:t>
      </w:r>
    </w:p>
    <w:p w14:paraId="5E445F82" w14:textId="77777777" w:rsidR="00D81ABB" w:rsidRDefault="00D81ABB" w:rsidP="00D81ABB">
      <w:pPr>
        <w:numPr>
          <w:ilvl w:val="0"/>
          <w:numId w:val="479"/>
        </w:numPr>
        <w:spacing w:after="16"/>
        <w:ind w:right="10" w:hanging="254"/>
      </w:pPr>
      <w:r>
        <w:t xml:space="preserve">Monolithic inversion </w:t>
      </w:r>
    </w:p>
    <w:p w14:paraId="0010E1D0" w14:textId="77777777" w:rsidR="00D81ABB" w:rsidRDefault="00D81ABB" w:rsidP="00D81ABB">
      <w:pPr>
        <w:numPr>
          <w:ilvl w:val="0"/>
          <w:numId w:val="479"/>
        </w:numPr>
        <w:spacing w:after="265"/>
        <w:ind w:right="10" w:hanging="254"/>
      </w:pPr>
      <w:r>
        <w:t xml:space="preserve">Bragg wavelength control View Answer </w:t>
      </w:r>
    </w:p>
    <w:p w14:paraId="22B39C0A" w14:textId="77777777" w:rsidR="00D81ABB" w:rsidRDefault="00D81ABB" w:rsidP="00D81ABB">
      <w:pPr>
        <w:ind w:left="-5" w:right="10"/>
      </w:pPr>
      <w:r>
        <w:t xml:space="preserve">Answer: d </w:t>
      </w:r>
    </w:p>
    <w:p w14:paraId="5F75FD4E" w14:textId="77777777" w:rsidR="00D81ABB" w:rsidRDefault="00D81ABB" w:rsidP="00D81ABB">
      <w:pPr>
        <w:spacing w:after="255"/>
        <w:ind w:left="-5" w:right="10"/>
      </w:pPr>
      <w:r>
        <w:t xml:space="preserve">Explanation: A wider wavelength tuning length is obtained by separating the Bragg region in the passive waveguide and by introducing a phase region within a waveguide control mechanism provides phase control. It takes place by some changes in a passive waveguide layer. </w:t>
      </w:r>
    </w:p>
    <w:p w14:paraId="4C83805D" w14:textId="77777777" w:rsidR="00D81ABB" w:rsidRDefault="00D81ABB" w:rsidP="00D81ABB">
      <w:pPr>
        <w:ind w:left="-5" w:right="10"/>
      </w:pPr>
      <w:r>
        <w:lastRenderedPageBreak/>
        <w:t xml:space="preserve">14. How many sections are included in a sampling grating distributed Bragg-reflector laser (SGDBR)? </w:t>
      </w:r>
    </w:p>
    <w:p w14:paraId="6BE04041" w14:textId="77777777" w:rsidR="00D81ABB" w:rsidRDefault="00D81ABB" w:rsidP="00D81ABB">
      <w:pPr>
        <w:numPr>
          <w:ilvl w:val="0"/>
          <w:numId w:val="480"/>
        </w:numPr>
        <w:spacing w:after="16"/>
        <w:ind w:right="10" w:hanging="254"/>
      </w:pPr>
      <w:r>
        <w:t xml:space="preserve">Four </w:t>
      </w:r>
    </w:p>
    <w:p w14:paraId="150E00F7" w14:textId="77777777" w:rsidR="00D81ABB" w:rsidRDefault="00D81ABB" w:rsidP="00D81ABB">
      <w:pPr>
        <w:numPr>
          <w:ilvl w:val="0"/>
          <w:numId w:val="480"/>
        </w:numPr>
        <w:spacing w:after="16"/>
        <w:ind w:right="10" w:hanging="254"/>
      </w:pPr>
      <w:r>
        <w:t xml:space="preserve">Five </w:t>
      </w:r>
    </w:p>
    <w:p w14:paraId="5547C73D" w14:textId="77777777" w:rsidR="00D81ABB" w:rsidRDefault="00D81ABB" w:rsidP="00D81ABB">
      <w:pPr>
        <w:numPr>
          <w:ilvl w:val="0"/>
          <w:numId w:val="480"/>
        </w:numPr>
        <w:spacing w:after="16"/>
        <w:ind w:right="10" w:hanging="254"/>
      </w:pPr>
      <w:r>
        <w:t xml:space="preserve">Three </w:t>
      </w:r>
    </w:p>
    <w:p w14:paraId="3DB36240" w14:textId="77777777" w:rsidR="00D81ABB" w:rsidRDefault="00D81ABB" w:rsidP="00D81ABB">
      <w:pPr>
        <w:numPr>
          <w:ilvl w:val="0"/>
          <w:numId w:val="480"/>
        </w:numPr>
        <w:spacing w:after="259"/>
        <w:ind w:right="10" w:hanging="254"/>
      </w:pPr>
      <w:r>
        <w:t xml:space="preserve">Two View Answer </w:t>
      </w:r>
    </w:p>
    <w:p w14:paraId="25CD0B17" w14:textId="77777777" w:rsidR="00D81ABB" w:rsidRDefault="00D81ABB" w:rsidP="00D81ABB">
      <w:pPr>
        <w:ind w:left="-5" w:right="10"/>
      </w:pPr>
      <w:r>
        <w:t xml:space="preserve">Answer: b </w:t>
      </w:r>
    </w:p>
    <w:p w14:paraId="462F4307" w14:textId="77777777" w:rsidR="00D81ABB" w:rsidRDefault="00D81ABB" w:rsidP="00D81ABB">
      <w:pPr>
        <w:spacing w:after="259"/>
        <w:ind w:left="-5" w:right="10"/>
      </w:pPr>
      <w:r>
        <w:t xml:space="preserve">Explanation: In SG-DBR laser, five sections are longitudinally integrated together on a semiconductor substrate. These five sections include two diffraction Bragg grating sections, a gain, a phase and an amplifier section. </w:t>
      </w:r>
    </w:p>
    <w:p w14:paraId="1E2B3CEF" w14:textId="77777777" w:rsidR="00D81ABB" w:rsidRDefault="00D81ABB" w:rsidP="00D81ABB">
      <w:pPr>
        <w:ind w:left="-5" w:right="130"/>
      </w:pPr>
      <w:r>
        <w:t xml:space="preserve">15. Fiber based lasers provide diffraction-limited power at higher levels than solid-state laser. a) True </w:t>
      </w:r>
    </w:p>
    <w:p w14:paraId="7BCD6B0C" w14:textId="77777777" w:rsidR="00D81ABB" w:rsidRDefault="00D81ABB" w:rsidP="00D81ABB">
      <w:pPr>
        <w:spacing w:after="264"/>
        <w:ind w:left="-5" w:right="7796"/>
      </w:pPr>
      <w:r>
        <w:t xml:space="preserve">b) False View Answer </w:t>
      </w:r>
    </w:p>
    <w:p w14:paraId="12909D7A" w14:textId="77777777" w:rsidR="00D81ABB" w:rsidRDefault="00D81ABB" w:rsidP="00D81ABB">
      <w:pPr>
        <w:ind w:left="-5" w:right="10"/>
      </w:pPr>
      <w:r>
        <w:t xml:space="preserve">Answer: a </w:t>
      </w:r>
    </w:p>
    <w:p w14:paraId="50F61D5F" w14:textId="77777777" w:rsidR="00D81ABB" w:rsidRDefault="00D81ABB" w:rsidP="00D81ABB">
      <w:pPr>
        <w:spacing w:after="0" w:line="246" w:lineRule="auto"/>
        <w:ind w:left="-5" w:right="63"/>
        <w:jc w:val="both"/>
      </w:pPr>
      <w:r>
        <w:t xml:space="preserve">Explanation: In fiber lasers, the active gain medium is doped with rare earth elements. These lasers have active regions several kilometers long and thus provide high optical gain. Solid-state lasers, on the other hand, provide diffraction limited power at lower levels </w:t>
      </w:r>
    </w:p>
    <w:p w14:paraId="0CD1AD5E" w14:textId="77777777" w:rsidR="00D81ABB" w:rsidRDefault="00D81ABB" w:rsidP="00D81ABB">
      <w:pPr>
        <w:spacing w:after="318" w:line="259" w:lineRule="auto"/>
        <w:ind w:left="-34" w:right="-26" w:firstLine="0"/>
      </w:pPr>
      <w:r>
        <w:rPr>
          <w:noProof/>
        </w:rPr>
        <w:drawing>
          <wp:inline distT="0" distB="0" distL="0" distR="0" wp14:anchorId="39A38D27" wp14:editId="526ADD12">
            <wp:extent cx="5824729" cy="36576"/>
            <wp:effectExtent l="0" t="0" r="0" b="0"/>
            <wp:docPr id="126325" name="Picture 126325"/>
            <wp:cNvGraphicFramePr/>
            <a:graphic xmlns:a="http://schemas.openxmlformats.org/drawingml/2006/main">
              <a:graphicData uri="http://schemas.openxmlformats.org/drawingml/2006/picture">
                <pic:pic xmlns:pic="http://schemas.openxmlformats.org/drawingml/2006/picture">
                  <pic:nvPicPr>
                    <pic:cNvPr id="126325" name="Picture 126325"/>
                    <pic:cNvPicPr/>
                  </pic:nvPicPr>
                  <pic:blipFill>
                    <a:blip r:embed="rId20"/>
                    <a:stretch>
                      <a:fillRect/>
                    </a:stretch>
                  </pic:blipFill>
                  <pic:spPr>
                    <a:xfrm>
                      <a:off x="0" y="0"/>
                      <a:ext cx="5824729" cy="36576"/>
                    </a:xfrm>
                    <a:prstGeom prst="rect">
                      <a:avLst/>
                    </a:prstGeom>
                  </pic:spPr>
                </pic:pic>
              </a:graphicData>
            </a:graphic>
          </wp:inline>
        </w:drawing>
      </w:r>
    </w:p>
    <w:p w14:paraId="62F4992E" w14:textId="77777777" w:rsidR="00D81ABB" w:rsidRDefault="00D81ABB" w:rsidP="00D81ABB">
      <w:pPr>
        <w:spacing w:after="259"/>
        <w:ind w:left="-5" w:right="10"/>
      </w:pPr>
      <w:r>
        <w:t xml:space="preserve">This set of Optical Communications Multiple Choice Questions &amp; Answers (MCQs) focuses on “Mid Infrared and Far Infrared Lasers”. </w:t>
      </w:r>
    </w:p>
    <w:p w14:paraId="5CA57617" w14:textId="77777777" w:rsidR="00D81ABB" w:rsidRDefault="00D81ABB" w:rsidP="00D81ABB">
      <w:pPr>
        <w:ind w:left="-5" w:right="10"/>
      </w:pPr>
      <w:r>
        <w:t xml:space="preserve">1. The parameters having a major role in determining threshold current of efficiency of injection laser are ___________ </w:t>
      </w:r>
    </w:p>
    <w:p w14:paraId="52B03E46" w14:textId="77777777" w:rsidR="00D81ABB" w:rsidRDefault="00D81ABB" w:rsidP="00D81ABB">
      <w:pPr>
        <w:numPr>
          <w:ilvl w:val="0"/>
          <w:numId w:val="481"/>
        </w:numPr>
        <w:spacing w:after="16"/>
        <w:ind w:right="10" w:hanging="254"/>
      </w:pPr>
      <w:r>
        <w:t xml:space="preserve">Angle recombination and optical losses </w:t>
      </w:r>
    </w:p>
    <w:p w14:paraId="4E51EF2D" w14:textId="77777777" w:rsidR="00D81ABB" w:rsidRDefault="00D81ABB" w:rsidP="00D81ABB">
      <w:pPr>
        <w:numPr>
          <w:ilvl w:val="0"/>
          <w:numId w:val="481"/>
        </w:numPr>
        <w:spacing w:after="16"/>
        <w:ind w:right="10" w:hanging="254"/>
      </w:pPr>
      <w:r>
        <w:t xml:space="preserve">Frequency chirping </w:t>
      </w:r>
    </w:p>
    <w:p w14:paraId="385172D5" w14:textId="77777777" w:rsidR="00D81ABB" w:rsidRDefault="00D81ABB" w:rsidP="00D81ABB">
      <w:pPr>
        <w:numPr>
          <w:ilvl w:val="0"/>
          <w:numId w:val="481"/>
        </w:numPr>
        <w:spacing w:after="16"/>
        <w:ind w:right="10" w:hanging="254"/>
      </w:pPr>
      <w:r>
        <w:t xml:space="preserve">Relaxation oscillation </w:t>
      </w:r>
    </w:p>
    <w:p w14:paraId="27AF14EB" w14:textId="77777777" w:rsidR="00D81ABB" w:rsidRDefault="00D81ABB" w:rsidP="00D81ABB">
      <w:pPr>
        <w:numPr>
          <w:ilvl w:val="0"/>
          <w:numId w:val="481"/>
        </w:numPr>
        <w:spacing w:after="264"/>
        <w:ind w:right="10" w:hanging="254"/>
      </w:pPr>
      <w:r>
        <w:t xml:space="preserve">Mode hopping View Answer </w:t>
      </w:r>
    </w:p>
    <w:p w14:paraId="02C2566A" w14:textId="77777777" w:rsidR="00D81ABB" w:rsidRDefault="00D81ABB" w:rsidP="00D81ABB">
      <w:pPr>
        <w:ind w:left="-5" w:right="10"/>
      </w:pPr>
      <w:r>
        <w:t xml:space="preserve">Answer: a </w:t>
      </w:r>
    </w:p>
    <w:p w14:paraId="7479C838" w14:textId="77777777" w:rsidR="00D81ABB" w:rsidRDefault="00D81ABB" w:rsidP="00D81ABB">
      <w:pPr>
        <w:spacing w:after="264"/>
        <w:ind w:left="-5" w:right="10"/>
      </w:pPr>
      <w:r>
        <w:t xml:space="preserve">Explanation: Optical losses due to free carrier absorption are more because of their dependence on square of the wavelength. Also irradiative recombination through Auger recombination contributes to it. Both these effects cause more problems in md-infrared wavelengths and so are of much importance art high temperature due to high concentration of free carriers. They also limit maximum operating temperatures. </w:t>
      </w:r>
    </w:p>
    <w:p w14:paraId="7F02F086" w14:textId="77777777" w:rsidR="00D81ABB" w:rsidRDefault="00D81ABB" w:rsidP="00D81ABB">
      <w:pPr>
        <w:spacing w:after="0" w:line="246" w:lineRule="auto"/>
        <w:ind w:left="-5" w:right="226"/>
        <w:jc w:val="both"/>
      </w:pPr>
      <w:r>
        <w:lastRenderedPageBreak/>
        <w:t xml:space="preserve">2. Auger current is mostly ___________________ for material with band gap providing longer wavelength emission. a) Unaffected </w:t>
      </w:r>
    </w:p>
    <w:p w14:paraId="2ED22FE7" w14:textId="77777777" w:rsidR="00D81ABB" w:rsidRDefault="00D81ABB" w:rsidP="00D81ABB">
      <w:pPr>
        <w:numPr>
          <w:ilvl w:val="0"/>
          <w:numId w:val="482"/>
        </w:numPr>
        <w:spacing w:after="16"/>
        <w:ind w:right="10" w:hanging="254"/>
      </w:pPr>
      <w:r>
        <w:t xml:space="preserve">Lesser </w:t>
      </w:r>
    </w:p>
    <w:p w14:paraId="5084880F" w14:textId="77777777" w:rsidR="00D81ABB" w:rsidRDefault="00D81ABB" w:rsidP="00D81ABB">
      <w:pPr>
        <w:numPr>
          <w:ilvl w:val="0"/>
          <w:numId w:val="482"/>
        </w:numPr>
        <w:spacing w:after="16"/>
        <w:ind w:right="10" w:hanging="254"/>
      </w:pPr>
      <w:r>
        <w:t xml:space="preserve">Larger </w:t>
      </w:r>
    </w:p>
    <w:p w14:paraId="07648ACF" w14:textId="77777777" w:rsidR="00D81ABB" w:rsidRDefault="00D81ABB" w:rsidP="00D81ABB">
      <w:pPr>
        <w:numPr>
          <w:ilvl w:val="0"/>
          <w:numId w:val="482"/>
        </w:numPr>
        <w:spacing w:after="264"/>
        <w:ind w:right="10" w:hanging="254"/>
      </w:pPr>
      <w:r>
        <w:t xml:space="preserve">Vanishes View Answer </w:t>
      </w:r>
    </w:p>
    <w:p w14:paraId="372DD522" w14:textId="77777777" w:rsidR="00D81ABB" w:rsidRDefault="00D81ABB" w:rsidP="00D81ABB">
      <w:pPr>
        <w:ind w:left="-5" w:right="10"/>
      </w:pPr>
      <w:r>
        <w:t xml:space="preserve">Answer: c </w:t>
      </w:r>
    </w:p>
    <w:p w14:paraId="74563A16" w14:textId="77777777" w:rsidR="00D81ABB" w:rsidRDefault="00D81ABB" w:rsidP="00D81ABB">
      <w:pPr>
        <w:spacing w:after="264"/>
        <w:ind w:left="-5" w:right="10"/>
      </w:pPr>
      <w:r>
        <w:t xml:space="preserve">Explanation: The total current required for injection laser threshold is more than that provided to radioactive recombination as Auger current is added. This current depends on electronic band structure of material and often consists of different Auger transitions. So it is larger for materials with band gaps providing longer wavelength emission. </w:t>
      </w:r>
    </w:p>
    <w:p w14:paraId="2AFF5BCC" w14:textId="77777777" w:rsidR="00D81ABB" w:rsidRDefault="00D81ABB" w:rsidP="00D81ABB">
      <w:pPr>
        <w:ind w:left="-5" w:right="265"/>
      </w:pPr>
      <w:r>
        <w:t xml:space="preserve">3. Injection lasers operating in smaller wavelengths are subjected to increased carrier losses. a) True </w:t>
      </w:r>
    </w:p>
    <w:p w14:paraId="21717A0D" w14:textId="77777777" w:rsidR="00D81ABB" w:rsidRDefault="00D81ABB" w:rsidP="00D81ABB">
      <w:pPr>
        <w:spacing w:after="265"/>
        <w:ind w:left="-5" w:right="7796"/>
      </w:pPr>
      <w:r>
        <w:t xml:space="preserve">b) False View Answer </w:t>
      </w:r>
    </w:p>
    <w:p w14:paraId="19640F81" w14:textId="77777777" w:rsidR="00D81ABB" w:rsidRDefault="00D81ABB" w:rsidP="00D81ABB">
      <w:pPr>
        <w:ind w:left="-5" w:right="10"/>
      </w:pPr>
      <w:r>
        <w:t xml:space="preserve">Answer: b </w:t>
      </w:r>
    </w:p>
    <w:p w14:paraId="2EB385FB" w14:textId="77777777" w:rsidR="00D81ABB" w:rsidRDefault="00D81ABB" w:rsidP="00D81ABB">
      <w:pPr>
        <w:spacing w:after="259"/>
        <w:ind w:left="-5" w:right="10"/>
      </w:pPr>
      <w:r>
        <w:t xml:space="preserve">Explanation: Injection lasers operating in longer wavelengths (mid and far infrared) are subjected </w:t>
      </w:r>
      <w:r>
        <w:rPr>
          <w:rFonts w:ascii="Times New Roman" w:eastAsia="Times New Roman" w:hAnsi="Times New Roman" w:cs="Times New Roman"/>
        </w:rPr>
        <w:t xml:space="preserve">to increased carrier losses as compared to devices operating up to 1.6μm. This is from </w:t>
      </w:r>
      <w:r>
        <w:t xml:space="preserve">nonradiative recombination through Auger interaction. This recombination energy is dissipated as thermal energy to other free carriers. If band gap of semiconductor is increased, occurrence of these events gets increased. </w:t>
      </w:r>
    </w:p>
    <w:p w14:paraId="3827B7EA" w14:textId="77777777" w:rsidR="00D81ABB" w:rsidRDefault="00D81ABB" w:rsidP="00D81ABB">
      <w:pPr>
        <w:ind w:left="-5" w:right="188"/>
      </w:pPr>
      <w:r>
        <w:t>4. Devices based on quaternary PbSnSeTe and their ternary compounds, emit at wavelength? a) Between 3-</w:t>
      </w:r>
      <w:r>
        <w:rPr>
          <w:rFonts w:ascii="Times New Roman" w:eastAsia="Times New Roman" w:hAnsi="Times New Roman" w:cs="Times New Roman"/>
        </w:rPr>
        <w:t>4 μm</w:t>
      </w:r>
      <w:r>
        <w:t xml:space="preserve"> </w:t>
      </w:r>
    </w:p>
    <w:p w14:paraId="66C75BA8" w14:textId="77777777" w:rsidR="00D81ABB" w:rsidRDefault="00D81ABB" w:rsidP="00D81ABB">
      <w:pPr>
        <w:numPr>
          <w:ilvl w:val="0"/>
          <w:numId w:val="483"/>
        </w:numPr>
        <w:spacing w:after="11" w:line="249" w:lineRule="auto"/>
        <w:ind w:hanging="254"/>
      </w:pPr>
      <w:r>
        <w:rPr>
          <w:rFonts w:ascii="Times New Roman" w:eastAsia="Times New Roman" w:hAnsi="Times New Roman" w:cs="Times New Roman"/>
        </w:rPr>
        <w:t>Longer than 4 μm</w:t>
      </w:r>
      <w:r>
        <w:t xml:space="preserve"> </w:t>
      </w:r>
    </w:p>
    <w:p w14:paraId="09141919" w14:textId="77777777" w:rsidR="00D81ABB" w:rsidRDefault="00D81ABB" w:rsidP="00D81ABB">
      <w:pPr>
        <w:numPr>
          <w:ilvl w:val="0"/>
          <w:numId w:val="483"/>
        </w:numPr>
        <w:spacing w:after="11" w:line="249" w:lineRule="auto"/>
        <w:ind w:hanging="254"/>
      </w:pPr>
      <w:r>
        <w:rPr>
          <w:rFonts w:ascii="Times New Roman" w:eastAsia="Times New Roman" w:hAnsi="Times New Roman" w:cs="Times New Roman"/>
        </w:rPr>
        <w:t>Between 3.5 to 4.2 μm</w:t>
      </w:r>
      <w:r>
        <w:t xml:space="preserve"> </w:t>
      </w:r>
    </w:p>
    <w:p w14:paraId="6313781F" w14:textId="77777777" w:rsidR="00D81ABB" w:rsidRDefault="00D81ABB" w:rsidP="00D81ABB">
      <w:pPr>
        <w:numPr>
          <w:ilvl w:val="0"/>
          <w:numId w:val="483"/>
        </w:numPr>
        <w:spacing w:after="259" w:line="249" w:lineRule="auto"/>
        <w:ind w:hanging="254"/>
      </w:pPr>
      <w:r>
        <w:rPr>
          <w:rFonts w:ascii="Times New Roman" w:eastAsia="Times New Roman" w:hAnsi="Times New Roman" w:cs="Times New Roman"/>
        </w:rPr>
        <w:t>Between 2 to 3 μm</w:t>
      </w:r>
      <w:r>
        <w:t xml:space="preserve"> View Answer </w:t>
      </w:r>
    </w:p>
    <w:p w14:paraId="7CF42542" w14:textId="77777777" w:rsidR="00D81ABB" w:rsidRDefault="00D81ABB" w:rsidP="00D81ABB">
      <w:pPr>
        <w:ind w:left="-5" w:right="10"/>
      </w:pPr>
      <w:r>
        <w:t xml:space="preserve">Answer: b </w:t>
      </w:r>
    </w:p>
    <w:p w14:paraId="3D4659AD" w14:textId="77777777" w:rsidR="00D81ABB" w:rsidRDefault="00D81ABB" w:rsidP="00D81ABB">
      <w:pPr>
        <w:spacing w:after="259" w:line="249" w:lineRule="auto"/>
        <w:ind w:left="-5"/>
      </w:pPr>
      <w:r>
        <w:rPr>
          <w:rFonts w:ascii="Times New Roman" w:eastAsia="Times New Roman" w:hAnsi="Times New Roman" w:cs="Times New Roman"/>
        </w:rPr>
        <w:t xml:space="preserve">Explanation: Quaternary devices emit at wavelength longer than 4μm. Auger effects are less in </w:t>
      </w:r>
      <w:r>
        <w:t xml:space="preserve">these alloys which provide lower current thresholds and higher maximum operating temperature. </w:t>
      </w:r>
    </w:p>
    <w:p w14:paraId="4EEB0FB3" w14:textId="77777777" w:rsidR="00D81ABB" w:rsidRDefault="00D81ABB" w:rsidP="00D81ABB">
      <w:pPr>
        <w:ind w:left="-5" w:right="10"/>
      </w:pPr>
      <w:r>
        <w:t xml:space="preserve">5. Replacing Sn with Eu, Cd or Ge in some _________________ the band gap. </w:t>
      </w:r>
    </w:p>
    <w:p w14:paraId="2AC6154E" w14:textId="77777777" w:rsidR="00D81ABB" w:rsidRDefault="00D81ABB" w:rsidP="00D81ABB">
      <w:pPr>
        <w:numPr>
          <w:ilvl w:val="0"/>
          <w:numId w:val="484"/>
        </w:numPr>
        <w:spacing w:after="16"/>
        <w:ind w:right="10" w:hanging="254"/>
      </w:pPr>
      <w:r>
        <w:t xml:space="preserve">Remove the band gap </w:t>
      </w:r>
    </w:p>
    <w:p w14:paraId="0C2C0B8F" w14:textId="77777777" w:rsidR="00D81ABB" w:rsidRDefault="00D81ABB" w:rsidP="00D81ABB">
      <w:pPr>
        <w:numPr>
          <w:ilvl w:val="0"/>
          <w:numId w:val="484"/>
        </w:numPr>
        <w:spacing w:after="16"/>
        <w:ind w:right="10" w:hanging="254"/>
      </w:pPr>
      <w:r>
        <w:t xml:space="preserve">Does not affect </w:t>
      </w:r>
    </w:p>
    <w:p w14:paraId="10C42599" w14:textId="77777777" w:rsidR="00D81ABB" w:rsidRDefault="00D81ABB" w:rsidP="00D81ABB">
      <w:pPr>
        <w:numPr>
          <w:ilvl w:val="0"/>
          <w:numId w:val="484"/>
        </w:numPr>
        <w:spacing w:after="16"/>
        <w:ind w:right="10" w:hanging="254"/>
      </w:pPr>
      <w:r>
        <w:t xml:space="preserve">Decreases </w:t>
      </w:r>
    </w:p>
    <w:p w14:paraId="4FE31E58" w14:textId="77777777" w:rsidR="00D81ABB" w:rsidRDefault="00D81ABB" w:rsidP="00D81ABB">
      <w:pPr>
        <w:numPr>
          <w:ilvl w:val="0"/>
          <w:numId w:val="484"/>
        </w:numPr>
        <w:spacing w:after="265"/>
        <w:ind w:right="10" w:hanging="254"/>
      </w:pPr>
      <w:r>
        <w:t xml:space="preserve">Increases View Answer </w:t>
      </w:r>
    </w:p>
    <w:p w14:paraId="571005E9" w14:textId="77777777" w:rsidR="00D81ABB" w:rsidRDefault="00D81ABB" w:rsidP="00D81ABB">
      <w:pPr>
        <w:ind w:left="-5" w:right="10"/>
      </w:pPr>
      <w:r>
        <w:lastRenderedPageBreak/>
        <w:t xml:space="preserve">Answer: d </w:t>
      </w:r>
    </w:p>
    <w:p w14:paraId="1CBFA3B9" w14:textId="77777777" w:rsidR="00D81ABB" w:rsidRDefault="00D81ABB" w:rsidP="00D81ABB">
      <w:pPr>
        <w:spacing w:after="0" w:line="246" w:lineRule="auto"/>
        <w:ind w:left="-5" w:right="63"/>
        <w:jc w:val="both"/>
      </w:pPr>
      <w:r>
        <w:t xml:space="preserve">Explanation: When in a particular alloy laser for example PbSnSeTe, if Sn is replaced with Eu, Cd or Ge, there is an increase in band gap. This increase in band gap provides the laser to operate in shorter wavelength. </w:t>
      </w:r>
    </w:p>
    <w:p w14:paraId="7EF8AF25" w14:textId="77777777" w:rsidR="00D81ABB" w:rsidRDefault="00D81ABB" w:rsidP="00D81ABB">
      <w:pPr>
        <w:spacing w:after="261"/>
        <w:ind w:left="-5" w:right="10"/>
      </w:pPr>
      <w:r>
        <w:t xml:space="preserve">. </w:t>
      </w:r>
    </w:p>
    <w:p w14:paraId="25640E76" w14:textId="77777777" w:rsidR="00D81ABB" w:rsidRDefault="00D81ABB" w:rsidP="00D81ABB">
      <w:pPr>
        <w:spacing w:after="11" w:line="249" w:lineRule="auto"/>
        <w:ind w:left="-5"/>
      </w:pPr>
      <w:r>
        <w:rPr>
          <w:rFonts w:ascii="Times New Roman" w:eastAsia="Times New Roman" w:hAnsi="Times New Roman" w:cs="Times New Roman"/>
        </w:rPr>
        <w:t xml:space="preserve">6. Lasing obtained in __________ when 191 mW of pump light at a wavelength of 0.477 μm is </w:t>
      </w:r>
      <w:r>
        <w:t xml:space="preserve">launched into laser. </w:t>
      </w:r>
    </w:p>
    <w:p w14:paraId="0A8B8DA0" w14:textId="77777777" w:rsidR="00D81ABB" w:rsidRDefault="00D81ABB" w:rsidP="00D81ABB">
      <w:pPr>
        <w:numPr>
          <w:ilvl w:val="0"/>
          <w:numId w:val="485"/>
        </w:numPr>
        <w:spacing w:after="16"/>
        <w:ind w:right="10" w:hanging="254"/>
      </w:pPr>
      <w:r>
        <w:t xml:space="preserve">Ternary PbSnSeTe alloy laser </w:t>
      </w:r>
    </w:p>
    <w:p w14:paraId="26C4F4EA" w14:textId="77777777" w:rsidR="00D81ABB" w:rsidRDefault="00D81ABB" w:rsidP="00D81ABB">
      <w:pPr>
        <w:numPr>
          <w:ilvl w:val="0"/>
          <w:numId w:val="485"/>
        </w:numPr>
        <w:spacing w:after="16"/>
        <w:ind w:right="10" w:hanging="254"/>
      </w:pPr>
      <w:r>
        <w:t xml:space="preserve">Quaternary PbSnSeTe alloy laser </w:t>
      </w:r>
    </w:p>
    <w:p w14:paraId="6CF47AEA" w14:textId="77777777" w:rsidR="00D81ABB" w:rsidRDefault="00D81ABB" w:rsidP="00D81ABB">
      <w:pPr>
        <w:numPr>
          <w:ilvl w:val="0"/>
          <w:numId w:val="485"/>
        </w:numPr>
        <w:spacing w:after="16"/>
        <w:ind w:right="10" w:hanging="254"/>
      </w:pPr>
      <w:r>
        <w:t xml:space="preserve">Doped Fluoro-zirconate fiber </w:t>
      </w:r>
    </w:p>
    <w:p w14:paraId="7A1C4EE7" w14:textId="77777777" w:rsidR="00D81ABB" w:rsidRDefault="00D81ABB" w:rsidP="00D81ABB">
      <w:pPr>
        <w:numPr>
          <w:ilvl w:val="0"/>
          <w:numId w:val="485"/>
        </w:numPr>
        <w:spacing w:after="264"/>
        <w:ind w:right="10" w:hanging="254"/>
      </w:pPr>
      <w:r>
        <w:t xml:space="preserve">Ternary PbEuTe alloy laser View Answer </w:t>
      </w:r>
    </w:p>
    <w:p w14:paraId="2B0BE357" w14:textId="77777777" w:rsidR="00D81ABB" w:rsidRDefault="00D81ABB" w:rsidP="00D81ABB">
      <w:pPr>
        <w:ind w:left="-5" w:right="10"/>
      </w:pPr>
      <w:r>
        <w:t xml:space="preserve">Answer: c </w:t>
      </w:r>
    </w:p>
    <w:p w14:paraId="021D37FB" w14:textId="77777777" w:rsidR="00D81ABB" w:rsidRDefault="00D81ABB" w:rsidP="00D81ABB">
      <w:pPr>
        <w:spacing w:after="261" w:line="246" w:lineRule="auto"/>
        <w:ind w:left="-5" w:right="63"/>
        <w:jc w:val="both"/>
      </w:pPr>
      <w:r>
        <w:t>Explanation: When Fluoro-zirconate fiber lasers are doped with Erbium helium or thulium, there are emission at 2-</w:t>
      </w:r>
      <w:r>
        <w:rPr>
          <w:rFonts w:ascii="Times New Roman" w:eastAsia="Times New Roman" w:hAnsi="Times New Roman" w:cs="Times New Roman"/>
        </w:rPr>
        <w:t>3 μm wavelength range. But lasing was obtained in this doped Fluorozirconate fiber at a wavelength of 0.477μm.</w:t>
      </w:r>
      <w:r>
        <w:t xml:space="preserve"> </w:t>
      </w:r>
    </w:p>
    <w:p w14:paraId="35F95494" w14:textId="77777777" w:rsidR="00D81ABB" w:rsidRDefault="00D81ABB" w:rsidP="00D81ABB">
      <w:pPr>
        <w:spacing w:after="0" w:line="241" w:lineRule="auto"/>
        <w:ind w:left="-5" w:right="410"/>
        <w:jc w:val="both"/>
      </w:pPr>
      <w:r>
        <w:rPr>
          <w:rFonts w:ascii="Times New Roman" w:eastAsia="Times New Roman" w:hAnsi="Times New Roman" w:cs="Times New Roman"/>
        </w:rPr>
        <w:t xml:space="preserve">7. The thulium doped fiber laser when pumped with alexandrite laser output at 0.786 μm, the </w:t>
      </w:r>
      <w:r>
        <w:t>laser emits at ___________ a</w:t>
      </w:r>
      <w:r>
        <w:rPr>
          <w:rFonts w:ascii="Times New Roman" w:eastAsia="Times New Roman" w:hAnsi="Times New Roman" w:cs="Times New Roman"/>
        </w:rPr>
        <w:t>) 0.6 μm</w:t>
      </w:r>
      <w:r>
        <w:t xml:space="preserve"> </w:t>
      </w:r>
    </w:p>
    <w:p w14:paraId="392E74AE" w14:textId="77777777" w:rsidR="00D81ABB" w:rsidRDefault="00D81ABB" w:rsidP="00D81ABB">
      <w:pPr>
        <w:numPr>
          <w:ilvl w:val="0"/>
          <w:numId w:val="486"/>
        </w:numPr>
        <w:spacing w:after="11" w:line="249" w:lineRule="auto"/>
        <w:ind w:hanging="254"/>
      </w:pPr>
      <w:r>
        <w:rPr>
          <w:rFonts w:ascii="Times New Roman" w:eastAsia="Times New Roman" w:hAnsi="Times New Roman" w:cs="Times New Roman"/>
        </w:rPr>
        <w:t>0.8 μm</w:t>
      </w:r>
      <w:r>
        <w:t xml:space="preserve"> </w:t>
      </w:r>
    </w:p>
    <w:p w14:paraId="463F098F" w14:textId="77777777" w:rsidR="00D81ABB" w:rsidRDefault="00D81ABB" w:rsidP="00D81ABB">
      <w:pPr>
        <w:numPr>
          <w:ilvl w:val="0"/>
          <w:numId w:val="486"/>
        </w:numPr>
        <w:spacing w:after="11" w:line="249" w:lineRule="auto"/>
        <w:ind w:hanging="254"/>
      </w:pPr>
      <w:r>
        <w:rPr>
          <w:rFonts w:ascii="Times New Roman" w:eastAsia="Times New Roman" w:hAnsi="Times New Roman" w:cs="Times New Roman"/>
        </w:rPr>
        <w:t>2.3 μm</w:t>
      </w:r>
      <w:r>
        <w:t xml:space="preserve"> </w:t>
      </w:r>
    </w:p>
    <w:p w14:paraId="7B5E7E53" w14:textId="77777777" w:rsidR="00D81ABB" w:rsidRDefault="00D81ABB" w:rsidP="00D81ABB">
      <w:pPr>
        <w:numPr>
          <w:ilvl w:val="0"/>
          <w:numId w:val="486"/>
        </w:numPr>
        <w:spacing w:after="264"/>
        <w:ind w:hanging="254"/>
      </w:pPr>
      <w:r>
        <w:rPr>
          <w:rFonts w:ascii="Times New Roman" w:eastAsia="Times New Roman" w:hAnsi="Times New Roman" w:cs="Times New Roman"/>
        </w:rPr>
        <w:t>1.2μm</w:t>
      </w:r>
      <w:r>
        <w:t xml:space="preserve"> View Answer </w:t>
      </w:r>
    </w:p>
    <w:p w14:paraId="73212C03" w14:textId="77777777" w:rsidR="00D81ABB" w:rsidRDefault="00D81ABB" w:rsidP="00D81ABB">
      <w:pPr>
        <w:ind w:left="-5" w:right="10"/>
      </w:pPr>
      <w:r>
        <w:t xml:space="preserve">Answer: c </w:t>
      </w:r>
    </w:p>
    <w:p w14:paraId="5AA264A7" w14:textId="77777777" w:rsidR="00D81ABB" w:rsidRDefault="00D81ABB" w:rsidP="00D81ABB">
      <w:pPr>
        <w:spacing w:after="264" w:line="249" w:lineRule="auto"/>
        <w:ind w:left="-5"/>
      </w:pPr>
      <w:r>
        <w:rPr>
          <w:rFonts w:ascii="Times New Roman" w:eastAsia="Times New Roman" w:hAnsi="Times New Roman" w:cs="Times New Roman"/>
        </w:rPr>
        <w:t>Explanation: The thulium system emits at 2.3 μmwhen subjected to alexandrite laser at 0.786 μm. this system is four levels in which the pump band is upper lasing level at 2.3μm.</w:t>
      </w:r>
      <w:r>
        <w:t xml:space="preserve"> </w:t>
      </w:r>
    </w:p>
    <w:p w14:paraId="22FC345C" w14:textId="77777777" w:rsidR="00D81ABB" w:rsidRDefault="00D81ABB" w:rsidP="00D81ABB">
      <w:pPr>
        <w:ind w:left="-5" w:right="10"/>
      </w:pPr>
      <w:r>
        <w:t xml:space="preserve">8. The diode-cladding-pumped Erbium praseodymium-doped fluoride device operates at wavelength. </w:t>
      </w:r>
    </w:p>
    <w:p w14:paraId="40717128" w14:textId="77777777" w:rsidR="00D81ABB" w:rsidRDefault="00D81ABB" w:rsidP="00D81ABB">
      <w:pPr>
        <w:numPr>
          <w:ilvl w:val="0"/>
          <w:numId w:val="487"/>
        </w:numPr>
        <w:spacing w:after="11" w:line="249" w:lineRule="auto"/>
        <w:ind w:hanging="254"/>
      </w:pPr>
      <w:r>
        <w:rPr>
          <w:rFonts w:ascii="Times New Roman" w:eastAsia="Times New Roman" w:hAnsi="Times New Roman" w:cs="Times New Roman"/>
        </w:rPr>
        <w:t>Around 3 μm</w:t>
      </w:r>
      <w:r>
        <w:t xml:space="preserve"> </w:t>
      </w:r>
    </w:p>
    <w:p w14:paraId="5B0EED29" w14:textId="77777777" w:rsidR="00D81ABB" w:rsidRDefault="00D81ABB" w:rsidP="00D81ABB">
      <w:pPr>
        <w:numPr>
          <w:ilvl w:val="0"/>
          <w:numId w:val="487"/>
        </w:numPr>
        <w:spacing w:after="11" w:line="249" w:lineRule="auto"/>
        <w:ind w:hanging="254"/>
      </w:pPr>
      <w:r>
        <w:rPr>
          <w:rFonts w:ascii="Times New Roman" w:eastAsia="Times New Roman" w:hAnsi="Times New Roman" w:cs="Times New Roman"/>
        </w:rPr>
        <w:t>4 μm</w:t>
      </w:r>
      <w:r>
        <w:t xml:space="preserve"> </w:t>
      </w:r>
    </w:p>
    <w:p w14:paraId="66AD31BB" w14:textId="77777777" w:rsidR="00D81ABB" w:rsidRDefault="00D81ABB" w:rsidP="00D81ABB">
      <w:pPr>
        <w:numPr>
          <w:ilvl w:val="0"/>
          <w:numId w:val="487"/>
        </w:numPr>
        <w:spacing w:after="11" w:line="249" w:lineRule="auto"/>
        <w:ind w:hanging="254"/>
      </w:pPr>
      <w:r>
        <w:rPr>
          <w:rFonts w:ascii="Times New Roman" w:eastAsia="Times New Roman" w:hAnsi="Times New Roman" w:cs="Times New Roman"/>
        </w:rPr>
        <w:t>2.6 μm</w:t>
      </w:r>
      <w:r>
        <w:t xml:space="preserve"> </w:t>
      </w:r>
    </w:p>
    <w:p w14:paraId="1D59CC18" w14:textId="77777777" w:rsidR="00D81ABB" w:rsidRDefault="00D81ABB" w:rsidP="00D81ABB">
      <w:pPr>
        <w:numPr>
          <w:ilvl w:val="0"/>
          <w:numId w:val="487"/>
        </w:numPr>
        <w:spacing w:after="264"/>
        <w:ind w:hanging="254"/>
      </w:pPr>
      <w:r>
        <w:rPr>
          <w:rFonts w:ascii="Times New Roman" w:eastAsia="Times New Roman" w:hAnsi="Times New Roman" w:cs="Times New Roman"/>
        </w:rPr>
        <w:t>1.04 μm</w:t>
      </w:r>
      <w:r>
        <w:t xml:space="preserve"> View Answer </w:t>
      </w:r>
    </w:p>
    <w:p w14:paraId="18F7838C" w14:textId="77777777" w:rsidR="00D81ABB" w:rsidRDefault="00D81ABB" w:rsidP="00D81ABB">
      <w:pPr>
        <w:ind w:left="-5" w:right="10"/>
      </w:pPr>
      <w:r>
        <w:t xml:space="preserve">Answer: a </w:t>
      </w:r>
    </w:p>
    <w:p w14:paraId="6A7E48A1" w14:textId="77777777" w:rsidR="00D81ABB" w:rsidRDefault="00D81ABB" w:rsidP="00D81ABB">
      <w:pPr>
        <w:spacing w:after="261" w:line="246" w:lineRule="auto"/>
        <w:ind w:left="-5" w:right="63"/>
        <w:jc w:val="both"/>
      </w:pPr>
      <w:r>
        <w:t xml:space="preserve">Explanation: The diode-cladding-pumped Erbium praseodymium-doped fluoride device operates </w:t>
      </w:r>
      <w:r>
        <w:rPr>
          <w:rFonts w:ascii="Times New Roman" w:eastAsia="Times New Roman" w:hAnsi="Times New Roman" w:cs="Times New Roman"/>
        </w:rPr>
        <w:t>at a wavelength of 3 μm</w:t>
      </w:r>
      <w:r>
        <w:t xml:space="preserve">. This laser is capable of producing a very high output power of about 1W or more. It consists of double clad fluoride fiber. </w:t>
      </w:r>
    </w:p>
    <w:p w14:paraId="09B5403A" w14:textId="77777777" w:rsidR="00D81ABB" w:rsidRDefault="00D81ABB" w:rsidP="00D81ABB">
      <w:pPr>
        <w:ind w:left="-5" w:right="10"/>
      </w:pPr>
      <w:r>
        <w:t xml:space="preserve">9. A technique based on inter-sub band transition is known as ___________ </w:t>
      </w:r>
    </w:p>
    <w:p w14:paraId="096DAE97" w14:textId="77777777" w:rsidR="00D81ABB" w:rsidRDefault="00D81ABB" w:rsidP="00D81ABB">
      <w:pPr>
        <w:numPr>
          <w:ilvl w:val="0"/>
          <w:numId w:val="488"/>
        </w:numPr>
        <w:spacing w:after="16"/>
        <w:ind w:right="10" w:hanging="254"/>
      </w:pPr>
      <w:r>
        <w:lastRenderedPageBreak/>
        <w:t xml:space="preserve">Auger recombination </w:t>
      </w:r>
    </w:p>
    <w:p w14:paraId="4FCF8F33" w14:textId="77777777" w:rsidR="00D81ABB" w:rsidRDefault="00D81ABB" w:rsidP="00D81ABB">
      <w:pPr>
        <w:numPr>
          <w:ilvl w:val="0"/>
          <w:numId w:val="488"/>
        </w:numPr>
        <w:spacing w:after="16"/>
        <w:ind w:right="10" w:hanging="254"/>
      </w:pPr>
      <w:r>
        <w:t xml:space="preserve">Frequency chirping </w:t>
      </w:r>
    </w:p>
    <w:p w14:paraId="68B58824" w14:textId="77777777" w:rsidR="00D81ABB" w:rsidRDefault="00D81ABB" w:rsidP="00D81ABB">
      <w:pPr>
        <w:numPr>
          <w:ilvl w:val="0"/>
          <w:numId w:val="488"/>
        </w:numPr>
        <w:spacing w:after="16"/>
        <w:ind w:right="10" w:hanging="254"/>
      </w:pPr>
      <w:r>
        <w:t xml:space="preserve">Inter-valence band absorption </w:t>
      </w:r>
    </w:p>
    <w:p w14:paraId="1734CD82" w14:textId="77777777" w:rsidR="00D81ABB" w:rsidRDefault="00D81ABB" w:rsidP="00D81ABB">
      <w:pPr>
        <w:numPr>
          <w:ilvl w:val="0"/>
          <w:numId w:val="488"/>
        </w:numPr>
        <w:spacing w:after="265"/>
        <w:ind w:right="10" w:hanging="254"/>
      </w:pPr>
      <w:r>
        <w:t xml:space="preserve">Quantum cascading View Answer </w:t>
      </w:r>
    </w:p>
    <w:p w14:paraId="5FBCB470" w14:textId="77777777" w:rsidR="00D81ABB" w:rsidRDefault="00D81ABB" w:rsidP="00D81ABB">
      <w:pPr>
        <w:ind w:left="-5" w:right="10"/>
      </w:pPr>
      <w:r>
        <w:t xml:space="preserve">Answer: d </w:t>
      </w:r>
    </w:p>
    <w:p w14:paraId="65632013" w14:textId="77777777" w:rsidR="00D81ABB" w:rsidRDefault="00D81ABB" w:rsidP="00D81ABB">
      <w:pPr>
        <w:spacing w:after="261" w:line="246" w:lineRule="auto"/>
        <w:ind w:left="-5" w:right="143"/>
        <w:jc w:val="both"/>
      </w:pPr>
      <w:r>
        <w:t xml:space="preserve">Explanation: The quantum cascaded laser is a layered semiconductor device having a series of coupled quantum wells grown on GaAs or Imp substrate. This principle of QC lasers provides emission of an optical signal around full wavelength range. Quantum mechanical band structure determines the emitted wavelength.  </w:t>
      </w:r>
    </w:p>
    <w:p w14:paraId="26D26E9E" w14:textId="77777777" w:rsidR="00D81ABB" w:rsidRDefault="00D81ABB" w:rsidP="00D81ABB">
      <w:pPr>
        <w:ind w:left="-5" w:right="2981"/>
      </w:pPr>
      <w:r>
        <w:t xml:space="preserve">10. In a QC laser, a same electron can emit number of photons. a) True </w:t>
      </w:r>
    </w:p>
    <w:p w14:paraId="71EA6495" w14:textId="77777777" w:rsidR="00D81ABB" w:rsidRDefault="00D81ABB" w:rsidP="00D81ABB">
      <w:pPr>
        <w:spacing w:after="259"/>
        <w:ind w:left="-5" w:right="7796"/>
      </w:pPr>
      <w:r>
        <w:t xml:space="preserve">b) False View Answer </w:t>
      </w:r>
    </w:p>
    <w:p w14:paraId="4821A961" w14:textId="77777777" w:rsidR="00D81ABB" w:rsidRDefault="00D81ABB" w:rsidP="00D81ABB">
      <w:pPr>
        <w:ind w:left="-5" w:right="10"/>
      </w:pPr>
      <w:r>
        <w:t xml:space="preserve">Answer: a </w:t>
      </w:r>
    </w:p>
    <w:p w14:paraId="4E6BD4D1" w14:textId="77777777" w:rsidR="00D81ABB" w:rsidRDefault="00D81ABB" w:rsidP="00D81ABB">
      <w:pPr>
        <w:spacing w:after="264"/>
        <w:ind w:left="-5" w:right="10"/>
      </w:pPr>
      <w:r>
        <w:t xml:space="preserve">Explanation: The QC laser operates by pumping a energy level and then using the energy in a controlled manner. This gives some energy each time over several steps. And since a QC laser structure includes a series of energy levels the same electron emits a number of photons while cascading down through each energy level. </w:t>
      </w:r>
    </w:p>
    <w:p w14:paraId="19D022F4" w14:textId="77777777" w:rsidR="00D81ABB" w:rsidRDefault="00D81ABB" w:rsidP="00D81ABB">
      <w:pPr>
        <w:ind w:left="-5" w:right="636"/>
      </w:pPr>
      <w:r>
        <w:t xml:space="preserve">11. The phenomenon resulting in the electrons to jump from one state to another each time emitting of photon is known as ___________ a) Inter-valence band absorption </w:t>
      </w:r>
    </w:p>
    <w:p w14:paraId="60D9B9FD" w14:textId="77777777" w:rsidR="00D81ABB" w:rsidRDefault="00D81ABB" w:rsidP="00D81ABB">
      <w:pPr>
        <w:numPr>
          <w:ilvl w:val="0"/>
          <w:numId w:val="489"/>
        </w:numPr>
        <w:spacing w:after="16"/>
        <w:ind w:right="10" w:hanging="254"/>
      </w:pPr>
      <w:r>
        <w:t xml:space="preserve">Mode hopping </w:t>
      </w:r>
    </w:p>
    <w:p w14:paraId="1BC10677" w14:textId="77777777" w:rsidR="00D81ABB" w:rsidRDefault="00D81ABB" w:rsidP="00D81ABB">
      <w:pPr>
        <w:numPr>
          <w:ilvl w:val="0"/>
          <w:numId w:val="489"/>
        </w:numPr>
        <w:spacing w:after="16"/>
        <w:ind w:right="10" w:hanging="254"/>
      </w:pPr>
      <w:r>
        <w:t xml:space="preserve">Quantum cascading </w:t>
      </w:r>
    </w:p>
    <w:p w14:paraId="5721B7C1" w14:textId="77777777" w:rsidR="00D81ABB" w:rsidRDefault="00D81ABB" w:rsidP="00D81ABB">
      <w:pPr>
        <w:numPr>
          <w:ilvl w:val="0"/>
          <w:numId w:val="489"/>
        </w:numPr>
        <w:spacing w:after="264"/>
        <w:ind w:right="10" w:hanging="254"/>
      </w:pPr>
      <w:r>
        <w:t xml:space="preserve">Quantum confinement View Answer </w:t>
      </w:r>
    </w:p>
    <w:p w14:paraId="43934D9E" w14:textId="77777777" w:rsidR="00D81ABB" w:rsidRDefault="00D81ABB" w:rsidP="00D81ABB">
      <w:pPr>
        <w:ind w:left="-5" w:right="10"/>
      </w:pPr>
      <w:r>
        <w:t xml:space="preserve">Answer: d </w:t>
      </w:r>
    </w:p>
    <w:p w14:paraId="05156C76" w14:textId="77777777" w:rsidR="00D81ABB" w:rsidRDefault="00D81ABB" w:rsidP="00D81ABB">
      <w:pPr>
        <w:spacing w:after="259"/>
        <w:ind w:left="-5" w:right="10"/>
      </w:pPr>
      <w:r>
        <w:t xml:space="preserve">Explanation: In Quantum confinement, charge carriers are trapped in a small area and this occurs in quantum wells at nanometer scale. When the quantum layer size raises to a size comparable to emission wavelength, the electron motion becomes perpendicular to plane of layer. Due to this, the electrons jump from one state to another each time from one state to another. </w:t>
      </w:r>
    </w:p>
    <w:p w14:paraId="21EE97FA" w14:textId="77777777" w:rsidR="00D81ABB" w:rsidRDefault="00D81ABB" w:rsidP="00D81ABB">
      <w:pPr>
        <w:ind w:left="-5" w:right="10"/>
      </w:pPr>
      <w:r>
        <w:t xml:space="preserve">12. A QC laser is sometimes referred as ___________ </w:t>
      </w:r>
    </w:p>
    <w:p w14:paraId="594912A2" w14:textId="77777777" w:rsidR="00D81ABB" w:rsidRDefault="00D81ABB" w:rsidP="00D81ABB">
      <w:pPr>
        <w:numPr>
          <w:ilvl w:val="0"/>
          <w:numId w:val="490"/>
        </w:numPr>
        <w:spacing w:after="16"/>
        <w:ind w:right="10" w:hanging="254"/>
      </w:pPr>
      <w:r>
        <w:t xml:space="preserve">Unipolar laser </w:t>
      </w:r>
    </w:p>
    <w:p w14:paraId="635CAF42" w14:textId="77777777" w:rsidR="00D81ABB" w:rsidRDefault="00D81ABB" w:rsidP="00D81ABB">
      <w:pPr>
        <w:numPr>
          <w:ilvl w:val="0"/>
          <w:numId w:val="490"/>
        </w:numPr>
        <w:spacing w:after="16"/>
        <w:ind w:right="10" w:hanging="254"/>
      </w:pPr>
      <w:r>
        <w:t xml:space="preserve">Bipolar laser </w:t>
      </w:r>
    </w:p>
    <w:p w14:paraId="75BC7215" w14:textId="77777777" w:rsidR="00D81ABB" w:rsidRDefault="00D81ABB" w:rsidP="00D81ABB">
      <w:pPr>
        <w:numPr>
          <w:ilvl w:val="0"/>
          <w:numId w:val="490"/>
        </w:numPr>
        <w:spacing w:after="16"/>
        <w:ind w:right="10" w:hanging="254"/>
      </w:pPr>
      <w:r>
        <w:t xml:space="preserve">Gain guided laser </w:t>
      </w:r>
    </w:p>
    <w:p w14:paraId="59717A2D" w14:textId="77777777" w:rsidR="00D81ABB" w:rsidRDefault="00D81ABB" w:rsidP="00D81ABB">
      <w:pPr>
        <w:numPr>
          <w:ilvl w:val="0"/>
          <w:numId w:val="490"/>
        </w:numPr>
        <w:spacing w:after="16"/>
        <w:ind w:right="10" w:hanging="254"/>
      </w:pPr>
      <w:r>
        <w:t xml:space="preserve">Non semiconductor laser </w:t>
      </w:r>
    </w:p>
    <w:p w14:paraId="7168F593" w14:textId="77777777" w:rsidR="00D81ABB" w:rsidRDefault="00D81ABB" w:rsidP="00D81ABB">
      <w:pPr>
        <w:ind w:left="-5" w:right="10"/>
      </w:pPr>
      <w:r>
        <w:lastRenderedPageBreak/>
        <w:t xml:space="preserve">View Answer </w:t>
      </w:r>
    </w:p>
    <w:p w14:paraId="62A1F173" w14:textId="77777777" w:rsidR="00D81ABB" w:rsidRDefault="00D81ABB" w:rsidP="00D81ABB">
      <w:pPr>
        <w:ind w:left="-5" w:right="10"/>
      </w:pPr>
      <w:r>
        <w:t xml:space="preserve">Answer: a </w:t>
      </w:r>
    </w:p>
    <w:p w14:paraId="79B8BC17" w14:textId="77777777" w:rsidR="00D81ABB" w:rsidRDefault="00D81ABB" w:rsidP="00D81ABB">
      <w:pPr>
        <w:spacing w:after="259"/>
        <w:ind w:left="-5" w:right="10"/>
      </w:pPr>
      <w:r>
        <w:t xml:space="preserve">Explanation: A QC laser utilizes only n-type of charge carriers. Their operation is entirely based on electrons and holes play no part in this, so they are known as unipolar lasers. </w:t>
      </w:r>
    </w:p>
    <w:p w14:paraId="3F14AD1A" w14:textId="77777777" w:rsidR="00D81ABB" w:rsidRDefault="00D81ABB" w:rsidP="00D81ABB">
      <w:pPr>
        <w:ind w:left="-5" w:right="10"/>
      </w:pPr>
      <w:r>
        <w:t xml:space="preserve">13. In QC lasers, it is possible to obtain different output signal wavelengths. This can be achieved by ___________ </w:t>
      </w:r>
    </w:p>
    <w:p w14:paraId="174183E8" w14:textId="77777777" w:rsidR="00D81ABB" w:rsidRDefault="00D81ABB" w:rsidP="00D81ABB">
      <w:pPr>
        <w:numPr>
          <w:ilvl w:val="0"/>
          <w:numId w:val="491"/>
        </w:numPr>
        <w:spacing w:after="16"/>
        <w:ind w:right="10" w:hanging="254"/>
      </w:pPr>
      <w:r>
        <w:t xml:space="preserve">Inter-valence band absorption </w:t>
      </w:r>
    </w:p>
    <w:p w14:paraId="476E1D5E" w14:textId="77777777" w:rsidR="00D81ABB" w:rsidRDefault="00D81ABB" w:rsidP="00D81ABB">
      <w:pPr>
        <w:numPr>
          <w:ilvl w:val="0"/>
          <w:numId w:val="491"/>
        </w:numPr>
        <w:spacing w:after="16"/>
        <w:ind w:right="10" w:hanging="254"/>
      </w:pPr>
      <w:r>
        <w:t xml:space="preserve">Mode hopping </w:t>
      </w:r>
    </w:p>
    <w:p w14:paraId="666980EE" w14:textId="77777777" w:rsidR="00D81ABB" w:rsidRDefault="00D81ABB" w:rsidP="00D81ABB">
      <w:pPr>
        <w:numPr>
          <w:ilvl w:val="0"/>
          <w:numId w:val="491"/>
        </w:numPr>
        <w:spacing w:after="16"/>
        <w:ind w:right="10" w:hanging="254"/>
      </w:pPr>
      <w:r>
        <w:t xml:space="preserve">Quantum cascading </w:t>
      </w:r>
    </w:p>
    <w:p w14:paraId="788405DF" w14:textId="77777777" w:rsidR="00D81ABB" w:rsidRDefault="00D81ABB" w:rsidP="00D81ABB">
      <w:pPr>
        <w:numPr>
          <w:ilvl w:val="0"/>
          <w:numId w:val="491"/>
        </w:numPr>
        <w:spacing w:after="264"/>
        <w:ind w:right="10" w:hanging="254"/>
      </w:pPr>
      <w:r>
        <w:t xml:space="preserve">Selecting layers of different thickness View Answer </w:t>
      </w:r>
    </w:p>
    <w:p w14:paraId="7BE22CED" w14:textId="77777777" w:rsidR="00D81ABB" w:rsidRDefault="00D81ABB" w:rsidP="00D81ABB">
      <w:pPr>
        <w:ind w:left="-5" w:right="10"/>
      </w:pPr>
      <w:r>
        <w:t xml:space="preserve">Answer: d </w:t>
      </w:r>
    </w:p>
    <w:p w14:paraId="2EE2761C" w14:textId="77777777" w:rsidR="00D81ABB" w:rsidRDefault="00D81ABB" w:rsidP="00D81ABB">
      <w:pPr>
        <w:spacing w:after="261" w:line="246" w:lineRule="auto"/>
        <w:ind w:left="-5" w:right="425"/>
        <w:jc w:val="both"/>
      </w:pPr>
      <w:r>
        <w:t xml:space="preserve">Explanation: In QC laser, electrons emit energy. This energy emitted at this stage determines wavelength of radiation and it depends only on thickness of the layer. Thus output signal wavelength is dependent on thickness of lasers.  </w:t>
      </w:r>
    </w:p>
    <w:p w14:paraId="40D9ED4F" w14:textId="77777777" w:rsidR="00D81ABB" w:rsidRDefault="00D81ABB" w:rsidP="00D81ABB">
      <w:pPr>
        <w:ind w:left="-5" w:right="10"/>
      </w:pPr>
      <w:r>
        <w:t xml:space="preserve">14. QC lasers ______________ the performance characteristics. </w:t>
      </w:r>
    </w:p>
    <w:p w14:paraId="0371C113" w14:textId="77777777" w:rsidR="00D81ABB" w:rsidRDefault="00D81ABB" w:rsidP="00D81ABB">
      <w:pPr>
        <w:numPr>
          <w:ilvl w:val="0"/>
          <w:numId w:val="492"/>
        </w:numPr>
        <w:spacing w:after="16"/>
        <w:ind w:right="10" w:hanging="254"/>
      </w:pPr>
      <w:r>
        <w:t xml:space="preserve">Have negligible effects </w:t>
      </w:r>
    </w:p>
    <w:p w14:paraId="3E08B36B" w14:textId="77777777" w:rsidR="00D81ABB" w:rsidRDefault="00D81ABB" w:rsidP="00D81ABB">
      <w:pPr>
        <w:numPr>
          <w:ilvl w:val="0"/>
          <w:numId w:val="492"/>
        </w:numPr>
        <w:spacing w:after="16"/>
        <w:ind w:right="10" w:hanging="254"/>
      </w:pPr>
      <w:r>
        <w:t xml:space="preserve">Does not affects </w:t>
      </w:r>
    </w:p>
    <w:p w14:paraId="6ED7EE94" w14:textId="77777777" w:rsidR="00D81ABB" w:rsidRDefault="00D81ABB" w:rsidP="00D81ABB">
      <w:pPr>
        <w:numPr>
          <w:ilvl w:val="0"/>
          <w:numId w:val="492"/>
        </w:numPr>
        <w:spacing w:after="16"/>
        <w:ind w:right="10" w:hanging="254"/>
      </w:pPr>
      <w:r>
        <w:t xml:space="preserve">Improves </w:t>
      </w:r>
    </w:p>
    <w:p w14:paraId="6CE89461" w14:textId="77777777" w:rsidR="00D81ABB" w:rsidRDefault="00D81ABB" w:rsidP="00D81ABB">
      <w:pPr>
        <w:numPr>
          <w:ilvl w:val="0"/>
          <w:numId w:val="492"/>
        </w:numPr>
        <w:spacing w:after="265"/>
        <w:ind w:right="10" w:hanging="254"/>
      </w:pPr>
      <w:r>
        <w:t xml:space="preserve">Degrades View Answer </w:t>
      </w:r>
    </w:p>
    <w:p w14:paraId="31914DBE" w14:textId="77777777" w:rsidR="00D81ABB" w:rsidRDefault="00D81ABB" w:rsidP="00D81ABB">
      <w:pPr>
        <w:ind w:left="-5" w:right="10"/>
      </w:pPr>
      <w:r>
        <w:t xml:space="preserve">Answer: c </w:t>
      </w:r>
    </w:p>
    <w:p w14:paraId="2E603948" w14:textId="77777777" w:rsidR="00D81ABB" w:rsidRDefault="00D81ABB" w:rsidP="00D81ABB">
      <w:pPr>
        <w:spacing w:after="264"/>
        <w:ind w:left="-5" w:right="10"/>
      </w:pPr>
      <w:r>
        <w:t xml:space="preserve">Explanation: QC lasers are based on inter sub band transition techniques. They have ability of carrying large amount of currents. A single electron is enough to generate number of photons. Thus, provides an increase in output signal power which is greater than thousands at same wavelength due to large number of cascaded stages. </w:t>
      </w:r>
    </w:p>
    <w:p w14:paraId="3C824F08" w14:textId="77777777" w:rsidR="00D81ABB" w:rsidRDefault="00D81ABB" w:rsidP="00D81ABB">
      <w:pPr>
        <w:ind w:left="-5" w:right="10"/>
      </w:pPr>
      <w:r>
        <w:t xml:space="preserve">15. An MQW cascaded laser is more advantageous because of ___________ </w:t>
      </w:r>
    </w:p>
    <w:p w14:paraId="6E1EB182" w14:textId="77777777" w:rsidR="00D81ABB" w:rsidRDefault="00D81ABB" w:rsidP="00D81ABB">
      <w:pPr>
        <w:numPr>
          <w:ilvl w:val="0"/>
          <w:numId w:val="493"/>
        </w:numPr>
        <w:spacing w:after="16"/>
        <w:ind w:right="10" w:hanging="255"/>
      </w:pPr>
      <w:r>
        <w:t xml:space="preserve">Mode hopping </w:t>
      </w:r>
    </w:p>
    <w:p w14:paraId="2A8CACA2" w14:textId="77777777" w:rsidR="00D81ABB" w:rsidRDefault="00D81ABB" w:rsidP="00D81ABB">
      <w:pPr>
        <w:numPr>
          <w:ilvl w:val="0"/>
          <w:numId w:val="493"/>
        </w:numPr>
        <w:spacing w:after="16"/>
        <w:ind w:right="10" w:hanging="255"/>
      </w:pPr>
      <w:r>
        <w:t xml:space="preserve">Auger recombination </w:t>
      </w:r>
    </w:p>
    <w:p w14:paraId="71C7859C" w14:textId="77777777" w:rsidR="00D81ABB" w:rsidRDefault="00D81ABB" w:rsidP="00D81ABB">
      <w:pPr>
        <w:numPr>
          <w:ilvl w:val="0"/>
          <w:numId w:val="493"/>
        </w:numPr>
        <w:spacing w:after="16"/>
        <w:ind w:right="10" w:hanging="255"/>
      </w:pPr>
      <w:r>
        <w:t xml:space="preserve">Control over layers of material </w:t>
      </w:r>
    </w:p>
    <w:p w14:paraId="0E5DABCF" w14:textId="77777777" w:rsidR="00D81ABB" w:rsidRDefault="00D81ABB" w:rsidP="00D81ABB">
      <w:pPr>
        <w:numPr>
          <w:ilvl w:val="0"/>
          <w:numId w:val="493"/>
        </w:numPr>
        <w:spacing w:after="259"/>
        <w:ind w:right="10" w:hanging="255"/>
      </w:pPr>
      <w:r>
        <w:t xml:space="preserve">Properties of material View Answer </w:t>
      </w:r>
    </w:p>
    <w:p w14:paraId="3A94DAAC" w14:textId="77777777" w:rsidR="00D81ABB" w:rsidRDefault="00D81ABB" w:rsidP="00D81ABB">
      <w:pPr>
        <w:ind w:left="-5" w:right="10"/>
      </w:pPr>
      <w:r>
        <w:t xml:space="preserve">Answer: c </w:t>
      </w:r>
    </w:p>
    <w:p w14:paraId="7B95D458" w14:textId="77777777" w:rsidR="00D81ABB" w:rsidRDefault="00D81ABB" w:rsidP="00D81ABB">
      <w:pPr>
        <w:ind w:left="-5" w:right="10"/>
      </w:pPr>
      <w:r>
        <w:lastRenderedPageBreak/>
        <w:t xml:space="preserve">Explanation: In MQW cascaded layers, cascading creates number of injector/collector and active region in single stage. Each region contains a single quantum wells. Such structures permit maximum injection/collection of current and thereby produce a large number of photons. This formation of any injector/collector and active regions is achieved through precise control of several hundreds of layers of the material, where each layer should only be few nanometers thick </w:t>
      </w:r>
    </w:p>
    <w:p w14:paraId="3E002855" w14:textId="77777777" w:rsidR="00D81ABB" w:rsidRDefault="00D81ABB" w:rsidP="00D81ABB">
      <w:pPr>
        <w:spacing w:after="315" w:line="259" w:lineRule="auto"/>
        <w:ind w:left="-34" w:right="-26" w:firstLine="0"/>
      </w:pPr>
      <w:r>
        <w:rPr>
          <w:noProof/>
        </w:rPr>
        <w:drawing>
          <wp:inline distT="0" distB="0" distL="0" distR="0" wp14:anchorId="68AFD573" wp14:editId="3C9C9BC8">
            <wp:extent cx="5824729" cy="39624"/>
            <wp:effectExtent l="0" t="0" r="0" b="0"/>
            <wp:docPr id="126327" name="Picture 126327"/>
            <wp:cNvGraphicFramePr/>
            <a:graphic xmlns:a="http://schemas.openxmlformats.org/drawingml/2006/main">
              <a:graphicData uri="http://schemas.openxmlformats.org/drawingml/2006/picture">
                <pic:pic xmlns:pic="http://schemas.openxmlformats.org/drawingml/2006/picture">
                  <pic:nvPicPr>
                    <pic:cNvPr id="126327" name="Picture 126327"/>
                    <pic:cNvPicPr/>
                  </pic:nvPicPr>
                  <pic:blipFill>
                    <a:blip r:embed="rId17"/>
                    <a:stretch>
                      <a:fillRect/>
                    </a:stretch>
                  </pic:blipFill>
                  <pic:spPr>
                    <a:xfrm>
                      <a:off x="0" y="0"/>
                      <a:ext cx="5824729" cy="39624"/>
                    </a:xfrm>
                    <a:prstGeom prst="rect">
                      <a:avLst/>
                    </a:prstGeom>
                  </pic:spPr>
                </pic:pic>
              </a:graphicData>
            </a:graphic>
          </wp:inline>
        </w:drawing>
      </w:r>
    </w:p>
    <w:p w14:paraId="2718222B" w14:textId="77777777" w:rsidR="00D81ABB" w:rsidRDefault="00D81ABB" w:rsidP="00D81ABB">
      <w:pPr>
        <w:ind w:left="-5" w:right="10"/>
      </w:pPr>
      <w:r>
        <w:t xml:space="preserve">This set of Optical Communications Multiple Choice Questions &amp; Answers (MCQs) focuses on “LED Power and Efficiency”. </w:t>
      </w:r>
    </w:p>
    <w:p w14:paraId="63E38491" w14:textId="77777777" w:rsidR="00D81ABB" w:rsidRDefault="00D81ABB" w:rsidP="00D81ABB">
      <w:pPr>
        <w:ind w:left="-5" w:right="941"/>
      </w:pPr>
      <w:r>
        <w:t xml:space="preserve">1. The absence of _______________ in LEDs limits the internal quantum efficiency. a) Proper semiconductor </w:t>
      </w:r>
    </w:p>
    <w:p w14:paraId="2A618A51" w14:textId="77777777" w:rsidR="00D81ABB" w:rsidRDefault="00D81ABB" w:rsidP="00D81ABB">
      <w:pPr>
        <w:numPr>
          <w:ilvl w:val="0"/>
          <w:numId w:val="494"/>
        </w:numPr>
        <w:spacing w:after="16"/>
        <w:ind w:right="10" w:hanging="254"/>
      </w:pPr>
      <w:r>
        <w:t xml:space="preserve">Adequate power supply </w:t>
      </w:r>
    </w:p>
    <w:p w14:paraId="7B03FE85" w14:textId="77777777" w:rsidR="00D81ABB" w:rsidRDefault="00D81ABB" w:rsidP="00D81ABB">
      <w:pPr>
        <w:numPr>
          <w:ilvl w:val="0"/>
          <w:numId w:val="494"/>
        </w:numPr>
        <w:spacing w:after="16"/>
        <w:ind w:right="10" w:hanging="254"/>
      </w:pPr>
      <w:r>
        <w:t xml:space="preserve">Optical amplification through stimulated emission </w:t>
      </w:r>
    </w:p>
    <w:p w14:paraId="63481DE3" w14:textId="77777777" w:rsidR="00D81ABB" w:rsidRDefault="00D81ABB" w:rsidP="00D81ABB">
      <w:pPr>
        <w:numPr>
          <w:ilvl w:val="0"/>
          <w:numId w:val="494"/>
        </w:numPr>
        <w:spacing w:after="265"/>
        <w:ind w:right="10" w:hanging="254"/>
      </w:pPr>
      <w:r>
        <w:t xml:space="preserve">Optical amplification through spontaneous emission View Answer </w:t>
      </w:r>
    </w:p>
    <w:p w14:paraId="60AF8B1E" w14:textId="77777777" w:rsidR="00D81ABB" w:rsidRDefault="00D81ABB" w:rsidP="00D81ABB">
      <w:pPr>
        <w:ind w:left="-5" w:right="10"/>
      </w:pPr>
      <w:r>
        <w:t xml:space="preserve">Answer: c </w:t>
      </w:r>
    </w:p>
    <w:p w14:paraId="4978EF31" w14:textId="77777777" w:rsidR="00D81ABB" w:rsidRDefault="00D81ABB" w:rsidP="00D81ABB">
      <w:pPr>
        <w:spacing w:after="261" w:line="246" w:lineRule="auto"/>
        <w:ind w:left="-5" w:right="63"/>
        <w:jc w:val="both"/>
      </w:pPr>
      <w:r>
        <w:t xml:space="preserve">Explanation: The ratio of generated electrons to the electrons injected is quantum efficiency. It is greatly affected if there is no optical amplification through stimulated emission. Spontaneous emission allows ron-radiative recombination in the structure due to crystalline imperfections and impurities. </w:t>
      </w:r>
    </w:p>
    <w:p w14:paraId="3F7CF6DA" w14:textId="77777777" w:rsidR="00D81ABB" w:rsidRDefault="00D81ABB" w:rsidP="00D81ABB">
      <w:pPr>
        <w:spacing w:after="11" w:line="249" w:lineRule="auto"/>
        <w:ind w:left="-5" w:right="1537"/>
      </w:pPr>
      <w:r>
        <w:t>2. The excess de</w:t>
      </w:r>
      <w:r>
        <w:rPr>
          <w:rFonts w:ascii="Times New Roman" w:eastAsia="Times New Roman" w:hAnsi="Times New Roman" w:cs="Times New Roman"/>
        </w:rPr>
        <w:t>nsity of electrons Δnand holes Δpin an LED is ____________</w:t>
      </w:r>
      <w:r>
        <w:t xml:space="preserve"> a) Equal </w:t>
      </w:r>
    </w:p>
    <w:p w14:paraId="3816F10C" w14:textId="77777777" w:rsidR="00D81ABB" w:rsidRDefault="00D81ABB" w:rsidP="00D81ABB">
      <w:pPr>
        <w:numPr>
          <w:ilvl w:val="0"/>
          <w:numId w:val="495"/>
        </w:numPr>
        <w:spacing w:after="11" w:line="249" w:lineRule="auto"/>
        <w:ind w:hanging="254"/>
      </w:pPr>
      <w:r>
        <w:rPr>
          <w:rFonts w:ascii="Times New Roman" w:eastAsia="Times New Roman" w:hAnsi="Times New Roman" w:cs="Times New Roman"/>
        </w:rPr>
        <w:t>Δpmore than Δn</w:t>
      </w:r>
      <w:r>
        <w:t xml:space="preserve"> </w:t>
      </w:r>
    </w:p>
    <w:p w14:paraId="632A29C1" w14:textId="77777777" w:rsidR="00D81ABB" w:rsidRDefault="00D81ABB" w:rsidP="00D81ABB">
      <w:pPr>
        <w:numPr>
          <w:ilvl w:val="0"/>
          <w:numId w:val="495"/>
        </w:numPr>
        <w:spacing w:after="11" w:line="249" w:lineRule="auto"/>
        <w:ind w:hanging="254"/>
      </w:pPr>
      <w:r>
        <w:rPr>
          <w:rFonts w:ascii="Times New Roman" w:eastAsia="Times New Roman" w:hAnsi="Times New Roman" w:cs="Times New Roman"/>
        </w:rPr>
        <w:t>Δn more than Δp</w:t>
      </w:r>
      <w:r>
        <w:t xml:space="preserve"> </w:t>
      </w:r>
    </w:p>
    <w:p w14:paraId="6390CD7E" w14:textId="77777777" w:rsidR="00D81ABB" w:rsidRDefault="00D81ABB" w:rsidP="00D81ABB">
      <w:pPr>
        <w:numPr>
          <w:ilvl w:val="0"/>
          <w:numId w:val="495"/>
        </w:numPr>
        <w:spacing w:after="259"/>
        <w:ind w:hanging="254"/>
      </w:pPr>
      <w:r>
        <w:t xml:space="preserve">Does not affects the LED View Answer </w:t>
      </w:r>
    </w:p>
    <w:p w14:paraId="452848B1" w14:textId="77777777" w:rsidR="00D81ABB" w:rsidRDefault="00D81ABB" w:rsidP="00D81ABB">
      <w:pPr>
        <w:ind w:left="-5" w:right="10"/>
      </w:pPr>
      <w:r>
        <w:t xml:space="preserve">Answer: a </w:t>
      </w:r>
    </w:p>
    <w:p w14:paraId="35799A0C" w14:textId="77777777" w:rsidR="00D81ABB" w:rsidRDefault="00D81ABB" w:rsidP="00D81ABB">
      <w:pPr>
        <w:spacing w:after="261" w:line="246" w:lineRule="auto"/>
        <w:ind w:left="-5" w:right="153"/>
        <w:jc w:val="both"/>
      </w:pPr>
      <w:r>
        <w:rPr>
          <w:rFonts w:ascii="Times New Roman" w:eastAsia="Times New Roman" w:hAnsi="Times New Roman" w:cs="Times New Roman"/>
        </w:rPr>
        <w:t xml:space="preserve">Explanation: The excess density of electrons ΔnandΔp (holes) is equal. The charge neutrality is </w:t>
      </w:r>
      <w:r>
        <w:t xml:space="preserve">maintained within the structure due to injected carriers that are created and recombined in pairs. The power generated internally by an LED is determined by taking into considering the excess electrons and holes in p- and n-type material respectively. </w:t>
      </w:r>
    </w:p>
    <w:p w14:paraId="15179FD8" w14:textId="77777777" w:rsidR="00D81ABB" w:rsidRDefault="00D81ABB" w:rsidP="00D81ABB">
      <w:pPr>
        <w:ind w:left="-5" w:right="951"/>
      </w:pPr>
      <w:r>
        <w:t xml:space="preserve">3. The hole concentration in extrinsic materials is _________ electron concentration. a) much greater than </w:t>
      </w:r>
    </w:p>
    <w:p w14:paraId="465BE102" w14:textId="77777777" w:rsidR="00D81ABB" w:rsidRDefault="00D81ABB" w:rsidP="00D81ABB">
      <w:pPr>
        <w:numPr>
          <w:ilvl w:val="0"/>
          <w:numId w:val="496"/>
        </w:numPr>
        <w:spacing w:after="16"/>
        <w:ind w:right="10" w:hanging="254"/>
      </w:pPr>
      <w:r>
        <w:t xml:space="preserve">lesser than </w:t>
      </w:r>
    </w:p>
    <w:p w14:paraId="4DD3E4C4" w14:textId="77777777" w:rsidR="00D81ABB" w:rsidRDefault="00D81ABB" w:rsidP="00D81ABB">
      <w:pPr>
        <w:numPr>
          <w:ilvl w:val="0"/>
          <w:numId w:val="496"/>
        </w:numPr>
        <w:spacing w:after="16"/>
        <w:ind w:right="10" w:hanging="254"/>
      </w:pPr>
      <w:r>
        <w:t xml:space="preserve">equal to </w:t>
      </w:r>
    </w:p>
    <w:p w14:paraId="54FC0147" w14:textId="77777777" w:rsidR="00D81ABB" w:rsidRDefault="00D81ABB" w:rsidP="00D81ABB">
      <w:pPr>
        <w:numPr>
          <w:ilvl w:val="0"/>
          <w:numId w:val="496"/>
        </w:numPr>
        <w:spacing w:after="264"/>
        <w:ind w:right="10" w:hanging="254"/>
      </w:pPr>
      <w:r>
        <w:t xml:space="preserve">negligible difference with View Answer </w:t>
      </w:r>
    </w:p>
    <w:p w14:paraId="62C9E4F8" w14:textId="77777777" w:rsidR="00D81ABB" w:rsidRDefault="00D81ABB" w:rsidP="00D81ABB">
      <w:pPr>
        <w:ind w:left="-5" w:right="10"/>
      </w:pPr>
      <w:r>
        <w:t xml:space="preserve">Answer: a </w:t>
      </w:r>
    </w:p>
    <w:p w14:paraId="7661F8AC" w14:textId="77777777" w:rsidR="00D81ABB" w:rsidRDefault="00D81ABB" w:rsidP="00D81ABB">
      <w:pPr>
        <w:spacing w:after="259"/>
        <w:ind w:left="-5" w:right="10"/>
      </w:pPr>
      <w:r>
        <w:lastRenderedPageBreak/>
        <w:t xml:space="preserve">Explanation: In extrinsic materials, one carrier type will be highly concentrated than the other type. Hence in p-type region, hole concentration is greater than electron concentration in context of extrinsic material. This excess minority carrier density decays with time. </w:t>
      </w:r>
    </w:p>
    <w:p w14:paraId="278DE4FC" w14:textId="77777777" w:rsidR="00D81ABB" w:rsidRDefault="00D81ABB" w:rsidP="00D81ABB">
      <w:pPr>
        <w:ind w:left="-5" w:right="1129"/>
      </w:pPr>
      <w:r>
        <w:t xml:space="preserve">4. The carrier recombination lifetime becomes majority or injected carrier lifetime. a) True </w:t>
      </w:r>
    </w:p>
    <w:p w14:paraId="09964CD3" w14:textId="77777777" w:rsidR="00D81ABB" w:rsidRDefault="00D81ABB" w:rsidP="00D81ABB">
      <w:pPr>
        <w:spacing w:after="264"/>
        <w:ind w:left="-5" w:right="7796"/>
      </w:pPr>
      <w:r>
        <w:t xml:space="preserve">b) False View Answer </w:t>
      </w:r>
    </w:p>
    <w:p w14:paraId="660DF3BF" w14:textId="77777777" w:rsidR="00D81ABB" w:rsidRDefault="00D81ABB" w:rsidP="00D81ABB">
      <w:pPr>
        <w:ind w:left="-5" w:right="10"/>
      </w:pPr>
      <w:r>
        <w:t xml:space="preserve">Answer: b </w:t>
      </w:r>
    </w:p>
    <w:p w14:paraId="404CCFF6" w14:textId="77777777" w:rsidR="00D81ABB" w:rsidRDefault="00D81ABB" w:rsidP="00D81ABB">
      <w:pPr>
        <w:spacing w:line="249" w:lineRule="auto"/>
        <w:ind w:left="-5"/>
      </w:pPr>
      <w:r>
        <w:rPr>
          <w:rFonts w:ascii="Times New Roman" w:eastAsia="Times New Roman" w:hAnsi="Times New Roman" w:cs="Times New Roman"/>
        </w:rPr>
        <w:t xml:space="preserve">Explanation: The initial injected excess electron density and τrepresents the total carrier recombination time. In most cases, Δnis a small fraction of majority carriers and contains all </w:t>
      </w:r>
      <w:r>
        <w:t xml:space="preserve">minority carriers. So in these cases, carrier recombination lifetime becomes minority injected </w:t>
      </w:r>
      <w:r>
        <w:rPr>
          <w:rFonts w:ascii="Times New Roman" w:eastAsia="Times New Roman" w:hAnsi="Times New Roman" w:cs="Times New Roman"/>
        </w:rPr>
        <w:t>carrier lifetime τ</w:t>
      </w:r>
      <w:r>
        <w:rPr>
          <w:vertAlign w:val="subscript"/>
        </w:rPr>
        <w:t>i</w:t>
      </w:r>
      <w:r>
        <w:t xml:space="preserve">. </w:t>
      </w:r>
    </w:p>
    <w:p w14:paraId="5DD2E795" w14:textId="77777777" w:rsidR="00D81ABB" w:rsidRDefault="00D81ABB" w:rsidP="00D81ABB">
      <w:pPr>
        <w:ind w:left="-5" w:right="1767"/>
      </w:pPr>
      <w:r>
        <w:t xml:space="preserve">5. In a junction diode, an equilibrium condition occurs when ____________ </w:t>
      </w:r>
      <w:r>
        <w:rPr>
          <w:rFonts w:ascii="Times New Roman" w:eastAsia="Times New Roman" w:hAnsi="Times New Roman" w:cs="Times New Roman"/>
        </w:rPr>
        <w:t>a) Δngreater than Δp</w:t>
      </w:r>
      <w:r>
        <w:t xml:space="preserve"> </w:t>
      </w:r>
    </w:p>
    <w:p w14:paraId="7F0B2973" w14:textId="77777777" w:rsidR="00D81ABB" w:rsidRDefault="00D81ABB" w:rsidP="00D81ABB">
      <w:pPr>
        <w:numPr>
          <w:ilvl w:val="0"/>
          <w:numId w:val="497"/>
        </w:numPr>
        <w:spacing w:after="11" w:line="249" w:lineRule="auto"/>
        <w:ind w:right="10" w:hanging="254"/>
      </w:pPr>
      <w:r>
        <w:rPr>
          <w:rFonts w:ascii="Times New Roman" w:eastAsia="Times New Roman" w:hAnsi="Times New Roman" w:cs="Times New Roman"/>
        </w:rPr>
        <w:t>Δnsmaller than Δp</w:t>
      </w:r>
      <w:r>
        <w:t xml:space="preserve"> </w:t>
      </w:r>
    </w:p>
    <w:p w14:paraId="6A421750" w14:textId="77777777" w:rsidR="00D81ABB" w:rsidRDefault="00D81ABB" w:rsidP="00D81ABB">
      <w:pPr>
        <w:numPr>
          <w:ilvl w:val="0"/>
          <w:numId w:val="497"/>
        </w:numPr>
        <w:spacing w:after="16"/>
        <w:ind w:right="10" w:hanging="254"/>
      </w:pPr>
      <w:r>
        <w:t xml:space="preserve">Constant current flow </w:t>
      </w:r>
    </w:p>
    <w:p w14:paraId="04853FB1" w14:textId="77777777" w:rsidR="00D81ABB" w:rsidRDefault="00D81ABB" w:rsidP="00D81ABB">
      <w:pPr>
        <w:numPr>
          <w:ilvl w:val="0"/>
          <w:numId w:val="497"/>
        </w:numPr>
        <w:spacing w:after="259"/>
        <w:ind w:right="10" w:hanging="254"/>
      </w:pPr>
      <w:r>
        <w:t xml:space="preserve">Optical amplification through stimulated emission View Answer </w:t>
      </w:r>
    </w:p>
    <w:p w14:paraId="06E924CC" w14:textId="77777777" w:rsidR="00D81ABB" w:rsidRDefault="00D81ABB" w:rsidP="00D81ABB">
      <w:pPr>
        <w:ind w:left="-5" w:right="10"/>
      </w:pPr>
      <w:r>
        <w:t xml:space="preserve">Answer: c </w:t>
      </w:r>
    </w:p>
    <w:p w14:paraId="39356221" w14:textId="77777777" w:rsidR="00D81ABB" w:rsidRDefault="00D81ABB" w:rsidP="00D81ABB">
      <w:pPr>
        <w:spacing w:after="264"/>
        <w:ind w:left="-5" w:right="10"/>
      </w:pPr>
      <w:r>
        <w:t xml:space="preserve">Explanation: The total rate at which carriers are generated in sum of externally supplied and thermal generation rates. When there is a constant current flow in this case, an equilibrium occurs in junction diode. </w:t>
      </w:r>
    </w:p>
    <w:p w14:paraId="5002526C" w14:textId="77777777" w:rsidR="00D81ABB" w:rsidRDefault="00D81ABB" w:rsidP="00D81ABB">
      <w:pPr>
        <w:ind w:left="-5" w:right="10"/>
      </w:pPr>
      <w:r>
        <w:t xml:space="preserve">6. Determine the total carrier recombination lifetime of a double heterojunction LED where the radioactive and nonradioactive recombination lifetime of minority carriers in active region are 70 ns and 100 ns respectively. a) 41.17 ns </w:t>
      </w:r>
    </w:p>
    <w:p w14:paraId="0420C930" w14:textId="77777777" w:rsidR="00D81ABB" w:rsidRDefault="00D81ABB" w:rsidP="00D81ABB">
      <w:pPr>
        <w:numPr>
          <w:ilvl w:val="0"/>
          <w:numId w:val="498"/>
        </w:numPr>
        <w:spacing w:after="16"/>
        <w:ind w:right="10" w:hanging="254"/>
      </w:pPr>
      <w:r>
        <w:t xml:space="preserve">35 ns </w:t>
      </w:r>
    </w:p>
    <w:p w14:paraId="78D2E2A4" w14:textId="77777777" w:rsidR="00D81ABB" w:rsidRDefault="00D81ABB" w:rsidP="00D81ABB">
      <w:pPr>
        <w:numPr>
          <w:ilvl w:val="0"/>
          <w:numId w:val="498"/>
        </w:numPr>
        <w:spacing w:after="16"/>
        <w:ind w:right="10" w:hanging="254"/>
      </w:pPr>
      <w:r>
        <w:t xml:space="preserve">40 ns </w:t>
      </w:r>
    </w:p>
    <w:p w14:paraId="4D4DB439" w14:textId="77777777" w:rsidR="00D81ABB" w:rsidRDefault="00D81ABB" w:rsidP="00D81ABB">
      <w:pPr>
        <w:numPr>
          <w:ilvl w:val="0"/>
          <w:numId w:val="498"/>
        </w:numPr>
        <w:spacing w:after="265"/>
        <w:ind w:right="10" w:hanging="254"/>
      </w:pPr>
      <w:r>
        <w:t xml:space="preserve">37.5 ns View Answer </w:t>
      </w:r>
    </w:p>
    <w:p w14:paraId="3907D848" w14:textId="77777777" w:rsidR="00D81ABB" w:rsidRDefault="00D81ABB" w:rsidP="00D81ABB">
      <w:pPr>
        <w:ind w:left="-5" w:right="10"/>
      </w:pPr>
      <w:r>
        <w:t xml:space="preserve">Answer: a </w:t>
      </w:r>
    </w:p>
    <w:p w14:paraId="7D01195F" w14:textId="77777777" w:rsidR="00D81ABB" w:rsidRDefault="00D81ABB" w:rsidP="00D81ABB">
      <w:pPr>
        <w:ind w:left="-5" w:right="10"/>
      </w:pPr>
      <w:r>
        <w:t xml:space="preserve">Explanation: The total carrier recombination lifetime is given by </w:t>
      </w:r>
    </w:p>
    <w:p w14:paraId="2E373BD6" w14:textId="77777777" w:rsidR="00D81ABB" w:rsidRDefault="00D81ABB" w:rsidP="00D81ABB">
      <w:pPr>
        <w:ind w:left="-5" w:right="3930"/>
      </w:pPr>
      <w:r>
        <w:rPr>
          <w:rFonts w:ascii="Times New Roman" w:eastAsia="Times New Roman" w:hAnsi="Times New Roman" w:cs="Times New Roman"/>
        </w:rPr>
        <w:t>τ = τ</w:t>
      </w:r>
      <w:r>
        <w:rPr>
          <w:vertAlign w:val="subscript"/>
        </w:rPr>
        <w:t>r</w:t>
      </w:r>
      <w:r>
        <w:rPr>
          <w:rFonts w:ascii="Times New Roman" w:eastAsia="Times New Roman" w:hAnsi="Times New Roman" w:cs="Times New Roman"/>
        </w:rPr>
        <w:t>τ</w:t>
      </w:r>
      <w:r>
        <w:rPr>
          <w:vertAlign w:val="subscript"/>
        </w:rPr>
        <w:t>nr</w:t>
      </w:r>
      <w:r>
        <w:rPr>
          <w:rFonts w:ascii="Times New Roman" w:eastAsia="Times New Roman" w:hAnsi="Times New Roman" w:cs="Times New Roman"/>
        </w:rPr>
        <w:t>/τ</w:t>
      </w:r>
      <w:r>
        <w:rPr>
          <w:vertAlign w:val="subscript"/>
        </w:rPr>
        <w:t>r</w:t>
      </w:r>
      <w:r>
        <w:rPr>
          <w:rFonts w:ascii="Times New Roman" w:eastAsia="Times New Roman" w:hAnsi="Times New Roman" w:cs="Times New Roman"/>
        </w:rPr>
        <w:t>+τ</w:t>
      </w:r>
      <w:r>
        <w:rPr>
          <w:vertAlign w:val="subscript"/>
        </w:rPr>
        <w:t>nr</w:t>
      </w:r>
      <w:r>
        <w:t xml:space="preserve"> = 70× 100/70 + 100 ns = 41.17 ns Where </w:t>
      </w:r>
    </w:p>
    <w:p w14:paraId="17FF50FE" w14:textId="77777777" w:rsidR="00D81ABB" w:rsidRDefault="00D81ABB" w:rsidP="00D81ABB">
      <w:pPr>
        <w:spacing w:after="265"/>
        <w:ind w:left="-5" w:right="3127"/>
      </w:pPr>
      <w:r>
        <w:rPr>
          <w:rFonts w:ascii="Times New Roman" w:eastAsia="Times New Roman" w:hAnsi="Times New Roman" w:cs="Times New Roman"/>
        </w:rPr>
        <w:t>τ</w:t>
      </w:r>
      <w:r>
        <w:rPr>
          <w:vertAlign w:val="subscript"/>
        </w:rPr>
        <w:t>r</w:t>
      </w:r>
      <w:r>
        <w:t xml:space="preserve"> = radiative recombination lifetime of minority carriers </w:t>
      </w:r>
      <w:r>
        <w:rPr>
          <w:rFonts w:ascii="Times New Roman" w:eastAsia="Times New Roman" w:hAnsi="Times New Roman" w:cs="Times New Roman"/>
        </w:rPr>
        <w:t>τ</w:t>
      </w:r>
      <w:r>
        <w:rPr>
          <w:vertAlign w:val="subscript"/>
        </w:rPr>
        <w:t>nr</w:t>
      </w:r>
      <w:r>
        <w:t xml:space="preserve"> = nonradioactive recombination lifetime of minority carriers. </w:t>
      </w:r>
    </w:p>
    <w:p w14:paraId="38D2E85B" w14:textId="77777777" w:rsidR="00D81ABB" w:rsidRDefault="00D81ABB" w:rsidP="00D81ABB">
      <w:pPr>
        <w:ind w:left="-5" w:right="300"/>
      </w:pPr>
      <w:r>
        <w:lastRenderedPageBreak/>
        <w:t xml:space="preserve">7. Determine the internal quantum efficiency generated within a device when it has a radiative recombination lifetime of 80 ns and total carrier recombination lifetime of 40 ns. a) 20 % </w:t>
      </w:r>
    </w:p>
    <w:p w14:paraId="0E28BADC" w14:textId="77777777" w:rsidR="00D81ABB" w:rsidRDefault="00D81ABB" w:rsidP="00D81ABB">
      <w:pPr>
        <w:numPr>
          <w:ilvl w:val="0"/>
          <w:numId w:val="499"/>
        </w:numPr>
        <w:spacing w:after="16"/>
        <w:ind w:right="10" w:hanging="254"/>
      </w:pPr>
      <w:r>
        <w:t xml:space="preserve">80 % </w:t>
      </w:r>
    </w:p>
    <w:p w14:paraId="4B954E8E" w14:textId="77777777" w:rsidR="00D81ABB" w:rsidRDefault="00D81ABB" w:rsidP="00D81ABB">
      <w:pPr>
        <w:numPr>
          <w:ilvl w:val="0"/>
          <w:numId w:val="499"/>
        </w:numPr>
        <w:spacing w:after="16"/>
        <w:ind w:right="10" w:hanging="254"/>
      </w:pPr>
      <w:r>
        <w:t xml:space="preserve">30 % </w:t>
      </w:r>
    </w:p>
    <w:p w14:paraId="39F3861D" w14:textId="77777777" w:rsidR="00D81ABB" w:rsidRDefault="00D81ABB" w:rsidP="00D81ABB">
      <w:pPr>
        <w:numPr>
          <w:ilvl w:val="0"/>
          <w:numId w:val="499"/>
        </w:numPr>
        <w:spacing w:after="259"/>
        <w:ind w:right="10" w:hanging="254"/>
      </w:pPr>
      <w:r>
        <w:t xml:space="preserve">40 % View Answer </w:t>
      </w:r>
    </w:p>
    <w:p w14:paraId="4E6CC8EC" w14:textId="77777777" w:rsidR="00D81ABB" w:rsidRDefault="00D81ABB" w:rsidP="00D81ABB">
      <w:pPr>
        <w:ind w:left="-5" w:right="10"/>
      </w:pPr>
      <w:r>
        <w:t xml:space="preserve">Answer: b </w:t>
      </w:r>
    </w:p>
    <w:p w14:paraId="3E64DD07" w14:textId="77777777" w:rsidR="00D81ABB" w:rsidRDefault="00D81ABB" w:rsidP="00D81ABB">
      <w:pPr>
        <w:spacing w:after="0" w:line="246" w:lineRule="auto"/>
        <w:ind w:left="-5" w:right="2851"/>
        <w:jc w:val="both"/>
      </w:pPr>
      <w:r>
        <w:t xml:space="preserve">Explanation: The internal quantum efficiency of device is given by </w:t>
      </w:r>
      <w:r>
        <w:rPr>
          <w:rFonts w:ascii="Times New Roman" w:eastAsia="Times New Roman" w:hAnsi="Times New Roman" w:cs="Times New Roman"/>
        </w:rPr>
        <w:t>η</w:t>
      </w:r>
      <w:r>
        <w:rPr>
          <w:vertAlign w:val="subscript"/>
        </w:rPr>
        <w:t>int</w:t>
      </w:r>
      <w:r>
        <w:t xml:space="preserve"> </w:t>
      </w:r>
      <w:r>
        <w:rPr>
          <w:rFonts w:ascii="Times New Roman" w:eastAsia="Times New Roman" w:hAnsi="Times New Roman" w:cs="Times New Roman"/>
        </w:rPr>
        <w:t>= τ/τ</w:t>
      </w:r>
      <w:r>
        <w:rPr>
          <w:vertAlign w:val="subscript"/>
        </w:rPr>
        <w:t>r</w:t>
      </w:r>
      <w:r>
        <w:t xml:space="preserve"> = 40/80 ×100 = 80% Where </w:t>
      </w:r>
    </w:p>
    <w:p w14:paraId="3E802079" w14:textId="77777777" w:rsidR="00D81ABB" w:rsidRDefault="00D81ABB" w:rsidP="00D81ABB">
      <w:pPr>
        <w:spacing w:after="11" w:line="249" w:lineRule="auto"/>
        <w:ind w:left="-5" w:right="5293"/>
      </w:pPr>
      <w:r>
        <w:rPr>
          <w:rFonts w:ascii="Times New Roman" w:eastAsia="Times New Roman" w:hAnsi="Times New Roman" w:cs="Times New Roman"/>
        </w:rPr>
        <w:t>τ = total carrier recombination lifetime</w:t>
      </w:r>
      <w:r>
        <w:t xml:space="preserve"> </w:t>
      </w:r>
      <w:r>
        <w:rPr>
          <w:rFonts w:ascii="Times New Roman" w:eastAsia="Times New Roman" w:hAnsi="Times New Roman" w:cs="Times New Roman"/>
        </w:rPr>
        <w:t>τ</w:t>
      </w:r>
      <w:r>
        <w:rPr>
          <w:vertAlign w:val="subscript"/>
        </w:rPr>
        <w:t>r</w:t>
      </w:r>
      <w:r>
        <w:t xml:space="preserve"> = radiative recombination lifetime. </w:t>
      </w:r>
    </w:p>
    <w:p w14:paraId="546A8E02" w14:textId="77777777" w:rsidR="00D81ABB" w:rsidRDefault="00D81ABB" w:rsidP="00D81ABB">
      <w:pPr>
        <w:ind w:left="-5" w:right="10"/>
      </w:pPr>
      <w:r>
        <w:t xml:space="preserve">8. Compute power internally generated within a double-heterojunction LED if it has internal quantum efficiency of 64.5 % and drive current of 40 mA with a peak emission wavelength of </w:t>
      </w:r>
      <w:r>
        <w:rPr>
          <w:rFonts w:ascii="Times New Roman" w:eastAsia="Times New Roman" w:hAnsi="Times New Roman" w:cs="Times New Roman"/>
        </w:rPr>
        <w:t>0.82 μm.</w:t>
      </w:r>
      <w:r>
        <w:t xml:space="preserve"> </w:t>
      </w:r>
    </w:p>
    <w:p w14:paraId="16D6CA94" w14:textId="77777777" w:rsidR="00D81ABB" w:rsidRDefault="00D81ABB" w:rsidP="00D81ABB">
      <w:pPr>
        <w:numPr>
          <w:ilvl w:val="0"/>
          <w:numId w:val="500"/>
        </w:numPr>
        <w:spacing w:after="16"/>
        <w:ind w:right="10" w:hanging="254"/>
      </w:pPr>
      <w:r>
        <w:t xml:space="preserve">0.09 </w:t>
      </w:r>
    </w:p>
    <w:p w14:paraId="4926602A" w14:textId="77777777" w:rsidR="00D81ABB" w:rsidRDefault="00D81ABB" w:rsidP="00D81ABB">
      <w:pPr>
        <w:numPr>
          <w:ilvl w:val="0"/>
          <w:numId w:val="500"/>
        </w:numPr>
        <w:spacing w:after="16"/>
        <w:ind w:right="10" w:hanging="254"/>
      </w:pPr>
      <w:r>
        <w:t xml:space="preserve">0.039 </w:t>
      </w:r>
    </w:p>
    <w:p w14:paraId="60440146" w14:textId="77777777" w:rsidR="00D81ABB" w:rsidRDefault="00D81ABB" w:rsidP="00D81ABB">
      <w:pPr>
        <w:numPr>
          <w:ilvl w:val="0"/>
          <w:numId w:val="500"/>
        </w:numPr>
        <w:spacing w:after="16"/>
        <w:ind w:right="10" w:hanging="254"/>
      </w:pPr>
      <w:r>
        <w:t xml:space="preserve">0.04 </w:t>
      </w:r>
    </w:p>
    <w:p w14:paraId="2BF1C85A" w14:textId="77777777" w:rsidR="00D81ABB" w:rsidRDefault="00D81ABB" w:rsidP="00D81ABB">
      <w:pPr>
        <w:numPr>
          <w:ilvl w:val="0"/>
          <w:numId w:val="500"/>
        </w:numPr>
        <w:spacing w:after="265"/>
        <w:ind w:right="10" w:hanging="254"/>
      </w:pPr>
      <w:r>
        <w:t xml:space="preserve">0.06 View Answer </w:t>
      </w:r>
    </w:p>
    <w:p w14:paraId="759FEA13" w14:textId="77777777" w:rsidR="00D81ABB" w:rsidRDefault="00D81ABB" w:rsidP="00D81ABB">
      <w:pPr>
        <w:ind w:left="-5" w:right="10"/>
      </w:pPr>
      <w:r>
        <w:t xml:space="preserve">Answer: b </w:t>
      </w:r>
    </w:p>
    <w:p w14:paraId="12E3E2C0" w14:textId="77777777" w:rsidR="00D81ABB" w:rsidRDefault="00D81ABB" w:rsidP="00D81ABB">
      <w:pPr>
        <w:ind w:left="-5" w:right="10"/>
      </w:pPr>
      <w:r>
        <w:t xml:space="preserve">Explanation: The power internally generated within device i.e. double-heterojunction LED can be computed by </w:t>
      </w:r>
    </w:p>
    <w:p w14:paraId="4B7E9F5D" w14:textId="77777777" w:rsidR="00D81ABB" w:rsidRDefault="00D81ABB" w:rsidP="00D81ABB">
      <w:pPr>
        <w:spacing w:after="48"/>
        <w:ind w:left="-5" w:right="10"/>
      </w:pPr>
      <w:r>
        <w:t>P</w:t>
      </w:r>
      <w:r>
        <w:rPr>
          <w:vertAlign w:val="subscript"/>
        </w:rPr>
        <w:t>int</w:t>
      </w:r>
      <w:r>
        <w:t xml:space="preserve"> </w:t>
      </w:r>
      <w:r>
        <w:rPr>
          <w:rFonts w:ascii="Times New Roman" w:eastAsia="Times New Roman" w:hAnsi="Times New Roman" w:cs="Times New Roman"/>
        </w:rPr>
        <w:t>= η</w:t>
      </w:r>
      <w:r>
        <w:rPr>
          <w:vertAlign w:val="subscript"/>
        </w:rPr>
        <w:t>int</w:t>
      </w:r>
      <w:r>
        <w:t xml:space="preserve"> </w:t>
      </w:r>
      <w:r>
        <w:rPr>
          <w:rFonts w:ascii="Times New Roman" w:eastAsia="Times New Roman" w:hAnsi="Times New Roman" w:cs="Times New Roman"/>
        </w:rPr>
        <w:t>hci/eλ = 0.645</w:t>
      </w:r>
      <w:r>
        <w:t>×6.626×10</w:t>
      </w:r>
      <w:r>
        <w:rPr>
          <w:vertAlign w:val="superscript"/>
        </w:rPr>
        <w:t>-34</w:t>
      </w:r>
      <w:r>
        <w:t>×3×10</w:t>
      </w:r>
      <w:r>
        <w:rPr>
          <w:vertAlign w:val="superscript"/>
        </w:rPr>
        <w:t>8</w:t>
      </w:r>
      <w:r>
        <w:t>×40×10</w:t>
      </w:r>
      <w:r>
        <w:rPr>
          <w:vertAlign w:val="superscript"/>
        </w:rPr>
        <w:t>-3</w:t>
      </w:r>
      <w:r>
        <w:t>/ 1.602×10</w:t>
      </w:r>
      <w:r>
        <w:rPr>
          <w:vertAlign w:val="superscript"/>
        </w:rPr>
        <w:t>-19</w:t>
      </w:r>
      <w:r>
        <w:t xml:space="preserve"> × 0.82 × 10</w:t>
      </w:r>
      <w:r>
        <w:rPr>
          <w:vertAlign w:val="superscript"/>
        </w:rPr>
        <w:t>-6</w:t>
      </w:r>
      <w:r>
        <w:t xml:space="preserve"> </w:t>
      </w:r>
    </w:p>
    <w:p w14:paraId="53B494CA" w14:textId="77777777" w:rsidR="00D81ABB" w:rsidRDefault="00D81ABB" w:rsidP="00D81ABB">
      <w:pPr>
        <w:ind w:left="-5" w:right="7439"/>
      </w:pPr>
      <w:r>
        <w:t xml:space="preserve">= 0.039 W Where </w:t>
      </w:r>
    </w:p>
    <w:p w14:paraId="51BCF9B3" w14:textId="77777777" w:rsidR="00D81ABB" w:rsidRDefault="00D81ABB" w:rsidP="00D81ABB">
      <w:pPr>
        <w:spacing w:after="259"/>
        <w:ind w:left="-5" w:right="5992"/>
      </w:pPr>
      <w:r>
        <w:rPr>
          <w:rFonts w:ascii="Times New Roman" w:eastAsia="Times New Roman" w:hAnsi="Times New Roman" w:cs="Times New Roman"/>
        </w:rPr>
        <w:t>η</w:t>
      </w:r>
      <w:r>
        <w:rPr>
          <w:vertAlign w:val="subscript"/>
        </w:rPr>
        <w:t>int</w:t>
      </w:r>
      <w:r>
        <w:t xml:space="preserve"> = internal quantum efficiency h = Planck’s constant c = velocity of light i = drive current e = electron charge </w:t>
      </w:r>
      <w:r>
        <w:rPr>
          <w:rFonts w:ascii="Times New Roman" w:eastAsia="Times New Roman" w:hAnsi="Times New Roman" w:cs="Times New Roman"/>
        </w:rPr>
        <w:t>λ = wavelength.</w:t>
      </w:r>
      <w:r>
        <w:t xml:space="preserve"> </w:t>
      </w:r>
    </w:p>
    <w:p w14:paraId="59C42C94" w14:textId="77777777" w:rsidR="00D81ABB" w:rsidRDefault="00D81ABB" w:rsidP="00D81ABB">
      <w:pPr>
        <w:ind w:left="-5" w:right="10"/>
      </w:pPr>
      <w:r>
        <w:t xml:space="preserve">9. The Lambertian intensity distribution __________ the external power efficiency by some percent. </w:t>
      </w:r>
    </w:p>
    <w:p w14:paraId="55EF20D3" w14:textId="77777777" w:rsidR="00D81ABB" w:rsidRDefault="00D81ABB" w:rsidP="00D81ABB">
      <w:pPr>
        <w:numPr>
          <w:ilvl w:val="0"/>
          <w:numId w:val="501"/>
        </w:numPr>
        <w:spacing w:after="16"/>
        <w:ind w:right="10" w:hanging="254"/>
      </w:pPr>
      <w:r>
        <w:t xml:space="preserve">Reduces </w:t>
      </w:r>
    </w:p>
    <w:p w14:paraId="51CB308B" w14:textId="77777777" w:rsidR="00D81ABB" w:rsidRDefault="00D81ABB" w:rsidP="00D81ABB">
      <w:pPr>
        <w:numPr>
          <w:ilvl w:val="0"/>
          <w:numId w:val="501"/>
        </w:numPr>
        <w:spacing w:after="16"/>
        <w:ind w:right="10" w:hanging="254"/>
      </w:pPr>
      <w:r>
        <w:t xml:space="preserve">Does not affects </w:t>
      </w:r>
    </w:p>
    <w:p w14:paraId="7B1221EE" w14:textId="77777777" w:rsidR="00D81ABB" w:rsidRDefault="00D81ABB" w:rsidP="00D81ABB">
      <w:pPr>
        <w:numPr>
          <w:ilvl w:val="0"/>
          <w:numId w:val="501"/>
        </w:numPr>
        <w:spacing w:after="16"/>
        <w:ind w:right="10" w:hanging="254"/>
      </w:pPr>
      <w:r>
        <w:t xml:space="preserve">Increases </w:t>
      </w:r>
    </w:p>
    <w:p w14:paraId="01AC94B6" w14:textId="77777777" w:rsidR="00D81ABB" w:rsidRDefault="00D81ABB" w:rsidP="00D81ABB">
      <w:pPr>
        <w:numPr>
          <w:ilvl w:val="0"/>
          <w:numId w:val="501"/>
        </w:numPr>
        <w:spacing w:after="259"/>
        <w:ind w:right="10" w:hanging="254"/>
      </w:pPr>
      <w:r>
        <w:t xml:space="preserve">Have a negligible effect View Answer </w:t>
      </w:r>
    </w:p>
    <w:p w14:paraId="54D1B74C" w14:textId="77777777" w:rsidR="00D81ABB" w:rsidRDefault="00D81ABB" w:rsidP="00D81ABB">
      <w:pPr>
        <w:ind w:left="-5" w:right="10"/>
      </w:pPr>
      <w:r>
        <w:t xml:space="preserve">Answer: a </w:t>
      </w:r>
    </w:p>
    <w:p w14:paraId="0C71CCC3" w14:textId="77777777" w:rsidR="00D81ABB" w:rsidRDefault="00D81ABB" w:rsidP="00D81ABB">
      <w:pPr>
        <w:spacing w:after="259"/>
        <w:ind w:left="-5" w:right="10"/>
      </w:pPr>
      <w:r>
        <w:lastRenderedPageBreak/>
        <w:t>Explanation: In Lambertian intensity distribution, the maximum intensity I</w:t>
      </w:r>
      <w:r>
        <w:rPr>
          <w:vertAlign w:val="subscript"/>
        </w:rPr>
        <w:t>0</w:t>
      </w:r>
      <w:r>
        <w:t xml:space="preserve">is perpendicular to </w:t>
      </w:r>
      <w:r>
        <w:rPr>
          <w:rFonts w:ascii="Times New Roman" w:eastAsia="Times New Roman" w:hAnsi="Times New Roman" w:cs="Times New Roman"/>
        </w:rPr>
        <w:t xml:space="preserve">the planar surface but is reduced on the sides in proportion to the cosine of θ i.e. viewing angle as </w:t>
      </w:r>
      <w:r>
        <w:t xml:space="preserve">apparent area varies with this angle. This reduces the external power efficiency. This is because most of the light is tapped by total internal refraction when radiated at greater than the critical angle for crystal air interface. </w:t>
      </w:r>
    </w:p>
    <w:p w14:paraId="04C8F969" w14:textId="77777777" w:rsidR="00D81ABB" w:rsidRDefault="00D81ABB" w:rsidP="00D81ABB">
      <w:pPr>
        <w:spacing w:after="0" w:line="246" w:lineRule="auto"/>
        <w:ind w:left="-5" w:right="63"/>
        <w:jc w:val="both"/>
      </w:pPr>
      <w:r>
        <w:t xml:space="preserve">10. A planar LED fabricated from GaAs has a refractive index of 2.5. Compute the optical power emitted when transmission factor is 0.68. a) 3.4 % </w:t>
      </w:r>
    </w:p>
    <w:p w14:paraId="2D14D6D6" w14:textId="77777777" w:rsidR="00D81ABB" w:rsidRDefault="00D81ABB" w:rsidP="00D81ABB">
      <w:pPr>
        <w:numPr>
          <w:ilvl w:val="0"/>
          <w:numId w:val="502"/>
        </w:numPr>
        <w:spacing w:after="16"/>
        <w:ind w:right="10" w:hanging="254"/>
      </w:pPr>
      <w:r>
        <w:t xml:space="preserve">1.23 % </w:t>
      </w:r>
    </w:p>
    <w:p w14:paraId="1382913C" w14:textId="77777777" w:rsidR="00D81ABB" w:rsidRDefault="00D81ABB" w:rsidP="00D81ABB">
      <w:pPr>
        <w:numPr>
          <w:ilvl w:val="0"/>
          <w:numId w:val="502"/>
        </w:numPr>
        <w:spacing w:after="16"/>
        <w:ind w:right="10" w:hanging="254"/>
      </w:pPr>
      <w:r>
        <w:t xml:space="preserve">2.72 % </w:t>
      </w:r>
    </w:p>
    <w:p w14:paraId="130A54D6" w14:textId="77777777" w:rsidR="00D81ABB" w:rsidRDefault="00D81ABB" w:rsidP="00D81ABB">
      <w:pPr>
        <w:numPr>
          <w:ilvl w:val="0"/>
          <w:numId w:val="502"/>
        </w:numPr>
        <w:spacing w:after="16"/>
        <w:ind w:right="10" w:hanging="254"/>
      </w:pPr>
      <w:r>
        <w:t xml:space="preserve">3.62 % </w:t>
      </w:r>
    </w:p>
    <w:p w14:paraId="0E654566" w14:textId="77777777" w:rsidR="00D81ABB" w:rsidRDefault="00D81ABB" w:rsidP="00D81ABB">
      <w:pPr>
        <w:ind w:left="-5" w:right="10"/>
      </w:pPr>
      <w:r>
        <w:t xml:space="preserve">View Answer </w:t>
      </w:r>
    </w:p>
    <w:p w14:paraId="5E24219C" w14:textId="77777777" w:rsidR="00D81ABB" w:rsidRDefault="00D81ABB" w:rsidP="00D81ABB">
      <w:pPr>
        <w:ind w:left="-5" w:right="10"/>
      </w:pPr>
      <w:r>
        <w:t xml:space="preserve">Answer: c </w:t>
      </w:r>
    </w:p>
    <w:p w14:paraId="2B2A496C" w14:textId="77777777" w:rsidR="00D81ABB" w:rsidRDefault="00D81ABB" w:rsidP="00D81ABB">
      <w:pPr>
        <w:spacing w:after="44"/>
        <w:ind w:left="-5" w:right="3962"/>
      </w:pPr>
      <w:r>
        <w:t>Explanation: The optical power emitted is given by P</w:t>
      </w:r>
      <w:r>
        <w:rPr>
          <w:sz w:val="15"/>
        </w:rPr>
        <w:t>e</w:t>
      </w:r>
      <w:r>
        <w:t xml:space="preserve"> = P</w:t>
      </w:r>
      <w:r>
        <w:rPr>
          <w:sz w:val="15"/>
        </w:rPr>
        <w:t>int</w:t>
      </w:r>
      <w:r>
        <w:t>F</w:t>
      </w:r>
      <w:r>
        <w:rPr>
          <w:sz w:val="15"/>
        </w:rPr>
        <w:t>n2</w:t>
      </w:r>
      <w:r>
        <w:t>/4n</w:t>
      </w:r>
      <w:r>
        <w:rPr>
          <w:sz w:val="15"/>
        </w:rPr>
        <w:t>x2</w:t>
      </w:r>
      <w:r>
        <w:t xml:space="preserve"> = P</w:t>
      </w:r>
      <w:r>
        <w:rPr>
          <w:sz w:val="15"/>
        </w:rPr>
        <w:t>int</w:t>
      </w:r>
      <w:r>
        <w:t xml:space="preserve"> (0.680×1/4×(2.5)</w:t>
      </w:r>
      <w:r>
        <w:rPr>
          <w:sz w:val="15"/>
        </w:rPr>
        <w:t>2</w:t>
      </w:r>
      <w:r>
        <w:t>) = 0.0272 P</w:t>
      </w:r>
      <w:r>
        <w:rPr>
          <w:sz w:val="15"/>
        </w:rPr>
        <w:t>int</w:t>
      </w:r>
      <w:r>
        <w:t xml:space="preserve">. </w:t>
      </w:r>
    </w:p>
    <w:p w14:paraId="104F6F5B" w14:textId="77777777" w:rsidR="00D81ABB" w:rsidRDefault="00D81ABB" w:rsidP="00D81ABB">
      <w:pPr>
        <w:ind w:left="-5" w:right="10"/>
      </w:pPr>
      <w:r>
        <w:t xml:space="preserve">Hence power emitted is only 2.72 % of optional power emitted internally. </w:t>
      </w:r>
    </w:p>
    <w:p w14:paraId="526FB599" w14:textId="77777777" w:rsidR="00D81ABB" w:rsidRDefault="00D81ABB" w:rsidP="00D81ABB">
      <w:pPr>
        <w:ind w:left="-5" w:right="10"/>
      </w:pPr>
      <w:r>
        <w:t xml:space="preserve">Where, </w:t>
      </w:r>
    </w:p>
    <w:p w14:paraId="2296899F" w14:textId="77777777" w:rsidR="00D81ABB" w:rsidRDefault="00D81ABB" w:rsidP="00D81ABB">
      <w:pPr>
        <w:spacing w:after="255"/>
        <w:ind w:left="-5" w:right="6499"/>
      </w:pPr>
      <w:r>
        <w:t>F</w:t>
      </w:r>
      <w:r>
        <w:rPr>
          <w:vertAlign w:val="subscript"/>
        </w:rPr>
        <w:t>n</w:t>
      </w:r>
      <w:r>
        <w:rPr>
          <w:vertAlign w:val="superscript"/>
        </w:rPr>
        <w:t>2</w:t>
      </w:r>
      <w:r>
        <w:t xml:space="preserve"> = transmission factor nx = refractive index. </w:t>
      </w:r>
    </w:p>
    <w:p w14:paraId="042A66D7" w14:textId="77777777" w:rsidR="00D81ABB" w:rsidRDefault="00D81ABB" w:rsidP="00D81ABB">
      <w:pPr>
        <w:ind w:left="-5" w:right="10"/>
      </w:pPr>
      <w:r>
        <w:t xml:space="preserve">11. A planar LED is fabricated from GaAs is having a optical power emitted is 0.018% of optical power generated internally which is 0.018% of optical power generated internally which is 0.6 P. Determine external power efficiency. a) 0.18% </w:t>
      </w:r>
    </w:p>
    <w:p w14:paraId="69B803EB" w14:textId="77777777" w:rsidR="00D81ABB" w:rsidRDefault="00D81ABB" w:rsidP="00D81ABB">
      <w:pPr>
        <w:numPr>
          <w:ilvl w:val="0"/>
          <w:numId w:val="503"/>
        </w:numPr>
        <w:spacing w:after="16"/>
        <w:ind w:right="10" w:hanging="254"/>
      </w:pPr>
      <w:r>
        <w:t xml:space="preserve">0.32% </w:t>
      </w:r>
    </w:p>
    <w:p w14:paraId="537B48F4" w14:textId="77777777" w:rsidR="00D81ABB" w:rsidRDefault="00D81ABB" w:rsidP="00D81ABB">
      <w:pPr>
        <w:numPr>
          <w:ilvl w:val="0"/>
          <w:numId w:val="503"/>
        </w:numPr>
        <w:spacing w:after="16"/>
        <w:ind w:right="10" w:hanging="254"/>
      </w:pPr>
      <w:r>
        <w:t xml:space="preserve">0.65% </w:t>
      </w:r>
    </w:p>
    <w:p w14:paraId="3BAA98C6" w14:textId="77777777" w:rsidR="00D81ABB" w:rsidRDefault="00D81ABB" w:rsidP="00D81ABB">
      <w:pPr>
        <w:numPr>
          <w:ilvl w:val="0"/>
          <w:numId w:val="503"/>
        </w:numPr>
        <w:spacing w:after="264"/>
        <w:ind w:right="10" w:hanging="254"/>
      </w:pPr>
      <w:r>
        <w:t xml:space="preserve">0.9% View Answer </w:t>
      </w:r>
    </w:p>
    <w:p w14:paraId="1AB3BF7F" w14:textId="77777777" w:rsidR="00D81ABB" w:rsidRDefault="00D81ABB" w:rsidP="00D81ABB">
      <w:pPr>
        <w:ind w:left="-5" w:right="10"/>
      </w:pPr>
      <w:r>
        <w:t xml:space="preserve">Answer: d </w:t>
      </w:r>
    </w:p>
    <w:p w14:paraId="7CC61D43" w14:textId="77777777" w:rsidR="00D81ABB" w:rsidRDefault="00D81ABB" w:rsidP="00D81ABB">
      <w:pPr>
        <w:ind w:left="-5" w:right="3160"/>
      </w:pPr>
      <w:r>
        <w:t xml:space="preserve">Explanation: Optical power generated externally is given by </w:t>
      </w:r>
      <w:r>
        <w:rPr>
          <w:rFonts w:ascii="Times New Roman" w:eastAsia="Times New Roman" w:hAnsi="Times New Roman" w:cs="Times New Roman"/>
        </w:rPr>
        <w:t>η</w:t>
      </w:r>
      <w:r>
        <w:rPr>
          <w:vertAlign w:val="subscript"/>
        </w:rPr>
        <w:t>cp</w:t>
      </w:r>
      <w:r>
        <w:t xml:space="preserve"> = (0.018P</w:t>
      </w:r>
      <w:r>
        <w:rPr>
          <w:vertAlign w:val="subscript"/>
        </w:rPr>
        <w:t>int</w:t>
      </w:r>
      <w:r>
        <w:t>/2P</w:t>
      </w:r>
      <w:r>
        <w:rPr>
          <w:vertAlign w:val="subscript"/>
        </w:rPr>
        <w:t>int</w:t>
      </w:r>
      <w:r>
        <w:t xml:space="preserve">)*100 </w:t>
      </w:r>
    </w:p>
    <w:p w14:paraId="575D8109" w14:textId="77777777" w:rsidR="00D81ABB" w:rsidRDefault="00D81ABB" w:rsidP="00D81ABB">
      <w:pPr>
        <w:ind w:left="-5" w:right="10"/>
      </w:pPr>
      <w:r>
        <w:t xml:space="preserve">Where, </w:t>
      </w:r>
    </w:p>
    <w:p w14:paraId="392C0D1D" w14:textId="77777777" w:rsidR="00D81ABB" w:rsidRDefault="00D81ABB" w:rsidP="00D81ABB">
      <w:pPr>
        <w:spacing w:after="264"/>
        <w:ind w:left="-5" w:right="6151"/>
      </w:pPr>
      <w:r>
        <w:t>P</w:t>
      </w:r>
      <w:r>
        <w:rPr>
          <w:vertAlign w:val="subscript"/>
        </w:rPr>
        <w:t>int</w:t>
      </w:r>
      <w:r>
        <w:t xml:space="preserve"> = power emitted </w:t>
      </w:r>
      <w:r>
        <w:rPr>
          <w:rFonts w:ascii="Times New Roman" w:eastAsia="Times New Roman" w:hAnsi="Times New Roman" w:cs="Times New Roman"/>
        </w:rPr>
        <w:t>η</w:t>
      </w:r>
      <w:r>
        <w:rPr>
          <w:vertAlign w:val="subscript"/>
        </w:rPr>
        <w:t>cp</w:t>
      </w:r>
      <w:r>
        <w:t xml:space="preserve"> = external power efficiency. </w:t>
      </w:r>
    </w:p>
    <w:p w14:paraId="69FFD904" w14:textId="77777777" w:rsidR="00D81ABB" w:rsidRDefault="00D81ABB" w:rsidP="00D81ABB">
      <w:pPr>
        <w:ind w:left="-5" w:right="428"/>
      </w:pPr>
      <w:r>
        <w:t xml:space="preserve">12. For a GaAs LED, the coupling efficiency is 0.05. Compute the optical loss in decibels. a) 12.3 dB </w:t>
      </w:r>
    </w:p>
    <w:p w14:paraId="1735533C" w14:textId="77777777" w:rsidR="00D81ABB" w:rsidRDefault="00D81ABB" w:rsidP="00D81ABB">
      <w:pPr>
        <w:numPr>
          <w:ilvl w:val="0"/>
          <w:numId w:val="504"/>
        </w:numPr>
        <w:spacing w:after="16"/>
        <w:ind w:right="10" w:hanging="254"/>
      </w:pPr>
      <w:r>
        <w:t xml:space="preserve">14 dB </w:t>
      </w:r>
    </w:p>
    <w:p w14:paraId="73C6E409" w14:textId="77777777" w:rsidR="00D81ABB" w:rsidRDefault="00D81ABB" w:rsidP="00D81ABB">
      <w:pPr>
        <w:numPr>
          <w:ilvl w:val="0"/>
          <w:numId w:val="504"/>
        </w:numPr>
        <w:spacing w:after="16"/>
        <w:ind w:right="10" w:hanging="254"/>
      </w:pPr>
      <w:r>
        <w:lastRenderedPageBreak/>
        <w:t xml:space="preserve">13.01 dB </w:t>
      </w:r>
    </w:p>
    <w:p w14:paraId="302712CC" w14:textId="77777777" w:rsidR="00D81ABB" w:rsidRDefault="00D81ABB" w:rsidP="00D81ABB">
      <w:pPr>
        <w:numPr>
          <w:ilvl w:val="0"/>
          <w:numId w:val="504"/>
        </w:numPr>
        <w:spacing w:after="264"/>
        <w:ind w:right="10" w:hanging="254"/>
      </w:pPr>
      <w:r>
        <w:t xml:space="preserve">14.6 dB View Answer </w:t>
      </w:r>
    </w:p>
    <w:p w14:paraId="6608FABE" w14:textId="77777777" w:rsidR="00D81ABB" w:rsidRDefault="00D81ABB" w:rsidP="00D81ABB">
      <w:pPr>
        <w:ind w:left="-5" w:right="10"/>
      </w:pPr>
      <w:r>
        <w:t xml:space="preserve">Answer: c </w:t>
      </w:r>
    </w:p>
    <w:p w14:paraId="018834AD" w14:textId="77777777" w:rsidR="00D81ABB" w:rsidRDefault="00D81ABB" w:rsidP="00D81ABB">
      <w:pPr>
        <w:ind w:left="-5" w:right="10"/>
      </w:pPr>
      <w:r>
        <w:t xml:space="preserve">Explanation: The optical loss in decibels is given by- </w:t>
      </w:r>
    </w:p>
    <w:p w14:paraId="615988AB" w14:textId="77777777" w:rsidR="00D81ABB" w:rsidRDefault="00D81ABB" w:rsidP="00D81ABB">
      <w:pPr>
        <w:spacing w:after="265"/>
        <w:ind w:left="-5" w:right="6808"/>
      </w:pPr>
      <w:r>
        <w:t>Loss = -10log</w:t>
      </w:r>
      <w:r>
        <w:rPr>
          <w:vertAlign w:val="subscript"/>
        </w:rPr>
        <w:t>10</w:t>
      </w:r>
      <w:r>
        <w:t xml:space="preserve"> </w:t>
      </w:r>
      <w:r>
        <w:rPr>
          <w:rFonts w:ascii="Times New Roman" w:eastAsia="Times New Roman" w:hAnsi="Times New Roman" w:cs="Times New Roman"/>
        </w:rPr>
        <w:t>η</w:t>
      </w:r>
      <w:r>
        <w:rPr>
          <w:vertAlign w:val="subscript"/>
        </w:rPr>
        <w:t>c</w:t>
      </w:r>
      <w:r>
        <w:t xml:space="preserve"> Where, </w:t>
      </w:r>
      <w:r>
        <w:rPr>
          <w:rFonts w:ascii="Times New Roman" w:eastAsia="Times New Roman" w:hAnsi="Times New Roman" w:cs="Times New Roman"/>
        </w:rPr>
        <w:t>η</w:t>
      </w:r>
      <w:r>
        <w:rPr>
          <w:vertAlign w:val="subscript"/>
        </w:rPr>
        <w:t>c</w:t>
      </w:r>
      <w:r>
        <w:t xml:space="preserve"> = coupling efficiency. </w:t>
      </w:r>
    </w:p>
    <w:p w14:paraId="42DCEE53" w14:textId="77777777" w:rsidR="00D81ABB" w:rsidRDefault="00D81ABB" w:rsidP="00D81ABB">
      <w:pPr>
        <w:ind w:left="-5" w:right="272"/>
      </w:pPr>
      <w:r>
        <w:t>13. In a GaAs LED, compute the loss relative to internally generated optical power in the fiber when there is small air gap between LED and fiber core. (Fiber coupled = 5.5 * 10</w:t>
      </w:r>
      <w:r>
        <w:rPr>
          <w:vertAlign w:val="superscript"/>
        </w:rPr>
        <w:t>-4</w:t>
      </w:r>
      <w:r>
        <w:t>P</w:t>
      </w:r>
      <w:r>
        <w:rPr>
          <w:vertAlign w:val="subscript"/>
        </w:rPr>
        <w:t>int</w:t>
      </w:r>
      <w:r>
        <w:t xml:space="preserve">) a) 34 dB </w:t>
      </w:r>
    </w:p>
    <w:p w14:paraId="30AFC22A" w14:textId="77777777" w:rsidR="00D81ABB" w:rsidRDefault="00D81ABB" w:rsidP="00D81ABB">
      <w:pPr>
        <w:numPr>
          <w:ilvl w:val="0"/>
          <w:numId w:val="505"/>
        </w:numPr>
        <w:spacing w:after="16"/>
        <w:ind w:right="10" w:hanging="254"/>
      </w:pPr>
      <w:r>
        <w:t xml:space="preserve">32.59 dB </w:t>
      </w:r>
    </w:p>
    <w:p w14:paraId="61B8A131" w14:textId="77777777" w:rsidR="00D81ABB" w:rsidRDefault="00D81ABB" w:rsidP="00D81ABB">
      <w:pPr>
        <w:numPr>
          <w:ilvl w:val="0"/>
          <w:numId w:val="505"/>
        </w:numPr>
        <w:spacing w:after="16"/>
        <w:ind w:right="10" w:hanging="254"/>
      </w:pPr>
      <w:r>
        <w:t xml:space="preserve">42 dB </w:t>
      </w:r>
    </w:p>
    <w:p w14:paraId="030CD023" w14:textId="77777777" w:rsidR="00D81ABB" w:rsidRDefault="00D81ABB" w:rsidP="00D81ABB">
      <w:pPr>
        <w:numPr>
          <w:ilvl w:val="0"/>
          <w:numId w:val="505"/>
        </w:numPr>
        <w:spacing w:after="16"/>
        <w:ind w:right="10" w:hanging="254"/>
      </w:pPr>
      <w:r>
        <w:t>33.1 dB View Answer Answer: b</w:t>
      </w:r>
    </w:p>
    <w:p w14:paraId="1D998172" w14:textId="77777777" w:rsidR="00D81ABB" w:rsidRDefault="00D81ABB" w:rsidP="00D81ABB">
      <w:pPr>
        <w:ind w:left="-5" w:right="10"/>
      </w:pPr>
      <w:r>
        <w:t>Explanation: The loss in decibels relative to P</w:t>
      </w:r>
      <w:r>
        <w:rPr>
          <w:vertAlign w:val="subscript"/>
        </w:rPr>
        <w:t>int</w:t>
      </w:r>
      <w:r>
        <w:t xml:space="preserve"> is given by- </w:t>
      </w:r>
    </w:p>
    <w:p w14:paraId="2507A4C5" w14:textId="77777777" w:rsidR="00D81ABB" w:rsidRDefault="00D81ABB" w:rsidP="00D81ABB">
      <w:pPr>
        <w:ind w:left="-5" w:right="10"/>
      </w:pPr>
      <w:r>
        <w:t>Loss = -10log</w:t>
      </w:r>
      <w:r>
        <w:rPr>
          <w:vertAlign w:val="subscript"/>
        </w:rPr>
        <w:t>10</w:t>
      </w:r>
      <w:r>
        <w:t>P</w:t>
      </w:r>
      <w:r>
        <w:rPr>
          <w:vertAlign w:val="subscript"/>
        </w:rPr>
        <w:t>c</w:t>
      </w:r>
      <w:r>
        <w:t>/P</w:t>
      </w:r>
      <w:r>
        <w:rPr>
          <w:vertAlign w:val="subscript"/>
        </w:rPr>
        <w:t>int</w:t>
      </w:r>
      <w:r>
        <w:t xml:space="preserve"> </w:t>
      </w:r>
    </w:p>
    <w:p w14:paraId="3148E672" w14:textId="77777777" w:rsidR="00D81ABB" w:rsidRDefault="00D81ABB" w:rsidP="00D81ABB">
      <w:pPr>
        <w:spacing w:after="41"/>
        <w:ind w:left="-5" w:right="10"/>
      </w:pPr>
      <w:r>
        <w:t xml:space="preserve">Where, </w:t>
      </w:r>
    </w:p>
    <w:p w14:paraId="54BD64D3" w14:textId="77777777" w:rsidR="00D81ABB" w:rsidRDefault="00D81ABB" w:rsidP="00D81ABB">
      <w:pPr>
        <w:spacing w:after="289"/>
        <w:ind w:left="-5" w:right="10"/>
      </w:pPr>
      <w:r>
        <w:t>P</w:t>
      </w:r>
      <w:r>
        <w:rPr>
          <w:vertAlign w:val="subscript"/>
        </w:rPr>
        <w:t>c</w:t>
      </w:r>
      <w:r>
        <w:t xml:space="preserve"> = 5.5 * 10</w:t>
      </w:r>
      <w:r>
        <w:rPr>
          <w:vertAlign w:val="superscript"/>
        </w:rPr>
        <w:t>-4</w:t>
      </w:r>
      <w:r>
        <w:t>P</w:t>
      </w:r>
      <w:r>
        <w:rPr>
          <w:vertAlign w:val="subscript"/>
        </w:rPr>
        <w:t>int</w:t>
      </w:r>
      <w:r>
        <w:t xml:space="preserve">. </w:t>
      </w:r>
    </w:p>
    <w:p w14:paraId="00D1E273" w14:textId="77777777" w:rsidR="00D81ABB" w:rsidRDefault="00D81ABB" w:rsidP="00D81ABB">
      <w:pPr>
        <w:ind w:left="-5" w:right="258"/>
      </w:pPr>
      <w:r>
        <w:t xml:space="preserve">14. Determine coupling efficiency into the fiber when GaAs LED is in close proximity to fiber core having numerical aperture of 0.3. a) 0.9 </w:t>
      </w:r>
    </w:p>
    <w:p w14:paraId="0EE9098E" w14:textId="77777777" w:rsidR="00D81ABB" w:rsidRDefault="00D81ABB" w:rsidP="00D81ABB">
      <w:pPr>
        <w:numPr>
          <w:ilvl w:val="0"/>
          <w:numId w:val="506"/>
        </w:numPr>
        <w:spacing w:after="16"/>
        <w:ind w:right="10" w:hanging="254"/>
      </w:pPr>
      <w:r>
        <w:t xml:space="preserve">0.3 </w:t>
      </w:r>
    </w:p>
    <w:p w14:paraId="1D2053C5" w14:textId="77777777" w:rsidR="00D81ABB" w:rsidRDefault="00D81ABB" w:rsidP="00D81ABB">
      <w:pPr>
        <w:numPr>
          <w:ilvl w:val="0"/>
          <w:numId w:val="506"/>
        </w:numPr>
        <w:spacing w:after="16"/>
        <w:ind w:right="10" w:hanging="254"/>
      </w:pPr>
      <w:r>
        <w:t xml:space="preserve">0.6 </w:t>
      </w:r>
    </w:p>
    <w:p w14:paraId="7C3A80F8" w14:textId="77777777" w:rsidR="00D81ABB" w:rsidRDefault="00D81ABB" w:rsidP="00D81ABB">
      <w:pPr>
        <w:numPr>
          <w:ilvl w:val="0"/>
          <w:numId w:val="506"/>
        </w:numPr>
        <w:spacing w:after="264"/>
        <w:ind w:right="10" w:hanging="254"/>
      </w:pPr>
      <w:r>
        <w:t xml:space="preserve">0.12 </w:t>
      </w:r>
    </w:p>
    <w:p w14:paraId="6B72AED4" w14:textId="77777777" w:rsidR="00D81ABB" w:rsidRDefault="00D81ABB" w:rsidP="00D81ABB">
      <w:pPr>
        <w:spacing w:after="264"/>
        <w:ind w:left="-5" w:right="7816"/>
      </w:pPr>
      <w:r>
        <w:t xml:space="preserve">View Answer </w:t>
      </w:r>
    </w:p>
    <w:p w14:paraId="29A9DF7F" w14:textId="77777777" w:rsidR="00D81ABB" w:rsidRDefault="00D81ABB" w:rsidP="00D81ABB">
      <w:pPr>
        <w:ind w:left="-5" w:right="10"/>
      </w:pPr>
      <w:r>
        <w:t xml:space="preserve">Answer: a </w:t>
      </w:r>
    </w:p>
    <w:p w14:paraId="74EFD4F0" w14:textId="77777777" w:rsidR="00D81ABB" w:rsidRDefault="00D81ABB" w:rsidP="00D81ABB">
      <w:pPr>
        <w:spacing w:after="287"/>
        <w:ind w:left="-5" w:right="4296"/>
      </w:pPr>
      <w:r>
        <w:t xml:space="preserve">Explanation: The coupling efficiency is given by </w:t>
      </w:r>
      <w:r>
        <w:rPr>
          <w:rFonts w:ascii="Times New Roman" w:eastAsia="Times New Roman" w:hAnsi="Times New Roman" w:cs="Times New Roman"/>
        </w:rPr>
        <w:t>η</w:t>
      </w:r>
      <w:r>
        <w:rPr>
          <w:vertAlign w:val="subscript"/>
        </w:rPr>
        <w:t>c</w:t>
      </w:r>
      <w:r>
        <w:t xml:space="preserve"> = (NA)</w:t>
      </w:r>
      <w:r>
        <w:rPr>
          <w:vertAlign w:val="superscript"/>
        </w:rPr>
        <w:t>2</w:t>
      </w:r>
      <w:r>
        <w:t xml:space="preserve"> = (0.3)</w:t>
      </w:r>
      <w:r>
        <w:rPr>
          <w:vertAlign w:val="superscript"/>
        </w:rPr>
        <w:t>2</w:t>
      </w:r>
      <w:r>
        <w:t xml:space="preserve"> = 0.9. </w:t>
      </w:r>
    </w:p>
    <w:p w14:paraId="2FC8F82B" w14:textId="77777777" w:rsidR="00D81ABB" w:rsidRDefault="00D81ABB" w:rsidP="00D81ABB">
      <w:pPr>
        <w:ind w:left="-5" w:right="489"/>
      </w:pPr>
      <w:r>
        <w:t xml:space="preserve">15. If a particular optical power is coupled from an incoherent LED into a low-NA fiber, the device must exhibit very high radiance. a) True </w:t>
      </w:r>
    </w:p>
    <w:p w14:paraId="4BE56290" w14:textId="77777777" w:rsidR="00D81ABB" w:rsidRDefault="00D81ABB" w:rsidP="00D81ABB">
      <w:pPr>
        <w:spacing w:after="265"/>
        <w:ind w:left="-5" w:right="7796"/>
      </w:pPr>
      <w:r>
        <w:t xml:space="preserve">b) False View Answer </w:t>
      </w:r>
    </w:p>
    <w:p w14:paraId="3A02F917" w14:textId="77777777" w:rsidR="00D81ABB" w:rsidRDefault="00D81ABB" w:rsidP="00D81ABB">
      <w:pPr>
        <w:ind w:left="-5" w:right="10"/>
      </w:pPr>
      <w:r>
        <w:t xml:space="preserve">Answer: a </w:t>
      </w:r>
    </w:p>
    <w:p w14:paraId="1F1ACBD6" w14:textId="77777777" w:rsidR="00D81ABB" w:rsidRDefault="00D81ABB" w:rsidP="00D81ABB">
      <w:pPr>
        <w:ind w:left="-5" w:right="10"/>
      </w:pPr>
      <w:r>
        <w:lastRenderedPageBreak/>
        <w:t xml:space="preserve">Explanation: Device must have very high radiance specially in graded index fiber where Lambertian coupling efficiency with same NA is about half that of step-index fibers. This high radiance is obtained when direct bandgap semiconductors are fabricated with DH structure driven at high current densities. </w:t>
      </w:r>
    </w:p>
    <w:p w14:paraId="620A9A78" w14:textId="77777777" w:rsidR="00D81ABB" w:rsidRDefault="00D81ABB" w:rsidP="00D81ABB">
      <w:pPr>
        <w:spacing w:after="312" w:line="259" w:lineRule="auto"/>
        <w:ind w:left="-34" w:right="-26" w:firstLine="0"/>
      </w:pPr>
      <w:r>
        <w:rPr>
          <w:noProof/>
        </w:rPr>
        <w:drawing>
          <wp:inline distT="0" distB="0" distL="0" distR="0" wp14:anchorId="5F111CEC" wp14:editId="2E8F7EB3">
            <wp:extent cx="5824729" cy="39624"/>
            <wp:effectExtent l="0" t="0" r="0" b="0"/>
            <wp:docPr id="126329" name="Picture 126329"/>
            <wp:cNvGraphicFramePr/>
            <a:graphic xmlns:a="http://schemas.openxmlformats.org/drawingml/2006/main">
              <a:graphicData uri="http://schemas.openxmlformats.org/drawingml/2006/picture">
                <pic:pic xmlns:pic="http://schemas.openxmlformats.org/drawingml/2006/picture">
                  <pic:nvPicPr>
                    <pic:cNvPr id="126329" name="Picture 126329"/>
                    <pic:cNvPicPr/>
                  </pic:nvPicPr>
                  <pic:blipFill>
                    <a:blip r:embed="rId17"/>
                    <a:stretch>
                      <a:fillRect/>
                    </a:stretch>
                  </pic:blipFill>
                  <pic:spPr>
                    <a:xfrm>
                      <a:off x="0" y="0"/>
                      <a:ext cx="5824729" cy="39624"/>
                    </a:xfrm>
                    <a:prstGeom prst="rect">
                      <a:avLst/>
                    </a:prstGeom>
                  </pic:spPr>
                </pic:pic>
              </a:graphicData>
            </a:graphic>
          </wp:inline>
        </w:drawing>
      </w:r>
    </w:p>
    <w:p w14:paraId="4BD4E39B" w14:textId="77777777" w:rsidR="00D81ABB" w:rsidRDefault="00D81ABB" w:rsidP="00D81ABB">
      <w:pPr>
        <w:ind w:left="-5" w:right="10"/>
      </w:pPr>
      <w:r>
        <w:t xml:space="preserve">This set of Optical Communications Multiple Choice Questions &amp; Answers (MCQs) focuses on “LED Structures”.  </w:t>
      </w:r>
    </w:p>
    <w:p w14:paraId="412C8E5F" w14:textId="77777777" w:rsidR="00D81ABB" w:rsidRDefault="00D81ABB" w:rsidP="00D81ABB">
      <w:pPr>
        <w:ind w:left="-5" w:right="1671"/>
      </w:pPr>
      <w:r>
        <w:t xml:space="preserve">1. The amount of radiance in planer type of LED structures is ____________ a) Low </w:t>
      </w:r>
    </w:p>
    <w:p w14:paraId="655E9CEA" w14:textId="77777777" w:rsidR="00D81ABB" w:rsidRDefault="00D81ABB" w:rsidP="00D81ABB">
      <w:pPr>
        <w:numPr>
          <w:ilvl w:val="0"/>
          <w:numId w:val="507"/>
        </w:numPr>
        <w:spacing w:after="16"/>
        <w:ind w:right="10" w:hanging="254"/>
      </w:pPr>
      <w:r>
        <w:t xml:space="preserve">High </w:t>
      </w:r>
    </w:p>
    <w:p w14:paraId="79B6A501" w14:textId="77777777" w:rsidR="00D81ABB" w:rsidRDefault="00D81ABB" w:rsidP="00D81ABB">
      <w:pPr>
        <w:numPr>
          <w:ilvl w:val="0"/>
          <w:numId w:val="507"/>
        </w:numPr>
        <w:spacing w:after="16"/>
        <w:ind w:right="10" w:hanging="254"/>
      </w:pPr>
      <w:r>
        <w:t xml:space="preserve">Zero </w:t>
      </w:r>
    </w:p>
    <w:p w14:paraId="6EE51C0F" w14:textId="77777777" w:rsidR="00D81ABB" w:rsidRDefault="00D81ABB" w:rsidP="00D81ABB">
      <w:pPr>
        <w:numPr>
          <w:ilvl w:val="0"/>
          <w:numId w:val="507"/>
        </w:numPr>
        <w:spacing w:after="259"/>
        <w:ind w:right="10" w:hanging="254"/>
      </w:pPr>
      <w:r>
        <w:t xml:space="preserve">Negligible View Answer </w:t>
      </w:r>
    </w:p>
    <w:p w14:paraId="66725FA9" w14:textId="77777777" w:rsidR="00D81ABB" w:rsidRDefault="00D81ABB" w:rsidP="00D81ABB">
      <w:pPr>
        <w:ind w:left="-5" w:right="10"/>
      </w:pPr>
      <w:r>
        <w:t xml:space="preserve">Answer: a </w:t>
      </w:r>
    </w:p>
    <w:p w14:paraId="4CCCCC1B" w14:textId="77777777" w:rsidR="00D81ABB" w:rsidRDefault="00D81ABB" w:rsidP="00D81ABB">
      <w:pPr>
        <w:spacing w:after="261" w:line="246" w:lineRule="auto"/>
        <w:ind w:left="-5" w:right="63"/>
        <w:jc w:val="both"/>
      </w:pPr>
      <w:r>
        <w:t xml:space="preserve">Explanation: Planer LEDs are fabricated using liquid or vapor phase epitaxial processes. Here ptype is diffused into n-type substrate which creates junction. Forward current flow through junction provides Lambertian spontaneous emission. Thus, device emits light from all surfaces. However a limited amount of light escapes the structure due to total internal reflection thus providing low radiance. </w:t>
      </w:r>
    </w:p>
    <w:p w14:paraId="67BF0F5B" w14:textId="77777777" w:rsidR="00D81ABB" w:rsidRDefault="00D81ABB" w:rsidP="00D81ABB">
      <w:pPr>
        <w:ind w:left="-5" w:right="394"/>
      </w:pPr>
      <w:r>
        <w:t xml:space="preserve">2. In optical fiber communication _____________ major types of LED structures are used. a) 2 </w:t>
      </w:r>
    </w:p>
    <w:p w14:paraId="27BD1750" w14:textId="77777777" w:rsidR="00D81ABB" w:rsidRDefault="00D81ABB" w:rsidP="00D81ABB">
      <w:pPr>
        <w:numPr>
          <w:ilvl w:val="0"/>
          <w:numId w:val="508"/>
        </w:numPr>
        <w:spacing w:after="16"/>
        <w:ind w:right="10" w:hanging="254"/>
      </w:pPr>
      <w:r>
        <w:t xml:space="preserve">4 </w:t>
      </w:r>
    </w:p>
    <w:p w14:paraId="1C341834" w14:textId="77777777" w:rsidR="00D81ABB" w:rsidRDefault="00D81ABB" w:rsidP="00D81ABB">
      <w:pPr>
        <w:numPr>
          <w:ilvl w:val="0"/>
          <w:numId w:val="508"/>
        </w:numPr>
        <w:spacing w:after="16"/>
        <w:ind w:right="10" w:hanging="254"/>
      </w:pPr>
      <w:r>
        <w:t xml:space="preserve">6 </w:t>
      </w:r>
    </w:p>
    <w:p w14:paraId="159148F4" w14:textId="77777777" w:rsidR="00D81ABB" w:rsidRDefault="00D81ABB" w:rsidP="00D81ABB">
      <w:pPr>
        <w:numPr>
          <w:ilvl w:val="0"/>
          <w:numId w:val="508"/>
        </w:numPr>
        <w:spacing w:after="16"/>
        <w:ind w:right="10" w:hanging="254"/>
      </w:pPr>
      <w:r>
        <w:t xml:space="preserve">3 </w:t>
      </w:r>
    </w:p>
    <w:p w14:paraId="01A865C0" w14:textId="77777777" w:rsidR="00D81ABB" w:rsidRDefault="00D81ABB" w:rsidP="00D81ABB">
      <w:pPr>
        <w:spacing w:after="261"/>
        <w:ind w:left="-5" w:right="10"/>
      </w:pPr>
      <w:r>
        <w:t xml:space="preserve">View Answer </w:t>
      </w:r>
    </w:p>
    <w:p w14:paraId="34543790" w14:textId="77777777" w:rsidR="00D81ABB" w:rsidRDefault="00D81ABB" w:rsidP="00D81ABB">
      <w:pPr>
        <w:ind w:left="-5" w:right="10"/>
      </w:pPr>
      <w:r>
        <w:t xml:space="preserve">Answer: c </w:t>
      </w:r>
    </w:p>
    <w:p w14:paraId="1DE46DBA" w14:textId="77777777" w:rsidR="00D81ABB" w:rsidRDefault="00D81ABB" w:rsidP="00D81ABB">
      <w:pPr>
        <w:spacing w:after="260"/>
        <w:ind w:left="-5" w:right="10"/>
      </w:pPr>
      <w:r>
        <w:t xml:space="preserve">Explanation: Optical fiber communication involves the use of 6 different major LED structure. These are the surface emitter, edge emitter, the super luminescent, the resonant cavity LED, planar LEDs and Dome LEDs. </w:t>
      </w:r>
    </w:p>
    <w:p w14:paraId="5F523273" w14:textId="77777777" w:rsidR="00D81ABB" w:rsidRDefault="00D81ABB" w:rsidP="00D81ABB">
      <w:pPr>
        <w:ind w:left="-5" w:right="388"/>
      </w:pPr>
      <w:r>
        <w:t xml:space="preserve">3. As compared to planar LED structure, Dome LEDs have ______________ External power efficiency ___________ effective emission area and _____________ radiance. a) Greater, lesser, reduced </w:t>
      </w:r>
    </w:p>
    <w:p w14:paraId="6F665EF9" w14:textId="77777777" w:rsidR="00D81ABB" w:rsidRDefault="00D81ABB" w:rsidP="00D81ABB">
      <w:pPr>
        <w:numPr>
          <w:ilvl w:val="0"/>
          <w:numId w:val="509"/>
        </w:numPr>
        <w:spacing w:after="16"/>
        <w:ind w:right="10" w:hanging="254"/>
      </w:pPr>
      <w:r>
        <w:t xml:space="preserve">Higher, greater, reduced </w:t>
      </w:r>
    </w:p>
    <w:p w14:paraId="45565BE9" w14:textId="77777777" w:rsidR="00D81ABB" w:rsidRDefault="00D81ABB" w:rsidP="00D81ABB">
      <w:pPr>
        <w:numPr>
          <w:ilvl w:val="0"/>
          <w:numId w:val="509"/>
        </w:numPr>
        <w:spacing w:after="16"/>
        <w:ind w:right="10" w:hanging="254"/>
      </w:pPr>
      <w:r>
        <w:t xml:space="preserve">Higher, lesser, increased </w:t>
      </w:r>
    </w:p>
    <w:p w14:paraId="1D10D163" w14:textId="77777777" w:rsidR="00D81ABB" w:rsidRDefault="00D81ABB" w:rsidP="00D81ABB">
      <w:pPr>
        <w:numPr>
          <w:ilvl w:val="0"/>
          <w:numId w:val="509"/>
        </w:numPr>
        <w:spacing w:after="259"/>
        <w:ind w:right="10" w:hanging="254"/>
      </w:pPr>
      <w:r>
        <w:t xml:space="preserve">Greater, greater, increased View Answer </w:t>
      </w:r>
    </w:p>
    <w:p w14:paraId="293D9157" w14:textId="77777777" w:rsidR="00D81ABB" w:rsidRDefault="00D81ABB" w:rsidP="00D81ABB">
      <w:pPr>
        <w:ind w:left="-5" w:right="10"/>
      </w:pPr>
      <w:r>
        <w:t xml:space="preserve">Answer: b </w:t>
      </w:r>
    </w:p>
    <w:p w14:paraId="39FD904C" w14:textId="77777777" w:rsidR="00D81ABB" w:rsidRDefault="00D81ABB" w:rsidP="00D81ABB">
      <w:pPr>
        <w:spacing w:after="264"/>
        <w:ind w:left="-5" w:right="10"/>
      </w:pPr>
      <w:r>
        <w:lastRenderedPageBreak/>
        <w:t xml:space="preserve">Explanation: In Dome LEDs, the diameter of dome is selected so as to maximum the internal emission reaching surface within critical angle of GaAs. Thus, dome LEDs have high external power efficiency. The geometry of Dome LEDs is such that dome is much larger than active recombination area, so it has greater emission era and reduced of radiance. </w:t>
      </w:r>
    </w:p>
    <w:p w14:paraId="4F957758" w14:textId="77777777" w:rsidR="00D81ABB" w:rsidRDefault="00D81ABB" w:rsidP="00D81ABB">
      <w:pPr>
        <w:spacing w:after="0" w:line="246" w:lineRule="auto"/>
        <w:ind w:left="-5" w:right="608"/>
        <w:jc w:val="both"/>
      </w:pPr>
      <w:r>
        <w:t xml:space="preserve">4. The techniques by Burros and Dawson in reference to homo structure device is to use an etched well in GaAs structure. a) True </w:t>
      </w:r>
    </w:p>
    <w:p w14:paraId="34104C9A" w14:textId="77777777" w:rsidR="00D81ABB" w:rsidRDefault="00D81ABB" w:rsidP="00D81ABB">
      <w:pPr>
        <w:spacing w:after="264"/>
        <w:ind w:left="-5" w:right="7796"/>
      </w:pPr>
      <w:r>
        <w:t xml:space="preserve">b) False View Answer </w:t>
      </w:r>
    </w:p>
    <w:p w14:paraId="70577D6B" w14:textId="77777777" w:rsidR="00D81ABB" w:rsidRDefault="00D81ABB" w:rsidP="00D81ABB">
      <w:pPr>
        <w:ind w:left="-5" w:right="10"/>
      </w:pPr>
      <w:r>
        <w:t xml:space="preserve">Answer: a </w:t>
      </w:r>
    </w:p>
    <w:p w14:paraId="67736B07" w14:textId="77777777" w:rsidR="00D81ABB" w:rsidRDefault="00D81ABB" w:rsidP="00D81ABB">
      <w:pPr>
        <w:spacing w:after="259"/>
        <w:ind w:left="-5" w:right="10"/>
      </w:pPr>
      <w:r>
        <w:t xml:space="preserve">Explanation: Burros and Dawson provided a technique to restrict emission to small active region within device thus providing high radiance. Etched well in a GaAs substrate is used to prevent heavy absorption of emitted region and physically accommodating the fiber. These structures provide low thermal impedance allowing high current densities of high radiance. </w:t>
      </w:r>
    </w:p>
    <w:p w14:paraId="51DDE0CE" w14:textId="77777777" w:rsidR="00D81ABB" w:rsidRDefault="00D81ABB" w:rsidP="00D81ABB">
      <w:pPr>
        <w:ind w:left="-5" w:right="951"/>
      </w:pPr>
      <w:r>
        <w:t xml:space="preserve">5. In surface emitter LEDs, more advantage can be obtained by using ____________ a) BH structures </w:t>
      </w:r>
    </w:p>
    <w:p w14:paraId="480622F1" w14:textId="77777777" w:rsidR="00D81ABB" w:rsidRDefault="00D81ABB" w:rsidP="00D81ABB">
      <w:pPr>
        <w:numPr>
          <w:ilvl w:val="0"/>
          <w:numId w:val="510"/>
        </w:numPr>
        <w:spacing w:after="16"/>
        <w:ind w:right="10" w:hanging="254"/>
      </w:pPr>
      <w:r>
        <w:t xml:space="preserve">QC structures </w:t>
      </w:r>
    </w:p>
    <w:p w14:paraId="2E7744CE" w14:textId="77777777" w:rsidR="00D81ABB" w:rsidRDefault="00D81ABB" w:rsidP="00D81ABB">
      <w:pPr>
        <w:numPr>
          <w:ilvl w:val="0"/>
          <w:numId w:val="510"/>
        </w:numPr>
        <w:spacing w:after="16"/>
        <w:ind w:right="10" w:hanging="254"/>
      </w:pPr>
      <w:r>
        <w:t xml:space="preserve">DH structures </w:t>
      </w:r>
    </w:p>
    <w:p w14:paraId="309750BA" w14:textId="77777777" w:rsidR="00D81ABB" w:rsidRDefault="00D81ABB" w:rsidP="00D81ABB">
      <w:pPr>
        <w:numPr>
          <w:ilvl w:val="0"/>
          <w:numId w:val="510"/>
        </w:numPr>
        <w:spacing w:after="16"/>
        <w:ind w:right="10" w:hanging="254"/>
      </w:pPr>
      <w:r>
        <w:t xml:space="preserve">Gain-guided structure </w:t>
      </w:r>
    </w:p>
    <w:p w14:paraId="3800CAC2" w14:textId="77777777" w:rsidR="00D81ABB" w:rsidRDefault="00D81ABB" w:rsidP="00D81ABB">
      <w:pPr>
        <w:ind w:left="-5" w:right="10"/>
      </w:pPr>
      <w:r>
        <w:t xml:space="preserve">View Answer </w:t>
      </w:r>
    </w:p>
    <w:p w14:paraId="116F507E" w14:textId="77777777" w:rsidR="00D81ABB" w:rsidRDefault="00D81ABB" w:rsidP="00D81ABB">
      <w:pPr>
        <w:ind w:left="-5" w:right="10"/>
      </w:pPr>
      <w:r>
        <w:t>Answer: c</w:t>
      </w:r>
    </w:p>
    <w:p w14:paraId="766FA758" w14:textId="77777777" w:rsidR="00D81ABB" w:rsidRDefault="00D81ABB" w:rsidP="00D81ABB">
      <w:pPr>
        <w:spacing w:after="259"/>
        <w:ind w:left="-5" w:right="10"/>
      </w:pPr>
      <w:r>
        <w:t xml:space="preserve">Explanation: DH structures provide high efficiency from electrical and optical confinement. Along with efficiency, they provide less absorption of emitted radiation. </w:t>
      </w:r>
    </w:p>
    <w:p w14:paraId="3473D64D" w14:textId="77777777" w:rsidR="00D81ABB" w:rsidRDefault="00D81ABB" w:rsidP="00D81ABB">
      <w:pPr>
        <w:ind w:left="-5" w:right="10"/>
      </w:pPr>
      <w:r>
        <w:t xml:space="preserve">6. Internal absorption in DH surface emitter Burros type LEDs is ____________ </w:t>
      </w:r>
    </w:p>
    <w:p w14:paraId="5AF12136" w14:textId="77777777" w:rsidR="00D81ABB" w:rsidRDefault="00D81ABB" w:rsidP="00D81ABB">
      <w:pPr>
        <w:numPr>
          <w:ilvl w:val="0"/>
          <w:numId w:val="511"/>
        </w:numPr>
        <w:spacing w:after="16"/>
        <w:ind w:right="10" w:hanging="254"/>
      </w:pPr>
      <w:r>
        <w:t xml:space="preserve">Cannot be determined </w:t>
      </w:r>
    </w:p>
    <w:p w14:paraId="6F93FB44" w14:textId="77777777" w:rsidR="00D81ABB" w:rsidRDefault="00D81ABB" w:rsidP="00D81ABB">
      <w:pPr>
        <w:numPr>
          <w:ilvl w:val="0"/>
          <w:numId w:val="511"/>
        </w:numPr>
        <w:spacing w:after="16"/>
        <w:ind w:right="10" w:hanging="254"/>
      </w:pPr>
      <w:r>
        <w:t xml:space="preserve">Negligible </w:t>
      </w:r>
    </w:p>
    <w:p w14:paraId="1B1B5A10" w14:textId="77777777" w:rsidR="00D81ABB" w:rsidRDefault="00D81ABB" w:rsidP="00D81ABB">
      <w:pPr>
        <w:numPr>
          <w:ilvl w:val="0"/>
          <w:numId w:val="511"/>
        </w:numPr>
        <w:spacing w:after="16"/>
        <w:ind w:right="10" w:hanging="254"/>
      </w:pPr>
      <w:r>
        <w:t xml:space="preserve">High </w:t>
      </w:r>
    </w:p>
    <w:p w14:paraId="035AE31F" w14:textId="77777777" w:rsidR="00D81ABB" w:rsidRDefault="00D81ABB" w:rsidP="00D81ABB">
      <w:pPr>
        <w:numPr>
          <w:ilvl w:val="0"/>
          <w:numId w:val="511"/>
        </w:numPr>
        <w:spacing w:after="265"/>
        <w:ind w:right="10" w:hanging="254"/>
      </w:pPr>
      <w:r>
        <w:t xml:space="preserve">Very low View Answer </w:t>
      </w:r>
    </w:p>
    <w:p w14:paraId="50C7BE6E" w14:textId="77777777" w:rsidR="00D81ABB" w:rsidRDefault="00D81ABB" w:rsidP="00D81ABB">
      <w:pPr>
        <w:ind w:left="-5" w:right="10"/>
      </w:pPr>
      <w:r>
        <w:t xml:space="preserve">Answer: d </w:t>
      </w:r>
    </w:p>
    <w:p w14:paraId="19E15535" w14:textId="77777777" w:rsidR="00D81ABB" w:rsidRDefault="00D81ABB" w:rsidP="00D81ABB">
      <w:pPr>
        <w:spacing w:after="259"/>
        <w:ind w:left="-5" w:right="10"/>
      </w:pPr>
      <w:r>
        <w:t xml:space="preserve">Explanation: The larger band gap confining layers and the reflection coefficient at the back crystal space is high in DH surface emitter Burros type LEDs. This provides good forward radiance. Thus these structure LEDs have very less internal absorption. </w:t>
      </w:r>
    </w:p>
    <w:p w14:paraId="748EA486" w14:textId="77777777" w:rsidR="00D81ABB" w:rsidRDefault="00D81ABB" w:rsidP="00D81ABB">
      <w:pPr>
        <w:ind w:left="-5" w:right="10"/>
      </w:pPr>
      <w:r>
        <w:t xml:space="preserve">7. DH surface emitter generally give ____________ </w:t>
      </w:r>
    </w:p>
    <w:p w14:paraId="1F4A9374" w14:textId="77777777" w:rsidR="00D81ABB" w:rsidRDefault="00D81ABB" w:rsidP="00D81ABB">
      <w:pPr>
        <w:numPr>
          <w:ilvl w:val="0"/>
          <w:numId w:val="512"/>
        </w:numPr>
        <w:spacing w:after="16"/>
        <w:ind w:right="10" w:hanging="254"/>
      </w:pPr>
      <w:r>
        <w:lastRenderedPageBreak/>
        <w:t xml:space="preserve">More coupled optical power </w:t>
      </w:r>
    </w:p>
    <w:p w14:paraId="0B079CD7" w14:textId="77777777" w:rsidR="00D81ABB" w:rsidRDefault="00D81ABB" w:rsidP="00D81ABB">
      <w:pPr>
        <w:numPr>
          <w:ilvl w:val="0"/>
          <w:numId w:val="512"/>
        </w:numPr>
        <w:spacing w:after="16"/>
        <w:ind w:right="10" w:hanging="254"/>
      </w:pPr>
      <w:r>
        <w:t xml:space="preserve">Less coupled optical power </w:t>
      </w:r>
    </w:p>
    <w:p w14:paraId="3E189376" w14:textId="77777777" w:rsidR="00D81ABB" w:rsidRDefault="00D81ABB" w:rsidP="00D81ABB">
      <w:pPr>
        <w:numPr>
          <w:ilvl w:val="0"/>
          <w:numId w:val="512"/>
        </w:numPr>
        <w:spacing w:after="16"/>
        <w:ind w:right="10" w:hanging="254"/>
      </w:pPr>
      <w:r>
        <w:t xml:space="preserve">Low current densities </w:t>
      </w:r>
    </w:p>
    <w:p w14:paraId="4FDDE7EA" w14:textId="77777777" w:rsidR="00D81ABB" w:rsidRDefault="00D81ABB" w:rsidP="00D81ABB">
      <w:pPr>
        <w:numPr>
          <w:ilvl w:val="0"/>
          <w:numId w:val="512"/>
        </w:numPr>
        <w:spacing w:after="259"/>
        <w:ind w:right="10" w:hanging="254"/>
      </w:pPr>
      <w:r>
        <w:t xml:space="preserve">Low radiance emission into-fiber View Answer </w:t>
      </w:r>
    </w:p>
    <w:p w14:paraId="0F16D1E1" w14:textId="77777777" w:rsidR="00D81ABB" w:rsidRDefault="00D81ABB" w:rsidP="00D81ABB">
      <w:pPr>
        <w:ind w:left="-5" w:right="10"/>
      </w:pPr>
      <w:r>
        <w:t xml:space="preserve">Answer: a </w:t>
      </w:r>
    </w:p>
    <w:p w14:paraId="797E5E5B" w14:textId="77777777" w:rsidR="00D81ABB" w:rsidRDefault="00D81ABB" w:rsidP="00D81ABB">
      <w:pPr>
        <w:spacing w:after="261" w:line="246" w:lineRule="auto"/>
        <w:ind w:left="-5" w:right="352"/>
        <w:jc w:val="both"/>
      </w:pPr>
      <w:r>
        <w:t xml:space="preserve">Explanation: The optical power coupled into a fiber depends on distance, alignment between emission area and fiber, SLED emission pattern and medium between emitting area and fiber. All these parameters if considered, reduces refractive index mismatch and increases external power efficiency thus providing more coupled optical power. </w:t>
      </w:r>
    </w:p>
    <w:p w14:paraId="7FF6BD0B" w14:textId="77777777" w:rsidR="00D81ABB" w:rsidRDefault="00D81ABB" w:rsidP="00D81ABB">
      <w:pPr>
        <w:spacing w:after="11" w:line="249" w:lineRule="auto"/>
        <w:ind w:left="-5"/>
      </w:pPr>
      <w:r>
        <w:rPr>
          <w:rFonts w:ascii="Times New Roman" w:eastAsia="Times New Roman" w:hAnsi="Times New Roman" w:cs="Times New Roman"/>
        </w:rPr>
        <w:t xml:space="preserve">8. A DH surface emitter LED has an emission area diameter of 60μm. Determine </w:t>
      </w:r>
      <w:r>
        <w:t xml:space="preserve">emission area of source. </w:t>
      </w:r>
    </w:p>
    <w:p w14:paraId="37BF5618" w14:textId="77777777" w:rsidR="00D81ABB" w:rsidRDefault="00D81ABB" w:rsidP="00D81ABB">
      <w:pPr>
        <w:numPr>
          <w:ilvl w:val="0"/>
          <w:numId w:val="513"/>
        </w:numPr>
        <w:spacing w:after="47"/>
        <w:ind w:right="10" w:hanging="254"/>
      </w:pPr>
      <w:r>
        <w:t>1.534*10</w:t>
      </w:r>
      <w:r>
        <w:rPr>
          <w:vertAlign w:val="superscript"/>
        </w:rPr>
        <w:t>-6</w:t>
      </w:r>
      <w:r>
        <w:t xml:space="preserve"> </w:t>
      </w:r>
    </w:p>
    <w:p w14:paraId="42569D60" w14:textId="77777777" w:rsidR="00D81ABB" w:rsidRDefault="00D81ABB" w:rsidP="00D81ABB">
      <w:pPr>
        <w:numPr>
          <w:ilvl w:val="0"/>
          <w:numId w:val="513"/>
        </w:numPr>
        <w:spacing w:after="48"/>
        <w:ind w:right="10" w:hanging="254"/>
      </w:pPr>
      <w:r>
        <w:t>5.423*10</w:t>
      </w:r>
      <w:r>
        <w:rPr>
          <w:vertAlign w:val="superscript"/>
        </w:rPr>
        <w:t>-3</w:t>
      </w:r>
      <w:r>
        <w:t xml:space="preserve"> </w:t>
      </w:r>
    </w:p>
    <w:p w14:paraId="0FE050BB" w14:textId="77777777" w:rsidR="00D81ABB" w:rsidRDefault="00D81ABB" w:rsidP="00D81ABB">
      <w:pPr>
        <w:numPr>
          <w:ilvl w:val="0"/>
          <w:numId w:val="513"/>
        </w:numPr>
        <w:spacing w:after="47"/>
        <w:ind w:right="10" w:hanging="254"/>
      </w:pPr>
      <w:r>
        <w:t>3.564*10</w:t>
      </w:r>
      <w:r>
        <w:rPr>
          <w:vertAlign w:val="superscript"/>
        </w:rPr>
        <w:t>-2</w:t>
      </w:r>
      <w:r>
        <w:t xml:space="preserve"> </w:t>
      </w:r>
    </w:p>
    <w:p w14:paraId="2B85DC25" w14:textId="77777777" w:rsidR="00D81ABB" w:rsidRDefault="00D81ABB" w:rsidP="00D81ABB">
      <w:pPr>
        <w:numPr>
          <w:ilvl w:val="0"/>
          <w:numId w:val="513"/>
        </w:numPr>
        <w:spacing w:after="201" w:line="298" w:lineRule="auto"/>
        <w:ind w:right="10" w:hanging="254"/>
      </w:pPr>
      <w:r>
        <w:t>2.826*10</w:t>
      </w:r>
      <w:r>
        <w:rPr>
          <w:vertAlign w:val="superscript"/>
        </w:rPr>
        <w:t>-9</w:t>
      </w:r>
      <w:r>
        <w:t xml:space="preserve"> View Answer </w:t>
      </w:r>
    </w:p>
    <w:p w14:paraId="495B327C" w14:textId="77777777" w:rsidR="00D81ABB" w:rsidRDefault="00D81ABB" w:rsidP="00D81ABB">
      <w:pPr>
        <w:ind w:left="-5" w:right="10"/>
      </w:pPr>
      <w:r>
        <w:t xml:space="preserve">Answer: d </w:t>
      </w:r>
    </w:p>
    <w:p w14:paraId="4AAC9DFB" w14:textId="77777777" w:rsidR="00D81ABB" w:rsidRDefault="00D81ABB" w:rsidP="00D81ABB">
      <w:pPr>
        <w:spacing w:after="358"/>
        <w:ind w:left="-5" w:right="3707"/>
      </w:pPr>
      <w:r>
        <w:t xml:space="preserve">Explanation: The emission area A of source is given by </w:t>
      </w:r>
      <w:r>
        <w:rPr>
          <w:rFonts w:ascii="Times New Roman" w:eastAsia="Times New Roman" w:hAnsi="Times New Roman" w:cs="Times New Roman"/>
        </w:rPr>
        <w:t>A = π(30*10</w:t>
      </w:r>
      <w:r>
        <w:rPr>
          <w:vertAlign w:val="superscript"/>
        </w:rPr>
        <w:t>-6</w:t>
      </w:r>
      <w:r>
        <w:t>)</w:t>
      </w:r>
      <w:r>
        <w:rPr>
          <w:vertAlign w:val="superscript"/>
        </w:rPr>
        <w:t xml:space="preserve"> 2</w:t>
      </w:r>
      <w:r>
        <w:t>= 2.826*10</w:t>
      </w:r>
      <w:r>
        <w:rPr>
          <w:vertAlign w:val="superscript"/>
        </w:rPr>
        <w:t>-9</w:t>
      </w:r>
      <w:r>
        <w:t>cm</w:t>
      </w:r>
      <w:r>
        <w:rPr>
          <w:vertAlign w:val="superscript"/>
        </w:rPr>
        <w:t>2</w:t>
      </w:r>
      <w:r>
        <w:t xml:space="preserve">. </w:t>
      </w:r>
    </w:p>
    <w:p w14:paraId="5B358557" w14:textId="77777777" w:rsidR="00D81ABB" w:rsidRDefault="00D81ABB" w:rsidP="00D81ABB">
      <w:pPr>
        <w:spacing w:after="46"/>
        <w:ind w:left="-5" w:right="411"/>
      </w:pPr>
      <w:r>
        <w:t>9. Estimate optical power coupled into fiber of DH SLED having emission area of 1.96*10</w:t>
      </w:r>
      <w:r>
        <w:rPr>
          <w:vertAlign w:val="superscript"/>
        </w:rPr>
        <w:t>-5</w:t>
      </w:r>
      <w:r>
        <w:t>, radiance of 40 W/rcm</w:t>
      </w:r>
      <w:r>
        <w:rPr>
          <w:vertAlign w:val="superscript"/>
        </w:rPr>
        <w:t>2</w:t>
      </w:r>
      <w:r>
        <w:t>, numerical aperture of 0.2 and Fresnel reflection coefficient of 0.03 at index matched fiber surface. a) 5.459*10</w:t>
      </w:r>
      <w:r>
        <w:rPr>
          <w:vertAlign w:val="superscript"/>
        </w:rPr>
        <w:t>-5</w:t>
      </w:r>
      <w:r>
        <w:t xml:space="preserve"> </w:t>
      </w:r>
    </w:p>
    <w:p w14:paraId="2F494EAC" w14:textId="77777777" w:rsidR="00D81ABB" w:rsidRDefault="00D81ABB" w:rsidP="00D81ABB">
      <w:pPr>
        <w:numPr>
          <w:ilvl w:val="0"/>
          <w:numId w:val="514"/>
        </w:numPr>
        <w:spacing w:after="16"/>
        <w:ind w:right="10" w:hanging="254"/>
      </w:pPr>
      <w:r>
        <w:t>1.784*10</w:t>
      </w:r>
      <w:r>
        <w:rPr>
          <w:vertAlign w:val="superscript"/>
        </w:rPr>
        <w:t>-3</w:t>
      </w:r>
      <w:r>
        <w:t xml:space="preserve"> </w:t>
      </w:r>
    </w:p>
    <w:p w14:paraId="2A5BDDD3" w14:textId="77777777" w:rsidR="00D81ABB" w:rsidRDefault="00D81ABB" w:rsidP="00D81ABB">
      <w:pPr>
        <w:numPr>
          <w:ilvl w:val="0"/>
          <w:numId w:val="514"/>
        </w:numPr>
        <w:spacing w:after="16"/>
        <w:ind w:right="10" w:hanging="254"/>
      </w:pPr>
      <w:r>
        <w:t>3.478*10</w:t>
      </w:r>
      <w:r>
        <w:rPr>
          <w:vertAlign w:val="superscript"/>
        </w:rPr>
        <w:t>2</w:t>
      </w:r>
      <w:r>
        <w:t xml:space="preserve"> </w:t>
      </w:r>
    </w:p>
    <w:p w14:paraId="2159AA1E" w14:textId="77777777" w:rsidR="00D81ABB" w:rsidRDefault="00D81ABB" w:rsidP="00D81ABB">
      <w:pPr>
        <w:numPr>
          <w:ilvl w:val="0"/>
          <w:numId w:val="514"/>
        </w:numPr>
        <w:spacing w:after="204" w:line="300" w:lineRule="auto"/>
        <w:ind w:right="10" w:hanging="254"/>
      </w:pPr>
      <w:r>
        <w:t>9.551*10</w:t>
      </w:r>
      <w:r>
        <w:rPr>
          <w:vertAlign w:val="superscript"/>
        </w:rPr>
        <w:t>-5</w:t>
      </w:r>
      <w:r>
        <w:t xml:space="preserve"> View Answer </w:t>
      </w:r>
    </w:p>
    <w:p w14:paraId="07DFF8CC" w14:textId="77777777" w:rsidR="00D81ABB" w:rsidRDefault="00D81ABB" w:rsidP="00D81ABB">
      <w:pPr>
        <w:ind w:left="-5" w:right="10"/>
      </w:pPr>
      <w:r>
        <w:t xml:space="preserve">Answer: d </w:t>
      </w:r>
    </w:p>
    <w:p w14:paraId="365870EB" w14:textId="77777777" w:rsidR="00D81ABB" w:rsidRDefault="00D81ABB" w:rsidP="00D81ABB">
      <w:pPr>
        <w:ind w:left="-5" w:right="10"/>
      </w:pPr>
      <w:r>
        <w:t xml:space="preserve">Explanation: The optical power coupler in the step index fiber of SLED is given by </w:t>
      </w:r>
    </w:p>
    <w:p w14:paraId="79F0B3CB" w14:textId="77777777" w:rsidR="00D81ABB" w:rsidRDefault="00D81ABB" w:rsidP="00D81ABB">
      <w:pPr>
        <w:ind w:left="-5" w:right="10"/>
      </w:pPr>
      <w:r>
        <w:rPr>
          <w:rFonts w:ascii="Times New Roman" w:eastAsia="Times New Roman" w:hAnsi="Times New Roman" w:cs="Times New Roman"/>
        </w:rPr>
        <w:t>Pc = π(1</w:t>
      </w:r>
      <w:r>
        <w:t>-r) A R</w:t>
      </w:r>
      <w:r>
        <w:rPr>
          <w:vertAlign w:val="subscript"/>
        </w:rPr>
        <w:t>D</w:t>
      </w:r>
      <w:r>
        <w:t>(NA)</w:t>
      </w:r>
      <w:r>
        <w:rPr>
          <w:vertAlign w:val="superscript"/>
        </w:rPr>
        <w:t xml:space="preserve"> 2</w:t>
      </w:r>
      <w:r>
        <w:t xml:space="preserve"> </w:t>
      </w:r>
    </w:p>
    <w:p w14:paraId="222E7D71" w14:textId="77777777" w:rsidR="00D81ABB" w:rsidRDefault="00D81ABB" w:rsidP="00D81ABB">
      <w:pPr>
        <w:spacing w:after="301"/>
        <w:ind w:left="-5" w:right="5471"/>
      </w:pPr>
      <w:r>
        <w:t>= 3.14 (1-0.03)*1.96*10</w:t>
      </w:r>
      <w:r>
        <w:rPr>
          <w:vertAlign w:val="superscript"/>
        </w:rPr>
        <w:t>-5</w:t>
      </w:r>
      <w:r>
        <w:t>*40*(0.2)</w:t>
      </w:r>
      <w:r>
        <w:rPr>
          <w:vertAlign w:val="superscript"/>
        </w:rPr>
        <w:t xml:space="preserve"> 2</w:t>
      </w:r>
      <w:r>
        <w:t xml:space="preserve"> = 9.551*10</w:t>
      </w:r>
      <w:r>
        <w:rPr>
          <w:vertAlign w:val="superscript"/>
        </w:rPr>
        <w:t>-5</w:t>
      </w:r>
      <w:r>
        <w:t xml:space="preserve">W. </w:t>
      </w:r>
    </w:p>
    <w:p w14:paraId="6C8F13EB" w14:textId="77777777" w:rsidR="00D81ABB" w:rsidRDefault="00D81ABB" w:rsidP="00D81ABB">
      <w:pPr>
        <w:ind w:left="-5" w:right="370"/>
      </w:pPr>
      <w:r>
        <w:t xml:space="preserve">10. In a multimode fiber, much of light coupled in the fiber from an LED is ____________ a) Increased </w:t>
      </w:r>
    </w:p>
    <w:p w14:paraId="47FBFD3B" w14:textId="77777777" w:rsidR="00D81ABB" w:rsidRDefault="00D81ABB" w:rsidP="00D81ABB">
      <w:pPr>
        <w:numPr>
          <w:ilvl w:val="0"/>
          <w:numId w:val="515"/>
        </w:numPr>
        <w:spacing w:after="16"/>
        <w:ind w:right="10" w:hanging="254"/>
      </w:pPr>
      <w:r>
        <w:t xml:space="preserve">Reduced </w:t>
      </w:r>
    </w:p>
    <w:p w14:paraId="292E98C7" w14:textId="77777777" w:rsidR="00D81ABB" w:rsidRDefault="00D81ABB" w:rsidP="00D81ABB">
      <w:pPr>
        <w:numPr>
          <w:ilvl w:val="0"/>
          <w:numId w:val="515"/>
        </w:numPr>
        <w:spacing w:after="16"/>
        <w:ind w:right="10" w:hanging="254"/>
      </w:pPr>
      <w:r>
        <w:t xml:space="preserve">Lost </w:t>
      </w:r>
    </w:p>
    <w:p w14:paraId="7BA7C3AF" w14:textId="77777777" w:rsidR="00D81ABB" w:rsidRDefault="00D81ABB" w:rsidP="00D81ABB">
      <w:pPr>
        <w:numPr>
          <w:ilvl w:val="0"/>
          <w:numId w:val="515"/>
        </w:numPr>
        <w:spacing w:after="264"/>
        <w:ind w:right="10" w:hanging="254"/>
      </w:pPr>
      <w:r>
        <w:lastRenderedPageBreak/>
        <w:t xml:space="preserve">Unaffected View Answer </w:t>
      </w:r>
    </w:p>
    <w:p w14:paraId="6E0B1605" w14:textId="77777777" w:rsidR="00D81ABB" w:rsidRDefault="00D81ABB" w:rsidP="00D81ABB">
      <w:pPr>
        <w:ind w:left="-5" w:right="10"/>
      </w:pPr>
      <w:r>
        <w:t xml:space="preserve">Answer: c </w:t>
      </w:r>
    </w:p>
    <w:p w14:paraId="3A58AAFD" w14:textId="77777777" w:rsidR="00D81ABB" w:rsidRDefault="00D81ABB" w:rsidP="00D81ABB">
      <w:pPr>
        <w:spacing w:after="261" w:line="246" w:lineRule="auto"/>
        <w:ind w:left="-5" w:right="63"/>
        <w:jc w:val="both"/>
      </w:pPr>
      <w:r>
        <w:t xml:space="preserve">Explanation: Optical power from an incoherent source is initially coupled into large angle rays falling within acceptance angle of fiber but have more energy than Meridional rays. Energy from these rays goes into the cladding and thus may be lost.  </w:t>
      </w:r>
    </w:p>
    <w:p w14:paraId="76A47869" w14:textId="77777777" w:rsidR="00D81ABB" w:rsidRDefault="00D81ABB" w:rsidP="00D81ABB">
      <w:pPr>
        <w:spacing w:after="70" w:line="246" w:lineRule="auto"/>
        <w:ind w:left="-5" w:right="391"/>
        <w:jc w:val="both"/>
      </w:pPr>
      <w:r>
        <w:t xml:space="preserve">11. Determine the overall power conversion efficiency of lens coupled SLED having forward </w:t>
      </w:r>
      <w:r>
        <w:rPr>
          <w:rFonts w:ascii="Times New Roman" w:eastAsia="Times New Roman" w:hAnsi="Times New Roman" w:cs="Times New Roman"/>
        </w:rPr>
        <w:t xml:space="preserve">current of 20 mA and forward voltage of 2 V with 170 μWof optical power launched into </w:t>
      </w:r>
      <w:r>
        <w:t>multimode step index fiber. a) 1.256*10</w:t>
      </w:r>
      <w:r>
        <w:rPr>
          <w:vertAlign w:val="superscript"/>
        </w:rPr>
        <w:t>-5</w:t>
      </w:r>
      <w:r>
        <w:t xml:space="preserve"> </w:t>
      </w:r>
    </w:p>
    <w:p w14:paraId="1EAC3F72" w14:textId="77777777" w:rsidR="00D81ABB" w:rsidRDefault="00D81ABB" w:rsidP="00D81ABB">
      <w:pPr>
        <w:numPr>
          <w:ilvl w:val="0"/>
          <w:numId w:val="516"/>
        </w:numPr>
        <w:spacing w:after="16"/>
        <w:ind w:right="10" w:hanging="254"/>
      </w:pPr>
      <w:r>
        <w:t>4.417*10</w:t>
      </w:r>
      <w:r>
        <w:rPr>
          <w:vertAlign w:val="superscript"/>
        </w:rPr>
        <w:t>2</w:t>
      </w:r>
      <w:r>
        <w:t xml:space="preserve"> </w:t>
      </w:r>
    </w:p>
    <w:p w14:paraId="510AB016" w14:textId="77777777" w:rsidR="00D81ABB" w:rsidRDefault="00D81ABB" w:rsidP="00D81ABB">
      <w:pPr>
        <w:numPr>
          <w:ilvl w:val="0"/>
          <w:numId w:val="516"/>
        </w:numPr>
        <w:spacing w:after="48"/>
        <w:ind w:right="10" w:hanging="254"/>
      </w:pPr>
      <w:r>
        <w:t>4.25*10</w:t>
      </w:r>
      <w:r>
        <w:rPr>
          <w:vertAlign w:val="superscript"/>
        </w:rPr>
        <w:t>-3</w:t>
      </w:r>
      <w:r>
        <w:t xml:space="preserve"> </w:t>
      </w:r>
    </w:p>
    <w:p w14:paraId="22121443" w14:textId="77777777" w:rsidR="00D81ABB" w:rsidRDefault="00D81ABB" w:rsidP="00D81ABB">
      <w:pPr>
        <w:numPr>
          <w:ilvl w:val="0"/>
          <w:numId w:val="516"/>
        </w:numPr>
        <w:spacing w:after="205" w:line="299" w:lineRule="auto"/>
        <w:ind w:right="10" w:hanging="254"/>
      </w:pPr>
      <w:r>
        <w:t>2.14*10</w:t>
      </w:r>
      <w:r>
        <w:rPr>
          <w:vertAlign w:val="superscript"/>
        </w:rPr>
        <w:t>-3</w:t>
      </w:r>
      <w:r>
        <w:t xml:space="preserve"> View Answer </w:t>
      </w:r>
    </w:p>
    <w:p w14:paraId="2AA000C5" w14:textId="77777777" w:rsidR="00D81ABB" w:rsidRDefault="00D81ABB" w:rsidP="00D81ABB">
      <w:pPr>
        <w:ind w:left="-5" w:right="10"/>
      </w:pPr>
      <w:r>
        <w:t xml:space="preserve">Answer: c </w:t>
      </w:r>
    </w:p>
    <w:p w14:paraId="574A4268" w14:textId="77777777" w:rsidR="00D81ABB" w:rsidRDefault="00D81ABB" w:rsidP="00D81ABB">
      <w:pPr>
        <w:spacing w:after="319" w:line="246" w:lineRule="auto"/>
        <w:ind w:left="-5" w:right="2454"/>
        <w:jc w:val="both"/>
      </w:pPr>
      <w:r>
        <w:t xml:space="preserve">Explanation: The overall power conversion efficiency is determined by </w:t>
      </w:r>
      <w:r>
        <w:rPr>
          <w:rFonts w:ascii="Times New Roman" w:eastAsia="Times New Roman" w:hAnsi="Times New Roman" w:cs="Times New Roman"/>
        </w:rPr>
        <w:t>η</w:t>
      </w:r>
      <w:r>
        <w:rPr>
          <w:vertAlign w:val="subscript"/>
        </w:rPr>
        <w:t xml:space="preserve"> pc</w:t>
      </w:r>
      <w:r>
        <w:t xml:space="preserve"> = P</w:t>
      </w:r>
      <w:r>
        <w:rPr>
          <w:vertAlign w:val="subscript"/>
        </w:rPr>
        <w:t>c</w:t>
      </w:r>
      <w:r>
        <w:t>/P = 170*10</w:t>
      </w:r>
      <w:r>
        <w:rPr>
          <w:vertAlign w:val="superscript"/>
        </w:rPr>
        <w:t>-6</w:t>
      </w:r>
      <w:r>
        <w:t>/20*10</w:t>
      </w:r>
      <w:r>
        <w:rPr>
          <w:vertAlign w:val="superscript"/>
        </w:rPr>
        <w:t>-3</w:t>
      </w:r>
      <w:r>
        <w:t>*2 = 4.25*10</w:t>
      </w:r>
      <w:r>
        <w:rPr>
          <w:vertAlign w:val="superscript"/>
        </w:rPr>
        <w:t>-3</w:t>
      </w:r>
      <w:r>
        <w:t xml:space="preserve">. </w:t>
      </w:r>
    </w:p>
    <w:p w14:paraId="56E27C80" w14:textId="77777777" w:rsidR="00D81ABB" w:rsidRDefault="00D81ABB" w:rsidP="00D81ABB">
      <w:pPr>
        <w:spacing w:after="0" w:line="246" w:lineRule="auto"/>
        <w:ind w:left="-5" w:right="261"/>
        <w:jc w:val="both"/>
      </w:pPr>
      <w:r>
        <w:t xml:space="preserve">12. The overall power conversion efficiency of electrical lens coupled LED is 0.8% and power applied 0.0375 V. Determine optical power launched into fiber. a) 0.03 </w:t>
      </w:r>
    </w:p>
    <w:p w14:paraId="49CF29D8" w14:textId="77777777" w:rsidR="00D81ABB" w:rsidRDefault="00D81ABB" w:rsidP="00D81ABB">
      <w:pPr>
        <w:numPr>
          <w:ilvl w:val="0"/>
          <w:numId w:val="517"/>
        </w:numPr>
        <w:spacing w:after="16"/>
        <w:ind w:right="10" w:hanging="254"/>
      </w:pPr>
      <w:r>
        <w:t xml:space="preserve">0.05 </w:t>
      </w:r>
    </w:p>
    <w:p w14:paraId="2B851A2A" w14:textId="77777777" w:rsidR="00D81ABB" w:rsidRDefault="00D81ABB" w:rsidP="00D81ABB">
      <w:pPr>
        <w:numPr>
          <w:ilvl w:val="0"/>
          <w:numId w:val="517"/>
        </w:numPr>
        <w:spacing w:after="16"/>
        <w:ind w:right="10" w:hanging="254"/>
      </w:pPr>
      <w:r>
        <w:t xml:space="preserve">0.3 </w:t>
      </w:r>
    </w:p>
    <w:p w14:paraId="2C4976CE" w14:textId="77777777" w:rsidR="00D81ABB" w:rsidRDefault="00D81ABB" w:rsidP="00D81ABB">
      <w:pPr>
        <w:numPr>
          <w:ilvl w:val="0"/>
          <w:numId w:val="517"/>
        </w:numPr>
        <w:spacing w:after="264"/>
        <w:ind w:right="10" w:hanging="254"/>
      </w:pPr>
      <w:r>
        <w:t xml:space="preserve">0.01 View Answer </w:t>
      </w:r>
    </w:p>
    <w:p w14:paraId="195F837F" w14:textId="77777777" w:rsidR="00D81ABB" w:rsidRDefault="00D81ABB" w:rsidP="00D81ABB">
      <w:pPr>
        <w:ind w:left="-5" w:right="10"/>
      </w:pPr>
      <w:r>
        <w:t xml:space="preserve">Answer: a </w:t>
      </w:r>
    </w:p>
    <w:p w14:paraId="00445DA2" w14:textId="77777777" w:rsidR="00D81ABB" w:rsidRDefault="00D81ABB" w:rsidP="00D81ABB">
      <w:pPr>
        <w:ind w:left="-5" w:right="10"/>
      </w:pPr>
      <w:r>
        <w:t xml:space="preserve">Explanation: Optical power launched can be computed by </w:t>
      </w:r>
    </w:p>
    <w:p w14:paraId="59C8AFB2" w14:textId="77777777" w:rsidR="00D81ABB" w:rsidRDefault="00D81ABB" w:rsidP="00D81ABB">
      <w:pPr>
        <w:spacing w:after="261" w:line="246" w:lineRule="auto"/>
        <w:ind w:left="-5" w:right="7753"/>
        <w:jc w:val="both"/>
      </w:pPr>
      <w:r>
        <w:rPr>
          <w:rFonts w:ascii="Times New Roman" w:eastAsia="Times New Roman" w:hAnsi="Times New Roman" w:cs="Times New Roman"/>
        </w:rPr>
        <w:t>η</w:t>
      </w:r>
      <w:r>
        <w:rPr>
          <w:sz w:val="15"/>
        </w:rPr>
        <w:t xml:space="preserve"> pc</w:t>
      </w:r>
      <w:r>
        <w:t xml:space="preserve"> = P</w:t>
      </w:r>
      <w:r>
        <w:rPr>
          <w:sz w:val="15"/>
        </w:rPr>
        <w:t>c</w:t>
      </w:r>
      <w:r>
        <w:t xml:space="preserve">/P </w:t>
      </w:r>
      <w:r>
        <w:rPr>
          <w:rFonts w:ascii="Times New Roman" w:eastAsia="Times New Roman" w:hAnsi="Times New Roman" w:cs="Times New Roman"/>
        </w:rPr>
        <w:t xml:space="preserve">Pc = η </w:t>
      </w:r>
      <w:r>
        <w:rPr>
          <w:vertAlign w:val="subscript"/>
        </w:rPr>
        <w:t>pc</w:t>
      </w:r>
      <w:r>
        <w:t xml:space="preserve">* P = 0.8 * 0.0375 = 0.03. </w:t>
      </w:r>
    </w:p>
    <w:p w14:paraId="03092114" w14:textId="77777777" w:rsidR="00D81ABB" w:rsidRDefault="00D81ABB" w:rsidP="00D81ABB">
      <w:pPr>
        <w:ind w:left="-5" w:right="10"/>
      </w:pPr>
      <w:r>
        <w:t xml:space="preserve">13. Mesa structured SLEDs are used ____________ </w:t>
      </w:r>
    </w:p>
    <w:p w14:paraId="10469CDD" w14:textId="77777777" w:rsidR="00D81ABB" w:rsidRDefault="00D81ABB" w:rsidP="00D81ABB">
      <w:pPr>
        <w:numPr>
          <w:ilvl w:val="0"/>
          <w:numId w:val="518"/>
        </w:numPr>
        <w:spacing w:after="16"/>
        <w:ind w:right="10" w:hanging="254"/>
      </w:pPr>
      <w:r>
        <w:t xml:space="preserve">To reduce radiance </w:t>
      </w:r>
    </w:p>
    <w:p w14:paraId="7FFC7E49" w14:textId="77777777" w:rsidR="00D81ABB" w:rsidRDefault="00D81ABB" w:rsidP="00D81ABB">
      <w:pPr>
        <w:numPr>
          <w:ilvl w:val="0"/>
          <w:numId w:val="518"/>
        </w:numPr>
        <w:spacing w:after="16"/>
        <w:ind w:right="10" w:hanging="254"/>
      </w:pPr>
      <w:r>
        <w:t xml:space="preserve">To increase radiance </w:t>
      </w:r>
    </w:p>
    <w:p w14:paraId="1485A99D" w14:textId="77777777" w:rsidR="00D81ABB" w:rsidRDefault="00D81ABB" w:rsidP="00D81ABB">
      <w:pPr>
        <w:numPr>
          <w:ilvl w:val="0"/>
          <w:numId w:val="518"/>
        </w:numPr>
        <w:spacing w:after="16"/>
        <w:ind w:right="10" w:hanging="254"/>
      </w:pPr>
      <w:r>
        <w:t xml:space="preserve">To reduce current spreading </w:t>
      </w:r>
    </w:p>
    <w:p w14:paraId="66C89F82" w14:textId="77777777" w:rsidR="00D81ABB" w:rsidRDefault="00D81ABB" w:rsidP="00D81ABB">
      <w:pPr>
        <w:numPr>
          <w:ilvl w:val="0"/>
          <w:numId w:val="518"/>
        </w:numPr>
        <w:spacing w:after="264"/>
        <w:ind w:right="10" w:hanging="254"/>
      </w:pPr>
      <w:r>
        <w:t xml:space="preserve">To increase current spreading View Answer </w:t>
      </w:r>
    </w:p>
    <w:p w14:paraId="399C3643" w14:textId="77777777" w:rsidR="00D81ABB" w:rsidRDefault="00D81ABB" w:rsidP="00D81ABB">
      <w:pPr>
        <w:ind w:left="-5" w:right="10"/>
      </w:pPr>
      <w:r>
        <w:t xml:space="preserve">Answer: c </w:t>
      </w:r>
    </w:p>
    <w:p w14:paraId="38DA81BB" w14:textId="77777777" w:rsidR="00D81ABB" w:rsidRDefault="00D81ABB" w:rsidP="00D81ABB">
      <w:pPr>
        <w:spacing w:after="259"/>
        <w:ind w:left="-5" w:right="10"/>
      </w:pPr>
      <w:r>
        <w:lastRenderedPageBreak/>
        <w:t>Explanation: The planar structures of Burros-type LED allow lateral current spreading specially for contact dia</w:t>
      </w:r>
      <w:r>
        <w:rPr>
          <w:rFonts w:ascii="Times New Roman" w:eastAsia="Times New Roman" w:hAnsi="Times New Roman" w:cs="Times New Roman"/>
        </w:rPr>
        <w:t xml:space="preserve">meters less than 25 μm.This results in reduced current density and effective </w:t>
      </w:r>
      <w:r>
        <w:t xml:space="preserve">emission area greater than contact area. This technique to reduce current spreading in very small devices is Mesa structured SLEDs. </w:t>
      </w:r>
    </w:p>
    <w:p w14:paraId="31AFB129" w14:textId="77777777" w:rsidR="00D81ABB" w:rsidRDefault="00D81ABB" w:rsidP="00D81ABB">
      <w:pPr>
        <w:ind w:left="-5" w:right="649"/>
      </w:pPr>
      <w:r>
        <w:t xml:space="preserve">14. The InGaAsP is emitting LEDs are realized in terms of restricted are ____________ a) Length strip geometry </w:t>
      </w:r>
    </w:p>
    <w:p w14:paraId="3C2C3DA6" w14:textId="77777777" w:rsidR="00D81ABB" w:rsidRDefault="00D81ABB" w:rsidP="00D81ABB">
      <w:pPr>
        <w:numPr>
          <w:ilvl w:val="0"/>
          <w:numId w:val="519"/>
        </w:numPr>
        <w:spacing w:after="16"/>
        <w:ind w:right="10" w:hanging="254"/>
      </w:pPr>
      <w:r>
        <w:t xml:space="preserve">Radiance </w:t>
      </w:r>
    </w:p>
    <w:p w14:paraId="0845D549" w14:textId="77777777" w:rsidR="00D81ABB" w:rsidRDefault="00D81ABB" w:rsidP="00D81ABB">
      <w:pPr>
        <w:numPr>
          <w:ilvl w:val="0"/>
          <w:numId w:val="519"/>
        </w:numPr>
        <w:spacing w:after="16"/>
        <w:ind w:right="10" w:hanging="254"/>
      </w:pPr>
      <w:r>
        <w:t xml:space="preserve">Current spreading </w:t>
      </w:r>
    </w:p>
    <w:p w14:paraId="7A140C09" w14:textId="77777777" w:rsidR="00D81ABB" w:rsidRDefault="00D81ABB" w:rsidP="00D81ABB">
      <w:pPr>
        <w:numPr>
          <w:ilvl w:val="0"/>
          <w:numId w:val="519"/>
        </w:numPr>
        <w:spacing w:after="259"/>
        <w:ind w:right="10" w:hanging="254"/>
      </w:pPr>
      <w:r>
        <w:t xml:space="preserve">Coupled optical power View Answer </w:t>
      </w:r>
    </w:p>
    <w:p w14:paraId="6E1EB026" w14:textId="77777777" w:rsidR="00D81ABB" w:rsidRDefault="00D81ABB" w:rsidP="00D81ABB">
      <w:pPr>
        <w:ind w:left="-5" w:right="10"/>
      </w:pPr>
      <w:r>
        <w:t xml:space="preserve">Answer: a </w:t>
      </w:r>
    </w:p>
    <w:p w14:paraId="2A589DD0" w14:textId="77777777" w:rsidR="00D81ABB" w:rsidRDefault="00D81ABB" w:rsidP="00D81ABB">
      <w:pPr>
        <w:spacing w:after="261" w:line="246" w:lineRule="auto"/>
        <w:ind w:left="-5" w:right="326"/>
        <w:jc w:val="both"/>
      </w:pPr>
      <w:r>
        <w:rPr>
          <w:rFonts w:ascii="Times New Roman" w:eastAsia="Times New Roman" w:hAnsi="Times New Roman" w:cs="Times New Roman"/>
        </w:rPr>
        <w:t xml:space="preserve">Explanation: The short striped structure of these LEDs around 100 μmimproves the external </w:t>
      </w:r>
      <w:r>
        <w:t xml:space="preserve">efficiency of LEDs by reducing internal absorption of carriers. These are also called truncated strip E-LEDs. </w:t>
      </w:r>
    </w:p>
    <w:p w14:paraId="24AAFFB8" w14:textId="77777777" w:rsidR="00D81ABB" w:rsidRDefault="00D81ABB" w:rsidP="00D81ABB">
      <w:pPr>
        <w:ind w:left="-5" w:right="2511"/>
      </w:pPr>
      <w:r>
        <w:t xml:space="preserve">15. The active layer of E-LED is heavily doped with ____________ a) Zn </w:t>
      </w:r>
    </w:p>
    <w:p w14:paraId="4F20F070" w14:textId="77777777" w:rsidR="00D81ABB" w:rsidRDefault="00D81ABB" w:rsidP="00D81ABB">
      <w:pPr>
        <w:numPr>
          <w:ilvl w:val="0"/>
          <w:numId w:val="520"/>
        </w:numPr>
        <w:spacing w:after="16"/>
        <w:ind w:right="10" w:hanging="254"/>
      </w:pPr>
      <w:r>
        <w:t xml:space="preserve">Eu </w:t>
      </w:r>
    </w:p>
    <w:p w14:paraId="3DB4D42D" w14:textId="77777777" w:rsidR="00D81ABB" w:rsidRDefault="00D81ABB" w:rsidP="00D81ABB">
      <w:pPr>
        <w:numPr>
          <w:ilvl w:val="0"/>
          <w:numId w:val="520"/>
        </w:numPr>
        <w:spacing w:after="16"/>
        <w:ind w:right="10" w:hanging="254"/>
      </w:pPr>
      <w:r>
        <w:t xml:space="preserve">Cu </w:t>
      </w:r>
    </w:p>
    <w:p w14:paraId="5D3C93DE" w14:textId="77777777" w:rsidR="00D81ABB" w:rsidRDefault="00D81ABB" w:rsidP="00D81ABB">
      <w:pPr>
        <w:numPr>
          <w:ilvl w:val="0"/>
          <w:numId w:val="520"/>
        </w:numPr>
        <w:spacing w:after="16"/>
        <w:ind w:right="10" w:hanging="254"/>
      </w:pPr>
      <w:r>
        <w:t xml:space="preserve">Sn </w:t>
      </w:r>
    </w:p>
    <w:p w14:paraId="78019D76" w14:textId="77777777" w:rsidR="00D81ABB" w:rsidRDefault="00D81ABB" w:rsidP="00D81ABB">
      <w:pPr>
        <w:spacing w:after="256"/>
        <w:ind w:left="-5" w:right="10"/>
      </w:pPr>
      <w:r>
        <w:t xml:space="preserve">View Answer </w:t>
      </w:r>
    </w:p>
    <w:p w14:paraId="7102B4B2" w14:textId="77777777" w:rsidR="00D81ABB" w:rsidRDefault="00D81ABB" w:rsidP="00D81ABB">
      <w:pPr>
        <w:ind w:left="-5" w:right="10"/>
      </w:pPr>
      <w:r>
        <w:t xml:space="preserve">Answer: a </w:t>
      </w:r>
    </w:p>
    <w:p w14:paraId="0FDB022F" w14:textId="77777777" w:rsidR="00D81ABB" w:rsidRDefault="00D81ABB" w:rsidP="00D81ABB">
      <w:pPr>
        <w:ind w:left="-5" w:right="10"/>
      </w:pPr>
      <w:r>
        <w:t xml:space="preserve">Explanation: Zn doping reduces the minority carrier lifetime. Thus this improves the device modulation bandwidth hence active layer is doped in Zn in E-LEDs. </w:t>
      </w:r>
    </w:p>
    <w:p w14:paraId="5FEF7FBE" w14:textId="77777777" w:rsidR="00D81ABB" w:rsidRDefault="00D81ABB" w:rsidP="00D81ABB">
      <w:pPr>
        <w:spacing w:after="313" w:line="259" w:lineRule="auto"/>
        <w:ind w:left="-34" w:right="-26" w:firstLine="0"/>
      </w:pPr>
      <w:r>
        <w:rPr>
          <w:noProof/>
        </w:rPr>
        <w:drawing>
          <wp:inline distT="0" distB="0" distL="0" distR="0" wp14:anchorId="51FC6142" wp14:editId="5A2BFEB6">
            <wp:extent cx="5824729" cy="39624"/>
            <wp:effectExtent l="0" t="0" r="0" b="0"/>
            <wp:docPr id="126331" name="Picture 126331"/>
            <wp:cNvGraphicFramePr/>
            <a:graphic xmlns:a="http://schemas.openxmlformats.org/drawingml/2006/main">
              <a:graphicData uri="http://schemas.openxmlformats.org/drawingml/2006/picture">
                <pic:pic xmlns:pic="http://schemas.openxmlformats.org/drawingml/2006/picture">
                  <pic:nvPicPr>
                    <pic:cNvPr id="126331" name="Picture 126331"/>
                    <pic:cNvPicPr/>
                  </pic:nvPicPr>
                  <pic:blipFill>
                    <a:blip r:embed="rId17"/>
                    <a:stretch>
                      <a:fillRect/>
                    </a:stretch>
                  </pic:blipFill>
                  <pic:spPr>
                    <a:xfrm>
                      <a:off x="0" y="0"/>
                      <a:ext cx="5824729" cy="39624"/>
                    </a:xfrm>
                    <a:prstGeom prst="rect">
                      <a:avLst/>
                    </a:prstGeom>
                  </pic:spPr>
                </pic:pic>
              </a:graphicData>
            </a:graphic>
          </wp:inline>
        </w:drawing>
      </w:r>
    </w:p>
    <w:p w14:paraId="02047E7C" w14:textId="77777777" w:rsidR="00D81ABB" w:rsidRDefault="00D81ABB" w:rsidP="00D81ABB">
      <w:pPr>
        <w:spacing w:after="264"/>
        <w:ind w:left="-5" w:right="10"/>
      </w:pPr>
      <w:r>
        <w:t xml:space="preserve">This set of Optical Communications Multiple Choice Questions &amp; Answers (MCQs) focuses on “LED Characteristics”.  </w:t>
      </w:r>
    </w:p>
    <w:p w14:paraId="01750217" w14:textId="77777777" w:rsidR="00D81ABB" w:rsidRDefault="00D81ABB" w:rsidP="00D81ABB">
      <w:pPr>
        <w:ind w:left="-5" w:right="10"/>
      </w:pPr>
      <w:r>
        <w:t xml:space="preserve">1. Intrinsically _________________ are a very linear device. </w:t>
      </w:r>
    </w:p>
    <w:p w14:paraId="00DDD1D3" w14:textId="77777777" w:rsidR="00D81ABB" w:rsidRDefault="00D81ABB" w:rsidP="00D81ABB">
      <w:pPr>
        <w:numPr>
          <w:ilvl w:val="0"/>
          <w:numId w:val="521"/>
        </w:numPr>
        <w:spacing w:after="16"/>
        <w:ind w:right="10" w:hanging="254"/>
      </w:pPr>
      <w:r>
        <w:t xml:space="preserve">Injection lasers </w:t>
      </w:r>
    </w:p>
    <w:p w14:paraId="58C74F3B" w14:textId="77777777" w:rsidR="00D81ABB" w:rsidRDefault="00D81ABB" w:rsidP="00D81ABB">
      <w:pPr>
        <w:numPr>
          <w:ilvl w:val="0"/>
          <w:numId w:val="521"/>
        </w:numPr>
        <w:spacing w:after="16"/>
        <w:ind w:right="10" w:hanging="254"/>
      </w:pPr>
      <w:r>
        <w:t xml:space="preserve">DH lasers </w:t>
      </w:r>
    </w:p>
    <w:p w14:paraId="7137715D" w14:textId="77777777" w:rsidR="00D81ABB" w:rsidRDefault="00D81ABB" w:rsidP="00D81ABB">
      <w:pPr>
        <w:numPr>
          <w:ilvl w:val="0"/>
          <w:numId w:val="521"/>
        </w:numPr>
        <w:spacing w:after="16"/>
        <w:ind w:right="10" w:hanging="254"/>
      </w:pPr>
      <w:r>
        <w:t xml:space="preserve">Gain-guided </w:t>
      </w:r>
    </w:p>
    <w:p w14:paraId="7704F484" w14:textId="77777777" w:rsidR="00D81ABB" w:rsidRDefault="00D81ABB" w:rsidP="00D81ABB">
      <w:pPr>
        <w:numPr>
          <w:ilvl w:val="0"/>
          <w:numId w:val="521"/>
        </w:numPr>
        <w:spacing w:after="265"/>
        <w:ind w:right="10" w:hanging="254"/>
      </w:pPr>
      <w:r>
        <w:t xml:space="preserve">LEDs View Answer </w:t>
      </w:r>
    </w:p>
    <w:p w14:paraId="14257659" w14:textId="77777777" w:rsidR="00D81ABB" w:rsidRDefault="00D81ABB" w:rsidP="00D81ABB">
      <w:pPr>
        <w:ind w:left="-5" w:right="10"/>
      </w:pPr>
      <w:r>
        <w:t xml:space="preserve">Answer: d </w:t>
      </w:r>
    </w:p>
    <w:p w14:paraId="7C39FAB0" w14:textId="77777777" w:rsidR="00D81ABB" w:rsidRDefault="00D81ABB" w:rsidP="00D81ABB">
      <w:pPr>
        <w:spacing w:after="255"/>
        <w:ind w:left="-5" w:right="10"/>
      </w:pPr>
      <w:r>
        <w:lastRenderedPageBreak/>
        <w:t xml:space="preserve">Explanation: The ideal light output power against current characteristics for an LED linear. This tends to be more suitable for analog transmission where several constraints are put in linearity of optical source. </w:t>
      </w:r>
    </w:p>
    <w:p w14:paraId="57532148" w14:textId="77777777" w:rsidR="00D81ABB" w:rsidRDefault="00D81ABB" w:rsidP="00D81ABB">
      <w:pPr>
        <w:ind w:left="-5" w:right="10"/>
      </w:pPr>
      <w:r>
        <w:t xml:space="preserve">2. Linearizing circuit techniques are used for LEDs. </w:t>
      </w:r>
    </w:p>
    <w:p w14:paraId="2B309E00" w14:textId="77777777" w:rsidR="00D81ABB" w:rsidRDefault="00D81ABB" w:rsidP="00D81ABB">
      <w:pPr>
        <w:numPr>
          <w:ilvl w:val="0"/>
          <w:numId w:val="522"/>
        </w:numPr>
        <w:spacing w:after="16"/>
        <w:ind w:right="3903" w:hanging="235"/>
      </w:pPr>
      <w:r>
        <w:t xml:space="preserve">True </w:t>
      </w:r>
    </w:p>
    <w:p w14:paraId="032A2D7C" w14:textId="77777777" w:rsidR="00D81ABB" w:rsidRDefault="00D81ABB" w:rsidP="00D81ABB">
      <w:pPr>
        <w:numPr>
          <w:ilvl w:val="0"/>
          <w:numId w:val="522"/>
        </w:numPr>
        <w:spacing w:after="264"/>
        <w:ind w:right="3903" w:hanging="235"/>
      </w:pPr>
      <w:r>
        <w:t xml:space="preserve">False View Answer </w:t>
      </w:r>
    </w:p>
    <w:p w14:paraId="041FAC77" w14:textId="77777777" w:rsidR="00D81ABB" w:rsidRDefault="00D81ABB" w:rsidP="00D81ABB">
      <w:pPr>
        <w:ind w:left="-5" w:right="10"/>
      </w:pPr>
      <w:r>
        <w:t xml:space="preserve">Answer: a </w:t>
      </w:r>
    </w:p>
    <w:p w14:paraId="4E281079" w14:textId="77777777" w:rsidR="00D81ABB" w:rsidRDefault="00D81ABB" w:rsidP="00D81ABB">
      <w:pPr>
        <w:spacing w:after="264"/>
        <w:ind w:left="-5" w:right="10"/>
      </w:pPr>
      <w:r>
        <w:t xml:space="preserve">Explanation: In practice, LEDs exhibit nonlinearities depending on configuration used. Thus, to allow its used in high quality analog transmission system and to ensure linear performance of device, linearizing circuit techniques is used.  </w:t>
      </w:r>
    </w:p>
    <w:p w14:paraId="720CC81D" w14:textId="77777777" w:rsidR="00D81ABB" w:rsidRDefault="00D81ABB" w:rsidP="00D81ABB">
      <w:pPr>
        <w:spacing w:after="0" w:line="246" w:lineRule="auto"/>
        <w:ind w:left="-5" w:right="1679"/>
        <w:jc w:val="both"/>
      </w:pPr>
      <w:r>
        <w:t xml:space="preserve">3. The internal quantum efficiency of LEDs decreasing _______________ with ________________ temperature. a) Exponentially, decreasing </w:t>
      </w:r>
    </w:p>
    <w:p w14:paraId="6F65ED1B" w14:textId="77777777" w:rsidR="00D81ABB" w:rsidRDefault="00D81ABB" w:rsidP="00D81ABB">
      <w:pPr>
        <w:numPr>
          <w:ilvl w:val="0"/>
          <w:numId w:val="523"/>
        </w:numPr>
        <w:spacing w:after="16"/>
        <w:ind w:right="10" w:hanging="254"/>
      </w:pPr>
      <w:r>
        <w:t xml:space="preserve">Exponentially, increasing </w:t>
      </w:r>
    </w:p>
    <w:p w14:paraId="3446064B" w14:textId="77777777" w:rsidR="00D81ABB" w:rsidRDefault="00D81ABB" w:rsidP="00D81ABB">
      <w:pPr>
        <w:numPr>
          <w:ilvl w:val="0"/>
          <w:numId w:val="523"/>
        </w:numPr>
        <w:spacing w:after="16"/>
        <w:ind w:right="10" w:hanging="254"/>
      </w:pPr>
      <w:r>
        <w:t xml:space="preserve">Linearly, increasing </w:t>
      </w:r>
    </w:p>
    <w:p w14:paraId="7D6C2ADB" w14:textId="77777777" w:rsidR="00D81ABB" w:rsidRDefault="00D81ABB" w:rsidP="00D81ABB">
      <w:pPr>
        <w:numPr>
          <w:ilvl w:val="0"/>
          <w:numId w:val="523"/>
        </w:numPr>
        <w:spacing w:after="264"/>
        <w:ind w:right="10" w:hanging="254"/>
      </w:pPr>
      <w:r>
        <w:t xml:space="preserve">Linearly, decreasing View Answer </w:t>
      </w:r>
    </w:p>
    <w:p w14:paraId="39B51BEE" w14:textId="77777777" w:rsidR="00D81ABB" w:rsidRDefault="00D81ABB" w:rsidP="00D81ABB">
      <w:pPr>
        <w:ind w:left="-5" w:right="10"/>
      </w:pPr>
      <w:r>
        <w:t xml:space="preserve">Answer: b </w:t>
      </w:r>
    </w:p>
    <w:p w14:paraId="73FD436A" w14:textId="77777777" w:rsidR="00D81ABB" w:rsidRDefault="00D81ABB" w:rsidP="00D81ABB">
      <w:pPr>
        <w:spacing w:after="261" w:line="246" w:lineRule="auto"/>
        <w:ind w:left="-5" w:right="543"/>
        <w:jc w:val="both"/>
      </w:pPr>
      <w:r>
        <w:t xml:space="preserve">Explanation: The light emitted from LEDs decreases. This is due to increase in p-n junction temperature. Thus, this results in exponentially decreasing internal quantum efficiency with temperature increment. </w:t>
      </w:r>
    </w:p>
    <w:p w14:paraId="56101E10" w14:textId="77777777" w:rsidR="00D81ABB" w:rsidRDefault="00D81ABB" w:rsidP="00D81ABB">
      <w:pPr>
        <w:ind w:left="-5" w:right="1263"/>
      </w:pPr>
      <w:r>
        <w:t xml:space="preserve">4. To utilize _____________________ of SLDs at elevated temperatures, the use of thermoelectric coolers is important. a) Low-internal efficiency </w:t>
      </w:r>
    </w:p>
    <w:p w14:paraId="435E1CA9" w14:textId="77777777" w:rsidR="00D81ABB" w:rsidRDefault="00D81ABB" w:rsidP="00D81ABB">
      <w:pPr>
        <w:numPr>
          <w:ilvl w:val="0"/>
          <w:numId w:val="524"/>
        </w:numPr>
        <w:spacing w:after="16"/>
        <w:ind w:right="10" w:hanging="254"/>
      </w:pPr>
      <w:r>
        <w:t xml:space="preserve">High-internal efficiency </w:t>
      </w:r>
    </w:p>
    <w:p w14:paraId="0C7E58DD" w14:textId="77777777" w:rsidR="00D81ABB" w:rsidRDefault="00D81ABB" w:rsidP="00D81ABB">
      <w:pPr>
        <w:numPr>
          <w:ilvl w:val="0"/>
          <w:numId w:val="524"/>
        </w:numPr>
        <w:spacing w:after="16"/>
        <w:ind w:right="10" w:hanging="254"/>
      </w:pPr>
      <w:r>
        <w:t xml:space="preserve">High-power potential </w:t>
      </w:r>
    </w:p>
    <w:p w14:paraId="6623C51D" w14:textId="77777777" w:rsidR="00D81ABB" w:rsidRDefault="00D81ABB" w:rsidP="00D81ABB">
      <w:pPr>
        <w:numPr>
          <w:ilvl w:val="0"/>
          <w:numId w:val="524"/>
        </w:numPr>
        <w:spacing w:after="264"/>
        <w:ind w:right="10" w:hanging="254"/>
      </w:pPr>
      <w:r>
        <w:t xml:space="preserve">Low-power potential View Answer </w:t>
      </w:r>
    </w:p>
    <w:p w14:paraId="054DD789" w14:textId="77777777" w:rsidR="00D81ABB" w:rsidRDefault="00D81ABB" w:rsidP="00D81ABB">
      <w:pPr>
        <w:ind w:left="-5" w:right="10"/>
      </w:pPr>
      <w:r>
        <w:t xml:space="preserve">Answer: c </w:t>
      </w:r>
    </w:p>
    <w:p w14:paraId="165248C3" w14:textId="77777777" w:rsidR="00D81ABB" w:rsidRDefault="00D81ABB" w:rsidP="00D81ABB">
      <w:pPr>
        <w:spacing w:after="261" w:line="246" w:lineRule="auto"/>
        <w:ind w:left="-5" w:right="183"/>
        <w:jc w:val="both"/>
      </w:pPr>
      <w:r>
        <w:t xml:space="preserve">Explanation: The output characteristics of SLDs are typically of nonlinear in nature. This is observed with a knee becoming apparent at an operating temperature around 20 degree c. Thus, to utilize high-power potential of these devices at elevated temperature, thermoelectric coolers are necessarily used.  </w:t>
      </w:r>
    </w:p>
    <w:p w14:paraId="6DBE17D6" w14:textId="77777777" w:rsidR="00D81ABB" w:rsidRDefault="00D81ABB" w:rsidP="00D81ABB">
      <w:pPr>
        <w:ind w:left="-5" w:right="1018"/>
      </w:pPr>
      <w:r>
        <w:t xml:space="preserve">5. For particular materials with smaller bandgap energies operating in _____________ wavelength, the linewidth tends to ______________ </w:t>
      </w:r>
      <w:r>
        <w:rPr>
          <w:rFonts w:ascii="Times New Roman" w:eastAsia="Times New Roman" w:hAnsi="Times New Roman" w:cs="Times New Roman"/>
        </w:rPr>
        <w:t xml:space="preserve">a) 2.1 to 2.75 μm, </w:t>
      </w:r>
      <w:r>
        <w:t xml:space="preserve">increase </w:t>
      </w:r>
    </w:p>
    <w:p w14:paraId="30A55305" w14:textId="77777777" w:rsidR="00D81ABB" w:rsidRDefault="00D81ABB" w:rsidP="00D81ABB">
      <w:pPr>
        <w:numPr>
          <w:ilvl w:val="0"/>
          <w:numId w:val="525"/>
        </w:numPr>
        <w:spacing w:after="11" w:line="249" w:lineRule="auto"/>
        <w:ind w:hanging="254"/>
      </w:pPr>
      <w:r>
        <w:rPr>
          <w:rFonts w:ascii="Times New Roman" w:eastAsia="Times New Roman" w:hAnsi="Times New Roman" w:cs="Times New Roman"/>
        </w:rPr>
        <w:t>1.1 to 1.7 μm, increase</w:t>
      </w:r>
      <w:r>
        <w:t xml:space="preserve"> </w:t>
      </w:r>
    </w:p>
    <w:p w14:paraId="516EBE68" w14:textId="77777777" w:rsidR="00D81ABB" w:rsidRDefault="00D81ABB" w:rsidP="00D81ABB">
      <w:pPr>
        <w:numPr>
          <w:ilvl w:val="0"/>
          <w:numId w:val="525"/>
        </w:numPr>
        <w:spacing w:after="11" w:line="249" w:lineRule="auto"/>
        <w:ind w:hanging="254"/>
      </w:pPr>
      <w:r>
        <w:rPr>
          <w:rFonts w:ascii="Times New Roman" w:eastAsia="Times New Roman" w:hAnsi="Times New Roman" w:cs="Times New Roman"/>
        </w:rPr>
        <w:t>2.1 to 3.6 μm, decrease</w:t>
      </w:r>
      <w:r>
        <w:t xml:space="preserve"> </w:t>
      </w:r>
    </w:p>
    <w:p w14:paraId="208B8296" w14:textId="77777777" w:rsidR="00D81ABB" w:rsidRDefault="00D81ABB" w:rsidP="00D81ABB">
      <w:pPr>
        <w:numPr>
          <w:ilvl w:val="0"/>
          <w:numId w:val="525"/>
        </w:numPr>
        <w:spacing w:line="249" w:lineRule="auto"/>
        <w:ind w:hanging="254"/>
      </w:pPr>
      <w:r>
        <w:rPr>
          <w:rFonts w:ascii="Times New Roman" w:eastAsia="Times New Roman" w:hAnsi="Times New Roman" w:cs="Times New Roman"/>
        </w:rPr>
        <w:lastRenderedPageBreak/>
        <w:t>3.5 to 6 μm, decrease</w:t>
      </w:r>
      <w:r>
        <w:t xml:space="preserve"> View Answer </w:t>
      </w:r>
    </w:p>
    <w:p w14:paraId="231D7010" w14:textId="77777777" w:rsidR="00D81ABB" w:rsidRDefault="00D81ABB" w:rsidP="00D81ABB">
      <w:pPr>
        <w:ind w:left="-5" w:right="10"/>
      </w:pPr>
      <w:r>
        <w:t xml:space="preserve">Answer: b </w:t>
      </w:r>
    </w:p>
    <w:p w14:paraId="3B60D8CD" w14:textId="77777777" w:rsidR="00D81ABB" w:rsidRDefault="00D81ABB" w:rsidP="00D81ABB">
      <w:pPr>
        <w:spacing w:after="259"/>
        <w:ind w:left="-5" w:right="10"/>
      </w:pPr>
      <w:r>
        <w:t xml:space="preserve">Explanation: For materials with smaller bandgap, linewidth increases to 50 to 160 nm. This increases in band gap is due to increased doping levels and formation of bandtail states. </w:t>
      </w:r>
    </w:p>
    <w:p w14:paraId="0D69F2CA" w14:textId="77777777" w:rsidR="00D81ABB" w:rsidRDefault="00D81ABB" w:rsidP="00D81ABB">
      <w:pPr>
        <w:ind w:left="-5" w:right="212"/>
      </w:pPr>
      <w:r>
        <w:t xml:space="preserve">6. The active layer composition must be adjusted if a particular center wavelength is desired. a) True </w:t>
      </w:r>
    </w:p>
    <w:p w14:paraId="3493D958" w14:textId="77777777" w:rsidR="00D81ABB" w:rsidRDefault="00D81ABB" w:rsidP="00D81ABB">
      <w:pPr>
        <w:spacing w:after="264"/>
        <w:ind w:left="-5" w:right="7796"/>
      </w:pPr>
      <w:r>
        <w:t xml:space="preserve">b) False View Answer </w:t>
      </w:r>
    </w:p>
    <w:p w14:paraId="2705D405" w14:textId="77777777" w:rsidR="00D81ABB" w:rsidRDefault="00D81ABB" w:rsidP="00D81ABB">
      <w:pPr>
        <w:ind w:left="-5" w:right="10"/>
      </w:pPr>
      <w:r>
        <w:t xml:space="preserve">Answer: a </w:t>
      </w:r>
    </w:p>
    <w:p w14:paraId="25A38F7F" w14:textId="77777777" w:rsidR="00D81ABB" w:rsidRDefault="00D81ABB" w:rsidP="00D81ABB">
      <w:pPr>
        <w:spacing w:after="264"/>
        <w:ind w:left="-5" w:right="10"/>
      </w:pPr>
      <w:r>
        <w:t xml:space="preserve">Explanation:There is a difference in output spectra between surface and edge emitting LEDs when devices have generally heavily doped and lightly doped active layers by reduction in doping. </w:t>
      </w:r>
    </w:p>
    <w:p w14:paraId="0EC4C026" w14:textId="77777777" w:rsidR="00D81ABB" w:rsidRDefault="00D81ABB" w:rsidP="00D81ABB">
      <w:pPr>
        <w:spacing w:after="0" w:line="246" w:lineRule="auto"/>
        <w:ind w:left="-5" w:right="167"/>
        <w:jc w:val="both"/>
      </w:pPr>
      <w:r>
        <w:t xml:space="preserve">7. In optical fiber communication, the electrical signal dropping to half its constant value due to modulated portion of optical signal corresponds to _______ a) 6 dB </w:t>
      </w:r>
    </w:p>
    <w:p w14:paraId="2D0C3072" w14:textId="77777777" w:rsidR="00D81ABB" w:rsidRDefault="00D81ABB" w:rsidP="00D81ABB">
      <w:pPr>
        <w:numPr>
          <w:ilvl w:val="0"/>
          <w:numId w:val="526"/>
        </w:numPr>
        <w:spacing w:after="16"/>
        <w:ind w:right="10" w:hanging="254"/>
      </w:pPr>
      <w:r>
        <w:t xml:space="preserve">3 dB </w:t>
      </w:r>
    </w:p>
    <w:p w14:paraId="47AB598F" w14:textId="77777777" w:rsidR="00D81ABB" w:rsidRDefault="00D81ABB" w:rsidP="00D81ABB">
      <w:pPr>
        <w:numPr>
          <w:ilvl w:val="0"/>
          <w:numId w:val="526"/>
        </w:numPr>
        <w:spacing w:after="16"/>
        <w:ind w:right="10" w:hanging="254"/>
      </w:pPr>
      <w:r>
        <w:t xml:space="preserve">4 dB </w:t>
      </w:r>
    </w:p>
    <w:p w14:paraId="13979C1E" w14:textId="77777777" w:rsidR="00D81ABB" w:rsidRDefault="00D81ABB" w:rsidP="00D81ABB">
      <w:pPr>
        <w:numPr>
          <w:ilvl w:val="0"/>
          <w:numId w:val="526"/>
        </w:numPr>
        <w:spacing w:after="264"/>
        <w:ind w:right="10" w:hanging="254"/>
      </w:pPr>
      <w:r>
        <w:t xml:space="preserve">5 dB View Answer </w:t>
      </w:r>
    </w:p>
    <w:p w14:paraId="3A4CE438" w14:textId="77777777" w:rsidR="00D81ABB" w:rsidRDefault="00D81ABB" w:rsidP="00D81ABB">
      <w:pPr>
        <w:ind w:left="-5" w:right="10"/>
      </w:pPr>
      <w:r>
        <w:t xml:space="preserve">Answer: b </w:t>
      </w:r>
    </w:p>
    <w:p w14:paraId="32DC1076" w14:textId="77777777" w:rsidR="00D81ABB" w:rsidRDefault="00D81ABB" w:rsidP="00D81ABB">
      <w:pPr>
        <w:ind w:left="-5" w:right="10"/>
      </w:pPr>
      <w:r>
        <w:t xml:space="preserve">Explanation: Modulation bandwidth in optical communication is often defined in </w:t>
      </w:r>
    </w:p>
    <w:p w14:paraId="3F7049B9" w14:textId="77777777" w:rsidR="00D81ABB" w:rsidRDefault="00D81ABB" w:rsidP="00D81ABB">
      <w:pPr>
        <w:spacing w:after="264"/>
        <w:ind w:left="-5" w:right="10"/>
      </w:pPr>
      <w:r>
        <w:t xml:space="preserve">electrical/optical terms. So when considering electrical circuitry in optical fiber system, electrical 3 dB point or frequency at which output electrical power is reduced by 3 dB bandwidth with respect to input electrical power. </w:t>
      </w:r>
    </w:p>
    <w:p w14:paraId="51C9034A" w14:textId="77777777" w:rsidR="00D81ABB" w:rsidRDefault="00D81ABB" w:rsidP="00D81ABB">
      <w:pPr>
        <w:ind w:left="-5" w:right="1421"/>
      </w:pPr>
      <w:r>
        <w:t xml:space="preserve">8. The optical 3 dB point occurs when currents ratio is equal to _____________ a) </w:t>
      </w:r>
      <w:r>
        <w:rPr>
          <w:sz w:val="21"/>
        </w:rPr>
        <w:t>83</w:t>
      </w:r>
      <w:r>
        <w:t xml:space="preserve">  </w:t>
      </w:r>
    </w:p>
    <w:p w14:paraId="279019DB" w14:textId="77777777" w:rsidR="00D81ABB" w:rsidRDefault="00D81ABB" w:rsidP="00D81ABB">
      <w:pPr>
        <w:numPr>
          <w:ilvl w:val="0"/>
          <w:numId w:val="527"/>
        </w:numPr>
        <w:spacing w:after="16"/>
        <w:ind w:right="10" w:hanging="254"/>
      </w:pPr>
      <w:r>
        <w:rPr>
          <w:sz w:val="21"/>
        </w:rPr>
        <w:t>22</w:t>
      </w:r>
      <w:r>
        <w:t xml:space="preserve">  </w:t>
      </w:r>
    </w:p>
    <w:p w14:paraId="5E3CB695" w14:textId="77777777" w:rsidR="00D81ABB" w:rsidRDefault="00D81ABB" w:rsidP="00D81ABB">
      <w:pPr>
        <w:numPr>
          <w:ilvl w:val="0"/>
          <w:numId w:val="527"/>
        </w:numPr>
        <w:spacing w:after="16"/>
        <w:ind w:right="10" w:hanging="254"/>
      </w:pPr>
      <w:r>
        <w:rPr>
          <w:sz w:val="21"/>
        </w:rPr>
        <w:t>12</w:t>
      </w:r>
      <w:r>
        <w:t xml:space="preserve">  </w:t>
      </w:r>
    </w:p>
    <w:p w14:paraId="5A354BAB" w14:textId="77777777" w:rsidR="00D81ABB" w:rsidRDefault="00D81ABB" w:rsidP="00D81ABB">
      <w:pPr>
        <w:numPr>
          <w:ilvl w:val="0"/>
          <w:numId w:val="527"/>
        </w:numPr>
        <w:spacing w:after="16"/>
        <w:ind w:right="10" w:hanging="254"/>
      </w:pPr>
      <w:r>
        <w:rPr>
          <w:sz w:val="21"/>
        </w:rPr>
        <w:t>34</w:t>
      </w:r>
      <w:r>
        <w:t xml:space="preserve">  </w:t>
      </w:r>
    </w:p>
    <w:p w14:paraId="49A4BB48" w14:textId="77777777" w:rsidR="00D81ABB" w:rsidRDefault="00D81ABB" w:rsidP="00D81ABB">
      <w:pPr>
        <w:spacing w:after="261"/>
        <w:ind w:left="-5" w:right="10"/>
      </w:pPr>
      <w:r>
        <w:t xml:space="preserve">View Answer </w:t>
      </w:r>
    </w:p>
    <w:p w14:paraId="4FB1A307" w14:textId="77777777" w:rsidR="00D81ABB" w:rsidRDefault="00D81ABB" w:rsidP="00D81ABB">
      <w:pPr>
        <w:ind w:left="-5" w:right="10"/>
      </w:pPr>
      <w:r>
        <w:t xml:space="preserve">Answer: c </w:t>
      </w:r>
    </w:p>
    <w:p w14:paraId="6CC836A1" w14:textId="77777777" w:rsidR="00D81ABB" w:rsidRDefault="00D81ABB" w:rsidP="00D81ABB">
      <w:pPr>
        <w:ind w:left="-5" w:right="10"/>
      </w:pPr>
      <w:r>
        <w:t xml:space="preserve">Explanation: In optical regime, the bandwidth is defined by frequency at which output current has dropped to ½ output input current system. </w:t>
      </w:r>
    </w:p>
    <w:p w14:paraId="57E4BEB1" w14:textId="77777777" w:rsidR="00D81ABB" w:rsidRDefault="00D81ABB" w:rsidP="00D81ABB">
      <w:pPr>
        <w:ind w:left="-5" w:right="2391"/>
      </w:pPr>
      <w:r>
        <w:t xml:space="preserve">9. The optical bandwidth is _____________ the electrical bandwidth. a) Smaller </w:t>
      </w:r>
    </w:p>
    <w:p w14:paraId="7D745E0B" w14:textId="77777777" w:rsidR="00D81ABB" w:rsidRDefault="00D81ABB" w:rsidP="00D81ABB">
      <w:pPr>
        <w:numPr>
          <w:ilvl w:val="0"/>
          <w:numId w:val="528"/>
        </w:numPr>
        <w:spacing w:after="16"/>
        <w:ind w:right="10" w:hanging="254"/>
      </w:pPr>
      <w:r>
        <w:t xml:space="preserve">Greater </w:t>
      </w:r>
    </w:p>
    <w:p w14:paraId="7448D2B7" w14:textId="77777777" w:rsidR="00D81ABB" w:rsidRDefault="00D81ABB" w:rsidP="00D81ABB">
      <w:pPr>
        <w:numPr>
          <w:ilvl w:val="0"/>
          <w:numId w:val="528"/>
        </w:numPr>
        <w:spacing w:after="16"/>
        <w:ind w:right="10" w:hanging="254"/>
      </w:pPr>
      <w:r>
        <w:lastRenderedPageBreak/>
        <w:t xml:space="preserve">Same as </w:t>
      </w:r>
    </w:p>
    <w:p w14:paraId="28C8A719" w14:textId="77777777" w:rsidR="00D81ABB" w:rsidRDefault="00D81ABB" w:rsidP="00D81ABB">
      <w:pPr>
        <w:numPr>
          <w:ilvl w:val="0"/>
          <w:numId w:val="528"/>
        </w:numPr>
        <w:spacing w:after="265"/>
        <w:ind w:right="10" w:hanging="254"/>
      </w:pPr>
      <w:r>
        <w:t xml:space="preserve">Zero with respect to View Answer </w:t>
      </w:r>
    </w:p>
    <w:p w14:paraId="34BF4439" w14:textId="77777777" w:rsidR="00D81ABB" w:rsidRDefault="00D81ABB" w:rsidP="00D81ABB">
      <w:pPr>
        <w:ind w:left="-5" w:right="10"/>
      </w:pPr>
      <w:r>
        <w:t xml:space="preserve">Answer: b </w:t>
      </w:r>
    </w:p>
    <w:p w14:paraId="28A905E4" w14:textId="77777777" w:rsidR="00D81ABB" w:rsidRDefault="00D81ABB" w:rsidP="00D81ABB">
      <w:pPr>
        <w:spacing w:after="260"/>
        <w:ind w:left="-5" w:right="10"/>
      </w:pPr>
      <w:r>
        <w:t xml:space="preserve">Explanation: The difference between optical and electrical bandwidth In terms of frequency depends on the shape of the frequency response of the system. If the system response is assumed to be Gaussian, then optical bandwidth is a factor of </w:t>
      </w:r>
      <w:r>
        <w:rPr>
          <w:rFonts w:ascii="Times New Roman" w:eastAsia="Times New Roman" w:hAnsi="Times New Roman" w:cs="Times New Roman"/>
        </w:rPr>
        <w:t xml:space="preserve">√2 greater than electrical bandwidth. </w:t>
      </w:r>
      <w:r>
        <w:t xml:space="preserve"> </w:t>
      </w:r>
    </w:p>
    <w:p w14:paraId="7753C4BB" w14:textId="77777777" w:rsidR="00D81ABB" w:rsidRDefault="00D81ABB" w:rsidP="00D81ABB">
      <w:pPr>
        <w:spacing w:after="59"/>
        <w:ind w:left="-5" w:right="538"/>
      </w:pPr>
      <w:r>
        <w:rPr>
          <w:rFonts w:ascii="Times New Roman" w:eastAsia="Times New Roman" w:hAnsi="Times New Roman" w:cs="Times New Roman"/>
        </w:rPr>
        <w:t xml:space="preserve">10. When a constant d.c. drive current is applied to device, the optical o/p power is 320 μm. </w:t>
      </w:r>
      <w:r>
        <w:t>Determine optical o/p power when device is modulated at frequency 30 MHz with minority carrier recombination lifetime of LED i.e. 5ns. a) 4.49*10</w:t>
      </w:r>
      <w:r>
        <w:rPr>
          <w:vertAlign w:val="superscript"/>
        </w:rPr>
        <w:t>-12</w:t>
      </w:r>
      <w:r>
        <w:t xml:space="preserve"> </w:t>
      </w:r>
    </w:p>
    <w:p w14:paraId="63AF3005" w14:textId="77777777" w:rsidR="00D81ABB" w:rsidRDefault="00D81ABB" w:rsidP="00D81ABB">
      <w:pPr>
        <w:numPr>
          <w:ilvl w:val="0"/>
          <w:numId w:val="529"/>
        </w:numPr>
        <w:spacing w:after="47"/>
        <w:ind w:right="10" w:hanging="254"/>
      </w:pPr>
      <w:r>
        <w:t>6.84*10</w:t>
      </w:r>
      <w:r>
        <w:rPr>
          <w:vertAlign w:val="superscript"/>
        </w:rPr>
        <w:t>-9</w:t>
      </w:r>
      <w:r>
        <w:t xml:space="preserve"> </w:t>
      </w:r>
    </w:p>
    <w:p w14:paraId="52D213D8" w14:textId="77777777" w:rsidR="00D81ABB" w:rsidRDefault="00D81ABB" w:rsidP="00D81ABB">
      <w:pPr>
        <w:numPr>
          <w:ilvl w:val="0"/>
          <w:numId w:val="529"/>
        </w:numPr>
        <w:spacing w:after="49"/>
        <w:ind w:right="10" w:hanging="254"/>
      </w:pPr>
      <w:r>
        <w:t>1.29*10</w:t>
      </w:r>
      <w:r>
        <w:rPr>
          <w:vertAlign w:val="superscript"/>
        </w:rPr>
        <w:t>-6</w:t>
      </w:r>
      <w:r>
        <w:t xml:space="preserve"> </w:t>
      </w:r>
    </w:p>
    <w:p w14:paraId="6050321D" w14:textId="77777777" w:rsidR="00D81ABB" w:rsidRDefault="00D81ABB" w:rsidP="00D81ABB">
      <w:pPr>
        <w:numPr>
          <w:ilvl w:val="0"/>
          <w:numId w:val="529"/>
        </w:numPr>
        <w:spacing w:after="208" w:line="297" w:lineRule="auto"/>
        <w:ind w:right="10" w:hanging="254"/>
      </w:pPr>
      <w:r>
        <w:t>2.29*10</w:t>
      </w:r>
      <w:r>
        <w:rPr>
          <w:vertAlign w:val="superscript"/>
        </w:rPr>
        <w:t>-4</w:t>
      </w:r>
      <w:r>
        <w:t xml:space="preserve"> View Answer </w:t>
      </w:r>
    </w:p>
    <w:p w14:paraId="7F9F6AE8" w14:textId="77777777" w:rsidR="00D81ABB" w:rsidRDefault="00D81ABB" w:rsidP="00D81ABB">
      <w:pPr>
        <w:ind w:left="-5" w:right="10"/>
      </w:pPr>
      <w:r>
        <w:t xml:space="preserve">Answer: d </w:t>
      </w:r>
    </w:p>
    <w:p w14:paraId="21D54776" w14:textId="77777777" w:rsidR="00D81ABB" w:rsidRDefault="00D81ABB" w:rsidP="00D81ABB">
      <w:pPr>
        <w:ind w:left="-5" w:right="10"/>
      </w:pPr>
      <w:r>
        <w:t xml:space="preserve">Explanation: The output o/p at 30 MHz is </w:t>
      </w:r>
    </w:p>
    <w:p w14:paraId="0E23330A" w14:textId="77777777" w:rsidR="00D81ABB" w:rsidRDefault="00D81ABB" w:rsidP="00D81ABB">
      <w:pPr>
        <w:spacing w:after="254" w:line="299" w:lineRule="auto"/>
        <w:ind w:left="-5" w:right="5416"/>
      </w:pPr>
      <w:r>
        <w:rPr>
          <w:rFonts w:ascii="Times New Roman" w:eastAsia="Times New Roman" w:hAnsi="Times New Roman" w:cs="Times New Roman"/>
        </w:rPr>
        <w:t>Pc(30 MHz) = Pdc/(1+(wΓi)</w:t>
      </w:r>
      <w:r>
        <w:rPr>
          <w:vertAlign w:val="superscript"/>
        </w:rPr>
        <w:t>2</w:t>
      </w:r>
      <w:r>
        <w:t>)</w:t>
      </w:r>
      <w:r>
        <w:rPr>
          <w:vertAlign w:val="superscript"/>
        </w:rPr>
        <w:t>1/2</w:t>
      </w:r>
      <w:r>
        <w:t xml:space="preserve"> = 320*10</w:t>
      </w:r>
      <w:r>
        <w:rPr>
          <w:vertAlign w:val="superscript"/>
        </w:rPr>
        <w:t>-6</w:t>
      </w:r>
      <w:r>
        <w:rPr>
          <w:rFonts w:ascii="Times New Roman" w:eastAsia="Times New Roman" w:hAnsi="Times New Roman" w:cs="Times New Roman"/>
        </w:rPr>
        <w:t>/(1+(2π*30*10</w:t>
      </w:r>
      <w:r>
        <w:rPr>
          <w:vertAlign w:val="superscript"/>
        </w:rPr>
        <w:t>-6</w:t>
      </w:r>
      <w:r>
        <w:t>*5*10</w:t>
      </w:r>
      <w:r>
        <w:rPr>
          <w:vertAlign w:val="superscript"/>
        </w:rPr>
        <w:t>-9</w:t>
      </w:r>
      <w:r>
        <w:t>)</w:t>
      </w:r>
      <w:r>
        <w:rPr>
          <w:vertAlign w:val="superscript"/>
        </w:rPr>
        <w:t>2</w:t>
      </w:r>
      <w:r>
        <w:t>)</w:t>
      </w:r>
      <w:r>
        <w:rPr>
          <w:vertAlign w:val="superscript"/>
        </w:rPr>
        <w:t>1/2</w:t>
      </w:r>
      <w:r>
        <w:t xml:space="preserve"> = 2.29*10</w:t>
      </w:r>
      <w:r>
        <w:rPr>
          <w:vertAlign w:val="superscript"/>
        </w:rPr>
        <w:t>-4</w:t>
      </w:r>
      <w:r>
        <w:t xml:space="preserve">W. </w:t>
      </w:r>
    </w:p>
    <w:p w14:paraId="7769D0CF" w14:textId="77777777" w:rsidR="00D81ABB" w:rsidRDefault="00D81ABB" w:rsidP="00D81ABB">
      <w:pPr>
        <w:ind w:left="-5" w:right="10"/>
      </w:pPr>
      <w:r>
        <w:rPr>
          <w:rFonts w:ascii="Times New Roman" w:eastAsia="Times New Roman" w:hAnsi="Times New Roman" w:cs="Times New Roman"/>
        </w:rPr>
        <w:t>11. The optical power at 20 MHz is 246.2 μW.</w:t>
      </w:r>
      <w:r>
        <w:t xml:space="preserve"> Determine dc drive current applied to device with carrier recombination lifetime for LED of 6ns. </w:t>
      </w:r>
    </w:p>
    <w:p w14:paraId="317C8EA9" w14:textId="77777777" w:rsidR="00D81ABB" w:rsidRDefault="00D81ABB" w:rsidP="00D81ABB">
      <w:pPr>
        <w:numPr>
          <w:ilvl w:val="0"/>
          <w:numId w:val="530"/>
        </w:numPr>
        <w:spacing w:after="62"/>
        <w:ind w:right="10" w:hanging="254"/>
      </w:pPr>
      <w:r>
        <w:t>3.48*10</w:t>
      </w:r>
      <w:r>
        <w:rPr>
          <w:vertAlign w:val="superscript"/>
        </w:rPr>
        <w:t xml:space="preserve">-4 </w:t>
      </w:r>
      <w:r>
        <w:t xml:space="preserve"> </w:t>
      </w:r>
    </w:p>
    <w:p w14:paraId="1279ADCF" w14:textId="77777777" w:rsidR="00D81ABB" w:rsidRDefault="00D81ABB" w:rsidP="00D81ABB">
      <w:pPr>
        <w:numPr>
          <w:ilvl w:val="0"/>
          <w:numId w:val="530"/>
        </w:numPr>
        <w:spacing w:after="48"/>
        <w:ind w:right="10" w:hanging="254"/>
      </w:pPr>
      <w:r>
        <w:t>6.42*10</w:t>
      </w:r>
      <w:r>
        <w:rPr>
          <w:vertAlign w:val="superscript"/>
        </w:rPr>
        <w:t>-9</w:t>
      </w:r>
      <w:r>
        <w:t xml:space="preserve"> </w:t>
      </w:r>
    </w:p>
    <w:p w14:paraId="610D8B74" w14:textId="77777777" w:rsidR="00D81ABB" w:rsidRDefault="00D81ABB" w:rsidP="00D81ABB">
      <w:pPr>
        <w:numPr>
          <w:ilvl w:val="0"/>
          <w:numId w:val="530"/>
        </w:numPr>
        <w:spacing w:after="45"/>
        <w:ind w:right="10" w:hanging="254"/>
      </w:pPr>
      <w:r>
        <w:t>1.48*10</w:t>
      </w:r>
      <w:r>
        <w:rPr>
          <w:vertAlign w:val="superscript"/>
        </w:rPr>
        <w:t>-3</w:t>
      </w:r>
      <w:r>
        <w:t xml:space="preserve"> </w:t>
      </w:r>
    </w:p>
    <w:p w14:paraId="5FABD640" w14:textId="77777777" w:rsidR="00D81ABB" w:rsidRDefault="00D81ABB" w:rsidP="00D81ABB">
      <w:pPr>
        <w:numPr>
          <w:ilvl w:val="0"/>
          <w:numId w:val="530"/>
        </w:numPr>
        <w:spacing w:after="198" w:line="305" w:lineRule="auto"/>
        <w:ind w:right="10" w:hanging="254"/>
      </w:pPr>
      <w:r>
        <w:t>9.48*10</w:t>
      </w:r>
      <w:r>
        <w:rPr>
          <w:vertAlign w:val="superscript"/>
        </w:rPr>
        <w:t>-12</w:t>
      </w:r>
      <w:r>
        <w:t xml:space="preserve"> View Answer </w:t>
      </w:r>
    </w:p>
    <w:p w14:paraId="5E4751C7" w14:textId="77777777" w:rsidR="00D81ABB" w:rsidRDefault="00D81ABB" w:rsidP="00D81ABB">
      <w:pPr>
        <w:ind w:left="-5" w:right="10"/>
      </w:pPr>
      <w:r>
        <w:t xml:space="preserve">Answer: a </w:t>
      </w:r>
    </w:p>
    <w:p w14:paraId="71193B26" w14:textId="77777777" w:rsidR="00D81ABB" w:rsidRDefault="00D81ABB" w:rsidP="00D81ABB">
      <w:pPr>
        <w:ind w:left="-5" w:right="10"/>
      </w:pPr>
      <w:r>
        <w:t xml:space="preserve">Explanation: The optical output power at 20 MHz is </w:t>
      </w:r>
    </w:p>
    <w:p w14:paraId="6FFF044F" w14:textId="77777777" w:rsidR="00D81ABB" w:rsidRDefault="00D81ABB" w:rsidP="00D81ABB">
      <w:pPr>
        <w:spacing w:after="41"/>
        <w:ind w:left="-5" w:right="10"/>
      </w:pPr>
      <w:r>
        <w:t>Pe(20 MHz) = Pdc/(1+(WTi)</w:t>
      </w:r>
      <w:r>
        <w:rPr>
          <w:vertAlign w:val="superscript"/>
        </w:rPr>
        <w:t>2</w:t>
      </w:r>
      <w:r>
        <w:t>)</w:t>
      </w:r>
      <w:r>
        <w:rPr>
          <w:vertAlign w:val="superscript"/>
        </w:rPr>
        <w:t>1/2</w:t>
      </w:r>
      <w:r>
        <w:t xml:space="preserve"> </w:t>
      </w:r>
    </w:p>
    <w:p w14:paraId="25552CEF" w14:textId="77777777" w:rsidR="00D81ABB" w:rsidRDefault="00D81ABB" w:rsidP="00D81ABB">
      <w:pPr>
        <w:spacing w:after="238" w:line="312" w:lineRule="auto"/>
        <w:ind w:left="-5" w:right="4415"/>
      </w:pPr>
      <w:r>
        <w:t>246.2*10</w:t>
      </w:r>
      <w:r>
        <w:rPr>
          <w:vertAlign w:val="superscript"/>
        </w:rPr>
        <w:t>-6</w:t>
      </w:r>
      <w:r>
        <w:t xml:space="preserve"> </w:t>
      </w:r>
      <w:r>
        <w:rPr>
          <w:rFonts w:ascii="Times New Roman" w:eastAsia="Times New Roman" w:hAnsi="Times New Roman" w:cs="Times New Roman"/>
        </w:rPr>
        <w:t>= Pdc/(1+(2π*20*10</w:t>
      </w:r>
      <w:r>
        <w:rPr>
          <w:vertAlign w:val="superscript"/>
        </w:rPr>
        <w:t>-6</w:t>
      </w:r>
      <w:r>
        <w:t>*5*10</w:t>
      </w:r>
      <w:r>
        <w:rPr>
          <w:vertAlign w:val="superscript"/>
        </w:rPr>
        <w:t>-9</w:t>
      </w:r>
      <w:r>
        <w:t>)</w:t>
      </w:r>
      <w:r>
        <w:rPr>
          <w:vertAlign w:val="superscript"/>
        </w:rPr>
        <w:t>2</w:t>
      </w:r>
      <w:r>
        <w:t>)</w:t>
      </w:r>
      <w:r>
        <w:rPr>
          <w:vertAlign w:val="superscript"/>
        </w:rPr>
        <w:t>1/2</w:t>
      </w:r>
      <w:r>
        <w:t xml:space="preserve"> Pdc = 3.48*10</w:t>
      </w:r>
      <w:r>
        <w:rPr>
          <w:vertAlign w:val="superscript"/>
        </w:rPr>
        <w:t>-4</w:t>
      </w:r>
      <w:r>
        <w:t xml:space="preserve">. </w:t>
      </w:r>
    </w:p>
    <w:p w14:paraId="4FA98565" w14:textId="77777777" w:rsidR="00D81ABB" w:rsidRDefault="00D81ABB" w:rsidP="00D81ABB">
      <w:pPr>
        <w:ind w:left="-5" w:right="428"/>
      </w:pPr>
      <w:r>
        <w:t xml:space="preserve">12. Determine the 3 dB electrical bandwidth at 3 dB optical bandwidth Bopt of 56.2 MHz. a) 50.14 </w:t>
      </w:r>
    </w:p>
    <w:p w14:paraId="356F52DA" w14:textId="77777777" w:rsidR="00D81ABB" w:rsidRDefault="00D81ABB" w:rsidP="00D81ABB">
      <w:pPr>
        <w:numPr>
          <w:ilvl w:val="0"/>
          <w:numId w:val="531"/>
        </w:numPr>
        <w:spacing w:after="16"/>
        <w:ind w:right="10" w:hanging="254"/>
      </w:pPr>
      <w:r>
        <w:t xml:space="preserve">28.1 </w:t>
      </w:r>
    </w:p>
    <w:p w14:paraId="0ACA42E6" w14:textId="77777777" w:rsidR="00D81ABB" w:rsidRDefault="00D81ABB" w:rsidP="00D81ABB">
      <w:pPr>
        <w:numPr>
          <w:ilvl w:val="0"/>
          <w:numId w:val="531"/>
        </w:numPr>
        <w:spacing w:after="16"/>
        <w:ind w:right="10" w:hanging="254"/>
      </w:pPr>
      <w:r>
        <w:t xml:space="preserve">47.6 </w:t>
      </w:r>
    </w:p>
    <w:p w14:paraId="0C7532E5" w14:textId="77777777" w:rsidR="00D81ABB" w:rsidRDefault="00D81ABB" w:rsidP="00D81ABB">
      <w:pPr>
        <w:numPr>
          <w:ilvl w:val="0"/>
          <w:numId w:val="531"/>
        </w:numPr>
        <w:spacing w:after="265"/>
        <w:ind w:right="10" w:hanging="254"/>
      </w:pPr>
      <w:r>
        <w:lastRenderedPageBreak/>
        <w:t>61.96 View Answer</w:t>
      </w:r>
    </w:p>
    <w:p w14:paraId="072E3DA8" w14:textId="77777777" w:rsidR="00D81ABB" w:rsidRDefault="00D81ABB" w:rsidP="00D81ABB">
      <w:pPr>
        <w:ind w:left="-5" w:right="10"/>
      </w:pPr>
      <w:r>
        <w:t xml:space="preserve">Answer: b </w:t>
      </w:r>
    </w:p>
    <w:p w14:paraId="14000DEE" w14:textId="77777777" w:rsidR="00D81ABB" w:rsidRDefault="00D81ABB" w:rsidP="00D81ABB">
      <w:pPr>
        <w:ind w:left="-5" w:right="10"/>
      </w:pPr>
      <w:r>
        <w:t xml:space="preserve">Explanation: The 3dB electrical bandwidth is given by </w:t>
      </w:r>
    </w:p>
    <w:p w14:paraId="61232A44" w14:textId="77777777" w:rsidR="00D81ABB" w:rsidRDefault="00D81ABB" w:rsidP="00D81ABB">
      <w:pPr>
        <w:ind w:left="-5" w:right="7694"/>
      </w:pPr>
      <w:r>
        <w:t xml:space="preserve">B = Bopt/ </w:t>
      </w:r>
      <w:r>
        <w:rPr>
          <w:rFonts w:ascii="Times New Roman" w:eastAsia="Times New Roman" w:hAnsi="Times New Roman" w:cs="Times New Roman"/>
        </w:rPr>
        <w:t>√2</w:t>
      </w:r>
      <w:r>
        <w:t xml:space="preserve"> = 56.2/2 </w:t>
      </w:r>
    </w:p>
    <w:p w14:paraId="1D19657F" w14:textId="77777777" w:rsidR="00D81ABB" w:rsidRDefault="00D81ABB" w:rsidP="00D81ABB">
      <w:pPr>
        <w:spacing w:after="261"/>
        <w:ind w:left="-5" w:right="10"/>
      </w:pPr>
      <w:r>
        <w:t xml:space="preserve">= 28.1 MHz. </w:t>
      </w:r>
    </w:p>
    <w:p w14:paraId="7257771A" w14:textId="77777777" w:rsidR="00D81ABB" w:rsidRDefault="00D81ABB" w:rsidP="00D81ABB">
      <w:pPr>
        <w:ind w:left="-5" w:right="577"/>
      </w:pPr>
      <w:r>
        <w:t xml:space="preserve">13. The 3 dB electrical bandwidth B is 42 MHz. Determine 3dB optical bandwidth Bopt. a) 45.18 </w:t>
      </w:r>
    </w:p>
    <w:p w14:paraId="2081029B" w14:textId="77777777" w:rsidR="00D81ABB" w:rsidRDefault="00D81ABB" w:rsidP="00D81ABB">
      <w:pPr>
        <w:numPr>
          <w:ilvl w:val="0"/>
          <w:numId w:val="532"/>
        </w:numPr>
        <w:spacing w:after="16"/>
        <w:ind w:right="10" w:hanging="254"/>
      </w:pPr>
      <w:r>
        <w:t xml:space="preserve">59.39 </w:t>
      </w:r>
    </w:p>
    <w:p w14:paraId="104DA5FD" w14:textId="77777777" w:rsidR="00D81ABB" w:rsidRDefault="00D81ABB" w:rsidP="00D81ABB">
      <w:pPr>
        <w:numPr>
          <w:ilvl w:val="0"/>
          <w:numId w:val="532"/>
        </w:numPr>
        <w:spacing w:after="16"/>
        <w:ind w:right="10" w:hanging="254"/>
      </w:pPr>
      <w:r>
        <w:t xml:space="preserve">78.17 </w:t>
      </w:r>
    </w:p>
    <w:p w14:paraId="0DE59ECC" w14:textId="77777777" w:rsidR="00D81ABB" w:rsidRDefault="00D81ABB" w:rsidP="00D81ABB">
      <w:pPr>
        <w:numPr>
          <w:ilvl w:val="0"/>
          <w:numId w:val="532"/>
        </w:numPr>
        <w:spacing w:after="259"/>
        <w:ind w:right="10" w:hanging="254"/>
      </w:pPr>
      <w:r>
        <w:t xml:space="preserve">94.14 View Answer </w:t>
      </w:r>
    </w:p>
    <w:p w14:paraId="3D09C151" w14:textId="77777777" w:rsidR="00D81ABB" w:rsidRDefault="00D81ABB" w:rsidP="00D81ABB">
      <w:pPr>
        <w:ind w:left="-5" w:right="10"/>
      </w:pPr>
      <w:r>
        <w:t xml:space="preserve">Answer: b </w:t>
      </w:r>
    </w:p>
    <w:p w14:paraId="3A4A05A9" w14:textId="77777777" w:rsidR="00D81ABB" w:rsidRDefault="00D81ABB" w:rsidP="00D81ABB">
      <w:pPr>
        <w:ind w:left="-5" w:right="10"/>
      </w:pPr>
      <w:r>
        <w:t xml:space="preserve">Explanation: The 3dB electrical bandwidth is </w:t>
      </w:r>
    </w:p>
    <w:p w14:paraId="44C7F7F1" w14:textId="77777777" w:rsidR="00D81ABB" w:rsidRDefault="00D81ABB" w:rsidP="00D81ABB">
      <w:pPr>
        <w:ind w:left="-5" w:right="10"/>
      </w:pPr>
      <w:r>
        <w:t>B = Bopt/</w:t>
      </w:r>
      <w:r>
        <w:rPr>
          <w:rFonts w:ascii="Times New Roman" w:eastAsia="Times New Roman" w:hAnsi="Times New Roman" w:cs="Times New Roman"/>
        </w:rPr>
        <w:t>√2</w:t>
      </w:r>
      <w:r>
        <w:t xml:space="preserve"> </w:t>
      </w:r>
    </w:p>
    <w:p w14:paraId="467FA055" w14:textId="77777777" w:rsidR="00D81ABB" w:rsidRDefault="00D81ABB" w:rsidP="00D81ABB">
      <w:pPr>
        <w:ind w:left="-5" w:right="10"/>
      </w:pPr>
      <w:r>
        <w:t>Bopt = B*</w:t>
      </w:r>
      <w:r>
        <w:rPr>
          <w:rFonts w:ascii="Times New Roman" w:eastAsia="Times New Roman" w:hAnsi="Times New Roman" w:cs="Times New Roman"/>
        </w:rPr>
        <w:t>√2</w:t>
      </w:r>
      <w:r>
        <w:t xml:space="preserve"> </w:t>
      </w:r>
    </w:p>
    <w:p w14:paraId="2936B72B" w14:textId="77777777" w:rsidR="00D81ABB" w:rsidRDefault="00D81ABB" w:rsidP="00D81ABB">
      <w:pPr>
        <w:ind w:left="-5" w:right="10"/>
      </w:pPr>
      <w:r>
        <w:t>= 42*</w:t>
      </w:r>
      <w:r>
        <w:rPr>
          <w:rFonts w:ascii="Times New Roman" w:eastAsia="Times New Roman" w:hAnsi="Times New Roman" w:cs="Times New Roman"/>
        </w:rPr>
        <w:t>√</w:t>
      </w:r>
      <w:r>
        <w:t xml:space="preserve">2 </w:t>
      </w:r>
    </w:p>
    <w:p w14:paraId="331DC1BE" w14:textId="77777777" w:rsidR="00D81ABB" w:rsidRDefault="00D81ABB" w:rsidP="00D81ABB">
      <w:pPr>
        <w:spacing w:after="256"/>
        <w:ind w:left="-5" w:right="10"/>
      </w:pPr>
      <w:r>
        <w:t xml:space="preserve">= 59.39 MHz. </w:t>
      </w:r>
    </w:p>
    <w:p w14:paraId="179E56B0" w14:textId="77777777" w:rsidR="00D81ABB" w:rsidRDefault="00D81ABB" w:rsidP="00D81ABB">
      <w:pPr>
        <w:spacing w:after="65" w:line="249" w:lineRule="auto"/>
        <w:ind w:left="-5" w:right="802"/>
      </w:pPr>
      <w:r>
        <w:rPr>
          <w:rFonts w:ascii="Times New Roman" w:eastAsia="Times New Roman" w:hAnsi="Times New Roman" w:cs="Times New Roman"/>
        </w:rPr>
        <w:t>14. Determine degradation rate βrif constant junction temperature is 17 degree celsius.</w:t>
      </w:r>
      <w:r>
        <w:t xml:space="preserve"> a) 7.79*10</w:t>
      </w:r>
      <w:r>
        <w:rPr>
          <w:vertAlign w:val="superscript"/>
        </w:rPr>
        <w:t>-11</w:t>
      </w:r>
      <w:r>
        <w:t xml:space="preserve"> </w:t>
      </w:r>
    </w:p>
    <w:p w14:paraId="30706E69" w14:textId="77777777" w:rsidR="00D81ABB" w:rsidRDefault="00D81ABB" w:rsidP="00D81ABB">
      <w:pPr>
        <w:numPr>
          <w:ilvl w:val="0"/>
          <w:numId w:val="533"/>
        </w:numPr>
        <w:spacing w:after="322"/>
        <w:ind w:right="10" w:hanging="254"/>
      </w:pPr>
      <w:r>
        <w:t>7.91*10</w:t>
      </w:r>
      <w:r>
        <w:rPr>
          <w:vertAlign w:val="superscript"/>
        </w:rPr>
        <w:t>-11</w:t>
      </w:r>
      <w:r>
        <w:t xml:space="preserve">  </w:t>
      </w:r>
    </w:p>
    <w:p w14:paraId="64488F21" w14:textId="77777777" w:rsidR="00D81ABB" w:rsidRDefault="00D81ABB" w:rsidP="00D81ABB">
      <w:pPr>
        <w:spacing w:after="0" w:line="259" w:lineRule="auto"/>
        <w:ind w:left="0" w:firstLine="0"/>
      </w:pPr>
      <w:r>
        <w:t xml:space="preserve"> </w:t>
      </w:r>
    </w:p>
    <w:p w14:paraId="4EA7CEC9" w14:textId="77777777" w:rsidR="00D81ABB" w:rsidRDefault="00D81ABB" w:rsidP="00D81ABB">
      <w:pPr>
        <w:numPr>
          <w:ilvl w:val="0"/>
          <w:numId w:val="533"/>
        </w:numPr>
        <w:spacing w:after="53"/>
        <w:ind w:right="10" w:hanging="254"/>
      </w:pPr>
      <w:r>
        <w:t>6.86*10</w:t>
      </w:r>
      <w:r>
        <w:rPr>
          <w:vertAlign w:val="superscript"/>
        </w:rPr>
        <w:t>-11</w:t>
      </w:r>
      <w:r>
        <w:t xml:space="preserve"> </w:t>
      </w:r>
    </w:p>
    <w:p w14:paraId="16B4E125" w14:textId="77777777" w:rsidR="00D81ABB" w:rsidRDefault="00D81ABB" w:rsidP="00D81ABB">
      <w:pPr>
        <w:numPr>
          <w:ilvl w:val="0"/>
          <w:numId w:val="533"/>
        </w:numPr>
        <w:spacing w:after="201" w:line="303" w:lineRule="auto"/>
        <w:ind w:right="10" w:hanging="254"/>
      </w:pPr>
      <w:r>
        <w:t>5.86*10</w:t>
      </w:r>
      <w:r>
        <w:rPr>
          <w:vertAlign w:val="superscript"/>
        </w:rPr>
        <w:t>-11</w:t>
      </w:r>
      <w:r>
        <w:t xml:space="preserve"> View Answer </w:t>
      </w:r>
    </w:p>
    <w:p w14:paraId="342E000A" w14:textId="77777777" w:rsidR="00D81ABB" w:rsidRDefault="00D81ABB" w:rsidP="00D81ABB">
      <w:pPr>
        <w:ind w:left="-5" w:right="10"/>
      </w:pPr>
      <w:r>
        <w:t xml:space="preserve">Answer: a </w:t>
      </w:r>
    </w:p>
    <w:p w14:paraId="63C450EE" w14:textId="77777777" w:rsidR="00D81ABB" w:rsidRDefault="00D81ABB" w:rsidP="00D81ABB">
      <w:pPr>
        <w:spacing w:after="11" w:line="249" w:lineRule="auto"/>
        <w:ind w:left="-5" w:right="3886"/>
      </w:pPr>
      <w:r>
        <w:rPr>
          <w:rFonts w:ascii="Times New Roman" w:eastAsia="Times New Roman" w:hAnsi="Times New Roman" w:cs="Times New Roman"/>
        </w:rPr>
        <w:t>Explanation: The degradation rate βris determined by</w:t>
      </w:r>
      <w:r>
        <w:t xml:space="preserve"> </w:t>
      </w:r>
      <w:r>
        <w:rPr>
          <w:rFonts w:ascii="Times New Roman" w:eastAsia="Times New Roman" w:hAnsi="Times New Roman" w:cs="Times New Roman"/>
        </w:rPr>
        <w:t>β</w:t>
      </w:r>
      <w:r>
        <w:rPr>
          <w:vertAlign w:val="subscript"/>
        </w:rPr>
        <w:t>r</w:t>
      </w:r>
      <w:r>
        <w:t xml:space="preserve"> </w:t>
      </w:r>
      <w:r>
        <w:rPr>
          <w:rFonts w:ascii="Times New Roman" w:eastAsia="Times New Roman" w:hAnsi="Times New Roman" w:cs="Times New Roman"/>
        </w:rPr>
        <w:t>= β</w:t>
      </w:r>
      <w:r>
        <w:rPr>
          <w:vertAlign w:val="subscript"/>
        </w:rPr>
        <w:t>0</w:t>
      </w:r>
      <w:r>
        <w:t xml:space="preserve">exp (-Ea/KT) </w:t>
      </w:r>
    </w:p>
    <w:p w14:paraId="7D61975E" w14:textId="77777777" w:rsidR="00D81ABB" w:rsidRDefault="00D81ABB" w:rsidP="00D81ABB">
      <w:pPr>
        <w:spacing w:after="323"/>
        <w:ind w:left="-5" w:right="4449"/>
      </w:pPr>
      <w:r>
        <w:t>= 1.89*10</w:t>
      </w:r>
      <w:r>
        <w:rPr>
          <w:vertAlign w:val="superscript"/>
        </w:rPr>
        <w:t>7</w:t>
      </w:r>
      <w:r>
        <w:t>exp (-1*1.602*10</w:t>
      </w:r>
      <w:r>
        <w:rPr>
          <w:vertAlign w:val="superscript"/>
        </w:rPr>
        <w:t>-19</w:t>
      </w:r>
      <w:r>
        <w:t>/1.38*10</w:t>
      </w:r>
      <w:r>
        <w:rPr>
          <w:vertAlign w:val="superscript"/>
        </w:rPr>
        <w:t>-23</w:t>
      </w:r>
      <w:r>
        <w:t>*290) = 7.79*10</w:t>
      </w:r>
      <w:r>
        <w:rPr>
          <w:vertAlign w:val="superscript"/>
        </w:rPr>
        <w:t>-11</w:t>
      </w:r>
      <w:r>
        <w:t xml:space="preserve"> h</w:t>
      </w:r>
      <w:r>
        <w:rPr>
          <w:vertAlign w:val="superscript"/>
        </w:rPr>
        <w:t>-1</w:t>
      </w:r>
      <w:r>
        <w:t xml:space="preserve">. </w:t>
      </w:r>
    </w:p>
    <w:p w14:paraId="23F8FA58" w14:textId="77777777" w:rsidR="00D81ABB" w:rsidRDefault="00D81ABB" w:rsidP="00D81ABB">
      <w:pPr>
        <w:spacing w:after="68" w:line="249" w:lineRule="auto"/>
        <w:ind w:left="-5"/>
      </w:pPr>
      <w:r>
        <w:rPr>
          <w:rFonts w:ascii="Times New Roman" w:eastAsia="Times New Roman" w:hAnsi="Times New Roman" w:cs="Times New Roman"/>
        </w:rPr>
        <w:t xml:space="preserve">15. Determine CW operating lifetime for LED with βrt = </w:t>
      </w:r>
      <w:r>
        <w:t>-</w:t>
      </w:r>
      <w:r>
        <w:rPr>
          <w:rFonts w:ascii="Times New Roman" w:eastAsia="Times New Roman" w:hAnsi="Times New Roman" w:cs="Times New Roman"/>
        </w:rPr>
        <w:t xml:space="preserve">0.58 and degradation rate βr = </w:t>
      </w:r>
      <w:r>
        <w:t>7.86*10</w:t>
      </w:r>
      <w:r>
        <w:rPr>
          <w:vertAlign w:val="superscript"/>
        </w:rPr>
        <w:t>-11</w:t>
      </w:r>
      <w:r>
        <w:t xml:space="preserve"> h</w:t>
      </w:r>
      <w:r>
        <w:rPr>
          <w:vertAlign w:val="superscript"/>
        </w:rPr>
        <w:t>-1</w:t>
      </w:r>
      <w:r>
        <w:t xml:space="preserve">. </w:t>
      </w:r>
    </w:p>
    <w:p w14:paraId="21A8CBED" w14:textId="77777777" w:rsidR="00D81ABB" w:rsidRDefault="00D81ABB" w:rsidP="00D81ABB">
      <w:pPr>
        <w:numPr>
          <w:ilvl w:val="0"/>
          <w:numId w:val="534"/>
        </w:numPr>
        <w:spacing w:after="261"/>
        <w:ind w:right="10" w:hanging="254"/>
      </w:pPr>
      <w:r>
        <w:t xml:space="preserve">32.12  </w:t>
      </w:r>
    </w:p>
    <w:p w14:paraId="63A40149" w14:textId="77777777" w:rsidR="00D81ABB" w:rsidRDefault="00D81ABB" w:rsidP="00D81ABB">
      <w:pPr>
        <w:spacing w:after="0" w:line="259" w:lineRule="auto"/>
        <w:ind w:left="0" w:firstLine="0"/>
      </w:pPr>
      <w:r>
        <w:lastRenderedPageBreak/>
        <w:t xml:space="preserve"> </w:t>
      </w:r>
    </w:p>
    <w:p w14:paraId="25D24495" w14:textId="77777777" w:rsidR="00D81ABB" w:rsidRDefault="00D81ABB" w:rsidP="00D81ABB">
      <w:pPr>
        <w:numPr>
          <w:ilvl w:val="0"/>
          <w:numId w:val="534"/>
        </w:numPr>
        <w:spacing w:after="16"/>
        <w:ind w:right="10" w:hanging="254"/>
      </w:pPr>
      <w:r>
        <w:t xml:space="preserve">42 </w:t>
      </w:r>
    </w:p>
    <w:p w14:paraId="0E9DD3A9" w14:textId="77777777" w:rsidR="00D81ABB" w:rsidRDefault="00D81ABB" w:rsidP="00D81ABB">
      <w:pPr>
        <w:numPr>
          <w:ilvl w:val="0"/>
          <w:numId w:val="534"/>
        </w:numPr>
        <w:spacing w:after="16"/>
        <w:ind w:right="10" w:hanging="254"/>
      </w:pPr>
      <w:r>
        <w:t xml:space="preserve">22.72 </w:t>
      </w:r>
    </w:p>
    <w:p w14:paraId="57CDB177" w14:textId="77777777" w:rsidR="00D81ABB" w:rsidRDefault="00D81ABB" w:rsidP="00D81ABB">
      <w:pPr>
        <w:numPr>
          <w:ilvl w:val="0"/>
          <w:numId w:val="534"/>
        </w:numPr>
        <w:spacing w:after="265"/>
        <w:ind w:right="10" w:hanging="254"/>
      </w:pPr>
      <w:r>
        <w:t>23.223 View Answer</w:t>
      </w:r>
    </w:p>
    <w:p w14:paraId="091E0F7B" w14:textId="77777777" w:rsidR="00D81ABB" w:rsidRDefault="00D81ABB" w:rsidP="00D81ABB">
      <w:pPr>
        <w:ind w:left="-5" w:right="10"/>
      </w:pPr>
      <w:r>
        <w:t xml:space="preserve">Answer: c </w:t>
      </w:r>
    </w:p>
    <w:p w14:paraId="61448EB7" w14:textId="77777777" w:rsidR="00D81ABB" w:rsidRDefault="00D81ABB" w:rsidP="00D81ABB">
      <w:pPr>
        <w:spacing w:after="21" w:line="246" w:lineRule="auto"/>
        <w:ind w:left="-5" w:right="4254"/>
        <w:jc w:val="both"/>
      </w:pPr>
      <w:r>
        <w:t>Explanation: The CW operating lifetime is given by t = Ln 0.58/7.86*10</w:t>
      </w:r>
      <w:r>
        <w:rPr>
          <w:vertAlign w:val="superscript"/>
        </w:rPr>
        <w:t>-11</w:t>
      </w:r>
      <w:r>
        <w:t xml:space="preserve"> = 22.72h</w:t>
      </w:r>
      <w:r>
        <w:rPr>
          <w:vertAlign w:val="superscript"/>
        </w:rPr>
        <w:t>-1</w:t>
      </w:r>
      <w:r>
        <w:t xml:space="preserve"> </w:t>
      </w:r>
    </w:p>
    <w:p w14:paraId="1E23E2B1" w14:textId="77777777" w:rsidR="00D81ABB" w:rsidRDefault="00D81ABB" w:rsidP="00D81ABB">
      <w:pPr>
        <w:spacing w:after="327" w:line="259" w:lineRule="auto"/>
        <w:ind w:left="-34" w:right="-26" w:firstLine="0"/>
      </w:pPr>
      <w:r>
        <w:rPr>
          <w:noProof/>
        </w:rPr>
        <w:drawing>
          <wp:inline distT="0" distB="0" distL="0" distR="0" wp14:anchorId="64D76EDF" wp14:editId="37C54A49">
            <wp:extent cx="5824729" cy="39624"/>
            <wp:effectExtent l="0" t="0" r="0" b="0"/>
            <wp:docPr id="126333" name="Picture 126333"/>
            <wp:cNvGraphicFramePr/>
            <a:graphic xmlns:a="http://schemas.openxmlformats.org/drawingml/2006/main">
              <a:graphicData uri="http://schemas.openxmlformats.org/drawingml/2006/picture">
                <pic:pic xmlns:pic="http://schemas.openxmlformats.org/drawingml/2006/picture">
                  <pic:nvPicPr>
                    <pic:cNvPr id="126333" name="Picture 126333"/>
                    <pic:cNvPicPr/>
                  </pic:nvPicPr>
                  <pic:blipFill>
                    <a:blip r:embed="rId17"/>
                    <a:stretch>
                      <a:fillRect/>
                    </a:stretch>
                  </pic:blipFill>
                  <pic:spPr>
                    <a:xfrm>
                      <a:off x="0" y="0"/>
                      <a:ext cx="5824729" cy="39624"/>
                    </a:xfrm>
                    <a:prstGeom prst="rect">
                      <a:avLst/>
                    </a:prstGeom>
                  </pic:spPr>
                </pic:pic>
              </a:graphicData>
            </a:graphic>
          </wp:inline>
        </w:drawing>
      </w:r>
    </w:p>
    <w:p w14:paraId="61BC5C77" w14:textId="77777777" w:rsidR="00D81ABB" w:rsidRDefault="00D81ABB" w:rsidP="00D81ABB">
      <w:pPr>
        <w:spacing w:after="243" w:line="259" w:lineRule="auto"/>
        <w:ind w:left="-5"/>
      </w:pPr>
      <w:r>
        <w:rPr>
          <w:rFonts w:ascii="Times New Roman" w:eastAsia="Times New Roman" w:hAnsi="Times New Roman" w:cs="Times New Roman"/>
          <w:b/>
          <w:color w:val="FF0000"/>
        </w:rPr>
        <w:t xml:space="preserve">6. Questions on Optical Detectors  </w:t>
      </w:r>
    </w:p>
    <w:p w14:paraId="12343BF7" w14:textId="77777777" w:rsidR="00D81ABB" w:rsidRDefault="00D81ABB" w:rsidP="00D81ABB">
      <w:pPr>
        <w:spacing w:after="231" w:line="238" w:lineRule="auto"/>
        <w:ind w:left="-5"/>
        <w:jc w:val="both"/>
      </w:pPr>
      <w:r>
        <w:rPr>
          <w:color w:val="FF0000"/>
        </w:rPr>
        <w:t xml:space="preserve">The section contains questions on device types, absorption, optical detection principles, quantum efficiency, semiconductor photodiodes, infrared photodiodes and metal semiconductors </w:t>
      </w:r>
    </w:p>
    <w:p w14:paraId="78ED3A6F" w14:textId="77777777" w:rsidR="00D81ABB" w:rsidRDefault="00D81ABB" w:rsidP="00D81ABB">
      <w:pPr>
        <w:spacing w:after="298" w:line="259" w:lineRule="auto"/>
        <w:ind w:left="0" w:firstLine="0"/>
      </w:pPr>
      <w:r>
        <w:rPr>
          <w:color w:val="FF0000"/>
        </w:rPr>
        <w:t xml:space="preserve"> </w:t>
      </w:r>
    </w:p>
    <w:p w14:paraId="3FE7AE02" w14:textId="77777777" w:rsidR="00D81ABB" w:rsidRDefault="00D81ABB" w:rsidP="00D81ABB">
      <w:pPr>
        <w:spacing w:after="259"/>
        <w:ind w:left="-5" w:right="10"/>
      </w:pPr>
      <w:r>
        <w:t xml:space="preserve">This set of Optical Communications Multiple Choice Questions &amp; Answers (MCQs) focuses on “Device Types”. </w:t>
      </w:r>
    </w:p>
    <w:p w14:paraId="360B5BF8" w14:textId="77777777" w:rsidR="00D81ABB" w:rsidRDefault="00D81ABB" w:rsidP="00D81ABB">
      <w:pPr>
        <w:ind w:left="-5" w:right="1599"/>
      </w:pPr>
      <w:r>
        <w:t xml:space="preserve">1. ____________ converts the received optical signal into an electrical signal. a) Detector </w:t>
      </w:r>
    </w:p>
    <w:p w14:paraId="6CD3F961" w14:textId="77777777" w:rsidR="00D81ABB" w:rsidRDefault="00D81ABB" w:rsidP="00D81ABB">
      <w:pPr>
        <w:numPr>
          <w:ilvl w:val="0"/>
          <w:numId w:val="535"/>
        </w:numPr>
        <w:spacing w:after="16"/>
        <w:ind w:right="10" w:hanging="254"/>
      </w:pPr>
      <w:r>
        <w:t xml:space="preserve">Attenuator </w:t>
      </w:r>
    </w:p>
    <w:p w14:paraId="1B12F899" w14:textId="77777777" w:rsidR="00D81ABB" w:rsidRDefault="00D81ABB" w:rsidP="00D81ABB">
      <w:pPr>
        <w:numPr>
          <w:ilvl w:val="0"/>
          <w:numId w:val="535"/>
        </w:numPr>
        <w:spacing w:after="16"/>
        <w:ind w:right="10" w:hanging="254"/>
      </w:pPr>
      <w:r>
        <w:t xml:space="preserve">Laser </w:t>
      </w:r>
    </w:p>
    <w:p w14:paraId="41D7D0E3" w14:textId="77777777" w:rsidR="00D81ABB" w:rsidRDefault="00D81ABB" w:rsidP="00D81ABB">
      <w:pPr>
        <w:numPr>
          <w:ilvl w:val="0"/>
          <w:numId w:val="535"/>
        </w:numPr>
        <w:spacing w:after="264"/>
        <w:ind w:right="10" w:hanging="254"/>
      </w:pPr>
      <w:r>
        <w:t xml:space="preserve">LED View Answer </w:t>
      </w:r>
    </w:p>
    <w:p w14:paraId="0F755D00" w14:textId="77777777" w:rsidR="00D81ABB" w:rsidRDefault="00D81ABB" w:rsidP="00D81ABB">
      <w:pPr>
        <w:ind w:left="-5" w:right="10"/>
      </w:pPr>
      <w:r>
        <w:t xml:space="preserve">Answer: a </w:t>
      </w:r>
    </w:p>
    <w:p w14:paraId="247D75E2" w14:textId="77777777" w:rsidR="00D81ABB" w:rsidRDefault="00D81ABB" w:rsidP="00D81ABB">
      <w:pPr>
        <w:spacing w:after="261" w:line="246" w:lineRule="auto"/>
        <w:ind w:left="-5" w:right="63"/>
        <w:jc w:val="both"/>
      </w:pPr>
      <w:r>
        <w:t xml:space="preserve">Explanation: A detector is an essential component of an optical fiber communication system. It dictates the overall system performance. Its function is to convert optical signal into an electrical signal. This electrical signal is then amplified before further processing. </w:t>
      </w:r>
    </w:p>
    <w:p w14:paraId="7C20315F" w14:textId="77777777" w:rsidR="00D81ABB" w:rsidRDefault="00D81ABB" w:rsidP="00D81ABB">
      <w:pPr>
        <w:ind w:left="-5" w:right="10"/>
      </w:pPr>
      <w:r>
        <w:t xml:space="preserve">2. The first generation systems of optical fiber communication have wavelengths between </w:t>
      </w:r>
    </w:p>
    <w:p w14:paraId="7A12F448" w14:textId="77777777" w:rsidR="00D81ABB" w:rsidRDefault="00D81ABB" w:rsidP="00D81ABB">
      <w:pPr>
        <w:ind w:left="-5" w:right="10"/>
      </w:pPr>
      <w:r>
        <w:t xml:space="preserve">___________ </w:t>
      </w:r>
    </w:p>
    <w:p w14:paraId="44326837" w14:textId="77777777" w:rsidR="00D81ABB" w:rsidRDefault="00D81ABB" w:rsidP="00D81ABB">
      <w:pPr>
        <w:numPr>
          <w:ilvl w:val="0"/>
          <w:numId w:val="536"/>
        </w:numPr>
        <w:spacing w:after="11" w:line="249" w:lineRule="auto"/>
        <w:ind w:hanging="254"/>
      </w:pPr>
      <w:r>
        <w:rPr>
          <w:rFonts w:ascii="Times New Roman" w:eastAsia="Times New Roman" w:hAnsi="Times New Roman" w:cs="Times New Roman"/>
        </w:rPr>
        <w:t>0.2 and 0.3 μm</w:t>
      </w:r>
      <w:r>
        <w:t xml:space="preserve"> </w:t>
      </w:r>
    </w:p>
    <w:p w14:paraId="5CD4DBC6" w14:textId="77777777" w:rsidR="00D81ABB" w:rsidRDefault="00D81ABB" w:rsidP="00D81ABB">
      <w:pPr>
        <w:numPr>
          <w:ilvl w:val="0"/>
          <w:numId w:val="536"/>
        </w:numPr>
        <w:spacing w:after="11" w:line="249" w:lineRule="auto"/>
        <w:ind w:hanging="254"/>
      </w:pPr>
      <w:r>
        <w:rPr>
          <w:rFonts w:ascii="Times New Roman" w:eastAsia="Times New Roman" w:hAnsi="Times New Roman" w:cs="Times New Roman"/>
        </w:rPr>
        <w:t>0.4 and 0.6 μm</w:t>
      </w:r>
      <w:r>
        <w:t xml:space="preserve"> </w:t>
      </w:r>
    </w:p>
    <w:p w14:paraId="6D0013F1" w14:textId="77777777" w:rsidR="00D81ABB" w:rsidRDefault="00D81ABB" w:rsidP="00D81ABB">
      <w:pPr>
        <w:numPr>
          <w:ilvl w:val="0"/>
          <w:numId w:val="536"/>
        </w:numPr>
        <w:spacing w:after="11" w:line="249" w:lineRule="auto"/>
        <w:ind w:hanging="254"/>
      </w:pPr>
      <w:r>
        <w:rPr>
          <w:rFonts w:ascii="Times New Roman" w:eastAsia="Times New Roman" w:hAnsi="Times New Roman" w:cs="Times New Roman"/>
        </w:rPr>
        <w:t>0.8 and 0.9 μm</w:t>
      </w:r>
      <w:r>
        <w:t xml:space="preserve"> </w:t>
      </w:r>
    </w:p>
    <w:p w14:paraId="3709FCA9" w14:textId="77777777" w:rsidR="00D81ABB" w:rsidRDefault="00D81ABB" w:rsidP="00D81ABB">
      <w:pPr>
        <w:numPr>
          <w:ilvl w:val="0"/>
          <w:numId w:val="536"/>
        </w:numPr>
        <w:spacing w:after="264" w:line="249" w:lineRule="auto"/>
        <w:ind w:hanging="254"/>
      </w:pPr>
      <w:r>
        <w:rPr>
          <w:rFonts w:ascii="Times New Roman" w:eastAsia="Times New Roman" w:hAnsi="Times New Roman" w:cs="Times New Roman"/>
        </w:rPr>
        <w:t>0.1 and 0.2 μm</w:t>
      </w:r>
      <w:r>
        <w:t xml:space="preserve"> View Answer </w:t>
      </w:r>
    </w:p>
    <w:p w14:paraId="152EBFD5" w14:textId="77777777" w:rsidR="00D81ABB" w:rsidRDefault="00D81ABB" w:rsidP="00D81ABB">
      <w:pPr>
        <w:ind w:left="-5" w:right="10"/>
      </w:pPr>
      <w:r>
        <w:t xml:space="preserve">Answer: c </w:t>
      </w:r>
    </w:p>
    <w:p w14:paraId="3D81F917" w14:textId="77777777" w:rsidR="00D81ABB" w:rsidRDefault="00D81ABB" w:rsidP="00D81ABB">
      <w:pPr>
        <w:spacing w:after="259"/>
        <w:ind w:left="-5" w:right="10"/>
      </w:pPr>
      <w:r>
        <w:lastRenderedPageBreak/>
        <w:t xml:space="preserve">Explanation: The first generation systems operated at a bit-rate of 45 Mbps with repeater spacing </w:t>
      </w:r>
      <w:r>
        <w:rPr>
          <w:rFonts w:ascii="Times New Roman" w:eastAsia="Times New Roman" w:hAnsi="Times New Roman" w:cs="Times New Roman"/>
        </w:rPr>
        <w:t xml:space="preserve">of 10 km. It operates at wavelengths between 0.8 and 0.9μm. These wavelengths are compatible </w:t>
      </w:r>
      <w:r>
        <w:t xml:space="preserve">with AlGaAs laser and LEDs. </w:t>
      </w:r>
    </w:p>
    <w:p w14:paraId="3E3DAF5D" w14:textId="77777777" w:rsidR="00D81ABB" w:rsidRDefault="00D81ABB" w:rsidP="00D81ABB">
      <w:pPr>
        <w:ind w:left="-5" w:right="2885"/>
      </w:pPr>
      <w:r>
        <w:t xml:space="preserve">3. The quantum efficiency of an optical detector should be high. a) True </w:t>
      </w:r>
    </w:p>
    <w:p w14:paraId="5F7D4B9D" w14:textId="77777777" w:rsidR="00D81ABB" w:rsidRDefault="00D81ABB" w:rsidP="00D81ABB">
      <w:pPr>
        <w:spacing w:after="265"/>
        <w:ind w:left="-5" w:right="7796"/>
      </w:pPr>
      <w:r>
        <w:t>b) False View Answer</w:t>
      </w:r>
    </w:p>
    <w:p w14:paraId="64CAB527" w14:textId="77777777" w:rsidR="00D81ABB" w:rsidRDefault="00D81ABB" w:rsidP="00D81ABB">
      <w:pPr>
        <w:ind w:left="-5" w:right="10"/>
      </w:pPr>
      <w:r>
        <w:t xml:space="preserve">Answer: a </w:t>
      </w:r>
    </w:p>
    <w:p w14:paraId="4F948151" w14:textId="77777777" w:rsidR="00D81ABB" w:rsidRDefault="00D81ABB" w:rsidP="00D81ABB">
      <w:pPr>
        <w:spacing w:after="259"/>
        <w:ind w:left="-5" w:right="10"/>
      </w:pPr>
      <w:r>
        <w:t xml:space="preserve">Explanation: The detector must satisfy stringent requirements for performance and compatibility. The photo detector thus produces a maximum electrical signal for a given amount of optical power; i.e. the quantum efficiency should be high. </w:t>
      </w:r>
    </w:p>
    <w:p w14:paraId="0F31ECB3" w14:textId="77777777" w:rsidR="00D81ABB" w:rsidRDefault="00D81ABB" w:rsidP="00D81ABB">
      <w:pPr>
        <w:ind w:left="-5" w:right="10"/>
      </w:pPr>
      <w:r>
        <w:t xml:space="preserve">4. Which of the following does not explain the requirements of an optical detector? </w:t>
      </w:r>
    </w:p>
    <w:p w14:paraId="09525491" w14:textId="77777777" w:rsidR="00D81ABB" w:rsidRDefault="00D81ABB" w:rsidP="00D81ABB">
      <w:pPr>
        <w:numPr>
          <w:ilvl w:val="0"/>
          <w:numId w:val="537"/>
        </w:numPr>
        <w:spacing w:after="16"/>
        <w:ind w:right="10" w:hanging="254"/>
      </w:pPr>
      <w:r>
        <w:t xml:space="preserve">High quantum efficiency </w:t>
      </w:r>
    </w:p>
    <w:p w14:paraId="3682E15E" w14:textId="77777777" w:rsidR="00D81ABB" w:rsidRDefault="00D81ABB" w:rsidP="00D81ABB">
      <w:pPr>
        <w:numPr>
          <w:ilvl w:val="0"/>
          <w:numId w:val="537"/>
        </w:numPr>
        <w:spacing w:after="16"/>
        <w:ind w:right="10" w:hanging="254"/>
      </w:pPr>
      <w:r>
        <w:t xml:space="preserve">Low bias voltages </w:t>
      </w:r>
    </w:p>
    <w:p w14:paraId="560CB0CF" w14:textId="77777777" w:rsidR="00D81ABB" w:rsidRDefault="00D81ABB" w:rsidP="00D81ABB">
      <w:pPr>
        <w:numPr>
          <w:ilvl w:val="0"/>
          <w:numId w:val="537"/>
        </w:numPr>
        <w:spacing w:after="16"/>
        <w:ind w:right="10" w:hanging="254"/>
      </w:pPr>
      <w:r>
        <w:t xml:space="preserve">Small size </w:t>
      </w:r>
    </w:p>
    <w:p w14:paraId="3FE7D0FD" w14:textId="77777777" w:rsidR="00D81ABB" w:rsidRDefault="00D81ABB" w:rsidP="00D81ABB">
      <w:pPr>
        <w:numPr>
          <w:ilvl w:val="0"/>
          <w:numId w:val="537"/>
        </w:numPr>
        <w:spacing w:after="264"/>
        <w:ind w:right="10" w:hanging="254"/>
      </w:pPr>
      <w:r>
        <w:t xml:space="preserve">Low fidelity View Answer </w:t>
      </w:r>
    </w:p>
    <w:p w14:paraId="3B4940F1" w14:textId="77777777" w:rsidR="00D81ABB" w:rsidRDefault="00D81ABB" w:rsidP="00D81ABB">
      <w:pPr>
        <w:ind w:left="-5" w:right="10"/>
      </w:pPr>
      <w:r>
        <w:t xml:space="preserve">Answer: d </w:t>
      </w:r>
    </w:p>
    <w:p w14:paraId="044D3EE3" w14:textId="77777777" w:rsidR="00D81ABB" w:rsidRDefault="00D81ABB" w:rsidP="00D81ABB">
      <w:pPr>
        <w:spacing w:after="264"/>
        <w:ind w:left="-5" w:right="10"/>
      </w:pPr>
      <w:r>
        <w:t xml:space="preserve">Explanation: The size of the detector must be small for efficient coupling to the fiber. Also, ideally, the detector should not require excessive bias voltages and currents. The fidelity and quantum efficiency should be high. </w:t>
      </w:r>
    </w:p>
    <w:p w14:paraId="22723C12" w14:textId="77777777" w:rsidR="00D81ABB" w:rsidRDefault="00D81ABB" w:rsidP="00D81ABB">
      <w:pPr>
        <w:ind w:left="-5" w:right="1820"/>
      </w:pPr>
      <w:r>
        <w:t xml:space="preserve">5. How many device types are available for optical detection and radiation? a) One </w:t>
      </w:r>
    </w:p>
    <w:p w14:paraId="13773B75" w14:textId="77777777" w:rsidR="00D81ABB" w:rsidRDefault="00D81ABB" w:rsidP="00D81ABB">
      <w:pPr>
        <w:numPr>
          <w:ilvl w:val="0"/>
          <w:numId w:val="538"/>
        </w:numPr>
        <w:spacing w:after="16"/>
        <w:ind w:right="10" w:hanging="254"/>
      </w:pPr>
      <w:r>
        <w:t xml:space="preserve">Two </w:t>
      </w:r>
    </w:p>
    <w:p w14:paraId="6030C4D4" w14:textId="77777777" w:rsidR="00D81ABB" w:rsidRDefault="00D81ABB" w:rsidP="00D81ABB">
      <w:pPr>
        <w:numPr>
          <w:ilvl w:val="0"/>
          <w:numId w:val="538"/>
        </w:numPr>
        <w:spacing w:after="16"/>
        <w:ind w:right="10" w:hanging="254"/>
      </w:pPr>
      <w:r>
        <w:t xml:space="preserve">Three </w:t>
      </w:r>
    </w:p>
    <w:p w14:paraId="49FBE43D" w14:textId="77777777" w:rsidR="00D81ABB" w:rsidRDefault="00D81ABB" w:rsidP="00D81ABB">
      <w:pPr>
        <w:numPr>
          <w:ilvl w:val="0"/>
          <w:numId w:val="538"/>
        </w:numPr>
        <w:spacing w:after="264"/>
        <w:ind w:right="10" w:hanging="254"/>
      </w:pPr>
      <w:r>
        <w:t xml:space="preserve">Four View Answer </w:t>
      </w:r>
    </w:p>
    <w:p w14:paraId="5F6FCF3A" w14:textId="77777777" w:rsidR="00D81ABB" w:rsidRDefault="00D81ABB" w:rsidP="00D81ABB">
      <w:pPr>
        <w:ind w:left="-5" w:right="10"/>
      </w:pPr>
      <w:r>
        <w:t xml:space="preserve">Answer: b </w:t>
      </w:r>
    </w:p>
    <w:p w14:paraId="5F6DC075" w14:textId="77777777" w:rsidR="00D81ABB" w:rsidRDefault="00D81ABB" w:rsidP="00D81ABB">
      <w:pPr>
        <w:spacing w:after="261" w:line="246" w:lineRule="auto"/>
        <w:ind w:left="-5" w:right="162"/>
        <w:jc w:val="both"/>
      </w:pPr>
      <w:r>
        <w:t xml:space="preserve">Explanation: Two types of devices are used for optical detection and radiation. These are external photoemission and internal photoemission devices. External photoemission devices are too bulky and require high voltages for operation. Internal devices provide good performance and compatibility. </w:t>
      </w:r>
    </w:p>
    <w:p w14:paraId="107D20EC" w14:textId="77777777" w:rsidR="00D81ABB" w:rsidRDefault="00D81ABB" w:rsidP="00D81ABB">
      <w:pPr>
        <w:ind w:left="-5" w:right="711"/>
      </w:pPr>
      <w:r>
        <w:t xml:space="preserve">6. The ___________ process takes place in both extrinsic and intrinsic semiconductors. a) Avalanche multiplication </w:t>
      </w:r>
    </w:p>
    <w:p w14:paraId="2B64BE19" w14:textId="77777777" w:rsidR="00D81ABB" w:rsidRDefault="00D81ABB" w:rsidP="00D81ABB">
      <w:pPr>
        <w:numPr>
          <w:ilvl w:val="0"/>
          <w:numId w:val="539"/>
        </w:numPr>
        <w:spacing w:after="16"/>
        <w:ind w:right="10" w:hanging="254"/>
      </w:pPr>
      <w:r>
        <w:t xml:space="preserve">External photoemission </w:t>
      </w:r>
    </w:p>
    <w:p w14:paraId="52DDA00B" w14:textId="77777777" w:rsidR="00D81ABB" w:rsidRDefault="00D81ABB" w:rsidP="00D81ABB">
      <w:pPr>
        <w:numPr>
          <w:ilvl w:val="0"/>
          <w:numId w:val="539"/>
        </w:numPr>
        <w:spacing w:after="16"/>
        <w:ind w:right="10" w:hanging="254"/>
      </w:pPr>
      <w:r>
        <w:t xml:space="preserve">Internal photoemission </w:t>
      </w:r>
    </w:p>
    <w:p w14:paraId="1B51B378" w14:textId="77777777" w:rsidR="00D81ABB" w:rsidRDefault="00D81ABB" w:rsidP="00D81ABB">
      <w:pPr>
        <w:numPr>
          <w:ilvl w:val="0"/>
          <w:numId w:val="539"/>
        </w:numPr>
        <w:spacing w:after="264"/>
        <w:ind w:right="10" w:hanging="254"/>
      </w:pPr>
      <w:r>
        <w:lastRenderedPageBreak/>
        <w:t xml:space="preserve">Dispersion View Answer </w:t>
      </w:r>
    </w:p>
    <w:p w14:paraId="285EC488" w14:textId="77777777" w:rsidR="00D81ABB" w:rsidRDefault="00D81ABB" w:rsidP="00D81ABB">
      <w:pPr>
        <w:ind w:left="-5" w:right="10"/>
      </w:pPr>
      <w:r>
        <w:t xml:space="preserve">Answer: c </w:t>
      </w:r>
    </w:p>
    <w:p w14:paraId="56A66940" w14:textId="77777777" w:rsidR="00D81ABB" w:rsidRDefault="00D81ABB" w:rsidP="00D81ABB">
      <w:pPr>
        <w:ind w:left="-5" w:right="10"/>
      </w:pPr>
      <w:r>
        <w:t xml:space="preserve">Explanation: During intrinsic absorption, the received photons excite electrons from the valence band and towards the conduction band in the semiconductor. Extrinsic absorption involves impurity centers created with the material. Generally, intrinsic absorption is preferred for internal photoemission.  </w:t>
      </w:r>
    </w:p>
    <w:p w14:paraId="49209FE8" w14:textId="77777777" w:rsidR="00D81ABB" w:rsidRDefault="00D81ABB" w:rsidP="00D81ABB">
      <w:pPr>
        <w:ind w:left="-5" w:right="188"/>
      </w:pPr>
      <w:r>
        <w:t xml:space="preserve">7. ____________ are widely used in first generation systems of optical fiber communication. a) p-n diodes </w:t>
      </w:r>
    </w:p>
    <w:p w14:paraId="03A35117" w14:textId="77777777" w:rsidR="00D81ABB" w:rsidRDefault="00D81ABB" w:rsidP="00D81ABB">
      <w:pPr>
        <w:numPr>
          <w:ilvl w:val="0"/>
          <w:numId w:val="540"/>
        </w:numPr>
        <w:spacing w:after="16"/>
        <w:ind w:right="10" w:hanging="254"/>
      </w:pPr>
      <w:r>
        <w:t xml:space="preserve">4-alloys </w:t>
      </w:r>
    </w:p>
    <w:p w14:paraId="2B6A8F9C" w14:textId="77777777" w:rsidR="00D81ABB" w:rsidRDefault="00D81ABB" w:rsidP="00D81ABB">
      <w:pPr>
        <w:numPr>
          <w:ilvl w:val="0"/>
          <w:numId w:val="540"/>
        </w:numPr>
        <w:spacing w:after="16"/>
        <w:ind w:right="10" w:hanging="254"/>
      </w:pPr>
      <w:r>
        <w:t xml:space="preserve">3-alloys </w:t>
      </w:r>
    </w:p>
    <w:p w14:paraId="32142C9D" w14:textId="77777777" w:rsidR="00D81ABB" w:rsidRDefault="00D81ABB" w:rsidP="00D81ABB">
      <w:pPr>
        <w:numPr>
          <w:ilvl w:val="0"/>
          <w:numId w:val="540"/>
        </w:numPr>
        <w:spacing w:after="265"/>
        <w:ind w:right="10" w:hanging="254"/>
      </w:pPr>
      <w:r>
        <w:t xml:space="preserve">Silicon photodiodes View Answer </w:t>
      </w:r>
    </w:p>
    <w:p w14:paraId="4B004DD0" w14:textId="77777777" w:rsidR="00D81ABB" w:rsidRDefault="00D81ABB" w:rsidP="00D81ABB">
      <w:pPr>
        <w:ind w:left="-5" w:right="10"/>
      </w:pPr>
      <w:r>
        <w:t xml:space="preserve">Answer: d </w:t>
      </w:r>
    </w:p>
    <w:p w14:paraId="65B6090A" w14:textId="77777777" w:rsidR="00D81ABB" w:rsidRDefault="00D81ABB" w:rsidP="00D81ABB">
      <w:pPr>
        <w:spacing w:after="260"/>
        <w:ind w:left="-5" w:right="10"/>
      </w:pPr>
      <w:r>
        <w:t>Exp</w:t>
      </w:r>
      <w:r>
        <w:rPr>
          <w:rFonts w:ascii="Times New Roman" w:eastAsia="Times New Roman" w:hAnsi="Times New Roman" w:cs="Times New Roman"/>
        </w:rPr>
        <w:t xml:space="preserve">lanation: The first generation systems operates at wavelengths 0.8 and 0.9 μm. Silicon </w:t>
      </w:r>
      <w:r>
        <w:t>photodiodes have high sensitivity over the 0.8-</w:t>
      </w:r>
      <w:r>
        <w:rPr>
          <w:rFonts w:ascii="Times New Roman" w:eastAsia="Times New Roman" w:hAnsi="Times New Roman" w:cs="Times New Roman"/>
        </w:rPr>
        <w:t xml:space="preserve">0.9 μm wavelength band with adequate speed, </w:t>
      </w:r>
      <w:r>
        <w:t xml:space="preserve">long term stability. Hence, silicon photodiodes are widely used in first generation systems. </w:t>
      </w:r>
    </w:p>
    <w:p w14:paraId="1385B4BB" w14:textId="77777777" w:rsidR="00D81ABB" w:rsidRDefault="00D81ABB" w:rsidP="00D81ABB">
      <w:pPr>
        <w:ind w:left="-5" w:right="10"/>
      </w:pPr>
      <w:r>
        <w:t xml:space="preserve">8. Silicon has indirect band gap energy of __________________ </w:t>
      </w:r>
    </w:p>
    <w:p w14:paraId="0B731339" w14:textId="77777777" w:rsidR="00D81ABB" w:rsidRDefault="00D81ABB" w:rsidP="00D81ABB">
      <w:pPr>
        <w:numPr>
          <w:ilvl w:val="0"/>
          <w:numId w:val="541"/>
        </w:numPr>
        <w:spacing w:after="16"/>
        <w:ind w:right="10" w:hanging="254"/>
      </w:pPr>
      <w:r>
        <w:t xml:space="preserve">1.2 eV </w:t>
      </w:r>
    </w:p>
    <w:p w14:paraId="58B52867" w14:textId="77777777" w:rsidR="00D81ABB" w:rsidRDefault="00D81ABB" w:rsidP="00D81ABB">
      <w:pPr>
        <w:numPr>
          <w:ilvl w:val="0"/>
          <w:numId w:val="541"/>
        </w:numPr>
        <w:spacing w:after="16"/>
        <w:ind w:right="10" w:hanging="254"/>
      </w:pPr>
      <w:r>
        <w:t xml:space="preserve">2 eV </w:t>
      </w:r>
    </w:p>
    <w:p w14:paraId="38DBE830" w14:textId="77777777" w:rsidR="00D81ABB" w:rsidRDefault="00D81ABB" w:rsidP="00D81ABB">
      <w:pPr>
        <w:numPr>
          <w:ilvl w:val="0"/>
          <w:numId w:val="541"/>
        </w:numPr>
        <w:spacing w:after="16"/>
        <w:ind w:right="10" w:hanging="254"/>
      </w:pPr>
      <w:r>
        <w:t xml:space="preserve">1.14 eV </w:t>
      </w:r>
    </w:p>
    <w:p w14:paraId="67673B13" w14:textId="77777777" w:rsidR="00D81ABB" w:rsidRDefault="00D81ABB" w:rsidP="00D81ABB">
      <w:pPr>
        <w:numPr>
          <w:ilvl w:val="0"/>
          <w:numId w:val="541"/>
        </w:numPr>
        <w:spacing w:after="264"/>
        <w:ind w:right="10" w:hanging="254"/>
      </w:pPr>
      <w:r>
        <w:t xml:space="preserve">1.9 eV View Answer </w:t>
      </w:r>
    </w:p>
    <w:p w14:paraId="7E52263C" w14:textId="77777777" w:rsidR="00D81ABB" w:rsidRDefault="00D81ABB" w:rsidP="00D81ABB">
      <w:pPr>
        <w:ind w:left="-5" w:right="10"/>
      </w:pPr>
      <w:r>
        <w:t xml:space="preserve">Answer: c </w:t>
      </w:r>
    </w:p>
    <w:p w14:paraId="3091BFF0" w14:textId="77777777" w:rsidR="00D81ABB" w:rsidRDefault="00D81ABB" w:rsidP="00D81ABB">
      <w:pPr>
        <w:spacing w:after="264"/>
        <w:ind w:left="-5" w:right="10"/>
      </w:pPr>
      <w:r>
        <w:t xml:space="preserve">Explanation: Silicon’s indirect band gap energy of 1.14 eV gives a loss in response above </w:t>
      </w:r>
      <w:r>
        <w:rPr>
          <w:rFonts w:ascii="Times New Roman" w:eastAsia="Times New Roman" w:hAnsi="Times New Roman" w:cs="Times New Roman"/>
        </w:rPr>
        <w:t>1.09μm. To avoid this, narro</w:t>
      </w:r>
      <w:r>
        <w:t xml:space="preserve">wer bandgap materials are used. Hence, silicon’s usefulness is limited to first generation systems and not for second and third generation systems. </w:t>
      </w:r>
    </w:p>
    <w:p w14:paraId="627D22A4" w14:textId="77777777" w:rsidR="00D81ABB" w:rsidRDefault="00D81ABB" w:rsidP="00D81ABB">
      <w:pPr>
        <w:ind w:left="-5" w:right="10"/>
      </w:pPr>
      <w:r>
        <w:t xml:space="preserve">9. Which of the following detector is fabricated from semiconductor alloys? </w:t>
      </w:r>
    </w:p>
    <w:p w14:paraId="75A6E037" w14:textId="77777777" w:rsidR="00D81ABB" w:rsidRDefault="00D81ABB" w:rsidP="00D81ABB">
      <w:pPr>
        <w:numPr>
          <w:ilvl w:val="0"/>
          <w:numId w:val="542"/>
        </w:numPr>
        <w:spacing w:after="16"/>
        <w:ind w:right="10" w:hanging="254"/>
      </w:pPr>
      <w:r>
        <w:t xml:space="preserve">Photoconductive detector </w:t>
      </w:r>
    </w:p>
    <w:p w14:paraId="1DF49ABD" w14:textId="77777777" w:rsidR="00D81ABB" w:rsidRDefault="00D81ABB" w:rsidP="00D81ABB">
      <w:pPr>
        <w:numPr>
          <w:ilvl w:val="0"/>
          <w:numId w:val="542"/>
        </w:numPr>
        <w:spacing w:after="16"/>
        <w:ind w:right="10" w:hanging="254"/>
      </w:pPr>
      <w:r>
        <w:t xml:space="preserve">p-i-n detector </w:t>
      </w:r>
    </w:p>
    <w:p w14:paraId="4BE108C5" w14:textId="77777777" w:rsidR="00D81ABB" w:rsidRDefault="00D81ABB" w:rsidP="00D81ABB">
      <w:pPr>
        <w:numPr>
          <w:ilvl w:val="0"/>
          <w:numId w:val="542"/>
        </w:numPr>
        <w:spacing w:after="16"/>
        <w:ind w:right="10" w:hanging="254"/>
      </w:pPr>
      <w:r>
        <w:t xml:space="preserve">Photodiodes </w:t>
      </w:r>
    </w:p>
    <w:p w14:paraId="131A4BAE" w14:textId="77777777" w:rsidR="00D81ABB" w:rsidRDefault="00D81ABB" w:rsidP="00D81ABB">
      <w:pPr>
        <w:numPr>
          <w:ilvl w:val="0"/>
          <w:numId w:val="542"/>
        </w:numPr>
        <w:spacing w:after="264"/>
        <w:ind w:right="10" w:hanging="254"/>
      </w:pPr>
      <w:r>
        <w:t xml:space="preserve">Photoemission detectors View Answer </w:t>
      </w:r>
    </w:p>
    <w:p w14:paraId="72D60B14" w14:textId="77777777" w:rsidR="00D81ABB" w:rsidRDefault="00D81ABB" w:rsidP="00D81ABB">
      <w:pPr>
        <w:ind w:left="-5" w:right="10"/>
      </w:pPr>
      <w:r>
        <w:t xml:space="preserve">Answer: a </w:t>
      </w:r>
    </w:p>
    <w:p w14:paraId="1873F94D" w14:textId="77777777" w:rsidR="00D81ABB" w:rsidRDefault="00D81ABB" w:rsidP="00D81ABB">
      <w:pPr>
        <w:spacing w:after="264"/>
        <w:ind w:left="-5" w:right="10"/>
      </w:pPr>
      <w:r>
        <w:lastRenderedPageBreak/>
        <w:t xml:space="preserve">Explanation: The detectors fabricated from semiconductor alloys can be used for longer wavelengths. Photoconductive detector and hetero-junction transistor have found favor as a </w:t>
      </w:r>
      <w:r>
        <w:rPr>
          <w:rFonts w:ascii="Times New Roman" w:eastAsia="Times New Roman" w:hAnsi="Times New Roman" w:cs="Times New Roman"/>
        </w:rPr>
        <w:t xml:space="preserve">potential detector over a wavelength range of 1.1 to 1.6μm. </w:t>
      </w:r>
      <w:r>
        <w:t xml:space="preserve"> </w:t>
      </w:r>
    </w:p>
    <w:p w14:paraId="342FBC57" w14:textId="77777777" w:rsidR="00D81ABB" w:rsidRDefault="00D81ABB" w:rsidP="00D81ABB">
      <w:pPr>
        <w:ind w:left="-5" w:right="10"/>
      </w:pPr>
      <w:r>
        <w:t xml:space="preserve">10. Silicon photodiodes provide high shunt conductance. </w:t>
      </w:r>
    </w:p>
    <w:p w14:paraId="26592661" w14:textId="77777777" w:rsidR="00D81ABB" w:rsidRDefault="00D81ABB" w:rsidP="00D81ABB">
      <w:pPr>
        <w:numPr>
          <w:ilvl w:val="0"/>
          <w:numId w:val="543"/>
        </w:numPr>
        <w:spacing w:after="16"/>
        <w:ind w:right="3903" w:hanging="235"/>
      </w:pPr>
      <w:r>
        <w:t xml:space="preserve">True </w:t>
      </w:r>
    </w:p>
    <w:p w14:paraId="452229BC" w14:textId="77777777" w:rsidR="00D81ABB" w:rsidRDefault="00D81ABB" w:rsidP="00D81ABB">
      <w:pPr>
        <w:numPr>
          <w:ilvl w:val="0"/>
          <w:numId w:val="543"/>
        </w:numPr>
        <w:spacing w:after="264"/>
        <w:ind w:right="3903" w:hanging="235"/>
      </w:pPr>
      <w:r>
        <w:t xml:space="preserve">False View Answer </w:t>
      </w:r>
    </w:p>
    <w:p w14:paraId="4AA7EA9C" w14:textId="77777777" w:rsidR="00D81ABB" w:rsidRDefault="00D81ABB" w:rsidP="00D81ABB">
      <w:pPr>
        <w:ind w:left="-5" w:right="10"/>
      </w:pPr>
      <w:r>
        <w:t xml:space="preserve">Answer: b </w:t>
      </w:r>
    </w:p>
    <w:p w14:paraId="26E0504B" w14:textId="77777777" w:rsidR="00D81ABB" w:rsidRDefault="00D81ABB" w:rsidP="00D81ABB">
      <w:pPr>
        <w:ind w:left="-5" w:right="10"/>
      </w:pPr>
      <w:r>
        <w:t xml:space="preserve">Explanation: Semiconductor photodiodes provide best solution for detection in optical fiber communications. Silicon photodiodes have high sensitivity, negligible shunt conductance and low dark current </w:t>
      </w:r>
    </w:p>
    <w:p w14:paraId="06751D20" w14:textId="77777777" w:rsidR="00D81ABB" w:rsidRDefault="00D81ABB" w:rsidP="00D81ABB">
      <w:pPr>
        <w:spacing w:after="0" w:line="259" w:lineRule="auto"/>
        <w:ind w:left="-34" w:right="-26" w:firstLine="0"/>
      </w:pPr>
      <w:r>
        <w:rPr>
          <w:noProof/>
        </w:rPr>
        <w:drawing>
          <wp:inline distT="0" distB="0" distL="0" distR="0" wp14:anchorId="26BFB43A" wp14:editId="2371E984">
            <wp:extent cx="5824729" cy="36576"/>
            <wp:effectExtent l="0" t="0" r="0" b="0"/>
            <wp:docPr id="126335" name="Picture 126335"/>
            <wp:cNvGraphicFramePr/>
            <a:graphic xmlns:a="http://schemas.openxmlformats.org/drawingml/2006/main">
              <a:graphicData uri="http://schemas.openxmlformats.org/drawingml/2006/picture">
                <pic:pic xmlns:pic="http://schemas.openxmlformats.org/drawingml/2006/picture">
                  <pic:nvPicPr>
                    <pic:cNvPr id="126335" name="Picture 126335"/>
                    <pic:cNvPicPr/>
                  </pic:nvPicPr>
                  <pic:blipFill>
                    <a:blip r:embed="rId20"/>
                    <a:stretch>
                      <a:fillRect/>
                    </a:stretch>
                  </pic:blipFill>
                  <pic:spPr>
                    <a:xfrm>
                      <a:off x="0" y="0"/>
                      <a:ext cx="5824729" cy="36576"/>
                    </a:xfrm>
                    <a:prstGeom prst="rect">
                      <a:avLst/>
                    </a:prstGeom>
                  </pic:spPr>
                </pic:pic>
              </a:graphicData>
            </a:graphic>
          </wp:inline>
        </w:drawing>
      </w:r>
    </w:p>
    <w:p w14:paraId="55EAF9DD" w14:textId="77777777" w:rsidR="00D81ABB" w:rsidRDefault="00D81ABB" w:rsidP="00D81ABB">
      <w:pPr>
        <w:spacing w:after="265"/>
        <w:ind w:left="-5" w:right="10"/>
      </w:pPr>
      <w:r>
        <w:t xml:space="preserve">This set of Optical Communications Multiple Choice Questions &amp; Answers (MCQs) focuses on “Optical Detection Principles”. </w:t>
      </w:r>
    </w:p>
    <w:p w14:paraId="328077B1" w14:textId="77777777" w:rsidR="00D81ABB" w:rsidRDefault="00D81ABB" w:rsidP="00D81ABB">
      <w:pPr>
        <w:ind w:left="-5" w:right="10"/>
      </w:pPr>
      <w:r>
        <w:t xml:space="preserve">1. P-n photodiode is forward biased. </w:t>
      </w:r>
    </w:p>
    <w:p w14:paraId="057C8411" w14:textId="77777777" w:rsidR="00D81ABB" w:rsidRDefault="00D81ABB" w:rsidP="00D81ABB">
      <w:pPr>
        <w:numPr>
          <w:ilvl w:val="0"/>
          <w:numId w:val="544"/>
        </w:numPr>
        <w:spacing w:after="16"/>
        <w:ind w:right="3903" w:hanging="235"/>
      </w:pPr>
      <w:r>
        <w:t xml:space="preserve">True </w:t>
      </w:r>
    </w:p>
    <w:p w14:paraId="14E32D96" w14:textId="77777777" w:rsidR="00D81ABB" w:rsidRDefault="00D81ABB" w:rsidP="00D81ABB">
      <w:pPr>
        <w:numPr>
          <w:ilvl w:val="0"/>
          <w:numId w:val="544"/>
        </w:numPr>
        <w:ind w:right="3903" w:hanging="235"/>
      </w:pPr>
      <w:r>
        <w:t xml:space="preserve">False View Answer </w:t>
      </w:r>
    </w:p>
    <w:p w14:paraId="6A5889D0" w14:textId="77777777" w:rsidR="00D81ABB" w:rsidRDefault="00D81ABB" w:rsidP="00D81ABB">
      <w:pPr>
        <w:ind w:left="-5" w:right="10"/>
      </w:pPr>
      <w:r>
        <w:t xml:space="preserve">Answer: b </w:t>
      </w:r>
    </w:p>
    <w:p w14:paraId="61ABE4D9" w14:textId="77777777" w:rsidR="00D81ABB" w:rsidRDefault="00D81ABB" w:rsidP="00D81ABB">
      <w:pPr>
        <w:spacing w:after="264"/>
        <w:ind w:left="-5" w:right="10"/>
      </w:pPr>
      <w:r>
        <w:t xml:space="preserve">Explanation: p-n photodiode includes p and n regions. The electric field developed across the p-n junction sweeps holes and electrons to p and n regions respectively. P-n photodiode is thus reverse biased due to reverse leakage current. </w:t>
      </w:r>
    </w:p>
    <w:p w14:paraId="1A775571" w14:textId="77777777" w:rsidR="00D81ABB" w:rsidRDefault="00D81ABB" w:rsidP="00D81ABB">
      <w:pPr>
        <w:spacing w:after="0" w:line="246" w:lineRule="auto"/>
        <w:ind w:left="-5" w:right="260"/>
        <w:jc w:val="both"/>
      </w:pPr>
      <w:r>
        <w:t xml:space="preserve">2. The depletion region must be ____________ to allow a large fraction of the incident light to be absorbed in the device(photodiode). a) Thick </w:t>
      </w:r>
    </w:p>
    <w:p w14:paraId="6F158625" w14:textId="77777777" w:rsidR="00D81ABB" w:rsidRDefault="00D81ABB" w:rsidP="00D81ABB">
      <w:pPr>
        <w:numPr>
          <w:ilvl w:val="0"/>
          <w:numId w:val="545"/>
        </w:numPr>
        <w:spacing w:after="16"/>
        <w:ind w:right="10" w:hanging="254"/>
      </w:pPr>
      <w:r>
        <w:t xml:space="preserve">Thin </w:t>
      </w:r>
    </w:p>
    <w:p w14:paraId="27C83F31" w14:textId="77777777" w:rsidR="00D81ABB" w:rsidRDefault="00D81ABB" w:rsidP="00D81ABB">
      <w:pPr>
        <w:numPr>
          <w:ilvl w:val="0"/>
          <w:numId w:val="545"/>
        </w:numPr>
        <w:spacing w:after="16"/>
        <w:ind w:right="10" w:hanging="254"/>
      </w:pPr>
      <w:r>
        <w:t xml:space="preserve">Long </w:t>
      </w:r>
    </w:p>
    <w:p w14:paraId="482CF71E" w14:textId="77777777" w:rsidR="00D81ABB" w:rsidRDefault="00D81ABB" w:rsidP="00D81ABB">
      <w:pPr>
        <w:numPr>
          <w:ilvl w:val="0"/>
          <w:numId w:val="545"/>
        </w:numPr>
        <w:ind w:right="10" w:hanging="254"/>
      </w:pPr>
      <w:r>
        <w:t xml:space="preserve">Inactive View Answer </w:t>
      </w:r>
    </w:p>
    <w:p w14:paraId="00111C35" w14:textId="77777777" w:rsidR="00D81ABB" w:rsidRDefault="00D81ABB" w:rsidP="00D81ABB">
      <w:pPr>
        <w:ind w:left="-5" w:right="10"/>
      </w:pPr>
      <w:r>
        <w:t xml:space="preserve">Answer: a </w:t>
      </w:r>
    </w:p>
    <w:p w14:paraId="2B73DCB8" w14:textId="77777777" w:rsidR="00D81ABB" w:rsidRDefault="00D81ABB" w:rsidP="00D81ABB">
      <w:pPr>
        <w:spacing w:after="261" w:line="246" w:lineRule="auto"/>
        <w:ind w:left="-5" w:right="440"/>
        <w:jc w:val="both"/>
      </w:pPr>
      <w:r>
        <w:t xml:space="preserve">Explanation: In p-n photodiode, intrinsic conditions are created in the depletion region. The depletion region must be thick in order to achieve maximum carrier pair generation. Also, its width must be limited to enhance the speed of operation of the p-n photodiode. </w:t>
      </w:r>
    </w:p>
    <w:p w14:paraId="16E752EB" w14:textId="77777777" w:rsidR="00D81ABB" w:rsidRDefault="00D81ABB" w:rsidP="00D81ABB">
      <w:pPr>
        <w:ind w:left="-5" w:right="613"/>
      </w:pPr>
      <w:r>
        <w:t xml:space="preserve">3. The process of excitation of an electron from valence band to conduction band leaves an empty hole in the valence band and is called as ____________ a) Detection </w:t>
      </w:r>
    </w:p>
    <w:p w14:paraId="4364BAD7" w14:textId="77777777" w:rsidR="00D81ABB" w:rsidRDefault="00D81ABB" w:rsidP="00D81ABB">
      <w:pPr>
        <w:numPr>
          <w:ilvl w:val="0"/>
          <w:numId w:val="546"/>
        </w:numPr>
        <w:spacing w:after="16"/>
        <w:ind w:right="10" w:hanging="254"/>
      </w:pPr>
      <w:r>
        <w:lastRenderedPageBreak/>
        <w:t xml:space="preserve">Absorption </w:t>
      </w:r>
    </w:p>
    <w:p w14:paraId="0A60B029" w14:textId="77777777" w:rsidR="00D81ABB" w:rsidRDefault="00D81ABB" w:rsidP="00D81ABB">
      <w:pPr>
        <w:numPr>
          <w:ilvl w:val="0"/>
          <w:numId w:val="546"/>
        </w:numPr>
        <w:spacing w:after="16"/>
        <w:ind w:right="10" w:hanging="254"/>
      </w:pPr>
      <w:r>
        <w:t xml:space="preserve">Degeneration of an electron-hole pair </w:t>
      </w:r>
    </w:p>
    <w:p w14:paraId="3A52D782" w14:textId="77777777" w:rsidR="00D81ABB" w:rsidRDefault="00D81ABB" w:rsidP="00D81ABB">
      <w:pPr>
        <w:numPr>
          <w:ilvl w:val="0"/>
          <w:numId w:val="546"/>
        </w:numPr>
        <w:spacing w:after="264"/>
        <w:ind w:right="10" w:hanging="254"/>
      </w:pPr>
      <w:r>
        <w:t xml:space="preserve">Regeneration of an electron-hole pair View Answer </w:t>
      </w:r>
    </w:p>
    <w:p w14:paraId="17225C10" w14:textId="77777777" w:rsidR="00D81ABB" w:rsidRDefault="00D81ABB" w:rsidP="00D81ABB">
      <w:pPr>
        <w:ind w:left="-5" w:right="10"/>
      </w:pPr>
      <w:r>
        <w:t xml:space="preserve">Answer: d </w:t>
      </w:r>
    </w:p>
    <w:p w14:paraId="1C329061" w14:textId="77777777" w:rsidR="00D81ABB" w:rsidRDefault="00D81ABB" w:rsidP="00D81ABB">
      <w:pPr>
        <w:spacing w:after="259"/>
        <w:ind w:left="-5" w:right="10"/>
      </w:pPr>
      <w:r>
        <w:t xml:space="preserve">Explanation: A photon is incident in the depletion region of a device has an energy greater than or equal to the band gap energy of the fabricating material. This will cause excitation of an electron from valence to the conduction band. This creates an empty hole in valence band which is referred to as photo-generation of an electron-hole pair. </w:t>
      </w:r>
    </w:p>
    <w:p w14:paraId="5AD9A66A" w14:textId="77777777" w:rsidR="00D81ABB" w:rsidRDefault="00D81ABB" w:rsidP="00D81ABB">
      <w:pPr>
        <w:ind w:left="-5" w:right="1249"/>
      </w:pPr>
      <w:r>
        <w:t xml:space="preserve">4. __________________ always leads to the generation of a hole and an electron. a) Repulsion </w:t>
      </w:r>
    </w:p>
    <w:p w14:paraId="6AD20DCB" w14:textId="77777777" w:rsidR="00D81ABB" w:rsidRDefault="00D81ABB" w:rsidP="00D81ABB">
      <w:pPr>
        <w:numPr>
          <w:ilvl w:val="0"/>
          <w:numId w:val="547"/>
        </w:numPr>
        <w:spacing w:after="16"/>
        <w:ind w:right="10" w:hanging="254"/>
      </w:pPr>
      <w:r>
        <w:t xml:space="preserve">Dispersion </w:t>
      </w:r>
    </w:p>
    <w:p w14:paraId="1768040F" w14:textId="77777777" w:rsidR="00D81ABB" w:rsidRDefault="00D81ABB" w:rsidP="00D81ABB">
      <w:pPr>
        <w:numPr>
          <w:ilvl w:val="0"/>
          <w:numId w:val="547"/>
        </w:numPr>
        <w:spacing w:after="16"/>
        <w:ind w:right="10" w:hanging="254"/>
      </w:pPr>
      <w:r>
        <w:t xml:space="preserve">Absorption </w:t>
      </w:r>
    </w:p>
    <w:p w14:paraId="0C7068BA" w14:textId="77777777" w:rsidR="00D81ABB" w:rsidRDefault="00D81ABB" w:rsidP="00D81ABB">
      <w:pPr>
        <w:numPr>
          <w:ilvl w:val="0"/>
          <w:numId w:val="547"/>
        </w:numPr>
        <w:spacing w:after="16"/>
        <w:ind w:right="10" w:hanging="254"/>
      </w:pPr>
      <w:r>
        <w:t xml:space="preserve">Attenuation </w:t>
      </w:r>
    </w:p>
    <w:p w14:paraId="4F6E60AA" w14:textId="77777777" w:rsidR="00D81ABB" w:rsidRDefault="00D81ABB" w:rsidP="00D81ABB">
      <w:pPr>
        <w:ind w:left="-5" w:right="10"/>
      </w:pPr>
      <w:r>
        <w:t xml:space="preserve">View Answer </w:t>
      </w:r>
    </w:p>
    <w:p w14:paraId="587F4355" w14:textId="77777777" w:rsidR="00D81ABB" w:rsidRDefault="00D81ABB" w:rsidP="00D81ABB">
      <w:pPr>
        <w:ind w:left="-5" w:right="10"/>
      </w:pPr>
      <w:r>
        <w:t xml:space="preserve">Answer: c </w:t>
      </w:r>
    </w:p>
    <w:p w14:paraId="2546EB19" w14:textId="77777777" w:rsidR="00D81ABB" w:rsidRDefault="00D81ABB" w:rsidP="00D81ABB">
      <w:pPr>
        <w:spacing w:after="264"/>
        <w:ind w:left="-5" w:right="10"/>
      </w:pPr>
      <w:r>
        <w:t xml:space="preserve">Explanation: Absorption affects the electron and excites it to some other level say conduction band. This is called as photo-generation as absorption always leads to the generation of hole and electron. This does not mean that both contribute to the electronic transport. </w:t>
      </w:r>
    </w:p>
    <w:p w14:paraId="2CB5E20B" w14:textId="77777777" w:rsidR="00D81ABB" w:rsidRDefault="00D81ABB" w:rsidP="00D81ABB">
      <w:pPr>
        <w:ind w:left="-5" w:right="639"/>
      </w:pPr>
      <w:r>
        <w:t xml:space="preserve">5. The electron hole pairs generated in a photodiode are separated by the ____________ a) Magnetic field </w:t>
      </w:r>
    </w:p>
    <w:p w14:paraId="58AD902B" w14:textId="77777777" w:rsidR="00D81ABB" w:rsidRDefault="00D81ABB" w:rsidP="00D81ABB">
      <w:pPr>
        <w:numPr>
          <w:ilvl w:val="0"/>
          <w:numId w:val="548"/>
        </w:numPr>
        <w:spacing w:after="16"/>
        <w:ind w:right="10" w:hanging="254"/>
      </w:pPr>
      <w:r>
        <w:t xml:space="preserve">Electric field </w:t>
      </w:r>
    </w:p>
    <w:p w14:paraId="1580A91A" w14:textId="77777777" w:rsidR="00D81ABB" w:rsidRDefault="00D81ABB" w:rsidP="00D81ABB">
      <w:pPr>
        <w:numPr>
          <w:ilvl w:val="0"/>
          <w:numId w:val="548"/>
        </w:numPr>
        <w:spacing w:after="16"/>
        <w:ind w:right="10" w:hanging="254"/>
      </w:pPr>
      <w:r>
        <w:t xml:space="preserve">Static field </w:t>
      </w:r>
    </w:p>
    <w:p w14:paraId="03E3F801" w14:textId="77777777" w:rsidR="00D81ABB" w:rsidRDefault="00D81ABB" w:rsidP="00D81ABB">
      <w:pPr>
        <w:numPr>
          <w:ilvl w:val="0"/>
          <w:numId w:val="548"/>
        </w:numPr>
        <w:spacing w:after="264"/>
        <w:ind w:right="10" w:hanging="254"/>
      </w:pPr>
      <w:r>
        <w:t xml:space="preserve">Depletion region View Answer </w:t>
      </w:r>
    </w:p>
    <w:p w14:paraId="5BAE029F" w14:textId="77777777" w:rsidR="00D81ABB" w:rsidRDefault="00D81ABB" w:rsidP="00D81ABB">
      <w:pPr>
        <w:ind w:left="-5" w:right="10"/>
      </w:pPr>
      <w:r>
        <w:t xml:space="preserve">Answer: b </w:t>
      </w:r>
    </w:p>
    <w:p w14:paraId="3DA779CF" w14:textId="77777777" w:rsidR="00D81ABB" w:rsidRDefault="00D81ABB" w:rsidP="00D81ABB">
      <w:pPr>
        <w:spacing w:after="264"/>
        <w:ind w:left="-5" w:right="10"/>
      </w:pPr>
      <w:r>
        <w:t xml:space="preserve">Explanation: Electric field separates the electron-hole pairs in a photodiode. The electric field distribution is determined by an internal and an external field component. A reverse bias voltage is usually applied to the p-n photodiode. </w:t>
      </w:r>
    </w:p>
    <w:p w14:paraId="5CF8D131" w14:textId="77777777" w:rsidR="00D81ABB" w:rsidRDefault="00D81ABB" w:rsidP="00D81ABB">
      <w:pPr>
        <w:ind w:left="-5" w:right="10"/>
      </w:pPr>
      <w:r>
        <w:t xml:space="preserve">6. Electric field in the depletion region should be high. </w:t>
      </w:r>
    </w:p>
    <w:p w14:paraId="507E1A38" w14:textId="77777777" w:rsidR="00D81ABB" w:rsidRDefault="00D81ABB" w:rsidP="00D81ABB">
      <w:pPr>
        <w:numPr>
          <w:ilvl w:val="0"/>
          <w:numId w:val="549"/>
        </w:numPr>
        <w:spacing w:after="16"/>
        <w:ind w:right="3903" w:hanging="235"/>
      </w:pPr>
      <w:r>
        <w:t xml:space="preserve">True </w:t>
      </w:r>
    </w:p>
    <w:p w14:paraId="10C0B2E2" w14:textId="77777777" w:rsidR="00D81ABB" w:rsidRDefault="00D81ABB" w:rsidP="00D81ABB">
      <w:pPr>
        <w:numPr>
          <w:ilvl w:val="0"/>
          <w:numId w:val="549"/>
        </w:numPr>
        <w:spacing w:after="265"/>
        <w:ind w:right="3903" w:hanging="235"/>
      </w:pPr>
      <w:r>
        <w:t xml:space="preserve">False View Answer </w:t>
      </w:r>
    </w:p>
    <w:p w14:paraId="4B9B4817" w14:textId="77777777" w:rsidR="00D81ABB" w:rsidRDefault="00D81ABB" w:rsidP="00D81ABB">
      <w:pPr>
        <w:ind w:left="-5" w:right="10"/>
      </w:pPr>
      <w:r>
        <w:t xml:space="preserve">Answer: a </w:t>
      </w:r>
    </w:p>
    <w:p w14:paraId="1F2978D8" w14:textId="77777777" w:rsidR="00D81ABB" w:rsidRDefault="00D81ABB" w:rsidP="00D81ABB">
      <w:pPr>
        <w:spacing w:after="259"/>
        <w:ind w:left="-5" w:right="10"/>
      </w:pPr>
      <w:r>
        <w:lastRenderedPageBreak/>
        <w:t xml:space="preserve">Explanation: The electric field in the depletion region is always kept high in order to extract all photogenerated carriers. Only the extracted electron hole pairs contribute to the overall photocurrent. </w:t>
      </w:r>
    </w:p>
    <w:p w14:paraId="150DABD2" w14:textId="77777777" w:rsidR="00D81ABB" w:rsidRDefault="00D81ABB" w:rsidP="00D81ABB">
      <w:pPr>
        <w:ind w:left="-5" w:right="2804"/>
      </w:pPr>
      <w:r>
        <w:t xml:space="preserve">7. The photocurrent of an optical detector should be __________ a) Less </w:t>
      </w:r>
    </w:p>
    <w:p w14:paraId="4885575A" w14:textId="77777777" w:rsidR="00D81ABB" w:rsidRDefault="00D81ABB" w:rsidP="00D81ABB">
      <w:pPr>
        <w:numPr>
          <w:ilvl w:val="0"/>
          <w:numId w:val="550"/>
        </w:numPr>
        <w:spacing w:after="16"/>
        <w:ind w:right="10" w:hanging="254"/>
      </w:pPr>
      <w:r>
        <w:t xml:space="preserve">More </w:t>
      </w:r>
    </w:p>
    <w:p w14:paraId="3E74FD26" w14:textId="77777777" w:rsidR="00D81ABB" w:rsidRDefault="00D81ABB" w:rsidP="00D81ABB">
      <w:pPr>
        <w:numPr>
          <w:ilvl w:val="0"/>
          <w:numId w:val="550"/>
        </w:numPr>
        <w:spacing w:after="16"/>
        <w:ind w:right="10" w:hanging="254"/>
      </w:pPr>
      <w:r>
        <w:t xml:space="preserve">Linear </w:t>
      </w:r>
    </w:p>
    <w:p w14:paraId="29207266" w14:textId="77777777" w:rsidR="00D81ABB" w:rsidRDefault="00D81ABB" w:rsidP="00D81ABB">
      <w:pPr>
        <w:numPr>
          <w:ilvl w:val="0"/>
          <w:numId w:val="550"/>
        </w:numPr>
        <w:spacing w:after="264"/>
        <w:ind w:right="10" w:hanging="254"/>
      </w:pPr>
      <w:r>
        <w:t xml:space="preserve">Non-linear View Answer </w:t>
      </w:r>
    </w:p>
    <w:p w14:paraId="5CD1737E" w14:textId="77777777" w:rsidR="00D81ABB" w:rsidRDefault="00D81ABB" w:rsidP="00D81ABB">
      <w:pPr>
        <w:ind w:left="-5" w:right="10"/>
      </w:pPr>
      <w:r>
        <w:t xml:space="preserve">Answer: c </w:t>
      </w:r>
    </w:p>
    <w:p w14:paraId="6A488AB4" w14:textId="77777777" w:rsidR="00D81ABB" w:rsidRDefault="00D81ABB" w:rsidP="00D81ABB">
      <w:pPr>
        <w:spacing w:after="254"/>
        <w:ind w:left="-5" w:right="10"/>
      </w:pPr>
      <w:r>
        <w:t xml:space="preserve">Explanation: A linear relationship must exist between the intensity of the incident light and the photocurrent. This makes the photodiode free of noise. It increases system performance.  </w:t>
      </w:r>
    </w:p>
    <w:p w14:paraId="7BFE04BD" w14:textId="77777777" w:rsidR="00D81ABB" w:rsidRDefault="00D81ABB" w:rsidP="00D81ABB">
      <w:pPr>
        <w:ind w:left="-5" w:right="10"/>
      </w:pPr>
      <w:r>
        <w:t xml:space="preserve">8. How many types of optical detectors are available? </w:t>
      </w:r>
    </w:p>
    <w:p w14:paraId="5B08AF55" w14:textId="77777777" w:rsidR="00D81ABB" w:rsidRDefault="00D81ABB" w:rsidP="00D81ABB">
      <w:pPr>
        <w:numPr>
          <w:ilvl w:val="0"/>
          <w:numId w:val="551"/>
        </w:numPr>
        <w:spacing w:after="16"/>
        <w:ind w:right="10" w:hanging="254"/>
      </w:pPr>
      <w:r>
        <w:t xml:space="preserve">One </w:t>
      </w:r>
    </w:p>
    <w:p w14:paraId="773B46A3" w14:textId="77777777" w:rsidR="00D81ABB" w:rsidRDefault="00D81ABB" w:rsidP="00D81ABB">
      <w:pPr>
        <w:numPr>
          <w:ilvl w:val="0"/>
          <w:numId w:val="551"/>
        </w:numPr>
        <w:spacing w:after="16"/>
        <w:ind w:right="10" w:hanging="254"/>
      </w:pPr>
      <w:r>
        <w:t xml:space="preserve">Four </w:t>
      </w:r>
    </w:p>
    <w:p w14:paraId="3811D799" w14:textId="77777777" w:rsidR="00D81ABB" w:rsidRDefault="00D81ABB" w:rsidP="00D81ABB">
      <w:pPr>
        <w:numPr>
          <w:ilvl w:val="0"/>
          <w:numId w:val="551"/>
        </w:numPr>
        <w:spacing w:after="16"/>
        <w:ind w:right="10" w:hanging="254"/>
      </w:pPr>
      <w:r>
        <w:t xml:space="preserve">Two </w:t>
      </w:r>
    </w:p>
    <w:p w14:paraId="1F88D024" w14:textId="77777777" w:rsidR="00D81ABB" w:rsidRDefault="00D81ABB" w:rsidP="00D81ABB">
      <w:pPr>
        <w:numPr>
          <w:ilvl w:val="0"/>
          <w:numId w:val="551"/>
        </w:numPr>
        <w:spacing w:after="16"/>
        <w:ind w:right="10" w:hanging="254"/>
      </w:pPr>
      <w:r>
        <w:t xml:space="preserve">Three </w:t>
      </w:r>
    </w:p>
    <w:p w14:paraId="5EA5BA76" w14:textId="77777777" w:rsidR="00D81ABB" w:rsidRDefault="00D81ABB" w:rsidP="00D81ABB">
      <w:pPr>
        <w:ind w:left="-5" w:right="10"/>
      </w:pPr>
      <w:r>
        <w:t xml:space="preserve">View Answer </w:t>
      </w:r>
    </w:p>
    <w:p w14:paraId="16EF225A" w14:textId="77777777" w:rsidR="00D81ABB" w:rsidRDefault="00D81ABB" w:rsidP="00D81ABB">
      <w:pPr>
        <w:ind w:left="-5" w:right="10"/>
      </w:pPr>
      <w:r>
        <w:t xml:space="preserve">Answer: d </w:t>
      </w:r>
    </w:p>
    <w:p w14:paraId="6F05963B" w14:textId="77777777" w:rsidR="00D81ABB" w:rsidRDefault="00D81ABB" w:rsidP="00D81ABB">
      <w:pPr>
        <w:spacing w:after="0" w:line="246" w:lineRule="auto"/>
        <w:ind w:left="-5" w:right="167"/>
        <w:jc w:val="both"/>
      </w:pPr>
      <w:r>
        <w:t xml:space="preserve">Explanation: Three types of optical detectors are available. These are diodes, photoconductors and photo-transistors. Diodes include p-n photodiodes, p-i-n diodes, avalanche photodiodes and schottky diodes. </w:t>
      </w:r>
    </w:p>
    <w:p w14:paraId="446156D6" w14:textId="77777777" w:rsidR="00D81ABB" w:rsidRDefault="00D81ABB" w:rsidP="00D81ABB">
      <w:pPr>
        <w:spacing w:after="318" w:line="259" w:lineRule="auto"/>
        <w:ind w:left="-34" w:right="-26" w:firstLine="0"/>
      </w:pPr>
      <w:r>
        <w:rPr>
          <w:noProof/>
        </w:rPr>
        <w:drawing>
          <wp:inline distT="0" distB="0" distL="0" distR="0" wp14:anchorId="64183BA0" wp14:editId="10B45EB1">
            <wp:extent cx="5824729" cy="36576"/>
            <wp:effectExtent l="0" t="0" r="0" b="0"/>
            <wp:docPr id="126337" name="Picture 126337"/>
            <wp:cNvGraphicFramePr/>
            <a:graphic xmlns:a="http://schemas.openxmlformats.org/drawingml/2006/main">
              <a:graphicData uri="http://schemas.openxmlformats.org/drawingml/2006/picture">
                <pic:pic xmlns:pic="http://schemas.openxmlformats.org/drawingml/2006/picture">
                  <pic:nvPicPr>
                    <pic:cNvPr id="126337" name="Picture 126337"/>
                    <pic:cNvPicPr/>
                  </pic:nvPicPr>
                  <pic:blipFill>
                    <a:blip r:embed="rId20"/>
                    <a:stretch>
                      <a:fillRect/>
                    </a:stretch>
                  </pic:blipFill>
                  <pic:spPr>
                    <a:xfrm>
                      <a:off x="0" y="0"/>
                      <a:ext cx="5824729" cy="36576"/>
                    </a:xfrm>
                    <a:prstGeom prst="rect">
                      <a:avLst/>
                    </a:prstGeom>
                  </pic:spPr>
                </pic:pic>
              </a:graphicData>
            </a:graphic>
          </wp:inline>
        </w:drawing>
      </w:r>
    </w:p>
    <w:p w14:paraId="654D1DE4" w14:textId="77777777" w:rsidR="00D81ABB" w:rsidRDefault="00D81ABB" w:rsidP="00D81ABB">
      <w:pPr>
        <w:spacing w:after="265"/>
        <w:ind w:left="-5" w:right="10"/>
      </w:pPr>
      <w:r>
        <w:t xml:space="preserve">This set of Optical Communications Multiple Choice Questions &amp; Answers (MCQs) focuses on “Absorption”.  </w:t>
      </w:r>
    </w:p>
    <w:p w14:paraId="5A809EF9" w14:textId="77777777" w:rsidR="00D81ABB" w:rsidRDefault="00D81ABB" w:rsidP="00D81ABB">
      <w:pPr>
        <w:ind w:left="-5" w:right="10"/>
      </w:pPr>
      <w:r>
        <w:t xml:space="preserve">1. The absorption of photons in a photodiode is dependent on __________ </w:t>
      </w:r>
    </w:p>
    <w:p w14:paraId="135FACEC" w14:textId="77777777" w:rsidR="00D81ABB" w:rsidRDefault="00D81ABB" w:rsidP="00D81ABB">
      <w:pPr>
        <w:numPr>
          <w:ilvl w:val="0"/>
          <w:numId w:val="552"/>
        </w:numPr>
        <w:spacing w:after="11" w:line="249" w:lineRule="auto"/>
        <w:ind w:right="10" w:hanging="254"/>
      </w:pPr>
      <w:r>
        <w:rPr>
          <w:rFonts w:ascii="Times New Roman" w:eastAsia="Times New Roman" w:hAnsi="Times New Roman" w:cs="Times New Roman"/>
        </w:rPr>
        <w:t>Absorption Coefficient α</w:t>
      </w:r>
      <w:r>
        <w:rPr>
          <w:vertAlign w:val="subscript"/>
        </w:rPr>
        <w:t>0</w:t>
      </w:r>
      <w:r>
        <w:t xml:space="preserve"> </w:t>
      </w:r>
    </w:p>
    <w:p w14:paraId="587993E1" w14:textId="77777777" w:rsidR="00D81ABB" w:rsidRDefault="00D81ABB" w:rsidP="00D81ABB">
      <w:pPr>
        <w:numPr>
          <w:ilvl w:val="0"/>
          <w:numId w:val="552"/>
        </w:numPr>
        <w:spacing w:after="16"/>
        <w:ind w:right="10" w:hanging="254"/>
      </w:pPr>
      <w:r>
        <w:t xml:space="preserve">Properties of material </w:t>
      </w:r>
    </w:p>
    <w:p w14:paraId="4B2AF6C7" w14:textId="77777777" w:rsidR="00D81ABB" w:rsidRDefault="00D81ABB" w:rsidP="00D81ABB">
      <w:pPr>
        <w:numPr>
          <w:ilvl w:val="0"/>
          <w:numId w:val="552"/>
        </w:numPr>
        <w:spacing w:after="16"/>
        <w:ind w:right="10" w:hanging="254"/>
      </w:pPr>
      <w:r>
        <w:t xml:space="preserve">Charge carrier at junction </w:t>
      </w:r>
    </w:p>
    <w:p w14:paraId="4A4A1A8A" w14:textId="77777777" w:rsidR="00D81ABB" w:rsidRDefault="00D81ABB" w:rsidP="00D81ABB">
      <w:pPr>
        <w:numPr>
          <w:ilvl w:val="0"/>
          <w:numId w:val="552"/>
        </w:numPr>
        <w:spacing w:after="264"/>
        <w:ind w:right="10" w:hanging="254"/>
      </w:pPr>
      <w:r>
        <w:t xml:space="preserve">Amount of light View Answer </w:t>
      </w:r>
    </w:p>
    <w:p w14:paraId="17E90FB4" w14:textId="77777777" w:rsidR="00D81ABB" w:rsidRDefault="00D81ABB" w:rsidP="00D81ABB">
      <w:pPr>
        <w:ind w:left="-5" w:right="10"/>
      </w:pPr>
      <w:r>
        <w:t xml:space="preserve">Answer: a </w:t>
      </w:r>
    </w:p>
    <w:p w14:paraId="630C319F" w14:textId="77777777" w:rsidR="00D81ABB" w:rsidRDefault="00D81ABB" w:rsidP="00D81ABB">
      <w:pPr>
        <w:spacing w:after="259" w:line="249" w:lineRule="auto"/>
        <w:ind w:left="-5"/>
      </w:pPr>
      <w:r>
        <w:t xml:space="preserve">Explanation: Absorption in a photodiode is for producing carrier pans. Thus, photocurrent is </w:t>
      </w:r>
      <w:r>
        <w:rPr>
          <w:rFonts w:ascii="Times New Roman" w:eastAsia="Times New Roman" w:hAnsi="Times New Roman" w:cs="Times New Roman"/>
        </w:rPr>
        <w:t>dependent on absorption coefficient α 0of the light in semiconductor used to fabricate device.</w:t>
      </w:r>
      <w:r>
        <w:t xml:space="preserve"> </w:t>
      </w:r>
    </w:p>
    <w:p w14:paraId="65D89AAB" w14:textId="77777777" w:rsidR="00D81ABB" w:rsidRDefault="00D81ABB" w:rsidP="00D81ABB">
      <w:pPr>
        <w:ind w:left="-5" w:right="917"/>
      </w:pPr>
      <w:r>
        <w:lastRenderedPageBreak/>
        <w:t xml:space="preserve">2. The photocurrent in a photodiode is directly proportional to absorption coefficient. a) True </w:t>
      </w:r>
    </w:p>
    <w:p w14:paraId="41B28044" w14:textId="77777777" w:rsidR="00D81ABB" w:rsidRDefault="00D81ABB" w:rsidP="00D81ABB">
      <w:pPr>
        <w:spacing w:after="259"/>
        <w:ind w:left="-5" w:right="7796"/>
      </w:pPr>
      <w:r>
        <w:t xml:space="preserve">b) False View Answer </w:t>
      </w:r>
    </w:p>
    <w:p w14:paraId="77EF8AFD" w14:textId="77777777" w:rsidR="00D81ABB" w:rsidRDefault="00D81ABB" w:rsidP="00D81ABB">
      <w:pPr>
        <w:ind w:left="-5" w:right="10"/>
      </w:pPr>
      <w:r>
        <w:t xml:space="preserve">Answer: a </w:t>
      </w:r>
    </w:p>
    <w:p w14:paraId="3BB40764" w14:textId="77777777" w:rsidR="00D81ABB" w:rsidRDefault="00D81ABB" w:rsidP="00D81ABB">
      <w:pPr>
        <w:ind w:left="-5" w:right="10"/>
      </w:pPr>
      <w:r>
        <w:t xml:space="preserve">Explanation: The absorption of photons produces carrier pairs. Thus, photocurrent is dependent on absorption coefficient and is given by </w:t>
      </w:r>
    </w:p>
    <w:p w14:paraId="048C6E5C" w14:textId="77777777" w:rsidR="00D81ABB" w:rsidRDefault="00D81ABB" w:rsidP="00D81ABB">
      <w:pPr>
        <w:spacing w:after="264"/>
        <w:ind w:left="-5" w:right="6135"/>
      </w:pPr>
      <w:r>
        <w:t>I = P</w:t>
      </w:r>
      <w:r>
        <w:rPr>
          <w:vertAlign w:val="subscript"/>
        </w:rPr>
        <w:t>o</w:t>
      </w:r>
      <w:r>
        <w:t xml:space="preserve"> e(1-h)/hf(1-exp (-</w:t>
      </w:r>
      <w:r>
        <w:rPr>
          <w:rFonts w:ascii="Times New Roman" w:eastAsia="Times New Roman" w:hAnsi="Times New Roman" w:cs="Times New Roman"/>
        </w:rPr>
        <w:t xml:space="preserve">α </w:t>
      </w:r>
      <w:r>
        <w:rPr>
          <w:vertAlign w:val="subscript"/>
        </w:rPr>
        <w:t>rd</w:t>
      </w:r>
      <w:r>
        <w:t xml:space="preserve">)) Where r = Fresnel coefficient D = width of absorption region. </w:t>
      </w:r>
    </w:p>
    <w:p w14:paraId="1A726989" w14:textId="77777777" w:rsidR="00D81ABB" w:rsidRDefault="00D81ABB" w:rsidP="00D81ABB">
      <w:pPr>
        <w:ind w:left="-5" w:right="10"/>
      </w:pPr>
      <w:r>
        <w:t xml:space="preserve">3. The absorption coefficient of semiconductor materials is strongly dependent on __________ a) Properties of material </w:t>
      </w:r>
    </w:p>
    <w:p w14:paraId="32476365" w14:textId="77777777" w:rsidR="00D81ABB" w:rsidRDefault="00D81ABB" w:rsidP="00D81ABB">
      <w:pPr>
        <w:numPr>
          <w:ilvl w:val="0"/>
          <w:numId w:val="553"/>
        </w:numPr>
        <w:spacing w:after="16"/>
        <w:ind w:right="10" w:hanging="254"/>
      </w:pPr>
      <w:r>
        <w:t xml:space="preserve">Wavelength </w:t>
      </w:r>
    </w:p>
    <w:p w14:paraId="77BCDD20" w14:textId="77777777" w:rsidR="00D81ABB" w:rsidRDefault="00D81ABB" w:rsidP="00D81ABB">
      <w:pPr>
        <w:numPr>
          <w:ilvl w:val="0"/>
          <w:numId w:val="553"/>
        </w:numPr>
        <w:spacing w:after="16"/>
        <w:ind w:right="10" w:hanging="254"/>
      </w:pPr>
      <w:r>
        <w:t xml:space="preserve">Amount of light </w:t>
      </w:r>
    </w:p>
    <w:p w14:paraId="237C00C0" w14:textId="77777777" w:rsidR="00D81ABB" w:rsidRDefault="00D81ABB" w:rsidP="00D81ABB">
      <w:pPr>
        <w:numPr>
          <w:ilvl w:val="0"/>
          <w:numId w:val="553"/>
        </w:numPr>
        <w:spacing w:after="259"/>
        <w:ind w:right="10" w:hanging="254"/>
      </w:pPr>
      <w:r>
        <w:t xml:space="preserve">Amplitude View Answer </w:t>
      </w:r>
    </w:p>
    <w:p w14:paraId="67357D6B" w14:textId="77777777" w:rsidR="00D81ABB" w:rsidRDefault="00D81ABB" w:rsidP="00D81ABB">
      <w:pPr>
        <w:ind w:left="-5" w:right="10"/>
      </w:pPr>
      <w:r>
        <w:t xml:space="preserve">Answer: b </w:t>
      </w:r>
    </w:p>
    <w:p w14:paraId="0A197081" w14:textId="77777777" w:rsidR="00D81ABB" w:rsidRDefault="00D81ABB" w:rsidP="00D81ABB">
      <w:pPr>
        <w:spacing w:after="261" w:line="246" w:lineRule="auto"/>
        <w:ind w:left="-5" w:right="63"/>
        <w:jc w:val="both"/>
      </w:pPr>
      <w:r>
        <w:t xml:space="preserve">Explanation: In some common semiconductors, there is a variation in absorption curves for materials. It is found that they are each suitable for different wavelength and related applications. This is due to difference in band gap energies. Thus absorption coefficient depends on wavelength. </w:t>
      </w:r>
    </w:p>
    <w:p w14:paraId="0CFDB74B" w14:textId="77777777" w:rsidR="00D81ABB" w:rsidRDefault="00D81ABB" w:rsidP="00D81ABB">
      <w:pPr>
        <w:ind w:left="-5" w:right="10"/>
      </w:pPr>
      <w:r>
        <w:t xml:space="preserve">4. Direct absorption requires assistance of photon. </w:t>
      </w:r>
    </w:p>
    <w:p w14:paraId="7C6D7516" w14:textId="77777777" w:rsidR="00D81ABB" w:rsidRDefault="00D81ABB" w:rsidP="00D81ABB">
      <w:pPr>
        <w:numPr>
          <w:ilvl w:val="0"/>
          <w:numId w:val="554"/>
        </w:numPr>
        <w:spacing w:after="16"/>
        <w:ind w:right="3903" w:hanging="235"/>
      </w:pPr>
      <w:r>
        <w:t xml:space="preserve">True </w:t>
      </w:r>
    </w:p>
    <w:p w14:paraId="0E31B9B7" w14:textId="77777777" w:rsidR="00D81ABB" w:rsidRDefault="00D81ABB" w:rsidP="00D81ABB">
      <w:pPr>
        <w:numPr>
          <w:ilvl w:val="0"/>
          <w:numId w:val="554"/>
        </w:numPr>
        <w:spacing w:after="265"/>
        <w:ind w:right="3903" w:hanging="235"/>
      </w:pPr>
      <w:r>
        <w:t xml:space="preserve">False View Answer </w:t>
      </w:r>
    </w:p>
    <w:p w14:paraId="24AE6A8A" w14:textId="77777777" w:rsidR="00D81ABB" w:rsidRDefault="00D81ABB" w:rsidP="00D81ABB">
      <w:pPr>
        <w:ind w:left="-5" w:right="10"/>
      </w:pPr>
      <w:r>
        <w:t xml:space="preserve">Answer: b </w:t>
      </w:r>
    </w:p>
    <w:p w14:paraId="5239E76E" w14:textId="77777777" w:rsidR="00D81ABB" w:rsidRDefault="00D81ABB" w:rsidP="00D81ABB">
      <w:pPr>
        <w:spacing w:after="261" w:line="246" w:lineRule="auto"/>
        <w:ind w:left="-5" w:right="238"/>
        <w:jc w:val="both"/>
      </w:pPr>
      <w:r>
        <w:t xml:space="preserve">Explanation: Indirect absorption requires photon assistance resulting in conversation of energy and momentum. This makes transition probability less likely for indirect absorption than direct absorption where no photon is included. </w:t>
      </w:r>
    </w:p>
    <w:p w14:paraId="127042C0" w14:textId="77777777" w:rsidR="00D81ABB" w:rsidRDefault="00D81ABB" w:rsidP="00D81ABB">
      <w:pPr>
        <w:spacing w:after="0" w:line="246" w:lineRule="auto"/>
        <w:ind w:left="-5" w:right="447"/>
        <w:jc w:val="both"/>
      </w:pPr>
      <w:r>
        <w:t xml:space="preserve">5. In optical fiber communication, the only weakly absorbing material over wavelength band required is? a) GaAs </w:t>
      </w:r>
    </w:p>
    <w:p w14:paraId="77BD86C7" w14:textId="77777777" w:rsidR="00D81ABB" w:rsidRDefault="00D81ABB" w:rsidP="00D81ABB">
      <w:pPr>
        <w:numPr>
          <w:ilvl w:val="0"/>
          <w:numId w:val="555"/>
        </w:numPr>
        <w:spacing w:after="16"/>
        <w:ind w:right="10" w:hanging="254"/>
      </w:pPr>
      <w:r>
        <w:t xml:space="preserve">Silicon </w:t>
      </w:r>
    </w:p>
    <w:p w14:paraId="3CE887FD" w14:textId="77777777" w:rsidR="00D81ABB" w:rsidRDefault="00D81ABB" w:rsidP="00D81ABB">
      <w:pPr>
        <w:numPr>
          <w:ilvl w:val="0"/>
          <w:numId w:val="555"/>
        </w:numPr>
        <w:spacing w:after="16"/>
        <w:ind w:right="10" w:hanging="254"/>
      </w:pPr>
      <w:r>
        <w:t xml:space="preserve">GaSb </w:t>
      </w:r>
    </w:p>
    <w:p w14:paraId="3FB5CCF4" w14:textId="77777777" w:rsidR="00D81ABB" w:rsidRDefault="00D81ABB" w:rsidP="00D81ABB">
      <w:pPr>
        <w:numPr>
          <w:ilvl w:val="0"/>
          <w:numId w:val="555"/>
        </w:numPr>
        <w:spacing w:after="259"/>
        <w:ind w:right="10" w:hanging="254"/>
      </w:pPr>
      <w:r>
        <w:t xml:space="preserve">Germanium View Answer </w:t>
      </w:r>
    </w:p>
    <w:p w14:paraId="3C847087" w14:textId="77777777" w:rsidR="00D81ABB" w:rsidRDefault="00D81ABB" w:rsidP="00D81ABB">
      <w:pPr>
        <w:ind w:left="-5" w:right="10"/>
      </w:pPr>
      <w:r>
        <w:t xml:space="preserve">Answer: c </w:t>
      </w:r>
    </w:p>
    <w:p w14:paraId="3FDDB440" w14:textId="77777777" w:rsidR="00D81ABB" w:rsidRDefault="00D81ABB" w:rsidP="00D81ABB">
      <w:pPr>
        <w:spacing w:after="265"/>
        <w:ind w:left="-5" w:right="10"/>
      </w:pPr>
      <w:r>
        <w:lastRenderedPageBreak/>
        <w:t xml:space="preserve">Explanation: The transition over wavelength band in silicon is due to indirect absorption mechanism. This makes silicon weakly absorbent over particular wavelength band. </w:t>
      </w:r>
    </w:p>
    <w:p w14:paraId="3758C07C" w14:textId="77777777" w:rsidR="00D81ABB" w:rsidRDefault="00D81ABB" w:rsidP="00D81ABB">
      <w:pPr>
        <w:ind w:left="-5" w:right="1949"/>
      </w:pPr>
      <w:r>
        <w:t xml:space="preserve">6. The threshold for indirect absorption occurs at wavelength __________ </w:t>
      </w:r>
      <w:r>
        <w:rPr>
          <w:rFonts w:ascii="Times New Roman" w:eastAsia="Times New Roman" w:hAnsi="Times New Roman" w:cs="Times New Roman"/>
        </w:rPr>
        <w:t>a) 3.01 μm</w:t>
      </w:r>
      <w:r>
        <w:t xml:space="preserve"> </w:t>
      </w:r>
    </w:p>
    <w:p w14:paraId="62DD2897" w14:textId="77777777" w:rsidR="00D81ABB" w:rsidRDefault="00D81ABB" w:rsidP="00D81ABB">
      <w:pPr>
        <w:numPr>
          <w:ilvl w:val="0"/>
          <w:numId w:val="556"/>
        </w:numPr>
        <w:spacing w:after="11" w:line="249" w:lineRule="auto"/>
        <w:ind w:hanging="254"/>
      </w:pPr>
      <w:r>
        <w:rPr>
          <w:rFonts w:ascii="Times New Roman" w:eastAsia="Times New Roman" w:hAnsi="Times New Roman" w:cs="Times New Roman"/>
        </w:rPr>
        <w:t>2.09 μm</w:t>
      </w:r>
      <w:r>
        <w:t xml:space="preserve"> </w:t>
      </w:r>
    </w:p>
    <w:p w14:paraId="596B1700" w14:textId="77777777" w:rsidR="00D81ABB" w:rsidRDefault="00D81ABB" w:rsidP="00D81ABB">
      <w:pPr>
        <w:numPr>
          <w:ilvl w:val="0"/>
          <w:numId w:val="556"/>
        </w:numPr>
        <w:spacing w:after="11" w:line="249" w:lineRule="auto"/>
        <w:ind w:hanging="254"/>
      </w:pPr>
      <w:r>
        <w:rPr>
          <w:rFonts w:ascii="Times New Roman" w:eastAsia="Times New Roman" w:hAnsi="Times New Roman" w:cs="Times New Roman"/>
        </w:rPr>
        <w:t>0.92 μm</w:t>
      </w:r>
      <w:r>
        <w:t xml:space="preserve"> </w:t>
      </w:r>
    </w:p>
    <w:p w14:paraId="7C5E3549" w14:textId="77777777" w:rsidR="00D81ABB" w:rsidRDefault="00D81ABB" w:rsidP="00D81ABB">
      <w:pPr>
        <w:numPr>
          <w:ilvl w:val="0"/>
          <w:numId w:val="556"/>
        </w:numPr>
        <w:spacing w:after="264"/>
        <w:ind w:hanging="254"/>
      </w:pPr>
      <w:r>
        <w:rPr>
          <w:rFonts w:ascii="Times New Roman" w:eastAsia="Times New Roman" w:hAnsi="Times New Roman" w:cs="Times New Roman"/>
        </w:rPr>
        <w:t>1.09 μm</w:t>
      </w:r>
      <w:r>
        <w:t xml:space="preserve"> View Answer </w:t>
      </w:r>
    </w:p>
    <w:p w14:paraId="452F2D00" w14:textId="77777777" w:rsidR="00D81ABB" w:rsidRDefault="00D81ABB" w:rsidP="00D81ABB">
      <w:pPr>
        <w:ind w:left="-5" w:right="10"/>
      </w:pPr>
      <w:r>
        <w:t xml:space="preserve">Answer: d </w:t>
      </w:r>
    </w:p>
    <w:p w14:paraId="3DDE4007" w14:textId="77777777" w:rsidR="00D81ABB" w:rsidRDefault="00D81ABB" w:rsidP="00D81ABB">
      <w:pPr>
        <w:spacing w:after="259" w:line="249" w:lineRule="auto"/>
        <w:ind w:left="-5"/>
      </w:pPr>
      <w:r>
        <w:rPr>
          <w:rFonts w:ascii="Times New Roman" w:eastAsia="Times New Roman" w:hAnsi="Times New Roman" w:cs="Times New Roman"/>
        </w:rPr>
        <w:t xml:space="preserve">Explanation: The band gap for silicon is 4.10 eV corresponding to threshold of 0.30 μm in </w:t>
      </w:r>
      <w:r>
        <w:t xml:space="preserve">ultraviolet. Thus it’s outside wavelength range is the one which is required. </w:t>
      </w:r>
    </w:p>
    <w:p w14:paraId="124B1D05" w14:textId="77777777" w:rsidR="00D81ABB" w:rsidRDefault="00D81ABB" w:rsidP="00D81ABB">
      <w:pPr>
        <w:ind w:left="-5" w:right="903"/>
      </w:pPr>
      <w:r>
        <w:t xml:space="preserve">7. The semiconductor material for which the lowest energy absorption takes place is? a) GaAs </w:t>
      </w:r>
    </w:p>
    <w:p w14:paraId="66A4FF70" w14:textId="77777777" w:rsidR="00D81ABB" w:rsidRDefault="00D81ABB" w:rsidP="00D81ABB">
      <w:pPr>
        <w:numPr>
          <w:ilvl w:val="0"/>
          <w:numId w:val="557"/>
        </w:numPr>
        <w:spacing w:after="16"/>
        <w:ind w:right="10" w:hanging="254"/>
      </w:pPr>
      <w:r>
        <w:t xml:space="preserve">Silicon </w:t>
      </w:r>
    </w:p>
    <w:p w14:paraId="62E8557C" w14:textId="77777777" w:rsidR="00D81ABB" w:rsidRDefault="00D81ABB" w:rsidP="00D81ABB">
      <w:pPr>
        <w:numPr>
          <w:ilvl w:val="0"/>
          <w:numId w:val="557"/>
        </w:numPr>
        <w:spacing w:after="16"/>
        <w:ind w:right="10" w:hanging="254"/>
      </w:pPr>
      <w:r>
        <w:t xml:space="preserve">GaSb </w:t>
      </w:r>
    </w:p>
    <w:p w14:paraId="0624622C" w14:textId="77777777" w:rsidR="00D81ABB" w:rsidRDefault="00D81ABB" w:rsidP="00D81ABB">
      <w:pPr>
        <w:numPr>
          <w:ilvl w:val="0"/>
          <w:numId w:val="557"/>
        </w:numPr>
        <w:spacing w:after="259"/>
        <w:ind w:right="10" w:hanging="254"/>
      </w:pPr>
      <w:r>
        <w:t xml:space="preserve">Germanium View Answer </w:t>
      </w:r>
    </w:p>
    <w:p w14:paraId="3CD6E995" w14:textId="77777777" w:rsidR="00D81ABB" w:rsidRDefault="00D81ABB" w:rsidP="00D81ABB">
      <w:pPr>
        <w:ind w:left="-5" w:right="10"/>
      </w:pPr>
      <w:r>
        <w:t xml:space="preserve">Answer: d </w:t>
      </w:r>
    </w:p>
    <w:p w14:paraId="1BCBCA6E" w14:textId="77777777" w:rsidR="00D81ABB" w:rsidRDefault="00D81ABB" w:rsidP="00D81ABB">
      <w:pPr>
        <w:spacing w:after="264"/>
        <w:ind w:left="-5" w:right="10"/>
      </w:pPr>
      <w:r>
        <w:t xml:space="preserve">Explanation: Germanium absorption is by indirect optical transition. The threshold for direct </w:t>
      </w:r>
      <w:r>
        <w:rPr>
          <w:rFonts w:ascii="Times New Roman" w:eastAsia="Times New Roman" w:hAnsi="Times New Roman" w:cs="Times New Roman"/>
        </w:rPr>
        <w:t>absorption is at 1.53μm. Be</w:t>
      </w:r>
      <w:r>
        <w:t xml:space="preserve">low this, germanium becomes strongly absorbing to corresponding link. </w:t>
      </w:r>
    </w:p>
    <w:p w14:paraId="74219482" w14:textId="77777777" w:rsidR="00D81ABB" w:rsidRDefault="00D81ABB" w:rsidP="00D81ABB">
      <w:pPr>
        <w:ind w:left="-5" w:right="10"/>
      </w:pPr>
      <w:r>
        <w:t xml:space="preserve">8. The wavelength range of interest for Germanium is __________ </w:t>
      </w:r>
    </w:p>
    <w:p w14:paraId="474B220F" w14:textId="77777777" w:rsidR="00D81ABB" w:rsidRDefault="00D81ABB" w:rsidP="00D81ABB">
      <w:pPr>
        <w:numPr>
          <w:ilvl w:val="0"/>
          <w:numId w:val="558"/>
        </w:numPr>
        <w:spacing w:after="11" w:line="249" w:lineRule="auto"/>
        <w:ind w:hanging="254"/>
      </w:pPr>
      <w:r>
        <w:rPr>
          <w:rFonts w:ascii="Times New Roman" w:eastAsia="Times New Roman" w:hAnsi="Times New Roman" w:cs="Times New Roman"/>
        </w:rPr>
        <w:t>0.8 to 1.6 μm</w:t>
      </w:r>
      <w:r>
        <w:t xml:space="preserve"> </w:t>
      </w:r>
    </w:p>
    <w:p w14:paraId="28666368" w14:textId="77777777" w:rsidR="00D81ABB" w:rsidRDefault="00D81ABB" w:rsidP="00D81ABB">
      <w:pPr>
        <w:numPr>
          <w:ilvl w:val="0"/>
          <w:numId w:val="558"/>
        </w:numPr>
        <w:spacing w:after="11" w:line="249" w:lineRule="auto"/>
        <w:ind w:hanging="254"/>
      </w:pPr>
      <w:r>
        <w:rPr>
          <w:rFonts w:ascii="Times New Roman" w:eastAsia="Times New Roman" w:hAnsi="Times New Roman" w:cs="Times New Roman"/>
        </w:rPr>
        <w:t>0.3 to 0.9 μm</w:t>
      </w:r>
      <w:r>
        <w:t xml:space="preserve"> </w:t>
      </w:r>
    </w:p>
    <w:p w14:paraId="7B004AF8" w14:textId="77777777" w:rsidR="00D81ABB" w:rsidRDefault="00D81ABB" w:rsidP="00D81ABB">
      <w:pPr>
        <w:numPr>
          <w:ilvl w:val="0"/>
          <w:numId w:val="558"/>
        </w:numPr>
        <w:spacing w:after="11" w:line="249" w:lineRule="auto"/>
        <w:ind w:hanging="254"/>
      </w:pPr>
      <w:r>
        <w:rPr>
          <w:rFonts w:ascii="Times New Roman" w:eastAsia="Times New Roman" w:hAnsi="Times New Roman" w:cs="Times New Roman"/>
        </w:rPr>
        <w:t>0.4 to 0.8 μm</w:t>
      </w:r>
      <w:r>
        <w:t xml:space="preserve"> </w:t>
      </w:r>
    </w:p>
    <w:p w14:paraId="55490327" w14:textId="77777777" w:rsidR="00D81ABB" w:rsidRDefault="00D81ABB" w:rsidP="00D81ABB">
      <w:pPr>
        <w:numPr>
          <w:ilvl w:val="0"/>
          <w:numId w:val="558"/>
        </w:numPr>
        <w:spacing w:line="249" w:lineRule="auto"/>
        <w:ind w:hanging="254"/>
      </w:pPr>
      <w:r>
        <w:rPr>
          <w:rFonts w:ascii="Times New Roman" w:eastAsia="Times New Roman" w:hAnsi="Times New Roman" w:cs="Times New Roman"/>
        </w:rPr>
        <w:t>0.9 to 1.8 μm</w:t>
      </w:r>
      <w:r>
        <w:t xml:space="preserve"> View Answer </w:t>
      </w:r>
    </w:p>
    <w:p w14:paraId="6D0AE122" w14:textId="77777777" w:rsidR="00D81ABB" w:rsidRDefault="00D81ABB" w:rsidP="00D81ABB">
      <w:pPr>
        <w:ind w:left="-5" w:right="10"/>
      </w:pPr>
      <w:r>
        <w:t xml:space="preserve">Answer: a </w:t>
      </w:r>
    </w:p>
    <w:p w14:paraId="556BB9C1" w14:textId="77777777" w:rsidR="00D81ABB" w:rsidRDefault="00D81ABB" w:rsidP="00D81ABB">
      <w:pPr>
        <w:spacing w:after="264" w:line="249" w:lineRule="auto"/>
        <w:ind w:left="-5"/>
      </w:pPr>
      <w:r>
        <w:t xml:space="preserve">Explanation: Germanium is used in fabrication of detectors over the whole wavelength range i.e. </w:t>
      </w:r>
      <w:r>
        <w:rPr>
          <w:rFonts w:ascii="Times New Roman" w:eastAsia="Times New Roman" w:hAnsi="Times New Roman" w:cs="Times New Roman"/>
        </w:rPr>
        <w:t>first and second generation 0.8 to 1.6 μm while specially taking into consideration that indirect absorption will occur up to a threshold of 1.85 μm.</w:t>
      </w:r>
      <w:r>
        <w:t xml:space="preserve"> </w:t>
      </w:r>
    </w:p>
    <w:p w14:paraId="20C20A3D" w14:textId="77777777" w:rsidR="00D81ABB" w:rsidRDefault="00D81ABB" w:rsidP="00D81ABB">
      <w:pPr>
        <w:ind w:left="-5" w:right="807"/>
      </w:pPr>
      <w:r>
        <w:t xml:space="preserve">9. A photodiode should be chosen with a ________________ less than photon energy. a) Direct absorption </w:t>
      </w:r>
    </w:p>
    <w:p w14:paraId="4F0F99EE" w14:textId="77777777" w:rsidR="00D81ABB" w:rsidRDefault="00D81ABB" w:rsidP="00D81ABB">
      <w:pPr>
        <w:numPr>
          <w:ilvl w:val="0"/>
          <w:numId w:val="559"/>
        </w:numPr>
        <w:spacing w:after="16"/>
        <w:ind w:right="10" w:hanging="254"/>
      </w:pPr>
      <w:r>
        <w:t xml:space="preserve">Band gap energy </w:t>
      </w:r>
    </w:p>
    <w:p w14:paraId="24911C26" w14:textId="77777777" w:rsidR="00D81ABB" w:rsidRDefault="00D81ABB" w:rsidP="00D81ABB">
      <w:pPr>
        <w:numPr>
          <w:ilvl w:val="0"/>
          <w:numId w:val="559"/>
        </w:numPr>
        <w:spacing w:after="16"/>
        <w:ind w:right="10" w:hanging="254"/>
      </w:pPr>
      <w:r>
        <w:t xml:space="preserve">Wavelength range </w:t>
      </w:r>
    </w:p>
    <w:p w14:paraId="6DF1ABBA" w14:textId="77777777" w:rsidR="00D81ABB" w:rsidRDefault="00D81ABB" w:rsidP="00D81ABB">
      <w:pPr>
        <w:numPr>
          <w:ilvl w:val="0"/>
          <w:numId w:val="559"/>
        </w:numPr>
        <w:spacing w:after="259"/>
        <w:ind w:right="10" w:hanging="254"/>
      </w:pPr>
      <w:r>
        <w:t xml:space="preserve">Absorption coefficient View Answer </w:t>
      </w:r>
    </w:p>
    <w:p w14:paraId="6B55FB2C" w14:textId="77777777" w:rsidR="00D81ABB" w:rsidRDefault="00D81ABB" w:rsidP="00D81ABB">
      <w:pPr>
        <w:ind w:left="-5" w:right="10"/>
      </w:pPr>
      <w:r>
        <w:lastRenderedPageBreak/>
        <w:t xml:space="preserve">Answer: d </w:t>
      </w:r>
    </w:p>
    <w:p w14:paraId="5C91C9E2" w14:textId="77777777" w:rsidR="00D81ABB" w:rsidRDefault="00D81ABB" w:rsidP="00D81ABB">
      <w:pPr>
        <w:spacing w:after="264"/>
        <w:ind w:left="-5" w:right="10"/>
      </w:pPr>
      <w:r>
        <w:t xml:space="preserve">Explanation: A photodiode selection must be made by choosing that diode having band gap energy less than photon energy corresponding to longest operating wavelength. This provides high absorption coefficient which ensures a good response and limits the thermally generated carriers to obtain low dark current with no incident light.  </w:t>
      </w:r>
    </w:p>
    <w:p w14:paraId="5FFAC987" w14:textId="77777777" w:rsidR="00D81ABB" w:rsidRDefault="00D81ABB" w:rsidP="00D81ABB">
      <w:pPr>
        <w:ind w:left="-5" w:right="10"/>
      </w:pPr>
      <w:r>
        <w:t xml:space="preserve">10. ________________ photodiodes have large dark currents. </w:t>
      </w:r>
    </w:p>
    <w:p w14:paraId="3312257F" w14:textId="77777777" w:rsidR="00D81ABB" w:rsidRDefault="00D81ABB" w:rsidP="00D81ABB">
      <w:pPr>
        <w:numPr>
          <w:ilvl w:val="0"/>
          <w:numId w:val="560"/>
        </w:numPr>
        <w:spacing w:after="16"/>
        <w:ind w:right="10" w:hanging="254"/>
      </w:pPr>
      <w:r>
        <w:t xml:space="preserve">GaAs </w:t>
      </w:r>
    </w:p>
    <w:p w14:paraId="5A3550BA" w14:textId="77777777" w:rsidR="00D81ABB" w:rsidRDefault="00D81ABB" w:rsidP="00D81ABB">
      <w:pPr>
        <w:numPr>
          <w:ilvl w:val="0"/>
          <w:numId w:val="560"/>
        </w:numPr>
        <w:spacing w:after="16"/>
        <w:ind w:right="10" w:hanging="254"/>
      </w:pPr>
      <w:r>
        <w:t xml:space="preserve">Silicon </w:t>
      </w:r>
    </w:p>
    <w:p w14:paraId="4A66D65F" w14:textId="77777777" w:rsidR="00D81ABB" w:rsidRDefault="00D81ABB" w:rsidP="00D81ABB">
      <w:pPr>
        <w:numPr>
          <w:ilvl w:val="0"/>
          <w:numId w:val="560"/>
        </w:numPr>
        <w:spacing w:after="16"/>
        <w:ind w:right="10" w:hanging="254"/>
      </w:pPr>
      <w:r>
        <w:t xml:space="preserve">GaSb </w:t>
      </w:r>
    </w:p>
    <w:p w14:paraId="663ADC71" w14:textId="77777777" w:rsidR="00D81ABB" w:rsidRDefault="00D81ABB" w:rsidP="00D81ABB">
      <w:pPr>
        <w:numPr>
          <w:ilvl w:val="0"/>
          <w:numId w:val="560"/>
        </w:numPr>
        <w:spacing w:after="264"/>
        <w:ind w:right="10" w:hanging="254"/>
      </w:pPr>
      <w:r>
        <w:t xml:space="preserve">Germanium View Answer </w:t>
      </w:r>
    </w:p>
    <w:p w14:paraId="7B27C466" w14:textId="77777777" w:rsidR="00D81ABB" w:rsidRDefault="00D81ABB" w:rsidP="00D81ABB">
      <w:pPr>
        <w:ind w:left="-5" w:right="10"/>
      </w:pPr>
      <w:r>
        <w:t xml:space="preserve">Answer: c </w:t>
      </w:r>
    </w:p>
    <w:p w14:paraId="3FA665BB" w14:textId="77777777" w:rsidR="00D81ABB" w:rsidRDefault="00D81ABB" w:rsidP="00D81ABB">
      <w:pPr>
        <w:spacing w:after="264"/>
        <w:ind w:left="-5" w:right="10"/>
      </w:pPr>
      <w:r>
        <w:t xml:space="preserve">Explanation: Germanium photodiodes provide narrow band gaps as compared to other semiconductor materials. This is main disadvantage with use of germanium photodiodes at shorter wavelength and thus they have large dark current.  </w:t>
      </w:r>
    </w:p>
    <w:p w14:paraId="6D998754" w14:textId="77777777" w:rsidR="00D81ABB" w:rsidRDefault="00D81ABB" w:rsidP="00D81ABB">
      <w:pPr>
        <w:ind w:left="-5" w:right="825"/>
      </w:pPr>
      <w:r>
        <w:t xml:space="preserve">11. For fabrication of semiconductor photodiodes, there is a drawback while considering _________________ a) GaAs </w:t>
      </w:r>
    </w:p>
    <w:p w14:paraId="35E99DE6" w14:textId="77777777" w:rsidR="00D81ABB" w:rsidRDefault="00D81ABB" w:rsidP="00D81ABB">
      <w:pPr>
        <w:numPr>
          <w:ilvl w:val="0"/>
          <w:numId w:val="561"/>
        </w:numPr>
        <w:spacing w:after="16"/>
        <w:ind w:right="10" w:hanging="254"/>
      </w:pPr>
      <w:r>
        <w:t xml:space="preserve">Silicon </w:t>
      </w:r>
    </w:p>
    <w:p w14:paraId="5E5B481C" w14:textId="77777777" w:rsidR="00D81ABB" w:rsidRDefault="00D81ABB" w:rsidP="00D81ABB">
      <w:pPr>
        <w:numPr>
          <w:ilvl w:val="0"/>
          <w:numId w:val="561"/>
        </w:numPr>
        <w:spacing w:after="16"/>
        <w:ind w:right="10" w:hanging="254"/>
      </w:pPr>
      <w:r>
        <w:t xml:space="preserve">GaSb </w:t>
      </w:r>
    </w:p>
    <w:p w14:paraId="6EEA45EB" w14:textId="77777777" w:rsidR="00D81ABB" w:rsidRDefault="00D81ABB" w:rsidP="00D81ABB">
      <w:pPr>
        <w:numPr>
          <w:ilvl w:val="0"/>
          <w:numId w:val="561"/>
        </w:numPr>
        <w:spacing w:after="264"/>
        <w:ind w:right="10" w:hanging="254"/>
      </w:pPr>
      <w:r>
        <w:t xml:space="preserve">Germanium View Answer </w:t>
      </w:r>
    </w:p>
    <w:p w14:paraId="2C8929DB" w14:textId="77777777" w:rsidR="00D81ABB" w:rsidRDefault="00D81ABB" w:rsidP="00D81ABB">
      <w:pPr>
        <w:ind w:left="-5" w:right="10"/>
      </w:pPr>
      <w:r>
        <w:t xml:space="preserve">Answer: d </w:t>
      </w:r>
    </w:p>
    <w:p w14:paraId="2517762D" w14:textId="77777777" w:rsidR="00D81ABB" w:rsidRDefault="00D81ABB" w:rsidP="00D81ABB">
      <w:pPr>
        <w:ind w:left="-5" w:right="351"/>
      </w:pPr>
      <w:r>
        <w:t xml:space="preserve">Explanation: Due to drawback with germanium to be used as fabricating material, there is an increased investigation of direct band gap III and V alloys for longer wavelength region. </w:t>
      </w:r>
    </w:p>
    <w:p w14:paraId="101D57FE" w14:textId="77777777" w:rsidR="00D81ABB" w:rsidRDefault="00D81ABB" w:rsidP="00D81ABB">
      <w:pPr>
        <w:ind w:left="-5" w:right="1978"/>
      </w:pPr>
      <w:r>
        <w:t xml:space="preserve">12. _________________ materials are potentially superior to germanium. a) GaAs </w:t>
      </w:r>
    </w:p>
    <w:p w14:paraId="50C5753A" w14:textId="77777777" w:rsidR="00D81ABB" w:rsidRDefault="00D81ABB" w:rsidP="00D81ABB">
      <w:pPr>
        <w:numPr>
          <w:ilvl w:val="0"/>
          <w:numId w:val="562"/>
        </w:numPr>
        <w:spacing w:after="16"/>
        <w:ind w:right="10" w:hanging="254"/>
      </w:pPr>
      <w:r>
        <w:t xml:space="preserve">Silicon </w:t>
      </w:r>
    </w:p>
    <w:p w14:paraId="422F16A0" w14:textId="77777777" w:rsidR="00D81ABB" w:rsidRDefault="00D81ABB" w:rsidP="00D81ABB">
      <w:pPr>
        <w:numPr>
          <w:ilvl w:val="0"/>
          <w:numId w:val="562"/>
        </w:numPr>
        <w:spacing w:after="16"/>
        <w:ind w:right="10" w:hanging="254"/>
      </w:pPr>
      <w:r>
        <w:t xml:space="preserve">GaSb </w:t>
      </w:r>
    </w:p>
    <w:p w14:paraId="2383C8D3" w14:textId="77777777" w:rsidR="00D81ABB" w:rsidRDefault="00D81ABB" w:rsidP="00D81ABB">
      <w:pPr>
        <w:numPr>
          <w:ilvl w:val="0"/>
          <w:numId w:val="562"/>
        </w:numPr>
        <w:spacing w:after="265"/>
        <w:ind w:right="10" w:hanging="254"/>
      </w:pPr>
      <w:r>
        <w:t xml:space="preserve">III – V alloys View Answer </w:t>
      </w:r>
    </w:p>
    <w:p w14:paraId="11BC122F" w14:textId="77777777" w:rsidR="00D81ABB" w:rsidRDefault="00D81ABB" w:rsidP="00D81ABB">
      <w:pPr>
        <w:ind w:left="-5" w:right="10"/>
      </w:pPr>
      <w:r>
        <w:t xml:space="preserve">Answer: d </w:t>
      </w:r>
    </w:p>
    <w:p w14:paraId="77124C25" w14:textId="77777777" w:rsidR="00D81ABB" w:rsidRDefault="00D81ABB" w:rsidP="00D81ABB">
      <w:pPr>
        <w:spacing w:after="261" w:line="246" w:lineRule="auto"/>
        <w:ind w:left="-5" w:right="63"/>
        <w:jc w:val="both"/>
      </w:pPr>
      <w:r>
        <w:t xml:space="preserve">Explanation: The band gap energies for III – V alloys materials can be tailored to required wavelength. This can be achieved by changing relative concentration of their constituents which results in low dark currents. Thus, III – V alloys are superior potentially to germanium. </w:t>
      </w:r>
    </w:p>
    <w:p w14:paraId="140014B1" w14:textId="77777777" w:rsidR="00D81ABB" w:rsidRDefault="00D81ABB" w:rsidP="00D81ABB">
      <w:pPr>
        <w:ind w:left="-5" w:right="10"/>
      </w:pPr>
      <w:r>
        <w:lastRenderedPageBreak/>
        <w:t xml:space="preserve">13. ____________ alloys such as InGaAsP and GaAsSb deposited on InP and GaSb substrate. a) Ternary </w:t>
      </w:r>
    </w:p>
    <w:p w14:paraId="6226777B" w14:textId="77777777" w:rsidR="00D81ABB" w:rsidRDefault="00D81ABB" w:rsidP="00D81ABB">
      <w:pPr>
        <w:numPr>
          <w:ilvl w:val="0"/>
          <w:numId w:val="563"/>
        </w:numPr>
        <w:spacing w:after="16"/>
        <w:ind w:right="10" w:hanging="254"/>
      </w:pPr>
      <w:r>
        <w:t xml:space="preserve">Quaternary </w:t>
      </w:r>
    </w:p>
    <w:p w14:paraId="78C297D3" w14:textId="77777777" w:rsidR="00D81ABB" w:rsidRDefault="00D81ABB" w:rsidP="00D81ABB">
      <w:pPr>
        <w:numPr>
          <w:ilvl w:val="0"/>
          <w:numId w:val="563"/>
        </w:numPr>
        <w:spacing w:after="16"/>
        <w:ind w:right="10" w:hanging="254"/>
      </w:pPr>
      <w:r>
        <w:t xml:space="preserve">Gain-guided </w:t>
      </w:r>
    </w:p>
    <w:p w14:paraId="5C477A4E" w14:textId="77777777" w:rsidR="00D81ABB" w:rsidRDefault="00D81ABB" w:rsidP="00D81ABB">
      <w:pPr>
        <w:numPr>
          <w:ilvl w:val="0"/>
          <w:numId w:val="563"/>
        </w:numPr>
        <w:spacing w:after="264"/>
        <w:ind w:right="10" w:hanging="254"/>
      </w:pPr>
      <w:r>
        <w:t xml:space="preserve">III – V alloys View Answer </w:t>
      </w:r>
    </w:p>
    <w:p w14:paraId="3D2BD788" w14:textId="77777777" w:rsidR="00D81ABB" w:rsidRDefault="00D81ABB" w:rsidP="00D81ABB">
      <w:pPr>
        <w:ind w:left="-5" w:right="10"/>
      </w:pPr>
      <w:r>
        <w:t xml:space="preserve">Answer: a </w:t>
      </w:r>
    </w:p>
    <w:p w14:paraId="55F84409" w14:textId="77777777" w:rsidR="00D81ABB" w:rsidRDefault="00D81ABB" w:rsidP="00D81ABB">
      <w:pPr>
        <w:spacing w:after="259"/>
        <w:ind w:left="-5" w:right="10"/>
      </w:pPr>
      <w:r>
        <w:t xml:space="preserve">Explanation: Ternary alloys are used to fabricate photodiodes for longer wavelength band. Thus, these alloys such as InGaAsP and GaAsSb are deposited on InP and GaSb substrates. </w:t>
      </w:r>
    </w:p>
    <w:p w14:paraId="3056FFFC" w14:textId="77777777" w:rsidR="00D81ABB" w:rsidRDefault="00D81ABB" w:rsidP="00D81ABB">
      <w:pPr>
        <w:ind w:left="-5" w:right="1522"/>
      </w:pPr>
      <w:r>
        <w:t xml:space="preserve">14. _________________ alloys can be fabricated in hetero-junction structures. a) InGaSb </w:t>
      </w:r>
    </w:p>
    <w:p w14:paraId="14A743E9" w14:textId="77777777" w:rsidR="00D81ABB" w:rsidRDefault="00D81ABB" w:rsidP="00D81ABB">
      <w:pPr>
        <w:numPr>
          <w:ilvl w:val="0"/>
          <w:numId w:val="564"/>
        </w:numPr>
        <w:spacing w:after="16"/>
        <w:ind w:right="10" w:hanging="259"/>
      </w:pPr>
      <w:r>
        <w:t xml:space="preserve">III – V alloys </w:t>
      </w:r>
    </w:p>
    <w:p w14:paraId="6FE5018E" w14:textId="77777777" w:rsidR="00D81ABB" w:rsidRDefault="00D81ABB" w:rsidP="00D81ABB">
      <w:pPr>
        <w:numPr>
          <w:ilvl w:val="0"/>
          <w:numId w:val="564"/>
        </w:numPr>
        <w:spacing w:after="16"/>
        <w:ind w:right="10" w:hanging="259"/>
      </w:pPr>
      <w:r>
        <w:t xml:space="preserve">InGaAsP </w:t>
      </w:r>
    </w:p>
    <w:p w14:paraId="3F79A277" w14:textId="77777777" w:rsidR="00D81ABB" w:rsidRDefault="00D81ABB" w:rsidP="00D81ABB">
      <w:pPr>
        <w:numPr>
          <w:ilvl w:val="0"/>
          <w:numId w:val="564"/>
        </w:numPr>
        <w:spacing w:after="264"/>
        <w:ind w:right="10" w:hanging="259"/>
      </w:pPr>
      <w:r>
        <w:t xml:space="preserve">GaAsSb View Answer </w:t>
      </w:r>
    </w:p>
    <w:p w14:paraId="385A8F11" w14:textId="77777777" w:rsidR="00D81ABB" w:rsidRDefault="00D81ABB" w:rsidP="00D81ABB">
      <w:pPr>
        <w:ind w:left="-5" w:right="10"/>
      </w:pPr>
      <w:r>
        <w:t xml:space="preserve">Answer: b </w:t>
      </w:r>
    </w:p>
    <w:p w14:paraId="052F3EDE" w14:textId="77777777" w:rsidR="00D81ABB" w:rsidRDefault="00D81ABB" w:rsidP="00D81ABB">
      <w:pPr>
        <w:spacing w:after="264"/>
        <w:ind w:left="-5" w:right="10"/>
      </w:pPr>
      <w:r>
        <w:t xml:space="preserve">Explanation: III – V alloys enhances the high speed operations of hetero-junction structures. Thus these structures can be fabricated with III-V alloys. </w:t>
      </w:r>
    </w:p>
    <w:p w14:paraId="008B8D44" w14:textId="77777777" w:rsidR="00D81ABB" w:rsidRDefault="00D81ABB" w:rsidP="00D81ABB">
      <w:pPr>
        <w:ind w:left="-5" w:right="1585"/>
      </w:pPr>
      <w:r>
        <w:t>15. The alloys lattice matched to InP responds to waveleng</w:t>
      </w:r>
      <w:r>
        <w:rPr>
          <w:rFonts w:ascii="Times New Roman" w:eastAsia="Times New Roman" w:hAnsi="Times New Roman" w:cs="Times New Roman"/>
        </w:rPr>
        <w:t>ths up to 1.7μm is?</w:t>
      </w:r>
      <w:r>
        <w:t xml:space="preserve"> a) InAsSb </w:t>
      </w:r>
    </w:p>
    <w:p w14:paraId="04B7092D" w14:textId="77777777" w:rsidR="00D81ABB" w:rsidRDefault="00D81ABB" w:rsidP="00D81ABB">
      <w:pPr>
        <w:numPr>
          <w:ilvl w:val="0"/>
          <w:numId w:val="565"/>
        </w:numPr>
        <w:spacing w:after="16"/>
        <w:ind w:right="10" w:hanging="259"/>
      </w:pPr>
      <w:r>
        <w:t xml:space="preserve">III – V alloys </w:t>
      </w:r>
    </w:p>
    <w:p w14:paraId="7CE7C1E9" w14:textId="77777777" w:rsidR="00D81ABB" w:rsidRDefault="00D81ABB" w:rsidP="00D81ABB">
      <w:pPr>
        <w:numPr>
          <w:ilvl w:val="0"/>
          <w:numId w:val="565"/>
        </w:numPr>
        <w:spacing w:after="16"/>
        <w:ind w:right="10" w:hanging="259"/>
      </w:pPr>
      <w:r>
        <w:t xml:space="preserve">InGaSb </w:t>
      </w:r>
    </w:p>
    <w:p w14:paraId="620706AE" w14:textId="77777777" w:rsidR="00D81ABB" w:rsidRDefault="00D81ABB" w:rsidP="00D81ABB">
      <w:pPr>
        <w:numPr>
          <w:ilvl w:val="0"/>
          <w:numId w:val="565"/>
        </w:numPr>
        <w:spacing w:after="264"/>
        <w:ind w:right="10" w:hanging="259"/>
      </w:pPr>
      <w:r>
        <w:t xml:space="preserve">InGaAs View Answer </w:t>
      </w:r>
    </w:p>
    <w:p w14:paraId="4298258A" w14:textId="77777777" w:rsidR="00D81ABB" w:rsidRDefault="00D81ABB" w:rsidP="00D81ABB">
      <w:pPr>
        <w:ind w:left="-5" w:right="10"/>
      </w:pPr>
      <w:r>
        <w:t xml:space="preserve">Answer: d </w:t>
      </w:r>
    </w:p>
    <w:p w14:paraId="61E5014A" w14:textId="77777777" w:rsidR="00D81ABB" w:rsidRDefault="00D81ABB" w:rsidP="00D81ABB">
      <w:pPr>
        <w:ind w:left="-5" w:right="10"/>
      </w:pPr>
      <w:r>
        <w:t xml:space="preserve">Explanation: Although there were difficulties in growth of IOnGaAs alloys, the problems are now reduced. These alloys lattice matched to InP responding to wavelength </w:t>
      </w:r>
      <w:r>
        <w:rPr>
          <w:rFonts w:ascii="Times New Roman" w:eastAsia="Times New Roman" w:hAnsi="Times New Roman" w:cs="Times New Roman"/>
        </w:rPr>
        <w:t>around 1.7 μmare widely utilized for fabrication of photodiodes operating around 1.7μm.</w:t>
      </w:r>
      <w:r>
        <w:t xml:space="preserve"> </w:t>
      </w:r>
    </w:p>
    <w:p w14:paraId="296F4BC7" w14:textId="77777777" w:rsidR="00D81ABB" w:rsidRDefault="00D81ABB" w:rsidP="00D81ABB">
      <w:pPr>
        <w:spacing w:after="0" w:line="259" w:lineRule="auto"/>
        <w:ind w:left="-34" w:right="-26" w:firstLine="0"/>
      </w:pPr>
      <w:r>
        <w:rPr>
          <w:noProof/>
        </w:rPr>
        <w:drawing>
          <wp:inline distT="0" distB="0" distL="0" distR="0" wp14:anchorId="72A15F8D" wp14:editId="33DB875B">
            <wp:extent cx="5824729" cy="36576"/>
            <wp:effectExtent l="0" t="0" r="0" b="0"/>
            <wp:docPr id="126339" name="Picture 126339"/>
            <wp:cNvGraphicFramePr/>
            <a:graphic xmlns:a="http://schemas.openxmlformats.org/drawingml/2006/main">
              <a:graphicData uri="http://schemas.openxmlformats.org/drawingml/2006/picture">
                <pic:pic xmlns:pic="http://schemas.openxmlformats.org/drawingml/2006/picture">
                  <pic:nvPicPr>
                    <pic:cNvPr id="126339" name="Picture 126339"/>
                    <pic:cNvPicPr/>
                  </pic:nvPicPr>
                  <pic:blipFill>
                    <a:blip r:embed="rId20"/>
                    <a:stretch>
                      <a:fillRect/>
                    </a:stretch>
                  </pic:blipFill>
                  <pic:spPr>
                    <a:xfrm>
                      <a:off x="0" y="0"/>
                      <a:ext cx="5824729" cy="36576"/>
                    </a:xfrm>
                    <a:prstGeom prst="rect">
                      <a:avLst/>
                    </a:prstGeom>
                  </pic:spPr>
                </pic:pic>
              </a:graphicData>
            </a:graphic>
          </wp:inline>
        </w:drawing>
      </w:r>
    </w:p>
    <w:p w14:paraId="2DBAC73E" w14:textId="77777777" w:rsidR="00D81ABB" w:rsidRDefault="00D81ABB" w:rsidP="00D81ABB">
      <w:pPr>
        <w:spacing w:after="265"/>
        <w:ind w:left="-5" w:right="10"/>
      </w:pPr>
      <w:r>
        <w:t xml:space="preserve">This set of Optical Communications Mcqs focuses on “Quantum Efficiency , Responsivity and Long – Wavelength Cut-Off”. </w:t>
      </w:r>
    </w:p>
    <w:p w14:paraId="717A66F8" w14:textId="77777777" w:rsidR="00D81ABB" w:rsidRDefault="00D81ABB" w:rsidP="00D81ABB">
      <w:pPr>
        <w:ind w:left="-5" w:right="249"/>
      </w:pPr>
      <w:r>
        <w:t xml:space="preserve">1. The fraction of incident photons generated by photodiode of electrons generated collected at detector is known as ___________________ a) Quantum efficiency </w:t>
      </w:r>
    </w:p>
    <w:p w14:paraId="7FCD22F0" w14:textId="77777777" w:rsidR="00D81ABB" w:rsidRDefault="00D81ABB" w:rsidP="00D81ABB">
      <w:pPr>
        <w:numPr>
          <w:ilvl w:val="0"/>
          <w:numId w:val="566"/>
        </w:numPr>
        <w:spacing w:after="16"/>
        <w:ind w:right="10" w:hanging="254"/>
      </w:pPr>
      <w:r>
        <w:t xml:space="preserve">Absorption coefficient </w:t>
      </w:r>
    </w:p>
    <w:p w14:paraId="7BC25249" w14:textId="77777777" w:rsidR="00D81ABB" w:rsidRDefault="00D81ABB" w:rsidP="00D81ABB">
      <w:pPr>
        <w:numPr>
          <w:ilvl w:val="0"/>
          <w:numId w:val="566"/>
        </w:numPr>
        <w:spacing w:after="16"/>
        <w:ind w:right="10" w:hanging="254"/>
      </w:pPr>
      <w:r>
        <w:t xml:space="preserve">Responsivity </w:t>
      </w:r>
    </w:p>
    <w:p w14:paraId="68DBB985" w14:textId="77777777" w:rsidR="00D81ABB" w:rsidRDefault="00D81ABB" w:rsidP="00D81ABB">
      <w:pPr>
        <w:numPr>
          <w:ilvl w:val="0"/>
          <w:numId w:val="566"/>
        </w:numPr>
        <w:spacing w:after="265"/>
        <w:ind w:right="10" w:hanging="254"/>
      </w:pPr>
      <w:r>
        <w:t xml:space="preserve">Anger recombination View Answer </w:t>
      </w:r>
    </w:p>
    <w:p w14:paraId="50691F06" w14:textId="77777777" w:rsidR="00D81ABB" w:rsidRDefault="00D81ABB" w:rsidP="00D81ABB">
      <w:pPr>
        <w:ind w:left="-5" w:right="10"/>
      </w:pPr>
      <w:r>
        <w:lastRenderedPageBreak/>
        <w:t xml:space="preserve">Answer: a </w:t>
      </w:r>
    </w:p>
    <w:p w14:paraId="6BD7FEBF" w14:textId="77777777" w:rsidR="00D81ABB" w:rsidRDefault="00D81ABB" w:rsidP="00D81ABB">
      <w:pPr>
        <w:spacing w:after="259"/>
        <w:ind w:left="-5" w:right="10"/>
      </w:pPr>
      <w:r>
        <w:t xml:space="preserve">Explanation: Efficiency of a particular device is obtained by ratio of input given to that of output obtained. Thus, similarly, in photodiode, input i.e. incident photon and output generated electrons and their ratio is quantum efficiency. </w:t>
      </w:r>
    </w:p>
    <w:p w14:paraId="5854CFDC" w14:textId="77777777" w:rsidR="00D81ABB" w:rsidRDefault="00D81ABB" w:rsidP="00D81ABB">
      <w:pPr>
        <w:ind w:left="-5" w:right="10"/>
      </w:pPr>
      <w:r>
        <w:t xml:space="preserve">2. In photo detectors, energy of incident photons must be ________________ band gap energy. a) Lesser than </w:t>
      </w:r>
    </w:p>
    <w:p w14:paraId="48B7091B" w14:textId="77777777" w:rsidR="00D81ABB" w:rsidRDefault="00D81ABB" w:rsidP="00D81ABB">
      <w:pPr>
        <w:numPr>
          <w:ilvl w:val="0"/>
          <w:numId w:val="567"/>
        </w:numPr>
        <w:spacing w:after="16"/>
        <w:ind w:right="10" w:hanging="254"/>
      </w:pPr>
      <w:r>
        <w:t xml:space="preserve">Greater than </w:t>
      </w:r>
    </w:p>
    <w:p w14:paraId="30E53703" w14:textId="77777777" w:rsidR="00D81ABB" w:rsidRDefault="00D81ABB" w:rsidP="00D81ABB">
      <w:pPr>
        <w:numPr>
          <w:ilvl w:val="0"/>
          <w:numId w:val="567"/>
        </w:numPr>
        <w:spacing w:after="16"/>
        <w:ind w:right="10" w:hanging="254"/>
      </w:pPr>
      <w:r>
        <w:t xml:space="preserve">Same as </w:t>
      </w:r>
    </w:p>
    <w:p w14:paraId="647C3EA3" w14:textId="77777777" w:rsidR="00D81ABB" w:rsidRDefault="00D81ABB" w:rsidP="00D81ABB">
      <w:pPr>
        <w:numPr>
          <w:ilvl w:val="0"/>
          <w:numId w:val="567"/>
        </w:numPr>
        <w:spacing w:after="259"/>
        <w:ind w:right="10" w:hanging="254"/>
      </w:pPr>
      <w:r>
        <w:t xml:space="preserve">Negligible View Answer </w:t>
      </w:r>
    </w:p>
    <w:p w14:paraId="0D7BD72C" w14:textId="77777777" w:rsidR="00D81ABB" w:rsidRDefault="00D81ABB" w:rsidP="00D81ABB">
      <w:pPr>
        <w:ind w:left="-5" w:right="10"/>
      </w:pPr>
      <w:r>
        <w:t xml:space="preserve">Answer: b </w:t>
      </w:r>
    </w:p>
    <w:p w14:paraId="62FA724C" w14:textId="77777777" w:rsidR="00D81ABB" w:rsidRDefault="00D81ABB" w:rsidP="00D81ABB">
      <w:pPr>
        <w:spacing w:after="259"/>
        <w:ind w:left="-5" w:right="10"/>
      </w:pPr>
      <w:r>
        <w:t xml:space="preserve">Explanation: While considering intrinsic absorption process, the energy of incident photon must be greater than band gap energy of material fabricating photo detector. </w:t>
      </w:r>
    </w:p>
    <w:p w14:paraId="3CFFBA1B" w14:textId="77777777" w:rsidR="00D81ABB" w:rsidRDefault="00D81ABB" w:rsidP="00D81ABB">
      <w:pPr>
        <w:spacing w:after="50"/>
        <w:ind w:left="-5" w:right="156"/>
      </w:pPr>
      <w:r>
        <w:t>3. GaAs has band gap energy of 1.93 eV at 300 K. Determine wavelength above which material will cease to operate. a) 2.431*10</w:t>
      </w:r>
      <w:r>
        <w:rPr>
          <w:vertAlign w:val="superscript"/>
        </w:rPr>
        <w:t>-5</w:t>
      </w:r>
      <w:r>
        <w:t xml:space="preserve"> </w:t>
      </w:r>
    </w:p>
    <w:p w14:paraId="3993783F" w14:textId="77777777" w:rsidR="00D81ABB" w:rsidRDefault="00D81ABB" w:rsidP="00D81ABB">
      <w:pPr>
        <w:numPr>
          <w:ilvl w:val="0"/>
          <w:numId w:val="568"/>
        </w:numPr>
        <w:spacing w:after="67"/>
        <w:ind w:right="10" w:hanging="254"/>
      </w:pPr>
      <w:r>
        <w:t>6.424*10</w:t>
      </w:r>
      <w:r>
        <w:rPr>
          <w:vertAlign w:val="superscript"/>
        </w:rPr>
        <w:t>-7</w:t>
      </w:r>
      <w:r>
        <w:t xml:space="preserve"> </w:t>
      </w:r>
    </w:p>
    <w:p w14:paraId="6978EBF1" w14:textId="77777777" w:rsidR="00D81ABB" w:rsidRDefault="00D81ABB" w:rsidP="00D81ABB">
      <w:pPr>
        <w:numPr>
          <w:ilvl w:val="0"/>
          <w:numId w:val="568"/>
        </w:numPr>
        <w:spacing w:after="16"/>
        <w:ind w:right="10" w:hanging="254"/>
      </w:pPr>
      <w:r>
        <w:t>6.023*10</w:t>
      </w:r>
      <w:r>
        <w:rPr>
          <w:vertAlign w:val="superscript"/>
        </w:rPr>
        <w:t>3</w:t>
      </w:r>
      <w:r>
        <w:t xml:space="preserve"> </w:t>
      </w:r>
    </w:p>
    <w:p w14:paraId="5F005B55" w14:textId="77777777" w:rsidR="00D81ABB" w:rsidRDefault="00D81ABB" w:rsidP="00D81ABB">
      <w:pPr>
        <w:numPr>
          <w:ilvl w:val="0"/>
          <w:numId w:val="568"/>
        </w:numPr>
        <w:spacing w:after="201" w:line="298" w:lineRule="auto"/>
        <w:ind w:right="10" w:hanging="254"/>
      </w:pPr>
      <w:r>
        <w:t>7.234*10</w:t>
      </w:r>
      <w:r>
        <w:rPr>
          <w:vertAlign w:val="superscript"/>
        </w:rPr>
        <w:t>-7</w:t>
      </w:r>
      <w:r>
        <w:t xml:space="preserve"> View Answer </w:t>
      </w:r>
    </w:p>
    <w:p w14:paraId="2BBCC377" w14:textId="77777777" w:rsidR="00D81ABB" w:rsidRDefault="00D81ABB" w:rsidP="00D81ABB">
      <w:pPr>
        <w:ind w:left="-5" w:right="10"/>
      </w:pPr>
      <w:r>
        <w:t xml:space="preserve">Answer: b </w:t>
      </w:r>
    </w:p>
    <w:p w14:paraId="03A3822D" w14:textId="77777777" w:rsidR="00D81ABB" w:rsidRDefault="00D81ABB" w:rsidP="00D81ABB">
      <w:pPr>
        <w:spacing w:after="309" w:line="246" w:lineRule="auto"/>
        <w:ind w:left="-5" w:right="3948"/>
        <w:jc w:val="both"/>
      </w:pPr>
      <w:r>
        <w:t xml:space="preserve">Explanation: The long wavelength cutoff is given by </w:t>
      </w:r>
      <w:r>
        <w:rPr>
          <w:rFonts w:ascii="Times New Roman" w:eastAsia="Times New Roman" w:hAnsi="Times New Roman" w:cs="Times New Roman"/>
        </w:rPr>
        <w:t>λ</w:t>
      </w:r>
      <w:r>
        <w:rPr>
          <w:vertAlign w:val="subscript"/>
        </w:rPr>
        <w:t>c</w:t>
      </w:r>
      <w:r>
        <w:t xml:space="preserve"> = hc/Eg = 6.6268*10</w:t>
      </w:r>
      <w:r>
        <w:rPr>
          <w:vertAlign w:val="superscript"/>
        </w:rPr>
        <w:t>-34</w:t>
      </w:r>
      <w:r>
        <w:t>*2.998*10</w:t>
      </w:r>
      <w:r>
        <w:rPr>
          <w:vertAlign w:val="superscript"/>
        </w:rPr>
        <w:t>8</w:t>
      </w:r>
      <w:r>
        <w:t>/1.93*1.602*10</w:t>
      </w:r>
      <w:r>
        <w:rPr>
          <w:vertAlign w:val="superscript"/>
        </w:rPr>
        <w:t>-19</w:t>
      </w:r>
      <w:r>
        <w:t xml:space="preserve"> = 6.424*10</w:t>
      </w:r>
      <w:r>
        <w:rPr>
          <w:vertAlign w:val="superscript"/>
        </w:rPr>
        <w:t>-7</w:t>
      </w:r>
      <w:r>
        <w:rPr>
          <w:rFonts w:ascii="Times New Roman" w:eastAsia="Times New Roman" w:hAnsi="Times New Roman" w:cs="Times New Roman"/>
        </w:rPr>
        <w:t>μm.</w:t>
      </w:r>
      <w:r>
        <w:t xml:space="preserve"> </w:t>
      </w:r>
    </w:p>
    <w:p w14:paraId="32C5B8F0" w14:textId="77777777" w:rsidR="00D81ABB" w:rsidRDefault="00D81ABB" w:rsidP="00D81ABB">
      <w:pPr>
        <w:spacing w:after="48" w:line="249" w:lineRule="auto"/>
        <w:ind w:left="-5" w:right="1345"/>
      </w:pPr>
      <w:r>
        <w:rPr>
          <w:rFonts w:ascii="Times New Roman" w:eastAsia="Times New Roman" w:hAnsi="Times New Roman" w:cs="Times New Roman"/>
        </w:rPr>
        <w:t>4. The long cutoff wavelength of GaAs is 0.923 μm. Determine bandgap energy.</w:t>
      </w:r>
      <w:r>
        <w:t xml:space="preserve"> a) 1.478*10</w:t>
      </w:r>
      <w:r>
        <w:rPr>
          <w:vertAlign w:val="superscript"/>
        </w:rPr>
        <w:t>-7</w:t>
      </w:r>
      <w:r>
        <w:t xml:space="preserve"> </w:t>
      </w:r>
    </w:p>
    <w:p w14:paraId="665498B1" w14:textId="77777777" w:rsidR="00D81ABB" w:rsidRDefault="00D81ABB" w:rsidP="00D81ABB">
      <w:pPr>
        <w:numPr>
          <w:ilvl w:val="0"/>
          <w:numId w:val="569"/>
        </w:numPr>
        <w:spacing w:after="53"/>
        <w:ind w:right="10" w:hanging="254"/>
      </w:pPr>
      <w:r>
        <w:t>4.265*10</w:t>
      </w:r>
      <w:r>
        <w:rPr>
          <w:vertAlign w:val="superscript"/>
        </w:rPr>
        <w:t>-14</w:t>
      </w:r>
      <w:r>
        <w:t xml:space="preserve"> </w:t>
      </w:r>
    </w:p>
    <w:p w14:paraId="56729F68" w14:textId="77777777" w:rsidR="00D81ABB" w:rsidRDefault="00D81ABB" w:rsidP="00D81ABB">
      <w:pPr>
        <w:numPr>
          <w:ilvl w:val="0"/>
          <w:numId w:val="569"/>
        </w:numPr>
        <w:spacing w:after="45"/>
        <w:ind w:right="10" w:hanging="254"/>
      </w:pPr>
      <w:r>
        <w:t>2.784*10</w:t>
      </w:r>
      <w:r>
        <w:rPr>
          <w:vertAlign w:val="superscript"/>
        </w:rPr>
        <w:t>-9</w:t>
      </w:r>
      <w:r>
        <w:t xml:space="preserve"> </w:t>
      </w:r>
    </w:p>
    <w:p w14:paraId="065A4236" w14:textId="77777777" w:rsidR="00D81ABB" w:rsidRDefault="00D81ABB" w:rsidP="00D81ABB">
      <w:pPr>
        <w:numPr>
          <w:ilvl w:val="0"/>
          <w:numId w:val="569"/>
        </w:numPr>
        <w:spacing w:after="58"/>
        <w:ind w:right="10" w:hanging="254"/>
      </w:pPr>
      <w:r>
        <w:t>2.152*10</w:t>
      </w:r>
      <w:r>
        <w:rPr>
          <w:vertAlign w:val="superscript"/>
        </w:rPr>
        <w:t>-19</w:t>
      </w:r>
      <w:r>
        <w:t xml:space="preserve"> </w:t>
      </w:r>
    </w:p>
    <w:p w14:paraId="4FAAB488" w14:textId="77777777" w:rsidR="00D81ABB" w:rsidRDefault="00D81ABB" w:rsidP="00D81ABB">
      <w:pPr>
        <w:ind w:left="-5" w:right="10"/>
      </w:pPr>
      <w:r>
        <w:t xml:space="preserve">View Answer </w:t>
      </w:r>
    </w:p>
    <w:p w14:paraId="62DCB7F8" w14:textId="77777777" w:rsidR="00D81ABB" w:rsidRDefault="00D81ABB" w:rsidP="00D81ABB">
      <w:pPr>
        <w:ind w:left="-5" w:right="10"/>
      </w:pPr>
      <w:r>
        <w:t xml:space="preserve">Answer: d </w:t>
      </w:r>
    </w:p>
    <w:p w14:paraId="488A9AE1" w14:textId="77777777" w:rsidR="00D81ABB" w:rsidRDefault="00D81ABB" w:rsidP="00D81ABB">
      <w:pPr>
        <w:ind w:left="-5" w:right="2640"/>
      </w:pPr>
      <w:r>
        <w:t xml:space="preserve">Explanation: Long wavelength cutoff of photo detector is given by </w:t>
      </w:r>
      <w:r>
        <w:rPr>
          <w:rFonts w:ascii="Times New Roman" w:eastAsia="Times New Roman" w:hAnsi="Times New Roman" w:cs="Times New Roman"/>
        </w:rPr>
        <w:t>λ</w:t>
      </w:r>
      <w:r>
        <w:rPr>
          <w:vertAlign w:val="subscript"/>
        </w:rPr>
        <w:t>c</w:t>
      </w:r>
      <w:r>
        <w:t xml:space="preserve"> = hc/Eg </w:t>
      </w:r>
    </w:p>
    <w:p w14:paraId="08649843" w14:textId="77777777" w:rsidR="00D81ABB" w:rsidRDefault="00D81ABB" w:rsidP="00D81ABB">
      <w:pPr>
        <w:spacing w:after="255" w:line="303" w:lineRule="auto"/>
        <w:ind w:left="-5" w:right="4358"/>
      </w:pPr>
      <w:r>
        <w:rPr>
          <w:rFonts w:ascii="Times New Roman" w:eastAsia="Times New Roman" w:hAnsi="Times New Roman" w:cs="Times New Roman"/>
        </w:rPr>
        <w:t>Eg = hc/λ</w:t>
      </w:r>
      <w:r>
        <w:rPr>
          <w:vertAlign w:val="subscript"/>
        </w:rPr>
        <w:t>c</w:t>
      </w:r>
      <w:r>
        <w:t xml:space="preserve"> = 6.6268*10</w:t>
      </w:r>
      <w:r>
        <w:rPr>
          <w:vertAlign w:val="superscript"/>
        </w:rPr>
        <w:t>-34</w:t>
      </w:r>
      <w:r>
        <w:t>*2.998*10</w:t>
      </w:r>
      <w:r>
        <w:rPr>
          <w:vertAlign w:val="superscript"/>
        </w:rPr>
        <w:t>8</w:t>
      </w:r>
      <w:r>
        <w:t>/0.923*10</w:t>
      </w:r>
      <w:r>
        <w:rPr>
          <w:vertAlign w:val="superscript"/>
        </w:rPr>
        <w:t>-6</w:t>
      </w:r>
      <w:r>
        <w:t xml:space="preserve"> = 2.152*10</w:t>
      </w:r>
      <w:r>
        <w:rPr>
          <w:vertAlign w:val="superscript"/>
        </w:rPr>
        <w:t>-19</w:t>
      </w:r>
      <w:r>
        <w:t xml:space="preserve">eV. </w:t>
      </w:r>
    </w:p>
    <w:p w14:paraId="1631F2BF" w14:textId="77777777" w:rsidR="00D81ABB" w:rsidRDefault="00D81ABB" w:rsidP="00D81ABB">
      <w:pPr>
        <w:ind w:left="-5" w:right="10"/>
      </w:pPr>
      <w:r>
        <w:lastRenderedPageBreak/>
        <w:t xml:space="preserve">5. Quantum efficiency is a function of photon wavelength. </w:t>
      </w:r>
    </w:p>
    <w:p w14:paraId="153A49E7" w14:textId="77777777" w:rsidR="00D81ABB" w:rsidRDefault="00D81ABB" w:rsidP="00D81ABB">
      <w:pPr>
        <w:numPr>
          <w:ilvl w:val="0"/>
          <w:numId w:val="570"/>
        </w:numPr>
        <w:spacing w:after="16"/>
        <w:ind w:right="3903" w:hanging="235"/>
      </w:pPr>
      <w:r>
        <w:t xml:space="preserve">True </w:t>
      </w:r>
    </w:p>
    <w:p w14:paraId="7831E574" w14:textId="77777777" w:rsidR="00D81ABB" w:rsidRDefault="00D81ABB" w:rsidP="00D81ABB">
      <w:pPr>
        <w:numPr>
          <w:ilvl w:val="0"/>
          <w:numId w:val="570"/>
        </w:numPr>
        <w:spacing w:after="265"/>
        <w:ind w:right="3903" w:hanging="235"/>
      </w:pPr>
      <w:r>
        <w:t xml:space="preserve">False View Answer </w:t>
      </w:r>
    </w:p>
    <w:p w14:paraId="2D3C785F" w14:textId="77777777" w:rsidR="00D81ABB" w:rsidRDefault="00D81ABB" w:rsidP="00D81ABB">
      <w:pPr>
        <w:ind w:left="-5" w:right="10"/>
      </w:pPr>
      <w:r>
        <w:t xml:space="preserve">Answer: a </w:t>
      </w:r>
    </w:p>
    <w:p w14:paraId="03E29747" w14:textId="77777777" w:rsidR="00D81ABB" w:rsidRDefault="00D81ABB" w:rsidP="00D81ABB">
      <w:pPr>
        <w:spacing w:after="300"/>
        <w:ind w:left="-5" w:right="10"/>
      </w:pPr>
      <w:r>
        <w:t xml:space="preserve">Explanation: Quantum efficiency is less than unity as all of incident photons are not absorbed to create electrons holes pairs. For example quantum efficiency of 60% is equivalent to 60% of electrons collected per 100 photons. Thus efficiency is a function of photon wavelength and must be determined at a particular wavelength. </w:t>
      </w:r>
    </w:p>
    <w:p w14:paraId="26D22C34" w14:textId="77777777" w:rsidR="00D81ABB" w:rsidRDefault="00D81ABB" w:rsidP="00D81ABB">
      <w:pPr>
        <w:spacing w:after="25" w:line="246" w:lineRule="auto"/>
        <w:ind w:left="-5" w:right="526"/>
        <w:jc w:val="both"/>
      </w:pPr>
      <w:r>
        <w:t>6. Determine quantum efficiency if incident photons on photodiodes is 4*10</w:t>
      </w:r>
      <w:r>
        <w:rPr>
          <w:vertAlign w:val="superscript"/>
        </w:rPr>
        <w:t>11</w:t>
      </w:r>
      <w:r>
        <w:t xml:space="preserve"> and electrons collected at terminals is 1.5*10</w:t>
      </w:r>
      <w:r>
        <w:rPr>
          <w:vertAlign w:val="superscript"/>
        </w:rPr>
        <w:t>11</w:t>
      </w:r>
      <w:r>
        <w:t xml:space="preserve">? a) 50% </w:t>
      </w:r>
    </w:p>
    <w:p w14:paraId="67F67D36" w14:textId="77777777" w:rsidR="00D81ABB" w:rsidRDefault="00D81ABB" w:rsidP="00D81ABB">
      <w:pPr>
        <w:numPr>
          <w:ilvl w:val="0"/>
          <w:numId w:val="571"/>
        </w:numPr>
        <w:spacing w:after="16"/>
        <w:ind w:right="10" w:hanging="254"/>
      </w:pPr>
      <w:r>
        <w:t xml:space="preserve">37.5% </w:t>
      </w:r>
    </w:p>
    <w:p w14:paraId="762E74E7" w14:textId="77777777" w:rsidR="00D81ABB" w:rsidRDefault="00D81ABB" w:rsidP="00D81ABB">
      <w:pPr>
        <w:numPr>
          <w:ilvl w:val="0"/>
          <w:numId w:val="571"/>
        </w:numPr>
        <w:spacing w:after="16"/>
        <w:ind w:right="10" w:hanging="254"/>
      </w:pPr>
      <w:r>
        <w:t xml:space="preserve">25% </w:t>
      </w:r>
    </w:p>
    <w:p w14:paraId="6F47BE85" w14:textId="77777777" w:rsidR="00D81ABB" w:rsidRDefault="00D81ABB" w:rsidP="00D81ABB">
      <w:pPr>
        <w:numPr>
          <w:ilvl w:val="0"/>
          <w:numId w:val="571"/>
        </w:numPr>
        <w:spacing w:after="259"/>
        <w:ind w:right="10" w:hanging="254"/>
      </w:pPr>
      <w:r>
        <w:t xml:space="preserve">30% View Answer </w:t>
      </w:r>
    </w:p>
    <w:p w14:paraId="2E64F738" w14:textId="77777777" w:rsidR="00D81ABB" w:rsidRDefault="00D81ABB" w:rsidP="00D81ABB">
      <w:pPr>
        <w:ind w:left="-5" w:right="10"/>
      </w:pPr>
      <w:r>
        <w:t xml:space="preserve">Answer: b </w:t>
      </w:r>
    </w:p>
    <w:p w14:paraId="726CDF68" w14:textId="77777777" w:rsidR="00D81ABB" w:rsidRDefault="00D81ABB" w:rsidP="00D81ABB">
      <w:pPr>
        <w:ind w:left="-5" w:right="10"/>
      </w:pPr>
      <w:r>
        <w:t xml:space="preserve">Explanation: Quantum efficiency is given by </w:t>
      </w:r>
    </w:p>
    <w:p w14:paraId="55C37E3C" w14:textId="77777777" w:rsidR="00D81ABB" w:rsidRDefault="00D81ABB" w:rsidP="00D81ABB">
      <w:pPr>
        <w:ind w:left="-5" w:right="10"/>
      </w:pPr>
      <w:r>
        <w:t xml:space="preserve">Quantum Efficiency = No. of electrons collected/No. of incident photons </w:t>
      </w:r>
    </w:p>
    <w:p w14:paraId="47CE9B8A" w14:textId="77777777" w:rsidR="00D81ABB" w:rsidRDefault="00D81ABB" w:rsidP="00D81ABB">
      <w:pPr>
        <w:spacing w:after="292"/>
        <w:ind w:left="-5" w:right="7437"/>
      </w:pPr>
      <w:r>
        <w:t>= 1.5*10</w:t>
      </w:r>
      <w:r>
        <w:rPr>
          <w:vertAlign w:val="superscript"/>
        </w:rPr>
        <w:t>11</w:t>
      </w:r>
      <w:r>
        <w:t>/4*10</w:t>
      </w:r>
      <w:r>
        <w:rPr>
          <w:vertAlign w:val="superscript"/>
        </w:rPr>
        <w:t>11</w:t>
      </w:r>
      <w:r>
        <w:t xml:space="preserve"> = 0.375 * 100 = 37.5%. </w:t>
      </w:r>
    </w:p>
    <w:p w14:paraId="5C31CB82" w14:textId="77777777" w:rsidR="00D81ABB" w:rsidRDefault="00D81ABB" w:rsidP="00D81ABB">
      <w:pPr>
        <w:spacing w:after="41"/>
        <w:ind w:left="-5" w:right="494"/>
      </w:pPr>
      <w:r>
        <w:t>7. A photodiode has quantum efficiency of 45% and incident photons are 3*10</w:t>
      </w:r>
      <w:r>
        <w:rPr>
          <w:vertAlign w:val="superscript"/>
        </w:rPr>
        <w:t>11</w:t>
      </w:r>
      <w:r>
        <w:t>. Determine electrons collected at terminals of device. a) 2.456*10</w:t>
      </w:r>
      <w:r>
        <w:rPr>
          <w:vertAlign w:val="superscript"/>
        </w:rPr>
        <w:t>9</w:t>
      </w:r>
      <w:r>
        <w:t xml:space="preserve"> </w:t>
      </w:r>
    </w:p>
    <w:p w14:paraId="7D5913EA" w14:textId="77777777" w:rsidR="00D81ABB" w:rsidRDefault="00D81ABB" w:rsidP="00D81ABB">
      <w:pPr>
        <w:numPr>
          <w:ilvl w:val="0"/>
          <w:numId w:val="572"/>
        </w:numPr>
        <w:spacing w:after="16"/>
        <w:ind w:right="10" w:hanging="254"/>
      </w:pPr>
      <w:r>
        <w:t>1.35*10</w:t>
      </w:r>
      <w:r>
        <w:rPr>
          <w:vertAlign w:val="superscript"/>
        </w:rPr>
        <w:t>11</w:t>
      </w:r>
      <w:r>
        <w:t xml:space="preserve"> </w:t>
      </w:r>
    </w:p>
    <w:p w14:paraId="5D5DE21B" w14:textId="77777777" w:rsidR="00D81ABB" w:rsidRDefault="00D81ABB" w:rsidP="00D81ABB">
      <w:pPr>
        <w:numPr>
          <w:ilvl w:val="0"/>
          <w:numId w:val="572"/>
        </w:numPr>
        <w:spacing w:after="47"/>
        <w:ind w:right="10" w:hanging="254"/>
      </w:pPr>
      <w:r>
        <w:t>5.245*10</w:t>
      </w:r>
      <w:r>
        <w:rPr>
          <w:vertAlign w:val="superscript"/>
        </w:rPr>
        <w:t>-7</w:t>
      </w:r>
      <w:r>
        <w:t xml:space="preserve"> </w:t>
      </w:r>
    </w:p>
    <w:p w14:paraId="75B80770" w14:textId="77777777" w:rsidR="00D81ABB" w:rsidRDefault="00D81ABB" w:rsidP="00D81ABB">
      <w:pPr>
        <w:numPr>
          <w:ilvl w:val="0"/>
          <w:numId w:val="572"/>
        </w:numPr>
        <w:spacing w:after="256"/>
        <w:ind w:right="10" w:hanging="254"/>
      </w:pPr>
      <w:r>
        <w:t>4.21*10</w:t>
      </w:r>
      <w:r>
        <w:rPr>
          <w:vertAlign w:val="superscript"/>
        </w:rPr>
        <w:t>-3</w:t>
      </w:r>
      <w:r>
        <w:t xml:space="preserve"> View Answer </w:t>
      </w:r>
    </w:p>
    <w:p w14:paraId="30024787" w14:textId="77777777" w:rsidR="00D81ABB" w:rsidRDefault="00D81ABB" w:rsidP="00D81ABB">
      <w:pPr>
        <w:ind w:left="-5" w:right="10"/>
      </w:pPr>
      <w:r>
        <w:t xml:space="preserve">Answer: b </w:t>
      </w:r>
    </w:p>
    <w:p w14:paraId="627ED8FD" w14:textId="77777777" w:rsidR="00D81ABB" w:rsidRDefault="00D81ABB" w:rsidP="00D81ABB">
      <w:pPr>
        <w:ind w:left="-5" w:right="10"/>
      </w:pPr>
      <w:r>
        <w:t xml:space="preserve">Explanation: Quantum efficiency is given by </w:t>
      </w:r>
    </w:p>
    <w:p w14:paraId="37573EAC" w14:textId="77777777" w:rsidR="00D81ABB" w:rsidRDefault="00D81ABB" w:rsidP="00D81ABB">
      <w:pPr>
        <w:ind w:left="-5" w:right="10"/>
      </w:pPr>
      <w:r>
        <w:t xml:space="preserve">Quantum efficiency = No. of electrons collected/No. of incident photons </w:t>
      </w:r>
    </w:p>
    <w:p w14:paraId="290C2161" w14:textId="77777777" w:rsidR="00D81ABB" w:rsidRDefault="00D81ABB" w:rsidP="00D81ABB">
      <w:pPr>
        <w:spacing w:after="261" w:line="246" w:lineRule="auto"/>
        <w:ind w:left="-5" w:right="2410"/>
        <w:jc w:val="both"/>
      </w:pPr>
      <w:r>
        <w:t>Electrons collected = Quantum efficiency * number of incident photons = 45/100 * 3*10</w:t>
      </w:r>
      <w:r>
        <w:rPr>
          <w:vertAlign w:val="superscript"/>
        </w:rPr>
        <w:t>11</w:t>
      </w:r>
      <w:r>
        <w:t xml:space="preserve"> = 1.35*10</w:t>
      </w:r>
      <w:r>
        <w:rPr>
          <w:vertAlign w:val="superscript"/>
        </w:rPr>
        <w:t>11</w:t>
      </w:r>
      <w:r>
        <w:t xml:space="preserve">. </w:t>
      </w:r>
    </w:p>
    <w:p w14:paraId="5169585C" w14:textId="77777777" w:rsidR="00D81ABB" w:rsidRDefault="00D81ABB" w:rsidP="00D81ABB">
      <w:pPr>
        <w:spacing w:after="9" w:line="246" w:lineRule="auto"/>
        <w:ind w:left="-5" w:right="330"/>
        <w:jc w:val="both"/>
      </w:pPr>
      <w:r>
        <w:lastRenderedPageBreak/>
        <w:t>8. The quantum efficiency of photodiode is 40% with wavelength of 0.90*10</w:t>
      </w:r>
      <w:r>
        <w:rPr>
          <w:vertAlign w:val="superscript"/>
        </w:rPr>
        <w:t>-6</w:t>
      </w:r>
      <w:r>
        <w:t xml:space="preserve">. Determine the responsivity of photodiodes. a) 0.20 </w:t>
      </w:r>
    </w:p>
    <w:p w14:paraId="516F9E42" w14:textId="77777777" w:rsidR="00D81ABB" w:rsidRDefault="00D81ABB" w:rsidP="00D81ABB">
      <w:pPr>
        <w:numPr>
          <w:ilvl w:val="0"/>
          <w:numId w:val="573"/>
        </w:numPr>
        <w:spacing w:after="16"/>
        <w:ind w:right="10" w:hanging="254"/>
      </w:pPr>
      <w:r>
        <w:t xml:space="preserve">0.52 </w:t>
      </w:r>
    </w:p>
    <w:p w14:paraId="421725D7" w14:textId="77777777" w:rsidR="00D81ABB" w:rsidRDefault="00D81ABB" w:rsidP="00D81ABB">
      <w:pPr>
        <w:numPr>
          <w:ilvl w:val="0"/>
          <w:numId w:val="573"/>
        </w:numPr>
        <w:spacing w:after="16"/>
        <w:ind w:right="10" w:hanging="254"/>
      </w:pPr>
      <w:r>
        <w:t xml:space="preserve">0.29 </w:t>
      </w:r>
    </w:p>
    <w:p w14:paraId="0D13771C" w14:textId="77777777" w:rsidR="00D81ABB" w:rsidRDefault="00D81ABB" w:rsidP="00D81ABB">
      <w:pPr>
        <w:numPr>
          <w:ilvl w:val="0"/>
          <w:numId w:val="573"/>
        </w:numPr>
        <w:ind w:right="10" w:hanging="254"/>
      </w:pPr>
      <w:r>
        <w:t xml:space="preserve">0.55 </w:t>
      </w:r>
    </w:p>
    <w:p w14:paraId="3ECD2405" w14:textId="77777777" w:rsidR="00D81ABB" w:rsidRDefault="00D81ABB" w:rsidP="00D81ABB">
      <w:pPr>
        <w:ind w:left="-5" w:right="7816"/>
      </w:pPr>
      <w:r>
        <w:t xml:space="preserve">View Answer </w:t>
      </w:r>
    </w:p>
    <w:p w14:paraId="5EEBAC28" w14:textId="77777777" w:rsidR="00D81ABB" w:rsidRDefault="00D81ABB" w:rsidP="00D81ABB">
      <w:pPr>
        <w:ind w:left="-5" w:right="10"/>
      </w:pPr>
      <w:r>
        <w:t xml:space="preserve">Answer: c </w:t>
      </w:r>
    </w:p>
    <w:p w14:paraId="12385A4B" w14:textId="77777777" w:rsidR="00D81ABB" w:rsidRDefault="00D81ABB" w:rsidP="00D81ABB">
      <w:pPr>
        <w:ind w:left="-5" w:right="10"/>
      </w:pPr>
      <w:r>
        <w:t xml:space="preserve">Explanation: Responsivity of photodiodes is given by </w:t>
      </w:r>
    </w:p>
    <w:p w14:paraId="16ECA7F8" w14:textId="77777777" w:rsidR="00D81ABB" w:rsidRDefault="00D81ABB" w:rsidP="00D81ABB">
      <w:pPr>
        <w:spacing w:after="11" w:line="249" w:lineRule="auto"/>
        <w:ind w:left="-5"/>
      </w:pPr>
      <w:r>
        <w:rPr>
          <w:rFonts w:ascii="Times New Roman" w:eastAsia="Times New Roman" w:hAnsi="Times New Roman" w:cs="Times New Roman"/>
        </w:rPr>
        <w:t>R = ηe λ/hc</w:t>
      </w:r>
      <w:r>
        <w:t xml:space="preserve"> </w:t>
      </w:r>
    </w:p>
    <w:p w14:paraId="0FF49BD4" w14:textId="77777777" w:rsidR="00D81ABB" w:rsidRDefault="00D81ABB" w:rsidP="00D81ABB">
      <w:pPr>
        <w:spacing w:after="254" w:line="300" w:lineRule="auto"/>
        <w:ind w:left="-5" w:right="4190"/>
      </w:pPr>
      <w:r>
        <w:t>= 0.4*1.602*10</w:t>
      </w:r>
      <w:r>
        <w:rPr>
          <w:vertAlign w:val="superscript"/>
        </w:rPr>
        <w:t>-19</w:t>
      </w:r>
      <w:r>
        <w:t xml:space="preserve"> * 0.90*10</w:t>
      </w:r>
      <w:r>
        <w:rPr>
          <w:vertAlign w:val="superscript"/>
        </w:rPr>
        <w:t>-6</w:t>
      </w:r>
      <w:r>
        <w:t>/6.626*10</w:t>
      </w:r>
      <w:r>
        <w:rPr>
          <w:vertAlign w:val="superscript"/>
        </w:rPr>
        <w:t>-34</w:t>
      </w:r>
      <w:r>
        <w:t xml:space="preserve"> * 3*10</w:t>
      </w:r>
      <w:r>
        <w:rPr>
          <w:vertAlign w:val="superscript"/>
        </w:rPr>
        <w:t>8</w:t>
      </w:r>
      <w:r>
        <w:t xml:space="preserve"> = 0.29 AW</w:t>
      </w:r>
      <w:r>
        <w:rPr>
          <w:vertAlign w:val="superscript"/>
        </w:rPr>
        <w:t>-1</w:t>
      </w:r>
      <w:r>
        <w:t xml:space="preserve">. </w:t>
      </w:r>
    </w:p>
    <w:p w14:paraId="360AD97A" w14:textId="77777777" w:rsidR="00D81ABB" w:rsidRDefault="00D81ABB" w:rsidP="00D81ABB">
      <w:pPr>
        <w:ind w:left="-5" w:right="127"/>
      </w:pPr>
      <w:r>
        <w:t>9. The Responsivity of photodiode is 0.294 AW</w:t>
      </w:r>
      <w:r>
        <w:rPr>
          <w:vertAlign w:val="superscript"/>
        </w:rPr>
        <w:t>-1</w:t>
      </w:r>
      <w:r>
        <w:rPr>
          <w:rFonts w:ascii="Times New Roman" w:eastAsia="Times New Roman" w:hAnsi="Times New Roman" w:cs="Times New Roman"/>
        </w:rPr>
        <w:t xml:space="preserve">at wavelength of 0.90 μm. Determine quantum </w:t>
      </w:r>
      <w:r>
        <w:t xml:space="preserve">efficiency. a) 0.405 </w:t>
      </w:r>
    </w:p>
    <w:p w14:paraId="5945DF68" w14:textId="77777777" w:rsidR="00D81ABB" w:rsidRDefault="00D81ABB" w:rsidP="00D81ABB">
      <w:pPr>
        <w:numPr>
          <w:ilvl w:val="0"/>
          <w:numId w:val="574"/>
        </w:numPr>
        <w:spacing w:after="16"/>
        <w:ind w:right="10" w:hanging="254"/>
      </w:pPr>
      <w:r>
        <w:t xml:space="preserve">0.914 </w:t>
      </w:r>
    </w:p>
    <w:p w14:paraId="68987A8F" w14:textId="77777777" w:rsidR="00D81ABB" w:rsidRDefault="00D81ABB" w:rsidP="00D81ABB">
      <w:pPr>
        <w:numPr>
          <w:ilvl w:val="0"/>
          <w:numId w:val="574"/>
        </w:numPr>
        <w:spacing w:after="16"/>
        <w:ind w:right="10" w:hanging="254"/>
      </w:pPr>
      <w:r>
        <w:t xml:space="preserve">0.654 </w:t>
      </w:r>
    </w:p>
    <w:p w14:paraId="3CA2C1BA" w14:textId="77777777" w:rsidR="00D81ABB" w:rsidRDefault="00D81ABB" w:rsidP="00D81ABB">
      <w:pPr>
        <w:numPr>
          <w:ilvl w:val="0"/>
          <w:numId w:val="574"/>
        </w:numPr>
        <w:spacing w:after="259"/>
        <w:ind w:right="10" w:hanging="254"/>
      </w:pPr>
      <w:r>
        <w:t xml:space="preserve">0.249 View Answer </w:t>
      </w:r>
    </w:p>
    <w:p w14:paraId="4AEEC720" w14:textId="77777777" w:rsidR="00D81ABB" w:rsidRDefault="00D81ABB" w:rsidP="00D81ABB">
      <w:pPr>
        <w:ind w:left="-5" w:right="10"/>
      </w:pPr>
      <w:r>
        <w:t xml:space="preserve">Answer: a </w:t>
      </w:r>
    </w:p>
    <w:p w14:paraId="4559E633" w14:textId="77777777" w:rsidR="00D81ABB" w:rsidRDefault="00D81ABB" w:rsidP="00D81ABB">
      <w:pPr>
        <w:ind w:left="-5" w:right="10"/>
      </w:pPr>
      <w:r>
        <w:t xml:space="preserve">Explanation: Responsivity of photodiode is </w:t>
      </w:r>
    </w:p>
    <w:p w14:paraId="24E1089F" w14:textId="77777777" w:rsidR="00D81ABB" w:rsidRDefault="00D81ABB" w:rsidP="00D81ABB">
      <w:pPr>
        <w:spacing w:after="11" w:line="249" w:lineRule="auto"/>
        <w:ind w:left="-5" w:right="7843"/>
      </w:pPr>
      <w:r>
        <w:rPr>
          <w:rFonts w:ascii="Times New Roman" w:eastAsia="Times New Roman" w:hAnsi="Times New Roman" w:cs="Times New Roman"/>
        </w:rPr>
        <w:t>R = ηe λ/hc</w:t>
      </w:r>
      <w:r>
        <w:t xml:space="preserve"> </w:t>
      </w:r>
      <w:r>
        <w:rPr>
          <w:rFonts w:ascii="Times New Roman" w:eastAsia="Times New Roman" w:hAnsi="Times New Roman" w:cs="Times New Roman"/>
        </w:rPr>
        <w:t>η = RXhc/eλ</w:t>
      </w:r>
      <w:r>
        <w:t xml:space="preserve"> </w:t>
      </w:r>
    </w:p>
    <w:p w14:paraId="68148A49" w14:textId="77777777" w:rsidR="00D81ABB" w:rsidRDefault="00D81ABB" w:rsidP="00D81ABB">
      <w:pPr>
        <w:spacing w:after="232" w:line="312" w:lineRule="auto"/>
        <w:ind w:left="-5" w:right="4185"/>
      </w:pPr>
      <w:r>
        <w:t>= 0.294*6.626*10</w:t>
      </w:r>
      <w:r>
        <w:rPr>
          <w:vertAlign w:val="superscript"/>
        </w:rPr>
        <w:t>-34</w:t>
      </w:r>
      <w:r>
        <w:t>*3*10</w:t>
      </w:r>
      <w:r>
        <w:rPr>
          <w:vertAlign w:val="superscript"/>
        </w:rPr>
        <w:t>8</w:t>
      </w:r>
      <w:r>
        <w:t>/ 1.602*10</w:t>
      </w:r>
      <w:r>
        <w:rPr>
          <w:vertAlign w:val="superscript"/>
        </w:rPr>
        <w:t>-19</w:t>
      </w:r>
      <w:r>
        <w:t>*0.90*10</w:t>
      </w:r>
      <w:r>
        <w:rPr>
          <w:vertAlign w:val="superscript"/>
        </w:rPr>
        <w:t>8</w:t>
      </w:r>
      <w:r>
        <w:t xml:space="preserve"> = 0.405 AW</w:t>
      </w:r>
      <w:r>
        <w:rPr>
          <w:vertAlign w:val="superscript"/>
        </w:rPr>
        <w:t>-1</w:t>
      </w:r>
      <w:r>
        <w:t xml:space="preserve">. </w:t>
      </w:r>
    </w:p>
    <w:p w14:paraId="7709FA24" w14:textId="77777777" w:rsidR="00D81ABB" w:rsidRDefault="00D81ABB" w:rsidP="00D81ABB">
      <w:pPr>
        <w:spacing w:after="38"/>
        <w:ind w:left="-5" w:right="10"/>
      </w:pPr>
      <w:r>
        <w:t>10. Determine wavelength of photodiode having quantum efficiency of 40% and Responsivity of 0.304 AW</w:t>
      </w:r>
      <w:r>
        <w:rPr>
          <w:vertAlign w:val="superscript"/>
        </w:rPr>
        <w:t>-1</w:t>
      </w:r>
      <w:r>
        <w:t xml:space="preserve">. </w:t>
      </w:r>
    </w:p>
    <w:p w14:paraId="54CE3F4C" w14:textId="77777777" w:rsidR="00D81ABB" w:rsidRDefault="00D81ABB" w:rsidP="00D81ABB">
      <w:pPr>
        <w:numPr>
          <w:ilvl w:val="0"/>
          <w:numId w:val="575"/>
        </w:numPr>
        <w:spacing w:after="11" w:line="249" w:lineRule="auto"/>
        <w:ind w:hanging="254"/>
      </w:pPr>
      <w:r>
        <w:rPr>
          <w:rFonts w:ascii="Times New Roman" w:eastAsia="Times New Roman" w:hAnsi="Times New Roman" w:cs="Times New Roman"/>
        </w:rPr>
        <w:t>0.87 μm</w:t>
      </w:r>
      <w:r>
        <w:t xml:space="preserve"> </w:t>
      </w:r>
    </w:p>
    <w:p w14:paraId="075F2925" w14:textId="77777777" w:rsidR="00D81ABB" w:rsidRDefault="00D81ABB" w:rsidP="00D81ABB">
      <w:pPr>
        <w:numPr>
          <w:ilvl w:val="0"/>
          <w:numId w:val="575"/>
        </w:numPr>
        <w:spacing w:after="11" w:line="249" w:lineRule="auto"/>
        <w:ind w:hanging="254"/>
      </w:pPr>
      <w:r>
        <w:rPr>
          <w:rFonts w:ascii="Times New Roman" w:eastAsia="Times New Roman" w:hAnsi="Times New Roman" w:cs="Times New Roman"/>
        </w:rPr>
        <w:t>0.91 μm</w:t>
      </w:r>
      <w:r>
        <w:t xml:space="preserve"> </w:t>
      </w:r>
    </w:p>
    <w:p w14:paraId="68BA1E72" w14:textId="77777777" w:rsidR="00D81ABB" w:rsidRDefault="00D81ABB" w:rsidP="00D81ABB">
      <w:pPr>
        <w:numPr>
          <w:ilvl w:val="0"/>
          <w:numId w:val="575"/>
        </w:numPr>
        <w:spacing w:after="11" w:line="249" w:lineRule="auto"/>
        <w:ind w:hanging="254"/>
      </w:pPr>
      <w:r>
        <w:rPr>
          <w:rFonts w:ascii="Times New Roman" w:eastAsia="Times New Roman" w:hAnsi="Times New Roman" w:cs="Times New Roman"/>
        </w:rPr>
        <w:t>0.88 μm</w:t>
      </w:r>
      <w:r>
        <w:t xml:space="preserve"> </w:t>
      </w:r>
    </w:p>
    <w:p w14:paraId="472EE97C" w14:textId="77777777" w:rsidR="00D81ABB" w:rsidRDefault="00D81ABB" w:rsidP="00D81ABB">
      <w:pPr>
        <w:numPr>
          <w:ilvl w:val="0"/>
          <w:numId w:val="575"/>
        </w:numPr>
        <w:spacing w:after="264"/>
        <w:ind w:hanging="254"/>
      </w:pPr>
      <w:r>
        <w:rPr>
          <w:rFonts w:ascii="Times New Roman" w:eastAsia="Times New Roman" w:hAnsi="Times New Roman" w:cs="Times New Roman"/>
        </w:rPr>
        <w:t>0.94 μm</w:t>
      </w:r>
      <w:r>
        <w:t xml:space="preserve"> View Answer </w:t>
      </w:r>
    </w:p>
    <w:p w14:paraId="6DC00D5D" w14:textId="77777777" w:rsidR="00D81ABB" w:rsidRDefault="00D81ABB" w:rsidP="00D81ABB">
      <w:pPr>
        <w:ind w:left="-5" w:right="10"/>
      </w:pPr>
      <w:r>
        <w:t xml:space="preserve">Answer: d </w:t>
      </w:r>
    </w:p>
    <w:p w14:paraId="7BCDA862" w14:textId="77777777" w:rsidR="00D81ABB" w:rsidRDefault="00D81ABB" w:rsidP="00D81ABB">
      <w:pPr>
        <w:spacing w:after="0" w:line="246" w:lineRule="auto"/>
        <w:ind w:left="-5" w:right="4639"/>
        <w:jc w:val="both"/>
      </w:pPr>
      <w:r>
        <w:t xml:space="preserve">Explanation: The Responsivity of photodiode is </w:t>
      </w:r>
      <w:r>
        <w:rPr>
          <w:rFonts w:ascii="Times New Roman" w:eastAsia="Times New Roman" w:hAnsi="Times New Roman" w:cs="Times New Roman"/>
        </w:rPr>
        <w:t>R = ηe λ/hc</w:t>
      </w:r>
      <w:r>
        <w:t xml:space="preserve"> </w:t>
      </w:r>
      <w:r>
        <w:rPr>
          <w:rFonts w:ascii="Times New Roman" w:eastAsia="Times New Roman" w:hAnsi="Times New Roman" w:cs="Times New Roman"/>
        </w:rPr>
        <w:t>λ = Rhc/ηe</w:t>
      </w:r>
      <w:r>
        <w:t xml:space="preserve"> </w:t>
      </w:r>
    </w:p>
    <w:p w14:paraId="1BC1C4B2" w14:textId="77777777" w:rsidR="00D81ABB" w:rsidRDefault="00D81ABB" w:rsidP="00D81ABB">
      <w:pPr>
        <w:spacing w:after="215" w:line="303" w:lineRule="auto"/>
        <w:ind w:left="-5" w:right="4790"/>
      </w:pPr>
      <w:r>
        <w:t>= 0.304*6.626*10</w:t>
      </w:r>
      <w:r>
        <w:rPr>
          <w:vertAlign w:val="superscript"/>
        </w:rPr>
        <w:t>-34</w:t>
      </w:r>
      <w:r>
        <w:t>*3*10</w:t>
      </w:r>
      <w:r>
        <w:rPr>
          <w:vertAlign w:val="superscript"/>
        </w:rPr>
        <w:t>8</w:t>
      </w:r>
      <w:r>
        <w:t>/0.4*1.602*10</w:t>
      </w:r>
      <w:r>
        <w:rPr>
          <w:vertAlign w:val="superscript"/>
        </w:rPr>
        <w:t>-19</w:t>
      </w:r>
      <w:r>
        <w:t xml:space="preserve"> </w:t>
      </w:r>
      <w:r>
        <w:rPr>
          <w:rFonts w:ascii="Times New Roman" w:eastAsia="Times New Roman" w:hAnsi="Times New Roman" w:cs="Times New Roman"/>
        </w:rPr>
        <w:t>= 0.94 μm.</w:t>
      </w:r>
      <w:r>
        <w:t xml:space="preserve"> </w:t>
      </w:r>
    </w:p>
    <w:p w14:paraId="73A39556" w14:textId="77777777" w:rsidR="00D81ABB" w:rsidRDefault="00D81ABB" w:rsidP="00D81ABB">
      <w:pPr>
        <w:ind w:left="-5" w:right="10"/>
      </w:pPr>
      <w:r>
        <w:t>11. Determine wavelength at which photodiode is operating if energy of photons is 1.9*10</w:t>
      </w:r>
      <w:r>
        <w:rPr>
          <w:vertAlign w:val="superscript"/>
        </w:rPr>
        <w:t>-19</w:t>
      </w:r>
      <w:r>
        <w:t xml:space="preserve">J? a) 2.33 </w:t>
      </w:r>
    </w:p>
    <w:p w14:paraId="65A4F8AE" w14:textId="77777777" w:rsidR="00D81ABB" w:rsidRDefault="00D81ABB" w:rsidP="00D81ABB">
      <w:pPr>
        <w:numPr>
          <w:ilvl w:val="0"/>
          <w:numId w:val="576"/>
        </w:numPr>
        <w:spacing w:after="16"/>
        <w:ind w:right="10" w:hanging="254"/>
      </w:pPr>
      <w:r>
        <w:lastRenderedPageBreak/>
        <w:t xml:space="preserve">1.48 </w:t>
      </w:r>
    </w:p>
    <w:p w14:paraId="04E50F8B" w14:textId="77777777" w:rsidR="00D81ABB" w:rsidRDefault="00D81ABB" w:rsidP="00D81ABB">
      <w:pPr>
        <w:numPr>
          <w:ilvl w:val="0"/>
          <w:numId w:val="576"/>
        </w:numPr>
        <w:spacing w:after="16"/>
        <w:ind w:right="10" w:hanging="254"/>
      </w:pPr>
      <w:r>
        <w:t xml:space="preserve">1.04 </w:t>
      </w:r>
    </w:p>
    <w:p w14:paraId="62920349" w14:textId="77777777" w:rsidR="00D81ABB" w:rsidRDefault="00D81ABB" w:rsidP="00D81ABB">
      <w:pPr>
        <w:numPr>
          <w:ilvl w:val="0"/>
          <w:numId w:val="576"/>
        </w:numPr>
        <w:spacing w:after="265"/>
        <w:ind w:right="10" w:hanging="254"/>
      </w:pPr>
      <w:r>
        <w:t xml:space="preserve">3.91 </w:t>
      </w:r>
    </w:p>
    <w:p w14:paraId="169505C7" w14:textId="77777777" w:rsidR="00D81ABB" w:rsidRDefault="00D81ABB" w:rsidP="00D81ABB">
      <w:pPr>
        <w:spacing w:after="265"/>
        <w:ind w:left="-5" w:right="7816"/>
      </w:pPr>
      <w:r>
        <w:t xml:space="preserve">View Answer </w:t>
      </w:r>
    </w:p>
    <w:p w14:paraId="6E0B593D" w14:textId="77777777" w:rsidR="00D81ABB" w:rsidRDefault="00D81ABB" w:rsidP="00D81ABB">
      <w:pPr>
        <w:ind w:left="-5" w:right="10"/>
      </w:pPr>
      <w:r>
        <w:t xml:space="preserve">Answer: c </w:t>
      </w:r>
    </w:p>
    <w:p w14:paraId="446B70F8" w14:textId="77777777" w:rsidR="00D81ABB" w:rsidRDefault="00D81ABB" w:rsidP="00D81ABB">
      <w:pPr>
        <w:ind w:left="-5" w:right="5245"/>
      </w:pPr>
      <w:r>
        <w:t xml:space="preserve">Explanation: To determine wavelength, </w:t>
      </w:r>
      <w:r>
        <w:rPr>
          <w:rFonts w:ascii="Times New Roman" w:eastAsia="Times New Roman" w:hAnsi="Times New Roman" w:cs="Times New Roman"/>
        </w:rPr>
        <w:t>λ = hc/t</w:t>
      </w:r>
      <w:r>
        <w:t xml:space="preserve"> </w:t>
      </w:r>
    </w:p>
    <w:p w14:paraId="68D9C504" w14:textId="77777777" w:rsidR="00D81ABB" w:rsidRDefault="00D81ABB" w:rsidP="00D81ABB">
      <w:pPr>
        <w:spacing w:after="196" w:line="307" w:lineRule="auto"/>
        <w:ind w:left="-5" w:right="6071"/>
      </w:pPr>
      <w:r>
        <w:t>= 6.626*10</w:t>
      </w:r>
      <w:r>
        <w:rPr>
          <w:vertAlign w:val="superscript"/>
        </w:rPr>
        <w:t>-34</w:t>
      </w:r>
      <w:r>
        <w:t>*3*10</w:t>
      </w:r>
      <w:r>
        <w:rPr>
          <w:vertAlign w:val="superscript"/>
        </w:rPr>
        <w:t>8</w:t>
      </w:r>
      <w:r>
        <w:t>/1.9*10</w:t>
      </w:r>
      <w:r>
        <w:rPr>
          <w:vertAlign w:val="superscript"/>
        </w:rPr>
        <w:t>-19</w:t>
      </w:r>
      <w:r>
        <w:t xml:space="preserve"> </w:t>
      </w:r>
      <w:r>
        <w:rPr>
          <w:rFonts w:ascii="Times New Roman" w:eastAsia="Times New Roman" w:hAnsi="Times New Roman" w:cs="Times New Roman"/>
        </w:rPr>
        <w:t>= 1.04 μm.</w:t>
      </w:r>
      <w:r>
        <w:t xml:space="preserve"> </w:t>
      </w:r>
    </w:p>
    <w:p w14:paraId="05680C03" w14:textId="77777777" w:rsidR="00D81ABB" w:rsidRDefault="00D81ABB" w:rsidP="00D81ABB">
      <w:pPr>
        <w:ind w:left="-5" w:right="10"/>
      </w:pPr>
      <w:r>
        <w:t xml:space="preserve">12. Determine the energy of photons incident on a photodiode if it operates at a wavelength of </w:t>
      </w:r>
      <w:r>
        <w:rPr>
          <w:rFonts w:ascii="Times New Roman" w:eastAsia="Times New Roman" w:hAnsi="Times New Roman" w:cs="Times New Roman"/>
        </w:rPr>
        <w:t>1.36 μm.</w:t>
      </w:r>
      <w:r>
        <w:t xml:space="preserve"> </w:t>
      </w:r>
    </w:p>
    <w:p w14:paraId="03A1959A" w14:textId="77777777" w:rsidR="00D81ABB" w:rsidRDefault="00D81ABB" w:rsidP="00D81ABB">
      <w:pPr>
        <w:numPr>
          <w:ilvl w:val="0"/>
          <w:numId w:val="577"/>
        </w:numPr>
        <w:spacing w:after="52"/>
        <w:ind w:right="10" w:hanging="254"/>
      </w:pPr>
      <w:r>
        <w:t>1.22*10</w:t>
      </w:r>
      <w:r>
        <w:rPr>
          <w:vertAlign w:val="superscript"/>
        </w:rPr>
        <w:t>-34</w:t>
      </w:r>
      <w:r>
        <w:t xml:space="preserve">J </w:t>
      </w:r>
    </w:p>
    <w:p w14:paraId="68F4E57F" w14:textId="77777777" w:rsidR="00D81ABB" w:rsidRDefault="00D81ABB" w:rsidP="00D81ABB">
      <w:pPr>
        <w:numPr>
          <w:ilvl w:val="0"/>
          <w:numId w:val="577"/>
        </w:numPr>
        <w:spacing w:after="51"/>
        <w:ind w:right="10" w:hanging="254"/>
      </w:pPr>
      <w:r>
        <w:t>1.46*10</w:t>
      </w:r>
      <w:r>
        <w:rPr>
          <w:vertAlign w:val="superscript"/>
        </w:rPr>
        <w:t>-19</w:t>
      </w:r>
      <w:r>
        <w:t xml:space="preserve">J </w:t>
      </w:r>
    </w:p>
    <w:p w14:paraId="16152DF4" w14:textId="77777777" w:rsidR="00D81ABB" w:rsidRDefault="00D81ABB" w:rsidP="00D81ABB">
      <w:pPr>
        <w:numPr>
          <w:ilvl w:val="0"/>
          <w:numId w:val="577"/>
        </w:numPr>
        <w:spacing w:after="72"/>
        <w:ind w:right="10" w:hanging="254"/>
      </w:pPr>
      <w:r>
        <w:t>6.45*10</w:t>
      </w:r>
      <w:r>
        <w:rPr>
          <w:vertAlign w:val="superscript"/>
        </w:rPr>
        <w:t>-34</w:t>
      </w:r>
      <w:r>
        <w:t xml:space="preserve">J </w:t>
      </w:r>
    </w:p>
    <w:p w14:paraId="4590A3EF" w14:textId="77777777" w:rsidR="00D81ABB" w:rsidRDefault="00D81ABB" w:rsidP="00D81ABB">
      <w:pPr>
        <w:numPr>
          <w:ilvl w:val="0"/>
          <w:numId w:val="577"/>
        </w:numPr>
        <w:spacing w:after="259"/>
        <w:ind w:right="10" w:hanging="254"/>
      </w:pPr>
      <w:r>
        <w:t>3.12*10</w:t>
      </w:r>
      <w:r>
        <w:rPr>
          <w:vertAlign w:val="superscript"/>
        </w:rPr>
        <w:t>9</w:t>
      </w:r>
      <w:r>
        <w:t xml:space="preserve">J View Answer </w:t>
      </w:r>
    </w:p>
    <w:p w14:paraId="58EDEDCD" w14:textId="77777777" w:rsidR="00D81ABB" w:rsidRDefault="00D81ABB" w:rsidP="00D81ABB">
      <w:pPr>
        <w:ind w:left="-5" w:right="10"/>
      </w:pPr>
      <w:r>
        <w:t xml:space="preserve">Answer: b </w:t>
      </w:r>
    </w:p>
    <w:p w14:paraId="3AC8B37B" w14:textId="77777777" w:rsidR="00D81ABB" w:rsidRDefault="00D81ABB" w:rsidP="00D81ABB">
      <w:pPr>
        <w:ind w:left="-5" w:right="3913"/>
      </w:pPr>
      <w:r>
        <w:t xml:space="preserve">Explanation: The wavelength of photodiode is given by </w:t>
      </w:r>
      <w:r>
        <w:rPr>
          <w:rFonts w:ascii="Times New Roman" w:eastAsia="Times New Roman" w:hAnsi="Times New Roman" w:cs="Times New Roman"/>
        </w:rPr>
        <w:t>λ = hc/t</w:t>
      </w:r>
      <w:r>
        <w:t xml:space="preserve"> </w:t>
      </w:r>
      <w:r>
        <w:rPr>
          <w:rFonts w:ascii="Times New Roman" w:eastAsia="Times New Roman" w:hAnsi="Times New Roman" w:cs="Times New Roman"/>
        </w:rPr>
        <w:t>E = hc/λ</w:t>
      </w:r>
      <w:r>
        <w:t xml:space="preserve"> </w:t>
      </w:r>
    </w:p>
    <w:p w14:paraId="409A3FA3" w14:textId="77777777" w:rsidR="00D81ABB" w:rsidRDefault="00D81ABB" w:rsidP="00D81ABB">
      <w:pPr>
        <w:spacing w:after="260" w:line="305" w:lineRule="auto"/>
        <w:ind w:left="-5" w:right="6033"/>
      </w:pPr>
      <w:r>
        <w:t>= 6.626*10</w:t>
      </w:r>
      <w:r>
        <w:rPr>
          <w:vertAlign w:val="superscript"/>
        </w:rPr>
        <w:t>-34</w:t>
      </w:r>
      <w:r>
        <w:t>*3*10</w:t>
      </w:r>
      <w:r>
        <w:rPr>
          <w:vertAlign w:val="superscript"/>
        </w:rPr>
        <w:t>8</w:t>
      </w:r>
      <w:r>
        <w:t>/1.36*10</w:t>
      </w:r>
      <w:r>
        <w:rPr>
          <w:vertAlign w:val="superscript"/>
        </w:rPr>
        <w:t>-6</w:t>
      </w:r>
      <w:r>
        <w:t xml:space="preserve"> = 1.46*10</w:t>
      </w:r>
      <w:r>
        <w:rPr>
          <w:vertAlign w:val="superscript"/>
        </w:rPr>
        <w:t>-19</w:t>
      </w:r>
      <w:r>
        <w:t xml:space="preserve">J. </w:t>
      </w:r>
    </w:p>
    <w:p w14:paraId="788834C4" w14:textId="77777777" w:rsidR="00D81ABB" w:rsidRDefault="00D81ABB" w:rsidP="00D81ABB">
      <w:pPr>
        <w:spacing w:after="11" w:line="249" w:lineRule="auto"/>
        <w:ind w:left="-5"/>
      </w:pPr>
      <w:r>
        <w:rPr>
          <w:rFonts w:ascii="Times New Roman" w:eastAsia="Times New Roman" w:hAnsi="Times New Roman" w:cs="Times New Roman"/>
        </w:rPr>
        <w:t>13. Determine Responsivity of photodiode having o/p power of 3.55 μm and photo current of 2.9 μm.</w:t>
      </w:r>
      <w:r>
        <w:t xml:space="preserve"> </w:t>
      </w:r>
    </w:p>
    <w:p w14:paraId="1C5D3A44" w14:textId="77777777" w:rsidR="00D81ABB" w:rsidRDefault="00D81ABB" w:rsidP="00D81ABB">
      <w:pPr>
        <w:numPr>
          <w:ilvl w:val="0"/>
          <w:numId w:val="578"/>
        </w:numPr>
        <w:spacing w:after="16"/>
        <w:ind w:right="10" w:hanging="254"/>
      </w:pPr>
      <w:r>
        <w:t xml:space="preserve">0.451 </w:t>
      </w:r>
    </w:p>
    <w:p w14:paraId="3F910E4E" w14:textId="77777777" w:rsidR="00D81ABB" w:rsidRDefault="00D81ABB" w:rsidP="00D81ABB">
      <w:pPr>
        <w:numPr>
          <w:ilvl w:val="0"/>
          <w:numId w:val="578"/>
        </w:numPr>
        <w:spacing w:after="16"/>
        <w:ind w:right="10" w:hanging="254"/>
      </w:pPr>
      <w:r>
        <w:t xml:space="preserve">0.367 </w:t>
      </w:r>
    </w:p>
    <w:p w14:paraId="3ADEAABE" w14:textId="77777777" w:rsidR="00D81ABB" w:rsidRDefault="00D81ABB" w:rsidP="00D81ABB">
      <w:pPr>
        <w:numPr>
          <w:ilvl w:val="0"/>
          <w:numId w:val="578"/>
        </w:numPr>
        <w:spacing w:after="16"/>
        <w:ind w:right="10" w:hanging="254"/>
      </w:pPr>
      <w:r>
        <w:t xml:space="preserve">0.982 </w:t>
      </w:r>
    </w:p>
    <w:p w14:paraId="0B48FDCA" w14:textId="77777777" w:rsidR="00D81ABB" w:rsidRDefault="00D81ABB" w:rsidP="00D81ABB">
      <w:pPr>
        <w:numPr>
          <w:ilvl w:val="0"/>
          <w:numId w:val="578"/>
        </w:numPr>
        <w:spacing w:after="264"/>
        <w:ind w:right="10" w:hanging="254"/>
      </w:pPr>
      <w:r>
        <w:t xml:space="preserve">0.816 View Answer </w:t>
      </w:r>
    </w:p>
    <w:p w14:paraId="0A3CDBCB" w14:textId="77777777" w:rsidR="00D81ABB" w:rsidRDefault="00D81ABB" w:rsidP="00D81ABB">
      <w:pPr>
        <w:ind w:left="-5" w:right="10"/>
      </w:pPr>
      <w:r>
        <w:t xml:space="preserve">Answer: d </w:t>
      </w:r>
    </w:p>
    <w:p w14:paraId="5BC8B111" w14:textId="77777777" w:rsidR="00D81ABB" w:rsidRDefault="00D81ABB" w:rsidP="00D81ABB">
      <w:pPr>
        <w:ind w:left="-5" w:right="10"/>
      </w:pPr>
      <w:r>
        <w:t xml:space="preserve">Explanation: The Responsivity of photodiode is </w:t>
      </w:r>
    </w:p>
    <w:p w14:paraId="3D3DCD77" w14:textId="77777777" w:rsidR="00D81ABB" w:rsidRDefault="00D81ABB" w:rsidP="00D81ABB">
      <w:pPr>
        <w:ind w:left="-5" w:right="10"/>
      </w:pPr>
      <w:r>
        <w:t xml:space="preserve">R = Ip/Po </w:t>
      </w:r>
    </w:p>
    <w:p w14:paraId="0700247A" w14:textId="77777777" w:rsidR="00D81ABB" w:rsidRDefault="00D81ABB" w:rsidP="00D81ABB">
      <w:pPr>
        <w:spacing w:after="202" w:line="302" w:lineRule="auto"/>
        <w:ind w:left="-5" w:right="7007"/>
      </w:pPr>
      <w:r>
        <w:t>= 2.9*10</w:t>
      </w:r>
      <w:r>
        <w:rPr>
          <w:vertAlign w:val="superscript"/>
        </w:rPr>
        <w:t>-6</w:t>
      </w:r>
      <w:r>
        <w:t>/3.55*10</w:t>
      </w:r>
      <w:r>
        <w:rPr>
          <w:vertAlign w:val="superscript"/>
        </w:rPr>
        <w:t>-6</w:t>
      </w:r>
      <w:r>
        <w:t xml:space="preserve"> = 0.816 A/W. </w:t>
      </w:r>
    </w:p>
    <w:p w14:paraId="2B84126C" w14:textId="77777777" w:rsidR="00D81ABB" w:rsidRDefault="00D81ABB" w:rsidP="00D81ABB">
      <w:pPr>
        <w:spacing w:after="0" w:line="241" w:lineRule="auto"/>
        <w:ind w:left="-5" w:right="701"/>
        <w:jc w:val="both"/>
      </w:pPr>
      <w:r>
        <w:rPr>
          <w:rFonts w:ascii="Times New Roman" w:eastAsia="Times New Roman" w:hAnsi="Times New Roman" w:cs="Times New Roman"/>
        </w:rPr>
        <w:t xml:space="preserve">14. Determine incident optical power on a photodiode if it has photocurrent of 2.1 μA and </w:t>
      </w:r>
      <w:r>
        <w:t xml:space="preserve">responsivity of 0.55 A/W. a) 4.15 </w:t>
      </w:r>
    </w:p>
    <w:p w14:paraId="04C37242" w14:textId="77777777" w:rsidR="00D81ABB" w:rsidRDefault="00D81ABB" w:rsidP="00D81ABB">
      <w:pPr>
        <w:numPr>
          <w:ilvl w:val="0"/>
          <w:numId w:val="579"/>
        </w:numPr>
        <w:spacing w:after="16"/>
        <w:ind w:right="10" w:hanging="254"/>
      </w:pPr>
      <w:r>
        <w:t xml:space="preserve">1.75 </w:t>
      </w:r>
    </w:p>
    <w:p w14:paraId="59030A38" w14:textId="77777777" w:rsidR="00D81ABB" w:rsidRDefault="00D81ABB" w:rsidP="00D81ABB">
      <w:pPr>
        <w:numPr>
          <w:ilvl w:val="0"/>
          <w:numId w:val="579"/>
        </w:numPr>
        <w:spacing w:after="16"/>
        <w:ind w:right="10" w:hanging="254"/>
      </w:pPr>
      <w:r>
        <w:lastRenderedPageBreak/>
        <w:t xml:space="preserve">3.81 </w:t>
      </w:r>
    </w:p>
    <w:p w14:paraId="64ABE1AE" w14:textId="77777777" w:rsidR="00D81ABB" w:rsidRDefault="00D81ABB" w:rsidP="00D81ABB">
      <w:pPr>
        <w:numPr>
          <w:ilvl w:val="0"/>
          <w:numId w:val="579"/>
        </w:numPr>
        <w:spacing w:after="265"/>
        <w:ind w:right="10" w:hanging="254"/>
      </w:pPr>
      <w:r>
        <w:t xml:space="preserve">8.47 View Answer </w:t>
      </w:r>
    </w:p>
    <w:p w14:paraId="30FDBA29" w14:textId="77777777" w:rsidR="00D81ABB" w:rsidRDefault="00D81ABB" w:rsidP="00D81ABB">
      <w:pPr>
        <w:ind w:left="-5" w:right="10"/>
      </w:pPr>
      <w:r>
        <w:t xml:space="preserve">Answer: c </w:t>
      </w:r>
    </w:p>
    <w:p w14:paraId="10DB8A98" w14:textId="77777777" w:rsidR="00D81ABB" w:rsidRDefault="00D81ABB" w:rsidP="00D81ABB">
      <w:pPr>
        <w:ind w:left="-5" w:right="10"/>
      </w:pPr>
      <w:r>
        <w:t xml:space="preserve">Explanation: The Responsivity of photodiode is </w:t>
      </w:r>
    </w:p>
    <w:p w14:paraId="51609893" w14:textId="77777777" w:rsidR="00D81ABB" w:rsidRDefault="00D81ABB" w:rsidP="00D81ABB">
      <w:pPr>
        <w:ind w:left="-5" w:right="10"/>
      </w:pPr>
      <w:r>
        <w:t xml:space="preserve">R = Ip/Po </w:t>
      </w:r>
    </w:p>
    <w:p w14:paraId="01CA1174" w14:textId="77777777" w:rsidR="00D81ABB" w:rsidRDefault="00D81ABB" w:rsidP="00D81ABB">
      <w:pPr>
        <w:ind w:left="-5" w:right="10"/>
      </w:pPr>
      <w:r>
        <w:t xml:space="preserve">Po = Ip/R </w:t>
      </w:r>
    </w:p>
    <w:p w14:paraId="400C3EA5" w14:textId="77777777" w:rsidR="00D81ABB" w:rsidRDefault="00D81ABB" w:rsidP="00D81ABB">
      <w:pPr>
        <w:spacing w:after="247"/>
        <w:ind w:left="-5" w:right="7487"/>
      </w:pPr>
      <w:r>
        <w:t>= 2.1*10</w:t>
      </w:r>
      <w:r>
        <w:rPr>
          <w:vertAlign w:val="superscript"/>
        </w:rPr>
        <w:t>-6</w:t>
      </w:r>
      <w:r>
        <w:t xml:space="preserve">/0.55 </w:t>
      </w:r>
      <w:r>
        <w:rPr>
          <w:rFonts w:ascii="Times New Roman" w:eastAsia="Times New Roman" w:hAnsi="Times New Roman" w:cs="Times New Roman"/>
        </w:rPr>
        <w:t>= 3.81 μm.</w:t>
      </w:r>
      <w:r>
        <w:t xml:space="preserve"> </w:t>
      </w:r>
    </w:p>
    <w:p w14:paraId="30CC1FEE" w14:textId="77777777" w:rsidR="00D81ABB" w:rsidRDefault="00D81ABB" w:rsidP="00D81ABB">
      <w:pPr>
        <w:ind w:left="-5" w:right="500"/>
      </w:pPr>
      <w:r>
        <w:t xml:space="preserve">15. If a photodiode requires incident optical power of 0.70 A/W. Determine photocurrent. a) 1.482 </w:t>
      </w:r>
    </w:p>
    <w:p w14:paraId="21F1ABBA" w14:textId="77777777" w:rsidR="00D81ABB" w:rsidRDefault="00D81ABB" w:rsidP="00D81ABB">
      <w:pPr>
        <w:numPr>
          <w:ilvl w:val="0"/>
          <w:numId w:val="580"/>
        </w:numPr>
        <w:spacing w:after="16"/>
        <w:ind w:right="10" w:hanging="254"/>
      </w:pPr>
      <w:r>
        <w:t xml:space="preserve">2.457 </w:t>
      </w:r>
    </w:p>
    <w:p w14:paraId="4F55D63C" w14:textId="77777777" w:rsidR="00D81ABB" w:rsidRDefault="00D81ABB" w:rsidP="00D81ABB">
      <w:pPr>
        <w:numPr>
          <w:ilvl w:val="0"/>
          <w:numId w:val="580"/>
        </w:numPr>
        <w:spacing w:after="16"/>
        <w:ind w:right="10" w:hanging="254"/>
      </w:pPr>
      <w:r>
        <w:t xml:space="preserve">4.124 </w:t>
      </w:r>
    </w:p>
    <w:p w14:paraId="2B08A992" w14:textId="77777777" w:rsidR="00D81ABB" w:rsidRDefault="00D81ABB" w:rsidP="00D81ABB">
      <w:pPr>
        <w:numPr>
          <w:ilvl w:val="0"/>
          <w:numId w:val="580"/>
        </w:numPr>
        <w:spacing w:after="264"/>
        <w:ind w:right="10" w:hanging="254"/>
      </w:pPr>
      <w:r>
        <w:t xml:space="preserve">3.199 View Answer </w:t>
      </w:r>
    </w:p>
    <w:p w14:paraId="065DFD7D" w14:textId="77777777" w:rsidR="00D81ABB" w:rsidRDefault="00D81ABB" w:rsidP="00D81ABB">
      <w:pPr>
        <w:ind w:left="-5" w:right="10"/>
      </w:pPr>
      <w:r>
        <w:t xml:space="preserve">Answer: b </w:t>
      </w:r>
    </w:p>
    <w:p w14:paraId="5ED267C5" w14:textId="77777777" w:rsidR="00D81ABB" w:rsidRDefault="00D81ABB" w:rsidP="00D81ABB">
      <w:pPr>
        <w:ind w:left="-5" w:right="10"/>
      </w:pPr>
      <w:r>
        <w:t xml:space="preserve">Explanation: The Responsivity of photodiode is given by </w:t>
      </w:r>
    </w:p>
    <w:p w14:paraId="48E3D5B8" w14:textId="77777777" w:rsidR="00D81ABB" w:rsidRDefault="00D81ABB" w:rsidP="00D81ABB">
      <w:pPr>
        <w:ind w:left="-5" w:right="10"/>
      </w:pPr>
      <w:r>
        <w:t xml:space="preserve">R = Ip/Po </w:t>
      </w:r>
    </w:p>
    <w:p w14:paraId="678AD5EC" w14:textId="77777777" w:rsidR="00D81ABB" w:rsidRDefault="00D81ABB" w:rsidP="00D81ABB">
      <w:pPr>
        <w:ind w:left="-5" w:right="10"/>
      </w:pPr>
      <w:r>
        <w:t xml:space="preserve">Ip = R*Po </w:t>
      </w:r>
    </w:p>
    <w:p w14:paraId="543DB605" w14:textId="77777777" w:rsidR="00D81ABB" w:rsidRDefault="00D81ABB" w:rsidP="00D81ABB">
      <w:pPr>
        <w:spacing w:after="52"/>
        <w:ind w:left="-5" w:right="10"/>
      </w:pPr>
      <w:r>
        <w:t>= 0.70*3.51*10</w:t>
      </w:r>
      <w:r>
        <w:rPr>
          <w:vertAlign w:val="superscript"/>
        </w:rPr>
        <w:t>-6</w:t>
      </w:r>
      <w:r>
        <w:t xml:space="preserve"> </w:t>
      </w:r>
    </w:p>
    <w:p w14:paraId="5E7CBE3F" w14:textId="77777777" w:rsidR="00D81ABB" w:rsidRDefault="00D81ABB" w:rsidP="00D81ABB">
      <w:pPr>
        <w:spacing w:after="11" w:line="249" w:lineRule="auto"/>
        <w:ind w:left="-5"/>
      </w:pPr>
      <w:r>
        <w:rPr>
          <w:rFonts w:ascii="Times New Roman" w:eastAsia="Times New Roman" w:hAnsi="Times New Roman" w:cs="Times New Roman"/>
        </w:rPr>
        <w:t>= 2.457μm</w:t>
      </w:r>
      <w:r>
        <w:t xml:space="preserve"> </w:t>
      </w:r>
    </w:p>
    <w:p w14:paraId="729B6E52" w14:textId="77777777" w:rsidR="00D81ABB" w:rsidRDefault="00D81ABB" w:rsidP="00D81ABB">
      <w:pPr>
        <w:spacing w:after="320" w:line="259" w:lineRule="auto"/>
        <w:ind w:left="-34" w:right="-26" w:firstLine="0"/>
      </w:pPr>
      <w:r>
        <w:rPr>
          <w:noProof/>
        </w:rPr>
        <w:drawing>
          <wp:inline distT="0" distB="0" distL="0" distR="0" wp14:anchorId="07E46D87" wp14:editId="614A81BF">
            <wp:extent cx="5824729" cy="36576"/>
            <wp:effectExtent l="0" t="0" r="0" b="0"/>
            <wp:docPr id="126341" name="Picture 126341"/>
            <wp:cNvGraphicFramePr/>
            <a:graphic xmlns:a="http://schemas.openxmlformats.org/drawingml/2006/main">
              <a:graphicData uri="http://schemas.openxmlformats.org/drawingml/2006/picture">
                <pic:pic xmlns:pic="http://schemas.openxmlformats.org/drawingml/2006/picture">
                  <pic:nvPicPr>
                    <pic:cNvPr id="126341" name="Picture 126341"/>
                    <pic:cNvPicPr/>
                  </pic:nvPicPr>
                  <pic:blipFill>
                    <a:blip r:embed="rId20"/>
                    <a:stretch>
                      <a:fillRect/>
                    </a:stretch>
                  </pic:blipFill>
                  <pic:spPr>
                    <a:xfrm>
                      <a:off x="0" y="0"/>
                      <a:ext cx="5824729" cy="36576"/>
                    </a:xfrm>
                    <a:prstGeom prst="rect">
                      <a:avLst/>
                    </a:prstGeom>
                  </pic:spPr>
                </pic:pic>
              </a:graphicData>
            </a:graphic>
          </wp:inline>
        </w:drawing>
      </w:r>
    </w:p>
    <w:p w14:paraId="4FE42E28" w14:textId="77777777" w:rsidR="00D81ABB" w:rsidRDefault="00D81ABB" w:rsidP="00D81ABB">
      <w:pPr>
        <w:spacing w:after="265"/>
        <w:ind w:left="-5" w:right="10"/>
      </w:pPr>
      <w:r>
        <w:t xml:space="preserve">This set of Optical Communications Multiple Choice Questions &amp; Answers focuses on “Semiconductor Photodiodes Without Internal Gain”. </w:t>
      </w:r>
    </w:p>
    <w:p w14:paraId="7FCBA3CC" w14:textId="77777777" w:rsidR="00D81ABB" w:rsidRDefault="00D81ABB" w:rsidP="00D81ABB">
      <w:pPr>
        <w:ind w:left="-5" w:right="10"/>
      </w:pPr>
      <w:r>
        <w:t xml:space="preserve">1. The width of depletion region is dependent on ___________ of semiconductor. </w:t>
      </w:r>
    </w:p>
    <w:p w14:paraId="4257BF32" w14:textId="77777777" w:rsidR="00D81ABB" w:rsidRDefault="00D81ABB" w:rsidP="00D81ABB">
      <w:pPr>
        <w:numPr>
          <w:ilvl w:val="0"/>
          <w:numId w:val="581"/>
        </w:numPr>
        <w:spacing w:after="16"/>
        <w:ind w:right="10" w:hanging="254"/>
      </w:pPr>
      <w:r>
        <w:t xml:space="preserve">Doping concentrations for applied reverse bias </w:t>
      </w:r>
    </w:p>
    <w:p w14:paraId="3B4EC532" w14:textId="77777777" w:rsidR="00D81ABB" w:rsidRDefault="00D81ABB" w:rsidP="00D81ABB">
      <w:pPr>
        <w:numPr>
          <w:ilvl w:val="0"/>
          <w:numId w:val="581"/>
        </w:numPr>
        <w:spacing w:after="16"/>
        <w:ind w:right="10" w:hanging="254"/>
      </w:pPr>
      <w:r>
        <w:t xml:space="preserve">Doping concentrations for applied forward bias </w:t>
      </w:r>
    </w:p>
    <w:p w14:paraId="57EFD572" w14:textId="77777777" w:rsidR="00D81ABB" w:rsidRDefault="00D81ABB" w:rsidP="00D81ABB">
      <w:pPr>
        <w:numPr>
          <w:ilvl w:val="0"/>
          <w:numId w:val="581"/>
        </w:numPr>
        <w:spacing w:after="16"/>
        <w:ind w:right="10" w:hanging="254"/>
      </w:pPr>
      <w:r>
        <w:t xml:space="preserve">Properties of material </w:t>
      </w:r>
    </w:p>
    <w:p w14:paraId="26DC5ECB" w14:textId="77777777" w:rsidR="00D81ABB" w:rsidRDefault="00D81ABB" w:rsidP="00D81ABB">
      <w:pPr>
        <w:numPr>
          <w:ilvl w:val="0"/>
          <w:numId w:val="581"/>
        </w:numPr>
        <w:spacing w:after="264"/>
        <w:ind w:right="10" w:hanging="254"/>
      </w:pPr>
      <w:r>
        <w:t xml:space="preserve">Amount of current provided View Answer </w:t>
      </w:r>
    </w:p>
    <w:p w14:paraId="6F2D4631" w14:textId="77777777" w:rsidR="00D81ABB" w:rsidRDefault="00D81ABB" w:rsidP="00D81ABB">
      <w:pPr>
        <w:ind w:left="-5" w:right="10"/>
      </w:pPr>
      <w:r>
        <w:t xml:space="preserve">Answer: a </w:t>
      </w:r>
    </w:p>
    <w:p w14:paraId="36EACBB3" w14:textId="77777777" w:rsidR="00D81ABB" w:rsidRDefault="00D81ABB" w:rsidP="00D81ABB">
      <w:pPr>
        <w:spacing w:after="259"/>
        <w:ind w:left="-5" w:right="10"/>
      </w:pPr>
      <w:r>
        <w:lastRenderedPageBreak/>
        <w:t xml:space="preserve">Explanation: The depletion region is formed by immobile positively and immobile negatively charged donor and acceptor atoms in n- and p-type respectively. When carriers are swept towards majority side under electric field, lower the doping, wider the depletion region. </w:t>
      </w:r>
    </w:p>
    <w:p w14:paraId="68955C47" w14:textId="77777777" w:rsidR="00D81ABB" w:rsidRDefault="00D81ABB" w:rsidP="00D81ABB">
      <w:pPr>
        <w:ind w:left="-5" w:right="10"/>
      </w:pPr>
      <w:r>
        <w:t xml:space="preserve">2. Electron-hole pairs are generated in ___________ </w:t>
      </w:r>
    </w:p>
    <w:p w14:paraId="45021038" w14:textId="77777777" w:rsidR="00D81ABB" w:rsidRDefault="00D81ABB" w:rsidP="00D81ABB">
      <w:pPr>
        <w:numPr>
          <w:ilvl w:val="0"/>
          <w:numId w:val="582"/>
        </w:numPr>
        <w:spacing w:after="16"/>
        <w:ind w:right="10" w:hanging="254"/>
      </w:pPr>
      <w:r>
        <w:t xml:space="preserve">Depletion region </w:t>
      </w:r>
    </w:p>
    <w:p w14:paraId="7B351AEB" w14:textId="77777777" w:rsidR="00D81ABB" w:rsidRDefault="00D81ABB" w:rsidP="00D81ABB">
      <w:pPr>
        <w:numPr>
          <w:ilvl w:val="0"/>
          <w:numId w:val="582"/>
        </w:numPr>
        <w:spacing w:after="16"/>
        <w:ind w:right="10" w:hanging="254"/>
      </w:pPr>
      <w:r>
        <w:t xml:space="preserve">Diffusion region </w:t>
      </w:r>
    </w:p>
    <w:p w14:paraId="3F569CC3" w14:textId="77777777" w:rsidR="00D81ABB" w:rsidRDefault="00D81ABB" w:rsidP="00D81ABB">
      <w:pPr>
        <w:numPr>
          <w:ilvl w:val="0"/>
          <w:numId w:val="582"/>
        </w:numPr>
        <w:spacing w:after="16"/>
        <w:ind w:right="10" w:hanging="254"/>
      </w:pPr>
      <w:r>
        <w:t xml:space="preserve">Depletion region </w:t>
      </w:r>
    </w:p>
    <w:p w14:paraId="78C8B430" w14:textId="77777777" w:rsidR="00D81ABB" w:rsidRDefault="00D81ABB" w:rsidP="00D81ABB">
      <w:pPr>
        <w:numPr>
          <w:ilvl w:val="0"/>
          <w:numId w:val="582"/>
        </w:numPr>
        <w:spacing w:after="16"/>
        <w:ind w:right="10" w:hanging="254"/>
      </w:pPr>
      <w:r>
        <w:t xml:space="preserve">P-type region </w:t>
      </w:r>
    </w:p>
    <w:p w14:paraId="46B57CFD" w14:textId="77777777" w:rsidR="00D81ABB" w:rsidRDefault="00D81ABB" w:rsidP="00D81ABB">
      <w:pPr>
        <w:ind w:left="-5" w:right="10"/>
      </w:pPr>
      <w:r>
        <w:t xml:space="preserve">View Answer </w:t>
      </w:r>
    </w:p>
    <w:p w14:paraId="3B88D0F3" w14:textId="77777777" w:rsidR="00D81ABB" w:rsidRDefault="00D81ABB" w:rsidP="00D81ABB">
      <w:pPr>
        <w:ind w:left="-5" w:right="10"/>
      </w:pPr>
      <w:r>
        <w:t xml:space="preserve">Answer: c </w:t>
      </w:r>
    </w:p>
    <w:p w14:paraId="0AC4C85B" w14:textId="77777777" w:rsidR="00D81ABB" w:rsidRDefault="00D81ABB" w:rsidP="00D81ABB">
      <w:pPr>
        <w:spacing w:after="259"/>
        <w:ind w:left="-5" w:right="10"/>
      </w:pPr>
      <w:r>
        <w:t xml:space="preserve">Explanation: Photons are absorbed in both depletion and diffusion regions. The position and width of absorption region depends on incident photons energy. The absorption region may extend throughout device in weakly absorption of photons. Thus carriers are generated in both regions. </w:t>
      </w:r>
    </w:p>
    <w:p w14:paraId="3A4708E0" w14:textId="77777777" w:rsidR="00D81ABB" w:rsidRDefault="00D81ABB" w:rsidP="00D81ABB">
      <w:pPr>
        <w:ind w:left="-5" w:right="2607"/>
      </w:pPr>
      <w:r>
        <w:t xml:space="preserve">3. The diffusion process is _____________ as compared with drift. a) Very fast </w:t>
      </w:r>
    </w:p>
    <w:p w14:paraId="522C4D98" w14:textId="77777777" w:rsidR="00D81ABB" w:rsidRDefault="00D81ABB" w:rsidP="00D81ABB">
      <w:pPr>
        <w:numPr>
          <w:ilvl w:val="0"/>
          <w:numId w:val="583"/>
        </w:numPr>
        <w:spacing w:after="16"/>
        <w:ind w:right="10" w:hanging="254"/>
      </w:pPr>
      <w:r>
        <w:t xml:space="preserve">Very slow </w:t>
      </w:r>
    </w:p>
    <w:p w14:paraId="08A9A05B" w14:textId="77777777" w:rsidR="00D81ABB" w:rsidRDefault="00D81ABB" w:rsidP="00D81ABB">
      <w:pPr>
        <w:numPr>
          <w:ilvl w:val="0"/>
          <w:numId w:val="583"/>
        </w:numPr>
        <w:spacing w:after="16"/>
        <w:ind w:right="10" w:hanging="254"/>
      </w:pPr>
      <w:r>
        <w:t xml:space="preserve">Negligible </w:t>
      </w:r>
    </w:p>
    <w:p w14:paraId="6E797841" w14:textId="77777777" w:rsidR="00D81ABB" w:rsidRDefault="00D81ABB" w:rsidP="00D81ABB">
      <w:pPr>
        <w:numPr>
          <w:ilvl w:val="0"/>
          <w:numId w:val="583"/>
        </w:numPr>
        <w:spacing w:after="264"/>
        <w:ind w:right="10" w:hanging="254"/>
      </w:pPr>
      <w:r>
        <w:t xml:space="preserve">Better View Answer </w:t>
      </w:r>
    </w:p>
    <w:p w14:paraId="45075478" w14:textId="77777777" w:rsidR="00D81ABB" w:rsidRDefault="00D81ABB" w:rsidP="00D81ABB">
      <w:pPr>
        <w:ind w:left="-5" w:right="10"/>
      </w:pPr>
      <w:r>
        <w:t xml:space="preserve">Answer: b </w:t>
      </w:r>
    </w:p>
    <w:p w14:paraId="45404700" w14:textId="77777777" w:rsidR="00D81ABB" w:rsidRDefault="00D81ABB" w:rsidP="00D81ABB">
      <w:pPr>
        <w:spacing w:after="256"/>
        <w:ind w:left="-5" w:right="10"/>
      </w:pPr>
      <w:r>
        <w:t xml:space="preserve">Explanation: None. </w:t>
      </w:r>
    </w:p>
    <w:p w14:paraId="4DF0A8CF" w14:textId="77777777" w:rsidR="00D81ABB" w:rsidRDefault="00D81ABB" w:rsidP="00D81ABB">
      <w:pPr>
        <w:spacing w:after="52"/>
        <w:ind w:left="-5" w:right="124"/>
      </w:pPr>
      <w:r>
        <w:t xml:space="preserve">4. Determine drift time for carrier across depletion region for photodiode having intrinsic region </w:t>
      </w:r>
      <w:r>
        <w:rPr>
          <w:rFonts w:ascii="Times New Roman" w:eastAsia="Times New Roman" w:hAnsi="Times New Roman" w:cs="Times New Roman"/>
        </w:rPr>
        <w:t>width of 30μm and electron d</w:t>
      </w:r>
      <w:r>
        <w:t>rift velocity of 10</w:t>
      </w:r>
      <w:r>
        <w:rPr>
          <w:vertAlign w:val="superscript"/>
        </w:rPr>
        <w:t>5</w:t>
      </w:r>
      <w:r>
        <w:t xml:space="preserve"> ms</w:t>
      </w:r>
      <w:r>
        <w:rPr>
          <w:vertAlign w:val="superscript"/>
        </w:rPr>
        <w:t>-1</w:t>
      </w:r>
      <w:r>
        <w:t>. a) 1×10</w:t>
      </w:r>
      <w:r>
        <w:rPr>
          <w:vertAlign w:val="superscript"/>
        </w:rPr>
        <w:t>-10</w:t>
      </w:r>
      <w:r>
        <w:t xml:space="preserve"> Seconds </w:t>
      </w:r>
    </w:p>
    <w:p w14:paraId="2488F6ED" w14:textId="77777777" w:rsidR="00D81ABB" w:rsidRDefault="00D81ABB" w:rsidP="00D81ABB">
      <w:pPr>
        <w:numPr>
          <w:ilvl w:val="0"/>
          <w:numId w:val="584"/>
        </w:numPr>
        <w:spacing w:after="43"/>
        <w:ind w:right="10" w:hanging="254"/>
      </w:pPr>
      <w:r>
        <w:t>2×10</w:t>
      </w:r>
      <w:r>
        <w:rPr>
          <w:vertAlign w:val="superscript"/>
        </w:rPr>
        <w:t>-10</w:t>
      </w:r>
      <w:r>
        <w:t xml:space="preserve"> Seconds </w:t>
      </w:r>
    </w:p>
    <w:p w14:paraId="3575A0E3" w14:textId="77777777" w:rsidR="00D81ABB" w:rsidRDefault="00D81ABB" w:rsidP="00D81ABB">
      <w:pPr>
        <w:numPr>
          <w:ilvl w:val="0"/>
          <w:numId w:val="584"/>
        </w:numPr>
        <w:spacing w:after="53"/>
        <w:ind w:right="10" w:hanging="254"/>
      </w:pPr>
      <w:r>
        <w:t>3×10</w:t>
      </w:r>
      <w:r>
        <w:rPr>
          <w:vertAlign w:val="superscript"/>
        </w:rPr>
        <w:t>-10</w:t>
      </w:r>
      <w:r>
        <w:t xml:space="preserve"> Seconds </w:t>
      </w:r>
    </w:p>
    <w:p w14:paraId="7CAA068B" w14:textId="77777777" w:rsidR="00D81ABB" w:rsidRDefault="00D81ABB" w:rsidP="00D81ABB">
      <w:pPr>
        <w:numPr>
          <w:ilvl w:val="0"/>
          <w:numId w:val="584"/>
        </w:numPr>
        <w:spacing w:after="258"/>
        <w:ind w:right="10" w:hanging="254"/>
      </w:pPr>
      <w:r>
        <w:t>4×10</w:t>
      </w:r>
      <w:r>
        <w:rPr>
          <w:vertAlign w:val="superscript"/>
        </w:rPr>
        <w:t>-10</w:t>
      </w:r>
      <w:r>
        <w:t xml:space="preserve"> Seconds View Answer </w:t>
      </w:r>
    </w:p>
    <w:p w14:paraId="21C9F9C9" w14:textId="77777777" w:rsidR="00D81ABB" w:rsidRDefault="00D81ABB" w:rsidP="00D81ABB">
      <w:pPr>
        <w:ind w:left="-5" w:right="10"/>
      </w:pPr>
      <w:r>
        <w:t xml:space="preserve">Answer: c </w:t>
      </w:r>
    </w:p>
    <w:p w14:paraId="5C804E16" w14:textId="77777777" w:rsidR="00D81ABB" w:rsidRDefault="00D81ABB" w:rsidP="00D81ABB">
      <w:pPr>
        <w:spacing w:after="332"/>
        <w:ind w:left="-5" w:right="4576"/>
      </w:pPr>
      <w:r>
        <w:t>Explanation: The drift time is given by t</w:t>
      </w:r>
      <w:r>
        <w:rPr>
          <w:vertAlign w:val="subscript"/>
        </w:rPr>
        <w:t>drift</w:t>
      </w:r>
      <w:r>
        <w:t xml:space="preserve"> = w/v</w:t>
      </w:r>
      <w:r>
        <w:rPr>
          <w:vertAlign w:val="subscript"/>
        </w:rPr>
        <w:t>d</w:t>
      </w:r>
      <w:r>
        <w:t xml:space="preserve"> = 30×10</w:t>
      </w:r>
      <w:r>
        <w:rPr>
          <w:vertAlign w:val="superscript"/>
        </w:rPr>
        <w:t>-6</w:t>
      </w:r>
      <w:r>
        <w:t>/1×10</w:t>
      </w:r>
      <w:r>
        <w:rPr>
          <w:vertAlign w:val="superscript"/>
        </w:rPr>
        <w:t>-10</w:t>
      </w:r>
      <w:r>
        <w:t xml:space="preserve"> = 3×10</w:t>
      </w:r>
      <w:r>
        <w:rPr>
          <w:vertAlign w:val="superscript"/>
        </w:rPr>
        <w:t>-10</w:t>
      </w:r>
      <w:r>
        <w:t xml:space="preserve"> seconds. </w:t>
      </w:r>
    </w:p>
    <w:p w14:paraId="4140996E" w14:textId="77777777" w:rsidR="00D81ABB" w:rsidRDefault="00D81ABB" w:rsidP="00D81ABB">
      <w:pPr>
        <w:spacing w:after="47" w:line="246" w:lineRule="auto"/>
        <w:ind w:left="-5" w:right="236"/>
        <w:jc w:val="both"/>
      </w:pPr>
      <w:r>
        <w:t>5. Determine intrinsic region width for a photodiode having drift time of 4×10</w:t>
      </w:r>
      <w:r>
        <w:rPr>
          <w:vertAlign w:val="superscript"/>
        </w:rPr>
        <w:t>-10</w:t>
      </w:r>
      <w:r>
        <w:t xml:space="preserve"> s and electron velocity of 2×10</w:t>
      </w:r>
      <w:r>
        <w:rPr>
          <w:vertAlign w:val="superscript"/>
        </w:rPr>
        <w:t>-10</w:t>
      </w:r>
      <w:r>
        <w:t>ms</w:t>
      </w:r>
      <w:r>
        <w:rPr>
          <w:vertAlign w:val="superscript"/>
        </w:rPr>
        <w:t>-1</w:t>
      </w:r>
      <w:r>
        <w:t>. a) 3×10</w:t>
      </w:r>
      <w:r>
        <w:rPr>
          <w:vertAlign w:val="superscript"/>
        </w:rPr>
        <w:t>-5</w:t>
      </w:r>
      <w:r>
        <w:t xml:space="preserve">M </w:t>
      </w:r>
    </w:p>
    <w:p w14:paraId="664AD8F7" w14:textId="77777777" w:rsidR="00D81ABB" w:rsidRDefault="00D81ABB" w:rsidP="00D81ABB">
      <w:pPr>
        <w:numPr>
          <w:ilvl w:val="0"/>
          <w:numId w:val="585"/>
        </w:numPr>
        <w:spacing w:after="48"/>
        <w:ind w:right="10" w:hanging="254"/>
      </w:pPr>
      <w:r>
        <w:t>8×10</w:t>
      </w:r>
      <w:r>
        <w:rPr>
          <w:vertAlign w:val="superscript"/>
        </w:rPr>
        <w:t>-5</w:t>
      </w:r>
      <w:r>
        <w:t xml:space="preserve">M </w:t>
      </w:r>
    </w:p>
    <w:p w14:paraId="60726AEC" w14:textId="77777777" w:rsidR="00D81ABB" w:rsidRDefault="00D81ABB" w:rsidP="00D81ABB">
      <w:pPr>
        <w:numPr>
          <w:ilvl w:val="0"/>
          <w:numId w:val="585"/>
        </w:numPr>
        <w:spacing w:after="49"/>
        <w:ind w:right="10" w:hanging="254"/>
      </w:pPr>
      <w:r>
        <w:t>5×10</w:t>
      </w:r>
      <w:r>
        <w:rPr>
          <w:vertAlign w:val="superscript"/>
        </w:rPr>
        <w:t>-5</w:t>
      </w:r>
      <w:r>
        <w:t xml:space="preserve">M </w:t>
      </w:r>
    </w:p>
    <w:p w14:paraId="207CCEDB" w14:textId="77777777" w:rsidR="00D81ABB" w:rsidRDefault="00D81ABB" w:rsidP="00D81ABB">
      <w:pPr>
        <w:numPr>
          <w:ilvl w:val="0"/>
          <w:numId w:val="585"/>
        </w:numPr>
        <w:spacing w:after="256"/>
        <w:ind w:right="10" w:hanging="254"/>
      </w:pPr>
      <w:r>
        <w:lastRenderedPageBreak/>
        <w:t>7×10</w:t>
      </w:r>
      <w:r>
        <w:rPr>
          <w:vertAlign w:val="superscript"/>
        </w:rPr>
        <w:t>-5</w:t>
      </w:r>
      <w:r>
        <w:t xml:space="preserve">M View Answer </w:t>
      </w:r>
    </w:p>
    <w:p w14:paraId="6F186958" w14:textId="77777777" w:rsidR="00D81ABB" w:rsidRDefault="00D81ABB" w:rsidP="00D81ABB">
      <w:pPr>
        <w:ind w:left="-5" w:right="10"/>
      </w:pPr>
      <w:r>
        <w:t xml:space="preserve">Answer: b </w:t>
      </w:r>
    </w:p>
    <w:p w14:paraId="168E413E" w14:textId="77777777" w:rsidR="00D81ABB" w:rsidRDefault="00D81ABB" w:rsidP="00D81ABB">
      <w:pPr>
        <w:ind w:left="-5" w:right="5099"/>
      </w:pPr>
      <w:r>
        <w:t>Explanation: The drift time is given by t</w:t>
      </w:r>
      <w:r>
        <w:rPr>
          <w:sz w:val="15"/>
        </w:rPr>
        <w:t>drift</w:t>
      </w:r>
      <w:r>
        <w:t xml:space="preserve"> = w/v</w:t>
      </w:r>
      <w:r>
        <w:rPr>
          <w:sz w:val="15"/>
        </w:rPr>
        <w:t>d</w:t>
      </w:r>
      <w:r>
        <w:t xml:space="preserve"> </w:t>
      </w:r>
    </w:p>
    <w:p w14:paraId="6A69AD21" w14:textId="77777777" w:rsidR="00D81ABB" w:rsidRDefault="00D81ABB" w:rsidP="00D81ABB">
      <w:pPr>
        <w:spacing w:after="308"/>
        <w:ind w:left="-5" w:right="7353"/>
      </w:pPr>
      <w:r>
        <w:t>4×10</w:t>
      </w:r>
      <w:r>
        <w:rPr>
          <w:vertAlign w:val="superscript"/>
        </w:rPr>
        <w:t>-10</w:t>
      </w:r>
      <w:r>
        <w:t xml:space="preserve"> = w/2×10</w:t>
      </w:r>
      <w:r>
        <w:rPr>
          <w:vertAlign w:val="superscript"/>
        </w:rPr>
        <w:t>5</w:t>
      </w:r>
      <w:r>
        <w:t xml:space="preserve"> = 4×10</w:t>
      </w:r>
      <w:r>
        <w:rPr>
          <w:vertAlign w:val="superscript"/>
        </w:rPr>
        <w:t>-10</w:t>
      </w:r>
      <w:r>
        <w:t>×2×10</w:t>
      </w:r>
      <w:r>
        <w:rPr>
          <w:vertAlign w:val="superscript"/>
        </w:rPr>
        <w:t>5</w:t>
      </w:r>
      <w:r>
        <w:t xml:space="preserve"> = 8×10</w:t>
      </w:r>
      <w:r>
        <w:rPr>
          <w:vertAlign w:val="superscript"/>
        </w:rPr>
        <w:t>-5</w:t>
      </w:r>
      <w:r>
        <w:t xml:space="preserve">m. </w:t>
      </w:r>
    </w:p>
    <w:p w14:paraId="7323C15F" w14:textId="77777777" w:rsidR="00D81ABB" w:rsidRDefault="00D81ABB" w:rsidP="00D81ABB">
      <w:pPr>
        <w:ind w:left="-5" w:right="10"/>
      </w:pPr>
      <w:r>
        <w:t>6. Determine velocity of electron if drift time is 2×10</w:t>
      </w:r>
      <w:r>
        <w:rPr>
          <w:vertAlign w:val="superscript"/>
        </w:rPr>
        <w:t>-10</w:t>
      </w:r>
      <w:r>
        <w:t>s and intrinsic region width of 25×10</w:t>
      </w:r>
      <w:r>
        <w:rPr>
          <w:vertAlign w:val="superscript"/>
        </w:rPr>
        <w:t>-</w:t>
      </w:r>
    </w:p>
    <w:p w14:paraId="3DBE596A" w14:textId="77777777" w:rsidR="00D81ABB" w:rsidRDefault="00D81ABB" w:rsidP="00D81ABB">
      <w:pPr>
        <w:spacing w:after="0" w:line="259" w:lineRule="auto"/>
        <w:ind w:left="0" w:firstLine="0"/>
      </w:pPr>
      <w:r>
        <w:rPr>
          <w:sz w:val="15"/>
        </w:rPr>
        <w:t>6</w:t>
      </w:r>
    </w:p>
    <w:p w14:paraId="4A7913BF" w14:textId="77777777" w:rsidR="00D81ABB" w:rsidRDefault="00D81ABB" w:rsidP="00D81ABB">
      <w:pPr>
        <w:spacing w:after="11" w:line="249" w:lineRule="auto"/>
        <w:ind w:left="87"/>
      </w:pPr>
      <w:r>
        <w:rPr>
          <w:rFonts w:ascii="Times New Roman" w:eastAsia="Times New Roman" w:hAnsi="Times New Roman" w:cs="Times New Roman"/>
        </w:rPr>
        <w:t>μm.</w:t>
      </w:r>
      <w:r>
        <w:t xml:space="preserve"> </w:t>
      </w:r>
    </w:p>
    <w:p w14:paraId="21F750DE" w14:textId="77777777" w:rsidR="00D81ABB" w:rsidRDefault="00D81ABB" w:rsidP="00D81ABB">
      <w:pPr>
        <w:numPr>
          <w:ilvl w:val="0"/>
          <w:numId w:val="586"/>
        </w:numPr>
        <w:spacing w:after="16"/>
        <w:ind w:right="10" w:hanging="254"/>
      </w:pPr>
      <w:r>
        <w:t>12.5×10</w:t>
      </w:r>
      <w:r>
        <w:rPr>
          <w:vertAlign w:val="superscript"/>
        </w:rPr>
        <w:t>4</w:t>
      </w:r>
      <w:r>
        <w:t xml:space="preserve"> </w:t>
      </w:r>
    </w:p>
    <w:p w14:paraId="27E61D41" w14:textId="77777777" w:rsidR="00D81ABB" w:rsidRDefault="00D81ABB" w:rsidP="00D81ABB">
      <w:pPr>
        <w:numPr>
          <w:ilvl w:val="0"/>
          <w:numId w:val="586"/>
        </w:numPr>
        <w:spacing w:after="40"/>
        <w:ind w:right="10" w:hanging="254"/>
      </w:pPr>
      <w:r>
        <w:t>11.5×10</w:t>
      </w:r>
      <w:r>
        <w:rPr>
          <w:vertAlign w:val="superscript"/>
        </w:rPr>
        <w:t>4</w:t>
      </w:r>
      <w:r>
        <w:t xml:space="preserve"> </w:t>
      </w:r>
    </w:p>
    <w:p w14:paraId="41FD20D4" w14:textId="77777777" w:rsidR="00D81ABB" w:rsidRDefault="00D81ABB" w:rsidP="00D81ABB">
      <w:pPr>
        <w:numPr>
          <w:ilvl w:val="0"/>
          <w:numId w:val="586"/>
        </w:numPr>
        <w:spacing w:after="50"/>
        <w:ind w:right="10" w:hanging="254"/>
      </w:pPr>
      <w:r>
        <w:t>14.5×10</w:t>
      </w:r>
      <w:r>
        <w:rPr>
          <w:vertAlign w:val="superscript"/>
        </w:rPr>
        <w:t>4</w:t>
      </w:r>
      <w:r>
        <w:t xml:space="preserve"> </w:t>
      </w:r>
    </w:p>
    <w:p w14:paraId="26E1332B" w14:textId="77777777" w:rsidR="00D81ABB" w:rsidRDefault="00D81ABB" w:rsidP="00D81ABB">
      <w:pPr>
        <w:numPr>
          <w:ilvl w:val="0"/>
          <w:numId w:val="586"/>
        </w:numPr>
        <w:spacing w:after="259"/>
        <w:ind w:right="10" w:hanging="254"/>
      </w:pPr>
      <w:r>
        <w:t>13.5×10</w:t>
      </w:r>
      <w:r>
        <w:rPr>
          <w:vertAlign w:val="superscript"/>
        </w:rPr>
        <w:t>4</w:t>
      </w:r>
      <w:r>
        <w:t xml:space="preserve"> View Answer </w:t>
      </w:r>
    </w:p>
    <w:p w14:paraId="2874BD68" w14:textId="77777777" w:rsidR="00D81ABB" w:rsidRDefault="00D81ABB" w:rsidP="00D81ABB">
      <w:pPr>
        <w:ind w:left="-5" w:right="10"/>
      </w:pPr>
      <w:r>
        <w:t xml:space="preserve">Answer: a </w:t>
      </w:r>
    </w:p>
    <w:p w14:paraId="21930EE2" w14:textId="77777777" w:rsidR="00D81ABB" w:rsidRDefault="00D81ABB" w:rsidP="00D81ABB">
      <w:pPr>
        <w:spacing w:after="335" w:line="246" w:lineRule="auto"/>
        <w:ind w:left="-5" w:right="5478"/>
        <w:jc w:val="both"/>
      </w:pPr>
      <w:r>
        <w:t>Explanation: The drift time is given by t</w:t>
      </w:r>
      <w:r>
        <w:rPr>
          <w:sz w:val="15"/>
        </w:rPr>
        <w:t>drift</w:t>
      </w:r>
      <w:r>
        <w:t xml:space="preserve"> = w/v</w:t>
      </w:r>
      <w:r>
        <w:rPr>
          <w:sz w:val="15"/>
        </w:rPr>
        <w:t>d</w:t>
      </w:r>
      <w:r>
        <w:t xml:space="preserve"> v</w:t>
      </w:r>
      <w:r>
        <w:rPr>
          <w:vertAlign w:val="subscript"/>
        </w:rPr>
        <w:t>d</w:t>
      </w:r>
      <w:r>
        <w:t xml:space="preserve"> = 25×10</w:t>
      </w:r>
      <w:r>
        <w:rPr>
          <w:vertAlign w:val="superscript"/>
        </w:rPr>
        <w:t>-6</w:t>
      </w:r>
      <w:r>
        <w:t>/2×10</w:t>
      </w:r>
      <w:r>
        <w:rPr>
          <w:vertAlign w:val="superscript"/>
        </w:rPr>
        <w:t>-10</w:t>
      </w:r>
      <w:r>
        <w:t xml:space="preserve"> = 12.5×10</w:t>
      </w:r>
      <w:r>
        <w:rPr>
          <w:vertAlign w:val="superscript"/>
        </w:rPr>
        <w:t>4</w:t>
      </w:r>
      <w:r>
        <w:t>ms</w:t>
      </w:r>
      <w:r>
        <w:rPr>
          <w:vertAlign w:val="superscript"/>
        </w:rPr>
        <w:t>-1</w:t>
      </w:r>
      <w:r>
        <w:t xml:space="preserve">. </w:t>
      </w:r>
    </w:p>
    <w:p w14:paraId="21AEAE40" w14:textId="77777777" w:rsidR="00D81ABB" w:rsidRDefault="00D81ABB" w:rsidP="00D81ABB">
      <w:pPr>
        <w:spacing w:after="44"/>
        <w:ind w:left="-5" w:right="10"/>
      </w:pPr>
      <w:r>
        <w:t>7. Compute junction capacitance for a p-i-n photodiode if it has area of 0.69×10</w:t>
      </w:r>
      <w:r>
        <w:rPr>
          <w:vertAlign w:val="superscript"/>
        </w:rPr>
        <w:t>-6</w:t>
      </w:r>
      <w:r>
        <w:t>m</w:t>
      </w:r>
      <w:r>
        <w:rPr>
          <w:vertAlign w:val="superscript"/>
        </w:rPr>
        <w:t>2</w:t>
      </w:r>
      <w:r>
        <w:t>, permittivity of 10.5×10</w:t>
      </w:r>
      <w:r>
        <w:rPr>
          <w:vertAlign w:val="superscript"/>
        </w:rPr>
        <w:t>-13</w:t>
      </w:r>
      <w:r>
        <w:t>Fcm</w:t>
      </w:r>
      <w:r>
        <w:rPr>
          <w:vertAlign w:val="superscript"/>
        </w:rPr>
        <w:t>-1</w:t>
      </w:r>
      <w:r>
        <w:t xml:space="preserve"> </w:t>
      </w:r>
      <w:r>
        <w:rPr>
          <w:rFonts w:ascii="Times New Roman" w:eastAsia="Times New Roman" w:hAnsi="Times New Roman" w:cs="Times New Roman"/>
        </w:rPr>
        <w:t>and width of 30μm.</w:t>
      </w:r>
      <w:r>
        <w:t xml:space="preserve"> a) 3.043×10</w:t>
      </w:r>
      <w:r>
        <w:rPr>
          <w:vertAlign w:val="superscript"/>
        </w:rPr>
        <w:t>-5</w:t>
      </w:r>
      <w:r>
        <w:t xml:space="preserve"> </w:t>
      </w:r>
    </w:p>
    <w:p w14:paraId="455F7EED" w14:textId="77777777" w:rsidR="00D81ABB" w:rsidRDefault="00D81ABB" w:rsidP="00D81ABB">
      <w:pPr>
        <w:numPr>
          <w:ilvl w:val="0"/>
          <w:numId w:val="587"/>
        </w:numPr>
        <w:spacing w:after="48"/>
        <w:ind w:right="10" w:hanging="254"/>
      </w:pPr>
      <w:r>
        <w:t>2.415×10</w:t>
      </w:r>
      <w:r>
        <w:rPr>
          <w:vertAlign w:val="superscript"/>
        </w:rPr>
        <w:t>-7</w:t>
      </w:r>
      <w:r>
        <w:t xml:space="preserve"> </w:t>
      </w:r>
    </w:p>
    <w:p w14:paraId="7B953458" w14:textId="77777777" w:rsidR="00D81ABB" w:rsidRDefault="00D81ABB" w:rsidP="00D81ABB">
      <w:pPr>
        <w:numPr>
          <w:ilvl w:val="0"/>
          <w:numId w:val="587"/>
        </w:numPr>
        <w:spacing w:after="47"/>
        <w:ind w:right="10" w:hanging="254"/>
      </w:pPr>
      <w:r>
        <w:t>4.641×10</w:t>
      </w:r>
      <w:r>
        <w:rPr>
          <w:vertAlign w:val="superscript"/>
        </w:rPr>
        <w:t>-4</w:t>
      </w:r>
      <w:r>
        <w:t xml:space="preserve"> </w:t>
      </w:r>
    </w:p>
    <w:p w14:paraId="2606038A" w14:textId="77777777" w:rsidR="00D81ABB" w:rsidRDefault="00D81ABB" w:rsidP="00D81ABB">
      <w:pPr>
        <w:numPr>
          <w:ilvl w:val="0"/>
          <w:numId w:val="587"/>
        </w:numPr>
        <w:spacing w:after="201" w:line="298" w:lineRule="auto"/>
        <w:ind w:right="10" w:hanging="254"/>
      </w:pPr>
      <w:r>
        <w:t>3.708×10</w:t>
      </w:r>
      <w:r>
        <w:rPr>
          <w:vertAlign w:val="superscript"/>
        </w:rPr>
        <w:t>-5</w:t>
      </w:r>
      <w:r>
        <w:t xml:space="preserve"> View Answer </w:t>
      </w:r>
    </w:p>
    <w:p w14:paraId="4FC28A71" w14:textId="77777777" w:rsidR="00D81ABB" w:rsidRDefault="00D81ABB" w:rsidP="00D81ABB">
      <w:pPr>
        <w:ind w:left="-5" w:right="10"/>
      </w:pPr>
      <w:r>
        <w:t xml:space="preserve">Answer: b </w:t>
      </w:r>
    </w:p>
    <w:p w14:paraId="7545EB90" w14:textId="77777777" w:rsidR="00D81ABB" w:rsidRDefault="00D81ABB" w:rsidP="00D81ABB">
      <w:pPr>
        <w:spacing w:after="301"/>
        <w:ind w:left="-5" w:right="4384"/>
      </w:pPr>
      <w:r>
        <w:t>Explanation: The junction capacitance is given by, C</w:t>
      </w:r>
      <w:r>
        <w:rPr>
          <w:vertAlign w:val="subscript"/>
        </w:rPr>
        <w:t>j</w:t>
      </w:r>
      <w:r>
        <w:t xml:space="preserve"> </w:t>
      </w:r>
      <w:r>
        <w:rPr>
          <w:rFonts w:ascii="Times New Roman" w:eastAsia="Times New Roman" w:hAnsi="Times New Roman" w:cs="Times New Roman"/>
        </w:rPr>
        <w:t>= ε</w:t>
      </w:r>
      <w:r>
        <w:rPr>
          <w:vertAlign w:val="subscript"/>
        </w:rPr>
        <w:t>s</w:t>
      </w:r>
      <w:r>
        <w:t>A/w = 10.5×10</w:t>
      </w:r>
      <w:r>
        <w:rPr>
          <w:vertAlign w:val="superscript"/>
        </w:rPr>
        <w:t>-13</w:t>
      </w:r>
      <w:r>
        <w:t>×0.69×10</w:t>
      </w:r>
      <w:r>
        <w:rPr>
          <w:vertAlign w:val="superscript"/>
        </w:rPr>
        <w:t>-6</w:t>
      </w:r>
      <w:r>
        <w:t>/30×10</w:t>
      </w:r>
      <w:r>
        <w:rPr>
          <w:vertAlign w:val="superscript"/>
        </w:rPr>
        <w:t>-13</w:t>
      </w:r>
      <w:r>
        <w:t xml:space="preserve"> = 2.415×10</w:t>
      </w:r>
      <w:r>
        <w:rPr>
          <w:vertAlign w:val="superscript"/>
        </w:rPr>
        <w:t>-7</w:t>
      </w:r>
      <w:r>
        <w:t xml:space="preserve">F. </w:t>
      </w:r>
    </w:p>
    <w:p w14:paraId="166ADD57" w14:textId="77777777" w:rsidR="00D81ABB" w:rsidRDefault="00D81ABB" w:rsidP="00D81ABB">
      <w:pPr>
        <w:spacing w:after="46" w:line="246" w:lineRule="auto"/>
        <w:ind w:left="-5" w:right="63"/>
        <w:jc w:val="both"/>
      </w:pPr>
      <w:r>
        <w:t>8. Determine the area where permittivity of material is 15.5×10</w:t>
      </w:r>
      <w:r>
        <w:rPr>
          <w:vertAlign w:val="superscript"/>
        </w:rPr>
        <w:t>-15</w:t>
      </w:r>
      <w:r>
        <w:t>Fcm</w:t>
      </w:r>
      <w:r>
        <w:rPr>
          <w:vertAlign w:val="superscript"/>
        </w:rPr>
        <w:t>-1</w:t>
      </w:r>
      <w:r>
        <w:t xml:space="preserve"> and width of 25×10</w:t>
      </w:r>
      <w:r>
        <w:rPr>
          <w:vertAlign w:val="superscript"/>
        </w:rPr>
        <w:t>-6</w:t>
      </w:r>
      <w:r>
        <w:t xml:space="preserve"> and junction capacitance is 5pF. a) 8.0645×10</w:t>
      </w:r>
      <w:r>
        <w:rPr>
          <w:vertAlign w:val="superscript"/>
        </w:rPr>
        <w:t>-5</w:t>
      </w:r>
      <w:r>
        <w:t xml:space="preserve"> </w:t>
      </w:r>
    </w:p>
    <w:p w14:paraId="1CBA06FC" w14:textId="77777777" w:rsidR="00D81ABB" w:rsidRDefault="00D81ABB" w:rsidP="00D81ABB">
      <w:pPr>
        <w:numPr>
          <w:ilvl w:val="0"/>
          <w:numId w:val="588"/>
        </w:numPr>
        <w:spacing w:after="45"/>
        <w:ind w:right="10" w:hanging="254"/>
      </w:pPr>
      <w:r>
        <w:t>5.456×10</w:t>
      </w:r>
      <w:r>
        <w:rPr>
          <w:vertAlign w:val="superscript"/>
        </w:rPr>
        <w:t>-6</w:t>
      </w:r>
      <w:r>
        <w:t xml:space="preserve"> </w:t>
      </w:r>
    </w:p>
    <w:p w14:paraId="27AAA3C0" w14:textId="77777777" w:rsidR="00D81ABB" w:rsidRDefault="00D81ABB" w:rsidP="00D81ABB">
      <w:pPr>
        <w:numPr>
          <w:ilvl w:val="0"/>
          <w:numId w:val="588"/>
        </w:numPr>
        <w:spacing w:after="46"/>
        <w:ind w:right="10" w:hanging="254"/>
      </w:pPr>
      <w:r>
        <w:t>3.0405×10</w:t>
      </w:r>
      <w:r>
        <w:rPr>
          <w:vertAlign w:val="superscript"/>
        </w:rPr>
        <w:t>-2</w:t>
      </w:r>
      <w:r>
        <w:t xml:space="preserve"> </w:t>
      </w:r>
    </w:p>
    <w:p w14:paraId="5858CB0D" w14:textId="77777777" w:rsidR="00D81ABB" w:rsidRDefault="00D81ABB" w:rsidP="00D81ABB">
      <w:pPr>
        <w:numPr>
          <w:ilvl w:val="0"/>
          <w:numId w:val="588"/>
        </w:numPr>
        <w:spacing w:after="207" w:line="297" w:lineRule="auto"/>
        <w:ind w:right="10" w:hanging="254"/>
      </w:pPr>
      <w:r>
        <w:t>8.0645×10</w:t>
      </w:r>
      <w:r>
        <w:rPr>
          <w:vertAlign w:val="superscript"/>
        </w:rPr>
        <w:t>-3</w:t>
      </w:r>
      <w:r>
        <w:t xml:space="preserve"> View Answer </w:t>
      </w:r>
    </w:p>
    <w:p w14:paraId="61728471" w14:textId="77777777" w:rsidR="00D81ABB" w:rsidRDefault="00D81ABB" w:rsidP="00D81ABB">
      <w:pPr>
        <w:ind w:left="-5" w:right="10"/>
      </w:pPr>
      <w:r>
        <w:t xml:space="preserve">Answer: d </w:t>
      </w:r>
    </w:p>
    <w:p w14:paraId="014FD146" w14:textId="77777777" w:rsidR="00D81ABB" w:rsidRDefault="00D81ABB" w:rsidP="00D81ABB">
      <w:pPr>
        <w:spacing w:after="310"/>
        <w:ind w:left="-5" w:right="4384"/>
      </w:pPr>
      <w:r>
        <w:lastRenderedPageBreak/>
        <w:t>Explanation: The junction capacitance is given by, C</w:t>
      </w:r>
      <w:r>
        <w:rPr>
          <w:vertAlign w:val="subscript"/>
        </w:rPr>
        <w:t>j</w:t>
      </w:r>
      <w:r>
        <w:t xml:space="preserve"> </w:t>
      </w:r>
      <w:r>
        <w:rPr>
          <w:rFonts w:ascii="Times New Roman" w:eastAsia="Times New Roman" w:hAnsi="Times New Roman" w:cs="Times New Roman"/>
        </w:rPr>
        <w:t>= ε</w:t>
      </w:r>
      <w:r>
        <w:rPr>
          <w:vertAlign w:val="subscript"/>
        </w:rPr>
        <w:t>s</w:t>
      </w:r>
      <w:r>
        <w:t>A/ w = 5×10</w:t>
      </w:r>
      <w:r>
        <w:rPr>
          <w:vertAlign w:val="superscript"/>
        </w:rPr>
        <w:t>-12</w:t>
      </w:r>
      <w:r>
        <w:t>×25×10</w:t>
      </w:r>
      <w:r>
        <w:rPr>
          <w:vertAlign w:val="superscript"/>
        </w:rPr>
        <w:t>-6</w:t>
      </w:r>
      <w:r>
        <w:t>/15.5×10</w:t>
      </w:r>
      <w:r>
        <w:rPr>
          <w:vertAlign w:val="superscript"/>
        </w:rPr>
        <w:t>-15</w:t>
      </w:r>
      <w:r>
        <w:t xml:space="preserve"> = 8.0645×10</w:t>
      </w:r>
      <w:r>
        <w:rPr>
          <w:vertAlign w:val="superscript"/>
        </w:rPr>
        <w:t>-3</w:t>
      </w:r>
      <w:r>
        <w:t>m</w:t>
      </w:r>
      <w:r>
        <w:rPr>
          <w:vertAlign w:val="superscript"/>
        </w:rPr>
        <w:t>2</w:t>
      </w:r>
      <w:r>
        <w:t xml:space="preserve">. </w:t>
      </w:r>
    </w:p>
    <w:p w14:paraId="6E1C2552" w14:textId="77777777" w:rsidR="00D81ABB" w:rsidRDefault="00D81ABB" w:rsidP="00D81ABB">
      <w:pPr>
        <w:spacing w:after="48" w:line="246" w:lineRule="auto"/>
        <w:ind w:left="-5" w:right="340"/>
        <w:jc w:val="both"/>
      </w:pPr>
      <w:r>
        <w:t>9. Compute intrinsic region width of p-i-n photodiode having junction capacitance of 4pF and material permittivity of 16.5×10</w:t>
      </w:r>
      <w:r>
        <w:rPr>
          <w:vertAlign w:val="superscript"/>
        </w:rPr>
        <w:t>-13</w:t>
      </w:r>
      <w:r>
        <w:t>Fcm</w:t>
      </w:r>
      <w:r>
        <w:rPr>
          <w:vertAlign w:val="superscript"/>
        </w:rPr>
        <w:t>-1</w:t>
      </w:r>
      <w:r>
        <w:t xml:space="preserve"> and area of 0.55×10</w:t>
      </w:r>
      <w:r>
        <w:rPr>
          <w:vertAlign w:val="superscript"/>
        </w:rPr>
        <w:t>-6</w:t>
      </w:r>
      <w:r>
        <w:t>m</w:t>
      </w:r>
      <w:r>
        <w:rPr>
          <w:vertAlign w:val="superscript"/>
        </w:rPr>
        <w:t>2</w:t>
      </w:r>
      <w:r>
        <w:t>. a) 7.45×10</w:t>
      </w:r>
      <w:r>
        <w:rPr>
          <w:vertAlign w:val="superscript"/>
        </w:rPr>
        <w:t>-6</w:t>
      </w:r>
      <w:r>
        <w:t xml:space="preserve"> </w:t>
      </w:r>
    </w:p>
    <w:p w14:paraId="48D0B227" w14:textId="77777777" w:rsidR="00D81ABB" w:rsidRDefault="00D81ABB" w:rsidP="00D81ABB">
      <w:pPr>
        <w:numPr>
          <w:ilvl w:val="0"/>
          <w:numId w:val="589"/>
        </w:numPr>
        <w:spacing w:after="45"/>
        <w:ind w:right="10" w:hanging="254"/>
      </w:pPr>
      <w:r>
        <w:t>2.26×10</w:t>
      </w:r>
      <w:r>
        <w:rPr>
          <w:vertAlign w:val="superscript"/>
        </w:rPr>
        <w:t>-7</w:t>
      </w:r>
      <w:r>
        <w:t xml:space="preserve"> </w:t>
      </w:r>
    </w:p>
    <w:p w14:paraId="094F4ED3" w14:textId="77777777" w:rsidR="00D81ABB" w:rsidRDefault="00D81ABB" w:rsidP="00D81ABB">
      <w:pPr>
        <w:numPr>
          <w:ilvl w:val="0"/>
          <w:numId w:val="589"/>
        </w:numPr>
        <w:spacing w:after="48"/>
        <w:ind w:right="10" w:hanging="254"/>
      </w:pPr>
      <w:r>
        <w:t>4.64×10</w:t>
      </w:r>
      <w:r>
        <w:rPr>
          <w:vertAlign w:val="superscript"/>
        </w:rPr>
        <w:t>-7</w:t>
      </w:r>
      <w:r>
        <w:t xml:space="preserve"> </w:t>
      </w:r>
    </w:p>
    <w:p w14:paraId="428FA129" w14:textId="77777777" w:rsidR="00D81ABB" w:rsidRDefault="00D81ABB" w:rsidP="00D81ABB">
      <w:pPr>
        <w:numPr>
          <w:ilvl w:val="0"/>
          <w:numId w:val="589"/>
        </w:numPr>
        <w:spacing w:after="205" w:line="299" w:lineRule="auto"/>
        <w:ind w:right="10" w:hanging="254"/>
      </w:pPr>
      <w:r>
        <w:t>5.65×10</w:t>
      </w:r>
      <w:r>
        <w:rPr>
          <w:vertAlign w:val="superscript"/>
        </w:rPr>
        <w:t>-6</w:t>
      </w:r>
      <w:r>
        <w:t xml:space="preserve"> View Answer </w:t>
      </w:r>
    </w:p>
    <w:p w14:paraId="1B2677B1" w14:textId="77777777" w:rsidR="00D81ABB" w:rsidRDefault="00D81ABB" w:rsidP="00D81ABB">
      <w:pPr>
        <w:ind w:left="-5" w:right="10"/>
      </w:pPr>
      <w:r>
        <w:t xml:space="preserve">Answer: b </w:t>
      </w:r>
    </w:p>
    <w:p w14:paraId="2DCA73F4" w14:textId="77777777" w:rsidR="00D81ABB" w:rsidRDefault="00D81ABB" w:rsidP="00D81ABB">
      <w:pPr>
        <w:ind w:left="-5" w:right="10"/>
      </w:pPr>
      <w:r>
        <w:t xml:space="preserve">Explanation: The junction capacitance is given by, </w:t>
      </w:r>
    </w:p>
    <w:p w14:paraId="4ACF2963" w14:textId="77777777" w:rsidR="00D81ABB" w:rsidRDefault="00D81ABB" w:rsidP="00D81ABB">
      <w:pPr>
        <w:spacing w:after="11" w:line="249" w:lineRule="auto"/>
        <w:ind w:left="-5" w:right="7767"/>
      </w:pPr>
      <w:r>
        <w:t>C</w:t>
      </w:r>
      <w:r>
        <w:rPr>
          <w:vertAlign w:val="subscript"/>
        </w:rPr>
        <w:t>j</w:t>
      </w:r>
      <w:r>
        <w:t xml:space="preserve"> </w:t>
      </w:r>
      <w:r>
        <w:rPr>
          <w:rFonts w:ascii="Times New Roman" w:eastAsia="Times New Roman" w:hAnsi="Times New Roman" w:cs="Times New Roman"/>
        </w:rPr>
        <w:t>= ε</w:t>
      </w:r>
      <w:r>
        <w:rPr>
          <w:vertAlign w:val="subscript"/>
        </w:rPr>
        <w:t>s</w:t>
      </w:r>
      <w:r>
        <w:t xml:space="preserve">A/ W </w:t>
      </w:r>
      <w:r>
        <w:rPr>
          <w:rFonts w:ascii="Times New Roman" w:eastAsia="Times New Roman" w:hAnsi="Times New Roman" w:cs="Times New Roman"/>
        </w:rPr>
        <w:t>w = ε</w:t>
      </w:r>
      <w:r>
        <w:rPr>
          <w:vertAlign w:val="subscript"/>
        </w:rPr>
        <w:t>s</w:t>
      </w:r>
      <w:r>
        <w:t>A/C</w:t>
      </w:r>
      <w:r>
        <w:rPr>
          <w:vertAlign w:val="subscript"/>
        </w:rPr>
        <w:t>j</w:t>
      </w:r>
      <w:r>
        <w:t xml:space="preserve"> </w:t>
      </w:r>
    </w:p>
    <w:p w14:paraId="08739B54" w14:textId="77777777" w:rsidR="00D81ABB" w:rsidRDefault="00D81ABB" w:rsidP="00D81ABB">
      <w:pPr>
        <w:spacing w:after="233" w:line="312" w:lineRule="auto"/>
        <w:ind w:left="-5" w:right="5846"/>
      </w:pPr>
      <w:r>
        <w:t>= 16.5×10</w:t>
      </w:r>
      <w:r>
        <w:rPr>
          <w:vertAlign w:val="superscript"/>
        </w:rPr>
        <w:t>-13</w:t>
      </w:r>
      <w:r>
        <w:t xml:space="preserve"> × 0.55×10</w:t>
      </w:r>
      <w:r>
        <w:rPr>
          <w:vertAlign w:val="superscript"/>
        </w:rPr>
        <w:t>-6</w:t>
      </w:r>
      <w:r>
        <w:t>/4×10</w:t>
      </w:r>
      <w:r>
        <w:rPr>
          <w:vertAlign w:val="superscript"/>
        </w:rPr>
        <w:t>-12</w:t>
      </w:r>
      <w:r>
        <w:t xml:space="preserve"> = 2.26×10</w:t>
      </w:r>
      <w:r>
        <w:rPr>
          <w:vertAlign w:val="superscript"/>
        </w:rPr>
        <w:t>-7</w:t>
      </w:r>
      <w:r>
        <w:t xml:space="preserve">. </w:t>
      </w:r>
    </w:p>
    <w:p w14:paraId="561A8941" w14:textId="77777777" w:rsidR="00D81ABB" w:rsidRDefault="00D81ABB" w:rsidP="00D81ABB">
      <w:pPr>
        <w:ind w:left="-5" w:right="10"/>
      </w:pPr>
      <w:r>
        <w:t>10. Determine permittivity of p-i-n photodiode with junction capacitance of 5pF, area of 0.62×10</w:t>
      </w:r>
      <w:r>
        <w:rPr>
          <w:vertAlign w:val="superscript"/>
        </w:rPr>
        <w:t>-6</w:t>
      </w:r>
      <w:r>
        <w:t>m</w:t>
      </w:r>
      <w:r>
        <w:rPr>
          <w:vertAlign w:val="superscript"/>
        </w:rPr>
        <w:t>2</w:t>
      </w:r>
      <w:r>
        <w:t xml:space="preserve"> </w:t>
      </w:r>
      <w:r>
        <w:rPr>
          <w:rFonts w:ascii="Times New Roman" w:eastAsia="Times New Roman" w:hAnsi="Times New Roman" w:cs="Times New Roman"/>
        </w:rPr>
        <w:t>and intrinsic region width of 28 μm.</w:t>
      </w:r>
      <w:r>
        <w:t xml:space="preserve"> </w:t>
      </w:r>
    </w:p>
    <w:p w14:paraId="5310751A" w14:textId="77777777" w:rsidR="00D81ABB" w:rsidRDefault="00D81ABB" w:rsidP="00D81ABB">
      <w:pPr>
        <w:numPr>
          <w:ilvl w:val="0"/>
          <w:numId w:val="590"/>
        </w:numPr>
        <w:spacing w:after="56"/>
        <w:ind w:right="10" w:hanging="254"/>
      </w:pPr>
      <w:r>
        <w:t>7.55×10</w:t>
      </w:r>
      <w:r>
        <w:rPr>
          <w:vertAlign w:val="superscript"/>
        </w:rPr>
        <w:t>-12</w:t>
      </w:r>
      <w:r>
        <w:t xml:space="preserve"> </w:t>
      </w:r>
    </w:p>
    <w:p w14:paraId="39695544" w14:textId="77777777" w:rsidR="00D81ABB" w:rsidRDefault="00D81ABB" w:rsidP="00D81ABB">
      <w:pPr>
        <w:numPr>
          <w:ilvl w:val="0"/>
          <w:numId w:val="590"/>
        </w:numPr>
        <w:spacing w:after="48"/>
        <w:ind w:right="10" w:hanging="254"/>
      </w:pPr>
      <w:r>
        <w:t>2.25×10</w:t>
      </w:r>
      <w:r>
        <w:rPr>
          <w:vertAlign w:val="superscript"/>
        </w:rPr>
        <w:t>-10</w:t>
      </w:r>
      <w:r>
        <w:t xml:space="preserve"> </w:t>
      </w:r>
    </w:p>
    <w:p w14:paraId="18F8DDFC" w14:textId="77777777" w:rsidR="00D81ABB" w:rsidRDefault="00D81ABB" w:rsidP="00D81ABB">
      <w:pPr>
        <w:numPr>
          <w:ilvl w:val="0"/>
          <w:numId w:val="590"/>
        </w:numPr>
        <w:spacing w:after="46"/>
        <w:ind w:right="10" w:hanging="254"/>
      </w:pPr>
      <w:r>
        <w:t>5×10</w:t>
      </w:r>
      <w:r>
        <w:rPr>
          <w:vertAlign w:val="superscript"/>
        </w:rPr>
        <w:t>-9</w:t>
      </w:r>
      <w:r>
        <w:t xml:space="preserve"> </w:t>
      </w:r>
    </w:p>
    <w:p w14:paraId="1E68BC94" w14:textId="77777777" w:rsidR="00D81ABB" w:rsidRDefault="00D81ABB" w:rsidP="00D81ABB">
      <w:pPr>
        <w:numPr>
          <w:ilvl w:val="0"/>
          <w:numId w:val="590"/>
        </w:numPr>
        <w:spacing w:after="200" w:line="304" w:lineRule="auto"/>
        <w:ind w:right="10" w:hanging="254"/>
      </w:pPr>
      <w:r>
        <w:t>8.5×10</w:t>
      </w:r>
      <w:r>
        <w:rPr>
          <w:vertAlign w:val="superscript"/>
        </w:rPr>
        <w:t>-12</w:t>
      </w:r>
      <w:r>
        <w:t xml:space="preserve"> View Answer </w:t>
      </w:r>
    </w:p>
    <w:p w14:paraId="33173DCD" w14:textId="77777777" w:rsidR="00D81ABB" w:rsidRDefault="00D81ABB" w:rsidP="00D81ABB">
      <w:pPr>
        <w:ind w:left="-5" w:right="10"/>
      </w:pPr>
      <w:r>
        <w:t xml:space="preserve">Answer: b </w:t>
      </w:r>
    </w:p>
    <w:p w14:paraId="1DAAB89E" w14:textId="77777777" w:rsidR="00D81ABB" w:rsidRDefault="00D81ABB" w:rsidP="00D81ABB">
      <w:pPr>
        <w:spacing w:after="370"/>
        <w:ind w:left="-5" w:right="4384"/>
      </w:pPr>
      <w:r>
        <w:t>Explanation: The junction capacitance is given by, C</w:t>
      </w:r>
      <w:r>
        <w:rPr>
          <w:vertAlign w:val="subscript"/>
        </w:rPr>
        <w:t>j</w:t>
      </w:r>
      <w:r>
        <w:t xml:space="preserve"> </w:t>
      </w:r>
      <w:r>
        <w:rPr>
          <w:rFonts w:ascii="Times New Roman" w:eastAsia="Times New Roman" w:hAnsi="Times New Roman" w:cs="Times New Roman"/>
        </w:rPr>
        <w:t>= ε</w:t>
      </w:r>
      <w:r>
        <w:rPr>
          <w:vertAlign w:val="subscript"/>
        </w:rPr>
        <w:t>s</w:t>
      </w:r>
      <w:r>
        <w:t xml:space="preserve">A/ W </w:t>
      </w:r>
      <w:r>
        <w:rPr>
          <w:rFonts w:ascii="Times New Roman" w:eastAsia="Times New Roman" w:hAnsi="Times New Roman" w:cs="Times New Roman"/>
        </w:rPr>
        <w:t>ε</w:t>
      </w:r>
      <w:r>
        <w:rPr>
          <w:vertAlign w:val="subscript"/>
        </w:rPr>
        <w:t>s</w:t>
      </w:r>
      <w:r>
        <w:t xml:space="preserve"> = C</w:t>
      </w:r>
      <w:r>
        <w:rPr>
          <w:vertAlign w:val="subscript"/>
        </w:rPr>
        <w:t>j</w:t>
      </w:r>
      <w:r>
        <w:t xml:space="preserve"> w/A = 5×10</w:t>
      </w:r>
      <w:r>
        <w:rPr>
          <w:vertAlign w:val="superscript"/>
        </w:rPr>
        <w:t>-12</w:t>
      </w:r>
      <w:r>
        <w:t>×28×10</w:t>
      </w:r>
      <w:r>
        <w:rPr>
          <w:vertAlign w:val="superscript"/>
        </w:rPr>
        <w:t>-6</w:t>
      </w:r>
      <w:r>
        <w:t>/0.62×10</w:t>
      </w:r>
      <w:r>
        <w:rPr>
          <w:vertAlign w:val="superscript"/>
        </w:rPr>
        <w:t>-6</w:t>
      </w:r>
      <w:r>
        <w:t xml:space="preserve"> = 2.25×10</w:t>
      </w:r>
      <w:r>
        <w:rPr>
          <w:vertAlign w:val="superscript"/>
        </w:rPr>
        <w:t>-10</w:t>
      </w:r>
      <w:r>
        <w:t>Fcm</w:t>
      </w:r>
      <w:r>
        <w:rPr>
          <w:vertAlign w:val="superscript"/>
        </w:rPr>
        <w:t>-1</w:t>
      </w:r>
      <w:r>
        <w:t xml:space="preserve">. </w:t>
      </w:r>
    </w:p>
    <w:p w14:paraId="39794264" w14:textId="77777777" w:rsidR="00D81ABB" w:rsidRDefault="00D81ABB" w:rsidP="00D81ABB">
      <w:pPr>
        <w:spacing w:after="53"/>
        <w:ind w:left="-5" w:right="514"/>
      </w:pPr>
      <w:r>
        <w:t>11. Determine response time of p-i-n photodiode if it has 3 dB bandwidth of 1.98×10</w:t>
      </w:r>
      <w:r>
        <w:rPr>
          <w:vertAlign w:val="superscript"/>
        </w:rPr>
        <w:t>8</w:t>
      </w:r>
      <w:r>
        <w:t>Hz. a) 5.05×10</w:t>
      </w:r>
      <w:r>
        <w:rPr>
          <w:vertAlign w:val="superscript"/>
        </w:rPr>
        <w:t>-6</w:t>
      </w:r>
      <w:r>
        <w:t xml:space="preserve">sec </w:t>
      </w:r>
    </w:p>
    <w:p w14:paraId="7BF4CA9E" w14:textId="77777777" w:rsidR="00D81ABB" w:rsidRDefault="00D81ABB" w:rsidP="00D81ABB">
      <w:pPr>
        <w:numPr>
          <w:ilvl w:val="0"/>
          <w:numId w:val="591"/>
        </w:numPr>
        <w:spacing w:after="41"/>
        <w:ind w:right="10" w:hanging="254"/>
      </w:pPr>
      <w:r>
        <w:t>5.05×10</w:t>
      </w:r>
      <w:r>
        <w:rPr>
          <w:vertAlign w:val="superscript"/>
        </w:rPr>
        <w:t>-7</w:t>
      </w:r>
      <w:r>
        <w:t xml:space="preserve">Sec </w:t>
      </w:r>
    </w:p>
    <w:p w14:paraId="790E1CDC" w14:textId="77777777" w:rsidR="00D81ABB" w:rsidRDefault="00D81ABB" w:rsidP="00D81ABB">
      <w:pPr>
        <w:numPr>
          <w:ilvl w:val="0"/>
          <w:numId w:val="591"/>
        </w:numPr>
        <w:spacing w:after="51"/>
        <w:ind w:right="10" w:hanging="254"/>
      </w:pPr>
      <w:r>
        <w:t>5.05×10</w:t>
      </w:r>
      <w:r>
        <w:rPr>
          <w:vertAlign w:val="superscript"/>
        </w:rPr>
        <w:t>-7</w:t>
      </w:r>
      <w:r>
        <w:t xml:space="preserve">sec </w:t>
      </w:r>
    </w:p>
    <w:p w14:paraId="2D7621BA" w14:textId="77777777" w:rsidR="00D81ABB" w:rsidRDefault="00D81ABB" w:rsidP="00D81ABB">
      <w:pPr>
        <w:numPr>
          <w:ilvl w:val="0"/>
          <w:numId w:val="591"/>
        </w:numPr>
        <w:spacing w:after="257"/>
        <w:ind w:right="10" w:hanging="254"/>
      </w:pPr>
      <w:r>
        <w:t>5.05×10</w:t>
      </w:r>
      <w:r>
        <w:rPr>
          <w:vertAlign w:val="superscript"/>
        </w:rPr>
        <w:t>-8</w:t>
      </w:r>
      <w:r>
        <w:t xml:space="preserve">Sec View Answer </w:t>
      </w:r>
    </w:p>
    <w:p w14:paraId="27F8B583" w14:textId="77777777" w:rsidR="00D81ABB" w:rsidRDefault="00D81ABB" w:rsidP="00D81ABB">
      <w:pPr>
        <w:ind w:left="-5" w:right="10"/>
      </w:pPr>
      <w:r>
        <w:t xml:space="preserve">Answer: c </w:t>
      </w:r>
    </w:p>
    <w:p w14:paraId="0B582D5F" w14:textId="77777777" w:rsidR="00D81ABB" w:rsidRDefault="00D81ABB" w:rsidP="00D81ABB">
      <w:pPr>
        <w:ind w:left="-5" w:right="10"/>
      </w:pPr>
      <w:r>
        <w:t xml:space="preserve">Explanation: The maximum response time is </w:t>
      </w:r>
    </w:p>
    <w:p w14:paraId="50D153A0" w14:textId="77777777" w:rsidR="00D81ABB" w:rsidRDefault="00D81ABB" w:rsidP="00D81ABB">
      <w:pPr>
        <w:spacing w:after="298"/>
        <w:ind w:left="-5" w:right="10"/>
      </w:pPr>
      <w:r>
        <w:t>Maximum response time = 1/Bm = 1/1.98×10</w:t>
      </w:r>
      <w:r>
        <w:rPr>
          <w:vertAlign w:val="superscript"/>
        </w:rPr>
        <w:t>8</w:t>
      </w:r>
      <w:r>
        <w:t xml:space="preserve"> = 5.05×10</w:t>
      </w:r>
      <w:r>
        <w:rPr>
          <w:vertAlign w:val="superscript"/>
        </w:rPr>
        <w:t>-9</w:t>
      </w:r>
      <w:r>
        <w:t xml:space="preserve">sec. </w:t>
      </w:r>
    </w:p>
    <w:p w14:paraId="09821139" w14:textId="77777777" w:rsidR="00D81ABB" w:rsidRDefault="00D81ABB" w:rsidP="00D81ABB">
      <w:pPr>
        <w:ind w:left="-5" w:right="10"/>
      </w:pPr>
      <w:r>
        <w:t xml:space="preserve">12. Compute maximum 3 dB bandwidth of p-i-n photodiode if it has a max response time of 5.8 ns. </w:t>
      </w:r>
    </w:p>
    <w:p w14:paraId="5DDB60FE" w14:textId="77777777" w:rsidR="00D81ABB" w:rsidRDefault="00D81ABB" w:rsidP="00D81ABB">
      <w:pPr>
        <w:numPr>
          <w:ilvl w:val="0"/>
          <w:numId w:val="592"/>
        </w:numPr>
        <w:spacing w:after="16"/>
        <w:ind w:right="10" w:hanging="254"/>
      </w:pPr>
      <w:r>
        <w:lastRenderedPageBreak/>
        <w:t xml:space="preserve">0.12 GHz </w:t>
      </w:r>
    </w:p>
    <w:p w14:paraId="4424CD56" w14:textId="77777777" w:rsidR="00D81ABB" w:rsidRDefault="00D81ABB" w:rsidP="00D81ABB">
      <w:pPr>
        <w:numPr>
          <w:ilvl w:val="0"/>
          <w:numId w:val="592"/>
        </w:numPr>
        <w:spacing w:after="16"/>
        <w:ind w:right="10" w:hanging="254"/>
      </w:pPr>
      <w:r>
        <w:t xml:space="preserve">0.14 GHz </w:t>
      </w:r>
    </w:p>
    <w:p w14:paraId="52E626A5" w14:textId="77777777" w:rsidR="00D81ABB" w:rsidRDefault="00D81ABB" w:rsidP="00D81ABB">
      <w:pPr>
        <w:numPr>
          <w:ilvl w:val="0"/>
          <w:numId w:val="592"/>
        </w:numPr>
        <w:spacing w:after="16"/>
        <w:ind w:right="10" w:hanging="254"/>
      </w:pPr>
      <w:r>
        <w:t xml:space="preserve">0.17 GHz </w:t>
      </w:r>
    </w:p>
    <w:p w14:paraId="62656FF1" w14:textId="77777777" w:rsidR="00D81ABB" w:rsidRDefault="00D81ABB" w:rsidP="00D81ABB">
      <w:pPr>
        <w:numPr>
          <w:ilvl w:val="0"/>
          <w:numId w:val="592"/>
        </w:numPr>
        <w:spacing w:after="259"/>
        <w:ind w:right="10" w:hanging="254"/>
      </w:pPr>
      <w:r>
        <w:t xml:space="preserve">0.13 GHz View Answer </w:t>
      </w:r>
    </w:p>
    <w:p w14:paraId="68844EE2" w14:textId="77777777" w:rsidR="00D81ABB" w:rsidRDefault="00D81ABB" w:rsidP="00D81ABB">
      <w:pPr>
        <w:ind w:left="-5" w:right="10"/>
      </w:pPr>
      <w:r>
        <w:t xml:space="preserve">Answer: c </w:t>
      </w:r>
    </w:p>
    <w:p w14:paraId="36D3283E" w14:textId="77777777" w:rsidR="00D81ABB" w:rsidRDefault="00D81ABB" w:rsidP="00D81ABB">
      <w:pPr>
        <w:spacing w:after="323"/>
        <w:ind w:left="-5" w:right="4923"/>
      </w:pPr>
      <w:r>
        <w:t>Explanation: The maximum response time is Maximum response time = 1/Bm = 1/5.8×10</w:t>
      </w:r>
      <w:r>
        <w:rPr>
          <w:vertAlign w:val="superscript"/>
        </w:rPr>
        <w:t>-9</w:t>
      </w:r>
      <w:r>
        <w:t xml:space="preserve"> = 0.17 GHz. </w:t>
      </w:r>
    </w:p>
    <w:p w14:paraId="5DBB9AD4" w14:textId="77777777" w:rsidR="00D81ABB" w:rsidRDefault="00D81ABB" w:rsidP="00D81ABB">
      <w:pPr>
        <w:spacing w:after="261" w:line="246" w:lineRule="auto"/>
        <w:ind w:left="-5" w:right="404"/>
        <w:jc w:val="both"/>
      </w:pPr>
      <w:r>
        <w:t>13. Determine maximum response time for a p-i-n photodiode having width of 28×10</w:t>
      </w:r>
      <w:r>
        <w:rPr>
          <w:vertAlign w:val="superscript"/>
        </w:rPr>
        <w:t>-6</w:t>
      </w:r>
      <w:r>
        <w:t>m and carrier velocity of 4×10</w:t>
      </w:r>
      <w:r>
        <w:rPr>
          <w:vertAlign w:val="superscript"/>
        </w:rPr>
        <w:t>4</w:t>
      </w:r>
      <w:r>
        <w:t>ms</w:t>
      </w:r>
      <w:r>
        <w:rPr>
          <w:vertAlign w:val="superscript"/>
        </w:rPr>
        <w:t>-1</w:t>
      </w:r>
      <w:r>
        <w:t xml:space="preserve">. a) 105.67 MHz </w:t>
      </w:r>
    </w:p>
    <w:p w14:paraId="012F9BB9" w14:textId="77777777" w:rsidR="00D81ABB" w:rsidRDefault="00D81ABB" w:rsidP="00D81ABB">
      <w:pPr>
        <w:numPr>
          <w:ilvl w:val="0"/>
          <w:numId w:val="593"/>
        </w:numPr>
        <w:spacing w:after="16"/>
        <w:ind w:right="10" w:hanging="254"/>
      </w:pPr>
      <w:r>
        <w:t xml:space="preserve">180.43 MHz </w:t>
      </w:r>
    </w:p>
    <w:p w14:paraId="1A75C07B" w14:textId="77777777" w:rsidR="00D81ABB" w:rsidRDefault="00D81ABB" w:rsidP="00D81ABB">
      <w:pPr>
        <w:numPr>
          <w:ilvl w:val="0"/>
          <w:numId w:val="593"/>
        </w:numPr>
        <w:spacing w:after="16"/>
        <w:ind w:right="10" w:hanging="254"/>
      </w:pPr>
      <w:r>
        <w:t xml:space="preserve">227.47 MHz </w:t>
      </w:r>
    </w:p>
    <w:p w14:paraId="3265F1F9" w14:textId="77777777" w:rsidR="00D81ABB" w:rsidRDefault="00D81ABB" w:rsidP="00D81ABB">
      <w:pPr>
        <w:numPr>
          <w:ilvl w:val="0"/>
          <w:numId w:val="593"/>
        </w:numPr>
        <w:spacing w:after="265"/>
        <w:ind w:right="10" w:hanging="254"/>
      </w:pPr>
      <w:r>
        <w:t xml:space="preserve">250.65 MHz View Answer </w:t>
      </w:r>
    </w:p>
    <w:p w14:paraId="0C00A0C9" w14:textId="77777777" w:rsidR="00D81ABB" w:rsidRDefault="00D81ABB" w:rsidP="00D81ABB">
      <w:pPr>
        <w:ind w:left="-5" w:right="10"/>
      </w:pPr>
      <w:r>
        <w:t xml:space="preserve">Answer: c </w:t>
      </w:r>
    </w:p>
    <w:p w14:paraId="0F24E726" w14:textId="77777777" w:rsidR="00D81ABB" w:rsidRDefault="00D81ABB" w:rsidP="00D81ABB">
      <w:pPr>
        <w:spacing w:after="347"/>
        <w:ind w:left="-5" w:right="2489"/>
      </w:pPr>
      <w:r>
        <w:t>Explanation: Maximum 3 dB bandwidth of photodiode is given by Bm = V</w:t>
      </w:r>
      <w:r>
        <w:rPr>
          <w:vertAlign w:val="subscript"/>
        </w:rPr>
        <w:t>d</w:t>
      </w:r>
      <w:r>
        <w:rPr>
          <w:rFonts w:ascii="Times New Roman" w:eastAsia="Times New Roman" w:hAnsi="Times New Roman" w:cs="Times New Roman"/>
        </w:rPr>
        <w:t>/2ΠW = 4</w:t>
      </w:r>
      <w:r>
        <w:t>×10</w:t>
      </w:r>
      <w:r>
        <w:rPr>
          <w:vertAlign w:val="superscript"/>
        </w:rPr>
        <w:t>-4</w:t>
      </w:r>
      <w:r>
        <w:t>/2×3.14×28×10</w:t>
      </w:r>
      <w:r>
        <w:rPr>
          <w:vertAlign w:val="superscript"/>
        </w:rPr>
        <w:t>-6</w:t>
      </w:r>
      <w:r>
        <w:t xml:space="preserve"> = 227.47 MHz. </w:t>
      </w:r>
    </w:p>
    <w:p w14:paraId="15C44768" w14:textId="77777777" w:rsidR="00D81ABB" w:rsidRDefault="00D81ABB" w:rsidP="00D81ABB">
      <w:pPr>
        <w:spacing w:after="38" w:line="246" w:lineRule="auto"/>
        <w:ind w:left="-5" w:right="524"/>
        <w:jc w:val="both"/>
      </w:pPr>
      <w:r>
        <w:t>14. Determine carrier velocity of a p-i-n photodiode where 3dB bandwidth is1.9×10</w:t>
      </w:r>
      <w:r>
        <w:rPr>
          <w:vertAlign w:val="superscript"/>
        </w:rPr>
        <w:t>8</w:t>
      </w:r>
      <w:r>
        <w:t xml:space="preserve">Hz and </w:t>
      </w:r>
      <w:r>
        <w:rPr>
          <w:rFonts w:ascii="Times New Roman" w:eastAsia="Times New Roman" w:hAnsi="Times New Roman" w:cs="Times New Roman"/>
        </w:rPr>
        <w:t>depletion region width of 24μm.</w:t>
      </w:r>
      <w:r>
        <w:t xml:space="preserve"> a) 93.43×10</w:t>
      </w:r>
      <w:r>
        <w:rPr>
          <w:vertAlign w:val="superscript"/>
        </w:rPr>
        <w:t>-5</w:t>
      </w:r>
      <w:r>
        <w:t xml:space="preserve"> </w:t>
      </w:r>
    </w:p>
    <w:p w14:paraId="25F40B28" w14:textId="77777777" w:rsidR="00D81ABB" w:rsidRDefault="00D81ABB" w:rsidP="00D81ABB">
      <w:pPr>
        <w:numPr>
          <w:ilvl w:val="0"/>
          <w:numId w:val="594"/>
        </w:numPr>
        <w:spacing w:after="47"/>
        <w:ind w:right="10" w:hanging="254"/>
      </w:pPr>
      <w:r>
        <w:t>29.55×10</w:t>
      </w:r>
      <w:r>
        <w:rPr>
          <w:vertAlign w:val="superscript"/>
        </w:rPr>
        <w:t>-3</w:t>
      </w:r>
      <w:r>
        <w:t xml:space="preserve"> </w:t>
      </w:r>
    </w:p>
    <w:p w14:paraId="1E5CB95D" w14:textId="77777777" w:rsidR="00D81ABB" w:rsidRDefault="00D81ABB" w:rsidP="00D81ABB">
      <w:pPr>
        <w:numPr>
          <w:ilvl w:val="0"/>
          <w:numId w:val="594"/>
        </w:numPr>
        <w:spacing w:after="47"/>
        <w:ind w:right="10" w:hanging="254"/>
      </w:pPr>
      <w:r>
        <w:t>41.56×10</w:t>
      </w:r>
      <w:r>
        <w:rPr>
          <w:vertAlign w:val="superscript"/>
        </w:rPr>
        <w:t>-3</w:t>
      </w:r>
      <w:r>
        <w:t xml:space="preserve"> </w:t>
      </w:r>
    </w:p>
    <w:p w14:paraId="663FECFA" w14:textId="77777777" w:rsidR="00D81ABB" w:rsidRDefault="00D81ABB" w:rsidP="00D81ABB">
      <w:pPr>
        <w:numPr>
          <w:ilvl w:val="0"/>
          <w:numId w:val="594"/>
        </w:numPr>
        <w:spacing w:after="208" w:line="297" w:lineRule="auto"/>
        <w:ind w:right="10" w:hanging="254"/>
      </w:pPr>
      <w:r>
        <w:t>65.3×10</w:t>
      </w:r>
      <w:r>
        <w:rPr>
          <w:vertAlign w:val="superscript"/>
        </w:rPr>
        <w:t>-4</w:t>
      </w:r>
      <w:r>
        <w:t xml:space="preserve"> View Answer </w:t>
      </w:r>
    </w:p>
    <w:p w14:paraId="3D732041" w14:textId="77777777" w:rsidR="00D81ABB" w:rsidRDefault="00D81ABB" w:rsidP="00D81ABB">
      <w:pPr>
        <w:ind w:left="-5" w:right="10"/>
      </w:pPr>
      <w:r>
        <w:t xml:space="preserve">Answer: b </w:t>
      </w:r>
    </w:p>
    <w:p w14:paraId="04A92F4A" w14:textId="77777777" w:rsidR="00D81ABB" w:rsidRDefault="00D81ABB" w:rsidP="00D81ABB">
      <w:pPr>
        <w:ind w:left="-5" w:right="10"/>
      </w:pPr>
      <w:r>
        <w:t xml:space="preserve">Explanation: Maximum 3 dB bandwidth of photodiode is given by </w:t>
      </w:r>
    </w:p>
    <w:p w14:paraId="6987DCE8" w14:textId="77777777" w:rsidR="00D81ABB" w:rsidRDefault="00D81ABB" w:rsidP="00D81ABB">
      <w:pPr>
        <w:ind w:left="-5" w:right="10"/>
      </w:pPr>
      <w:r>
        <w:t>Bm = V</w:t>
      </w:r>
      <w:r>
        <w:rPr>
          <w:vertAlign w:val="subscript"/>
        </w:rPr>
        <w:t>d</w:t>
      </w:r>
      <w:r>
        <w:rPr>
          <w:rFonts w:ascii="Times New Roman" w:eastAsia="Times New Roman" w:hAnsi="Times New Roman" w:cs="Times New Roman"/>
        </w:rPr>
        <w:t>/2ΠW</w:t>
      </w:r>
      <w:r>
        <w:t xml:space="preserve"> </w:t>
      </w:r>
    </w:p>
    <w:p w14:paraId="1C32A4DF" w14:textId="77777777" w:rsidR="00D81ABB" w:rsidRDefault="00D81ABB" w:rsidP="00D81ABB">
      <w:pPr>
        <w:spacing w:after="342"/>
        <w:ind w:left="-5" w:right="6794"/>
      </w:pPr>
      <w:r>
        <w:t>V</w:t>
      </w:r>
      <w:r>
        <w:rPr>
          <w:vertAlign w:val="subscript"/>
        </w:rPr>
        <w:t>d</w:t>
      </w:r>
      <w:r>
        <w:t xml:space="preserve"> = Bm × 2</w:t>
      </w:r>
      <w:r>
        <w:rPr>
          <w:rFonts w:ascii="Times New Roman" w:eastAsia="Times New Roman" w:hAnsi="Times New Roman" w:cs="Times New Roman"/>
        </w:rPr>
        <w:t xml:space="preserve">Π </w:t>
      </w:r>
      <w:r>
        <w:t>× W = 1.98×10</w:t>
      </w:r>
      <w:r>
        <w:rPr>
          <w:vertAlign w:val="superscript"/>
        </w:rPr>
        <w:t>8</w:t>
      </w:r>
      <w:r>
        <w:t>×2</w:t>
      </w:r>
      <w:r>
        <w:rPr>
          <w:rFonts w:ascii="Times New Roman" w:eastAsia="Times New Roman" w:hAnsi="Times New Roman" w:cs="Times New Roman"/>
        </w:rPr>
        <w:t>Π</w:t>
      </w:r>
      <w:r>
        <w:t>×24×10</w:t>
      </w:r>
      <w:r>
        <w:rPr>
          <w:vertAlign w:val="superscript"/>
        </w:rPr>
        <w:t>-6</w:t>
      </w:r>
      <w:r>
        <w:t xml:space="preserve"> = 29.55×10</w:t>
      </w:r>
      <w:r>
        <w:rPr>
          <w:vertAlign w:val="superscript"/>
        </w:rPr>
        <w:t>-3</w:t>
      </w:r>
      <w:r>
        <w:t xml:space="preserve">. </w:t>
      </w:r>
    </w:p>
    <w:p w14:paraId="5DEBCAC3" w14:textId="77777777" w:rsidR="00D81ABB" w:rsidRDefault="00D81ABB" w:rsidP="00D81ABB">
      <w:pPr>
        <w:spacing w:after="46" w:line="246" w:lineRule="auto"/>
        <w:ind w:left="-5" w:right="231"/>
        <w:jc w:val="both"/>
      </w:pPr>
      <w:r>
        <w:t>15. Compute depletion region width of a p-i-n photodiode with 3dB bandwidth of 1.91×10</w:t>
      </w:r>
      <w:r>
        <w:rPr>
          <w:vertAlign w:val="superscript"/>
        </w:rPr>
        <w:t>8</w:t>
      </w:r>
      <w:r>
        <w:t>and carrier velocity of 2×10</w:t>
      </w:r>
      <w:r>
        <w:rPr>
          <w:vertAlign w:val="superscript"/>
        </w:rPr>
        <w:t>4</w:t>
      </w:r>
      <w:r>
        <w:t>ms</w:t>
      </w:r>
      <w:r>
        <w:rPr>
          <w:vertAlign w:val="superscript"/>
        </w:rPr>
        <w:t>-s</w:t>
      </w:r>
      <w:r>
        <w:t>. a) 1.66×10</w:t>
      </w:r>
      <w:r>
        <w:rPr>
          <w:vertAlign w:val="superscript"/>
        </w:rPr>
        <w:t>-5</w:t>
      </w:r>
      <w:r>
        <w:t xml:space="preserve"> </w:t>
      </w:r>
    </w:p>
    <w:p w14:paraId="39CE8D2E" w14:textId="77777777" w:rsidR="00D81ABB" w:rsidRDefault="00D81ABB" w:rsidP="00D81ABB">
      <w:pPr>
        <w:numPr>
          <w:ilvl w:val="0"/>
          <w:numId w:val="595"/>
        </w:numPr>
        <w:spacing w:after="47"/>
        <w:ind w:right="10" w:hanging="254"/>
      </w:pPr>
      <w:r>
        <w:t>3.2×10</w:t>
      </w:r>
      <w:r>
        <w:rPr>
          <w:vertAlign w:val="superscript"/>
        </w:rPr>
        <w:t>-3</w:t>
      </w:r>
      <w:r>
        <w:t xml:space="preserve"> </w:t>
      </w:r>
    </w:p>
    <w:p w14:paraId="440AFE98" w14:textId="77777777" w:rsidR="00D81ABB" w:rsidRDefault="00D81ABB" w:rsidP="00D81ABB">
      <w:pPr>
        <w:numPr>
          <w:ilvl w:val="0"/>
          <w:numId w:val="595"/>
        </w:numPr>
        <w:spacing w:after="72"/>
        <w:ind w:right="10" w:hanging="254"/>
      </w:pPr>
      <w:r>
        <w:t>2×10</w:t>
      </w:r>
      <w:r>
        <w:rPr>
          <w:vertAlign w:val="superscript"/>
        </w:rPr>
        <w:t>-5</w:t>
      </w:r>
      <w:r>
        <w:t xml:space="preserve"> </w:t>
      </w:r>
    </w:p>
    <w:p w14:paraId="74D5E1BC" w14:textId="77777777" w:rsidR="00D81ABB" w:rsidRDefault="00D81ABB" w:rsidP="00D81ABB">
      <w:pPr>
        <w:numPr>
          <w:ilvl w:val="0"/>
          <w:numId w:val="595"/>
        </w:numPr>
        <w:spacing w:after="258"/>
        <w:ind w:right="10" w:hanging="254"/>
      </w:pPr>
      <w:r>
        <w:t>2.34×10</w:t>
      </w:r>
      <w:r>
        <w:rPr>
          <w:vertAlign w:val="superscript"/>
        </w:rPr>
        <w:t>4</w:t>
      </w:r>
      <w:r>
        <w:t xml:space="preserve"> View Answer </w:t>
      </w:r>
    </w:p>
    <w:p w14:paraId="4C41E54E" w14:textId="77777777" w:rsidR="00D81ABB" w:rsidRDefault="00D81ABB" w:rsidP="00D81ABB">
      <w:pPr>
        <w:ind w:left="-5" w:right="10"/>
      </w:pPr>
      <w:r>
        <w:lastRenderedPageBreak/>
        <w:t xml:space="preserve">Answer: a </w:t>
      </w:r>
    </w:p>
    <w:p w14:paraId="1706AC7E" w14:textId="77777777" w:rsidR="00D81ABB" w:rsidRDefault="00D81ABB" w:rsidP="00D81ABB">
      <w:pPr>
        <w:ind w:left="-5" w:right="10"/>
      </w:pPr>
      <w:r>
        <w:t xml:space="preserve">Explanation: Maximum 3 dB bandwidth of photodiode is given by </w:t>
      </w:r>
    </w:p>
    <w:p w14:paraId="7614185D" w14:textId="77777777" w:rsidR="00D81ABB" w:rsidRDefault="00D81ABB" w:rsidP="00D81ABB">
      <w:pPr>
        <w:ind w:left="-5" w:right="10"/>
      </w:pPr>
      <w:r>
        <w:t>Bm = V</w:t>
      </w:r>
      <w:r>
        <w:rPr>
          <w:vertAlign w:val="subscript"/>
        </w:rPr>
        <w:t>d</w:t>
      </w:r>
      <w:r>
        <w:rPr>
          <w:rFonts w:ascii="Times New Roman" w:eastAsia="Times New Roman" w:hAnsi="Times New Roman" w:cs="Times New Roman"/>
        </w:rPr>
        <w:t>/2ΠW</w:t>
      </w:r>
      <w:r>
        <w:t xml:space="preserve"> </w:t>
      </w:r>
    </w:p>
    <w:p w14:paraId="7BF7A9A2" w14:textId="77777777" w:rsidR="00D81ABB" w:rsidRDefault="00D81ABB" w:rsidP="00D81ABB">
      <w:pPr>
        <w:spacing w:after="11" w:line="249" w:lineRule="auto"/>
        <w:ind w:left="-5"/>
      </w:pPr>
      <w:r>
        <w:t>W = V</w:t>
      </w:r>
      <w:r>
        <w:rPr>
          <w:vertAlign w:val="subscript"/>
        </w:rPr>
        <w:t>d</w:t>
      </w:r>
      <w:r>
        <w:rPr>
          <w:rFonts w:ascii="Times New Roman" w:eastAsia="Times New Roman" w:hAnsi="Times New Roman" w:cs="Times New Roman"/>
        </w:rPr>
        <w:t>/Bm2Π</w:t>
      </w:r>
      <w:r>
        <w:t xml:space="preserve"> </w:t>
      </w:r>
    </w:p>
    <w:p w14:paraId="6733A3CF" w14:textId="77777777" w:rsidR="00D81ABB" w:rsidRDefault="00D81ABB" w:rsidP="00D81ABB">
      <w:pPr>
        <w:spacing w:line="296" w:lineRule="auto"/>
        <w:ind w:left="-5" w:right="6787"/>
      </w:pPr>
      <w:r>
        <w:t>= 2×10</w:t>
      </w:r>
      <w:r>
        <w:rPr>
          <w:vertAlign w:val="superscript"/>
        </w:rPr>
        <w:t>-5</w:t>
      </w:r>
      <w:r>
        <w:t>/1.91×10</w:t>
      </w:r>
      <w:r>
        <w:rPr>
          <w:vertAlign w:val="superscript"/>
        </w:rPr>
        <w:t>8</w:t>
      </w:r>
      <w:r>
        <w:t>×2</w:t>
      </w:r>
      <w:r>
        <w:rPr>
          <w:rFonts w:ascii="Times New Roman" w:eastAsia="Times New Roman" w:hAnsi="Times New Roman" w:cs="Times New Roman"/>
        </w:rPr>
        <w:t>Π</w:t>
      </w:r>
      <w:r>
        <w:t xml:space="preserve"> = 1.66×10</w:t>
      </w:r>
      <w:r>
        <w:rPr>
          <w:vertAlign w:val="superscript"/>
        </w:rPr>
        <w:t>-5</w:t>
      </w:r>
      <w:r>
        <w:t xml:space="preserve">m </w:t>
      </w:r>
    </w:p>
    <w:p w14:paraId="4320350F" w14:textId="77777777" w:rsidR="00D81ABB" w:rsidRDefault="00D81ABB" w:rsidP="00D81ABB">
      <w:pPr>
        <w:spacing w:after="312" w:line="259" w:lineRule="auto"/>
        <w:ind w:left="-34" w:right="-26" w:firstLine="0"/>
      </w:pPr>
      <w:r>
        <w:rPr>
          <w:noProof/>
        </w:rPr>
        <w:drawing>
          <wp:inline distT="0" distB="0" distL="0" distR="0" wp14:anchorId="026074F3" wp14:editId="49734BB8">
            <wp:extent cx="5824729" cy="36576"/>
            <wp:effectExtent l="0" t="0" r="0" b="0"/>
            <wp:docPr id="126343" name="Picture 126343"/>
            <wp:cNvGraphicFramePr/>
            <a:graphic xmlns:a="http://schemas.openxmlformats.org/drawingml/2006/main">
              <a:graphicData uri="http://schemas.openxmlformats.org/drawingml/2006/picture">
                <pic:pic xmlns:pic="http://schemas.openxmlformats.org/drawingml/2006/picture">
                  <pic:nvPicPr>
                    <pic:cNvPr id="126343" name="Picture 126343"/>
                    <pic:cNvPicPr/>
                  </pic:nvPicPr>
                  <pic:blipFill>
                    <a:blip r:embed="rId20"/>
                    <a:stretch>
                      <a:fillRect/>
                    </a:stretch>
                  </pic:blipFill>
                  <pic:spPr>
                    <a:xfrm>
                      <a:off x="0" y="0"/>
                      <a:ext cx="5824729" cy="36576"/>
                    </a:xfrm>
                    <a:prstGeom prst="rect">
                      <a:avLst/>
                    </a:prstGeom>
                  </pic:spPr>
                </pic:pic>
              </a:graphicData>
            </a:graphic>
          </wp:inline>
        </w:drawing>
      </w:r>
    </w:p>
    <w:p w14:paraId="45A059C4" w14:textId="77777777" w:rsidR="00D81ABB" w:rsidRDefault="00D81ABB" w:rsidP="00D81ABB">
      <w:pPr>
        <w:spacing w:after="259"/>
        <w:ind w:left="-5" w:right="10"/>
      </w:pPr>
      <w:r>
        <w:t xml:space="preserve">This set of Optical Communications Multiple Choice Questions &amp; Answers (MCQs) focuses on “Semiconductor Photodiodes With Internal Gain”. </w:t>
      </w:r>
    </w:p>
    <w:p w14:paraId="33A07B76" w14:textId="77777777" w:rsidR="00D81ABB" w:rsidRDefault="00D81ABB" w:rsidP="00D81ABB">
      <w:pPr>
        <w:ind w:left="-5" w:right="10"/>
      </w:pPr>
      <w:r>
        <w:t xml:space="preserve">1. ___________ has more sophisticated structure than p-i-n photodiode. </w:t>
      </w:r>
    </w:p>
    <w:p w14:paraId="2EAD2DBE" w14:textId="77777777" w:rsidR="00D81ABB" w:rsidRDefault="00D81ABB" w:rsidP="00D81ABB">
      <w:pPr>
        <w:numPr>
          <w:ilvl w:val="0"/>
          <w:numId w:val="596"/>
        </w:numPr>
        <w:spacing w:after="16"/>
        <w:ind w:right="10" w:hanging="254"/>
      </w:pPr>
      <w:r>
        <w:t xml:space="preserve">Avalanche photodiode </w:t>
      </w:r>
    </w:p>
    <w:p w14:paraId="44C09DA0" w14:textId="77777777" w:rsidR="00D81ABB" w:rsidRDefault="00D81ABB" w:rsidP="00D81ABB">
      <w:pPr>
        <w:numPr>
          <w:ilvl w:val="0"/>
          <w:numId w:val="596"/>
        </w:numPr>
        <w:spacing w:after="16"/>
        <w:ind w:right="10" w:hanging="254"/>
      </w:pPr>
      <w:r>
        <w:t xml:space="preserve">p-n junction diode </w:t>
      </w:r>
    </w:p>
    <w:p w14:paraId="2C6BE788" w14:textId="77777777" w:rsidR="00D81ABB" w:rsidRDefault="00D81ABB" w:rsidP="00D81ABB">
      <w:pPr>
        <w:numPr>
          <w:ilvl w:val="0"/>
          <w:numId w:val="596"/>
        </w:numPr>
        <w:spacing w:after="16"/>
        <w:ind w:right="10" w:hanging="254"/>
      </w:pPr>
      <w:r>
        <w:t xml:space="preserve">Zener diode </w:t>
      </w:r>
    </w:p>
    <w:p w14:paraId="429E0F2B" w14:textId="77777777" w:rsidR="00D81ABB" w:rsidRDefault="00D81ABB" w:rsidP="00D81ABB">
      <w:pPr>
        <w:numPr>
          <w:ilvl w:val="0"/>
          <w:numId w:val="596"/>
        </w:numPr>
        <w:spacing w:after="265"/>
        <w:ind w:right="10" w:hanging="254"/>
      </w:pPr>
      <w:r>
        <w:t xml:space="preserve">Varactor diode View Answer </w:t>
      </w:r>
    </w:p>
    <w:p w14:paraId="44B8B864" w14:textId="77777777" w:rsidR="00D81ABB" w:rsidRDefault="00D81ABB" w:rsidP="00D81ABB">
      <w:pPr>
        <w:ind w:left="-5" w:right="10"/>
      </w:pPr>
      <w:r>
        <w:t xml:space="preserve">Answer: a </w:t>
      </w:r>
    </w:p>
    <w:p w14:paraId="7D86B103" w14:textId="77777777" w:rsidR="00D81ABB" w:rsidRDefault="00D81ABB" w:rsidP="00D81ABB">
      <w:pPr>
        <w:spacing w:after="265"/>
        <w:ind w:left="-5" w:right="10"/>
      </w:pPr>
      <w:r>
        <w:t xml:space="preserve">Explanation: Avalanche photodiode is second major type of detector in optical communications. This diode is more sophisticated so as to create a much higher electric field region. </w:t>
      </w:r>
    </w:p>
    <w:p w14:paraId="3341B461" w14:textId="77777777" w:rsidR="00D81ABB" w:rsidRDefault="00D81ABB" w:rsidP="00D81ABB">
      <w:pPr>
        <w:ind w:left="-5" w:right="10"/>
      </w:pPr>
      <w:r>
        <w:t xml:space="preserve">2. The phenomenon leading to avalanche breakdown in reverse-biased diodes is known as </w:t>
      </w:r>
    </w:p>
    <w:p w14:paraId="7AB1C37A" w14:textId="77777777" w:rsidR="00D81ABB" w:rsidRDefault="00D81ABB" w:rsidP="00D81ABB">
      <w:pPr>
        <w:ind w:left="-5" w:right="10"/>
      </w:pPr>
      <w:r>
        <w:t xml:space="preserve">_______ </w:t>
      </w:r>
    </w:p>
    <w:p w14:paraId="10A52226" w14:textId="77777777" w:rsidR="00D81ABB" w:rsidRDefault="00D81ABB" w:rsidP="00D81ABB">
      <w:pPr>
        <w:numPr>
          <w:ilvl w:val="0"/>
          <w:numId w:val="597"/>
        </w:numPr>
        <w:spacing w:after="16"/>
        <w:ind w:right="10" w:hanging="254"/>
      </w:pPr>
      <w:r>
        <w:t xml:space="preserve">Auger recombination </w:t>
      </w:r>
    </w:p>
    <w:p w14:paraId="2A1BC4FA" w14:textId="77777777" w:rsidR="00D81ABB" w:rsidRDefault="00D81ABB" w:rsidP="00D81ABB">
      <w:pPr>
        <w:numPr>
          <w:ilvl w:val="0"/>
          <w:numId w:val="597"/>
        </w:numPr>
        <w:spacing w:after="16"/>
        <w:ind w:right="10" w:hanging="254"/>
      </w:pPr>
      <w:r>
        <w:t xml:space="preserve">Mode hopping </w:t>
      </w:r>
    </w:p>
    <w:p w14:paraId="06607501" w14:textId="77777777" w:rsidR="00D81ABB" w:rsidRDefault="00D81ABB" w:rsidP="00D81ABB">
      <w:pPr>
        <w:numPr>
          <w:ilvl w:val="0"/>
          <w:numId w:val="597"/>
        </w:numPr>
        <w:spacing w:after="16"/>
        <w:ind w:right="10" w:hanging="254"/>
      </w:pPr>
      <w:r>
        <w:t xml:space="preserve">Impact ionization </w:t>
      </w:r>
    </w:p>
    <w:p w14:paraId="3D755419" w14:textId="77777777" w:rsidR="00D81ABB" w:rsidRDefault="00D81ABB" w:rsidP="00D81ABB">
      <w:pPr>
        <w:numPr>
          <w:ilvl w:val="0"/>
          <w:numId w:val="597"/>
        </w:numPr>
        <w:spacing w:after="264"/>
        <w:ind w:right="10" w:hanging="254"/>
      </w:pPr>
      <w:r>
        <w:t xml:space="preserve">Extract ionization View Answer </w:t>
      </w:r>
    </w:p>
    <w:p w14:paraId="5928076A" w14:textId="77777777" w:rsidR="00D81ABB" w:rsidRDefault="00D81ABB" w:rsidP="00D81ABB">
      <w:pPr>
        <w:ind w:left="-5" w:right="10"/>
      </w:pPr>
      <w:r>
        <w:t xml:space="preserve">Answer: c </w:t>
      </w:r>
    </w:p>
    <w:p w14:paraId="6FB16085" w14:textId="77777777" w:rsidR="00D81ABB" w:rsidRDefault="00D81ABB" w:rsidP="00D81ABB">
      <w:pPr>
        <w:spacing w:after="264"/>
        <w:ind w:left="-5" w:right="10"/>
      </w:pPr>
      <w:r>
        <w:t xml:space="preserve">Explanation: In depletion region, almost all photons are absorbed and carrier pairs are generated. So there comes a high field region where carriers acquire energy to excite new carrier pairs. This is impact ionization. </w:t>
      </w:r>
    </w:p>
    <w:p w14:paraId="02D0C78E" w14:textId="77777777" w:rsidR="00D81ABB" w:rsidRDefault="00D81ABB" w:rsidP="00D81ABB">
      <w:pPr>
        <w:ind w:left="-5" w:right="10"/>
      </w:pPr>
      <w:r>
        <w:t xml:space="preserve">3. _______ is fully depleted by employing electric fields. </w:t>
      </w:r>
    </w:p>
    <w:p w14:paraId="1E84422B" w14:textId="77777777" w:rsidR="00D81ABB" w:rsidRDefault="00D81ABB" w:rsidP="00D81ABB">
      <w:pPr>
        <w:numPr>
          <w:ilvl w:val="0"/>
          <w:numId w:val="598"/>
        </w:numPr>
        <w:spacing w:after="16"/>
        <w:ind w:right="10" w:hanging="254"/>
      </w:pPr>
      <w:r>
        <w:t xml:space="preserve">Avalanche photodiode </w:t>
      </w:r>
    </w:p>
    <w:p w14:paraId="52EB2C36" w14:textId="77777777" w:rsidR="00D81ABB" w:rsidRDefault="00D81ABB" w:rsidP="00D81ABB">
      <w:pPr>
        <w:numPr>
          <w:ilvl w:val="0"/>
          <w:numId w:val="598"/>
        </w:numPr>
        <w:spacing w:after="16"/>
        <w:ind w:right="10" w:hanging="254"/>
      </w:pPr>
      <w:r>
        <w:lastRenderedPageBreak/>
        <w:t xml:space="preserve">P-I-N diode </w:t>
      </w:r>
    </w:p>
    <w:p w14:paraId="230BF420" w14:textId="77777777" w:rsidR="00D81ABB" w:rsidRDefault="00D81ABB" w:rsidP="00D81ABB">
      <w:pPr>
        <w:numPr>
          <w:ilvl w:val="0"/>
          <w:numId w:val="598"/>
        </w:numPr>
        <w:spacing w:after="16"/>
        <w:ind w:right="10" w:hanging="254"/>
      </w:pPr>
      <w:r>
        <w:t xml:space="preserve">Varactor diode </w:t>
      </w:r>
    </w:p>
    <w:p w14:paraId="1CA147AB" w14:textId="77777777" w:rsidR="00D81ABB" w:rsidRDefault="00D81ABB" w:rsidP="00D81ABB">
      <w:pPr>
        <w:numPr>
          <w:ilvl w:val="0"/>
          <w:numId w:val="598"/>
        </w:numPr>
        <w:spacing w:after="264"/>
        <w:ind w:right="10" w:hanging="254"/>
      </w:pPr>
      <w:r>
        <w:t xml:space="preserve">P-n diode View Answer </w:t>
      </w:r>
    </w:p>
    <w:p w14:paraId="72472F01" w14:textId="77777777" w:rsidR="00D81ABB" w:rsidRDefault="00D81ABB" w:rsidP="00D81ABB">
      <w:pPr>
        <w:ind w:left="-5" w:right="10"/>
      </w:pPr>
      <w:r>
        <w:t xml:space="preserve">Answer: a </w:t>
      </w:r>
    </w:p>
    <w:p w14:paraId="2FE328EF" w14:textId="77777777" w:rsidR="00D81ABB" w:rsidRDefault="00D81ABB" w:rsidP="00D81ABB">
      <w:pPr>
        <w:spacing w:after="254"/>
        <w:ind w:left="-5" w:right="10"/>
      </w:pPr>
      <w:r>
        <w:t>Explanation: APD is fully depleted by electric fields more than 10</w:t>
      </w:r>
      <w:r>
        <w:rPr>
          <w:vertAlign w:val="superscript"/>
        </w:rPr>
        <w:t>4</w:t>
      </w:r>
      <w:r>
        <w:t xml:space="preserve">V/m. This causes all the drifting of carriers at saturated limited velocities. </w:t>
      </w:r>
    </w:p>
    <w:p w14:paraId="38A61E22" w14:textId="77777777" w:rsidR="00D81ABB" w:rsidRDefault="00D81ABB" w:rsidP="00D81ABB">
      <w:pPr>
        <w:ind w:left="-5" w:right="10"/>
      </w:pPr>
      <w:r>
        <w:t xml:space="preserve">4. At low gain, the transit time and RC effects ________ </w:t>
      </w:r>
    </w:p>
    <w:p w14:paraId="57DED8DD" w14:textId="77777777" w:rsidR="00D81ABB" w:rsidRDefault="00D81ABB" w:rsidP="00D81ABB">
      <w:pPr>
        <w:numPr>
          <w:ilvl w:val="0"/>
          <w:numId w:val="599"/>
        </w:numPr>
        <w:spacing w:after="16"/>
        <w:ind w:right="10" w:hanging="254"/>
      </w:pPr>
      <w:r>
        <w:t xml:space="preserve">Are negligible </w:t>
      </w:r>
    </w:p>
    <w:p w14:paraId="1B328050" w14:textId="77777777" w:rsidR="00D81ABB" w:rsidRDefault="00D81ABB" w:rsidP="00D81ABB">
      <w:pPr>
        <w:numPr>
          <w:ilvl w:val="0"/>
          <w:numId w:val="599"/>
        </w:numPr>
        <w:spacing w:after="16"/>
        <w:ind w:right="10" w:hanging="254"/>
      </w:pPr>
      <w:r>
        <w:t xml:space="preserve">Are very less </w:t>
      </w:r>
    </w:p>
    <w:p w14:paraId="7B71315C" w14:textId="77777777" w:rsidR="00D81ABB" w:rsidRDefault="00D81ABB" w:rsidP="00D81ABB">
      <w:pPr>
        <w:numPr>
          <w:ilvl w:val="0"/>
          <w:numId w:val="599"/>
        </w:numPr>
        <w:spacing w:after="16"/>
        <w:ind w:right="10" w:hanging="254"/>
      </w:pPr>
      <w:r>
        <w:t xml:space="preserve">Dominate </w:t>
      </w:r>
    </w:p>
    <w:p w14:paraId="407F8E62" w14:textId="77777777" w:rsidR="00D81ABB" w:rsidRDefault="00D81ABB" w:rsidP="00D81ABB">
      <w:pPr>
        <w:numPr>
          <w:ilvl w:val="0"/>
          <w:numId w:val="599"/>
        </w:numPr>
        <w:spacing w:after="259"/>
        <w:ind w:right="10" w:hanging="254"/>
      </w:pPr>
      <w:r>
        <w:t xml:space="preserve">Reduce gradually View Answer </w:t>
      </w:r>
    </w:p>
    <w:p w14:paraId="78861818" w14:textId="77777777" w:rsidR="00D81ABB" w:rsidRDefault="00D81ABB" w:rsidP="00D81ABB">
      <w:pPr>
        <w:ind w:left="-5" w:right="10"/>
      </w:pPr>
      <w:r>
        <w:t xml:space="preserve">Answer: c </w:t>
      </w:r>
    </w:p>
    <w:p w14:paraId="4B575065" w14:textId="77777777" w:rsidR="00D81ABB" w:rsidRDefault="00D81ABB" w:rsidP="00D81ABB">
      <w:pPr>
        <w:spacing w:after="259"/>
        <w:ind w:left="-5" w:right="10"/>
      </w:pPr>
      <w:r>
        <w:t xml:space="preserve">Explanation: Low gain causes the dominance of transit time and RC effects. This gives a definitive response time and thus device obtains constant bandwidth. </w:t>
      </w:r>
    </w:p>
    <w:p w14:paraId="6FB4204F" w14:textId="77777777" w:rsidR="00D81ABB" w:rsidRDefault="00D81ABB" w:rsidP="00D81ABB">
      <w:pPr>
        <w:ind w:left="-5" w:right="10"/>
      </w:pPr>
      <w:r>
        <w:t xml:space="preserve">5. At high gain, avalanche buildup time ________ </w:t>
      </w:r>
    </w:p>
    <w:p w14:paraId="6C486CEF" w14:textId="77777777" w:rsidR="00D81ABB" w:rsidRDefault="00D81ABB" w:rsidP="00D81ABB">
      <w:pPr>
        <w:numPr>
          <w:ilvl w:val="0"/>
          <w:numId w:val="600"/>
        </w:numPr>
        <w:spacing w:after="16"/>
        <w:ind w:right="10" w:hanging="254"/>
      </w:pPr>
      <w:r>
        <w:t xml:space="preserve">Is negligible </w:t>
      </w:r>
    </w:p>
    <w:p w14:paraId="3187FEF1" w14:textId="77777777" w:rsidR="00D81ABB" w:rsidRDefault="00D81ABB" w:rsidP="00D81ABB">
      <w:pPr>
        <w:numPr>
          <w:ilvl w:val="0"/>
          <w:numId w:val="600"/>
        </w:numPr>
        <w:spacing w:after="16"/>
        <w:ind w:right="10" w:hanging="254"/>
      </w:pPr>
      <w:r>
        <w:t xml:space="preserve">Very less </w:t>
      </w:r>
    </w:p>
    <w:p w14:paraId="494C2F9A" w14:textId="77777777" w:rsidR="00D81ABB" w:rsidRDefault="00D81ABB" w:rsidP="00D81ABB">
      <w:pPr>
        <w:numPr>
          <w:ilvl w:val="0"/>
          <w:numId w:val="600"/>
        </w:numPr>
        <w:spacing w:after="16"/>
        <w:ind w:right="10" w:hanging="254"/>
      </w:pPr>
      <w:r>
        <w:t xml:space="preserve">Increases gradually </w:t>
      </w:r>
    </w:p>
    <w:p w14:paraId="0ACB0ECD" w14:textId="77777777" w:rsidR="00D81ABB" w:rsidRDefault="00D81ABB" w:rsidP="00D81ABB">
      <w:pPr>
        <w:numPr>
          <w:ilvl w:val="0"/>
          <w:numId w:val="600"/>
        </w:numPr>
        <w:spacing w:after="265"/>
        <w:ind w:right="10" w:hanging="254"/>
      </w:pPr>
      <w:r>
        <w:t xml:space="preserve">Dominates View Answer </w:t>
      </w:r>
    </w:p>
    <w:p w14:paraId="2B037882" w14:textId="77777777" w:rsidR="00D81ABB" w:rsidRDefault="00D81ABB" w:rsidP="00D81ABB">
      <w:pPr>
        <w:ind w:left="-5" w:right="10"/>
      </w:pPr>
      <w:r>
        <w:t xml:space="preserve">Answer: d </w:t>
      </w:r>
    </w:p>
    <w:p w14:paraId="3F32E93F" w14:textId="77777777" w:rsidR="00D81ABB" w:rsidRDefault="00D81ABB" w:rsidP="00D81ABB">
      <w:pPr>
        <w:spacing w:after="265"/>
        <w:ind w:left="-5" w:right="10"/>
      </w:pPr>
      <w:r>
        <w:t xml:space="preserve">Explanation: High gain causes avalanche buildup time to dominate. Thus the bandwidth of device decreases as increase in gain. </w:t>
      </w:r>
    </w:p>
    <w:p w14:paraId="1F2ADD72" w14:textId="77777777" w:rsidR="00D81ABB" w:rsidRDefault="00D81ABB" w:rsidP="00D81ABB">
      <w:pPr>
        <w:ind w:left="-5" w:right="10"/>
      </w:pPr>
      <w:r>
        <w:t xml:space="preserve">6. Often __________ pulse shape is obtained from APD. </w:t>
      </w:r>
    </w:p>
    <w:p w14:paraId="4A7E23CC" w14:textId="77777777" w:rsidR="00D81ABB" w:rsidRDefault="00D81ABB" w:rsidP="00D81ABB">
      <w:pPr>
        <w:numPr>
          <w:ilvl w:val="0"/>
          <w:numId w:val="601"/>
        </w:numPr>
        <w:spacing w:after="16"/>
        <w:ind w:right="10" w:hanging="254"/>
      </w:pPr>
      <w:r>
        <w:t xml:space="preserve">Negligible </w:t>
      </w:r>
    </w:p>
    <w:p w14:paraId="64302A97" w14:textId="77777777" w:rsidR="00D81ABB" w:rsidRDefault="00D81ABB" w:rsidP="00D81ABB">
      <w:pPr>
        <w:numPr>
          <w:ilvl w:val="0"/>
          <w:numId w:val="601"/>
        </w:numPr>
        <w:spacing w:after="16"/>
        <w:ind w:right="10" w:hanging="254"/>
      </w:pPr>
      <w:r>
        <w:t xml:space="preserve">Distorted </w:t>
      </w:r>
    </w:p>
    <w:p w14:paraId="26DEC8C3" w14:textId="77777777" w:rsidR="00D81ABB" w:rsidRDefault="00D81ABB" w:rsidP="00D81ABB">
      <w:pPr>
        <w:numPr>
          <w:ilvl w:val="0"/>
          <w:numId w:val="601"/>
        </w:numPr>
        <w:spacing w:after="16"/>
        <w:ind w:right="10" w:hanging="254"/>
      </w:pPr>
      <w:r>
        <w:t xml:space="preserve">Asymmetric </w:t>
      </w:r>
    </w:p>
    <w:p w14:paraId="4BC89584" w14:textId="77777777" w:rsidR="00D81ABB" w:rsidRDefault="00D81ABB" w:rsidP="00D81ABB">
      <w:pPr>
        <w:numPr>
          <w:ilvl w:val="0"/>
          <w:numId w:val="601"/>
        </w:numPr>
        <w:spacing w:after="259"/>
        <w:ind w:right="10" w:hanging="254"/>
      </w:pPr>
      <w:r>
        <w:t xml:space="preserve">Symmetric View Answer </w:t>
      </w:r>
    </w:p>
    <w:p w14:paraId="691CB707" w14:textId="77777777" w:rsidR="00D81ABB" w:rsidRDefault="00D81ABB" w:rsidP="00D81ABB">
      <w:pPr>
        <w:ind w:left="-5" w:right="10"/>
      </w:pPr>
      <w:r>
        <w:t xml:space="preserve">Answer: c </w:t>
      </w:r>
    </w:p>
    <w:p w14:paraId="0DA66BBA" w14:textId="77777777" w:rsidR="00D81ABB" w:rsidRDefault="00D81ABB" w:rsidP="00D81ABB">
      <w:pPr>
        <w:spacing w:after="265"/>
        <w:ind w:left="-5" w:right="10"/>
      </w:pPr>
      <w:r>
        <w:t xml:space="preserve">Explanation: Asymmetric pulse shape is acquired from APD. This is due to relatively fast rise time as electrons are collected and fall time dictated by transit time of holes. </w:t>
      </w:r>
    </w:p>
    <w:p w14:paraId="447F6C6D" w14:textId="77777777" w:rsidR="00D81ABB" w:rsidRDefault="00D81ABB" w:rsidP="00D81ABB">
      <w:pPr>
        <w:ind w:left="-5" w:right="10"/>
      </w:pPr>
      <w:r>
        <w:lastRenderedPageBreak/>
        <w:t xml:space="preserve">7. Fall times of 1 ns or more are common. </w:t>
      </w:r>
    </w:p>
    <w:p w14:paraId="676F71BB" w14:textId="77777777" w:rsidR="00D81ABB" w:rsidRDefault="00D81ABB" w:rsidP="00D81ABB">
      <w:pPr>
        <w:numPr>
          <w:ilvl w:val="0"/>
          <w:numId w:val="602"/>
        </w:numPr>
        <w:spacing w:after="16"/>
        <w:ind w:right="3913" w:hanging="235"/>
      </w:pPr>
      <w:r>
        <w:t xml:space="preserve">False </w:t>
      </w:r>
    </w:p>
    <w:p w14:paraId="396AEE7F" w14:textId="77777777" w:rsidR="00D81ABB" w:rsidRDefault="00D81ABB" w:rsidP="00D81ABB">
      <w:pPr>
        <w:numPr>
          <w:ilvl w:val="0"/>
          <w:numId w:val="602"/>
        </w:numPr>
        <w:spacing w:after="259"/>
        <w:ind w:right="3913" w:hanging="235"/>
      </w:pPr>
      <w:r>
        <w:t xml:space="preserve">True View Answer </w:t>
      </w:r>
    </w:p>
    <w:p w14:paraId="564C56A0" w14:textId="77777777" w:rsidR="00D81ABB" w:rsidRDefault="00D81ABB" w:rsidP="00D81ABB">
      <w:pPr>
        <w:ind w:left="-5" w:right="10"/>
      </w:pPr>
      <w:r>
        <w:t xml:space="preserve">Answer: b </w:t>
      </w:r>
    </w:p>
    <w:p w14:paraId="49A425D2" w14:textId="77777777" w:rsidR="00D81ABB" w:rsidRDefault="00D81ABB" w:rsidP="00D81ABB">
      <w:pPr>
        <w:spacing w:after="259"/>
        <w:ind w:left="-5" w:right="10"/>
      </w:pPr>
      <w:r>
        <w:t xml:space="preserve">Explanation: The use of suitable materials and structures give rise times between 150 and 200 ps. Thus fall times of 1 ns or more are common which in turn limits the overall response of device. </w:t>
      </w:r>
    </w:p>
    <w:p w14:paraId="394BC022" w14:textId="77777777" w:rsidR="00D81ABB" w:rsidRDefault="00D81ABB" w:rsidP="00D81ABB">
      <w:pPr>
        <w:spacing w:after="11" w:line="249" w:lineRule="auto"/>
        <w:ind w:left="-5" w:right="740"/>
      </w:pPr>
      <w:r>
        <w:rPr>
          <w:rFonts w:ascii="Times New Roman" w:eastAsia="Times New Roman" w:hAnsi="Times New Roman" w:cs="Times New Roman"/>
        </w:rPr>
        <w:t>8. Determine Responsivity of a silicon RAPD with 80% efficiency, 0.7μm wavelength.</w:t>
      </w:r>
      <w:r>
        <w:t xml:space="preserve"> a) 0.459 </w:t>
      </w:r>
    </w:p>
    <w:p w14:paraId="2A169FD6" w14:textId="77777777" w:rsidR="00D81ABB" w:rsidRDefault="00D81ABB" w:rsidP="00D81ABB">
      <w:pPr>
        <w:numPr>
          <w:ilvl w:val="0"/>
          <w:numId w:val="603"/>
        </w:numPr>
        <w:spacing w:after="16"/>
        <w:ind w:right="10" w:hanging="254"/>
      </w:pPr>
      <w:r>
        <w:t xml:space="preserve">0.7 </w:t>
      </w:r>
    </w:p>
    <w:p w14:paraId="40FE9328" w14:textId="77777777" w:rsidR="00D81ABB" w:rsidRDefault="00D81ABB" w:rsidP="00D81ABB">
      <w:pPr>
        <w:numPr>
          <w:ilvl w:val="0"/>
          <w:numId w:val="603"/>
        </w:numPr>
        <w:spacing w:after="16"/>
        <w:ind w:right="10" w:hanging="254"/>
      </w:pPr>
      <w:r>
        <w:t xml:space="preserve">0.312 </w:t>
      </w:r>
    </w:p>
    <w:p w14:paraId="01604B23" w14:textId="77777777" w:rsidR="00D81ABB" w:rsidRDefault="00D81ABB" w:rsidP="00D81ABB">
      <w:pPr>
        <w:numPr>
          <w:ilvl w:val="0"/>
          <w:numId w:val="603"/>
        </w:numPr>
        <w:ind w:right="10" w:hanging="254"/>
      </w:pPr>
      <w:r>
        <w:t xml:space="preserve">0.42 </w:t>
      </w:r>
    </w:p>
    <w:p w14:paraId="662F3CE1" w14:textId="77777777" w:rsidR="00D81ABB" w:rsidRDefault="00D81ABB" w:rsidP="00D81ABB">
      <w:pPr>
        <w:ind w:left="-5" w:right="7816"/>
      </w:pPr>
      <w:r>
        <w:t xml:space="preserve">View Answer </w:t>
      </w:r>
    </w:p>
    <w:p w14:paraId="3D3F624D" w14:textId="77777777" w:rsidR="00D81ABB" w:rsidRDefault="00D81ABB" w:rsidP="00D81ABB">
      <w:pPr>
        <w:ind w:left="-5" w:right="10"/>
      </w:pPr>
      <w:r>
        <w:t xml:space="preserve">Answer: a </w:t>
      </w:r>
    </w:p>
    <w:p w14:paraId="43AAEBC1" w14:textId="77777777" w:rsidR="00D81ABB" w:rsidRDefault="00D81ABB" w:rsidP="00D81ABB">
      <w:pPr>
        <w:ind w:left="-5" w:right="10"/>
      </w:pPr>
      <w:r>
        <w:t xml:space="preserve">Explanation: The Responsivity of a RAPD is given by- </w:t>
      </w:r>
    </w:p>
    <w:p w14:paraId="0F232568" w14:textId="77777777" w:rsidR="00D81ABB" w:rsidRDefault="00D81ABB" w:rsidP="00D81ABB">
      <w:pPr>
        <w:spacing w:after="256" w:line="249" w:lineRule="auto"/>
        <w:ind w:left="-5"/>
      </w:pPr>
      <w:r>
        <w:rPr>
          <w:rFonts w:ascii="Times New Roman" w:eastAsia="Times New Roman" w:hAnsi="Times New Roman" w:cs="Times New Roman"/>
        </w:rPr>
        <w:t>R = ηeλ/hc A/w where, η=efficiency, λ = wavelength, h = Planck’s constant.</w:t>
      </w:r>
      <w:r>
        <w:t xml:space="preserve"> </w:t>
      </w:r>
    </w:p>
    <w:p w14:paraId="525EB589" w14:textId="77777777" w:rsidR="00D81ABB" w:rsidRDefault="00D81ABB" w:rsidP="00D81ABB">
      <w:pPr>
        <w:ind w:left="-5" w:right="730"/>
      </w:pPr>
      <w:r>
        <w:t xml:space="preserve">9. Compute wavelength of RAPD with 70% efficiency and Responsivity of 0.689 A/w. </w:t>
      </w:r>
      <w:r>
        <w:rPr>
          <w:rFonts w:ascii="Times New Roman" w:eastAsia="Times New Roman" w:hAnsi="Times New Roman" w:cs="Times New Roman"/>
        </w:rPr>
        <w:t>a) 6μm</w:t>
      </w:r>
      <w:r>
        <w:t xml:space="preserve"> </w:t>
      </w:r>
    </w:p>
    <w:p w14:paraId="16672FCC" w14:textId="77777777" w:rsidR="00D81ABB" w:rsidRDefault="00D81ABB" w:rsidP="00D81ABB">
      <w:pPr>
        <w:numPr>
          <w:ilvl w:val="0"/>
          <w:numId w:val="604"/>
        </w:numPr>
        <w:spacing w:after="11" w:line="249" w:lineRule="auto"/>
        <w:ind w:hanging="254"/>
      </w:pPr>
      <w:r>
        <w:rPr>
          <w:rFonts w:ascii="Times New Roman" w:eastAsia="Times New Roman" w:hAnsi="Times New Roman" w:cs="Times New Roman"/>
        </w:rPr>
        <w:t>7.21μm</w:t>
      </w:r>
      <w:r>
        <w:t xml:space="preserve"> </w:t>
      </w:r>
    </w:p>
    <w:p w14:paraId="0FA17596" w14:textId="77777777" w:rsidR="00D81ABB" w:rsidRDefault="00D81ABB" w:rsidP="00D81ABB">
      <w:pPr>
        <w:numPr>
          <w:ilvl w:val="0"/>
          <w:numId w:val="604"/>
        </w:numPr>
        <w:spacing w:after="11" w:line="249" w:lineRule="auto"/>
        <w:ind w:hanging="254"/>
      </w:pPr>
      <w:r>
        <w:rPr>
          <w:rFonts w:ascii="Times New Roman" w:eastAsia="Times New Roman" w:hAnsi="Times New Roman" w:cs="Times New Roman"/>
        </w:rPr>
        <w:t>0.112μm</w:t>
      </w:r>
      <w:r>
        <w:t xml:space="preserve"> </w:t>
      </w:r>
    </w:p>
    <w:p w14:paraId="4028B21D" w14:textId="77777777" w:rsidR="00D81ABB" w:rsidRDefault="00D81ABB" w:rsidP="00D81ABB">
      <w:pPr>
        <w:numPr>
          <w:ilvl w:val="0"/>
          <w:numId w:val="604"/>
        </w:numPr>
        <w:spacing w:after="16"/>
        <w:ind w:hanging="254"/>
      </w:pPr>
      <w:r>
        <w:rPr>
          <w:rFonts w:ascii="Times New Roman" w:eastAsia="Times New Roman" w:hAnsi="Times New Roman" w:cs="Times New Roman"/>
        </w:rPr>
        <w:t>3μm</w:t>
      </w:r>
      <w:r>
        <w:t xml:space="preserve"> View Answer Answer: c </w:t>
      </w:r>
    </w:p>
    <w:p w14:paraId="7445EC55" w14:textId="77777777" w:rsidR="00D81ABB" w:rsidRDefault="00D81ABB" w:rsidP="00D81ABB">
      <w:pPr>
        <w:spacing w:after="259"/>
        <w:ind w:left="-5" w:right="1007"/>
      </w:pPr>
      <w:r>
        <w:t xml:space="preserve">Explanation: The wavelength can be found from the Responsivity formula given by- </w:t>
      </w:r>
      <w:r>
        <w:rPr>
          <w:rFonts w:ascii="Times New Roman" w:eastAsia="Times New Roman" w:hAnsi="Times New Roman" w:cs="Times New Roman"/>
        </w:rPr>
        <w:t>R = ηeλ/hc. The unit of wavelength isμm.</w:t>
      </w:r>
      <w:r>
        <w:t xml:space="preserve"> </w:t>
      </w:r>
    </w:p>
    <w:p w14:paraId="39886500" w14:textId="77777777" w:rsidR="00D81ABB" w:rsidRDefault="00D81ABB" w:rsidP="00D81ABB">
      <w:pPr>
        <w:spacing w:after="11" w:line="249" w:lineRule="auto"/>
        <w:ind w:left="-5"/>
      </w:pPr>
      <w:r>
        <w:rPr>
          <w:rFonts w:ascii="Times New Roman" w:eastAsia="Times New Roman" w:hAnsi="Times New Roman" w:cs="Times New Roman"/>
        </w:rPr>
        <w:t xml:space="preserve">10. Compute photocurrent of RAPD having optical power of 0.7 μw and responsivity of 0.689 </w:t>
      </w:r>
      <w:r>
        <w:t xml:space="preserve">A/W. </w:t>
      </w:r>
    </w:p>
    <w:p w14:paraId="40978F09" w14:textId="77777777" w:rsidR="00D81ABB" w:rsidRDefault="00D81ABB" w:rsidP="00D81ABB">
      <w:pPr>
        <w:numPr>
          <w:ilvl w:val="0"/>
          <w:numId w:val="605"/>
        </w:numPr>
        <w:spacing w:after="11" w:line="249" w:lineRule="auto"/>
        <w:ind w:hanging="254"/>
      </w:pPr>
      <w:r>
        <w:rPr>
          <w:rFonts w:ascii="Times New Roman" w:eastAsia="Times New Roman" w:hAnsi="Times New Roman" w:cs="Times New Roman"/>
        </w:rPr>
        <w:t>0.23 μA</w:t>
      </w:r>
      <w:r>
        <w:t xml:space="preserve"> </w:t>
      </w:r>
    </w:p>
    <w:p w14:paraId="1157248A" w14:textId="77777777" w:rsidR="00D81ABB" w:rsidRDefault="00D81ABB" w:rsidP="00D81ABB">
      <w:pPr>
        <w:numPr>
          <w:ilvl w:val="0"/>
          <w:numId w:val="605"/>
        </w:numPr>
        <w:spacing w:after="11" w:line="249" w:lineRule="auto"/>
        <w:ind w:hanging="254"/>
      </w:pPr>
      <w:r>
        <w:rPr>
          <w:rFonts w:ascii="Times New Roman" w:eastAsia="Times New Roman" w:hAnsi="Times New Roman" w:cs="Times New Roman"/>
        </w:rPr>
        <w:t>0.489 μA</w:t>
      </w:r>
      <w:r>
        <w:t xml:space="preserve"> </w:t>
      </w:r>
    </w:p>
    <w:p w14:paraId="5721748F" w14:textId="77777777" w:rsidR="00D81ABB" w:rsidRDefault="00D81ABB" w:rsidP="00D81ABB">
      <w:pPr>
        <w:numPr>
          <w:ilvl w:val="0"/>
          <w:numId w:val="605"/>
        </w:numPr>
        <w:spacing w:after="11" w:line="249" w:lineRule="auto"/>
        <w:ind w:hanging="254"/>
      </w:pPr>
      <w:r>
        <w:rPr>
          <w:rFonts w:ascii="Times New Roman" w:eastAsia="Times New Roman" w:hAnsi="Times New Roman" w:cs="Times New Roman"/>
        </w:rPr>
        <w:t>0.123 μA</w:t>
      </w:r>
      <w:r>
        <w:t xml:space="preserve"> </w:t>
      </w:r>
    </w:p>
    <w:p w14:paraId="39817528" w14:textId="77777777" w:rsidR="00D81ABB" w:rsidRDefault="00D81ABB" w:rsidP="00D81ABB">
      <w:pPr>
        <w:numPr>
          <w:ilvl w:val="0"/>
          <w:numId w:val="605"/>
        </w:numPr>
        <w:spacing w:after="264"/>
        <w:ind w:hanging="254"/>
      </w:pPr>
      <w:r>
        <w:rPr>
          <w:rFonts w:ascii="Times New Roman" w:eastAsia="Times New Roman" w:hAnsi="Times New Roman" w:cs="Times New Roman"/>
        </w:rPr>
        <w:t>9 μA</w:t>
      </w:r>
      <w:r>
        <w:t xml:space="preserve"> View Answer </w:t>
      </w:r>
    </w:p>
    <w:p w14:paraId="367845E4" w14:textId="77777777" w:rsidR="00D81ABB" w:rsidRDefault="00D81ABB" w:rsidP="00D81ABB">
      <w:pPr>
        <w:ind w:left="-5" w:right="10"/>
      </w:pPr>
      <w:r>
        <w:t xml:space="preserve">Answer: b </w:t>
      </w:r>
    </w:p>
    <w:p w14:paraId="3F1E04CF" w14:textId="77777777" w:rsidR="00D81ABB" w:rsidRDefault="00D81ABB" w:rsidP="00D81ABB">
      <w:pPr>
        <w:spacing w:after="259"/>
        <w:ind w:left="-5" w:right="10"/>
      </w:pPr>
      <w:r>
        <w:t>Explanation: The photocurrent is given byI</w:t>
      </w:r>
      <w:r>
        <w:rPr>
          <w:vertAlign w:val="subscript"/>
        </w:rPr>
        <w:t>P</w:t>
      </w:r>
      <w:r>
        <w:t>=P</w:t>
      </w:r>
      <w:r>
        <w:rPr>
          <w:vertAlign w:val="subscript"/>
        </w:rPr>
        <w:t>0</w:t>
      </w:r>
      <w:r>
        <w:t>R. Here I</w:t>
      </w:r>
      <w:r>
        <w:rPr>
          <w:vertAlign w:val="subscript"/>
        </w:rPr>
        <w:t>P</w:t>
      </w:r>
      <w:r>
        <w:t xml:space="preserve"> = photocurrent, P</w:t>
      </w:r>
      <w:r>
        <w:rPr>
          <w:vertAlign w:val="subscript"/>
        </w:rPr>
        <w:t>0</w:t>
      </w:r>
      <w:r>
        <w:t xml:space="preserve">=Power, R = responsivity. </w:t>
      </w:r>
    </w:p>
    <w:p w14:paraId="7DAB4FE3" w14:textId="77777777" w:rsidR="00D81ABB" w:rsidRDefault="00D81ABB" w:rsidP="00D81ABB">
      <w:pPr>
        <w:spacing w:after="11" w:line="249" w:lineRule="auto"/>
        <w:ind w:left="-5"/>
      </w:pPr>
      <w:r>
        <w:rPr>
          <w:rFonts w:ascii="Times New Roman" w:eastAsia="Times New Roman" w:hAnsi="Times New Roman" w:cs="Times New Roman"/>
        </w:rPr>
        <w:t xml:space="preserve">11. Determine optical power of RAPD with photocurrent of 0.396 μAand responsivity of 0.49 </w:t>
      </w:r>
      <w:r>
        <w:t xml:space="preserve">A/w. </w:t>
      </w:r>
    </w:p>
    <w:p w14:paraId="3024BDBD" w14:textId="77777777" w:rsidR="00D81ABB" w:rsidRDefault="00D81ABB" w:rsidP="00D81ABB">
      <w:pPr>
        <w:numPr>
          <w:ilvl w:val="0"/>
          <w:numId w:val="606"/>
        </w:numPr>
        <w:spacing w:after="11" w:line="249" w:lineRule="auto"/>
        <w:ind w:hanging="254"/>
      </w:pPr>
      <w:r>
        <w:rPr>
          <w:rFonts w:ascii="Times New Roman" w:eastAsia="Times New Roman" w:hAnsi="Times New Roman" w:cs="Times New Roman"/>
        </w:rPr>
        <w:t>0.91 μW</w:t>
      </w:r>
      <w:r>
        <w:t xml:space="preserve"> </w:t>
      </w:r>
    </w:p>
    <w:p w14:paraId="0C8FC252" w14:textId="77777777" w:rsidR="00D81ABB" w:rsidRDefault="00D81ABB" w:rsidP="00D81ABB">
      <w:pPr>
        <w:numPr>
          <w:ilvl w:val="0"/>
          <w:numId w:val="606"/>
        </w:numPr>
        <w:spacing w:after="11" w:line="249" w:lineRule="auto"/>
        <w:ind w:hanging="254"/>
      </w:pPr>
      <w:r>
        <w:rPr>
          <w:rFonts w:ascii="Times New Roman" w:eastAsia="Times New Roman" w:hAnsi="Times New Roman" w:cs="Times New Roman"/>
        </w:rPr>
        <w:t>0.32 μW</w:t>
      </w:r>
      <w:r>
        <w:t xml:space="preserve"> </w:t>
      </w:r>
    </w:p>
    <w:p w14:paraId="021E8249" w14:textId="77777777" w:rsidR="00D81ABB" w:rsidRDefault="00D81ABB" w:rsidP="00D81ABB">
      <w:pPr>
        <w:numPr>
          <w:ilvl w:val="0"/>
          <w:numId w:val="606"/>
        </w:numPr>
        <w:spacing w:after="11" w:line="249" w:lineRule="auto"/>
        <w:ind w:hanging="254"/>
      </w:pPr>
      <w:r>
        <w:rPr>
          <w:rFonts w:ascii="Times New Roman" w:eastAsia="Times New Roman" w:hAnsi="Times New Roman" w:cs="Times New Roman"/>
        </w:rPr>
        <w:t>0.312 μW</w:t>
      </w:r>
      <w:r>
        <w:t xml:space="preserve"> </w:t>
      </w:r>
    </w:p>
    <w:p w14:paraId="6778CA5D" w14:textId="77777777" w:rsidR="00D81ABB" w:rsidRDefault="00D81ABB" w:rsidP="00D81ABB">
      <w:pPr>
        <w:numPr>
          <w:ilvl w:val="0"/>
          <w:numId w:val="606"/>
        </w:numPr>
        <w:spacing w:after="265"/>
        <w:ind w:hanging="254"/>
      </w:pPr>
      <w:r>
        <w:rPr>
          <w:rFonts w:ascii="Times New Roman" w:eastAsia="Times New Roman" w:hAnsi="Times New Roman" w:cs="Times New Roman"/>
        </w:rPr>
        <w:lastRenderedPageBreak/>
        <w:t>0.80 μW</w:t>
      </w:r>
      <w:r>
        <w:t xml:space="preserve"> View Answer </w:t>
      </w:r>
    </w:p>
    <w:p w14:paraId="1FF83332" w14:textId="77777777" w:rsidR="00D81ABB" w:rsidRDefault="00D81ABB" w:rsidP="00D81ABB">
      <w:pPr>
        <w:ind w:left="-5" w:right="10"/>
      </w:pPr>
      <w:r>
        <w:t xml:space="preserve">Answer: d </w:t>
      </w:r>
    </w:p>
    <w:p w14:paraId="0FD0D4BE" w14:textId="77777777" w:rsidR="00D81ABB" w:rsidRDefault="00D81ABB" w:rsidP="00D81ABB">
      <w:pPr>
        <w:ind w:left="-5" w:right="10"/>
      </w:pPr>
      <w:r>
        <w:t>Explanation: The photocurrent is given by I</w:t>
      </w:r>
      <w:r>
        <w:rPr>
          <w:vertAlign w:val="subscript"/>
        </w:rPr>
        <w:t>P</w:t>
      </w:r>
      <w:r>
        <w:t xml:space="preserve"> = P</w:t>
      </w:r>
      <w:r>
        <w:rPr>
          <w:vertAlign w:val="subscript"/>
        </w:rPr>
        <w:t>0</w:t>
      </w:r>
      <w:r>
        <w:t>R. Here I</w:t>
      </w:r>
      <w:r>
        <w:rPr>
          <w:vertAlign w:val="subscript"/>
        </w:rPr>
        <w:t>P</w:t>
      </w:r>
      <w:r>
        <w:t xml:space="preserve"> = photocurrent, P</w:t>
      </w:r>
      <w:r>
        <w:rPr>
          <w:vertAlign w:val="subscript"/>
        </w:rPr>
        <w:t>0</w:t>
      </w:r>
      <w:r>
        <w:t xml:space="preserve"> = Power, R = responsivity. </w:t>
      </w:r>
    </w:p>
    <w:p w14:paraId="597E2CC0" w14:textId="77777777" w:rsidR="00D81ABB" w:rsidRDefault="00D81ABB" w:rsidP="00D81ABB">
      <w:pPr>
        <w:ind w:left="-5" w:right="10"/>
      </w:pPr>
      <w:r>
        <w:t>P</w:t>
      </w:r>
      <w:r>
        <w:rPr>
          <w:vertAlign w:val="subscript"/>
        </w:rPr>
        <w:t>0</w:t>
      </w:r>
      <w:r>
        <w:t xml:space="preserve"> = IP/R gives the optical power. </w:t>
      </w:r>
    </w:p>
    <w:p w14:paraId="5887B6A3" w14:textId="77777777" w:rsidR="00D81ABB" w:rsidRDefault="00D81ABB" w:rsidP="00D81ABB">
      <w:pPr>
        <w:spacing w:after="11" w:line="249" w:lineRule="auto"/>
        <w:ind w:left="-5" w:right="485"/>
      </w:pPr>
      <w:r>
        <w:rPr>
          <w:rFonts w:ascii="Times New Roman" w:eastAsia="Times New Roman" w:hAnsi="Times New Roman" w:cs="Times New Roman"/>
        </w:rPr>
        <w:t>12. Determine the Responsivity of optical power of 0.4μW and photocurrent of 0.294 μA.</w:t>
      </w:r>
      <w:r>
        <w:t xml:space="preserve"> a) 0.735 </w:t>
      </w:r>
    </w:p>
    <w:p w14:paraId="697672D7" w14:textId="77777777" w:rsidR="00D81ABB" w:rsidRDefault="00D81ABB" w:rsidP="00D81ABB">
      <w:pPr>
        <w:numPr>
          <w:ilvl w:val="0"/>
          <w:numId w:val="607"/>
        </w:numPr>
        <w:spacing w:after="16"/>
        <w:ind w:right="10" w:hanging="254"/>
      </w:pPr>
      <w:r>
        <w:t xml:space="preserve">0.54 </w:t>
      </w:r>
    </w:p>
    <w:p w14:paraId="002083F7" w14:textId="77777777" w:rsidR="00D81ABB" w:rsidRDefault="00D81ABB" w:rsidP="00D81ABB">
      <w:pPr>
        <w:numPr>
          <w:ilvl w:val="0"/>
          <w:numId w:val="607"/>
        </w:numPr>
        <w:spacing w:after="16"/>
        <w:ind w:right="10" w:hanging="254"/>
      </w:pPr>
      <w:r>
        <w:t xml:space="preserve">0.56 </w:t>
      </w:r>
    </w:p>
    <w:p w14:paraId="7A7356BF" w14:textId="77777777" w:rsidR="00D81ABB" w:rsidRDefault="00D81ABB" w:rsidP="00D81ABB">
      <w:pPr>
        <w:numPr>
          <w:ilvl w:val="0"/>
          <w:numId w:val="607"/>
        </w:numPr>
        <w:spacing w:after="264"/>
        <w:ind w:right="10" w:hanging="254"/>
      </w:pPr>
      <w:r>
        <w:t xml:space="preserve">0.21 View Answer </w:t>
      </w:r>
    </w:p>
    <w:p w14:paraId="35D3CA2F" w14:textId="77777777" w:rsidR="00D81ABB" w:rsidRDefault="00D81ABB" w:rsidP="00D81ABB">
      <w:pPr>
        <w:ind w:left="-5" w:right="10"/>
      </w:pPr>
      <w:r>
        <w:t xml:space="preserve">Answer: a </w:t>
      </w:r>
    </w:p>
    <w:p w14:paraId="19004B69" w14:textId="77777777" w:rsidR="00D81ABB" w:rsidRDefault="00D81ABB" w:rsidP="00D81ABB">
      <w:pPr>
        <w:ind w:left="-5" w:right="10"/>
      </w:pPr>
      <w:r>
        <w:t>Explanation: The photocurrent is given by I</w:t>
      </w:r>
      <w:r>
        <w:rPr>
          <w:vertAlign w:val="subscript"/>
        </w:rPr>
        <w:t>P</w:t>
      </w:r>
      <w:r>
        <w:t xml:space="preserve"> = P</w:t>
      </w:r>
      <w:r>
        <w:rPr>
          <w:vertAlign w:val="subscript"/>
        </w:rPr>
        <w:t>0</w:t>
      </w:r>
      <w:r>
        <w:t>R. Here I</w:t>
      </w:r>
      <w:r>
        <w:rPr>
          <w:vertAlign w:val="subscript"/>
        </w:rPr>
        <w:t>P</w:t>
      </w:r>
      <w:r>
        <w:t xml:space="preserve"> = photocurrent, P</w:t>
      </w:r>
      <w:r>
        <w:rPr>
          <w:vertAlign w:val="subscript"/>
        </w:rPr>
        <w:t>0</w:t>
      </w:r>
      <w:r>
        <w:t xml:space="preserve"> = Power, R = responsivity. </w:t>
      </w:r>
    </w:p>
    <w:p w14:paraId="3B59C8EC" w14:textId="77777777" w:rsidR="00D81ABB" w:rsidRDefault="00D81ABB" w:rsidP="00D81ABB">
      <w:pPr>
        <w:spacing w:after="265"/>
        <w:ind w:left="-5" w:right="10"/>
      </w:pPr>
      <w:r>
        <w:t>R = I</w:t>
      </w:r>
      <w:r>
        <w:rPr>
          <w:vertAlign w:val="subscript"/>
        </w:rPr>
        <w:t>P</w:t>
      </w:r>
      <w:r>
        <w:t xml:space="preserve">/P0 gives the responsivity. </w:t>
      </w:r>
    </w:p>
    <w:p w14:paraId="7E7DCE09" w14:textId="77777777" w:rsidR="00D81ABB" w:rsidRDefault="00D81ABB" w:rsidP="00D81ABB">
      <w:pPr>
        <w:spacing w:after="11" w:line="249" w:lineRule="auto"/>
        <w:ind w:left="-5"/>
      </w:pPr>
      <w:r>
        <w:rPr>
          <w:rFonts w:ascii="Times New Roman" w:eastAsia="Times New Roman" w:hAnsi="Times New Roman" w:cs="Times New Roman"/>
        </w:rPr>
        <w:t>13. Compute multiplication factor of RAPD with output current of 10 μAand photocurrent of 0.369μA.</w:t>
      </w:r>
      <w:r>
        <w:t xml:space="preserve"> </w:t>
      </w:r>
    </w:p>
    <w:p w14:paraId="3B563A56" w14:textId="77777777" w:rsidR="00D81ABB" w:rsidRDefault="00D81ABB" w:rsidP="00D81ABB">
      <w:pPr>
        <w:numPr>
          <w:ilvl w:val="0"/>
          <w:numId w:val="608"/>
        </w:numPr>
        <w:spacing w:after="16"/>
        <w:ind w:right="10" w:hanging="254"/>
      </w:pPr>
      <w:r>
        <w:t xml:space="preserve">25.32 </w:t>
      </w:r>
    </w:p>
    <w:p w14:paraId="7608D3E0" w14:textId="77777777" w:rsidR="00D81ABB" w:rsidRDefault="00D81ABB" w:rsidP="00D81ABB">
      <w:pPr>
        <w:numPr>
          <w:ilvl w:val="0"/>
          <w:numId w:val="608"/>
        </w:numPr>
        <w:spacing w:after="16"/>
        <w:ind w:right="10" w:hanging="254"/>
      </w:pPr>
      <w:r>
        <w:t xml:space="preserve">27.100 </w:t>
      </w:r>
    </w:p>
    <w:p w14:paraId="4BB52206" w14:textId="77777777" w:rsidR="00D81ABB" w:rsidRDefault="00D81ABB" w:rsidP="00D81ABB">
      <w:pPr>
        <w:numPr>
          <w:ilvl w:val="0"/>
          <w:numId w:val="608"/>
        </w:numPr>
        <w:spacing w:after="16"/>
        <w:ind w:right="10" w:hanging="254"/>
      </w:pPr>
      <w:r>
        <w:t xml:space="preserve">43 </w:t>
      </w:r>
    </w:p>
    <w:p w14:paraId="7EE71E83" w14:textId="77777777" w:rsidR="00D81ABB" w:rsidRDefault="00D81ABB" w:rsidP="00D81ABB">
      <w:pPr>
        <w:numPr>
          <w:ilvl w:val="0"/>
          <w:numId w:val="608"/>
        </w:numPr>
        <w:spacing w:after="265"/>
        <w:ind w:right="10" w:hanging="254"/>
      </w:pPr>
      <w:r>
        <w:t xml:space="preserve">22.2 View Answer </w:t>
      </w:r>
    </w:p>
    <w:p w14:paraId="038A7BBC" w14:textId="77777777" w:rsidR="00D81ABB" w:rsidRDefault="00D81ABB" w:rsidP="00D81ABB">
      <w:pPr>
        <w:ind w:left="-5" w:right="10"/>
      </w:pPr>
      <w:r>
        <w:t xml:space="preserve">Answer: b </w:t>
      </w:r>
    </w:p>
    <w:p w14:paraId="72B97D63" w14:textId="77777777" w:rsidR="00D81ABB" w:rsidRDefault="00D81ABB" w:rsidP="00D81ABB">
      <w:pPr>
        <w:spacing w:after="268"/>
        <w:ind w:left="-5" w:right="2736"/>
      </w:pPr>
      <w:r>
        <w:t>Explanation: The multiplication factor of photodiode is given by- M = I/I</w:t>
      </w:r>
      <w:r>
        <w:rPr>
          <w:vertAlign w:val="subscript"/>
        </w:rPr>
        <w:t>P</w:t>
      </w:r>
      <w:r>
        <w:t xml:space="preserve"> where I = output current, I</w:t>
      </w:r>
      <w:r>
        <w:rPr>
          <w:vertAlign w:val="subscript"/>
        </w:rPr>
        <w:t>P</w:t>
      </w:r>
      <w:r>
        <w:t xml:space="preserve"> = photocurrent. </w:t>
      </w:r>
    </w:p>
    <w:p w14:paraId="510C319B" w14:textId="77777777" w:rsidR="00D81ABB" w:rsidRDefault="00D81ABB" w:rsidP="00D81ABB">
      <w:pPr>
        <w:ind w:left="-5" w:right="10"/>
      </w:pPr>
      <w:r>
        <w:t xml:space="preserve">14. Determine the output current of RAPD having multiplication factor of 39 and photocurrent of </w:t>
      </w:r>
      <w:r>
        <w:rPr>
          <w:rFonts w:ascii="Times New Roman" w:eastAsia="Times New Roman" w:hAnsi="Times New Roman" w:cs="Times New Roman"/>
        </w:rPr>
        <w:t>0.469μA</w:t>
      </w:r>
      <w:r>
        <w:t xml:space="preserve">. </w:t>
      </w:r>
    </w:p>
    <w:p w14:paraId="5BD7DDD9" w14:textId="77777777" w:rsidR="00D81ABB" w:rsidRDefault="00D81ABB" w:rsidP="00D81ABB">
      <w:pPr>
        <w:numPr>
          <w:ilvl w:val="0"/>
          <w:numId w:val="609"/>
        </w:numPr>
        <w:spacing w:after="16"/>
        <w:ind w:right="10" w:hanging="254"/>
      </w:pPr>
      <w:r>
        <w:t xml:space="preserve">17.21 </w:t>
      </w:r>
    </w:p>
    <w:p w14:paraId="0366C62C" w14:textId="77777777" w:rsidR="00D81ABB" w:rsidRDefault="00D81ABB" w:rsidP="00D81ABB">
      <w:pPr>
        <w:numPr>
          <w:ilvl w:val="0"/>
          <w:numId w:val="609"/>
        </w:numPr>
        <w:spacing w:after="16"/>
        <w:ind w:right="10" w:hanging="254"/>
      </w:pPr>
      <w:r>
        <w:t xml:space="preserve">10.32 </w:t>
      </w:r>
    </w:p>
    <w:p w14:paraId="18CD2E86" w14:textId="77777777" w:rsidR="00D81ABB" w:rsidRDefault="00D81ABB" w:rsidP="00D81ABB">
      <w:pPr>
        <w:numPr>
          <w:ilvl w:val="0"/>
          <w:numId w:val="609"/>
        </w:numPr>
        <w:spacing w:after="16"/>
        <w:ind w:right="10" w:hanging="254"/>
      </w:pPr>
      <w:r>
        <w:t xml:space="preserve">12.21 </w:t>
      </w:r>
    </w:p>
    <w:p w14:paraId="127E886C" w14:textId="77777777" w:rsidR="00D81ABB" w:rsidRDefault="00D81ABB" w:rsidP="00D81ABB">
      <w:pPr>
        <w:numPr>
          <w:ilvl w:val="0"/>
          <w:numId w:val="609"/>
        </w:numPr>
        <w:spacing w:after="264"/>
        <w:ind w:right="10" w:hanging="254"/>
      </w:pPr>
      <w:r>
        <w:t xml:space="preserve">18.29 View Answer </w:t>
      </w:r>
    </w:p>
    <w:p w14:paraId="1B44647D" w14:textId="77777777" w:rsidR="00D81ABB" w:rsidRDefault="00D81ABB" w:rsidP="00D81ABB">
      <w:pPr>
        <w:ind w:left="-5" w:right="10"/>
      </w:pPr>
      <w:r>
        <w:t xml:space="preserve">Answer: d </w:t>
      </w:r>
    </w:p>
    <w:p w14:paraId="29CFCD4D" w14:textId="77777777" w:rsidR="00D81ABB" w:rsidRDefault="00D81ABB" w:rsidP="00D81ABB">
      <w:pPr>
        <w:ind w:left="-5" w:right="10"/>
      </w:pPr>
      <w:r>
        <w:t xml:space="preserve">Explanation: The multiplication factor of photodiode is given by- </w:t>
      </w:r>
    </w:p>
    <w:p w14:paraId="2403DE2A" w14:textId="77777777" w:rsidR="00D81ABB" w:rsidRDefault="00D81ABB" w:rsidP="00D81ABB">
      <w:pPr>
        <w:spacing w:after="260"/>
        <w:ind w:left="-5" w:right="10"/>
      </w:pPr>
      <w:r>
        <w:lastRenderedPageBreak/>
        <w:t>M = I/I</w:t>
      </w:r>
      <w:r>
        <w:rPr>
          <w:vertAlign w:val="subscript"/>
        </w:rPr>
        <w:t>P</w:t>
      </w:r>
      <w:r>
        <w:t xml:space="preserve"> where I = output current, I</w:t>
      </w:r>
      <w:r>
        <w:rPr>
          <w:vertAlign w:val="subscript"/>
        </w:rPr>
        <w:t>P</w:t>
      </w:r>
      <w:r>
        <w:t xml:space="preserve"> = photocurrent. I = M*I</w:t>
      </w:r>
      <w:r>
        <w:rPr>
          <w:vertAlign w:val="subscript"/>
        </w:rPr>
        <w:t>P</w:t>
      </w:r>
      <w:r>
        <w:t xml:space="preserve"> </w:t>
      </w:r>
      <w:r>
        <w:rPr>
          <w:rFonts w:ascii="Times New Roman" w:eastAsia="Times New Roman" w:hAnsi="Times New Roman" w:cs="Times New Roman"/>
        </w:rPr>
        <w:t>gives the output current inμA.</w:t>
      </w:r>
      <w:r>
        <w:t xml:space="preserve"> </w:t>
      </w:r>
    </w:p>
    <w:p w14:paraId="436EA6E8" w14:textId="77777777" w:rsidR="00D81ABB" w:rsidRDefault="00D81ABB" w:rsidP="00D81ABB">
      <w:pPr>
        <w:ind w:left="-5" w:right="10"/>
      </w:pPr>
      <w:r>
        <w:t xml:space="preserve">15. Compute the photocurrent of RAPD having multiplication factor of 36.7 and output current </w:t>
      </w:r>
      <w:r>
        <w:rPr>
          <w:rFonts w:ascii="Times New Roman" w:eastAsia="Times New Roman" w:hAnsi="Times New Roman" w:cs="Times New Roman"/>
        </w:rPr>
        <w:t>of 7μA.</w:t>
      </w:r>
      <w:r>
        <w:t xml:space="preserve"> </w:t>
      </w:r>
    </w:p>
    <w:p w14:paraId="0705EE39" w14:textId="77777777" w:rsidR="00D81ABB" w:rsidRDefault="00D81ABB" w:rsidP="00D81ABB">
      <w:pPr>
        <w:numPr>
          <w:ilvl w:val="0"/>
          <w:numId w:val="610"/>
        </w:numPr>
        <w:spacing w:after="11" w:line="249" w:lineRule="auto"/>
        <w:ind w:hanging="254"/>
      </w:pPr>
      <w:r>
        <w:rPr>
          <w:rFonts w:ascii="Times New Roman" w:eastAsia="Times New Roman" w:hAnsi="Times New Roman" w:cs="Times New Roman"/>
        </w:rPr>
        <w:t>0.01 μA</w:t>
      </w:r>
      <w:r>
        <w:t xml:space="preserve"> </w:t>
      </w:r>
    </w:p>
    <w:p w14:paraId="0990AF51" w14:textId="77777777" w:rsidR="00D81ABB" w:rsidRDefault="00D81ABB" w:rsidP="00D81ABB">
      <w:pPr>
        <w:numPr>
          <w:ilvl w:val="0"/>
          <w:numId w:val="610"/>
        </w:numPr>
        <w:spacing w:after="11" w:line="249" w:lineRule="auto"/>
        <w:ind w:hanging="254"/>
      </w:pPr>
      <w:r>
        <w:rPr>
          <w:rFonts w:ascii="Times New Roman" w:eastAsia="Times New Roman" w:hAnsi="Times New Roman" w:cs="Times New Roman"/>
        </w:rPr>
        <w:t>0.07 μA</w:t>
      </w:r>
      <w:r>
        <w:t xml:space="preserve"> </w:t>
      </w:r>
    </w:p>
    <w:p w14:paraId="0EA26928" w14:textId="77777777" w:rsidR="00D81ABB" w:rsidRDefault="00D81ABB" w:rsidP="00D81ABB">
      <w:pPr>
        <w:numPr>
          <w:ilvl w:val="0"/>
          <w:numId w:val="610"/>
        </w:numPr>
        <w:spacing w:after="11" w:line="249" w:lineRule="auto"/>
        <w:ind w:hanging="254"/>
      </w:pPr>
      <w:r>
        <w:rPr>
          <w:rFonts w:ascii="Times New Roman" w:eastAsia="Times New Roman" w:hAnsi="Times New Roman" w:cs="Times New Roman"/>
        </w:rPr>
        <w:t>0.54 μA</w:t>
      </w:r>
      <w:r>
        <w:t xml:space="preserve"> </w:t>
      </w:r>
    </w:p>
    <w:p w14:paraId="07A8D5E3" w14:textId="77777777" w:rsidR="00D81ABB" w:rsidRDefault="00D81ABB" w:rsidP="00D81ABB">
      <w:pPr>
        <w:numPr>
          <w:ilvl w:val="0"/>
          <w:numId w:val="610"/>
        </w:numPr>
        <w:spacing w:after="264"/>
        <w:ind w:hanging="254"/>
      </w:pPr>
      <w:r>
        <w:rPr>
          <w:rFonts w:ascii="Times New Roman" w:eastAsia="Times New Roman" w:hAnsi="Times New Roman" w:cs="Times New Roman"/>
        </w:rPr>
        <w:t>0.9 μA</w:t>
      </w:r>
      <w:r>
        <w:t xml:space="preserve"> View Answer </w:t>
      </w:r>
    </w:p>
    <w:p w14:paraId="73221B56" w14:textId="77777777" w:rsidR="00D81ABB" w:rsidRDefault="00D81ABB" w:rsidP="00D81ABB">
      <w:pPr>
        <w:ind w:left="-5" w:right="10"/>
      </w:pPr>
      <w:r>
        <w:t xml:space="preserve">Answer: a </w:t>
      </w:r>
    </w:p>
    <w:p w14:paraId="7E7FA315" w14:textId="77777777" w:rsidR="00D81ABB" w:rsidRDefault="00D81ABB" w:rsidP="00D81ABB">
      <w:pPr>
        <w:ind w:left="-5" w:right="10"/>
      </w:pPr>
      <w:r>
        <w:t xml:space="preserve">Explanation: The multiplication factor of photodiode is given by- </w:t>
      </w:r>
    </w:p>
    <w:p w14:paraId="01A04BC0" w14:textId="77777777" w:rsidR="00D81ABB" w:rsidRDefault="00D81ABB" w:rsidP="00D81ABB">
      <w:pPr>
        <w:ind w:left="-5" w:right="10"/>
      </w:pPr>
      <w:r>
        <w:t>M = I/I</w:t>
      </w:r>
      <w:r>
        <w:rPr>
          <w:vertAlign w:val="subscript"/>
        </w:rPr>
        <w:t>P</w:t>
      </w:r>
      <w:r>
        <w:t xml:space="preserve"> where I = output current, I</w:t>
      </w:r>
      <w:r>
        <w:rPr>
          <w:vertAlign w:val="subscript"/>
        </w:rPr>
        <w:t>P</w:t>
      </w:r>
      <w:r>
        <w:t xml:space="preserve"> = photocurrent. I</w:t>
      </w:r>
      <w:r>
        <w:rPr>
          <w:vertAlign w:val="subscript"/>
        </w:rPr>
        <w:t>P</w:t>
      </w:r>
      <w:r>
        <w:t xml:space="preserve"> = I</w:t>
      </w:r>
      <w:r>
        <w:rPr>
          <w:rFonts w:ascii="Times New Roman" w:eastAsia="Times New Roman" w:hAnsi="Times New Roman" w:cs="Times New Roman"/>
        </w:rPr>
        <w:t>/M Gives the output current inμA.</w:t>
      </w:r>
      <w:r>
        <w:t xml:space="preserve"> </w:t>
      </w:r>
    </w:p>
    <w:p w14:paraId="7D86C69C" w14:textId="77777777" w:rsidR="00D81ABB" w:rsidRDefault="00D81ABB" w:rsidP="00D81ABB">
      <w:pPr>
        <w:spacing w:after="320" w:line="259" w:lineRule="auto"/>
        <w:ind w:left="-34" w:right="-26" w:firstLine="0"/>
      </w:pPr>
      <w:r>
        <w:rPr>
          <w:noProof/>
        </w:rPr>
        <w:drawing>
          <wp:inline distT="0" distB="0" distL="0" distR="0" wp14:anchorId="672CA996" wp14:editId="3772C4DF">
            <wp:extent cx="5824729" cy="36576"/>
            <wp:effectExtent l="0" t="0" r="0" b="0"/>
            <wp:docPr id="126345" name="Picture 126345"/>
            <wp:cNvGraphicFramePr/>
            <a:graphic xmlns:a="http://schemas.openxmlformats.org/drawingml/2006/main">
              <a:graphicData uri="http://schemas.openxmlformats.org/drawingml/2006/picture">
                <pic:pic xmlns:pic="http://schemas.openxmlformats.org/drawingml/2006/picture">
                  <pic:nvPicPr>
                    <pic:cNvPr id="126345" name="Picture 126345"/>
                    <pic:cNvPicPr/>
                  </pic:nvPicPr>
                  <pic:blipFill>
                    <a:blip r:embed="rId20"/>
                    <a:stretch>
                      <a:fillRect/>
                    </a:stretch>
                  </pic:blipFill>
                  <pic:spPr>
                    <a:xfrm>
                      <a:off x="0" y="0"/>
                      <a:ext cx="5824729" cy="36576"/>
                    </a:xfrm>
                    <a:prstGeom prst="rect">
                      <a:avLst/>
                    </a:prstGeom>
                  </pic:spPr>
                </pic:pic>
              </a:graphicData>
            </a:graphic>
          </wp:inline>
        </w:drawing>
      </w:r>
    </w:p>
    <w:p w14:paraId="367E41EA" w14:textId="77777777" w:rsidR="00D81ABB" w:rsidRDefault="00D81ABB" w:rsidP="00D81ABB">
      <w:pPr>
        <w:spacing w:after="259"/>
        <w:ind w:left="-5" w:right="10"/>
      </w:pPr>
      <w:r>
        <w:t xml:space="preserve">This set of Optical Communications Multiple Choice Questions &amp; Answers (MCQs) focuses on “Mid Infrared and Far Infrared Photodiodes”. </w:t>
      </w:r>
    </w:p>
    <w:p w14:paraId="24B37AF6" w14:textId="77777777" w:rsidR="00D81ABB" w:rsidRDefault="00D81ABB" w:rsidP="00D81ABB">
      <w:pPr>
        <w:ind w:left="-5" w:right="424"/>
      </w:pPr>
      <w:r>
        <w:t xml:space="preserve">1. In the development of photodiodes for mid-infrared and far-infrared transmission systems, lattice matching has been a problem when operating at wavelengths ____________ a) 1 µm </w:t>
      </w:r>
    </w:p>
    <w:p w14:paraId="1480F7C0" w14:textId="77777777" w:rsidR="00D81ABB" w:rsidRDefault="00D81ABB" w:rsidP="00D81ABB">
      <w:pPr>
        <w:numPr>
          <w:ilvl w:val="0"/>
          <w:numId w:val="611"/>
        </w:numPr>
        <w:spacing w:after="16"/>
        <w:ind w:right="10" w:hanging="254"/>
      </w:pPr>
      <w:r>
        <w:t xml:space="preserve">Greater than 2 µm </w:t>
      </w:r>
    </w:p>
    <w:p w14:paraId="32AD460F" w14:textId="77777777" w:rsidR="00D81ABB" w:rsidRDefault="00D81ABB" w:rsidP="00D81ABB">
      <w:pPr>
        <w:numPr>
          <w:ilvl w:val="0"/>
          <w:numId w:val="611"/>
        </w:numPr>
        <w:spacing w:after="16"/>
        <w:ind w:right="10" w:hanging="254"/>
      </w:pPr>
      <w:r>
        <w:t xml:space="preserve">2 µm </w:t>
      </w:r>
    </w:p>
    <w:p w14:paraId="3C6587F7" w14:textId="77777777" w:rsidR="00D81ABB" w:rsidRDefault="00D81ABB" w:rsidP="00D81ABB">
      <w:pPr>
        <w:numPr>
          <w:ilvl w:val="0"/>
          <w:numId w:val="611"/>
        </w:numPr>
        <w:spacing w:after="264"/>
        <w:ind w:right="10" w:hanging="254"/>
      </w:pPr>
      <w:r>
        <w:t xml:space="preserve">0.5 µm View Answer </w:t>
      </w:r>
    </w:p>
    <w:p w14:paraId="1E1DD265" w14:textId="77777777" w:rsidR="00D81ABB" w:rsidRDefault="00D81ABB" w:rsidP="00D81ABB">
      <w:pPr>
        <w:ind w:left="-5" w:right="10"/>
      </w:pPr>
      <w:r>
        <w:t xml:space="preserve">Answer: b </w:t>
      </w:r>
    </w:p>
    <w:p w14:paraId="791D20FD" w14:textId="77777777" w:rsidR="00D81ABB" w:rsidRDefault="00D81ABB" w:rsidP="00D81ABB">
      <w:pPr>
        <w:ind w:left="-5" w:right="10"/>
      </w:pPr>
      <w:r>
        <w:t xml:space="preserve">Explanation: Lattice matching for alloy materials is obtained at wavelengths above 2 µm. For example, a lattice-matched alloy material system (GaSb) was utilized in a p-i-n photodiode for high speed operation at wavelengths up to 2.3 µm. </w:t>
      </w:r>
    </w:p>
    <w:p w14:paraId="6D8781DE" w14:textId="77777777" w:rsidR="00D81ABB" w:rsidRDefault="00D81ABB" w:rsidP="00D81ABB">
      <w:pPr>
        <w:ind w:left="-5" w:right="10"/>
      </w:pPr>
      <w:r>
        <w:t xml:space="preserve">2. What is generally used to accommodate a lattice mismatch? </w:t>
      </w:r>
    </w:p>
    <w:p w14:paraId="028E1A83" w14:textId="77777777" w:rsidR="00D81ABB" w:rsidRDefault="00D81ABB" w:rsidP="00D81ABB">
      <w:pPr>
        <w:numPr>
          <w:ilvl w:val="0"/>
          <w:numId w:val="612"/>
        </w:numPr>
        <w:spacing w:after="16"/>
        <w:ind w:right="10" w:hanging="254"/>
      </w:pPr>
      <w:r>
        <w:t xml:space="preserve">Alloys </w:t>
      </w:r>
    </w:p>
    <w:p w14:paraId="209BC69E" w14:textId="77777777" w:rsidR="00D81ABB" w:rsidRDefault="00D81ABB" w:rsidP="00D81ABB">
      <w:pPr>
        <w:numPr>
          <w:ilvl w:val="0"/>
          <w:numId w:val="612"/>
        </w:numPr>
        <w:spacing w:after="16"/>
        <w:ind w:right="10" w:hanging="254"/>
      </w:pPr>
      <w:r>
        <w:t xml:space="preserve">Attenuator </w:t>
      </w:r>
    </w:p>
    <w:p w14:paraId="131F69A1" w14:textId="77777777" w:rsidR="00D81ABB" w:rsidRDefault="00D81ABB" w:rsidP="00D81ABB">
      <w:pPr>
        <w:numPr>
          <w:ilvl w:val="0"/>
          <w:numId w:val="612"/>
        </w:numPr>
        <w:spacing w:after="16"/>
        <w:ind w:right="10" w:hanging="254"/>
      </w:pPr>
      <w:r>
        <w:t xml:space="preserve">Graded buffer layer </w:t>
      </w:r>
    </w:p>
    <w:p w14:paraId="372401E2" w14:textId="77777777" w:rsidR="00D81ABB" w:rsidRDefault="00D81ABB" w:rsidP="00D81ABB">
      <w:pPr>
        <w:numPr>
          <w:ilvl w:val="0"/>
          <w:numId w:val="612"/>
        </w:numPr>
        <w:spacing w:after="265"/>
        <w:ind w:right="10" w:hanging="254"/>
      </w:pPr>
      <w:r>
        <w:t xml:space="preserve">APD array View Answer </w:t>
      </w:r>
    </w:p>
    <w:p w14:paraId="7B68FE02" w14:textId="77777777" w:rsidR="00D81ABB" w:rsidRDefault="00D81ABB" w:rsidP="00D81ABB">
      <w:pPr>
        <w:ind w:left="-5" w:right="10"/>
      </w:pPr>
      <w:r>
        <w:t xml:space="preserve">Answer: c </w:t>
      </w:r>
    </w:p>
    <w:p w14:paraId="05E59ACD" w14:textId="77777777" w:rsidR="00D81ABB" w:rsidRDefault="00D81ABB" w:rsidP="00D81ABB">
      <w:pPr>
        <w:spacing w:after="261" w:line="246" w:lineRule="auto"/>
        <w:ind w:left="-5" w:right="196"/>
        <w:jc w:val="both"/>
      </w:pPr>
      <w:r>
        <w:lastRenderedPageBreak/>
        <w:t xml:space="preserve">Explanation: The use of indium alloy cause inherent problems of dislocation-induced junction leakage and low quantum efficiency. To avoid these problems, a compositionally graded buffer layer is used to accommodate a lattice mismatch. </w:t>
      </w:r>
    </w:p>
    <w:p w14:paraId="5470588D" w14:textId="77777777" w:rsidR="00D81ABB" w:rsidRDefault="00D81ABB" w:rsidP="00D81ABB">
      <w:pPr>
        <w:ind w:left="-5" w:right="1335"/>
      </w:pPr>
      <w:r>
        <w:t xml:space="preserve">3. HgCdTe material system is utilized to fabricate long-wavelength photodiodes. a) True </w:t>
      </w:r>
    </w:p>
    <w:p w14:paraId="75020E42" w14:textId="77777777" w:rsidR="00D81ABB" w:rsidRDefault="00D81ABB" w:rsidP="00D81ABB">
      <w:pPr>
        <w:spacing w:after="264"/>
        <w:ind w:left="-5" w:right="7796"/>
      </w:pPr>
      <w:r>
        <w:t xml:space="preserve">b) False View Answer </w:t>
      </w:r>
    </w:p>
    <w:p w14:paraId="6AE9EF89" w14:textId="77777777" w:rsidR="00D81ABB" w:rsidRDefault="00D81ABB" w:rsidP="00D81ABB">
      <w:pPr>
        <w:ind w:left="-5" w:right="10"/>
      </w:pPr>
      <w:r>
        <w:t xml:space="preserve">Answer: a </w:t>
      </w:r>
    </w:p>
    <w:p w14:paraId="2B975AD3" w14:textId="77777777" w:rsidR="00D81ABB" w:rsidRDefault="00D81ABB" w:rsidP="00D81ABB">
      <w:pPr>
        <w:spacing w:after="264"/>
        <w:ind w:left="-5" w:right="10"/>
      </w:pPr>
      <w:r>
        <w:t xml:space="preserve">Explanation: HgCdTe family alloys allow resonant characteristics via hole ionization. Its band gap energy variation enables optical detection to far-infrared. Thus, this material can be used for fabrication of long-wavelength photodiodes. </w:t>
      </w:r>
    </w:p>
    <w:p w14:paraId="68841476" w14:textId="77777777" w:rsidR="00D81ABB" w:rsidRDefault="00D81ABB" w:rsidP="00D81ABB">
      <w:pPr>
        <w:ind w:left="-5" w:right="10"/>
      </w:pPr>
      <w:r>
        <w:t xml:space="preserve">4. Avalanche photodiodes based on HgCdTe are used for ______________ in both the near and far infrared. </w:t>
      </w:r>
    </w:p>
    <w:p w14:paraId="2E11DB78" w14:textId="77777777" w:rsidR="00D81ABB" w:rsidRDefault="00D81ABB" w:rsidP="00D81ABB">
      <w:pPr>
        <w:numPr>
          <w:ilvl w:val="0"/>
          <w:numId w:val="613"/>
        </w:numPr>
        <w:spacing w:after="16"/>
        <w:ind w:right="10" w:hanging="254"/>
      </w:pPr>
      <w:r>
        <w:t xml:space="preserve">Dispersion </w:t>
      </w:r>
    </w:p>
    <w:p w14:paraId="7E1D53F2" w14:textId="77777777" w:rsidR="00D81ABB" w:rsidRDefault="00D81ABB" w:rsidP="00D81ABB">
      <w:pPr>
        <w:numPr>
          <w:ilvl w:val="0"/>
          <w:numId w:val="613"/>
        </w:numPr>
        <w:spacing w:after="16"/>
        <w:ind w:right="10" w:hanging="254"/>
      </w:pPr>
      <w:r>
        <w:t xml:space="preserve">Dislocation </w:t>
      </w:r>
    </w:p>
    <w:p w14:paraId="462A6473" w14:textId="77777777" w:rsidR="00D81ABB" w:rsidRDefault="00D81ABB" w:rsidP="00D81ABB">
      <w:pPr>
        <w:numPr>
          <w:ilvl w:val="0"/>
          <w:numId w:val="613"/>
        </w:numPr>
        <w:spacing w:after="16"/>
        <w:ind w:right="10" w:hanging="254"/>
      </w:pPr>
      <w:r>
        <w:t xml:space="preserve">Ionization </w:t>
      </w:r>
    </w:p>
    <w:p w14:paraId="635C5B3A" w14:textId="77777777" w:rsidR="00D81ABB" w:rsidRDefault="00D81ABB" w:rsidP="00D81ABB">
      <w:pPr>
        <w:numPr>
          <w:ilvl w:val="0"/>
          <w:numId w:val="613"/>
        </w:numPr>
        <w:spacing w:after="264"/>
        <w:ind w:right="10" w:hanging="254"/>
      </w:pPr>
      <w:r>
        <w:t xml:space="preserve">Array applications View Answer </w:t>
      </w:r>
    </w:p>
    <w:p w14:paraId="6924BCE6" w14:textId="77777777" w:rsidR="00D81ABB" w:rsidRDefault="00D81ABB" w:rsidP="00D81ABB">
      <w:pPr>
        <w:ind w:left="-5" w:right="10"/>
      </w:pPr>
      <w:r>
        <w:t xml:space="preserve">Answer: d </w:t>
      </w:r>
    </w:p>
    <w:p w14:paraId="416FB4EC" w14:textId="77777777" w:rsidR="00D81ABB" w:rsidRDefault="00D81ABB" w:rsidP="00D81ABB">
      <w:pPr>
        <w:spacing w:after="261" w:line="246" w:lineRule="auto"/>
        <w:ind w:left="-5" w:right="550"/>
        <w:jc w:val="both"/>
      </w:pPr>
      <w:r>
        <w:t xml:space="preserve">Explanation: Avalanche photodiodes based on HgCdTe are used for array applications. The materials of APDs based on HgCdTe possess uniform avalanche gain across an array. This variation in gain is variation in gain is lower in HgCdTe as compared with silicon. </w:t>
      </w:r>
    </w:p>
    <w:p w14:paraId="757C94C1" w14:textId="77777777" w:rsidR="00D81ABB" w:rsidRDefault="00D81ABB" w:rsidP="00D81ABB">
      <w:pPr>
        <w:ind w:left="-5" w:right="684"/>
      </w:pPr>
      <w:r>
        <w:t xml:space="preserve">5. The detection mechanism in ____________ relies on photo excitation of electrons from confined states in conduction band quantum wells. a) p-i-n detector </w:t>
      </w:r>
    </w:p>
    <w:p w14:paraId="476393D8" w14:textId="77777777" w:rsidR="00D81ABB" w:rsidRDefault="00D81ABB" w:rsidP="00D81ABB">
      <w:pPr>
        <w:numPr>
          <w:ilvl w:val="0"/>
          <w:numId w:val="614"/>
        </w:numPr>
        <w:spacing w:after="16"/>
        <w:ind w:right="10" w:hanging="254"/>
      </w:pPr>
      <w:r>
        <w:t xml:space="preserve">Quantum-dot photo detector </w:t>
      </w:r>
    </w:p>
    <w:p w14:paraId="522B9651" w14:textId="77777777" w:rsidR="00D81ABB" w:rsidRDefault="00D81ABB" w:rsidP="00D81ABB">
      <w:pPr>
        <w:numPr>
          <w:ilvl w:val="0"/>
          <w:numId w:val="614"/>
        </w:numPr>
        <w:spacing w:after="16"/>
        <w:ind w:right="10" w:hanging="254"/>
      </w:pPr>
      <w:r>
        <w:t xml:space="preserve">p-n photodiode </w:t>
      </w:r>
    </w:p>
    <w:p w14:paraId="6D327AE3" w14:textId="77777777" w:rsidR="00D81ABB" w:rsidRDefault="00D81ABB" w:rsidP="00D81ABB">
      <w:pPr>
        <w:numPr>
          <w:ilvl w:val="0"/>
          <w:numId w:val="614"/>
        </w:numPr>
        <w:spacing w:after="264"/>
        <w:ind w:right="10" w:hanging="254"/>
      </w:pPr>
      <w:r>
        <w:t xml:space="preserve">Avalanche photodiodes View Answer </w:t>
      </w:r>
    </w:p>
    <w:p w14:paraId="44A15206" w14:textId="77777777" w:rsidR="00D81ABB" w:rsidRDefault="00D81ABB" w:rsidP="00D81ABB">
      <w:pPr>
        <w:ind w:left="-5" w:right="10"/>
      </w:pPr>
      <w:r>
        <w:t xml:space="preserve">Answer: b </w:t>
      </w:r>
    </w:p>
    <w:p w14:paraId="7BD477E2" w14:textId="77777777" w:rsidR="00D81ABB" w:rsidRDefault="00D81ABB" w:rsidP="00D81ABB">
      <w:pPr>
        <w:spacing w:after="269"/>
        <w:ind w:left="-5" w:right="10"/>
      </w:pPr>
      <w:r>
        <w:t xml:space="preserve">Explanation: Quantum-dot photo detector’s detection mechanism involves photo excitation of electrons. This process of photo excitation in photo detectors is similar to that in the Quantumdot semiconductor optical amplifier. The dots-in-well in Quantum-dot detector is called as DWELL structure. </w:t>
      </w:r>
    </w:p>
    <w:p w14:paraId="210812CA" w14:textId="77777777" w:rsidR="00D81ABB" w:rsidRDefault="00D81ABB" w:rsidP="00D81ABB">
      <w:pPr>
        <w:ind w:left="-5" w:right="1201"/>
      </w:pPr>
      <w:r>
        <w:t xml:space="preserve">6. When determining performance of a photo detector ___________ is often used. a) No. of incident photon </w:t>
      </w:r>
    </w:p>
    <w:p w14:paraId="4DC58242" w14:textId="77777777" w:rsidR="00D81ABB" w:rsidRDefault="00D81ABB" w:rsidP="00D81ABB">
      <w:pPr>
        <w:numPr>
          <w:ilvl w:val="0"/>
          <w:numId w:val="615"/>
        </w:numPr>
        <w:spacing w:after="16"/>
        <w:ind w:right="10" w:hanging="254"/>
      </w:pPr>
      <w:r>
        <w:lastRenderedPageBreak/>
        <w:t xml:space="preserve">No. of electrons collected </w:t>
      </w:r>
    </w:p>
    <w:p w14:paraId="2D2304A1" w14:textId="77777777" w:rsidR="00D81ABB" w:rsidRDefault="00D81ABB" w:rsidP="00D81ABB">
      <w:pPr>
        <w:numPr>
          <w:ilvl w:val="0"/>
          <w:numId w:val="615"/>
        </w:numPr>
        <w:spacing w:after="16"/>
        <w:ind w:right="10" w:hanging="254"/>
      </w:pPr>
      <w:r>
        <w:t xml:space="preserve">Responsivity </w:t>
      </w:r>
    </w:p>
    <w:p w14:paraId="3375687C" w14:textId="77777777" w:rsidR="00D81ABB" w:rsidRDefault="00D81ABB" w:rsidP="00D81ABB">
      <w:pPr>
        <w:numPr>
          <w:ilvl w:val="0"/>
          <w:numId w:val="615"/>
        </w:numPr>
        <w:spacing w:after="259"/>
        <w:ind w:right="10" w:hanging="254"/>
      </w:pPr>
      <w:r>
        <w:t xml:space="preserve">Absorption coefficient View Answer </w:t>
      </w:r>
    </w:p>
    <w:p w14:paraId="3A362847" w14:textId="77777777" w:rsidR="00D81ABB" w:rsidRDefault="00D81ABB" w:rsidP="00D81ABB">
      <w:pPr>
        <w:ind w:left="-5" w:right="10"/>
      </w:pPr>
      <w:r>
        <w:t xml:space="preserve">Answer: c </w:t>
      </w:r>
    </w:p>
    <w:p w14:paraId="4AB3ED5B" w14:textId="77777777" w:rsidR="00D81ABB" w:rsidRDefault="00D81ABB" w:rsidP="00D81ABB">
      <w:pPr>
        <w:spacing w:after="259"/>
        <w:ind w:left="-5" w:right="10"/>
      </w:pPr>
      <w:r>
        <w:t xml:space="preserve">Explanation: The expression for quantum efficiency does not include photon energy. Thus for characterizing performance of photo detector, Responsivity is used. </w:t>
      </w:r>
    </w:p>
    <w:p w14:paraId="73A5936C" w14:textId="77777777" w:rsidR="00D81ABB" w:rsidRDefault="00D81ABB" w:rsidP="00D81ABB">
      <w:pPr>
        <w:ind w:left="-5" w:right="289"/>
      </w:pPr>
      <w:r>
        <w:t xml:space="preserve">7. The important parameter for exciting an electron with energy required from valence band to conduction band is? a) Wavelength </w:t>
      </w:r>
    </w:p>
    <w:p w14:paraId="32158E7F" w14:textId="77777777" w:rsidR="00D81ABB" w:rsidRDefault="00D81ABB" w:rsidP="00D81ABB">
      <w:pPr>
        <w:numPr>
          <w:ilvl w:val="0"/>
          <w:numId w:val="616"/>
        </w:numPr>
        <w:spacing w:after="16"/>
        <w:ind w:right="10" w:hanging="254"/>
      </w:pPr>
      <w:r>
        <w:t xml:space="preserve">Absorption coefficient </w:t>
      </w:r>
    </w:p>
    <w:p w14:paraId="00086626" w14:textId="77777777" w:rsidR="00D81ABB" w:rsidRDefault="00D81ABB" w:rsidP="00D81ABB">
      <w:pPr>
        <w:numPr>
          <w:ilvl w:val="0"/>
          <w:numId w:val="616"/>
        </w:numPr>
        <w:spacing w:after="16"/>
        <w:ind w:right="10" w:hanging="254"/>
      </w:pPr>
      <w:r>
        <w:t xml:space="preserve">Responsivity </w:t>
      </w:r>
    </w:p>
    <w:p w14:paraId="5D436245" w14:textId="77777777" w:rsidR="00D81ABB" w:rsidRDefault="00D81ABB" w:rsidP="00D81ABB">
      <w:pPr>
        <w:numPr>
          <w:ilvl w:val="0"/>
          <w:numId w:val="616"/>
        </w:numPr>
        <w:spacing w:after="265"/>
        <w:ind w:right="10" w:hanging="254"/>
      </w:pPr>
      <w:r>
        <w:t xml:space="preserve">Band gap energy View Answer </w:t>
      </w:r>
    </w:p>
    <w:p w14:paraId="7D1DE02F" w14:textId="77777777" w:rsidR="00D81ABB" w:rsidRDefault="00D81ABB" w:rsidP="00D81ABB">
      <w:pPr>
        <w:ind w:left="-5" w:right="10"/>
      </w:pPr>
      <w:r>
        <w:t xml:space="preserve">Answer: a </w:t>
      </w:r>
    </w:p>
    <w:p w14:paraId="7E2E60DC" w14:textId="77777777" w:rsidR="00D81ABB" w:rsidRDefault="00D81ABB" w:rsidP="00D81ABB">
      <w:pPr>
        <w:spacing w:after="259"/>
        <w:ind w:left="-5" w:right="10"/>
      </w:pPr>
      <w:r>
        <w:t xml:space="preserve">Explanation: As wavelength of incident photon becomes longer, the photon energy is less than energy required to excite electron. Mostly parameters of photodiode are dependent on wavelength. </w:t>
      </w:r>
    </w:p>
    <w:p w14:paraId="5446C671" w14:textId="77777777" w:rsidR="00D81ABB" w:rsidRDefault="00D81ABB" w:rsidP="00D81ABB">
      <w:pPr>
        <w:ind w:left="-5" w:right="10"/>
      </w:pPr>
      <w:r>
        <w:t xml:space="preserve">8. __________ is less than or unity for photo detectors. </w:t>
      </w:r>
    </w:p>
    <w:p w14:paraId="3A37B3E5" w14:textId="77777777" w:rsidR="00D81ABB" w:rsidRDefault="00D81ABB" w:rsidP="00D81ABB">
      <w:pPr>
        <w:numPr>
          <w:ilvl w:val="0"/>
          <w:numId w:val="617"/>
        </w:numPr>
        <w:spacing w:after="16"/>
        <w:ind w:right="10" w:hanging="254"/>
      </w:pPr>
      <w:r>
        <w:t xml:space="preserve">Absorption coefficient </w:t>
      </w:r>
    </w:p>
    <w:p w14:paraId="05FD1FAD" w14:textId="77777777" w:rsidR="00D81ABB" w:rsidRDefault="00D81ABB" w:rsidP="00D81ABB">
      <w:pPr>
        <w:numPr>
          <w:ilvl w:val="0"/>
          <w:numId w:val="617"/>
        </w:numPr>
        <w:spacing w:after="16"/>
        <w:ind w:right="10" w:hanging="254"/>
      </w:pPr>
      <w:r>
        <w:t xml:space="preserve">Band gap energy </w:t>
      </w:r>
    </w:p>
    <w:p w14:paraId="5AB4EE43" w14:textId="77777777" w:rsidR="00D81ABB" w:rsidRDefault="00D81ABB" w:rsidP="00D81ABB">
      <w:pPr>
        <w:numPr>
          <w:ilvl w:val="0"/>
          <w:numId w:val="617"/>
        </w:numPr>
        <w:spacing w:after="16"/>
        <w:ind w:right="10" w:hanging="254"/>
      </w:pPr>
      <w:r>
        <w:t xml:space="preserve">Responsivity </w:t>
      </w:r>
    </w:p>
    <w:p w14:paraId="6A2565F1" w14:textId="77777777" w:rsidR="00D81ABB" w:rsidRDefault="00D81ABB" w:rsidP="00D81ABB">
      <w:pPr>
        <w:numPr>
          <w:ilvl w:val="0"/>
          <w:numId w:val="617"/>
        </w:numPr>
        <w:spacing w:after="264"/>
        <w:ind w:right="10" w:hanging="254"/>
      </w:pPr>
      <w:r>
        <w:t xml:space="preserve">Quantum efficiency View Answer </w:t>
      </w:r>
    </w:p>
    <w:p w14:paraId="37C4B414" w14:textId="77777777" w:rsidR="00D81ABB" w:rsidRDefault="00D81ABB" w:rsidP="00D81ABB">
      <w:pPr>
        <w:ind w:left="-5" w:right="10"/>
      </w:pPr>
      <w:r>
        <w:t xml:space="preserve">Answer: d </w:t>
      </w:r>
    </w:p>
    <w:p w14:paraId="103D41D4" w14:textId="77777777" w:rsidR="00D81ABB" w:rsidRDefault="00D81ABB" w:rsidP="00D81ABB">
      <w:pPr>
        <w:spacing w:after="264"/>
        <w:ind w:left="-5" w:right="10"/>
      </w:pPr>
      <w:r>
        <w:t xml:space="preserve">Explanation: Quantum efficiency determines the absorption coefficient of semiconductor material of photo detector. It is not all incident photons are absorbed to create electron-hole pairs. Thus quantum efficiency must be less than unity. </w:t>
      </w:r>
    </w:p>
    <w:p w14:paraId="19131E56" w14:textId="77777777" w:rsidR="00D81ABB" w:rsidRDefault="00D81ABB" w:rsidP="00D81ABB">
      <w:pPr>
        <w:ind w:left="-5" w:right="533"/>
      </w:pPr>
      <w:r>
        <w:t xml:space="preserve">9. There must be improvement in __________ of an optical fiber communication system. a) Detector </w:t>
      </w:r>
    </w:p>
    <w:p w14:paraId="0D7F8530" w14:textId="77777777" w:rsidR="00D81ABB" w:rsidRDefault="00D81ABB" w:rsidP="00D81ABB">
      <w:pPr>
        <w:numPr>
          <w:ilvl w:val="0"/>
          <w:numId w:val="618"/>
        </w:numPr>
        <w:spacing w:after="16"/>
        <w:ind w:right="10" w:hanging="254"/>
      </w:pPr>
      <w:r>
        <w:t xml:space="preserve">Responsivity </w:t>
      </w:r>
    </w:p>
    <w:p w14:paraId="702541E6" w14:textId="77777777" w:rsidR="00D81ABB" w:rsidRDefault="00D81ABB" w:rsidP="00D81ABB">
      <w:pPr>
        <w:numPr>
          <w:ilvl w:val="0"/>
          <w:numId w:val="618"/>
        </w:numPr>
        <w:spacing w:after="16"/>
        <w:ind w:right="10" w:hanging="254"/>
      </w:pPr>
      <w:r>
        <w:t xml:space="preserve">Absorption Coefficient </w:t>
      </w:r>
    </w:p>
    <w:p w14:paraId="605E0EFC" w14:textId="77777777" w:rsidR="00D81ABB" w:rsidRDefault="00D81ABB" w:rsidP="00D81ABB">
      <w:pPr>
        <w:numPr>
          <w:ilvl w:val="0"/>
          <w:numId w:val="618"/>
        </w:numPr>
        <w:spacing w:after="0" w:line="246" w:lineRule="auto"/>
        <w:ind w:right="10" w:hanging="254"/>
      </w:pPr>
      <w:r>
        <w:t xml:space="preserve">Band gap energy View Answer Answer: a </w:t>
      </w:r>
    </w:p>
    <w:p w14:paraId="1371D242" w14:textId="77777777" w:rsidR="00D81ABB" w:rsidRDefault="00D81ABB" w:rsidP="00D81ABB">
      <w:pPr>
        <w:ind w:left="-5" w:right="10"/>
      </w:pPr>
      <w:r>
        <w:t xml:space="preserve">Explanation: If proper and improved and highly efficient detector is utilized, it will then reduce the repeated stations. It will also lower down both capital investment and maintenance cost. </w:t>
      </w:r>
    </w:p>
    <w:p w14:paraId="109BF95C" w14:textId="77777777" w:rsidR="00D81ABB" w:rsidRDefault="00D81ABB" w:rsidP="00D81ABB">
      <w:pPr>
        <w:spacing w:after="313" w:line="259" w:lineRule="auto"/>
        <w:ind w:left="-34" w:right="-26" w:firstLine="0"/>
      </w:pPr>
      <w:r>
        <w:rPr>
          <w:noProof/>
        </w:rPr>
        <w:drawing>
          <wp:inline distT="0" distB="0" distL="0" distR="0" wp14:anchorId="48F76FA2" wp14:editId="578284C6">
            <wp:extent cx="5824729" cy="39624"/>
            <wp:effectExtent l="0" t="0" r="0" b="0"/>
            <wp:docPr id="126347" name="Picture 126347"/>
            <wp:cNvGraphicFramePr/>
            <a:graphic xmlns:a="http://schemas.openxmlformats.org/drawingml/2006/main">
              <a:graphicData uri="http://schemas.openxmlformats.org/drawingml/2006/picture">
                <pic:pic xmlns:pic="http://schemas.openxmlformats.org/drawingml/2006/picture">
                  <pic:nvPicPr>
                    <pic:cNvPr id="126347" name="Picture 126347"/>
                    <pic:cNvPicPr/>
                  </pic:nvPicPr>
                  <pic:blipFill>
                    <a:blip r:embed="rId17"/>
                    <a:stretch>
                      <a:fillRect/>
                    </a:stretch>
                  </pic:blipFill>
                  <pic:spPr>
                    <a:xfrm>
                      <a:off x="0" y="0"/>
                      <a:ext cx="5824729" cy="39624"/>
                    </a:xfrm>
                    <a:prstGeom prst="rect">
                      <a:avLst/>
                    </a:prstGeom>
                  </pic:spPr>
                </pic:pic>
              </a:graphicData>
            </a:graphic>
          </wp:inline>
        </w:drawing>
      </w:r>
    </w:p>
    <w:p w14:paraId="4AB9E78F" w14:textId="77777777" w:rsidR="00D81ABB" w:rsidRDefault="00D81ABB" w:rsidP="00D81ABB">
      <w:pPr>
        <w:ind w:left="-5" w:right="10"/>
      </w:pPr>
      <w:r>
        <w:lastRenderedPageBreak/>
        <w:t xml:space="preserve">This set of Optical Communications online test focuses on “Phototransistors and Metal – Semiconductor – Metal Photodetectors”. </w:t>
      </w:r>
    </w:p>
    <w:p w14:paraId="58F52813" w14:textId="77777777" w:rsidR="00D81ABB" w:rsidRDefault="00D81ABB" w:rsidP="00D81ABB">
      <w:pPr>
        <w:ind w:left="-5" w:right="10"/>
      </w:pPr>
      <w:r>
        <w:t xml:space="preserve">1. The _____________ is photosensitive to act as light gathering element. </w:t>
      </w:r>
    </w:p>
    <w:p w14:paraId="500F338C" w14:textId="77777777" w:rsidR="00D81ABB" w:rsidRDefault="00D81ABB" w:rsidP="00D81ABB">
      <w:pPr>
        <w:numPr>
          <w:ilvl w:val="0"/>
          <w:numId w:val="619"/>
        </w:numPr>
        <w:spacing w:after="16"/>
        <w:ind w:right="10" w:hanging="254"/>
      </w:pPr>
      <w:r>
        <w:t xml:space="preserve">Base-emitter junction </w:t>
      </w:r>
    </w:p>
    <w:p w14:paraId="7239691C" w14:textId="77777777" w:rsidR="00D81ABB" w:rsidRDefault="00D81ABB" w:rsidP="00D81ABB">
      <w:pPr>
        <w:numPr>
          <w:ilvl w:val="0"/>
          <w:numId w:val="619"/>
        </w:numPr>
        <w:spacing w:after="16"/>
        <w:ind w:right="10" w:hanging="254"/>
      </w:pPr>
      <w:r>
        <w:t xml:space="preserve">Base-collector junction </w:t>
      </w:r>
    </w:p>
    <w:p w14:paraId="1F823C8D" w14:textId="77777777" w:rsidR="00D81ABB" w:rsidRDefault="00D81ABB" w:rsidP="00D81ABB">
      <w:pPr>
        <w:numPr>
          <w:ilvl w:val="0"/>
          <w:numId w:val="619"/>
        </w:numPr>
        <w:spacing w:after="16"/>
        <w:ind w:right="10" w:hanging="254"/>
      </w:pPr>
      <w:r>
        <w:t xml:space="preserve">Collector-emitter junction </w:t>
      </w:r>
    </w:p>
    <w:p w14:paraId="6259BDEB" w14:textId="77777777" w:rsidR="00D81ABB" w:rsidRDefault="00D81ABB" w:rsidP="00D81ABB">
      <w:pPr>
        <w:numPr>
          <w:ilvl w:val="0"/>
          <w:numId w:val="619"/>
        </w:numPr>
        <w:spacing w:after="264"/>
        <w:ind w:right="10" w:hanging="254"/>
      </w:pPr>
      <w:r>
        <w:t xml:space="preserve">Base-collector junction and Base-emitter junction View Answer </w:t>
      </w:r>
    </w:p>
    <w:p w14:paraId="27D7D244" w14:textId="77777777" w:rsidR="00D81ABB" w:rsidRDefault="00D81ABB" w:rsidP="00D81ABB">
      <w:pPr>
        <w:ind w:left="-5" w:right="10"/>
      </w:pPr>
      <w:r>
        <w:t xml:space="preserve">Answer: a </w:t>
      </w:r>
    </w:p>
    <w:p w14:paraId="1DAA31C7" w14:textId="77777777" w:rsidR="00D81ABB" w:rsidRDefault="00D81ABB" w:rsidP="00D81ABB">
      <w:pPr>
        <w:spacing w:after="261" w:line="246" w:lineRule="auto"/>
        <w:ind w:left="-5" w:right="336"/>
        <w:jc w:val="both"/>
      </w:pPr>
      <w:r>
        <w:t xml:space="preserve">Explanation: Base-collector junction is photosensitive in n-p-n phototransistor and act as light gathering element. This light absorbed affects the base current and gives multiplication of primary photocurrent in device. </w:t>
      </w:r>
    </w:p>
    <w:p w14:paraId="2544662D" w14:textId="77777777" w:rsidR="00D81ABB" w:rsidRDefault="00D81ABB" w:rsidP="00D81ABB">
      <w:pPr>
        <w:ind w:left="-5" w:right="10"/>
      </w:pPr>
      <w:r>
        <w:t xml:space="preserve">2. A large secondary current _________________ in n-p-n InGaAs phototransistor is achieved. a) Between base and collector </w:t>
      </w:r>
    </w:p>
    <w:p w14:paraId="4C109FBE" w14:textId="77777777" w:rsidR="00D81ABB" w:rsidRDefault="00D81ABB" w:rsidP="00D81ABB">
      <w:pPr>
        <w:numPr>
          <w:ilvl w:val="0"/>
          <w:numId w:val="620"/>
        </w:numPr>
        <w:spacing w:after="16"/>
        <w:ind w:right="10" w:hanging="254"/>
      </w:pPr>
      <w:r>
        <w:t xml:space="preserve">Between emitter and collector </w:t>
      </w:r>
    </w:p>
    <w:p w14:paraId="34CD1C3B" w14:textId="77777777" w:rsidR="00D81ABB" w:rsidRDefault="00D81ABB" w:rsidP="00D81ABB">
      <w:pPr>
        <w:numPr>
          <w:ilvl w:val="0"/>
          <w:numId w:val="620"/>
        </w:numPr>
        <w:spacing w:after="16"/>
        <w:ind w:right="10" w:hanging="254"/>
      </w:pPr>
      <w:r>
        <w:t xml:space="preserve">Between base and emitter </w:t>
      </w:r>
    </w:p>
    <w:p w14:paraId="3BC0E5F7" w14:textId="77777777" w:rsidR="00D81ABB" w:rsidRDefault="00D81ABB" w:rsidP="00D81ABB">
      <w:pPr>
        <w:numPr>
          <w:ilvl w:val="0"/>
          <w:numId w:val="620"/>
        </w:numPr>
        <w:spacing w:after="259"/>
        <w:ind w:right="10" w:hanging="254"/>
      </w:pPr>
      <w:r>
        <w:t xml:space="preserve">Plasma View Answer </w:t>
      </w:r>
    </w:p>
    <w:p w14:paraId="72430919" w14:textId="77777777" w:rsidR="00D81ABB" w:rsidRDefault="00D81ABB" w:rsidP="00D81ABB">
      <w:pPr>
        <w:ind w:left="-5" w:right="10"/>
      </w:pPr>
      <w:r>
        <w:t xml:space="preserve">Answer: b </w:t>
      </w:r>
    </w:p>
    <w:p w14:paraId="10C0F228" w14:textId="77777777" w:rsidR="00D81ABB" w:rsidRDefault="00D81ABB" w:rsidP="00D81ABB">
      <w:pPr>
        <w:spacing w:after="259"/>
        <w:ind w:left="-5" w:right="10"/>
      </w:pPr>
      <w:r>
        <w:t xml:space="preserve">Explanation: The photo-generated holes are swept to the base. This increases the forward bias device. This generates secondary current between emitter and collector. </w:t>
      </w:r>
    </w:p>
    <w:p w14:paraId="55169590" w14:textId="77777777" w:rsidR="00D81ABB" w:rsidRDefault="00D81ABB" w:rsidP="00D81ABB">
      <w:pPr>
        <w:ind w:left="-5" w:right="285"/>
      </w:pPr>
      <w:r>
        <w:t xml:space="preserve">3. _______ emitter-base and collector-base junction capacitances is achieved by use of heterostructure along with _________ base resistance. a) Low, high </w:t>
      </w:r>
    </w:p>
    <w:p w14:paraId="5E749585" w14:textId="77777777" w:rsidR="00D81ABB" w:rsidRDefault="00D81ABB" w:rsidP="00D81ABB">
      <w:pPr>
        <w:numPr>
          <w:ilvl w:val="0"/>
          <w:numId w:val="621"/>
        </w:numPr>
        <w:spacing w:after="16"/>
        <w:ind w:right="10" w:hanging="254"/>
      </w:pPr>
      <w:r>
        <w:t xml:space="preserve">High, low </w:t>
      </w:r>
    </w:p>
    <w:p w14:paraId="3998F1D9" w14:textId="77777777" w:rsidR="00D81ABB" w:rsidRDefault="00D81ABB" w:rsidP="00D81ABB">
      <w:pPr>
        <w:numPr>
          <w:ilvl w:val="0"/>
          <w:numId w:val="621"/>
        </w:numPr>
        <w:spacing w:after="16"/>
        <w:ind w:right="10" w:hanging="254"/>
      </w:pPr>
      <w:r>
        <w:t xml:space="preserve">Low, low </w:t>
      </w:r>
    </w:p>
    <w:p w14:paraId="3B82E634" w14:textId="77777777" w:rsidR="00D81ABB" w:rsidRDefault="00D81ABB" w:rsidP="00D81ABB">
      <w:pPr>
        <w:numPr>
          <w:ilvl w:val="0"/>
          <w:numId w:val="621"/>
        </w:numPr>
        <w:spacing w:after="259"/>
        <w:ind w:right="10" w:hanging="254"/>
      </w:pPr>
      <w:r>
        <w:t xml:space="preserve">High, negligible View Answer </w:t>
      </w:r>
    </w:p>
    <w:p w14:paraId="27C62099" w14:textId="77777777" w:rsidR="00D81ABB" w:rsidRDefault="00D81ABB" w:rsidP="00D81ABB">
      <w:pPr>
        <w:ind w:left="-5" w:right="10"/>
      </w:pPr>
      <w:r>
        <w:t xml:space="preserve">Answer: c </w:t>
      </w:r>
    </w:p>
    <w:p w14:paraId="76DD60E6" w14:textId="77777777" w:rsidR="00D81ABB" w:rsidRDefault="00D81ABB" w:rsidP="00D81ABB">
      <w:pPr>
        <w:spacing w:after="261" w:line="246" w:lineRule="auto"/>
        <w:ind w:left="-5" w:right="626"/>
        <w:jc w:val="both"/>
      </w:pPr>
      <w:r>
        <w:t xml:space="preserve">Explanation: In hetero-structure, there is low doping level in emitter and collector which is coupled with heavy doping base. This is due low emitter-base and collector-base junction capacitance and low base resistance. This allows large current gain. </w:t>
      </w:r>
    </w:p>
    <w:p w14:paraId="25DB5729" w14:textId="77777777" w:rsidR="00D81ABB" w:rsidRDefault="00D81ABB" w:rsidP="00D81ABB">
      <w:pPr>
        <w:ind w:left="-5" w:right="2281"/>
      </w:pPr>
      <w:r>
        <w:t xml:space="preserve">4. A ________ is created by hetero-junction at collector-base junction. a) Potential barrier </w:t>
      </w:r>
    </w:p>
    <w:p w14:paraId="6AAB8041" w14:textId="77777777" w:rsidR="00D81ABB" w:rsidRDefault="00D81ABB" w:rsidP="00D81ABB">
      <w:pPr>
        <w:numPr>
          <w:ilvl w:val="0"/>
          <w:numId w:val="622"/>
        </w:numPr>
        <w:spacing w:after="16"/>
        <w:ind w:right="10" w:hanging="254"/>
      </w:pPr>
      <w:r>
        <w:lastRenderedPageBreak/>
        <w:t xml:space="preserve">Depletion region </w:t>
      </w:r>
    </w:p>
    <w:p w14:paraId="50643EF0" w14:textId="77777777" w:rsidR="00D81ABB" w:rsidRDefault="00D81ABB" w:rsidP="00D81ABB">
      <w:pPr>
        <w:numPr>
          <w:ilvl w:val="0"/>
          <w:numId w:val="622"/>
        </w:numPr>
        <w:spacing w:after="16"/>
        <w:ind w:right="10" w:hanging="254"/>
      </w:pPr>
      <w:r>
        <w:t xml:space="preserve">Parasitic capacitance </w:t>
      </w:r>
    </w:p>
    <w:p w14:paraId="30CF6AA9" w14:textId="77777777" w:rsidR="00D81ABB" w:rsidRDefault="00D81ABB" w:rsidP="00D81ABB">
      <w:pPr>
        <w:numPr>
          <w:ilvl w:val="0"/>
          <w:numId w:val="622"/>
        </w:numPr>
        <w:ind w:right="10" w:hanging="254"/>
      </w:pPr>
      <w:r>
        <w:t xml:space="preserve">Inductance View Answer </w:t>
      </w:r>
    </w:p>
    <w:p w14:paraId="203B9755" w14:textId="77777777" w:rsidR="00D81ABB" w:rsidRDefault="00D81ABB" w:rsidP="00D81ABB">
      <w:pPr>
        <w:ind w:left="-5" w:right="10"/>
      </w:pPr>
      <w:r>
        <w:t xml:space="preserve">Answer: a </w:t>
      </w:r>
    </w:p>
    <w:p w14:paraId="29296BBA" w14:textId="77777777" w:rsidR="00D81ABB" w:rsidRDefault="00D81ABB" w:rsidP="00D81ABB">
      <w:pPr>
        <w:spacing w:after="261" w:line="246" w:lineRule="auto"/>
        <w:ind w:left="-5" w:right="778"/>
        <w:jc w:val="both"/>
      </w:pPr>
      <w:r>
        <w:t xml:space="preserve">Explanation: Potential barrier is created at emitter-base junction by hetero-junction. This eliminates hole junction from base. This is achieved when junction is forward-biased and provides good emitter-base efficiency. </w:t>
      </w:r>
    </w:p>
    <w:p w14:paraId="35167BDD" w14:textId="77777777" w:rsidR="00D81ABB" w:rsidRDefault="00D81ABB" w:rsidP="00D81ABB">
      <w:pPr>
        <w:spacing w:after="0" w:line="246" w:lineRule="auto"/>
        <w:ind w:left="-5" w:right="147"/>
        <w:jc w:val="both"/>
      </w:pPr>
      <w:r>
        <w:t xml:space="preserve">5. Phototransistors based on hetero-junction using _________ material are known as waveguide phototransistors. a) InGaP </w:t>
      </w:r>
    </w:p>
    <w:p w14:paraId="3A9A9717" w14:textId="77777777" w:rsidR="00D81ABB" w:rsidRDefault="00D81ABB" w:rsidP="00D81ABB">
      <w:pPr>
        <w:numPr>
          <w:ilvl w:val="0"/>
          <w:numId w:val="623"/>
        </w:numPr>
        <w:spacing w:after="16"/>
        <w:ind w:right="10" w:hanging="259"/>
      </w:pPr>
      <w:r>
        <w:t xml:space="preserve">InGaAs </w:t>
      </w:r>
    </w:p>
    <w:p w14:paraId="57A323F9" w14:textId="77777777" w:rsidR="00D81ABB" w:rsidRDefault="00D81ABB" w:rsidP="00D81ABB">
      <w:pPr>
        <w:numPr>
          <w:ilvl w:val="0"/>
          <w:numId w:val="623"/>
        </w:numPr>
        <w:spacing w:after="16"/>
        <w:ind w:right="10" w:hanging="259"/>
      </w:pPr>
      <w:r>
        <w:t xml:space="preserve">InGaAsP/ InAlAs </w:t>
      </w:r>
    </w:p>
    <w:p w14:paraId="28A7E066" w14:textId="77777777" w:rsidR="00D81ABB" w:rsidRDefault="00D81ABB" w:rsidP="00D81ABB">
      <w:pPr>
        <w:numPr>
          <w:ilvl w:val="0"/>
          <w:numId w:val="623"/>
        </w:numPr>
        <w:spacing w:after="264"/>
        <w:ind w:right="10" w:hanging="259"/>
      </w:pPr>
      <w:r>
        <w:t xml:space="preserve">ErGaAs View Answer </w:t>
      </w:r>
    </w:p>
    <w:p w14:paraId="4B5873D5" w14:textId="77777777" w:rsidR="00D81ABB" w:rsidRDefault="00D81ABB" w:rsidP="00D81ABB">
      <w:pPr>
        <w:ind w:left="-5" w:right="10"/>
      </w:pPr>
      <w:r>
        <w:t xml:space="preserve">Answer: c </w:t>
      </w:r>
    </w:p>
    <w:p w14:paraId="1B6096DC" w14:textId="77777777" w:rsidR="00D81ABB" w:rsidRDefault="00D81ABB" w:rsidP="00D81ABB">
      <w:pPr>
        <w:spacing w:after="259"/>
        <w:ind w:left="-5" w:right="10"/>
      </w:pPr>
      <w:r>
        <w:t xml:space="preserve">Explanation: Phototransistor using InGaAsP/ InAlAs are known as waveguide phototransistors. They function as waveguide phototransistors. They function as high performance photo-detectors at 1.3 micro-meter wavelength. They utilize a passive waveguide layer under active transistor region. </w:t>
      </w:r>
    </w:p>
    <w:p w14:paraId="63883FA6" w14:textId="77777777" w:rsidR="00D81ABB" w:rsidRDefault="00D81ABB" w:rsidP="00D81ABB">
      <w:pPr>
        <w:spacing w:after="52" w:line="241" w:lineRule="auto"/>
        <w:ind w:left="-5" w:right="410"/>
        <w:jc w:val="both"/>
      </w:pPr>
      <w:r>
        <w:rPr>
          <w:rFonts w:ascii="Times New Roman" w:eastAsia="Times New Roman" w:hAnsi="Times New Roman" w:cs="Times New Roman"/>
        </w:rPr>
        <w:t>6. A phototransistor has collector current of 18 mA, incident optical power of 128 μW with a wavelength of 1.24 μm. Determine an optical gain.</w:t>
      </w:r>
      <w:r>
        <w:t xml:space="preserve"> a) 1.407 *10</w:t>
      </w:r>
      <w:r>
        <w:rPr>
          <w:vertAlign w:val="superscript"/>
        </w:rPr>
        <w:t>2</w:t>
      </w:r>
      <w:r>
        <w:t xml:space="preserve"> </w:t>
      </w:r>
    </w:p>
    <w:p w14:paraId="7CFEB950" w14:textId="77777777" w:rsidR="00D81ABB" w:rsidRDefault="00D81ABB" w:rsidP="00D81ABB">
      <w:pPr>
        <w:numPr>
          <w:ilvl w:val="0"/>
          <w:numId w:val="624"/>
        </w:numPr>
        <w:spacing w:after="50"/>
        <w:ind w:right="10" w:hanging="254"/>
      </w:pPr>
      <w:r>
        <w:t>19.407 *10</w:t>
      </w:r>
      <w:r>
        <w:rPr>
          <w:vertAlign w:val="superscript"/>
        </w:rPr>
        <w:t>2</w:t>
      </w:r>
      <w:r>
        <w:t xml:space="preserve"> </w:t>
      </w:r>
    </w:p>
    <w:p w14:paraId="5318357C" w14:textId="77777777" w:rsidR="00D81ABB" w:rsidRDefault="00D81ABB" w:rsidP="00D81ABB">
      <w:pPr>
        <w:numPr>
          <w:ilvl w:val="0"/>
          <w:numId w:val="624"/>
        </w:numPr>
        <w:spacing w:after="36"/>
        <w:ind w:right="10" w:hanging="254"/>
      </w:pPr>
      <w:r>
        <w:t>2.407 *10</w:t>
      </w:r>
      <w:r>
        <w:rPr>
          <w:vertAlign w:val="superscript"/>
        </w:rPr>
        <w:t>2</w:t>
      </w:r>
      <w:r>
        <w:t xml:space="preserve"> </w:t>
      </w:r>
    </w:p>
    <w:p w14:paraId="62C8C6F6" w14:textId="77777777" w:rsidR="00D81ABB" w:rsidRDefault="00D81ABB" w:rsidP="00D81ABB">
      <w:pPr>
        <w:numPr>
          <w:ilvl w:val="0"/>
          <w:numId w:val="624"/>
        </w:numPr>
        <w:spacing w:after="258"/>
        <w:ind w:right="10" w:hanging="254"/>
      </w:pPr>
      <w:r>
        <w:t>3.407 *10</w:t>
      </w:r>
      <w:r>
        <w:rPr>
          <w:vertAlign w:val="superscript"/>
        </w:rPr>
        <w:t>2</w:t>
      </w:r>
      <w:r>
        <w:t xml:space="preserve"> View Answer </w:t>
      </w:r>
    </w:p>
    <w:p w14:paraId="4B85C14E" w14:textId="77777777" w:rsidR="00D81ABB" w:rsidRDefault="00D81ABB" w:rsidP="00D81ABB">
      <w:pPr>
        <w:ind w:left="-5" w:right="10"/>
      </w:pPr>
      <w:r>
        <w:t xml:space="preserve">Answer: a </w:t>
      </w:r>
    </w:p>
    <w:p w14:paraId="6555A36D" w14:textId="77777777" w:rsidR="00D81ABB" w:rsidRDefault="00D81ABB" w:rsidP="00D81ABB">
      <w:pPr>
        <w:ind w:left="-5" w:right="10"/>
      </w:pPr>
      <w:r>
        <w:t xml:space="preserve">Explanation: The optical gain is given by- </w:t>
      </w:r>
    </w:p>
    <w:p w14:paraId="216B817D" w14:textId="77777777" w:rsidR="00D81ABB" w:rsidRDefault="00D81ABB" w:rsidP="00D81ABB">
      <w:pPr>
        <w:spacing w:after="264"/>
        <w:ind w:left="-5" w:right="10"/>
      </w:pPr>
      <w:r>
        <w:t>G</w:t>
      </w:r>
      <w:r>
        <w:rPr>
          <w:vertAlign w:val="subscript"/>
        </w:rPr>
        <w:t>0</w:t>
      </w:r>
      <w:r>
        <w:t>=hcI</w:t>
      </w:r>
      <w:r>
        <w:rPr>
          <w:vertAlign w:val="subscript"/>
        </w:rPr>
        <w:t>c</w:t>
      </w:r>
      <w:r>
        <w:rPr>
          <w:rFonts w:ascii="Times New Roman" w:eastAsia="Times New Roman" w:hAnsi="Times New Roman" w:cs="Times New Roman"/>
        </w:rPr>
        <w:t>/λeP</w:t>
      </w:r>
      <w:r>
        <w:rPr>
          <w:vertAlign w:val="subscript"/>
        </w:rPr>
        <w:t>0</w:t>
      </w:r>
      <w:r>
        <w:t>, where h=Planck’s constant, I</w:t>
      </w:r>
      <w:r>
        <w:rPr>
          <w:vertAlign w:val="subscript"/>
        </w:rPr>
        <w:t>c</w:t>
      </w:r>
      <w:r>
        <w:rPr>
          <w:rFonts w:ascii="Times New Roman" w:eastAsia="Times New Roman" w:hAnsi="Times New Roman" w:cs="Times New Roman"/>
        </w:rPr>
        <w:t>=collector current, λ=wavelength, P</w:t>
      </w:r>
      <w:r>
        <w:rPr>
          <w:vertAlign w:val="subscript"/>
        </w:rPr>
        <w:t>0</w:t>
      </w:r>
      <w:r>
        <w:t xml:space="preserve">=incident optical power. </w:t>
      </w:r>
    </w:p>
    <w:p w14:paraId="345359AC" w14:textId="77777777" w:rsidR="00D81ABB" w:rsidRDefault="00D81ABB" w:rsidP="00D81ABB">
      <w:pPr>
        <w:spacing w:after="0" w:line="246" w:lineRule="auto"/>
        <w:ind w:left="-5" w:right="453"/>
        <w:jc w:val="both"/>
      </w:pPr>
      <w:r>
        <w:t xml:space="preserve">7. For a phototransistor having gain of 116.5, wavelength of 1.28 </w:t>
      </w:r>
      <w:r>
        <w:rPr>
          <w:rFonts w:ascii="Times New Roman" w:eastAsia="Times New Roman" w:hAnsi="Times New Roman" w:cs="Times New Roman"/>
        </w:rPr>
        <w:t xml:space="preserve">μm, optical power 123μW. </w:t>
      </w:r>
      <w:r>
        <w:t xml:space="preserve">Determine collector current. a) 0.123 mA </w:t>
      </w:r>
    </w:p>
    <w:p w14:paraId="7CA3FD56" w14:textId="77777777" w:rsidR="00D81ABB" w:rsidRDefault="00D81ABB" w:rsidP="00D81ABB">
      <w:pPr>
        <w:numPr>
          <w:ilvl w:val="0"/>
          <w:numId w:val="625"/>
        </w:numPr>
        <w:spacing w:after="16"/>
        <w:ind w:right="10" w:hanging="254"/>
      </w:pPr>
      <w:r>
        <w:t xml:space="preserve">0.0149 mA </w:t>
      </w:r>
    </w:p>
    <w:p w14:paraId="3A3AD4FD" w14:textId="77777777" w:rsidR="00D81ABB" w:rsidRDefault="00D81ABB" w:rsidP="00D81ABB">
      <w:pPr>
        <w:numPr>
          <w:ilvl w:val="0"/>
          <w:numId w:val="625"/>
        </w:numPr>
        <w:spacing w:after="16"/>
        <w:ind w:right="10" w:hanging="254"/>
      </w:pPr>
      <w:r>
        <w:t xml:space="preserve">1.23 mA </w:t>
      </w:r>
    </w:p>
    <w:p w14:paraId="7E09B46A" w14:textId="77777777" w:rsidR="00D81ABB" w:rsidRDefault="00D81ABB" w:rsidP="00D81ABB">
      <w:pPr>
        <w:numPr>
          <w:ilvl w:val="0"/>
          <w:numId w:val="625"/>
        </w:numPr>
        <w:spacing w:after="264"/>
        <w:ind w:right="10" w:hanging="254"/>
      </w:pPr>
      <w:r>
        <w:t xml:space="preserve">0.54 mA View Answer </w:t>
      </w:r>
    </w:p>
    <w:p w14:paraId="555B43C9" w14:textId="77777777" w:rsidR="00D81ABB" w:rsidRDefault="00D81ABB" w:rsidP="00D81ABB">
      <w:pPr>
        <w:ind w:left="-5" w:right="10"/>
      </w:pPr>
      <w:r>
        <w:t xml:space="preserve">Answer: b </w:t>
      </w:r>
    </w:p>
    <w:p w14:paraId="29446AD6" w14:textId="77777777" w:rsidR="00D81ABB" w:rsidRDefault="00D81ABB" w:rsidP="00D81ABB">
      <w:pPr>
        <w:ind w:left="-5" w:right="10"/>
      </w:pPr>
      <w:r>
        <w:t xml:space="preserve">Explanation: The collector current is given by- </w:t>
      </w:r>
    </w:p>
    <w:p w14:paraId="40C34E09" w14:textId="77777777" w:rsidR="00D81ABB" w:rsidRDefault="00D81ABB" w:rsidP="00D81ABB">
      <w:pPr>
        <w:spacing w:after="265"/>
        <w:ind w:left="-5" w:right="10"/>
      </w:pPr>
      <w:r>
        <w:lastRenderedPageBreak/>
        <w:t>I</w:t>
      </w:r>
      <w:r>
        <w:rPr>
          <w:vertAlign w:val="subscript"/>
        </w:rPr>
        <w:t>c</w:t>
      </w:r>
      <w:r>
        <w:t>= G</w:t>
      </w:r>
      <w:r>
        <w:rPr>
          <w:vertAlign w:val="subscript"/>
        </w:rPr>
        <w:t>0</w:t>
      </w:r>
      <w:r>
        <w:rPr>
          <w:rFonts w:ascii="Times New Roman" w:eastAsia="Times New Roman" w:hAnsi="Times New Roman" w:cs="Times New Roman"/>
        </w:rPr>
        <w:t>λeP</w:t>
      </w:r>
      <w:r>
        <w:rPr>
          <w:vertAlign w:val="subscript"/>
        </w:rPr>
        <w:t>0</w:t>
      </w:r>
      <w:r>
        <w:t>/ hc, where h=Planck’s constant, I</w:t>
      </w:r>
      <w:r>
        <w:rPr>
          <w:vertAlign w:val="subscript"/>
        </w:rPr>
        <w:t>c</w:t>
      </w:r>
      <w:r>
        <w:rPr>
          <w:rFonts w:ascii="Times New Roman" w:eastAsia="Times New Roman" w:hAnsi="Times New Roman" w:cs="Times New Roman"/>
        </w:rPr>
        <w:t>=collector current, λ=wavelength, P</w:t>
      </w:r>
      <w:r>
        <w:rPr>
          <w:vertAlign w:val="subscript"/>
        </w:rPr>
        <w:t>0</w:t>
      </w:r>
      <w:r>
        <w:t xml:space="preserve">=incident optical power. </w:t>
      </w:r>
    </w:p>
    <w:p w14:paraId="1F959540" w14:textId="77777777" w:rsidR="00D81ABB" w:rsidRDefault="00D81ABB" w:rsidP="00D81ABB">
      <w:pPr>
        <w:ind w:left="-5" w:right="778"/>
      </w:pPr>
      <w:r>
        <w:t xml:space="preserve">8. The detection mechanism in the ____________ photo-detector includes inter sub-band transitions. a) Dwell </w:t>
      </w:r>
    </w:p>
    <w:p w14:paraId="488B73E5" w14:textId="77777777" w:rsidR="00D81ABB" w:rsidRDefault="00D81ABB" w:rsidP="00D81ABB">
      <w:pPr>
        <w:numPr>
          <w:ilvl w:val="0"/>
          <w:numId w:val="626"/>
        </w:numPr>
        <w:spacing w:after="16"/>
        <w:ind w:right="10" w:hanging="254"/>
      </w:pPr>
      <w:r>
        <w:t xml:space="preserve">Set </w:t>
      </w:r>
    </w:p>
    <w:p w14:paraId="28E9E226" w14:textId="77777777" w:rsidR="00D81ABB" w:rsidRDefault="00D81ABB" w:rsidP="00D81ABB">
      <w:pPr>
        <w:numPr>
          <w:ilvl w:val="0"/>
          <w:numId w:val="626"/>
        </w:numPr>
        <w:spacing w:after="16"/>
        <w:ind w:right="10" w:hanging="254"/>
      </w:pPr>
      <w:r>
        <w:t xml:space="preserve">Avalanche </w:t>
      </w:r>
    </w:p>
    <w:p w14:paraId="2F9589FF" w14:textId="77777777" w:rsidR="00D81ABB" w:rsidRDefault="00D81ABB" w:rsidP="00D81ABB">
      <w:pPr>
        <w:numPr>
          <w:ilvl w:val="0"/>
          <w:numId w:val="626"/>
        </w:numPr>
        <w:spacing w:after="265"/>
        <w:ind w:right="10" w:hanging="254"/>
      </w:pPr>
      <w:r>
        <w:t xml:space="preserve">Futile View Answer </w:t>
      </w:r>
    </w:p>
    <w:p w14:paraId="16DBCC56" w14:textId="77777777" w:rsidR="00D81ABB" w:rsidRDefault="00D81ABB" w:rsidP="00D81ABB">
      <w:pPr>
        <w:ind w:left="-5" w:right="10"/>
      </w:pPr>
      <w:r>
        <w:t xml:space="preserve">Answer: a </w:t>
      </w:r>
    </w:p>
    <w:p w14:paraId="093ACAC6" w14:textId="77777777" w:rsidR="00D81ABB" w:rsidRDefault="00D81ABB" w:rsidP="00D81ABB">
      <w:pPr>
        <w:spacing w:after="261" w:line="246" w:lineRule="auto"/>
        <w:ind w:left="-5" w:right="132"/>
        <w:jc w:val="both"/>
      </w:pPr>
      <w:r>
        <w:t xml:space="preserve">Explanation: The inter sub-band transitions are also known as type-2 transitions. It comprises of mini-bands within a single energy band, The detection mechanism in DWELL photo-detector includes inter sub-band transitions. </w:t>
      </w:r>
    </w:p>
    <w:p w14:paraId="2F81C501" w14:textId="77777777" w:rsidR="00D81ABB" w:rsidRDefault="00D81ABB" w:rsidP="00D81ABB">
      <w:pPr>
        <w:ind w:left="-5" w:right="10"/>
      </w:pPr>
      <w:r>
        <w:t xml:space="preserve">9. Which of the following is the difference between the n-p-n and conventional bipolar transistor? </w:t>
      </w:r>
    </w:p>
    <w:p w14:paraId="206F7E3F" w14:textId="77777777" w:rsidR="00D81ABB" w:rsidRDefault="00D81ABB" w:rsidP="00D81ABB">
      <w:pPr>
        <w:numPr>
          <w:ilvl w:val="0"/>
          <w:numId w:val="627"/>
        </w:numPr>
        <w:spacing w:after="16"/>
        <w:ind w:right="10" w:hanging="254"/>
      </w:pPr>
      <w:r>
        <w:t xml:space="preserve">Electric property </w:t>
      </w:r>
    </w:p>
    <w:p w14:paraId="704B0A47" w14:textId="77777777" w:rsidR="00D81ABB" w:rsidRDefault="00D81ABB" w:rsidP="00D81ABB">
      <w:pPr>
        <w:numPr>
          <w:ilvl w:val="0"/>
          <w:numId w:val="627"/>
        </w:numPr>
        <w:spacing w:after="16"/>
        <w:ind w:right="10" w:hanging="254"/>
      </w:pPr>
      <w:r>
        <w:t xml:space="preserve">Magnetic property </w:t>
      </w:r>
    </w:p>
    <w:p w14:paraId="09D64C5E" w14:textId="77777777" w:rsidR="00D81ABB" w:rsidRDefault="00D81ABB" w:rsidP="00D81ABB">
      <w:pPr>
        <w:numPr>
          <w:ilvl w:val="0"/>
          <w:numId w:val="627"/>
        </w:numPr>
        <w:spacing w:after="16"/>
        <w:ind w:right="10" w:hanging="254"/>
      </w:pPr>
      <w:r>
        <w:t xml:space="preserve">Unconnected base </w:t>
      </w:r>
    </w:p>
    <w:p w14:paraId="7D3C6E50" w14:textId="77777777" w:rsidR="00D81ABB" w:rsidRDefault="00D81ABB" w:rsidP="00D81ABB">
      <w:pPr>
        <w:numPr>
          <w:ilvl w:val="0"/>
          <w:numId w:val="627"/>
        </w:numPr>
        <w:spacing w:after="265"/>
        <w:ind w:right="10" w:hanging="254"/>
      </w:pPr>
      <w:r>
        <w:t xml:space="preserve">Emitter base efficiency View Answer </w:t>
      </w:r>
    </w:p>
    <w:p w14:paraId="1260EDCC" w14:textId="77777777" w:rsidR="00D81ABB" w:rsidRDefault="00D81ABB" w:rsidP="00D81ABB">
      <w:pPr>
        <w:ind w:left="-5" w:right="10"/>
      </w:pPr>
      <w:r>
        <w:t xml:space="preserve">Answer: c </w:t>
      </w:r>
    </w:p>
    <w:p w14:paraId="2B8F72F8" w14:textId="77777777" w:rsidR="00D81ABB" w:rsidRDefault="00D81ABB" w:rsidP="00D81ABB">
      <w:pPr>
        <w:spacing w:after="264"/>
        <w:ind w:left="-5" w:right="10"/>
      </w:pPr>
      <w:r>
        <w:t xml:space="preserve">Explanation: The n-p-n bipolar transistor differs in the following ways: base is unconnected, base-collector junction is photosensitive as a light gathering element. </w:t>
      </w:r>
    </w:p>
    <w:p w14:paraId="393A4EFD" w14:textId="77777777" w:rsidR="00D81ABB" w:rsidRDefault="00D81ABB" w:rsidP="00D81ABB">
      <w:pPr>
        <w:ind w:left="-5" w:right="10"/>
      </w:pPr>
      <w:r>
        <w:t xml:space="preserve">10. The n-p-n hetero-junction phototransistor is grown using ______________ </w:t>
      </w:r>
    </w:p>
    <w:p w14:paraId="0CF510E9" w14:textId="77777777" w:rsidR="00D81ABB" w:rsidRDefault="00D81ABB" w:rsidP="00D81ABB">
      <w:pPr>
        <w:numPr>
          <w:ilvl w:val="0"/>
          <w:numId w:val="628"/>
        </w:numPr>
        <w:spacing w:after="16"/>
        <w:ind w:right="10" w:hanging="254"/>
      </w:pPr>
      <w:r>
        <w:t xml:space="preserve">Liquid-phase tranquilizers </w:t>
      </w:r>
    </w:p>
    <w:p w14:paraId="30967BAF" w14:textId="77777777" w:rsidR="00D81ABB" w:rsidRDefault="00D81ABB" w:rsidP="00D81ABB">
      <w:pPr>
        <w:numPr>
          <w:ilvl w:val="0"/>
          <w:numId w:val="628"/>
        </w:numPr>
        <w:spacing w:after="16"/>
        <w:ind w:right="10" w:hanging="254"/>
      </w:pPr>
      <w:r>
        <w:t xml:space="preserve">Liquid-phase epistaxis </w:t>
      </w:r>
    </w:p>
    <w:p w14:paraId="1813B587" w14:textId="77777777" w:rsidR="00D81ABB" w:rsidRDefault="00D81ABB" w:rsidP="00D81ABB">
      <w:pPr>
        <w:numPr>
          <w:ilvl w:val="0"/>
          <w:numId w:val="628"/>
        </w:numPr>
        <w:spacing w:after="16"/>
        <w:ind w:right="10" w:hanging="254"/>
      </w:pPr>
      <w:r>
        <w:t xml:space="preserve">Solid substrate </w:t>
      </w:r>
    </w:p>
    <w:p w14:paraId="4727C46C" w14:textId="77777777" w:rsidR="00D81ABB" w:rsidRDefault="00D81ABB" w:rsidP="00D81ABB">
      <w:pPr>
        <w:numPr>
          <w:ilvl w:val="0"/>
          <w:numId w:val="628"/>
        </w:numPr>
        <w:spacing w:after="259"/>
        <w:ind w:right="10" w:hanging="254"/>
      </w:pPr>
      <w:r>
        <w:t xml:space="preserve">Hetero poleax View Answer </w:t>
      </w:r>
    </w:p>
    <w:p w14:paraId="5BA74EE8" w14:textId="77777777" w:rsidR="00D81ABB" w:rsidRDefault="00D81ABB" w:rsidP="00D81ABB">
      <w:pPr>
        <w:ind w:left="-5" w:right="10"/>
      </w:pPr>
      <w:r>
        <w:t xml:space="preserve">Answer: b </w:t>
      </w:r>
    </w:p>
    <w:p w14:paraId="3C8AF4CC" w14:textId="77777777" w:rsidR="00D81ABB" w:rsidRDefault="00D81ABB" w:rsidP="00D81ABB">
      <w:pPr>
        <w:spacing w:after="265"/>
        <w:ind w:left="-5" w:right="10"/>
      </w:pPr>
      <w:r>
        <w:t xml:space="preserve">Explanation: The technique LPE consists of a thin layer of n-type collector based on a p-type base layer. Liquid phase epistaxis is used in hetero-junction technology. </w:t>
      </w:r>
    </w:p>
    <w:p w14:paraId="39DDF9C5" w14:textId="77777777" w:rsidR="00D81ABB" w:rsidRDefault="00D81ABB" w:rsidP="00D81ABB">
      <w:pPr>
        <w:ind w:left="-5" w:right="125"/>
      </w:pPr>
      <w:r>
        <w:t xml:space="preserve">11. The _____________ at emitter-base junction gives good emitter base injection efficiency. a) Homo-junction </w:t>
      </w:r>
    </w:p>
    <w:p w14:paraId="13C3D53C" w14:textId="77777777" w:rsidR="00D81ABB" w:rsidRDefault="00D81ABB" w:rsidP="00D81ABB">
      <w:pPr>
        <w:numPr>
          <w:ilvl w:val="0"/>
          <w:numId w:val="629"/>
        </w:numPr>
        <w:spacing w:after="16"/>
        <w:ind w:right="10" w:hanging="254"/>
      </w:pPr>
      <w:r>
        <w:t xml:space="preserve">Depletion layer </w:t>
      </w:r>
    </w:p>
    <w:p w14:paraId="5AD80A07" w14:textId="77777777" w:rsidR="00D81ABB" w:rsidRDefault="00D81ABB" w:rsidP="00D81ABB">
      <w:pPr>
        <w:numPr>
          <w:ilvl w:val="0"/>
          <w:numId w:val="629"/>
        </w:numPr>
        <w:spacing w:after="16"/>
        <w:ind w:right="10" w:hanging="254"/>
      </w:pPr>
      <w:r>
        <w:t xml:space="preserve">Holes </w:t>
      </w:r>
    </w:p>
    <w:p w14:paraId="2D05A754" w14:textId="77777777" w:rsidR="00D81ABB" w:rsidRDefault="00D81ABB" w:rsidP="00D81ABB">
      <w:pPr>
        <w:numPr>
          <w:ilvl w:val="0"/>
          <w:numId w:val="629"/>
        </w:numPr>
        <w:spacing w:after="16"/>
        <w:ind w:right="10" w:hanging="254"/>
      </w:pPr>
      <w:r>
        <w:lastRenderedPageBreak/>
        <w:t xml:space="preserve">Hetero-junction </w:t>
      </w:r>
    </w:p>
    <w:p w14:paraId="4CF113DD" w14:textId="77777777" w:rsidR="00D81ABB" w:rsidRDefault="00D81ABB" w:rsidP="00D81ABB">
      <w:pPr>
        <w:ind w:left="-5" w:right="10"/>
      </w:pPr>
      <w:r>
        <w:t xml:space="preserve">View Answer </w:t>
      </w:r>
    </w:p>
    <w:p w14:paraId="5793D0A9" w14:textId="77777777" w:rsidR="00D81ABB" w:rsidRDefault="00D81ABB" w:rsidP="00D81ABB">
      <w:pPr>
        <w:ind w:left="-5" w:right="10"/>
      </w:pPr>
      <w:r>
        <w:t>Answer: d</w:t>
      </w:r>
    </w:p>
    <w:p w14:paraId="5CB8D941" w14:textId="77777777" w:rsidR="00D81ABB" w:rsidRDefault="00D81ABB" w:rsidP="00D81ABB">
      <w:pPr>
        <w:spacing w:after="261" w:line="246" w:lineRule="auto"/>
        <w:ind w:left="-5" w:right="744"/>
        <w:jc w:val="both"/>
      </w:pPr>
      <w:r>
        <w:t xml:space="preserve">Explanation: The hetero-junction at the emitter-base junction effectively eliminates hole injection from the base when the junction is forward biased. This gives good emitter-base injection efficiency. </w:t>
      </w:r>
    </w:p>
    <w:p w14:paraId="3A73881A" w14:textId="77777777" w:rsidR="00D81ABB" w:rsidRDefault="00D81ABB" w:rsidP="00D81ABB">
      <w:pPr>
        <w:ind w:left="-5" w:right="10"/>
      </w:pPr>
      <w:r>
        <w:t xml:space="preserve">12. Waveguide phototransistors utilize a ___________ waveguide layer under the _________ transistor region. </w:t>
      </w:r>
    </w:p>
    <w:p w14:paraId="7D392016" w14:textId="77777777" w:rsidR="00D81ABB" w:rsidRDefault="00D81ABB" w:rsidP="00D81ABB">
      <w:pPr>
        <w:numPr>
          <w:ilvl w:val="0"/>
          <w:numId w:val="630"/>
        </w:numPr>
        <w:spacing w:after="16"/>
        <w:ind w:right="10" w:hanging="254"/>
      </w:pPr>
      <w:r>
        <w:t xml:space="preserve">Active, passive </w:t>
      </w:r>
    </w:p>
    <w:p w14:paraId="1390F99C" w14:textId="77777777" w:rsidR="00D81ABB" w:rsidRDefault="00D81ABB" w:rsidP="00D81ABB">
      <w:pPr>
        <w:numPr>
          <w:ilvl w:val="0"/>
          <w:numId w:val="630"/>
        </w:numPr>
        <w:spacing w:after="16"/>
        <w:ind w:right="10" w:hanging="254"/>
      </w:pPr>
      <w:r>
        <w:t xml:space="preserve">Passive, active </w:t>
      </w:r>
    </w:p>
    <w:p w14:paraId="3BC494D6" w14:textId="77777777" w:rsidR="00D81ABB" w:rsidRDefault="00D81ABB" w:rsidP="00D81ABB">
      <w:pPr>
        <w:numPr>
          <w:ilvl w:val="0"/>
          <w:numId w:val="630"/>
        </w:numPr>
        <w:spacing w:after="16"/>
        <w:ind w:right="10" w:hanging="254"/>
      </w:pPr>
      <w:r>
        <w:t xml:space="preserve">Homo, hetero </w:t>
      </w:r>
    </w:p>
    <w:p w14:paraId="7F8EB44C" w14:textId="77777777" w:rsidR="00D81ABB" w:rsidRDefault="00D81ABB" w:rsidP="00D81ABB">
      <w:pPr>
        <w:numPr>
          <w:ilvl w:val="0"/>
          <w:numId w:val="630"/>
        </w:numPr>
        <w:spacing w:after="264"/>
        <w:ind w:right="10" w:hanging="254"/>
      </w:pPr>
      <w:r>
        <w:t xml:space="preserve">Hetero, homo View Answer </w:t>
      </w:r>
    </w:p>
    <w:p w14:paraId="20A7D0A8" w14:textId="77777777" w:rsidR="00D81ABB" w:rsidRDefault="00D81ABB" w:rsidP="00D81ABB">
      <w:pPr>
        <w:ind w:left="-5" w:right="10"/>
      </w:pPr>
      <w:r>
        <w:t xml:space="preserve">Answer: b </w:t>
      </w:r>
    </w:p>
    <w:p w14:paraId="60FC790C" w14:textId="77777777" w:rsidR="00D81ABB" w:rsidRDefault="00D81ABB" w:rsidP="00D81ABB">
      <w:pPr>
        <w:spacing w:after="259"/>
        <w:ind w:left="-5" w:right="10"/>
      </w:pPr>
      <w:r>
        <w:t xml:space="preserve">Explanation: Waveguide phototransistors are based on hetero-junction structure. They function as high-performance photo-detectors and thus utilize a passive waveguide layer under the active transistor region. </w:t>
      </w:r>
    </w:p>
    <w:p w14:paraId="50BCAE28" w14:textId="77777777" w:rsidR="00D81ABB" w:rsidRDefault="00D81ABB" w:rsidP="00D81ABB">
      <w:pPr>
        <w:ind w:left="-5" w:right="10"/>
      </w:pPr>
      <w:r>
        <w:t xml:space="preserve">13. What is the main benefit of the waveguide structure over conventional hetero-junction phototransistor? </w:t>
      </w:r>
    </w:p>
    <w:p w14:paraId="7172047A" w14:textId="77777777" w:rsidR="00D81ABB" w:rsidRDefault="00D81ABB" w:rsidP="00D81ABB">
      <w:pPr>
        <w:numPr>
          <w:ilvl w:val="0"/>
          <w:numId w:val="631"/>
        </w:numPr>
        <w:spacing w:after="16"/>
        <w:ind w:right="10" w:hanging="254"/>
      </w:pPr>
      <w:r>
        <w:t xml:space="preserve">High depletion region </w:t>
      </w:r>
    </w:p>
    <w:p w14:paraId="3E22B541" w14:textId="77777777" w:rsidR="00D81ABB" w:rsidRDefault="00D81ABB" w:rsidP="00D81ABB">
      <w:pPr>
        <w:numPr>
          <w:ilvl w:val="0"/>
          <w:numId w:val="631"/>
        </w:numPr>
        <w:spacing w:after="16"/>
        <w:ind w:right="10" w:hanging="254"/>
      </w:pPr>
      <w:r>
        <w:t xml:space="preserve">Depletion width </w:t>
      </w:r>
    </w:p>
    <w:p w14:paraId="54905F0C" w14:textId="77777777" w:rsidR="00D81ABB" w:rsidRDefault="00D81ABB" w:rsidP="00D81ABB">
      <w:pPr>
        <w:numPr>
          <w:ilvl w:val="0"/>
          <w:numId w:val="631"/>
        </w:numPr>
        <w:spacing w:after="16"/>
        <w:ind w:right="10" w:hanging="254"/>
      </w:pPr>
      <w:r>
        <w:t xml:space="preserve">Increased photocurrent, responsivity </w:t>
      </w:r>
    </w:p>
    <w:p w14:paraId="419B206F" w14:textId="77777777" w:rsidR="00D81ABB" w:rsidRDefault="00D81ABB" w:rsidP="00D81ABB">
      <w:pPr>
        <w:numPr>
          <w:ilvl w:val="0"/>
          <w:numId w:val="631"/>
        </w:numPr>
        <w:spacing w:after="265"/>
        <w:ind w:right="10" w:hanging="254"/>
      </w:pPr>
      <w:r>
        <w:t xml:space="preserve">Low gain View Answer </w:t>
      </w:r>
    </w:p>
    <w:p w14:paraId="77380A54" w14:textId="77777777" w:rsidR="00D81ABB" w:rsidRDefault="00D81ABB" w:rsidP="00D81ABB">
      <w:pPr>
        <w:ind w:left="-5" w:right="10"/>
      </w:pPr>
      <w:r>
        <w:t xml:space="preserve">Answer: c </w:t>
      </w:r>
    </w:p>
    <w:p w14:paraId="3BF127B6" w14:textId="77777777" w:rsidR="00D81ABB" w:rsidRDefault="00D81ABB" w:rsidP="00D81ABB">
      <w:pPr>
        <w:spacing w:after="264"/>
        <w:ind w:left="-5" w:right="10"/>
      </w:pPr>
      <w:r>
        <w:t xml:space="preserve">Explanation: Waveguide structure offers increased photocurrent. Photocurrent is directly proportional to the responsivity; thus in turn increases responsivity. </w:t>
      </w:r>
    </w:p>
    <w:p w14:paraId="2D8D39E0" w14:textId="77777777" w:rsidR="00D81ABB" w:rsidRDefault="00D81ABB" w:rsidP="00D81ABB">
      <w:pPr>
        <w:ind w:left="-5" w:right="10"/>
      </w:pPr>
      <w:r>
        <w:t xml:space="preserve">14. Waveguide structure provides high quantum efficiency. </w:t>
      </w:r>
    </w:p>
    <w:p w14:paraId="1DF2082A" w14:textId="77777777" w:rsidR="00D81ABB" w:rsidRDefault="00D81ABB" w:rsidP="00D81ABB">
      <w:pPr>
        <w:numPr>
          <w:ilvl w:val="0"/>
          <w:numId w:val="632"/>
        </w:numPr>
        <w:spacing w:after="16"/>
        <w:ind w:right="3903" w:hanging="235"/>
      </w:pPr>
      <w:r>
        <w:t xml:space="preserve">True </w:t>
      </w:r>
    </w:p>
    <w:p w14:paraId="692FF92A" w14:textId="77777777" w:rsidR="00D81ABB" w:rsidRDefault="00D81ABB" w:rsidP="00D81ABB">
      <w:pPr>
        <w:numPr>
          <w:ilvl w:val="0"/>
          <w:numId w:val="632"/>
        </w:numPr>
        <w:spacing w:after="259"/>
        <w:ind w:right="3903" w:hanging="235"/>
      </w:pPr>
      <w:r>
        <w:t xml:space="preserve">False View Answer </w:t>
      </w:r>
    </w:p>
    <w:p w14:paraId="7076AC27" w14:textId="77777777" w:rsidR="00D81ABB" w:rsidRDefault="00D81ABB" w:rsidP="00D81ABB">
      <w:pPr>
        <w:ind w:left="-5" w:right="10"/>
      </w:pPr>
      <w:r>
        <w:t xml:space="preserve">Answer: b </w:t>
      </w:r>
    </w:p>
    <w:p w14:paraId="13B74397" w14:textId="77777777" w:rsidR="00D81ABB" w:rsidRDefault="00D81ABB" w:rsidP="00D81ABB">
      <w:pPr>
        <w:spacing w:after="260"/>
        <w:ind w:left="-5" w:right="10"/>
      </w:pPr>
      <w:r>
        <w:lastRenderedPageBreak/>
        <w:t xml:space="preserve">Explanation: Responsivity and quantum efficiency follow a different path. They are indirectly proportional to each other. Thus, in waveguide structure, as the responsivity increases, quantum efficiency remains low. </w:t>
      </w:r>
    </w:p>
    <w:p w14:paraId="78A8AF39" w14:textId="77777777" w:rsidR="00D81ABB" w:rsidRDefault="00D81ABB" w:rsidP="00D81ABB">
      <w:pPr>
        <w:ind w:left="-5" w:right="740"/>
      </w:pPr>
      <w:r>
        <w:t xml:space="preserve">15. Metal-semiconductor-metal (MSM) photo-detectors are photoconductive detectors. a) True </w:t>
      </w:r>
    </w:p>
    <w:p w14:paraId="7A5726D3" w14:textId="77777777" w:rsidR="00D81ABB" w:rsidRDefault="00D81ABB" w:rsidP="00D81ABB">
      <w:pPr>
        <w:ind w:left="-5" w:right="10"/>
      </w:pPr>
      <w:r>
        <w:t xml:space="preserve">b) False </w:t>
      </w:r>
    </w:p>
    <w:p w14:paraId="7C795613" w14:textId="77777777" w:rsidR="00D81ABB" w:rsidRDefault="00D81ABB" w:rsidP="00D81ABB">
      <w:pPr>
        <w:ind w:left="-5" w:right="10"/>
      </w:pPr>
      <w:r>
        <w:t xml:space="preserve">View Answer </w:t>
      </w:r>
    </w:p>
    <w:p w14:paraId="55E8069F" w14:textId="77777777" w:rsidR="00D81ABB" w:rsidRDefault="00D81ABB" w:rsidP="00D81ABB">
      <w:pPr>
        <w:ind w:left="-5" w:right="10"/>
      </w:pPr>
      <w:r>
        <w:t>Answer: a</w:t>
      </w:r>
    </w:p>
    <w:p w14:paraId="4152D502" w14:textId="77777777" w:rsidR="00D81ABB" w:rsidRDefault="00D81ABB" w:rsidP="00D81ABB">
      <w:pPr>
        <w:ind w:left="-5" w:right="10"/>
      </w:pPr>
      <w:r>
        <w:t xml:space="preserve">Explanation: MSM photo-detectors are the simplest of photo-detectors. It provides the simplest form of photo-detection within optical fiber communications and are photoconductive. </w:t>
      </w:r>
    </w:p>
    <w:p w14:paraId="21C28000" w14:textId="77777777" w:rsidR="00D81ABB" w:rsidRDefault="00D81ABB" w:rsidP="00D81ABB">
      <w:pPr>
        <w:spacing w:after="40" w:line="259" w:lineRule="auto"/>
        <w:ind w:left="-34" w:right="-26" w:firstLine="0"/>
      </w:pPr>
      <w:r>
        <w:rPr>
          <w:noProof/>
        </w:rPr>
        <w:drawing>
          <wp:inline distT="0" distB="0" distL="0" distR="0" wp14:anchorId="452C817D" wp14:editId="57705EEB">
            <wp:extent cx="5824729" cy="39624"/>
            <wp:effectExtent l="0" t="0" r="0" b="0"/>
            <wp:docPr id="126349" name="Picture 126349"/>
            <wp:cNvGraphicFramePr/>
            <a:graphic xmlns:a="http://schemas.openxmlformats.org/drawingml/2006/main">
              <a:graphicData uri="http://schemas.openxmlformats.org/drawingml/2006/picture">
                <pic:pic xmlns:pic="http://schemas.openxmlformats.org/drawingml/2006/picture">
                  <pic:nvPicPr>
                    <pic:cNvPr id="126349" name="Picture 126349"/>
                    <pic:cNvPicPr/>
                  </pic:nvPicPr>
                  <pic:blipFill>
                    <a:blip r:embed="rId17"/>
                    <a:stretch>
                      <a:fillRect/>
                    </a:stretch>
                  </pic:blipFill>
                  <pic:spPr>
                    <a:xfrm>
                      <a:off x="0" y="0"/>
                      <a:ext cx="5824729" cy="39624"/>
                    </a:xfrm>
                    <a:prstGeom prst="rect">
                      <a:avLst/>
                    </a:prstGeom>
                  </pic:spPr>
                </pic:pic>
              </a:graphicData>
            </a:graphic>
          </wp:inline>
        </w:drawing>
      </w:r>
    </w:p>
    <w:p w14:paraId="3DB54469" w14:textId="77777777" w:rsidR="00D81ABB" w:rsidRDefault="00D81ABB" w:rsidP="00D81ABB">
      <w:pPr>
        <w:spacing w:after="302" w:line="259" w:lineRule="auto"/>
        <w:ind w:left="0" w:firstLine="0"/>
      </w:pPr>
      <w:r>
        <w:rPr>
          <w:rFonts w:ascii="Calibri" w:eastAsia="Calibri" w:hAnsi="Calibri" w:cs="Calibri"/>
          <w:sz w:val="21"/>
        </w:rPr>
        <w:t xml:space="preserve"> </w:t>
      </w:r>
    </w:p>
    <w:p w14:paraId="6E0E43C3" w14:textId="77777777" w:rsidR="00D81ABB" w:rsidRDefault="00D81ABB" w:rsidP="00D81ABB">
      <w:pPr>
        <w:spacing w:after="243" w:line="259" w:lineRule="auto"/>
        <w:ind w:left="-5"/>
      </w:pPr>
      <w:r>
        <w:rPr>
          <w:rFonts w:ascii="Times New Roman" w:eastAsia="Times New Roman" w:hAnsi="Times New Roman" w:cs="Times New Roman"/>
          <w:b/>
          <w:color w:val="FF0000"/>
        </w:rPr>
        <w:t xml:space="preserve">7. Questions &amp; Answers on Direct Detection Receiver Performance Considerations  </w:t>
      </w:r>
    </w:p>
    <w:p w14:paraId="344A84F4" w14:textId="77777777" w:rsidR="00D81ABB" w:rsidRDefault="00D81ABB" w:rsidP="00D81ABB">
      <w:pPr>
        <w:spacing w:after="271" w:line="238" w:lineRule="auto"/>
        <w:ind w:left="-5"/>
        <w:jc w:val="both"/>
      </w:pPr>
      <w:r>
        <w:rPr>
          <w:color w:val="FF0000"/>
        </w:rPr>
        <w:t xml:space="preserve">The section contains questions and answers on noise, receiver noise and structures, fet pre amplifiers and high performance receivers. </w:t>
      </w:r>
    </w:p>
    <w:p w14:paraId="29DB5AE3" w14:textId="77777777" w:rsidR="00D81ABB" w:rsidRDefault="00D81ABB" w:rsidP="00D81ABB">
      <w:pPr>
        <w:spacing w:after="265"/>
        <w:ind w:left="-5" w:right="10"/>
      </w:pPr>
      <w:r>
        <w:t xml:space="preserve">This set of Optical Communications Multiple Choice Questions &amp; Answers (MCQs) focuses on “Noise”. </w:t>
      </w:r>
    </w:p>
    <w:p w14:paraId="5F3A6C90" w14:textId="77777777" w:rsidR="00D81ABB" w:rsidRDefault="00D81ABB" w:rsidP="00D81ABB">
      <w:pPr>
        <w:spacing w:after="0" w:line="246" w:lineRule="auto"/>
        <w:ind w:left="-5" w:right="63"/>
        <w:jc w:val="both"/>
      </w:pPr>
      <w:r>
        <w:t xml:space="preserve">1. _____________ refers to any spurious or undesired disturbances that mask the received signal in a communication system. a) Attenuation </w:t>
      </w:r>
    </w:p>
    <w:p w14:paraId="5F63AFB2" w14:textId="77777777" w:rsidR="00D81ABB" w:rsidRDefault="00D81ABB" w:rsidP="00D81ABB">
      <w:pPr>
        <w:numPr>
          <w:ilvl w:val="0"/>
          <w:numId w:val="633"/>
        </w:numPr>
        <w:spacing w:after="16"/>
        <w:ind w:right="10" w:hanging="254"/>
      </w:pPr>
      <w:r>
        <w:t xml:space="preserve">Noise </w:t>
      </w:r>
    </w:p>
    <w:p w14:paraId="0E582246" w14:textId="77777777" w:rsidR="00D81ABB" w:rsidRDefault="00D81ABB" w:rsidP="00D81ABB">
      <w:pPr>
        <w:numPr>
          <w:ilvl w:val="0"/>
          <w:numId w:val="633"/>
        </w:numPr>
        <w:spacing w:after="16"/>
        <w:ind w:right="10" w:hanging="254"/>
      </w:pPr>
      <w:r>
        <w:t xml:space="preserve">Dispersion </w:t>
      </w:r>
    </w:p>
    <w:p w14:paraId="66278C67" w14:textId="77777777" w:rsidR="00D81ABB" w:rsidRDefault="00D81ABB" w:rsidP="00D81ABB">
      <w:pPr>
        <w:numPr>
          <w:ilvl w:val="0"/>
          <w:numId w:val="633"/>
        </w:numPr>
        <w:spacing w:after="265"/>
        <w:ind w:right="10" w:hanging="254"/>
      </w:pPr>
      <w:r>
        <w:t xml:space="preserve">Bandwidth View Answer </w:t>
      </w:r>
    </w:p>
    <w:p w14:paraId="1642355F" w14:textId="77777777" w:rsidR="00D81ABB" w:rsidRDefault="00D81ABB" w:rsidP="00D81ABB">
      <w:pPr>
        <w:ind w:left="-5" w:right="10"/>
      </w:pPr>
      <w:r>
        <w:t xml:space="preserve">Answer: b </w:t>
      </w:r>
    </w:p>
    <w:p w14:paraId="05062AD9" w14:textId="77777777" w:rsidR="00D81ABB" w:rsidRDefault="00D81ABB" w:rsidP="00D81ABB">
      <w:pPr>
        <w:spacing w:after="259"/>
        <w:ind w:left="-5" w:right="10"/>
      </w:pPr>
      <w:r>
        <w:t xml:space="preserve">Explanation: Noise is an unwanted and undesirable quantity. It affects the received signal in a communication system. In optical fiber communication systems, noise is due to the spontaneous fluctuations rather than erratic disturbances. </w:t>
      </w:r>
    </w:p>
    <w:p w14:paraId="58A6762F" w14:textId="77777777" w:rsidR="00D81ABB" w:rsidRDefault="00D81ABB" w:rsidP="00D81ABB">
      <w:pPr>
        <w:ind w:left="-5" w:right="10"/>
      </w:pPr>
      <w:r>
        <w:t xml:space="preserve">2. How many types of noise are observed because of the spontaneous fluctuations in optical fiber communication systems? a) One </w:t>
      </w:r>
    </w:p>
    <w:p w14:paraId="0510E17D" w14:textId="77777777" w:rsidR="00D81ABB" w:rsidRDefault="00D81ABB" w:rsidP="00D81ABB">
      <w:pPr>
        <w:numPr>
          <w:ilvl w:val="0"/>
          <w:numId w:val="634"/>
        </w:numPr>
        <w:spacing w:after="16"/>
        <w:ind w:right="10" w:hanging="254"/>
      </w:pPr>
      <w:r>
        <w:t xml:space="preserve">Four </w:t>
      </w:r>
    </w:p>
    <w:p w14:paraId="73A727E9" w14:textId="77777777" w:rsidR="00D81ABB" w:rsidRDefault="00D81ABB" w:rsidP="00D81ABB">
      <w:pPr>
        <w:numPr>
          <w:ilvl w:val="0"/>
          <w:numId w:val="634"/>
        </w:numPr>
        <w:spacing w:after="16"/>
        <w:ind w:right="10" w:hanging="254"/>
      </w:pPr>
      <w:r>
        <w:t xml:space="preserve">Two </w:t>
      </w:r>
    </w:p>
    <w:p w14:paraId="6EB31BFD" w14:textId="77777777" w:rsidR="00D81ABB" w:rsidRDefault="00D81ABB" w:rsidP="00D81ABB">
      <w:pPr>
        <w:numPr>
          <w:ilvl w:val="0"/>
          <w:numId w:val="634"/>
        </w:numPr>
        <w:spacing w:after="265"/>
        <w:ind w:right="10" w:hanging="254"/>
      </w:pPr>
      <w:r>
        <w:t xml:space="preserve">Three View Answer </w:t>
      </w:r>
    </w:p>
    <w:p w14:paraId="6845ACF9" w14:textId="77777777" w:rsidR="00D81ABB" w:rsidRDefault="00D81ABB" w:rsidP="00D81ABB">
      <w:pPr>
        <w:ind w:left="-5" w:right="10"/>
      </w:pPr>
      <w:r>
        <w:lastRenderedPageBreak/>
        <w:t xml:space="preserve">Answer: d </w:t>
      </w:r>
    </w:p>
    <w:p w14:paraId="5409B43B" w14:textId="77777777" w:rsidR="00D81ABB" w:rsidRDefault="00D81ABB" w:rsidP="00D81ABB">
      <w:pPr>
        <w:spacing w:after="261" w:line="246" w:lineRule="auto"/>
        <w:ind w:left="-5" w:right="383"/>
        <w:jc w:val="both"/>
      </w:pPr>
      <w:r>
        <w:t xml:space="preserve">Explanation: There are three types of noise because of the spontaneous fluctuations in optical fiber communication systems. These are thermal noise, the dark current noise and quantum noise. These noise types are not caused by the electronic interference. </w:t>
      </w:r>
    </w:p>
    <w:p w14:paraId="13542B3B" w14:textId="77777777" w:rsidR="00D81ABB" w:rsidRDefault="00D81ABB" w:rsidP="00D81ABB">
      <w:pPr>
        <w:spacing w:after="0" w:line="246" w:lineRule="auto"/>
        <w:ind w:left="-5" w:right="627"/>
        <w:jc w:val="both"/>
      </w:pPr>
      <w:r>
        <w:t xml:space="preserve">3. ______________ is caused due to thermal interaction between the free electrons and the vibrating ions in the conduction medium. a) Thermal noise </w:t>
      </w:r>
    </w:p>
    <w:p w14:paraId="1F0B2A36" w14:textId="77777777" w:rsidR="00D81ABB" w:rsidRDefault="00D81ABB" w:rsidP="00D81ABB">
      <w:pPr>
        <w:numPr>
          <w:ilvl w:val="0"/>
          <w:numId w:val="635"/>
        </w:numPr>
        <w:spacing w:after="16"/>
        <w:ind w:right="10" w:hanging="254"/>
      </w:pPr>
      <w:r>
        <w:t xml:space="preserve">Dark noise </w:t>
      </w:r>
    </w:p>
    <w:p w14:paraId="0A5F20CD" w14:textId="77777777" w:rsidR="00D81ABB" w:rsidRDefault="00D81ABB" w:rsidP="00D81ABB">
      <w:pPr>
        <w:numPr>
          <w:ilvl w:val="0"/>
          <w:numId w:val="635"/>
        </w:numPr>
        <w:spacing w:after="16"/>
        <w:ind w:right="10" w:hanging="254"/>
      </w:pPr>
      <w:r>
        <w:t xml:space="preserve">Quantum noise </w:t>
      </w:r>
    </w:p>
    <w:p w14:paraId="7E7A2160" w14:textId="77777777" w:rsidR="00D81ABB" w:rsidRDefault="00D81ABB" w:rsidP="00D81ABB">
      <w:pPr>
        <w:numPr>
          <w:ilvl w:val="0"/>
          <w:numId w:val="635"/>
        </w:numPr>
        <w:spacing w:after="0" w:line="246" w:lineRule="auto"/>
        <w:ind w:right="10" w:hanging="254"/>
      </w:pPr>
      <w:r>
        <w:t>Gaussian noise View Answer Answer: a</w:t>
      </w:r>
    </w:p>
    <w:p w14:paraId="2E5F55F7" w14:textId="77777777" w:rsidR="00D81ABB" w:rsidRDefault="00D81ABB" w:rsidP="00D81ABB">
      <w:pPr>
        <w:spacing w:after="261" w:line="246" w:lineRule="auto"/>
        <w:ind w:left="-5" w:right="629"/>
        <w:jc w:val="both"/>
      </w:pPr>
      <w:r>
        <w:t xml:space="preserve">Explanation: Thermal noise is basically a spontaneous fluctuation caused due to thermal interaction of electrons and ions. It is especially prevalent in resistors at room temperature. Thermal noise is measured in the form of current and is called as thermal noise current. </w:t>
      </w:r>
    </w:p>
    <w:p w14:paraId="1A71A266" w14:textId="77777777" w:rsidR="00D81ABB" w:rsidRDefault="00D81ABB" w:rsidP="00D81ABB">
      <w:pPr>
        <w:ind w:left="-5" w:right="146"/>
      </w:pPr>
      <w:r>
        <w:t xml:space="preserve">4. A small leakage current still flows from the device terminals even if there is no optical power incident on the photo detector. a) True </w:t>
      </w:r>
    </w:p>
    <w:p w14:paraId="146FE957" w14:textId="77777777" w:rsidR="00D81ABB" w:rsidRDefault="00D81ABB" w:rsidP="00D81ABB">
      <w:pPr>
        <w:spacing w:after="265"/>
        <w:ind w:left="-5" w:right="7796"/>
      </w:pPr>
      <w:r>
        <w:t xml:space="preserve">b) False View Answer </w:t>
      </w:r>
    </w:p>
    <w:p w14:paraId="2457709F" w14:textId="77777777" w:rsidR="00D81ABB" w:rsidRDefault="00D81ABB" w:rsidP="00D81ABB">
      <w:pPr>
        <w:ind w:left="-5" w:right="10"/>
      </w:pPr>
      <w:r>
        <w:t xml:space="preserve">Answer: a </w:t>
      </w:r>
    </w:p>
    <w:p w14:paraId="49883836" w14:textId="77777777" w:rsidR="00D81ABB" w:rsidRDefault="00D81ABB" w:rsidP="00D81ABB">
      <w:pPr>
        <w:spacing w:after="259"/>
        <w:ind w:left="-5" w:right="10"/>
      </w:pPr>
      <w:r>
        <w:t xml:space="preserve">Explanation: A reverse leakage current that flows from the device terminals is called as dark current. This dark current contributes to the total system noise. This gives random fluctuations about the average particle flow of the photocurrent. </w:t>
      </w:r>
    </w:p>
    <w:p w14:paraId="09E14F28" w14:textId="77777777" w:rsidR="00D81ABB" w:rsidRDefault="00D81ABB" w:rsidP="00D81ABB">
      <w:pPr>
        <w:ind w:left="-5" w:right="436"/>
      </w:pPr>
      <w:r>
        <w:t xml:space="preserve">5. ___________ distribution provides the description the random statistics of light emitted in black body radiation. a) Poisson </w:t>
      </w:r>
    </w:p>
    <w:p w14:paraId="23A65559" w14:textId="77777777" w:rsidR="00D81ABB" w:rsidRDefault="00D81ABB" w:rsidP="00D81ABB">
      <w:pPr>
        <w:numPr>
          <w:ilvl w:val="0"/>
          <w:numId w:val="636"/>
        </w:numPr>
        <w:spacing w:after="16"/>
        <w:ind w:right="10" w:hanging="254"/>
      </w:pPr>
      <w:r>
        <w:t xml:space="preserve">Cumulative </w:t>
      </w:r>
    </w:p>
    <w:p w14:paraId="3F250A6E" w14:textId="77777777" w:rsidR="00D81ABB" w:rsidRDefault="00D81ABB" w:rsidP="00D81ABB">
      <w:pPr>
        <w:numPr>
          <w:ilvl w:val="0"/>
          <w:numId w:val="636"/>
        </w:numPr>
        <w:spacing w:after="16"/>
        <w:ind w:right="10" w:hanging="254"/>
      </w:pPr>
      <w:r>
        <w:t xml:space="preserve">Probability </w:t>
      </w:r>
    </w:p>
    <w:p w14:paraId="0B0DE24D" w14:textId="77777777" w:rsidR="00D81ABB" w:rsidRDefault="00D81ABB" w:rsidP="00D81ABB">
      <w:pPr>
        <w:numPr>
          <w:ilvl w:val="0"/>
          <w:numId w:val="636"/>
        </w:numPr>
        <w:spacing w:after="265"/>
        <w:ind w:right="10" w:hanging="254"/>
      </w:pPr>
      <w:r>
        <w:t xml:space="preserve">Bose-Einstein View Answer </w:t>
      </w:r>
    </w:p>
    <w:p w14:paraId="2EAF4A43" w14:textId="77777777" w:rsidR="00D81ABB" w:rsidRDefault="00D81ABB" w:rsidP="00D81ABB">
      <w:pPr>
        <w:ind w:left="-5" w:right="10"/>
      </w:pPr>
      <w:r>
        <w:t xml:space="preserve">Answer: d </w:t>
      </w:r>
    </w:p>
    <w:p w14:paraId="15C0BF37" w14:textId="77777777" w:rsidR="00D81ABB" w:rsidRDefault="00D81ABB" w:rsidP="00D81ABB">
      <w:pPr>
        <w:spacing w:after="261" w:line="246" w:lineRule="auto"/>
        <w:ind w:left="-5" w:right="372"/>
        <w:jc w:val="both"/>
      </w:pPr>
      <w:r>
        <w:t xml:space="preserve">Explanation: Incoherent light is emitted by independent atoms and therefore there is no phase relationship between the emitted photons. The property dictates an exponential intensity distribution which is identical to Bose-Einstein distribution. </w:t>
      </w:r>
    </w:p>
    <w:p w14:paraId="1E74506A" w14:textId="77777777" w:rsidR="00D81ABB" w:rsidRDefault="00D81ABB" w:rsidP="00D81ABB">
      <w:pPr>
        <w:ind w:left="-5" w:right="240"/>
      </w:pPr>
      <w:r>
        <w:t>6. The probability of zero pairs being generated when a light pulse is present is given by which of the following equation? a) P(0/1) = exp(-Z</w:t>
      </w:r>
      <w:r>
        <w:rPr>
          <w:vertAlign w:val="subscript"/>
        </w:rPr>
        <w:t>m</w:t>
      </w:r>
      <w:r>
        <w:t xml:space="preserve">) </w:t>
      </w:r>
    </w:p>
    <w:p w14:paraId="6F3DA528" w14:textId="77777777" w:rsidR="00D81ABB" w:rsidRDefault="00D81ABB" w:rsidP="00D81ABB">
      <w:pPr>
        <w:numPr>
          <w:ilvl w:val="0"/>
          <w:numId w:val="637"/>
        </w:numPr>
        <w:spacing w:after="16"/>
        <w:ind w:right="10" w:hanging="254"/>
      </w:pPr>
      <w:r>
        <w:t>P(x) = exp (Z</w:t>
      </w:r>
      <w:r>
        <w:rPr>
          <w:vertAlign w:val="subscript"/>
        </w:rPr>
        <w:t>m</w:t>
      </w:r>
      <w:r>
        <w:t xml:space="preserve">) </w:t>
      </w:r>
    </w:p>
    <w:p w14:paraId="2AF5E7A5" w14:textId="77777777" w:rsidR="00D81ABB" w:rsidRDefault="00D81ABB" w:rsidP="00D81ABB">
      <w:pPr>
        <w:numPr>
          <w:ilvl w:val="0"/>
          <w:numId w:val="637"/>
        </w:numPr>
        <w:spacing w:after="16"/>
        <w:ind w:right="10" w:hanging="254"/>
      </w:pPr>
      <w:r>
        <w:t xml:space="preserve">P(y) = x (0) + x(1) </w:t>
      </w:r>
    </w:p>
    <w:p w14:paraId="36C45F03" w14:textId="77777777" w:rsidR="00D81ABB" w:rsidRDefault="00D81ABB" w:rsidP="00D81ABB">
      <w:pPr>
        <w:numPr>
          <w:ilvl w:val="0"/>
          <w:numId w:val="637"/>
        </w:numPr>
        <w:spacing w:after="259"/>
        <w:ind w:right="10" w:hanging="254"/>
      </w:pPr>
      <w:r>
        <w:lastRenderedPageBreak/>
        <w:t>P(z) = P(-Z</w:t>
      </w:r>
      <w:r>
        <w:rPr>
          <w:vertAlign w:val="subscript"/>
        </w:rPr>
        <w:t>m</w:t>
      </w:r>
      <w:r>
        <w:t xml:space="preserve">) View Answer </w:t>
      </w:r>
    </w:p>
    <w:p w14:paraId="267DC72A" w14:textId="77777777" w:rsidR="00D81ABB" w:rsidRDefault="00D81ABB" w:rsidP="00D81ABB">
      <w:pPr>
        <w:ind w:left="-5" w:right="10"/>
      </w:pPr>
      <w:r>
        <w:t xml:space="preserve">Answer: a </w:t>
      </w:r>
    </w:p>
    <w:p w14:paraId="424E5E44" w14:textId="77777777" w:rsidR="00D81ABB" w:rsidRDefault="00D81ABB" w:rsidP="00D81ABB">
      <w:pPr>
        <w:ind w:left="-5" w:right="143"/>
      </w:pPr>
      <w:r>
        <w:t>Explanation: The probability of zero pairs being generated when a light pulse is present is given by equation – P (0/1) = exp(-Z</w:t>
      </w:r>
      <w:r>
        <w:rPr>
          <w:vertAlign w:val="subscript"/>
        </w:rPr>
        <w:t>m</w:t>
      </w:r>
      <w:r>
        <w:t xml:space="preserve">) </w:t>
      </w:r>
    </w:p>
    <w:p w14:paraId="53831F88" w14:textId="77777777" w:rsidR="00D81ABB" w:rsidRDefault="00D81ABB" w:rsidP="00D81ABB">
      <w:pPr>
        <w:spacing w:after="259"/>
        <w:ind w:left="-5" w:right="10"/>
      </w:pPr>
      <w:r>
        <w:t>Where, P (0/1) represents the system error probability p(e) and Z</w:t>
      </w:r>
      <w:r>
        <w:rPr>
          <w:vertAlign w:val="subscript"/>
        </w:rPr>
        <w:t>m</w:t>
      </w:r>
      <w:r>
        <w:t xml:space="preserve"> is variance of the probability distribution. </w:t>
      </w:r>
    </w:p>
    <w:p w14:paraId="685D9386" w14:textId="77777777" w:rsidR="00D81ABB" w:rsidRDefault="00D81ABB" w:rsidP="00D81ABB">
      <w:pPr>
        <w:ind w:left="-5" w:right="10"/>
      </w:pPr>
      <w:r>
        <w:t xml:space="preserve">7. The minimum pulse energy needed to maintain a given bit-error-rate (BER) which any practical receiver must satisfy is known as ___________ </w:t>
      </w:r>
    </w:p>
    <w:p w14:paraId="68F163D4" w14:textId="77777777" w:rsidR="00D81ABB" w:rsidRDefault="00D81ABB" w:rsidP="00D81ABB">
      <w:pPr>
        <w:numPr>
          <w:ilvl w:val="0"/>
          <w:numId w:val="638"/>
        </w:numPr>
        <w:spacing w:after="16"/>
        <w:ind w:right="10" w:hanging="254"/>
      </w:pPr>
      <w:r>
        <w:t xml:space="preserve">Minimal energy </w:t>
      </w:r>
    </w:p>
    <w:p w14:paraId="0F8FA84A" w14:textId="77777777" w:rsidR="00D81ABB" w:rsidRDefault="00D81ABB" w:rsidP="00D81ABB">
      <w:pPr>
        <w:numPr>
          <w:ilvl w:val="0"/>
          <w:numId w:val="638"/>
        </w:numPr>
        <w:spacing w:after="16"/>
        <w:ind w:right="10" w:hanging="254"/>
      </w:pPr>
      <w:r>
        <w:t xml:space="preserve">Quantum limit </w:t>
      </w:r>
    </w:p>
    <w:p w14:paraId="1537E46B" w14:textId="77777777" w:rsidR="00D81ABB" w:rsidRDefault="00D81ABB" w:rsidP="00D81ABB">
      <w:pPr>
        <w:numPr>
          <w:ilvl w:val="0"/>
          <w:numId w:val="638"/>
        </w:numPr>
        <w:spacing w:after="16"/>
        <w:ind w:right="10" w:hanging="254"/>
      </w:pPr>
      <w:r>
        <w:t xml:space="preserve">Point of reversed </w:t>
      </w:r>
    </w:p>
    <w:p w14:paraId="1C42A5EE" w14:textId="77777777" w:rsidR="00D81ABB" w:rsidRDefault="00D81ABB" w:rsidP="00D81ABB">
      <w:pPr>
        <w:numPr>
          <w:ilvl w:val="0"/>
          <w:numId w:val="638"/>
        </w:numPr>
        <w:ind w:right="10" w:hanging="254"/>
      </w:pPr>
      <w:r>
        <w:t xml:space="preserve">Binary signaling View Answer </w:t>
      </w:r>
    </w:p>
    <w:p w14:paraId="43E452C2" w14:textId="77777777" w:rsidR="00D81ABB" w:rsidRDefault="00D81ABB" w:rsidP="00D81ABB">
      <w:pPr>
        <w:ind w:left="-5" w:right="10"/>
      </w:pPr>
      <w:r>
        <w:t xml:space="preserve">Answer: b </w:t>
      </w:r>
    </w:p>
    <w:p w14:paraId="2947B844" w14:textId="77777777" w:rsidR="00D81ABB" w:rsidRDefault="00D81ABB" w:rsidP="00D81ABB">
      <w:pPr>
        <w:spacing w:after="290"/>
        <w:ind w:left="-5" w:right="10"/>
      </w:pPr>
      <w:r>
        <w:t xml:space="preserve">Explanation: A perfect photo detector emits no electron-hole pairs in the absence of illumination. The error probability determines a standardized fundamental limit in digital optical communications. This limit is termed as quantum limit. </w:t>
      </w:r>
    </w:p>
    <w:p w14:paraId="3F74CFBC" w14:textId="77777777" w:rsidR="00D81ABB" w:rsidRDefault="00D81ABB" w:rsidP="00D81ABB">
      <w:pPr>
        <w:ind w:left="-5" w:right="178"/>
      </w:pPr>
      <w:r>
        <w:t>8. A digital optical fiber communication system requires a maximum bit-error-rate of 10</w:t>
      </w:r>
      <w:r>
        <w:rPr>
          <w:vertAlign w:val="superscript"/>
        </w:rPr>
        <w:t>-9</w:t>
      </w:r>
      <w:r>
        <w:t xml:space="preserve">. Find the average number of photons detected in a time period for a given BER. a) 19.7 </w:t>
      </w:r>
    </w:p>
    <w:p w14:paraId="7F5240A0" w14:textId="77777777" w:rsidR="00D81ABB" w:rsidRDefault="00D81ABB" w:rsidP="00D81ABB">
      <w:pPr>
        <w:numPr>
          <w:ilvl w:val="0"/>
          <w:numId w:val="639"/>
        </w:numPr>
        <w:spacing w:after="16"/>
        <w:ind w:right="10" w:hanging="254"/>
      </w:pPr>
      <w:r>
        <w:t xml:space="preserve">21.2 </w:t>
      </w:r>
    </w:p>
    <w:p w14:paraId="11863875" w14:textId="77777777" w:rsidR="00D81ABB" w:rsidRDefault="00D81ABB" w:rsidP="00D81ABB">
      <w:pPr>
        <w:numPr>
          <w:ilvl w:val="0"/>
          <w:numId w:val="639"/>
        </w:numPr>
        <w:spacing w:after="16"/>
        <w:ind w:right="10" w:hanging="254"/>
      </w:pPr>
      <w:r>
        <w:t xml:space="preserve">20.7 </w:t>
      </w:r>
    </w:p>
    <w:p w14:paraId="65309D92" w14:textId="77777777" w:rsidR="00D81ABB" w:rsidRDefault="00D81ABB" w:rsidP="00D81ABB">
      <w:pPr>
        <w:numPr>
          <w:ilvl w:val="0"/>
          <w:numId w:val="639"/>
        </w:numPr>
        <w:spacing w:after="264"/>
        <w:ind w:right="10" w:hanging="254"/>
      </w:pPr>
      <w:r>
        <w:t xml:space="preserve">26.2 View Answer </w:t>
      </w:r>
    </w:p>
    <w:p w14:paraId="1519C54E" w14:textId="77777777" w:rsidR="00D81ABB" w:rsidRDefault="00D81ABB" w:rsidP="00D81ABB">
      <w:pPr>
        <w:ind w:left="-5" w:right="10"/>
      </w:pPr>
      <w:r>
        <w:t xml:space="preserve">Answer: c </w:t>
      </w:r>
    </w:p>
    <w:p w14:paraId="18B2FDF5" w14:textId="77777777" w:rsidR="00D81ABB" w:rsidRDefault="00D81ABB" w:rsidP="00D81ABB">
      <w:pPr>
        <w:ind w:left="-5" w:right="10"/>
      </w:pPr>
      <w:r>
        <w:t xml:space="preserve">Explanation: The probability of error is given by- </w:t>
      </w:r>
    </w:p>
    <w:p w14:paraId="25C55175" w14:textId="77777777" w:rsidR="00D81ABB" w:rsidRDefault="00D81ABB" w:rsidP="00D81ABB">
      <w:pPr>
        <w:ind w:left="-5" w:right="10"/>
      </w:pPr>
      <w:r>
        <w:t>P(e) = exp(-Z</w:t>
      </w:r>
      <w:r>
        <w:rPr>
          <w:vertAlign w:val="subscript"/>
        </w:rPr>
        <w:t>m</w:t>
      </w:r>
      <w:r>
        <w:t xml:space="preserve">) </w:t>
      </w:r>
    </w:p>
    <w:p w14:paraId="1DD2CADA" w14:textId="77777777" w:rsidR="00D81ABB" w:rsidRDefault="00D81ABB" w:rsidP="00D81ABB">
      <w:pPr>
        <w:ind w:left="-5" w:right="10"/>
      </w:pPr>
      <w:r>
        <w:t>Where, Z</w:t>
      </w:r>
      <w:r>
        <w:rPr>
          <w:vertAlign w:val="subscript"/>
        </w:rPr>
        <w:t>m</w:t>
      </w:r>
      <w:r>
        <w:t xml:space="preserve"> = No. of photons </w:t>
      </w:r>
    </w:p>
    <w:p w14:paraId="3ABCBC67" w14:textId="77777777" w:rsidR="00D81ABB" w:rsidRDefault="00D81ABB" w:rsidP="00D81ABB">
      <w:pPr>
        <w:spacing w:after="313"/>
        <w:ind w:left="-5" w:right="10"/>
      </w:pPr>
      <w:r>
        <w:t>Here P(e) = 10</w:t>
      </w:r>
      <w:r>
        <w:rPr>
          <w:vertAlign w:val="superscript"/>
        </w:rPr>
        <w:t>-9</w:t>
      </w:r>
      <w:r>
        <w:t>, therefore Z</w:t>
      </w:r>
      <w:r>
        <w:rPr>
          <w:vertAlign w:val="subscript"/>
        </w:rPr>
        <w:t>m</w:t>
      </w:r>
      <w:r>
        <w:t xml:space="preserve"> is calculated from above relation. </w:t>
      </w:r>
    </w:p>
    <w:p w14:paraId="75947F86" w14:textId="77777777" w:rsidR="00D81ABB" w:rsidRDefault="00D81ABB" w:rsidP="00D81ABB">
      <w:pPr>
        <w:spacing w:after="53"/>
        <w:ind w:left="-5" w:right="328"/>
      </w:pPr>
      <w:r>
        <w:t>9. For a given optical fiber communication system, P(e) = 10</w:t>
      </w:r>
      <w:r>
        <w:rPr>
          <w:vertAlign w:val="superscript"/>
        </w:rPr>
        <w:t>-9</w:t>
      </w:r>
      <w:r>
        <w:t>, Z</w:t>
      </w:r>
      <w:r>
        <w:rPr>
          <w:vertAlign w:val="subscript"/>
        </w:rPr>
        <w:t>m</w:t>
      </w:r>
      <w:r>
        <w:t xml:space="preserve"> = 20.7, f = 2.9×10</w:t>
      </w:r>
      <w:r>
        <w:rPr>
          <w:vertAlign w:val="superscript"/>
        </w:rPr>
        <w:t>14</w:t>
      </w:r>
      <w:r>
        <w:rPr>
          <w:rFonts w:ascii="Times New Roman" w:eastAsia="Times New Roman" w:hAnsi="Times New Roman" w:cs="Times New Roman"/>
        </w:rPr>
        <w:t xml:space="preserve">, η = 1. </w:t>
      </w:r>
      <w:r>
        <w:t>Find the minimum pulse energy or quantum limit. a) 3.9×10</w:t>
      </w:r>
      <w:r>
        <w:rPr>
          <w:vertAlign w:val="superscript"/>
        </w:rPr>
        <w:t>-18</w:t>
      </w:r>
      <w:r>
        <w:t xml:space="preserve"> </w:t>
      </w:r>
    </w:p>
    <w:p w14:paraId="5CED3C27" w14:textId="77777777" w:rsidR="00D81ABB" w:rsidRDefault="00D81ABB" w:rsidP="00D81ABB">
      <w:pPr>
        <w:numPr>
          <w:ilvl w:val="0"/>
          <w:numId w:val="640"/>
        </w:numPr>
        <w:spacing w:after="53"/>
        <w:ind w:right="10" w:hanging="254"/>
      </w:pPr>
      <w:r>
        <w:t>4.2×10</w:t>
      </w:r>
      <w:r>
        <w:rPr>
          <w:vertAlign w:val="superscript"/>
        </w:rPr>
        <w:t>-18</w:t>
      </w:r>
      <w:r>
        <w:t xml:space="preserve"> </w:t>
      </w:r>
    </w:p>
    <w:p w14:paraId="14298368" w14:textId="77777777" w:rsidR="00D81ABB" w:rsidRDefault="00D81ABB" w:rsidP="00D81ABB">
      <w:pPr>
        <w:numPr>
          <w:ilvl w:val="0"/>
          <w:numId w:val="640"/>
        </w:numPr>
        <w:spacing w:after="52"/>
        <w:ind w:right="10" w:hanging="254"/>
      </w:pPr>
      <w:r>
        <w:lastRenderedPageBreak/>
        <w:t>6.2×10</w:t>
      </w:r>
      <w:r>
        <w:rPr>
          <w:vertAlign w:val="superscript"/>
        </w:rPr>
        <w:t>-14</w:t>
      </w:r>
      <w:r>
        <w:t xml:space="preserve"> </w:t>
      </w:r>
    </w:p>
    <w:p w14:paraId="17A2DB17" w14:textId="77777777" w:rsidR="00D81ABB" w:rsidRDefault="00D81ABB" w:rsidP="00D81ABB">
      <w:pPr>
        <w:numPr>
          <w:ilvl w:val="0"/>
          <w:numId w:val="640"/>
        </w:numPr>
        <w:spacing w:after="196" w:line="307" w:lineRule="auto"/>
        <w:ind w:right="10" w:hanging="254"/>
      </w:pPr>
      <w:r>
        <w:t>7.2×10</w:t>
      </w:r>
      <w:r>
        <w:rPr>
          <w:vertAlign w:val="superscript"/>
        </w:rPr>
        <w:t>-14</w:t>
      </w:r>
      <w:r>
        <w:t xml:space="preserve"> View Answer </w:t>
      </w:r>
    </w:p>
    <w:p w14:paraId="5DBBBE92" w14:textId="77777777" w:rsidR="00D81ABB" w:rsidRDefault="00D81ABB" w:rsidP="00D81ABB">
      <w:pPr>
        <w:ind w:left="-5" w:right="10"/>
      </w:pPr>
      <w:r>
        <w:t xml:space="preserve">Answer: a </w:t>
      </w:r>
    </w:p>
    <w:p w14:paraId="068AD03E" w14:textId="77777777" w:rsidR="00D81ABB" w:rsidRDefault="00D81ABB" w:rsidP="00D81ABB">
      <w:pPr>
        <w:ind w:left="-5" w:right="10"/>
      </w:pPr>
      <w:r>
        <w:t xml:space="preserve">Explanation: The minimum pulse energy or quantum limit is given by – </w:t>
      </w:r>
    </w:p>
    <w:p w14:paraId="16638EE7" w14:textId="77777777" w:rsidR="00D81ABB" w:rsidRDefault="00D81ABB" w:rsidP="00D81ABB">
      <w:pPr>
        <w:spacing w:after="11" w:line="249" w:lineRule="auto"/>
        <w:ind w:left="-5"/>
      </w:pPr>
      <w:r>
        <w:t>E</w:t>
      </w:r>
      <w:r>
        <w:rPr>
          <w:vertAlign w:val="subscript"/>
        </w:rPr>
        <w:t>min</w:t>
      </w:r>
      <w:r>
        <w:t xml:space="preserve"> = Z</w:t>
      </w:r>
      <w:r>
        <w:rPr>
          <w:vertAlign w:val="subscript"/>
        </w:rPr>
        <w:t>m</w:t>
      </w:r>
      <w:r>
        <w:rPr>
          <w:rFonts w:ascii="Times New Roman" w:eastAsia="Times New Roman" w:hAnsi="Times New Roman" w:cs="Times New Roman"/>
        </w:rPr>
        <w:t>hf/η</w:t>
      </w:r>
      <w:r>
        <w:t xml:space="preserve"> </w:t>
      </w:r>
    </w:p>
    <w:p w14:paraId="046DE620" w14:textId="77777777" w:rsidR="00D81ABB" w:rsidRDefault="00D81ABB" w:rsidP="00D81ABB">
      <w:pPr>
        <w:ind w:left="-5" w:right="10"/>
      </w:pPr>
      <w:r>
        <w:t>Where, Z</w:t>
      </w:r>
      <w:r>
        <w:rPr>
          <w:vertAlign w:val="subscript"/>
        </w:rPr>
        <w:t>m</w:t>
      </w:r>
      <w:r>
        <w:t xml:space="preserve"> = Number of photons </w:t>
      </w:r>
    </w:p>
    <w:p w14:paraId="07220191" w14:textId="77777777" w:rsidR="00D81ABB" w:rsidRDefault="00D81ABB" w:rsidP="00D81ABB">
      <w:pPr>
        <w:spacing w:after="261" w:line="246" w:lineRule="auto"/>
        <w:ind w:left="-5" w:right="6823"/>
        <w:jc w:val="both"/>
      </w:pPr>
      <w:r>
        <w:t xml:space="preserve">h = Planck’s constant f = frequency </w:t>
      </w:r>
      <w:r>
        <w:rPr>
          <w:rFonts w:ascii="Times New Roman" w:eastAsia="Times New Roman" w:hAnsi="Times New Roman" w:cs="Times New Roman"/>
        </w:rPr>
        <w:t>η = Q</w:t>
      </w:r>
      <w:r>
        <w:t xml:space="preserve">uantum efficiency. </w:t>
      </w:r>
    </w:p>
    <w:p w14:paraId="3EA2C409" w14:textId="77777777" w:rsidR="00D81ABB" w:rsidRDefault="00D81ABB" w:rsidP="00D81ABB">
      <w:pPr>
        <w:ind w:left="-5" w:right="10"/>
      </w:pPr>
      <w:r>
        <w:rPr>
          <w:rFonts w:ascii="Times New Roman" w:eastAsia="Times New Roman" w:hAnsi="Times New Roman" w:cs="Times New Roman"/>
        </w:rPr>
        <w:t>10. An analog optical fiber system operating at wavelength 1μmhas a post</w:t>
      </w:r>
      <w:r>
        <w:t>-detection bandwidth of 5MHz. Assuming an ideal detector and incident power of 198 nW, calculate the SNR (f = 2.99×10</w:t>
      </w:r>
      <w:r>
        <w:rPr>
          <w:vertAlign w:val="superscript"/>
        </w:rPr>
        <w:t>14</w:t>
      </w:r>
      <w:r>
        <w:t xml:space="preserve">Hz). </w:t>
      </w:r>
    </w:p>
    <w:p w14:paraId="05475521" w14:textId="77777777" w:rsidR="00D81ABB" w:rsidRDefault="00D81ABB" w:rsidP="00D81ABB">
      <w:pPr>
        <w:numPr>
          <w:ilvl w:val="0"/>
          <w:numId w:val="641"/>
        </w:numPr>
        <w:spacing w:after="16"/>
        <w:ind w:right="10" w:hanging="254"/>
      </w:pPr>
      <w:r>
        <w:t xml:space="preserve">46 </w:t>
      </w:r>
    </w:p>
    <w:p w14:paraId="1C998DE2" w14:textId="77777777" w:rsidR="00D81ABB" w:rsidRDefault="00D81ABB" w:rsidP="00D81ABB">
      <w:pPr>
        <w:numPr>
          <w:ilvl w:val="0"/>
          <w:numId w:val="641"/>
        </w:numPr>
        <w:spacing w:after="16"/>
        <w:ind w:right="10" w:hanging="254"/>
      </w:pPr>
      <w:r>
        <w:t xml:space="preserve">40 </w:t>
      </w:r>
    </w:p>
    <w:p w14:paraId="49E4E819" w14:textId="77777777" w:rsidR="00D81ABB" w:rsidRDefault="00D81ABB" w:rsidP="00D81ABB">
      <w:pPr>
        <w:numPr>
          <w:ilvl w:val="0"/>
          <w:numId w:val="641"/>
        </w:numPr>
        <w:spacing w:after="16"/>
        <w:ind w:right="10" w:hanging="254"/>
      </w:pPr>
      <w:r>
        <w:t xml:space="preserve">50 </w:t>
      </w:r>
    </w:p>
    <w:p w14:paraId="6DA8EE7B" w14:textId="77777777" w:rsidR="00D81ABB" w:rsidRDefault="00D81ABB" w:rsidP="00D81ABB">
      <w:pPr>
        <w:numPr>
          <w:ilvl w:val="0"/>
          <w:numId w:val="641"/>
        </w:numPr>
        <w:spacing w:after="16"/>
        <w:ind w:right="10" w:hanging="254"/>
      </w:pPr>
      <w:r>
        <w:t xml:space="preserve">52 </w:t>
      </w:r>
    </w:p>
    <w:p w14:paraId="04D1D801" w14:textId="77777777" w:rsidR="00D81ABB" w:rsidRDefault="00D81ABB" w:rsidP="00D81ABB">
      <w:pPr>
        <w:spacing w:after="261"/>
        <w:ind w:left="-5" w:right="10"/>
      </w:pPr>
      <w:r>
        <w:t xml:space="preserve">View Answer </w:t>
      </w:r>
    </w:p>
    <w:p w14:paraId="01584076" w14:textId="77777777" w:rsidR="00D81ABB" w:rsidRDefault="00D81ABB" w:rsidP="00D81ABB">
      <w:pPr>
        <w:ind w:left="-5" w:right="10"/>
      </w:pPr>
      <w:r>
        <w:t xml:space="preserve">Answer: c </w:t>
      </w:r>
    </w:p>
    <w:p w14:paraId="31AD94C8" w14:textId="77777777" w:rsidR="00D81ABB" w:rsidRDefault="00D81ABB" w:rsidP="00D81ABB">
      <w:pPr>
        <w:ind w:left="-5" w:right="10"/>
      </w:pPr>
      <w:r>
        <w:t xml:space="preserve">Explanation: The SNR is given by – </w:t>
      </w:r>
    </w:p>
    <w:p w14:paraId="6B31930C" w14:textId="77777777" w:rsidR="00D81ABB" w:rsidRDefault="00D81ABB" w:rsidP="00D81ABB">
      <w:pPr>
        <w:spacing w:after="11" w:line="249" w:lineRule="auto"/>
        <w:ind w:left="-5"/>
      </w:pPr>
      <w:r>
        <w:rPr>
          <w:rFonts w:ascii="Times New Roman" w:eastAsia="Times New Roman" w:hAnsi="Times New Roman" w:cs="Times New Roman"/>
        </w:rPr>
        <w:t>S/N = ηP</w:t>
      </w:r>
      <w:r>
        <w:rPr>
          <w:vertAlign w:val="subscript"/>
        </w:rPr>
        <w:t>0</w:t>
      </w:r>
      <w:r>
        <w:t xml:space="preserve">/2hfB </w:t>
      </w:r>
    </w:p>
    <w:p w14:paraId="67E32942" w14:textId="77777777" w:rsidR="00D81ABB" w:rsidRDefault="00D81ABB" w:rsidP="00D81ABB">
      <w:pPr>
        <w:spacing w:after="261" w:line="246" w:lineRule="auto"/>
        <w:ind w:left="-5" w:right="6078"/>
        <w:jc w:val="both"/>
      </w:pPr>
      <w:r>
        <w:rPr>
          <w:rFonts w:ascii="Times New Roman" w:eastAsia="Times New Roman" w:hAnsi="Times New Roman" w:cs="Times New Roman"/>
        </w:rPr>
        <w:t>Where, η = 1 (for ideal detector)</w:t>
      </w:r>
      <w:r>
        <w:t xml:space="preserve"> P</w:t>
      </w:r>
      <w:r>
        <w:rPr>
          <w:vertAlign w:val="subscript"/>
        </w:rPr>
        <w:t>0</w:t>
      </w:r>
      <w:r>
        <w:t xml:space="preserve"> = incident power h = Planck’s constant B = Bandwidth. </w:t>
      </w:r>
    </w:p>
    <w:p w14:paraId="10B2AECF" w14:textId="77777777" w:rsidR="00D81ABB" w:rsidRDefault="00D81ABB" w:rsidP="00D81ABB">
      <w:pPr>
        <w:spacing w:after="0" w:line="246" w:lineRule="auto"/>
        <w:ind w:left="-5" w:right="505"/>
        <w:jc w:val="both"/>
      </w:pPr>
      <w:r>
        <w:t xml:space="preserve">11. The incident optical power required to achieve a desirable SNR is 168.2nW. What is the value of incident power in dBm? a) -37.7 dBm </w:t>
      </w:r>
    </w:p>
    <w:p w14:paraId="31E8E8E8" w14:textId="77777777" w:rsidR="00D81ABB" w:rsidRDefault="00D81ABB" w:rsidP="00D81ABB">
      <w:pPr>
        <w:numPr>
          <w:ilvl w:val="0"/>
          <w:numId w:val="642"/>
        </w:numPr>
        <w:spacing w:after="16"/>
        <w:ind w:right="10" w:hanging="254"/>
      </w:pPr>
      <w:r>
        <w:t xml:space="preserve">-37 dBm </w:t>
      </w:r>
    </w:p>
    <w:p w14:paraId="4F3BDE7A" w14:textId="77777777" w:rsidR="00D81ABB" w:rsidRDefault="00D81ABB" w:rsidP="00D81ABB">
      <w:pPr>
        <w:numPr>
          <w:ilvl w:val="0"/>
          <w:numId w:val="642"/>
        </w:numPr>
        <w:spacing w:after="16"/>
        <w:ind w:right="10" w:hanging="254"/>
      </w:pPr>
      <w:r>
        <w:t xml:space="preserve">– 34 dBm </w:t>
      </w:r>
    </w:p>
    <w:p w14:paraId="46D2D220" w14:textId="77777777" w:rsidR="00D81ABB" w:rsidRDefault="00D81ABB" w:rsidP="00D81ABB">
      <w:pPr>
        <w:numPr>
          <w:ilvl w:val="0"/>
          <w:numId w:val="642"/>
        </w:numPr>
        <w:spacing w:after="259"/>
        <w:ind w:right="10" w:hanging="254"/>
      </w:pPr>
      <w:r>
        <w:t xml:space="preserve">-38.2 dBm View Answer </w:t>
      </w:r>
    </w:p>
    <w:p w14:paraId="20D3ED5E" w14:textId="77777777" w:rsidR="00D81ABB" w:rsidRDefault="00D81ABB" w:rsidP="00D81ABB">
      <w:pPr>
        <w:ind w:left="-5" w:right="10"/>
      </w:pPr>
      <w:r>
        <w:t xml:space="preserve">Answer: a </w:t>
      </w:r>
    </w:p>
    <w:p w14:paraId="7D45FD85" w14:textId="77777777" w:rsidR="00D81ABB" w:rsidRDefault="00D81ABB" w:rsidP="00D81ABB">
      <w:pPr>
        <w:ind w:left="-5" w:right="10"/>
      </w:pPr>
      <w:r>
        <w:t>Explanation: Incident power in denoted by P</w:t>
      </w:r>
      <w:r>
        <w:rPr>
          <w:vertAlign w:val="subscript"/>
        </w:rPr>
        <w:t>0</w:t>
      </w:r>
      <w:r>
        <w:t xml:space="preserve">. It is given by – </w:t>
      </w:r>
    </w:p>
    <w:p w14:paraId="011BD75F" w14:textId="77777777" w:rsidR="00D81ABB" w:rsidRDefault="00D81ABB" w:rsidP="00D81ABB">
      <w:pPr>
        <w:ind w:left="-5" w:right="10"/>
      </w:pPr>
      <w:r>
        <w:t>P</w:t>
      </w:r>
      <w:r>
        <w:rPr>
          <w:vertAlign w:val="subscript"/>
        </w:rPr>
        <w:t>0</w:t>
      </w:r>
      <w:r>
        <w:t xml:space="preserve"> = 10log</w:t>
      </w:r>
      <w:r>
        <w:rPr>
          <w:vertAlign w:val="subscript"/>
        </w:rPr>
        <w:t>10</w:t>
      </w:r>
      <w:r>
        <w:t>(P</w:t>
      </w:r>
      <w:r>
        <w:rPr>
          <w:vertAlign w:val="subscript"/>
        </w:rPr>
        <w:t>0</w:t>
      </w:r>
      <w:r>
        <w:t xml:space="preserve">(watts)) </w:t>
      </w:r>
    </w:p>
    <w:p w14:paraId="24221B53" w14:textId="77777777" w:rsidR="00D81ABB" w:rsidRDefault="00D81ABB" w:rsidP="00D81ABB">
      <w:pPr>
        <w:spacing w:after="258"/>
        <w:ind w:left="-5" w:right="10"/>
      </w:pPr>
      <w:r>
        <w:t>Where P</w:t>
      </w:r>
      <w:r>
        <w:rPr>
          <w:vertAlign w:val="subscript"/>
        </w:rPr>
        <w:t>0</w:t>
      </w:r>
      <w:r>
        <w:t xml:space="preserve">(watts) = incident power in Watts/milliWatt. </w:t>
      </w:r>
    </w:p>
    <w:p w14:paraId="4B7F0164" w14:textId="77777777" w:rsidR="00D81ABB" w:rsidRDefault="00D81ABB" w:rsidP="00D81ABB">
      <w:pPr>
        <w:spacing w:after="240"/>
        <w:ind w:left="-5" w:right="10"/>
      </w:pPr>
      <w:r>
        <w:lastRenderedPageBreak/>
        <w:t xml:space="preserve">12. In the equation given below, </w:t>
      </w:r>
      <w:r>
        <w:rPr>
          <w:rFonts w:ascii="Times New Roman" w:eastAsia="Times New Roman" w:hAnsi="Times New Roman" w:cs="Times New Roman"/>
        </w:rPr>
        <w:t>what does τstands for?</w:t>
      </w:r>
      <w:r>
        <w:t xml:space="preserve"> </w:t>
      </w:r>
    </w:p>
    <w:p w14:paraId="62652E2F" w14:textId="77777777" w:rsidR="00D81ABB" w:rsidRDefault="00D81ABB" w:rsidP="00D81ABB">
      <w:pPr>
        <w:spacing w:after="288" w:line="259" w:lineRule="auto"/>
        <w:ind w:left="-5"/>
      </w:pPr>
      <w:r>
        <w:rPr>
          <w:rFonts w:ascii="Courier New" w:eastAsia="Courier New" w:hAnsi="Courier New" w:cs="Courier New"/>
          <w:sz w:val="20"/>
        </w:rPr>
        <w:t>Z</w:t>
      </w:r>
      <w:r>
        <w:rPr>
          <w:rFonts w:ascii="Courier New" w:eastAsia="Courier New" w:hAnsi="Courier New" w:cs="Courier New"/>
          <w:sz w:val="20"/>
          <w:vertAlign w:val="subscript"/>
        </w:rPr>
        <w:t>m</w:t>
      </w:r>
      <w:r>
        <w:rPr>
          <w:rFonts w:ascii="Courier New" w:eastAsia="Courier New" w:hAnsi="Courier New" w:cs="Courier New"/>
          <w:sz w:val="20"/>
        </w:rPr>
        <w:t xml:space="preserve"> = ηP</w:t>
      </w:r>
      <w:r>
        <w:rPr>
          <w:rFonts w:ascii="Courier New" w:eastAsia="Courier New" w:hAnsi="Courier New" w:cs="Courier New"/>
          <w:sz w:val="20"/>
          <w:vertAlign w:val="subscript"/>
        </w:rPr>
        <w:t>0</w:t>
      </w:r>
      <w:r>
        <w:rPr>
          <w:rFonts w:ascii="Courier New" w:eastAsia="Courier New" w:hAnsi="Courier New" w:cs="Courier New"/>
          <w:sz w:val="20"/>
        </w:rPr>
        <w:t xml:space="preserve">τ/hf </w:t>
      </w:r>
    </w:p>
    <w:p w14:paraId="5EA9A2EE" w14:textId="77777777" w:rsidR="00D81ABB" w:rsidRDefault="00D81ABB" w:rsidP="00D81ABB">
      <w:pPr>
        <w:numPr>
          <w:ilvl w:val="0"/>
          <w:numId w:val="643"/>
        </w:numPr>
        <w:spacing w:after="16"/>
        <w:ind w:right="10" w:hanging="254"/>
      </w:pPr>
      <w:r>
        <w:t xml:space="preserve">Velocity </w:t>
      </w:r>
    </w:p>
    <w:p w14:paraId="2CDC66D8" w14:textId="77777777" w:rsidR="00D81ABB" w:rsidRDefault="00D81ABB" w:rsidP="00D81ABB">
      <w:pPr>
        <w:numPr>
          <w:ilvl w:val="0"/>
          <w:numId w:val="643"/>
        </w:numPr>
        <w:spacing w:after="16"/>
        <w:ind w:right="10" w:hanging="254"/>
      </w:pPr>
      <w:r>
        <w:t xml:space="preserve">Time </w:t>
      </w:r>
    </w:p>
    <w:p w14:paraId="1E6232E7" w14:textId="77777777" w:rsidR="00D81ABB" w:rsidRDefault="00D81ABB" w:rsidP="00D81ABB">
      <w:pPr>
        <w:numPr>
          <w:ilvl w:val="0"/>
          <w:numId w:val="643"/>
        </w:numPr>
        <w:spacing w:after="16"/>
        <w:ind w:right="10" w:hanging="254"/>
      </w:pPr>
      <w:r>
        <w:t xml:space="preserve">Reflection </w:t>
      </w:r>
    </w:p>
    <w:p w14:paraId="384797DE" w14:textId="77777777" w:rsidR="00D81ABB" w:rsidRDefault="00D81ABB" w:rsidP="00D81ABB">
      <w:pPr>
        <w:numPr>
          <w:ilvl w:val="0"/>
          <w:numId w:val="643"/>
        </w:numPr>
        <w:spacing w:after="265"/>
        <w:ind w:right="10" w:hanging="254"/>
      </w:pPr>
      <w:r>
        <w:t xml:space="preserve">Refractive index View Answer </w:t>
      </w:r>
    </w:p>
    <w:p w14:paraId="2D99F239" w14:textId="77777777" w:rsidR="00D81ABB" w:rsidRDefault="00D81ABB" w:rsidP="00D81ABB">
      <w:pPr>
        <w:ind w:left="-5" w:right="10"/>
      </w:pPr>
      <w:r>
        <w:t xml:space="preserve">Answer: b </w:t>
      </w:r>
    </w:p>
    <w:p w14:paraId="05EE2EA1" w14:textId="77777777" w:rsidR="00D81ABB" w:rsidRDefault="00D81ABB" w:rsidP="00D81ABB">
      <w:pPr>
        <w:spacing w:after="11" w:line="249" w:lineRule="auto"/>
        <w:ind w:left="-5"/>
      </w:pPr>
      <w:r>
        <w:t>Explanation: In the given equation, Z</w:t>
      </w:r>
      <w:r>
        <w:rPr>
          <w:vertAlign w:val="subscript"/>
        </w:rPr>
        <w:t>m</w:t>
      </w:r>
      <w:r>
        <w:t xml:space="preserve"> is the variance of the probability distribution. The number </w:t>
      </w:r>
      <w:r>
        <w:rPr>
          <w:rFonts w:ascii="Times New Roman" w:eastAsia="Times New Roman" w:hAnsi="Times New Roman" w:cs="Times New Roman"/>
        </w:rPr>
        <w:t xml:space="preserve">of electrons generated in time τis equal to the average of the number of photons detected over </w:t>
      </w:r>
      <w:r>
        <w:t>this time period Z</w:t>
      </w:r>
      <w:r>
        <w:rPr>
          <w:vertAlign w:val="subscript"/>
        </w:rPr>
        <w:t>m</w:t>
      </w:r>
      <w:r>
        <w:rPr>
          <w:rFonts w:ascii="Times New Roman" w:eastAsia="Times New Roman" w:hAnsi="Times New Roman" w:cs="Times New Roman"/>
        </w:rPr>
        <w:t>. Hence, τ is the time and P</w:t>
      </w:r>
      <w:r>
        <w:rPr>
          <w:vertAlign w:val="subscript"/>
        </w:rPr>
        <w:t>0</w:t>
      </w:r>
      <w:r>
        <w:t xml:space="preserve"> </w:t>
      </w:r>
      <w:r>
        <w:rPr>
          <w:rFonts w:ascii="Times New Roman" w:eastAsia="Times New Roman" w:hAnsi="Times New Roman" w:cs="Times New Roman"/>
        </w:rPr>
        <w:t xml:space="preserve">is the incident power, ηis the quantum efficiency </w:t>
      </w:r>
      <w:r>
        <w:t xml:space="preserve">and f is the frequency. </w:t>
      </w:r>
    </w:p>
    <w:p w14:paraId="1D7F99A0" w14:textId="77777777" w:rsidR="00D81ABB" w:rsidRDefault="00D81ABB" w:rsidP="00D81ABB">
      <w:pPr>
        <w:spacing w:after="320" w:line="259" w:lineRule="auto"/>
        <w:ind w:left="-34" w:right="-26" w:firstLine="0"/>
      </w:pPr>
      <w:r>
        <w:rPr>
          <w:noProof/>
        </w:rPr>
        <w:drawing>
          <wp:inline distT="0" distB="0" distL="0" distR="0" wp14:anchorId="0CF6344B" wp14:editId="5C40C955">
            <wp:extent cx="5824729" cy="36576"/>
            <wp:effectExtent l="0" t="0" r="0" b="0"/>
            <wp:docPr id="126351" name="Picture 126351"/>
            <wp:cNvGraphicFramePr/>
            <a:graphic xmlns:a="http://schemas.openxmlformats.org/drawingml/2006/main">
              <a:graphicData uri="http://schemas.openxmlformats.org/drawingml/2006/picture">
                <pic:pic xmlns:pic="http://schemas.openxmlformats.org/drawingml/2006/picture">
                  <pic:nvPicPr>
                    <pic:cNvPr id="126351" name="Picture 126351"/>
                    <pic:cNvPicPr/>
                  </pic:nvPicPr>
                  <pic:blipFill>
                    <a:blip r:embed="rId20"/>
                    <a:stretch>
                      <a:fillRect/>
                    </a:stretch>
                  </pic:blipFill>
                  <pic:spPr>
                    <a:xfrm>
                      <a:off x="0" y="0"/>
                      <a:ext cx="5824729" cy="36576"/>
                    </a:xfrm>
                    <a:prstGeom prst="rect">
                      <a:avLst/>
                    </a:prstGeom>
                  </pic:spPr>
                </pic:pic>
              </a:graphicData>
            </a:graphic>
          </wp:inline>
        </w:drawing>
      </w:r>
    </w:p>
    <w:p w14:paraId="43355F60" w14:textId="77777777" w:rsidR="00D81ABB" w:rsidRDefault="00D81ABB" w:rsidP="00D81ABB">
      <w:pPr>
        <w:spacing w:after="264"/>
        <w:ind w:left="-5" w:right="10"/>
      </w:pPr>
      <w:r>
        <w:t xml:space="preserve">This set of Optical Communications Multiple Choice Questions &amp; Answers (MCQs) focuses on “Receiver Noise”. </w:t>
      </w:r>
    </w:p>
    <w:p w14:paraId="7198ADF4" w14:textId="77777777" w:rsidR="00D81ABB" w:rsidRDefault="00D81ABB" w:rsidP="00D81ABB">
      <w:pPr>
        <w:ind w:left="-5" w:right="10"/>
      </w:pPr>
      <w:r>
        <w:t xml:space="preserve">1. Which are the two main sources of noise in photodiodes without internal gain? </w:t>
      </w:r>
    </w:p>
    <w:p w14:paraId="09565FCE" w14:textId="77777777" w:rsidR="00D81ABB" w:rsidRDefault="00D81ABB" w:rsidP="00D81ABB">
      <w:pPr>
        <w:numPr>
          <w:ilvl w:val="0"/>
          <w:numId w:val="644"/>
        </w:numPr>
        <w:spacing w:after="16"/>
        <w:ind w:right="10" w:hanging="259"/>
      </w:pPr>
      <w:r>
        <w:t xml:space="preserve">Gaussian noise and dark current noise </w:t>
      </w:r>
    </w:p>
    <w:p w14:paraId="51A6268B" w14:textId="77777777" w:rsidR="00D81ABB" w:rsidRDefault="00D81ABB" w:rsidP="00D81ABB">
      <w:pPr>
        <w:numPr>
          <w:ilvl w:val="0"/>
          <w:numId w:val="644"/>
        </w:numPr>
        <w:spacing w:after="16"/>
        <w:ind w:right="10" w:hanging="259"/>
      </w:pPr>
      <w:r>
        <w:t xml:space="preserve">Internal noise and external noise </w:t>
      </w:r>
    </w:p>
    <w:p w14:paraId="6E2191FD" w14:textId="77777777" w:rsidR="00D81ABB" w:rsidRDefault="00D81ABB" w:rsidP="00D81ABB">
      <w:pPr>
        <w:numPr>
          <w:ilvl w:val="0"/>
          <w:numId w:val="644"/>
        </w:numPr>
        <w:spacing w:after="16"/>
        <w:ind w:right="10" w:hanging="259"/>
      </w:pPr>
      <w:r>
        <w:t xml:space="preserve">Dark current noise &amp; Quantum noise </w:t>
      </w:r>
    </w:p>
    <w:p w14:paraId="18EA7B8B" w14:textId="77777777" w:rsidR="00D81ABB" w:rsidRDefault="00D81ABB" w:rsidP="00D81ABB">
      <w:pPr>
        <w:numPr>
          <w:ilvl w:val="0"/>
          <w:numId w:val="644"/>
        </w:numPr>
        <w:spacing w:after="265"/>
        <w:ind w:right="10" w:hanging="259"/>
      </w:pPr>
      <w:r>
        <w:t xml:space="preserve">Gaussian noise and Quantum noise View Answer </w:t>
      </w:r>
    </w:p>
    <w:p w14:paraId="769234DF" w14:textId="77777777" w:rsidR="00D81ABB" w:rsidRDefault="00D81ABB" w:rsidP="00D81ABB">
      <w:pPr>
        <w:ind w:left="-5" w:right="10"/>
      </w:pPr>
      <w:r>
        <w:t xml:space="preserve">Answer: c </w:t>
      </w:r>
    </w:p>
    <w:p w14:paraId="620343C0" w14:textId="77777777" w:rsidR="00D81ABB" w:rsidRDefault="00D81ABB" w:rsidP="00D81ABB">
      <w:pPr>
        <w:spacing w:after="261" w:line="246" w:lineRule="auto"/>
        <w:ind w:left="-5" w:right="63"/>
        <w:jc w:val="both"/>
      </w:pPr>
      <w:r>
        <w:t xml:space="preserve">Explanation: The two main sources of noise in photodiodes without internal gain are dark current noise and quantum noise. They are regarded as shot noise on the photocurrent. These noise are together called as analog quantum noise.  </w:t>
      </w:r>
    </w:p>
    <w:p w14:paraId="324AF697" w14:textId="77777777" w:rsidR="00D81ABB" w:rsidRDefault="00D81ABB" w:rsidP="00D81ABB">
      <w:pPr>
        <w:ind w:left="-5" w:right="424"/>
      </w:pPr>
      <w:r>
        <w:t xml:space="preserve">2. The dominating effect of thermal noise over the shot noise in photodiodes without internal gain can be observed in wideband systems operating in the range of ________ </w:t>
      </w:r>
      <w:r>
        <w:rPr>
          <w:rFonts w:ascii="Times New Roman" w:eastAsia="Times New Roman" w:hAnsi="Times New Roman" w:cs="Times New Roman"/>
        </w:rPr>
        <w:t>a) 0.4 to 0.5 μm</w:t>
      </w:r>
      <w:r>
        <w:t xml:space="preserve"> </w:t>
      </w:r>
    </w:p>
    <w:p w14:paraId="00E2D088" w14:textId="77777777" w:rsidR="00D81ABB" w:rsidRDefault="00D81ABB" w:rsidP="00D81ABB">
      <w:pPr>
        <w:numPr>
          <w:ilvl w:val="0"/>
          <w:numId w:val="645"/>
        </w:numPr>
        <w:spacing w:after="11" w:line="249" w:lineRule="auto"/>
        <w:ind w:hanging="254"/>
      </w:pPr>
      <w:r>
        <w:rPr>
          <w:rFonts w:ascii="Times New Roman" w:eastAsia="Times New Roman" w:hAnsi="Times New Roman" w:cs="Times New Roman"/>
        </w:rPr>
        <w:t>0.8 to 0.9 μm</w:t>
      </w:r>
      <w:r>
        <w:t xml:space="preserve"> </w:t>
      </w:r>
    </w:p>
    <w:p w14:paraId="1866A46F" w14:textId="77777777" w:rsidR="00D81ABB" w:rsidRDefault="00D81ABB" w:rsidP="00D81ABB">
      <w:pPr>
        <w:numPr>
          <w:ilvl w:val="0"/>
          <w:numId w:val="645"/>
        </w:numPr>
        <w:spacing w:after="11" w:line="249" w:lineRule="auto"/>
        <w:ind w:hanging="254"/>
      </w:pPr>
      <w:r>
        <w:rPr>
          <w:rFonts w:ascii="Times New Roman" w:eastAsia="Times New Roman" w:hAnsi="Times New Roman" w:cs="Times New Roman"/>
        </w:rPr>
        <w:t>0.3 to 0.4 μm</w:t>
      </w:r>
      <w:r>
        <w:t xml:space="preserve"> </w:t>
      </w:r>
    </w:p>
    <w:p w14:paraId="34BF048D" w14:textId="77777777" w:rsidR="00D81ABB" w:rsidRDefault="00D81ABB" w:rsidP="00D81ABB">
      <w:pPr>
        <w:numPr>
          <w:ilvl w:val="0"/>
          <w:numId w:val="645"/>
        </w:numPr>
        <w:spacing w:after="259" w:line="249" w:lineRule="auto"/>
        <w:ind w:hanging="254"/>
      </w:pPr>
      <w:r>
        <w:rPr>
          <w:rFonts w:ascii="Times New Roman" w:eastAsia="Times New Roman" w:hAnsi="Times New Roman" w:cs="Times New Roman"/>
        </w:rPr>
        <w:t>0.7 to 0.79 μm</w:t>
      </w:r>
      <w:r>
        <w:t xml:space="preserve"> View Answer </w:t>
      </w:r>
    </w:p>
    <w:p w14:paraId="1F1E6C7B" w14:textId="77777777" w:rsidR="00D81ABB" w:rsidRDefault="00D81ABB" w:rsidP="00D81ABB">
      <w:pPr>
        <w:ind w:left="-5" w:right="10"/>
      </w:pPr>
      <w:r>
        <w:t xml:space="preserve">Answer: b </w:t>
      </w:r>
    </w:p>
    <w:p w14:paraId="6D345EF2" w14:textId="77777777" w:rsidR="00D81ABB" w:rsidRDefault="00D81ABB" w:rsidP="00D81ABB">
      <w:pPr>
        <w:spacing w:after="269"/>
        <w:ind w:left="-5" w:right="10"/>
      </w:pPr>
      <w:r>
        <w:t xml:space="preserve">Explanation: When the photodiode is without internal avalanche gain, the detector load resistor and active elements’ thermal noise in the amplifier tends to dominate. It is seen in wideband </w:t>
      </w:r>
      <w:r>
        <w:rPr>
          <w:rFonts w:ascii="Times New Roman" w:eastAsia="Times New Roman" w:hAnsi="Times New Roman" w:cs="Times New Roman"/>
        </w:rPr>
        <w:t xml:space="preserve">systems </w:t>
      </w:r>
      <w:r>
        <w:rPr>
          <w:rFonts w:ascii="Times New Roman" w:eastAsia="Times New Roman" w:hAnsi="Times New Roman" w:cs="Times New Roman"/>
        </w:rPr>
        <w:lastRenderedPageBreak/>
        <w:t xml:space="preserve">operating in the 0.8 to 0.9 μmwavelength band. This is because the dark currents in the </w:t>
      </w:r>
      <w:r>
        <w:t xml:space="preserve">silicon diodes can be made very small.  </w:t>
      </w:r>
    </w:p>
    <w:p w14:paraId="0D2B4B36" w14:textId="77777777" w:rsidR="00D81ABB" w:rsidRDefault="00D81ABB" w:rsidP="00D81ABB">
      <w:pPr>
        <w:spacing w:after="218"/>
        <w:ind w:left="-5" w:right="10"/>
      </w:pPr>
      <w:r>
        <w:t xml:space="preserve">3. A silicon p-i-n photodiode incorporated in an optical receiver has following parameters: </w:t>
      </w:r>
    </w:p>
    <w:p w14:paraId="50F11807" w14:textId="77777777" w:rsidR="00D81ABB" w:rsidRDefault="00D81ABB" w:rsidP="00D81ABB">
      <w:pPr>
        <w:spacing w:after="0" w:line="262" w:lineRule="auto"/>
        <w:ind w:left="-5"/>
      </w:pPr>
      <w:r>
        <w:rPr>
          <w:rFonts w:ascii="Courier New" w:eastAsia="Courier New" w:hAnsi="Courier New" w:cs="Courier New"/>
          <w:sz w:val="20"/>
        </w:rPr>
        <w:t xml:space="preserve">Quantum efficiency = 70% </w:t>
      </w:r>
    </w:p>
    <w:p w14:paraId="4C33B456" w14:textId="77777777" w:rsidR="00D81ABB" w:rsidRDefault="00D81ABB" w:rsidP="00D81ABB">
      <w:pPr>
        <w:spacing w:after="0" w:line="259" w:lineRule="auto"/>
        <w:ind w:left="-5"/>
      </w:pPr>
      <w:r>
        <w:rPr>
          <w:rFonts w:ascii="Courier New" w:eastAsia="Courier New" w:hAnsi="Courier New" w:cs="Courier New"/>
          <w:sz w:val="20"/>
        </w:rPr>
        <w:t xml:space="preserve">Wavelength = 0.8 μm </w:t>
      </w:r>
    </w:p>
    <w:p w14:paraId="769A2161" w14:textId="77777777" w:rsidR="00D81ABB" w:rsidRDefault="00D81ABB" w:rsidP="00D81ABB">
      <w:pPr>
        <w:spacing w:after="0" w:line="262" w:lineRule="auto"/>
        <w:ind w:left="-5"/>
      </w:pPr>
      <w:r>
        <w:rPr>
          <w:rFonts w:ascii="Courier New" w:eastAsia="Courier New" w:hAnsi="Courier New" w:cs="Courier New"/>
          <w:sz w:val="20"/>
        </w:rPr>
        <w:t xml:space="preserve">Dark current = 3nA </w:t>
      </w:r>
    </w:p>
    <w:p w14:paraId="11FF73C9" w14:textId="77777777" w:rsidR="00D81ABB" w:rsidRDefault="00D81ABB" w:rsidP="00D81ABB">
      <w:pPr>
        <w:spacing w:after="0" w:line="259" w:lineRule="auto"/>
        <w:ind w:left="-5"/>
      </w:pPr>
      <w:r>
        <w:rPr>
          <w:rFonts w:ascii="Courier New" w:eastAsia="Courier New" w:hAnsi="Courier New" w:cs="Courier New"/>
          <w:sz w:val="20"/>
        </w:rPr>
        <w:t xml:space="preserve">Load resistance = 4 kΩ </w:t>
      </w:r>
    </w:p>
    <w:p w14:paraId="1009AF14" w14:textId="77777777" w:rsidR="00D81ABB" w:rsidRDefault="00D81ABB" w:rsidP="00D81ABB">
      <w:pPr>
        <w:spacing w:after="0" w:line="262" w:lineRule="auto"/>
        <w:ind w:left="-5"/>
      </w:pPr>
      <w:r>
        <w:rPr>
          <w:rFonts w:ascii="Courier New" w:eastAsia="Courier New" w:hAnsi="Courier New" w:cs="Courier New"/>
          <w:sz w:val="20"/>
        </w:rPr>
        <w:t xml:space="preserve">Incident optical power = 150nW. </w:t>
      </w:r>
    </w:p>
    <w:p w14:paraId="5E8E4990" w14:textId="77777777" w:rsidR="00D81ABB" w:rsidRDefault="00D81ABB" w:rsidP="00D81ABB">
      <w:pPr>
        <w:spacing w:after="285" w:line="262" w:lineRule="auto"/>
        <w:ind w:left="-5"/>
      </w:pPr>
      <w:r>
        <w:rPr>
          <w:rFonts w:ascii="Courier New" w:eastAsia="Courier New" w:hAnsi="Courier New" w:cs="Courier New"/>
          <w:sz w:val="20"/>
        </w:rPr>
        <w:t xml:space="preserve">Bandwidth = 5 MHz </w:t>
      </w:r>
    </w:p>
    <w:p w14:paraId="13A8F51A" w14:textId="77777777" w:rsidR="00D81ABB" w:rsidRDefault="00D81ABB" w:rsidP="00D81ABB">
      <w:pPr>
        <w:ind w:left="-5" w:right="5113"/>
      </w:pPr>
      <w:r>
        <w:t xml:space="preserve">Compute the photocurrent in the device. a) 67.7nA </w:t>
      </w:r>
    </w:p>
    <w:p w14:paraId="53CFAD7A" w14:textId="77777777" w:rsidR="00D81ABB" w:rsidRDefault="00D81ABB" w:rsidP="00D81ABB">
      <w:pPr>
        <w:numPr>
          <w:ilvl w:val="0"/>
          <w:numId w:val="646"/>
        </w:numPr>
        <w:spacing w:after="16"/>
        <w:ind w:right="10" w:hanging="254"/>
      </w:pPr>
      <w:r>
        <w:t xml:space="preserve">81.2nA </w:t>
      </w:r>
    </w:p>
    <w:p w14:paraId="613F02A7" w14:textId="77777777" w:rsidR="00D81ABB" w:rsidRDefault="00D81ABB" w:rsidP="00D81ABB">
      <w:pPr>
        <w:numPr>
          <w:ilvl w:val="0"/>
          <w:numId w:val="646"/>
        </w:numPr>
        <w:spacing w:after="16"/>
        <w:ind w:right="10" w:hanging="254"/>
      </w:pPr>
      <w:r>
        <w:t xml:space="preserve">68.35nA </w:t>
      </w:r>
    </w:p>
    <w:p w14:paraId="495598A2" w14:textId="77777777" w:rsidR="00D81ABB" w:rsidRDefault="00D81ABB" w:rsidP="00D81ABB">
      <w:pPr>
        <w:numPr>
          <w:ilvl w:val="0"/>
          <w:numId w:val="646"/>
        </w:numPr>
        <w:spacing w:after="265"/>
        <w:ind w:right="10" w:hanging="254"/>
      </w:pPr>
      <w:r>
        <w:t xml:space="preserve">46.1nA View Answer </w:t>
      </w:r>
    </w:p>
    <w:p w14:paraId="73CD6221" w14:textId="77777777" w:rsidR="00D81ABB" w:rsidRDefault="00D81ABB" w:rsidP="00D81ABB">
      <w:pPr>
        <w:ind w:left="-5" w:right="10"/>
      </w:pPr>
      <w:r>
        <w:t xml:space="preserve">Answer: a </w:t>
      </w:r>
    </w:p>
    <w:p w14:paraId="293A7FAE" w14:textId="77777777" w:rsidR="00D81ABB" w:rsidRDefault="00D81ABB" w:rsidP="00D81ABB">
      <w:pPr>
        <w:ind w:left="-5" w:right="10"/>
      </w:pPr>
      <w:r>
        <w:t xml:space="preserve">Explanation: The photocurrent is given by </w:t>
      </w:r>
    </w:p>
    <w:p w14:paraId="4440FB12" w14:textId="77777777" w:rsidR="00D81ABB" w:rsidRDefault="00D81ABB" w:rsidP="00D81ABB">
      <w:pPr>
        <w:spacing w:after="11" w:line="249" w:lineRule="auto"/>
        <w:ind w:left="-5"/>
      </w:pPr>
      <w:r>
        <w:t>I</w:t>
      </w:r>
      <w:r>
        <w:rPr>
          <w:vertAlign w:val="subscript"/>
        </w:rPr>
        <w:t>p</w:t>
      </w:r>
      <w:r>
        <w:t xml:space="preserve"> </w:t>
      </w:r>
      <w:r>
        <w:rPr>
          <w:rFonts w:ascii="Times New Roman" w:eastAsia="Times New Roman" w:hAnsi="Times New Roman" w:cs="Times New Roman"/>
        </w:rPr>
        <w:t>= ηP</w:t>
      </w:r>
      <w:r>
        <w:rPr>
          <w:vertAlign w:val="subscript"/>
        </w:rPr>
        <w:t>0</w:t>
      </w:r>
      <w:r>
        <w:rPr>
          <w:rFonts w:ascii="Times New Roman" w:eastAsia="Times New Roman" w:hAnsi="Times New Roman" w:cs="Times New Roman"/>
        </w:rPr>
        <w:t>eλ/hc</w:t>
      </w:r>
      <w:r>
        <w:t xml:space="preserve"> </w:t>
      </w:r>
    </w:p>
    <w:p w14:paraId="0BECB89C" w14:textId="77777777" w:rsidR="00D81ABB" w:rsidRDefault="00D81ABB" w:rsidP="00D81ABB">
      <w:pPr>
        <w:ind w:left="-5" w:right="6198"/>
      </w:pPr>
      <w:r>
        <w:rPr>
          <w:rFonts w:ascii="Times New Roman" w:eastAsia="Times New Roman" w:hAnsi="Times New Roman" w:cs="Times New Roman"/>
        </w:rPr>
        <w:t>Where η = Quantum efficiency</w:t>
      </w:r>
      <w:r>
        <w:t xml:space="preserve"> P</w:t>
      </w:r>
      <w:r>
        <w:rPr>
          <w:vertAlign w:val="subscript"/>
        </w:rPr>
        <w:t>0</w:t>
      </w:r>
      <w:r>
        <w:t xml:space="preserve"> = Incident optical power e = electron charge </w:t>
      </w:r>
      <w:r>
        <w:rPr>
          <w:rFonts w:ascii="Times New Roman" w:eastAsia="Times New Roman" w:hAnsi="Times New Roman" w:cs="Times New Roman"/>
        </w:rPr>
        <w:t>λ = Wavelength</w:t>
      </w:r>
      <w:r>
        <w:t xml:space="preserve"> </w:t>
      </w:r>
    </w:p>
    <w:p w14:paraId="1372EEB3" w14:textId="77777777" w:rsidR="00D81ABB" w:rsidRDefault="00D81ABB" w:rsidP="00D81ABB">
      <w:pPr>
        <w:spacing w:after="265"/>
        <w:ind w:left="-5" w:right="6944"/>
      </w:pPr>
      <w:r>
        <w:t xml:space="preserve">h = Planck’s constant c = Velocity of light. </w:t>
      </w:r>
    </w:p>
    <w:p w14:paraId="3B3BFB14" w14:textId="77777777" w:rsidR="00D81ABB" w:rsidRDefault="00D81ABB" w:rsidP="00D81ABB">
      <w:pPr>
        <w:spacing w:after="62"/>
        <w:ind w:left="-5" w:right="381"/>
      </w:pPr>
      <w:r>
        <w:t>4. In a silicon p-i-</w:t>
      </w:r>
      <w:r>
        <w:rPr>
          <w:rFonts w:ascii="Times New Roman" w:eastAsia="Times New Roman" w:hAnsi="Times New Roman" w:cs="Times New Roman"/>
        </w:rPr>
        <w:t xml:space="preserve">n photodiode, if load resistance is 4 kΩ, temperature is 293 K, bandwidth is </w:t>
      </w:r>
      <w:r>
        <w:t>4MHz, find the thermal noise in the load resistor. a) 1.8 × 10</w:t>
      </w:r>
      <w:r>
        <w:rPr>
          <w:vertAlign w:val="superscript"/>
        </w:rPr>
        <w:t>-16</w:t>
      </w:r>
      <w:r>
        <w:t>A</w:t>
      </w:r>
      <w:r>
        <w:rPr>
          <w:vertAlign w:val="superscript"/>
        </w:rPr>
        <w:t>2</w:t>
      </w:r>
      <w:r>
        <w:t xml:space="preserve"> </w:t>
      </w:r>
    </w:p>
    <w:p w14:paraId="071C14FF" w14:textId="77777777" w:rsidR="00D81ABB" w:rsidRDefault="00D81ABB" w:rsidP="00D81ABB">
      <w:pPr>
        <w:numPr>
          <w:ilvl w:val="0"/>
          <w:numId w:val="647"/>
        </w:numPr>
        <w:spacing w:after="49"/>
        <w:ind w:right="10" w:hanging="254"/>
      </w:pPr>
      <w:r>
        <w:t>1.23 × 10</w:t>
      </w:r>
      <w:r>
        <w:rPr>
          <w:vertAlign w:val="superscript"/>
        </w:rPr>
        <w:t>-17</w:t>
      </w:r>
      <w:r>
        <w:t>A</w:t>
      </w:r>
      <w:r>
        <w:rPr>
          <w:vertAlign w:val="superscript"/>
        </w:rPr>
        <w:t>2</w:t>
      </w:r>
      <w:r>
        <w:t xml:space="preserve"> </w:t>
      </w:r>
    </w:p>
    <w:p w14:paraId="5B5E2F3C" w14:textId="77777777" w:rsidR="00D81ABB" w:rsidRDefault="00D81ABB" w:rsidP="00D81ABB">
      <w:pPr>
        <w:numPr>
          <w:ilvl w:val="0"/>
          <w:numId w:val="647"/>
        </w:numPr>
        <w:spacing w:after="57"/>
        <w:ind w:right="10" w:hanging="254"/>
      </w:pPr>
      <w:r>
        <w:t>1.65 × 10</w:t>
      </w:r>
      <w:r>
        <w:rPr>
          <w:vertAlign w:val="superscript"/>
        </w:rPr>
        <w:t>-16</w:t>
      </w:r>
      <w:r>
        <w:t>A</w:t>
      </w:r>
      <w:r>
        <w:rPr>
          <w:vertAlign w:val="superscript"/>
        </w:rPr>
        <w:t>2</w:t>
      </w:r>
      <w:r>
        <w:t xml:space="preserve"> </w:t>
      </w:r>
    </w:p>
    <w:p w14:paraId="4746FE44" w14:textId="77777777" w:rsidR="00D81ABB" w:rsidRDefault="00D81ABB" w:rsidP="00D81ABB">
      <w:pPr>
        <w:numPr>
          <w:ilvl w:val="0"/>
          <w:numId w:val="647"/>
        </w:numPr>
        <w:spacing w:after="201" w:line="302" w:lineRule="auto"/>
        <w:ind w:right="10" w:hanging="254"/>
      </w:pPr>
      <w:r>
        <w:t>1.61 × 10</w:t>
      </w:r>
      <w:r>
        <w:rPr>
          <w:vertAlign w:val="superscript"/>
        </w:rPr>
        <w:t>-17</w:t>
      </w:r>
      <w:r>
        <w:t>A</w:t>
      </w:r>
      <w:r>
        <w:rPr>
          <w:vertAlign w:val="superscript"/>
        </w:rPr>
        <w:t>2</w:t>
      </w:r>
      <w:r>
        <w:t xml:space="preserve"> View Answer </w:t>
      </w:r>
    </w:p>
    <w:p w14:paraId="09955F02" w14:textId="77777777" w:rsidR="00D81ABB" w:rsidRDefault="00D81ABB" w:rsidP="00D81ABB">
      <w:pPr>
        <w:ind w:left="-5" w:right="10"/>
      </w:pPr>
      <w:r>
        <w:t xml:space="preserve">Answer: d </w:t>
      </w:r>
    </w:p>
    <w:p w14:paraId="426A7D35" w14:textId="77777777" w:rsidR="00D81ABB" w:rsidRDefault="00D81ABB" w:rsidP="00D81ABB">
      <w:pPr>
        <w:ind w:left="-5" w:right="3126"/>
      </w:pPr>
      <w:r>
        <w:t>Explanation: The thermal noise in the load resistor is given by – i</w:t>
      </w:r>
      <w:r>
        <w:rPr>
          <w:vertAlign w:val="subscript"/>
        </w:rPr>
        <w:t>t</w:t>
      </w:r>
      <w:r>
        <w:rPr>
          <w:vertAlign w:val="superscript"/>
        </w:rPr>
        <w:t>2</w:t>
      </w:r>
      <w:r>
        <w:t xml:space="preserve"> = 4KTB/R</w:t>
      </w:r>
      <w:r>
        <w:rPr>
          <w:vertAlign w:val="subscript"/>
        </w:rPr>
        <w:t>L</w:t>
      </w:r>
      <w:r>
        <w:t xml:space="preserve"> Where T = Temperature B = Bandwidth </w:t>
      </w:r>
    </w:p>
    <w:p w14:paraId="0A523DEA" w14:textId="77777777" w:rsidR="00D81ABB" w:rsidRDefault="00D81ABB" w:rsidP="00D81ABB">
      <w:pPr>
        <w:spacing w:after="262"/>
        <w:ind w:left="-5" w:right="10"/>
      </w:pPr>
      <w:r>
        <w:t>R</w:t>
      </w:r>
      <w:r>
        <w:rPr>
          <w:vertAlign w:val="subscript"/>
        </w:rPr>
        <w:t>L</w:t>
      </w:r>
      <w:r>
        <w:t xml:space="preserve"> = Load resistance. </w:t>
      </w:r>
    </w:p>
    <w:p w14:paraId="101DDD74" w14:textId="77777777" w:rsidR="00D81ABB" w:rsidRDefault="00D81ABB" w:rsidP="00D81ABB">
      <w:pPr>
        <w:ind w:left="-5" w:right="1589"/>
      </w:pPr>
      <w:r>
        <w:t xml:space="preserve">5. ________________ is a combination of shunt capacitances and resistances. a) Attenuation </w:t>
      </w:r>
    </w:p>
    <w:p w14:paraId="64C55B64" w14:textId="77777777" w:rsidR="00D81ABB" w:rsidRDefault="00D81ABB" w:rsidP="00D81ABB">
      <w:pPr>
        <w:numPr>
          <w:ilvl w:val="0"/>
          <w:numId w:val="648"/>
        </w:numPr>
        <w:spacing w:after="16"/>
        <w:ind w:right="10" w:hanging="254"/>
      </w:pPr>
      <w:r>
        <w:lastRenderedPageBreak/>
        <w:t xml:space="preserve">Shunt impedance </w:t>
      </w:r>
    </w:p>
    <w:p w14:paraId="02500AA3" w14:textId="77777777" w:rsidR="00D81ABB" w:rsidRDefault="00D81ABB" w:rsidP="00D81ABB">
      <w:pPr>
        <w:numPr>
          <w:ilvl w:val="0"/>
          <w:numId w:val="648"/>
        </w:numPr>
        <w:spacing w:after="16"/>
        <w:ind w:right="10" w:hanging="254"/>
      </w:pPr>
      <w:r>
        <w:t xml:space="preserve">Shunt admittance </w:t>
      </w:r>
    </w:p>
    <w:p w14:paraId="53B4B3A1" w14:textId="77777777" w:rsidR="00D81ABB" w:rsidRDefault="00D81ABB" w:rsidP="00D81ABB">
      <w:pPr>
        <w:numPr>
          <w:ilvl w:val="0"/>
          <w:numId w:val="648"/>
        </w:numPr>
        <w:spacing w:after="259"/>
        <w:ind w:right="10" w:hanging="254"/>
      </w:pPr>
      <w:r>
        <w:t xml:space="preserve">Thermal capacitance View Answer </w:t>
      </w:r>
    </w:p>
    <w:p w14:paraId="565C0BF8" w14:textId="77777777" w:rsidR="00D81ABB" w:rsidRDefault="00D81ABB" w:rsidP="00D81ABB">
      <w:pPr>
        <w:ind w:left="-5" w:right="10"/>
      </w:pPr>
      <w:r>
        <w:t xml:space="preserve">Answer: c </w:t>
      </w:r>
    </w:p>
    <w:p w14:paraId="244409D4" w14:textId="77777777" w:rsidR="00D81ABB" w:rsidRDefault="00D81ABB" w:rsidP="00D81ABB">
      <w:pPr>
        <w:spacing w:after="261" w:line="246" w:lineRule="auto"/>
        <w:ind w:left="-5" w:right="199"/>
        <w:jc w:val="both"/>
      </w:pPr>
      <w:r>
        <w:t xml:space="preserve">Explanation: Admittance is a measure of how easily a circuit will allow a current to flow. It is the inverse of impedance and is measured in Siemens. It is a combination of shunt capacitances and resistances. </w:t>
      </w:r>
    </w:p>
    <w:p w14:paraId="6139D099" w14:textId="77777777" w:rsidR="00D81ABB" w:rsidRDefault="00D81ABB" w:rsidP="00D81ABB">
      <w:pPr>
        <w:ind w:left="-5" w:right="10"/>
      </w:pPr>
      <w:r>
        <w:t xml:space="preserve">6. ______________ is used in the specification of optical detectors. </w:t>
      </w:r>
    </w:p>
    <w:p w14:paraId="02045B79" w14:textId="77777777" w:rsidR="00D81ABB" w:rsidRDefault="00D81ABB" w:rsidP="00D81ABB">
      <w:pPr>
        <w:numPr>
          <w:ilvl w:val="0"/>
          <w:numId w:val="649"/>
        </w:numPr>
        <w:spacing w:after="16"/>
        <w:ind w:right="10" w:hanging="254"/>
      </w:pPr>
      <w:r>
        <w:t xml:space="preserve">Noise equivalent power </w:t>
      </w:r>
    </w:p>
    <w:p w14:paraId="7C35D4EB" w14:textId="77777777" w:rsidR="00D81ABB" w:rsidRDefault="00D81ABB" w:rsidP="00D81ABB">
      <w:pPr>
        <w:numPr>
          <w:ilvl w:val="0"/>
          <w:numId w:val="649"/>
        </w:numPr>
        <w:spacing w:after="16"/>
        <w:ind w:right="10" w:hanging="254"/>
      </w:pPr>
      <w:r>
        <w:t xml:space="preserve">Polarization </w:t>
      </w:r>
    </w:p>
    <w:p w14:paraId="383642C5" w14:textId="77777777" w:rsidR="00D81ABB" w:rsidRDefault="00D81ABB" w:rsidP="00D81ABB">
      <w:pPr>
        <w:numPr>
          <w:ilvl w:val="0"/>
          <w:numId w:val="649"/>
        </w:numPr>
        <w:spacing w:after="16"/>
        <w:ind w:right="10" w:hanging="254"/>
      </w:pPr>
      <w:r>
        <w:t xml:space="preserve">Sensitivity </w:t>
      </w:r>
    </w:p>
    <w:p w14:paraId="14AC52AA" w14:textId="77777777" w:rsidR="00D81ABB" w:rsidRDefault="00D81ABB" w:rsidP="00D81ABB">
      <w:pPr>
        <w:numPr>
          <w:ilvl w:val="0"/>
          <w:numId w:val="649"/>
        </w:numPr>
        <w:spacing w:after="259"/>
        <w:ind w:right="10" w:hanging="254"/>
      </w:pPr>
      <w:r>
        <w:t xml:space="preserve">Electron movement View Answer </w:t>
      </w:r>
    </w:p>
    <w:p w14:paraId="31EC0818" w14:textId="77777777" w:rsidR="00D81ABB" w:rsidRDefault="00D81ABB" w:rsidP="00D81ABB">
      <w:pPr>
        <w:ind w:left="-5" w:right="10"/>
      </w:pPr>
      <w:r>
        <w:t xml:space="preserve">Answer: a </w:t>
      </w:r>
    </w:p>
    <w:p w14:paraId="46FF4D5F" w14:textId="77777777" w:rsidR="00D81ABB" w:rsidRDefault="00D81ABB" w:rsidP="00D81ABB">
      <w:pPr>
        <w:ind w:left="-5" w:right="10"/>
      </w:pPr>
      <w:r>
        <w:t xml:space="preserve">Explanation: Noise equivalent power is defined as the amount of incident optical power per unit bandwidth required to produce an output power equal to detector output noise power. </w:t>
      </w:r>
    </w:p>
    <w:p w14:paraId="4B480862" w14:textId="77777777" w:rsidR="00D81ABB" w:rsidRDefault="00D81ABB" w:rsidP="00D81ABB">
      <w:pPr>
        <w:spacing w:after="256"/>
        <w:ind w:left="-5" w:right="10"/>
      </w:pPr>
      <w:r>
        <w:t xml:space="preserve">Noise equivalent power is the value of incident power which gives an output SNR of unity. </w:t>
      </w:r>
    </w:p>
    <w:p w14:paraId="25766D65" w14:textId="77777777" w:rsidR="00D81ABB" w:rsidRDefault="00D81ABB" w:rsidP="00D81ABB">
      <w:pPr>
        <w:ind w:left="-5" w:right="98"/>
      </w:pPr>
      <w:r>
        <w:t xml:space="preserve">7. A photodiode has a capacitance of 6 pF. Calculate the maximum load resistance which allows an 8MHz post detection bandwidth. </w:t>
      </w:r>
      <w:r>
        <w:rPr>
          <w:rFonts w:ascii="Times New Roman" w:eastAsia="Times New Roman" w:hAnsi="Times New Roman" w:cs="Times New Roman"/>
        </w:rPr>
        <w:t>a) 3.9 kΩ</w:t>
      </w:r>
      <w:r>
        <w:t xml:space="preserve"> </w:t>
      </w:r>
    </w:p>
    <w:p w14:paraId="4B4F94B5" w14:textId="77777777" w:rsidR="00D81ABB" w:rsidRDefault="00D81ABB" w:rsidP="00D81ABB">
      <w:pPr>
        <w:numPr>
          <w:ilvl w:val="0"/>
          <w:numId w:val="650"/>
        </w:numPr>
        <w:spacing w:after="11" w:line="249" w:lineRule="auto"/>
        <w:ind w:hanging="254"/>
      </w:pPr>
      <w:r>
        <w:rPr>
          <w:rFonts w:ascii="Times New Roman" w:eastAsia="Times New Roman" w:hAnsi="Times New Roman" w:cs="Times New Roman"/>
        </w:rPr>
        <w:t>3.46 kΩ</w:t>
      </w:r>
      <w:r>
        <w:t xml:space="preserve"> </w:t>
      </w:r>
    </w:p>
    <w:p w14:paraId="4708B580" w14:textId="77777777" w:rsidR="00D81ABB" w:rsidRDefault="00D81ABB" w:rsidP="00D81ABB">
      <w:pPr>
        <w:numPr>
          <w:ilvl w:val="0"/>
          <w:numId w:val="650"/>
        </w:numPr>
        <w:spacing w:after="11" w:line="249" w:lineRule="auto"/>
        <w:ind w:hanging="254"/>
      </w:pPr>
      <w:r>
        <w:rPr>
          <w:rFonts w:ascii="Times New Roman" w:eastAsia="Times New Roman" w:hAnsi="Times New Roman" w:cs="Times New Roman"/>
        </w:rPr>
        <w:t>3.12 kΩ</w:t>
      </w:r>
    </w:p>
    <w:p w14:paraId="3427CFDC" w14:textId="77777777" w:rsidR="00D81ABB" w:rsidRDefault="00D81ABB" w:rsidP="00D81ABB">
      <w:pPr>
        <w:numPr>
          <w:ilvl w:val="0"/>
          <w:numId w:val="650"/>
        </w:numPr>
        <w:ind w:hanging="254"/>
      </w:pPr>
      <w:r>
        <w:rPr>
          <w:rFonts w:ascii="Times New Roman" w:eastAsia="Times New Roman" w:hAnsi="Times New Roman" w:cs="Times New Roman"/>
        </w:rPr>
        <w:t>3.32 kΩ</w:t>
      </w:r>
      <w:r>
        <w:t xml:space="preserve"> View Answer </w:t>
      </w:r>
    </w:p>
    <w:p w14:paraId="765DF506" w14:textId="77777777" w:rsidR="00D81ABB" w:rsidRDefault="00D81ABB" w:rsidP="00D81ABB">
      <w:pPr>
        <w:ind w:left="-5" w:right="10"/>
      </w:pPr>
      <w:r>
        <w:t xml:space="preserve">Answer: d </w:t>
      </w:r>
    </w:p>
    <w:p w14:paraId="0D8DD9AC" w14:textId="77777777" w:rsidR="00D81ABB" w:rsidRDefault="00D81ABB" w:rsidP="00D81ABB">
      <w:pPr>
        <w:ind w:left="-5" w:right="10"/>
      </w:pPr>
      <w:r>
        <w:t xml:space="preserve">Explanation: The load resistance is given by- </w:t>
      </w:r>
    </w:p>
    <w:p w14:paraId="15E463F1" w14:textId="77777777" w:rsidR="00D81ABB" w:rsidRDefault="00D81ABB" w:rsidP="00D81ABB">
      <w:pPr>
        <w:spacing w:after="11" w:line="249" w:lineRule="auto"/>
        <w:ind w:left="-5"/>
      </w:pPr>
      <w:r>
        <w:t>R</w:t>
      </w:r>
      <w:r>
        <w:rPr>
          <w:vertAlign w:val="subscript"/>
        </w:rPr>
        <w:t>L</w:t>
      </w:r>
      <w:r>
        <w:t xml:space="preserve"> </w:t>
      </w:r>
      <w:r>
        <w:rPr>
          <w:rFonts w:ascii="Times New Roman" w:eastAsia="Times New Roman" w:hAnsi="Times New Roman" w:cs="Times New Roman"/>
        </w:rPr>
        <w:t>= 1/2πC</w:t>
      </w:r>
      <w:r>
        <w:rPr>
          <w:vertAlign w:val="subscript"/>
        </w:rPr>
        <w:t>d</w:t>
      </w:r>
      <w:r>
        <w:t xml:space="preserve">B </w:t>
      </w:r>
    </w:p>
    <w:p w14:paraId="75DAE0D3" w14:textId="77777777" w:rsidR="00D81ABB" w:rsidRDefault="00D81ABB" w:rsidP="00D81ABB">
      <w:pPr>
        <w:ind w:left="-5" w:right="10"/>
      </w:pPr>
      <w:r>
        <w:t xml:space="preserve">Where </w:t>
      </w:r>
    </w:p>
    <w:p w14:paraId="68EFFB68" w14:textId="77777777" w:rsidR="00D81ABB" w:rsidRDefault="00D81ABB" w:rsidP="00D81ABB">
      <w:pPr>
        <w:spacing w:after="261" w:line="246" w:lineRule="auto"/>
        <w:ind w:left="-5" w:right="6345"/>
        <w:jc w:val="both"/>
      </w:pPr>
      <w:r>
        <w:t>B = Post detection bandwidth C</w:t>
      </w:r>
      <w:r>
        <w:rPr>
          <w:vertAlign w:val="subscript"/>
        </w:rPr>
        <w:t>d</w:t>
      </w:r>
      <w:r>
        <w:t xml:space="preserve"> = Input capacitance R</w:t>
      </w:r>
      <w:r>
        <w:rPr>
          <w:vertAlign w:val="subscript"/>
        </w:rPr>
        <w:t>L</w:t>
      </w:r>
      <w:r>
        <w:t xml:space="preserve"> = Load resistance. </w:t>
      </w:r>
    </w:p>
    <w:p w14:paraId="598CAF41" w14:textId="77777777" w:rsidR="00D81ABB" w:rsidRDefault="00D81ABB" w:rsidP="00D81ABB">
      <w:pPr>
        <w:ind w:left="-5" w:right="369"/>
      </w:pPr>
      <w:r>
        <w:t xml:space="preserve">8. The internal gain mechanism in an APD is directly related to SNR. State whether the given statement is true or false. a) True </w:t>
      </w:r>
    </w:p>
    <w:p w14:paraId="052C2EBA" w14:textId="77777777" w:rsidR="00D81ABB" w:rsidRDefault="00D81ABB" w:rsidP="00D81ABB">
      <w:pPr>
        <w:spacing w:after="259"/>
        <w:ind w:left="-5" w:right="7796"/>
      </w:pPr>
      <w:r>
        <w:t xml:space="preserve">b) False View Answer </w:t>
      </w:r>
    </w:p>
    <w:p w14:paraId="0B094E72" w14:textId="77777777" w:rsidR="00D81ABB" w:rsidRDefault="00D81ABB" w:rsidP="00D81ABB">
      <w:pPr>
        <w:ind w:left="-5" w:right="10"/>
      </w:pPr>
      <w:r>
        <w:lastRenderedPageBreak/>
        <w:t xml:space="preserve">Answer: a </w:t>
      </w:r>
    </w:p>
    <w:p w14:paraId="7F1319B7" w14:textId="77777777" w:rsidR="00D81ABB" w:rsidRDefault="00D81ABB" w:rsidP="00D81ABB">
      <w:pPr>
        <w:spacing w:after="259"/>
        <w:ind w:left="-5" w:right="10"/>
      </w:pPr>
      <w:r>
        <w:t xml:space="preserve">Explanation: The internal gain mechanism in an APD increases the signal current into the amplifier. This improves the SNR because the load resistance and amplifier noise remains unaffected. </w:t>
      </w:r>
    </w:p>
    <w:p w14:paraId="1ACE8B6D" w14:textId="77777777" w:rsidR="00D81ABB" w:rsidRDefault="00D81ABB" w:rsidP="00D81ABB">
      <w:pPr>
        <w:ind w:left="-5" w:right="238"/>
      </w:pPr>
      <w:r>
        <w:t xml:space="preserve">9. ____________ is dependent upon the detector material, the shape of the electric field profile within the device. a) SNR </w:t>
      </w:r>
    </w:p>
    <w:p w14:paraId="00C79783" w14:textId="77777777" w:rsidR="00D81ABB" w:rsidRDefault="00D81ABB" w:rsidP="00D81ABB">
      <w:pPr>
        <w:numPr>
          <w:ilvl w:val="0"/>
          <w:numId w:val="651"/>
        </w:numPr>
        <w:spacing w:after="16"/>
        <w:ind w:right="10" w:hanging="254"/>
      </w:pPr>
      <w:r>
        <w:t xml:space="preserve">Excess avalanche noise factor </w:t>
      </w:r>
    </w:p>
    <w:p w14:paraId="040C37F0" w14:textId="77777777" w:rsidR="00D81ABB" w:rsidRDefault="00D81ABB" w:rsidP="00D81ABB">
      <w:pPr>
        <w:numPr>
          <w:ilvl w:val="0"/>
          <w:numId w:val="651"/>
        </w:numPr>
        <w:spacing w:after="16"/>
        <w:ind w:right="10" w:hanging="254"/>
      </w:pPr>
      <w:r>
        <w:t xml:space="preserve">Noise gradient </w:t>
      </w:r>
    </w:p>
    <w:p w14:paraId="63CAA045" w14:textId="77777777" w:rsidR="00D81ABB" w:rsidRDefault="00D81ABB" w:rsidP="00D81ABB">
      <w:pPr>
        <w:numPr>
          <w:ilvl w:val="0"/>
          <w:numId w:val="651"/>
        </w:numPr>
        <w:spacing w:after="264"/>
        <w:ind w:right="10" w:hanging="254"/>
      </w:pPr>
      <w:r>
        <w:t xml:space="preserve">Noise power View Answer </w:t>
      </w:r>
    </w:p>
    <w:p w14:paraId="6F73513C" w14:textId="77777777" w:rsidR="00D81ABB" w:rsidRDefault="00D81ABB" w:rsidP="00D81ABB">
      <w:pPr>
        <w:ind w:left="-5" w:right="10"/>
      </w:pPr>
      <w:r>
        <w:t xml:space="preserve">Answer: b </w:t>
      </w:r>
    </w:p>
    <w:p w14:paraId="36006767" w14:textId="77777777" w:rsidR="00D81ABB" w:rsidRDefault="00D81ABB" w:rsidP="00D81ABB">
      <w:pPr>
        <w:spacing w:after="261" w:line="246" w:lineRule="auto"/>
        <w:ind w:left="-5" w:right="63"/>
        <w:jc w:val="both"/>
      </w:pPr>
      <w:r>
        <w:t xml:space="preserve">Explanation: Excess avalanche noise factor is represented as F (M). Its value depends upon the detector material, shape of electric field profile and holes and electrons inclusion. It is a function of multiplication factor. </w:t>
      </w:r>
    </w:p>
    <w:p w14:paraId="488BB6F4" w14:textId="77777777" w:rsidR="00D81ABB" w:rsidRDefault="00D81ABB" w:rsidP="00D81ABB">
      <w:pPr>
        <w:ind w:left="-5" w:right="1700"/>
      </w:pPr>
      <w:r>
        <w:t xml:space="preserve">10. For silicon APDs, the value of excess noise factor is between _________ a) 0.001 and 0.002 </w:t>
      </w:r>
    </w:p>
    <w:p w14:paraId="32F694FE" w14:textId="77777777" w:rsidR="00D81ABB" w:rsidRDefault="00D81ABB" w:rsidP="00D81ABB">
      <w:pPr>
        <w:numPr>
          <w:ilvl w:val="0"/>
          <w:numId w:val="652"/>
        </w:numPr>
        <w:spacing w:after="16"/>
        <w:ind w:right="10" w:hanging="254"/>
      </w:pPr>
      <w:r>
        <w:t xml:space="preserve">0.5 and 0.7 </w:t>
      </w:r>
    </w:p>
    <w:p w14:paraId="38BEB2C2" w14:textId="77777777" w:rsidR="00D81ABB" w:rsidRDefault="00D81ABB" w:rsidP="00D81ABB">
      <w:pPr>
        <w:numPr>
          <w:ilvl w:val="0"/>
          <w:numId w:val="652"/>
        </w:numPr>
        <w:spacing w:after="16"/>
        <w:ind w:right="10" w:hanging="254"/>
      </w:pPr>
      <w:r>
        <w:t xml:space="preserve">0.02 and 0.10 </w:t>
      </w:r>
    </w:p>
    <w:p w14:paraId="06DC9831" w14:textId="77777777" w:rsidR="00D81ABB" w:rsidRDefault="00D81ABB" w:rsidP="00D81ABB">
      <w:pPr>
        <w:numPr>
          <w:ilvl w:val="0"/>
          <w:numId w:val="652"/>
        </w:numPr>
        <w:spacing w:after="264"/>
        <w:ind w:right="10" w:hanging="254"/>
      </w:pPr>
      <w:r>
        <w:t xml:space="preserve">1 and 2 View Answer </w:t>
      </w:r>
    </w:p>
    <w:p w14:paraId="57C74FDD" w14:textId="77777777" w:rsidR="00D81ABB" w:rsidRDefault="00D81ABB" w:rsidP="00D81ABB">
      <w:pPr>
        <w:ind w:left="-5" w:right="10"/>
      </w:pPr>
      <w:r>
        <w:t xml:space="preserve">Answer: c </w:t>
      </w:r>
    </w:p>
    <w:p w14:paraId="144FB6BE" w14:textId="77777777" w:rsidR="00D81ABB" w:rsidRDefault="00D81ABB" w:rsidP="00D81ABB">
      <w:pPr>
        <w:spacing w:after="265"/>
        <w:ind w:left="-5" w:right="10"/>
      </w:pPr>
      <w:r>
        <w:t xml:space="preserve">Explanation: The excess noise factor (K) is same as that of the multiplication factor. In case of holes, the smaller values of K produce high performance and therefore the performance is achieved when k is small. For silicon APDs, k = 0.02 to 0.10. </w:t>
      </w:r>
    </w:p>
    <w:p w14:paraId="51224840" w14:textId="77777777" w:rsidR="00D81ABB" w:rsidRDefault="00D81ABB" w:rsidP="00D81ABB">
      <w:pPr>
        <w:ind w:left="-5" w:right="221"/>
      </w:pPr>
      <w:r>
        <w:t xml:space="preserve">11. __________ determines a higher transmission rate related to the gain of the APD device. a) Attenuation </w:t>
      </w:r>
    </w:p>
    <w:p w14:paraId="2B3AA60E" w14:textId="77777777" w:rsidR="00D81ABB" w:rsidRDefault="00D81ABB" w:rsidP="00D81ABB">
      <w:pPr>
        <w:numPr>
          <w:ilvl w:val="0"/>
          <w:numId w:val="653"/>
        </w:numPr>
        <w:spacing w:after="16"/>
        <w:ind w:right="10" w:hanging="254"/>
      </w:pPr>
      <w:r>
        <w:t xml:space="preserve">Gain-bandwidth product </w:t>
      </w:r>
    </w:p>
    <w:p w14:paraId="040122A8" w14:textId="77777777" w:rsidR="00D81ABB" w:rsidRDefault="00D81ABB" w:rsidP="00D81ABB">
      <w:pPr>
        <w:numPr>
          <w:ilvl w:val="0"/>
          <w:numId w:val="653"/>
        </w:numPr>
        <w:spacing w:after="16"/>
        <w:ind w:right="10" w:hanging="254"/>
      </w:pPr>
      <w:r>
        <w:t xml:space="preserve">Dispersion mechanism </w:t>
      </w:r>
    </w:p>
    <w:p w14:paraId="3A9B4A05" w14:textId="77777777" w:rsidR="00D81ABB" w:rsidRDefault="00D81ABB" w:rsidP="00D81ABB">
      <w:pPr>
        <w:numPr>
          <w:ilvl w:val="0"/>
          <w:numId w:val="653"/>
        </w:numPr>
        <w:spacing w:after="259"/>
        <w:ind w:right="10" w:hanging="254"/>
      </w:pPr>
      <w:r>
        <w:t xml:space="preserve">Ionization coefficient View Answer </w:t>
      </w:r>
    </w:p>
    <w:p w14:paraId="72736420" w14:textId="77777777" w:rsidR="00D81ABB" w:rsidRDefault="00D81ABB" w:rsidP="00D81ABB">
      <w:pPr>
        <w:ind w:left="-5" w:right="10"/>
      </w:pPr>
      <w:r>
        <w:t xml:space="preserve">Answer: b </w:t>
      </w:r>
    </w:p>
    <w:p w14:paraId="4FD51650" w14:textId="77777777" w:rsidR="00D81ABB" w:rsidRDefault="00D81ABB" w:rsidP="00D81ABB">
      <w:pPr>
        <w:spacing w:after="264"/>
        <w:ind w:left="-5" w:right="10"/>
      </w:pPr>
      <w:r>
        <w:t xml:space="preserve">Explanation: Gain-bandwidth product is defined as Gain multiplied by the bandwidth. Gain is a dimensionless quantity but the gain-bandwidth product is therefore measured in the units of frequency.  </w:t>
      </w:r>
    </w:p>
    <w:p w14:paraId="3CC5CA1D" w14:textId="77777777" w:rsidR="00D81ABB" w:rsidRDefault="00D81ABB" w:rsidP="00D81ABB">
      <w:pPr>
        <w:ind w:left="-5" w:right="764"/>
      </w:pPr>
      <w:r>
        <w:lastRenderedPageBreak/>
        <w:t xml:space="preserve">12. _________________ APDs are recognized for their high gain-bandwidth products. a) GaAs </w:t>
      </w:r>
    </w:p>
    <w:p w14:paraId="0AE78637" w14:textId="77777777" w:rsidR="00D81ABB" w:rsidRDefault="00D81ABB" w:rsidP="00D81ABB">
      <w:pPr>
        <w:numPr>
          <w:ilvl w:val="0"/>
          <w:numId w:val="654"/>
        </w:numPr>
        <w:spacing w:after="16"/>
        <w:ind w:right="10" w:hanging="254"/>
      </w:pPr>
      <w:r>
        <w:t xml:space="preserve">Alloy-made </w:t>
      </w:r>
    </w:p>
    <w:p w14:paraId="6F14B0FD" w14:textId="77777777" w:rsidR="00D81ABB" w:rsidRDefault="00D81ABB" w:rsidP="00D81ABB">
      <w:pPr>
        <w:numPr>
          <w:ilvl w:val="0"/>
          <w:numId w:val="654"/>
        </w:numPr>
        <w:spacing w:after="16"/>
        <w:ind w:right="10" w:hanging="254"/>
      </w:pPr>
      <w:r>
        <w:t xml:space="preserve">Germanium </w:t>
      </w:r>
    </w:p>
    <w:p w14:paraId="07D6BEEB" w14:textId="77777777" w:rsidR="00D81ABB" w:rsidRDefault="00D81ABB" w:rsidP="00D81ABB">
      <w:pPr>
        <w:numPr>
          <w:ilvl w:val="0"/>
          <w:numId w:val="654"/>
        </w:numPr>
        <w:spacing w:after="265"/>
        <w:ind w:right="10" w:hanging="254"/>
      </w:pPr>
      <w:r>
        <w:t xml:space="preserve">Silicon View Answer </w:t>
      </w:r>
    </w:p>
    <w:p w14:paraId="5466EB27" w14:textId="77777777" w:rsidR="00D81ABB" w:rsidRDefault="00D81ABB" w:rsidP="00D81ABB">
      <w:pPr>
        <w:ind w:left="-5" w:right="10"/>
      </w:pPr>
      <w:r>
        <w:t xml:space="preserve">Answer: d </w:t>
      </w:r>
    </w:p>
    <w:p w14:paraId="0B581056" w14:textId="77777777" w:rsidR="00D81ABB" w:rsidRDefault="00D81ABB" w:rsidP="00D81ABB">
      <w:pPr>
        <w:spacing w:after="259"/>
        <w:ind w:left="-5" w:right="10"/>
      </w:pPr>
      <w:r>
        <w:t xml:space="preserve">Explanation: Silicon APDs possess a large asymmetry of electron and hole ionization coefficient. Thus, they possess high gain-bandwidth products. These APDs do not operate at high transmission rates.  </w:t>
      </w:r>
    </w:p>
    <w:p w14:paraId="4C776C90" w14:textId="77777777" w:rsidR="00D81ABB" w:rsidRDefault="00D81ABB" w:rsidP="00D81ABB">
      <w:pPr>
        <w:spacing w:after="11" w:line="249" w:lineRule="auto"/>
        <w:ind w:left="-5" w:right="2209"/>
      </w:pPr>
      <w:r>
        <w:rPr>
          <w:rFonts w:ascii="Times New Roman" w:eastAsia="Times New Roman" w:hAnsi="Times New Roman" w:cs="Times New Roman"/>
        </w:rPr>
        <w:t>13. APDs do not operate at signal wavelengths between 1.3 and 1.6μm.</w:t>
      </w:r>
      <w:r>
        <w:t xml:space="preserve"> a) True </w:t>
      </w:r>
    </w:p>
    <w:p w14:paraId="1C8CA86E" w14:textId="77777777" w:rsidR="00D81ABB" w:rsidRDefault="00D81ABB" w:rsidP="00D81ABB">
      <w:pPr>
        <w:spacing w:after="264"/>
        <w:ind w:left="-5" w:right="7796"/>
      </w:pPr>
      <w:r>
        <w:t xml:space="preserve">b) False View Answer </w:t>
      </w:r>
    </w:p>
    <w:p w14:paraId="5B264ED0" w14:textId="77777777" w:rsidR="00D81ABB" w:rsidRDefault="00D81ABB" w:rsidP="00D81ABB">
      <w:pPr>
        <w:ind w:left="-5" w:right="10"/>
      </w:pPr>
      <w:r>
        <w:t xml:space="preserve">Answer: a </w:t>
      </w:r>
    </w:p>
    <w:p w14:paraId="67AA6D02" w14:textId="77777777" w:rsidR="00D81ABB" w:rsidRDefault="00D81ABB" w:rsidP="00D81ABB">
      <w:pPr>
        <w:spacing w:after="0" w:line="246" w:lineRule="auto"/>
        <w:ind w:left="-5" w:right="281"/>
        <w:jc w:val="both"/>
      </w:pPr>
      <w:r>
        <w:t xml:space="preserve">Explanation: APDs having high gain-bandwidth products do not operate at signal wavelengths </w:t>
      </w:r>
      <w:r>
        <w:rPr>
          <w:rFonts w:ascii="Times New Roman" w:eastAsia="Times New Roman" w:hAnsi="Times New Roman" w:cs="Times New Roman"/>
        </w:rPr>
        <w:t xml:space="preserve">between 1.3 and 1.6 μm.Hence, these APDs are not prefered for use in receivers operating at </w:t>
      </w:r>
      <w:r>
        <w:t xml:space="preserve">high transmission rates.  </w:t>
      </w:r>
    </w:p>
    <w:p w14:paraId="1024D1B4" w14:textId="77777777" w:rsidR="00D81ABB" w:rsidRDefault="00D81ABB" w:rsidP="00D81ABB">
      <w:pPr>
        <w:spacing w:after="318" w:line="259" w:lineRule="auto"/>
        <w:ind w:left="-34" w:right="-26" w:firstLine="0"/>
      </w:pPr>
      <w:r>
        <w:rPr>
          <w:noProof/>
        </w:rPr>
        <w:drawing>
          <wp:inline distT="0" distB="0" distL="0" distR="0" wp14:anchorId="3C78A289" wp14:editId="7B0047BE">
            <wp:extent cx="5824729" cy="36576"/>
            <wp:effectExtent l="0" t="0" r="0" b="0"/>
            <wp:docPr id="126353" name="Picture 126353"/>
            <wp:cNvGraphicFramePr/>
            <a:graphic xmlns:a="http://schemas.openxmlformats.org/drawingml/2006/main">
              <a:graphicData uri="http://schemas.openxmlformats.org/drawingml/2006/picture">
                <pic:pic xmlns:pic="http://schemas.openxmlformats.org/drawingml/2006/picture">
                  <pic:nvPicPr>
                    <pic:cNvPr id="126353" name="Picture 126353"/>
                    <pic:cNvPicPr/>
                  </pic:nvPicPr>
                  <pic:blipFill>
                    <a:blip r:embed="rId20"/>
                    <a:stretch>
                      <a:fillRect/>
                    </a:stretch>
                  </pic:blipFill>
                  <pic:spPr>
                    <a:xfrm>
                      <a:off x="0" y="0"/>
                      <a:ext cx="5824729" cy="36576"/>
                    </a:xfrm>
                    <a:prstGeom prst="rect">
                      <a:avLst/>
                    </a:prstGeom>
                  </pic:spPr>
                </pic:pic>
              </a:graphicData>
            </a:graphic>
          </wp:inline>
        </w:drawing>
      </w:r>
    </w:p>
    <w:p w14:paraId="6F8D900C" w14:textId="77777777" w:rsidR="00D81ABB" w:rsidRDefault="00D81ABB" w:rsidP="00D81ABB">
      <w:pPr>
        <w:spacing w:after="265"/>
        <w:ind w:left="-5" w:right="10"/>
      </w:pPr>
      <w:r>
        <w:t xml:space="preserve">This set of Optical Communications Multiple Choice Questions &amp; Answers (MCQs) focuses on “FET Pre – Amplifiers”. </w:t>
      </w:r>
    </w:p>
    <w:p w14:paraId="24DC1C44" w14:textId="77777777" w:rsidR="00D81ABB" w:rsidRDefault="00D81ABB" w:rsidP="00D81ABB">
      <w:pPr>
        <w:ind w:left="-5" w:right="10"/>
      </w:pPr>
      <w:r>
        <w:t xml:space="preserve">1. ____________ is the lowest noise amplifier device. </w:t>
      </w:r>
    </w:p>
    <w:p w14:paraId="2B351294" w14:textId="77777777" w:rsidR="00D81ABB" w:rsidRDefault="00D81ABB" w:rsidP="00D81ABB">
      <w:pPr>
        <w:numPr>
          <w:ilvl w:val="0"/>
          <w:numId w:val="655"/>
        </w:numPr>
        <w:spacing w:after="16"/>
        <w:ind w:right="10" w:hanging="254"/>
      </w:pPr>
      <w:r>
        <w:t xml:space="preserve">Silicon FET </w:t>
      </w:r>
    </w:p>
    <w:p w14:paraId="2E16823F" w14:textId="77777777" w:rsidR="00D81ABB" w:rsidRDefault="00D81ABB" w:rsidP="00D81ABB">
      <w:pPr>
        <w:numPr>
          <w:ilvl w:val="0"/>
          <w:numId w:val="655"/>
        </w:numPr>
        <w:spacing w:after="16"/>
        <w:ind w:right="10" w:hanging="254"/>
      </w:pPr>
      <w:r>
        <w:t xml:space="preserve">Amplifier-A </w:t>
      </w:r>
    </w:p>
    <w:p w14:paraId="308F737E" w14:textId="77777777" w:rsidR="00D81ABB" w:rsidRDefault="00D81ABB" w:rsidP="00D81ABB">
      <w:pPr>
        <w:numPr>
          <w:ilvl w:val="0"/>
          <w:numId w:val="655"/>
        </w:numPr>
        <w:spacing w:after="16"/>
        <w:ind w:right="10" w:hanging="254"/>
      </w:pPr>
      <w:r>
        <w:t xml:space="preserve">Attenuator </w:t>
      </w:r>
    </w:p>
    <w:p w14:paraId="0A4E82FE" w14:textId="77777777" w:rsidR="00D81ABB" w:rsidRDefault="00D81ABB" w:rsidP="00D81ABB">
      <w:pPr>
        <w:numPr>
          <w:ilvl w:val="0"/>
          <w:numId w:val="655"/>
        </w:numPr>
        <w:spacing w:after="16"/>
        <w:ind w:right="10" w:hanging="254"/>
      </w:pPr>
      <w:r>
        <w:t>Resonator-B View Answer Answer: a</w:t>
      </w:r>
    </w:p>
    <w:p w14:paraId="0103F211" w14:textId="77777777" w:rsidR="00D81ABB" w:rsidRDefault="00D81ABB" w:rsidP="00D81ABB">
      <w:pPr>
        <w:spacing w:after="264"/>
        <w:ind w:left="-5" w:right="10"/>
      </w:pPr>
      <w:r>
        <w:t xml:space="preserve">Explanation: FET operates by controlling the current flow with an electric field produced by an applied voltage on the gate of the device. Silicon FET is fabricated for low noise devices. It is the lowest noise amplifier device available.  </w:t>
      </w:r>
    </w:p>
    <w:p w14:paraId="0F6A149A" w14:textId="77777777" w:rsidR="00D81ABB" w:rsidRDefault="00D81ABB" w:rsidP="00D81ABB">
      <w:pPr>
        <w:ind w:left="-5" w:right="10"/>
      </w:pPr>
      <w:r>
        <w:t xml:space="preserve">2. FET device has extremely high input impedance greater than _________ </w:t>
      </w:r>
    </w:p>
    <w:p w14:paraId="73A501AE" w14:textId="77777777" w:rsidR="00D81ABB" w:rsidRDefault="00D81ABB" w:rsidP="00D81ABB">
      <w:pPr>
        <w:numPr>
          <w:ilvl w:val="0"/>
          <w:numId w:val="656"/>
        </w:numPr>
        <w:spacing w:after="39"/>
        <w:ind w:right="10" w:hanging="254"/>
      </w:pPr>
      <w:r>
        <w:t>10</w:t>
      </w:r>
      <w:r>
        <w:rPr>
          <w:vertAlign w:val="superscript"/>
        </w:rPr>
        <w:t>7</w:t>
      </w:r>
      <w:r>
        <w:t xml:space="preserve"> Ohms and less than 10</w:t>
      </w:r>
      <w:r>
        <w:rPr>
          <w:vertAlign w:val="superscript"/>
        </w:rPr>
        <w:t>8</w:t>
      </w:r>
      <w:r>
        <w:t xml:space="preserve"> </w:t>
      </w:r>
    </w:p>
    <w:p w14:paraId="1C3E5C39" w14:textId="77777777" w:rsidR="00D81ABB" w:rsidRDefault="00D81ABB" w:rsidP="00D81ABB">
      <w:pPr>
        <w:numPr>
          <w:ilvl w:val="0"/>
          <w:numId w:val="656"/>
        </w:numPr>
        <w:spacing w:after="61"/>
        <w:ind w:right="10" w:hanging="254"/>
      </w:pPr>
      <w:r>
        <w:t>10</w:t>
      </w:r>
      <w:r>
        <w:rPr>
          <w:vertAlign w:val="superscript"/>
        </w:rPr>
        <w:t>6</w:t>
      </w:r>
      <w:r>
        <w:t xml:space="preserve"> Ohms and less than 10</w:t>
      </w:r>
      <w:r>
        <w:rPr>
          <w:vertAlign w:val="superscript"/>
        </w:rPr>
        <w:t>7</w:t>
      </w:r>
      <w:r>
        <w:t xml:space="preserve"> </w:t>
      </w:r>
    </w:p>
    <w:p w14:paraId="1F64B713" w14:textId="77777777" w:rsidR="00D81ABB" w:rsidRDefault="00D81ABB" w:rsidP="00D81ABB">
      <w:pPr>
        <w:numPr>
          <w:ilvl w:val="0"/>
          <w:numId w:val="656"/>
        </w:numPr>
        <w:spacing w:after="43"/>
        <w:ind w:right="10" w:hanging="254"/>
      </w:pPr>
      <w:r>
        <w:t>10</w:t>
      </w:r>
      <w:r>
        <w:rPr>
          <w:vertAlign w:val="superscript"/>
        </w:rPr>
        <w:t>14</w:t>
      </w:r>
      <w:r>
        <w:t xml:space="preserve"> Ohms </w:t>
      </w:r>
    </w:p>
    <w:p w14:paraId="75D00880" w14:textId="77777777" w:rsidR="00D81ABB" w:rsidRDefault="00D81ABB" w:rsidP="00D81ABB">
      <w:pPr>
        <w:numPr>
          <w:ilvl w:val="0"/>
          <w:numId w:val="656"/>
        </w:numPr>
        <w:spacing w:after="259"/>
        <w:ind w:right="10" w:hanging="254"/>
      </w:pPr>
      <w:r>
        <w:t>10</w:t>
      </w:r>
      <w:r>
        <w:rPr>
          <w:vertAlign w:val="superscript"/>
        </w:rPr>
        <w:t>23</w:t>
      </w:r>
      <w:r>
        <w:t xml:space="preserve"> Ohms View Answer </w:t>
      </w:r>
    </w:p>
    <w:p w14:paraId="48E303F8" w14:textId="77777777" w:rsidR="00D81ABB" w:rsidRDefault="00D81ABB" w:rsidP="00D81ABB">
      <w:pPr>
        <w:ind w:left="-5" w:right="10"/>
      </w:pPr>
      <w:r>
        <w:t xml:space="preserve">Answer: c </w:t>
      </w:r>
    </w:p>
    <w:p w14:paraId="481C2978" w14:textId="77777777" w:rsidR="00D81ABB" w:rsidRDefault="00D81ABB" w:rsidP="00D81ABB">
      <w:pPr>
        <w:spacing w:after="259"/>
        <w:ind w:left="-5" w:right="10"/>
      </w:pPr>
      <w:r>
        <w:lastRenderedPageBreak/>
        <w:t xml:space="preserve">Explanation: FET operation involves the applied voltage on the gate of the device. The gate draws virtually no current, except for leakage, giving the device extremely high input impedance.  </w:t>
      </w:r>
    </w:p>
    <w:p w14:paraId="7B6FBB67" w14:textId="77777777" w:rsidR="00D81ABB" w:rsidRDefault="00D81ABB" w:rsidP="00D81ABB">
      <w:pPr>
        <w:ind w:left="-5" w:right="2943"/>
      </w:pPr>
      <w:r>
        <w:t xml:space="preserve">3. The properties of a bipolar transistor are superior to the FET. a) True </w:t>
      </w:r>
    </w:p>
    <w:p w14:paraId="08756452" w14:textId="77777777" w:rsidR="00D81ABB" w:rsidRDefault="00D81ABB" w:rsidP="00D81ABB">
      <w:pPr>
        <w:ind w:left="-5" w:right="7796"/>
      </w:pPr>
      <w:r>
        <w:t xml:space="preserve">b) False View Answer </w:t>
      </w:r>
    </w:p>
    <w:p w14:paraId="1A9641AF" w14:textId="77777777" w:rsidR="00D81ABB" w:rsidRDefault="00D81ABB" w:rsidP="00D81ABB">
      <w:pPr>
        <w:ind w:left="-5" w:right="10"/>
      </w:pPr>
      <w:r>
        <w:t xml:space="preserve">Answer: b </w:t>
      </w:r>
    </w:p>
    <w:p w14:paraId="11628A47" w14:textId="77777777" w:rsidR="00D81ABB" w:rsidRDefault="00D81ABB" w:rsidP="00D81ABB">
      <w:pPr>
        <w:spacing w:after="264"/>
        <w:ind w:left="-5" w:right="10"/>
      </w:pPr>
      <w:r>
        <w:t xml:space="preserve">Explanation: bipolar transistor operates by controlling the current flow with an electric field produced with a base current. The properties of a bipolar transistor are limited by its high transconductance than the FET.  </w:t>
      </w:r>
    </w:p>
    <w:p w14:paraId="0C5F8603" w14:textId="77777777" w:rsidR="00D81ABB" w:rsidRDefault="00D81ABB" w:rsidP="00D81ABB">
      <w:pPr>
        <w:ind w:left="-5" w:right="10"/>
      </w:pPr>
      <w:r>
        <w:t xml:space="preserve">4. Bipolar transistor is more useful amplifying device than FET at frequencies _____________ a) Above 1000 MHz </w:t>
      </w:r>
    </w:p>
    <w:p w14:paraId="47A4C7C1" w14:textId="77777777" w:rsidR="00D81ABB" w:rsidRDefault="00D81ABB" w:rsidP="00D81ABB">
      <w:pPr>
        <w:numPr>
          <w:ilvl w:val="0"/>
          <w:numId w:val="657"/>
        </w:numPr>
        <w:spacing w:after="16"/>
        <w:ind w:right="10" w:hanging="254"/>
      </w:pPr>
      <w:r>
        <w:t xml:space="preserve">Equal to 1 MHz </w:t>
      </w:r>
    </w:p>
    <w:p w14:paraId="17900677" w14:textId="77777777" w:rsidR="00D81ABB" w:rsidRDefault="00D81ABB" w:rsidP="00D81ABB">
      <w:pPr>
        <w:numPr>
          <w:ilvl w:val="0"/>
          <w:numId w:val="657"/>
        </w:numPr>
        <w:spacing w:after="16"/>
        <w:ind w:right="10" w:hanging="254"/>
      </w:pPr>
      <w:r>
        <w:t xml:space="preserve">Below 25 MHz </w:t>
      </w:r>
    </w:p>
    <w:p w14:paraId="0B54C46C" w14:textId="77777777" w:rsidR="00D81ABB" w:rsidRDefault="00D81ABB" w:rsidP="00D81ABB">
      <w:pPr>
        <w:numPr>
          <w:ilvl w:val="0"/>
          <w:numId w:val="657"/>
        </w:numPr>
        <w:spacing w:after="259"/>
        <w:ind w:right="10" w:hanging="254"/>
      </w:pPr>
      <w:r>
        <w:t xml:space="preserve">Above 25 MHz View Answer </w:t>
      </w:r>
    </w:p>
    <w:p w14:paraId="4E0017C2" w14:textId="77777777" w:rsidR="00D81ABB" w:rsidRDefault="00D81ABB" w:rsidP="00D81ABB">
      <w:pPr>
        <w:ind w:left="-5" w:right="10"/>
      </w:pPr>
      <w:r>
        <w:t xml:space="preserve">Answer: d </w:t>
      </w:r>
    </w:p>
    <w:p w14:paraId="749C53FA" w14:textId="77777777" w:rsidR="00D81ABB" w:rsidRDefault="00D81ABB" w:rsidP="00D81ABB">
      <w:pPr>
        <w:spacing w:after="255"/>
        <w:ind w:left="-5" w:right="10"/>
      </w:pPr>
      <w:r>
        <w:t xml:space="preserve">Explanation: In FETs, the current gain drops to values near unity at frequencies above 25MHz. The trans-conductance is fixed with decreasing input impedance. Therefore, bipolar transistor is more useful amplifying device at frequencies above 25MHz. </w:t>
      </w:r>
    </w:p>
    <w:p w14:paraId="2C4E8A3E" w14:textId="77777777" w:rsidR="00D81ABB" w:rsidRDefault="00D81ABB" w:rsidP="00D81ABB">
      <w:pPr>
        <w:ind w:left="-5" w:right="2069"/>
      </w:pPr>
      <w:r>
        <w:t xml:space="preserve">5. High-performance microwave FETs are fabricated from ___________ a) Silicon </w:t>
      </w:r>
    </w:p>
    <w:p w14:paraId="5C1A4011" w14:textId="77777777" w:rsidR="00D81ABB" w:rsidRDefault="00D81ABB" w:rsidP="00D81ABB">
      <w:pPr>
        <w:numPr>
          <w:ilvl w:val="0"/>
          <w:numId w:val="658"/>
        </w:numPr>
        <w:spacing w:after="16"/>
        <w:ind w:right="10" w:hanging="254"/>
      </w:pPr>
      <w:r>
        <w:t xml:space="preserve">Germanium </w:t>
      </w:r>
    </w:p>
    <w:p w14:paraId="7618BA51" w14:textId="77777777" w:rsidR="00D81ABB" w:rsidRDefault="00D81ABB" w:rsidP="00D81ABB">
      <w:pPr>
        <w:numPr>
          <w:ilvl w:val="0"/>
          <w:numId w:val="658"/>
        </w:numPr>
        <w:spacing w:after="16"/>
        <w:ind w:right="10" w:hanging="254"/>
      </w:pPr>
      <w:r>
        <w:t xml:space="preserve">Gallium arsenide </w:t>
      </w:r>
    </w:p>
    <w:p w14:paraId="2DB0B614" w14:textId="77777777" w:rsidR="00D81ABB" w:rsidRDefault="00D81ABB" w:rsidP="00D81ABB">
      <w:pPr>
        <w:numPr>
          <w:ilvl w:val="0"/>
          <w:numId w:val="658"/>
        </w:numPr>
        <w:spacing w:after="16"/>
        <w:ind w:right="10" w:hanging="254"/>
      </w:pPr>
      <w:r>
        <w:t xml:space="preserve">Zinc </w:t>
      </w:r>
    </w:p>
    <w:p w14:paraId="6F45F275" w14:textId="77777777" w:rsidR="00D81ABB" w:rsidRDefault="00D81ABB" w:rsidP="00D81ABB">
      <w:pPr>
        <w:ind w:left="-5" w:right="10"/>
      </w:pPr>
      <w:r>
        <w:t xml:space="preserve">View Answer </w:t>
      </w:r>
    </w:p>
    <w:p w14:paraId="6973607F" w14:textId="77777777" w:rsidR="00D81ABB" w:rsidRDefault="00D81ABB" w:rsidP="00D81ABB">
      <w:pPr>
        <w:ind w:left="-5" w:right="10"/>
      </w:pPr>
      <w:r>
        <w:t>Answer: c</w:t>
      </w:r>
    </w:p>
    <w:p w14:paraId="0A49DADB" w14:textId="77777777" w:rsidR="00D81ABB" w:rsidRDefault="00D81ABB" w:rsidP="00D81ABB">
      <w:pPr>
        <w:spacing w:after="261" w:line="246" w:lineRule="auto"/>
        <w:ind w:left="-5" w:right="369"/>
        <w:jc w:val="both"/>
      </w:pPr>
      <w:r>
        <w:t xml:space="preserve">Explanation: Since the mid- 1970s, the development of high-performance microwave FETs found its way. These FETs are fabricated from gallium arsenide and are called as GaAs metal Schottky field effect transistors (MESFETs). </w:t>
      </w:r>
    </w:p>
    <w:p w14:paraId="4E5DBA8E" w14:textId="77777777" w:rsidR="00D81ABB" w:rsidRDefault="00D81ABB" w:rsidP="00D81ABB">
      <w:pPr>
        <w:ind w:left="-5" w:right="2516"/>
      </w:pPr>
      <w:r>
        <w:t xml:space="preserve">6. Gallium arsenide MESFETs are advantageous than Silicon FETs. a) True </w:t>
      </w:r>
    </w:p>
    <w:p w14:paraId="7CCABFDC" w14:textId="77777777" w:rsidR="00D81ABB" w:rsidRDefault="00D81ABB" w:rsidP="00D81ABB">
      <w:pPr>
        <w:spacing w:after="259"/>
        <w:ind w:left="-5" w:right="7796"/>
      </w:pPr>
      <w:r>
        <w:t xml:space="preserve">b) False View Answer </w:t>
      </w:r>
    </w:p>
    <w:p w14:paraId="092F58CE" w14:textId="77777777" w:rsidR="00D81ABB" w:rsidRDefault="00D81ABB" w:rsidP="00D81ABB">
      <w:pPr>
        <w:ind w:left="-5" w:right="10"/>
      </w:pPr>
      <w:r>
        <w:t xml:space="preserve">Answer: a </w:t>
      </w:r>
    </w:p>
    <w:p w14:paraId="786E904E" w14:textId="77777777" w:rsidR="00D81ABB" w:rsidRDefault="00D81ABB" w:rsidP="00D81ABB">
      <w:pPr>
        <w:spacing w:after="264"/>
        <w:ind w:left="-5" w:right="10"/>
      </w:pPr>
      <w:r>
        <w:lastRenderedPageBreak/>
        <w:t xml:space="preserve">Explanation: Gallium arsenide MESFETs are Schottky barrier devices. They operate with both low noise and high gain at microwave frequencies (GHz). Silicon FETs cannot operate with wide bands.  </w:t>
      </w:r>
    </w:p>
    <w:p w14:paraId="44A2E663" w14:textId="77777777" w:rsidR="00D81ABB" w:rsidRDefault="00D81ABB" w:rsidP="00D81ABB">
      <w:pPr>
        <w:ind w:left="-5" w:right="10"/>
      </w:pPr>
      <w:r>
        <w:t xml:space="preserve">7. The PIN-FET hybrid receivers are a combination of ______________ </w:t>
      </w:r>
    </w:p>
    <w:p w14:paraId="386D4D17" w14:textId="77777777" w:rsidR="00D81ABB" w:rsidRDefault="00D81ABB" w:rsidP="00D81ABB">
      <w:pPr>
        <w:numPr>
          <w:ilvl w:val="0"/>
          <w:numId w:val="659"/>
        </w:numPr>
        <w:spacing w:after="16"/>
        <w:ind w:right="10" w:hanging="254"/>
      </w:pPr>
      <w:r>
        <w:t xml:space="preserve">Hybrid resistances and capacitances </w:t>
      </w:r>
    </w:p>
    <w:p w14:paraId="54333F20" w14:textId="77777777" w:rsidR="00D81ABB" w:rsidRDefault="00D81ABB" w:rsidP="00D81ABB">
      <w:pPr>
        <w:numPr>
          <w:ilvl w:val="0"/>
          <w:numId w:val="659"/>
        </w:numPr>
        <w:spacing w:after="16"/>
        <w:ind w:right="10" w:hanging="254"/>
      </w:pPr>
      <w:r>
        <w:t xml:space="preserve">Pin photodiode and low noise amplifier (GaAs MESFETs) </w:t>
      </w:r>
    </w:p>
    <w:p w14:paraId="4D098B50" w14:textId="77777777" w:rsidR="00D81ABB" w:rsidRDefault="00D81ABB" w:rsidP="00D81ABB">
      <w:pPr>
        <w:numPr>
          <w:ilvl w:val="0"/>
          <w:numId w:val="659"/>
        </w:numPr>
        <w:spacing w:after="16"/>
        <w:ind w:right="10" w:hanging="254"/>
      </w:pPr>
      <w:r>
        <w:t xml:space="preserve">P-N photodiode and low noise amplifier (GaAs MESFETs) </w:t>
      </w:r>
    </w:p>
    <w:p w14:paraId="023249FE" w14:textId="77777777" w:rsidR="00D81ABB" w:rsidRDefault="00D81ABB" w:rsidP="00D81ABB">
      <w:pPr>
        <w:numPr>
          <w:ilvl w:val="0"/>
          <w:numId w:val="659"/>
        </w:numPr>
        <w:spacing w:after="265"/>
        <w:ind w:right="10" w:hanging="254"/>
      </w:pPr>
      <w:r>
        <w:t xml:space="preserve">Attenuator and low noise amplifier (GaAs MESFETs) View Answer </w:t>
      </w:r>
    </w:p>
    <w:p w14:paraId="5E4D4527" w14:textId="77777777" w:rsidR="00D81ABB" w:rsidRDefault="00D81ABB" w:rsidP="00D81ABB">
      <w:pPr>
        <w:ind w:left="-5" w:right="10"/>
      </w:pPr>
      <w:r>
        <w:t xml:space="preserve">Answer: b </w:t>
      </w:r>
    </w:p>
    <w:p w14:paraId="5562C5A1" w14:textId="77777777" w:rsidR="00D81ABB" w:rsidRDefault="00D81ABB" w:rsidP="00D81ABB">
      <w:pPr>
        <w:spacing w:after="259"/>
        <w:ind w:left="-5" w:right="10"/>
      </w:pPr>
      <w:r>
        <w:t xml:space="preserve">Explanation: The PIN-FET or p-i-n/FET receiver utilizes a p-i-n photodiode along with a low noise preamplifier (GaAs MESFETs). It is fabricated using thick-film integrated circuit technology. This hybrid integration reduces the stray capacitance to negligible levels.  </w:t>
      </w:r>
    </w:p>
    <w:p w14:paraId="4944A7E0" w14:textId="77777777" w:rsidR="00D81ABB" w:rsidRDefault="00D81ABB" w:rsidP="00D81ABB">
      <w:pPr>
        <w:spacing w:after="51"/>
        <w:ind w:left="-5" w:right="625"/>
      </w:pPr>
      <w:r>
        <w:t>8. PIN-FET hybrid receiver is designed for use at a transmission rate of _____________ a) 130 Mbits</w:t>
      </w:r>
      <w:r>
        <w:rPr>
          <w:vertAlign w:val="superscript"/>
        </w:rPr>
        <w:t>-1</w:t>
      </w:r>
      <w:r>
        <w:t xml:space="preserve"> </w:t>
      </w:r>
    </w:p>
    <w:p w14:paraId="69E915E9" w14:textId="77777777" w:rsidR="00D81ABB" w:rsidRDefault="00D81ABB" w:rsidP="00D81ABB">
      <w:pPr>
        <w:numPr>
          <w:ilvl w:val="0"/>
          <w:numId w:val="660"/>
        </w:numPr>
        <w:spacing w:after="46"/>
        <w:ind w:right="10" w:hanging="254"/>
      </w:pPr>
      <w:r>
        <w:t>110 Mbits</w:t>
      </w:r>
      <w:r>
        <w:rPr>
          <w:vertAlign w:val="superscript"/>
        </w:rPr>
        <w:t>-1</w:t>
      </w:r>
      <w:r>
        <w:t xml:space="preserve"> </w:t>
      </w:r>
    </w:p>
    <w:p w14:paraId="2DFA8E2C" w14:textId="77777777" w:rsidR="00D81ABB" w:rsidRDefault="00D81ABB" w:rsidP="00D81ABB">
      <w:pPr>
        <w:numPr>
          <w:ilvl w:val="0"/>
          <w:numId w:val="660"/>
        </w:numPr>
        <w:spacing w:after="47"/>
        <w:ind w:right="10" w:hanging="254"/>
      </w:pPr>
      <w:r>
        <w:t>120 Mbits</w:t>
      </w:r>
      <w:r>
        <w:rPr>
          <w:vertAlign w:val="superscript"/>
        </w:rPr>
        <w:t>-1</w:t>
      </w:r>
      <w:r>
        <w:t xml:space="preserve"> </w:t>
      </w:r>
    </w:p>
    <w:p w14:paraId="002CF180" w14:textId="77777777" w:rsidR="00D81ABB" w:rsidRDefault="00D81ABB" w:rsidP="00D81ABB">
      <w:pPr>
        <w:numPr>
          <w:ilvl w:val="0"/>
          <w:numId w:val="660"/>
        </w:numPr>
        <w:spacing w:after="255"/>
        <w:ind w:right="10" w:hanging="254"/>
      </w:pPr>
      <w:r>
        <w:t>140 Mbits</w:t>
      </w:r>
      <w:r>
        <w:rPr>
          <w:vertAlign w:val="superscript"/>
        </w:rPr>
        <w:t>-1</w:t>
      </w:r>
      <w:r>
        <w:t xml:space="preserve"> View Answer </w:t>
      </w:r>
    </w:p>
    <w:p w14:paraId="573961DD" w14:textId="77777777" w:rsidR="00D81ABB" w:rsidRDefault="00D81ABB" w:rsidP="00D81ABB">
      <w:pPr>
        <w:ind w:left="-5" w:right="10"/>
      </w:pPr>
      <w:r>
        <w:t xml:space="preserve">Answer: d </w:t>
      </w:r>
    </w:p>
    <w:p w14:paraId="4F6C3520" w14:textId="77777777" w:rsidR="00D81ABB" w:rsidRDefault="00D81ABB" w:rsidP="00D81ABB">
      <w:pPr>
        <w:spacing w:after="306"/>
        <w:ind w:left="-5" w:right="10"/>
      </w:pPr>
      <w:r>
        <w:t>Explanation: At 140 Mbits</w:t>
      </w:r>
      <w:r>
        <w:rPr>
          <w:vertAlign w:val="superscript"/>
        </w:rPr>
        <w:t>-1</w:t>
      </w:r>
      <w:r>
        <w:t>, the performance of PIN-FET hybrid receiver is found to be comparable to germanium and alloy APD receivers. A digital equalizer is necessary as the highimpedance front end effectively integrates the signal at 140 Mbits</w:t>
      </w:r>
      <w:r>
        <w:rPr>
          <w:vertAlign w:val="superscript"/>
        </w:rPr>
        <w:t>-1</w:t>
      </w:r>
      <w:r>
        <w:t xml:space="preserve">. </w:t>
      </w:r>
    </w:p>
    <w:p w14:paraId="053EECB0" w14:textId="77777777" w:rsidR="00D81ABB" w:rsidRDefault="00D81ABB" w:rsidP="00D81ABB">
      <w:pPr>
        <w:ind w:left="-5" w:right="1018"/>
      </w:pPr>
      <w:r>
        <w:t xml:space="preserve">9. It is difficult to achieve higher transmission rates using conventional __________ a) Voltage amplifier </w:t>
      </w:r>
    </w:p>
    <w:p w14:paraId="5A0ACA2B" w14:textId="77777777" w:rsidR="00D81ABB" w:rsidRDefault="00D81ABB" w:rsidP="00D81ABB">
      <w:pPr>
        <w:numPr>
          <w:ilvl w:val="0"/>
          <w:numId w:val="661"/>
        </w:numPr>
        <w:spacing w:after="16"/>
        <w:ind w:right="10" w:hanging="254"/>
      </w:pPr>
      <w:r>
        <w:t xml:space="preserve">Waveguide Structures </w:t>
      </w:r>
    </w:p>
    <w:p w14:paraId="6AFAB03B" w14:textId="77777777" w:rsidR="00D81ABB" w:rsidRDefault="00D81ABB" w:rsidP="00D81ABB">
      <w:pPr>
        <w:numPr>
          <w:ilvl w:val="0"/>
          <w:numId w:val="661"/>
        </w:numPr>
        <w:spacing w:after="16"/>
        <w:ind w:right="10" w:hanging="254"/>
      </w:pPr>
      <w:r>
        <w:t xml:space="preserve">PIN-FET or APD receivers </w:t>
      </w:r>
    </w:p>
    <w:p w14:paraId="2E47B4C1" w14:textId="77777777" w:rsidR="00D81ABB" w:rsidRDefault="00D81ABB" w:rsidP="00D81ABB">
      <w:pPr>
        <w:numPr>
          <w:ilvl w:val="0"/>
          <w:numId w:val="661"/>
        </w:numPr>
        <w:spacing w:after="16"/>
        <w:ind w:right="10" w:hanging="254"/>
      </w:pPr>
      <w:r>
        <w:t>MESFET View Answer Answer: c</w:t>
      </w:r>
    </w:p>
    <w:p w14:paraId="0FEE2A8E" w14:textId="77777777" w:rsidR="00D81ABB" w:rsidRDefault="00D81ABB" w:rsidP="00D81ABB">
      <w:pPr>
        <w:spacing w:after="264"/>
        <w:ind w:left="-5" w:right="10"/>
      </w:pPr>
      <w:r>
        <w:t xml:space="preserve">Explanation: It is difficult to achieve higher transmission rates due to limitations in their gain bandwidth products. Also, the trade-off between the multiplication factor requirement and the bandwidth limits the performance of conventional receivers.  </w:t>
      </w:r>
    </w:p>
    <w:p w14:paraId="3EE34647" w14:textId="77777777" w:rsidR="00D81ABB" w:rsidRDefault="00D81ABB" w:rsidP="00D81ABB">
      <w:pPr>
        <w:ind w:left="-5" w:right="10"/>
      </w:pPr>
      <w:r>
        <w:t xml:space="preserve">10. Which receiver can be fabricated using PIN-FET hybrid approach? </w:t>
      </w:r>
    </w:p>
    <w:p w14:paraId="300BF094" w14:textId="77777777" w:rsidR="00D81ABB" w:rsidRDefault="00D81ABB" w:rsidP="00D81ABB">
      <w:pPr>
        <w:numPr>
          <w:ilvl w:val="0"/>
          <w:numId w:val="662"/>
        </w:numPr>
        <w:spacing w:after="16"/>
        <w:ind w:right="10" w:hanging="254"/>
      </w:pPr>
      <w:r>
        <w:t xml:space="preserve">Trans-impedance front end receiver </w:t>
      </w:r>
    </w:p>
    <w:p w14:paraId="55192EFD" w14:textId="77777777" w:rsidR="00D81ABB" w:rsidRDefault="00D81ABB" w:rsidP="00D81ABB">
      <w:pPr>
        <w:numPr>
          <w:ilvl w:val="0"/>
          <w:numId w:val="662"/>
        </w:numPr>
        <w:spacing w:after="16"/>
        <w:ind w:right="10" w:hanging="254"/>
      </w:pPr>
      <w:r>
        <w:t xml:space="preserve">Gallium arsenide receiver </w:t>
      </w:r>
    </w:p>
    <w:p w14:paraId="422C75DA" w14:textId="77777777" w:rsidR="00D81ABB" w:rsidRDefault="00D81ABB" w:rsidP="00D81ABB">
      <w:pPr>
        <w:numPr>
          <w:ilvl w:val="0"/>
          <w:numId w:val="662"/>
        </w:numPr>
        <w:spacing w:after="16"/>
        <w:ind w:right="10" w:hanging="254"/>
      </w:pPr>
      <w:r>
        <w:t xml:space="preserve">High-impedance front-end </w:t>
      </w:r>
    </w:p>
    <w:p w14:paraId="3EB21326" w14:textId="77777777" w:rsidR="00D81ABB" w:rsidRDefault="00D81ABB" w:rsidP="00D81ABB">
      <w:pPr>
        <w:numPr>
          <w:ilvl w:val="0"/>
          <w:numId w:val="662"/>
        </w:numPr>
        <w:spacing w:after="264"/>
        <w:ind w:right="10" w:hanging="254"/>
      </w:pPr>
      <w:r>
        <w:t xml:space="preserve">Low-impedance front-end View Answer </w:t>
      </w:r>
    </w:p>
    <w:p w14:paraId="5095624F" w14:textId="77777777" w:rsidR="00D81ABB" w:rsidRDefault="00D81ABB" w:rsidP="00D81ABB">
      <w:pPr>
        <w:ind w:left="-5" w:right="10"/>
      </w:pPr>
      <w:r>
        <w:lastRenderedPageBreak/>
        <w:t xml:space="preserve">Answer: a </w:t>
      </w:r>
    </w:p>
    <w:p w14:paraId="0DE951CF" w14:textId="77777777" w:rsidR="00D81ABB" w:rsidRDefault="00D81ABB" w:rsidP="00D81ABB">
      <w:pPr>
        <w:spacing w:after="264"/>
        <w:ind w:left="-5" w:right="10"/>
      </w:pPr>
      <w:r>
        <w:t xml:space="preserve">Explanation: Trans-impedance front-end receivers are fabricated using the PIN-FET hybrid approach. An example of such receivers consists of a GaAs MESFET and two complementary bipolar microwave transistors.  </w:t>
      </w:r>
    </w:p>
    <w:p w14:paraId="4AF43542" w14:textId="77777777" w:rsidR="00D81ABB" w:rsidRDefault="00D81ABB" w:rsidP="00D81ABB">
      <w:pPr>
        <w:ind w:left="-5" w:right="10"/>
      </w:pPr>
      <w:r>
        <w:t xml:space="preserve">11. A silicon p-i-n photodiode utilized with the amplifier and the receiver is designed to accept data at a rate of ___________ </w:t>
      </w:r>
    </w:p>
    <w:p w14:paraId="15AC149F" w14:textId="77777777" w:rsidR="00D81ABB" w:rsidRDefault="00D81ABB" w:rsidP="00D81ABB">
      <w:pPr>
        <w:numPr>
          <w:ilvl w:val="0"/>
          <w:numId w:val="663"/>
        </w:numPr>
        <w:spacing w:after="43"/>
        <w:ind w:right="10" w:hanging="254"/>
      </w:pPr>
      <w:r>
        <w:t>276Mbits</w:t>
      </w:r>
      <w:r>
        <w:rPr>
          <w:vertAlign w:val="superscript"/>
        </w:rPr>
        <w:t>-1</w:t>
      </w:r>
      <w:r>
        <w:t xml:space="preserve"> </w:t>
      </w:r>
    </w:p>
    <w:p w14:paraId="059FE3F8" w14:textId="77777777" w:rsidR="00D81ABB" w:rsidRDefault="00D81ABB" w:rsidP="00D81ABB">
      <w:pPr>
        <w:numPr>
          <w:ilvl w:val="0"/>
          <w:numId w:val="663"/>
        </w:numPr>
        <w:spacing w:after="51"/>
        <w:ind w:right="10" w:hanging="254"/>
      </w:pPr>
      <w:r>
        <w:t>274 Mbits</w:t>
      </w:r>
      <w:r>
        <w:rPr>
          <w:vertAlign w:val="superscript"/>
        </w:rPr>
        <w:t>-1</w:t>
      </w:r>
      <w:r>
        <w:t xml:space="preserve"> </w:t>
      </w:r>
    </w:p>
    <w:p w14:paraId="61F94A27" w14:textId="77777777" w:rsidR="00D81ABB" w:rsidRDefault="00D81ABB" w:rsidP="00D81ABB">
      <w:pPr>
        <w:numPr>
          <w:ilvl w:val="0"/>
          <w:numId w:val="663"/>
        </w:numPr>
        <w:spacing w:after="43"/>
        <w:ind w:right="10" w:hanging="254"/>
      </w:pPr>
      <w:r>
        <w:t>278Mbits</w:t>
      </w:r>
      <w:r>
        <w:rPr>
          <w:vertAlign w:val="superscript"/>
        </w:rPr>
        <w:t>-1</w:t>
      </w:r>
      <w:r>
        <w:t xml:space="preserve"> </w:t>
      </w:r>
    </w:p>
    <w:p w14:paraId="339EA8B0" w14:textId="77777777" w:rsidR="00D81ABB" w:rsidRDefault="00D81ABB" w:rsidP="00D81ABB">
      <w:pPr>
        <w:numPr>
          <w:ilvl w:val="0"/>
          <w:numId w:val="663"/>
        </w:numPr>
        <w:spacing w:after="199" w:line="300" w:lineRule="auto"/>
        <w:ind w:right="10" w:hanging="254"/>
      </w:pPr>
      <w:r>
        <w:t>302Mbits</w:t>
      </w:r>
      <w:r>
        <w:rPr>
          <w:vertAlign w:val="superscript"/>
        </w:rPr>
        <w:t>-1</w:t>
      </w:r>
      <w:r>
        <w:t xml:space="preserve"> View Answer </w:t>
      </w:r>
    </w:p>
    <w:p w14:paraId="68BA3EB4" w14:textId="77777777" w:rsidR="00D81ABB" w:rsidRDefault="00D81ABB" w:rsidP="00D81ABB">
      <w:pPr>
        <w:ind w:left="-5" w:right="10"/>
      </w:pPr>
      <w:r>
        <w:t xml:space="preserve">Answer: b </w:t>
      </w:r>
    </w:p>
    <w:p w14:paraId="4C046644" w14:textId="77777777" w:rsidR="00D81ABB" w:rsidRDefault="00D81ABB" w:rsidP="00D81ABB">
      <w:pPr>
        <w:spacing w:after="293"/>
        <w:ind w:left="-5" w:right="10"/>
      </w:pPr>
      <w:r>
        <w:t>Explanation: A silicon p-i-n photodiode is used with the low-noise preamplifier. This preamplifier is based on a GaAs MESFET. Thus, a receiver using p-i-n photodiode accepts a data rate of 274 Mbits</w:t>
      </w:r>
      <w:r>
        <w:rPr>
          <w:vertAlign w:val="superscript"/>
        </w:rPr>
        <w:t>-1</w:t>
      </w:r>
      <w:r>
        <w:t xml:space="preserve"> giving a sensitivity around -35dB</w:t>
      </w:r>
      <w:r>
        <w:rPr>
          <w:vertAlign w:val="subscript"/>
        </w:rPr>
        <w:t>m</w:t>
      </w:r>
      <w:r>
        <w:t xml:space="preserve">. </w:t>
      </w:r>
    </w:p>
    <w:p w14:paraId="5FD4279A" w14:textId="77777777" w:rsidR="00D81ABB" w:rsidRDefault="00D81ABB" w:rsidP="00D81ABB">
      <w:pPr>
        <w:ind w:left="-5" w:right="10"/>
      </w:pPr>
      <w:r>
        <w:t xml:space="preserve">12. What is usually required by FETs to optimize the figure of merit? </w:t>
      </w:r>
    </w:p>
    <w:p w14:paraId="6900242C" w14:textId="77777777" w:rsidR="00D81ABB" w:rsidRDefault="00D81ABB" w:rsidP="00D81ABB">
      <w:pPr>
        <w:numPr>
          <w:ilvl w:val="0"/>
          <w:numId w:val="664"/>
        </w:numPr>
        <w:spacing w:after="16"/>
        <w:ind w:right="10" w:hanging="254"/>
      </w:pPr>
      <w:r>
        <w:t xml:space="preserve">Attenuation of barrier </w:t>
      </w:r>
    </w:p>
    <w:p w14:paraId="45789509" w14:textId="77777777" w:rsidR="00D81ABB" w:rsidRDefault="00D81ABB" w:rsidP="00D81ABB">
      <w:pPr>
        <w:numPr>
          <w:ilvl w:val="0"/>
          <w:numId w:val="664"/>
        </w:numPr>
        <w:spacing w:after="16"/>
        <w:ind w:right="10" w:hanging="254"/>
      </w:pPr>
      <w:r>
        <w:t xml:space="preserve">Matching with the depletion region </w:t>
      </w:r>
    </w:p>
    <w:p w14:paraId="3DFA4712" w14:textId="77777777" w:rsidR="00D81ABB" w:rsidRDefault="00D81ABB" w:rsidP="00D81ABB">
      <w:pPr>
        <w:numPr>
          <w:ilvl w:val="0"/>
          <w:numId w:val="664"/>
        </w:numPr>
        <w:spacing w:after="16"/>
        <w:ind w:right="10" w:hanging="254"/>
      </w:pPr>
      <w:r>
        <w:t xml:space="preserve">Dispersion of the gate region </w:t>
      </w:r>
    </w:p>
    <w:p w14:paraId="45855E59" w14:textId="77777777" w:rsidR="00D81ABB" w:rsidRDefault="00D81ABB" w:rsidP="00D81ABB">
      <w:pPr>
        <w:numPr>
          <w:ilvl w:val="0"/>
          <w:numId w:val="664"/>
        </w:numPr>
        <w:spacing w:after="259"/>
        <w:ind w:right="10" w:hanging="254"/>
      </w:pPr>
      <w:r>
        <w:t xml:space="preserve">Matching with the detector View Answer </w:t>
      </w:r>
    </w:p>
    <w:p w14:paraId="288149E2" w14:textId="77777777" w:rsidR="00D81ABB" w:rsidRDefault="00D81ABB" w:rsidP="00D81ABB">
      <w:pPr>
        <w:ind w:left="-5" w:right="10"/>
      </w:pPr>
      <w:r>
        <w:t xml:space="preserve">Answer: d </w:t>
      </w:r>
    </w:p>
    <w:p w14:paraId="02FC3CDF" w14:textId="77777777" w:rsidR="00D81ABB" w:rsidRDefault="00D81ABB" w:rsidP="00D81ABB">
      <w:pPr>
        <w:spacing w:after="0" w:line="246" w:lineRule="auto"/>
        <w:ind w:left="-5" w:right="144"/>
        <w:jc w:val="both"/>
      </w:pPr>
      <w:r>
        <w:t>Explanation: Total capacitance is given by C</w:t>
      </w:r>
      <w:r>
        <w:rPr>
          <w:vertAlign w:val="subscript"/>
        </w:rPr>
        <w:t>t</w:t>
      </w:r>
      <w:r>
        <w:t xml:space="preserve"> = C</w:t>
      </w:r>
      <w:r>
        <w:rPr>
          <w:vertAlign w:val="subscript"/>
        </w:rPr>
        <w:t>d</w:t>
      </w:r>
      <w:r>
        <w:t xml:space="preserve"> + C</w:t>
      </w:r>
      <w:r>
        <w:rPr>
          <w:vertAlign w:val="subscript"/>
        </w:rPr>
        <w:t>a</w:t>
      </w:r>
      <w:r>
        <w:t>. The figure of merit is optimized when C</w:t>
      </w:r>
      <w:r>
        <w:rPr>
          <w:vertAlign w:val="subscript"/>
        </w:rPr>
        <w:t>d</w:t>
      </w:r>
      <w:r>
        <w:t>=C</w:t>
      </w:r>
      <w:r>
        <w:rPr>
          <w:vertAlign w:val="subscript"/>
        </w:rPr>
        <w:t>a</w:t>
      </w:r>
      <w:r>
        <w:t xml:space="preserve">. This requires FETs to be matched with the detectors. This requires FETs to be matched with the detectors. This procedure is usually not welcomed by the device and is not permitted in current optical receiver design </w:t>
      </w:r>
    </w:p>
    <w:p w14:paraId="21B7DB5B" w14:textId="77777777" w:rsidR="00D81ABB" w:rsidRDefault="00D81ABB" w:rsidP="00D81ABB">
      <w:pPr>
        <w:spacing w:after="312" w:line="259" w:lineRule="auto"/>
        <w:ind w:left="-34" w:right="-26" w:firstLine="0"/>
      </w:pPr>
      <w:r>
        <w:rPr>
          <w:noProof/>
        </w:rPr>
        <w:drawing>
          <wp:inline distT="0" distB="0" distL="0" distR="0" wp14:anchorId="54CD4C64" wp14:editId="62F888A5">
            <wp:extent cx="5824729" cy="39624"/>
            <wp:effectExtent l="0" t="0" r="0" b="0"/>
            <wp:docPr id="126355" name="Picture 126355"/>
            <wp:cNvGraphicFramePr/>
            <a:graphic xmlns:a="http://schemas.openxmlformats.org/drawingml/2006/main">
              <a:graphicData uri="http://schemas.openxmlformats.org/drawingml/2006/picture">
                <pic:pic xmlns:pic="http://schemas.openxmlformats.org/drawingml/2006/picture">
                  <pic:nvPicPr>
                    <pic:cNvPr id="126355" name="Picture 126355"/>
                    <pic:cNvPicPr/>
                  </pic:nvPicPr>
                  <pic:blipFill>
                    <a:blip r:embed="rId17"/>
                    <a:stretch>
                      <a:fillRect/>
                    </a:stretch>
                  </pic:blipFill>
                  <pic:spPr>
                    <a:xfrm>
                      <a:off x="0" y="0"/>
                      <a:ext cx="5824729" cy="39624"/>
                    </a:xfrm>
                    <a:prstGeom prst="rect">
                      <a:avLst/>
                    </a:prstGeom>
                  </pic:spPr>
                </pic:pic>
              </a:graphicData>
            </a:graphic>
          </wp:inline>
        </w:drawing>
      </w:r>
    </w:p>
    <w:p w14:paraId="2566E936" w14:textId="77777777" w:rsidR="00D81ABB" w:rsidRDefault="00D81ABB" w:rsidP="00D81ABB">
      <w:pPr>
        <w:ind w:left="-5" w:right="10"/>
      </w:pPr>
      <w:r>
        <w:t xml:space="preserve">This set of Optical Communications Multiple Choice Questions &amp; Answers (MCQs) focuses on “High Performance Receivers”. </w:t>
      </w:r>
    </w:p>
    <w:p w14:paraId="780D7B1B" w14:textId="77777777" w:rsidR="00D81ABB" w:rsidRDefault="00D81ABB" w:rsidP="00D81ABB">
      <w:pPr>
        <w:ind w:left="-5" w:right="10"/>
      </w:pPr>
      <w:r>
        <w:t xml:space="preserve">1. How many design considerations are considered while determining the receiver performance? a) Three </w:t>
      </w:r>
    </w:p>
    <w:p w14:paraId="3838A761" w14:textId="77777777" w:rsidR="00D81ABB" w:rsidRDefault="00D81ABB" w:rsidP="00D81ABB">
      <w:pPr>
        <w:numPr>
          <w:ilvl w:val="0"/>
          <w:numId w:val="665"/>
        </w:numPr>
        <w:spacing w:after="16"/>
        <w:ind w:right="10" w:hanging="254"/>
      </w:pPr>
      <w:r>
        <w:t xml:space="preserve">Two </w:t>
      </w:r>
    </w:p>
    <w:p w14:paraId="707A15B8" w14:textId="77777777" w:rsidR="00D81ABB" w:rsidRDefault="00D81ABB" w:rsidP="00D81ABB">
      <w:pPr>
        <w:numPr>
          <w:ilvl w:val="0"/>
          <w:numId w:val="665"/>
        </w:numPr>
        <w:spacing w:after="16"/>
        <w:ind w:right="10" w:hanging="254"/>
      </w:pPr>
      <w:r>
        <w:t xml:space="preserve">One </w:t>
      </w:r>
    </w:p>
    <w:p w14:paraId="16A019C0" w14:textId="77777777" w:rsidR="00D81ABB" w:rsidRDefault="00D81ABB" w:rsidP="00D81ABB">
      <w:pPr>
        <w:numPr>
          <w:ilvl w:val="0"/>
          <w:numId w:val="665"/>
        </w:numPr>
        <w:spacing w:after="265"/>
        <w:ind w:right="10" w:hanging="254"/>
      </w:pPr>
      <w:r>
        <w:lastRenderedPageBreak/>
        <w:t xml:space="preserve">Four View Answer </w:t>
      </w:r>
    </w:p>
    <w:p w14:paraId="17088F6D" w14:textId="77777777" w:rsidR="00D81ABB" w:rsidRDefault="00D81ABB" w:rsidP="00D81ABB">
      <w:pPr>
        <w:ind w:left="-5" w:right="10"/>
      </w:pPr>
      <w:r>
        <w:t xml:space="preserve">Answer: a </w:t>
      </w:r>
    </w:p>
    <w:p w14:paraId="3E7316AC" w14:textId="77777777" w:rsidR="00D81ABB" w:rsidRDefault="00D81ABB" w:rsidP="00D81ABB">
      <w:pPr>
        <w:spacing w:after="260"/>
        <w:ind w:left="-5" w:right="10"/>
      </w:pPr>
      <w:r>
        <w:t xml:space="preserve">Explanation: Three main considerations are utilized for determining the receiver performance. Noise performance is a major design consideration providing a limitation to the sensitivity. Other two considerations are bandwidth and dynamic range.  </w:t>
      </w:r>
    </w:p>
    <w:p w14:paraId="6039A8A9" w14:textId="77777777" w:rsidR="00D81ABB" w:rsidRDefault="00D81ABB" w:rsidP="00D81ABB">
      <w:pPr>
        <w:ind w:left="-5" w:right="1954"/>
      </w:pPr>
      <w:r>
        <w:t xml:space="preserve">2. FET preamplifiers provide higher sensitivity than the Si-bipolar device. a) True </w:t>
      </w:r>
    </w:p>
    <w:p w14:paraId="1F0855FB" w14:textId="77777777" w:rsidR="00D81ABB" w:rsidRDefault="00D81ABB" w:rsidP="00D81ABB">
      <w:pPr>
        <w:spacing w:after="264"/>
        <w:ind w:left="-5" w:right="7796"/>
      </w:pPr>
      <w:r>
        <w:t xml:space="preserve">b) False View Answer </w:t>
      </w:r>
    </w:p>
    <w:p w14:paraId="1DD737F5" w14:textId="77777777" w:rsidR="00D81ABB" w:rsidRDefault="00D81ABB" w:rsidP="00D81ABB">
      <w:pPr>
        <w:ind w:left="-5" w:right="10"/>
      </w:pPr>
      <w:r>
        <w:t xml:space="preserve">Answer: a </w:t>
      </w:r>
    </w:p>
    <w:p w14:paraId="648A6733" w14:textId="77777777" w:rsidR="00D81ABB" w:rsidRDefault="00D81ABB" w:rsidP="00D81ABB">
      <w:pPr>
        <w:spacing w:after="260"/>
        <w:ind w:left="-5" w:right="10"/>
      </w:pPr>
      <w:r>
        <w:t>Explanation: At low speeds, the FET preamplifiers provide higher sensitivity than the Si-bipolar device. It is apparent that below 10Mbits</w:t>
      </w:r>
      <w:r>
        <w:rPr>
          <w:vertAlign w:val="superscript"/>
        </w:rPr>
        <w:t>-1</w:t>
      </w:r>
      <w:r>
        <w:t xml:space="preserve">the Si MOSFET preamplifier provides a lower noise performance than GaAs MESFET.  </w:t>
      </w:r>
    </w:p>
    <w:p w14:paraId="2CA60E62" w14:textId="77777777" w:rsidR="00D81ABB" w:rsidRDefault="00D81ABB" w:rsidP="00D81ABB">
      <w:pPr>
        <w:ind w:left="-5" w:right="10"/>
      </w:pPr>
      <w:r>
        <w:t xml:space="preserve">3. What is the abbreviation of HBT? </w:t>
      </w:r>
    </w:p>
    <w:p w14:paraId="79828CEE" w14:textId="77777777" w:rsidR="00D81ABB" w:rsidRDefault="00D81ABB" w:rsidP="00D81ABB">
      <w:pPr>
        <w:numPr>
          <w:ilvl w:val="0"/>
          <w:numId w:val="666"/>
        </w:numPr>
        <w:spacing w:after="16"/>
        <w:ind w:right="10" w:hanging="254"/>
      </w:pPr>
      <w:r>
        <w:t xml:space="preserve">Homo-junction unipolar transistor </w:t>
      </w:r>
    </w:p>
    <w:p w14:paraId="206583AB" w14:textId="77777777" w:rsidR="00D81ABB" w:rsidRDefault="00D81ABB" w:rsidP="00D81ABB">
      <w:pPr>
        <w:numPr>
          <w:ilvl w:val="0"/>
          <w:numId w:val="666"/>
        </w:numPr>
        <w:spacing w:after="16"/>
        <w:ind w:right="10" w:hanging="254"/>
      </w:pPr>
      <w:r>
        <w:t xml:space="preserve">Homo-junction bipolar transistor </w:t>
      </w:r>
    </w:p>
    <w:p w14:paraId="7178FEAD" w14:textId="77777777" w:rsidR="00D81ABB" w:rsidRDefault="00D81ABB" w:rsidP="00D81ABB">
      <w:pPr>
        <w:numPr>
          <w:ilvl w:val="0"/>
          <w:numId w:val="666"/>
        </w:numPr>
        <w:spacing w:after="16"/>
        <w:ind w:right="10" w:hanging="254"/>
      </w:pPr>
      <w:r>
        <w:t xml:space="preserve">Hetero-junction bipolar transistor </w:t>
      </w:r>
    </w:p>
    <w:p w14:paraId="49CF1E98" w14:textId="77777777" w:rsidR="00D81ABB" w:rsidRDefault="00D81ABB" w:rsidP="00D81ABB">
      <w:pPr>
        <w:numPr>
          <w:ilvl w:val="0"/>
          <w:numId w:val="666"/>
        </w:numPr>
        <w:spacing w:after="264"/>
        <w:ind w:right="10" w:hanging="254"/>
      </w:pPr>
      <w:r>
        <w:t xml:space="preserve">Hetero-Bandwidth transcendence View Answer </w:t>
      </w:r>
    </w:p>
    <w:p w14:paraId="29D58EDA" w14:textId="77777777" w:rsidR="00D81ABB" w:rsidRDefault="00D81ABB" w:rsidP="00D81ABB">
      <w:pPr>
        <w:ind w:left="-5" w:right="10"/>
      </w:pPr>
      <w:r>
        <w:t xml:space="preserve">Answer: c </w:t>
      </w:r>
    </w:p>
    <w:p w14:paraId="00D60EAD" w14:textId="77777777" w:rsidR="00D81ABB" w:rsidRDefault="00D81ABB" w:rsidP="00D81ABB">
      <w:pPr>
        <w:spacing w:after="259"/>
        <w:ind w:left="-5" w:right="10"/>
      </w:pPr>
      <w:r>
        <w:t xml:space="preserve">Explanation: HBT is abbreviated as Hetero-junction bipolar transistor. It comprises a selectively doped hetero-junction FET. It is a high-speed, low-noise transistor device.  </w:t>
      </w:r>
    </w:p>
    <w:p w14:paraId="2EFDAF48" w14:textId="77777777" w:rsidR="00D81ABB" w:rsidRDefault="00D81ABB" w:rsidP="00D81ABB">
      <w:pPr>
        <w:ind w:left="-5" w:right="692"/>
      </w:pPr>
      <w:r>
        <w:t xml:space="preserve">4. What type of receivers are used to provide wideband operation, low-noise operation? a) APD optical receivers </w:t>
      </w:r>
    </w:p>
    <w:p w14:paraId="553A2BFB" w14:textId="77777777" w:rsidR="00D81ABB" w:rsidRDefault="00D81ABB" w:rsidP="00D81ABB">
      <w:pPr>
        <w:numPr>
          <w:ilvl w:val="0"/>
          <w:numId w:val="667"/>
        </w:numPr>
        <w:spacing w:after="16"/>
        <w:ind w:right="10" w:hanging="254"/>
      </w:pPr>
      <w:r>
        <w:t xml:space="preserve">Optoelectronic integrated circuits (OEICs) </w:t>
      </w:r>
    </w:p>
    <w:p w14:paraId="33B624D2" w14:textId="77777777" w:rsidR="00D81ABB" w:rsidRDefault="00D81ABB" w:rsidP="00D81ABB">
      <w:pPr>
        <w:numPr>
          <w:ilvl w:val="0"/>
          <w:numId w:val="667"/>
        </w:numPr>
        <w:spacing w:after="16"/>
        <w:ind w:right="10" w:hanging="254"/>
      </w:pPr>
      <w:r>
        <w:t xml:space="preserve">MESFET receivers </w:t>
      </w:r>
    </w:p>
    <w:p w14:paraId="6DAF6C58" w14:textId="77777777" w:rsidR="00D81ABB" w:rsidRDefault="00D81ABB" w:rsidP="00D81ABB">
      <w:pPr>
        <w:numPr>
          <w:ilvl w:val="0"/>
          <w:numId w:val="667"/>
        </w:numPr>
        <w:spacing w:after="264"/>
        <w:ind w:right="10" w:hanging="254"/>
      </w:pPr>
      <w:r>
        <w:t xml:space="preserve">Trans-impedance front-end receivers View Answer </w:t>
      </w:r>
    </w:p>
    <w:p w14:paraId="7DDC66EC" w14:textId="77777777" w:rsidR="00D81ABB" w:rsidRDefault="00D81ABB" w:rsidP="00D81ABB">
      <w:pPr>
        <w:ind w:left="-5" w:right="10"/>
      </w:pPr>
      <w:r>
        <w:t xml:space="preserve">Answer: b </w:t>
      </w:r>
    </w:p>
    <w:p w14:paraId="0B656ECA" w14:textId="77777777" w:rsidR="00D81ABB" w:rsidRDefault="00D81ABB" w:rsidP="00D81ABB">
      <w:pPr>
        <w:spacing w:after="261" w:line="246" w:lineRule="auto"/>
        <w:ind w:left="-5" w:right="63"/>
        <w:jc w:val="both"/>
      </w:pPr>
      <w:r>
        <w:t xml:space="preserve">Explanation: A strategy for the provision of wideband, low-noise receivers involves the use of pi-n photodiode detector along with the monolithic integration of the device with semiconductor </w:t>
      </w:r>
      <w:r>
        <w:rPr>
          <w:rFonts w:ascii="Times New Roman" w:eastAsia="Times New Roman" w:hAnsi="Times New Roman" w:cs="Times New Roman"/>
        </w:rPr>
        <w:t xml:space="preserve">alloy FETs. It has an operating wavelength of 1.1 to 1.6 μmranges. </w:t>
      </w:r>
      <w:r>
        <w:t xml:space="preserve"> </w:t>
      </w:r>
    </w:p>
    <w:p w14:paraId="4D57E305" w14:textId="77777777" w:rsidR="00D81ABB" w:rsidRDefault="00D81ABB" w:rsidP="00D81ABB">
      <w:pPr>
        <w:ind w:left="-5" w:right="10"/>
      </w:pPr>
      <w:r>
        <w:t xml:space="preserve">5. ___________ circuits extends the dynamic range of the receiver. </w:t>
      </w:r>
    </w:p>
    <w:p w14:paraId="3FAD1407" w14:textId="77777777" w:rsidR="00D81ABB" w:rsidRDefault="00D81ABB" w:rsidP="00D81ABB">
      <w:pPr>
        <w:numPr>
          <w:ilvl w:val="0"/>
          <w:numId w:val="668"/>
        </w:numPr>
        <w:spacing w:after="16"/>
        <w:ind w:right="10" w:hanging="254"/>
      </w:pPr>
      <w:r>
        <w:lastRenderedPageBreak/>
        <w:t xml:space="preserve">Monolithic </w:t>
      </w:r>
    </w:p>
    <w:p w14:paraId="6DE628E2" w14:textId="77777777" w:rsidR="00D81ABB" w:rsidRDefault="00D81ABB" w:rsidP="00D81ABB">
      <w:pPr>
        <w:numPr>
          <w:ilvl w:val="0"/>
          <w:numId w:val="668"/>
        </w:numPr>
        <w:spacing w:after="16"/>
        <w:ind w:right="10" w:hanging="254"/>
      </w:pPr>
      <w:r>
        <w:t xml:space="preserve">Trans-impedance </w:t>
      </w:r>
    </w:p>
    <w:p w14:paraId="31BB45DC" w14:textId="77777777" w:rsidR="00D81ABB" w:rsidRDefault="00D81ABB" w:rsidP="00D81ABB">
      <w:pPr>
        <w:numPr>
          <w:ilvl w:val="0"/>
          <w:numId w:val="668"/>
        </w:numPr>
        <w:spacing w:after="16"/>
        <w:ind w:right="10" w:hanging="254"/>
      </w:pPr>
      <w:r>
        <w:t xml:space="preserve">Automatic Error Control (AEC) </w:t>
      </w:r>
    </w:p>
    <w:p w14:paraId="7873E827" w14:textId="77777777" w:rsidR="00D81ABB" w:rsidRDefault="00D81ABB" w:rsidP="00D81ABB">
      <w:pPr>
        <w:numPr>
          <w:ilvl w:val="0"/>
          <w:numId w:val="668"/>
        </w:numPr>
        <w:spacing w:after="265"/>
        <w:ind w:right="10" w:hanging="254"/>
      </w:pPr>
      <w:r>
        <w:t xml:space="preserve">Automatic Gain Control (AGC) View Answer </w:t>
      </w:r>
    </w:p>
    <w:p w14:paraId="119E1B34" w14:textId="77777777" w:rsidR="00D81ABB" w:rsidRDefault="00D81ABB" w:rsidP="00D81ABB">
      <w:pPr>
        <w:ind w:left="-5" w:right="10"/>
      </w:pPr>
      <w:r>
        <w:t xml:space="preserve">Answer: d </w:t>
      </w:r>
    </w:p>
    <w:p w14:paraId="79865741" w14:textId="77777777" w:rsidR="00D81ABB" w:rsidRDefault="00D81ABB" w:rsidP="00D81ABB">
      <w:pPr>
        <w:spacing w:after="264"/>
        <w:ind w:left="-5" w:right="10"/>
      </w:pPr>
      <w:r>
        <w:t xml:space="preserve">Explanation: AGC circuit extends the dynamic range by diverting excess photocurrent away from the input of the receiver. The receiver dynamic range is an important performance parameter as it provides a measure of the difference between the sensitivity and its overload level. </w:t>
      </w:r>
    </w:p>
    <w:p w14:paraId="31CE4FC0" w14:textId="77777777" w:rsidR="00D81ABB" w:rsidRDefault="00D81ABB" w:rsidP="00D81ABB">
      <w:pPr>
        <w:ind w:left="-5" w:right="2175"/>
      </w:pPr>
      <w:r>
        <w:t xml:space="preserve">6. The sensitivity of the low-impedance configuration is ____________ a) Good </w:t>
      </w:r>
    </w:p>
    <w:p w14:paraId="52D64B65" w14:textId="77777777" w:rsidR="00D81ABB" w:rsidRDefault="00D81ABB" w:rsidP="00D81ABB">
      <w:pPr>
        <w:numPr>
          <w:ilvl w:val="0"/>
          <w:numId w:val="669"/>
        </w:numPr>
        <w:spacing w:after="16"/>
        <w:ind w:right="10" w:hanging="254"/>
      </w:pPr>
      <w:r>
        <w:t xml:space="preserve">Poor </w:t>
      </w:r>
    </w:p>
    <w:p w14:paraId="021748F2" w14:textId="77777777" w:rsidR="00D81ABB" w:rsidRDefault="00D81ABB" w:rsidP="00D81ABB">
      <w:pPr>
        <w:numPr>
          <w:ilvl w:val="0"/>
          <w:numId w:val="669"/>
        </w:numPr>
        <w:spacing w:after="16"/>
        <w:ind w:right="10" w:hanging="254"/>
      </w:pPr>
      <w:r>
        <w:t xml:space="preserve">Great </w:t>
      </w:r>
    </w:p>
    <w:p w14:paraId="52562AEE" w14:textId="77777777" w:rsidR="00D81ABB" w:rsidRDefault="00D81ABB" w:rsidP="00D81ABB">
      <w:pPr>
        <w:numPr>
          <w:ilvl w:val="0"/>
          <w:numId w:val="669"/>
        </w:numPr>
        <w:spacing w:after="259"/>
        <w:ind w:right="10" w:hanging="254"/>
      </w:pPr>
      <w:r>
        <w:t xml:space="preserve">Same as that of high-impedance configuration View Answer </w:t>
      </w:r>
    </w:p>
    <w:p w14:paraId="4EB9BD16" w14:textId="77777777" w:rsidR="00D81ABB" w:rsidRDefault="00D81ABB" w:rsidP="00D81ABB">
      <w:pPr>
        <w:ind w:left="-5" w:right="10"/>
      </w:pPr>
      <w:r>
        <w:t xml:space="preserve">Answer: b </w:t>
      </w:r>
    </w:p>
    <w:p w14:paraId="4697D08E" w14:textId="77777777" w:rsidR="00D81ABB" w:rsidRDefault="00D81ABB" w:rsidP="00D81ABB">
      <w:pPr>
        <w:spacing w:after="264"/>
        <w:ind w:left="-5" w:right="10"/>
      </w:pPr>
      <w:r>
        <w:t xml:space="preserve">Explanation: A receiver saturation level is determined by the value of the photodiode bias resistor. The photodiode bias resistor valve is indirectly proportional to the sensitivity but is directly proportional in low impedance configuration. The low resistor value provides less sensitivity in the low-impedance configuration. </w:t>
      </w:r>
    </w:p>
    <w:p w14:paraId="4928B013" w14:textId="77777777" w:rsidR="00D81ABB" w:rsidRDefault="00D81ABB" w:rsidP="00D81ABB">
      <w:pPr>
        <w:ind w:left="-5" w:right="1388"/>
      </w:pPr>
      <w:r>
        <w:t xml:space="preserve">7. What is generally used to determine the receiver performance characteristics? a) Noise </w:t>
      </w:r>
    </w:p>
    <w:p w14:paraId="38F7B699" w14:textId="77777777" w:rsidR="00D81ABB" w:rsidRDefault="00D81ABB" w:rsidP="00D81ABB">
      <w:pPr>
        <w:numPr>
          <w:ilvl w:val="0"/>
          <w:numId w:val="670"/>
        </w:numPr>
        <w:spacing w:after="16"/>
        <w:ind w:right="10" w:hanging="254"/>
      </w:pPr>
      <w:r>
        <w:t xml:space="preserve">Resistor </w:t>
      </w:r>
    </w:p>
    <w:p w14:paraId="1224E26D" w14:textId="77777777" w:rsidR="00D81ABB" w:rsidRDefault="00D81ABB" w:rsidP="00D81ABB">
      <w:pPr>
        <w:numPr>
          <w:ilvl w:val="0"/>
          <w:numId w:val="670"/>
        </w:numPr>
        <w:spacing w:after="16"/>
        <w:ind w:right="10" w:hanging="254"/>
      </w:pPr>
      <w:r>
        <w:t xml:space="preserve">Dynamic range &amp; sensitivity characteristics </w:t>
      </w:r>
    </w:p>
    <w:p w14:paraId="2C0F3715" w14:textId="77777777" w:rsidR="00D81ABB" w:rsidRDefault="00D81ABB" w:rsidP="00D81ABB">
      <w:pPr>
        <w:numPr>
          <w:ilvl w:val="0"/>
          <w:numId w:val="670"/>
        </w:numPr>
        <w:spacing w:after="264"/>
        <w:ind w:right="10" w:hanging="254"/>
      </w:pPr>
      <w:r>
        <w:t xml:space="preserve">Impedance View Answer </w:t>
      </w:r>
    </w:p>
    <w:p w14:paraId="5EC0DF0B" w14:textId="77777777" w:rsidR="00D81ABB" w:rsidRDefault="00D81ABB" w:rsidP="00D81ABB">
      <w:pPr>
        <w:ind w:left="-5" w:right="10"/>
      </w:pPr>
      <w:r>
        <w:t xml:space="preserve">Answer: c </w:t>
      </w:r>
    </w:p>
    <w:p w14:paraId="28398E9A" w14:textId="77777777" w:rsidR="00D81ABB" w:rsidRDefault="00D81ABB" w:rsidP="00D81ABB">
      <w:pPr>
        <w:spacing w:after="259"/>
        <w:ind w:left="-5" w:right="10"/>
      </w:pPr>
      <w:r>
        <w:t xml:space="preserve">Explanation: Dynamic range and sensitivity characteristics involve a graph of received power level and the value of feedback resistor. The high value of photodiode bias resistor in the high impedance front end causes high sensitivity and a narrow dynamic range. These factors prove useful for determining the performance characteristics of receiver. </w:t>
      </w:r>
    </w:p>
    <w:p w14:paraId="4320691C" w14:textId="77777777" w:rsidR="00D81ABB" w:rsidRDefault="00D81ABB" w:rsidP="00D81ABB">
      <w:pPr>
        <w:spacing w:after="0" w:line="246" w:lineRule="auto"/>
        <w:ind w:left="-5" w:right="149"/>
        <w:jc w:val="both"/>
      </w:pPr>
      <w:r>
        <w:t xml:space="preserve">8. The __________ technique eliminates the thermal noise associated with the feedback resistor in the trans-impedance front end design. a) Compensation </w:t>
      </w:r>
    </w:p>
    <w:p w14:paraId="4D6D35BB" w14:textId="77777777" w:rsidR="00D81ABB" w:rsidRDefault="00D81ABB" w:rsidP="00D81ABB">
      <w:pPr>
        <w:numPr>
          <w:ilvl w:val="0"/>
          <w:numId w:val="671"/>
        </w:numPr>
        <w:spacing w:after="16"/>
        <w:ind w:right="10" w:hanging="254"/>
      </w:pPr>
      <w:r>
        <w:t xml:space="preserve">Resonating impedance </w:t>
      </w:r>
    </w:p>
    <w:p w14:paraId="71B3299D" w14:textId="77777777" w:rsidR="00D81ABB" w:rsidRDefault="00D81ABB" w:rsidP="00D81ABB">
      <w:pPr>
        <w:numPr>
          <w:ilvl w:val="0"/>
          <w:numId w:val="671"/>
        </w:numPr>
        <w:spacing w:after="16"/>
        <w:ind w:right="10" w:hanging="254"/>
      </w:pPr>
      <w:r>
        <w:t xml:space="preserve">Electromagnetic </w:t>
      </w:r>
    </w:p>
    <w:p w14:paraId="01504E58" w14:textId="77777777" w:rsidR="00D81ABB" w:rsidRDefault="00D81ABB" w:rsidP="00D81ABB">
      <w:pPr>
        <w:numPr>
          <w:ilvl w:val="0"/>
          <w:numId w:val="671"/>
        </w:numPr>
        <w:spacing w:after="16"/>
        <w:ind w:right="10" w:hanging="254"/>
      </w:pPr>
      <w:r>
        <w:t xml:space="preserve">Optical feedback </w:t>
      </w:r>
    </w:p>
    <w:p w14:paraId="00DA4570" w14:textId="77777777" w:rsidR="00D81ABB" w:rsidRDefault="00D81ABB" w:rsidP="00D81ABB">
      <w:pPr>
        <w:ind w:left="-5" w:right="10"/>
      </w:pPr>
      <w:r>
        <w:t xml:space="preserve">View Answer </w:t>
      </w:r>
    </w:p>
    <w:p w14:paraId="50A68765" w14:textId="77777777" w:rsidR="00D81ABB" w:rsidRDefault="00D81ABB" w:rsidP="00D81ABB">
      <w:pPr>
        <w:ind w:left="-5" w:right="10"/>
      </w:pPr>
      <w:r>
        <w:lastRenderedPageBreak/>
        <w:t>Answer: d</w:t>
      </w:r>
    </w:p>
    <w:p w14:paraId="1FA50B64" w14:textId="77777777" w:rsidR="00D81ABB" w:rsidRDefault="00D81ABB" w:rsidP="00D81ABB">
      <w:pPr>
        <w:spacing w:after="259"/>
        <w:ind w:left="-5" w:right="10"/>
      </w:pPr>
      <w:r>
        <w:t xml:space="preserve">Explanation: The optical feedback strategy proves most useful at low transmission rate. The use of optically coupled feedback has demonstrated dynamic ranges of around 40 dB for p-i-n receivers operating at modest bit rates. It removes thermal noise associated with the feedback resistor.  </w:t>
      </w:r>
    </w:p>
    <w:p w14:paraId="19B2B074" w14:textId="77777777" w:rsidR="00D81ABB" w:rsidRDefault="00D81ABB" w:rsidP="00D81ABB">
      <w:pPr>
        <w:spacing w:after="0" w:line="246" w:lineRule="auto"/>
        <w:ind w:left="-5" w:right="816"/>
        <w:jc w:val="both"/>
      </w:pPr>
      <w:r>
        <w:t>9. The removal of the feedback resistor in the optical feedback technique allows reciever sensitivity of the order of _______________ a) -54 dB</w:t>
      </w:r>
      <w:r>
        <w:rPr>
          <w:vertAlign w:val="subscript"/>
        </w:rPr>
        <w:t>m</w:t>
      </w:r>
      <w:r>
        <w:t xml:space="preserve"> at 2Mbit/sec </w:t>
      </w:r>
    </w:p>
    <w:p w14:paraId="772823A9" w14:textId="77777777" w:rsidR="00D81ABB" w:rsidRDefault="00D81ABB" w:rsidP="00D81ABB">
      <w:pPr>
        <w:numPr>
          <w:ilvl w:val="0"/>
          <w:numId w:val="672"/>
        </w:numPr>
        <w:spacing w:after="16"/>
        <w:ind w:right="10" w:hanging="254"/>
      </w:pPr>
      <w:r>
        <w:t>-12 dB</w:t>
      </w:r>
      <w:r>
        <w:rPr>
          <w:vertAlign w:val="subscript"/>
        </w:rPr>
        <w:t>m</w:t>
      </w:r>
      <w:r>
        <w:t xml:space="preserve"> at 2Mbit/sec </w:t>
      </w:r>
    </w:p>
    <w:p w14:paraId="59ECFC36" w14:textId="77777777" w:rsidR="00D81ABB" w:rsidRDefault="00D81ABB" w:rsidP="00D81ABB">
      <w:pPr>
        <w:numPr>
          <w:ilvl w:val="0"/>
          <w:numId w:val="672"/>
        </w:numPr>
        <w:spacing w:after="16"/>
        <w:ind w:right="10" w:hanging="254"/>
      </w:pPr>
      <w:r>
        <w:t>-64 dB</w:t>
      </w:r>
      <w:r>
        <w:rPr>
          <w:vertAlign w:val="subscript"/>
        </w:rPr>
        <w:t>m</w:t>
      </w:r>
      <w:r>
        <w:t xml:space="preserve"> at 2Mbit/sec </w:t>
      </w:r>
    </w:p>
    <w:p w14:paraId="73947A28" w14:textId="77777777" w:rsidR="00D81ABB" w:rsidRDefault="00D81ABB" w:rsidP="00D81ABB">
      <w:pPr>
        <w:numPr>
          <w:ilvl w:val="0"/>
          <w:numId w:val="672"/>
        </w:numPr>
        <w:ind w:right="10" w:hanging="254"/>
      </w:pPr>
      <w:r>
        <w:t>-72 dB</w:t>
      </w:r>
      <w:r>
        <w:rPr>
          <w:vertAlign w:val="subscript"/>
        </w:rPr>
        <w:t>m</w:t>
      </w:r>
      <w:r>
        <w:t xml:space="preserve"> at 2Mbit/sec View Answer </w:t>
      </w:r>
    </w:p>
    <w:p w14:paraId="221F48DE" w14:textId="77777777" w:rsidR="00D81ABB" w:rsidRDefault="00D81ABB" w:rsidP="00D81ABB">
      <w:pPr>
        <w:ind w:left="-5" w:right="10"/>
      </w:pPr>
      <w:r>
        <w:t xml:space="preserve">Answer: c </w:t>
      </w:r>
    </w:p>
    <w:p w14:paraId="253B3BB3" w14:textId="77777777" w:rsidR="00D81ABB" w:rsidRDefault="00D81ABB" w:rsidP="00D81ABB">
      <w:pPr>
        <w:spacing w:after="272"/>
        <w:ind w:left="-5" w:right="10"/>
      </w:pPr>
      <w:r>
        <w:t>Explanation: The removal of feedback resistor in the optical feedback technique allows low noise performance. Low noise performance, in turn, affects sensitivity. The receiver sensitivity gets high of the order of -64 dB</w:t>
      </w:r>
      <w:r>
        <w:rPr>
          <w:vertAlign w:val="subscript"/>
        </w:rPr>
        <w:t>m</w:t>
      </w:r>
      <w:r>
        <w:t xml:space="preserve"> at 2Mbit/sec transmission rates. </w:t>
      </w:r>
    </w:p>
    <w:p w14:paraId="6C6E0DB4" w14:textId="77777777" w:rsidR="00D81ABB" w:rsidRDefault="00D81ABB" w:rsidP="00D81ABB">
      <w:pPr>
        <w:ind w:left="-5" w:right="2319"/>
      </w:pPr>
      <w:r>
        <w:t xml:space="preserve">10. The optical feedback technique is useful at low transmission rates. a) True </w:t>
      </w:r>
    </w:p>
    <w:p w14:paraId="55109DC3" w14:textId="77777777" w:rsidR="00D81ABB" w:rsidRDefault="00D81ABB" w:rsidP="00D81ABB">
      <w:pPr>
        <w:spacing w:after="265"/>
        <w:ind w:left="-5" w:right="7796"/>
      </w:pPr>
      <w:r>
        <w:t xml:space="preserve">b) False View Answer </w:t>
      </w:r>
    </w:p>
    <w:p w14:paraId="798126EA" w14:textId="77777777" w:rsidR="00D81ABB" w:rsidRDefault="00D81ABB" w:rsidP="00D81ABB">
      <w:pPr>
        <w:ind w:left="-5" w:right="10"/>
      </w:pPr>
      <w:r>
        <w:t xml:space="preserve">Answer: a </w:t>
      </w:r>
    </w:p>
    <w:p w14:paraId="6ABEE07B" w14:textId="77777777" w:rsidR="00D81ABB" w:rsidRDefault="00D81ABB" w:rsidP="00D81ABB">
      <w:pPr>
        <w:spacing w:after="264"/>
        <w:ind w:left="-5" w:right="10"/>
      </w:pPr>
      <w:r>
        <w:t xml:space="preserve">Explanation: The optical feedback technique is useful at low transmission rates because in this case the feedback resistors employed are smaller than the optimum value for low-noise </w:t>
      </w:r>
      <w:r>
        <w:rPr>
          <w:rFonts w:ascii="Times New Roman" w:eastAsia="Times New Roman" w:hAnsi="Times New Roman" w:cs="Times New Roman"/>
        </w:rPr>
        <w:t xml:space="preserve">performance. This is done to maintain the resistor at a practical size of 1MΩ. Large values </w:t>
      </w:r>
      <w:r>
        <w:t xml:space="preserve">of feedback resistor limits the dynamic range.  </w:t>
      </w:r>
    </w:p>
    <w:p w14:paraId="37B6CA17" w14:textId="77777777" w:rsidR="00D81ABB" w:rsidRDefault="00D81ABB" w:rsidP="00D81ABB">
      <w:pPr>
        <w:ind w:left="-5" w:right="2540"/>
      </w:pPr>
      <w:r>
        <w:t xml:space="preserve">11. How many types of optical amplifier technologies are available. a) One </w:t>
      </w:r>
    </w:p>
    <w:p w14:paraId="7A73B469" w14:textId="77777777" w:rsidR="00D81ABB" w:rsidRDefault="00D81ABB" w:rsidP="00D81ABB">
      <w:pPr>
        <w:numPr>
          <w:ilvl w:val="0"/>
          <w:numId w:val="673"/>
        </w:numPr>
        <w:spacing w:after="16"/>
        <w:ind w:right="10" w:hanging="254"/>
      </w:pPr>
      <w:r>
        <w:t xml:space="preserve">Three </w:t>
      </w:r>
    </w:p>
    <w:p w14:paraId="43DD1B1A" w14:textId="77777777" w:rsidR="00D81ABB" w:rsidRDefault="00D81ABB" w:rsidP="00D81ABB">
      <w:pPr>
        <w:numPr>
          <w:ilvl w:val="0"/>
          <w:numId w:val="673"/>
        </w:numPr>
        <w:spacing w:after="16"/>
        <w:ind w:right="10" w:hanging="254"/>
      </w:pPr>
      <w:r>
        <w:t xml:space="preserve">Four </w:t>
      </w:r>
    </w:p>
    <w:p w14:paraId="14659122" w14:textId="77777777" w:rsidR="00D81ABB" w:rsidRDefault="00D81ABB" w:rsidP="00D81ABB">
      <w:pPr>
        <w:numPr>
          <w:ilvl w:val="0"/>
          <w:numId w:val="673"/>
        </w:numPr>
        <w:spacing w:after="259"/>
        <w:ind w:right="10" w:hanging="254"/>
      </w:pPr>
      <w:r>
        <w:t xml:space="preserve">Two View Answer </w:t>
      </w:r>
    </w:p>
    <w:p w14:paraId="177D9348" w14:textId="77777777" w:rsidR="00D81ABB" w:rsidRDefault="00D81ABB" w:rsidP="00D81ABB">
      <w:pPr>
        <w:ind w:left="-5" w:right="10"/>
      </w:pPr>
      <w:r>
        <w:t xml:space="preserve">Answer: d </w:t>
      </w:r>
    </w:p>
    <w:p w14:paraId="4787E109" w14:textId="77777777" w:rsidR="00D81ABB" w:rsidRDefault="00D81ABB" w:rsidP="00D81ABB">
      <w:pPr>
        <w:spacing w:after="261" w:line="246" w:lineRule="auto"/>
        <w:ind w:left="-5" w:right="150"/>
        <w:jc w:val="both"/>
      </w:pPr>
      <w:r>
        <w:t xml:space="preserve">Explanation: There are two basic optical amplifier technologies available. They are semiconductor optical amplifiers and fiber amplifiers. Both these devices are utilized in the preamplification role. </w:t>
      </w:r>
    </w:p>
    <w:p w14:paraId="42D0F2BB" w14:textId="77777777" w:rsidR="00D81ABB" w:rsidRDefault="00D81ABB" w:rsidP="00D81ABB">
      <w:pPr>
        <w:ind w:left="-5" w:right="1527"/>
      </w:pPr>
      <w:r>
        <w:t xml:space="preserve">12. The optimum filter bandwidth is typically in the range ________________ a) 0.1 to 0.3 nm </w:t>
      </w:r>
    </w:p>
    <w:p w14:paraId="64FCCF51" w14:textId="77777777" w:rsidR="00D81ABB" w:rsidRDefault="00D81ABB" w:rsidP="00D81ABB">
      <w:pPr>
        <w:numPr>
          <w:ilvl w:val="0"/>
          <w:numId w:val="674"/>
        </w:numPr>
        <w:spacing w:after="16"/>
        <w:ind w:right="10" w:hanging="254"/>
      </w:pPr>
      <w:r>
        <w:t xml:space="preserve">0.5 to 3 nm </w:t>
      </w:r>
    </w:p>
    <w:p w14:paraId="51AA3908" w14:textId="77777777" w:rsidR="00D81ABB" w:rsidRDefault="00D81ABB" w:rsidP="00D81ABB">
      <w:pPr>
        <w:numPr>
          <w:ilvl w:val="0"/>
          <w:numId w:val="674"/>
        </w:numPr>
        <w:spacing w:after="11" w:line="249" w:lineRule="auto"/>
        <w:ind w:right="10" w:hanging="254"/>
      </w:pPr>
      <w:r>
        <w:rPr>
          <w:rFonts w:ascii="Times New Roman" w:eastAsia="Times New Roman" w:hAnsi="Times New Roman" w:cs="Times New Roman"/>
        </w:rPr>
        <w:t>0.1 to 0.3 μm</w:t>
      </w:r>
      <w:r>
        <w:t xml:space="preserve"> </w:t>
      </w:r>
    </w:p>
    <w:p w14:paraId="0A5AC33F" w14:textId="77777777" w:rsidR="00D81ABB" w:rsidRDefault="00D81ABB" w:rsidP="00D81ABB">
      <w:pPr>
        <w:numPr>
          <w:ilvl w:val="0"/>
          <w:numId w:val="674"/>
        </w:numPr>
        <w:spacing w:after="264" w:line="249" w:lineRule="auto"/>
        <w:ind w:right="10" w:hanging="254"/>
      </w:pPr>
      <w:r>
        <w:rPr>
          <w:rFonts w:ascii="Times New Roman" w:eastAsia="Times New Roman" w:hAnsi="Times New Roman" w:cs="Times New Roman"/>
        </w:rPr>
        <w:lastRenderedPageBreak/>
        <w:t>0.5 to 3 μm</w:t>
      </w:r>
      <w:r>
        <w:t xml:space="preserve"> View Answer </w:t>
      </w:r>
    </w:p>
    <w:p w14:paraId="57010B79" w14:textId="77777777" w:rsidR="00D81ABB" w:rsidRDefault="00D81ABB" w:rsidP="00D81ABB">
      <w:pPr>
        <w:ind w:left="-5" w:right="10"/>
      </w:pPr>
      <w:r>
        <w:t xml:space="preserve">Answer: b </w:t>
      </w:r>
    </w:p>
    <w:p w14:paraId="5E21F4A7" w14:textId="77777777" w:rsidR="00D81ABB" w:rsidRDefault="00D81ABB" w:rsidP="00D81ABB">
      <w:pPr>
        <w:spacing w:after="0" w:line="246" w:lineRule="auto"/>
        <w:ind w:left="-5" w:right="339"/>
        <w:jc w:val="both"/>
      </w:pPr>
      <w:r>
        <w:t xml:space="preserve">Explanation: The optimum fiber bandwidth is determined by detector noise, transmission rate and the transmitter chirp characteristics. It is typically in the range of 0.5 to 3 nmas it depends upon the filter insertion loss.  </w:t>
      </w:r>
    </w:p>
    <w:p w14:paraId="57B38063" w14:textId="77777777" w:rsidR="00D81ABB" w:rsidRDefault="00D81ABB" w:rsidP="00D81ABB">
      <w:pPr>
        <w:spacing w:after="327" w:line="259" w:lineRule="auto"/>
        <w:ind w:left="-34" w:right="-26" w:firstLine="0"/>
      </w:pPr>
      <w:r>
        <w:rPr>
          <w:noProof/>
        </w:rPr>
        <w:drawing>
          <wp:inline distT="0" distB="0" distL="0" distR="0" wp14:anchorId="739F067E" wp14:editId="36C906D6">
            <wp:extent cx="5824729" cy="39624"/>
            <wp:effectExtent l="0" t="0" r="0" b="0"/>
            <wp:docPr id="126357" name="Picture 126357"/>
            <wp:cNvGraphicFramePr/>
            <a:graphic xmlns:a="http://schemas.openxmlformats.org/drawingml/2006/main">
              <a:graphicData uri="http://schemas.openxmlformats.org/drawingml/2006/picture">
                <pic:pic xmlns:pic="http://schemas.openxmlformats.org/drawingml/2006/picture">
                  <pic:nvPicPr>
                    <pic:cNvPr id="126357" name="Picture 126357"/>
                    <pic:cNvPicPr/>
                  </pic:nvPicPr>
                  <pic:blipFill>
                    <a:blip r:embed="rId17"/>
                    <a:stretch>
                      <a:fillRect/>
                    </a:stretch>
                  </pic:blipFill>
                  <pic:spPr>
                    <a:xfrm>
                      <a:off x="0" y="0"/>
                      <a:ext cx="5824729" cy="39624"/>
                    </a:xfrm>
                    <a:prstGeom prst="rect">
                      <a:avLst/>
                    </a:prstGeom>
                  </pic:spPr>
                </pic:pic>
              </a:graphicData>
            </a:graphic>
          </wp:inline>
        </w:drawing>
      </w:r>
    </w:p>
    <w:p w14:paraId="1C512804" w14:textId="77777777" w:rsidR="00D81ABB" w:rsidRDefault="00D81ABB" w:rsidP="00D81ABB">
      <w:pPr>
        <w:spacing w:after="243" w:line="259" w:lineRule="auto"/>
        <w:ind w:left="-5"/>
      </w:pPr>
      <w:r>
        <w:rPr>
          <w:rFonts w:ascii="Times New Roman" w:eastAsia="Times New Roman" w:hAnsi="Times New Roman" w:cs="Times New Roman"/>
          <w:b/>
          <w:color w:val="FF0000"/>
        </w:rPr>
        <w:t xml:space="preserve">8. Questions on Optical Amplification , Wavelength Conversion and Regeneration  </w:t>
      </w:r>
    </w:p>
    <w:p w14:paraId="7078D0F4" w14:textId="77777777" w:rsidR="00D81ABB" w:rsidRDefault="00D81ABB" w:rsidP="00D81ABB">
      <w:pPr>
        <w:spacing w:after="271" w:line="238" w:lineRule="auto"/>
        <w:ind w:left="-5"/>
        <w:jc w:val="both"/>
      </w:pPr>
      <w:r>
        <w:rPr>
          <w:color w:val="FF0000"/>
        </w:rPr>
        <w:t>The section contains questions and answers on semiconductor optical amplifiers, fiber and waveguide amplifiers and conversion</w:t>
      </w:r>
      <w:r>
        <w:t xml:space="preserve">. </w:t>
      </w:r>
    </w:p>
    <w:p w14:paraId="65F526FC" w14:textId="77777777" w:rsidR="00D81ABB" w:rsidRDefault="00D81ABB" w:rsidP="00D81ABB">
      <w:pPr>
        <w:ind w:left="-5" w:right="10"/>
      </w:pPr>
      <w:r>
        <w:t xml:space="preserve">This set of Optical Communications Multiple Choice Questions &amp; Answers (MCQs) focuses on “Optical Amplifiers – Semiconductor Optical Amplifiers”.  </w:t>
      </w:r>
    </w:p>
    <w:p w14:paraId="08E5859D" w14:textId="77777777" w:rsidR="00D81ABB" w:rsidRDefault="00D81ABB" w:rsidP="00D81ABB">
      <w:pPr>
        <w:ind w:left="-5" w:right="10"/>
      </w:pPr>
      <w:r>
        <w:t xml:space="preserve">1. For linear as well as in nonlinear mode _______________ are most important network elements. </w:t>
      </w:r>
    </w:p>
    <w:p w14:paraId="6843995F" w14:textId="77777777" w:rsidR="00D81ABB" w:rsidRDefault="00D81ABB" w:rsidP="00D81ABB">
      <w:pPr>
        <w:numPr>
          <w:ilvl w:val="0"/>
          <w:numId w:val="675"/>
        </w:numPr>
        <w:spacing w:after="16"/>
        <w:ind w:right="10" w:hanging="254"/>
      </w:pPr>
      <w:r>
        <w:t xml:space="preserve">Optical amplifier </w:t>
      </w:r>
    </w:p>
    <w:p w14:paraId="045FBA57" w14:textId="77777777" w:rsidR="00D81ABB" w:rsidRDefault="00D81ABB" w:rsidP="00D81ABB">
      <w:pPr>
        <w:numPr>
          <w:ilvl w:val="0"/>
          <w:numId w:val="675"/>
        </w:numPr>
        <w:spacing w:after="16"/>
        <w:ind w:right="10" w:hanging="254"/>
      </w:pPr>
      <w:r>
        <w:t xml:space="preserve">Optical detector </w:t>
      </w:r>
    </w:p>
    <w:p w14:paraId="677C5380" w14:textId="77777777" w:rsidR="00D81ABB" w:rsidRDefault="00D81ABB" w:rsidP="00D81ABB">
      <w:pPr>
        <w:numPr>
          <w:ilvl w:val="0"/>
          <w:numId w:val="675"/>
        </w:numPr>
        <w:spacing w:after="16"/>
        <w:ind w:right="10" w:hanging="254"/>
      </w:pPr>
      <w:r>
        <w:t xml:space="preserve">A/D converter </w:t>
      </w:r>
    </w:p>
    <w:p w14:paraId="279C42AC" w14:textId="77777777" w:rsidR="00D81ABB" w:rsidRDefault="00D81ABB" w:rsidP="00D81ABB">
      <w:pPr>
        <w:numPr>
          <w:ilvl w:val="0"/>
          <w:numId w:val="675"/>
        </w:numPr>
        <w:spacing w:after="259"/>
        <w:ind w:right="10" w:hanging="254"/>
      </w:pPr>
      <w:r>
        <w:t xml:space="preserve">D/A converters View Answer </w:t>
      </w:r>
    </w:p>
    <w:p w14:paraId="30B68CEA" w14:textId="77777777" w:rsidR="00D81ABB" w:rsidRDefault="00D81ABB" w:rsidP="00D81ABB">
      <w:pPr>
        <w:ind w:left="-5" w:right="10"/>
      </w:pPr>
      <w:r>
        <w:t xml:space="preserve">Answer: a </w:t>
      </w:r>
    </w:p>
    <w:p w14:paraId="6648AAF9" w14:textId="77777777" w:rsidR="00D81ABB" w:rsidRDefault="00D81ABB" w:rsidP="00D81ABB">
      <w:pPr>
        <w:spacing w:after="264"/>
        <w:ind w:left="-5" w:right="10"/>
      </w:pPr>
      <w:r>
        <w:t xml:space="preserve">Explanation: In single-mode fiber system, signal dispersion is very small, hence there is attenuation. These systems don’t require signal regeneration as optical amplification is sufficient so optical amplifier are most important. </w:t>
      </w:r>
    </w:p>
    <w:p w14:paraId="0CD3F49E" w14:textId="77777777" w:rsidR="00D81ABB" w:rsidRDefault="00D81ABB" w:rsidP="00D81ABB">
      <w:pPr>
        <w:ind w:left="-5" w:right="10"/>
      </w:pPr>
      <w:r>
        <w:t xml:space="preserve">2. The more advantages optical amplifier is ____________ </w:t>
      </w:r>
    </w:p>
    <w:p w14:paraId="3A5C02ED" w14:textId="77777777" w:rsidR="00D81ABB" w:rsidRDefault="00D81ABB" w:rsidP="00D81ABB">
      <w:pPr>
        <w:numPr>
          <w:ilvl w:val="0"/>
          <w:numId w:val="676"/>
        </w:numPr>
        <w:spacing w:after="16"/>
        <w:ind w:right="10" w:hanging="254"/>
      </w:pPr>
      <w:r>
        <w:t xml:space="preserve">Fiber amplifier </w:t>
      </w:r>
    </w:p>
    <w:p w14:paraId="76E91A68" w14:textId="77777777" w:rsidR="00D81ABB" w:rsidRDefault="00D81ABB" w:rsidP="00D81ABB">
      <w:pPr>
        <w:numPr>
          <w:ilvl w:val="0"/>
          <w:numId w:val="676"/>
        </w:numPr>
        <w:spacing w:after="16"/>
        <w:ind w:right="10" w:hanging="254"/>
      </w:pPr>
      <w:r>
        <w:t xml:space="preserve">Semiconductor amplifier </w:t>
      </w:r>
    </w:p>
    <w:p w14:paraId="67A6FF97" w14:textId="77777777" w:rsidR="00D81ABB" w:rsidRDefault="00D81ABB" w:rsidP="00D81ABB">
      <w:pPr>
        <w:numPr>
          <w:ilvl w:val="0"/>
          <w:numId w:val="676"/>
        </w:numPr>
        <w:spacing w:after="16"/>
        <w:ind w:right="10" w:hanging="254"/>
      </w:pPr>
      <w:r>
        <w:t xml:space="preserve">Repeaters </w:t>
      </w:r>
    </w:p>
    <w:p w14:paraId="0CA82EC8" w14:textId="77777777" w:rsidR="00D81ABB" w:rsidRDefault="00D81ABB" w:rsidP="00D81ABB">
      <w:pPr>
        <w:numPr>
          <w:ilvl w:val="0"/>
          <w:numId w:val="676"/>
        </w:numPr>
        <w:spacing w:after="265"/>
        <w:ind w:right="10" w:hanging="254"/>
      </w:pPr>
      <w:r>
        <w:t xml:space="preserve">Mode hooping amplifier View Answer </w:t>
      </w:r>
    </w:p>
    <w:p w14:paraId="2B1769DA" w14:textId="77777777" w:rsidR="00D81ABB" w:rsidRDefault="00D81ABB" w:rsidP="00D81ABB">
      <w:pPr>
        <w:ind w:left="-5" w:right="10"/>
      </w:pPr>
      <w:r>
        <w:t xml:space="preserve">Answer: b </w:t>
      </w:r>
    </w:p>
    <w:p w14:paraId="3C4496B4" w14:textId="77777777" w:rsidR="00D81ABB" w:rsidRDefault="00D81ABB" w:rsidP="00D81ABB">
      <w:pPr>
        <w:spacing w:after="264"/>
        <w:ind w:left="-5" w:right="10"/>
      </w:pPr>
      <w:r>
        <w:t xml:space="preserve">Explanation: Semiconductor optical amplifiers are having smaller size. They can be integrated to produce subsystems. Thus are more profitable than other optical amplifier. </w:t>
      </w:r>
    </w:p>
    <w:p w14:paraId="2E564E4F" w14:textId="77777777" w:rsidR="00D81ABB" w:rsidRDefault="00D81ABB" w:rsidP="00D81ABB">
      <w:pPr>
        <w:ind w:left="-5" w:right="10"/>
      </w:pPr>
      <w:r>
        <w:t xml:space="preserve">3. ________________ cannot be used for wideband amplification. </w:t>
      </w:r>
    </w:p>
    <w:p w14:paraId="4006FB26" w14:textId="77777777" w:rsidR="00D81ABB" w:rsidRDefault="00D81ABB" w:rsidP="00D81ABB">
      <w:pPr>
        <w:numPr>
          <w:ilvl w:val="0"/>
          <w:numId w:val="677"/>
        </w:numPr>
        <w:spacing w:after="16"/>
        <w:ind w:right="10" w:hanging="254"/>
      </w:pPr>
      <w:r>
        <w:lastRenderedPageBreak/>
        <w:t xml:space="preserve">Semiconductor optical amplifier </w:t>
      </w:r>
    </w:p>
    <w:p w14:paraId="66DDC176" w14:textId="77777777" w:rsidR="00D81ABB" w:rsidRDefault="00D81ABB" w:rsidP="00D81ABB">
      <w:pPr>
        <w:numPr>
          <w:ilvl w:val="0"/>
          <w:numId w:val="677"/>
        </w:numPr>
        <w:spacing w:after="16"/>
        <w:ind w:right="10" w:hanging="254"/>
      </w:pPr>
      <w:r>
        <w:t xml:space="preserve">Erbium-doped fiber amplifier </w:t>
      </w:r>
    </w:p>
    <w:p w14:paraId="6453B1D8" w14:textId="77777777" w:rsidR="00D81ABB" w:rsidRDefault="00D81ABB" w:rsidP="00D81ABB">
      <w:pPr>
        <w:numPr>
          <w:ilvl w:val="0"/>
          <w:numId w:val="677"/>
        </w:numPr>
        <w:spacing w:after="16"/>
        <w:ind w:right="10" w:hanging="254"/>
      </w:pPr>
      <w:r>
        <w:t xml:space="preserve">Raman fiber amplifier </w:t>
      </w:r>
    </w:p>
    <w:p w14:paraId="79DA8D79" w14:textId="77777777" w:rsidR="00D81ABB" w:rsidRDefault="00D81ABB" w:rsidP="00D81ABB">
      <w:pPr>
        <w:numPr>
          <w:ilvl w:val="0"/>
          <w:numId w:val="677"/>
        </w:numPr>
        <w:spacing w:after="16"/>
        <w:ind w:right="10" w:hanging="254"/>
      </w:pPr>
      <w:r>
        <w:t xml:space="preserve">Brillouin fiber amplifier </w:t>
      </w:r>
    </w:p>
    <w:p w14:paraId="50724B46" w14:textId="77777777" w:rsidR="00D81ABB" w:rsidRDefault="00D81ABB" w:rsidP="00D81ABB">
      <w:pPr>
        <w:ind w:left="-5" w:right="10"/>
      </w:pPr>
      <w:r>
        <w:t xml:space="preserve">View Answer </w:t>
      </w:r>
    </w:p>
    <w:p w14:paraId="4BBEA10F" w14:textId="77777777" w:rsidR="00D81ABB" w:rsidRDefault="00D81ABB" w:rsidP="00D81ABB">
      <w:pPr>
        <w:ind w:left="-5" w:right="10"/>
      </w:pPr>
      <w:r>
        <w:t>Answer: d</w:t>
      </w:r>
    </w:p>
    <w:p w14:paraId="6B35941D" w14:textId="77777777" w:rsidR="00D81ABB" w:rsidRDefault="00D81ABB" w:rsidP="00D81ABB">
      <w:pPr>
        <w:spacing w:after="259"/>
        <w:ind w:left="-5" w:right="10"/>
      </w:pPr>
      <w:r>
        <w:t xml:space="preserve">Explanation: Brillouin fiber amplifiers provide a very narrow spectral bandwidth. These bandwidth can be around 50 MHz, hence cannot be employed for wideband amplification. </w:t>
      </w:r>
    </w:p>
    <w:p w14:paraId="01800A4F" w14:textId="77777777" w:rsidR="00D81ABB" w:rsidRDefault="00D81ABB" w:rsidP="00D81ABB">
      <w:pPr>
        <w:ind w:left="-5" w:right="10"/>
      </w:pPr>
      <w:r>
        <w:t xml:space="preserve">4. ____________ is used preferably for channel selection in a WDM system. </w:t>
      </w:r>
    </w:p>
    <w:p w14:paraId="28183039" w14:textId="77777777" w:rsidR="00D81ABB" w:rsidRDefault="00D81ABB" w:rsidP="00D81ABB">
      <w:pPr>
        <w:numPr>
          <w:ilvl w:val="0"/>
          <w:numId w:val="678"/>
        </w:numPr>
        <w:spacing w:after="16"/>
        <w:ind w:right="10" w:hanging="254"/>
      </w:pPr>
      <w:r>
        <w:t xml:space="preserve">Semiconductor optical amplifier </w:t>
      </w:r>
    </w:p>
    <w:p w14:paraId="42FEC50A" w14:textId="77777777" w:rsidR="00D81ABB" w:rsidRDefault="00D81ABB" w:rsidP="00D81ABB">
      <w:pPr>
        <w:numPr>
          <w:ilvl w:val="0"/>
          <w:numId w:val="678"/>
        </w:numPr>
        <w:spacing w:after="16"/>
        <w:ind w:right="10" w:hanging="254"/>
      </w:pPr>
      <w:r>
        <w:t xml:space="preserve">Erbium-doped fiber amplifier </w:t>
      </w:r>
    </w:p>
    <w:p w14:paraId="42D9D6CE" w14:textId="77777777" w:rsidR="00D81ABB" w:rsidRDefault="00D81ABB" w:rsidP="00D81ABB">
      <w:pPr>
        <w:numPr>
          <w:ilvl w:val="0"/>
          <w:numId w:val="678"/>
        </w:numPr>
        <w:spacing w:after="16"/>
        <w:ind w:right="10" w:hanging="254"/>
      </w:pPr>
      <w:r>
        <w:t xml:space="preserve">Raman fiber amplifier </w:t>
      </w:r>
    </w:p>
    <w:p w14:paraId="3A12679D" w14:textId="77777777" w:rsidR="00D81ABB" w:rsidRDefault="00D81ABB" w:rsidP="00D81ABB">
      <w:pPr>
        <w:numPr>
          <w:ilvl w:val="0"/>
          <w:numId w:val="678"/>
        </w:numPr>
        <w:spacing w:after="265"/>
        <w:ind w:right="10" w:hanging="254"/>
      </w:pPr>
      <w:r>
        <w:t xml:space="preserve">Brillouin fiber amplifier View Answer </w:t>
      </w:r>
    </w:p>
    <w:p w14:paraId="6F1DD683" w14:textId="77777777" w:rsidR="00D81ABB" w:rsidRDefault="00D81ABB" w:rsidP="00D81ABB">
      <w:pPr>
        <w:ind w:left="-5" w:right="10"/>
      </w:pPr>
      <w:r>
        <w:t xml:space="preserve">Answer: d </w:t>
      </w:r>
    </w:p>
    <w:p w14:paraId="66BB4FAE" w14:textId="77777777" w:rsidR="00D81ABB" w:rsidRDefault="00D81ABB" w:rsidP="00D81ABB">
      <w:pPr>
        <w:spacing w:after="264"/>
        <w:ind w:left="-5" w:right="10"/>
      </w:pPr>
      <w:r>
        <w:t xml:space="preserve">Explanation: Brillouin fiber provides amplification of a particular channel. This amplification can be done without boosting other channels besides that particular channel. </w:t>
      </w:r>
    </w:p>
    <w:p w14:paraId="3AECBC39" w14:textId="77777777" w:rsidR="00D81ABB" w:rsidRDefault="00D81ABB" w:rsidP="00D81ABB">
      <w:pPr>
        <w:ind w:left="-5" w:right="10"/>
      </w:pPr>
      <w:r>
        <w:t xml:space="preserve">5. For used in single-mode fiber __________ are used preferably. </w:t>
      </w:r>
    </w:p>
    <w:p w14:paraId="26FDB3C5" w14:textId="77777777" w:rsidR="00D81ABB" w:rsidRDefault="00D81ABB" w:rsidP="00D81ABB">
      <w:pPr>
        <w:numPr>
          <w:ilvl w:val="0"/>
          <w:numId w:val="679"/>
        </w:numPr>
        <w:spacing w:after="16"/>
        <w:ind w:right="10" w:hanging="254"/>
      </w:pPr>
      <w:r>
        <w:t xml:space="preserve">Semiconductor optical amplifier </w:t>
      </w:r>
    </w:p>
    <w:p w14:paraId="6DE656F8" w14:textId="77777777" w:rsidR="00D81ABB" w:rsidRDefault="00D81ABB" w:rsidP="00D81ABB">
      <w:pPr>
        <w:numPr>
          <w:ilvl w:val="0"/>
          <w:numId w:val="679"/>
        </w:numPr>
        <w:spacing w:after="16"/>
        <w:ind w:right="10" w:hanging="254"/>
      </w:pPr>
      <w:r>
        <w:t xml:space="preserve">Erbium-doped fiber amplifier </w:t>
      </w:r>
    </w:p>
    <w:p w14:paraId="38A35018" w14:textId="77777777" w:rsidR="00D81ABB" w:rsidRDefault="00D81ABB" w:rsidP="00D81ABB">
      <w:pPr>
        <w:numPr>
          <w:ilvl w:val="0"/>
          <w:numId w:val="679"/>
        </w:numPr>
        <w:spacing w:after="16"/>
        <w:ind w:right="10" w:hanging="254"/>
      </w:pPr>
      <w:r>
        <w:t xml:space="preserve">Raman fiber amplifier </w:t>
      </w:r>
    </w:p>
    <w:p w14:paraId="6C44870D" w14:textId="77777777" w:rsidR="00D81ABB" w:rsidRDefault="00D81ABB" w:rsidP="00D81ABB">
      <w:pPr>
        <w:numPr>
          <w:ilvl w:val="0"/>
          <w:numId w:val="679"/>
        </w:numPr>
        <w:spacing w:after="265"/>
        <w:ind w:right="10" w:hanging="254"/>
      </w:pPr>
      <w:r>
        <w:t xml:space="preserve">Brillouin fiber amplifier View Answer </w:t>
      </w:r>
    </w:p>
    <w:p w14:paraId="1BFDF1DD" w14:textId="77777777" w:rsidR="00D81ABB" w:rsidRDefault="00D81ABB" w:rsidP="00D81ABB">
      <w:pPr>
        <w:ind w:left="-5" w:right="10"/>
      </w:pPr>
      <w:r>
        <w:t xml:space="preserve">Answer: a </w:t>
      </w:r>
    </w:p>
    <w:p w14:paraId="783473BD" w14:textId="77777777" w:rsidR="00D81ABB" w:rsidRDefault="00D81ABB" w:rsidP="00D81ABB">
      <w:pPr>
        <w:spacing w:after="264"/>
        <w:ind w:left="-5" w:right="10"/>
      </w:pPr>
      <w:r>
        <w:t xml:space="preserve">Explanation: Semiconductor optical amplifiers have low power consumption. There single mode structure makes them appropriate and suitable for used in single mode fiber.  </w:t>
      </w:r>
    </w:p>
    <w:p w14:paraId="0F490C4E" w14:textId="77777777" w:rsidR="00D81ABB" w:rsidRDefault="00D81ABB" w:rsidP="00D81ABB">
      <w:pPr>
        <w:ind w:left="-5" w:right="10"/>
      </w:pPr>
      <w:r>
        <w:t xml:space="preserve">6. Mostly ____________ are used in nonlinear applications. </w:t>
      </w:r>
    </w:p>
    <w:p w14:paraId="0069BC85" w14:textId="77777777" w:rsidR="00D81ABB" w:rsidRDefault="00D81ABB" w:rsidP="00D81ABB">
      <w:pPr>
        <w:numPr>
          <w:ilvl w:val="0"/>
          <w:numId w:val="680"/>
        </w:numPr>
        <w:spacing w:after="16"/>
        <w:ind w:right="10" w:hanging="254"/>
      </w:pPr>
      <w:r>
        <w:t xml:space="preserve">Semiconductor optical amplifier </w:t>
      </w:r>
    </w:p>
    <w:p w14:paraId="7371E5EC" w14:textId="77777777" w:rsidR="00D81ABB" w:rsidRDefault="00D81ABB" w:rsidP="00D81ABB">
      <w:pPr>
        <w:numPr>
          <w:ilvl w:val="0"/>
          <w:numId w:val="680"/>
        </w:numPr>
        <w:spacing w:after="16"/>
        <w:ind w:right="10" w:hanging="254"/>
      </w:pPr>
      <w:r>
        <w:t xml:space="preserve">Erbium-doped fiber amplifier </w:t>
      </w:r>
    </w:p>
    <w:p w14:paraId="738E83FF" w14:textId="77777777" w:rsidR="00D81ABB" w:rsidRDefault="00D81ABB" w:rsidP="00D81ABB">
      <w:pPr>
        <w:numPr>
          <w:ilvl w:val="0"/>
          <w:numId w:val="680"/>
        </w:numPr>
        <w:spacing w:after="16"/>
        <w:ind w:right="10" w:hanging="254"/>
      </w:pPr>
      <w:r>
        <w:t xml:space="preserve">Raman fiber amplifier </w:t>
      </w:r>
    </w:p>
    <w:p w14:paraId="3D6AC034" w14:textId="77777777" w:rsidR="00D81ABB" w:rsidRDefault="00D81ABB" w:rsidP="00D81ABB">
      <w:pPr>
        <w:numPr>
          <w:ilvl w:val="0"/>
          <w:numId w:val="680"/>
        </w:numPr>
        <w:spacing w:after="259"/>
        <w:ind w:right="10" w:hanging="254"/>
      </w:pPr>
      <w:r>
        <w:t xml:space="preserve">FPAs View Answer </w:t>
      </w:r>
    </w:p>
    <w:p w14:paraId="435C5A64" w14:textId="77777777" w:rsidR="00D81ABB" w:rsidRDefault="00D81ABB" w:rsidP="00D81ABB">
      <w:pPr>
        <w:ind w:left="-5" w:right="10"/>
      </w:pPr>
      <w:r>
        <w:t xml:space="preserve">Answer: d </w:t>
      </w:r>
    </w:p>
    <w:p w14:paraId="49047D74" w14:textId="77777777" w:rsidR="00D81ABB" w:rsidRDefault="00D81ABB" w:rsidP="00D81ABB">
      <w:pPr>
        <w:spacing w:after="255"/>
        <w:ind w:left="-5" w:right="10"/>
      </w:pPr>
      <w:r>
        <w:lastRenderedPageBreak/>
        <w:t xml:space="preserve">Explanation: FPAs have a resonant nature. This can be combined with their high internal fields. They provide pulse shaping and bi-stable elements. Thus, are used widely in nonlinear application. </w:t>
      </w:r>
    </w:p>
    <w:p w14:paraId="4C4D9DC9" w14:textId="77777777" w:rsidR="00D81ABB" w:rsidRDefault="00D81ABB" w:rsidP="00D81ABB">
      <w:pPr>
        <w:ind w:left="-5" w:right="10"/>
      </w:pPr>
      <w:r>
        <w:t xml:space="preserve">7. _______________ is superior as compared to _________________ </w:t>
      </w:r>
    </w:p>
    <w:p w14:paraId="58AB0F45" w14:textId="77777777" w:rsidR="00D81ABB" w:rsidRDefault="00D81ABB" w:rsidP="00D81ABB">
      <w:pPr>
        <w:numPr>
          <w:ilvl w:val="0"/>
          <w:numId w:val="681"/>
        </w:numPr>
        <w:spacing w:after="16"/>
        <w:ind w:right="10" w:hanging="254"/>
      </w:pPr>
      <w:r>
        <w:t xml:space="preserve">TWA, FPA </w:t>
      </w:r>
    </w:p>
    <w:p w14:paraId="3575AF72" w14:textId="77777777" w:rsidR="00D81ABB" w:rsidRDefault="00D81ABB" w:rsidP="00D81ABB">
      <w:pPr>
        <w:numPr>
          <w:ilvl w:val="0"/>
          <w:numId w:val="681"/>
        </w:numPr>
        <w:spacing w:after="16"/>
        <w:ind w:right="10" w:hanging="254"/>
      </w:pPr>
      <w:r>
        <w:t xml:space="preserve">FPA, TWA </w:t>
      </w:r>
    </w:p>
    <w:p w14:paraId="7ED87909" w14:textId="77777777" w:rsidR="00D81ABB" w:rsidRDefault="00D81ABB" w:rsidP="00D81ABB">
      <w:pPr>
        <w:numPr>
          <w:ilvl w:val="0"/>
          <w:numId w:val="681"/>
        </w:numPr>
        <w:spacing w:after="16"/>
        <w:ind w:right="10" w:hanging="254"/>
      </w:pPr>
      <w:r>
        <w:t xml:space="preserve">EDFA, FPA </w:t>
      </w:r>
    </w:p>
    <w:p w14:paraId="51A83931" w14:textId="77777777" w:rsidR="00D81ABB" w:rsidRDefault="00D81ABB" w:rsidP="00D81ABB">
      <w:pPr>
        <w:numPr>
          <w:ilvl w:val="0"/>
          <w:numId w:val="681"/>
        </w:numPr>
        <w:spacing w:after="16"/>
        <w:ind w:right="10" w:hanging="254"/>
      </w:pPr>
      <w:r>
        <w:t>FPA, EDFA View Answer Answer: a</w:t>
      </w:r>
    </w:p>
    <w:p w14:paraId="3DA6EE6F" w14:textId="77777777" w:rsidR="00D81ABB" w:rsidRDefault="00D81ABB" w:rsidP="00D81ABB">
      <w:pPr>
        <w:spacing w:after="259"/>
        <w:ind w:left="-5" w:right="10"/>
      </w:pPr>
      <w:r>
        <w:t xml:space="preserve">Explanation: In TWA operating in single-pass amplification mode, the Fabry-Perot resonance is suppressed by facet reflectivity reduction. This affects in increasing of amplifier spectral bandwidth. This makes them less dependence of transmission characteristics on fluctuations in biased current, input signal polarization. Thus FPA are superior to TWA. </w:t>
      </w:r>
    </w:p>
    <w:p w14:paraId="4815E5CD" w14:textId="77777777" w:rsidR="00D81ABB" w:rsidRDefault="00D81ABB" w:rsidP="00D81ABB">
      <w:pPr>
        <w:ind w:left="-5" w:right="10"/>
      </w:pPr>
      <w:r>
        <w:t xml:space="preserve">8. ______________ are operated at current beyond normal lasing threshold current, practically. a) Semiconductor optical amplifier </w:t>
      </w:r>
    </w:p>
    <w:p w14:paraId="0B1DBC46" w14:textId="77777777" w:rsidR="00D81ABB" w:rsidRDefault="00D81ABB" w:rsidP="00D81ABB">
      <w:pPr>
        <w:numPr>
          <w:ilvl w:val="0"/>
          <w:numId w:val="682"/>
        </w:numPr>
        <w:spacing w:after="16"/>
        <w:ind w:right="10" w:hanging="254"/>
      </w:pPr>
      <w:r>
        <w:t xml:space="preserve">Erbium-doped fiber amplifier </w:t>
      </w:r>
    </w:p>
    <w:p w14:paraId="0ECC71E5" w14:textId="77777777" w:rsidR="00D81ABB" w:rsidRDefault="00D81ABB" w:rsidP="00D81ABB">
      <w:pPr>
        <w:numPr>
          <w:ilvl w:val="0"/>
          <w:numId w:val="682"/>
        </w:numPr>
        <w:spacing w:after="16"/>
        <w:ind w:right="10" w:hanging="254"/>
      </w:pPr>
      <w:r>
        <w:t xml:space="preserve">Raman fiber amplifier </w:t>
      </w:r>
    </w:p>
    <w:p w14:paraId="543A14F7" w14:textId="77777777" w:rsidR="00D81ABB" w:rsidRDefault="00D81ABB" w:rsidP="00D81ABB">
      <w:pPr>
        <w:numPr>
          <w:ilvl w:val="0"/>
          <w:numId w:val="682"/>
        </w:numPr>
        <w:spacing w:after="264"/>
        <w:ind w:right="10" w:hanging="254"/>
      </w:pPr>
      <w:r>
        <w:t xml:space="preserve">Brillouin fiber amplifier View Answer </w:t>
      </w:r>
    </w:p>
    <w:p w14:paraId="5343191A" w14:textId="77777777" w:rsidR="00D81ABB" w:rsidRDefault="00D81ABB" w:rsidP="00D81ABB">
      <w:pPr>
        <w:ind w:left="-5" w:right="10"/>
      </w:pPr>
      <w:r>
        <w:t xml:space="preserve">Answer: a </w:t>
      </w:r>
    </w:p>
    <w:p w14:paraId="5026DE53" w14:textId="77777777" w:rsidR="00D81ABB" w:rsidRDefault="00D81ABB" w:rsidP="00D81ABB">
      <w:pPr>
        <w:spacing w:after="264"/>
        <w:ind w:left="-5" w:right="10"/>
      </w:pPr>
      <w:r>
        <w:t xml:space="preserve">Explanation: The anti-reflection facet coatings affects in the form of increasing lasing current threshold. This causes SOAs to be operated at current beyond normal lasing threshold current. </w:t>
      </w:r>
    </w:p>
    <w:p w14:paraId="7E2BF4DC" w14:textId="77777777" w:rsidR="00D81ABB" w:rsidRDefault="00D81ABB" w:rsidP="00D81ABB">
      <w:pPr>
        <w:spacing w:after="42"/>
        <w:ind w:left="-5" w:right="229"/>
      </w:pPr>
      <w:r>
        <w:t>9. An uncoated FPA has peak ga</w:t>
      </w:r>
      <w:r>
        <w:rPr>
          <w:rFonts w:ascii="Times New Roman" w:eastAsia="Times New Roman" w:hAnsi="Times New Roman" w:cs="Times New Roman"/>
        </w:rPr>
        <w:t xml:space="preserve">in wavelength 1.8μm, mode spacing of 0.8nm, and long active </w:t>
      </w:r>
      <w:r>
        <w:t>region of 300 v. Determine RI of active medium. a) 4.25×10</w:t>
      </w:r>
      <w:r>
        <w:rPr>
          <w:vertAlign w:val="superscript"/>
        </w:rPr>
        <w:t>6</w:t>
      </w:r>
      <w:r>
        <w:t xml:space="preserve"> </w:t>
      </w:r>
    </w:p>
    <w:p w14:paraId="775D8C89" w14:textId="77777777" w:rsidR="00D81ABB" w:rsidRDefault="00D81ABB" w:rsidP="00D81ABB">
      <w:pPr>
        <w:numPr>
          <w:ilvl w:val="0"/>
          <w:numId w:val="683"/>
        </w:numPr>
        <w:spacing w:after="50"/>
        <w:ind w:right="10" w:hanging="254"/>
      </w:pPr>
      <w:r>
        <w:t>3.75×10</w:t>
      </w:r>
      <w:r>
        <w:rPr>
          <w:vertAlign w:val="superscript"/>
        </w:rPr>
        <w:t>7</w:t>
      </w:r>
      <w:r>
        <w:t xml:space="preserve"> </w:t>
      </w:r>
    </w:p>
    <w:p w14:paraId="5AE56445" w14:textId="77777777" w:rsidR="00D81ABB" w:rsidRDefault="00D81ABB" w:rsidP="00D81ABB">
      <w:pPr>
        <w:numPr>
          <w:ilvl w:val="0"/>
          <w:numId w:val="683"/>
        </w:numPr>
        <w:spacing w:after="40"/>
        <w:ind w:right="10" w:hanging="254"/>
      </w:pPr>
      <w:r>
        <w:t>3.95×10</w:t>
      </w:r>
      <w:r>
        <w:rPr>
          <w:vertAlign w:val="superscript"/>
        </w:rPr>
        <w:t>7</w:t>
      </w:r>
      <w:r>
        <w:t xml:space="preserve"> </w:t>
      </w:r>
    </w:p>
    <w:p w14:paraId="2D4498B0" w14:textId="77777777" w:rsidR="00D81ABB" w:rsidRDefault="00D81ABB" w:rsidP="00D81ABB">
      <w:pPr>
        <w:numPr>
          <w:ilvl w:val="0"/>
          <w:numId w:val="683"/>
        </w:numPr>
        <w:spacing w:after="253"/>
        <w:ind w:right="10" w:hanging="254"/>
      </w:pPr>
      <w:r>
        <w:t>4.25×10</w:t>
      </w:r>
      <w:r>
        <w:rPr>
          <w:vertAlign w:val="superscript"/>
        </w:rPr>
        <w:t>9</w:t>
      </w:r>
      <w:r>
        <w:t xml:space="preserve"> View Answer </w:t>
      </w:r>
    </w:p>
    <w:p w14:paraId="3BA267D0" w14:textId="77777777" w:rsidR="00D81ABB" w:rsidRDefault="00D81ABB" w:rsidP="00D81ABB">
      <w:pPr>
        <w:ind w:left="-5" w:right="10"/>
      </w:pPr>
      <w:r>
        <w:t xml:space="preserve">Answer: b </w:t>
      </w:r>
    </w:p>
    <w:p w14:paraId="6075622A" w14:textId="77777777" w:rsidR="00D81ABB" w:rsidRDefault="00D81ABB" w:rsidP="00D81ABB">
      <w:pPr>
        <w:spacing w:after="324"/>
        <w:ind w:left="-5" w:right="10"/>
      </w:pPr>
      <w:r>
        <w:rPr>
          <w:rFonts w:ascii="Times New Roman" w:eastAsia="Times New Roman" w:hAnsi="Times New Roman" w:cs="Times New Roman"/>
        </w:rPr>
        <w:t>Explanation: n=λ</w:t>
      </w:r>
      <w:r>
        <w:rPr>
          <w:vertAlign w:val="superscript"/>
        </w:rPr>
        <w:t>2</w:t>
      </w:r>
      <w:r>
        <w:rPr>
          <w:rFonts w:ascii="Times New Roman" w:eastAsia="Times New Roman" w:hAnsi="Times New Roman" w:cs="Times New Roman"/>
        </w:rPr>
        <w:t>/2δλL=1.8</w:t>
      </w:r>
      <w:r>
        <w:t>×10</w:t>
      </w:r>
      <w:r>
        <w:rPr>
          <w:vertAlign w:val="superscript"/>
        </w:rPr>
        <w:t>-6</w:t>
      </w:r>
      <w:r>
        <w:t>/2×0.8×10</w:t>
      </w:r>
      <w:r>
        <w:rPr>
          <w:vertAlign w:val="superscript"/>
        </w:rPr>
        <w:t>-9</w:t>
      </w:r>
      <w:r>
        <w:t>×300×10</w:t>
      </w:r>
      <w:r>
        <w:rPr>
          <w:vertAlign w:val="superscript"/>
        </w:rPr>
        <w:t>-6</w:t>
      </w:r>
      <w:r>
        <w:t>=3.75×10</w:t>
      </w:r>
      <w:r>
        <w:rPr>
          <w:vertAlign w:val="superscript"/>
        </w:rPr>
        <w:t>7</w:t>
      </w:r>
      <w:r>
        <w:t xml:space="preserve">. </w:t>
      </w:r>
    </w:p>
    <w:p w14:paraId="1243C9AA" w14:textId="77777777" w:rsidR="00D81ABB" w:rsidRDefault="00D81ABB" w:rsidP="00D81ABB">
      <w:pPr>
        <w:spacing w:after="55" w:line="246" w:lineRule="auto"/>
        <w:ind w:left="-5" w:right="529"/>
        <w:jc w:val="both"/>
      </w:pPr>
      <w:r>
        <w:t xml:space="preserve">10. Determine the peak gain wavelength of uncoated FPA having mode spacing of 2nm,and </w:t>
      </w:r>
      <w:r>
        <w:rPr>
          <w:rFonts w:ascii="Times New Roman" w:eastAsia="Times New Roman" w:hAnsi="Times New Roman" w:cs="Times New Roman"/>
        </w:rPr>
        <w:t>250μmlong active region and R.I of 3.78.</w:t>
      </w:r>
      <w:r>
        <w:t xml:space="preserve"> a)2.25×10</w:t>
      </w:r>
      <w:r>
        <w:rPr>
          <w:vertAlign w:val="superscript"/>
        </w:rPr>
        <w:t>-4</w:t>
      </w:r>
      <w:r>
        <w:t xml:space="preserve"> </w:t>
      </w:r>
    </w:p>
    <w:p w14:paraId="4D9C4185" w14:textId="77777777" w:rsidR="00D81ABB" w:rsidRDefault="00D81ABB" w:rsidP="00D81ABB">
      <w:pPr>
        <w:numPr>
          <w:ilvl w:val="0"/>
          <w:numId w:val="684"/>
        </w:numPr>
        <w:spacing w:after="48"/>
        <w:ind w:right="10" w:hanging="197"/>
      </w:pPr>
      <w:r>
        <w:t>4.53×10</w:t>
      </w:r>
      <w:r>
        <w:rPr>
          <w:vertAlign w:val="superscript"/>
        </w:rPr>
        <w:t>-8</w:t>
      </w:r>
      <w:r>
        <w:t xml:space="preserve"> </w:t>
      </w:r>
    </w:p>
    <w:p w14:paraId="7E8A5F15" w14:textId="77777777" w:rsidR="00D81ABB" w:rsidRDefault="00D81ABB" w:rsidP="00D81ABB">
      <w:pPr>
        <w:numPr>
          <w:ilvl w:val="0"/>
          <w:numId w:val="684"/>
        </w:numPr>
        <w:spacing w:after="69"/>
        <w:ind w:right="10" w:hanging="197"/>
      </w:pPr>
      <w:r>
        <w:t>1.94×10</w:t>
      </w:r>
      <w:r>
        <w:rPr>
          <w:vertAlign w:val="superscript"/>
        </w:rPr>
        <w:t>-6</w:t>
      </w:r>
      <w:r>
        <w:t xml:space="preserve"> </w:t>
      </w:r>
    </w:p>
    <w:p w14:paraId="1D6EABAE" w14:textId="77777777" w:rsidR="00D81ABB" w:rsidRDefault="00D81ABB" w:rsidP="00D81ABB">
      <w:pPr>
        <w:numPr>
          <w:ilvl w:val="0"/>
          <w:numId w:val="684"/>
        </w:numPr>
        <w:spacing w:after="258"/>
        <w:ind w:right="10" w:hanging="197"/>
      </w:pPr>
      <w:r>
        <w:t>4.25×10</w:t>
      </w:r>
      <w:r>
        <w:rPr>
          <w:vertAlign w:val="superscript"/>
        </w:rPr>
        <w:t>9</w:t>
      </w:r>
      <w:r>
        <w:t xml:space="preserve"> View Answer </w:t>
      </w:r>
    </w:p>
    <w:p w14:paraId="39BD0036" w14:textId="77777777" w:rsidR="00D81ABB" w:rsidRDefault="00D81ABB" w:rsidP="00D81ABB">
      <w:pPr>
        <w:ind w:left="-5" w:right="10"/>
      </w:pPr>
      <w:r>
        <w:lastRenderedPageBreak/>
        <w:t xml:space="preserve">Answer: c </w:t>
      </w:r>
    </w:p>
    <w:p w14:paraId="22BDF4D5" w14:textId="77777777" w:rsidR="00D81ABB" w:rsidRDefault="00D81ABB" w:rsidP="00D81ABB">
      <w:pPr>
        <w:spacing w:after="314"/>
        <w:ind w:left="-5" w:right="10"/>
      </w:pPr>
      <w:r>
        <w:t xml:space="preserve">Explanation: The peak gain wavelength is given by </w:t>
      </w:r>
      <w:r>
        <w:rPr>
          <w:rFonts w:ascii="Times New Roman" w:eastAsia="Times New Roman" w:hAnsi="Times New Roman" w:cs="Times New Roman"/>
        </w:rPr>
        <w:t>λ</w:t>
      </w:r>
      <w:r>
        <w:rPr>
          <w:vertAlign w:val="superscript"/>
        </w:rPr>
        <w:t>2</w:t>
      </w:r>
      <w:r>
        <w:rPr>
          <w:rFonts w:ascii="Times New Roman" w:eastAsia="Times New Roman" w:hAnsi="Times New Roman" w:cs="Times New Roman"/>
        </w:rPr>
        <w:t>=n2δλL=3.78</w:t>
      </w:r>
      <w:r>
        <w:t>×2×2×10</w:t>
      </w:r>
      <w:r>
        <w:rPr>
          <w:vertAlign w:val="superscript"/>
        </w:rPr>
        <w:t>-9</w:t>
      </w:r>
      <w:r>
        <w:t>×250×10</w:t>
      </w:r>
      <w:r>
        <w:rPr>
          <w:vertAlign w:val="superscript"/>
        </w:rPr>
        <w:t>-6</w:t>
      </w:r>
      <w:r>
        <w:t>=1.94×10</w:t>
      </w:r>
      <w:r>
        <w:rPr>
          <w:vertAlign w:val="superscript"/>
        </w:rPr>
        <w:t>-6</w:t>
      </w:r>
      <w:r>
        <w:t xml:space="preserve">m. </w:t>
      </w:r>
    </w:p>
    <w:p w14:paraId="6C66415B" w14:textId="77777777" w:rsidR="00D81ABB" w:rsidRDefault="00D81ABB" w:rsidP="00D81ABB">
      <w:pPr>
        <w:ind w:left="-5" w:right="519"/>
      </w:pPr>
      <w:r>
        <w:t xml:space="preserve">11. An SOA has net gain coefficient of 300, at a gain of 30dB. Determine length of SOA. a) 0.32 m </w:t>
      </w:r>
    </w:p>
    <w:p w14:paraId="29E61FD2" w14:textId="77777777" w:rsidR="00D81ABB" w:rsidRDefault="00D81ABB" w:rsidP="00D81ABB">
      <w:pPr>
        <w:numPr>
          <w:ilvl w:val="0"/>
          <w:numId w:val="685"/>
        </w:numPr>
        <w:spacing w:after="16"/>
        <w:ind w:right="10" w:hanging="254"/>
      </w:pPr>
      <w:r>
        <w:t xml:space="preserve">0.023 m </w:t>
      </w:r>
    </w:p>
    <w:p w14:paraId="7C5F7428" w14:textId="77777777" w:rsidR="00D81ABB" w:rsidRDefault="00D81ABB" w:rsidP="00D81ABB">
      <w:pPr>
        <w:numPr>
          <w:ilvl w:val="0"/>
          <w:numId w:val="685"/>
        </w:numPr>
        <w:spacing w:after="16"/>
        <w:ind w:right="10" w:hanging="254"/>
      </w:pPr>
      <w:r>
        <w:t xml:space="preserve">0.245 m </w:t>
      </w:r>
    </w:p>
    <w:p w14:paraId="74F81D90" w14:textId="77777777" w:rsidR="00D81ABB" w:rsidRDefault="00D81ABB" w:rsidP="00D81ABB">
      <w:pPr>
        <w:numPr>
          <w:ilvl w:val="0"/>
          <w:numId w:val="685"/>
        </w:numPr>
        <w:spacing w:after="0" w:line="246" w:lineRule="auto"/>
        <w:ind w:right="10" w:hanging="254"/>
      </w:pPr>
      <w:r>
        <w:t>0.563 m View Answer Answer: b</w:t>
      </w:r>
    </w:p>
    <w:p w14:paraId="6D93010A" w14:textId="77777777" w:rsidR="00D81ABB" w:rsidRDefault="00D81ABB" w:rsidP="00D81ABB">
      <w:pPr>
        <w:ind w:left="-5" w:right="10"/>
      </w:pPr>
      <w:r>
        <w:t xml:space="preserve">Explanation: The length of SOA is determined by </w:t>
      </w:r>
    </w:p>
    <w:p w14:paraId="3B9BD3D8" w14:textId="77777777" w:rsidR="00D81ABB" w:rsidRDefault="00D81ABB" w:rsidP="00D81ABB">
      <w:pPr>
        <w:spacing w:after="286"/>
        <w:ind w:left="-5" w:right="10"/>
      </w:pPr>
      <w:r>
        <w:t>L = G</w:t>
      </w:r>
      <w:r>
        <w:rPr>
          <w:vertAlign w:val="subscript"/>
        </w:rPr>
        <w:t>s</w:t>
      </w:r>
      <w:r>
        <w:t>(dB)/10×g×log</w:t>
      </w:r>
      <w:r>
        <w:rPr>
          <w:vertAlign w:val="subscript"/>
        </w:rPr>
        <w:t>e</w:t>
      </w:r>
      <w:r>
        <w:t xml:space="preserve"> = 30/10×300×0.434`= 0.023 m. </w:t>
      </w:r>
    </w:p>
    <w:p w14:paraId="641ADF02" w14:textId="77777777" w:rsidR="00D81ABB" w:rsidRDefault="00D81ABB" w:rsidP="00D81ABB">
      <w:pPr>
        <w:spacing w:after="51"/>
        <w:ind w:left="-5" w:right="797"/>
      </w:pPr>
      <w:r>
        <w:t>12. An SOA has length of 35.43×10</w:t>
      </w:r>
      <w:r>
        <w:rPr>
          <w:vertAlign w:val="superscript"/>
        </w:rPr>
        <w:t>-3</w:t>
      </w:r>
      <w:r>
        <w:t>m, at 30 dB gain. Determine net gain coefficient. a) 5.124×10</w:t>
      </w:r>
      <w:r>
        <w:rPr>
          <w:vertAlign w:val="superscript"/>
        </w:rPr>
        <w:t>-3</w:t>
      </w:r>
      <w:r>
        <w:t xml:space="preserve"> </w:t>
      </w:r>
    </w:p>
    <w:p w14:paraId="75EA2BE3" w14:textId="77777777" w:rsidR="00D81ABB" w:rsidRDefault="00D81ABB" w:rsidP="00D81ABB">
      <w:pPr>
        <w:numPr>
          <w:ilvl w:val="0"/>
          <w:numId w:val="686"/>
        </w:numPr>
        <w:spacing w:after="44"/>
        <w:ind w:right="10" w:hanging="254"/>
      </w:pPr>
      <w:r>
        <w:t>1.12×10</w:t>
      </w:r>
      <w:r>
        <w:rPr>
          <w:vertAlign w:val="superscript"/>
        </w:rPr>
        <w:t>-4</w:t>
      </w:r>
      <w:r>
        <w:t xml:space="preserve"> </w:t>
      </w:r>
    </w:p>
    <w:p w14:paraId="33A28D57" w14:textId="77777777" w:rsidR="00D81ABB" w:rsidRDefault="00D81ABB" w:rsidP="00D81ABB">
      <w:pPr>
        <w:numPr>
          <w:ilvl w:val="0"/>
          <w:numId w:val="686"/>
        </w:numPr>
        <w:spacing w:after="51"/>
        <w:ind w:right="10" w:hanging="254"/>
      </w:pPr>
      <w:r>
        <w:t>5.125×10</w:t>
      </w:r>
      <w:r>
        <w:rPr>
          <w:vertAlign w:val="superscript"/>
        </w:rPr>
        <w:t>-3</w:t>
      </w:r>
      <w:r>
        <w:t xml:space="preserve"> </w:t>
      </w:r>
    </w:p>
    <w:p w14:paraId="7E150F67" w14:textId="77777777" w:rsidR="00D81ABB" w:rsidRDefault="00D81ABB" w:rsidP="00D81ABB">
      <w:pPr>
        <w:numPr>
          <w:ilvl w:val="0"/>
          <w:numId w:val="686"/>
        </w:numPr>
        <w:spacing w:after="255"/>
        <w:ind w:right="10" w:hanging="254"/>
      </w:pPr>
      <w:r>
        <w:t>2.15×10</w:t>
      </w:r>
      <w:r>
        <w:rPr>
          <w:vertAlign w:val="superscript"/>
        </w:rPr>
        <w:t>-5</w:t>
      </w:r>
      <w:r>
        <w:t xml:space="preserve"> View Answer </w:t>
      </w:r>
    </w:p>
    <w:p w14:paraId="08FCE998" w14:textId="77777777" w:rsidR="00D81ABB" w:rsidRDefault="00D81ABB" w:rsidP="00D81ABB">
      <w:pPr>
        <w:ind w:left="-5" w:right="10"/>
      </w:pPr>
      <w:r>
        <w:t xml:space="preserve">Answer: c </w:t>
      </w:r>
    </w:p>
    <w:p w14:paraId="699A1367" w14:textId="77777777" w:rsidR="00D81ABB" w:rsidRDefault="00D81ABB" w:rsidP="00D81ABB">
      <w:pPr>
        <w:spacing w:after="311" w:line="246" w:lineRule="auto"/>
        <w:ind w:left="-5" w:right="3769"/>
        <w:jc w:val="both"/>
      </w:pPr>
      <w:r>
        <w:t>Explanation: The net gain coefficient of SOA is given by g = L×10×log</w:t>
      </w:r>
      <w:r>
        <w:rPr>
          <w:vertAlign w:val="subscript"/>
        </w:rPr>
        <w:t>e</w:t>
      </w:r>
      <w:r>
        <w:t>/G</w:t>
      </w:r>
      <w:r>
        <w:rPr>
          <w:vertAlign w:val="subscript"/>
        </w:rPr>
        <w:t>s</w:t>
      </w:r>
      <w:r>
        <w:t>(dB) = 35.43×10</w:t>
      </w:r>
      <w:r>
        <w:rPr>
          <w:vertAlign w:val="superscript"/>
        </w:rPr>
        <w:t>-3</w:t>
      </w:r>
      <w:r>
        <w:t>×10×0.434/30 =5.125×10</w:t>
      </w:r>
      <w:r>
        <w:rPr>
          <w:vertAlign w:val="superscript"/>
        </w:rPr>
        <w:t>-3</w:t>
      </w:r>
      <w:r>
        <w:t xml:space="preserve">. </w:t>
      </w:r>
    </w:p>
    <w:p w14:paraId="56E7568B" w14:textId="77777777" w:rsidR="00D81ABB" w:rsidRDefault="00D81ABB" w:rsidP="00D81ABB">
      <w:pPr>
        <w:spacing w:after="75" w:line="246" w:lineRule="auto"/>
        <w:ind w:left="-5" w:right="216"/>
        <w:jc w:val="both"/>
      </w:pPr>
      <w:r>
        <w:t>13. An SOA has mode number of 2.6, spontaneous emission factor of 4, optical bandwidth of 1 THz. Determine noise power spectral density. a) 1.33×10</w:t>
      </w:r>
      <w:r>
        <w:rPr>
          <w:vertAlign w:val="superscript"/>
        </w:rPr>
        <w:t>-3</w:t>
      </w:r>
      <w:r>
        <w:t xml:space="preserve"> </w:t>
      </w:r>
    </w:p>
    <w:p w14:paraId="03F00391" w14:textId="77777777" w:rsidR="00D81ABB" w:rsidRDefault="00D81ABB" w:rsidP="00D81ABB">
      <w:pPr>
        <w:numPr>
          <w:ilvl w:val="0"/>
          <w:numId w:val="687"/>
        </w:numPr>
        <w:spacing w:after="16"/>
        <w:ind w:right="10" w:hanging="254"/>
      </w:pPr>
      <w:r>
        <w:t>5.13×10</w:t>
      </w:r>
      <w:r>
        <w:rPr>
          <w:vertAlign w:val="superscript"/>
        </w:rPr>
        <w:t>12</w:t>
      </w:r>
      <w:r>
        <w:t xml:space="preserve"> </w:t>
      </w:r>
    </w:p>
    <w:p w14:paraId="29C588D3" w14:textId="77777777" w:rsidR="00D81ABB" w:rsidRDefault="00D81ABB" w:rsidP="00D81ABB">
      <w:pPr>
        <w:numPr>
          <w:ilvl w:val="0"/>
          <w:numId w:val="687"/>
        </w:numPr>
        <w:spacing w:after="52"/>
        <w:ind w:right="10" w:hanging="254"/>
      </w:pPr>
      <w:r>
        <w:t>3.29×10</w:t>
      </w:r>
      <w:r>
        <w:rPr>
          <w:vertAlign w:val="superscript"/>
        </w:rPr>
        <w:t>-6</w:t>
      </w:r>
      <w:r>
        <w:t xml:space="preserve"> </w:t>
      </w:r>
    </w:p>
    <w:p w14:paraId="1A1ED481" w14:textId="77777777" w:rsidR="00D81ABB" w:rsidRDefault="00D81ABB" w:rsidP="00D81ABB">
      <w:pPr>
        <w:numPr>
          <w:ilvl w:val="0"/>
          <w:numId w:val="687"/>
        </w:numPr>
        <w:spacing w:after="255"/>
        <w:ind w:right="10" w:hanging="254"/>
      </w:pPr>
      <w:r>
        <w:t>0.33×10</w:t>
      </w:r>
      <w:r>
        <w:rPr>
          <w:vertAlign w:val="superscript"/>
        </w:rPr>
        <w:t>-9</w:t>
      </w:r>
      <w:r>
        <w:t xml:space="preserve"> View Answer </w:t>
      </w:r>
    </w:p>
    <w:p w14:paraId="2BCB2824" w14:textId="77777777" w:rsidR="00D81ABB" w:rsidRDefault="00D81ABB" w:rsidP="00D81ABB">
      <w:pPr>
        <w:ind w:left="-5" w:right="10"/>
      </w:pPr>
      <w:r>
        <w:t xml:space="preserve">Answer: a </w:t>
      </w:r>
    </w:p>
    <w:p w14:paraId="2BCFA74D" w14:textId="77777777" w:rsidR="00D81ABB" w:rsidRDefault="00D81ABB" w:rsidP="00D81ABB">
      <w:pPr>
        <w:ind w:left="-5" w:right="10"/>
      </w:pPr>
      <w:r>
        <w:t>Explanation: The noise power spectral density P</w:t>
      </w:r>
      <w:r>
        <w:rPr>
          <w:vertAlign w:val="subscript"/>
        </w:rPr>
        <w:t>ast</w:t>
      </w:r>
      <w:r>
        <w:t xml:space="preserve"> is </w:t>
      </w:r>
    </w:p>
    <w:p w14:paraId="5851ED9E" w14:textId="77777777" w:rsidR="00D81ABB" w:rsidRDefault="00D81ABB" w:rsidP="00D81ABB">
      <w:pPr>
        <w:ind w:left="-5" w:right="10"/>
      </w:pPr>
      <w:r>
        <w:t>P</w:t>
      </w:r>
      <w:r>
        <w:rPr>
          <w:vertAlign w:val="subscript"/>
        </w:rPr>
        <w:t>ast</w:t>
      </w:r>
      <w:r>
        <w:t xml:space="preserve"> = mn</w:t>
      </w:r>
      <w:r>
        <w:rPr>
          <w:vertAlign w:val="subscript"/>
        </w:rPr>
        <w:t>sp</w:t>
      </w:r>
      <w:r>
        <w:t>(G</w:t>
      </w:r>
      <w:r>
        <w:rPr>
          <w:vertAlign w:val="subscript"/>
        </w:rPr>
        <w:t>s</w:t>
      </w:r>
      <w:r>
        <w:t xml:space="preserve">-1) hfb </w:t>
      </w:r>
    </w:p>
    <w:p w14:paraId="5A15AC86" w14:textId="77777777" w:rsidR="00D81ABB" w:rsidRDefault="00D81ABB" w:rsidP="00D81ABB">
      <w:pPr>
        <w:spacing w:after="249" w:line="298" w:lineRule="auto"/>
        <w:ind w:left="-5" w:right="4435"/>
      </w:pPr>
      <w:r>
        <w:t>= 2.6×4(1000-1)×6.63×10</w:t>
      </w:r>
      <w:r>
        <w:rPr>
          <w:vertAlign w:val="superscript"/>
        </w:rPr>
        <w:t>-34</w:t>
      </w:r>
      <w:r>
        <w:t>×1.94×10</w:t>
      </w:r>
      <w:r>
        <w:rPr>
          <w:vertAlign w:val="superscript"/>
        </w:rPr>
        <w:t>14</w:t>
      </w:r>
      <w:r>
        <w:t>×1×10</w:t>
      </w:r>
      <w:r>
        <w:rPr>
          <w:vertAlign w:val="superscript"/>
        </w:rPr>
        <w:t>12</w:t>
      </w:r>
      <w:r>
        <w:t xml:space="preserve"> = 1.33×10</w:t>
      </w:r>
      <w:r>
        <w:rPr>
          <w:vertAlign w:val="superscript"/>
        </w:rPr>
        <w:t>-3</w:t>
      </w:r>
      <w:r>
        <w:t xml:space="preserve">W. </w:t>
      </w:r>
    </w:p>
    <w:p w14:paraId="0C8880A0" w14:textId="77777777" w:rsidR="00D81ABB" w:rsidRDefault="00D81ABB" w:rsidP="00D81ABB">
      <w:pPr>
        <w:spacing w:after="50"/>
        <w:ind w:left="-5" w:right="501"/>
      </w:pPr>
      <w:r>
        <w:t>14. An SOA has noise power spectral density of 1.18mW, spontaneous emission factor of 4, optical bandwidth of 1.5 THz. Determine mode number. a) 1.53 × 10</w:t>
      </w:r>
      <w:r>
        <w:rPr>
          <w:vertAlign w:val="superscript"/>
        </w:rPr>
        <w:t>28</w:t>
      </w:r>
      <w:r>
        <w:t xml:space="preserve"> </w:t>
      </w:r>
    </w:p>
    <w:p w14:paraId="6BBB3BD6" w14:textId="77777777" w:rsidR="00D81ABB" w:rsidRDefault="00D81ABB" w:rsidP="00D81ABB">
      <w:pPr>
        <w:numPr>
          <w:ilvl w:val="0"/>
          <w:numId w:val="688"/>
        </w:numPr>
        <w:spacing w:after="49"/>
        <w:ind w:right="10" w:hanging="254"/>
      </w:pPr>
      <w:r>
        <w:t>6.14 × 10</w:t>
      </w:r>
      <w:r>
        <w:rPr>
          <w:vertAlign w:val="superscript"/>
        </w:rPr>
        <w:t>12</w:t>
      </w:r>
      <w:r>
        <w:t xml:space="preserve"> </w:t>
      </w:r>
    </w:p>
    <w:p w14:paraId="08F3660D" w14:textId="77777777" w:rsidR="00D81ABB" w:rsidRDefault="00D81ABB" w:rsidP="00D81ABB">
      <w:pPr>
        <w:numPr>
          <w:ilvl w:val="0"/>
          <w:numId w:val="688"/>
        </w:numPr>
        <w:spacing w:after="16"/>
        <w:ind w:right="10" w:hanging="254"/>
      </w:pPr>
      <w:r>
        <w:lastRenderedPageBreak/>
        <w:t>1.78 × 10</w:t>
      </w:r>
      <w:r>
        <w:rPr>
          <w:vertAlign w:val="superscript"/>
        </w:rPr>
        <w:t>16</w:t>
      </w:r>
      <w:r>
        <w:t xml:space="preserve"> </w:t>
      </w:r>
    </w:p>
    <w:p w14:paraId="7C9EA403" w14:textId="77777777" w:rsidR="00D81ABB" w:rsidRDefault="00D81ABB" w:rsidP="00D81ABB">
      <w:pPr>
        <w:numPr>
          <w:ilvl w:val="0"/>
          <w:numId w:val="688"/>
        </w:numPr>
        <w:spacing w:after="250"/>
        <w:ind w:right="10" w:hanging="254"/>
      </w:pPr>
      <w:r>
        <w:t>4.12 × 10</w:t>
      </w:r>
      <w:r>
        <w:rPr>
          <w:vertAlign w:val="superscript"/>
        </w:rPr>
        <w:t>-3</w:t>
      </w:r>
      <w:r>
        <w:t xml:space="preserve"> View Answer </w:t>
      </w:r>
    </w:p>
    <w:p w14:paraId="6D06F622" w14:textId="77777777" w:rsidR="00D81ABB" w:rsidRDefault="00D81ABB" w:rsidP="00D81ABB">
      <w:pPr>
        <w:ind w:left="-5" w:right="10"/>
      </w:pPr>
      <w:r>
        <w:t xml:space="preserve">Answer: a </w:t>
      </w:r>
    </w:p>
    <w:p w14:paraId="3F1D57AF" w14:textId="77777777" w:rsidR="00D81ABB" w:rsidRDefault="00D81ABB" w:rsidP="00D81ABB">
      <w:pPr>
        <w:ind w:left="-5" w:right="10"/>
      </w:pPr>
      <w:r>
        <w:t xml:space="preserve">Explanation: The mode number is determined by </w:t>
      </w:r>
    </w:p>
    <w:p w14:paraId="63B9AC9D" w14:textId="77777777" w:rsidR="00D81ABB" w:rsidRDefault="00D81ABB" w:rsidP="00D81ABB">
      <w:pPr>
        <w:ind w:left="-5" w:right="10"/>
      </w:pPr>
      <w:r>
        <w:t>m = P</w:t>
      </w:r>
      <w:r>
        <w:rPr>
          <w:vertAlign w:val="subscript"/>
        </w:rPr>
        <w:t>ast</w:t>
      </w:r>
      <w:r>
        <w:t>/n</w:t>
      </w:r>
      <w:r>
        <w:rPr>
          <w:vertAlign w:val="subscript"/>
        </w:rPr>
        <w:t>sp</w:t>
      </w:r>
      <w:r>
        <w:t xml:space="preserve">(Gs-1) hfB </w:t>
      </w:r>
    </w:p>
    <w:p w14:paraId="651FED48" w14:textId="77777777" w:rsidR="00D81ABB" w:rsidRDefault="00D81ABB" w:rsidP="00D81ABB">
      <w:pPr>
        <w:spacing w:line="302" w:lineRule="auto"/>
        <w:ind w:left="-5" w:right="3710"/>
      </w:pPr>
      <w:r>
        <w:t>= 1.18×10</w:t>
      </w:r>
      <w:r>
        <w:rPr>
          <w:vertAlign w:val="superscript"/>
        </w:rPr>
        <w:t>-3</w:t>
      </w:r>
      <w:r>
        <w:t>/4(1000-1)×6.63×10</w:t>
      </w:r>
      <w:r>
        <w:rPr>
          <w:vertAlign w:val="superscript"/>
        </w:rPr>
        <w:t>-34</w:t>
      </w:r>
      <w:r>
        <w:t>×1.94×10</w:t>
      </w:r>
      <w:r>
        <w:rPr>
          <w:vertAlign w:val="superscript"/>
        </w:rPr>
        <w:t>14</w:t>
      </w:r>
      <w:r>
        <w:t>×1.3×10</w:t>
      </w:r>
      <w:r>
        <w:rPr>
          <w:vertAlign w:val="superscript"/>
        </w:rPr>
        <w:t>12</w:t>
      </w:r>
      <w:r>
        <w:t xml:space="preserve"> = 1.53 × 10</w:t>
      </w:r>
      <w:r>
        <w:rPr>
          <w:vertAlign w:val="superscript"/>
        </w:rPr>
        <w:t>-34</w:t>
      </w:r>
      <w:r>
        <w:t xml:space="preserve">. </w:t>
      </w:r>
    </w:p>
    <w:p w14:paraId="14DED2BA" w14:textId="77777777" w:rsidR="00D81ABB" w:rsidRDefault="00D81ABB" w:rsidP="00D81ABB">
      <w:pPr>
        <w:spacing w:after="315" w:line="259" w:lineRule="auto"/>
        <w:ind w:left="-34" w:right="-26" w:firstLine="0"/>
      </w:pPr>
      <w:r>
        <w:rPr>
          <w:noProof/>
        </w:rPr>
        <w:drawing>
          <wp:inline distT="0" distB="0" distL="0" distR="0" wp14:anchorId="59180B58" wp14:editId="0A781360">
            <wp:extent cx="5824729" cy="39624"/>
            <wp:effectExtent l="0" t="0" r="0" b="0"/>
            <wp:docPr id="126359" name="Picture 126359"/>
            <wp:cNvGraphicFramePr/>
            <a:graphic xmlns:a="http://schemas.openxmlformats.org/drawingml/2006/main">
              <a:graphicData uri="http://schemas.openxmlformats.org/drawingml/2006/picture">
                <pic:pic xmlns:pic="http://schemas.openxmlformats.org/drawingml/2006/picture">
                  <pic:nvPicPr>
                    <pic:cNvPr id="126359" name="Picture 126359"/>
                    <pic:cNvPicPr/>
                  </pic:nvPicPr>
                  <pic:blipFill>
                    <a:blip r:embed="rId17"/>
                    <a:stretch>
                      <a:fillRect/>
                    </a:stretch>
                  </pic:blipFill>
                  <pic:spPr>
                    <a:xfrm>
                      <a:off x="0" y="0"/>
                      <a:ext cx="5824729" cy="39624"/>
                    </a:xfrm>
                    <a:prstGeom prst="rect">
                      <a:avLst/>
                    </a:prstGeom>
                  </pic:spPr>
                </pic:pic>
              </a:graphicData>
            </a:graphic>
          </wp:inline>
        </w:drawing>
      </w:r>
    </w:p>
    <w:p w14:paraId="4346EECE" w14:textId="77777777" w:rsidR="00D81ABB" w:rsidRDefault="00D81ABB" w:rsidP="00D81ABB">
      <w:pPr>
        <w:ind w:left="-5" w:right="10"/>
      </w:pPr>
      <w:r>
        <w:t xml:space="preserve">This set of Optical Communications Multiple Choice Questions &amp; Answers (MCQs) focuses on “Fiber and Waveguide Amplifiers”. </w:t>
      </w:r>
    </w:p>
    <w:p w14:paraId="13442862" w14:textId="77777777" w:rsidR="00D81ABB" w:rsidRDefault="00D81ABB" w:rsidP="00D81ABB">
      <w:pPr>
        <w:ind w:left="-5" w:right="10"/>
      </w:pPr>
      <w:r>
        <w:t xml:space="preserve">1. The spectral dependence on gain is always constant. </w:t>
      </w:r>
    </w:p>
    <w:p w14:paraId="38CDFF62" w14:textId="77777777" w:rsidR="00D81ABB" w:rsidRDefault="00D81ABB" w:rsidP="00D81ABB">
      <w:pPr>
        <w:numPr>
          <w:ilvl w:val="0"/>
          <w:numId w:val="689"/>
        </w:numPr>
        <w:spacing w:after="16"/>
        <w:ind w:right="3903" w:hanging="235"/>
      </w:pPr>
      <w:r>
        <w:t xml:space="preserve">True </w:t>
      </w:r>
    </w:p>
    <w:p w14:paraId="51CB2CE4" w14:textId="77777777" w:rsidR="00D81ABB" w:rsidRDefault="00D81ABB" w:rsidP="00D81ABB">
      <w:pPr>
        <w:numPr>
          <w:ilvl w:val="0"/>
          <w:numId w:val="689"/>
        </w:numPr>
        <w:spacing w:after="265"/>
        <w:ind w:right="3903" w:hanging="235"/>
      </w:pPr>
      <w:r>
        <w:t xml:space="preserve">False View Answer </w:t>
      </w:r>
    </w:p>
    <w:p w14:paraId="7A85FBF2" w14:textId="77777777" w:rsidR="00D81ABB" w:rsidRDefault="00D81ABB" w:rsidP="00D81ABB">
      <w:pPr>
        <w:ind w:left="-5" w:right="10"/>
      </w:pPr>
      <w:r>
        <w:t xml:space="preserve">Answer: b </w:t>
      </w:r>
    </w:p>
    <w:p w14:paraId="011F59F2" w14:textId="77777777" w:rsidR="00D81ABB" w:rsidRDefault="00D81ABB" w:rsidP="00D81ABB">
      <w:pPr>
        <w:spacing w:after="265"/>
        <w:ind w:left="-5" w:right="10"/>
      </w:pPr>
      <w:r>
        <w:t xml:space="preserve">Explanation: The spectral dependence on gain is mostly not constant. Thus the spectral bandwidth for erbium-doped silica fibers is restricted to around 300 GHz. </w:t>
      </w:r>
    </w:p>
    <w:p w14:paraId="2ACA431A" w14:textId="77777777" w:rsidR="00D81ABB" w:rsidRDefault="00D81ABB" w:rsidP="00D81ABB">
      <w:pPr>
        <w:ind w:left="-5" w:right="10"/>
      </w:pPr>
      <w:r>
        <w:t xml:space="preserve">2. ESA ________ the pumping efficiency of device. </w:t>
      </w:r>
    </w:p>
    <w:p w14:paraId="2C7CFA0A" w14:textId="77777777" w:rsidR="00D81ABB" w:rsidRDefault="00D81ABB" w:rsidP="00D81ABB">
      <w:pPr>
        <w:numPr>
          <w:ilvl w:val="0"/>
          <w:numId w:val="690"/>
        </w:numPr>
        <w:spacing w:after="16"/>
        <w:ind w:right="10" w:hanging="254"/>
      </w:pPr>
      <w:r>
        <w:t xml:space="preserve">Increases </w:t>
      </w:r>
    </w:p>
    <w:p w14:paraId="51911C73" w14:textId="77777777" w:rsidR="00D81ABB" w:rsidRDefault="00D81ABB" w:rsidP="00D81ABB">
      <w:pPr>
        <w:numPr>
          <w:ilvl w:val="0"/>
          <w:numId w:val="690"/>
        </w:numPr>
        <w:spacing w:after="16"/>
        <w:ind w:right="10" w:hanging="254"/>
      </w:pPr>
      <w:r>
        <w:t xml:space="preserve">Does not affects </w:t>
      </w:r>
    </w:p>
    <w:p w14:paraId="46FD3C8F" w14:textId="77777777" w:rsidR="00D81ABB" w:rsidRDefault="00D81ABB" w:rsidP="00D81ABB">
      <w:pPr>
        <w:numPr>
          <w:ilvl w:val="0"/>
          <w:numId w:val="690"/>
        </w:numPr>
        <w:spacing w:after="16"/>
        <w:ind w:right="10" w:hanging="254"/>
      </w:pPr>
      <w:r>
        <w:t xml:space="preserve">Reduces </w:t>
      </w:r>
    </w:p>
    <w:p w14:paraId="7C0914C2" w14:textId="77777777" w:rsidR="00D81ABB" w:rsidRDefault="00D81ABB" w:rsidP="00D81ABB">
      <w:pPr>
        <w:numPr>
          <w:ilvl w:val="0"/>
          <w:numId w:val="690"/>
        </w:numPr>
        <w:spacing w:after="259"/>
        <w:ind w:right="10" w:hanging="254"/>
      </w:pPr>
      <w:r>
        <w:t xml:space="preserve">Has negligible effect on View Answer </w:t>
      </w:r>
    </w:p>
    <w:p w14:paraId="036E5C61" w14:textId="77777777" w:rsidR="00D81ABB" w:rsidRDefault="00D81ABB" w:rsidP="00D81ABB">
      <w:pPr>
        <w:ind w:left="-5" w:right="10"/>
      </w:pPr>
      <w:r>
        <w:t xml:space="preserve">Answer: c </w:t>
      </w:r>
    </w:p>
    <w:p w14:paraId="3BDA9921" w14:textId="77777777" w:rsidR="00D81ABB" w:rsidRDefault="00D81ABB" w:rsidP="00D81ABB">
      <w:pPr>
        <w:spacing w:after="261" w:line="246" w:lineRule="auto"/>
        <w:ind w:left="-5" w:right="370"/>
        <w:jc w:val="both"/>
      </w:pPr>
      <w:r>
        <w:t xml:space="preserve">Explanation: In erbium fiber amplifier photons at pump wavelength promotes the electrons in upper lasing level into a high state of excitation. These electrons decay non-radiate to intermediate levels and then back to upper lasing level thereby reducing pumping efficiency.  </w:t>
      </w:r>
    </w:p>
    <w:p w14:paraId="4C31610D" w14:textId="77777777" w:rsidR="00D81ABB" w:rsidRDefault="00D81ABB" w:rsidP="00D81ABB">
      <w:pPr>
        <w:ind w:left="-5" w:right="10"/>
      </w:pPr>
      <w:r>
        <w:t xml:space="preserve">3. Signal amplification is obtained in ____________ </w:t>
      </w:r>
    </w:p>
    <w:p w14:paraId="1D65164D" w14:textId="77777777" w:rsidR="00D81ABB" w:rsidRDefault="00D81ABB" w:rsidP="00D81ABB">
      <w:pPr>
        <w:numPr>
          <w:ilvl w:val="0"/>
          <w:numId w:val="691"/>
        </w:numPr>
        <w:spacing w:after="16"/>
        <w:ind w:right="10" w:hanging="254"/>
      </w:pPr>
      <w:r>
        <w:t xml:space="preserve">Erbium-doped fluoro-zir-carbonate fiber multimode </w:t>
      </w:r>
    </w:p>
    <w:p w14:paraId="4A155500" w14:textId="77777777" w:rsidR="00D81ABB" w:rsidRDefault="00D81ABB" w:rsidP="00D81ABB">
      <w:pPr>
        <w:numPr>
          <w:ilvl w:val="0"/>
          <w:numId w:val="691"/>
        </w:numPr>
        <w:spacing w:after="16"/>
        <w:ind w:right="10" w:hanging="254"/>
      </w:pPr>
      <w:r>
        <w:t xml:space="preserve">Rare-earth-doped fiber amplifiers </w:t>
      </w:r>
    </w:p>
    <w:p w14:paraId="2F6AB05A" w14:textId="77777777" w:rsidR="00D81ABB" w:rsidRDefault="00D81ABB" w:rsidP="00D81ABB">
      <w:pPr>
        <w:numPr>
          <w:ilvl w:val="0"/>
          <w:numId w:val="691"/>
        </w:numPr>
        <w:spacing w:after="16"/>
        <w:ind w:right="10" w:hanging="254"/>
      </w:pPr>
      <w:r>
        <w:lastRenderedPageBreak/>
        <w:t xml:space="preserve">Raman fiber systems </w:t>
      </w:r>
    </w:p>
    <w:p w14:paraId="2AFC2DE2" w14:textId="77777777" w:rsidR="00D81ABB" w:rsidRDefault="00D81ABB" w:rsidP="00D81ABB">
      <w:pPr>
        <w:numPr>
          <w:ilvl w:val="0"/>
          <w:numId w:val="691"/>
        </w:numPr>
        <w:spacing w:after="264"/>
        <w:ind w:right="10" w:hanging="254"/>
      </w:pPr>
      <w:r>
        <w:t xml:space="preserve">Brillouin fiber amplifier View Answer </w:t>
      </w:r>
    </w:p>
    <w:p w14:paraId="277911FE" w14:textId="77777777" w:rsidR="00D81ABB" w:rsidRDefault="00D81ABB" w:rsidP="00D81ABB">
      <w:pPr>
        <w:ind w:left="-5" w:right="10"/>
      </w:pPr>
      <w:r>
        <w:t xml:space="preserve">Answer: a </w:t>
      </w:r>
    </w:p>
    <w:p w14:paraId="6AB3FD69" w14:textId="77777777" w:rsidR="00D81ABB" w:rsidRDefault="00D81ABB" w:rsidP="00D81ABB">
      <w:pPr>
        <w:spacing w:after="259"/>
        <w:ind w:left="-5" w:right="10"/>
      </w:pPr>
      <w:r>
        <w:t xml:space="preserve">Explanation: To avoid excited state absorption (ESA). We should use different glass technology in place by using a 488 nmpump wavelength; erbium-doped multimode fluoro zir carbonate fiber </w:t>
      </w:r>
      <w:r>
        <w:rPr>
          <w:rFonts w:ascii="Times New Roman" w:eastAsia="Times New Roman" w:hAnsi="Times New Roman" w:cs="Times New Roman"/>
        </w:rPr>
        <w:t xml:space="preserve">provides gain at 1.525 μmwavelengths. </w:t>
      </w:r>
      <w:r>
        <w:t xml:space="preserve"> </w:t>
      </w:r>
    </w:p>
    <w:p w14:paraId="160D9192" w14:textId="77777777" w:rsidR="00D81ABB" w:rsidRDefault="00D81ABB" w:rsidP="00D81ABB">
      <w:pPr>
        <w:spacing w:after="0" w:line="246" w:lineRule="auto"/>
        <w:ind w:left="-5" w:right="1241"/>
        <w:jc w:val="both"/>
      </w:pPr>
      <w:r>
        <w:t xml:space="preserve">4. It is possible to construct a single rare-earth-doped fiber amplifier which provides amplification for all-bands. a) True </w:t>
      </w:r>
    </w:p>
    <w:p w14:paraId="21963B26" w14:textId="77777777" w:rsidR="00D81ABB" w:rsidRDefault="00D81ABB" w:rsidP="00D81ABB">
      <w:pPr>
        <w:spacing w:after="265"/>
        <w:ind w:left="-5" w:right="7796"/>
      </w:pPr>
      <w:r>
        <w:t xml:space="preserve">b) False View Answer </w:t>
      </w:r>
    </w:p>
    <w:p w14:paraId="1B67E19F" w14:textId="77777777" w:rsidR="00D81ABB" w:rsidRDefault="00D81ABB" w:rsidP="00D81ABB">
      <w:pPr>
        <w:ind w:left="-5" w:right="10"/>
      </w:pPr>
      <w:r>
        <w:t xml:space="preserve">Answer: b </w:t>
      </w:r>
    </w:p>
    <w:p w14:paraId="7B4748CE" w14:textId="77777777" w:rsidR="00D81ABB" w:rsidRDefault="00D81ABB" w:rsidP="00D81ABB">
      <w:pPr>
        <w:spacing w:after="259"/>
        <w:ind w:left="-5" w:right="10"/>
      </w:pPr>
      <w:r>
        <w:t xml:space="preserve">Explanation: Each material has different absorption emission properties to absorb energy either in single or multi steps. Also it possesses property to emit light in one or more narrow spectral ranges. Thus we cannot construct a single earth-doped fiber for all bands.  </w:t>
      </w:r>
    </w:p>
    <w:p w14:paraId="78C101F1" w14:textId="77777777" w:rsidR="00D81ABB" w:rsidRDefault="00D81ABB" w:rsidP="00D81ABB">
      <w:pPr>
        <w:ind w:left="-5" w:right="10"/>
      </w:pPr>
      <w:r>
        <w:t xml:space="preserve">5. _______________ is constructed using erbium-doped glass. </w:t>
      </w:r>
    </w:p>
    <w:p w14:paraId="1F74652D" w14:textId="77777777" w:rsidR="00D81ABB" w:rsidRDefault="00D81ABB" w:rsidP="00D81ABB">
      <w:pPr>
        <w:numPr>
          <w:ilvl w:val="0"/>
          <w:numId w:val="692"/>
        </w:numPr>
        <w:spacing w:after="16"/>
        <w:ind w:right="10" w:hanging="254"/>
      </w:pPr>
      <w:r>
        <w:t xml:space="preserve">An erbium-based micro fiber amplifier </w:t>
      </w:r>
    </w:p>
    <w:p w14:paraId="4F5A351B" w14:textId="77777777" w:rsidR="00D81ABB" w:rsidRDefault="00D81ABB" w:rsidP="00D81ABB">
      <w:pPr>
        <w:numPr>
          <w:ilvl w:val="0"/>
          <w:numId w:val="692"/>
        </w:numPr>
        <w:spacing w:after="16"/>
        <w:ind w:right="10" w:hanging="254"/>
      </w:pPr>
      <w:r>
        <w:t xml:space="preserve">Rare-earth-doped fiber amplifiers </w:t>
      </w:r>
    </w:p>
    <w:p w14:paraId="52B42AC5" w14:textId="77777777" w:rsidR="00D81ABB" w:rsidRDefault="00D81ABB" w:rsidP="00D81ABB">
      <w:pPr>
        <w:numPr>
          <w:ilvl w:val="0"/>
          <w:numId w:val="692"/>
        </w:numPr>
        <w:spacing w:after="16"/>
        <w:ind w:right="10" w:hanging="254"/>
      </w:pPr>
      <w:r>
        <w:t xml:space="preserve">Raman fiber systems </w:t>
      </w:r>
    </w:p>
    <w:p w14:paraId="64D998DD" w14:textId="77777777" w:rsidR="00D81ABB" w:rsidRDefault="00D81ABB" w:rsidP="00D81ABB">
      <w:pPr>
        <w:numPr>
          <w:ilvl w:val="0"/>
          <w:numId w:val="692"/>
        </w:numPr>
        <w:spacing w:after="265"/>
        <w:ind w:right="10" w:hanging="254"/>
      </w:pPr>
      <w:r>
        <w:t xml:space="preserve">Brillouin fiber amplifier View Answer </w:t>
      </w:r>
    </w:p>
    <w:p w14:paraId="0ACA3333" w14:textId="77777777" w:rsidR="00D81ABB" w:rsidRDefault="00D81ABB" w:rsidP="00D81ABB">
      <w:pPr>
        <w:ind w:left="-5" w:right="10"/>
      </w:pPr>
      <w:r>
        <w:t xml:space="preserve">Answer: a </w:t>
      </w:r>
    </w:p>
    <w:p w14:paraId="0A1AE800" w14:textId="77777777" w:rsidR="00D81ABB" w:rsidRDefault="00D81ABB" w:rsidP="00D81ABB">
      <w:pPr>
        <w:spacing w:after="288" w:line="246" w:lineRule="auto"/>
        <w:ind w:left="-5" w:right="63"/>
        <w:jc w:val="both"/>
      </w:pPr>
      <w:r>
        <w:t xml:space="preserve">Explanation: As compared to other glass, erbium-based micro fiber amplifier is more advantageous. This amplifier provides high optical gain over just a few centimeters of fiber over many meters. </w:t>
      </w:r>
    </w:p>
    <w:p w14:paraId="4542EB84" w14:textId="77777777" w:rsidR="00D81ABB" w:rsidRDefault="00D81ABB" w:rsidP="00D81ABB">
      <w:pPr>
        <w:ind w:left="-5" w:right="10"/>
      </w:pPr>
      <w:r>
        <w:t>6. ____________ uses Er</w:t>
      </w:r>
      <w:r>
        <w:rPr>
          <w:vertAlign w:val="superscript"/>
        </w:rPr>
        <w:t>3+</w:t>
      </w:r>
      <w:r>
        <w:t xml:space="preserve">-doped erbium glass. </w:t>
      </w:r>
    </w:p>
    <w:p w14:paraId="3352048A" w14:textId="77777777" w:rsidR="00D81ABB" w:rsidRDefault="00D81ABB" w:rsidP="00D81ABB">
      <w:pPr>
        <w:numPr>
          <w:ilvl w:val="0"/>
          <w:numId w:val="693"/>
        </w:numPr>
        <w:spacing w:after="16"/>
        <w:ind w:right="10" w:hanging="254"/>
      </w:pPr>
      <w:r>
        <w:t xml:space="preserve">An erbium-based micro fiber amplifier </w:t>
      </w:r>
    </w:p>
    <w:p w14:paraId="6C84F6F3" w14:textId="77777777" w:rsidR="00D81ABB" w:rsidRDefault="00D81ABB" w:rsidP="00D81ABB">
      <w:pPr>
        <w:numPr>
          <w:ilvl w:val="0"/>
          <w:numId w:val="693"/>
        </w:numPr>
        <w:spacing w:after="16"/>
        <w:ind w:right="10" w:hanging="254"/>
      </w:pPr>
      <w:r>
        <w:t xml:space="preserve">Rare-earth-doped fiber amplifiers </w:t>
      </w:r>
    </w:p>
    <w:p w14:paraId="4402B9CB" w14:textId="77777777" w:rsidR="00D81ABB" w:rsidRDefault="00D81ABB" w:rsidP="00D81ABB">
      <w:pPr>
        <w:numPr>
          <w:ilvl w:val="0"/>
          <w:numId w:val="693"/>
        </w:numPr>
        <w:spacing w:after="16"/>
        <w:ind w:right="10" w:hanging="254"/>
      </w:pPr>
      <w:r>
        <w:t xml:space="preserve">Raman fiber systems </w:t>
      </w:r>
    </w:p>
    <w:p w14:paraId="379E81C7" w14:textId="77777777" w:rsidR="00D81ABB" w:rsidRDefault="00D81ABB" w:rsidP="00D81ABB">
      <w:pPr>
        <w:numPr>
          <w:ilvl w:val="0"/>
          <w:numId w:val="693"/>
        </w:numPr>
        <w:spacing w:after="264"/>
        <w:ind w:right="10" w:hanging="254"/>
      </w:pPr>
      <w:r>
        <w:t xml:space="preserve">Brillouin fiber amplifier View Answer </w:t>
      </w:r>
    </w:p>
    <w:p w14:paraId="56E591BF" w14:textId="77777777" w:rsidR="00D81ABB" w:rsidRDefault="00D81ABB" w:rsidP="00D81ABB">
      <w:pPr>
        <w:ind w:left="-5" w:right="10"/>
      </w:pPr>
      <w:r>
        <w:t xml:space="preserve">Answer: a </w:t>
      </w:r>
    </w:p>
    <w:p w14:paraId="40154027" w14:textId="77777777" w:rsidR="00D81ABB" w:rsidRDefault="00D81ABB" w:rsidP="00D81ABB">
      <w:pPr>
        <w:spacing w:after="256"/>
        <w:ind w:left="-5" w:right="10"/>
      </w:pPr>
      <w:r>
        <w:t>Explanation: The erbium-based micro fiber amplifier uses Er</w:t>
      </w:r>
      <w:r>
        <w:rPr>
          <w:vertAlign w:val="superscript"/>
        </w:rPr>
        <w:t>3+</w:t>
      </w:r>
      <w:r>
        <w:t xml:space="preserve">-doped erbium glass. It supports the doping constructions of erbium ions at high levels as compared to conventional glasses.  </w:t>
      </w:r>
    </w:p>
    <w:p w14:paraId="0A4AE400" w14:textId="77777777" w:rsidR="00D81ABB" w:rsidRDefault="00D81ABB" w:rsidP="00D81ABB">
      <w:pPr>
        <w:ind w:left="-5" w:right="10"/>
      </w:pPr>
      <w:r>
        <w:t xml:space="preserve">7. The most advantageous amplification is ____________ </w:t>
      </w:r>
    </w:p>
    <w:p w14:paraId="76198094" w14:textId="77777777" w:rsidR="00D81ABB" w:rsidRDefault="00D81ABB" w:rsidP="00D81ABB">
      <w:pPr>
        <w:numPr>
          <w:ilvl w:val="0"/>
          <w:numId w:val="694"/>
        </w:numPr>
        <w:spacing w:after="16"/>
        <w:ind w:right="10" w:hanging="254"/>
      </w:pPr>
      <w:r>
        <w:lastRenderedPageBreak/>
        <w:t xml:space="preserve">An erbium-based micro fiber amplifier </w:t>
      </w:r>
    </w:p>
    <w:p w14:paraId="4B66B0E4" w14:textId="77777777" w:rsidR="00D81ABB" w:rsidRDefault="00D81ABB" w:rsidP="00D81ABB">
      <w:pPr>
        <w:numPr>
          <w:ilvl w:val="0"/>
          <w:numId w:val="694"/>
        </w:numPr>
        <w:spacing w:after="16"/>
        <w:ind w:right="10" w:hanging="254"/>
      </w:pPr>
      <w:r>
        <w:t xml:space="preserve">Rare-earth-doped fiber amplifiers </w:t>
      </w:r>
    </w:p>
    <w:p w14:paraId="3D9CEFDF" w14:textId="77777777" w:rsidR="00D81ABB" w:rsidRDefault="00D81ABB" w:rsidP="00D81ABB">
      <w:pPr>
        <w:numPr>
          <w:ilvl w:val="0"/>
          <w:numId w:val="694"/>
        </w:numPr>
        <w:spacing w:after="16"/>
        <w:ind w:right="10" w:hanging="254"/>
      </w:pPr>
      <w:r>
        <w:t xml:space="preserve">Raman fiber systems </w:t>
      </w:r>
    </w:p>
    <w:p w14:paraId="48AB1E12" w14:textId="77777777" w:rsidR="00D81ABB" w:rsidRDefault="00D81ABB" w:rsidP="00D81ABB">
      <w:pPr>
        <w:numPr>
          <w:ilvl w:val="0"/>
          <w:numId w:val="694"/>
        </w:numPr>
        <w:spacing w:after="264"/>
        <w:ind w:right="10" w:hanging="254"/>
      </w:pPr>
      <w:r>
        <w:t xml:space="preserve">Brillouin fiber amplifier View Answer </w:t>
      </w:r>
    </w:p>
    <w:p w14:paraId="67AD6D22" w14:textId="77777777" w:rsidR="00D81ABB" w:rsidRDefault="00D81ABB" w:rsidP="00D81ABB">
      <w:pPr>
        <w:ind w:left="-5" w:right="10"/>
      </w:pPr>
      <w:r>
        <w:t xml:space="preserve">Answer: c </w:t>
      </w:r>
    </w:p>
    <w:p w14:paraId="03408DF8" w14:textId="77777777" w:rsidR="00D81ABB" w:rsidRDefault="00D81ABB" w:rsidP="00D81ABB">
      <w:pPr>
        <w:spacing w:after="261" w:line="246" w:lineRule="auto"/>
        <w:ind w:left="-5" w:right="63"/>
        <w:jc w:val="both"/>
      </w:pPr>
      <w:r>
        <w:t xml:space="preserve">Explanation: As compared to all the amplifications, Raman amplification is more advantageous. It has self-phase matching between pump of signal together with broad gain bandwidth as compared to other nonlinear processes.  </w:t>
      </w:r>
    </w:p>
    <w:p w14:paraId="5E9303B0" w14:textId="77777777" w:rsidR="00D81ABB" w:rsidRDefault="00D81ABB" w:rsidP="00D81ABB">
      <w:pPr>
        <w:ind w:left="-5" w:right="10"/>
      </w:pPr>
      <w:r>
        <w:t xml:space="preserve">8. _________ is also known as lump Raman amplifiers. </w:t>
      </w:r>
    </w:p>
    <w:p w14:paraId="4901514E" w14:textId="77777777" w:rsidR="00D81ABB" w:rsidRDefault="00D81ABB" w:rsidP="00D81ABB">
      <w:pPr>
        <w:numPr>
          <w:ilvl w:val="0"/>
          <w:numId w:val="695"/>
        </w:numPr>
        <w:spacing w:after="16"/>
        <w:ind w:right="10" w:hanging="254"/>
      </w:pPr>
      <w:r>
        <w:t xml:space="preserve">An erbium-based micro fiber amplifier </w:t>
      </w:r>
    </w:p>
    <w:p w14:paraId="5298EA10" w14:textId="77777777" w:rsidR="00D81ABB" w:rsidRDefault="00D81ABB" w:rsidP="00D81ABB">
      <w:pPr>
        <w:numPr>
          <w:ilvl w:val="0"/>
          <w:numId w:val="695"/>
        </w:numPr>
        <w:spacing w:after="16"/>
        <w:ind w:right="10" w:hanging="254"/>
      </w:pPr>
      <w:r>
        <w:t xml:space="preserve">Rare-earth-doped fiber amplifiers </w:t>
      </w:r>
    </w:p>
    <w:p w14:paraId="4F5841A7" w14:textId="77777777" w:rsidR="00D81ABB" w:rsidRDefault="00D81ABB" w:rsidP="00D81ABB">
      <w:pPr>
        <w:numPr>
          <w:ilvl w:val="0"/>
          <w:numId w:val="695"/>
        </w:numPr>
        <w:spacing w:after="16"/>
        <w:ind w:right="10" w:hanging="254"/>
      </w:pPr>
      <w:r>
        <w:t xml:space="preserve">Raman fiber systems </w:t>
      </w:r>
    </w:p>
    <w:p w14:paraId="07DB7558" w14:textId="77777777" w:rsidR="00D81ABB" w:rsidRDefault="00D81ABB" w:rsidP="00D81ABB">
      <w:pPr>
        <w:numPr>
          <w:ilvl w:val="0"/>
          <w:numId w:val="695"/>
        </w:numPr>
        <w:spacing w:after="264"/>
        <w:ind w:right="10" w:hanging="254"/>
      </w:pPr>
      <w:r>
        <w:t xml:space="preserve">Discrete Raman amplifiers View Answer </w:t>
      </w:r>
    </w:p>
    <w:p w14:paraId="09316400" w14:textId="77777777" w:rsidR="00D81ABB" w:rsidRDefault="00D81ABB" w:rsidP="00D81ABB">
      <w:pPr>
        <w:ind w:left="-5" w:right="10"/>
      </w:pPr>
      <w:r>
        <w:t xml:space="preserve">Answer: d </w:t>
      </w:r>
    </w:p>
    <w:p w14:paraId="46D5FBDD" w14:textId="77777777" w:rsidR="00D81ABB" w:rsidRDefault="00D81ABB" w:rsidP="00D81ABB">
      <w:pPr>
        <w:spacing w:after="259"/>
        <w:ind w:left="-5" w:right="10"/>
      </w:pPr>
      <w:r>
        <w:t xml:space="preserve">Explanation: Discrete Raman Amplifiers are lumped elements. This lumped element is to be inserted in transmission line to provide gain.  </w:t>
      </w:r>
    </w:p>
    <w:p w14:paraId="1A2C190A" w14:textId="77777777" w:rsidR="00D81ABB" w:rsidRDefault="00D81ABB" w:rsidP="00D81ABB">
      <w:pPr>
        <w:ind w:left="-5" w:right="10"/>
      </w:pPr>
      <w:r>
        <w:t xml:space="preserve">9. _______________ extends the pump power into transmission line fiber. </w:t>
      </w:r>
    </w:p>
    <w:p w14:paraId="28C9609D" w14:textId="77777777" w:rsidR="00D81ABB" w:rsidRDefault="00D81ABB" w:rsidP="00D81ABB">
      <w:pPr>
        <w:numPr>
          <w:ilvl w:val="0"/>
          <w:numId w:val="696"/>
        </w:numPr>
        <w:spacing w:after="16"/>
        <w:ind w:right="10" w:hanging="254"/>
      </w:pPr>
      <w:r>
        <w:t xml:space="preserve">An erbium-based micro fiber amplifier </w:t>
      </w:r>
    </w:p>
    <w:p w14:paraId="508C218E" w14:textId="77777777" w:rsidR="00D81ABB" w:rsidRDefault="00D81ABB" w:rsidP="00D81ABB">
      <w:pPr>
        <w:numPr>
          <w:ilvl w:val="0"/>
          <w:numId w:val="696"/>
        </w:numPr>
        <w:spacing w:after="16"/>
        <w:ind w:right="10" w:hanging="254"/>
      </w:pPr>
      <w:r>
        <w:t xml:space="preserve">Rare-earth-doped fiber amplifiers </w:t>
      </w:r>
    </w:p>
    <w:p w14:paraId="2AF0191B" w14:textId="77777777" w:rsidR="00D81ABB" w:rsidRDefault="00D81ABB" w:rsidP="00D81ABB">
      <w:pPr>
        <w:numPr>
          <w:ilvl w:val="0"/>
          <w:numId w:val="696"/>
        </w:numPr>
        <w:spacing w:after="16"/>
        <w:ind w:right="10" w:hanging="254"/>
      </w:pPr>
      <w:r>
        <w:t xml:space="preserve">Raman fiber systems </w:t>
      </w:r>
    </w:p>
    <w:p w14:paraId="57FFF673" w14:textId="77777777" w:rsidR="00D81ABB" w:rsidRDefault="00D81ABB" w:rsidP="00D81ABB">
      <w:pPr>
        <w:numPr>
          <w:ilvl w:val="0"/>
          <w:numId w:val="696"/>
        </w:numPr>
        <w:spacing w:after="265"/>
        <w:ind w:right="10" w:hanging="254"/>
      </w:pPr>
      <w:r>
        <w:t xml:space="preserve">Distributed Raman amplification View Answer </w:t>
      </w:r>
    </w:p>
    <w:p w14:paraId="119E8B39" w14:textId="77777777" w:rsidR="00D81ABB" w:rsidRDefault="00D81ABB" w:rsidP="00D81ABB">
      <w:pPr>
        <w:ind w:left="-5" w:right="10"/>
      </w:pPr>
      <w:r>
        <w:t xml:space="preserve">Answer: d </w:t>
      </w:r>
    </w:p>
    <w:p w14:paraId="0A4FBD56" w14:textId="77777777" w:rsidR="00D81ABB" w:rsidRDefault="00D81ABB" w:rsidP="00D81ABB">
      <w:pPr>
        <w:spacing w:after="265"/>
        <w:ind w:left="-5" w:right="10"/>
      </w:pPr>
      <w:r>
        <w:t xml:space="preserve">Explanation: In Distributed Raman amplification, all pump power is confined to lumped element. And it is distributed when the amplification takes place among several kilometers.  </w:t>
      </w:r>
    </w:p>
    <w:p w14:paraId="301F457D" w14:textId="77777777" w:rsidR="00D81ABB" w:rsidRDefault="00D81ABB" w:rsidP="00D81ABB">
      <w:pPr>
        <w:ind w:left="-5" w:right="10"/>
      </w:pPr>
      <w:r>
        <w:t xml:space="preserve">10. _____________ are called hybrid Raman amplifier. </w:t>
      </w:r>
    </w:p>
    <w:p w14:paraId="3AB99D8F" w14:textId="77777777" w:rsidR="00D81ABB" w:rsidRDefault="00D81ABB" w:rsidP="00D81ABB">
      <w:pPr>
        <w:numPr>
          <w:ilvl w:val="0"/>
          <w:numId w:val="697"/>
        </w:numPr>
        <w:spacing w:after="16"/>
        <w:ind w:right="10" w:hanging="254"/>
      </w:pPr>
      <w:r>
        <w:t xml:space="preserve">Lumped and distributed Raman Amplifiers </w:t>
      </w:r>
    </w:p>
    <w:p w14:paraId="7DDE45EC" w14:textId="77777777" w:rsidR="00D81ABB" w:rsidRDefault="00D81ABB" w:rsidP="00D81ABB">
      <w:pPr>
        <w:numPr>
          <w:ilvl w:val="0"/>
          <w:numId w:val="697"/>
        </w:numPr>
        <w:spacing w:after="16"/>
        <w:ind w:right="10" w:hanging="254"/>
      </w:pPr>
      <w:r>
        <w:t xml:space="preserve">Rare-earth-doped fiber amplifiers </w:t>
      </w:r>
    </w:p>
    <w:p w14:paraId="532D59CE" w14:textId="77777777" w:rsidR="00D81ABB" w:rsidRDefault="00D81ABB" w:rsidP="00D81ABB">
      <w:pPr>
        <w:numPr>
          <w:ilvl w:val="0"/>
          <w:numId w:val="697"/>
        </w:numPr>
        <w:spacing w:after="16"/>
        <w:ind w:right="10" w:hanging="254"/>
      </w:pPr>
      <w:r>
        <w:t xml:space="preserve">Raman fiber systems </w:t>
      </w:r>
    </w:p>
    <w:p w14:paraId="0DDB2368" w14:textId="77777777" w:rsidR="00D81ABB" w:rsidRDefault="00D81ABB" w:rsidP="00D81ABB">
      <w:pPr>
        <w:numPr>
          <w:ilvl w:val="0"/>
          <w:numId w:val="697"/>
        </w:numPr>
        <w:spacing w:after="259"/>
        <w:ind w:right="10" w:hanging="254"/>
      </w:pPr>
      <w:r>
        <w:t xml:space="preserve">Distributed Raman amplification View Answer </w:t>
      </w:r>
    </w:p>
    <w:p w14:paraId="2AEA1204" w14:textId="77777777" w:rsidR="00D81ABB" w:rsidRDefault="00D81ABB" w:rsidP="00D81ABB">
      <w:pPr>
        <w:ind w:left="-5" w:right="10"/>
      </w:pPr>
      <w:r>
        <w:t xml:space="preserve">Answer: a </w:t>
      </w:r>
    </w:p>
    <w:p w14:paraId="70C1F6FF" w14:textId="77777777" w:rsidR="00D81ABB" w:rsidRDefault="00D81ABB" w:rsidP="00D81ABB">
      <w:pPr>
        <w:spacing w:after="265"/>
        <w:ind w:left="-5" w:right="10"/>
      </w:pPr>
      <w:r>
        <w:lastRenderedPageBreak/>
        <w:t xml:space="preserve">Explanation: Lumped and distributed Raman Amplifiers can be combined together to be used in wideband application. This combination increases overall amplified spectral bandwidth.  </w:t>
      </w:r>
    </w:p>
    <w:p w14:paraId="5C2D82C8" w14:textId="77777777" w:rsidR="00D81ABB" w:rsidRDefault="00D81ABB" w:rsidP="00D81ABB">
      <w:pPr>
        <w:ind w:left="-5" w:right="10"/>
      </w:pPr>
      <w:r>
        <w:t xml:space="preserve">11. In ___________ the ASE contributes most of noise. </w:t>
      </w:r>
    </w:p>
    <w:p w14:paraId="58FF0D18" w14:textId="77777777" w:rsidR="00D81ABB" w:rsidRDefault="00D81ABB" w:rsidP="00D81ABB">
      <w:pPr>
        <w:numPr>
          <w:ilvl w:val="0"/>
          <w:numId w:val="698"/>
        </w:numPr>
        <w:spacing w:after="16"/>
        <w:ind w:right="10" w:hanging="254"/>
      </w:pPr>
      <w:r>
        <w:t xml:space="preserve">An erbium-based micro fiber amplifier </w:t>
      </w:r>
    </w:p>
    <w:p w14:paraId="4BA634C6" w14:textId="77777777" w:rsidR="00D81ABB" w:rsidRDefault="00D81ABB" w:rsidP="00D81ABB">
      <w:pPr>
        <w:numPr>
          <w:ilvl w:val="0"/>
          <w:numId w:val="698"/>
        </w:numPr>
        <w:spacing w:after="16"/>
        <w:ind w:right="10" w:hanging="254"/>
      </w:pPr>
      <w:r>
        <w:t xml:space="preserve">Rare-earth-doped fiber amplifiers </w:t>
      </w:r>
    </w:p>
    <w:p w14:paraId="42436EB7" w14:textId="77777777" w:rsidR="00D81ABB" w:rsidRDefault="00D81ABB" w:rsidP="00D81ABB">
      <w:pPr>
        <w:numPr>
          <w:ilvl w:val="0"/>
          <w:numId w:val="698"/>
        </w:numPr>
        <w:spacing w:after="16"/>
        <w:ind w:right="10" w:hanging="254"/>
      </w:pPr>
      <w:r>
        <w:t xml:space="preserve">Raman fiber systems </w:t>
      </w:r>
    </w:p>
    <w:p w14:paraId="2FFB33B4" w14:textId="77777777" w:rsidR="00D81ABB" w:rsidRDefault="00D81ABB" w:rsidP="00D81ABB">
      <w:pPr>
        <w:numPr>
          <w:ilvl w:val="0"/>
          <w:numId w:val="698"/>
        </w:numPr>
        <w:spacing w:after="264"/>
        <w:ind w:right="10" w:hanging="254"/>
      </w:pPr>
      <w:r>
        <w:t xml:space="preserve">Distributed Raman amplification View Answer </w:t>
      </w:r>
    </w:p>
    <w:p w14:paraId="52FB5655" w14:textId="77777777" w:rsidR="00D81ABB" w:rsidRDefault="00D81ABB" w:rsidP="00D81ABB">
      <w:pPr>
        <w:ind w:left="-5" w:right="10"/>
      </w:pPr>
      <w:r>
        <w:t xml:space="preserve">Answer: d </w:t>
      </w:r>
    </w:p>
    <w:p w14:paraId="0F2BE1D5" w14:textId="77777777" w:rsidR="00D81ABB" w:rsidRDefault="00D81ABB" w:rsidP="00D81ABB">
      <w:pPr>
        <w:spacing w:after="264"/>
        <w:ind w:left="-5" w:right="10"/>
      </w:pPr>
      <w:r>
        <w:t xml:space="preserve">Explanation: ASE contributes most of noise in Raman Amplification. The common sources of noise include beating of signal with ASE, mixing, self-phase modulation and cross-plane modulation.  </w:t>
      </w:r>
    </w:p>
    <w:p w14:paraId="218371E3" w14:textId="77777777" w:rsidR="00D81ABB" w:rsidRDefault="00D81ABB" w:rsidP="00D81ABB">
      <w:pPr>
        <w:ind w:left="-5" w:right="10"/>
      </w:pPr>
      <w:r>
        <w:t xml:space="preserve">12. In _____________ Rayleigh scattering can be reduced. </w:t>
      </w:r>
    </w:p>
    <w:p w14:paraId="4AB4CC35" w14:textId="77777777" w:rsidR="00D81ABB" w:rsidRDefault="00D81ABB" w:rsidP="00D81ABB">
      <w:pPr>
        <w:numPr>
          <w:ilvl w:val="0"/>
          <w:numId w:val="699"/>
        </w:numPr>
        <w:spacing w:after="16"/>
        <w:ind w:right="10" w:hanging="254"/>
      </w:pPr>
      <w:r>
        <w:t xml:space="preserve">An erbium-based micro fiber amplifier </w:t>
      </w:r>
    </w:p>
    <w:p w14:paraId="150AF6AE" w14:textId="77777777" w:rsidR="00D81ABB" w:rsidRDefault="00D81ABB" w:rsidP="00D81ABB">
      <w:pPr>
        <w:numPr>
          <w:ilvl w:val="0"/>
          <w:numId w:val="699"/>
        </w:numPr>
        <w:spacing w:after="16"/>
        <w:ind w:right="10" w:hanging="254"/>
      </w:pPr>
      <w:r>
        <w:t xml:space="preserve">Rare-earth-doped fiber amplifiers </w:t>
      </w:r>
    </w:p>
    <w:p w14:paraId="60A63A7D" w14:textId="77777777" w:rsidR="00D81ABB" w:rsidRDefault="00D81ABB" w:rsidP="00D81ABB">
      <w:pPr>
        <w:numPr>
          <w:ilvl w:val="0"/>
          <w:numId w:val="699"/>
        </w:numPr>
        <w:spacing w:after="16"/>
        <w:ind w:right="10" w:hanging="254"/>
      </w:pPr>
      <w:r>
        <w:t xml:space="preserve">Raman fiber systems </w:t>
      </w:r>
    </w:p>
    <w:p w14:paraId="641EBFF9" w14:textId="77777777" w:rsidR="00D81ABB" w:rsidRDefault="00D81ABB" w:rsidP="00D81ABB">
      <w:pPr>
        <w:numPr>
          <w:ilvl w:val="0"/>
          <w:numId w:val="699"/>
        </w:numPr>
        <w:spacing w:after="265"/>
        <w:ind w:right="10" w:hanging="254"/>
      </w:pPr>
      <w:r>
        <w:t xml:space="preserve">Distributed Raman amplification View Answer </w:t>
      </w:r>
    </w:p>
    <w:p w14:paraId="0AB7A93F" w14:textId="77777777" w:rsidR="00D81ABB" w:rsidRDefault="00D81ABB" w:rsidP="00D81ABB">
      <w:pPr>
        <w:ind w:left="-5" w:right="10"/>
      </w:pPr>
      <w:r>
        <w:t xml:space="preserve">Answer: d </w:t>
      </w:r>
    </w:p>
    <w:p w14:paraId="42E49E0B" w14:textId="77777777" w:rsidR="00D81ABB" w:rsidRDefault="00D81ABB" w:rsidP="00D81ABB">
      <w:pPr>
        <w:spacing w:after="259"/>
        <w:ind w:left="-5" w:right="10"/>
      </w:pPr>
      <w:r>
        <w:t xml:space="preserve">Explanation: Rayleigh scattering adverse effects can be reduced in Raman Amplification. This can be done by employing two or more stages of amplification over single stage amplification over fiber.  </w:t>
      </w:r>
    </w:p>
    <w:p w14:paraId="578FE2C3" w14:textId="77777777" w:rsidR="00D81ABB" w:rsidRDefault="00D81ABB" w:rsidP="00D81ABB">
      <w:pPr>
        <w:ind w:left="-5" w:right="10"/>
      </w:pPr>
      <w:r>
        <w:t xml:space="preserve">13. Compute the fiber nonlinear coefficient of a parametric optical amplifier having parametric peak gain of 63.6 dB, signal power of 1.6W, length 520. </w:t>
      </w:r>
    </w:p>
    <w:p w14:paraId="45FB39B7" w14:textId="77777777" w:rsidR="00D81ABB" w:rsidRDefault="00D81ABB" w:rsidP="00D81ABB">
      <w:pPr>
        <w:numPr>
          <w:ilvl w:val="0"/>
          <w:numId w:val="700"/>
        </w:numPr>
        <w:spacing w:after="50"/>
        <w:ind w:right="10" w:hanging="254"/>
      </w:pPr>
      <w:r>
        <w:t>2.78×10</w:t>
      </w:r>
      <w:r>
        <w:rPr>
          <w:vertAlign w:val="superscript"/>
        </w:rPr>
        <w:t>-2</w:t>
      </w:r>
      <w:r>
        <w:t xml:space="preserve"> W</w:t>
      </w:r>
      <w:r>
        <w:rPr>
          <w:vertAlign w:val="superscript"/>
        </w:rPr>
        <w:t>-1</w:t>
      </w:r>
      <w:r>
        <w:t>km</w:t>
      </w:r>
      <w:r>
        <w:rPr>
          <w:vertAlign w:val="superscript"/>
        </w:rPr>
        <w:t>-1</w:t>
      </w:r>
      <w:r>
        <w:t xml:space="preserve"> </w:t>
      </w:r>
    </w:p>
    <w:p w14:paraId="51E20A61" w14:textId="77777777" w:rsidR="00D81ABB" w:rsidRDefault="00D81ABB" w:rsidP="00D81ABB">
      <w:pPr>
        <w:numPr>
          <w:ilvl w:val="0"/>
          <w:numId w:val="700"/>
        </w:numPr>
        <w:spacing w:after="57"/>
        <w:ind w:right="10" w:hanging="254"/>
      </w:pPr>
      <w:r>
        <w:t>9.61×10</w:t>
      </w:r>
      <w:r>
        <w:rPr>
          <w:vertAlign w:val="superscript"/>
        </w:rPr>
        <w:t>-3</w:t>
      </w:r>
      <w:r>
        <w:t xml:space="preserve"> W</w:t>
      </w:r>
      <w:r>
        <w:rPr>
          <w:vertAlign w:val="superscript"/>
        </w:rPr>
        <w:t>-1</w:t>
      </w:r>
      <w:r>
        <w:t>km</w:t>
      </w:r>
      <w:r>
        <w:rPr>
          <w:vertAlign w:val="superscript"/>
        </w:rPr>
        <w:t>-1</w:t>
      </w:r>
      <w:r>
        <w:t xml:space="preserve"> </w:t>
      </w:r>
    </w:p>
    <w:p w14:paraId="67B51077" w14:textId="77777777" w:rsidR="00D81ABB" w:rsidRDefault="00D81ABB" w:rsidP="00D81ABB">
      <w:pPr>
        <w:numPr>
          <w:ilvl w:val="0"/>
          <w:numId w:val="700"/>
        </w:numPr>
        <w:spacing w:after="50"/>
        <w:ind w:right="10" w:hanging="254"/>
      </w:pPr>
      <w:r>
        <w:t>3.25×10</w:t>
      </w:r>
      <w:r>
        <w:rPr>
          <w:vertAlign w:val="superscript"/>
        </w:rPr>
        <w:t>-3</w:t>
      </w:r>
      <w:r>
        <w:t xml:space="preserve"> W</w:t>
      </w:r>
      <w:r>
        <w:rPr>
          <w:vertAlign w:val="superscript"/>
        </w:rPr>
        <w:t>-1</w:t>
      </w:r>
      <w:r>
        <w:t>km</w:t>
      </w:r>
      <w:r>
        <w:rPr>
          <w:vertAlign w:val="superscript"/>
        </w:rPr>
        <w:t>-1</w:t>
      </w:r>
      <w:r>
        <w:t xml:space="preserve"> </w:t>
      </w:r>
    </w:p>
    <w:p w14:paraId="28458E48" w14:textId="77777777" w:rsidR="00D81ABB" w:rsidRDefault="00D81ABB" w:rsidP="00D81ABB">
      <w:pPr>
        <w:numPr>
          <w:ilvl w:val="0"/>
          <w:numId w:val="700"/>
        </w:numPr>
        <w:spacing w:after="73"/>
        <w:ind w:right="10" w:hanging="254"/>
      </w:pPr>
      <w:r>
        <w:t>5.61×10</w:t>
      </w:r>
      <w:r>
        <w:rPr>
          <w:vertAlign w:val="superscript"/>
        </w:rPr>
        <w:t>-4</w:t>
      </w:r>
      <w:r>
        <w:t xml:space="preserve"> W</w:t>
      </w:r>
      <w:r>
        <w:rPr>
          <w:vertAlign w:val="superscript"/>
        </w:rPr>
        <w:t>-1</w:t>
      </w:r>
      <w:r>
        <w:t>km</w:t>
      </w:r>
      <w:r>
        <w:rPr>
          <w:vertAlign w:val="superscript"/>
        </w:rPr>
        <w:t>-1</w:t>
      </w:r>
      <w:r>
        <w:t xml:space="preserve"> </w:t>
      </w:r>
    </w:p>
    <w:p w14:paraId="0F702CF6" w14:textId="77777777" w:rsidR="00D81ABB" w:rsidRDefault="00D81ABB" w:rsidP="00D81ABB">
      <w:pPr>
        <w:spacing w:after="261"/>
        <w:ind w:left="-5" w:right="10"/>
      </w:pPr>
      <w:r>
        <w:t xml:space="preserve">View Answer </w:t>
      </w:r>
    </w:p>
    <w:p w14:paraId="5D7993CF" w14:textId="77777777" w:rsidR="00D81ABB" w:rsidRDefault="00D81ABB" w:rsidP="00D81ABB">
      <w:pPr>
        <w:ind w:left="-5" w:right="10"/>
      </w:pPr>
      <w:r>
        <w:t xml:space="preserve">Answer: b </w:t>
      </w:r>
    </w:p>
    <w:p w14:paraId="1C28601E" w14:textId="77777777" w:rsidR="00D81ABB" w:rsidRDefault="00D81ABB" w:rsidP="00D81ABB">
      <w:pPr>
        <w:spacing w:after="316" w:line="246" w:lineRule="auto"/>
        <w:ind w:left="-5" w:right="3437"/>
        <w:jc w:val="both"/>
      </w:pPr>
      <w:r>
        <w:t xml:space="preserve">Explanation: The fiber nonlinear coefficient can be found by </w:t>
      </w:r>
      <w:r>
        <w:rPr>
          <w:rFonts w:ascii="Times New Roman" w:eastAsia="Times New Roman" w:hAnsi="Times New Roman" w:cs="Times New Roman"/>
        </w:rPr>
        <w:t>γ = G</w:t>
      </w:r>
      <w:r>
        <w:rPr>
          <w:vertAlign w:val="subscript"/>
        </w:rPr>
        <w:t>p</w:t>
      </w:r>
      <w:r>
        <w:t>(dB)-log</w:t>
      </w:r>
      <w:r>
        <w:rPr>
          <w:vertAlign w:val="subscript"/>
        </w:rPr>
        <w:t>10</w:t>
      </w:r>
      <w:r>
        <w:t>(0.25)/P</w:t>
      </w:r>
      <w:r>
        <w:rPr>
          <w:vertAlign w:val="subscript"/>
        </w:rPr>
        <w:t>pl</w:t>
      </w:r>
      <w:r>
        <w:t>×L × 1/10log</w:t>
      </w:r>
      <w:r>
        <w:rPr>
          <w:vertAlign w:val="subscript"/>
        </w:rPr>
        <w:t>10</w:t>
      </w:r>
      <w:r>
        <w:t>(2.718)</w:t>
      </w:r>
      <w:r>
        <w:rPr>
          <w:vertAlign w:val="superscript"/>
        </w:rPr>
        <w:t>2</w:t>
      </w:r>
      <w:r>
        <w:t xml:space="preserve"> = 63.6+6/1.6×1.6×520×1/8.7 = 9.61×10</w:t>
      </w:r>
      <w:r>
        <w:rPr>
          <w:vertAlign w:val="superscript"/>
        </w:rPr>
        <w:t>-3</w:t>
      </w:r>
      <w:r>
        <w:t xml:space="preserve"> W</w:t>
      </w:r>
      <w:r>
        <w:rPr>
          <w:vertAlign w:val="superscript"/>
        </w:rPr>
        <w:t>-1</w:t>
      </w:r>
      <w:r>
        <w:t>km</w:t>
      </w:r>
      <w:r>
        <w:rPr>
          <w:vertAlign w:val="superscript"/>
        </w:rPr>
        <w:t>-1</w:t>
      </w:r>
      <w:r>
        <w:t xml:space="preserve">. </w:t>
      </w:r>
    </w:p>
    <w:p w14:paraId="53FC124C" w14:textId="77777777" w:rsidR="00D81ABB" w:rsidRDefault="00D81ABB" w:rsidP="00D81ABB">
      <w:pPr>
        <w:spacing w:line="246" w:lineRule="auto"/>
        <w:ind w:left="-5" w:right="890"/>
        <w:jc w:val="both"/>
      </w:pPr>
      <w:r>
        <w:lastRenderedPageBreak/>
        <w:t>14. Compute signal power for parametric amplifier having length of 500, nonlinear gain coefficient 12.6×10</w:t>
      </w:r>
      <w:r>
        <w:rPr>
          <w:vertAlign w:val="superscript"/>
        </w:rPr>
        <w:t>-3</w:t>
      </w:r>
      <w:r>
        <w:t xml:space="preserve"> W</w:t>
      </w:r>
      <w:r>
        <w:rPr>
          <w:vertAlign w:val="superscript"/>
        </w:rPr>
        <w:t>-1</w:t>
      </w:r>
      <w:r>
        <w:t>km</w:t>
      </w:r>
      <w:r>
        <w:rPr>
          <w:vertAlign w:val="superscript"/>
        </w:rPr>
        <w:t>-1</w:t>
      </w:r>
      <w:r>
        <w:t xml:space="preserve"> and parametric peak gain of 63.9 dB. a) 0.245 W </w:t>
      </w:r>
    </w:p>
    <w:p w14:paraId="0856DEAE" w14:textId="77777777" w:rsidR="00D81ABB" w:rsidRDefault="00D81ABB" w:rsidP="00D81ABB">
      <w:pPr>
        <w:numPr>
          <w:ilvl w:val="0"/>
          <w:numId w:val="701"/>
        </w:numPr>
        <w:spacing w:after="16"/>
        <w:ind w:right="10" w:hanging="254"/>
      </w:pPr>
      <w:r>
        <w:t xml:space="preserve">0.012 W </w:t>
      </w:r>
    </w:p>
    <w:p w14:paraId="07A9705D" w14:textId="77777777" w:rsidR="00D81ABB" w:rsidRDefault="00D81ABB" w:rsidP="00D81ABB">
      <w:pPr>
        <w:numPr>
          <w:ilvl w:val="0"/>
          <w:numId w:val="701"/>
        </w:numPr>
        <w:spacing w:after="16"/>
        <w:ind w:right="10" w:hanging="254"/>
      </w:pPr>
      <w:r>
        <w:t xml:space="preserve">0.19 W </w:t>
      </w:r>
    </w:p>
    <w:p w14:paraId="0A484747" w14:textId="77777777" w:rsidR="00D81ABB" w:rsidRDefault="00D81ABB" w:rsidP="00D81ABB">
      <w:pPr>
        <w:numPr>
          <w:ilvl w:val="0"/>
          <w:numId w:val="701"/>
        </w:numPr>
        <w:spacing w:after="264"/>
        <w:ind w:right="10" w:hanging="254"/>
      </w:pPr>
      <w:r>
        <w:t xml:space="preserve">0.342 W View Answer </w:t>
      </w:r>
    </w:p>
    <w:p w14:paraId="11E317B5" w14:textId="77777777" w:rsidR="00D81ABB" w:rsidRDefault="00D81ABB" w:rsidP="00D81ABB">
      <w:pPr>
        <w:ind w:left="-5" w:right="10"/>
      </w:pPr>
      <w:r>
        <w:t xml:space="preserve">Answer: b </w:t>
      </w:r>
    </w:p>
    <w:p w14:paraId="501134F9" w14:textId="77777777" w:rsidR="00D81ABB" w:rsidRDefault="00D81ABB" w:rsidP="00D81ABB">
      <w:pPr>
        <w:spacing w:after="41"/>
        <w:ind w:left="-5" w:right="10"/>
      </w:pPr>
      <w:r>
        <w:t xml:space="preserve">Explanation: Signal power is given by </w:t>
      </w:r>
    </w:p>
    <w:p w14:paraId="3F2A1377" w14:textId="77777777" w:rsidR="00D81ABB" w:rsidRDefault="00D81ABB" w:rsidP="00D81ABB">
      <w:pPr>
        <w:spacing w:after="262"/>
        <w:ind w:left="-5" w:right="2198"/>
      </w:pPr>
      <w:r>
        <w:t>P</w:t>
      </w:r>
      <w:r>
        <w:rPr>
          <w:vertAlign w:val="subscript"/>
        </w:rPr>
        <w:t>p</w:t>
      </w:r>
      <w:r>
        <w:t>=G</w:t>
      </w:r>
      <w:r>
        <w:rPr>
          <w:vertAlign w:val="subscript"/>
        </w:rPr>
        <w:t>p</w:t>
      </w:r>
      <w:r>
        <w:t>(dB)-log</w:t>
      </w:r>
      <w:r>
        <w:rPr>
          <w:vertAlign w:val="subscript"/>
        </w:rPr>
        <w:t>10</w:t>
      </w:r>
      <w:r>
        <w:rPr>
          <w:rFonts w:ascii="Times New Roman" w:eastAsia="Times New Roman" w:hAnsi="Times New Roman" w:cs="Times New Roman"/>
        </w:rPr>
        <w:t>(0.25)/γL</w:t>
      </w:r>
      <w:r>
        <w:t>× 1/10log</w:t>
      </w:r>
      <w:r>
        <w:rPr>
          <w:vertAlign w:val="subscript"/>
        </w:rPr>
        <w:t>10</w:t>
      </w:r>
      <w:r>
        <w:t>(2.718)</w:t>
      </w:r>
      <w:r>
        <w:rPr>
          <w:vertAlign w:val="superscript"/>
        </w:rPr>
        <w:t>2</w:t>
      </w:r>
      <w:r>
        <w:t>= 63.9+6/12.6×10</w:t>
      </w:r>
      <w:r>
        <w:rPr>
          <w:vertAlign w:val="superscript"/>
        </w:rPr>
        <w:t>-3</w:t>
      </w:r>
      <w:r>
        <w:t xml:space="preserve">×1/ 8.7 = 0.012 W. </w:t>
      </w:r>
    </w:p>
    <w:p w14:paraId="4C39A25B" w14:textId="77777777" w:rsidR="00D81ABB" w:rsidRDefault="00D81ABB" w:rsidP="00D81ABB">
      <w:pPr>
        <w:ind w:left="-5" w:right="189"/>
      </w:pPr>
      <w:r>
        <w:t>15. Compute the gain of parametric amplifier having signal power of 1.6W, length of 500, nonlinear coefficient of 10.19 * 10</w:t>
      </w:r>
      <w:r>
        <w:rPr>
          <w:vertAlign w:val="superscript"/>
        </w:rPr>
        <w:t>-3</w:t>
      </w:r>
      <w:r>
        <w:t>W</w:t>
      </w:r>
      <w:r>
        <w:rPr>
          <w:vertAlign w:val="superscript"/>
        </w:rPr>
        <w:t>-1</w:t>
      </w:r>
      <w:r>
        <w:t>km</w:t>
      </w:r>
      <w:r>
        <w:rPr>
          <w:vertAlign w:val="superscript"/>
        </w:rPr>
        <w:t>-1</w:t>
      </w:r>
      <w:r>
        <w:t xml:space="preserve">. a) 34.890 </w:t>
      </w:r>
    </w:p>
    <w:p w14:paraId="5A166D00" w14:textId="77777777" w:rsidR="00D81ABB" w:rsidRDefault="00D81ABB" w:rsidP="00D81ABB">
      <w:pPr>
        <w:numPr>
          <w:ilvl w:val="0"/>
          <w:numId w:val="702"/>
        </w:numPr>
        <w:spacing w:after="16"/>
        <w:ind w:right="10" w:hanging="254"/>
      </w:pPr>
      <w:r>
        <w:t xml:space="preserve">19.15 </w:t>
      </w:r>
    </w:p>
    <w:p w14:paraId="29608114" w14:textId="77777777" w:rsidR="00D81ABB" w:rsidRDefault="00D81ABB" w:rsidP="00D81ABB">
      <w:pPr>
        <w:numPr>
          <w:ilvl w:val="0"/>
          <w:numId w:val="702"/>
        </w:numPr>
        <w:spacing w:after="16"/>
        <w:ind w:right="10" w:hanging="254"/>
      </w:pPr>
      <w:r>
        <w:t xml:space="preserve">18.22 </w:t>
      </w:r>
    </w:p>
    <w:p w14:paraId="76449B34" w14:textId="77777777" w:rsidR="00D81ABB" w:rsidRDefault="00D81ABB" w:rsidP="00D81ABB">
      <w:pPr>
        <w:numPr>
          <w:ilvl w:val="0"/>
          <w:numId w:val="702"/>
        </w:numPr>
        <w:spacing w:after="264"/>
        <w:ind w:right="10" w:hanging="254"/>
      </w:pPr>
      <w:r>
        <w:t xml:space="preserve">16.11 View Answer </w:t>
      </w:r>
    </w:p>
    <w:p w14:paraId="410309E9" w14:textId="77777777" w:rsidR="00D81ABB" w:rsidRDefault="00D81ABB" w:rsidP="00D81ABB">
      <w:pPr>
        <w:ind w:left="-5" w:right="10"/>
      </w:pPr>
      <w:r>
        <w:t xml:space="preserve">Answer: c </w:t>
      </w:r>
    </w:p>
    <w:p w14:paraId="2C9FF867" w14:textId="77777777" w:rsidR="00D81ABB" w:rsidRDefault="00D81ABB" w:rsidP="00D81ABB">
      <w:pPr>
        <w:spacing w:after="49"/>
        <w:ind w:left="-5" w:right="10"/>
      </w:pPr>
      <w:r>
        <w:t xml:space="preserve">Explanation: Quadratic gain is given by- </w:t>
      </w:r>
    </w:p>
    <w:p w14:paraId="10094935" w14:textId="77777777" w:rsidR="00D81ABB" w:rsidRDefault="00D81ABB" w:rsidP="00D81ABB">
      <w:pPr>
        <w:ind w:left="-5" w:right="10"/>
      </w:pPr>
      <w:r>
        <w:t>G</w:t>
      </w:r>
      <w:r>
        <w:rPr>
          <w:sz w:val="15"/>
        </w:rPr>
        <w:t>p</w:t>
      </w:r>
      <w:r>
        <w:t>(dB)=10log</w:t>
      </w:r>
      <w:r>
        <w:rPr>
          <w:sz w:val="15"/>
        </w:rPr>
        <w:t>10</w:t>
      </w:r>
      <w:r>
        <w:rPr>
          <w:rFonts w:ascii="Times New Roman" w:eastAsia="Times New Roman" w:hAnsi="Times New Roman" w:cs="Times New Roman"/>
        </w:rPr>
        <w:t>(γP</w:t>
      </w:r>
      <w:r>
        <w:rPr>
          <w:sz w:val="15"/>
        </w:rPr>
        <w:t>pl</w:t>
      </w:r>
      <w:r>
        <w:t>L)</w:t>
      </w:r>
      <w:r>
        <w:rPr>
          <w:sz w:val="15"/>
        </w:rPr>
        <w:t>2</w:t>
      </w:r>
      <w:r>
        <w:t xml:space="preserve"> </w:t>
      </w:r>
    </w:p>
    <w:p w14:paraId="4F4A3C29" w14:textId="77777777" w:rsidR="00D81ABB" w:rsidRDefault="00D81ABB" w:rsidP="00D81ABB">
      <w:pPr>
        <w:spacing w:after="0" w:line="246" w:lineRule="auto"/>
        <w:ind w:left="-5" w:right="6405"/>
        <w:jc w:val="both"/>
      </w:pPr>
      <w:r>
        <w:t>Where L=length of amplifier P</w:t>
      </w:r>
      <w:r>
        <w:rPr>
          <w:vertAlign w:val="subscript"/>
        </w:rPr>
        <w:t>pl</w:t>
      </w:r>
      <w:r>
        <w:t xml:space="preserve">=signal power </w:t>
      </w:r>
      <w:r>
        <w:rPr>
          <w:rFonts w:ascii="Times New Roman" w:eastAsia="Times New Roman" w:hAnsi="Times New Roman" w:cs="Times New Roman"/>
        </w:rPr>
        <w:t>γ=nonlinear coefficient.</w:t>
      </w:r>
      <w:r>
        <w:t xml:space="preserve"> </w:t>
      </w:r>
    </w:p>
    <w:p w14:paraId="6DF2DCCA" w14:textId="77777777" w:rsidR="00D81ABB" w:rsidRDefault="00D81ABB" w:rsidP="00D81ABB">
      <w:pPr>
        <w:spacing w:after="312" w:line="259" w:lineRule="auto"/>
        <w:ind w:left="-34" w:right="-26" w:firstLine="0"/>
      </w:pPr>
      <w:r>
        <w:rPr>
          <w:noProof/>
        </w:rPr>
        <w:drawing>
          <wp:inline distT="0" distB="0" distL="0" distR="0" wp14:anchorId="3B8C0CA3" wp14:editId="06CD9CFD">
            <wp:extent cx="5824729" cy="36576"/>
            <wp:effectExtent l="0" t="0" r="0" b="0"/>
            <wp:docPr id="126361" name="Picture 126361"/>
            <wp:cNvGraphicFramePr/>
            <a:graphic xmlns:a="http://schemas.openxmlformats.org/drawingml/2006/main">
              <a:graphicData uri="http://schemas.openxmlformats.org/drawingml/2006/picture">
                <pic:pic xmlns:pic="http://schemas.openxmlformats.org/drawingml/2006/picture">
                  <pic:nvPicPr>
                    <pic:cNvPr id="126361" name="Picture 126361"/>
                    <pic:cNvPicPr/>
                  </pic:nvPicPr>
                  <pic:blipFill>
                    <a:blip r:embed="rId20"/>
                    <a:stretch>
                      <a:fillRect/>
                    </a:stretch>
                  </pic:blipFill>
                  <pic:spPr>
                    <a:xfrm>
                      <a:off x="0" y="0"/>
                      <a:ext cx="5824729" cy="36576"/>
                    </a:xfrm>
                    <a:prstGeom prst="rect">
                      <a:avLst/>
                    </a:prstGeom>
                  </pic:spPr>
                </pic:pic>
              </a:graphicData>
            </a:graphic>
          </wp:inline>
        </w:drawing>
      </w:r>
    </w:p>
    <w:p w14:paraId="190D20CE" w14:textId="77777777" w:rsidR="00D81ABB" w:rsidRDefault="00D81ABB" w:rsidP="00D81ABB">
      <w:pPr>
        <w:spacing w:after="259"/>
        <w:ind w:left="-5" w:right="10"/>
      </w:pPr>
      <w:r>
        <w:t xml:space="preserve">This set of Optical Communications online quiz focuses on “Wavelength Conversion and Optical Regeneration”. </w:t>
      </w:r>
    </w:p>
    <w:p w14:paraId="27B03636" w14:textId="77777777" w:rsidR="00D81ABB" w:rsidRDefault="00D81ABB" w:rsidP="00D81ABB">
      <w:pPr>
        <w:spacing w:after="0" w:line="246" w:lineRule="auto"/>
        <w:ind w:left="-5" w:right="407"/>
        <w:jc w:val="both"/>
      </w:pPr>
      <w:r>
        <w:t xml:space="preserve">1. ___________________ is defined as a process by which the wavelength of the transmitted signal is changed without altering the data carried by the signal. a) Wavelength conversion </w:t>
      </w:r>
    </w:p>
    <w:p w14:paraId="2E1C7203" w14:textId="77777777" w:rsidR="00D81ABB" w:rsidRDefault="00D81ABB" w:rsidP="00D81ABB">
      <w:pPr>
        <w:numPr>
          <w:ilvl w:val="0"/>
          <w:numId w:val="703"/>
        </w:numPr>
        <w:spacing w:after="16"/>
        <w:ind w:right="10" w:hanging="254"/>
      </w:pPr>
      <w:r>
        <w:t xml:space="preserve">Attenuation </w:t>
      </w:r>
    </w:p>
    <w:p w14:paraId="144EA001" w14:textId="77777777" w:rsidR="00D81ABB" w:rsidRDefault="00D81ABB" w:rsidP="00D81ABB">
      <w:pPr>
        <w:numPr>
          <w:ilvl w:val="0"/>
          <w:numId w:val="703"/>
        </w:numPr>
        <w:spacing w:after="16"/>
        <w:ind w:right="10" w:hanging="254"/>
      </w:pPr>
      <w:r>
        <w:t xml:space="preserve">Sigma management </w:t>
      </w:r>
    </w:p>
    <w:p w14:paraId="275D01B5" w14:textId="77777777" w:rsidR="00D81ABB" w:rsidRDefault="00D81ABB" w:rsidP="00D81ABB">
      <w:pPr>
        <w:numPr>
          <w:ilvl w:val="0"/>
          <w:numId w:val="703"/>
        </w:numPr>
        <w:ind w:right="10" w:hanging="254"/>
      </w:pPr>
      <w:r>
        <w:t xml:space="preserve">Wavelength dispersion View Answer </w:t>
      </w:r>
    </w:p>
    <w:p w14:paraId="36175133" w14:textId="77777777" w:rsidR="00D81ABB" w:rsidRDefault="00D81ABB" w:rsidP="00D81ABB">
      <w:pPr>
        <w:ind w:left="-5" w:right="10"/>
      </w:pPr>
      <w:r>
        <w:t xml:space="preserve">Answer: a </w:t>
      </w:r>
    </w:p>
    <w:p w14:paraId="3792E034" w14:textId="77777777" w:rsidR="00D81ABB" w:rsidRDefault="00D81ABB" w:rsidP="00D81ABB">
      <w:pPr>
        <w:spacing w:after="259"/>
        <w:ind w:left="-5" w:right="10"/>
      </w:pPr>
      <w:r>
        <w:t xml:space="preserve">Explanation: Wavelength conversion observes the changes in the length of the wave. It does not proportionate with the data carried by the signal or wave. </w:t>
      </w:r>
    </w:p>
    <w:p w14:paraId="18AFFA18" w14:textId="77777777" w:rsidR="00D81ABB" w:rsidRDefault="00D81ABB" w:rsidP="00D81ABB">
      <w:pPr>
        <w:ind w:left="-5" w:right="586"/>
      </w:pPr>
      <w:r>
        <w:lastRenderedPageBreak/>
        <w:t xml:space="preserve">2. The device which is used to perform wavelength conversion is called as ___________ a) Attenuator </w:t>
      </w:r>
    </w:p>
    <w:p w14:paraId="321A1DF9" w14:textId="77777777" w:rsidR="00D81ABB" w:rsidRDefault="00D81ABB" w:rsidP="00D81ABB">
      <w:pPr>
        <w:numPr>
          <w:ilvl w:val="0"/>
          <w:numId w:val="704"/>
        </w:numPr>
        <w:spacing w:after="16"/>
        <w:ind w:right="10" w:hanging="254"/>
      </w:pPr>
      <w:r>
        <w:t xml:space="preserve">Wavelength Gyrator </w:t>
      </w:r>
    </w:p>
    <w:p w14:paraId="2EFC963A" w14:textId="77777777" w:rsidR="00D81ABB" w:rsidRDefault="00D81ABB" w:rsidP="00D81ABB">
      <w:pPr>
        <w:numPr>
          <w:ilvl w:val="0"/>
          <w:numId w:val="704"/>
        </w:numPr>
        <w:spacing w:after="16"/>
        <w:ind w:right="10" w:hanging="254"/>
      </w:pPr>
      <w:r>
        <w:t xml:space="preserve">Wavelength Circulator </w:t>
      </w:r>
    </w:p>
    <w:p w14:paraId="2B1BEE76" w14:textId="77777777" w:rsidR="00D81ABB" w:rsidRDefault="00D81ABB" w:rsidP="00D81ABB">
      <w:pPr>
        <w:numPr>
          <w:ilvl w:val="0"/>
          <w:numId w:val="704"/>
        </w:numPr>
        <w:spacing w:after="264"/>
        <w:ind w:right="10" w:hanging="254"/>
      </w:pPr>
      <w:r>
        <w:t xml:space="preserve">Wavelength translator View Answer </w:t>
      </w:r>
    </w:p>
    <w:p w14:paraId="6997F1F7" w14:textId="77777777" w:rsidR="00D81ABB" w:rsidRDefault="00D81ABB" w:rsidP="00D81ABB">
      <w:pPr>
        <w:ind w:left="-5" w:right="10"/>
      </w:pPr>
      <w:r>
        <w:t xml:space="preserve">Answer: d </w:t>
      </w:r>
    </w:p>
    <w:p w14:paraId="052A8D6A" w14:textId="77777777" w:rsidR="00D81ABB" w:rsidRDefault="00D81ABB" w:rsidP="00D81ABB">
      <w:pPr>
        <w:spacing w:after="259"/>
        <w:ind w:left="-5" w:right="10"/>
      </w:pPr>
      <w:r>
        <w:t xml:space="preserve">Explanation: Wavelength translator changes the frequency of the wave and hence it is also called as frequency changer. It does not affect the data carried by the wave. </w:t>
      </w:r>
    </w:p>
    <w:p w14:paraId="4C7FD893" w14:textId="77777777" w:rsidR="00D81ABB" w:rsidRDefault="00D81ABB" w:rsidP="00D81ABB">
      <w:pPr>
        <w:ind w:left="-5" w:right="250"/>
      </w:pPr>
      <w:r>
        <w:t xml:space="preserve">3. A wavelength converter is termed as _______ if the converted wavelength is longer than the original signal wavelength. a) Down converter </w:t>
      </w:r>
    </w:p>
    <w:p w14:paraId="5FA45AAA" w14:textId="77777777" w:rsidR="00D81ABB" w:rsidRDefault="00D81ABB" w:rsidP="00D81ABB">
      <w:pPr>
        <w:numPr>
          <w:ilvl w:val="0"/>
          <w:numId w:val="705"/>
        </w:numPr>
        <w:spacing w:after="16"/>
        <w:ind w:right="10" w:hanging="254"/>
      </w:pPr>
      <w:r>
        <w:t xml:space="preserve">Up converter </w:t>
      </w:r>
    </w:p>
    <w:p w14:paraId="3F370EBD" w14:textId="77777777" w:rsidR="00D81ABB" w:rsidRDefault="00D81ABB" w:rsidP="00D81ABB">
      <w:pPr>
        <w:numPr>
          <w:ilvl w:val="0"/>
          <w:numId w:val="705"/>
        </w:numPr>
        <w:spacing w:after="16"/>
        <w:ind w:right="10" w:hanging="254"/>
      </w:pPr>
      <w:r>
        <w:t xml:space="preserve">Attenuator </w:t>
      </w:r>
    </w:p>
    <w:p w14:paraId="3E3D407A" w14:textId="77777777" w:rsidR="00D81ABB" w:rsidRDefault="00D81ABB" w:rsidP="00D81ABB">
      <w:pPr>
        <w:numPr>
          <w:ilvl w:val="0"/>
          <w:numId w:val="705"/>
        </w:numPr>
        <w:spacing w:after="264"/>
        <w:ind w:right="10" w:hanging="254"/>
      </w:pPr>
      <w:r>
        <w:t xml:space="preserve">Shifter View Answer </w:t>
      </w:r>
    </w:p>
    <w:p w14:paraId="4EDF5DAA" w14:textId="77777777" w:rsidR="00D81ABB" w:rsidRDefault="00D81ABB" w:rsidP="00D81ABB">
      <w:pPr>
        <w:ind w:left="-5" w:right="10"/>
      </w:pPr>
      <w:r>
        <w:t xml:space="preserve">Answer: b </w:t>
      </w:r>
    </w:p>
    <w:p w14:paraId="6A191853" w14:textId="77777777" w:rsidR="00D81ABB" w:rsidRDefault="00D81ABB" w:rsidP="00D81ABB">
      <w:pPr>
        <w:spacing w:after="264"/>
        <w:ind w:left="-5" w:right="10"/>
      </w:pPr>
      <w:r>
        <w:t xml:space="preserve">Explanation: A wavelength converter is capable of receiving an incoming signal at any wavelength at the input port and produces output at the output port. A converter is termed as up converter when the output signal wavelength is longer than the original signal wavelength. </w:t>
      </w:r>
    </w:p>
    <w:p w14:paraId="5FC712A0" w14:textId="77777777" w:rsidR="00D81ABB" w:rsidRDefault="00D81ABB" w:rsidP="00D81ABB">
      <w:pPr>
        <w:ind w:left="-5" w:right="1652"/>
      </w:pPr>
      <w:r>
        <w:t xml:space="preserve">4. The ___________ converters cannot process different modulation formats. a) Shifting </w:t>
      </w:r>
    </w:p>
    <w:p w14:paraId="7322623B" w14:textId="77777777" w:rsidR="00D81ABB" w:rsidRDefault="00D81ABB" w:rsidP="00D81ABB">
      <w:pPr>
        <w:numPr>
          <w:ilvl w:val="0"/>
          <w:numId w:val="706"/>
        </w:numPr>
        <w:spacing w:after="16"/>
        <w:ind w:right="10" w:hanging="254"/>
      </w:pPr>
      <w:r>
        <w:t xml:space="preserve">Optoelectronic wavelength </w:t>
      </w:r>
    </w:p>
    <w:p w14:paraId="091F7709" w14:textId="77777777" w:rsidR="00D81ABB" w:rsidRDefault="00D81ABB" w:rsidP="00D81ABB">
      <w:pPr>
        <w:numPr>
          <w:ilvl w:val="0"/>
          <w:numId w:val="706"/>
        </w:numPr>
        <w:spacing w:after="16"/>
        <w:ind w:right="10" w:hanging="254"/>
      </w:pPr>
      <w:r>
        <w:t xml:space="preserve">Opt-circular </w:t>
      </w:r>
    </w:p>
    <w:p w14:paraId="172642A7" w14:textId="77777777" w:rsidR="00D81ABB" w:rsidRDefault="00D81ABB" w:rsidP="00D81ABB">
      <w:pPr>
        <w:numPr>
          <w:ilvl w:val="0"/>
          <w:numId w:val="706"/>
        </w:numPr>
        <w:spacing w:after="265"/>
        <w:ind w:right="10" w:hanging="254"/>
      </w:pPr>
      <w:r>
        <w:t xml:space="preserve">Magnetic simulating View Answer </w:t>
      </w:r>
    </w:p>
    <w:p w14:paraId="31D7C4DB" w14:textId="77777777" w:rsidR="00D81ABB" w:rsidRDefault="00D81ABB" w:rsidP="00D81ABB">
      <w:pPr>
        <w:ind w:left="-5" w:right="10"/>
      </w:pPr>
      <w:r>
        <w:t xml:space="preserve">Answer: b </w:t>
      </w:r>
    </w:p>
    <w:p w14:paraId="3DA7C446" w14:textId="77777777" w:rsidR="00D81ABB" w:rsidRDefault="00D81ABB" w:rsidP="00D81ABB">
      <w:pPr>
        <w:spacing w:after="259"/>
        <w:ind w:left="-5" w:right="10"/>
      </w:pPr>
      <w:r>
        <w:t xml:space="preserve">Explanation: In optoelectronic wavelength converters, the information contained in the intensity, frequency, phase of the signal is required to be reprocessed for the purpose of wavelength conversion. It does not process all the modulation formats. </w:t>
      </w:r>
    </w:p>
    <w:p w14:paraId="68218C8A" w14:textId="77777777" w:rsidR="00D81ABB" w:rsidRDefault="00D81ABB" w:rsidP="00D81ABB">
      <w:pPr>
        <w:ind w:left="-5" w:right="1277"/>
      </w:pPr>
      <w:r>
        <w:t xml:space="preserve">5. The optical medium, in case of optical wavelength conversion is ___________ a) Depleted </w:t>
      </w:r>
    </w:p>
    <w:p w14:paraId="6A19858A" w14:textId="77777777" w:rsidR="00D81ABB" w:rsidRDefault="00D81ABB" w:rsidP="00D81ABB">
      <w:pPr>
        <w:numPr>
          <w:ilvl w:val="0"/>
          <w:numId w:val="707"/>
        </w:numPr>
        <w:spacing w:after="16"/>
        <w:ind w:right="10" w:hanging="254"/>
      </w:pPr>
      <w:r>
        <w:t xml:space="preserve">Linear </w:t>
      </w:r>
    </w:p>
    <w:p w14:paraId="7024DF30" w14:textId="77777777" w:rsidR="00D81ABB" w:rsidRDefault="00D81ABB" w:rsidP="00D81ABB">
      <w:pPr>
        <w:numPr>
          <w:ilvl w:val="0"/>
          <w:numId w:val="707"/>
        </w:numPr>
        <w:spacing w:after="16"/>
        <w:ind w:right="10" w:hanging="254"/>
      </w:pPr>
      <w:r>
        <w:t xml:space="preserve">Non-linear </w:t>
      </w:r>
    </w:p>
    <w:p w14:paraId="51932F65" w14:textId="77777777" w:rsidR="00D81ABB" w:rsidRDefault="00D81ABB" w:rsidP="00D81ABB">
      <w:pPr>
        <w:numPr>
          <w:ilvl w:val="0"/>
          <w:numId w:val="707"/>
        </w:numPr>
        <w:spacing w:after="265"/>
        <w:ind w:right="10" w:hanging="254"/>
      </w:pPr>
      <w:r>
        <w:t xml:space="preserve">Dispersive View Answer </w:t>
      </w:r>
    </w:p>
    <w:p w14:paraId="168E1261" w14:textId="77777777" w:rsidR="00D81ABB" w:rsidRDefault="00D81ABB" w:rsidP="00D81ABB">
      <w:pPr>
        <w:ind w:left="-5" w:right="10"/>
      </w:pPr>
      <w:r>
        <w:t xml:space="preserve">Answer: c </w:t>
      </w:r>
    </w:p>
    <w:p w14:paraId="6363E129" w14:textId="77777777" w:rsidR="00D81ABB" w:rsidRDefault="00D81ABB" w:rsidP="00D81ABB">
      <w:pPr>
        <w:spacing w:after="265"/>
        <w:ind w:left="-5" w:right="10"/>
      </w:pPr>
      <w:r>
        <w:lastRenderedPageBreak/>
        <w:t xml:space="preserve">Explanation: The implementation of optical wavelength conversion involves non-linearity of the optical medium. It can be either active or passive, each providing different nonlinear effects. </w:t>
      </w:r>
    </w:p>
    <w:p w14:paraId="09C1DE81" w14:textId="77777777" w:rsidR="00D81ABB" w:rsidRDefault="00D81ABB" w:rsidP="00D81ABB">
      <w:pPr>
        <w:spacing w:after="0" w:line="246" w:lineRule="auto"/>
        <w:ind w:left="-5" w:right="627"/>
        <w:jc w:val="both"/>
      </w:pPr>
      <w:r>
        <w:t xml:space="preserve">6. The process of imposing the nonlinear response of the medium onto the control signal is known as ______________ scheme. a) Demodulation </w:t>
      </w:r>
    </w:p>
    <w:p w14:paraId="6D81B0F6" w14:textId="77777777" w:rsidR="00D81ABB" w:rsidRDefault="00D81ABB" w:rsidP="00D81ABB">
      <w:pPr>
        <w:numPr>
          <w:ilvl w:val="0"/>
          <w:numId w:val="708"/>
        </w:numPr>
        <w:spacing w:after="16"/>
        <w:ind w:right="10" w:hanging="254"/>
      </w:pPr>
      <w:r>
        <w:t xml:space="preserve">Absorption </w:t>
      </w:r>
    </w:p>
    <w:p w14:paraId="236EACC1" w14:textId="77777777" w:rsidR="00D81ABB" w:rsidRDefault="00D81ABB" w:rsidP="00D81ABB">
      <w:pPr>
        <w:numPr>
          <w:ilvl w:val="0"/>
          <w:numId w:val="708"/>
        </w:numPr>
        <w:spacing w:after="16"/>
        <w:ind w:right="10" w:hanging="254"/>
      </w:pPr>
      <w:r>
        <w:t xml:space="preserve">Cross-modulation </w:t>
      </w:r>
    </w:p>
    <w:p w14:paraId="67E6246E" w14:textId="77777777" w:rsidR="00D81ABB" w:rsidRDefault="00D81ABB" w:rsidP="00D81ABB">
      <w:pPr>
        <w:numPr>
          <w:ilvl w:val="0"/>
          <w:numId w:val="708"/>
        </w:numPr>
        <w:spacing w:after="264"/>
        <w:ind w:right="10" w:hanging="254"/>
      </w:pPr>
      <w:r>
        <w:t xml:space="preserve">Repeater mixing View Answer </w:t>
      </w:r>
    </w:p>
    <w:p w14:paraId="03107245" w14:textId="77777777" w:rsidR="00D81ABB" w:rsidRDefault="00D81ABB" w:rsidP="00D81ABB">
      <w:pPr>
        <w:ind w:left="-5" w:right="10"/>
      </w:pPr>
      <w:r>
        <w:t xml:space="preserve">Answer: c </w:t>
      </w:r>
    </w:p>
    <w:p w14:paraId="28FC8088" w14:textId="77777777" w:rsidR="00D81ABB" w:rsidRDefault="00D81ABB" w:rsidP="00D81ABB">
      <w:pPr>
        <w:spacing w:after="259"/>
        <w:ind w:left="-5" w:right="10"/>
      </w:pPr>
      <w:r>
        <w:t xml:space="preserve">Explanation: The cross-modulation scheme involves changes produced due to the intensity variation of the intensity-modulated input signal. It takes place in the active cavity. </w:t>
      </w:r>
    </w:p>
    <w:p w14:paraId="79DBB57A" w14:textId="77777777" w:rsidR="00D81ABB" w:rsidRDefault="00D81ABB" w:rsidP="00D81ABB">
      <w:pPr>
        <w:ind w:left="-5" w:right="2185"/>
      </w:pPr>
      <w:r>
        <w:t xml:space="preserve">7. How many approaches are adopted by the cross-modulation scheme? a) Four </w:t>
      </w:r>
    </w:p>
    <w:p w14:paraId="7CCDF284" w14:textId="77777777" w:rsidR="00D81ABB" w:rsidRDefault="00D81ABB" w:rsidP="00D81ABB">
      <w:pPr>
        <w:numPr>
          <w:ilvl w:val="0"/>
          <w:numId w:val="709"/>
        </w:numPr>
        <w:spacing w:after="16"/>
        <w:ind w:right="10" w:hanging="254"/>
      </w:pPr>
      <w:r>
        <w:t xml:space="preserve">Three </w:t>
      </w:r>
    </w:p>
    <w:p w14:paraId="03DDB30F" w14:textId="77777777" w:rsidR="00D81ABB" w:rsidRDefault="00D81ABB" w:rsidP="00D81ABB">
      <w:pPr>
        <w:numPr>
          <w:ilvl w:val="0"/>
          <w:numId w:val="709"/>
        </w:numPr>
        <w:spacing w:after="16"/>
        <w:ind w:right="10" w:hanging="254"/>
      </w:pPr>
      <w:r>
        <w:t xml:space="preserve">Two </w:t>
      </w:r>
    </w:p>
    <w:p w14:paraId="6B2AF8B9" w14:textId="77777777" w:rsidR="00D81ABB" w:rsidRDefault="00D81ABB" w:rsidP="00D81ABB">
      <w:pPr>
        <w:numPr>
          <w:ilvl w:val="0"/>
          <w:numId w:val="709"/>
        </w:numPr>
        <w:spacing w:after="264"/>
        <w:ind w:right="10" w:hanging="254"/>
      </w:pPr>
      <w:r>
        <w:t xml:space="preserve">Five View Answer </w:t>
      </w:r>
    </w:p>
    <w:p w14:paraId="6A94CCD6" w14:textId="77777777" w:rsidR="00D81ABB" w:rsidRDefault="00D81ABB" w:rsidP="00D81ABB">
      <w:pPr>
        <w:ind w:left="-5" w:right="10"/>
      </w:pPr>
      <w:r>
        <w:t xml:space="preserve">Answer: a </w:t>
      </w:r>
    </w:p>
    <w:p w14:paraId="698322DA" w14:textId="77777777" w:rsidR="00D81ABB" w:rsidRDefault="00D81ABB" w:rsidP="00D81ABB">
      <w:pPr>
        <w:spacing w:after="259"/>
        <w:ind w:left="-5" w:right="10"/>
      </w:pPr>
      <w:r>
        <w:t xml:space="preserve">Explanation: Based on the properties of the nonlinear medium, the cross-modulation scheme can be divided into four main approaches. These are cross-gain modulation, cross-phase modulation, cross-absorption modulation, differential polarization modulation. </w:t>
      </w:r>
    </w:p>
    <w:p w14:paraId="66DD01B9" w14:textId="77777777" w:rsidR="00D81ABB" w:rsidRDefault="00D81ABB" w:rsidP="00D81ABB">
      <w:pPr>
        <w:ind w:left="-5" w:right="496"/>
      </w:pPr>
      <w:r>
        <w:t xml:space="preserve">8. __________ wavelength converters make use of a passive optical medium to exploit nonlinear effects. a) Bipolar </w:t>
      </w:r>
    </w:p>
    <w:p w14:paraId="47981210" w14:textId="77777777" w:rsidR="00D81ABB" w:rsidRDefault="00D81ABB" w:rsidP="00D81ABB">
      <w:pPr>
        <w:numPr>
          <w:ilvl w:val="0"/>
          <w:numId w:val="710"/>
        </w:numPr>
        <w:spacing w:after="16"/>
        <w:ind w:right="10" w:hanging="254"/>
      </w:pPr>
      <w:r>
        <w:t xml:space="preserve">Optoelectronic </w:t>
      </w:r>
    </w:p>
    <w:p w14:paraId="2FF9D352" w14:textId="77777777" w:rsidR="00D81ABB" w:rsidRDefault="00D81ABB" w:rsidP="00D81ABB">
      <w:pPr>
        <w:numPr>
          <w:ilvl w:val="0"/>
          <w:numId w:val="710"/>
        </w:numPr>
        <w:spacing w:after="16"/>
        <w:ind w:right="10" w:hanging="254"/>
      </w:pPr>
      <w:r>
        <w:t xml:space="preserve">Magnetic </w:t>
      </w:r>
    </w:p>
    <w:p w14:paraId="1E2CACA9" w14:textId="77777777" w:rsidR="00D81ABB" w:rsidRDefault="00D81ABB" w:rsidP="00D81ABB">
      <w:pPr>
        <w:numPr>
          <w:ilvl w:val="0"/>
          <w:numId w:val="710"/>
        </w:numPr>
        <w:spacing w:after="264"/>
        <w:ind w:right="10" w:hanging="254"/>
      </w:pPr>
      <w:r>
        <w:t xml:space="preserve">Coherent View Answer </w:t>
      </w:r>
    </w:p>
    <w:p w14:paraId="32E887E4" w14:textId="77777777" w:rsidR="00D81ABB" w:rsidRDefault="00D81ABB" w:rsidP="00D81ABB">
      <w:pPr>
        <w:ind w:left="-5" w:right="10"/>
      </w:pPr>
      <w:r>
        <w:t xml:space="preserve">Answer: d </w:t>
      </w:r>
    </w:p>
    <w:p w14:paraId="1DB20E05" w14:textId="77777777" w:rsidR="00D81ABB" w:rsidRDefault="00D81ABB" w:rsidP="00D81ABB">
      <w:pPr>
        <w:ind w:left="-5" w:right="10"/>
      </w:pPr>
      <w:r>
        <w:t xml:space="preserve">Explanation: The nonlinear effects include four-wave mixing and difference frequency generation. Coherent wavelength converters use a passive medium to extend the changes of nonlinear effects. </w:t>
      </w:r>
    </w:p>
    <w:p w14:paraId="52D0A7A3" w14:textId="77777777" w:rsidR="00D81ABB" w:rsidRDefault="00D81ABB" w:rsidP="00D81ABB">
      <w:pPr>
        <w:spacing w:after="0" w:line="246" w:lineRule="auto"/>
        <w:ind w:left="-5" w:right="191"/>
        <w:jc w:val="both"/>
      </w:pPr>
      <w:r>
        <w:t xml:space="preserve">9. A _____________ wavelength converter utilizes the nonlinear properties of a semiconductor optical amplifier to perform the conversion process. a) Cross-gain modulation </w:t>
      </w:r>
    </w:p>
    <w:p w14:paraId="29BBFF8B" w14:textId="77777777" w:rsidR="00D81ABB" w:rsidRDefault="00D81ABB" w:rsidP="00D81ABB">
      <w:pPr>
        <w:numPr>
          <w:ilvl w:val="0"/>
          <w:numId w:val="711"/>
        </w:numPr>
        <w:spacing w:after="16"/>
        <w:ind w:right="10" w:hanging="254"/>
      </w:pPr>
      <w:r>
        <w:t xml:space="preserve">Cross-phase modulation </w:t>
      </w:r>
    </w:p>
    <w:p w14:paraId="2C473D7B" w14:textId="77777777" w:rsidR="00D81ABB" w:rsidRDefault="00D81ABB" w:rsidP="00D81ABB">
      <w:pPr>
        <w:numPr>
          <w:ilvl w:val="0"/>
          <w:numId w:val="711"/>
        </w:numPr>
        <w:spacing w:after="16"/>
        <w:ind w:right="10" w:hanging="254"/>
      </w:pPr>
      <w:r>
        <w:t xml:space="preserve">Cross-absorption modulation </w:t>
      </w:r>
    </w:p>
    <w:p w14:paraId="440E642F" w14:textId="77777777" w:rsidR="00D81ABB" w:rsidRDefault="00D81ABB" w:rsidP="00D81ABB">
      <w:pPr>
        <w:numPr>
          <w:ilvl w:val="0"/>
          <w:numId w:val="711"/>
        </w:numPr>
        <w:ind w:right="10" w:hanging="254"/>
      </w:pPr>
      <w:r>
        <w:t xml:space="preserve">Differential polarization modulation View Answer </w:t>
      </w:r>
    </w:p>
    <w:p w14:paraId="77264A5E" w14:textId="77777777" w:rsidR="00D81ABB" w:rsidRDefault="00D81ABB" w:rsidP="00D81ABB">
      <w:pPr>
        <w:ind w:left="-5" w:right="10"/>
      </w:pPr>
      <w:r>
        <w:lastRenderedPageBreak/>
        <w:t xml:space="preserve">Answer: a </w:t>
      </w:r>
    </w:p>
    <w:p w14:paraId="12FFFC8D" w14:textId="77777777" w:rsidR="00D81ABB" w:rsidRDefault="00D81ABB" w:rsidP="00D81ABB">
      <w:pPr>
        <w:spacing w:after="264"/>
        <w:ind w:left="-5" w:right="10"/>
      </w:pPr>
      <w:r>
        <w:t xml:space="preserve">Explanation: Cross-gain modulation wavelength converter is also called as XGM wavelength converter. It uses semiconductor optical amplifier(SOA) along with its nonlinear properties for the conversion process.  </w:t>
      </w:r>
    </w:p>
    <w:p w14:paraId="01885F34" w14:textId="77777777" w:rsidR="00D81ABB" w:rsidRDefault="00D81ABB" w:rsidP="00D81ABB">
      <w:pPr>
        <w:ind w:left="-5" w:right="1412"/>
      </w:pPr>
      <w:r>
        <w:t xml:space="preserve">10. The intensity modulated data on one signal wavelength is called as _______ a) Dispersed data </w:t>
      </w:r>
    </w:p>
    <w:p w14:paraId="67B90749" w14:textId="77777777" w:rsidR="00D81ABB" w:rsidRDefault="00D81ABB" w:rsidP="00D81ABB">
      <w:pPr>
        <w:numPr>
          <w:ilvl w:val="0"/>
          <w:numId w:val="712"/>
        </w:numPr>
        <w:spacing w:after="16"/>
        <w:ind w:right="10" w:hanging="254"/>
      </w:pPr>
      <w:r>
        <w:t xml:space="preserve">Pump signal </w:t>
      </w:r>
    </w:p>
    <w:p w14:paraId="40595A9B" w14:textId="77777777" w:rsidR="00D81ABB" w:rsidRDefault="00D81ABB" w:rsidP="00D81ABB">
      <w:pPr>
        <w:numPr>
          <w:ilvl w:val="0"/>
          <w:numId w:val="712"/>
        </w:numPr>
        <w:spacing w:after="16"/>
        <w:ind w:right="10" w:hanging="254"/>
      </w:pPr>
      <w:r>
        <w:t xml:space="preserve">Probe signal </w:t>
      </w:r>
    </w:p>
    <w:p w14:paraId="3EF5BE81" w14:textId="77777777" w:rsidR="00D81ABB" w:rsidRDefault="00D81ABB" w:rsidP="00D81ABB">
      <w:pPr>
        <w:numPr>
          <w:ilvl w:val="0"/>
          <w:numId w:val="712"/>
        </w:numPr>
        <w:spacing w:after="259"/>
        <w:ind w:right="10" w:hanging="254"/>
      </w:pPr>
      <w:r>
        <w:t xml:space="preserve">Frequency signal View Answer </w:t>
      </w:r>
    </w:p>
    <w:p w14:paraId="749A3EAA" w14:textId="77777777" w:rsidR="00D81ABB" w:rsidRDefault="00D81ABB" w:rsidP="00D81ABB">
      <w:pPr>
        <w:ind w:left="-5" w:right="10"/>
      </w:pPr>
      <w:r>
        <w:t xml:space="preserve">Answer: b </w:t>
      </w:r>
    </w:p>
    <w:p w14:paraId="5C62FDDC" w14:textId="77777777" w:rsidR="00D81ABB" w:rsidRDefault="00D81ABB" w:rsidP="00D81ABB">
      <w:pPr>
        <w:spacing w:after="265"/>
        <w:ind w:left="-5" w:right="10"/>
      </w:pPr>
      <w:r>
        <w:t xml:space="preserve">Explanation: Pump signal is intensity modulated data. It produces variations in the carrier density within the SOA which provides inverted gain modulation in the SOA medium. </w:t>
      </w:r>
    </w:p>
    <w:p w14:paraId="5CB1D5BC" w14:textId="77777777" w:rsidR="00D81ABB" w:rsidRDefault="00D81ABB" w:rsidP="00D81ABB">
      <w:pPr>
        <w:ind w:left="-5" w:right="10"/>
      </w:pPr>
      <w:r>
        <w:t xml:space="preserve">11. The probe signal is inverse to that of the pump signal. </w:t>
      </w:r>
    </w:p>
    <w:p w14:paraId="2D616DF5" w14:textId="77777777" w:rsidR="00D81ABB" w:rsidRDefault="00D81ABB" w:rsidP="00D81ABB">
      <w:pPr>
        <w:numPr>
          <w:ilvl w:val="0"/>
          <w:numId w:val="713"/>
        </w:numPr>
        <w:spacing w:after="16"/>
        <w:ind w:right="3903" w:hanging="235"/>
      </w:pPr>
      <w:r>
        <w:t xml:space="preserve">True </w:t>
      </w:r>
    </w:p>
    <w:p w14:paraId="0DC40F9F" w14:textId="77777777" w:rsidR="00D81ABB" w:rsidRDefault="00D81ABB" w:rsidP="00D81ABB">
      <w:pPr>
        <w:numPr>
          <w:ilvl w:val="0"/>
          <w:numId w:val="713"/>
        </w:numPr>
        <w:spacing w:after="264"/>
        <w:ind w:right="3903" w:hanging="235"/>
      </w:pPr>
      <w:r>
        <w:t xml:space="preserve">False View Answer </w:t>
      </w:r>
    </w:p>
    <w:p w14:paraId="35980268" w14:textId="77777777" w:rsidR="00D81ABB" w:rsidRDefault="00D81ABB" w:rsidP="00D81ABB">
      <w:pPr>
        <w:ind w:left="-5" w:right="10"/>
      </w:pPr>
      <w:r>
        <w:t xml:space="preserve">Answer: a </w:t>
      </w:r>
    </w:p>
    <w:p w14:paraId="23A119BD" w14:textId="77777777" w:rsidR="00D81ABB" w:rsidRDefault="00D81ABB" w:rsidP="00D81ABB">
      <w:pPr>
        <w:spacing w:after="264"/>
        <w:ind w:left="-5" w:right="10"/>
      </w:pPr>
      <w:r>
        <w:t xml:space="preserve">Explanation: The gain modulations of the pump signal are imprinted onto the probe signal. Thus, the probe signal acquires the inverse copy of the pump signal, thereby contributing to the wavelength conversion with the pump signal. </w:t>
      </w:r>
    </w:p>
    <w:p w14:paraId="766525D9" w14:textId="77777777" w:rsidR="00D81ABB" w:rsidRDefault="00D81ABB" w:rsidP="00D81ABB">
      <w:pPr>
        <w:ind w:left="-5" w:right="1369"/>
      </w:pPr>
      <w:r>
        <w:t xml:space="preserve">12. In the XGM converter, the transfer function maintains the rectangular shape. a) True </w:t>
      </w:r>
    </w:p>
    <w:p w14:paraId="2169ECE5" w14:textId="77777777" w:rsidR="00D81ABB" w:rsidRDefault="00D81ABB" w:rsidP="00D81ABB">
      <w:pPr>
        <w:spacing w:after="265"/>
        <w:ind w:left="-5" w:right="7796"/>
      </w:pPr>
      <w:r>
        <w:t xml:space="preserve">b) False View Answer </w:t>
      </w:r>
    </w:p>
    <w:p w14:paraId="77B1D8CA" w14:textId="77777777" w:rsidR="00D81ABB" w:rsidRDefault="00D81ABB" w:rsidP="00D81ABB">
      <w:pPr>
        <w:ind w:left="-5" w:right="10"/>
      </w:pPr>
      <w:r>
        <w:t xml:space="preserve">Answer: b </w:t>
      </w:r>
    </w:p>
    <w:p w14:paraId="7CD6C826" w14:textId="77777777" w:rsidR="00D81ABB" w:rsidRDefault="00D81ABB" w:rsidP="00D81ABB">
      <w:pPr>
        <w:spacing w:after="264"/>
        <w:ind w:left="-5" w:right="10"/>
      </w:pPr>
      <w:r>
        <w:t xml:space="preserve">Explanation: By default, the ideal transfer function should be rectangular in shape. But it does not apply the same for XGM converter as the amplitude gradually decreases. </w:t>
      </w:r>
    </w:p>
    <w:p w14:paraId="56C942EE" w14:textId="77777777" w:rsidR="00D81ABB" w:rsidRDefault="00D81ABB" w:rsidP="00D81ABB">
      <w:pPr>
        <w:spacing w:after="261" w:line="246" w:lineRule="auto"/>
        <w:ind w:left="-5" w:right="1581"/>
        <w:jc w:val="both"/>
      </w:pPr>
      <w:r>
        <w:t xml:space="preserve">13. The speed of operation of XGM wavelength conversion is determined by the _______________ of the SOA. a) Depletion level </w:t>
      </w:r>
    </w:p>
    <w:p w14:paraId="0219784F" w14:textId="77777777" w:rsidR="00D81ABB" w:rsidRDefault="00D81ABB" w:rsidP="00D81ABB">
      <w:pPr>
        <w:numPr>
          <w:ilvl w:val="0"/>
          <w:numId w:val="714"/>
        </w:numPr>
        <w:spacing w:after="16"/>
        <w:ind w:right="10" w:hanging="254"/>
      </w:pPr>
      <w:r>
        <w:t xml:space="preserve">Hole concentration </w:t>
      </w:r>
    </w:p>
    <w:p w14:paraId="26292BFE" w14:textId="77777777" w:rsidR="00D81ABB" w:rsidRDefault="00D81ABB" w:rsidP="00D81ABB">
      <w:pPr>
        <w:numPr>
          <w:ilvl w:val="0"/>
          <w:numId w:val="714"/>
        </w:numPr>
        <w:spacing w:after="16"/>
        <w:ind w:right="10" w:hanging="254"/>
      </w:pPr>
      <w:r>
        <w:t xml:space="preserve">Carrier dynamics </w:t>
      </w:r>
    </w:p>
    <w:p w14:paraId="14897915" w14:textId="77777777" w:rsidR="00D81ABB" w:rsidRDefault="00D81ABB" w:rsidP="00D81ABB">
      <w:pPr>
        <w:numPr>
          <w:ilvl w:val="0"/>
          <w:numId w:val="714"/>
        </w:numPr>
        <w:spacing w:after="265"/>
        <w:ind w:right="10" w:hanging="254"/>
      </w:pPr>
      <w:r>
        <w:t xml:space="preserve">Electron concentration View Answer </w:t>
      </w:r>
    </w:p>
    <w:p w14:paraId="78F6E1E2" w14:textId="77777777" w:rsidR="00D81ABB" w:rsidRDefault="00D81ABB" w:rsidP="00D81ABB">
      <w:pPr>
        <w:ind w:left="-5" w:right="10"/>
      </w:pPr>
      <w:r>
        <w:lastRenderedPageBreak/>
        <w:t xml:space="preserve">Answer: c </w:t>
      </w:r>
    </w:p>
    <w:p w14:paraId="32449157" w14:textId="77777777" w:rsidR="00D81ABB" w:rsidRDefault="00D81ABB" w:rsidP="00D81ABB">
      <w:pPr>
        <w:spacing w:after="261" w:line="246" w:lineRule="auto"/>
        <w:ind w:left="-5" w:right="494"/>
        <w:jc w:val="both"/>
      </w:pPr>
      <w:r>
        <w:t xml:space="preserve">Explanation: The carrier dynamics deals with the interaction time between the input and the probe signal. On increasing the interaction time, the speed of operation of XGM wavelength conversion is increased. </w:t>
      </w:r>
    </w:p>
    <w:p w14:paraId="0B88825D" w14:textId="77777777" w:rsidR="00D81ABB" w:rsidRDefault="00D81ABB" w:rsidP="00D81ABB">
      <w:pPr>
        <w:spacing w:after="0" w:line="246" w:lineRule="auto"/>
        <w:ind w:left="-5" w:right="493"/>
        <w:jc w:val="both"/>
      </w:pPr>
      <w:r>
        <w:t xml:space="preserve">14. ____________ is defined as the deviation in the emission frequency with respect to time when a laser is driven by a time-varying current source. a) Intensity probe </w:t>
      </w:r>
    </w:p>
    <w:p w14:paraId="0EFDCF67" w14:textId="77777777" w:rsidR="00D81ABB" w:rsidRDefault="00D81ABB" w:rsidP="00D81ABB">
      <w:pPr>
        <w:numPr>
          <w:ilvl w:val="0"/>
          <w:numId w:val="715"/>
        </w:numPr>
        <w:spacing w:after="16"/>
        <w:ind w:right="10" w:hanging="254"/>
      </w:pPr>
      <w:r>
        <w:t xml:space="preserve">Dispersion </w:t>
      </w:r>
    </w:p>
    <w:p w14:paraId="3A0A5CF0" w14:textId="77777777" w:rsidR="00D81ABB" w:rsidRDefault="00D81ABB" w:rsidP="00D81ABB">
      <w:pPr>
        <w:numPr>
          <w:ilvl w:val="0"/>
          <w:numId w:val="715"/>
        </w:numPr>
        <w:spacing w:after="16"/>
        <w:ind w:right="10" w:hanging="254"/>
      </w:pPr>
      <w:r>
        <w:t xml:space="preserve">Attenuation </w:t>
      </w:r>
    </w:p>
    <w:p w14:paraId="3A9C37B5" w14:textId="77777777" w:rsidR="00D81ABB" w:rsidRDefault="00D81ABB" w:rsidP="00D81ABB">
      <w:pPr>
        <w:numPr>
          <w:ilvl w:val="0"/>
          <w:numId w:val="715"/>
        </w:numPr>
        <w:spacing w:after="259"/>
        <w:ind w:right="10" w:hanging="254"/>
      </w:pPr>
      <w:r>
        <w:t xml:space="preserve">Frequency chirp View Answer </w:t>
      </w:r>
    </w:p>
    <w:p w14:paraId="1611F066" w14:textId="77777777" w:rsidR="00D81ABB" w:rsidRDefault="00D81ABB" w:rsidP="00D81ABB">
      <w:pPr>
        <w:ind w:left="-5" w:right="10"/>
      </w:pPr>
      <w:r>
        <w:t xml:space="preserve">Answer: d </w:t>
      </w:r>
    </w:p>
    <w:p w14:paraId="49404422" w14:textId="77777777" w:rsidR="00D81ABB" w:rsidRDefault="00D81ABB" w:rsidP="00D81ABB">
      <w:pPr>
        <w:spacing w:after="265"/>
        <w:ind w:left="-5" w:right="10"/>
      </w:pPr>
      <w:r>
        <w:t xml:space="preserve">Explanation: Frequency chirp occurs during the process of XGM and XPM. It is often termed as instantaneous frequency variation. </w:t>
      </w:r>
    </w:p>
    <w:p w14:paraId="4182A657" w14:textId="77777777" w:rsidR="00D81ABB" w:rsidRDefault="00D81ABB" w:rsidP="00D81ABB">
      <w:pPr>
        <w:spacing w:after="0" w:line="246" w:lineRule="auto"/>
        <w:ind w:left="-5" w:right="634"/>
        <w:jc w:val="both"/>
      </w:pPr>
      <w:r>
        <w:t xml:space="preserve">15. When frequency chirp shifts the optical frequency towards the shorter wavelength, it is known as ________ a) Red shift </w:t>
      </w:r>
    </w:p>
    <w:p w14:paraId="4C343737" w14:textId="77777777" w:rsidR="00D81ABB" w:rsidRDefault="00D81ABB" w:rsidP="00D81ABB">
      <w:pPr>
        <w:numPr>
          <w:ilvl w:val="0"/>
          <w:numId w:val="716"/>
        </w:numPr>
        <w:spacing w:after="16"/>
        <w:ind w:right="10" w:hanging="254"/>
      </w:pPr>
      <w:r>
        <w:t xml:space="preserve">Green shift </w:t>
      </w:r>
    </w:p>
    <w:p w14:paraId="0A370A22" w14:textId="77777777" w:rsidR="00D81ABB" w:rsidRDefault="00D81ABB" w:rsidP="00D81ABB">
      <w:pPr>
        <w:numPr>
          <w:ilvl w:val="0"/>
          <w:numId w:val="716"/>
        </w:numPr>
        <w:spacing w:after="16"/>
        <w:ind w:right="10" w:hanging="254"/>
      </w:pPr>
      <w:r>
        <w:t xml:space="preserve">Yellow shift </w:t>
      </w:r>
    </w:p>
    <w:p w14:paraId="7C8C62F6" w14:textId="77777777" w:rsidR="00D81ABB" w:rsidRDefault="00D81ABB" w:rsidP="00D81ABB">
      <w:pPr>
        <w:numPr>
          <w:ilvl w:val="0"/>
          <w:numId w:val="716"/>
        </w:numPr>
        <w:spacing w:after="264"/>
        <w:ind w:right="10" w:hanging="254"/>
      </w:pPr>
      <w:r>
        <w:t xml:space="preserve">Blue shift View Answer </w:t>
      </w:r>
    </w:p>
    <w:p w14:paraId="30BD6271" w14:textId="77777777" w:rsidR="00D81ABB" w:rsidRDefault="00D81ABB" w:rsidP="00D81ABB">
      <w:pPr>
        <w:ind w:left="-5" w:right="10"/>
      </w:pPr>
      <w:r>
        <w:t xml:space="preserve">Answer: d </w:t>
      </w:r>
    </w:p>
    <w:p w14:paraId="6C765241" w14:textId="77777777" w:rsidR="00D81ABB" w:rsidRDefault="00D81ABB" w:rsidP="00D81ABB">
      <w:pPr>
        <w:ind w:left="-5" w:right="10"/>
      </w:pPr>
      <w:r>
        <w:t xml:space="preserve">Explanation: When frequency chirp shifts the optical frequency towards the shorter wavelength, it is known as blue shift. Similarly, when frequency chirp shifts the optical frequency towards the longer wavelength, it is known as red shift. </w:t>
      </w:r>
    </w:p>
    <w:p w14:paraId="123E7337" w14:textId="77777777" w:rsidR="00D81ABB" w:rsidRDefault="00D81ABB" w:rsidP="00D81ABB">
      <w:pPr>
        <w:spacing w:after="0" w:line="259" w:lineRule="auto"/>
        <w:ind w:left="-34" w:right="-26" w:firstLine="0"/>
      </w:pPr>
      <w:r>
        <w:rPr>
          <w:noProof/>
        </w:rPr>
        <w:drawing>
          <wp:inline distT="0" distB="0" distL="0" distR="0" wp14:anchorId="190C4C3C" wp14:editId="07D567BA">
            <wp:extent cx="5824729" cy="36576"/>
            <wp:effectExtent l="0" t="0" r="0" b="0"/>
            <wp:docPr id="126363" name="Picture 126363"/>
            <wp:cNvGraphicFramePr/>
            <a:graphic xmlns:a="http://schemas.openxmlformats.org/drawingml/2006/main">
              <a:graphicData uri="http://schemas.openxmlformats.org/drawingml/2006/picture">
                <pic:pic xmlns:pic="http://schemas.openxmlformats.org/drawingml/2006/picture">
                  <pic:nvPicPr>
                    <pic:cNvPr id="126363" name="Picture 126363"/>
                    <pic:cNvPicPr/>
                  </pic:nvPicPr>
                  <pic:blipFill>
                    <a:blip r:embed="rId20"/>
                    <a:stretch>
                      <a:fillRect/>
                    </a:stretch>
                  </pic:blipFill>
                  <pic:spPr>
                    <a:xfrm>
                      <a:off x="0" y="0"/>
                      <a:ext cx="5824729" cy="36576"/>
                    </a:xfrm>
                    <a:prstGeom prst="rect">
                      <a:avLst/>
                    </a:prstGeom>
                  </pic:spPr>
                </pic:pic>
              </a:graphicData>
            </a:graphic>
          </wp:inline>
        </w:drawing>
      </w:r>
    </w:p>
    <w:p w14:paraId="5550A18D" w14:textId="79207655" w:rsidR="00D81ABB" w:rsidRDefault="00D81ABB" w:rsidP="00D81ABB"/>
    <w:p w14:paraId="6D68977B" w14:textId="60884C95" w:rsidR="00D81ABB" w:rsidRDefault="00D81ABB" w:rsidP="00D81ABB"/>
    <w:p w14:paraId="67EED68E" w14:textId="50A9EB0A" w:rsidR="00D81ABB" w:rsidRDefault="00D81ABB" w:rsidP="00D81ABB"/>
    <w:p w14:paraId="21AAB63A" w14:textId="2D1D8F83" w:rsidR="00D81ABB" w:rsidRDefault="00D81ABB" w:rsidP="00D81ABB"/>
    <w:p w14:paraId="62175028" w14:textId="336AF7E2" w:rsidR="00D81ABB" w:rsidRDefault="00D81ABB" w:rsidP="00D81ABB"/>
    <w:p w14:paraId="29B45B6A" w14:textId="0723C1D6" w:rsidR="00D81ABB" w:rsidRDefault="00D81ABB" w:rsidP="00D81ABB"/>
    <w:p w14:paraId="2B09D994" w14:textId="33ECDCC2" w:rsidR="00D81ABB" w:rsidRDefault="00D81ABB" w:rsidP="00D81ABB"/>
    <w:p w14:paraId="2E70DD26" w14:textId="77777777" w:rsidR="00D81ABB" w:rsidRDefault="00D81ABB" w:rsidP="00D81ABB">
      <w:pPr>
        <w:spacing w:after="0"/>
        <w:rPr>
          <w:rFonts w:ascii="Calibri" w:eastAsia="Calibri" w:hAnsi="Calibri" w:cs="Calibri"/>
          <w:color w:val="000000"/>
          <w:sz w:val="22"/>
        </w:rPr>
      </w:pPr>
    </w:p>
    <w:p w14:paraId="3AE0C463" w14:textId="77777777" w:rsidR="00D81ABB" w:rsidRDefault="00D81ABB" w:rsidP="00D81ABB">
      <w:pPr>
        <w:spacing w:after="0"/>
      </w:pPr>
      <w:r>
        <w:rPr>
          <w:rFonts w:ascii="Times New Roman" w:eastAsia="Times New Roman" w:hAnsi="Times New Roman" w:cs="Times New Roman"/>
          <w:b/>
          <w:sz w:val="32"/>
        </w:rPr>
        <w:t xml:space="preserve"> </w:t>
      </w:r>
    </w:p>
    <w:p w14:paraId="5BDACBAD" w14:textId="77777777" w:rsidR="00D81ABB" w:rsidRDefault="00D81ABB" w:rsidP="00D81ABB">
      <w:pPr>
        <w:spacing w:after="0"/>
      </w:pPr>
      <w:r>
        <w:rPr>
          <w:rFonts w:ascii="Times New Roman" w:eastAsia="Times New Roman" w:hAnsi="Times New Roman" w:cs="Times New Roman"/>
          <w:b/>
          <w:sz w:val="32"/>
        </w:rPr>
        <w:t xml:space="preserve"> </w:t>
      </w:r>
    </w:p>
    <w:p w14:paraId="73C49126" w14:textId="77777777" w:rsidR="00D81ABB" w:rsidRDefault="00D81ABB" w:rsidP="00D81ABB">
      <w:pPr>
        <w:spacing w:after="0"/>
      </w:pPr>
      <w:r>
        <w:rPr>
          <w:rFonts w:ascii="Times New Roman" w:eastAsia="Times New Roman" w:hAnsi="Times New Roman" w:cs="Times New Roman"/>
          <w:b/>
          <w:sz w:val="32"/>
        </w:rPr>
        <w:t xml:space="preserve"> </w:t>
      </w:r>
    </w:p>
    <w:p w14:paraId="57014ED2" w14:textId="77777777" w:rsidR="00D81ABB" w:rsidRDefault="00D81ABB" w:rsidP="00D81ABB">
      <w:pPr>
        <w:spacing w:after="193"/>
        <w:ind w:left="80"/>
        <w:jc w:val="center"/>
      </w:pPr>
      <w:r>
        <w:rPr>
          <w:rFonts w:ascii="Times New Roman" w:eastAsia="Times New Roman" w:hAnsi="Times New Roman" w:cs="Times New Roman"/>
          <w:b/>
          <w:sz w:val="32"/>
        </w:rPr>
        <w:t xml:space="preserve"> </w:t>
      </w:r>
    </w:p>
    <w:p w14:paraId="6839BD68" w14:textId="77777777" w:rsidR="00D81ABB" w:rsidRDefault="00D81ABB" w:rsidP="00D81ABB">
      <w:pPr>
        <w:pStyle w:val="Heading1"/>
      </w:pPr>
      <w:r>
        <w:t xml:space="preserve">Multiple Choice Questions </w:t>
      </w:r>
    </w:p>
    <w:p w14:paraId="0A2426EF" w14:textId="77777777" w:rsidR="00D81ABB" w:rsidRDefault="00D81ABB" w:rsidP="00D81ABB">
      <w:pPr>
        <w:spacing w:after="0"/>
        <w:ind w:left="80"/>
        <w:jc w:val="center"/>
      </w:pPr>
      <w:r>
        <w:rPr>
          <w:rFonts w:ascii="Times New Roman" w:eastAsia="Times New Roman" w:hAnsi="Times New Roman" w:cs="Times New Roman"/>
          <w:b/>
          <w:sz w:val="32"/>
        </w:rPr>
        <w:t xml:space="preserve"> </w:t>
      </w:r>
    </w:p>
    <w:p w14:paraId="27F664BC" w14:textId="77777777" w:rsidR="00D81ABB" w:rsidRDefault="00D81ABB" w:rsidP="00D81ABB">
      <w:pPr>
        <w:spacing w:after="0"/>
        <w:ind w:left="7"/>
        <w:jc w:val="center"/>
      </w:pPr>
      <w:r>
        <w:rPr>
          <w:rFonts w:ascii="Times New Roman" w:eastAsia="Times New Roman" w:hAnsi="Times New Roman" w:cs="Times New Roman"/>
          <w:b/>
          <w:sz w:val="32"/>
        </w:rPr>
        <w:t xml:space="preserve">____________________________________________ </w:t>
      </w:r>
    </w:p>
    <w:p w14:paraId="328345D5" w14:textId="77777777" w:rsidR="00D81ABB" w:rsidRDefault="00D81ABB" w:rsidP="00D81ABB">
      <w:pPr>
        <w:spacing w:after="12"/>
        <w:ind w:left="80"/>
        <w:jc w:val="center"/>
      </w:pPr>
      <w:r>
        <w:rPr>
          <w:rFonts w:ascii="Times New Roman" w:eastAsia="Times New Roman" w:hAnsi="Times New Roman" w:cs="Times New Roman"/>
          <w:b/>
          <w:sz w:val="32"/>
        </w:rPr>
        <w:t xml:space="preserve"> </w:t>
      </w:r>
    </w:p>
    <w:p w14:paraId="711AC56E" w14:textId="77777777" w:rsidR="00D81ABB" w:rsidRDefault="00D81ABB" w:rsidP="00D81ABB">
      <w:pPr>
        <w:spacing w:after="86"/>
        <w:ind w:left="80"/>
        <w:jc w:val="center"/>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p w14:paraId="2B1510FC" w14:textId="77777777" w:rsidR="00D81ABB" w:rsidRDefault="00D81ABB" w:rsidP="00D81ABB">
      <w:pPr>
        <w:pStyle w:val="Heading2"/>
        <w:ind w:left="873" w:right="133"/>
      </w:pPr>
      <w:r>
        <w:t xml:space="preserve">BE (2015)Pattern </w:t>
      </w:r>
    </w:p>
    <w:p w14:paraId="62396F7B" w14:textId="77777777" w:rsidR="00D81ABB" w:rsidRDefault="00D81ABB" w:rsidP="00D81ABB">
      <w:pPr>
        <w:spacing w:after="0"/>
        <w:ind w:left="830"/>
        <w:jc w:val="center"/>
      </w:pPr>
      <w:r>
        <w:rPr>
          <w:rFonts w:ascii="Times New Roman" w:eastAsia="Times New Roman" w:hAnsi="Times New Roman" w:cs="Times New Roman"/>
          <w:b/>
          <w:color w:val="002060"/>
          <w:sz w:val="44"/>
        </w:rPr>
        <w:t xml:space="preserve"> </w:t>
      </w:r>
    </w:p>
    <w:p w14:paraId="5076BD04" w14:textId="77777777" w:rsidR="00D81ABB" w:rsidRDefault="00D81ABB" w:rsidP="00D81ABB">
      <w:pPr>
        <w:spacing w:after="0"/>
        <w:ind w:left="1541"/>
      </w:pPr>
      <w:r>
        <w:rPr>
          <w:rFonts w:ascii="Times New Roman" w:eastAsia="Times New Roman" w:hAnsi="Times New Roman" w:cs="Times New Roman"/>
          <w:b/>
          <w:color w:val="002060"/>
          <w:sz w:val="44"/>
        </w:rPr>
        <w:t>404190 Broadband Communication Systems )</w:t>
      </w:r>
      <w:r>
        <w:rPr>
          <w:rFonts w:ascii="Times New Roman" w:eastAsia="Times New Roman" w:hAnsi="Times New Roman" w:cs="Times New Roman"/>
          <w:b/>
          <w:color w:val="002060"/>
          <w:sz w:val="32"/>
        </w:rPr>
        <w:t xml:space="preserve"> </w:t>
      </w:r>
    </w:p>
    <w:p w14:paraId="763E1B8A" w14:textId="77777777" w:rsidR="00D81ABB" w:rsidRDefault="00D81ABB" w:rsidP="00D81ABB">
      <w:pPr>
        <w:spacing w:after="0"/>
        <w:ind w:left="80"/>
        <w:jc w:val="center"/>
      </w:pPr>
      <w:r>
        <w:rPr>
          <w:rFonts w:ascii="Times New Roman" w:eastAsia="Times New Roman" w:hAnsi="Times New Roman" w:cs="Times New Roman"/>
          <w:b/>
          <w:sz w:val="32"/>
        </w:rPr>
        <w:t xml:space="preserve"> </w:t>
      </w:r>
    </w:p>
    <w:p w14:paraId="47B37C36" w14:textId="77777777" w:rsidR="00D81ABB" w:rsidRDefault="00D81ABB" w:rsidP="00D81ABB">
      <w:pPr>
        <w:spacing w:after="0" w:line="216" w:lineRule="auto"/>
        <w:ind w:left="5467" w:right="882"/>
        <w:jc w:val="right"/>
      </w:pPr>
      <w:r>
        <w:rPr>
          <w:rFonts w:ascii="Times New Roman" w:eastAsia="Times New Roman" w:hAnsi="Times New Roman" w:cs="Times New Roman"/>
          <w:b/>
          <w:sz w:val="32"/>
        </w:rPr>
        <w:t xml:space="preserve"> </w:t>
      </w:r>
      <w:r>
        <w:rPr>
          <w:rFonts w:ascii="Times New Roman" w:eastAsia="Times New Roman" w:hAnsi="Times New Roman" w:cs="Times New Roman"/>
          <w:b/>
          <w:color w:val="C00000"/>
          <w:sz w:val="40"/>
        </w:rPr>
        <w:t xml:space="preserve"> </w:t>
      </w:r>
      <w:r>
        <w:rPr>
          <w:rFonts w:ascii="Times New Roman" w:eastAsia="Times New Roman" w:hAnsi="Times New Roman" w:cs="Times New Roman"/>
          <w:b/>
          <w:color w:val="C00000"/>
          <w:sz w:val="40"/>
        </w:rPr>
        <w:tab/>
      </w:r>
      <w:r>
        <w:rPr>
          <w:rFonts w:ascii="Times New Roman" w:eastAsia="Times New Roman" w:hAnsi="Times New Roman" w:cs="Times New Roman"/>
          <w:color w:val="FF0000"/>
          <w:sz w:val="220"/>
        </w:rPr>
        <w:t xml:space="preserve"> </w:t>
      </w:r>
    </w:p>
    <w:p w14:paraId="4BB0FFDB" w14:textId="77777777" w:rsidR="00D81ABB" w:rsidRDefault="00D81ABB" w:rsidP="00D81ABB">
      <w:pPr>
        <w:spacing w:after="572"/>
        <w:jc w:val="center"/>
      </w:pPr>
      <w:r>
        <w:rPr>
          <w:rFonts w:ascii="Times New Roman" w:eastAsia="Times New Roman" w:hAnsi="Times New Roman" w:cs="Times New Roman"/>
          <w:b/>
          <w:color w:val="C00000"/>
          <w:sz w:val="40"/>
          <w:u w:val="single" w:color="C00000"/>
        </w:rPr>
        <w:t>Topic : Fibre Optic Communication</w:t>
      </w:r>
      <w:r>
        <w:rPr>
          <w:rFonts w:ascii="Times New Roman" w:eastAsia="Times New Roman" w:hAnsi="Times New Roman" w:cs="Times New Roman"/>
          <w:b/>
          <w:color w:val="C00000"/>
          <w:sz w:val="40"/>
        </w:rPr>
        <w:t xml:space="preserve"> </w:t>
      </w:r>
    </w:p>
    <w:p w14:paraId="60543F09" w14:textId="77777777" w:rsidR="00D81ABB" w:rsidRDefault="00D81ABB" w:rsidP="00D81ABB">
      <w:pPr>
        <w:pStyle w:val="Heading1"/>
        <w:ind w:right="4"/>
      </w:pPr>
      <w:r>
        <w:t xml:space="preserve">UNIT III: Multichannel Systems </w:t>
      </w:r>
    </w:p>
    <w:p w14:paraId="1B032B3E" w14:textId="77777777" w:rsidR="00D81ABB" w:rsidRDefault="00D81ABB" w:rsidP="00D81ABB">
      <w:pPr>
        <w:spacing w:after="0"/>
        <w:ind w:left="99"/>
        <w:jc w:val="center"/>
      </w:pPr>
      <w:r>
        <w:rPr>
          <w:rFonts w:ascii="Times New Roman" w:eastAsia="Times New Roman" w:hAnsi="Times New Roman" w:cs="Times New Roman"/>
          <w:b/>
          <w:color w:val="C00000"/>
          <w:sz w:val="40"/>
        </w:rPr>
        <w:t xml:space="preserve"> </w:t>
      </w:r>
    </w:p>
    <w:p w14:paraId="639E9D5F" w14:textId="77777777" w:rsidR="00D81ABB" w:rsidRDefault="00D81ABB" w:rsidP="00D81ABB">
      <w:pPr>
        <w:spacing w:after="0"/>
        <w:ind w:left="99"/>
        <w:jc w:val="center"/>
      </w:pPr>
      <w:r>
        <w:rPr>
          <w:rFonts w:ascii="Times New Roman" w:eastAsia="Times New Roman" w:hAnsi="Times New Roman" w:cs="Times New Roman"/>
          <w:b/>
          <w:color w:val="C00000"/>
          <w:sz w:val="40"/>
        </w:rPr>
        <w:t xml:space="preserve"> </w:t>
      </w:r>
    </w:p>
    <w:p w14:paraId="57083A06" w14:textId="77777777" w:rsidR="00D81ABB" w:rsidRDefault="00D81ABB" w:rsidP="00D81ABB">
      <w:pPr>
        <w:spacing w:after="0"/>
        <w:ind w:left="99"/>
        <w:jc w:val="center"/>
      </w:pPr>
      <w:r>
        <w:rPr>
          <w:rFonts w:ascii="Times New Roman" w:eastAsia="Times New Roman" w:hAnsi="Times New Roman" w:cs="Times New Roman"/>
          <w:b/>
          <w:color w:val="C00000"/>
          <w:sz w:val="40"/>
        </w:rPr>
        <w:t xml:space="preserve"> </w:t>
      </w:r>
    </w:p>
    <w:p w14:paraId="71A6E353" w14:textId="77777777" w:rsidR="00D81ABB" w:rsidRDefault="00D81ABB" w:rsidP="00D81ABB">
      <w:pPr>
        <w:spacing w:after="0"/>
        <w:ind w:left="99"/>
        <w:jc w:val="center"/>
      </w:pPr>
      <w:r>
        <w:rPr>
          <w:rFonts w:ascii="Times New Roman" w:eastAsia="Times New Roman" w:hAnsi="Times New Roman" w:cs="Times New Roman"/>
          <w:b/>
          <w:color w:val="C00000"/>
          <w:sz w:val="40"/>
        </w:rPr>
        <w:t xml:space="preserve"> </w:t>
      </w:r>
    </w:p>
    <w:p w14:paraId="2A6BDD9E" w14:textId="77777777" w:rsidR="00D81ABB" w:rsidRDefault="00D81ABB" w:rsidP="00D81ABB">
      <w:pPr>
        <w:spacing w:after="97"/>
        <w:ind w:left="99"/>
        <w:jc w:val="center"/>
      </w:pPr>
      <w:r>
        <w:rPr>
          <w:rFonts w:ascii="Times New Roman" w:eastAsia="Times New Roman" w:hAnsi="Times New Roman" w:cs="Times New Roman"/>
          <w:b/>
          <w:color w:val="C00000"/>
          <w:sz w:val="40"/>
        </w:rPr>
        <w:t xml:space="preserve"> </w:t>
      </w:r>
    </w:p>
    <w:p w14:paraId="0721B09F" w14:textId="77777777" w:rsidR="00D81ABB" w:rsidRDefault="00D81ABB" w:rsidP="00D81ABB">
      <w:pPr>
        <w:spacing w:after="247"/>
        <w:ind w:left="-5"/>
      </w:pPr>
      <w:r>
        <w:rPr>
          <w:rFonts w:ascii="Times New Roman" w:eastAsia="Times New Roman" w:hAnsi="Times New Roman" w:cs="Times New Roman"/>
          <w:b/>
          <w:color w:val="FF0000"/>
        </w:rPr>
        <w:t xml:space="preserve">9. Questions &amp; Answers on Integrated Optics and Photonics  </w:t>
      </w:r>
    </w:p>
    <w:p w14:paraId="32817C69" w14:textId="77777777" w:rsidR="00D81ABB" w:rsidRDefault="00D81ABB" w:rsidP="00D81ABB">
      <w:pPr>
        <w:spacing w:after="277" w:line="237" w:lineRule="auto"/>
        <w:ind w:left="-5"/>
      </w:pPr>
      <w:r>
        <w:rPr>
          <w:rFonts w:ascii="Times New Roman" w:eastAsia="Times New Roman" w:hAnsi="Times New Roman" w:cs="Times New Roman"/>
          <w:color w:val="FF0000"/>
        </w:rPr>
        <w:t xml:space="preserve">The section contains questions on photonics technologies, planar waveguides, photonic integrated circuits, optical bistability and digital optics. </w:t>
      </w:r>
    </w:p>
    <w:p w14:paraId="2C8E87E9" w14:textId="77777777" w:rsidR="00D81ABB" w:rsidRDefault="00D81ABB" w:rsidP="00D81ABB">
      <w:pPr>
        <w:spacing w:after="271" w:line="247" w:lineRule="auto"/>
        <w:ind w:left="-5" w:right="4"/>
      </w:pPr>
      <w:r>
        <w:rPr>
          <w:rFonts w:ascii="Times New Roman" w:eastAsia="Times New Roman" w:hAnsi="Times New Roman" w:cs="Times New Roman"/>
        </w:rPr>
        <w:t xml:space="preserve">This set of Optical Communications Multiple Choice Questions &amp; Answers (MCQs) focuses on “Integrated Optics and Photonics Technologies”. </w:t>
      </w:r>
    </w:p>
    <w:p w14:paraId="7300BF39" w14:textId="77777777" w:rsidR="00D81ABB" w:rsidRDefault="00D81ABB" w:rsidP="00D81ABB">
      <w:pPr>
        <w:spacing w:after="12" w:line="247" w:lineRule="auto"/>
        <w:ind w:left="-5" w:right="1608"/>
      </w:pPr>
      <w:r>
        <w:rPr>
          <w:rFonts w:ascii="Times New Roman" w:eastAsia="Times New Roman" w:hAnsi="Times New Roman" w:cs="Times New Roman"/>
        </w:rPr>
        <w:t xml:space="preserve">1. Integrated technology for optical devices are developed within optical fiber communication. a) True </w:t>
      </w:r>
    </w:p>
    <w:p w14:paraId="7EB4D5C7" w14:textId="77777777" w:rsidR="00D81ABB" w:rsidRDefault="00D81ABB" w:rsidP="00D81ABB">
      <w:pPr>
        <w:spacing w:after="12" w:line="247" w:lineRule="auto"/>
        <w:ind w:left="-5" w:right="4"/>
      </w:pPr>
      <w:r>
        <w:rPr>
          <w:rFonts w:ascii="Times New Roman" w:eastAsia="Times New Roman" w:hAnsi="Times New Roman" w:cs="Times New Roman"/>
        </w:rPr>
        <w:t xml:space="preserve">b) False </w:t>
      </w:r>
    </w:p>
    <w:p w14:paraId="7A7A3F08" w14:textId="77777777" w:rsidR="00D81ABB" w:rsidRDefault="00D81ABB" w:rsidP="00D81ABB">
      <w:pPr>
        <w:spacing w:after="12" w:line="247" w:lineRule="auto"/>
        <w:ind w:left="-5" w:right="4"/>
      </w:pPr>
      <w:r>
        <w:rPr>
          <w:rFonts w:ascii="Times New Roman" w:eastAsia="Times New Roman" w:hAnsi="Times New Roman" w:cs="Times New Roman"/>
        </w:rPr>
        <w:t xml:space="preserve">View Answer </w:t>
      </w:r>
    </w:p>
    <w:p w14:paraId="3ED10CF8"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74EB51B2"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Integration of optical devices enable fabrication of the whole system onto a single chip. Integration of such devices has become a confluence of several optical terms. </w:t>
      </w:r>
    </w:p>
    <w:p w14:paraId="02A9FE12" w14:textId="77777777" w:rsidR="00D81ABB" w:rsidRDefault="00D81ABB" w:rsidP="00D81ABB">
      <w:pPr>
        <w:spacing w:after="12" w:line="247" w:lineRule="auto"/>
        <w:ind w:left="-5" w:right="134"/>
      </w:pPr>
      <w:r>
        <w:rPr>
          <w:rFonts w:ascii="Times New Roman" w:eastAsia="Times New Roman" w:hAnsi="Times New Roman" w:cs="Times New Roman"/>
        </w:rPr>
        <w:lastRenderedPageBreak/>
        <w:t xml:space="preserve">2. When both active and passive devices are integrated on a single chip, in multilayered form, then these devices are known as _____________ a) IP devices </w:t>
      </w:r>
    </w:p>
    <w:p w14:paraId="4E84BB4D" w14:textId="77777777" w:rsidR="00D81ABB" w:rsidRDefault="00D81ABB" w:rsidP="00D81ABB">
      <w:pPr>
        <w:numPr>
          <w:ilvl w:val="0"/>
          <w:numId w:val="717"/>
        </w:numPr>
        <w:spacing w:after="12" w:line="247" w:lineRule="auto"/>
        <w:ind w:right="4" w:hanging="259"/>
      </w:pPr>
      <w:r>
        <w:rPr>
          <w:rFonts w:ascii="Times New Roman" w:eastAsia="Times New Roman" w:hAnsi="Times New Roman" w:cs="Times New Roman"/>
        </w:rPr>
        <w:t xml:space="preserve">IO devices </w:t>
      </w:r>
    </w:p>
    <w:p w14:paraId="55124CBE" w14:textId="77777777" w:rsidR="00D81ABB" w:rsidRDefault="00D81ABB" w:rsidP="00D81ABB">
      <w:pPr>
        <w:numPr>
          <w:ilvl w:val="0"/>
          <w:numId w:val="717"/>
        </w:numPr>
        <w:spacing w:after="12" w:line="247" w:lineRule="auto"/>
        <w:ind w:right="4" w:hanging="259"/>
      </w:pPr>
      <w:r>
        <w:rPr>
          <w:rFonts w:ascii="Times New Roman" w:eastAsia="Times New Roman" w:hAnsi="Times New Roman" w:cs="Times New Roman"/>
        </w:rPr>
        <w:t xml:space="preserve">Wavelength converters </w:t>
      </w:r>
    </w:p>
    <w:p w14:paraId="3A1708B7" w14:textId="77777777" w:rsidR="00D81ABB" w:rsidRDefault="00D81ABB" w:rsidP="00D81ABB">
      <w:pPr>
        <w:numPr>
          <w:ilvl w:val="0"/>
          <w:numId w:val="717"/>
        </w:numPr>
        <w:spacing w:after="272" w:line="247" w:lineRule="auto"/>
        <w:ind w:right="4" w:hanging="259"/>
      </w:pPr>
      <w:r>
        <w:rPr>
          <w:rFonts w:ascii="Times New Roman" w:eastAsia="Times New Roman" w:hAnsi="Times New Roman" w:cs="Times New Roman"/>
        </w:rPr>
        <w:t xml:space="preserve">Optical parametric amplifiers View Answer </w:t>
      </w:r>
    </w:p>
    <w:p w14:paraId="20B61958"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04F6F5AD"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IP technology enables fabrication of subsystems and systems. This is all realized on a single substrate. The integration on a single chip is done in IP technology. </w:t>
      </w:r>
    </w:p>
    <w:p w14:paraId="113BA3E0" w14:textId="77777777" w:rsidR="00D81ABB" w:rsidRDefault="00D81ABB" w:rsidP="00D81ABB">
      <w:pPr>
        <w:spacing w:after="12" w:line="247" w:lineRule="auto"/>
        <w:ind w:left="-5" w:right="5664"/>
      </w:pPr>
      <w:r>
        <w:rPr>
          <w:rFonts w:ascii="Times New Roman" w:eastAsia="Times New Roman" w:hAnsi="Times New Roman" w:cs="Times New Roman"/>
        </w:rPr>
        <w:t xml:space="preserve">3. _________ is a further enhancement of ________ a) IP, IO </w:t>
      </w:r>
    </w:p>
    <w:p w14:paraId="380A7A6E" w14:textId="77777777" w:rsidR="00D81ABB" w:rsidRDefault="00D81ABB" w:rsidP="00D81ABB">
      <w:pPr>
        <w:numPr>
          <w:ilvl w:val="0"/>
          <w:numId w:val="718"/>
        </w:numPr>
        <w:spacing w:after="12" w:line="247" w:lineRule="auto"/>
        <w:ind w:right="4" w:hanging="259"/>
      </w:pPr>
      <w:r>
        <w:rPr>
          <w:rFonts w:ascii="Times New Roman" w:eastAsia="Times New Roman" w:hAnsi="Times New Roman" w:cs="Times New Roman"/>
        </w:rPr>
        <w:t xml:space="preserve">IO, IP </w:t>
      </w:r>
    </w:p>
    <w:p w14:paraId="05078E54" w14:textId="77777777" w:rsidR="00D81ABB" w:rsidRDefault="00D81ABB" w:rsidP="00D81ABB">
      <w:pPr>
        <w:numPr>
          <w:ilvl w:val="0"/>
          <w:numId w:val="718"/>
        </w:numPr>
        <w:spacing w:after="12" w:line="247" w:lineRule="auto"/>
        <w:ind w:right="4" w:hanging="259"/>
      </w:pPr>
      <w:r>
        <w:rPr>
          <w:rFonts w:ascii="Times New Roman" w:eastAsia="Times New Roman" w:hAnsi="Times New Roman" w:cs="Times New Roman"/>
        </w:rPr>
        <w:t xml:space="preserve">IO, wavelength converters </w:t>
      </w:r>
    </w:p>
    <w:p w14:paraId="0DEBE11E" w14:textId="77777777" w:rsidR="00D81ABB" w:rsidRDefault="00D81ABB" w:rsidP="00D81ABB">
      <w:pPr>
        <w:numPr>
          <w:ilvl w:val="0"/>
          <w:numId w:val="718"/>
        </w:numPr>
        <w:spacing w:after="272" w:line="247" w:lineRule="auto"/>
        <w:ind w:right="4" w:hanging="259"/>
      </w:pPr>
      <w:r>
        <w:rPr>
          <w:rFonts w:ascii="Times New Roman" w:eastAsia="Times New Roman" w:hAnsi="Times New Roman" w:cs="Times New Roman"/>
        </w:rPr>
        <w:t xml:space="preserve">IP, wavelength converters View Answer </w:t>
      </w:r>
    </w:p>
    <w:p w14:paraId="2D280302"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730825A9" w14:textId="77777777" w:rsidR="00D81ABB" w:rsidRDefault="00D81ABB" w:rsidP="00D81ABB">
      <w:pPr>
        <w:spacing w:after="267" w:line="247" w:lineRule="auto"/>
        <w:ind w:left="-5" w:right="4"/>
      </w:pPr>
      <w:r>
        <w:rPr>
          <w:rFonts w:ascii="Times New Roman" w:eastAsia="Times New Roman" w:hAnsi="Times New Roman" w:cs="Times New Roman"/>
        </w:rPr>
        <w:t xml:space="preserve">Explanation: IP seems to be a miniaturization process and integration of optical systems on a single chip. IO devices are formed when both active and passive elements are interconnected. Thus, IP is a developed version of IO. </w:t>
      </w:r>
    </w:p>
    <w:p w14:paraId="1A99BE9B" w14:textId="77777777" w:rsidR="00D81ABB" w:rsidRDefault="00D81ABB" w:rsidP="00D81ABB">
      <w:pPr>
        <w:spacing w:after="12" w:line="247" w:lineRule="auto"/>
        <w:ind w:left="-5" w:right="1051"/>
      </w:pPr>
      <w:r>
        <w:rPr>
          <w:rFonts w:ascii="Times New Roman" w:eastAsia="Times New Roman" w:hAnsi="Times New Roman" w:cs="Times New Roman"/>
        </w:rPr>
        <w:t xml:space="preserve">4. Thin transparent dielectric layers on planar substrates are used in _________ and ______ devices. a) Wavelength converters and amplification devices </w:t>
      </w:r>
    </w:p>
    <w:p w14:paraId="1731FDAD" w14:textId="77777777" w:rsidR="00D81ABB" w:rsidRDefault="00D81ABB" w:rsidP="00D81ABB">
      <w:pPr>
        <w:numPr>
          <w:ilvl w:val="0"/>
          <w:numId w:val="719"/>
        </w:numPr>
        <w:spacing w:after="12" w:line="247" w:lineRule="auto"/>
        <w:ind w:right="4" w:hanging="259"/>
      </w:pPr>
      <w:r>
        <w:rPr>
          <w:rFonts w:ascii="Times New Roman" w:eastAsia="Times New Roman" w:hAnsi="Times New Roman" w:cs="Times New Roman"/>
        </w:rPr>
        <w:t xml:space="preserve">IP and IO </w:t>
      </w:r>
    </w:p>
    <w:p w14:paraId="73DDA69E" w14:textId="77777777" w:rsidR="00D81ABB" w:rsidRDefault="00D81ABB" w:rsidP="00D81ABB">
      <w:pPr>
        <w:numPr>
          <w:ilvl w:val="0"/>
          <w:numId w:val="719"/>
        </w:numPr>
        <w:spacing w:after="12" w:line="247" w:lineRule="auto"/>
        <w:ind w:right="4" w:hanging="259"/>
      </w:pPr>
      <w:r>
        <w:rPr>
          <w:rFonts w:ascii="Times New Roman" w:eastAsia="Times New Roman" w:hAnsi="Times New Roman" w:cs="Times New Roman"/>
        </w:rPr>
        <w:t xml:space="preserve">IP and wavelength converters </w:t>
      </w:r>
    </w:p>
    <w:p w14:paraId="194DF443" w14:textId="77777777" w:rsidR="00D81ABB" w:rsidRDefault="00D81ABB" w:rsidP="00D81ABB">
      <w:pPr>
        <w:numPr>
          <w:ilvl w:val="0"/>
          <w:numId w:val="719"/>
        </w:numPr>
        <w:spacing w:after="271" w:line="247" w:lineRule="auto"/>
        <w:ind w:right="4" w:hanging="259"/>
      </w:pPr>
      <w:r>
        <w:rPr>
          <w:rFonts w:ascii="Times New Roman" w:eastAsia="Times New Roman" w:hAnsi="Times New Roman" w:cs="Times New Roman"/>
        </w:rPr>
        <w:t xml:space="preserve">IO and amplification devices View Answer </w:t>
      </w:r>
    </w:p>
    <w:p w14:paraId="5EA0615D"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49C42160"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IP and IO provide an alternative to conversion of optical signal back to electrical signal. Thin transparent dielectric layers act as optical waveguides to produce small-scale and miniature circuits. </w:t>
      </w:r>
    </w:p>
    <w:p w14:paraId="04412BA2" w14:textId="77777777" w:rsidR="00D81ABB" w:rsidRDefault="00D81ABB" w:rsidP="00D81ABB">
      <w:pPr>
        <w:spacing w:after="12" w:line="247" w:lineRule="auto"/>
        <w:ind w:left="-5" w:right="2606"/>
      </w:pPr>
      <w:r>
        <w:rPr>
          <w:rFonts w:ascii="Times New Roman" w:eastAsia="Times New Roman" w:hAnsi="Times New Roman" w:cs="Times New Roman"/>
        </w:rPr>
        <w:t xml:space="preserve">5. __________ did not make significant contribution to earlier optical fiber systems. a) IO </w:t>
      </w:r>
    </w:p>
    <w:p w14:paraId="53338B77" w14:textId="77777777" w:rsidR="00D81ABB" w:rsidRDefault="00D81ABB" w:rsidP="00D81ABB">
      <w:pPr>
        <w:numPr>
          <w:ilvl w:val="0"/>
          <w:numId w:val="720"/>
        </w:numPr>
        <w:spacing w:after="12" w:line="247" w:lineRule="auto"/>
        <w:ind w:right="4" w:hanging="259"/>
      </w:pPr>
      <w:r>
        <w:rPr>
          <w:rFonts w:ascii="Times New Roman" w:eastAsia="Times New Roman" w:hAnsi="Times New Roman" w:cs="Times New Roman"/>
        </w:rPr>
        <w:t xml:space="preserve">IP </w:t>
      </w:r>
    </w:p>
    <w:p w14:paraId="7B7A351C" w14:textId="77777777" w:rsidR="00D81ABB" w:rsidRDefault="00D81ABB" w:rsidP="00D81ABB">
      <w:pPr>
        <w:numPr>
          <w:ilvl w:val="0"/>
          <w:numId w:val="720"/>
        </w:numPr>
        <w:spacing w:after="12" w:line="247" w:lineRule="auto"/>
        <w:ind w:right="4" w:hanging="259"/>
      </w:pPr>
      <w:r>
        <w:rPr>
          <w:rFonts w:ascii="Times New Roman" w:eastAsia="Times New Roman" w:hAnsi="Times New Roman" w:cs="Times New Roman"/>
        </w:rPr>
        <w:t xml:space="preserve">Wavelength amplifiers </w:t>
      </w:r>
    </w:p>
    <w:p w14:paraId="1A546E0F" w14:textId="77777777" w:rsidR="00D81ABB" w:rsidRDefault="00D81ABB" w:rsidP="00D81ABB">
      <w:pPr>
        <w:numPr>
          <w:ilvl w:val="0"/>
          <w:numId w:val="720"/>
        </w:numPr>
        <w:spacing w:after="271" w:line="247" w:lineRule="auto"/>
        <w:ind w:right="4" w:hanging="259"/>
      </w:pPr>
      <w:r>
        <w:rPr>
          <w:rFonts w:ascii="Times New Roman" w:eastAsia="Times New Roman" w:hAnsi="Times New Roman" w:cs="Times New Roman"/>
        </w:rPr>
        <w:t xml:space="preserve">Couplers View Answer </w:t>
      </w:r>
    </w:p>
    <w:p w14:paraId="340EE4BB"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3A69A503" w14:textId="77777777" w:rsidR="00D81ABB" w:rsidRDefault="00D81ABB" w:rsidP="00D81ABB">
      <w:pPr>
        <w:spacing w:after="12" w:line="247" w:lineRule="auto"/>
        <w:ind w:left="-5" w:right="4"/>
      </w:pPr>
      <w:r>
        <w:rPr>
          <w:rFonts w:ascii="Times New Roman" w:eastAsia="Times New Roman" w:hAnsi="Times New Roman" w:cs="Times New Roman"/>
        </w:rPr>
        <w:t xml:space="preserve">Explanation: IO is based on single mode optical waveguides. Thus it is incompatible with multimode fiber systems. Thus, IO has less importance than IP. </w:t>
      </w:r>
    </w:p>
    <w:p w14:paraId="01EC3E15" w14:textId="77777777" w:rsidR="00D81ABB" w:rsidRDefault="00D81ABB" w:rsidP="00D81ABB">
      <w:pPr>
        <w:spacing w:after="12" w:line="247" w:lineRule="auto"/>
        <w:ind w:left="-5" w:right="1661"/>
      </w:pPr>
      <w:r>
        <w:rPr>
          <w:rFonts w:ascii="Times New Roman" w:eastAsia="Times New Roman" w:hAnsi="Times New Roman" w:cs="Times New Roman"/>
        </w:rPr>
        <w:t xml:space="preserve">6. Side or edge-emitting or conducting optical devices cannot be integrated on same substrate. a) True </w:t>
      </w:r>
    </w:p>
    <w:p w14:paraId="5F1664DF" w14:textId="77777777" w:rsidR="00D81ABB" w:rsidRDefault="00D81ABB" w:rsidP="00D81ABB">
      <w:pPr>
        <w:spacing w:after="271" w:line="247" w:lineRule="auto"/>
        <w:ind w:left="-5" w:right="9593"/>
      </w:pPr>
      <w:r>
        <w:rPr>
          <w:rFonts w:ascii="Times New Roman" w:eastAsia="Times New Roman" w:hAnsi="Times New Roman" w:cs="Times New Roman"/>
        </w:rPr>
        <w:t xml:space="preserve">b) False View Answer </w:t>
      </w:r>
    </w:p>
    <w:p w14:paraId="7928B686"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29EF18A9"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In serial integration of device, different elements of optical chip can be interconnected in a consecutive manner. Thus, integration of side or edge emitting optical devices can be done on a single substrate. </w:t>
      </w:r>
    </w:p>
    <w:p w14:paraId="5491C71D" w14:textId="77777777" w:rsidR="00D81ABB" w:rsidRDefault="00D81ABB" w:rsidP="00D81ABB">
      <w:pPr>
        <w:spacing w:after="12" w:line="247" w:lineRule="auto"/>
        <w:ind w:left="-5" w:right="998"/>
      </w:pPr>
      <w:r>
        <w:rPr>
          <w:rFonts w:ascii="Times New Roman" w:eastAsia="Times New Roman" w:hAnsi="Times New Roman" w:cs="Times New Roman"/>
        </w:rPr>
        <w:lastRenderedPageBreak/>
        <w:t xml:space="preserve">7. Hybrid ________ integration demands _________ IP circuits to be produced on a single substrate. a) IP, single-layered </w:t>
      </w:r>
    </w:p>
    <w:p w14:paraId="77907474" w14:textId="77777777" w:rsidR="00D81ABB" w:rsidRDefault="00D81ABB" w:rsidP="00D81ABB">
      <w:pPr>
        <w:numPr>
          <w:ilvl w:val="0"/>
          <w:numId w:val="721"/>
        </w:numPr>
        <w:spacing w:after="12" w:line="247" w:lineRule="auto"/>
        <w:ind w:right="4" w:hanging="259"/>
      </w:pPr>
      <w:r>
        <w:rPr>
          <w:rFonts w:ascii="Times New Roman" w:eastAsia="Times New Roman" w:hAnsi="Times New Roman" w:cs="Times New Roman"/>
        </w:rPr>
        <w:t xml:space="preserve">IO, multilayered </w:t>
      </w:r>
    </w:p>
    <w:p w14:paraId="7BD08CEF" w14:textId="77777777" w:rsidR="00D81ABB" w:rsidRDefault="00D81ABB" w:rsidP="00D81ABB">
      <w:pPr>
        <w:numPr>
          <w:ilvl w:val="0"/>
          <w:numId w:val="721"/>
        </w:numPr>
        <w:spacing w:after="12" w:line="247" w:lineRule="auto"/>
        <w:ind w:right="4" w:hanging="259"/>
      </w:pPr>
      <w:r>
        <w:rPr>
          <w:rFonts w:ascii="Times New Roman" w:eastAsia="Times New Roman" w:hAnsi="Times New Roman" w:cs="Times New Roman"/>
        </w:rPr>
        <w:t xml:space="preserve">IP, multilayered </w:t>
      </w:r>
    </w:p>
    <w:p w14:paraId="0ABBA457" w14:textId="77777777" w:rsidR="00D81ABB" w:rsidRDefault="00D81ABB" w:rsidP="00D81ABB">
      <w:pPr>
        <w:numPr>
          <w:ilvl w:val="0"/>
          <w:numId w:val="721"/>
        </w:numPr>
        <w:spacing w:after="271" w:line="247" w:lineRule="auto"/>
        <w:ind w:right="4" w:hanging="259"/>
      </w:pPr>
      <w:r>
        <w:rPr>
          <w:rFonts w:ascii="Times New Roman" w:eastAsia="Times New Roman" w:hAnsi="Times New Roman" w:cs="Times New Roman"/>
        </w:rPr>
        <w:t xml:space="preserve">IO, multilayered View Answer </w:t>
      </w:r>
    </w:p>
    <w:p w14:paraId="5B9C464A"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154176ED" w14:textId="77777777" w:rsidR="00D81ABB" w:rsidRDefault="00D81ABB" w:rsidP="00D81ABB">
      <w:pPr>
        <w:spacing w:after="271" w:line="247" w:lineRule="auto"/>
        <w:ind w:left="-5" w:right="4"/>
      </w:pPr>
      <w:r>
        <w:rPr>
          <w:rFonts w:ascii="Times New Roman" w:eastAsia="Times New Roman" w:hAnsi="Times New Roman" w:cs="Times New Roman"/>
        </w:rPr>
        <w:t xml:space="preserve">Explanation: To gain control of optical signals, elements can be directly attached to IP circuit. Both active and passive devices should be on the same substrate. To make devices compatible with 3d structures of other IP/IO devices, hybrid IP integration demands multilayered IP circuits. </w:t>
      </w:r>
    </w:p>
    <w:p w14:paraId="0B7C271C" w14:textId="77777777" w:rsidR="00D81ABB" w:rsidRDefault="00D81ABB" w:rsidP="00D81ABB">
      <w:pPr>
        <w:spacing w:after="12" w:line="247" w:lineRule="auto"/>
        <w:ind w:left="-5" w:right="1997"/>
      </w:pPr>
      <w:r>
        <w:rPr>
          <w:rFonts w:ascii="Times New Roman" w:eastAsia="Times New Roman" w:hAnsi="Times New Roman" w:cs="Times New Roman"/>
        </w:rPr>
        <w:t xml:space="preserve">8. Using SOI integration technique __________ components can be coupled to IP devices. a) Passive </w:t>
      </w:r>
    </w:p>
    <w:p w14:paraId="34F51BD0" w14:textId="77777777" w:rsidR="00D81ABB" w:rsidRDefault="00D81ABB" w:rsidP="00D81ABB">
      <w:pPr>
        <w:numPr>
          <w:ilvl w:val="0"/>
          <w:numId w:val="722"/>
        </w:numPr>
        <w:spacing w:after="12" w:line="247" w:lineRule="auto"/>
        <w:ind w:right="4" w:hanging="264"/>
      </w:pPr>
      <w:r>
        <w:rPr>
          <w:rFonts w:ascii="Times New Roman" w:eastAsia="Times New Roman" w:hAnsi="Times New Roman" w:cs="Times New Roman"/>
        </w:rPr>
        <w:t xml:space="preserve">Layered </w:t>
      </w:r>
    </w:p>
    <w:p w14:paraId="3A38CEB5" w14:textId="77777777" w:rsidR="00D81ABB" w:rsidRDefault="00D81ABB" w:rsidP="00D81ABB">
      <w:pPr>
        <w:numPr>
          <w:ilvl w:val="0"/>
          <w:numId w:val="722"/>
        </w:numPr>
        <w:spacing w:after="12" w:line="247" w:lineRule="auto"/>
        <w:ind w:right="4" w:hanging="264"/>
      </w:pPr>
      <w:r>
        <w:rPr>
          <w:rFonts w:ascii="Times New Roman" w:eastAsia="Times New Roman" w:hAnsi="Times New Roman" w:cs="Times New Roman"/>
        </w:rPr>
        <w:t xml:space="preserve">Demounted </w:t>
      </w:r>
    </w:p>
    <w:p w14:paraId="305ECEEB" w14:textId="77777777" w:rsidR="00D81ABB" w:rsidRDefault="00D81ABB" w:rsidP="00D81ABB">
      <w:pPr>
        <w:numPr>
          <w:ilvl w:val="0"/>
          <w:numId w:val="722"/>
        </w:numPr>
        <w:spacing w:after="266" w:line="247" w:lineRule="auto"/>
        <w:ind w:right="4" w:hanging="264"/>
      </w:pPr>
      <w:r>
        <w:rPr>
          <w:rFonts w:ascii="Times New Roman" w:eastAsia="Times New Roman" w:hAnsi="Times New Roman" w:cs="Times New Roman"/>
        </w:rPr>
        <w:t xml:space="preserve">Active </w:t>
      </w:r>
    </w:p>
    <w:p w14:paraId="4034ED0E" w14:textId="77777777" w:rsidR="00D81ABB" w:rsidRDefault="00D81ABB" w:rsidP="00D81ABB">
      <w:pPr>
        <w:spacing w:after="266" w:line="247" w:lineRule="auto"/>
        <w:ind w:left="-5" w:right="9463"/>
      </w:pPr>
      <w:r>
        <w:rPr>
          <w:rFonts w:ascii="Times New Roman" w:eastAsia="Times New Roman" w:hAnsi="Times New Roman" w:cs="Times New Roman"/>
        </w:rPr>
        <w:t xml:space="preserve">View Answer </w:t>
      </w:r>
    </w:p>
    <w:p w14:paraId="49770A34"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76CF37BE" w14:textId="77777777" w:rsidR="00D81ABB" w:rsidRDefault="00D81ABB" w:rsidP="00D81ABB">
      <w:pPr>
        <w:spacing w:after="267" w:line="247" w:lineRule="auto"/>
        <w:ind w:left="-5" w:right="4"/>
      </w:pPr>
      <w:r>
        <w:rPr>
          <w:rFonts w:ascii="Times New Roman" w:eastAsia="Times New Roman" w:hAnsi="Times New Roman" w:cs="Times New Roman"/>
        </w:rPr>
        <w:t xml:space="preserve">Explanation: SOI is used to produce micro-waveguide bends and couplers thereby maintaining compatibility with silicon fabrication techniques. Thus, active components like optical sources, detectors can be coupled to other IP devices using SOI technique. </w:t>
      </w:r>
    </w:p>
    <w:p w14:paraId="069A5F79" w14:textId="77777777" w:rsidR="00D81ABB" w:rsidRDefault="00D81ABB" w:rsidP="00D81ABB">
      <w:pPr>
        <w:spacing w:after="12" w:line="247" w:lineRule="auto"/>
        <w:ind w:left="-5" w:right="4"/>
      </w:pPr>
      <w:r>
        <w:rPr>
          <w:rFonts w:ascii="Times New Roman" w:eastAsia="Times New Roman" w:hAnsi="Times New Roman" w:cs="Times New Roman"/>
        </w:rPr>
        <w:t xml:space="preserve">9. Who invented the IO technology? </w:t>
      </w:r>
    </w:p>
    <w:p w14:paraId="6B4D6AB7" w14:textId="77777777" w:rsidR="00D81ABB" w:rsidRDefault="00D81ABB" w:rsidP="00D81ABB">
      <w:pPr>
        <w:numPr>
          <w:ilvl w:val="0"/>
          <w:numId w:val="723"/>
        </w:numPr>
        <w:spacing w:after="12" w:line="247" w:lineRule="auto"/>
        <w:ind w:right="4" w:hanging="259"/>
      </w:pPr>
      <w:r>
        <w:rPr>
          <w:rFonts w:ascii="Times New Roman" w:eastAsia="Times New Roman" w:hAnsi="Times New Roman" w:cs="Times New Roman"/>
        </w:rPr>
        <w:t xml:space="preserve">Albert Einstein </w:t>
      </w:r>
    </w:p>
    <w:p w14:paraId="1403CC72" w14:textId="77777777" w:rsidR="00D81ABB" w:rsidRDefault="00D81ABB" w:rsidP="00D81ABB">
      <w:pPr>
        <w:numPr>
          <w:ilvl w:val="0"/>
          <w:numId w:val="723"/>
        </w:numPr>
        <w:spacing w:after="12" w:line="247" w:lineRule="auto"/>
        <w:ind w:right="4" w:hanging="259"/>
      </w:pPr>
      <w:r>
        <w:rPr>
          <w:rFonts w:ascii="Times New Roman" w:eastAsia="Times New Roman" w:hAnsi="Times New Roman" w:cs="Times New Roman"/>
        </w:rPr>
        <w:t xml:space="preserve">Anderson </w:t>
      </w:r>
    </w:p>
    <w:p w14:paraId="70C6DC7F" w14:textId="77777777" w:rsidR="00D81ABB" w:rsidRDefault="00D81ABB" w:rsidP="00D81ABB">
      <w:pPr>
        <w:numPr>
          <w:ilvl w:val="0"/>
          <w:numId w:val="723"/>
        </w:numPr>
        <w:spacing w:after="12" w:line="247" w:lineRule="auto"/>
        <w:ind w:right="4" w:hanging="259"/>
      </w:pPr>
      <w:r>
        <w:rPr>
          <w:rFonts w:ascii="Times New Roman" w:eastAsia="Times New Roman" w:hAnsi="Times New Roman" w:cs="Times New Roman"/>
        </w:rPr>
        <w:t xml:space="preserve">M.S Clarke </w:t>
      </w:r>
    </w:p>
    <w:p w14:paraId="1805DEFD" w14:textId="77777777" w:rsidR="00D81ABB" w:rsidRDefault="00D81ABB" w:rsidP="00D81ABB">
      <w:pPr>
        <w:numPr>
          <w:ilvl w:val="0"/>
          <w:numId w:val="723"/>
        </w:numPr>
        <w:spacing w:after="272" w:line="247" w:lineRule="auto"/>
        <w:ind w:right="4" w:hanging="259"/>
      </w:pPr>
      <w:r>
        <w:rPr>
          <w:rFonts w:ascii="Times New Roman" w:eastAsia="Times New Roman" w:hAnsi="Times New Roman" w:cs="Times New Roman"/>
        </w:rPr>
        <w:t xml:space="preserve">Robert View Answer </w:t>
      </w:r>
    </w:p>
    <w:p w14:paraId="34484449"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53707D15" w14:textId="77777777" w:rsidR="00D81ABB" w:rsidRDefault="00D81ABB" w:rsidP="00D81ABB">
      <w:pPr>
        <w:spacing w:after="267" w:line="247" w:lineRule="auto"/>
        <w:ind w:left="-5" w:right="4"/>
      </w:pPr>
      <w:r>
        <w:rPr>
          <w:rFonts w:ascii="Times New Roman" w:eastAsia="Times New Roman" w:hAnsi="Times New Roman" w:cs="Times New Roman"/>
        </w:rPr>
        <w:t xml:space="preserve">Explanation: The birth of IO can be traced back to the basic ideas outlined by Anderson in 1966. He suggested the micro-fabrication technology which in turn led to the term integrated optics in 1969. </w:t>
      </w:r>
    </w:p>
    <w:p w14:paraId="1D7B834B" w14:textId="77777777" w:rsidR="00D81ABB" w:rsidRDefault="00D81ABB" w:rsidP="00D81ABB">
      <w:pPr>
        <w:spacing w:after="56" w:line="247" w:lineRule="auto"/>
        <w:ind w:left="-5" w:right="341"/>
      </w:pPr>
      <w:r>
        <w:rPr>
          <w:rFonts w:ascii="Times New Roman" w:eastAsia="Times New Roman" w:hAnsi="Times New Roman" w:cs="Times New Roman"/>
        </w:rPr>
        <w:t>10. Electronic circuits have a practical limitation on speed of operation at a frequency of around _________ a) 10</w:t>
      </w:r>
      <w:r>
        <w:rPr>
          <w:rFonts w:ascii="Times New Roman" w:eastAsia="Times New Roman" w:hAnsi="Times New Roman" w:cs="Times New Roman"/>
          <w:vertAlign w:val="superscript"/>
        </w:rPr>
        <w:t>10</w:t>
      </w:r>
      <w:r>
        <w:rPr>
          <w:rFonts w:ascii="Times New Roman" w:eastAsia="Times New Roman" w:hAnsi="Times New Roman" w:cs="Times New Roman"/>
        </w:rPr>
        <w:t xml:space="preserve">Hz </w:t>
      </w:r>
    </w:p>
    <w:p w14:paraId="2668A6F8" w14:textId="77777777" w:rsidR="00D81ABB" w:rsidRDefault="00D81ABB" w:rsidP="00D81ABB">
      <w:pPr>
        <w:numPr>
          <w:ilvl w:val="0"/>
          <w:numId w:val="724"/>
        </w:numPr>
        <w:spacing w:after="51" w:line="247" w:lineRule="auto"/>
        <w:ind w:right="4" w:hanging="264"/>
      </w:pPr>
      <w:r>
        <w:rPr>
          <w:rFonts w:ascii="Times New Roman" w:eastAsia="Times New Roman" w:hAnsi="Times New Roman" w:cs="Times New Roman"/>
        </w:rPr>
        <w:t>10</w:t>
      </w:r>
      <w:r>
        <w:rPr>
          <w:rFonts w:ascii="Times New Roman" w:eastAsia="Times New Roman" w:hAnsi="Times New Roman" w:cs="Times New Roman"/>
          <w:vertAlign w:val="superscript"/>
        </w:rPr>
        <w:t>12</w:t>
      </w:r>
      <w:r>
        <w:rPr>
          <w:rFonts w:ascii="Times New Roman" w:eastAsia="Times New Roman" w:hAnsi="Times New Roman" w:cs="Times New Roman"/>
        </w:rPr>
        <w:t xml:space="preserve">Hz </w:t>
      </w:r>
    </w:p>
    <w:p w14:paraId="17DA3FF4" w14:textId="77777777" w:rsidR="00D81ABB" w:rsidRDefault="00D81ABB" w:rsidP="00D81ABB">
      <w:pPr>
        <w:numPr>
          <w:ilvl w:val="0"/>
          <w:numId w:val="724"/>
        </w:numPr>
        <w:spacing w:after="56" w:line="247" w:lineRule="auto"/>
        <w:ind w:right="4" w:hanging="264"/>
      </w:pPr>
      <w:r>
        <w:rPr>
          <w:rFonts w:ascii="Times New Roman" w:eastAsia="Times New Roman" w:hAnsi="Times New Roman" w:cs="Times New Roman"/>
        </w:rPr>
        <w:t>10</w:t>
      </w:r>
      <w:r>
        <w:rPr>
          <w:rFonts w:ascii="Times New Roman" w:eastAsia="Times New Roman" w:hAnsi="Times New Roman" w:cs="Times New Roman"/>
          <w:vertAlign w:val="superscript"/>
        </w:rPr>
        <w:t>14</w:t>
      </w:r>
      <w:r>
        <w:rPr>
          <w:rFonts w:ascii="Times New Roman" w:eastAsia="Times New Roman" w:hAnsi="Times New Roman" w:cs="Times New Roman"/>
        </w:rPr>
        <w:t xml:space="preserve">Hz </w:t>
      </w:r>
    </w:p>
    <w:p w14:paraId="2AD42E89" w14:textId="77777777" w:rsidR="00D81ABB" w:rsidRDefault="00D81ABB" w:rsidP="00D81ABB">
      <w:pPr>
        <w:numPr>
          <w:ilvl w:val="0"/>
          <w:numId w:val="724"/>
        </w:numPr>
        <w:spacing w:after="32" w:line="247" w:lineRule="auto"/>
        <w:ind w:right="4" w:hanging="264"/>
      </w:pPr>
      <w:r>
        <w:rPr>
          <w:rFonts w:ascii="Times New Roman" w:eastAsia="Times New Roman" w:hAnsi="Times New Roman" w:cs="Times New Roman"/>
        </w:rPr>
        <w:t>10</w:t>
      </w:r>
      <w:r>
        <w:rPr>
          <w:rFonts w:ascii="Times New Roman" w:eastAsia="Times New Roman" w:hAnsi="Times New Roman" w:cs="Times New Roman"/>
          <w:vertAlign w:val="superscript"/>
        </w:rPr>
        <w:t>11</w:t>
      </w:r>
      <w:r>
        <w:rPr>
          <w:rFonts w:ascii="Times New Roman" w:eastAsia="Times New Roman" w:hAnsi="Times New Roman" w:cs="Times New Roman"/>
        </w:rPr>
        <w:t xml:space="preserve">Hz </w:t>
      </w:r>
    </w:p>
    <w:p w14:paraId="290A0EC5" w14:textId="77777777" w:rsidR="00D81ABB" w:rsidRDefault="00D81ABB" w:rsidP="00D81ABB">
      <w:pPr>
        <w:spacing w:after="12" w:line="247" w:lineRule="auto"/>
        <w:ind w:left="-5" w:right="4"/>
      </w:pPr>
      <w:r>
        <w:rPr>
          <w:rFonts w:ascii="Times New Roman" w:eastAsia="Times New Roman" w:hAnsi="Times New Roman" w:cs="Times New Roman"/>
        </w:rPr>
        <w:t xml:space="preserve">View Answer </w:t>
      </w:r>
    </w:p>
    <w:p w14:paraId="01E55C9C"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571E7342" w14:textId="77777777" w:rsidR="00D81ABB" w:rsidRDefault="00D81ABB" w:rsidP="00D81ABB">
      <w:pPr>
        <w:spacing w:after="319" w:line="247" w:lineRule="auto"/>
        <w:ind w:left="-5" w:right="4"/>
      </w:pPr>
      <w:r>
        <w:rPr>
          <w:rFonts w:ascii="Times New Roman" w:eastAsia="Times New Roman" w:hAnsi="Times New Roman" w:cs="Times New Roman"/>
        </w:rPr>
        <w:t>Explanation: The speed of operation of electronic devices or circuits results from their use of metallic conductors to transport electronic charges and build up signals. It has a limitation to speed of operation of frequency around 10</w:t>
      </w:r>
      <w:r>
        <w:rPr>
          <w:rFonts w:ascii="Times New Roman" w:eastAsia="Times New Roman" w:hAnsi="Times New Roman" w:cs="Times New Roman"/>
          <w:vertAlign w:val="superscript"/>
        </w:rPr>
        <w:t>10</w:t>
      </w:r>
      <w:r>
        <w:rPr>
          <w:rFonts w:ascii="Times New Roman" w:eastAsia="Times New Roman" w:hAnsi="Times New Roman" w:cs="Times New Roman"/>
        </w:rPr>
        <w:t xml:space="preserve">Hz. </w:t>
      </w:r>
    </w:p>
    <w:p w14:paraId="463899B9" w14:textId="77777777" w:rsidR="00D81ABB" w:rsidRDefault="00D81ABB" w:rsidP="00D81ABB">
      <w:pPr>
        <w:spacing w:after="50" w:line="242" w:lineRule="auto"/>
        <w:ind w:left="-5" w:right="927"/>
        <w:jc w:val="both"/>
      </w:pPr>
      <w:r>
        <w:rPr>
          <w:rFonts w:ascii="Times New Roman" w:eastAsia="Times New Roman" w:hAnsi="Times New Roman" w:cs="Times New Roman"/>
        </w:rPr>
        <w:t>11. The use of light as an electromagnetic wave of high frequency provides high speed operation around ____________ times the conceivable employing electronic circuits. a) 10</w:t>
      </w:r>
      <w:r>
        <w:rPr>
          <w:rFonts w:ascii="Times New Roman" w:eastAsia="Times New Roman" w:hAnsi="Times New Roman" w:cs="Times New Roman"/>
          <w:vertAlign w:val="superscript"/>
        </w:rPr>
        <w:t>8</w:t>
      </w:r>
      <w:r>
        <w:rPr>
          <w:rFonts w:ascii="Times New Roman" w:eastAsia="Times New Roman" w:hAnsi="Times New Roman" w:cs="Times New Roman"/>
        </w:rPr>
        <w:t xml:space="preserve">Hz </w:t>
      </w:r>
    </w:p>
    <w:p w14:paraId="046E2A86" w14:textId="77777777" w:rsidR="00D81ABB" w:rsidRDefault="00D81ABB" w:rsidP="00D81ABB">
      <w:pPr>
        <w:numPr>
          <w:ilvl w:val="0"/>
          <w:numId w:val="725"/>
        </w:numPr>
        <w:spacing w:after="50" w:line="247" w:lineRule="auto"/>
        <w:ind w:right="4" w:hanging="259"/>
      </w:pPr>
      <w:r>
        <w:rPr>
          <w:rFonts w:ascii="Times New Roman" w:eastAsia="Times New Roman" w:hAnsi="Times New Roman" w:cs="Times New Roman"/>
        </w:rPr>
        <w:lastRenderedPageBreak/>
        <w:t>10</w:t>
      </w:r>
      <w:r>
        <w:rPr>
          <w:rFonts w:ascii="Times New Roman" w:eastAsia="Times New Roman" w:hAnsi="Times New Roman" w:cs="Times New Roman"/>
          <w:vertAlign w:val="superscript"/>
        </w:rPr>
        <w:t>5</w:t>
      </w:r>
      <w:r>
        <w:rPr>
          <w:rFonts w:ascii="Times New Roman" w:eastAsia="Times New Roman" w:hAnsi="Times New Roman" w:cs="Times New Roman"/>
        </w:rPr>
        <w:t xml:space="preserve">Hz </w:t>
      </w:r>
    </w:p>
    <w:p w14:paraId="116201C4" w14:textId="77777777" w:rsidR="00D81ABB" w:rsidRDefault="00D81ABB" w:rsidP="00D81ABB">
      <w:pPr>
        <w:numPr>
          <w:ilvl w:val="0"/>
          <w:numId w:val="725"/>
        </w:numPr>
        <w:spacing w:after="45" w:line="247" w:lineRule="auto"/>
        <w:ind w:right="4" w:hanging="259"/>
      </w:pPr>
      <w:r>
        <w:rPr>
          <w:rFonts w:ascii="Times New Roman" w:eastAsia="Times New Roman" w:hAnsi="Times New Roman" w:cs="Times New Roman"/>
        </w:rPr>
        <w:t>10</w:t>
      </w:r>
      <w:r>
        <w:rPr>
          <w:rFonts w:ascii="Times New Roman" w:eastAsia="Times New Roman" w:hAnsi="Times New Roman" w:cs="Times New Roman"/>
          <w:vertAlign w:val="superscript"/>
        </w:rPr>
        <w:t>6</w:t>
      </w:r>
      <w:r>
        <w:rPr>
          <w:rFonts w:ascii="Times New Roman" w:eastAsia="Times New Roman" w:hAnsi="Times New Roman" w:cs="Times New Roman"/>
        </w:rPr>
        <w:t xml:space="preserve">Hz </w:t>
      </w:r>
    </w:p>
    <w:p w14:paraId="77EA80AF" w14:textId="77777777" w:rsidR="00D81ABB" w:rsidRDefault="00D81ABB" w:rsidP="00D81ABB">
      <w:pPr>
        <w:numPr>
          <w:ilvl w:val="0"/>
          <w:numId w:val="725"/>
        </w:numPr>
        <w:spacing w:after="261" w:line="247" w:lineRule="auto"/>
        <w:ind w:right="4" w:hanging="259"/>
      </w:pPr>
      <w:r>
        <w:rPr>
          <w:rFonts w:ascii="Times New Roman" w:eastAsia="Times New Roman" w:hAnsi="Times New Roman" w:cs="Times New Roman"/>
        </w:rPr>
        <w:t>10</w:t>
      </w:r>
      <w:r>
        <w:rPr>
          <w:rFonts w:ascii="Times New Roman" w:eastAsia="Times New Roman" w:hAnsi="Times New Roman" w:cs="Times New Roman"/>
          <w:vertAlign w:val="superscript"/>
        </w:rPr>
        <w:t>4</w:t>
      </w:r>
      <w:r>
        <w:rPr>
          <w:rFonts w:ascii="Times New Roman" w:eastAsia="Times New Roman" w:hAnsi="Times New Roman" w:cs="Times New Roman"/>
        </w:rPr>
        <w:t xml:space="preserve">Hz View Answer </w:t>
      </w:r>
    </w:p>
    <w:p w14:paraId="7A57BA86"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129B97C0" w14:textId="77777777" w:rsidR="00D81ABB" w:rsidRDefault="00D81ABB" w:rsidP="00D81ABB">
      <w:pPr>
        <w:spacing w:after="307" w:line="247" w:lineRule="auto"/>
        <w:ind w:left="-5" w:right="4"/>
      </w:pPr>
      <w:r>
        <w:rPr>
          <w:rFonts w:ascii="Times New Roman" w:eastAsia="Times New Roman" w:hAnsi="Times New Roman" w:cs="Times New Roman"/>
        </w:rPr>
        <w:t>Explanation: The use of light with its property as an electromagnetic wave offers the possibility of high speed operation. For this, the frequency should be high as 10</w:t>
      </w:r>
      <w:r>
        <w:rPr>
          <w:rFonts w:ascii="Times New Roman" w:eastAsia="Times New Roman" w:hAnsi="Times New Roman" w:cs="Times New Roman"/>
          <w:vertAlign w:val="superscript"/>
        </w:rPr>
        <w:t>14</w:t>
      </w:r>
      <w:r>
        <w:rPr>
          <w:rFonts w:ascii="Times New Roman" w:eastAsia="Times New Roman" w:hAnsi="Times New Roman" w:cs="Times New Roman"/>
        </w:rPr>
        <w:t>to 10</w:t>
      </w:r>
      <w:r>
        <w:rPr>
          <w:rFonts w:ascii="Times New Roman" w:eastAsia="Times New Roman" w:hAnsi="Times New Roman" w:cs="Times New Roman"/>
          <w:vertAlign w:val="superscript"/>
        </w:rPr>
        <w:t>15</w:t>
      </w:r>
      <w:r>
        <w:rPr>
          <w:rFonts w:ascii="Times New Roman" w:eastAsia="Times New Roman" w:hAnsi="Times New Roman" w:cs="Times New Roman"/>
        </w:rPr>
        <w:t xml:space="preserve">Hz. </w:t>
      </w:r>
    </w:p>
    <w:p w14:paraId="761957F8" w14:textId="77777777" w:rsidR="00D81ABB" w:rsidRDefault="00D81ABB" w:rsidP="00D81ABB">
      <w:pPr>
        <w:spacing w:after="12" w:line="247" w:lineRule="auto"/>
        <w:ind w:left="-5" w:right="2313"/>
      </w:pPr>
      <w:r>
        <w:rPr>
          <w:rFonts w:ascii="Times New Roman" w:eastAsia="Times New Roman" w:hAnsi="Times New Roman" w:cs="Times New Roman"/>
        </w:rPr>
        <w:t xml:space="preserve">12. How many layers are possessed by waveguide structures of silica-on-silicon(SOS)? a) Two </w:t>
      </w:r>
    </w:p>
    <w:p w14:paraId="4550C047" w14:textId="77777777" w:rsidR="00D81ABB" w:rsidRDefault="00D81ABB" w:rsidP="00D81ABB">
      <w:pPr>
        <w:numPr>
          <w:ilvl w:val="0"/>
          <w:numId w:val="726"/>
        </w:numPr>
        <w:spacing w:after="12" w:line="247" w:lineRule="auto"/>
        <w:ind w:right="4" w:hanging="264"/>
      </w:pPr>
      <w:r>
        <w:rPr>
          <w:rFonts w:ascii="Times New Roman" w:eastAsia="Times New Roman" w:hAnsi="Times New Roman" w:cs="Times New Roman"/>
        </w:rPr>
        <w:t xml:space="preserve">Three </w:t>
      </w:r>
    </w:p>
    <w:p w14:paraId="45ED2EF2" w14:textId="77777777" w:rsidR="00D81ABB" w:rsidRDefault="00D81ABB" w:rsidP="00D81ABB">
      <w:pPr>
        <w:numPr>
          <w:ilvl w:val="0"/>
          <w:numId w:val="726"/>
        </w:numPr>
        <w:spacing w:after="12" w:line="247" w:lineRule="auto"/>
        <w:ind w:right="4" w:hanging="264"/>
      </w:pPr>
      <w:r>
        <w:rPr>
          <w:rFonts w:ascii="Times New Roman" w:eastAsia="Times New Roman" w:hAnsi="Times New Roman" w:cs="Times New Roman"/>
        </w:rPr>
        <w:t xml:space="preserve">Four </w:t>
      </w:r>
    </w:p>
    <w:p w14:paraId="372EDADF" w14:textId="77777777" w:rsidR="00D81ABB" w:rsidRDefault="00D81ABB" w:rsidP="00D81ABB">
      <w:pPr>
        <w:numPr>
          <w:ilvl w:val="0"/>
          <w:numId w:val="726"/>
        </w:numPr>
        <w:spacing w:after="12" w:line="247" w:lineRule="auto"/>
        <w:ind w:right="4" w:hanging="264"/>
      </w:pPr>
      <w:r>
        <w:rPr>
          <w:rFonts w:ascii="Times New Roman" w:eastAsia="Times New Roman" w:hAnsi="Times New Roman" w:cs="Times New Roman"/>
        </w:rPr>
        <w:t xml:space="preserve">One </w:t>
      </w:r>
    </w:p>
    <w:p w14:paraId="1B8F7880" w14:textId="77777777" w:rsidR="00D81ABB" w:rsidRDefault="00D81ABB" w:rsidP="00D81ABB">
      <w:pPr>
        <w:spacing w:after="268" w:line="247" w:lineRule="auto"/>
        <w:ind w:left="-5" w:right="4"/>
      </w:pPr>
      <w:r>
        <w:rPr>
          <w:rFonts w:ascii="Times New Roman" w:eastAsia="Times New Roman" w:hAnsi="Times New Roman" w:cs="Times New Roman"/>
        </w:rPr>
        <w:t xml:space="preserve">View Answer </w:t>
      </w:r>
    </w:p>
    <w:p w14:paraId="6A0E9805"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4CEAE9A2"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The SOS is a part of IP technology. The waveguide structures provided by it comprises of three layers. They are buffer, the core and the cladding. </w:t>
      </w:r>
    </w:p>
    <w:p w14:paraId="6B11C251" w14:textId="77777777" w:rsidR="00D81ABB" w:rsidRDefault="00D81ABB" w:rsidP="00D81ABB">
      <w:pPr>
        <w:spacing w:after="12" w:line="247" w:lineRule="auto"/>
        <w:ind w:left="-5" w:right="379"/>
      </w:pPr>
      <w:r>
        <w:rPr>
          <w:rFonts w:ascii="Times New Roman" w:eastAsia="Times New Roman" w:hAnsi="Times New Roman" w:cs="Times New Roman"/>
        </w:rPr>
        <w:t xml:space="preserve">13. The ________________ is a versatile solution-based technique for making ceramic and glass materials. a) SOL gel process </w:t>
      </w:r>
    </w:p>
    <w:p w14:paraId="23588ECB" w14:textId="77777777" w:rsidR="00D81ABB" w:rsidRDefault="00D81ABB" w:rsidP="00D81ABB">
      <w:pPr>
        <w:numPr>
          <w:ilvl w:val="0"/>
          <w:numId w:val="727"/>
        </w:numPr>
        <w:spacing w:after="12" w:line="247" w:lineRule="auto"/>
        <w:ind w:right="4" w:hanging="259"/>
      </w:pPr>
      <w:r>
        <w:rPr>
          <w:rFonts w:ascii="Times New Roman" w:eastAsia="Times New Roman" w:hAnsi="Times New Roman" w:cs="Times New Roman"/>
        </w:rPr>
        <w:t xml:space="preserve">SSL gel process </w:t>
      </w:r>
    </w:p>
    <w:p w14:paraId="176AD4D8" w14:textId="77777777" w:rsidR="00D81ABB" w:rsidRDefault="00D81ABB" w:rsidP="00D81ABB">
      <w:pPr>
        <w:numPr>
          <w:ilvl w:val="0"/>
          <w:numId w:val="727"/>
        </w:numPr>
        <w:spacing w:after="12" w:line="247" w:lineRule="auto"/>
        <w:ind w:right="4" w:hanging="259"/>
      </w:pPr>
      <w:r>
        <w:rPr>
          <w:rFonts w:ascii="Times New Roman" w:eastAsia="Times New Roman" w:hAnsi="Times New Roman" w:cs="Times New Roman"/>
        </w:rPr>
        <w:t xml:space="preserve">SDL gel process </w:t>
      </w:r>
    </w:p>
    <w:p w14:paraId="787426CD" w14:textId="77777777" w:rsidR="00D81ABB" w:rsidRDefault="00D81ABB" w:rsidP="00D81ABB">
      <w:pPr>
        <w:numPr>
          <w:ilvl w:val="0"/>
          <w:numId w:val="727"/>
        </w:numPr>
        <w:spacing w:after="271" w:line="247" w:lineRule="auto"/>
        <w:ind w:right="4" w:hanging="259"/>
      </w:pPr>
      <w:r>
        <w:rPr>
          <w:rFonts w:ascii="Times New Roman" w:eastAsia="Times New Roman" w:hAnsi="Times New Roman" w:cs="Times New Roman"/>
        </w:rPr>
        <w:t xml:space="preserve">SAML gel process View Answer </w:t>
      </w:r>
    </w:p>
    <w:p w14:paraId="1B01797D"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229E835C" w14:textId="77777777" w:rsidR="00D81ABB" w:rsidRDefault="00D81ABB" w:rsidP="00D81ABB">
      <w:pPr>
        <w:spacing w:after="12" w:line="247" w:lineRule="auto"/>
        <w:ind w:left="-5" w:right="4"/>
      </w:pPr>
      <w:r>
        <w:rPr>
          <w:rFonts w:ascii="Times New Roman" w:eastAsia="Times New Roman" w:hAnsi="Times New Roman" w:cs="Times New Roman"/>
        </w:rPr>
        <w:t xml:space="preserve">Explanation: The SOL gel process involves the transition of system from a liquid to a gel. The SOL gel process along with SOS technique is used for the fabrication of ceramic fibers, film coatings and waveguide based optical amplifiers. </w:t>
      </w:r>
    </w:p>
    <w:p w14:paraId="362216D2" w14:textId="513E5BAA" w:rsidR="00D81ABB" w:rsidRDefault="00D81ABB" w:rsidP="00D81ABB">
      <w:pPr>
        <w:spacing w:after="330"/>
        <w:ind w:left="-35" w:right="-31"/>
      </w:pPr>
      <w:r>
        <w:rPr>
          <w:noProof/>
        </w:rPr>
        <w:drawing>
          <wp:inline distT="0" distB="0" distL="0" distR="0" wp14:anchorId="3F5B1319" wp14:editId="74C55442">
            <wp:extent cx="6943725" cy="38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5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43725" cy="38100"/>
                    </a:xfrm>
                    <a:prstGeom prst="rect">
                      <a:avLst/>
                    </a:prstGeom>
                    <a:noFill/>
                    <a:ln>
                      <a:noFill/>
                    </a:ln>
                  </pic:spPr>
                </pic:pic>
              </a:graphicData>
            </a:graphic>
          </wp:inline>
        </w:drawing>
      </w:r>
    </w:p>
    <w:p w14:paraId="54D24B2F" w14:textId="77777777" w:rsidR="00D81ABB" w:rsidRDefault="00D81ABB" w:rsidP="00D81ABB">
      <w:pPr>
        <w:spacing w:after="271" w:line="247" w:lineRule="auto"/>
        <w:ind w:left="-5" w:right="4"/>
      </w:pPr>
      <w:r>
        <w:rPr>
          <w:rFonts w:ascii="Times New Roman" w:eastAsia="Times New Roman" w:hAnsi="Times New Roman" w:cs="Times New Roman"/>
        </w:rPr>
        <w:t xml:space="preserve">This set of Basic Optical Communications Questions and Answers focuses on “Planar Waveguides and Integrated Optical Devices”. </w:t>
      </w:r>
    </w:p>
    <w:p w14:paraId="229B1C33" w14:textId="77777777" w:rsidR="00D81ABB" w:rsidRDefault="00D81ABB" w:rsidP="00D81ABB">
      <w:pPr>
        <w:spacing w:after="12" w:line="247" w:lineRule="auto"/>
        <w:ind w:left="-5" w:right="1291"/>
      </w:pPr>
      <w:r>
        <w:rPr>
          <w:rFonts w:ascii="Times New Roman" w:eastAsia="Times New Roman" w:hAnsi="Times New Roman" w:cs="Times New Roman"/>
        </w:rPr>
        <w:t xml:space="preserve">1. Optical fibre communications uses _______ dielectric waveguide structures for confining light. a) Rectangular </w:t>
      </w:r>
    </w:p>
    <w:p w14:paraId="33958700" w14:textId="77777777" w:rsidR="00D81ABB" w:rsidRDefault="00D81ABB" w:rsidP="00D81ABB">
      <w:pPr>
        <w:numPr>
          <w:ilvl w:val="0"/>
          <w:numId w:val="728"/>
        </w:numPr>
        <w:spacing w:after="12" w:line="247" w:lineRule="auto"/>
        <w:ind w:right="4" w:hanging="264"/>
      </w:pPr>
      <w:r>
        <w:rPr>
          <w:rFonts w:ascii="Times New Roman" w:eastAsia="Times New Roman" w:hAnsi="Times New Roman" w:cs="Times New Roman"/>
        </w:rPr>
        <w:t xml:space="preserve">Circular </w:t>
      </w:r>
    </w:p>
    <w:p w14:paraId="0A68E6DE" w14:textId="77777777" w:rsidR="00D81ABB" w:rsidRDefault="00D81ABB" w:rsidP="00D81ABB">
      <w:pPr>
        <w:numPr>
          <w:ilvl w:val="0"/>
          <w:numId w:val="728"/>
        </w:numPr>
        <w:spacing w:after="12" w:line="247" w:lineRule="auto"/>
        <w:ind w:right="4" w:hanging="264"/>
      </w:pPr>
      <w:r>
        <w:rPr>
          <w:rFonts w:ascii="Times New Roman" w:eastAsia="Times New Roman" w:hAnsi="Times New Roman" w:cs="Times New Roman"/>
        </w:rPr>
        <w:t xml:space="preserve">Triangular </w:t>
      </w:r>
    </w:p>
    <w:p w14:paraId="756D7A48" w14:textId="77777777" w:rsidR="00D81ABB" w:rsidRDefault="00D81ABB" w:rsidP="00D81ABB">
      <w:pPr>
        <w:numPr>
          <w:ilvl w:val="0"/>
          <w:numId w:val="728"/>
        </w:numPr>
        <w:spacing w:after="12" w:line="247" w:lineRule="auto"/>
        <w:ind w:right="4" w:hanging="264"/>
      </w:pPr>
      <w:r>
        <w:rPr>
          <w:rFonts w:ascii="Times New Roman" w:eastAsia="Times New Roman" w:hAnsi="Times New Roman" w:cs="Times New Roman"/>
        </w:rPr>
        <w:t xml:space="preserve">Planar </w:t>
      </w:r>
    </w:p>
    <w:p w14:paraId="03F91FBC" w14:textId="77777777" w:rsidR="00D81ABB" w:rsidRDefault="00D81ABB" w:rsidP="00D81ABB">
      <w:pPr>
        <w:spacing w:after="12" w:line="247" w:lineRule="auto"/>
        <w:ind w:left="-5" w:right="4"/>
      </w:pPr>
      <w:r>
        <w:rPr>
          <w:rFonts w:ascii="Times New Roman" w:eastAsia="Times New Roman" w:hAnsi="Times New Roman" w:cs="Times New Roman"/>
        </w:rPr>
        <w:t xml:space="preserve">View Answer </w:t>
      </w:r>
    </w:p>
    <w:p w14:paraId="07432147"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35605A30"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The use of circular dielectric waveguide structures is universally acceptable. This has been a boon for optical fibre communications. </w:t>
      </w:r>
    </w:p>
    <w:p w14:paraId="4C70C285" w14:textId="77777777" w:rsidR="00D81ABB" w:rsidRDefault="00D81ABB" w:rsidP="00D81ABB">
      <w:pPr>
        <w:spacing w:after="12" w:line="247" w:lineRule="auto"/>
        <w:ind w:left="-5" w:right="657"/>
      </w:pPr>
      <w:r>
        <w:rPr>
          <w:rFonts w:ascii="Times New Roman" w:eastAsia="Times New Roman" w:hAnsi="Times New Roman" w:cs="Times New Roman"/>
        </w:rPr>
        <w:t xml:space="preserve">2. __________ waveguide is formed when the film is sandwiched by layers of different refractive index. a) Planar </w:t>
      </w:r>
    </w:p>
    <w:p w14:paraId="1CE3556A" w14:textId="77777777" w:rsidR="00D81ABB" w:rsidRDefault="00D81ABB" w:rsidP="00D81ABB">
      <w:pPr>
        <w:numPr>
          <w:ilvl w:val="0"/>
          <w:numId w:val="729"/>
        </w:numPr>
        <w:spacing w:after="12" w:line="247" w:lineRule="auto"/>
        <w:ind w:right="4" w:hanging="259"/>
      </w:pPr>
      <w:r>
        <w:rPr>
          <w:rFonts w:ascii="Times New Roman" w:eastAsia="Times New Roman" w:hAnsi="Times New Roman" w:cs="Times New Roman"/>
        </w:rPr>
        <w:t xml:space="preserve">Circular </w:t>
      </w:r>
    </w:p>
    <w:p w14:paraId="585088F7" w14:textId="77777777" w:rsidR="00D81ABB" w:rsidRDefault="00D81ABB" w:rsidP="00D81ABB">
      <w:pPr>
        <w:numPr>
          <w:ilvl w:val="0"/>
          <w:numId w:val="729"/>
        </w:numPr>
        <w:spacing w:after="12" w:line="247" w:lineRule="auto"/>
        <w:ind w:right="4" w:hanging="259"/>
      </w:pPr>
      <w:r>
        <w:rPr>
          <w:rFonts w:ascii="Times New Roman" w:eastAsia="Times New Roman" w:hAnsi="Times New Roman" w:cs="Times New Roman"/>
        </w:rPr>
        <w:lastRenderedPageBreak/>
        <w:t xml:space="preserve">Asymmetric </w:t>
      </w:r>
    </w:p>
    <w:p w14:paraId="24A3542F" w14:textId="77777777" w:rsidR="00D81ABB" w:rsidRDefault="00D81ABB" w:rsidP="00D81ABB">
      <w:pPr>
        <w:numPr>
          <w:ilvl w:val="0"/>
          <w:numId w:val="729"/>
        </w:numPr>
        <w:spacing w:after="266" w:line="247" w:lineRule="auto"/>
        <w:ind w:right="4" w:hanging="259"/>
      </w:pPr>
      <w:r>
        <w:rPr>
          <w:rFonts w:ascii="Times New Roman" w:eastAsia="Times New Roman" w:hAnsi="Times New Roman" w:cs="Times New Roman"/>
        </w:rPr>
        <w:t xml:space="preserve">Symmetric View Answer </w:t>
      </w:r>
    </w:p>
    <w:p w14:paraId="28E14A7E"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65F39F2F" w14:textId="77777777" w:rsidR="00D81ABB" w:rsidRDefault="00D81ABB" w:rsidP="00D81ABB">
      <w:pPr>
        <w:spacing w:after="267" w:line="247" w:lineRule="auto"/>
        <w:ind w:left="-5" w:right="4"/>
      </w:pPr>
      <w:r>
        <w:rPr>
          <w:rFonts w:ascii="Times New Roman" w:eastAsia="Times New Roman" w:hAnsi="Times New Roman" w:cs="Times New Roman"/>
        </w:rPr>
        <w:t xml:space="preserve">Explanation: When the film is sandwiched between layers of same refractive index, symmetric waveguide is formed. Owing to the different refractive index, asymmetry is observed and hence asymmetric waveguide is formed. </w:t>
      </w:r>
    </w:p>
    <w:p w14:paraId="4E2EBEFE" w14:textId="77777777" w:rsidR="00D81ABB" w:rsidRDefault="00D81ABB" w:rsidP="00D81ABB">
      <w:pPr>
        <w:spacing w:after="12" w:line="247" w:lineRule="auto"/>
        <w:ind w:left="-5" w:right="1656"/>
      </w:pPr>
      <w:r>
        <w:rPr>
          <w:rFonts w:ascii="Times New Roman" w:eastAsia="Times New Roman" w:hAnsi="Times New Roman" w:cs="Times New Roman"/>
        </w:rPr>
        <w:t xml:space="preserve">3. When the dimensions of the guide are reduced, the number of ___________ also decreases. a) Propagating nodes </w:t>
      </w:r>
    </w:p>
    <w:p w14:paraId="7261E5D8" w14:textId="77777777" w:rsidR="00D81ABB" w:rsidRDefault="00D81ABB" w:rsidP="00D81ABB">
      <w:pPr>
        <w:numPr>
          <w:ilvl w:val="0"/>
          <w:numId w:val="730"/>
        </w:numPr>
        <w:spacing w:after="12" w:line="247" w:lineRule="auto"/>
        <w:ind w:right="4" w:hanging="259"/>
      </w:pPr>
      <w:r>
        <w:rPr>
          <w:rFonts w:ascii="Times New Roman" w:eastAsia="Times New Roman" w:hAnsi="Times New Roman" w:cs="Times New Roman"/>
        </w:rPr>
        <w:t xml:space="preserve">Electrons </w:t>
      </w:r>
    </w:p>
    <w:p w14:paraId="30BB8BED" w14:textId="77777777" w:rsidR="00D81ABB" w:rsidRDefault="00D81ABB" w:rsidP="00D81ABB">
      <w:pPr>
        <w:numPr>
          <w:ilvl w:val="0"/>
          <w:numId w:val="730"/>
        </w:numPr>
        <w:spacing w:after="12" w:line="247" w:lineRule="auto"/>
        <w:ind w:right="4" w:hanging="259"/>
      </w:pPr>
      <w:r>
        <w:rPr>
          <w:rFonts w:ascii="Times New Roman" w:eastAsia="Times New Roman" w:hAnsi="Times New Roman" w:cs="Times New Roman"/>
        </w:rPr>
        <w:t xml:space="preserve">Holes </w:t>
      </w:r>
    </w:p>
    <w:p w14:paraId="25F3D1B3" w14:textId="77777777" w:rsidR="00D81ABB" w:rsidRDefault="00D81ABB" w:rsidP="00D81ABB">
      <w:pPr>
        <w:numPr>
          <w:ilvl w:val="0"/>
          <w:numId w:val="730"/>
        </w:numPr>
        <w:spacing w:after="272" w:line="247" w:lineRule="auto"/>
        <w:ind w:right="4" w:hanging="259"/>
      </w:pPr>
      <w:r>
        <w:rPr>
          <w:rFonts w:ascii="Times New Roman" w:eastAsia="Times New Roman" w:hAnsi="Times New Roman" w:cs="Times New Roman"/>
        </w:rPr>
        <w:t xml:space="preserve">Volume of photons View Answer </w:t>
      </w:r>
    </w:p>
    <w:p w14:paraId="15C08843"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163829B7" w14:textId="77777777" w:rsidR="00D81ABB" w:rsidRDefault="00D81ABB" w:rsidP="00D81ABB">
      <w:pPr>
        <w:spacing w:after="281" w:line="247" w:lineRule="auto"/>
        <w:ind w:left="-5" w:right="4"/>
      </w:pPr>
      <w:r>
        <w:rPr>
          <w:rFonts w:ascii="Times New Roman" w:eastAsia="Times New Roman" w:hAnsi="Times New Roman" w:cs="Times New Roman"/>
        </w:rPr>
        <w:t xml:space="preserve">Explanation: The dimensions of the guide are directly proportional to the number of propagating nodes. As the dimensions are reduced, the number of propagating nodes also decreases. </w:t>
      </w:r>
    </w:p>
    <w:p w14:paraId="03A50DE0" w14:textId="77777777" w:rsidR="00D81ABB" w:rsidRDefault="00D81ABB" w:rsidP="00D81ABB">
      <w:pPr>
        <w:spacing w:after="12" w:line="247" w:lineRule="auto"/>
        <w:ind w:left="-5" w:right="4"/>
      </w:pPr>
      <w:r>
        <w:rPr>
          <w:rFonts w:ascii="Times New Roman" w:eastAsia="Times New Roman" w:hAnsi="Times New Roman" w:cs="Times New Roman"/>
        </w:rPr>
        <w:t>4. What does h</w:t>
      </w:r>
      <w:r>
        <w:rPr>
          <w:rFonts w:ascii="Times New Roman" w:eastAsia="Times New Roman" w:hAnsi="Times New Roman" w:cs="Times New Roman"/>
          <w:vertAlign w:val="subscript"/>
        </w:rPr>
        <w:t>ff</w:t>
      </w:r>
      <w:r>
        <w:rPr>
          <w:rFonts w:ascii="Times New Roman" w:eastAsia="Times New Roman" w:hAnsi="Times New Roman" w:cs="Times New Roman"/>
        </w:rPr>
        <w:t xml:space="preserve"> stands for in the equation h</w:t>
      </w:r>
      <w:r>
        <w:rPr>
          <w:rFonts w:ascii="Times New Roman" w:eastAsia="Times New Roman" w:hAnsi="Times New Roman" w:cs="Times New Roman"/>
          <w:vertAlign w:val="subscript"/>
        </w:rPr>
        <w:t>ff</w:t>
      </w:r>
      <w:r>
        <w:rPr>
          <w:rFonts w:ascii="Times New Roman" w:eastAsia="Times New Roman" w:hAnsi="Times New Roman" w:cs="Times New Roman"/>
        </w:rPr>
        <w:t xml:space="preserve"> = h+x+x2? </w:t>
      </w:r>
    </w:p>
    <w:p w14:paraId="6E120D49" w14:textId="77777777" w:rsidR="00D81ABB" w:rsidRDefault="00D81ABB" w:rsidP="00D81ABB">
      <w:pPr>
        <w:numPr>
          <w:ilvl w:val="0"/>
          <w:numId w:val="731"/>
        </w:numPr>
        <w:spacing w:after="12" w:line="247" w:lineRule="auto"/>
        <w:ind w:right="4" w:hanging="259"/>
      </w:pPr>
      <w:r>
        <w:rPr>
          <w:rFonts w:ascii="Times New Roman" w:eastAsia="Times New Roman" w:hAnsi="Times New Roman" w:cs="Times New Roman"/>
        </w:rPr>
        <w:t xml:space="preserve">Frequency of layer </w:t>
      </w:r>
    </w:p>
    <w:p w14:paraId="45948B3A" w14:textId="77777777" w:rsidR="00D81ABB" w:rsidRDefault="00D81ABB" w:rsidP="00D81ABB">
      <w:pPr>
        <w:numPr>
          <w:ilvl w:val="0"/>
          <w:numId w:val="731"/>
        </w:numPr>
        <w:spacing w:after="12" w:line="247" w:lineRule="auto"/>
        <w:ind w:right="4" w:hanging="259"/>
      </w:pPr>
      <w:r>
        <w:rPr>
          <w:rFonts w:ascii="Times New Roman" w:eastAsia="Times New Roman" w:hAnsi="Times New Roman" w:cs="Times New Roman"/>
        </w:rPr>
        <w:t xml:space="preserve">Diameter of curve </w:t>
      </w:r>
    </w:p>
    <w:p w14:paraId="6EAE0483" w14:textId="77777777" w:rsidR="00D81ABB" w:rsidRDefault="00D81ABB" w:rsidP="00D81ABB">
      <w:pPr>
        <w:numPr>
          <w:ilvl w:val="0"/>
          <w:numId w:val="731"/>
        </w:numPr>
        <w:spacing w:after="12" w:line="247" w:lineRule="auto"/>
        <w:ind w:right="4" w:hanging="259"/>
      </w:pPr>
      <w:r>
        <w:rPr>
          <w:rFonts w:ascii="Times New Roman" w:eastAsia="Times New Roman" w:hAnsi="Times New Roman" w:cs="Times New Roman"/>
        </w:rPr>
        <w:t xml:space="preserve">Effective guide layer thickness </w:t>
      </w:r>
    </w:p>
    <w:p w14:paraId="24F00AA1" w14:textId="77777777" w:rsidR="00D81ABB" w:rsidRDefault="00D81ABB" w:rsidP="00D81ABB">
      <w:pPr>
        <w:numPr>
          <w:ilvl w:val="0"/>
          <w:numId w:val="731"/>
        </w:numPr>
        <w:spacing w:after="272" w:line="247" w:lineRule="auto"/>
        <w:ind w:right="4" w:hanging="259"/>
      </w:pPr>
      <w:r>
        <w:rPr>
          <w:rFonts w:ascii="Times New Roman" w:eastAsia="Times New Roman" w:hAnsi="Times New Roman" w:cs="Times New Roman"/>
        </w:rPr>
        <w:t xml:space="preserve">Space propagation View Answer </w:t>
      </w:r>
    </w:p>
    <w:p w14:paraId="27D491D7"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20EBA64C" w14:textId="77777777" w:rsidR="00D81ABB" w:rsidRDefault="00D81ABB" w:rsidP="00D81ABB">
      <w:pPr>
        <w:spacing w:after="271" w:line="247" w:lineRule="auto"/>
        <w:ind w:left="-5" w:right="4"/>
      </w:pPr>
      <w:r>
        <w:rPr>
          <w:rFonts w:ascii="Times New Roman" w:eastAsia="Times New Roman" w:hAnsi="Times New Roman" w:cs="Times New Roman"/>
        </w:rPr>
        <w:t>Explanation: In the above equation, h is the height, x and x2 are the evanescent field penetration depths. h</w:t>
      </w:r>
      <w:r>
        <w:rPr>
          <w:rFonts w:ascii="Times New Roman" w:eastAsia="Times New Roman" w:hAnsi="Times New Roman" w:cs="Times New Roman"/>
          <w:vertAlign w:val="subscript"/>
        </w:rPr>
        <w:t>ff</w:t>
      </w:r>
      <w:r>
        <w:rPr>
          <w:rFonts w:ascii="Times New Roman" w:eastAsia="Times New Roman" w:hAnsi="Times New Roman" w:cs="Times New Roman"/>
        </w:rPr>
        <w:t xml:space="preserve"> Denotes the effective guided layer thickness. </w:t>
      </w:r>
    </w:p>
    <w:p w14:paraId="0B576623" w14:textId="77777777" w:rsidR="00D81ABB" w:rsidRDefault="00D81ABB" w:rsidP="00D81ABB">
      <w:pPr>
        <w:spacing w:after="12" w:line="247" w:lineRule="auto"/>
        <w:ind w:left="-5" w:right="5285"/>
      </w:pPr>
      <w:r>
        <w:rPr>
          <w:rFonts w:ascii="Times New Roman" w:eastAsia="Times New Roman" w:hAnsi="Times New Roman" w:cs="Times New Roman"/>
        </w:rPr>
        <w:t xml:space="preserve">5. ___________ waveguides are plagued by high losses. a) Circular </w:t>
      </w:r>
    </w:p>
    <w:p w14:paraId="32F60CDB" w14:textId="77777777" w:rsidR="00D81ABB" w:rsidRDefault="00D81ABB" w:rsidP="00D81ABB">
      <w:pPr>
        <w:numPr>
          <w:ilvl w:val="0"/>
          <w:numId w:val="732"/>
        </w:numPr>
        <w:spacing w:after="12" w:line="247" w:lineRule="auto"/>
        <w:ind w:right="4" w:hanging="259"/>
      </w:pPr>
      <w:r>
        <w:rPr>
          <w:rFonts w:ascii="Times New Roman" w:eastAsia="Times New Roman" w:hAnsi="Times New Roman" w:cs="Times New Roman"/>
        </w:rPr>
        <w:t xml:space="preserve">Planar </w:t>
      </w:r>
    </w:p>
    <w:p w14:paraId="2457F39E" w14:textId="77777777" w:rsidR="00D81ABB" w:rsidRDefault="00D81ABB" w:rsidP="00D81ABB">
      <w:pPr>
        <w:numPr>
          <w:ilvl w:val="0"/>
          <w:numId w:val="732"/>
        </w:numPr>
        <w:spacing w:after="12" w:line="247" w:lineRule="auto"/>
        <w:ind w:right="4" w:hanging="259"/>
      </w:pPr>
      <w:r>
        <w:rPr>
          <w:rFonts w:ascii="Times New Roman" w:eastAsia="Times New Roman" w:hAnsi="Times New Roman" w:cs="Times New Roman"/>
        </w:rPr>
        <w:t xml:space="preserve">Depleted </w:t>
      </w:r>
    </w:p>
    <w:p w14:paraId="5D29C7DE" w14:textId="77777777" w:rsidR="00D81ABB" w:rsidRDefault="00D81ABB" w:rsidP="00D81ABB">
      <w:pPr>
        <w:numPr>
          <w:ilvl w:val="0"/>
          <w:numId w:val="732"/>
        </w:numPr>
        <w:spacing w:after="272" w:line="247" w:lineRule="auto"/>
        <w:ind w:right="4" w:hanging="259"/>
      </w:pPr>
      <w:r>
        <w:rPr>
          <w:rFonts w:ascii="Times New Roman" w:eastAsia="Times New Roman" w:hAnsi="Times New Roman" w:cs="Times New Roman"/>
        </w:rPr>
        <w:t xml:space="preserve">Metal-clad View Answer </w:t>
      </w:r>
    </w:p>
    <w:p w14:paraId="26E576D4"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4C0C5B10" w14:textId="77777777" w:rsidR="00D81ABB" w:rsidRDefault="00D81ABB" w:rsidP="00D81ABB">
      <w:pPr>
        <w:spacing w:after="12" w:line="247" w:lineRule="auto"/>
        <w:ind w:left="-5" w:right="4"/>
      </w:pPr>
      <w:r>
        <w:rPr>
          <w:rFonts w:ascii="Times New Roman" w:eastAsia="Times New Roman" w:hAnsi="Times New Roman" w:cs="Times New Roman"/>
        </w:rPr>
        <w:t xml:space="preserve">Explanation: All suitable waveguide materials are subject to limitations in the confinement. However, metal-clad waveguides are not so limited. Hence, they are plagued by high losses. </w:t>
      </w:r>
    </w:p>
    <w:p w14:paraId="110E498F" w14:textId="77777777" w:rsidR="00D81ABB" w:rsidRDefault="00D81ABB" w:rsidP="00D81ABB">
      <w:pPr>
        <w:spacing w:after="12" w:line="247" w:lineRule="auto"/>
        <w:ind w:left="-5" w:right="4"/>
      </w:pPr>
      <w:r>
        <w:rPr>
          <w:rFonts w:ascii="Times New Roman" w:eastAsia="Times New Roman" w:hAnsi="Times New Roman" w:cs="Times New Roman"/>
        </w:rPr>
        <w:t xml:space="preserve">6. The planar waveguides may be fabricated from glasses and other isotropic materials such as ___________ and </w:t>
      </w:r>
    </w:p>
    <w:p w14:paraId="6C28B722" w14:textId="77777777" w:rsidR="00D81ABB" w:rsidRDefault="00D81ABB" w:rsidP="00D81ABB">
      <w:pPr>
        <w:spacing w:after="12" w:line="247" w:lineRule="auto"/>
        <w:ind w:left="-5" w:right="4"/>
      </w:pPr>
      <w:r>
        <w:rPr>
          <w:rFonts w:ascii="Times New Roman" w:eastAsia="Times New Roman" w:hAnsi="Times New Roman" w:cs="Times New Roman"/>
        </w:rPr>
        <w:t xml:space="preserve">______________ </w:t>
      </w:r>
    </w:p>
    <w:p w14:paraId="7106786D" w14:textId="77777777" w:rsidR="00D81ABB" w:rsidRDefault="00D81ABB" w:rsidP="00D81ABB">
      <w:pPr>
        <w:numPr>
          <w:ilvl w:val="0"/>
          <w:numId w:val="733"/>
        </w:numPr>
        <w:spacing w:after="12" w:line="247" w:lineRule="auto"/>
        <w:ind w:right="4" w:hanging="259"/>
      </w:pPr>
      <w:r>
        <w:rPr>
          <w:rFonts w:ascii="Times New Roman" w:eastAsia="Times New Roman" w:hAnsi="Times New Roman" w:cs="Times New Roman"/>
        </w:rPr>
        <w:t xml:space="preserve">Octane and polymers </w:t>
      </w:r>
    </w:p>
    <w:p w14:paraId="2046EF27" w14:textId="77777777" w:rsidR="00D81ABB" w:rsidRDefault="00D81ABB" w:rsidP="00D81ABB">
      <w:pPr>
        <w:numPr>
          <w:ilvl w:val="0"/>
          <w:numId w:val="733"/>
        </w:numPr>
        <w:spacing w:after="12" w:line="247" w:lineRule="auto"/>
        <w:ind w:right="4" w:hanging="259"/>
      </w:pPr>
      <w:r>
        <w:rPr>
          <w:rFonts w:ascii="Times New Roman" w:eastAsia="Times New Roman" w:hAnsi="Times New Roman" w:cs="Times New Roman"/>
        </w:rPr>
        <w:t xml:space="preserve">Carbon monoxide and diode </w:t>
      </w:r>
    </w:p>
    <w:p w14:paraId="5C5160E4" w14:textId="77777777" w:rsidR="00D81ABB" w:rsidRDefault="00D81ABB" w:rsidP="00D81ABB">
      <w:pPr>
        <w:numPr>
          <w:ilvl w:val="0"/>
          <w:numId w:val="733"/>
        </w:numPr>
        <w:spacing w:after="12" w:line="247" w:lineRule="auto"/>
        <w:ind w:right="4" w:hanging="259"/>
      </w:pPr>
      <w:r>
        <w:rPr>
          <w:rFonts w:ascii="Times New Roman" w:eastAsia="Times New Roman" w:hAnsi="Times New Roman" w:cs="Times New Roman"/>
        </w:rPr>
        <w:t xml:space="preserve">Fluorides and carbonates </w:t>
      </w:r>
    </w:p>
    <w:p w14:paraId="38FEEDBC" w14:textId="77777777" w:rsidR="00D81ABB" w:rsidRDefault="00D81ABB" w:rsidP="00D81ABB">
      <w:pPr>
        <w:numPr>
          <w:ilvl w:val="0"/>
          <w:numId w:val="733"/>
        </w:numPr>
        <w:spacing w:after="272" w:line="247" w:lineRule="auto"/>
        <w:ind w:right="4" w:hanging="259"/>
      </w:pPr>
      <w:r>
        <w:rPr>
          <w:rFonts w:ascii="Times New Roman" w:eastAsia="Times New Roman" w:hAnsi="Times New Roman" w:cs="Times New Roman"/>
        </w:rPr>
        <w:t xml:space="preserve">Sulphur dioxide and polymers View Answer </w:t>
      </w:r>
    </w:p>
    <w:p w14:paraId="26F31625"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56A562E8"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These materials are isotropic. However, their properties do not affect the fabrication of planar waveguides. Their properties cannot be controlled by external energy sources. </w:t>
      </w:r>
    </w:p>
    <w:p w14:paraId="21D0337A" w14:textId="77777777" w:rsidR="00D81ABB" w:rsidRDefault="00D81ABB" w:rsidP="00D81ABB">
      <w:pPr>
        <w:spacing w:after="12" w:line="247" w:lineRule="auto"/>
        <w:ind w:left="-5" w:right="1104"/>
      </w:pPr>
      <w:r>
        <w:rPr>
          <w:rFonts w:ascii="Times New Roman" w:eastAsia="Times New Roman" w:hAnsi="Times New Roman" w:cs="Times New Roman"/>
        </w:rPr>
        <w:lastRenderedPageBreak/>
        <w:t xml:space="preserve">7. Which of the following devices are less widely used in the field of optical fibre communications? a) Acousto-optic devices </w:t>
      </w:r>
    </w:p>
    <w:p w14:paraId="4B5396F4" w14:textId="77777777" w:rsidR="00D81ABB" w:rsidRDefault="00D81ABB" w:rsidP="00D81ABB">
      <w:pPr>
        <w:numPr>
          <w:ilvl w:val="0"/>
          <w:numId w:val="734"/>
        </w:numPr>
        <w:spacing w:after="12" w:line="247" w:lineRule="auto"/>
        <w:ind w:right="4" w:hanging="259"/>
      </w:pPr>
      <w:r>
        <w:rPr>
          <w:rFonts w:ascii="Times New Roman" w:eastAsia="Times New Roman" w:hAnsi="Times New Roman" w:cs="Times New Roman"/>
        </w:rPr>
        <w:t xml:space="preserve">Regenerators </w:t>
      </w:r>
    </w:p>
    <w:p w14:paraId="60D2DAFE" w14:textId="77777777" w:rsidR="00D81ABB" w:rsidRDefault="00D81ABB" w:rsidP="00D81ABB">
      <w:pPr>
        <w:numPr>
          <w:ilvl w:val="0"/>
          <w:numId w:val="734"/>
        </w:numPr>
        <w:spacing w:after="12" w:line="247" w:lineRule="auto"/>
        <w:ind w:right="4" w:hanging="259"/>
      </w:pPr>
      <w:r>
        <w:rPr>
          <w:rFonts w:ascii="Times New Roman" w:eastAsia="Times New Roman" w:hAnsi="Times New Roman" w:cs="Times New Roman"/>
        </w:rPr>
        <w:t xml:space="preserve">Reflectors </w:t>
      </w:r>
    </w:p>
    <w:p w14:paraId="14281FA3" w14:textId="77777777" w:rsidR="00D81ABB" w:rsidRDefault="00D81ABB" w:rsidP="00D81ABB">
      <w:pPr>
        <w:numPr>
          <w:ilvl w:val="0"/>
          <w:numId w:val="734"/>
        </w:numPr>
        <w:spacing w:after="272" w:line="247" w:lineRule="auto"/>
        <w:ind w:right="4" w:hanging="259"/>
      </w:pPr>
      <w:r>
        <w:rPr>
          <w:rFonts w:ascii="Times New Roman" w:eastAsia="Times New Roman" w:hAnsi="Times New Roman" w:cs="Times New Roman"/>
        </w:rPr>
        <w:t xml:space="preserve">Optical translators View Answer </w:t>
      </w:r>
    </w:p>
    <w:p w14:paraId="62527020"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0FA47982"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Acousto-optic devices are less widely used, mainly in the area of field deflection. Regenerators, reflectors form a base for the optical fibre communications. </w:t>
      </w:r>
    </w:p>
    <w:p w14:paraId="33D629B3" w14:textId="77777777" w:rsidR="00D81ABB" w:rsidRDefault="00D81ABB" w:rsidP="00D81ABB">
      <w:pPr>
        <w:spacing w:after="12" w:line="247" w:lineRule="auto"/>
        <w:ind w:left="-5" w:right="4181"/>
      </w:pPr>
      <w:r>
        <w:rPr>
          <w:rFonts w:ascii="Times New Roman" w:eastAsia="Times New Roman" w:hAnsi="Times New Roman" w:cs="Times New Roman"/>
        </w:rPr>
        <w:t xml:space="preserve">8. Which of the following materials have refractive index near two? a) GA As </w:t>
      </w:r>
    </w:p>
    <w:p w14:paraId="3A0A77B8" w14:textId="77777777" w:rsidR="00D81ABB" w:rsidRDefault="00D81ABB" w:rsidP="00D81ABB">
      <w:pPr>
        <w:numPr>
          <w:ilvl w:val="0"/>
          <w:numId w:val="735"/>
        </w:numPr>
        <w:spacing w:after="12" w:line="247" w:lineRule="auto"/>
        <w:ind w:right="4" w:hanging="259"/>
      </w:pPr>
      <w:r>
        <w:rPr>
          <w:rFonts w:ascii="Times New Roman" w:eastAsia="Times New Roman" w:hAnsi="Times New Roman" w:cs="Times New Roman"/>
        </w:rPr>
        <w:t xml:space="preserve">Zinc </w:t>
      </w:r>
    </w:p>
    <w:p w14:paraId="3E9F9075" w14:textId="77777777" w:rsidR="00D81ABB" w:rsidRDefault="00D81ABB" w:rsidP="00D81ABB">
      <w:pPr>
        <w:numPr>
          <w:ilvl w:val="0"/>
          <w:numId w:val="735"/>
        </w:numPr>
        <w:spacing w:after="12" w:line="247" w:lineRule="auto"/>
        <w:ind w:right="4" w:hanging="259"/>
      </w:pPr>
      <w:r>
        <w:rPr>
          <w:rFonts w:ascii="Times New Roman" w:eastAsia="Times New Roman" w:hAnsi="Times New Roman" w:cs="Times New Roman"/>
        </w:rPr>
        <w:t xml:space="preserve">InP </w:t>
      </w:r>
    </w:p>
    <w:p w14:paraId="0A759E57" w14:textId="77777777" w:rsidR="00D81ABB" w:rsidRDefault="00D81ABB" w:rsidP="00D81ABB">
      <w:pPr>
        <w:numPr>
          <w:ilvl w:val="0"/>
          <w:numId w:val="735"/>
        </w:numPr>
        <w:spacing w:after="266" w:line="247" w:lineRule="auto"/>
        <w:ind w:right="4" w:hanging="259"/>
      </w:pPr>
      <w:r>
        <w:rPr>
          <w:rFonts w:ascii="Times New Roman" w:eastAsia="Times New Roman" w:hAnsi="Times New Roman" w:cs="Times New Roman"/>
        </w:rPr>
        <w:t xml:space="preserve">AlSb View Answer </w:t>
      </w:r>
    </w:p>
    <w:p w14:paraId="5D482E2B"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35201B29"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Two basic groups are distinguished on the basis of the respective refractive indices near two and near three. GaAs, InP, AlSb have refractive indices near 3. </w:t>
      </w:r>
    </w:p>
    <w:p w14:paraId="2BBED12F" w14:textId="77777777" w:rsidR="00D81ABB" w:rsidRDefault="00D81ABB" w:rsidP="00D81ABB">
      <w:pPr>
        <w:spacing w:after="12" w:line="247" w:lineRule="auto"/>
        <w:ind w:left="-5" w:right="4963"/>
      </w:pPr>
      <w:r>
        <w:rPr>
          <w:rFonts w:ascii="Times New Roman" w:eastAsia="Times New Roman" w:hAnsi="Times New Roman" w:cs="Times New Roman"/>
        </w:rPr>
        <w:t xml:space="preserve">9. Passive devices are fabricated by __________ technique. a) Fassbinder </w:t>
      </w:r>
    </w:p>
    <w:p w14:paraId="526BB105" w14:textId="77777777" w:rsidR="00D81ABB" w:rsidRDefault="00D81ABB" w:rsidP="00D81ABB">
      <w:pPr>
        <w:numPr>
          <w:ilvl w:val="0"/>
          <w:numId w:val="736"/>
        </w:numPr>
        <w:spacing w:after="12" w:line="247" w:lineRule="auto"/>
        <w:ind w:right="4" w:hanging="259"/>
      </w:pPr>
      <w:r>
        <w:rPr>
          <w:rFonts w:ascii="Times New Roman" w:eastAsia="Times New Roman" w:hAnsi="Times New Roman" w:cs="Times New Roman"/>
        </w:rPr>
        <w:t xml:space="preserve">High density integration </w:t>
      </w:r>
    </w:p>
    <w:p w14:paraId="0872E875" w14:textId="77777777" w:rsidR="00D81ABB" w:rsidRDefault="00D81ABB" w:rsidP="00D81ABB">
      <w:pPr>
        <w:numPr>
          <w:ilvl w:val="0"/>
          <w:numId w:val="736"/>
        </w:numPr>
        <w:spacing w:after="12" w:line="247" w:lineRule="auto"/>
        <w:ind w:right="4" w:hanging="259"/>
      </w:pPr>
      <w:r>
        <w:rPr>
          <w:rFonts w:ascii="Times New Roman" w:eastAsia="Times New Roman" w:hAnsi="Times New Roman" w:cs="Times New Roman"/>
        </w:rPr>
        <w:t xml:space="preserve">Radio-frequency sputtering </w:t>
      </w:r>
    </w:p>
    <w:p w14:paraId="3B4C899A" w14:textId="77777777" w:rsidR="00D81ABB" w:rsidRDefault="00D81ABB" w:rsidP="00D81ABB">
      <w:pPr>
        <w:numPr>
          <w:ilvl w:val="0"/>
          <w:numId w:val="736"/>
        </w:numPr>
        <w:spacing w:after="271" w:line="247" w:lineRule="auto"/>
        <w:ind w:right="4" w:hanging="259"/>
      </w:pPr>
      <w:r>
        <w:rPr>
          <w:rFonts w:ascii="Times New Roman" w:eastAsia="Times New Roman" w:hAnsi="Times New Roman" w:cs="Times New Roman"/>
        </w:rPr>
        <w:t xml:space="preserve">Lithium implantation View Answer </w:t>
      </w:r>
    </w:p>
    <w:p w14:paraId="02479C29"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103E81C0"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Passive devices’ fabrication comes mainly from microelectronics industry. Radio frequency sputtering is used to deposit thin films of glass onto glass substrates. </w:t>
      </w:r>
    </w:p>
    <w:p w14:paraId="490466B6" w14:textId="77777777" w:rsidR="00D81ABB" w:rsidRDefault="00D81ABB" w:rsidP="00D81ABB">
      <w:pPr>
        <w:spacing w:after="12" w:line="247" w:lineRule="auto"/>
        <w:ind w:left="-5" w:right="3389"/>
      </w:pPr>
      <w:r>
        <w:rPr>
          <w:rFonts w:ascii="Times New Roman" w:eastAsia="Times New Roman" w:hAnsi="Times New Roman" w:cs="Times New Roman"/>
        </w:rPr>
        <w:t xml:space="preserve">10. Strip pattern in waveguide structures is obtained through ____________ a) Lithography </w:t>
      </w:r>
    </w:p>
    <w:p w14:paraId="48E53B4B" w14:textId="77777777" w:rsidR="00D81ABB" w:rsidRDefault="00D81ABB" w:rsidP="00D81ABB">
      <w:pPr>
        <w:numPr>
          <w:ilvl w:val="0"/>
          <w:numId w:val="737"/>
        </w:numPr>
        <w:spacing w:after="12" w:line="247" w:lineRule="auto"/>
        <w:ind w:right="4" w:hanging="259"/>
      </w:pPr>
      <w:r>
        <w:rPr>
          <w:rFonts w:ascii="Times New Roman" w:eastAsia="Times New Roman" w:hAnsi="Times New Roman" w:cs="Times New Roman"/>
        </w:rPr>
        <w:t xml:space="preserve">Cryptography </w:t>
      </w:r>
    </w:p>
    <w:p w14:paraId="1D208AA8" w14:textId="77777777" w:rsidR="00D81ABB" w:rsidRDefault="00D81ABB" w:rsidP="00D81ABB">
      <w:pPr>
        <w:numPr>
          <w:ilvl w:val="0"/>
          <w:numId w:val="737"/>
        </w:numPr>
        <w:spacing w:after="12" w:line="247" w:lineRule="auto"/>
        <w:ind w:right="4" w:hanging="259"/>
      </w:pPr>
      <w:r>
        <w:rPr>
          <w:rFonts w:ascii="Times New Roman" w:eastAsia="Times New Roman" w:hAnsi="Times New Roman" w:cs="Times New Roman"/>
        </w:rPr>
        <w:t xml:space="preserve">Depletion of holes </w:t>
      </w:r>
    </w:p>
    <w:p w14:paraId="047423C7" w14:textId="77777777" w:rsidR="00D81ABB" w:rsidRDefault="00D81ABB" w:rsidP="00D81ABB">
      <w:pPr>
        <w:numPr>
          <w:ilvl w:val="0"/>
          <w:numId w:val="737"/>
        </w:numPr>
        <w:spacing w:after="271" w:line="247" w:lineRule="auto"/>
        <w:ind w:right="4" w:hanging="259"/>
      </w:pPr>
      <w:r>
        <w:rPr>
          <w:rFonts w:ascii="Times New Roman" w:eastAsia="Times New Roman" w:hAnsi="Times New Roman" w:cs="Times New Roman"/>
        </w:rPr>
        <w:t xml:space="preserve">Implantation View Answer </w:t>
      </w:r>
    </w:p>
    <w:p w14:paraId="768D4D7A"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25E22667"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Field strength is an important aspect when it comes to strip patterns in waveguide structures. The electron and laser beam lithography is used to obtain stripe pattern in waveguide structures. </w:t>
      </w:r>
    </w:p>
    <w:p w14:paraId="6FE7F23D" w14:textId="77777777" w:rsidR="00D81ABB" w:rsidRDefault="00D81ABB" w:rsidP="00D81ABB">
      <w:pPr>
        <w:spacing w:after="12" w:line="247" w:lineRule="auto"/>
        <w:ind w:left="-5" w:right="1377"/>
      </w:pPr>
      <w:r>
        <w:rPr>
          <w:rFonts w:ascii="Times New Roman" w:eastAsia="Times New Roman" w:hAnsi="Times New Roman" w:cs="Times New Roman"/>
        </w:rPr>
        <w:t xml:space="preserve">11. Propagation losses in slab and strip waveguides are smaller than the single mode fibre losses. a) True </w:t>
      </w:r>
    </w:p>
    <w:p w14:paraId="30451089" w14:textId="77777777" w:rsidR="00D81ABB" w:rsidRDefault="00D81ABB" w:rsidP="00D81ABB">
      <w:pPr>
        <w:spacing w:after="271" w:line="247" w:lineRule="auto"/>
        <w:ind w:left="-5" w:right="9593"/>
      </w:pPr>
      <w:r>
        <w:rPr>
          <w:rFonts w:ascii="Times New Roman" w:eastAsia="Times New Roman" w:hAnsi="Times New Roman" w:cs="Times New Roman"/>
        </w:rPr>
        <w:t xml:space="preserve">b) False View Answer </w:t>
      </w:r>
    </w:p>
    <w:p w14:paraId="649833B4"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3E047BB9"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The losses are in the range of 0.1 to 0.3 dB/cm. In case of slab and stripe waveguides, the losses are much higher whereas in case of single-mode fibres, they are much less. </w:t>
      </w:r>
    </w:p>
    <w:p w14:paraId="4D0B414C" w14:textId="77777777" w:rsidR="00D81ABB" w:rsidRDefault="00D81ABB" w:rsidP="00D81ABB">
      <w:pPr>
        <w:spacing w:after="12" w:line="247" w:lineRule="auto"/>
        <w:ind w:left="-5" w:right="3960"/>
      </w:pPr>
      <w:r>
        <w:rPr>
          <w:rFonts w:ascii="Times New Roman" w:eastAsia="Times New Roman" w:hAnsi="Times New Roman" w:cs="Times New Roman"/>
        </w:rPr>
        <w:lastRenderedPageBreak/>
        <w:t xml:space="preserve">12. A passive Y-junction beam splitter is fabricated from __________ a) GaAs </w:t>
      </w:r>
    </w:p>
    <w:p w14:paraId="43D4D953" w14:textId="77777777" w:rsidR="00D81ABB" w:rsidRDefault="00D81ABB" w:rsidP="00D81ABB">
      <w:pPr>
        <w:numPr>
          <w:ilvl w:val="0"/>
          <w:numId w:val="738"/>
        </w:numPr>
        <w:spacing w:after="12" w:line="247" w:lineRule="auto"/>
        <w:ind w:right="4" w:hanging="259"/>
      </w:pPr>
      <w:r>
        <w:rPr>
          <w:rFonts w:ascii="Times New Roman" w:eastAsia="Times New Roman" w:hAnsi="Times New Roman" w:cs="Times New Roman"/>
        </w:rPr>
        <w:t xml:space="preserve">ZnS </w:t>
      </w:r>
    </w:p>
    <w:p w14:paraId="57A22163" w14:textId="77777777" w:rsidR="00D81ABB" w:rsidRDefault="00D81ABB" w:rsidP="00D81ABB">
      <w:pPr>
        <w:numPr>
          <w:ilvl w:val="0"/>
          <w:numId w:val="738"/>
        </w:numPr>
        <w:spacing w:after="12" w:line="247" w:lineRule="auto"/>
        <w:ind w:right="4" w:hanging="259"/>
      </w:pPr>
      <w:r>
        <w:rPr>
          <w:rFonts w:ascii="Times New Roman" w:eastAsia="Times New Roman" w:hAnsi="Times New Roman" w:cs="Times New Roman"/>
        </w:rPr>
        <w:t xml:space="preserve">AlbS </w:t>
      </w:r>
    </w:p>
    <w:p w14:paraId="01E7C3D0" w14:textId="77777777" w:rsidR="00D81ABB" w:rsidRDefault="00D81ABB" w:rsidP="00D81ABB">
      <w:pPr>
        <w:numPr>
          <w:ilvl w:val="0"/>
          <w:numId w:val="738"/>
        </w:numPr>
        <w:spacing w:after="272" w:line="247" w:lineRule="auto"/>
        <w:ind w:right="4" w:hanging="259"/>
      </w:pPr>
      <w:r>
        <w:rPr>
          <w:rFonts w:ascii="Times New Roman" w:eastAsia="Times New Roman" w:hAnsi="Times New Roman" w:cs="Times New Roman"/>
        </w:rPr>
        <w:t>LiNbO</w:t>
      </w:r>
      <w:r>
        <w:rPr>
          <w:rFonts w:ascii="Times New Roman" w:eastAsia="Times New Roman" w:hAnsi="Times New Roman" w:cs="Times New Roman"/>
          <w:vertAlign w:val="subscript"/>
        </w:rPr>
        <w:t>3</w:t>
      </w:r>
      <w:r>
        <w:rPr>
          <w:rFonts w:ascii="Times New Roman" w:eastAsia="Times New Roman" w:hAnsi="Times New Roman" w:cs="Times New Roman"/>
        </w:rPr>
        <w:t xml:space="preserve"> View Answer </w:t>
      </w:r>
    </w:p>
    <w:p w14:paraId="334FA4CE"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11724D0E" w14:textId="77777777" w:rsidR="00D81ABB" w:rsidRDefault="00D81ABB" w:rsidP="00D81ABB">
      <w:pPr>
        <w:spacing w:after="271" w:line="247" w:lineRule="auto"/>
        <w:ind w:left="-5" w:right="4"/>
      </w:pPr>
      <w:r>
        <w:rPr>
          <w:rFonts w:ascii="Times New Roman" w:eastAsia="Times New Roman" w:hAnsi="Times New Roman" w:cs="Times New Roman"/>
        </w:rPr>
        <w:t>Explanation: A passive Y-junction splitter is used to combine signals from separate sources or to divide a signal into two or more channels. It is fabricated from the waveguide materials such as LiNbO</w:t>
      </w:r>
      <w:r>
        <w:rPr>
          <w:rFonts w:ascii="Times New Roman" w:eastAsia="Times New Roman" w:hAnsi="Times New Roman" w:cs="Times New Roman"/>
          <w:vertAlign w:val="subscript"/>
        </w:rPr>
        <w:t>3</w:t>
      </w:r>
      <w:r>
        <w:rPr>
          <w:rFonts w:ascii="Times New Roman" w:eastAsia="Times New Roman" w:hAnsi="Times New Roman" w:cs="Times New Roman"/>
        </w:rPr>
        <w:t xml:space="preserve">. </w:t>
      </w:r>
    </w:p>
    <w:p w14:paraId="6902D0E0" w14:textId="77777777" w:rsidR="00D81ABB" w:rsidRDefault="00D81ABB" w:rsidP="00D81ABB">
      <w:pPr>
        <w:spacing w:after="12" w:line="247" w:lineRule="auto"/>
        <w:ind w:left="-5" w:right="4646"/>
      </w:pPr>
      <w:r>
        <w:rPr>
          <w:rFonts w:ascii="Times New Roman" w:eastAsia="Times New Roman" w:hAnsi="Times New Roman" w:cs="Times New Roman"/>
        </w:rPr>
        <w:t xml:space="preserve">13. A passive Y-junction beam splitter is also used as a switch. a) True </w:t>
      </w:r>
    </w:p>
    <w:p w14:paraId="2C140375" w14:textId="77777777" w:rsidR="00D81ABB" w:rsidRDefault="00D81ABB" w:rsidP="00D81ABB">
      <w:pPr>
        <w:spacing w:after="272" w:line="247" w:lineRule="auto"/>
        <w:ind w:left="-5" w:right="9593"/>
      </w:pPr>
      <w:r>
        <w:rPr>
          <w:rFonts w:ascii="Times New Roman" w:eastAsia="Times New Roman" w:hAnsi="Times New Roman" w:cs="Times New Roman"/>
        </w:rPr>
        <w:t xml:space="preserve">b) False View Answer </w:t>
      </w:r>
    </w:p>
    <w:p w14:paraId="16D5706E"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1546E609"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A passive junction beam splitter finds application where equal power division of the incident beam is required. It can be used as a switch if it is fabricated from an electro-optic material.  </w:t>
      </w:r>
    </w:p>
    <w:p w14:paraId="5BF391FA" w14:textId="77777777" w:rsidR="00D81ABB" w:rsidRDefault="00D81ABB" w:rsidP="00D81ABB">
      <w:pPr>
        <w:spacing w:after="12" w:line="247" w:lineRule="auto"/>
        <w:ind w:left="-5" w:right="1934"/>
      </w:pPr>
      <w:r>
        <w:rPr>
          <w:rFonts w:ascii="Times New Roman" w:eastAsia="Times New Roman" w:hAnsi="Times New Roman" w:cs="Times New Roman"/>
        </w:rPr>
        <w:t xml:space="preserve">14. The linear variation of refractive index with the electric field is known as the ________ a) Linear implantation </w:t>
      </w:r>
    </w:p>
    <w:p w14:paraId="2A341231" w14:textId="77777777" w:rsidR="00D81ABB" w:rsidRDefault="00D81ABB" w:rsidP="00D81ABB">
      <w:pPr>
        <w:numPr>
          <w:ilvl w:val="0"/>
          <w:numId w:val="739"/>
        </w:numPr>
        <w:spacing w:after="12" w:line="247" w:lineRule="auto"/>
        <w:ind w:right="4" w:hanging="259"/>
      </w:pPr>
      <w:r>
        <w:rPr>
          <w:rFonts w:ascii="Times New Roman" w:eastAsia="Times New Roman" w:hAnsi="Times New Roman" w:cs="Times New Roman"/>
        </w:rPr>
        <w:t xml:space="preserve">Ionization </w:t>
      </w:r>
    </w:p>
    <w:p w14:paraId="2AAAAAA2" w14:textId="77777777" w:rsidR="00D81ABB" w:rsidRDefault="00D81ABB" w:rsidP="00D81ABB">
      <w:pPr>
        <w:numPr>
          <w:ilvl w:val="0"/>
          <w:numId w:val="739"/>
        </w:numPr>
        <w:spacing w:after="12" w:line="247" w:lineRule="auto"/>
        <w:ind w:right="4" w:hanging="259"/>
      </w:pPr>
      <w:r>
        <w:rPr>
          <w:rFonts w:ascii="Times New Roman" w:eastAsia="Times New Roman" w:hAnsi="Times New Roman" w:cs="Times New Roman"/>
        </w:rPr>
        <w:t xml:space="preserve">Koppel effect </w:t>
      </w:r>
    </w:p>
    <w:p w14:paraId="7060D19B" w14:textId="77777777" w:rsidR="00D81ABB" w:rsidRDefault="00D81ABB" w:rsidP="00D81ABB">
      <w:pPr>
        <w:numPr>
          <w:ilvl w:val="0"/>
          <w:numId w:val="739"/>
        </w:numPr>
        <w:spacing w:after="272" w:line="247" w:lineRule="auto"/>
        <w:ind w:right="4" w:hanging="259"/>
      </w:pPr>
      <w:r>
        <w:rPr>
          <w:rFonts w:ascii="Times New Roman" w:eastAsia="Times New Roman" w:hAnsi="Times New Roman" w:cs="Times New Roman"/>
        </w:rPr>
        <w:t xml:space="preserve">Pockels effect View Answer </w:t>
      </w:r>
    </w:p>
    <w:p w14:paraId="4D560F75"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799BE7EC"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The change in refractive index is related by the applied field via the linear and quadratic electrooptic coefficients. The variation of R.I with the electric field is known as Pockels effect. </w:t>
      </w:r>
    </w:p>
    <w:p w14:paraId="6D1D4291" w14:textId="77777777" w:rsidR="00D81ABB" w:rsidRDefault="00D81ABB" w:rsidP="00D81ABB">
      <w:pPr>
        <w:spacing w:after="12" w:line="247" w:lineRule="auto"/>
        <w:ind w:left="-5" w:right="4"/>
      </w:pPr>
      <w:r>
        <w:rPr>
          <w:rFonts w:ascii="Times New Roman" w:eastAsia="Times New Roman" w:hAnsi="Times New Roman" w:cs="Times New Roman"/>
        </w:rPr>
        <w:t xml:space="preserve">15. Planar waveguides are used to produce _______ coupler. </w:t>
      </w:r>
    </w:p>
    <w:p w14:paraId="168F9C01" w14:textId="77777777" w:rsidR="00D81ABB" w:rsidRDefault="00D81ABB" w:rsidP="00D81ABB">
      <w:pPr>
        <w:numPr>
          <w:ilvl w:val="0"/>
          <w:numId w:val="740"/>
        </w:numPr>
        <w:spacing w:after="12" w:line="247" w:lineRule="auto"/>
        <w:ind w:right="4" w:hanging="259"/>
      </w:pPr>
      <w:r>
        <w:rPr>
          <w:rFonts w:ascii="Times New Roman" w:eastAsia="Times New Roman" w:hAnsi="Times New Roman" w:cs="Times New Roman"/>
        </w:rPr>
        <w:t xml:space="preserve">MMI </w:t>
      </w:r>
    </w:p>
    <w:p w14:paraId="1E60986C" w14:textId="77777777" w:rsidR="00D81ABB" w:rsidRDefault="00D81ABB" w:rsidP="00D81ABB">
      <w:pPr>
        <w:numPr>
          <w:ilvl w:val="0"/>
          <w:numId w:val="740"/>
        </w:numPr>
        <w:spacing w:after="12" w:line="247" w:lineRule="auto"/>
        <w:ind w:right="4" w:hanging="259"/>
      </w:pPr>
      <w:r>
        <w:rPr>
          <w:rFonts w:ascii="Times New Roman" w:eastAsia="Times New Roman" w:hAnsi="Times New Roman" w:cs="Times New Roman"/>
        </w:rPr>
        <w:t xml:space="preserve">CMI </w:t>
      </w:r>
    </w:p>
    <w:p w14:paraId="7AC43AB4" w14:textId="77777777" w:rsidR="00D81ABB" w:rsidRDefault="00D81ABB" w:rsidP="00D81ABB">
      <w:pPr>
        <w:numPr>
          <w:ilvl w:val="0"/>
          <w:numId w:val="740"/>
        </w:numPr>
        <w:spacing w:after="12" w:line="247" w:lineRule="auto"/>
        <w:ind w:right="4" w:hanging="259"/>
      </w:pPr>
      <w:r>
        <w:rPr>
          <w:rFonts w:ascii="Times New Roman" w:eastAsia="Times New Roman" w:hAnsi="Times New Roman" w:cs="Times New Roman"/>
        </w:rPr>
        <w:t xml:space="preserve">Frequency </w:t>
      </w:r>
    </w:p>
    <w:p w14:paraId="550CF291" w14:textId="77777777" w:rsidR="00D81ABB" w:rsidRDefault="00D81ABB" w:rsidP="00D81ABB">
      <w:pPr>
        <w:numPr>
          <w:ilvl w:val="0"/>
          <w:numId w:val="740"/>
        </w:numPr>
        <w:spacing w:after="272" w:line="247" w:lineRule="auto"/>
        <w:ind w:right="4" w:hanging="259"/>
      </w:pPr>
      <w:r>
        <w:rPr>
          <w:rFonts w:ascii="Times New Roman" w:eastAsia="Times New Roman" w:hAnsi="Times New Roman" w:cs="Times New Roman"/>
        </w:rPr>
        <w:t xml:space="preserve">Differential View Answer </w:t>
      </w:r>
    </w:p>
    <w:p w14:paraId="6CC28328"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7D2E979A" w14:textId="77777777" w:rsidR="00D81ABB" w:rsidRDefault="00D81ABB" w:rsidP="00D81ABB">
      <w:pPr>
        <w:spacing w:after="12" w:line="247" w:lineRule="auto"/>
        <w:ind w:left="-5" w:right="4"/>
      </w:pPr>
      <w:r>
        <w:rPr>
          <w:rFonts w:ascii="Times New Roman" w:eastAsia="Times New Roman" w:hAnsi="Times New Roman" w:cs="Times New Roman"/>
        </w:rPr>
        <w:t xml:space="preserve">Explanation: MMI couplers are abbreviated as Multimode interference couplers. These are similar to fused fibre couplers. These are easily produced by using planar waveguides. </w:t>
      </w:r>
    </w:p>
    <w:p w14:paraId="7F7AFBBB" w14:textId="2E1DBE6B" w:rsidR="00D81ABB" w:rsidRDefault="00D81ABB" w:rsidP="00D81ABB">
      <w:pPr>
        <w:spacing w:after="328"/>
        <w:ind w:left="-35" w:right="-31"/>
      </w:pPr>
      <w:r>
        <w:rPr>
          <w:noProof/>
        </w:rPr>
        <w:drawing>
          <wp:inline distT="0" distB="0" distL="0" distR="0" wp14:anchorId="23F886D1" wp14:editId="354EE115">
            <wp:extent cx="6943725" cy="38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5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43725" cy="38100"/>
                    </a:xfrm>
                    <a:prstGeom prst="rect">
                      <a:avLst/>
                    </a:prstGeom>
                    <a:noFill/>
                    <a:ln>
                      <a:noFill/>
                    </a:ln>
                  </pic:spPr>
                </pic:pic>
              </a:graphicData>
            </a:graphic>
          </wp:inline>
        </w:drawing>
      </w:r>
    </w:p>
    <w:p w14:paraId="2C1840D4" w14:textId="77777777" w:rsidR="00D81ABB" w:rsidRDefault="00D81ABB" w:rsidP="00D81ABB">
      <w:pPr>
        <w:spacing w:after="271" w:line="247" w:lineRule="auto"/>
        <w:ind w:left="-5" w:right="4"/>
      </w:pPr>
      <w:r>
        <w:rPr>
          <w:rFonts w:ascii="Times New Roman" w:eastAsia="Times New Roman" w:hAnsi="Times New Roman" w:cs="Times New Roman"/>
        </w:rPr>
        <w:t xml:space="preserve">This set of Optical Communications Question Bank focuses on “Optoelectronic Integration and Photonic Integrated Circuits”. </w:t>
      </w:r>
    </w:p>
    <w:p w14:paraId="397BBD4A" w14:textId="77777777" w:rsidR="00D81ABB" w:rsidRDefault="00D81ABB" w:rsidP="00D81ABB">
      <w:pPr>
        <w:spacing w:after="50" w:line="247" w:lineRule="auto"/>
        <w:ind w:left="-5" w:right="1075"/>
      </w:pPr>
      <w:r>
        <w:rPr>
          <w:rFonts w:ascii="Times New Roman" w:eastAsia="Times New Roman" w:hAnsi="Times New Roman" w:cs="Times New Roman"/>
        </w:rPr>
        <w:t xml:space="preserve">1. Monolithic integration for optical sources are confined to the use of __________ semiconductors. a) </w:t>
      </w:r>
      <w:r>
        <w:rPr>
          <w:rFonts w:ascii="MS Mincho" w:eastAsia="MS Mincho" w:hAnsi="MS Mincho" w:cs="MS Mincho" w:hint="eastAsia"/>
        </w:rPr>
        <w:t>Ⅲ</w:t>
      </w:r>
      <w:r>
        <w:rPr>
          <w:rFonts w:ascii="Times New Roman" w:eastAsia="Times New Roman" w:hAnsi="Times New Roman" w:cs="Times New Roman"/>
        </w:rPr>
        <w:t>-</w:t>
      </w:r>
      <w:r>
        <w:rPr>
          <w:rFonts w:ascii="MS Mincho" w:eastAsia="MS Mincho" w:hAnsi="MS Mincho" w:cs="MS Mincho" w:hint="eastAsia"/>
        </w:rPr>
        <w:t>Ⅴ</w:t>
      </w:r>
      <w:r>
        <w:rPr>
          <w:rFonts w:ascii="Times New Roman" w:eastAsia="Times New Roman" w:hAnsi="Times New Roman" w:cs="Times New Roman"/>
        </w:rPr>
        <w:t xml:space="preserve"> </w:t>
      </w:r>
    </w:p>
    <w:p w14:paraId="5B19832B" w14:textId="77777777" w:rsidR="00D81ABB" w:rsidRDefault="00D81ABB" w:rsidP="00D81ABB">
      <w:pPr>
        <w:numPr>
          <w:ilvl w:val="0"/>
          <w:numId w:val="741"/>
        </w:numPr>
        <w:spacing w:after="51" w:line="247" w:lineRule="auto"/>
        <w:ind w:right="4" w:hanging="259"/>
      </w:pPr>
      <w:r>
        <w:rPr>
          <w:rFonts w:ascii="MS Mincho" w:eastAsia="MS Mincho" w:hAnsi="MS Mincho" w:cs="MS Mincho" w:hint="eastAsia"/>
        </w:rPr>
        <w:t>Ⅱ</w:t>
      </w:r>
      <w:r>
        <w:rPr>
          <w:rFonts w:ascii="Times New Roman" w:eastAsia="Times New Roman" w:hAnsi="Times New Roman" w:cs="Times New Roman"/>
        </w:rPr>
        <w:t>-</w:t>
      </w:r>
      <w:r>
        <w:rPr>
          <w:rFonts w:ascii="MS Mincho" w:eastAsia="MS Mincho" w:hAnsi="MS Mincho" w:cs="MS Mincho" w:hint="eastAsia"/>
        </w:rPr>
        <w:t>Ⅲ</w:t>
      </w:r>
      <w:r>
        <w:rPr>
          <w:rFonts w:ascii="Times New Roman" w:eastAsia="Times New Roman" w:hAnsi="Times New Roman" w:cs="Times New Roman"/>
        </w:rPr>
        <w:t xml:space="preserve"> </w:t>
      </w:r>
    </w:p>
    <w:p w14:paraId="7CC9E6CD" w14:textId="77777777" w:rsidR="00D81ABB" w:rsidRDefault="00D81ABB" w:rsidP="00D81ABB">
      <w:pPr>
        <w:numPr>
          <w:ilvl w:val="0"/>
          <w:numId w:val="741"/>
        </w:numPr>
        <w:spacing w:after="51" w:line="247" w:lineRule="auto"/>
        <w:ind w:right="4" w:hanging="259"/>
      </w:pPr>
      <w:r>
        <w:rPr>
          <w:rFonts w:ascii="MS Mincho" w:eastAsia="MS Mincho" w:hAnsi="MS Mincho" w:cs="MS Mincho" w:hint="eastAsia"/>
        </w:rPr>
        <w:t>Ⅰ</w:t>
      </w:r>
      <w:r>
        <w:rPr>
          <w:rFonts w:ascii="Times New Roman" w:eastAsia="Times New Roman" w:hAnsi="Times New Roman" w:cs="Times New Roman"/>
        </w:rPr>
        <w:t>-</w:t>
      </w:r>
      <w:r>
        <w:rPr>
          <w:rFonts w:ascii="MS Mincho" w:eastAsia="MS Mincho" w:hAnsi="MS Mincho" w:cs="MS Mincho" w:hint="eastAsia"/>
        </w:rPr>
        <w:t>Ⅱ</w:t>
      </w:r>
      <w:r>
        <w:rPr>
          <w:rFonts w:ascii="Times New Roman" w:eastAsia="Times New Roman" w:hAnsi="Times New Roman" w:cs="Times New Roman"/>
        </w:rPr>
        <w:t xml:space="preserve"> </w:t>
      </w:r>
    </w:p>
    <w:p w14:paraId="68A85309" w14:textId="77777777" w:rsidR="00D81ABB" w:rsidRDefault="00D81ABB" w:rsidP="00D81ABB">
      <w:pPr>
        <w:numPr>
          <w:ilvl w:val="0"/>
          <w:numId w:val="741"/>
        </w:numPr>
        <w:spacing w:after="268" w:line="247" w:lineRule="auto"/>
        <w:ind w:right="4" w:hanging="259"/>
      </w:pPr>
      <w:r>
        <w:rPr>
          <w:rFonts w:ascii="MS Mincho" w:eastAsia="MS Mincho" w:hAnsi="MS Mincho" w:cs="MS Mincho" w:hint="eastAsia"/>
        </w:rPr>
        <w:lastRenderedPageBreak/>
        <w:t>Ⅶ</w:t>
      </w:r>
      <w:r>
        <w:rPr>
          <w:rFonts w:ascii="Times New Roman" w:eastAsia="Times New Roman" w:hAnsi="Times New Roman" w:cs="Times New Roman"/>
        </w:rPr>
        <w:t>-</w:t>
      </w:r>
      <w:r>
        <w:rPr>
          <w:rFonts w:ascii="MS Mincho" w:eastAsia="MS Mincho" w:hAnsi="MS Mincho" w:cs="MS Mincho" w:hint="eastAsia"/>
        </w:rPr>
        <w:t>Ⅷ</w:t>
      </w:r>
      <w:r>
        <w:rPr>
          <w:rFonts w:ascii="Times New Roman" w:eastAsia="Times New Roman" w:hAnsi="Times New Roman" w:cs="Times New Roman"/>
        </w:rPr>
        <w:t xml:space="preserve"> View Answer </w:t>
      </w:r>
    </w:p>
    <w:p w14:paraId="1C86772F" w14:textId="77777777" w:rsidR="00D81ABB" w:rsidRDefault="00D81ABB" w:rsidP="00D81ABB">
      <w:pPr>
        <w:spacing w:after="42" w:line="247" w:lineRule="auto"/>
        <w:ind w:left="-5" w:right="4"/>
      </w:pPr>
      <w:r>
        <w:rPr>
          <w:rFonts w:ascii="Times New Roman" w:eastAsia="Times New Roman" w:hAnsi="Times New Roman" w:cs="Times New Roman"/>
        </w:rPr>
        <w:t xml:space="preserve">Answer: a </w:t>
      </w:r>
    </w:p>
    <w:p w14:paraId="6D9703AA" w14:textId="77777777" w:rsidR="00D81ABB" w:rsidRDefault="00D81ABB" w:rsidP="00D81ABB">
      <w:pPr>
        <w:spacing w:after="264" w:line="247" w:lineRule="auto"/>
        <w:ind w:left="-5" w:right="4"/>
      </w:pPr>
      <w:r>
        <w:rPr>
          <w:rFonts w:ascii="Times New Roman" w:eastAsia="Times New Roman" w:hAnsi="Times New Roman" w:cs="Times New Roman"/>
        </w:rPr>
        <w:t xml:space="preserve">Explanation: </w:t>
      </w:r>
      <w:r>
        <w:rPr>
          <w:rFonts w:ascii="MS Mincho" w:eastAsia="MS Mincho" w:hAnsi="MS Mincho" w:cs="MS Mincho" w:hint="eastAsia"/>
        </w:rPr>
        <w:t>Ⅲ</w:t>
      </w:r>
      <w:r>
        <w:rPr>
          <w:rFonts w:ascii="Times New Roman" w:eastAsia="Times New Roman" w:hAnsi="Times New Roman" w:cs="Times New Roman"/>
        </w:rPr>
        <w:t>-</w:t>
      </w:r>
      <w:r>
        <w:rPr>
          <w:rFonts w:ascii="MS Mincho" w:eastAsia="MS Mincho" w:hAnsi="MS Mincho" w:cs="MS Mincho" w:hint="eastAsia"/>
        </w:rPr>
        <w:t>Ⅴ</w:t>
      </w:r>
      <w:r>
        <w:rPr>
          <w:rFonts w:ascii="Times New Roman" w:eastAsia="Times New Roman" w:hAnsi="Times New Roman" w:cs="Times New Roman"/>
        </w:rPr>
        <w:t xml:space="preserve">semiconductor compounds are much useful. They possess both optical and electronic properties. These properties can be exploited to produce high performance devices. </w:t>
      </w:r>
    </w:p>
    <w:p w14:paraId="5574766F" w14:textId="77777777" w:rsidR="00D81ABB" w:rsidRDefault="00D81ABB" w:rsidP="00D81ABB">
      <w:pPr>
        <w:spacing w:after="12" w:line="247" w:lineRule="auto"/>
        <w:ind w:left="-5" w:right="2059"/>
      </w:pPr>
      <w:r>
        <w:rPr>
          <w:rFonts w:ascii="Times New Roman" w:eastAsia="Times New Roman" w:hAnsi="Times New Roman" w:cs="Times New Roman"/>
        </w:rPr>
        <w:t xml:space="preserve">2. Circuits fabricated from GaAs or AlGaAs operate in wavelength region of __________ a) 0.1 and 0.2 μm </w:t>
      </w:r>
    </w:p>
    <w:p w14:paraId="6FF06CE5" w14:textId="77777777" w:rsidR="00D81ABB" w:rsidRDefault="00D81ABB" w:rsidP="00D81ABB">
      <w:pPr>
        <w:numPr>
          <w:ilvl w:val="0"/>
          <w:numId w:val="742"/>
        </w:numPr>
        <w:spacing w:after="14" w:line="247" w:lineRule="auto"/>
        <w:ind w:right="4175" w:hanging="259"/>
      </w:pPr>
      <w:r>
        <w:rPr>
          <w:rFonts w:ascii="Times New Roman" w:eastAsia="Times New Roman" w:hAnsi="Times New Roman" w:cs="Times New Roman"/>
        </w:rPr>
        <w:t xml:space="preserve">0.8 and 0.9 μm </w:t>
      </w:r>
    </w:p>
    <w:p w14:paraId="758E6E98" w14:textId="77777777" w:rsidR="00D81ABB" w:rsidRDefault="00D81ABB" w:rsidP="00D81ABB">
      <w:pPr>
        <w:numPr>
          <w:ilvl w:val="0"/>
          <w:numId w:val="742"/>
        </w:numPr>
        <w:spacing w:after="14" w:line="247" w:lineRule="auto"/>
        <w:ind w:right="4175" w:hanging="259"/>
      </w:pPr>
      <w:r>
        <w:rPr>
          <w:rFonts w:ascii="Times New Roman" w:eastAsia="Times New Roman" w:hAnsi="Times New Roman" w:cs="Times New Roman"/>
        </w:rPr>
        <w:t xml:space="preserve">0.4 and 0.6 μm </w:t>
      </w:r>
    </w:p>
    <w:p w14:paraId="7435C283" w14:textId="77777777" w:rsidR="00D81ABB" w:rsidRDefault="00D81ABB" w:rsidP="00D81ABB">
      <w:pPr>
        <w:numPr>
          <w:ilvl w:val="0"/>
          <w:numId w:val="742"/>
        </w:numPr>
        <w:spacing w:after="272" w:line="247" w:lineRule="auto"/>
        <w:ind w:right="4175" w:hanging="259"/>
      </w:pPr>
      <w:r>
        <w:rPr>
          <w:rFonts w:ascii="Times New Roman" w:eastAsia="Times New Roman" w:hAnsi="Times New Roman" w:cs="Times New Roman"/>
        </w:rPr>
        <w:t xml:space="preserve">0.6 and 0.7 μm View Answer </w:t>
      </w:r>
    </w:p>
    <w:p w14:paraId="4D742130"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7B2A032E"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Circuits fabricated from GaAs use injection laser which is fabricated on GaAs with a MESFET. This is used to bias and modulate the laser. </w:t>
      </w:r>
    </w:p>
    <w:p w14:paraId="15C8E643" w14:textId="77777777" w:rsidR="00D81ABB" w:rsidRDefault="00D81ABB" w:rsidP="00D81ABB">
      <w:pPr>
        <w:spacing w:after="12" w:line="247" w:lineRule="auto"/>
        <w:ind w:left="-5" w:right="2601"/>
      </w:pPr>
      <w:r>
        <w:rPr>
          <w:rFonts w:ascii="Times New Roman" w:eastAsia="Times New Roman" w:hAnsi="Times New Roman" w:cs="Times New Roman"/>
        </w:rPr>
        <w:t xml:space="preserve">3. The OEICs realization __________ as compared to the other developments in IO. a) Scripted </w:t>
      </w:r>
    </w:p>
    <w:p w14:paraId="57365734" w14:textId="77777777" w:rsidR="00D81ABB" w:rsidRDefault="00D81ABB" w:rsidP="00D81ABB">
      <w:pPr>
        <w:numPr>
          <w:ilvl w:val="0"/>
          <w:numId w:val="743"/>
        </w:numPr>
        <w:spacing w:after="12" w:line="247" w:lineRule="auto"/>
        <w:ind w:right="4" w:hanging="259"/>
      </w:pPr>
      <w:r>
        <w:rPr>
          <w:rFonts w:ascii="Times New Roman" w:eastAsia="Times New Roman" w:hAnsi="Times New Roman" w:cs="Times New Roman"/>
        </w:rPr>
        <w:t xml:space="preserve">Decreased </w:t>
      </w:r>
    </w:p>
    <w:p w14:paraId="5ABC4EF0" w14:textId="77777777" w:rsidR="00D81ABB" w:rsidRDefault="00D81ABB" w:rsidP="00D81ABB">
      <w:pPr>
        <w:numPr>
          <w:ilvl w:val="0"/>
          <w:numId w:val="743"/>
        </w:numPr>
        <w:spacing w:after="12" w:line="247" w:lineRule="auto"/>
        <w:ind w:right="4" w:hanging="259"/>
      </w:pPr>
      <w:r>
        <w:rPr>
          <w:rFonts w:ascii="Times New Roman" w:eastAsia="Times New Roman" w:hAnsi="Times New Roman" w:cs="Times New Roman"/>
        </w:rPr>
        <w:t xml:space="preserve">Lagged behind </w:t>
      </w:r>
    </w:p>
    <w:p w14:paraId="052D405B" w14:textId="77777777" w:rsidR="00D81ABB" w:rsidRDefault="00D81ABB" w:rsidP="00D81ABB">
      <w:pPr>
        <w:numPr>
          <w:ilvl w:val="0"/>
          <w:numId w:val="743"/>
        </w:numPr>
        <w:spacing w:after="272" w:line="247" w:lineRule="auto"/>
        <w:ind w:right="4" w:hanging="259"/>
      </w:pPr>
      <w:r>
        <w:rPr>
          <w:rFonts w:ascii="Times New Roman" w:eastAsia="Times New Roman" w:hAnsi="Times New Roman" w:cs="Times New Roman"/>
        </w:rPr>
        <w:t xml:space="preserve">Increased View Answer </w:t>
      </w:r>
    </w:p>
    <w:p w14:paraId="340A9D81"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16492B6B" w14:textId="77777777" w:rsidR="00D81ABB" w:rsidRDefault="00D81ABB" w:rsidP="00D81ABB">
      <w:pPr>
        <w:spacing w:after="279" w:line="247" w:lineRule="auto"/>
        <w:ind w:left="-5" w:right="4"/>
      </w:pPr>
      <w:r>
        <w:rPr>
          <w:rFonts w:ascii="Times New Roman" w:eastAsia="Times New Roman" w:hAnsi="Times New Roman" w:cs="Times New Roman"/>
        </w:rPr>
        <w:t xml:space="preserve">Explanation: IO devices use dielectric materials such as lithium niobate. This lagging behind is caused by inherent difficulties in fabrication of OEICs even if </w:t>
      </w:r>
      <w:r>
        <w:rPr>
          <w:rFonts w:ascii="MS Mincho" w:eastAsia="MS Mincho" w:hAnsi="MS Mincho" w:cs="MS Mincho" w:hint="eastAsia"/>
        </w:rPr>
        <w:t>Ⅲ</w:t>
      </w:r>
      <w:r>
        <w:rPr>
          <w:rFonts w:ascii="Times New Roman" w:eastAsia="Times New Roman" w:hAnsi="Times New Roman" w:cs="Times New Roman"/>
        </w:rPr>
        <w:t>-</w:t>
      </w:r>
      <w:r>
        <w:rPr>
          <w:rFonts w:ascii="MS Mincho" w:eastAsia="MS Mincho" w:hAnsi="MS Mincho" w:cs="MS Mincho" w:hint="eastAsia"/>
        </w:rPr>
        <w:t>Ⅴ</w:t>
      </w:r>
      <w:r>
        <w:rPr>
          <w:rFonts w:ascii="Times New Roman" w:eastAsia="Times New Roman" w:hAnsi="Times New Roman" w:cs="Times New Roman"/>
        </w:rPr>
        <w:t xml:space="preserve"> semiconductors are used. </w:t>
      </w:r>
    </w:p>
    <w:p w14:paraId="10135B46" w14:textId="77777777" w:rsidR="00D81ABB" w:rsidRDefault="00D81ABB" w:rsidP="00D81ABB">
      <w:pPr>
        <w:spacing w:after="12" w:line="247" w:lineRule="auto"/>
        <w:ind w:left="-5" w:right="1325"/>
      </w:pPr>
      <w:r>
        <w:rPr>
          <w:rFonts w:ascii="Times New Roman" w:eastAsia="Times New Roman" w:hAnsi="Times New Roman" w:cs="Times New Roman"/>
        </w:rPr>
        <w:t xml:space="preserve">4. Compositional and structural differences between photonic and electronic devices __________ a) Provide high efficiency </w:t>
      </w:r>
    </w:p>
    <w:p w14:paraId="51A15722" w14:textId="77777777" w:rsidR="00D81ABB" w:rsidRDefault="00D81ABB" w:rsidP="00D81ABB">
      <w:pPr>
        <w:numPr>
          <w:ilvl w:val="0"/>
          <w:numId w:val="744"/>
        </w:numPr>
        <w:spacing w:after="12" w:line="247" w:lineRule="auto"/>
        <w:ind w:right="4" w:hanging="259"/>
      </w:pPr>
      <w:r>
        <w:rPr>
          <w:rFonts w:ascii="Times New Roman" w:eastAsia="Times New Roman" w:hAnsi="Times New Roman" w:cs="Times New Roman"/>
        </w:rPr>
        <w:t xml:space="preserve">Provide low efficiency </w:t>
      </w:r>
    </w:p>
    <w:p w14:paraId="359890DD" w14:textId="77777777" w:rsidR="00D81ABB" w:rsidRDefault="00D81ABB" w:rsidP="00D81ABB">
      <w:pPr>
        <w:numPr>
          <w:ilvl w:val="0"/>
          <w:numId w:val="744"/>
        </w:numPr>
        <w:spacing w:after="12" w:line="247" w:lineRule="auto"/>
        <w:ind w:right="4" w:hanging="259"/>
      </w:pPr>
      <w:r>
        <w:rPr>
          <w:rFonts w:ascii="Times New Roman" w:eastAsia="Times New Roman" w:hAnsi="Times New Roman" w:cs="Times New Roman"/>
        </w:rPr>
        <w:t xml:space="preserve">Highly used </w:t>
      </w:r>
    </w:p>
    <w:p w14:paraId="38FA3C23" w14:textId="77777777" w:rsidR="00D81ABB" w:rsidRDefault="00D81ABB" w:rsidP="00D81ABB">
      <w:pPr>
        <w:numPr>
          <w:ilvl w:val="0"/>
          <w:numId w:val="744"/>
        </w:numPr>
        <w:spacing w:after="271" w:line="247" w:lineRule="auto"/>
        <w:ind w:right="4" w:hanging="259"/>
      </w:pPr>
      <w:r>
        <w:rPr>
          <w:rFonts w:ascii="Times New Roman" w:eastAsia="Times New Roman" w:hAnsi="Times New Roman" w:cs="Times New Roman"/>
        </w:rPr>
        <w:t xml:space="preserve">Create problems View Answer </w:t>
      </w:r>
    </w:p>
    <w:p w14:paraId="72E1D9FC"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5D749F7E" w14:textId="77777777" w:rsidR="00D81ABB" w:rsidRDefault="00D81ABB" w:rsidP="00D81ABB">
      <w:pPr>
        <w:spacing w:after="271" w:line="247" w:lineRule="auto"/>
        <w:ind w:left="-5" w:right="4"/>
      </w:pPr>
      <w:r>
        <w:rPr>
          <w:rFonts w:ascii="Times New Roman" w:eastAsia="Times New Roman" w:hAnsi="Times New Roman" w:cs="Times New Roman"/>
        </w:rPr>
        <w:t xml:space="preserve">Explanation: Compositional and structural differences cause epitaxial crystal growth, planarization for lithography, electrical interconnections. They also cause thermal and chemical stability of materials, electric matching and heat dissipation. </w:t>
      </w:r>
    </w:p>
    <w:p w14:paraId="5E1783DB" w14:textId="77777777" w:rsidR="00D81ABB" w:rsidRDefault="00D81ABB" w:rsidP="00D81ABB">
      <w:pPr>
        <w:spacing w:after="12" w:line="247" w:lineRule="auto"/>
        <w:ind w:left="-5" w:right="4"/>
      </w:pPr>
      <w:r>
        <w:rPr>
          <w:rFonts w:ascii="Times New Roman" w:eastAsia="Times New Roman" w:hAnsi="Times New Roman" w:cs="Times New Roman"/>
        </w:rPr>
        <w:t xml:space="preserve">5. To avoid large chip __________ devices are used. </w:t>
      </w:r>
    </w:p>
    <w:p w14:paraId="472A55A7" w14:textId="77777777" w:rsidR="00D81ABB" w:rsidRDefault="00D81ABB" w:rsidP="00D81ABB">
      <w:pPr>
        <w:numPr>
          <w:ilvl w:val="0"/>
          <w:numId w:val="745"/>
        </w:numPr>
        <w:spacing w:after="12" w:line="247" w:lineRule="auto"/>
        <w:ind w:right="4" w:hanging="259"/>
      </w:pPr>
      <w:r>
        <w:rPr>
          <w:rFonts w:ascii="Times New Roman" w:eastAsia="Times New Roman" w:hAnsi="Times New Roman" w:cs="Times New Roman"/>
        </w:rPr>
        <w:t xml:space="preserve">InGaAsP </w:t>
      </w:r>
    </w:p>
    <w:p w14:paraId="3E24D37D" w14:textId="77777777" w:rsidR="00D81ABB" w:rsidRDefault="00D81ABB" w:rsidP="00D81ABB">
      <w:pPr>
        <w:numPr>
          <w:ilvl w:val="0"/>
          <w:numId w:val="745"/>
        </w:numPr>
        <w:spacing w:after="12" w:line="247" w:lineRule="auto"/>
        <w:ind w:right="4" w:hanging="259"/>
      </w:pPr>
      <w:r>
        <w:rPr>
          <w:rFonts w:ascii="Times New Roman" w:eastAsia="Times New Roman" w:hAnsi="Times New Roman" w:cs="Times New Roman"/>
        </w:rPr>
        <w:t xml:space="preserve">InGa </w:t>
      </w:r>
    </w:p>
    <w:p w14:paraId="25D24ADD" w14:textId="77777777" w:rsidR="00D81ABB" w:rsidRDefault="00D81ABB" w:rsidP="00D81ABB">
      <w:pPr>
        <w:numPr>
          <w:ilvl w:val="0"/>
          <w:numId w:val="745"/>
        </w:numPr>
        <w:spacing w:after="12" w:line="247" w:lineRule="auto"/>
        <w:ind w:right="4" w:hanging="259"/>
      </w:pPr>
      <w:r>
        <w:rPr>
          <w:rFonts w:ascii="Times New Roman" w:eastAsia="Times New Roman" w:hAnsi="Times New Roman" w:cs="Times New Roman"/>
        </w:rPr>
        <w:t xml:space="preserve">GaAs </w:t>
      </w:r>
    </w:p>
    <w:p w14:paraId="0F8EBBB5" w14:textId="77777777" w:rsidR="00D81ABB" w:rsidRDefault="00D81ABB" w:rsidP="00D81ABB">
      <w:pPr>
        <w:numPr>
          <w:ilvl w:val="0"/>
          <w:numId w:val="745"/>
        </w:numPr>
        <w:spacing w:after="272" w:line="247" w:lineRule="auto"/>
        <w:ind w:right="4" w:hanging="259"/>
      </w:pPr>
      <w:r>
        <w:rPr>
          <w:rFonts w:ascii="Times New Roman" w:eastAsia="Times New Roman" w:hAnsi="Times New Roman" w:cs="Times New Roman"/>
        </w:rPr>
        <w:t xml:space="preserve">InGaAs View Answer </w:t>
      </w:r>
    </w:p>
    <w:p w14:paraId="71C3C3CD"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7E3B8063"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To avoid large chip, InGaAsP devices are used with directly modulated semiconductor lasers. This gives good dynamic characteristics at 40 Gbit/s at 1.55 μmwavelength. </w:t>
      </w:r>
    </w:p>
    <w:p w14:paraId="4BB94BFA" w14:textId="77777777" w:rsidR="00D81ABB" w:rsidRDefault="00D81ABB" w:rsidP="00D81ABB">
      <w:pPr>
        <w:spacing w:after="12" w:line="247" w:lineRule="auto"/>
        <w:ind w:left="-5" w:right="3182"/>
      </w:pPr>
      <w:r>
        <w:rPr>
          <w:rFonts w:ascii="Times New Roman" w:eastAsia="Times New Roman" w:hAnsi="Times New Roman" w:cs="Times New Roman"/>
        </w:rPr>
        <w:lastRenderedPageBreak/>
        <w:t xml:space="preserve">6. Devices operating at transmission rates greater than 40 Gb/s are _________ a) GaAs and InP </w:t>
      </w:r>
    </w:p>
    <w:p w14:paraId="1EA492F5" w14:textId="77777777" w:rsidR="00D81ABB" w:rsidRDefault="00D81ABB" w:rsidP="00D81ABB">
      <w:pPr>
        <w:numPr>
          <w:ilvl w:val="0"/>
          <w:numId w:val="746"/>
        </w:numPr>
        <w:spacing w:after="12" w:line="247" w:lineRule="auto"/>
        <w:ind w:right="4" w:hanging="259"/>
      </w:pPr>
      <w:r>
        <w:rPr>
          <w:rFonts w:ascii="Times New Roman" w:eastAsia="Times New Roman" w:hAnsi="Times New Roman" w:cs="Times New Roman"/>
        </w:rPr>
        <w:t xml:space="preserve">GaAs </w:t>
      </w:r>
    </w:p>
    <w:p w14:paraId="2AA69261" w14:textId="77777777" w:rsidR="00D81ABB" w:rsidRDefault="00D81ABB" w:rsidP="00D81ABB">
      <w:pPr>
        <w:numPr>
          <w:ilvl w:val="0"/>
          <w:numId w:val="746"/>
        </w:numPr>
        <w:spacing w:after="12" w:line="247" w:lineRule="auto"/>
        <w:ind w:right="4" w:hanging="259"/>
      </w:pPr>
      <w:r>
        <w:rPr>
          <w:rFonts w:ascii="Times New Roman" w:eastAsia="Times New Roman" w:hAnsi="Times New Roman" w:cs="Times New Roman"/>
        </w:rPr>
        <w:t xml:space="preserve">InGa </w:t>
      </w:r>
    </w:p>
    <w:p w14:paraId="534A50C1" w14:textId="77777777" w:rsidR="00D81ABB" w:rsidRDefault="00D81ABB" w:rsidP="00D81ABB">
      <w:pPr>
        <w:numPr>
          <w:ilvl w:val="0"/>
          <w:numId w:val="746"/>
        </w:numPr>
        <w:spacing w:after="266" w:line="247" w:lineRule="auto"/>
        <w:ind w:right="4" w:hanging="259"/>
      </w:pPr>
      <w:r>
        <w:rPr>
          <w:rFonts w:ascii="Times New Roman" w:eastAsia="Times New Roman" w:hAnsi="Times New Roman" w:cs="Times New Roman"/>
        </w:rPr>
        <w:t xml:space="preserve">InGaAs View Answer </w:t>
      </w:r>
    </w:p>
    <w:p w14:paraId="6508DAD2"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1FBF9AE9"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Optoelectronic integrated circuits are based on heterojunction bipolar transistor and electron mobility transistor use GaAs and InP. These are capable of operating at transmission rates higher than 40 Gb/s. </w:t>
      </w:r>
    </w:p>
    <w:p w14:paraId="14A69059" w14:textId="77777777" w:rsidR="00D81ABB" w:rsidRDefault="00D81ABB" w:rsidP="00D81ABB">
      <w:pPr>
        <w:spacing w:after="12" w:line="247" w:lineRule="auto"/>
        <w:ind w:left="-5" w:right="3480"/>
      </w:pPr>
      <w:r>
        <w:rPr>
          <w:rFonts w:ascii="Times New Roman" w:eastAsia="Times New Roman" w:hAnsi="Times New Roman" w:cs="Times New Roman"/>
        </w:rPr>
        <w:t xml:space="preserve">7. HEMT based __________ have a spot-size convertor with a photodiode. a) p-n junction diode </w:t>
      </w:r>
    </w:p>
    <w:p w14:paraId="54FC668B" w14:textId="77777777" w:rsidR="00D81ABB" w:rsidRDefault="00D81ABB" w:rsidP="00D81ABB">
      <w:pPr>
        <w:numPr>
          <w:ilvl w:val="0"/>
          <w:numId w:val="747"/>
        </w:numPr>
        <w:spacing w:after="12" w:line="247" w:lineRule="auto"/>
        <w:ind w:right="4" w:hanging="264"/>
      </w:pPr>
      <w:r>
        <w:rPr>
          <w:rFonts w:ascii="Times New Roman" w:eastAsia="Times New Roman" w:hAnsi="Times New Roman" w:cs="Times New Roman"/>
        </w:rPr>
        <w:t xml:space="preserve">p-i-n photoreceiver </w:t>
      </w:r>
    </w:p>
    <w:p w14:paraId="71F6D5E2" w14:textId="77777777" w:rsidR="00D81ABB" w:rsidRDefault="00D81ABB" w:rsidP="00D81ABB">
      <w:pPr>
        <w:numPr>
          <w:ilvl w:val="0"/>
          <w:numId w:val="747"/>
        </w:numPr>
        <w:spacing w:after="12" w:line="247" w:lineRule="auto"/>
        <w:ind w:right="4" w:hanging="264"/>
      </w:pPr>
      <w:r>
        <w:rPr>
          <w:rFonts w:ascii="Times New Roman" w:eastAsia="Times New Roman" w:hAnsi="Times New Roman" w:cs="Times New Roman"/>
        </w:rPr>
        <w:t xml:space="preserve">IGBT </w:t>
      </w:r>
    </w:p>
    <w:p w14:paraId="257834D1" w14:textId="77777777" w:rsidR="00D81ABB" w:rsidRDefault="00D81ABB" w:rsidP="00D81ABB">
      <w:pPr>
        <w:numPr>
          <w:ilvl w:val="0"/>
          <w:numId w:val="747"/>
        </w:numPr>
        <w:spacing w:after="12" w:line="247" w:lineRule="auto"/>
        <w:ind w:right="4" w:hanging="264"/>
      </w:pPr>
      <w:r>
        <w:rPr>
          <w:rFonts w:ascii="Times New Roman" w:eastAsia="Times New Roman" w:hAnsi="Times New Roman" w:cs="Times New Roman"/>
        </w:rPr>
        <w:t xml:space="preserve">BJT </w:t>
      </w:r>
    </w:p>
    <w:p w14:paraId="0F8EF731" w14:textId="77777777" w:rsidR="00D81ABB" w:rsidRDefault="00D81ABB" w:rsidP="00D81ABB">
      <w:pPr>
        <w:spacing w:after="268" w:line="247" w:lineRule="auto"/>
        <w:ind w:left="-5" w:right="4"/>
      </w:pPr>
      <w:r>
        <w:rPr>
          <w:rFonts w:ascii="Times New Roman" w:eastAsia="Times New Roman" w:hAnsi="Times New Roman" w:cs="Times New Roman"/>
        </w:rPr>
        <w:t xml:space="preserve">View Answer </w:t>
      </w:r>
    </w:p>
    <w:p w14:paraId="7AADCE4A"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78CFF5A0" w14:textId="77777777" w:rsidR="00D81ABB" w:rsidRDefault="00D81ABB" w:rsidP="00D81ABB">
      <w:pPr>
        <w:spacing w:after="271" w:line="247" w:lineRule="auto"/>
        <w:ind w:left="-5" w:right="4"/>
      </w:pPr>
      <w:r>
        <w:rPr>
          <w:rFonts w:ascii="Times New Roman" w:eastAsia="Times New Roman" w:hAnsi="Times New Roman" w:cs="Times New Roman"/>
        </w:rPr>
        <w:t xml:space="preserve">Explanation: P-I-N photoreceiver comprises of spot-size convertor with a photodiode. Spot-size convertor increases fiber alignment tolerances by one order of magnitude. This enables use of cleaved instead of lensed fiber. </w:t>
      </w:r>
    </w:p>
    <w:p w14:paraId="5D0EE7FF" w14:textId="77777777" w:rsidR="00D81ABB" w:rsidRDefault="00D81ABB" w:rsidP="00D81ABB">
      <w:pPr>
        <w:spacing w:after="12" w:line="247" w:lineRule="auto"/>
        <w:ind w:left="-5" w:right="2525"/>
      </w:pPr>
      <w:r>
        <w:rPr>
          <w:rFonts w:ascii="Times New Roman" w:eastAsia="Times New Roman" w:hAnsi="Times New Roman" w:cs="Times New Roman"/>
        </w:rPr>
        <w:t xml:space="preserve">8. P-I-N photoreceiver based on HEMT is integrated with _________ guiding layers. a) GaAs and InP </w:t>
      </w:r>
    </w:p>
    <w:p w14:paraId="1FE6F8A1" w14:textId="77777777" w:rsidR="00D81ABB" w:rsidRDefault="00D81ABB" w:rsidP="00D81ABB">
      <w:pPr>
        <w:numPr>
          <w:ilvl w:val="0"/>
          <w:numId w:val="748"/>
        </w:numPr>
        <w:spacing w:after="12" w:line="247" w:lineRule="auto"/>
        <w:ind w:right="4" w:hanging="259"/>
      </w:pPr>
      <w:r>
        <w:rPr>
          <w:rFonts w:ascii="Times New Roman" w:eastAsia="Times New Roman" w:hAnsi="Times New Roman" w:cs="Times New Roman"/>
        </w:rPr>
        <w:t xml:space="preserve">GaAs </w:t>
      </w:r>
    </w:p>
    <w:p w14:paraId="7ADD0DE7" w14:textId="77777777" w:rsidR="00D81ABB" w:rsidRDefault="00D81ABB" w:rsidP="00D81ABB">
      <w:pPr>
        <w:numPr>
          <w:ilvl w:val="0"/>
          <w:numId w:val="748"/>
        </w:numPr>
        <w:spacing w:after="12" w:line="247" w:lineRule="auto"/>
        <w:ind w:right="4" w:hanging="259"/>
      </w:pPr>
      <w:r>
        <w:rPr>
          <w:rFonts w:ascii="Times New Roman" w:eastAsia="Times New Roman" w:hAnsi="Times New Roman" w:cs="Times New Roman"/>
        </w:rPr>
        <w:t xml:space="preserve">InGa </w:t>
      </w:r>
    </w:p>
    <w:p w14:paraId="0D6B59D2" w14:textId="77777777" w:rsidR="00D81ABB" w:rsidRDefault="00D81ABB" w:rsidP="00D81ABB">
      <w:pPr>
        <w:numPr>
          <w:ilvl w:val="0"/>
          <w:numId w:val="748"/>
        </w:numPr>
        <w:spacing w:after="12" w:line="247" w:lineRule="auto"/>
        <w:ind w:right="4" w:hanging="259"/>
      </w:pPr>
      <w:r>
        <w:rPr>
          <w:rFonts w:ascii="Times New Roman" w:eastAsia="Times New Roman" w:hAnsi="Times New Roman" w:cs="Times New Roman"/>
        </w:rPr>
        <w:t xml:space="preserve">InGaAsP View Answer </w:t>
      </w:r>
    </w:p>
    <w:p w14:paraId="6A618D5A" w14:textId="77777777" w:rsidR="00D81ABB" w:rsidRDefault="00D81ABB" w:rsidP="00D81ABB">
      <w:pPr>
        <w:spacing w:after="0"/>
        <w:sectPr w:rsidR="00D81ABB">
          <w:pgSz w:w="11900" w:h="16840"/>
          <w:pgMar w:top="1650" w:right="207" w:bottom="1407" w:left="758" w:header="720" w:footer="985" w:gutter="0"/>
          <w:cols w:space="720"/>
        </w:sectPr>
      </w:pPr>
    </w:p>
    <w:p w14:paraId="3B789B26" w14:textId="77777777" w:rsidR="00D81ABB" w:rsidRDefault="00D81ABB" w:rsidP="00D81ABB">
      <w:pPr>
        <w:spacing w:after="12" w:line="247" w:lineRule="auto"/>
        <w:ind w:left="-5" w:right="4"/>
      </w:pPr>
      <w:r>
        <w:rPr>
          <w:rFonts w:ascii="Times New Roman" w:eastAsia="Times New Roman" w:hAnsi="Times New Roman" w:cs="Times New Roman"/>
        </w:rPr>
        <w:lastRenderedPageBreak/>
        <w:t xml:space="preserve">Answer: d </w:t>
      </w:r>
    </w:p>
    <w:p w14:paraId="1CE4D866"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P-I-N photoreceiver is integrated with InGaAsP guiding layers. In this HEMT based technology, InGaAsP provides more confinement. </w:t>
      </w:r>
    </w:p>
    <w:p w14:paraId="124E817F" w14:textId="77777777" w:rsidR="00D81ABB" w:rsidRDefault="00D81ABB" w:rsidP="00D81ABB">
      <w:pPr>
        <w:spacing w:after="12" w:line="247" w:lineRule="auto"/>
        <w:ind w:left="-5" w:right="2323"/>
      </w:pPr>
      <w:r>
        <w:rPr>
          <w:rFonts w:ascii="Times New Roman" w:eastAsia="Times New Roman" w:hAnsi="Times New Roman" w:cs="Times New Roman"/>
        </w:rPr>
        <w:t xml:space="preserve">9. An optical power splitter integrated with optical waveguide amplifier is more useful. a) True </w:t>
      </w:r>
    </w:p>
    <w:p w14:paraId="68CAA0B4" w14:textId="77777777" w:rsidR="00D81ABB" w:rsidRDefault="00D81ABB" w:rsidP="00D81ABB">
      <w:pPr>
        <w:spacing w:after="266" w:line="247" w:lineRule="auto"/>
        <w:ind w:left="-5" w:right="9593"/>
      </w:pPr>
      <w:r>
        <w:rPr>
          <w:rFonts w:ascii="Times New Roman" w:eastAsia="Times New Roman" w:hAnsi="Times New Roman" w:cs="Times New Roman"/>
        </w:rPr>
        <w:t xml:space="preserve">b) False View Answer </w:t>
      </w:r>
    </w:p>
    <w:p w14:paraId="408402BD"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2369F556"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The aim of optical waveguide amplifier is to reduce the number of amplifiers in system. Alongwith, it also reaches maximum number of nodes. </w:t>
      </w:r>
    </w:p>
    <w:p w14:paraId="32F5B491" w14:textId="77777777" w:rsidR="00D81ABB" w:rsidRDefault="00D81ABB" w:rsidP="00D81ABB">
      <w:pPr>
        <w:spacing w:after="12" w:line="247" w:lineRule="auto"/>
        <w:ind w:left="-5" w:right="5414"/>
      </w:pPr>
      <w:r>
        <w:rPr>
          <w:rFonts w:ascii="Times New Roman" w:eastAsia="Times New Roman" w:hAnsi="Times New Roman" w:cs="Times New Roman"/>
        </w:rPr>
        <w:t xml:space="preserve">10. The use of intelligent optical switches is necessary. a) False </w:t>
      </w:r>
    </w:p>
    <w:p w14:paraId="171CEDBA" w14:textId="77777777" w:rsidR="00D81ABB" w:rsidRDefault="00D81ABB" w:rsidP="00D81ABB">
      <w:pPr>
        <w:spacing w:after="271" w:line="247" w:lineRule="auto"/>
        <w:ind w:left="-5" w:right="9611"/>
      </w:pPr>
      <w:r>
        <w:rPr>
          <w:rFonts w:ascii="Times New Roman" w:eastAsia="Times New Roman" w:hAnsi="Times New Roman" w:cs="Times New Roman"/>
        </w:rPr>
        <w:t xml:space="preserve">b) True View Answer </w:t>
      </w:r>
    </w:p>
    <w:p w14:paraId="4BD8C43F"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55ED9042"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Most applications of OEICs in optical networks require large switching capacity to support a large number of WDM channels. This also provides control of both optical signal wavelength and signal power. </w:t>
      </w:r>
    </w:p>
    <w:p w14:paraId="15C418FC" w14:textId="77777777" w:rsidR="00D81ABB" w:rsidRDefault="00D81ABB" w:rsidP="00D81ABB">
      <w:pPr>
        <w:spacing w:after="12" w:line="247" w:lineRule="auto"/>
        <w:ind w:left="-5" w:right="4627"/>
      </w:pPr>
      <w:r>
        <w:rPr>
          <w:rFonts w:ascii="Times New Roman" w:eastAsia="Times New Roman" w:hAnsi="Times New Roman" w:cs="Times New Roman"/>
        </w:rPr>
        <w:t xml:space="preserve">11. The wafer scale replication technology uses ____________ a) SOL gel </w:t>
      </w:r>
    </w:p>
    <w:p w14:paraId="1EFF2955" w14:textId="77777777" w:rsidR="00D81ABB" w:rsidRDefault="00D81ABB" w:rsidP="00D81ABB">
      <w:pPr>
        <w:numPr>
          <w:ilvl w:val="0"/>
          <w:numId w:val="749"/>
        </w:numPr>
        <w:spacing w:after="12" w:line="247" w:lineRule="auto"/>
        <w:ind w:right="4" w:hanging="259"/>
      </w:pPr>
      <w:r>
        <w:rPr>
          <w:rFonts w:ascii="Times New Roman" w:eastAsia="Times New Roman" w:hAnsi="Times New Roman" w:cs="Times New Roman"/>
        </w:rPr>
        <w:t xml:space="preserve">GaAs </w:t>
      </w:r>
    </w:p>
    <w:p w14:paraId="3DE154AE" w14:textId="77777777" w:rsidR="00D81ABB" w:rsidRDefault="00D81ABB" w:rsidP="00D81ABB">
      <w:pPr>
        <w:numPr>
          <w:ilvl w:val="0"/>
          <w:numId w:val="749"/>
        </w:numPr>
        <w:spacing w:after="12" w:line="247" w:lineRule="auto"/>
        <w:ind w:right="4" w:hanging="259"/>
      </w:pPr>
      <w:r>
        <w:rPr>
          <w:rFonts w:ascii="Times New Roman" w:eastAsia="Times New Roman" w:hAnsi="Times New Roman" w:cs="Times New Roman"/>
        </w:rPr>
        <w:t xml:space="preserve">InGa </w:t>
      </w:r>
    </w:p>
    <w:p w14:paraId="087A76E6" w14:textId="77777777" w:rsidR="00D81ABB" w:rsidRDefault="00D81ABB" w:rsidP="00D81ABB">
      <w:pPr>
        <w:numPr>
          <w:ilvl w:val="0"/>
          <w:numId w:val="749"/>
        </w:numPr>
        <w:spacing w:after="271" w:line="247" w:lineRule="auto"/>
        <w:ind w:right="4" w:hanging="259"/>
      </w:pPr>
      <w:r>
        <w:rPr>
          <w:rFonts w:ascii="Times New Roman" w:eastAsia="Times New Roman" w:hAnsi="Times New Roman" w:cs="Times New Roman"/>
        </w:rPr>
        <w:t xml:space="preserve">InGaAsP View Answer </w:t>
      </w:r>
    </w:p>
    <w:p w14:paraId="5D30074E"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16952C8E" w14:textId="77777777" w:rsidR="00D81ABB" w:rsidRDefault="00D81ABB" w:rsidP="00D81ABB">
      <w:pPr>
        <w:spacing w:after="271" w:line="247" w:lineRule="auto"/>
        <w:ind w:left="-5" w:right="4"/>
      </w:pPr>
      <w:r>
        <w:rPr>
          <w:rFonts w:ascii="Times New Roman" w:eastAsia="Times New Roman" w:hAnsi="Times New Roman" w:cs="Times New Roman"/>
        </w:rPr>
        <w:t xml:space="preserve">Explanation: Replication technology employs hot embossing, molding and ultraviolet lithography. Ultraviolet curable SOL gel enables refractive and diffractive micro-optical elements to be replicated directly on glass substrates. </w:t>
      </w:r>
    </w:p>
    <w:p w14:paraId="73DB08AB" w14:textId="77777777" w:rsidR="00D81ABB" w:rsidRDefault="00D81ABB" w:rsidP="00D81ABB">
      <w:pPr>
        <w:spacing w:after="12" w:line="247" w:lineRule="auto"/>
        <w:ind w:left="-5" w:right="4"/>
      </w:pPr>
      <w:r>
        <w:rPr>
          <w:rFonts w:ascii="Times New Roman" w:eastAsia="Times New Roman" w:hAnsi="Times New Roman" w:cs="Times New Roman"/>
        </w:rPr>
        <w:t xml:space="preserve">12. ___________ is useful for production of both planar micro-optical elements and stacked optical microsystems. </w:t>
      </w:r>
    </w:p>
    <w:p w14:paraId="34E87418" w14:textId="77777777" w:rsidR="00D81ABB" w:rsidRDefault="00D81ABB" w:rsidP="00D81ABB">
      <w:pPr>
        <w:numPr>
          <w:ilvl w:val="0"/>
          <w:numId w:val="750"/>
        </w:numPr>
        <w:spacing w:after="12" w:line="247" w:lineRule="auto"/>
        <w:ind w:right="4" w:hanging="259"/>
      </w:pPr>
      <w:r>
        <w:rPr>
          <w:rFonts w:ascii="Times New Roman" w:eastAsia="Times New Roman" w:hAnsi="Times New Roman" w:cs="Times New Roman"/>
        </w:rPr>
        <w:t xml:space="preserve">Wavelength amplifier </w:t>
      </w:r>
    </w:p>
    <w:p w14:paraId="54BA8CD1" w14:textId="77777777" w:rsidR="00D81ABB" w:rsidRDefault="00D81ABB" w:rsidP="00D81ABB">
      <w:pPr>
        <w:numPr>
          <w:ilvl w:val="0"/>
          <w:numId w:val="750"/>
        </w:numPr>
        <w:spacing w:after="12" w:line="247" w:lineRule="auto"/>
        <w:ind w:right="4" w:hanging="259"/>
      </w:pPr>
      <w:r>
        <w:rPr>
          <w:rFonts w:ascii="Times New Roman" w:eastAsia="Times New Roman" w:hAnsi="Times New Roman" w:cs="Times New Roman"/>
        </w:rPr>
        <w:t xml:space="preserve">Wavelength convertor </w:t>
      </w:r>
    </w:p>
    <w:p w14:paraId="13B90E70" w14:textId="77777777" w:rsidR="00D81ABB" w:rsidRDefault="00D81ABB" w:rsidP="00D81ABB">
      <w:pPr>
        <w:numPr>
          <w:ilvl w:val="0"/>
          <w:numId w:val="750"/>
        </w:numPr>
        <w:spacing w:after="12" w:line="247" w:lineRule="auto"/>
        <w:ind w:right="4" w:hanging="259"/>
      </w:pPr>
      <w:r>
        <w:rPr>
          <w:rFonts w:ascii="Times New Roman" w:eastAsia="Times New Roman" w:hAnsi="Times New Roman" w:cs="Times New Roman"/>
        </w:rPr>
        <w:t xml:space="preserve">Replication technology </w:t>
      </w:r>
    </w:p>
    <w:p w14:paraId="3D6B905E" w14:textId="77777777" w:rsidR="00D81ABB" w:rsidRDefault="00D81ABB" w:rsidP="00D81ABB">
      <w:pPr>
        <w:numPr>
          <w:ilvl w:val="0"/>
          <w:numId w:val="750"/>
        </w:numPr>
        <w:spacing w:after="272" w:line="247" w:lineRule="auto"/>
        <w:ind w:right="4" w:hanging="259"/>
      </w:pPr>
      <w:r>
        <w:rPr>
          <w:rFonts w:ascii="Times New Roman" w:eastAsia="Times New Roman" w:hAnsi="Times New Roman" w:cs="Times New Roman"/>
        </w:rPr>
        <w:t xml:space="preserve">Optical switching matrix View Answer </w:t>
      </w:r>
    </w:p>
    <w:p w14:paraId="628E2A08"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02EF647B"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SOL gel materials used in replication technology allows combination of replication with lithography. This leaves selected areas material-free for sawing and bunding. </w:t>
      </w:r>
    </w:p>
    <w:p w14:paraId="34EE618E" w14:textId="77777777" w:rsidR="00D81ABB" w:rsidRDefault="00D81ABB" w:rsidP="00D81ABB">
      <w:pPr>
        <w:spacing w:after="12" w:line="247" w:lineRule="auto"/>
        <w:ind w:left="-5" w:right="2573"/>
      </w:pPr>
      <w:r>
        <w:rPr>
          <w:rFonts w:ascii="Times New Roman" w:eastAsia="Times New Roman" w:hAnsi="Times New Roman" w:cs="Times New Roman"/>
        </w:rPr>
        <w:t xml:space="preserve">13. Optical interconnection between optoelectronic device is achieved in _________ a) Wavelength amplifier </w:t>
      </w:r>
    </w:p>
    <w:p w14:paraId="38215822" w14:textId="77777777" w:rsidR="00D81ABB" w:rsidRDefault="00D81ABB" w:rsidP="00D81ABB">
      <w:pPr>
        <w:numPr>
          <w:ilvl w:val="0"/>
          <w:numId w:val="751"/>
        </w:numPr>
        <w:spacing w:after="12" w:line="247" w:lineRule="auto"/>
        <w:ind w:right="4" w:hanging="259"/>
      </w:pPr>
      <w:r>
        <w:rPr>
          <w:rFonts w:ascii="Times New Roman" w:eastAsia="Times New Roman" w:hAnsi="Times New Roman" w:cs="Times New Roman"/>
        </w:rPr>
        <w:t xml:space="preserve">Wavelength convertor </w:t>
      </w:r>
    </w:p>
    <w:p w14:paraId="723EEF22" w14:textId="77777777" w:rsidR="00D81ABB" w:rsidRDefault="00D81ABB" w:rsidP="00D81ABB">
      <w:pPr>
        <w:numPr>
          <w:ilvl w:val="0"/>
          <w:numId w:val="751"/>
        </w:numPr>
        <w:spacing w:after="12" w:line="247" w:lineRule="auto"/>
        <w:ind w:right="4" w:hanging="259"/>
      </w:pPr>
      <w:r>
        <w:rPr>
          <w:rFonts w:ascii="Times New Roman" w:eastAsia="Times New Roman" w:hAnsi="Times New Roman" w:cs="Times New Roman"/>
        </w:rPr>
        <w:t xml:space="preserve">Replication technology </w:t>
      </w:r>
    </w:p>
    <w:p w14:paraId="7368E2EF" w14:textId="77777777" w:rsidR="00D81ABB" w:rsidRDefault="00D81ABB" w:rsidP="00D81ABB">
      <w:pPr>
        <w:numPr>
          <w:ilvl w:val="0"/>
          <w:numId w:val="751"/>
        </w:numPr>
        <w:spacing w:after="271" w:line="247" w:lineRule="auto"/>
        <w:ind w:right="4" w:hanging="259"/>
      </w:pPr>
      <w:r>
        <w:rPr>
          <w:rFonts w:ascii="Times New Roman" w:eastAsia="Times New Roman" w:hAnsi="Times New Roman" w:cs="Times New Roman"/>
        </w:rPr>
        <w:lastRenderedPageBreak/>
        <w:t xml:space="preserve">Chip-to-chip interconnection View Answer </w:t>
      </w:r>
    </w:p>
    <w:p w14:paraId="19D6E722"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646DC403" w14:textId="77777777" w:rsidR="00D81ABB" w:rsidRDefault="00D81ABB" w:rsidP="00D81ABB">
      <w:pPr>
        <w:spacing w:after="271" w:line="247" w:lineRule="auto"/>
        <w:ind w:left="-5" w:right="4"/>
      </w:pPr>
      <w:r>
        <w:rPr>
          <w:rFonts w:ascii="Times New Roman" w:eastAsia="Times New Roman" w:hAnsi="Times New Roman" w:cs="Times New Roman"/>
        </w:rPr>
        <w:t xml:space="preserve">Explanation: The chip-to-chip interconnection of optical components have a vertical cavity surface-emitting laser. These are assembled in micro-trenches in which embedded electrodes are connected through passive junction of poliver waveguide on alignment pits. </w:t>
      </w:r>
    </w:p>
    <w:p w14:paraId="62059DED" w14:textId="77777777" w:rsidR="00D81ABB" w:rsidRDefault="00D81ABB" w:rsidP="00D81ABB">
      <w:pPr>
        <w:spacing w:after="12" w:line="247" w:lineRule="auto"/>
        <w:ind w:left="-5" w:right="4915"/>
      </w:pPr>
      <w:r>
        <w:rPr>
          <w:rFonts w:ascii="Times New Roman" w:eastAsia="Times New Roman" w:hAnsi="Times New Roman" w:cs="Times New Roman"/>
        </w:rPr>
        <w:t xml:space="preserve">14. Multilevel interconnections are incorporated in _______ a) PIC </w:t>
      </w:r>
    </w:p>
    <w:p w14:paraId="0C886A16" w14:textId="77777777" w:rsidR="00D81ABB" w:rsidRDefault="00D81ABB" w:rsidP="00D81ABB">
      <w:pPr>
        <w:numPr>
          <w:ilvl w:val="0"/>
          <w:numId w:val="752"/>
        </w:numPr>
        <w:spacing w:after="12" w:line="247" w:lineRule="auto"/>
        <w:ind w:right="4" w:hanging="259"/>
      </w:pPr>
      <w:r>
        <w:rPr>
          <w:rFonts w:ascii="Times New Roman" w:eastAsia="Times New Roman" w:hAnsi="Times New Roman" w:cs="Times New Roman"/>
        </w:rPr>
        <w:t xml:space="preserve">AWG based coupler </w:t>
      </w:r>
    </w:p>
    <w:p w14:paraId="685A916D" w14:textId="77777777" w:rsidR="00D81ABB" w:rsidRDefault="00D81ABB" w:rsidP="00D81ABB">
      <w:pPr>
        <w:numPr>
          <w:ilvl w:val="0"/>
          <w:numId w:val="752"/>
        </w:numPr>
        <w:spacing w:after="12" w:line="247" w:lineRule="auto"/>
        <w:ind w:right="4" w:hanging="259"/>
      </w:pPr>
      <w:r>
        <w:rPr>
          <w:rFonts w:ascii="Times New Roman" w:eastAsia="Times New Roman" w:hAnsi="Times New Roman" w:cs="Times New Roman"/>
        </w:rPr>
        <w:t xml:space="preserve">Convertors </w:t>
      </w:r>
    </w:p>
    <w:p w14:paraId="7589EEB7" w14:textId="77777777" w:rsidR="00D81ABB" w:rsidRDefault="00D81ABB" w:rsidP="00D81ABB">
      <w:pPr>
        <w:numPr>
          <w:ilvl w:val="0"/>
          <w:numId w:val="752"/>
        </w:numPr>
        <w:spacing w:after="272" w:line="247" w:lineRule="auto"/>
        <w:ind w:right="4" w:hanging="259"/>
      </w:pPr>
      <w:r>
        <w:rPr>
          <w:rFonts w:ascii="Times New Roman" w:eastAsia="Times New Roman" w:hAnsi="Times New Roman" w:cs="Times New Roman"/>
        </w:rPr>
        <w:t xml:space="preserve">OEIC technologies View Answer </w:t>
      </w:r>
    </w:p>
    <w:p w14:paraId="4797E6CE"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297E3E49"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PIC reduces the overall size of optical functions. This causes the interconnection of several modules growing on same substrate. </w:t>
      </w:r>
    </w:p>
    <w:p w14:paraId="6B283B00" w14:textId="77777777" w:rsidR="00D81ABB" w:rsidRDefault="00D81ABB" w:rsidP="00D81ABB">
      <w:pPr>
        <w:spacing w:after="12" w:line="247" w:lineRule="auto"/>
        <w:ind w:left="-5" w:right="4"/>
      </w:pPr>
      <w:r>
        <w:rPr>
          <w:rFonts w:ascii="Times New Roman" w:eastAsia="Times New Roman" w:hAnsi="Times New Roman" w:cs="Times New Roman"/>
        </w:rPr>
        <w:t xml:space="preserve">15. When there is M number of WDM channels present at N input ports, then the output port 1 produces a </w:t>
      </w:r>
    </w:p>
    <w:p w14:paraId="016C6FF5" w14:textId="77777777" w:rsidR="00D81ABB" w:rsidRDefault="00D81ABB" w:rsidP="00D81ABB">
      <w:pPr>
        <w:spacing w:after="12" w:line="247" w:lineRule="auto"/>
        <w:ind w:left="-5" w:right="4"/>
      </w:pPr>
      <w:r>
        <w:rPr>
          <w:rFonts w:ascii="Times New Roman" w:eastAsia="Times New Roman" w:hAnsi="Times New Roman" w:cs="Times New Roman"/>
        </w:rPr>
        <w:t xml:space="preserve">_________ </w:t>
      </w:r>
    </w:p>
    <w:p w14:paraId="380FAE58" w14:textId="77777777" w:rsidR="00D81ABB" w:rsidRDefault="00D81ABB" w:rsidP="00D81ABB">
      <w:pPr>
        <w:numPr>
          <w:ilvl w:val="0"/>
          <w:numId w:val="753"/>
        </w:numPr>
        <w:spacing w:after="12" w:line="247" w:lineRule="auto"/>
        <w:ind w:right="4" w:hanging="259"/>
      </w:pPr>
      <w:r>
        <w:rPr>
          <w:rFonts w:ascii="Times New Roman" w:eastAsia="Times New Roman" w:hAnsi="Times New Roman" w:cs="Times New Roman"/>
        </w:rPr>
        <w:t xml:space="preserve">CW signal </w:t>
      </w:r>
    </w:p>
    <w:p w14:paraId="4CA0437B" w14:textId="77777777" w:rsidR="00D81ABB" w:rsidRDefault="00D81ABB" w:rsidP="00D81ABB">
      <w:pPr>
        <w:numPr>
          <w:ilvl w:val="0"/>
          <w:numId w:val="753"/>
        </w:numPr>
        <w:spacing w:after="12" w:line="247" w:lineRule="auto"/>
        <w:ind w:right="4" w:hanging="259"/>
      </w:pPr>
      <w:r>
        <w:rPr>
          <w:rFonts w:ascii="Times New Roman" w:eastAsia="Times New Roman" w:hAnsi="Times New Roman" w:cs="Times New Roman"/>
        </w:rPr>
        <w:t xml:space="preserve">WDM signal </w:t>
      </w:r>
    </w:p>
    <w:p w14:paraId="3B499F00" w14:textId="77777777" w:rsidR="00D81ABB" w:rsidRDefault="00D81ABB" w:rsidP="00D81ABB">
      <w:pPr>
        <w:numPr>
          <w:ilvl w:val="0"/>
          <w:numId w:val="753"/>
        </w:numPr>
        <w:spacing w:after="12" w:line="247" w:lineRule="auto"/>
        <w:ind w:right="4" w:hanging="259"/>
      </w:pPr>
      <w:r>
        <w:rPr>
          <w:rFonts w:ascii="Times New Roman" w:eastAsia="Times New Roman" w:hAnsi="Times New Roman" w:cs="Times New Roman"/>
        </w:rPr>
        <w:t xml:space="preserve">Amplified signal </w:t>
      </w:r>
    </w:p>
    <w:p w14:paraId="12658A43" w14:textId="77777777" w:rsidR="00D81ABB" w:rsidRDefault="00D81ABB" w:rsidP="00D81ABB">
      <w:pPr>
        <w:numPr>
          <w:ilvl w:val="0"/>
          <w:numId w:val="753"/>
        </w:numPr>
        <w:spacing w:after="272" w:line="247" w:lineRule="auto"/>
        <w:ind w:right="4" w:hanging="259"/>
      </w:pPr>
      <w:r>
        <w:rPr>
          <w:rFonts w:ascii="Times New Roman" w:eastAsia="Times New Roman" w:hAnsi="Times New Roman" w:cs="Times New Roman"/>
        </w:rPr>
        <w:t xml:space="preserve">Distorted signal View Answer </w:t>
      </w:r>
    </w:p>
    <w:p w14:paraId="5C75D5D9"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2F99D7CD" w14:textId="77777777" w:rsidR="00D81ABB" w:rsidRDefault="00D81ABB" w:rsidP="00D81ABB">
      <w:pPr>
        <w:spacing w:after="12" w:line="247" w:lineRule="auto"/>
        <w:ind w:left="-5" w:right="4"/>
      </w:pPr>
      <w:r>
        <w:rPr>
          <w:rFonts w:ascii="Times New Roman" w:eastAsia="Times New Roman" w:hAnsi="Times New Roman" w:cs="Times New Roman"/>
        </w:rPr>
        <w:t xml:space="preserve">Explanation: The reconstituted spectrum of WDM signal at any output port consists of a different set of wavelength channels with at least one wavelength channel from each input port producing a WDM signal having wavelength signal from each of input ports. </w:t>
      </w:r>
    </w:p>
    <w:p w14:paraId="3BF89184" w14:textId="5357E4B7" w:rsidR="00D81ABB" w:rsidRDefault="00D81ABB" w:rsidP="00D81ABB">
      <w:pPr>
        <w:spacing w:after="326"/>
        <w:ind w:left="-35" w:right="-31"/>
      </w:pPr>
      <w:r>
        <w:rPr>
          <w:noProof/>
        </w:rPr>
        <w:drawing>
          <wp:inline distT="0" distB="0" distL="0" distR="0" wp14:anchorId="1058C683" wp14:editId="7713F2D6">
            <wp:extent cx="6943725" cy="38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5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43725" cy="38100"/>
                    </a:xfrm>
                    <a:prstGeom prst="rect">
                      <a:avLst/>
                    </a:prstGeom>
                    <a:noFill/>
                    <a:ln>
                      <a:noFill/>
                    </a:ln>
                  </pic:spPr>
                </pic:pic>
              </a:graphicData>
            </a:graphic>
          </wp:inline>
        </w:drawing>
      </w:r>
    </w:p>
    <w:p w14:paraId="49F337B7" w14:textId="77777777" w:rsidR="00D81ABB" w:rsidRDefault="00D81ABB" w:rsidP="00D81ABB">
      <w:pPr>
        <w:spacing w:after="12" w:line="247" w:lineRule="auto"/>
        <w:ind w:left="-5" w:right="4"/>
      </w:pPr>
      <w:r>
        <w:rPr>
          <w:rFonts w:ascii="Times New Roman" w:eastAsia="Times New Roman" w:hAnsi="Times New Roman" w:cs="Times New Roman"/>
        </w:rPr>
        <w:t xml:space="preserve">1. ___________ provides a series of optical processing functions. </w:t>
      </w:r>
    </w:p>
    <w:p w14:paraId="12AD3B41" w14:textId="77777777" w:rsidR="00D81ABB" w:rsidRDefault="00D81ABB" w:rsidP="00D81ABB">
      <w:pPr>
        <w:numPr>
          <w:ilvl w:val="0"/>
          <w:numId w:val="754"/>
        </w:numPr>
        <w:spacing w:after="12" w:line="247" w:lineRule="auto"/>
        <w:ind w:right="4" w:hanging="259"/>
      </w:pPr>
      <w:r>
        <w:rPr>
          <w:rFonts w:ascii="Times New Roman" w:eastAsia="Times New Roman" w:hAnsi="Times New Roman" w:cs="Times New Roman"/>
        </w:rPr>
        <w:t xml:space="preserve">Wavelength convertors </w:t>
      </w:r>
    </w:p>
    <w:p w14:paraId="1AC6E2F0" w14:textId="77777777" w:rsidR="00D81ABB" w:rsidRDefault="00D81ABB" w:rsidP="00D81ABB">
      <w:pPr>
        <w:numPr>
          <w:ilvl w:val="0"/>
          <w:numId w:val="754"/>
        </w:numPr>
        <w:spacing w:after="12" w:line="247" w:lineRule="auto"/>
        <w:ind w:right="4" w:hanging="259"/>
      </w:pPr>
      <w:r>
        <w:rPr>
          <w:rFonts w:ascii="Times New Roman" w:eastAsia="Times New Roman" w:hAnsi="Times New Roman" w:cs="Times New Roman"/>
        </w:rPr>
        <w:t xml:space="preserve">Wavelength amplifiers </w:t>
      </w:r>
    </w:p>
    <w:p w14:paraId="5AFCDF1D" w14:textId="77777777" w:rsidR="00D81ABB" w:rsidRDefault="00D81ABB" w:rsidP="00D81ABB">
      <w:pPr>
        <w:numPr>
          <w:ilvl w:val="0"/>
          <w:numId w:val="754"/>
        </w:numPr>
        <w:spacing w:after="12" w:line="247" w:lineRule="auto"/>
        <w:ind w:right="4" w:hanging="259"/>
      </w:pPr>
      <w:r>
        <w:rPr>
          <w:rFonts w:ascii="Times New Roman" w:eastAsia="Times New Roman" w:hAnsi="Times New Roman" w:cs="Times New Roman"/>
        </w:rPr>
        <w:t xml:space="preserve">Detectors </w:t>
      </w:r>
    </w:p>
    <w:p w14:paraId="320831C7" w14:textId="77777777" w:rsidR="00D81ABB" w:rsidRDefault="00D81ABB" w:rsidP="00D81ABB">
      <w:pPr>
        <w:numPr>
          <w:ilvl w:val="0"/>
          <w:numId w:val="754"/>
        </w:numPr>
        <w:spacing w:after="272" w:line="247" w:lineRule="auto"/>
        <w:ind w:right="4" w:hanging="259"/>
      </w:pPr>
      <w:r>
        <w:rPr>
          <w:rFonts w:ascii="Times New Roman" w:eastAsia="Times New Roman" w:hAnsi="Times New Roman" w:cs="Times New Roman"/>
        </w:rPr>
        <w:t xml:space="preserve">Bi-stable optical devices View Answer </w:t>
      </w:r>
    </w:p>
    <w:p w14:paraId="7F6A7BC0" w14:textId="77777777" w:rsidR="00D81ABB" w:rsidRDefault="00D81ABB" w:rsidP="00D81ABB">
      <w:pPr>
        <w:spacing w:after="12" w:line="247" w:lineRule="auto"/>
        <w:ind w:left="-5" w:right="4"/>
      </w:pPr>
      <w:r>
        <w:rPr>
          <w:rFonts w:ascii="Times New Roman" w:eastAsia="Times New Roman" w:hAnsi="Times New Roman" w:cs="Times New Roman"/>
        </w:rPr>
        <w:t xml:space="preserve">2. ___________ comprise of Fabry-Perot cavity. </w:t>
      </w:r>
    </w:p>
    <w:p w14:paraId="331A7A80" w14:textId="77777777" w:rsidR="00D81ABB" w:rsidRDefault="00D81ABB" w:rsidP="00D81ABB">
      <w:pPr>
        <w:numPr>
          <w:ilvl w:val="0"/>
          <w:numId w:val="755"/>
        </w:numPr>
        <w:spacing w:after="12" w:line="247" w:lineRule="auto"/>
        <w:ind w:right="4" w:hanging="259"/>
      </w:pPr>
      <w:r>
        <w:rPr>
          <w:rFonts w:ascii="Times New Roman" w:eastAsia="Times New Roman" w:hAnsi="Times New Roman" w:cs="Times New Roman"/>
        </w:rPr>
        <w:t xml:space="preserve">Wavelength convertors </w:t>
      </w:r>
    </w:p>
    <w:p w14:paraId="19DA3CD2" w14:textId="77777777" w:rsidR="00D81ABB" w:rsidRDefault="00D81ABB" w:rsidP="00D81ABB">
      <w:pPr>
        <w:numPr>
          <w:ilvl w:val="0"/>
          <w:numId w:val="755"/>
        </w:numPr>
        <w:spacing w:after="12" w:line="247" w:lineRule="auto"/>
        <w:ind w:right="4" w:hanging="259"/>
      </w:pPr>
      <w:r>
        <w:rPr>
          <w:rFonts w:ascii="Times New Roman" w:eastAsia="Times New Roman" w:hAnsi="Times New Roman" w:cs="Times New Roman"/>
        </w:rPr>
        <w:t xml:space="preserve">Wavelength amplifiers </w:t>
      </w:r>
    </w:p>
    <w:p w14:paraId="645C003B" w14:textId="77777777" w:rsidR="00D81ABB" w:rsidRDefault="00D81ABB" w:rsidP="00D81ABB">
      <w:pPr>
        <w:numPr>
          <w:ilvl w:val="0"/>
          <w:numId w:val="755"/>
        </w:numPr>
        <w:spacing w:after="12" w:line="247" w:lineRule="auto"/>
        <w:ind w:right="4" w:hanging="259"/>
      </w:pPr>
      <w:r>
        <w:rPr>
          <w:rFonts w:ascii="Times New Roman" w:eastAsia="Times New Roman" w:hAnsi="Times New Roman" w:cs="Times New Roman"/>
        </w:rPr>
        <w:t xml:space="preserve">Bi-stable optical devices </w:t>
      </w:r>
    </w:p>
    <w:p w14:paraId="3881BD43" w14:textId="77777777" w:rsidR="00D81ABB" w:rsidRDefault="00D81ABB" w:rsidP="00D81ABB">
      <w:pPr>
        <w:numPr>
          <w:ilvl w:val="0"/>
          <w:numId w:val="755"/>
        </w:numPr>
        <w:spacing w:after="266" w:line="247" w:lineRule="auto"/>
        <w:ind w:right="4" w:hanging="259"/>
      </w:pPr>
      <w:r>
        <w:rPr>
          <w:rFonts w:ascii="Times New Roman" w:eastAsia="Times New Roman" w:hAnsi="Times New Roman" w:cs="Times New Roman"/>
        </w:rPr>
        <w:t xml:space="preserve">Detectors View Answer </w:t>
      </w:r>
    </w:p>
    <w:p w14:paraId="64468768"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00C59958" w14:textId="77777777" w:rsidR="00D81ABB" w:rsidRDefault="00D81ABB" w:rsidP="00D81ABB">
      <w:pPr>
        <w:spacing w:after="12" w:line="247" w:lineRule="auto"/>
        <w:ind w:left="-5" w:right="4"/>
      </w:pPr>
      <w:r>
        <w:rPr>
          <w:rFonts w:ascii="Times New Roman" w:eastAsia="Times New Roman" w:hAnsi="Times New Roman" w:cs="Times New Roman"/>
        </w:rPr>
        <w:t xml:space="preserve">Explanation: Fabry-Perot cavity consists of a material in which there are variations in refractive index with optical intensity. These variations are nonlinear giving rise to bistability. </w:t>
      </w:r>
    </w:p>
    <w:p w14:paraId="37988269" w14:textId="77777777" w:rsidR="00D81ABB" w:rsidRDefault="00D81ABB" w:rsidP="00D81ABB">
      <w:pPr>
        <w:spacing w:after="12" w:line="247" w:lineRule="auto"/>
        <w:ind w:left="-5" w:right="2165"/>
      </w:pPr>
      <w:r>
        <w:rPr>
          <w:rFonts w:ascii="Times New Roman" w:eastAsia="Times New Roman" w:hAnsi="Times New Roman" w:cs="Times New Roman"/>
        </w:rPr>
        <w:t xml:space="preserve">3. The optical path length in nonlinear medium is integer number of ______ wavelength. a) Half </w:t>
      </w:r>
    </w:p>
    <w:p w14:paraId="70CFCDE2" w14:textId="77777777" w:rsidR="00D81ABB" w:rsidRDefault="00D81ABB" w:rsidP="00D81ABB">
      <w:pPr>
        <w:numPr>
          <w:ilvl w:val="0"/>
          <w:numId w:val="756"/>
        </w:numPr>
        <w:spacing w:after="12" w:line="247" w:lineRule="auto"/>
        <w:ind w:right="4" w:hanging="259"/>
      </w:pPr>
      <w:r>
        <w:rPr>
          <w:rFonts w:ascii="Times New Roman" w:eastAsia="Times New Roman" w:hAnsi="Times New Roman" w:cs="Times New Roman"/>
        </w:rPr>
        <w:lastRenderedPageBreak/>
        <w:t xml:space="preserve">Double </w:t>
      </w:r>
    </w:p>
    <w:p w14:paraId="6F1A574D" w14:textId="77777777" w:rsidR="00D81ABB" w:rsidRDefault="00D81ABB" w:rsidP="00D81ABB">
      <w:pPr>
        <w:numPr>
          <w:ilvl w:val="0"/>
          <w:numId w:val="756"/>
        </w:numPr>
        <w:spacing w:after="12" w:line="247" w:lineRule="auto"/>
        <w:ind w:right="4" w:hanging="259"/>
      </w:pPr>
      <w:r>
        <w:rPr>
          <w:rFonts w:ascii="Times New Roman" w:eastAsia="Times New Roman" w:hAnsi="Times New Roman" w:cs="Times New Roman"/>
        </w:rPr>
        <w:t xml:space="preserve">Three-fourth </w:t>
      </w:r>
    </w:p>
    <w:p w14:paraId="60941D15" w14:textId="77777777" w:rsidR="00D81ABB" w:rsidRDefault="00D81ABB" w:rsidP="00D81ABB">
      <w:pPr>
        <w:numPr>
          <w:ilvl w:val="0"/>
          <w:numId w:val="756"/>
        </w:numPr>
        <w:spacing w:after="271" w:line="247" w:lineRule="auto"/>
        <w:ind w:right="4" w:hanging="259"/>
      </w:pPr>
      <w:r>
        <w:rPr>
          <w:rFonts w:ascii="Times New Roman" w:eastAsia="Times New Roman" w:hAnsi="Times New Roman" w:cs="Times New Roman"/>
        </w:rPr>
        <w:t xml:space="preserve">Single View Answer </w:t>
      </w:r>
    </w:p>
    <w:p w14:paraId="2D2C8F10"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217929E3"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Fabry-Perot cavity exhibits a sharp resonance to optical power passing into and through it. This is achieved when optical path length is integer number of half wavelength in nonlinear medium. </w:t>
      </w:r>
    </w:p>
    <w:p w14:paraId="4048B179" w14:textId="77777777" w:rsidR="00D81ABB" w:rsidRDefault="00D81ABB" w:rsidP="00D81ABB">
      <w:pPr>
        <w:spacing w:after="12" w:line="247" w:lineRule="auto"/>
        <w:ind w:left="-5" w:right="1545"/>
      </w:pPr>
      <w:r>
        <w:rPr>
          <w:rFonts w:ascii="Times New Roman" w:eastAsia="Times New Roman" w:hAnsi="Times New Roman" w:cs="Times New Roman"/>
        </w:rPr>
        <w:t xml:space="preserve">4. As compared to laser, the value of _________ in the cavity controls the optical transmission. a) Amplification </w:t>
      </w:r>
    </w:p>
    <w:p w14:paraId="3FCD37CA" w14:textId="77777777" w:rsidR="00D81ABB" w:rsidRDefault="00D81ABB" w:rsidP="00D81ABB">
      <w:pPr>
        <w:numPr>
          <w:ilvl w:val="0"/>
          <w:numId w:val="757"/>
        </w:numPr>
        <w:spacing w:after="12" w:line="247" w:lineRule="auto"/>
        <w:ind w:right="4" w:hanging="259"/>
      </w:pPr>
      <w:r>
        <w:rPr>
          <w:rFonts w:ascii="Times New Roman" w:eastAsia="Times New Roman" w:hAnsi="Times New Roman" w:cs="Times New Roman"/>
        </w:rPr>
        <w:t xml:space="preserve">Refractive index </w:t>
      </w:r>
    </w:p>
    <w:p w14:paraId="3EE20923" w14:textId="77777777" w:rsidR="00D81ABB" w:rsidRDefault="00D81ABB" w:rsidP="00D81ABB">
      <w:pPr>
        <w:numPr>
          <w:ilvl w:val="0"/>
          <w:numId w:val="757"/>
        </w:numPr>
        <w:spacing w:after="12" w:line="247" w:lineRule="auto"/>
        <w:ind w:right="4" w:hanging="259"/>
      </w:pPr>
      <w:r>
        <w:rPr>
          <w:rFonts w:ascii="Times New Roman" w:eastAsia="Times New Roman" w:hAnsi="Times New Roman" w:cs="Times New Roman"/>
        </w:rPr>
        <w:t xml:space="preserve">Rectification </w:t>
      </w:r>
    </w:p>
    <w:p w14:paraId="00856BDF" w14:textId="77777777" w:rsidR="00D81ABB" w:rsidRDefault="00D81ABB" w:rsidP="00D81ABB">
      <w:pPr>
        <w:numPr>
          <w:ilvl w:val="0"/>
          <w:numId w:val="757"/>
        </w:numPr>
        <w:spacing w:after="271" w:line="247" w:lineRule="auto"/>
        <w:ind w:right="4" w:hanging="259"/>
      </w:pPr>
      <w:r>
        <w:rPr>
          <w:rFonts w:ascii="Times New Roman" w:eastAsia="Times New Roman" w:hAnsi="Times New Roman" w:cs="Times New Roman"/>
        </w:rPr>
        <w:t xml:space="preserve">Reflection View Answer </w:t>
      </w:r>
    </w:p>
    <w:p w14:paraId="1987E98F"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0E17D87D"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The refractive index value in the Fabry-Perot cavity controls the optical transmission. This provides high optical output on resonance and low optical output off resonance. </w:t>
      </w:r>
    </w:p>
    <w:p w14:paraId="43D8E19B" w14:textId="77777777" w:rsidR="00D81ABB" w:rsidRDefault="00D81ABB" w:rsidP="00D81ABB">
      <w:pPr>
        <w:spacing w:after="12" w:line="247" w:lineRule="auto"/>
        <w:ind w:left="-5" w:right="4"/>
      </w:pPr>
      <w:r>
        <w:rPr>
          <w:rFonts w:ascii="Times New Roman" w:eastAsia="Times New Roman" w:hAnsi="Times New Roman" w:cs="Times New Roman"/>
        </w:rPr>
        <w:t xml:space="preserve">5. ___________ are able to latch between two distinct optical states. </w:t>
      </w:r>
    </w:p>
    <w:p w14:paraId="7253BD40" w14:textId="77777777" w:rsidR="00D81ABB" w:rsidRDefault="00D81ABB" w:rsidP="00D81ABB">
      <w:pPr>
        <w:numPr>
          <w:ilvl w:val="0"/>
          <w:numId w:val="758"/>
        </w:numPr>
        <w:spacing w:after="12" w:line="247" w:lineRule="auto"/>
        <w:ind w:right="4" w:hanging="259"/>
      </w:pPr>
      <w:r>
        <w:rPr>
          <w:rFonts w:ascii="Times New Roman" w:eastAsia="Times New Roman" w:hAnsi="Times New Roman" w:cs="Times New Roman"/>
        </w:rPr>
        <w:t xml:space="preserve">Wavelength converters </w:t>
      </w:r>
    </w:p>
    <w:p w14:paraId="119042C7" w14:textId="77777777" w:rsidR="00D81ABB" w:rsidRDefault="00D81ABB" w:rsidP="00D81ABB">
      <w:pPr>
        <w:numPr>
          <w:ilvl w:val="0"/>
          <w:numId w:val="758"/>
        </w:numPr>
        <w:spacing w:after="12" w:line="247" w:lineRule="auto"/>
        <w:ind w:right="4" w:hanging="259"/>
      </w:pPr>
      <w:r>
        <w:rPr>
          <w:rFonts w:ascii="Times New Roman" w:eastAsia="Times New Roman" w:hAnsi="Times New Roman" w:cs="Times New Roman"/>
        </w:rPr>
        <w:t xml:space="preserve">Wavelength amplifiers </w:t>
      </w:r>
    </w:p>
    <w:p w14:paraId="665E8FF4" w14:textId="77777777" w:rsidR="00D81ABB" w:rsidRDefault="00D81ABB" w:rsidP="00D81ABB">
      <w:pPr>
        <w:numPr>
          <w:ilvl w:val="0"/>
          <w:numId w:val="758"/>
        </w:numPr>
        <w:spacing w:after="12" w:line="247" w:lineRule="auto"/>
        <w:ind w:right="4" w:hanging="259"/>
      </w:pPr>
      <w:r>
        <w:rPr>
          <w:rFonts w:ascii="Times New Roman" w:eastAsia="Times New Roman" w:hAnsi="Times New Roman" w:cs="Times New Roman"/>
        </w:rPr>
        <w:t xml:space="preserve">Detectors </w:t>
      </w:r>
    </w:p>
    <w:p w14:paraId="54C55E4E" w14:textId="77777777" w:rsidR="00D81ABB" w:rsidRDefault="00D81ABB" w:rsidP="00D81ABB">
      <w:pPr>
        <w:numPr>
          <w:ilvl w:val="0"/>
          <w:numId w:val="758"/>
        </w:numPr>
        <w:spacing w:after="272" w:line="247" w:lineRule="auto"/>
        <w:ind w:right="4" w:hanging="259"/>
      </w:pPr>
      <w:r>
        <w:rPr>
          <w:rFonts w:ascii="Times New Roman" w:eastAsia="Times New Roman" w:hAnsi="Times New Roman" w:cs="Times New Roman"/>
        </w:rPr>
        <w:t xml:space="preserve">Bistable optical devices View Answer </w:t>
      </w:r>
    </w:p>
    <w:p w14:paraId="32BFA7EF"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7D9A4E3E" w14:textId="77777777" w:rsidR="00D81ABB" w:rsidRDefault="00D81ABB" w:rsidP="00D81ABB">
      <w:pPr>
        <w:spacing w:after="271" w:line="247" w:lineRule="auto"/>
        <w:ind w:left="-5" w:right="4"/>
      </w:pPr>
      <w:r>
        <w:rPr>
          <w:rFonts w:ascii="Times New Roman" w:eastAsia="Times New Roman" w:hAnsi="Times New Roman" w:cs="Times New Roman"/>
        </w:rPr>
        <w:t xml:space="preserve">Explanation: The transfer characteristic for Bistable optical devices exhibit two state hysteresis resulting from turning in and out of resonance. So they can be latched between two states responding to external signal acting as flip-flop. </w:t>
      </w:r>
    </w:p>
    <w:p w14:paraId="23B8993C" w14:textId="77777777" w:rsidR="00D81ABB" w:rsidRDefault="00D81ABB" w:rsidP="00D81ABB">
      <w:pPr>
        <w:spacing w:after="12" w:line="247" w:lineRule="auto"/>
        <w:ind w:left="-5" w:right="4"/>
      </w:pPr>
      <w:r>
        <w:rPr>
          <w:rFonts w:ascii="Times New Roman" w:eastAsia="Times New Roman" w:hAnsi="Times New Roman" w:cs="Times New Roman"/>
        </w:rPr>
        <w:t xml:space="preserve">6. __________ can act as AND, OR, NOT gate. </w:t>
      </w:r>
    </w:p>
    <w:p w14:paraId="7BDB5E3F" w14:textId="77777777" w:rsidR="00D81ABB" w:rsidRDefault="00D81ABB" w:rsidP="00D81ABB">
      <w:pPr>
        <w:numPr>
          <w:ilvl w:val="0"/>
          <w:numId w:val="759"/>
        </w:numPr>
        <w:spacing w:after="12" w:line="247" w:lineRule="auto"/>
        <w:ind w:right="4" w:hanging="259"/>
      </w:pPr>
      <w:r>
        <w:rPr>
          <w:rFonts w:ascii="Times New Roman" w:eastAsia="Times New Roman" w:hAnsi="Times New Roman" w:cs="Times New Roman"/>
        </w:rPr>
        <w:t xml:space="preserve">Wavelength converters </w:t>
      </w:r>
    </w:p>
    <w:p w14:paraId="29BB93B8" w14:textId="77777777" w:rsidR="00D81ABB" w:rsidRDefault="00D81ABB" w:rsidP="00D81ABB">
      <w:pPr>
        <w:numPr>
          <w:ilvl w:val="0"/>
          <w:numId w:val="759"/>
        </w:numPr>
        <w:spacing w:after="12" w:line="247" w:lineRule="auto"/>
        <w:ind w:right="4" w:hanging="259"/>
      </w:pPr>
      <w:r>
        <w:rPr>
          <w:rFonts w:ascii="Times New Roman" w:eastAsia="Times New Roman" w:hAnsi="Times New Roman" w:cs="Times New Roman"/>
        </w:rPr>
        <w:t xml:space="preserve">Wavelength amplifiers </w:t>
      </w:r>
    </w:p>
    <w:p w14:paraId="1C1EC500" w14:textId="77777777" w:rsidR="00D81ABB" w:rsidRDefault="00D81ABB" w:rsidP="00D81ABB">
      <w:pPr>
        <w:numPr>
          <w:ilvl w:val="0"/>
          <w:numId w:val="759"/>
        </w:numPr>
        <w:spacing w:after="12" w:line="247" w:lineRule="auto"/>
        <w:ind w:right="4" w:hanging="259"/>
      </w:pPr>
      <w:r>
        <w:rPr>
          <w:rFonts w:ascii="Times New Roman" w:eastAsia="Times New Roman" w:hAnsi="Times New Roman" w:cs="Times New Roman"/>
        </w:rPr>
        <w:t xml:space="preserve">Detectors </w:t>
      </w:r>
    </w:p>
    <w:p w14:paraId="63784B98" w14:textId="77777777" w:rsidR="00D81ABB" w:rsidRDefault="00D81ABB" w:rsidP="00D81ABB">
      <w:pPr>
        <w:numPr>
          <w:ilvl w:val="0"/>
          <w:numId w:val="759"/>
        </w:numPr>
        <w:spacing w:after="271" w:line="247" w:lineRule="auto"/>
        <w:ind w:right="4" w:hanging="259"/>
      </w:pPr>
      <w:r>
        <w:rPr>
          <w:rFonts w:ascii="Times New Roman" w:eastAsia="Times New Roman" w:hAnsi="Times New Roman" w:cs="Times New Roman"/>
        </w:rPr>
        <w:t xml:space="preserve">Bistable optical devices View Answer </w:t>
      </w:r>
    </w:p>
    <w:p w14:paraId="18F8E1B5"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1EF7AE47"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BOD’s exhibit 2-state hysteresis. Thus they are able to latch between two operating states (0 and 1) thereby providing logic functions. </w:t>
      </w:r>
    </w:p>
    <w:p w14:paraId="1EE5A540" w14:textId="77777777" w:rsidR="00D81ABB" w:rsidRDefault="00D81ABB" w:rsidP="00D81ABB">
      <w:pPr>
        <w:spacing w:after="12" w:line="247" w:lineRule="auto"/>
        <w:ind w:left="-5" w:right="4"/>
      </w:pPr>
      <w:r>
        <w:rPr>
          <w:rFonts w:ascii="Times New Roman" w:eastAsia="Times New Roman" w:hAnsi="Times New Roman" w:cs="Times New Roman"/>
        </w:rPr>
        <w:t xml:space="preserve">7. _______ proves superior to _______ </w:t>
      </w:r>
    </w:p>
    <w:p w14:paraId="6B01385A" w14:textId="77777777" w:rsidR="00D81ABB" w:rsidRDefault="00D81ABB" w:rsidP="00D81ABB">
      <w:pPr>
        <w:numPr>
          <w:ilvl w:val="0"/>
          <w:numId w:val="760"/>
        </w:numPr>
        <w:spacing w:after="12" w:line="247" w:lineRule="auto"/>
        <w:ind w:right="4" w:hanging="259"/>
      </w:pPr>
      <w:r>
        <w:rPr>
          <w:rFonts w:ascii="Times New Roman" w:eastAsia="Times New Roman" w:hAnsi="Times New Roman" w:cs="Times New Roman"/>
        </w:rPr>
        <w:t xml:space="preserve">BOD’s, electronic devices </w:t>
      </w:r>
    </w:p>
    <w:p w14:paraId="28DBC610" w14:textId="77777777" w:rsidR="00D81ABB" w:rsidRDefault="00D81ABB" w:rsidP="00D81ABB">
      <w:pPr>
        <w:numPr>
          <w:ilvl w:val="0"/>
          <w:numId w:val="760"/>
        </w:numPr>
        <w:spacing w:after="12" w:line="247" w:lineRule="auto"/>
        <w:ind w:right="4" w:hanging="259"/>
      </w:pPr>
      <w:r>
        <w:rPr>
          <w:rFonts w:ascii="Times New Roman" w:eastAsia="Times New Roman" w:hAnsi="Times New Roman" w:cs="Times New Roman"/>
        </w:rPr>
        <w:t xml:space="preserve">Electronic devices, BOD’s </w:t>
      </w:r>
    </w:p>
    <w:p w14:paraId="124A26E9" w14:textId="77777777" w:rsidR="00D81ABB" w:rsidRDefault="00D81ABB" w:rsidP="00D81ABB">
      <w:pPr>
        <w:numPr>
          <w:ilvl w:val="0"/>
          <w:numId w:val="760"/>
        </w:numPr>
        <w:spacing w:after="12" w:line="247" w:lineRule="auto"/>
        <w:ind w:right="4" w:hanging="259"/>
      </w:pPr>
      <w:r>
        <w:rPr>
          <w:rFonts w:ascii="Times New Roman" w:eastAsia="Times New Roman" w:hAnsi="Times New Roman" w:cs="Times New Roman"/>
        </w:rPr>
        <w:t xml:space="preserve">BOD’s, convertors </w:t>
      </w:r>
    </w:p>
    <w:p w14:paraId="41C37CFB" w14:textId="77777777" w:rsidR="00D81ABB" w:rsidRDefault="00D81ABB" w:rsidP="00D81ABB">
      <w:pPr>
        <w:numPr>
          <w:ilvl w:val="0"/>
          <w:numId w:val="760"/>
        </w:numPr>
        <w:spacing w:after="271" w:line="247" w:lineRule="auto"/>
        <w:ind w:right="4" w:hanging="259"/>
      </w:pPr>
      <w:r>
        <w:rPr>
          <w:rFonts w:ascii="Times New Roman" w:eastAsia="Times New Roman" w:hAnsi="Times New Roman" w:cs="Times New Roman"/>
        </w:rPr>
        <w:t xml:space="preserve">Convertors, BOD’s View Answer </w:t>
      </w:r>
    </w:p>
    <w:p w14:paraId="039E75D7"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711B659C"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There is also a thing of picosecond switching using only Pico-joules of energy. A BOD comprises of these switching properties. Thus, it proves superior to electronic devices. </w:t>
      </w:r>
    </w:p>
    <w:p w14:paraId="43160DD4" w14:textId="77777777" w:rsidR="00D81ABB" w:rsidRDefault="00D81ABB" w:rsidP="00D81ABB">
      <w:pPr>
        <w:spacing w:after="12" w:line="247" w:lineRule="auto"/>
        <w:ind w:left="-5" w:right="4"/>
      </w:pPr>
      <w:r>
        <w:rPr>
          <w:rFonts w:ascii="Times New Roman" w:eastAsia="Times New Roman" w:hAnsi="Times New Roman" w:cs="Times New Roman"/>
        </w:rPr>
        <w:lastRenderedPageBreak/>
        <w:t xml:space="preserve">8. ________ BOD’s provides optical feedback. </w:t>
      </w:r>
    </w:p>
    <w:p w14:paraId="401D571B" w14:textId="77777777" w:rsidR="00D81ABB" w:rsidRDefault="00D81ABB" w:rsidP="00D81ABB">
      <w:pPr>
        <w:numPr>
          <w:ilvl w:val="0"/>
          <w:numId w:val="761"/>
        </w:numPr>
        <w:spacing w:after="12" w:line="247" w:lineRule="auto"/>
        <w:ind w:right="4" w:hanging="259"/>
      </w:pPr>
      <w:r>
        <w:rPr>
          <w:rFonts w:ascii="Times New Roman" w:eastAsia="Times New Roman" w:hAnsi="Times New Roman" w:cs="Times New Roman"/>
        </w:rPr>
        <w:t xml:space="preserve">Extrinsic </w:t>
      </w:r>
    </w:p>
    <w:p w14:paraId="40A37F86" w14:textId="77777777" w:rsidR="00D81ABB" w:rsidRDefault="00D81ABB" w:rsidP="00D81ABB">
      <w:pPr>
        <w:numPr>
          <w:ilvl w:val="0"/>
          <w:numId w:val="761"/>
        </w:numPr>
        <w:spacing w:after="12" w:line="247" w:lineRule="auto"/>
        <w:ind w:right="4" w:hanging="259"/>
      </w:pPr>
      <w:r>
        <w:rPr>
          <w:rFonts w:ascii="Times New Roman" w:eastAsia="Times New Roman" w:hAnsi="Times New Roman" w:cs="Times New Roman"/>
        </w:rPr>
        <w:t xml:space="preserve">Intrinsic </w:t>
      </w:r>
    </w:p>
    <w:p w14:paraId="5B6013EA" w14:textId="77777777" w:rsidR="00D81ABB" w:rsidRDefault="00D81ABB" w:rsidP="00D81ABB">
      <w:pPr>
        <w:numPr>
          <w:ilvl w:val="0"/>
          <w:numId w:val="761"/>
        </w:numPr>
        <w:spacing w:after="12" w:line="247" w:lineRule="auto"/>
        <w:ind w:right="4" w:hanging="259"/>
      </w:pPr>
      <w:r>
        <w:rPr>
          <w:rFonts w:ascii="Times New Roman" w:eastAsia="Times New Roman" w:hAnsi="Times New Roman" w:cs="Times New Roman"/>
        </w:rPr>
        <w:t xml:space="preserve">Detector </w:t>
      </w:r>
    </w:p>
    <w:p w14:paraId="0FE8E8DA" w14:textId="77777777" w:rsidR="00D81ABB" w:rsidRDefault="00D81ABB" w:rsidP="00D81ABB">
      <w:pPr>
        <w:numPr>
          <w:ilvl w:val="0"/>
          <w:numId w:val="761"/>
        </w:numPr>
        <w:spacing w:after="271" w:line="247" w:lineRule="auto"/>
        <w:ind w:right="4" w:hanging="259"/>
      </w:pPr>
      <w:r>
        <w:rPr>
          <w:rFonts w:ascii="Times New Roman" w:eastAsia="Times New Roman" w:hAnsi="Times New Roman" w:cs="Times New Roman"/>
        </w:rPr>
        <w:t xml:space="preserve">Bistable View Answer </w:t>
      </w:r>
    </w:p>
    <w:p w14:paraId="7539BBCC"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42E681B0"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All optical or intrinsic devices which utilize a nonlinear optical medium between a pair of partially reflecting mirrors forming a nonlinear etalon in which feedback is provided optical. </w:t>
      </w:r>
    </w:p>
    <w:p w14:paraId="200A0B17" w14:textId="77777777" w:rsidR="00D81ABB" w:rsidRDefault="00D81ABB" w:rsidP="00D81ABB">
      <w:pPr>
        <w:spacing w:after="12" w:line="247" w:lineRule="auto"/>
        <w:ind w:left="-5" w:right="5419"/>
      </w:pPr>
      <w:r>
        <w:rPr>
          <w:rFonts w:ascii="Times New Roman" w:eastAsia="Times New Roman" w:hAnsi="Times New Roman" w:cs="Times New Roman"/>
        </w:rPr>
        <w:t xml:space="preserve">9. ___________ devices employ artificial nonlinearity. a) Extrinsic </w:t>
      </w:r>
    </w:p>
    <w:p w14:paraId="3C583624" w14:textId="77777777" w:rsidR="00D81ABB" w:rsidRDefault="00D81ABB" w:rsidP="00D81ABB">
      <w:pPr>
        <w:numPr>
          <w:ilvl w:val="0"/>
          <w:numId w:val="762"/>
        </w:numPr>
        <w:spacing w:after="12" w:line="247" w:lineRule="auto"/>
        <w:ind w:right="4" w:hanging="259"/>
      </w:pPr>
      <w:r>
        <w:rPr>
          <w:rFonts w:ascii="Times New Roman" w:eastAsia="Times New Roman" w:hAnsi="Times New Roman" w:cs="Times New Roman"/>
        </w:rPr>
        <w:t xml:space="preserve">Intrinsic </w:t>
      </w:r>
    </w:p>
    <w:p w14:paraId="1F21D32E" w14:textId="77777777" w:rsidR="00D81ABB" w:rsidRDefault="00D81ABB" w:rsidP="00D81ABB">
      <w:pPr>
        <w:numPr>
          <w:ilvl w:val="0"/>
          <w:numId w:val="762"/>
        </w:numPr>
        <w:spacing w:after="12" w:line="247" w:lineRule="auto"/>
        <w:ind w:right="4" w:hanging="259"/>
      </w:pPr>
      <w:r>
        <w:rPr>
          <w:rFonts w:ascii="Times New Roman" w:eastAsia="Times New Roman" w:hAnsi="Times New Roman" w:cs="Times New Roman"/>
        </w:rPr>
        <w:t xml:space="preserve">Hybrid </w:t>
      </w:r>
    </w:p>
    <w:p w14:paraId="6FAF45DA" w14:textId="77777777" w:rsidR="00D81ABB" w:rsidRDefault="00D81ABB" w:rsidP="00D81ABB">
      <w:pPr>
        <w:numPr>
          <w:ilvl w:val="0"/>
          <w:numId w:val="762"/>
        </w:numPr>
        <w:spacing w:after="272" w:line="247" w:lineRule="auto"/>
        <w:ind w:right="4" w:hanging="259"/>
      </w:pPr>
      <w:r>
        <w:rPr>
          <w:rFonts w:ascii="Times New Roman" w:eastAsia="Times New Roman" w:hAnsi="Times New Roman" w:cs="Times New Roman"/>
        </w:rPr>
        <w:t xml:space="preserve">Bistable View Answer </w:t>
      </w:r>
    </w:p>
    <w:p w14:paraId="3217BA9A"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535E69E8"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Hybrid devices have artificial nonlinearity in an electro-optic medium in the cavity. This produces variations in refractive index through electro-optic effect. </w:t>
      </w:r>
    </w:p>
    <w:p w14:paraId="6811B974" w14:textId="77777777" w:rsidR="00D81ABB" w:rsidRDefault="00D81ABB" w:rsidP="00D81ABB">
      <w:pPr>
        <w:spacing w:after="12" w:line="247" w:lineRule="auto"/>
        <w:ind w:left="-5" w:right="4"/>
      </w:pPr>
      <w:r>
        <w:rPr>
          <w:rFonts w:ascii="Times New Roman" w:eastAsia="Times New Roman" w:hAnsi="Times New Roman" w:cs="Times New Roman"/>
        </w:rPr>
        <w:t xml:space="preserve">10. Hybrid devices have limited ________ speed. </w:t>
      </w:r>
    </w:p>
    <w:p w14:paraId="0B047E9F" w14:textId="77777777" w:rsidR="00D81ABB" w:rsidRDefault="00D81ABB" w:rsidP="00D81ABB">
      <w:pPr>
        <w:numPr>
          <w:ilvl w:val="0"/>
          <w:numId w:val="763"/>
        </w:numPr>
        <w:spacing w:after="12" w:line="247" w:lineRule="auto"/>
        <w:ind w:right="4" w:hanging="259"/>
      </w:pPr>
      <w:r>
        <w:rPr>
          <w:rFonts w:ascii="Times New Roman" w:eastAsia="Times New Roman" w:hAnsi="Times New Roman" w:cs="Times New Roman"/>
        </w:rPr>
        <w:t xml:space="preserve">Switching </w:t>
      </w:r>
    </w:p>
    <w:p w14:paraId="467A4751" w14:textId="77777777" w:rsidR="00D81ABB" w:rsidRDefault="00D81ABB" w:rsidP="00D81ABB">
      <w:pPr>
        <w:numPr>
          <w:ilvl w:val="0"/>
          <w:numId w:val="763"/>
        </w:numPr>
        <w:spacing w:after="12" w:line="247" w:lineRule="auto"/>
        <w:ind w:right="4" w:hanging="259"/>
      </w:pPr>
      <w:r>
        <w:rPr>
          <w:rFonts w:ascii="Times New Roman" w:eastAsia="Times New Roman" w:hAnsi="Times New Roman" w:cs="Times New Roman"/>
        </w:rPr>
        <w:t xml:space="preserve">Planar </w:t>
      </w:r>
    </w:p>
    <w:p w14:paraId="5C0ED90C" w14:textId="77777777" w:rsidR="00D81ABB" w:rsidRDefault="00D81ABB" w:rsidP="00D81ABB">
      <w:pPr>
        <w:numPr>
          <w:ilvl w:val="0"/>
          <w:numId w:val="763"/>
        </w:numPr>
        <w:spacing w:after="12" w:line="247" w:lineRule="auto"/>
        <w:ind w:right="4" w:hanging="259"/>
      </w:pPr>
      <w:r>
        <w:rPr>
          <w:rFonts w:ascii="Times New Roman" w:eastAsia="Times New Roman" w:hAnsi="Times New Roman" w:cs="Times New Roman"/>
        </w:rPr>
        <w:t xml:space="preserve">Curvature </w:t>
      </w:r>
    </w:p>
    <w:p w14:paraId="40A98D68" w14:textId="77777777" w:rsidR="00D81ABB" w:rsidRDefault="00D81ABB" w:rsidP="00D81ABB">
      <w:pPr>
        <w:numPr>
          <w:ilvl w:val="0"/>
          <w:numId w:val="763"/>
        </w:numPr>
        <w:spacing w:after="272" w:line="247" w:lineRule="auto"/>
        <w:ind w:right="4" w:hanging="259"/>
      </w:pPr>
      <w:r>
        <w:rPr>
          <w:rFonts w:ascii="Times New Roman" w:eastAsia="Times New Roman" w:hAnsi="Times New Roman" w:cs="Times New Roman"/>
        </w:rPr>
        <w:t xml:space="preserve">Electrical View Answer </w:t>
      </w:r>
    </w:p>
    <w:p w14:paraId="43A2A5C6"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51BE7259"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Hybrid BOD’s provides flexibility. But at the same time their switching speeds are limited by use of electrical feedback. These devices are interconnected to provide a more complex logic circuit. </w:t>
      </w:r>
    </w:p>
    <w:p w14:paraId="12359CDF" w14:textId="77777777" w:rsidR="00D81ABB" w:rsidRDefault="00D81ABB" w:rsidP="00D81ABB">
      <w:pPr>
        <w:spacing w:after="12" w:line="247" w:lineRule="auto"/>
        <w:ind w:left="-5" w:right="4"/>
      </w:pPr>
      <w:r>
        <w:rPr>
          <w:rFonts w:ascii="Times New Roman" w:eastAsia="Times New Roman" w:hAnsi="Times New Roman" w:cs="Times New Roman"/>
        </w:rPr>
        <w:t xml:space="preserve">11. _______ exhibit optical bistability. </w:t>
      </w:r>
    </w:p>
    <w:p w14:paraId="2DCFD700" w14:textId="77777777" w:rsidR="00D81ABB" w:rsidRDefault="00D81ABB" w:rsidP="00D81ABB">
      <w:pPr>
        <w:numPr>
          <w:ilvl w:val="0"/>
          <w:numId w:val="764"/>
        </w:numPr>
        <w:spacing w:after="12" w:line="247" w:lineRule="auto"/>
        <w:ind w:right="4" w:hanging="259"/>
      </w:pPr>
      <w:r>
        <w:rPr>
          <w:rFonts w:ascii="Times New Roman" w:eastAsia="Times New Roman" w:hAnsi="Times New Roman" w:cs="Times New Roman"/>
        </w:rPr>
        <w:t xml:space="preserve">Extrinsic lasers </w:t>
      </w:r>
    </w:p>
    <w:p w14:paraId="1977F97D" w14:textId="77777777" w:rsidR="00D81ABB" w:rsidRDefault="00D81ABB" w:rsidP="00D81ABB">
      <w:pPr>
        <w:numPr>
          <w:ilvl w:val="0"/>
          <w:numId w:val="764"/>
        </w:numPr>
        <w:spacing w:after="12" w:line="247" w:lineRule="auto"/>
        <w:ind w:right="4" w:hanging="259"/>
      </w:pPr>
      <w:r>
        <w:rPr>
          <w:rFonts w:ascii="Times New Roman" w:eastAsia="Times New Roman" w:hAnsi="Times New Roman" w:cs="Times New Roman"/>
        </w:rPr>
        <w:t xml:space="preserve">Intrinsic lasers </w:t>
      </w:r>
    </w:p>
    <w:p w14:paraId="2AAAE5C3" w14:textId="77777777" w:rsidR="00D81ABB" w:rsidRDefault="00D81ABB" w:rsidP="00D81ABB">
      <w:pPr>
        <w:numPr>
          <w:ilvl w:val="0"/>
          <w:numId w:val="764"/>
        </w:numPr>
        <w:spacing w:after="12" w:line="247" w:lineRule="auto"/>
        <w:ind w:right="4" w:hanging="259"/>
      </w:pPr>
      <w:r>
        <w:rPr>
          <w:rFonts w:ascii="Times New Roman" w:eastAsia="Times New Roman" w:hAnsi="Times New Roman" w:cs="Times New Roman"/>
        </w:rPr>
        <w:t xml:space="preserve">Detectors </w:t>
      </w:r>
    </w:p>
    <w:p w14:paraId="793D29E6" w14:textId="77777777" w:rsidR="00D81ABB" w:rsidRDefault="00D81ABB" w:rsidP="00D81ABB">
      <w:pPr>
        <w:numPr>
          <w:ilvl w:val="0"/>
          <w:numId w:val="764"/>
        </w:numPr>
        <w:spacing w:after="272" w:line="247" w:lineRule="auto"/>
        <w:ind w:right="4" w:hanging="259"/>
      </w:pPr>
      <w:r>
        <w:rPr>
          <w:rFonts w:ascii="Times New Roman" w:eastAsia="Times New Roman" w:hAnsi="Times New Roman" w:cs="Times New Roman"/>
        </w:rPr>
        <w:t xml:space="preserve">Semiconductor lasers View Answer </w:t>
      </w:r>
    </w:p>
    <w:p w14:paraId="3A7D685F"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7819DC40" w14:textId="77777777" w:rsidR="00D81ABB" w:rsidRDefault="00D81ABB" w:rsidP="00D81ABB">
      <w:pPr>
        <w:spacing w:after="12" w:line="247" w:lineRule="auto"/>
        <w:ind w:left="-5" w:right="4"/>
      </w:pPr>
      <w:r>
        <w:rPr>
          <w:rFonts w:ascii="Times New Roman" w:eastAsia="Times New Roman" w:hAnsi="Times New Roman" w:cs="Times New Roman"/>
        </w:rPr>
        <w:t xml:space="preserve">Explanation: Semiconductor lasers have optical bistability. This is due to nonlinearities in absorption, gain, dispersion, wave guiding and the selection of output polarization. </w:t>
      </w:r>
    </w:p>
    <w:p w14:paraId="132377FE" w14:textId="77777777" w:rsidR="00D81ABB" w:rsidRDefault="00D81ABB" w:rsidP="00D81ABB">
      <w:pPr>
        <w:spacing w:after="12" w:line="247" w:lineRule="auto"/>
        <w:ind w:left="-5" w:right="4"/>
      </w:pPr>
      <w:r>
        <w:rPr>
          <w:rFonts w:ascii="Times New Roman" w:eastAsia="Times New Roman" w:hAnsi="Times New Roman" w:cs="Times New Roman"/>
        </w:rPr>
        <w:t xml:space="preserve">12. ___________ is fabricated with tandem electrode. </w:t>
      </w:r>
    </w:p>
    <w:p w14:paraId="52BEFEC0" w14:textId="77777777" w:rsidR="00D81ABB" w:rsidRDefault="00D81ABB" w:rsidP="00D81ABB">
      <w:pPr>
        <w:numPr>
          <w:ilvl w:val="0"/>
          <w:numId w:val="765"/>
        </w:numPr>
        <w:spacing w:after="12" w:line="247" w:lineRule="auto"/>
        <w:ind w:right="4" w:hanging="259"/>
      </w:pPr>
      <w:r>
        <w:rPr>
          <w:rFonts w:ascii="Times New Roman" w:eastAsia="Times New Roman" w:hAnsi="Times New Roman" w:cs="Times New Roman"/>
        </w:rPr>
        <w:t xml:space="preserve">Full convertor </w:t>
      </w:r>
    </w:p>
    <w:p w14:paraId="043FDD6D" w14:textId="77777777" w:rsidR="00D81ABB" w:rsidRDefault="00D81ABB" w:rsidP="00D81ABB">
      <w:pPr>
        <w:numPr>
          <w:ilvl w:val="0"/>
          <w:numId w:val="765"/>
        </w:numPr>
        <w:spacing w:after="12" w:line="247" w:lineRule="auto"/>
        <w:ind w:right="4" w:hanging="259"/>
      </w:pPr>
      <w:r>
        <w:rPr>
          <w:rFonts w:ascii="Times New Roman" w:eastAsia="Times New Roman" w:hAnsi="Times New Roman" w:cs="Times New Roman"/>
        </w:rPr>
        <w:t xml:space="preserve">Semiconductor </w:t>
      </w:r>
    </w:p>
    <w:p w14:paraId="211E51A0" w14:textId="77777777" w:rsidR="00D81ABB" w:rsidRDefault="00D81ABB" w:rsidP="00D81ABB">
      <w:pPr>
        <w:numPr>
          <w:ilvl w:val="0"/>
          <w:numId w:val="765"/>
        </w:numPr>
        <w:spacing w:after="12" w:line="247" w:lineRule="auto"/>
        <w:ind w:right="4" w:hanging="259"/>
      </w:pPr>
      <w:r>
        <w:rPr>
          <w:rFonts w:ascii="Times New Roman" w:eastAsia="Times New Roman" w:hAnsi="Times New Roman" w:cs="Times New Roman"/>
        </w:rPr>
        <w:t xml:space="preserve">Detector diode </w:t>
      </w:r>
    </w:p>
    <w:p w14:paraId="232E355A" w14:textId="77777777" w:rsidR="00D81ABB" w:rsidRDefault="00D81ABB" w:rsidP="00D81ABB">
      <w:pPr>
        <w:numPr>
          <w:ilvl w:val="0"/>
          <w:numId w:val="765"/>
        </w:numPr>
        <w:spacing w:after="271" w:line="247" w:lineRule="auto"/>
        <w:ind w:right="4" w:hanging="259"/>
      </w:pPr>
      <w:r>
        <w:rPr>
          <w:rFonts w:ascii="Times New Roman" w:eastAsia="Times New Roman" w:hAnsi="Times New Roman" w:cs="Times New Roman"/>
        </w:rPr>
        <w:t xml:space="preserve">Bistable laser diode View Answer </w:t>
      </w:r>
    </w:p>
    <w:p w14:paraId="3EC18973"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21C2CCC2"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Bistable laser diode is fabricated with tandem electrode. The tandem electrode provides two gain sections. Also it has a loss region between them. </w:t>
      </w:r>
    </w:p>
    <w:p w14:paraId="4935E8FF" w14:textId="77777777" w:rsidR="00D81ABB" w:rsidRDefault="00D81ABB" w:rsidP="00D81ABB">
      <w:pPr>
        <w:spacing w:after="12" w:line="247" w:lineRule="auto"/>
        <w:ind w:left="-5" w:right="4"/>
      </w:pPr>
      <w:r>
        <w:rPr>
          <w:rFonts w:ascii="Times New Roman" w:eastAsia="Times New Roman" w:hAnsi="Times New Roman" w:cs="Times New Roman"/>
        </w:rPr>
        <w:lastRenderedPageBreak/>
        <w:t xml:space="preserve">13. Optical pulsing can be obtained using _________ </w:t>
      </w:r>
    </w:p>
    <w:p w14:paraId="34385328" w14:textId="77777777" w:rsidR="00D81ABB" w:rsidRDefault="00D81ABB" w:rsidP="00D81ABB">
      <w:pPr>
        <w:numPr>
          <w:ilvl w:val="0"/>
          <w:numId w:val="766"/>
        </w:numPr>
        <w:spacing w:after="12" w:line="247" w:lineRule="auto"/>
        <w:ind w:right="4" w:hanging="259"/>
      </w:pPr>
      <w:r>
        <w:rPr>
          <w:rFonts w:ascii="Times New Roman" w:eastAsia="Times New Roman" w:hAnsi="Times New Roman" w:cs="Times New Roman"/>
        </w:rPr>
        <w:t xml:space="preserve">BODs </w:t>
      </w:r>
    </w:p>
    <w:p w14:paraId="6FDAFB2C" w14:textId="77777777" w:rsidR="00D81ABB" w:rsidRDefault="00D81ABB" w:rsidP="00D81ABB">
      <w:pPr>
        <w:numPr>
          <w:ilvl w:val="0"/>
          <w:numId w:val="766"/>
        </w:numPr>
        <w:spacing w:after="12" w:line="247" w:lineRule="auto"/>
        <w:ind w:right="4" w:hanging="259"/>
      </w:pPr>
      <w:r>
        <w:rPr>
          <w:rFonts w:ascii="Times New Roman" w:eastAsia="Times New Roman" w:hAnsi="Times New Roman" w:cs="Times New Roman"/>
        </w:rPr>
        <w:t xml:space="preserve">WDM </w:t>
      </w:r>
    </w:p>
    <w:p w14:paraId="3EE2B86D" w14:textId="77777777" w:rsidR="00D81ABB" w:rsidRDefault="00D81ABB" w:rsidP="00D81ABB">
      <w:pPr>
        <w:numPr>
          <w:ilvl w:val="0"/>
          <w:numId w:val="766"/>
        </w:numPr>
        <w:spacing w:after="12" w:line="247" w:lineRule="auto"/>
        <w:ind w:right="4" w:hanging="259"/>
      </w:pPr>
      <w:r>
        <w:rPr>
          <w:rFonts w:ascii="Times New Roman" w:eastAsia="Times New Roman" w:hAnsi="Times New Roman" w:cs="Times New Roman"/>
        </w:rPr>
        <w:t xml:space="preserve">Detector </w:t>
      </w:r>
    </w:p>
    <w:p w14:paraId="1ACA07BD" w14:textId="77777777" w:rsidR="00D81ABB" w:rsidRDefault="00D81ABB" w:rsidP="00D81ABB">
      <w:pPr>
        <w:numPr>
          <w:ilvl w:val="0"/>
          <w:numId w:val="766"/>
        </w:numPr>
        <w:spacing w:after="271" w:line="247" w:lineRule="auto"/>
        <w:ind w:right="4" w:hanging="259"/>
      </w:pPr>
      <w:r>
        <w:rPr>
          <w:rFonts w:ascii="Times New Roman" w:eastAsia="Times New Roman" w:hAnsi="Times New Roman" w:cs="Times New Roman"/>
        </w:rPr>
        <w:t xml:space="preserve">Semiconductor View Answer </w:t>
      </w:r>
    </w:p>
    <w:p w14:paraId="5397A4D7"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7B9BBB5F"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BODs with a very narrow bi-stable loop can provide optical pulsing. This type of device can be used to shape, clean up and amplify a noisy input pulse. </w:t>
      </w:r>
    </w:p>
    <w:p w14:paraId="2070219A" w14:textId="77777777" w:rsidR="00D81ABB" w:rsidRDefault="00D81ABB" w:rsidP="00D81ABB">
      <w:pPr>
        <w:spacing w:after="12" w:line="247" w:lineRule="auto"/>
        <w:ind w:left="-5" w:right="4"/>
      </w:pPr>
      <w:r>
        <w:rPr>
          <w:rFonts w:ascii="Times New Roman" w:eastAsia="Times New Roman" w:hAnsi="Times New Roman" w:cs="Times New Roman"/>
        </w:rPr>
        <w:t xml:space="preserve">14. A weak second beam is introduced in _________ </w:t>
      </w:r>
    </w:p>
    <w:p w14:paraId="08C5CE9D" w14:textId="77777777" w:rsidR="00D81ABB" w:rsidRDefault="00D81ABB" w:rsidP="00D81ABB">
      <w:pPr>
        <w:numPr>
          <w:ilvl w:val="0"/>
          <w:numId w:val="767"/>
        </w:numPr>
        <w:spacing w:after="12" w:line="247" w:lineRule="auto"/>
        <w:ind w:right="4" w:hanging="259"/>
      </w:pPr>
      <w:r>
        <w:rPr>
          <w:rFonts w:ascii="Times New Roman" w:eastAsia="Times New Roman" w:hAnsi="Times New Roman" w:cs="Times New Roman"/>
        </w:rPr>
        <w:t xml:space="preserve">BOD differential amplifier </w:t>
      </w:r>
    </w:p>
    <w:p w14:paraId="27942352" w14:textId="77777777" w:rsidR="00D81ABB" w:rsidRDefault="00D81ABB" w:rsidP="00D81ABB">
      <w:pPr>
        <w:numPr>
          <w:ilvl w:val="0"/>
          <w:numId w:val="767"/>
        </w:numPr>
        <w:spacing w:after="12" w:line="247" w:lineRule="auto"/>
        <w:ind w:right="4" w:hanging="259"/>
      </w:pPr>
      <w:r>
        <w:rPr>
          <w:rFonts w:ascii="Times New Roman" w:eastAsia="Times New Roman" w:hAnsi="Times New Roman" w:cs="Times New Roman"/>
        </w:rPr>
        <w:t xml:space="preserve">WDM </w:t>
      </w:r>
    </w:p>
    <w:p w14:paraId="791BC2CC" w14:textId="77777777" w:rsidR="00D81ABB" w:rsidRDefault="00D81ABB" w:rsidP="00D81ABB">
      <w:pPr>
        <w:numPr>
          <w:ilvl w:val="0"/>
          <w:numId w:val="767"/>
        </w:numPr>
        <w:spacing w:after="12" w:line="247" w:lineRule="auto"/>
        <w:ind w:right="4" w:hanging="259"/>
      </w:pPr>
      <w:r>
        <w:rPr>
          <w:rFonts w:ascii="Times New Roman" w:eastAsia="Times New Roman" w:hAnsi="Times New Roman" w:cs="Times New Roman"/>
        </w:rPr>
        <w:t xml:space="preserve">Detector </w:t>
      </w:r>
    </w:p>
    <w:p w14:paraId="390D0D49" w14:textId="77777777" w:rsidR="00D81ABB" w:rsidRDefault="00D81ABB" w:rsidP="00D81ABB">
      <w:pPr>
        <w:numPr>
          <w:ilvl w:val="0"/>
          <w:numId w:val="767"/>
        </w:numPr>
        <w:spacing w:after="272" w:line="247" w:lineRule="auto"/>
        <w:ind w:right="4" w:hanging="259"/>
      </w:pPr>
      <w:r>
        <w:rPr>
          <w:rFonts w:ascii="Times New Roman" w:eastAsia="Times New Roman" w:hAnsi="Times New Roman" w:cs="Times New Roman"/>
        </w:rPr>
        <w:t xml:space="preserve">Semiconductor laser View Answer </w:t>
      </w:r>
    </w:p>
    <w:p w14:paraId="44C3890E"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1C6DA844" w14:textId="77777777" w:rsidR="00D81ABB" w:rsidRDefault="00D81ABB" w:rsidP="00D81ABB">
      <w:pPr>
        <w:spacing w:after="12" w:line="247" w:lineRule="auto"/>
        <w:ind w:left="-5" w:right="4"/>
      </w:pPr>
      <w:r>
        <w:rPr>
          <w:rFonts w:ascii="Times New Roman" w:eastAsia="Times New Roman" w:hAnsi="Times New Roman" w:cs="Times New Roman"/>
        </w:rPr>
        <w:t xml:space="preserve">Explanation: A weak second beam in BOD differential amplifier is introduced into the nonlinear optical cavity. </w:t>
      </w:r>
    </w:p>
    <w:p w14:paraId="35DD0BCD" w14:textId="77777777" w:rsidR="00D81ABB" w:rsidRDefault="00D81ABB" w:rsidP="00D81ABB">
      <w:pPr>
        <w:spacing w:after="12" w:line="247" w:lineRule="auto"/>
        <w:ind w:left="-5" w:right="4"/>
      </w:pPr>
      <w:r>
        <w:rPr>
          <w:rFonts w:ascii="Times New Roman" w:eastAsia="Times New Roman" w:hAnsi="Times New Roman" w:cs="Times New Roman"/>
        </w:rPr>
        <w:t xml:space="preserve">This is used to control the resonance and transmission of the main beam through effects of its own stored energy. </w:t>
      </w:r>
    </w:p>
    <w:p w14:paraId="7C1A7BCE" w14:textId="534A7F91" w:rsidR="00D81ABB" w:rsidRDefault="00D81ABB" w:rsidP="00D81ABB">
      <w:pPr>
        <w:spacing w:after="343"/>
        <w:ind w:left="-35" w:right="-31"/>
      </w:pPr>
      <w:r>
        <w:rPr>
          <w:noProof/>
        </w:rPr>
        <w:drawing>
          <wp:inline distT="0" distB="0" distL="0" distR="0" wp14:anchorId="38C4471D" wp14:editId="4798FDB9">
            <wp:extent cx="6943725" cy="38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5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43725" cy="38100"/>
                    </a:xfrm>
                    <a:prstGeom prst="rect">
                      <a:avLst/>
                    </a:prstGeom>
                    <a:noFill/>
                    <a:ln>
                      <a:noFill/>
                    </a:ln>
                  </pic:spPr>
                </pic:pic>
              </a:graphicData>
            </a:graphic>
          </wp:inline>
        </w:drawing>
      </w:r>
    </w:p>
    <w:p w14:paraId="1F0C80DA" w14:textId="77777777" w:rsidR="00D81ABB" w:rsidRDefault="00D81ABB" w:rsidP="00D81ABB">
      <w:pPr>
        <w:spacing w:after="247"/>
        <w:ind w:left="-5"/>
      </w:pPr>
      <w:r>
        <w:rPr>
          <w:rFonts w:ascii="Times New Roman" w:eastAsia="Times New Roman" w:hAnsi="Times New Roman" w:cs="Times New Roman"/>
          <w:b/>
          <w:color w:val="FF0000"/>
        </w:rPr>
        <w:t xml:space="preserve">10. Questions on Optical Fiber Systems 1 : Intensity Modulation  </w:t>
      </w:r>
    </w:p>
    <w:p w14:paraId="3DB7FE24" w14:textId="77777777" w:rsidR="00D81ABB" w:rsidRDefault="00D81ABB" w:rsidP="00D81ABB">
      <w:pPr>
        <w:spacing w:after="277" w:line="237" w:lineRule="auto"/>
        <w:ind w:left="-5"/>
      </w:pPr>
      <w:r>
        <w:rPr>
          <w:rFonts w:ascii="Times New Roman" w:eastAsia="Times New Roman" w:hAnsi="Times New Roman" w:cs="Times New Roman"/>
          <w:color w:val="FF0000"/>
        </w:rPr>
        <w:t xml:space="preserve">The section contains questions and answers on optical transmitter and receiver circuit, system design and planing considerations, analog systems, multiplexing strategies, dispersion management and optical amplifier applications. </w:t>
      </w:r>
    </w:p>
    <w:p w14:paraId="569D87D7" w14:textId="77777777" w:rsidR="00D81ABB" w:rsidRDefault="00D81ABB" w:rsidP="00D81ABB">
      <w:pPr>
        <w:spacing w:after="266" w:line="247" w:lineRule="auto"/>
        <w:ind w:left="-5" w:right="4"/>
      </w:pPr>
      <w:r>
        <w:rPr>
          <w:rFonts w:ascii="Times New Roman" w:eastAsia="Times New Roman" w:hAnsi="Times New Roman" w:cs="Times New Roman"/>
        </w:rPr>
        <w:t xml:space="preserve">This set of Optical Communications Multiple Choice Questions &amp; Answers (MCQs) focuses on “The Optical Transmitter Circuit”. </w:t>
      </w:r>
    </w:p>
    <w:p w14:paraId="747117FF" w14:textId="77777777" w:rsidR="00D81ABB" w:rsidRDefault="00D81ABB" w:rsidP="00D81ABB">
      <w:pPr>
        <w:spacing w:after="12" w:line="247" w:lineRule="auto"/>
        <w:ind w:left="-5" w:right="4238"/>
      </w:pPr>
      <w:r>
        <w:rPr>
          <w:rFonts w:ascii="Times New Roman" w:eastAsia="Times New Roman" w:hAnsi="Times New Roman" w:cs="Times New Roman"/>
        </w:rPr>
        <w:t xml:space="preserve">1. _____________ must be operated in stimulated emission region. a) Injection laser </w:t>
      </w:r>
    </w:p>
    <w:p w14:paraId="31B28A1F" w14:textId="77777777" w:rsidR="00D81ABB" w:rsidRDefault="00D81ABB" w:rsidP="00D81ABB">
      <w:pPr>
        <w:numPr>
          <w:ilvl w:val="0"/>
          <w:numId w:val="768"/>
        </w:numPr>
        <w:spacing w:after="12" w:line="247" w:lineRule="auto"/>
        <w:ind w:right="4" w:hanging="259"/>
      </w:pPr>
      <w:r>
        <w:rPr>
          <w:rFonts w:ascii="Times New Roman" w:eastAsia="Times New Roman" w:hAnsi="Times New Roman" w:cs="Times New Roman"/>
        </w:rPr>
        <w:t xml:space="preserve">LED’s </w:t>
      </w:r>
    </w:p>
    <w:p w14:paraId="2969A419" w14:textId="77777777" w:rsidR="00D81ABB" w:rsidRDefault="00D81ABB" w:rsidP="00D81ABB">
      <w:pPr>
        <w:numPr>
          <w:ilvl w:val="0"/>
          <w:numId w:val="768"/>
        </w:numPr>
        <w:spacing w:after="12" w:line="247" w:lineRule="auto"/>
        <w:ind w:right="4" w:hanging="259"/>
      </w:pPr>
      <w:r>
        <w:rPr>
          <w:rFonts w:ascii="Times New Roman" w:eastAsia="Times New Roman" w:hAnsi="Times New Roman" w:cs="Times New Roman"/>
        </w:rPr>
        <w:t xml:space="preserve">Detector </w:t>
      </w:r>
    </w:p>
    <w:p w14:paraId="54C92EF1" w14:textId="77777777" w:rsidR="00D81ABB" w:rsidRDefault="00D81ABB" w:rsidP="00D81ABB">
      <w:pPr>
        <w:numPr>
          <w:ilvl w:val="0"/>
          <w:numId w:val="768"/>
        </w:numPr>
        <w:spacing w:after="3" w:line="242" w:lineRule="auto"/>
        <w:ind w:right="4" w:hanging="259"/>
      </w:pPr>
      <w:r>
        <w:rPr>
          <w:rFonts w:ascii="Times New Roman" w:eastAsia="Times New Roman" w:hAnsi="Times New Roman" w:cs="Times New Roman"/>
        </w:rPr>
        <w:t xml:space="preserve">Receiver View Answer Answer: a </w:t>
      </w:r>
    </w:p>
    <w:p w14:paraId="451AC7EA"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Injection laser is a threshold device. In stimulated emission region, continuous optical output power levels are in the range of 1 to 10mW. </w:t>
      </w:r>
    </w:p>
    <w:p w14:paraId="2F743938" w14:textId="77777777" w:rsidR="00D81ABB" w:rsidRDefault="00D81ABB" w:rsidP="00D81ABB">
      <w:pPr>
        <w:spacing w:after="12" w:line="247" w:lineRule="auto"/>
        <w:ind w:left="-5" w:right="4"/>
      </w:pPr>
      <w:r>
        <w:rPr>
          <w:rFonts w:ascii="Times New Roman" w:eastAsia="Times New Roman" w:hAnsi="Times New Roman" w:cs="Times New Roman"/>
        </w:rPr>
        <w:t xml:space="preserve">2. Coherent radiation is relatively __________ </w:t>
      </w:r>
    </w:p>
    <w:p w14:paraId="18C3F1B0" w14:textId="77777777" w:rsidR="00D81ABB" w:rsidRDefault="00D81ABB" w:rsidP="00D81ABB">
      <w:pPr>
        <w:numPr>
          <w:ilvl w:val="0"/>
          <w:numId w:val="769"/>
        </w:numPr>
        <w:spacing w:after="12" w:line="247" w:lineRule="auto"/>
        <w:ind w:right="4" w:hanging="259"/>
      </w:pPr>
      <w:r>
        <w:rPr>
          <w:rFonts w:ascii="Times New Roman" w:eastAsia="Times New Roman" w:hAnsi="Times New Roman" w:cs="Times New Roman"/>
        </w:rPr>
        <w:t xml:space="preserve">Parabolic </w:t>
      </w:r>
    </w:p>
    <w:p w14:paraId="301BA655" w14:textId="77777777" w:rsidR="00D81ABB" w:rsidRDefault="00D81ABB" w:rsidP="00D81ABB">
      <w:pPr>
        <w:numPr>
          <w:ilvl w:val="0"/>
          <w:numId w:val="769"/>
        </w:numPr>
        <w:spacing w:after="12" w:line="247" w:lineRule="auto"/>
        <w:ind w:right="4" w:hanging="259"/>
      </w:pPr>
      <w:r>
        <w:rPr>
          <w:rFonts w:ascii="Times New Roman" w:eastAsia="Times New Roman" w:hAnsi="Times New Roman" w:cs="Times New Roman"/>
        </w:rPr>
        <w:t xml:space="preserve">Elliptic </w:t>
      </w:r>
    </w:p>
    <w:p w14:paraId="2FC8E9F7" w14:textId="77777777" w:rsidR="00D81ABB" w:rsidRDefault="00D81ABB" w:rsidP="00D81ABB">
      <w:pPr>
        <w:numPr>
          <w:ilvl w:val="0"/>
          <w:numId w:val="769"/>
        </w:numPr>
        <w:spacing w:after="12" w:line="247" w:lineRule="auto"/>
        <w:ind w:right="4" w:hanging="259"/>
      </w:pPr>
      <w:r>
        <w:rPr>
          <w:rFonts w:ascii="Times New Roman" w:eastAsia="Times New Roman" w:hAnsi="Times New Roman" w:cs="Times New Roman"/>
        </w:rPr>
        <w:t xml:space="preserve">Directional </w:t>
      </w:r>
    </w:p>
    <w:p w14:paraId="49C46F76" w14:textId="77777777" w:rsidR="00D81ABB" w:rsidRDefault="00D81ABB" w:rsidP="00D81ABB">
      <w:pPr>
        <w:numPr>
          <w:ilvl w:val="0"/>
          <w:numId w:val="769"/>
        </w:numPr>
        <w:spacing w:after="266" w:line="247" w:lineRule="auto"/>
        <w:ind w:right="4" w:hanging="259"/>
      </w:pPr>
      <w:r>
        <w:rPr>
          <w:rFonts w:ascii="Times New Roman" w:eastAsia="Times New Roman" w:hAnsi="Times New Roman" w:cs="Times New Roman"/>
        </w:rPr>
        <w:t xml:space="preserve">Rectangular View Answer </w:t>
      </w:r>
    </w:p>
    <w:p w14:paraId="0FF4EDB1"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424F6163"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Most of the light output is coupled into optical fibre. This is because of the isotropic distribution of narrow-line width, coherent radiation is directional. </w:t>
      </w:r>
    </w:p>
    <w:p w14:paraId="7A57F4BE" w14:textId="77777777" w:rsidR="00D81ABB" w:rsidRDefault="00D81ABB" w:rsidP="00D81ABB">
      <w:pPr>
        <w:spacing w:after="12" w:line="247" w:lineRule="auto"/>
        <w:ind w:left="-5" w:right="2827"/>
      </w:pPr>
      <w:r>
        <w:rPr>
          <w:rFonts w:ascii="Times New Roman" w:eastAsia="Times New Roman" w:hAnsi="Times New Roman" w:cs="Times New Roman"/>
        </w:rPr>
        <w:lastRenderedPageBreak/>
        <w:t xml:space="preserve">3. _____________ are capable of launching powers between 0.5 and several mW. a) LED’s </w:t>
      </w:r>
    </w:p>
    <w:p w14:paraId="1B551ECD" w14:textId="77777777" w:rsidR="00D81ABB" w:rsidRDefault="00D81ABB" w:rsidP="00D81ABB">
      <w:pPr>
        <w:numPr>
          <w:ilvl w:val="0"/>
          <w:numId w:val="770"/>
        </w:numPr>
        <w:spacing w:after="12" w:line="247" w:lineRule="auto"/>
        <w:ind w:right="4" w:hanging="259"/>
      </w:pPr>
      <w:r>
        <w:rPr>
          <w:rFonts w:ascii="Times New Roman" w:eastAsia="Times New Roman" w:hAnsi="Times New Roman" w:cs="Times New Roman"/>
        </w:rPr>
        <w:t xml:space="preserve">Injection laser </w:t>
      </w:r>
    </w:p>
    <w:p w14:paraId="2B8B6907" w14:textId="77777777" w:rsidR="00D81ABB" w:rsidRDefault="00D81ABB" w:rsidP="00D81ABB">
      <w:pPr>
        <w:numPr>
          <w:ilvl w:val="0"/>
          <w:numId w:val="770"/>
        </w:numPr>
        <w:spacing w:after="12" w:line="247" w:lineRule="auto"/>
        <w:ind w:right="4" w:hanging="259"/>
      </w:pPr>
      <w:r>
        <w:rPr>
          <w:rFonts w:ascii="Times New Roman" w:eastAsia="Times New Roman" w:hAnsi="Times New Roman" w:cs="Times New Roman"/>
        </w:rPr>
        <w:t xml:space="preserve">Attenuator </w:t>
      </w:r>
    </w:p>
    <w:p w14:paraId="1E49011F" w14:textId="77777777" w:rsidR="00D81ABB" w:rsidRDefault="00D81ABB" w:rsidP="00D81ABB">
      <w:pPr>
        <w:numPr>
          <w:ilvl w:val="0"/>
          <w:numId w:val="770"/>
        </w:numPr>
        <w:spacing w:after="271" w:line="247" w:lineRule="auto"/>
        <w:ind w:right="4" w:hanging="259"/>
      </w:pPr>
      <w:r>
        <w:rPr>
          <w:rFonts w:ascii="Times New Roman" w:eastAsia="Times New Roman" w:hAnsi="Times New Roman" w:cs="Times New Roman"/>
        </w:rPr>
        <w:t xml:space="preserve">Reflector View Answer </w:t>
      </w:r>
    </w:p>
    <w:p w14:paraId="71BCB1FD"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6F052BCC" w14:textId="77777777" w:rsidR="00D81ABB" w:rsidRDefault="00D81ABB" w:rsidP="00D81ABB">
      <w:pPr>
        <w:spacing w:after="275" w:line="242" w:lineRule="auto"/>
        <w:ind w:left="-5" w:right="208"/>
        <w:jc w:val="both"/>
      </w:pPr>
      <w:r>
        <w:rPr>
          <w:rFonts w:ascii="Times New Roman" w:eastAsia="Times New Roman" w:hAnsi="Times New Roman" w:cs="Times New Roman"/>
        </w:rPr>
        <w:t xml:space="preserve">Explanation: Coupling efficiency up to 30% may be obtained by placing a fiber close to laser mirror. These can approach 90% with suitable lens and optical coupling arrangements. So they can launch 0.5 to several mW of optical power into fiber. </w:t>
      </w:r>
    </w:p>
    <w:p w14:paraId="346E18BC" w14:textId="77777777" w:rsidR="00D81ABB" w:rsidRDefault="00D81ABB" w:rsidP="00D81ABB">
      <w:pPr>
        <w:spacing w:after="12" w:line="247" w:lineRule="auto"/>
        <w:ind w:left="-5" w:right="4"/>
      </w:pPr>
      <w:r>
        <w:rPr>
          <w:rFonts w:ascii="Times New Roman" w:eastAsia="Times New Roman" w:hAnsi="Times New Roman" w:cs="Times New Roman"/>
        </w:rPr>
        <w:t xml:space="preserve">4. LED’s display good linearity. </w:t>
      </w:r>
    </w:p>
    <w:p w14:paraId="7EB7C63A" w14:textId="77777777" w:rsidR="00D81ABB" w:rsidRDefault="00D81ABB" w:rsidP="00D81ABB">
      <w:pPr>
        <w:numPr>
          <w:ilvl w:val="0"/>
          <w:numId w:val="771"/>
        </w:numPr>
        <w:spacing w:after="12" w:line="247" w:lineRule="auto"/>
        <w:ind w:right="4798" w:hanging="250"/>
      </w:pPr>
      <w:r>
        <w:rPr>
          <w:rFonts w:ascii="Times New Roman" w:eastAsia="Times New Roman" w:hAnsi="Times New Roman" w:cs="Times New Roman"/>
        </w:rPr>
        <w:t xml:space="preserve">True </w:t>
      </w:r>
    </w:p>
    <w:p w14:paraId="6B3C886B" w14:textId="77777777" w:rsidR="00D81ABB" w:rsidRDefault="00D81ABB" w:rsidP="00D81ABB">
      <w:pPr>
        <w:numPr>
          <w:ilvl w:val="0"/>
          <w:numId w:val="771"/>
        </w:numPr>
        <w:spacing w:after="272" w:line="247" w:lineRule="auto"/>
        <w:ind w:right="4798" w:hanging="250"/>
      </w:pPr>
      <w:r>
        <w:rPr>
          <w:rFonts w:ascii="Times New Roman" w:eastAsia="Times New Roman" w:hAnsi="Times New Roman" w:cs="Times New Roman"/>
        </w:rPr>
        <w:t xml:space="preserve">False View Answer </w:t>
      </w:r>
    </w:p>
    <w:p w14:paraId="0C4A59B3"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1B5FE000"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LED’s appear to be suited to analog transmission. This is because of its output which is directly proportional to the drive current. </w:t>
      </w:r>
    </w:p>
    <w:p w14:paraId="48212DC7" w14:textId="77777777" w:rsidR="00D81ABB" w:rsidRDefault="00D81ABB" w:rsidP="00D81ABB">
      <w:pPr>
        <w:spacing w:after="12" w:line="247" w:lineRule="auto"/>
        <w:ind w:left="-5" w:right="3235"/>
      </w:pPr>
      <w:r>
        <w:rPr>
          <w:rFonts w:ascii="Times New Roman" w:eastAsia="Times New Roman" w:hAnsi="Times New Roman" w:cs="Times New Roman"/>
        </w:rPr>
        <w:t xml:space="preserve">5. Which behaviour may prove as a limitation for injection lasers and LED’s? a) Isotropic </w:t>
      </w:r>
    </w:p>
    <w:p w14:paraId="3BE5F399" w14:textId="77777777" w:rsidR="00D81ABB" w:rsidRDefault="00D81ABB" w:rsidP="00D81ABB">
      <w:pPr>
        <w:numPr>
          <w:ilvl w:val="0"/>
          <w:numId w:val="772"/>
        </w:numPr>
        <w:spacing w:after="12" w:line="247" w:lineRule="auto"/>
        <w:ind w:right="4" w:hanging="259"/>
      </w:pPr>
      <w:r>
        <w:rPr>
          <w:rFonts w:ascii="Times New Roman" w:eastAsia="Times New Roman" w:hAnsi="Times New Roman" w:cs="Times New Roman"/>
        </w:rPr>
        <w:t xml:space="preserve">Radioactive </w:t>
      </w:r>
    </w:p>
    <w:p w14:paraId="7FBF1948" w14:textId="77777777" w:rsidR="00D81ABB" w:rsidRDefault="00D81ABB" w:rsidP="00D81ABB">
      <w:pPr>
        <w:numPr>
          <w:ilvl w:val="0"/>
          <w:numId w:val="772"/>
        </w:numPr>
        <w:spacing w:after="12" w:line="247" w:lineRule="auto"/>
        <w:ind w:right="4" w:hanging="259"/>
      </w:pPr>
      <w:r>
        <w:rPr>
          <w:rFonts w:ascii="Times New Roman" w:eastAsia="Times New Roman" w:hAnsi="Times New Roman" w:cs="Times New Roman"/>
        </w:rPr>
        <w:t xml:space="preserve">Thermal </w:t>
      </w:r>
    </w:p>
    <w:p w14:paraId="6139E427" w14:textId="77777777" w:rsidR="00D81ABB" w:rsidRDefault="00D81ABB" w:rsidP="00D81ABB">
      <w:pPr>
        <w:numPr>
          <w:ilvl w:val="0"/>
          <w:numId w:val="772"/>
        </w:numPr>
        <w:spacing w:after="266" w:line="247" w:lineRule="auto"/>
        <w:ind w:right="4" w:hanging="259"/>
      </w:pPr>
      <w:r>
        <w:rPr>
          <w:rFonts w:ascii="Times New Roman" w:eastAsia="Times New Roman" w:hAnsi="Times New Roman" w:cs="Times New Roman"/>
        </w:rPr>
        <w:t xml:space="preserve">Photosensitive View Answer </w:t>
      </w:r>
    </w:p>
    <w:p w14:paraId="04F295E5"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696D30FB"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The thermal behaviour of the injection lasers and the LED’s limits their operation within the optical transmitter. The main problem is caused by the variation of injection laser threshold current. </w:t>
      </w:r>
    </w:p>
    <w:p w14:paraId="1CFCEF44" w14:textId="77777777" w:rsidR="00D81ABB" w:rsidRDefault="00D81ABB" w:rsidP="00D81ABB">
      <w:pPr>
        <w:spacing w:after="12" w:line="247" w:lineRule="auto"/>
        <w:ind w:left="-5" w:right="1416"/>
      </w:pPr>
      <w:r>
        <w:rPr>
          <w:rFonts w:ascii="Times New Roman" w:eastAsia="Times New Roman" w:hAnsi="Times New Roman" w:cs="Times New Roman"/>
        </w:rPr>
        <w:t xml:space="preserve">6. Optical output power from an LED is directly proportional to the device junction temperature. a) False </w:t>
      </w:r>
    </w:p>
    <w:p w14:paraId="2E73D4A1" w14:textId="77777777" w:rsidR="00D81ABB" w:rsidRDefault="00D81ABB" w:rsidP="00D81ABB">
      <w:pPr>
        <w:spacing w:after="271" w:line="247" w:lineRule="auto"/>
        <w:ind w:left="-5" w:right="9611"/>
      </w:pPr>
      <w:r>
        <w:rPr>
          <w:rFonts w:ascii="Times New Roman" w:eastAsia="Times New Roman" w:hAnsi="Times New Roman" w:cs="Times New Roman"/>
        </w:rPr>
        <w:t xml:space="preserve">b) True View Answer </w:t>
      </w:r>
    </w:p>
    <w:p w14:paraId="2CB0DE8F"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1856E506"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Output power is dependent on the junction temperature in case of LED’s. Most LED’s exhibit a decrease in the optical output power following an increase in junction temperature. </w:t>
      </w:r>
    </w:p>
    <w:p w14:paraId="589CDF2F" w14:textId="77777777" w:rsidR="00D81ABB" w:rsidRDefault="00D81ABB" w:rsidP="00D81ABB">
      <w:pPr>
        <w:spacing w:after="12" w:line="247" w:lineRule="auto"/>
        <w:ind w:left="-5" w:right="4"/>
      </w:pPr>
      <w:r>
        <w:rPr>
          <w:rFonts w:ascii="Times New Roman" w:eastAsia="Times New Roman" w:hAnsi="Times New Roman" w:cs="Times New Roman"/>
        </w:rPr>
        <w:t xml:space="preserve">7. _____________ from the LED is dependent on the effective minority carrier lifetime in the semiconductor material. </w:t>
      </w:r>
    </w:p>
    <w:p w14:paraId="152AFD45" w14:textId="77777777" w:rsidR="00D81ABB" w:rsidRDefault="00D81ABB" w:rsidP="00D81ABB">
      <w:pPr>
        <w:numPr>
          <w:ilvl w:val="0"/>
          <w:numId w:val="773"/>
        </w:numPr>
        <w:spacing w:after="12" w:line="247" w:lineRule="auto"/>
        <w:ind w:right="4" w:hanging="259"/>
      </w:pPr>
      <w:r>
        <w:rPr>
          <w:rFonts w:ascii="Times New Roman" w:eastAsia="Times New Roman" w:hAnsi="Times New Roman" w:cs="Times New Roman"/>
        </w:rPr>
        <w:t xml:space="preserve">Spontaneous emission </w:t>
      </w:r>
    </w:p>
    <w:p w14:paraId="2D4308D3" w14:textId="77777777" w:rsidR="00D81ABB" w:rsidRDefault="00D81ABB" w:rsidP="00D81ABB">
      <w:pPr>
        <w:numPr>
          <w:ilvl w:val="0"/>
          <w:numId w:val="773"/>
        </w:numPr>
        <w:spacing w:after="12" w:line="247" w:lineRule="auto"/>
        <w:ind w:right="4" w:hanging="259"/>
      </w:pPr>
      <w:r>
        <w:rPr>
          <w:rFonts w:ascii="Times New Roman" w:eastAsia="Times New Roman" w:hAnsi="Times New Roman" w:cs="Times New Roman"/>
        </w:rPr>
        <w:t xml:space="preserve">Stimulated emission </w:t>
      </w:r>
    </w:p>
    <w:p w14:paraId="7FB64870" w14:textId="77777777" w:rsidR="00D81ABB" w:rsidRDefault="00D81ABB" w:rsidP="00D81ABB">
      <w:pPr>
        <w:numPr>
          <w:ilvl w:val="0"/>
          <w:numId w:val="773"/>
        </w:numPr>
        <w:spacing w:after="12" w:line="247" w:lineRule="auto"/>
        <w:ind w:right="4" w:hanging="259"/>
      </w:pPr>
      <w:r>
        <w:rPr>
          <w:rFonts w:ascii="Times New Roman" w:eastAsia="Times New Roman" w:hAnsi="Times New Roman" w:cs="Times New Roman"/>
        </w:rPr>
        <w:t xml:space="preserve">Absorption </w:t>
      </w:r>
    </w:p>
    <w:p w14:paraId="0F05DCF6" w14:textId="77777777" w:rsidR="00D81ABB" w:rsidRDefault="00D81ABB" w:rsidP="00D81ABB">
      <w:pPr>
        <w:numPr>
          <w:ilvl w:val="0"/>
          <w:numId w:val="773"/>
        </w:numPr>
        <w:spacing w:after="272" w:line="247" w:lineRule="auto"/>
        <w:ind w:right="4" w:hanging="259"/>
      </w:pPr>
      <w:r>
        <w:rPr>
          <w:rFonts w:ascii="Times New Roman" w:eastAsia="Times New Roman" w:hAnsi="Times New Roman" w:cs="Times New Roman"/>
        </w:rPr>
        <w:t xml:space="preserve">Diffusion View Answer </w:t>
      </w:r>
    </w:p>
    <w:p w14:paraId="6EFA8EF9"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1D4BDCD9"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The speed of the response of the LED is dictated by the respective emission mechanism. Spontaneous emission is related to the carrier lifetime and hence dictating the speed of response. </w:t>
      </w:r>
    </w:p>
    <w:p w14:paraId="02642403" w14:textId="77777777" w:rsidR="00D81ABB" w:rsidRDefault="00D81ABB" w:rsidP="00D81ABB">
      <w:pPr>
        <w:spacing w:after="12" w:line="247" w:lineRule="auto"/>
        <w:ind w:left="-5" w:right="2625"/>
      </w:pPr>
      <w:r>
        <w:rPr>
          <w:rFonts w:ascii="Times New Roman" w:eastAsia="Times New Roman" w:hAnsi="Times New Roman" w:cs="Times New Roman"/>
        </w:rPr>
        <w:lastRenderedPageBreak/>
        <w:t xml:space="preserve">8. The _________ of the LED is twice that of the effective minority carrier lifetime. a) Dwell time </w:t>
      </w:r>
    </w:p>
    <w:p w14:paraId="56C63CE3" w14:textId="77777777" w:rsidR="00D81ABB" w:rsidRDefault="00D81ABB" w:rsidP="00D81ABB">
      <w:pPr>
        <w:numPr>
          <w:ilvl w:val="0"/>
          <w:numId w:val="774"/>
        </w:numPr>
        <w:spacing w:after="12" w:line="247" w:lineRule="auto"/>
        <w:ind w:right="4" w:hanging="259"/>
      </w:pPr>
      <w:r>
        <w:rPr>
          <w:rFonts w:ascii="Times New Roman" w:eastAsia="Times New Roman" w:hAnsi="Times New Roman" w:cs="Times New Roman"/>
        </w:rPr>
        <w:t xml:space="preserve">Reflection scatters </w:t>
      </w:r>
    </w:p>
    <w:p w14:paraId="0E1ABA58" w14:textId="77777777" w:rsidR="00D81ABB" w:rsidRDefault="00D81ABB" w:rsidP="00D81ABB">
      <w:pPr>
        <w:numPr>
          <w:ilvl w:val="0"/>
          <w:numId w:val="774"/>
        </w:numPr>
        <w:spacing w:after="12" w:line="247" w:lineRule="auto"/>
        <w:ind w:right="4" w:hanging="259"/>
      </w:pPr>
      <w:r>
        <w:rPr>
          <w:rFonts w:ascii="Times New Roman" w:eastAsia="Times New Roman" w:hAnsi="Times New Roman" w:cs="Times New Roman"/>
        </w:rPr>
        <w:t xml:space="preserve">Sensitivity </w:t>
      </w:r>
    </w:p>
    <w:p w14:paraId="326B7F56" w14:textId="77777777" w:rsidR="00D81ABB" w:rsidRDefault="00D81ABB" w:rsidP="00D81ABB">
      <w:pPr>
        <w:numPr>
          <w:ilvl w:val="0"/>
          <w:numId w:val="774"/>
        </w:numPr>
        <w:spacing w:after="266" w:line="247" w:lineRule="auto"/>
        <w:ind w:right="4" w:hanging="259"/>
      </w:pPr>
      <w:r>
        <w:rPr>
          <w:rFonts w:ascii="Times New Roman" w:eastAsia="Times New Roman" w:hAnsi="Times New Roman" w:cs="Times New Roman"/>
        </w:rPr>
        <w:t xml:space="preserve">Rise time View Answer </w:t>
      </w:r>
    </w:p>
    <w:p w14:paraId="6100D703"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784586F2"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The response of the optical fiber source is specified in terms of the rise time. This rise time is reciprocally related to the device frequency response. </w:t>
      </w:r>
    </w:p>
    <w:p w14:paraId="1E56F198" w14:textId="77777777" w:rsidR="00D81ABB" w:rsidRDefault="00D81ABB" w:rsidP="00D81ABB">
      <w:pPr>
        <w:spacing w:after="12" w:line="247" w:lineRule="auto"/>
        <w:ind w:left="-5" w:right="4017"/>
      </w:pPr>
      <w:r>
        <w:rPr>
          <w:rFonts w:ascii="Times New Roman" w:eastAsia="Times New Roman" w:hAnsi="Times New Roman" w:cs="Times New Roman"/>
        </w:rPr>
        <w:t xml:space="preserve">9. The finite spectral width of the optical source causes ___________ a) Depletion </w:t>
      </w:r>
    </w:p>
    <w:p w14:paraId="087F1B7B" w14:textId="77777777" w:rsidR="00D81ABB" w:rsidRDefault="00D81ABB" w:rsidP="00D81ABB">
      <w:pPr>
        <w:numPr>
          <w:ilvl w:val="0"/>
          <w:numId w:val="775"/>
        </w:numPr>
        <w:spacing w:after="12" w:line="247" w:lineRule="auto"/>
        <w:ind w:right="4" w:hanging="259"/>
      </w:pPr>
      <w:r>
        <w:rPr>
          <w:rFonts w:ascii="Times New Roman" w:eastAsia="Times New Roman" w:hAnsi="Times New Roman" w:cs="Times New Roman"/>
        </w:rPr>
        <w:t xml:space="preserve">Frequency burst </w:t>
      </w:r>
    </w:p>
    <w:p w14:paraId="0F4DE732" w14:textId="77777777" w:rsidR="00D81ABB" w:rsidRDefault="00D81ABB" w:rsidP="00D81ABB">
      <w:pPr>
        <w:numPr>
          <w:ilvl w:val="0"/>
          <w:numId w:val="775"/>
        </w:numPr>
        <w:spacing w:after="12" w:line="247" w:lineRule="auto"/>
        <w:ind w:right="4" w:hanging="259"/>
      </w:pPr>
      <w:r>
        <w:rPr>
          <w:rFonts w:ascii="Times New Roman" w:eastAsia="Times New Roman" w:hAnsi="Times New Roman" w:cs="Times New Roman"/>
        </w:rPr>
        <w:t xml:space="preserve">Pulse broadening </w:t>
      </w:r>
    </w:p>
    <w:p w14:paraId="3AAB34C4" w14:textId="77777777" w:rsidR="00D81ABB" w:rsidRDefault="00D81ABB" w:rsidP="00D81ABB">
      <w:pPr>
        <w:numPr>
          <w:ilvl w:val="0"/>
          <w:numId w:val="775"/>
        </w:numPr>
        <w:spacing w:after="271" w:line="247" w:lineRule="auto"/>
        <w:ind w:right="4" w:hanging="259"/>
      </w:pPr>
      <w:r>
        <w:rPr>
          <w:rFonts w:ascii="Times New Roman" w:eastAsia="Times New Roman" w:hAnsi="Times New Roman" w:cs="Times New Roman"/>
        </w:rPr>
        <w:t xml:space="preserve">Efficient reflection View Answer </w:t>
      </w:r>
    </w:p>
    <w:p w14:paraId="5514279B"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01404E70"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The finite spectral width causes pulse broadening due to material dispersion on an optical fiber communication link. This results in a limitation on the bandwidth-length product. </w:t>
      </w:r>
    </w:p>
    <w:p w14:paraId="1B0DCC19" w14:textId="77777777" w:rsidR="00D81ABB" w:rsidRDefault="00D81ABB" w:rsidP="00D81ABB">
      <w:pPr>
        <w:spacing w:after="12" w:line="247" w:lineRule="auto"/>
        <w:ind w:left="-5" w:right="3077"/>
      </w:pPr>
      <w:r>
        <w:rPr>
          <w:rFonts w:ascii="Times New Roman" w:eastAsia="Times New Roman" w:hAnsi="Times New Roman" w:cs="Times New Roman"/>
        </w:rPr>
        <w:t xml:space="preserve">10. The coherent emission from an injection laser has a line width of ________ a) 2 nm </w:t>
      </w:r>
    </w:p>
    <w:p w14:paraId="7B5B9167" w14:textId="77777777" w:rsidR="00D81ABB" w:rsidRDefault="00D81ABB" w:rsidP="00D81ABB">
      <w:pPr>
        <w:numPr>
          <w:ilvl w:val="0"/>
          <w:numId w:val="776"/>
        </w:numPr>
        <w:spacing w:after="12" w:line="247" w:lineRule="auto"/>
        <w:ind w:right="4" w:hanging="259"/>
      </w:pPr>
      <w:r>
        <w:rPr>
          <w:rFonts w:ascii="Times New Roman" w:eastAsia="Times New Roman" w:hAnsi="Times New Roman" w:cs="Times New Roman"/>
        </w:rPr>
        <w:t xml:space="preserve">3nm </w:t>
      </w:r>
    </w:p>
    <w:p w14:paraId="02E61C36" w14:textId="77777777" w:rsidR="00D81ABB" w:rsidRDefault="00D81ABB" w:rsidP="00D81ABB">
      <w:pPr>
        <w:numPr>
          <w:ilvl w:val="0"/>
          <w:numId w:val="776"/>
        </w:numPr>
        <w:spacing w:after="12" w:line="247" w:lineRule="auto"/>
        <w:ind w:right="4" w:hanging="259"/>
      </w:pPr>
      <w:r>
        <w:rPr>
          <w:rFonts w:ascii="Times New Roman" w:eastAsia="Times New Roman" w:hAnsi="Times New Roman" w:cs="Times New Roman"/>
        </w:rPr>
        <w:t xml:space="preserve">8 nm </w:t>
      </w:r>
    </w:p>
    <w:p w14:paraId="50D5022E" w14:textId="77777777" w:rsidR="00D81ABB" w:rsidRDefault="00D81ABB" w:rsidP="00D81ABB">
      <w:pPr>
        <w:numPr>
          <w:ilvl w:val="0"/>
          <w:numId w:val="776"/>
        </w:numPr>
        <w:spacing w:after="3" w:line="242" w:lineRule="auto"/>
        <w:ind w:right="4" w:hanging="259"/>
      </w:pPr>
      <w:r>
        <w:rPr>
          <w:rFonts w:ascii="Times New Roman" w:eastAsia="Times New Roman" w:hAnsi="Times New Roman" w:cs="Times New Roman"/>
        </w:rPr>
        <w:t xml:space="preserve">1nm View Answer Answer: d </w:t>
      </w:r>
    </w:p>
    <w:p w14:paraId="16C19241"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An optical source such as an injection laser is a narrow line width device as compared to the LED. It has a narrow line width of 1 nm or less.  </w:t>
      </w:r>
    </w:p>
    <w:p w14:paraId="1B14958B" w14:textId="77777777" w:rsidR="00D81ABB" w:rsidRDefault="00D81ABB" w:rsidP="00D81ABB">
      <w:pPr>
        <w:spacing w:after="12" w:line="247" w:lineRule="auto"/>
        <w:ind w:left="-5" w:right="5462"/>
      </w:pPr>
      <w:r>
        <w:rPr>
          <w:rFonts w:ascii="Times New Roman" w:eastAsia="Times New Roman" w:hAnsi="Times New Roman" w:cs="Times New Roman"/>
        </w:rPr>
        <w:t xml:space="preserve">11. Extinction ratio is denoted by symbol __________ a) ε </w:t>
      </w:r>
    </w:p>
    <w:p w14:paraId="7FB9A55F" w14:textId="77777777" w:rsidR="00D81ABB" w:rsidRDefault="00D81ABB" w:rsidP="00D81ABB">
      <w:pPr>
        <w:numPr>
          <w:ilvl w:val="0"/>
          <w:numId w:val="777"/>
        </w:numPr>
        <w:spacing w:after="14" w:line="247" w:lineRule="auto"/>
        <w:ind w:right="4175" w:hanging="264"/>
      </w:pPr>
      <w:r>
        <w:rPr>
          <w:rFonts w:ascii="Times New Roman" w:eastAsia="Times New Roman" w:hAnsi="Times New Roman" w:cs="Times New Roman"/>
        </w:rPr>
        <w:t xml:space="preserve">σ </w:t>
      </w:r>
    </w:p>
    <w:p w14:paraId="100A3057" w14:textId="77777777" w:rsidR="00D81ABB" w:rsidRDefault="00D81ABB" w:rsidP="00D81ABB">
      <w:pPr>
        <w:numPr>
          <w:ilvl w:val="0"/>
          <w:numId w:val="777"/>
        </w:numPr>
        <w:spacing w:after="14" w:line="247" w:lineRule="auto"/>
        <w:ind w:right="4175" w:hanging="264"/>
      </w:pPr>
      <w:r>
        <w:rPr>
          <w:rFonts w:ascii="Times New Roman" w:eastAsia="Times New Roman" w:hAnsi="Times New Roman" w:cs="Times New Roman"/>
        </w:rPr>
        <w:t xml:space="preserve">β </w:t>
      </w:r>
    </w:p>
    <w:p w14:paraId="71ED32C6" w14:textId="77777777" w:rsidR="00D81ABB" w:rsidRDefault="00D81ABB" w:rsidP="00D81ABB">
      <w:pPr>
        <w:numPr>
          <w:ilvl w:val="0"/>
          <w:numId w:val="777"/>
        </w:numPr>
        <w:spacing w:after="14" w:line="247" w:lineRule="auto"/>
        <w:ind w:right="4175" w:hanging="264"/>
      </w:pPr>
      <w:r>
        <w:rPr>
          <w:rFonts w:ascii="Times New Roman" w:eastAsia="Times New Roman" w:hAnsi="Times New Roman" w:cs="Times New Roman"/>
        </w:rPr>
        <w:t xml:space="preserve">ρ </w:t>
      </w:r>
    </w:p>
    <w:p w14:paraId="33C1C679" w14:textId="77777777" w:rsidR="00D81ABB" w:rsidRDefault="00D81ABB" w:rsidP="00D81ABB">
      <w:pPr>
        <w:spacing w:line="247" w:lineRule="auto"/>
        <w:ind w:left="-5" w:right="4"/>
      </w:pPr>
      <w:r>
        <w:rPr>
          <w:rFonts w:ascii="Times New Roman" w:eastAsia="Times New Roman" w:hAnsi="Times New Roman" w:cs="Times New Roman"/>
        </w:rPr>
        <w:t xml:space="preserve">View Answer </w:t>
      </w:r>
    </w:p>
    <w:p w14:paraId="2BE7E334"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7A041429"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Extinction ratio is defined as the ratio of the optical energy emitted in the 0 bit period to that emitted during the 1 bit period. It is denoted by ε. </w:t>
      </w:r>
    </w:p>
    <w:p w14:paraId="098653AC" w14:textId="77777777" w:rsidR="00D81ABB" w:rsidRDefault="00D81ABB" w:rsidP="00D81ABB">
      <w:pPr>
        <w:spacing w:after="12" w:line="247" w:lineRule="auto"/>
        <w:ind w:left="-5" w:right="3432"/>
      </w:pPr>
      <w:r>
        <w:rPr>
          <w:rFonts w:ascii="Times New Roman" w:eastAsia="Times New Roman" w:hAnsi="Times New Roman" w:cs="Times New Roman"/>
        </w:rPr>
        <w:t xml:space="preserve">12. The use of low impedance driving circuit may increase _____________ a) Noise </w:t>
      </w:r>
    </w:p>
    <w:p w14:paraId="01449AD2" w14:textId="77777777" w:rsidR="00D81ABB" w:rsidRDefault="00D81ABB" w:rsidP="00D81ABB">
      <w:pPr>
        <w:numPr>
          <w:ilvl w:val="0"/>
          <w:numId w:val="778"/>
        </w:numPr>
        <w:spacing w:after="12" w:line="247" w:lineRule="auto"/>
        <w:ind w:right="4" w:hanging="259"/>
      </w:pPr>
      <w:r>
        <w:rPr>
          <w:rFonts w:ascii="Times New Roman" w:eastAsia="Times New Roman" w:hAnsi="Times New Roman" w:cs="Times New Roman"/>
        </w:rPr>
        <w:t xml:space="preserve">Width </w:t>
      </w:r>
    </w:p>
    <w:p w14:paraId="3FF419A5" w14:textId="77777777" w:rsidR="00D81ABB" w:rsidRDefault="00D81ABB" w:rsidP="00D81ABB">
      <w:pPr>
        <w:numPr>
          <w:ilvl w:val="0"/>
          <w:numId w:val="778"/>
        </w:numPr>
        <w:spacing w:after="12" w:line="247" w:lineRule="auto"/>
        <w:ind w:right="4" w:hanging="259"/>
      </w:pPr>
      <w:r>
        <w:rPr>
          <w:rFonts w:ascii="Times New Roman" w:eastAsia="Times New Roman" w:hAnsi="Times New Roman" w:cs="Times New Roman"/>
        </w:rPr>
        <w:t xml:space="preserve">Intensity </w:t>
      </w:r>
    </w:p>
    <w:p w14:paraId="1288A0FE" w14:textId="77777777" w:rsidR="00D81ABB" w:rsidRDefault="00D81ABB" w:rsidP="00D81ABB">
      <w:pPr>
        <w:numPr>
          <w:ilvl w:val="0"/>
          <w:numId w:val="778"/>
        </w:numPr>
        <w:spacing w:after="271" w:line="247" w:lineRule="auto"/>
        <w:ind w:right="4" w:hanging="259"/>
      </w:pPr>
      <w:r>
        <w:rPr>
          <w:rFonts w:ascii="Times New Roman" w:eastAsia="Times New Roman" w:hAnsi="Times New Roman" w:cs="Times New Roman"/>
        </w:rPr>
        <w:t xml:space="preserve">Switching speed View Answer </w:t>
      </w:r>
    </w:p>
    <w:p w14:paraId="1E94EB3F"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5211817D" w14:textId="77777777" w:rsidR="00D81ABB" w:rsidRDefault="00D81ABB" w:rsidP="00D81ABB">
      <w:pPr>
        <w:spacing w:after="12" w:line="247" w:lineRule="auto"/>
        <w:ind w:left="-5" w:right="4"/>
      </w:pPr>
      <w:r>
        <w:rPr>
          <w:rFonts w:ascii="Times New Roman" w:eastAsia="Times New Roman" w:hAnsi="Times New Roman" w:cs="Times New Roman"/>
        </w:rPr>
        <w:t xml:space="preserve">Explanation: Pulse shaping is usually required to increase the switching speed. However, increased switching speed may be obtained from an LED without a speed-up element by use of a low-impedance driving circuit. </w:t>
      </w:r>
    </w:p>
    <w:p w14:paraId="04A17BB2" w14:textId="270DE6F0" w:rsidR="00D81ABB" w:rsidRDefault="00D81ABB" w:rsidP="00D81ABB">
      <w:pPr>
        <w:spacing w:after="330"/>
        <w:ind w:left="-35" w:right="-31"/>
      </w:pPr>
      <w:r>
        <w:rPr>
          <w:noProof/>
        </w:rPr>
        <w:lastRenderedPageBreak/>
        <w:drawing>
          <wp:inline distT="0" distB="0" distL="0" distR="0" wp14:anchorId="5CE8EDDD" wp14:editId="4C52FF03">
            <wp:extent cx="6943725" cy="38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6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43725" cy="38100"/>
                    </a:xfrm>
                    <a:prstGeom prst="rect">
                      <a:avLst/>
                    </a:prstGeom>
                    <a:noFill/>
                    <a:ln>
                      <a:noFill/>
                    </a:ln>
                  </pic:spPr>
                </pic:pic>
              </a:graphicData>
            </a:graphic>
          </wp:inline>
        </w:drawing>
      </w:r>
    </w:p>
    <w:p w14:paraId="421302A1" w14:textId="77777777" w:rsidR="00D81ABB" w:rsidRDefault="00D81ABB" w:rsidP="00D81ABB">
      <w:pPr>
        <w:spacing w:after="266" w:line="247" w:lineRule="auto"/>
        <w:ind w:left="-5" w:right="4"/>
      </w:pPr>
      <w:r>
        <w:rPr>
          <w:rFonts w:ascii="Times New Roman" w:eastAsia="Times New Roman" w:hAnsi="Times New Roman" w:cs="Times New Roman"/>
        </w:rPr>
        <w:t xml:space="preserve">This set of Optical Communications Multiple Choice Questions &amp; Answers (MCQs) focuses on “The Optical Receiver Circuit”. </w:t>
      </w:r>
    </w:p>
    <w:p w14:paraId="6E589F58" w14:textId="77777777" w:rsidR="00D81ABB" w:rsidRDefault="00D81ABB" w:rsidP="00D81ABB">
      <w:pPr>
        <w:spacing w:after="12" w:line="247" w:lineRule="auto"/>
        <w:ind w:left="-5" w:right="4"/>
      </w:pPr>
      <w:r>
        <w:rPr>
          <w:rFonts w:ascii="Times New Roman" w:eastAsia="Times New Roman" w:hAnsi="Times New Roman" w:cs="Times New Roman"/>
        </w:rPr>
        <w:t xml:space="preserve">1. ____________ limits receiver sensitivity. </w:t>
      </w:r>
    </w:p>
    <w:p w14:paraId="58E5F066" w14:textId="77777777" w:rsidR="00D81ABB" w:rsidRDefault="00D81ABB" w:rsidP="00D81ABB">
      <w:pPr>
        <w:numPr>
          <w:ilvl w:val="0"/>
          <w:numId w:val="779"/>
        </w:numPr>
        <w:spacing w:after="12" w:line="247" w:lineRule="auto"/>
        <w:ind w:right="4" w:hanging="259"/>
      </w:pPr>
      <w:r>
        <w:rPr>
          <w:rFonts w:ascii="Times New Roman" w:eastAsia="Times New Roman" w:hAnsi="Times New Roman" w:cs="Times New Roman"/>
        </w:rPr>
        <w:t xml:space="preserve">Noise </w:t>
      </w:r>
    </w:p>
    <w:p w14:paraId="08445598" w14:textId="77777777" w:rsidR="00D81ABB" w:rsidRDefault="00D81ABB" w:rsidP="00D81ABB">
      <w:pPr>
        <w:numPr>
          <w:ilvl w:val="0"/>
          <w:numId w:val="779"/>
        </w:numPr>
        <w:spacing w:after="12" w:line="247" w:lineRule="auto"/>
        <w:ind w:right="4" w:hanging="259"/>
      </w:pPr>
      <w:r>
        <w:rPr>
          <w:rFonts w:ascii="Times New Roman" w:eastAsia="Times New Roman" w:hAnsi="Times New Roman" w:cs="Times New Roman"/>
        </w:rPr>
        <w:t xml:space="preserve">Depletion layer </w:t>
      </w:r>
    </w:p>
    <w:p w14:paraId="40946835" w14:textId="77777777" w:rsidR="00D81ABB" w:rsidRDefault="00D81ABB" w:rsidP="00D81ABB">
      <w:pPr>
        <w:numPr>
          <w:ilvl w:val="0"/>
          <w:numId w:val="779"/>
        </w:numPr>
        <w:spacing w:after="12" w:line="247" w:lineRule="auto"/>
        <w:ind w:right="4" w:hanging="259"/>
      </w:pPr>
      <w:r>
        <w:rPr>
          <w:rFonts w:ascii="Times New Roman" w:eastAsia="Times New Roman" w:hAnsi="Times New Roman" w:cs="Times New Roman"/>
        </w:rPr>
        <w:t xml:space="preserve">Avalanche </w:t>
      </w:r>
    </w:p>
    <w:p w14:paraId="186E97BE" w14:textId="77777777" w:rsidR="00D81ABB" w:rsidRDefault="00D81ABB" w:rsidP="00D81ABB">
      <w:pPr>
        <w:numPr>
          <w:ilvl w:val="0"/>
          <w:numId w:val="779"/>
        </w:numPr>
        <w:spacing w:after="271" w:line="247" w:lineRule="auto"/>
        <w:ind w:right="4" w:hanging="259"/>
      </w:pPr>
      <w:r>
        <w:rPr>
          <w:rFonts w:ascii="Times New Roman" w:eastAsia="Times New Roman" w:hAnsi="Times New Roman" w:cs="Times New Roman"/>
        </w:rPr>
        <w:t xml:space="preserve">Current View Answer </w:t>
      </w:r>
    </w:p>
    <w:p w14:paraId="65C0095F"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133467F1"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Receiver noise affects receiver sensitivity. It can dictate the overall system design. The noise can be temperature, environmental factor or due to components. </w:t>
      </w:r>
    </w:p>
    <w:p w14:paraId="5C8447A4" w14:textId="77777777" w:rsidR="00D81ABB" w:rsidRDefault="00D81ABB" w:rsidP="00D81ABB">
      <w:pPr>
        <w:spacing w:after="12" w:line="247" w:lineRule="auto"/>
        <w:ind w:left="-5" w:right="662"/>
      </w:pPr>
      <w:r>
        <w:rPr>
          <w:rFonts w:ascii="Times New Roman" w:eastAsia="Times New Roman" w:hAnsi="Times New Roman" w:cs="Times New Roman"/>
        </w:rPr>
        <w:t xml:space="preserve">2. A ____________ performs the linear conversion of the received optical signal into an electric current. a) Receiver </w:t>
      </w:r>
    </w:p>
    <w:p w14:paraId="59BD362B" w14:textId="77777777" w:rsidR="00D81ABB" w:rsidRDefault="00D81ABB" w:rsidP="00D81ABB">
      <w:pPr>
        <w:numPr>
          <w:ilvl w:val="0"/>
          <w:numId w:val="780"/>
        </w:numPr>
        <w:spacing w:after="12" w:line="247" w:lineRule="auto"/>
        <w:ind w:right="4" w:hanging="259"/>
      </w:pPr>
      <w:r>
        <w:rPr>
          <w:rFonts w:ascii="Times New Roman" w:eastAsia="Times New Roman" w:hAnsi="Times New Roman" w:cs="Times New Roman"/>
        </w:rPr>
        <w:t xml:space="preserve">Converter </w:t>
      </w:r>
    </w:p>
    <w:p w14:paraId="4AD3F66C" w14:textId="77777777" w:rsidR="00D81ABB" w:rsidRDefault="00D81ABB" w:rsidP="00D81ABB">
      <w:pPr>
        <w:numPr>
          <w:ilvl w:val="0"/>
          <w:numId w:val="780"/>
        </w:numPr>
        <w:spacing w:after="12" w:line="247" w:lineRule="auto"/>
        <w:ind w:right="4" w:hanging="259"/>
      </w:pPr>
      <w:r>
        <w:rPr>
          <w:rFonts w:ascii="Times New Roman" w:eastAsia="Times New Roman" w:hAnsi="Times New Roman" w:cs="Times New Roman"/>
        </w:rPr>
        <w:t xml:space="preserve">Detector </w:t>
      </w:r>
    </w:p>
    <w:p w14:paraId="40A16F2A" w14:textId="77777777" w:rsidR="00D81ABB" w:rsidRDefault="00D81ABB" w:rsidP="00D81ABB">
      <w:pPr>
        <w:numPr>
          <w:ilvl w:val="0"/>
          <w:numId w:val="780"/>
        </w:numPr>
        <w:spacing w:after="271" w:line="247" w:lineRule="auto"/>
        <w:ind w:right="4" w:hanging="259"/>
      </w:pPr>
      <w:r>
        <w:rPr>
          <w:rFonts w:ascii="Times New Roman" w:eastAsia="Times New Roman" w:hAnsi="Times New Roman" w:cs="Times New Roman"/>
        </w:rPr>
        <w:t xml:space="preserve">Reflector View Answer </w:t>
      </w:r>
    </w:p>
    <w:p w14:paraId="0C32879C"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09892DFD" w14:textId="77777777" w:rsidR="00D81ABB" w:rsidRDefault="00D81ABB" w:rsidP="00D81ABB">
      <w:pPr>
        <w:spacing w:after="12" w:line="247" w:lineRule="auto"/>
        <w:ind w:left="-5" w:right="4"/>
      </w:pPr>
      <w:r>
        <w:rPr>
          <w:rFonts w:ascii="Times New Roman" w:eastAsia="Times New Roman" w:hAnsi="Times New Roman" w:cs="Times New Roman"/>
        </w:rPr>
        <w:t xml:space="preserve">Explanation: An optical signal is always fed to a detector. A detector is an optoelectronic converter which linearly converts the received optical signal into an electric current. </w:t>
      </w:r>
    </w:p>
    <w:p w14:paraId="6EB5ECDE" w14:textId="77777777" w:rsidR="00D81ABB" w:rsidRDefault="00D81ABB" w:rsidP="00D81ABB">
      <w:pPr>
        <w:spacing w:after="12" w:line="247" w:lineRule="auto"/>
        <w:ind w:left="-5" w:right="1118"/>
      </w:pPr>
      <w:r>
        <w:rPr>
          <w:rFonts w:ascii="Times New Roman" w:eastAsia="Times New Roman" w:hAnsi="Times New Roman" w:cs="Times New Roman"/>
        </w:rPr>
        <w:t xml:space="preserve">3. __________ are provided to reduce distortion and to provide a suitable signal shape for the filter. a) Detector </w:t>
      </w:r>
    </w:p>
    <w:p w14:paraId="544CF60F" w14:textId="77777777" w:rsidR="00D81ABB" w:rsidRDefault="00D81ABB" w:rsidP="00D81ABB">
      <w:pPr>
        <w:numPr>
          <w:ilvl w:val="0"/>
          <w:numId w:val="781"/>
        </w:numPr>
        <w:spacing w:after="12" w:line="247" w:lineRule="auto"/>
        <w:ind w:right="4" w:hanging="259"/>
      </w:pPr>
      <w:r>
        <w:rPr>
          <w:rFonts w:ascii="Times New Roman" w:eastAsia="Times New Roman" w:hAnsi="Times New Roman" w:cs="Times New Roman"/>
        </w:rPr>
        <w:t xml:space="preserve">Equalizer </w:t>
      </w:r>
    </w:p>
    <w:p w14:paraId="27888F91" w14:textId="77777777" w:rsidR="00D81ABB" w:rsidRDefault="00D81ABB" w:rsidP="00D81ABB">
      <w:pPr>
        <w:numPr>
          <w:ilvl w:val="0"/>
          <w:numId w:val="781"/>
        </w:numPr>
        <w:spacing w:after="12" w:line="247" w:lineRule="auto"/>
        <w:ind w:right="4" w:hanging="259"/>
      </w:pPr>
      <w:r>
        <w:rPr>
          <w:rFonts w:ascii="Times New Roman" w:eastAsia="Times New Roman" w:hAnsi="Times New Roman" w:cs="Times New Roman"/>
        </w:rPr>
        <w:t xml:space="preserve">Filters </w:t>
      </w:r>
    </w:p>
    <w:p w14:paraId="3CF879A7" w14:textId="77777777" w:rsidR="00D81ABB" w:rsidRDefault="00D81ABB" w:rsidP="00D81ABB">
      <w:pPr>
        <w:numPr>
          <w:ilvl w:val="0"/>
          <w:numId w:val="781"/>
        </w:numPr>
        <w:spacing w:after="271" w:line="247" w:lineRule="auto"/>
        <w:ind w:right="4" w:hanging="259"/>
      </w:pPr>
      <w:r>
        <w:rPr>
          <w:rFonts w:ascii="Times New Roman" w:eastAsia="Times New Roman" w:hAnsi="Times New Roman" w:cs="Times New Roman"/>
        </w:rPr>
        <w:t xml:space="preserve">Amplifier View Answer </w:t>
      </w:r>
    </w:p>
    <w:p w14:paraId="235FDC8D"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2F9CE1BE" w14:textId="77777777" w:rsidR="00D81ABB" w:rsidRDefault="00D81ABB" w:rsidP="00D81ABB">
      <w:pPr>
        <w:spacing w:after="271" w:line="247" w:lineRule="auto"/>
        <w:ind w:left="-5" w:right="4"/>
      </w:pPr>
      <w:r>
        <w:rPr>
          <w:rFonts w:ascii="Times New Roman" w:eastAsia="Times New Roman" w:hAnsi="Times New Roman" w:cs="Times New Roman"/>
        </w:rPr>
        <w:t xml:space="preserve">Explanation: Optical detectors are linear devices. They do not introduce distortion themselves but other components may exhibit nonlinear behaviour. To compensate for distortion, an equalizer is provided in the receiver circuit. </w:t>
      </w:r>
    </w:p>
    <w:p w14:paraId="308D0BAB" w14:textId="77777777" w:rsidR="00D81ABB" w:rsidRDefault="00D81ABB" w:rsidP="00D81ABB">
      <w:pPr>
        <w:spacing w:after="12" w:line="247" w:lineRule="auto"/>
        <w:ind w:left="-5" w:right="2462"/>
      </w:pPr>
      <w:r>
        <w:rPr>
          <w:rFonts w:ascii="Times New Roman" w:eastAsia="Times New Roman" w:hAnsi="Times New Roman" w:cs="Times New Roman"/>
        </w:rPr>
        <w:t xml:space="preserve">4. A _________ maximizes the received signal-to-noise ratio in the receiver circuitry. a) Filter </w:t>
      </w:r>
    </w:p>
    <w:p w14:paraId="2E056A33" w14:textId="77777777" w:rsidR="00D81ABB" w:rsidRDefault="00D81ABB" w:rsidP="00D81ABB">
      <w:pPr>
        <w:numPr>
          <w:ilvl w:val="0"/>
          <w:numId w:val="782"/>
        </w:numPr>
        <w:spacing w:after="12" w:line="247" w:lineRule="auto"/>
        <w:ind w:right="4" w:hanging="259"/>
      </w:pPr>
      <w:r>
        <w:rPr>
          <w:rFonts w:ascii="Times New Roman" w:eastAsia="Times New Roman" w:hAnsi="Times New Roman" w:cs="Times New Roman"/>
        </w:rPr>
        <w:t xml:space="preserve">Equalizer </w:t>
      </w:r>
    </w:p>
    <w:p w14:paraId="20C80085" w14:textId="77777777" w:rsidR="00D81ABB" w:rsidRDefault="00D81ABB" w:rsidP="00D81ABB">
      <w:pPr>
        <w:numPr>
          <w:ilvl w:val="0"/>
          <w:numId w:val="782"/>
        </w:numPr>
        <w:spacing w:after="12" w:line="247" w:lineRule="auto"/>
        <w:ind w:right="4" w:hanging="259"/>
      </w:pPr>
      <w:r>
        <w:rPr>
          <w:rFonts w:ascii="Times New Roman" w:eastAsia="Times New Roman" w:hAnsi="Times New Roman" w:cs="Times New Roman"/>
        </w:rPr>
        <w:t xml:space="preserve">Detector </w:t>
      </w:r>
    </w:p>
    <w:p w14:paraId="33C8A790" w14:textId="77777777" w:rsidR="00D81ABB" w:rsidRDefault="00D81ABB" w:rsidP="00D81ABB">
      <w:pPr>
        <w:numPr>
          <w:ilvl w:val="0"/>
          <w:numId w:val="782"/>
        </w:numPr>
        <w:spacing w:after="272" w:line="247" w:lineRule="auto"/>
        <w:ind w:right="4" w:hanging="259"/>
      </w:pPr>
      <w:r>
        <w:rPr>
          <w:rFonts w:ascii="Times New Roman" w:eastAsia="Times New Roman" w:hAnsi="Times New Roman" w:cs="Times New Roman"/>
        </w:rPr>
        <w:t xml:space="preserve">Reflector View Answer </w:t>
      </w:r>
    </w:p>
    <w:p w14:paraId="33D11076"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76714DD7"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A filter reduces the noise bandwidth as well as inbounds noise levels. A filter maximizes the received signal-to-noise ratio while preserving the essential features of the signal. It also reduces ISI. </w:t>
      </w:r>
    </w:p>
    <w:p w14:paraId="73C41C2D" w14:textId="77777777" w:rsidR="00D81ABB" w:rsidRDefault="00D81ABB" w:rsidP="00D81ABB">
      <w:pPr>
        <w:spacing w:after="12" w:line="247" w:lineRule="auto"/>
        <w:ind w:left="-5" w:right="4"/>
      </w:pPr>
      <w:r>
        <w:rPr>
          <w:rFonts w:ascii="Times New Roman" w:eastAsia="Times New Roman" w:hAnsi="Times New Roman" w:cs="Times New Roman"/>
        </w:rPr>
        <w:t xml:space="preserve">5. ________ can be operated in three connections. </w:t>
      </w:r>
    </w:p>
    <w:p w14:paraId="4579D9EA" w14:textId="77777777" w:rsidR="00D81ABB" w:rsidRDefault="00D81ABB" w:rsidP="00D81ABB">
      <w:pPr>
        <w:numPr>
          <w:ilvl w:val="0"/>
          <w:numId w:val="783"/>
        </w:numPr>
        <w:spacing w:after="12" w:line="247" w:lineRule="auto"/>
        <w:ind w:right="4" w:hanging="259"/>
      </w:pPr>
      <w:r>
        <w:rPr>
          <w:rFonts w:ascii="Times New Roman" w:eastAsia="Times New Roman" w:hAnsi="Times New Roman" w:cs="Times New Roman"/>
        </w:rPr>
        <w:t xml:space="preserve">Reflectors </w:t>
      </w:r>
    </w:p>
    <w:p w14:paraId="6EA9D1AD" w14:textId="77777777" w:rsidR="00D81ABB" w:rsidRDefault="00D81ABB" w:rsidP="00D81ABB">
      <w:pPr>
        <w:numPr>
          <w:ilvl w:val="0"/>
          <w:numId w:val="783"/>
        </w:numPr>
        <w:spacing w:after="12" w:line="247" w:lineRule="auto"/>
        <w:ind w:right="4" w:hanging="259"/>
      </w:pPr>
      <w:r>
        <w:rPr>
          <w:rFonts w:ascii="Times New Roman" w:eastAsia="Times New Roman" w:hAnsi="Times New Roman" w:cs="Times New Roman"/>
        </w:rPr>
        <w:lastRenderedPageBreak/>
        <w:t xml:space="preserve">Diodes </w:t>
      </w:r>
    </w:p>
    <w:p w14:paraId="03DDDABA" w14:textId="77777777" w:rsidR="00D81ABB" w:rsidRDefault="00D81ABB" w:rsidP="00D81ABB">
      <w:pPr>
        <w:numPr>
          <w:ilvl w:val="0"/>
          <w:numId w:val="783"/>
        </w:numPr>
        <w:spacing w:after="12" w:line="247" w:lineRule="auto"/>
        <w:ind w:right="4" w:hanging="259"/>
      </w:pPr>
      <w:r>
        <w:rPr>
          <w:rFonts w:ascii="Times New Roman" w:eastAsia="Times New Roman" w:hAnsi="Times New Roman" w:cs="Times New Roman"/>
        </w:rPr>
        <w:t xml:space="preserve">LED’s </w:t>
      </w:r>
    </w:p>
    <w:p w14:paraId="711CD53A" w14:textId="77777777" w:rsidR="00D81ABB" w:rsidRDefault="00D81ABB" w:rsidP="00D81ABB">
      <w:pPr>
        <w:numPr>
          <w:ilvl w:val="0"/>
          <w:numId w:val="783"/>
        </w:numPr>
        <w:spacing w:after="266" w:line="247" w:lineRule="auto"/>
        <w:ind w:right="4" w:hanging="259"/>
      </w:pPr>
      <w:r>
        <w:rPr>
          <w:rFonts w:ascii="Times New Roman" w:eastAsia="Times New Roman" w:hAnsi="Times New Roman" w:cs="Times New Roman"/>
        </w:rPr>
        <w:t xml:space="preserve">FET’s View Answer </w:t>
      </w:r>
    </w:p>
    <w:p w14:paraId="7A2D1318"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2E4277D5"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FET’s or bipolar transistors are operated in three useful connections. These are the common emitter, the common base or gate, and the emitter or source follower. </w:t>
      </w:r>
    </w:p>
    <w:p w14:paraId="46FBE073" w14:textId="77777777" w:rsidR="00D81ABB" w:rsidRDefault="00D81ABB" w:rsidP="00D81ABB">
      <w:pPr>
        <w:spacing w:after="12" w:line="247" w:lineRule="auto"/>
        <w:ind w:left="-5" w:right="4"/>
      </w:pPr>
      <w:r>
        <w:rPr>
          <w:rFonts w:ascii="Times New Roman" w:eastAsia="Times New Roman" w:hAnsi="Times New Roman" w:cs="Times New Roman"/>
        </w:rPr>
        <w:t xml:space="preserve">6. How many structures of pre-amplifiers exist? </w:t>
      </w:r>
    </w:p>
    <w:p w14:paraId="47DE6CD9" w14:textId="77777777" w:rsidR="00D81ABB" w:rsidRDefault="00D81ABB" w:rsidP="00D81ABB">
      <w:pPr>
        <w:numPr>
          <w:ilvl w:val="0"/>
          <w:numId w:val="784"/>
        </w:numPr>
        <w:spacing w:after="12" w:line="247" w:lineRule="auto"/>
        <w:ind w:right="4" w:hanging="264"/>
      </w:pPr>
      <w:r>
        <w:rPr>
          <w:rFonts w:ascii="Times New Roman" w:eastAsia="Times New Roman" w:hAnsi="Times New Roman" w:cs="Times New Roman"/>
        </w:rPr>
        <w:t xml:space="preserve">Two </w:t>
      </w:r>
    </w:p>
    <w:p w14:paraId="3B02AF34" w14:textId="77777777" w:rsidR="00D81ABB" w:rsidRDefault="00D81ABB" w:rsidP="00D81ABB">
      <w:pPr>
        <w:numPr>
          <w:ilvl w:val="0"/>
          <w:numId w:val="784"/>
        </w:numPr>
        <w:spacing w:after="12" w:line="247" w:lineRule="auto"/>
        <w:ind w:right="4" w:hanging="264"/>
      </w:pPr>
      <w:r>
        <w:rPr>
          <w:rFonts w:ascii="Times New Roman" w:eastAsia="Times New Roman" w:hAnsi="Times New Roman" w:cs="Times New Roman"/>
        </w:rPr>
        <w:t xml:space="preserve">Three </w:t>
      </w:r>
    </w:p>
    <w:p w14:paraId="710826B8" w14:textId="77777777" w:rsidR="00D81ABB" w:rsidRDefault="00D81ABB" w:rsidP="00D81ABB">
      <w:pPr>
        <w:numPr>
          <w:ilvl w:val="0"/>
          <w:numId w:val="784"/>
        </w:numPr>
        <w:spacing w:after="12" w:line="247" w:lineRule="auto"/>
        <w:ind w:right="4" w:hanging="264"/>
      </w:pPr>
      <w:r>
        <w:rPr>
          <w:rFonts w:ascii="Times New Roman" w:eastAsia="Times New Roman" w:hAnsi="Times New Roman" w:cs="Times New Roman"/>
        </w:rPr>
        <w:t xml:space="preserve">Four </w:t>
      </w:r>
    </w:p>
    <w:p w14:paraId="60C24FF6" w14:textId="77777777" w:rsidR="00D81ABB" w:rsidRDefault="00D81ABB" w:rsidP="00D81ABB">
      <w:pPr>
        <w:numPr>
          <w:ilvl w:val="0"/>
          <w:numId w:val="784"/>
        </w:numPr>
        <w:spacing w:after="12" w:line="247" w:lineRule="auto"/>
        <w:ind w:right="4" w:hanging="264"/>
      </w:pPr>
      <w:r>
        <w:rPr>
          <w:rFonts w:ascii="Times New Roman" w:eastAsia="Times New Roman" w:hAnsi="Times New Roman" w:cs="Times New Roman"/>
        </w:rPr>
        <w:t xml:space="preserve">One </w:t>
      </w:r>
    </w:p>
    <w:p w14:paraId="19827898" w14:textId="77777777" w:rsidR="00D81ABB" w:rsidRDefault="00D81ABB" w:rsidP="00D81ABB">
      <w:pPr>
        <w:spacing w:after="268" w:line="247" w:lineRule="auto"/>
        <w:ind w:left="-5" w:right="4"/>
      </w:pPr>
      <w:r>
        <w:rPr>
          <w:rFonts w:ascii="Times New Roman" w:eastAsia="Times New Roman" w:hAnsi="Times New Roman" w:cs="Times New Roman"/>
        </w:rPr>
        <w:t xml:space="preserve">View Answer </w:t>
      </w:r>
    </w:p>
    <w:p w14:paraId="3D592C18"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20FD7C7F"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The basic structures of pre-amplifiers are observed in three forms. These are low-impedance, highimpedance and trans-impedance front end preamplifier structures. </w:t>
      </w:r>
    </w:p>
    <w:p w14:paraId="379DDD91" w14:textId="77777777" w:rsidR="00D81ABB" w:rsidRDefault="00D81ABB" w:rsidP="00D81ABB">
      <w:pPr>
        <w:spacing w:after="12" w:line="247" w:lineRule="auto"/>
        <w:ind w:left="-5" w:right="2880"/>
      </w:pPr>
      <w:r>
        <w:rPr>
          <w:rFonts w:ascii="Times New Roman" w:eastAsia="Times New Roman" w:hAnsi="Times New Roman" w:cs="Times New Roman"/>
        </w:rPr>
        <w:t xml:space="preserve">7. What is the main factor contributing to the choice of the operational amplifier? a) Gain </w:t>
      </w:r>
    </w:p>
    <w:p w14:paraId="3E49DDD1" w14:textId="77777777" w:rsidR="00D81ABB" w:rsidRDefault="00D81ABB" w:rsidP="00D81ABB">
      <w:pPr>
        <w:numPr>
          <w:ilvl w:val="0"/>
          <w:numId w:val="785"/>
        </w:numPr>
        <w:spacing w:after="12" w:line="247" w:lineRule="auto"/>
        <w:ind w:right="4" w:hanging="259"/>
      </w:pPr>
      <w:r>
        <w:rPr>
          <w:rFonts w:ascii="Times New Roman" w:eastAsia="Times New Roman" w:hAnsi="Times New Roman" w:cs="Times New Roman"/>
        </w:rPr>
        <w:t xml:space="preserve">Impedance </w:t>
      </w:r>
    </w:p>
    <w:p w14:paraId="32CF621C" w14:textId="77777777" w:rsidR="00D81ABB" w:rsidRDefault="00D81ABB" w:rsidP="00D81ABB">
      <w:pPr>
        <w:numPr>
          <w:ilvl w:val="0"/>
          <w:numId w:val="785"/>
        </w:numPr>
        <w:spacing w:after="12" w:line="247" w:lineRule="auto"/>
        <w:ind w:right="4" w:hanging="259"/>
      </w:pPr>
      <w:r>
        <w:rPr>
          <w:rFonts w:ascii="Times New Roman" w:eastAsia="Times New Roman" w:hAnsi="Times New Roman" w:cs="Times New Roman"/>
        </w:rPr>
        <w:t xml:space="preserve">Conductance </w:t>
      </w:r>
    </w:p>
    <w:p w14:paraId="58F39513" w14:textId="77777777" w:rsidR="00D81ABB" w:rsidRDefault="00D81ABB" w:rsidP="00D81ABB">
      <w:pPr>
        <w:numPr>
          <w:ilvl w:val="0"/>
          <w:numId w:val="785"/>
        </w:numPr>
        <w:spacing w:after="271" w:line="247" w:lineRule="auto"/>
        <w:ind w:right="4" w:hanging="259"/>
      </w:pPr>
      <w:r>
        <w:rPr>
          <w:rFonts w:ascii="Times New Roman" w:eastAsia="Times New Roman" w:hAnsi="Times New Roman" w:cs="Times New Roman"/>
        </w:rPr>
        <w:t xml:space="preserve">Gain-Bandwidth product View Answer </w:t>
      </w:r>
    </w:p>
    <w:p w14:paraId="13AAEFFE"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1FC5A0F1" w14:textId="77777777" w:rsidR="00D81ABB" w:rsidRDefault="00D81ABB" w:rsidP="00D81ABB">
      <w:pPr>
        <w:spacing w:after="12" w:line="247" w:lineRule="auto"/>
        <w:ind w:left="-5" w:right="4"/>
      </w:pPr>
      <w:r>
        <w:rPr>
          <w:rFonts w:ascii="Times New Roman" w:eastAsia="Times New Roman" w:hAnsi="Times New Roman" w:cs="Times New Roman"/>
        </w:rPr>
        <w:t xml:space="preserve">Explanation: A TTL interface stage is always used with the operational amplifier. A device that requires higher accuracy often tends to depend on gain-bandwidth product. </w:t>
      </w:r>
    </w:p>
    <w:p w14:paraId="7BBC03D5" w14:textId="77777777" w:rsidR="00D81ABB" w:rsidRDefault="00D81ABB" w:rsidP="00D81ABB">
      <w:pPr>
        <w:spacing w:after="268" w:line="247" w:lineRule="auto"/>
        <w:ind w:left="-5" w:right="4"/>
      </w:pPr>
      <w:r>
        <w:rPr>
          <w:rFonts w:ascii="Times New Roman" w:eastAsia="Times New Roman" w:hAnsi="Times New Roman" w:cs="Times New Roman"/>
        </w:rPr>
        <w:t xml:space="preserve">The choice of amplifier for receiver accuracy is dependant on gain-bandwidth product. </w:t>
      </w:r>
    </w:p>
    <w:p w14:paraId="76EBEAC0" w14:textId="77777777" w:rsidR="00D81ABB" w:rsidRDefault="00D81ABB" w:rsidP="00D81ABB">
      <w:pPr>
        <w:spacing w:after="12" w:line="247" w:lineRule="auto"/>
        <w:ind w:left="-5" w:right="3393"/>
      </w:pPr>
      <w:r>
        <w:rPr>
          <w:rFonts w:ascii="Times New Roman" w:eastAsia="Times New Roman" w:hAnsi="Times New Roman" w:cs="Times New Roman"/>
        </w:rPr>
        <w:t xml:space="preserve">8. The multiplication factor for the APD varies with the device temperature. a) True </w:t>
      </w:r>
    </w:p>
    <w:p w14:paraId="5399C900" w14:textId="77777777" w:rsidR="00D81ABB" w:rsidRDefault="00D81ABB" w:rsidP="00D81ABB">
      <w:pPr>
        <w:spacing w:after="272" w:line="247" w:lineRule="auto"/>
        <w:ind w:left="-5" w:right="9593"/>
      </w:pPr>
      <w:r>
        <w:rPr>
          <w:rFonts w:ascii="Times New Roman" w:eastAsia="Times New Roman" w:hAnsi="Times New Roman" w:cs="Times New Roman"/>
        </w:rPr>
        <w:t xml:space="preserve">b) False View Answer </w:t>
      </w:r>
    </w:p>
    <w:p w14:paraId="4DC0EB94"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7D1A59CA"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Optimum multiplication factor is required for smooth voltage variance. The multiplication factor for APD varies with the device temperature thus making provision of fine control for bias voltage. </w:t>
      </w:r>
    </w:p>
    <w:p w14:paraId="76F39018" w14:textId="77777777" w:rsidR="00D81ABB" w:rsidRDefault="00D81ABB" w:rsidP="00D81ABB">
      <w:pPr>
        <w:spacing w:after="12" w:line="247" w:lineRule="auto"/>
        <w:ind w:left="-5" w:right="4320"/>
      </w:pPr>
      <w:r>
        <w:rPr>
          <w:rFonts w:ascii="Times New Roman" w:eastAsia="Times New Roman" w:hAnsi="Times New Roman" w:cs="Times New Roman"/>
        </w:rPr>
        <w:t xml:space="preserve">9. How many categories of dynamic gain equalizers are available? a) One </w:t>
      </w:r>
    </w:p>
    <w:p w14:paraId="78EBD057" w14:textId="77777777" w:rsidR="00D81ABB" w:rsidRDefault="00D81ABB" w:rsidP="00D81ABB">
      <w:pPr>
        <w:numPr>
          <w:ilvl w:val="0"/>
          <w:numId w:val="786"/>
        </w:numPr>
        <w:spacing w:after="12" w:line="247" w:lineRule="auto"/>
        <w:ind w:right="4" w:hanging="259"/>
      </w:pPr>
      <w:r>
        <w:rPr>
          <w:rFonts w:ascii="Times New Roman" w:eastAsia="Times New Roman" w:hAnsi="Times New Roman" w:cs="Times New Roman"/>
        </w:rPr>
        <w:t xml:space="preserve">Two </w:t>
      </w:r>
    </w:p>
    <w:p w14:paraId="09A4A1E7" w14:textId="77777777" w:rsidR="00D81ABB" w:rsidRDefault="00D81ABB" w:rsidP="00D81ABB">
      <w:pPr>
        <w:numPr>
          <w:ilvl w:val="0"/>
          <w:numId w:val="786"/>
        </w:numPr>
        <w:spacing w:after="12" w:line="247" w:lineRule="auto"/>
        <w:ind w:right="4" w:hanging="259"/>
      </w:pPr>
      <w:r>
        <w:rPr>
          <w:rFonts w:ascii="Times New Roman" w:eastAsia="Times New Roman" w:hAnsi="Times New Roman" w:cs="Times New Roman"/>
        </w:rPr>
        <w:t xml:space="preserve">Three </w:t>
      </w:r>
    </w:p>
    <w:p w14:paraId="0BE3DDFB" w14:textId="77777777" w:rsidR="00D81ABB" w:rsidRDefault="00D81ABB" w:rsidP="00D81ABB">
      <w:pPr>
        <w:numPr>
          <w:ilvl w:val="0"/>
          <w:numId w:val="786"/>
        </w:numPr>
        <w:spacing w:after="266" w:line="247" w:lineRule="auto"/>
        <w:ind w:right="4" w:hanging="259"/>
      </w:pPr>
      <w:r>
        <w:rPr>
          <w:rFonts w:ascii="Times New Roman" w:eastAsia="Times New Roman" w:hAnsi="Times New Roman" w:cs="Times New Roman"/>
        </w:rPr>
        <w:t xml:space="preserve">Four View Answer </w:t>
      </w:r>
    </w:p>
    <w:p w14:paraId="3FC7AF77"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6AA3346E"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Dynamic gain equalizers are categorized into two types. These are single-channel and multichannel equalizers, thus providing operation using single or multiple wavelengths. </w:t>
      </w:r>
    </w:p>
    <w:p w14:paraId="121F55C0" w14:textId="77777777" w:rsidR="00D81ABB" w:rsidRDefault="00D81ABB" w:rsidP="00D81ABB">
      <w:pPr>
        <w:spacing w:after="12" w:line="247" w:lineRule="auto"/>
        <w:ind w:left="-5" w:right="1401"/>
      </w:pPr>
      <w:r>
        <w:rPr>
          <w:rFonts w:ascii="Times New Roman" w:eastAsia="Times New Roman" w:hAnsi="Times New Roman" w:cs="Times New Roman"/>
        </w:rPr>
        <w:lastRenderedPageBreak/>
        <w:t xml:space="preserve">10. How many simultaneous channels can be provided in a band DGE(Dynamic gain equalizer)? a) Six </w:t>
      </w:r>
    </w:p>
    <w:p w14:paraId="57296EE8" w14:textId="77777777" w:rsidR="00D81ABB" w:rsidRDefault="00D81ABB" w:rsidP="00D81ABB">
      <w:pPr>
        <w:numPr>
          <w:ilvl w:val="0"/>
          <w:numId w:val="787"/>
        </w:numPr>
        <w:spacing w:after="12" w:line="247" w:lineRule="auto"/>
        <w:ind w:right="4" w:hanging="264"/>
      </w:pPr>
      <w:r>
        <w:rPr>
          <w:rFonts w:ascii="Times New Roman" w:eastAsia="Times New Roman" w:hAnsi="Times New Roman" w:cs="Times New Roman"/>
        </w:rPr>
        <w:t xml:space="preserve">Two </w:t>
      </w:r>
    </w:p>
    <w:p w14:paraId="6B90910C" w14:textId="77777777" w:rsidR="00D81ABB" w:rsidRDefault="00D81ABB" w:rsidP="00D81ABB">
      <w:pPr>
        <w:numPr>
          <w:ilvl w:val="0"/>
          <w:numId w:val="787"/>
        </w:numPr>
        <w:spacing w:after="12" w:line="247" w:lineRule="auto"/>
        <w:ind w:right="4" w:hanging="264"/>
      </w:pPr>
      <w:r>
        <w:rPr>
          <w:rFonts w:ascii="Times New Roman" w:eastAsia="Times New Roman" w:hAnsi="Times New Roman" w:cs="Times New Roman"/>
        </w:rPr>
        <w:t xml:space="preserve">Eight </w:t>
      </w:r>
    </w:p>
    <w:p w14:paraId="2419603D" w14:textId="77777777" w:rsidR="00D81ABB" w:rsidRDefault="00D81ABB" w:rsidP="00D81ABB">
      <w:pPr>
        <w:numPr>
          <w:ilvl w:val="0"/>
          <w:numId w:val="787"/>
        </w:numPr>
        <w:spacing w:after="12" w:line="247" w:lineRule="auto"/>
        <w:ind w:right="4" w:hanging="264"/>
      </w:pPr>
      <w:r>
        <w:rPr>
          <w:rFonts w:ascii="Times New Roman" w:eastAsia="Times New Roman" w:hAnsi="Times New Roman" w:cs="Times New Roman"/>
        </w:rPr>
        <w:t xml:space="preserve">Ten </w:t>
      </w:r>
    </w:p>
    <w:p w14:paraId="7C8DC6C5" w14:textId="77777777" w:rsidR="00D81ABB" w:rsidRDefault="00D81ABB" w:rsidP="00D81ABB">
      <w:pPr>
        <w:spacing w:after="268" w:line="247" w:lineRule="auto"/>
        <w:ind w:left="-5" w:right="4"/>
      </w:pPr>
      <w:r>
        <w:rPr>
          <w:rFonts w:ascii="Times New Roman" w:eastAsia="Times New Roman" w:hAnsi="Times New Roman" w:cs="Times New Roman"/>
        </w:rPr>
        <w:t xml:space="preserve">View Answer </w:t>
      </w:r>
    </w:p>
    <w:p w14:paraId="660F5FC3"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76D9A0C4" w14:textId="77777777" w:rsidR="00D81ABB" w:rsidRDefault="00D81ABB" w:rsidP="00D81ABB">
      <w:pPr>
        <w:spacing w:after="12" w:line="247" w:lineRule="auto"/>
        <w:ind w:left="-5" w:right="4"/>
      </w:pPr>
      <w:r>
        <w:rPr>
          <w:rFonts w:ascii="Times New Roman" w:eastAsia="Times New Roman" w:hAnsi="Times New Roman" w:cs="Times New Roman"/>
        </w:rPr>
        <w:t xml:space="preserve">Explanation: Generally, eight channels are provided simultaneously in a band DGE. These are for the attenuation purpose of channels along with gain equalization. </w:t>
      </w:r>
    </w:p>
    <w:p w14:paraId="15F972BF" w14:textId="53E43DA7" w:rsidR="00D81ABB" w:rsidRDefault="00D81ABB" w:rsidP="00D81ABB">
      <w:pPr>
        <w:spacing w:after="330"/>
        <w:ind w:left="-35" w:right="-31"/>
      </w:pPr>
      <w:r>
        <w:rPr>
          <w:noProof/>
        </w:rPr>
        <w:drawing>
          <wp:inline distT="0" distB="0" distL="0" distR="0" wp14:anchorId="6EFA1851" wp14:editId="72EB9C9E">
            <wp:extent cx="6943725" cy="38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6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43725" cy="38100"/>
                    </a:xfrm>
                    <a:prstGeom prst="rect">
                      <a:avLst/>
                    </a:prstGeom>
                    <a:noFill/>
                    <a:ln>
                      <a:noFill/>
                    </a:ln>
                  </pic:spPr>
                </pic:pic>
              </a:graphicData>
            </a:graphic>
          </wp:inline>
        </w:drawing>
      </w:r>
    </w:p>
    <w:p w14:paraId="1DB3C076" w14:textId="77777777" w:rsidR="00D81ABB" w:rsidRDefault="00D81ABB" w:rsidP="00D81ABB">
      <w:pPr>
        <w:spacing w:after="266" w:line="247" w:lineRule="auto"/>
        <w:ind w:left="-5" w:right="4"/>
      </w:pPr>
      <w:r>
        <w:rPr>
          <w:rFonts w:ascii="Times New Roman" w:eastAsia="Times New Roman" w:hAnsi="Times New Roman" w:cs="Times New Roman"/>
        </w:rPr>
        <w:t xml:space="preserve">This set of Optical Communications Multiple Choice Questions &amp; Answers (MCQs) focuses on “System Design Considerations”. </w:t>
      </w:r>
    </w:p>
    <w:p w14:paraId="13EB35C1" w14:textId="77777777" w:rsidR="00D81ABB" w:rsidRDefault="00D81ABB" w:rsidP="00D81ABB">
      <w:pPr>
        <w:spacing w:after="12" w:line="247" w:lineRule="auto"/>
        <w:ind w:left="-5" w:right="4"/>
      </w:pPr>
      <w:r>
        <w:rPr>
          <w:rFonts w:ascii="Times New Roman" w:eastAsia="Times New Roman" w:hAnsi="Times New Roman" w:cs="Times New Roman"/>
        </w:rPr>
        <w:t xml:space="preserve">1. __________ is the unique property of the glass fiber. </w:t>
      </w:r>
    </w:p>
    <w:p w14:paraId="4179DA25" w14:textId="77777777" w:rsidR="00D81ABB" w:rsidRDefault="00D81ABB" w:rsidP="00D81ABB">
      <w:pPr>
        <w:numPr>
          <w:ilvl w:val="0"/>
          <w:numId w:val="788"/>
        </w:numPr>
        <w:spacing w:after="12" w:line="247" w:lineRule="auto"/>
        <w:ind w:right="4" w:hanging="259"/>
      </w:pPr>
      <w:r>
        <w:rPr>
          <w:rFonts w:ascii="Times New Roman" w:eastAsia="Times New Roman" w:hAnsi="Times New Roman" w:cs="Times New Roman"/>
        </w:rPr>
        <w:t xml:space="preserve">Transmission </w:t>
      </w:r>
    </w:p>
    <w:p w14:paraId="7AB29DA5" w14:textId="77777777" w:rsidR="00D81ABB" w:rsidRDefault="00D81ABB" w:rsidP="00D81ABB">
      <w:pPr>
        <w:numPr>
          <w:ilvl w:val="0"/>
          <w:numId w:val="788"/>
        </w:numPr>
        <w:spacing w:after="12" w:line="247" w:lineRule="auto"/>
        <w:ind w:right="4" w:hanging="259"/>
      </w:pPr>
      <w:r>
        <w:rPr>
          <w:rFonts w:ascii="Times New Roman" w:eastAsia="Times New Roman" w:hAnsi="Times New Roman" w:cs="Times New Roman"/>
        </w:rPr>
        <w:t xml:space="preserve">Opaque property </w:t>
      </w:r>
    </w:p>
    <w:p w14:paraId="3156CBD6" w14:textId="77777777" w:rsidR="00D81ABB" w:rsidRDefault="00D81ABB" w:rsidP="00D81ABB">
      <w:pPr>
        <w:numPr>
          <w:ilvl w:val="0"/>
          <w:numId w:val="788"/>
        </w:numPr>
        <w:spacing w:after="12" w:line="247" w:lineRule="auto"/>
        <w:ind w:right="4" w:hanging="259"/>
      </w:pPr>
      <w:r>
        <w:rPr>
          <w:rFonts w:ascii="Times New Roman" w:eastAsia="Times New Roman" w:hAnsi="Times New Roman" w:cs="Times New Roman"/>
        </w:rPr>
        <w:t xml:space="preserve">Ductile </w:t>
      </w:r>
    </w:p>
    <w:p w14:paraId="69D6A52F" w14:textId="77777777" w:rsidR="00D81ABB" w:rsidRDefault="00D81ABB" w:rsidP="00D81ABB">
      <w:pPr>
        <w:numPr>
          <w:ilvl w:val="0"/>
          <w:numId w:val="788"/>
        </w:numPr>
        <w:spacing w:after="12" w:line="247" w:lineRule="auto"/>
        <w:ind w:right="4" w:hanging="259"/>
      </w:pPr>
      <w:r>
        <w:rPr>
          <w:rFonts w:ascii="Times New Roman" w:eastAsia="Times New Roman" w:hAnsi="Times New Roman" w:cs="Times New Roman"/>
        </w:rPr>
        <w:t xml:space="preserve">Malleable View Answer </w:t>
      </w:r>
    </w:p>
    <w:p w14:paraId="6A8BF11C" w14:textId="77777777" w:rsidR="00D81ABB" w:rsidRDefault="00D81ABB" w:rsidP="00D81ABB">
      <w:pPr>
        <w:spacing w:after="0"/>
        <w:sectPr w:rsidR="00D81ABB">
          <w:pgSz w:w="11900" w:h="16840"/>
          <w:pgMar w:top="1650" w:right="207" w:bottom="1331" w:left="758" w:header="720" w:footer="985" w:gutter="0"/>
          <w:cols w:space="720"/>
        </w:sectPr>
      </w:pPr>
    </w:p>
    <w:p w14:paraId="15ADB4BD" w14:textId="77777777" w:rsidR="00D81ABB" w:rsidRDefault="00D81ABB" w:rsidP="00D81ABB">
      <w:pPr>
        <w:spacing w:after="12" w:line="247" w:lineRule="auto"/>
        <w:ind w:left="-5" w:right="4"/>
      </w:pPr>
      <w:r>
        <w:rPr>
          <w:rFonts w:ascii="Times New Roman" w:eastAsia="Times New Roman" w:hAnsi="Times New Roman" w:cs="Times New Roman"/>
        </w:rPr>
        <w:lastRenderedPageBreak/>
        <w:t xml:space="preserve">Answer: a </w:t>
      </w:r>
    </w:p>
    <w:p w14:paraId="43FB69E9"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Glass fibres have a unique property as a transmission medium which enables their use in the communication. The major transmission characteristics are dispersion and attenuation. </w:t>
      </w:r>
    </w:p>
    <w:p w14:paraId="1F1AF2C7" w14:textId="77777777" w:rsidR="00D81ABB" w:rsidRDefault="00D81ABB" w:rsidP="00D81ABB">
      <w:pPr>
        <w:spacing w:after="12" w:line="247" w:lineRule="auto"/>
        <w:ind w:left="-5" w:right="1571"/>
      </w:pPr>
      <w:r>
        <w:rPr>
          <w:rFonts w:ascii="Times New Roman" w:eastAsia="Times New Roman" w:hAnsi="Times New Roman" w:cs="Times New Roman"/>
        </w:rPr>
        <w:t xml:space="preserve">2. __________ limits the maximum distance between the optical fiber transmitter and receiver. a) Attenuation </w:t>
      </w:r>
    </w:p>
    <w:p w14:paraId="67E07BAE" w14:textId="77777777" w:rsidR="00D81ABB" w:rsidRDefault="00D81ABB" w:rsidP="00D81ABB">
      <w:pPr>
        <w:numPr>
          <w:ilvl w:val="0"/>
          <w:numId w:val="789"/>
        </w:numPr>
        <w:spacing w:after="12" w:line="247" w:lineRule="auto"/>
        <w:ind w:right="4" w:hanging="259"/>
      </w:pPr>
      <w:r>
        <w:rPr>
          <w:rFonts w:ascii="Times New Roman" w:eastAsia="Times New Roman" w:hAnsi="Times New Roman" w:cs="Times New Roman"/>
        </w:rPr>
        <w:t xml:space="preserve">Transmission </w:t>
      </w:r>
    </w:p>
    <w:p w14:paraId="29F5B5AD" w14:textId="77777777" w:rsidR="00D81ABB" w:rsidRDefault="00D81ABB" w:rsidP="00D81ABB">
      <w:pPr>
        <w:numPr>
          <w:ilvl w:val="0"/>
          <w:numId w:val="789"/>
        </w:numPr>
        <w:spacing w:after="12" w:line="247" w:lineRule="auto"/>
        <w:ind w:right="4" w:hanging="259"/>
      </w:pPr>
      <w:r>
        <w:rPr>
          <w:rFonts w:ascii="Times New Roman" w:eastAsia="Times New Roman" w:hAnsi="Times New Roman" w:cs="Times New Roman"/>
        </w:rPr>
        <w:t xml:space="preserve">Equipment </w:t>
      </w:r>
    </w:p>
    <w:p w14:paraId="5247842A" w14:textId="77777777" w:rsidR="00D81ABB" w:rsidRDefault="00D81ABB" w:rsidP="00D81ABB">
      <w:pPr>
        <w:numPr>
          <w:ilvl w:val="0"/>
          <w:numId w:val="789"/>
        </w:numPr>
        <w:spacing w:after="266" w:line="247" w:lineRule="auto"/>
        <w:ind w:right="4" w:hanging="259"/>
      </w:pPr>
      <w:r>
        <w:rPr>
          <w:rFonts w:ascii="Times New Roman" w:eastAsia="Times New Roman" w:hAnsi="Times New Roman" w:cs="Times New Roman"/>
        </w:rPr>
        <w:t xml:space="preserve">Fiber length View Answer </w:t>
      </w:r>
    </w:p>
    <w:p w14:paraId="1CA622B1"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2C8D9534" w14:textId="77777777" w:rsidR="00D81ABB" w:rsidRDefault="00D81ABB" w:rsidP="00D81ABB">
      <w:pPr>
        <w:spacing w:after="270" w:line="242" w:lineRule="auto"/>
        <w:ind w:left="-5" w:right="639"/>
        <w:jc w:val="both"/>
      </w:pPr>
      <w:r>
        <w:rPr>
          <w:rFonts w:ascii="Times New Roman" w:eastAsia="Times New Roman" w:hAnsi="Times New Roman" w:cs="Times New Roman"/>
        </w:rPr>
        <w:t xml:space="preserve">Explanation: Attenuation along with dispersion and the conductor size are some of the factors that limit the maximum distance between the optical transmitter and the receiver. The associated constraints within the equipment also affect the distance. </w:t>
      </w:r>
    </w:p>
    <w:p w14:paraId="4EA1A882" w14:textId="77777777" w:rsidR="00D81ABB" w:rsidRDefault="00D81ABB" w:rsidP="00D81ABB">
      <w:pPr>
        <w:spacing w:after="12" w:line="247" w:lineRule="auto"/>
        <w:ind w:left="-5" w:right="4"/>
      </w:pPr>
      <w:r>
        <w:rPr>
          <w:rFonts w:ascii="Times New Roman" w:eastAsia="Times New Roman" w:hAnsi="Times New Roman" w:cs="Times New Roman"/>
        </w:rPr>
        <w:t xml:space="preserve">3. The ___________ incorporates a line receiver in order to convert the optical signal into the electrical regime. a) Attenuator </w:t>
      </w:r>
    </w:p>
    <w:p w14:paraId="2ACA5B0B" w14:textId="77777777" w:rsidR="00D81ABB" w:rsidRDefault="00D81ABB" w:rsidP="00D81ABB">
      <w:pPr>
        <w:numPr>
          <w:ilvl w:val="0"/>
          <w:numId w:val="790"/>
        </w:numPr>
        <w:spacing w:after="12" w:line="247" w:lineRule="auto"/>
        <w:ind w:right="4" w:hanging="264"/>
      </w:pPr>
      <w:r>
        <w:rPr>
          <w:rFonts w:ascii="Times New Roman" w:eastAsia="Times New Roman" w:hAnsi="Times New Roman" w:cs="Times New Roman"/>
        </w:rPr>
        <w:t xml:space="preserve">Transmitter </w:t>
      </w:r>
    </w:p>
    <w:p w14:paraId="30138A57" w14:textId="77777777" w:rsidR="00D81ABB" w:rsidRDefault="00D81ABB" w:rsidP="00D81ABB">
      <w:pPr>
        <w:numPr>
          <w:ilvl w:val="0"/>
          <w:numId w:val="790"/>
        </w:numPr>
        <w:spacing w:after="12" w:line="247" w:lineRule="auto"/>
        <w:ind w:right="4" w:hanging="264"/>
      </w:pPr>
      <w:r>
        <w:rPr>
          <w:rFonts w:ascii="Times New Roman" w:eastAsia="Times New Roman" w:hAnsi="Times New Roman" w:cs="Times New Roman"/>
        </w:rPr>
        <w:t xml:space="preserve">Repeater </w:t>
      </w:r>
    </w:p>
    <w:p w14:paraId="78AF012C" w14:textId="77777777" w:rsidR="00D81ABB" w:rsidRDefault="00D81ABB" w:rsidP="00D81ABB">
      <w:pPr>
        <w:numPr>
          <w:ilvl w:val="0"/>
          <w:numId w:val="790"/>
        </w:numPr>
        <w:spacing w:after="12" w:line="247" w:lineRule="auto"/>
        <w:ind w:right="4" w:hanging="264"/>
      </w:pPr>
      <w:r>
        <w:rPr>
          <w:rFonts w:ascii="Times New Roman" w:eastAsia="Times New Roman" w:hAnsi="Times New Roman" w:cs="Times New Roman"/>
        </w:rPr>
        <w:t xml:space="preserve">Designator </w:t>
      </w:r>
    </w:p>
    <w:p w14:paraId="6CCCDF74" w14:textId="77777777" w:rsidR="00D81ABB" w:rsidRDefault="00D81ABB" w:rsidP="00D81ABB">
      <w:pPr>
        <w:spacing w:after="268" w:line="247" w:lineRule="auto"/>
        <w:ind w:left="-5" w:right="4"/>
      </w:pPr>
      <w:r>
        <w:rPr>
          <w:rFonts w:ascii="Times New Roman" w:eastAsia="Times New Roman" w:hAnsi="Times New Roman" w:cs="Times New Roman"/>
        </w:rPr>
        <w:t xml:space="preserve">View Answer </w:t>
      </w:r>
    </w:p>
    <w:p w14:paraId="0AA569B1"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06D46B38"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Repeaters are a mediator between transmitter and receiver. The weak signal is strengthened back by the repeaters on its path to the receiver. </w:t>
      </w:r>
    </w:p>
    <w:p w14:paraId="1E21F480" w14:textId="77777777" w:rsidR="00D81ABB" w:rsidRDefault="00D81ABB" w:rsidP="00D81ABB">
      <w:pPr>
        <w:spacing w:after="12" w:line="247" w:lineRule="auto"/>
        <w:ind w:left="-5" w:right="4"/>
      </w:pPr>
      <w:r>
        <w:rPr>
          <w:rFonts w:ascii="Times New Roman" w:eastAsia="Times New Roman" w:hAnsi="Times New Roman" w:cs="Times New Roman"/>
        </w:rPr>
        <w:t xml:space="preserve">4. A regenerative repeater is called as ____________ </w:t>
      </w:r>
    </w:p>
    <w:p w14:paraId="17AD8BF9" w14:textId="77777777" w:rsidR="00D81ABB" w:rsidRDefault="00D81ABB" w:rsidP="00D81ABB">
      <w:pPr>
        <w:numPr>
          <w:ilvl w:val="0"/>
          <w:numId w:val="791"/>
        </w:numPr>
        <w:spacing w:after="12" w:line="247" w:lineRule="auto"/>
        <w:ind w:right="4" w:hanging="259"/>
      </w:pPr>
      <w:r>
        <w:rPr>
          <w:rFonts w:ascii="Times New Roman" w:eastAsia="Times New Roman" w:hAnsi="Times New Roman" w:cs="Times New Roman"/>
        </w:rPr>
        <w:t xml:space="preserve">Repetitive repeater </w:t>
      </w:r>
    </w:p>
    <w:p w14:paraId="77DF8F25" w14:textId="77777777" w:rsidR="00D81ABB" w:rsidRDefault="00D81ABB" w:rsidP="00D81ABB">
      <w:pPr>
        <w:numPr>
          <w:ilvl w:val="0"/>
          <w:numId w:val="791"/>
        </w:numPr>
        <w:spacing w:after="12" w:line="247" w:lineRule="auto"/>
        <w:ind w:right="4" w:hanging="259"/>
      </w:pPr>
      <w:r>
        <w:rPr>
          <w:rFonts w:ascii="Times New Roman" w:eastAsia="Times New Roman" w:hAnsi="Times New Roman" w:cs="Times New Roman"/>
        </w:rPr>
        <w:t xml:space="preserve">Regenerator </w:t>
      </w:r>
    </w:p>
    <w:p w14:paraId="5683676A" w14:textId="77777777" w:rsidR="00D81ABB" w:rsidRDefault="00D81ABB" w:rsidP="00D81ABB">
      <w:pPr>
        <w:numPr>
          <w:ilvl w:val="0"/>
          <w:numId w:val="791"/>
        </w:numPr>
        <w:spacing w:after="12" w:line="247" w:lineRule="auto"/>
        <w:ind w:right="4" w:hanging="259"/>
      </w:pPr>
      <w:r>
        <w:rPr>
          <w:rFonts w:ascii="Times New Roman" w:eastAsia="Times New Roman" w:hAnsi="Times New Roman" w:cs="Times New Roman"/>
        </w:rPr>
        <w:t xml:space="preserve">Attenuator </w:t>
      </w:r>
    </w:p>
    <w:p w14:paraId="0A2339C8" w14:textId="77777777" w:rsidR="00D81ABB" w:rsidRDefault="00D81ABB" w:rsidP="00D81ABB">
      <w:pPr>
        <w:numPr>
          <w:ilvl w:val="0"/>
          <w:numId w:val="791"/>
        </w:numPr>
        <w:spacing w:after="272" w:line="247" w:lineRule="auto"/>
        <w:ind w:right="4" w:hanging="259"/>
      </w:pPr>
      <w:r>
        <w:rPr>
          <w:rFonts w:ascii="Times New Roman" w:eastAsia="Times New Roman" w:hAnsi="Times New Roman" w:cs="Times New Roman"/>
        </w:rPr>
        <w:t xml:space="preserve">Gyrator View Answer </w:t>
      </w:r>
    </w:p>
    <w:p w14:paraId="046C7332"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4F8BE7DB"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When digital transmission techniques are used, the repeater also regenerates the original digital signal in the electrical signal before it is retransmitted as an optical signal via a line transmitter. </w:t>
      </w:r>
    </w:p>
    <w:p w14:paraId="454A9A38" w14:textId="77777777" w:rsidR="00D81ABB" w:rsidRDefault="00D81ABB" w:rsidP="00D81ABB">
      <w:pPr>
        <w:spacing w:after="12" w:line="247" w:lineRule="auto"/>
        <w:ind w:left="-5" w:right="261"/>
      </w:pPr>
      <w:r>
        <w:rPr>
          <w:rFonts w:ascii="Times New Roman" w:eastAsia="Times New Roman" w:hAnsi="Times New Roman" w:cs="Times New Roman"/>
        </w:rPr>
        <w:t xml:space="preserve">5. The wavelength range of __________ will be fruitful for the operating wavelength of the system referring to the system performance. a) 0.8 – 0.9 μm </w:t>
      </w:r>
    </w:p>
    <w:p w14:paraId="5A0B3221" w14:textId="77777777" w:rsidR="00D81ABB" w:rsidRDefault="00D81ABB" w:rsidP="00D81ABB">
      <w:pPr>
        <w:numPr>
          <w:ilvl w:val="0"/>
          <w:numId w:val="792"/>
        </w:numPr>
        <w:spacing w:after="12" w:line="247" w:lineRule="auto"/>
        <w:ind w:right="4" w:hanging="259"/>
      </w:pPr>
      <w:r>
        <w:rPr>
          <w:rFonts w:ascii="Times New Roman" w:eastAsia="Times New Roman" w:hAnsi="Times New Roman" w:cs="Times New Roman"/>
        </w:rPr>
        <w:t xml:space="preserve">1.1 – 2 μm </w:t>
      </w:r>
    </w:p>
    <w:p w14:paraId="7A8F0961" w14:textId="77777777" w:rsidR="00D81ABB" w:rsidRDefault="00D81ABB" w:rsidP="00D81ABB">
      <w:pPr>
        <w:numPr>
          <w:ilvl w:val="0"/>
          <w:numId w:val="792"/>
        </w:numPr>
        <w:spacing w:after="12" w:line="247" w:lineRule="auto"/>
        <w:ind w:right="4" w:hanging="259"/>
      </w:pPr>
      <w:r>
        <w:rPr>
          <w:rFonts w:ascii="Times New Roman" w:eastAsia="Times New Roman" w:hAnsi="Times New Roman" w:cs="Times New Roman"/>
        </w:rPr>
        <w:t xml:space="preserve">5.2 – 5.7 μm </w:t>
      </w:r>
    </w:p>
    <w:p w14:paraId="5C67D5EF" w14:textId="77777777" w:rsidR="00D81ABB" w:rsidRDefault="00D81ABB" w:rsidP="00D81ABB">
      <w:pPr>
        <w:numPr>
          <w:ilvl w:val="0"/>
          <w:numId w:val="792"/>
        </w:numPr>
        <w:spacing w:after="271" w:line="247" w:lineRule="auto"/>
        <w:ind w:right="4" w:hanging="259"/>
      </w:pPr>
      <w:r>
        <w:rPr>
          <w:rFonts w:ascii="Times New Roman" w:eastAsia="Times New Roman" w:hAnsi="Times New Roman" w:cs="Times New Roman"/>
        </w:rPr>
        <w:t xml:space="preserve">3.1 – 3.2 μm View Answer </w:t>
      </w:r>
    </w:p>
    <w:p w14:paraId="168709DE"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55924D88" w14:textId="77777777" w:rsidR="00D81ABB" w:rsidRDefault="00D81ABB" w:rsidP="00D81ABB">
      <w:pPr>
        <w:spacing w:after="12" w:line="247" w:lineRule="auto"/>
        <w:ind w:left="-5" w:right="4"/>
      </w:pPr>
      <w:r>
        <w:rPr>
          <w:rFonts w:ascii="Times New Roman" w:eastAsia="Times New Roman" w:hAnsi="Times New Roman" w:cs="Times New Roman"/>
        </w:rPr>
        <w:t xml:space="preserve">Explanation: It is useful if the operating wavelength of the system is established to range of 0.8-0.9 μm. This will be dictated by the overall requirements for the system performance, cost, etc. </w:t>
      </w:r>
    </w:p>
    <w:p w14:paraId="68B549F9" w14:textId="77777777" w:rsidR="00D81ABB" w:rsidRDefault="00D81ABB" w:rsidP="00D81ABB">
      <w:pPr>
        <w:spacing w:after="12" w:line="247" w:lineRule="auto"/>
        <w:ind w:left="-5" w:right="865"/>
      </w:pPr>
      <w:r>
        <w:rPr>
          <w:rFonts w:ascii="Times New Roman" w:eastAsia="Times New Roman" w:hAnsi="Times New Roman" w:cs="Times New Roman"/>
        </w:rPr>
        <w:t xml:space="preserve">6. How many encoding schemes are used in optical fiber communication system design requirements? a) Three </w:t>
      </w:r>
    </w:p>
    <w:p w14:paraId="0DE3C10F" w14:textId="77777777" w:rsidR="00D81ABB" w:rsidRDefault="00D81ABB" w:rsidP="00D81ABB">
      <w:pPr>
        <w:numPr>
          <w:ilvl w:val="0"/>
          <w:numId w:val="793"/>
        </w:numPr>
        <w:spacing w:after="12" w:line="247" w:lineRule="auto"/>
        <w:ind w:right="4" w:hanging="259"/>
      </w:pPr>
      <w:r>
        <w:rPr>
          <w:rFonts w:ascii="Times New Roman" w:eastAsia="Times New Roman" w:hAnsi="Times New Roman" w:cs="Times New Roman"/>
        </w:rPr>
        <w:t xml:space="preserve">One </w:t>
      </w:r>
    </w:p>
    <w:p w14:paraId="757209A1" w14:textId="77777777" w:rsidR="00D81ABB" w:rsidRDefault="00D81ABB" w:rsidP="00D81ABB">
      <w:pPr>
        <w:numPr>
          <w:ilvl w:val="0"/>
          <w:numId w:val="793"/>
        </w:numPr>
        <w:spacing w:after="12" w:line="247" w:lineRule="auto"/>
        <w:ind w:right="4" w:hanging="259"/>
      </w:pPr>
      <w:r>
        <w:rPr>
          <w:rFonts w:ascii="Times New Roman" w:eastAsia="Times New Roman" w:hAnsi="Times New Roman" w:cs="Times New Roman"/>
        </w:rPr>
        <w:lastRenderedPageBreak/>
        <w:t xml:space="preserve">Two </w:t>
      </w:r>
    </w:p>
    <w:p w14:paraId="32E853A2" w14:textId="77777777" w:rsidR="00D81ABB" w:rsidRDefault="00D81ABB" w:rsidP="00D81ABB">
      <w:pPr>
        <w:numPr>
          <w:ilvl w:val="0"/>
          <w:numId w:val="793"/>
        </w:numPr>
        <w:spacing w:after="271" w:line="247" w:lineRule="auto"/>
        <w:ind w:right="4" w:hanging="259"/>
      </w:pPr>
      <w:r>
        <w:rPr>
          <w:rFonts w:ascii="Times New Roman" w:eastAsia="Times New Roman" w:hAnsi="Times New Roman" w:cs="Times New Roman"/>
        </w:rPr>
        <w:t xml:space="preserve">Four View Answer </w:t>
      </w:r>
    </w:p>
    <w:p w14:paraId="15DD484B"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652B21F0"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Encoding schemes are used for digital transmission of data. These are bi-phase and delay modulation codes. They are also called as Manchester and Miller codes respectively. </w:t>
      </w:r>
    </w:p>
    <w:p w14:paraId="42C1D2F9" w14:textId="77777777" w:rsidR="00D81ABB" w:rsidRDefault="00D81ABB" w:rsidP="00D81ABB">
      <w:pPr>
        <w:spacing w:after="12" w:line="247" w:lineRule="auto"/>
        <w:ind w:left="-5" w:right="1504"/>
      </w:pPr>
      <w:r>
        <w:rPr>
          <w:rFonts w:ascii="Times New Roman" w:eastAsia="Times New Roman" w:hAnsi="Times New Roman" w:cs="Times New Roman"/>
        </w:rPr>
        <w:t xml:space="preserve">7. In ________ the optical channel bandwidth is divided into non-overlapping frequency bands. a) Time division multiplexing </w:t>
      </w:r>
    </w:p>
    <w:p w14:paraId="20C76BAE" w14:textId="77777777" w:rsidR="00D81ABB" w:rsidRDefault="00D81ABB" w:rsidP="00D81ABB">
      <w:pPr>
        <w:numPr>
          <w:ilvl w:val="0"/>
          <w:numId w:val="794"/>
        </w:numPr>
        <w:spacing w:after="12" w:line="247" w:lineRule="auto"/>
        <w:ind w:right="4" w:hanging="259"/>
      </w:pPr>
      <w:r>
        <w:rPr>
          <w:rFonts w:ascii="Times New Roman" w:eastAsia="Times New Roman" w:hAnsi="Times New Roman" w:cs="Times New Roman"/>
        </w:rPr>
        <w:t xml:space="preserve">Frequency division multiplexing </w:t>
      </w:r>
    </w:p>
    <w:p w14:paraId="1D7AC828" w14:textId="77777777" w:rsidR="00D81ABB" w:rsidRDefault="00D81ABB" w:rsidP="00D81ABB">
      <w:pPr>
        <w:numPr>
          <w:ilvl w:val="0"/>
          <w:numId w:val="794"/>
        </w:numPr>
        <w:spacing w:after="12" w:line="247" w:lineRule="auto"/>
        <w:ind w:right="4" w:hanging="259"/>
      </w:pPr>
      <w:r>
        <w:rPr>
          <w:rFonts w:ascii="Times New Roman" w:eastAsia="Times New Roman" w:hAnsi="Times New Roman" w:cs="Times New Roman"/>
        </w:rPr>
        <w:t xml:space="preserve">Code division multiplexing </w:t>
      </w:r>
    </w:p>
    <w:p w14:paraId="0A5D671F" w14:textId="77777777" w:rsidR="00D81ABB" w:rsidRDefault="00D81ABB" w:rsidP="00D81ABB">
      <w:pPr>
        <w:numPr>
          <w:ilvl w:val="0"/>
          <w:numId w:val="794"/>
        </w:numPr>
        <w:spacing w:after="271" w:line="247" w:lineRule="auto"/>
        <w:ind w:right="4" w:hanging="259"/>
      </w:pPr>
      <w:r>
        <w:rPr>
          <w:rFonts w:ascii="Times New Roman" w:eastAsia="Times New Roman" w:hAnsi="Times New Roman" w:cs="Times New Roman"/>
        </w:rPr>
        <w:t xml:space="preserve">De-multiplexing View Answer </w:t>
      </w:r>
    </w:p>
    <w:p w14:paraId="3C49D9C4"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7834154F"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In FDM, the non-overlapping frequency bands are divided to the individual frequencies. These individual signals can be extracted from the combined FDM signal by electrical filtering at the receiver terminal. </w:t>
      </w:r>
    </w:p>
    <w:p w14:paraId="01226121" w14:textId="77777777" w:rsidR="00D81ABB" w:rsidRDefault="00D81ABB" w:rsidP="00D81ABB">
      <w:pPr>
        <w:spacing w:after="12" w:line="247" w:lineRule="auto"/>
        <w:ind w:left="-5" w:right="4"/>
      </w:pPr>
      <w:r>
        <w:rPr>
          <w:rFonts w:ascii="Times New Roman" w:eastAsia="Times New Roman" w:hAnsi="Times New Roman" w:cs="Times New Roman"/>
        </w:rPr>
        <w:t xml:space="preserve">8. A multiplexing technique which does not involve the application of several message signals onto a single fiber is called as _________ </w:t>
      </w:r>
    </w:p>
    <w:p w14:paraId="1EF4D1FB" w14:textId="77777777" w:rsidR="00D81ABB" w:rsidRDefault="00D81ABB" w:rsidP="00D81ABB">
      <w:pPr>
        <w:numPr>
          <w:ilvl w:val="0"/>
          <w:numId w:val="795"/>
        </w:numPr>
        <w:spacing w:after="12" w:line="247" w:lineRule="auto"/>
        <w:ind w:right="4" w:hanging="259"/>
      </w:pPr>
      <w:r>
        <w:rPr>
          <w:rFonts w:ascii="Times New Roman" w:eastAsia="Times New Roman" w:hAnsi="Times New Roman" w:cs="Times New Roman"/>
        </w:rPr>
        <w:t xml:space="preserve">Time division multiplexing </w:t>
      </w:r>
    </w:p>
    <w:p w14:paraId="31285D5B" w14:textId="77777777" w:rsidR="00D81ABB" w:rsidRDefault="00D81ABB" w:rsidP="00D81ABB">
      <w:pPr>
        <w:numPr>
          <w:ilvl w:val="0"/>
          <w:numId w:val="795"/>
        </w:numPr>
        <w:spacing w:after="12" w:line="247" w:lineRule="auto"/>
        <w:ind w:right="4" w:hanging="259"/>
      </w:pPr>
      <w:r>
        <w:rPr>
          <w:rFonts w:ascii="Times New Roman" w:eastAsia="Times New Roman" w:hAnsi="Times New Roman" w:cs="Times New Roman"/>
        </w:rPr>
        <w:t xml:space="preserve">Frequency division multiplexing </w:t>
      </w:r>
    </w:p>
    <w:p w14:paraId="749242DC" w14:textId="77777777" w:rsidR="00D81ABB" w:rsidRDefault="00D81ABB" w:rsidP="00D81ABB">
      <w:pPr>
        <w:numPr>
          <w:ilvl w:val="0"/>
          <w:numId w:val="795"/>
        </w:numPr>
        <w:spacing w:after="12" w:line="247" w:lineRule="auto"/>
        <w:ind w:right="4" w:hanging="259"/>
      </w:pPr>
      <w:r>
        <w:rPr>
          <w:rFonts w:ascii="Times New Roman" w:eastAsia="Times New Roman" w:hAnsi="Times New Roman" w:cs="Times New Roman"/>
        </w:rPr>
        <w:t xml:space="preserve">Code division multiplexing </w:t>
      </w:r>
    </w:p>
    <w:p w14:paraId="2A1BEF77" w14:textId="77777777" w:rsidR="00D81ABB" w:rsidRDefault="00D81ABB" w:rsidP="00D81ABB">
      <w:pPr>
        <w:numPr>
          <w:ilvl w:val="0"/>
          <w:numId w:val="795"/>
        </w:numPr>
        <w:spacing w:after="266" w:line="247" w:lineRule="auto"/>
        <w:ind w:right="4" w:hanging="259"/>
      </w:pPr>
      <w:r>
        <w:rPr>
          <w:rFonts w:ascii="Times New Roman" w:eastAsia="Times New Roman" w:hAnsi="Times New Roman" w:cs="Times New Roman"/>
        </w:rPr>
        <w:t xml:space="preserve">Space division multiplexing View Answer </w:t>
      </w:r>
    </w:p>
    <w:p w14:paraId="0CBE7BEE"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02A508D2"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In SDM, each signal channel is carried on a separate fiber within a fiber bundle or multi-fiber cable form. The cross coupling between channels is negligible. </w:t>
      </w:r>
    </w:p>
    <w:p w14:paraId="10500BFA" w14:textId="77777777" w:rsidR="00D81ABB" w:rsidRDefault="00D81ABB" w:rsidP="00D81ABB">
      <w:pPr>
        <w:spacing w:after="12" w:line="247" w:lineRule="auto"/>
        <w:ind w:left="-5" w:right="4869"/>
      </w:pPr>
      <w:r>
        <w:rPr>
          <w:rFonts w:ascii="Times New Roman" w:eastAsia="Times New Roman" w:hAnsi="Times New Roman" w:cs="Times New Roman"/>
        </w:rPr>
        <w:t xml:space="preserve">9. Which of the following is not an optical fiber component? a) Fiber </w:t>
      </w:r>
    </w:p>
    <w:p w14:paraId="69E82553" w14:textId="77777777" w:rsidR="00D81ABB" w:rsidRDefault="00D81ABB" w:rsidP="00D81ABB">
      <w:pPr>
        <w:numPr>
          <w:ilvl w:val="0"/>
          <w:numId w:val="796"/>
        </w:numPr>
        <w:spacing w:after="12" w:line="247" w:lineRule="auto"/>
        <w:ind w:right="4" w:hanging="259"/>
      </w:pPr>
      <w:r>
        <w:rPr>
          <w:rFonts w:ascii="Times New Roman" w:eastAsia="Times New Roman" w:hAnsi="Times New Roman" w:cs="Times New Roman"/>
        </w:rPr>
        <w:t xml:space="preserve">Connector </w:t>
      </w:r>
    </w:p>
    <w:p w14:paraId="09ECD824" w14:textId="77777777" w:rsidR="00D81ABB" w:rsidRDefault="00D81ABB" w:rsidP="00D81ABB">
      <w:pPr>
        <w:numPr>
          <w:ilvl w:val="0"/>
          <w:numId w:val="796"/>
        </w:numPr>
        <w:spacing w:after="12" w:line="247" w:lineRule="auto"/>
        <w:ind w:right="4" w:hanging="259"/>
      </w:pPr>
      <w:r>
        <w:rPr>
          <w:rFonts w:ascii="Times New Roman" w:eastAsia="Times New Roman" w:hAnsi="Times New Roman" w:cs="Times New Roman"/>
        </w:rPr>
        <w:t xml:space="preserve">Circulator </w:t>
      </w:r>
    </w:p>
    <w:p w14:paraId="5E2CA1A3" w14:textId="77777777" w:rsidR="00D81ABB" w:rsidRDefault="00D81ABB" w:rsidP="00D81ABB">
      <w:pPr>
        <w:numPr>
          <w:ilvl w:val="0"/>
          <w:numId w:val="796"/>
        </w:numPr>
        <w:spacing w:after="271" w:line="247" w:lineRule="auto"/>
        <w:ind w:right="4" w:hanging="259"/>
      </w:pPr>
      <w:r>
        <w:rPr>
          <w:rFonts w:ascii="Times New Roman" w:eastAsia="Times New Roman" w:hAnsi="Times New Roman" w:cs="Times New Roman"/>
        </w:rPr>
        <w:t xml:space="preserve">Detector View Answer </w:t>
      </w:r>
    </w:p>
    <w:p w14:paraId="7141CBC5"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04333171" w14:textId="77777777" w:rsidR="00D81ABB" w:rsidRDefault="00D81ABB" w:rsidP="00D81ABB">
      <w:pPr>
        <w:spacing w:line="247" w:lineRule="auto"/>
        <w:ind w:left="-5" w:right="4"/>
      </w:pPr>
      <w:r>
        <w:rPr>
          <w:rFonts w:ascii="Times New Roman" w:eastAsia="Times New Roman" w:hAnsi="Times New Roman" w:cs="Times New Roman"/>
        </w:rPr>
        <w:t xml:space="preserve">Explanation: Circulator is a device used in electromagnetic theory. All others are optical components. </w:t>
      </w:r>
    </w:p>
    <w:p w14:paraId="3AFC6CAE" w14:textId="77777777" w:rsidR="00D81ABB" w:rsidRDefault="00D81ABB" w:rsidP="00D81ABB">
      <w:pPr>
        <w:spacing w:after="12" w:line="247" w:lineRule="auto"/>
        <w:ind w:left="-5" w:right="2637"/>
      </w:pPr>
      <w:r>
        <w:rPr>
          <w:rFonts w:ascii="Times New Roman" w:eastAsia="Times New Roman" w:hAnsi="Times New Roman" w:cs="Times New Roman"/>
        </w:rPr>
        <w:t xml:space="preserve">10. ________technique involves an increase in the number of components required. a) Time division multiplexing </w:t>
      </w:r>
    </w:p>
    <w:p w14:paraId="00E224A2" w14:textId="77777777" w:rsidR="00D81ABB" w:rsidRDefault="00D81ABB" w:rsidP="00D81ABB">
      <w:pPr>
        <w:numPr>
          <w:ilvl w:val="0"/>
          <w:numId w:val="797"/>
        </w:numPr>
        <w:spacing w:after="12" w:line="247" w:lineRule="auto"/>
        <w:ind w:right="4" w:hanging="264"/>
      </w:pPr>
      <w:r>
        <w:rPr>
          <w:rFonts w:ascii="Times New Roman" w:eastAsia="Times New Roman" w:hAnsi="Times New Roman" w:cs="Times New Roman"/>
        </w:rPr>
        <w:t xml:space="preserve">Space division multiplexing </w:t>
      </w:r>
    </w:p>
    <w:p w14:paraId="7EA41105" w14:textId="77777777" w:rsidR="00D81ABB" w:rsidRDefault="00D81ABB" w:rsidP="00D81ABB">
      <w:pPr>
        <w:numPr>
          <w:ilvl w:val="0"/>
          <w:numId w:val="797"/>
        </w:numPr>
        <w:spacing w:after="12" w:line="247" w:lineRule="auto"/>
        <w:ind w:right="4" w:hanging="264"/>
      </w:pPr>
      <w:r>
        <w:rPr>
          <w:rFonts w:ascii="Times New Roman" w:eastAsia="Times New Roman" w:hAnsi="Times New Roman" w:cs="Times New Roman"/>
        </w:rPr>
        <w:t xml:space="preserve">Code division multiplexing </w:t>
      </w:r>
    </w:p>
    <w:p w14:paraId="772DF988" w14:textId="77777777" w:rsidR="00D81ABB" w:rsidRDefault="00D81ABB" w:rsidP="00D81ABB">
      <w:pPr>
        <w:numPr>
          <w:ilvl w:val="0"/>
          <w:numId w:val="797"/>
        </w:numPr>
        <w:spacing w:after="12" w:line="247" w:lineRule="auto"/>
        <w:ind w:right="4" w:hanging="264"/>
      </w:pPr>
      <w:r>
        <w:rPr>
          <w:rFonts w:ascii="Times New Roman" w:eastAsia="Times New Roman" w:hAnsi="Times New Roman" w:cs="Times New Roman"/>
        </w:rPr>
        <w:t xml:space="preserve">Frequency division multiplexing </w:t>
      </w:r>
    </w:p>
    <w:p w14:paraId="39CAC06E" w14:textId="77777777" w:rsidR="00D81ABB" w:rsidRDefault="00D81ABB" w:rsidP="00D81ABB">
      <w:pPr>
        <w:spacing w:after="12" w:line="247" w:lineRule="auto"/>
        <w:ind w:left="-5" w:right="4"/>
      </w:pPr>
      <w:r>
        <w:rPr>
          <w:rFonts w:ascii="Times New Roman" w:eastAsia="Times New Roman" w:hAnsi="Times New Roman" w:cs="Times New Roman"/>
        </w:rPr>
        <w:t xml:space="preserve">View Answer </w:t>
      </w:r>
    </w:p>
    <w:p w14:paraId="324516B3"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1F84A998"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SDM involves good optical isolation due to the negligible cross coupling between channels. It uses separate fiber and thus requires more number of components. </w:t>
      </w:r>
    </w:p>
    <w:p w14:paraId="3F6AFA85" w14:textId="77777777" w:rsidR="00D81ABB" w:rsidRDefault="00D81ABB" w:rsidP="00D81ABB">
      <w:pPr>
        <w:spacing w:after="12" w:line="247" w:lineRule="auto"/>
        <w:ind w:left="-5" w:right="2603"/>
      </w:pPr>
      <w:r>
        <w:rPr>
          <w:rFonts w:ascii="Times New Roman" w:eastAsia="Times New Roman" w:hAnsi="Times New Roman" w:cs="Times New Roman"/>
        </w:rPr>
        <w:lastRenderedPageBreak/>
        <w:t xml:space="preserve">11. Time division multiplexing is inverse to that of frequency division multiplexing. a) True </w:t>
      </w:r>
    </w:p>
    <w:p w14:paraId="0619930B" w14:textId="77777777" w:rsidR="00D81ABB" w:rsidRDefault="00D81ABB" w:rsidP="00D81ABB">
      <w:pPr>
        <w:spacing w:after="266" w:line="247" w:lineRule="auto"/>
        <w:ind w:left="-5" w:right="9589"/>
      </w:pPr>
      <w:r>
        <w:rPr>
          <w:rFonts w:ascii="Times New Roman" w:eastAsia="Times New Roman" w:hAnsi="Times New Roman" w:cs="Times New Roman"/>
        </w:rPr>
        <w:t xml:space="preserve">b) False View Answer </w:t>
      </w:r>
    </w:p>
    <w:p w14:paraId="1E2AAE7E"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6674D2AA" w14:textId="77777777" w:rsidR="00D81ABB" w:rsidRDefault="00D81ABB" w:rsidP="00D81ABB">
      <w:pPr>
        <w:spacing w:after="12" w:line="247" w:lineRule="auto"/>
        <w:ind w:left="-5" w:right="4"/>
      </w:pPr>
      <w:r>
        <w:rPr>
          <w:rFonts w:ascii="Times New Roman" w:eastAsia="Times New Roman" w:hAnsi="Times New Roman" w:cs="Times New Roman"/>
        </w:rPr>
        <w:t xml:space="preserve">Explanation: TDM involves distribution of channels in time slots whereas FDM involves bands that are run on different frequencies. Both of these techniques improve accuracy and reduce complexity. </w:t>
      </w:r>
    </w:p>
    <w:p w14:paraId="2AC2BB1F" w14:textId="56025E5C" w:rsidR="00D81ABB" w:rsidRDefault="00D81ABB" w:rsidP="00D81ABB">
      <w:pPr>
        <w:spacing w:after="330"/>
        <w:ind w:left="-35" w:right="-34"/>
      </w:pPr>
      <w:r>
        <w:rPr>
          <w:noProof/>
        </w:rPr>
        <w:drawing>
          <wp:inline distT="0" distB="0" distL="0" distR="0" wp14:anchorId="0B83BDE3" wp14:editId="04EB6806">
            <wp:extent cx="6943725" cy="38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6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43725" cy="38100"/>
                    </a:xfrm>
                    <a:prstGeom prst="rect">
                      <a:avLst/>
                    </a:prstGeom>
                    <a:noFill/>
                    <a:ln>
                      <a:noFill/>
                    </a:ln>
                  </pic:spPr>
                </pic:pic>
              </a:graphicData>
            </a:graphic>
          </wp:inline>
        </w:drawing>
      </w:r>
    </w:p>
    <w:p w14:paraId="0B91554E" w14:textId="77777777" w:rsidR="00D81ABB" w:rsidRDefault="00D81ABB" w:rsidP="00D81ABB">
      <w:pPr>
        <w:spacing w:after="272" w:line="247" w:lineRule="auto"/>
        <w:ind w:left="-5" w:right="4"/>
      </w:pPr>
      <w:r>
        <w:rPr>
          <w:rFonts w:ascii="Times New Roman" w:eastAsia="Times New Roman" w:hAnsi="Times New Roman" w:cs="Times New Roman"/>
        </w:rPr>
        <w:t xml:space="preserve">This set of Optical Communications Multiple Choice Questions &amp; Answers (MCQs) focuses on “Digital System Planning Considerations”. </w:t>
      </w:r>
    </w:p>
    <w:p w14:paraId="618237EC" w14:textId="77777777" w:rsidR="00D81ABB" w:rsidRDefault="00D81ABB" w:rsidP="00D81ABB">
      <w:pPr>
        <w:spacing w:after="12" w:line="247" w:lineRule="auto"/>
        <w:ind w:left="-5" w:right="577"/>
      </w:pPr>
      <w:r>
        <w:rPr>
          <w:rFonts w:ascii="Times New Roman" w:eastAsia="Times New Roman" w:hAnsi="Times New Roman" w:cs="Times New Roman"/>
        </w:rPr>
        <w:t xml:space="preserve">1. Sampling rate for each speech channel on 32-channel PCM is 8 KHz each encoded into 8 bits. Determine number of bits in a frame. a) 64 </w:t>
      </w:r>
    </w:p>
    <w:p w14:paraId="5BA8477A" w14:textId="77777777" w:rsidR="00D81ABB" w:rsidRDefault="00D81ABB" w:rsidP="00D81ABB">
      <w:pPr>
        <w:numPr>
          <w:ilvl w:val="0"/>
          <w:numId w:val="798"/>
        </w:numPr>
        <w:spacing w:after="12" w:line="247" w:lineRule="auto"/>
        <w:ind w:right="4" w:hanging="264"/>
      </w:pPr>
      <w:r>
        <w:rPr>
          <w:rFonts w:ascii="Times New Roman" w:eastAsia="Times New Roman" w:hAnsi="Times New Roman" w:cs="Times New Roman"/>
        </w:rPr>
        <w:t xml:space="preserve">128 </w:t>
      </w:r>
    </w:p>
    <w:p w14:paraId="61CAFEFE" w14:textId="77777777" w:rsidR="00D81ABB" w:rsidRDefault="00D81ABB" w:rsidP="00D81ABB">
      <w:pPr>
        <w:numPr>
          <w:ilvl w:val="0"/>
          <w:numId w:val="798"/>
        </w:numPr>
        <w:spacing w:after="12" w:line="247" w:lineRule="auto"/>
        <w:ind w:right="4" w:hanging="264"/>
      </w:pPr>
      <w:r>
        <w:rPr>
          <w:rFonts w:ascii="Times New Roman" w:eastAsia="Times New Roman" w:hAnsi="Times New Roman" w:cs="Times New Roman"/>
        </w:rPr>
        <w:t xml:space="preserve">32 </w:t>
      </w:r>
    </w:p>
    <w:p w14:paraId="43A530C9" w14:textId="77777777" w:rsidR="00D81ABB" w:rsidRDefault="00D81ABB" w:rsidP="00D81ABB">
      <w:pPr>
        <w:numPr>
          <w:ilvl w:val="0"/>
          <w:numId w:val="798"/>
        </w:numPr>
        <w:spacing w:after="12" w:line="247" w:lineRule="auto"/>
        <w:ind w:right="4" w:hanging="264"/>
      </w:pPr>
      <w:r>
        <w:rPr>
          <w:rFonts w:ascii="Times New Roman" w:eastAsia="Times New Roman" w:hAnsi="Times New Roman" w:cs="Times New Roman"/>
        </w:rPr>
        <w:t xml:space="preserve">256 </w:t>
      </w:r>
    </w:p>
    <w:p w14:paraId="334D790B" w14:textId="77777777" w:rsidR="00D81ABB" w:rsidRDefault="00D81ABB" w:rsidP="00D81ABB">
      <w:pPr>
        <w:spacing w:after="268" w:line="247" w:lineRule="auto"/>
        <w:ind w:left="-5" w:right="4"/>
      </w:pPr>
      <w:r>
        <w:rPr>
          <w:rFonts w:ascii="Times New Roman" w:eastAsia="Times New Roman" w:hAnsi="Times New Roman" w:cs="Times New Roman"/>
        </w:rPr>
        <w:t xml:space="preserve">View Answer </w:t>
      </w:r>
    </w:p>
    <w:p w14:paraId="3E2975A9"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5793A5FE" w14:textId="77777777" w:rsidR="00D81ABB" w:rsidRDefault="00D81ABB" w:rsidP="00D81ABB">
      <w:pPr>
        <w:spacing w:after="272" w:line="247" w:lineRule="auto"/>
        <w:ind w:left="-5" w:right="3895"/>
      </w:pPr>
      <w:r>
        <w:rPr>
          <w:rFonts w:ascii="Times New Roman" w:eastAsia="Times New Roman" w:hAnsi="Times New Roman" w:cs="Times New Roman"/>
        </w:rPr>
        <w:t xml:space="preserve">Explanation: Number of bits in a frame can be calculated as follows: Bits in a frame = No. of channels * Sampling rate for each channel. </w:t>
      </w:r>
    </w:p>
    <w:p w14:paraId="5653D3B2" w14:textId="77777777" w:rsidR="00D81ABB" w:rsidRDefault="00D81ABB" w:rsidP="00D81ABB">
      <w:pPr>
        <w:spacing w:after="3" w:line="242" w:lineRule="auto"/>
        <w:ind w:left="-5" w:right="208"/>
        <w:jc w:val="both"/>
      </w:pPr>
      <w:r>
        <w:rPr>
          <w:rFonts w:ascii="Times New Roman" w:eastAsia="Times New Roman" w:hAnsi="Times New Roman" w:cs="Times New Roman"/>
        </w:rPr>
        <w:t xml:space="preserve">2. Sampling rate for each speech channel on 32-channel PCM is 8 KHz each encoded into 8 bits. Determine the transmission rate for system with 256 bits in a frame. a) 2.96 Mbits/s </w:t>
      </w:r>
    </w:p>
    <w:p w14:paraId="68ED2602" w14:textId="77777777" w:rsidR="00D81ABB" w:rsidRDefault="00D81ABB" w:rsidP="00D81ABB">
      <w:pPr>
        <w:numPr>
          <w:ilvl w:val="0"/>
          <w:numId w:val="799"/>
        </w:numPr>
        <w:spacing w:after="12" w:line="247" w:lineRule="auto"/>
        <w:ind w:right="4" w:hanging="259"/>
      </w:pPr>
      <w:r>
        <w:rPr>
          <w:rFonts w:ascii="Times New Roman" w:eastAsia="Times New Roman" w:hAnsi="Times New Roman" w:cs="Times New Roman"/>
        </w:rPr>
        <w:t xml:space="preserve">2.048 Mbits/s </w:t>
      </w:r>
    </w:p>
    <w:p w14:paraId="6CD80C77" w14:textId="77777777" w:rsidR="00D81ABB" w:rsidRDefault="00D81ABB" w:rsidP="00D81ABB">
      <w:pPr>
        <w:numPr>
          <w:ilvl w:val="0"/>
          <w:numId w:val="799"/>
        </w:numPr>
        <w:spacing w:after="12" w:line="247" w:lineRule="auto"/>
        <w:ind w:right="4" w:hanging="259"/>
      </w:pPr>
      <w:r>
        <w:rPr>
          <w:rFonts w:ascii="Times New Roman" w:eastAsia="Times New Roman" w:hAnsi="Times New Roman" w:cs="Times New Roman"/>
        </w:rPr>
        <w:t xml:space="preserve">3.92 Mbits/s </w:t>
      </w:r>
    </w:p>
    <w:p w14:paraId="37632718" w14:textId="77777777" w:rsidR="00D81ABB" w:rsidRDefault="00D81ABB" w:rsidP="00D81ABB">
      <w:pPr>
        <w:numPr>
          <w:ilvl w:val="0"/>
          <w:numId w:val="799"/>
        </w:numPr>
        <w:spacing w:after="271" w:line="247" w:lineRule="auto"/>
        <w:ind w:right="4" w:hanging="259"/>
      </w:pPr>
      <w:r>
        <w:rPr>
          <w:rFonts w:ascii="Times New Roman" w:eastAsia="Times New Roman" w:hAnsi="Times New Roman" w:cs="Times New Roman"/>
        </w:rPr>
        <w:t xml:space="preserve">4 Mbits/s View Answer </w:t>
      </w:r>
    </w:p>
    <w:p w14:paraId="71DF92EA"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29141AFD" w14:textId="77777777" w:rsidR="00D81ABB" w:rsidRDefault="00D81ABB" w:rsidP="00D81ABB">
      <w:pPr>
        <w:spacing w:after="266" w:line="247" w:lineRule="auto"/>
        <w:ind w:left="-5" w:right="4382"/>
      </w:pPr>
      <w:r>
        <w:rPr>
          <w:rFonts w:ascii="Times New Roman" w:eastAsia="Times New Roman" w:hAnsi="Times New Roman" w:cs="Times New Roman"/>
        </w:rPr>
        <w:t xml:space="preserve">Explanation: Transmission rate can be determined by- Transmission rate = Sampling rate * No. of bits in a frame. </w:t>
      </w:r>
    </w:p>
    <w:p w14:paraId="035C18AE" w14:textId="77777777" w:rsidR="00D81ABB" w:rsidRDefault="00D81ABB" w:rsidP="00D81ABB">
      <w:pPr>
        <w:spacing w:after="3" w:line="242" w:lineRule="auto"/>
        <w:ind w:left="-5" w:right="208"/>
        <w:jc w:val="both"/>
      </w:pPr>
      <w:r>
        <w:rPr>
          <w:rFonts w:ascii="Times New Roman" w:eastAsia="Times New Roman" w:hAnsi="Times New Roman" w:cs="Times New Roman"/>
        </w:rPr>
        <w:t xml:space="preserve">3. Sampling rate for each speech channel on 32-channel PCM is 8 KHz each encoded into 8 bits. Determine the bit duration with transmission rate of 2.048 M bits/s. a) 388 ns </w:t>
      </w:r>
    </w:p>
    <w:p w14:paraId="7F2B8A99" w14:textId="77777777" w:rsidR="00D81ABB" w:rsidRDefault="00D81ABB" w:rsidP="00D81ABB">
      <w:pPr>
        <w:numPr>
          <w:ilvl w:val="0"/>
          <w:numId w:val="800"/>
        </w:numPr>
        <w:spacing w:after="12" w:line="247" w:lineRule="auto"/>
        <w:ind w:right="4" w:hanging="264"/>
      </w:pPr>
      <w:r>
        <w:rPr>
          <w:rFonts w:ascii="Times New Roman" w:eastAsia="Times New Roman" w:hAnsi="Times New Roman" w:cs="Times New Roman"/>
        </w:rPr>
        <w:t xml:space="preserve">490 ns </w:t>
      </w:r>
    </w:p>
    <w:p w14:paraId="4471030C" w14:textId="77777777" w:rsidR="00D81ABB" w:rsidRDefault="00D81ABB" w:rsidP="00D81ABB">
      <w:pPr>
        <w:numPr>
          <w:ilvl w:val="0"/>
          <w:numId w:val="800"/>
        </w:numPr>
        <w:spacing w:after="12" w:line="247" w:lineRule="auto"/>
        <w:ind w:right="4" w:hanging="264"/>
      </w:pPr>
      <w:r>
        <w:rPr>
          <w:rFonts w:ascii="Times New Roman" w:eastAsia="Times New Roman" w:hAnsi="Times New Roman" w:cs="Times New Roman"/>
        </w:rPr>
        <w:t xml:space="preserve">488 ns </w:t>
      </w:r>
    </w:p>
    <w:p w14:paraId="3E8EB9C1" w14:textId="77777777" w:rsidR="00D81ABB" w:rsidRDefault="00D81ABB" w:rsidP="00D81ABB">
      <w:pPr>
        <w:numPr>
          <w:ilvl w:val="0"/>
          <w:numId w:val="800"/>
        </w:numPr>
        <w:spacing w:after="12" w:line="247" w:lineRule="auto"/>
        <w:ind w:right="4" w:hanging="264"/>
      </w:pPr>
      <w:r>
        <w:rPr>
          <w:rFonts w:ascii="Times New Roman" w:eastAsia="Times New Roman" w:hAnsi="Times New Roman" w:cs="Times New Roman"/>
        </w:rPr>
        <w:t xml:space="preserve">540 ns </w:t>
      </w:r>
    </w:p>
    <w:p w14:paraId="0478E527" w14:textId="77777777" w:rsidR="00D81ABB" w:rsidRDefault="00D81ABB" w:rsidP="00D81ABB">
      <w:pPr>
        <w:spacing w:after="12" w:line="247" w:lineRule="auto"/>
        <w:ind w:left="-5" w:right="4"/>
      </w:pPr>
      <w:r>
        <w:rPr>
          <w:rFonts w:ascii="Times New Roman" w:eastAsia="Times New Roman" w:hAnsi="Times New Roman" w:cs="Times New Roman"/>
        </w:rPr>
        <w:t xml:space="preserve">View Answer </w:t>
      </w:r>
    </w:p>
    <w:p w14:paraId="2CFBB9F3"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50195C45" w14:textId="77777777" w:rsidR="00D81ABB" w:rsidRDefault="00D81ABB" w:rsidP="00D81ABB">
      <w:pPr>
        <w:spacing w:after="272" w:line="247" w:lineRule="auto"/>
        <w:ind w:left="-5" w:right="2199"/>
      </w:pPr>
      <w:r>
        <w:rPr>
          <w:rFonts w:ascii="Times New Roman" w:eastAsia="Times New Roman" w:hAnsi="Times New Roman" w:cs="Times New Roman"/>
        </w:rPr>
        <w:t xml:space="preserve">Explanation: Bit duration is the reciprocal of the transmission rate. Thus, it is given by- Bit duration = 1/transmission rate. </w:t>
      </w:r>
    </w:p>
    <w:p w14:paraId="77F5975C" w14:textId="77777777" w:rsidR="00D81ABB" w:rsidRDefault="00D81ABB" w:rsidP="00D81ABB">
      <w:pPr>
        <w:spacing w:after="12" w:line="247" w:lineRule="auto"/>
        <w:ind w:left="-5" w:right="280"/>
      </w:pPr>
      <w:r>
        <w:rPr>
          <w:rFonts w:ascii="Times New Roman" w:eastAsia="Times New Roman" w:hAnsi="Times New Roman" w:cs="Times New Roman"/>
        </w:rPr>
        <w:t xml:space="preserve">4. The bit duration is 488 ns. Sampling rate for each channel on 32-channel PCM is 8 KHz encoded into 8 bits. Determine the time slot duration. a) 3.2 μs </w:t>
      </w:r>
    </w:p>
    <w:p w14:paraId="23BC8B86" w14:textId="77777777" w:rsidR="00D81ABB" w:rsidRDefault="00D81ABB" w:rsidP="00D81ABB">
      <w:pPr>
        <w:numPr>
          <w:ilvl w:val="0"/>
          <w:numId w:val="801"/>
        </w:numPr>
        <w:spacing w:after="14" w:line="247" w:lineRule="auto"/>
        <w:ind w:right="4175" w:hanging="259"/>
      </w:pPr>
      <w:r>
        <w:rPr>
          <w:rFonts w:ascii="Times New Roman" w:eastAsia="Times New Roman" w:hAnsi="Times New Roman" w:cs="Times New Roman"/>
        </w:rPr>
        <w:t xml:space="preserve">3.1 μs </w:t>
      </w:r>
    </w:p>
    <w:p w14:paraId="13416B20" w14:textId="77777777" w:rsidR="00D81ABB" w:rsidRDefault="00D81ABB" w:rsidP="00D81ABB">
      <w:pPr>
        <w:numPr>
          <w:ilvl w:val="0"/>
          <w:numId w:val="801"/>
        </w:numPr>
        <w:spacing w:after="14" w:line="247" w:lineRule="auto"/>
        <w:ind w:right="4175" w:hanging="259"/>
      </w:pPr>
      <w:r>
        <w:rPr>
          <w:rFonts w:ascii="Times New Roman" w:eastAsia="Times New Roman" w:hAnsi="Times New Roman" w:cs="Times New Roman"/>
        </w:rPr>
        <w:t xml:space="preserve">7 μs </w:t>
      </w:r>
    </w:p>
    <w:p w14:paraId="4FB75D20" w14:textId="77777777" w:rsidR="00D81ABB" w:rsidRDefault="00D81ABB" w:rsidP="00D81ABB">
      <w:pPr>
        <w:numPr>
          <w:ilvl w:val="0"/>
          <w:numId w:val="801"/>
        </w:numPr>
        <w:spacing w:after="272" w:line="247" w:lineRule="auto"/>
        <w:ind w:right="4175" w:hanging="259"/>
      </w:pPr>
      <w:r>
        <w:rPr>
          <w:rFonts w:ascii="Times New Roman" w:eastAsia="Times New Roman" w:hAnsi="Times New Roman" w:cs="Times New Roman"/>
        </w:rPr>
        <w:lastRenderedPageBreak/>
        <w:t xml:space="preserve">3.9 μs View Answer </w:t>
      </w:r>
    </w:p>
    <w:p w14:paraId="487C7ECC"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6B1940B5" w14:textId="77777777" w:rsidR="00D81ABB" w:rsidRDefault="00D81ABB" w:rsidP="00D81ABB">
      <w:pPr>
        <w:spacing w:after="266" w:line="247" w:lineRule="auto"/>
        <w:ind w:left="-5" w:right="6018"/>
      </w:pPr>
      <w:r>
        <w:rPr>
          <w:rFonts w:ascii="Times New Roman" w:eastAsia="Times New Roman" w:hAnsi="Times New Roman" w:cs="Times New Roman"/>
        </w:rPr>
        <w:t xml:space="preserve">Explanation: Time slot duration is given by – Time slot duration = Encoded bits * bit duration. </w:t>
      </w:r>
    </w:p>
    <w:p w14:paraId="42D44F79" w14:textId="77777777" w:rsidR="00D81ABB" w:rsidRDefault="00D81ABB" w:rsidP="00D81ABB">
      <w:pPr>
        <w:spacing w:after="3" w:line="242" w:lineRule="auto"/>
        <w:ind w:left="-5" w:right="580"/>
        <w:jc w:val="both"/>
      </w:pPr>
      <w:r>
        <w:rPr>
          <w:rFonts w:ascii="Times New Roman" w:eastAsia="Times New Roman" w:hAnsi="Times New Roman" w:cs="Times New Roman"/>
        </w:rPr>
        <w:t xml:space="preserve">5. Sampling rate for each speech channel on 32-channel PCM is 8 KHz each encoded into 8 bits. Determine duration of frame with time slot duration of 3.9μs. a) 125 μs </w:t>
      </w:r>
    </w:p>
    <w:p w14:paraId="65F9A833" w14:textId="77777777" w:rsidR="00D81ABB" w:rsidRDefault="00D81ABB" w:rsidP="00D81ABB">
      <w:pPr>
        <w:numPr>
          <w:ilvl w:val="0"/>
          <w:numId w:val="802"/>
        </w:numPr>
        <w:spacing w:after="14" w:line="247" w:lineRule="auto"/>
        <w:ind w:right="4175" w:hanging="259"/>
      </w:pPr>
      <w:r>
        <w:rPr>
          <w:rFonts w:ascii="Times New Roman" w:eastAsia="Times New Roman" w:hAnsi="Times New Roman" w:cs="Times New Roman"/>
        </w:rPr>
        <w:t xml:space="preserve">130 μs </w:t>
      </w:r>
    </w:p>
    <w:p w14:paraId="35B6A52A" w14:textId="77777777" w:rsidR="00D81ABB" w:rsidRDefault="00D81ABB" w:rsidP="00D81ABB">
      <w:pPr>
        <w:numPr>
          <w:ilvl w:val="0"/>
          <w:numId w:val="802"/>
        </w:numPr>
        <w:spacing w:after="14" w:line="247" w:lineRule="auto"/>
        <w:ind w:right="4175" w:hanging="259"/>
      </w:pPr>
      <w:r>
        <w:rPr>
          <w:rFonts w:ascii="Times New Roman" w:eastAsia="Times New Roman" w:hAnsi="Times New Roman" w:cs="Times New Roman"/>
        </w:rPr>
        <w:t xml:space="preserve">132 μs </w:t>
      </w:r>
    </w:p>
    <w:p w14:paraId="3AEB00AB" w14:textId="77777777" w:rsidR="00D81ABB" w:rsidRDefault="00D81ABB" w:rsidP="00D81ABB">
      <w:pPr>
        <w:numPr>
          <w:ilvl w:val="0"/>
          <w:numId w:val="802"/>
        </w:numPr>
        <w:spacing w:after="271" w:line="247" w:lineRule="auto"/>
        <w:ind w:right="4175" w:hanging="259"/>
      </w:pPr>
      <w:r>
        <w:rPr>
          <w:rFonts w:ascii="Times New Roman" w:eastAsia="Times New Roman" w:hAnsi="Times New Roman" w:cs="Times New Roman"/>
        </w:rPr>
        <w:t xml:space="preserve">133 μs View Answer </w:t>
      </w:r>
    </w:p>
    <w:p w14:paraId="648573BD"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6EB60EC5" w14:textId="77777777" w:rsidR="00D81ABB" w:rsidRDefault="00D81ABB" w:rsidP="00D81ABB">
      <w:pPr>
        <w:spacing w:after="266" w:line="247" w:lineRule="auto"/>
        <w:ind w:left="-5" w:right="4991"/>
      </w:pPr>
      <w:r>
        <w:rPr>
          <w:rFonts w:ascii="Times New Roman" w:eastAsia="Times New Roman" w:hAnsi="Times New Roman" w:cs="Times New Roman"/>
        </w:rPr>
        <w:t xml:space="preserve">Explanation: Duration of a frame is determined by – Duration of a frame = 32 * time slot duration. </w:t>
      </w:r>
    </w:p>
    <w:p w14:paraId="59619819" w14:textId="77777777" w:rsidR="00D81ABB" w:rsidRDefault="00D81ABB" w:rsidP="00D81ABB">
      <w:pPr>
        <w:spacing w:after="3" w:line="242" w:lineRule="auto"/>
        <w:ind w:left="-5" w:right="208"/>
        <w:jc w:val="both"/>
      </w:pPr>
      <w:r>
        <w:rPr>
          <w:rFonts w:ascii="Times New Roman" w:eastAsia="Times New Roman" w:hAnsi="Times New Roman" w:cs="Times New Roman"/>
        </w:rPr>
        <w:t xml:space="preserve">6. Sampling rate for each speech channel on 32-channel PCM is 8 KHz each encoded into 8 bits. Determine the duration of multi-frame if duration of a frame is 125μs. a) 2ms </w:t>
      </w:r>
    </w:p>
    <w:p w14:paraId="1014CCBA" w14:textId="77777777" w:rsidR="00D81ABB" w:rsidRDefault="00D81ABB" w:rsidP="00D81ABB">
      <w:pPr>
        <w:numPr>
          <w:ilvl w:val="0"/>
          <w:numId w:val="803"/>
        </w:numPr>
        <w:spacing w:after="12" w:line="247" w:lineRule="auto"/>
        <w:ind w:right="4" w:hanging="259"/>
      </w:pPr>
      <w:r>
        <w:rPr>
          <w:rFonts w:ascii="Times New Roman" w:eastAsia="Times New Roman" w:hAnsi="Times New Roman" w:cs="Times New Roman"/>
        </w:rPr>
        <w:t xml:space="preserve">3ms </w:t>
      </w:r>
    </w:p>
    <w:p w14:paraId="08FEC6A7" w14:textId="77777777" w:rsidR="00D81ABB" w:rsidRDefault="00D81ABB" w:rsidP="00D81ABB">
      <w:pPr>
        <w:numPr>
          <w:ilvl w:val="0"/>
          <w:numId w:val="803"/>
        </w:numPr>
        <w:spacing w:after="12" w:line="247" w:lineRule="auto"/>
        <w:ind w:right="4" w:hanging="259"/>
      </w:pPr>
      <w:r>
        <w:rPr>
          <w:rFonts w:ascii="Times New Roman" w:eastAsia="Times New Roman" w:hAnsi="Times New Roman" w:cs="Times New Roman"/>
        </w:rPr>
        <w:t xml:space="preserve">4ms </w:t>
      </w:r>
    </w:p>
    <w:p w14:paraId="3117A84B" w14:textId="77777777" w:rsidR="00D81ABB" w:rsidRDefault="00D81ABB" w:rsidP="00D81ABB">
      <w:pPr>
        <w:numPr>
          <w:ilvl w:val="0"/>
          <w:numId w:val="803"/>
        </w:numPr>
        <w:spacing w:after="272" w:line="247" w:lineRule="auto"/>
        <w:ind w:right="4" w:hanging="259"/>
      </w:pPr>
      <w:r>
        <w:rPr>
          <w:rFonts w:ascii="Times New Roman" w:eastAsia="Times New Roman" w:hAnsi="Times New Roman" w:cs="Times New Roman"/>
        </w:rPr>
        <w:t xml:space="preserve">10ms View Answer </w:t>
      </w:r>
    </w:p>
    <w:p w14:paraId="73A024DA"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61B2B6B4" w14:textId="77777777" w:rsidR="00D81ABB" w:rsidRDefault="00D81ABB" w:rsidP="00D81ABB">
      <w:pPr>
        <w:spacing w:after="272" w:line="247" w:lineRule="auto"/>
        <w:ind w:left="-5" w:right="4088"/>
      </w:pPr>
      <w:r>
        <w:rPr>
          <w:rFonts w:ascii="Times New Roman" w:eastAsia="Times New Roman" w:hAnsi="Times New Roman" w:cs="Times New Roman"/>
        </w:rPr>
        <w:t xml:space="preserve">Explanation: Multi-frame duration can be determined by – Multi-frame duration = 16 * Duration of a single frame. </w:t>
      </w:r>
    </w:p>
    <w:p w14:paraId="20180CCE" w14:textId="77777777" w:rsidR="00D81ABB" w:rsidRDefault="00D81ABB" w:rsidP="00D81ABB">
      <w:pPr>
        <w:spacing w:after="3" w:line="242" w:lineRule="auto"/>
        <w:ind w:left="-5" w:right="208"/>
        <w:jc w:val="both"/>
      </w:pPr>
      <w:r>
        <w:rPr>
          <w:rFonts w:ascii="Times New Roman" w:eastAsia="Times New Roman" w:hAnsi="Times New Roman" w:cs="Times New Roman"/>
        </w:rPr>
        <w:t xml:space="preserve">7. Determine excess avalanche noise factor F(M) if APD has multiplication factor of 100, carrier ionization rate of 0.02. a) 3.99 </w:t>
      </w:r>
    </w:p>
    <w:p w14:paraId="55B00683" w14:textId="77777777" w:rsidR="00D81ABB" w:rsidRDefault="00D81ABB" w:rsidP="00D81ABB">
      <w:pPr>
        <w:numPr>
          <w:ilvl w:val="0"/>
          <w:numId w:val="804"/>
        </w:numPr>
        <w:spacing w:after="12" w:line="247" w:lineRule="auto"/>
        <w:ind w:right="4" w:hanging="264"/>
      </w:pPr>
      <w:r>
        <w:rPr>
          <w:rFonts w:ascii="Times New Roman" w:eastAsia="Times New Roman" w:hAnsi="Times New Roman" w:cs="Times New Roman"/>
        </w:rPr>
        <w:t xml:space="preserve">3.95 </w:t>
      </w:r>
    </w:p>
    <w:p w14:paraId="5CF6BAF6" w14:textId="77777777" w:rsidR="00D81ABB" w:rsidRDefault="00D81ABB" w:rsidP="00D81ABB">
      <w:pPr>
        <w:numPr>
          <w:ilvl w:val="0"/>
          <w:numId w:val="804"/>
        </w:numPr>
        <w:spacing w:after="12" w:line="247" w:lineRule="auto"/>
        <w:ind w:right="4" w:hanging="264"/>
      </w:pPr>
      <w:r>
        <w:rPr>
          <w:rFonts w:ascii="Times New Roman" w:eastAsia="Times New Roman" w:hAnsi="Times New Roman" w:cs="Times New Roman"/>
        </w:rPr>
        <w:t xml:space="preserve">4.3 </w:t>
      </w:r>
    </w:p>
    <w:p w14:paraId="006F5460" w14:textId="77777777" w:rsidR="00D81ABB" w:rsidRDefault="00D81ABB" w:rsidP="00D81ABB">
      <w:pPr>
        <w:numPr>
          <w:ilvl w:val="0"/>
          <w:numId w:val="804"/>
        </w:numPr>
        <w:spacing w:after="12" w:line="247" w:lineRule="auto"/>
        <w:ind w:right="4" w:hanging="264"/>
      </w:pPr>
      <w:r>
        <w:rPr>
          <w:rFonts w:ascii="Times New Roman" w:eastAsia="Times New Roman" w:hAnsi="Times New Roman" w:cs="Times New Roman"/>
        </w:rPr>
        <w:t xml:space="preserve">4 </w:t>
      </w:r>
    </w:p>
    <w:p w14:paraId="4A0494A8" w14:textId="77777777" w:rsidR="00D81ABB" w:rsidRDefault="00D81ABB" w:rsidP="00D81ABB">
      <w:pPr>
        <w:spacing w:after="268" w:line="247" w:lineRule="auto"/>
        <w:ind w:left="-5" w:right="4"/>
      </w:pPr>
      <w:r>
        <w:rPr>
          <w:rFonts w:ascii="Times New Roman" w:eastAsia="Times New Roman" w:hAnsi="Times New Roman" w:cs="Times New Roman"/>
        </w:rPr>
        <w:t xml:space="preserve">View Answer </w:t>
      </w:r>
    </w:p>
    <w:p w14:paraId="2CC7CA33" w14:textId="77777777" w:rsidR="00D81ABB" w:rsidRDefault="00D81ABB" w:rsidP="00D81ABB">
      <w:pPr>
        <w:spacing w:after="12" w:line="247" w:lineRule="auto"/>
        <w:ind w:left="-5" w:right="4"/>
      </w:pPr>
      <w:r>
        <w:rPr>
          <w:rFonts w:ascii="Times New Roman" w:eastAsia="Times New Roman" w:hAnsi="Times New Roman" w:cs="Times New Roman"/>
        </w:rPr>
        <w:t xml:space="preserve">8. Compute average number of photons incident at receiver in APD if quantum efficiency is 80%, F (M) = 4, SNR = 144. </w:t>
      </w:r>
    </w:p>
    <w:p w14:paraId="07A4CB51" w14:textId="77777777" w:rsidR="00D81ABB" w:rsidRDefault="00D81ABB" w:rsidP="00D81ABB">
      <w:pPr>
        <w:numPr>
          <w:ilvl w:val="0"/>
          <w:numId w:val="805"/>
        </w:numPr>
        <w:spacing w:after="12" w:line="247" w:lineRule="auto"/>
        <w:ind w:right="4" w:hanging="264"/>
      </w:pPr>
      <w:r>
        <w:rPr>
          <w:rFonts w:ascii="Times New Roman" w:eastAsia="Times New Roman" w:hAnsi="Times New Roman" w:cs="Times New Roman"/>
        </w:rPr>
        <w:t xml:space="preserve">866 </w:t>
      </w:r>
    </w:p>
    <w:p w14:paraId="58188C29" w14:textId="77777777" w:rsidR="00D81ABB" w:rsidRDefault="00D81ABB" w:rsidP="00D81ABB">
      <w:pPr>
        <w:numPr>
          <w:ilvl w:val="0"/>
          <w:numId w:val="805"/>
        </w:numPr>
        <w:spacing w:after="12" w:line="247" w:lineRule="auto"/>
        <w:ind w:right="4" w:hanging="264"/>
      </w:pPr>
      <w:r>
        <w:rPr>
          <w:rFonts w:ascii="Times New Roman" w:eastAsia="Times New Roman" w:hAnsi="Times New Roman" w:cs="Times New Roman"/>
        </w:rPr>
        <w:t xml:space="preserve">865 </w:t>
      </w:r>
    </w:p>
    <w:p w14:paraId="40C5E167" w14:textId="77777777" w:rsidR="00D81ABB" w:rsidRDefault="00D81ABB" w:rsidP="00D81ABB">
      <w:pPr>
        <w:numPr>
          <w:ilvl w:val="0"/>
          <w:numId w:val="805"/>
        </w:numPr>
        <w:spacing w:after="12" w:line="247" w:lineRule="auto"/>
        <w:ind w:right="4" w:hanging="264"/>
      </w:pPr>
      <w:r>
        <w:rPr>
          <w:rFonts w:ascii="Times New Roman" w:eastAsia="Times New Roman" w:hAnsi="Times New Roman" w:cs="Times New Roman"/>
        </w:rPr>
        <w:t xml:space="preserve">864 </w:t>
      </w:r>
    </w:p>
    <w:p w14:paraId="02650476" w14:textId="77777777" w:rsidR="00D81ABB" w:rsidRDefault="00D81ABB" w:rsidP="00D81ABB">
      <w:pPr>
        <w:numPr>
          <w:ilvl w:val="0"/>
          <w:numId w:val="805"/>
        </w:numPr>
        <w:spacing w:after="12" w:line="247" w:lineRule="auto"/>
        <w:ind w:right="4" w:hanging="264"/>
      </w:pPr>
      <w:r>
        <w:rPr>
          <w:rFonts w:ascii="Times New Roman" w:eastAsia="Times New Roman" w:hAnsi="Times New Roman" w:cs="Times New Roman"/>
        </w:rPr>
        <w:t xml:space="preserve">867 </w:t>
      </w:r>
    </w:p>
    <w:p w14:paraId="7868E6C0" w14:textId="77777777" w:rsidR="00D81ABB" w:rsidRDefault="00D81ABB" w:rsidP="00D81ABB">
      <w:pPr>
        <w:spacing w:after="268" w:line="247" w:lineRule="auto"/>
        <w:ind w:left="-5" w:right="4"/>
      </w:pPr>
      <w:r>
        <w:rPr>
          <w:rFonts w:ascii="Times New Roman" w:eastAsia="Times New Roman" w:hAnsi="Times New Roman" w:cs="Times New Roman"/>
        </w:rPr>
        <w:t xml:space="preserve">View Answer </w:t>
      </w:r>
    </w:p>
    <w:p w14:paraId="6B694351"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40487D07" w14:textId="77777777" w:rsidR="00D81ABB" w:rsidRDefault="00D81ABB" w:rsidP="00D81ABB">
      <w:pPr>
        <w:spacing w:after="278" w:line="247" w:lineRule="auto"/>
        <w:ind w:left="-5" w:right="4175"/>
      </w:pPr>
      <w:r>
        <w:rPr>
          <w:rFonts w:ascii="Times New Roman" w:eastAsia="Times New Roman" w:hAnsi="Times New Roman" w:cs="Times New Roman"/>
        </w:rPr>
        <w:t>Explanation: Average number of photons arez</w:t>
      </w:r>
      <w:r>
        <w:rPr>
          <w:rFonts w:ascii="Times New Roman" w:eastAsia="Times New Roman" w:hAnsi="Times New Roman" w:cs="Times New Roman"/>
          <w:vertAlign w:val="subscript"/>
        </w:rPr>
        <w:t>m</w:t>
      </w:r>
      <w:r>
        <w:rPr>
          <w:rFonts w:ascii="Times New Roman" w:eastAsia="Times New Roman" w:hAnsi="Times New Roman" w:cs="Times New Roman"/>
        </w:rPr>
        <w:t>=[2β</w:t>
      </w:r>
      <w:r>
        <w:rPr>
          <w:rFonts w:ascii="Times New Roman" w:eastAsia="Times New Roman" w:hAnsi="Times New Roman" w:cs="Times New Roman"/>
          <w:vertAlign w:val="subscript"/>
        </w:rPr>
        <w:t>ς</w:t>
      </w:r>
      <w:r>
        <w:rPr>
          <w:rFonts w:ascii="Times New Roman" w:eastAsia="Times New Roman" w:hAnsi="Times New Roman" w:cs="Times New Roman"/>
        </w:rPr>
        <w:t xml:space="preserve">F(M)]*[S/N*η]  Here, η = quantum efficiency, S/N = signal to noise ratio. </w:t>
      </w:r>
    </w:p>
    <w:p w14:paraId="37F14019" w14:textId="77777777" w:rsidR="00D81ABB" w:rsidRDefault="00D81ABB" w:rsidP="00D81ABB">
      <w:pPr>
        <w:spacing w:after="12" w:line="247" w:lineRule="auto"/>
        <w:ind w:left="-5" w:right="4254"/>
      </w:pPr>
      <w:r>
        <w:rPr>
          <w:rFonts w:ascii="Times New Roman" w:eastAsia="Times New Roman" w:hAnsi="Times New Roman" w:cs="Times New Roman"/>
        </w:rPr>
        <w:t>9. Determine incident optical power if z</w:t>
      </w:r>
      <w:r>
        <w:rPr>
          <w:rFonts w:ascii="Times New Roman" w:eastAsia="Times New Roman" w:hAnsi="Times New Roman" w:cs="Times New Roman"/>
          <w:vertAlign w:val="subscript"/>
        </w:rPr>
        <w:t>m</w:t>
      </w:r>
      <w:r>
        <w:rPr>
          <w:rFonts w:ascii="Times New Roman" w:eastAsia="Times New Roman" w:hAnsi="Times New Roman" w:cs="Times New Roman"/>
        </w:rPr>
        <w:t xml:space="preserve">=864, wavelength = 1μm. a) -85 dBm </w:t>
      </w:r>
    </w:p>
    <w:p w14:paraId="3D34CEA8" w14:textId="77777777" w:rsidR="00D81ABB" w:rsidRDefault="00D81ABB" w:rsidP="00D81ABB">
      <w:pPr>
        <w:numPr>
          <w:ilvl w:val="0"/>
          <w:numId w:val="806"/>
        </w:numPr>
        <w:spacing w:after="12" w:line="247" w:lineRule="auto"/>
        <w:ind w:right="4" w:hanging="259"/>
      </w:pPr>
      <w:r>
        <w:rPr>
          <w:rFonts w:ascii="Times New Roman" w:eastAsia="Times New Roman" w:hAnsi="Times New Roman" w:cs="Times New Roman"/>
        </w:rPr>
        <w:t xml:space="preserve">-80 dBm </w:t>
      </w:r>
    </w:p>
    <w:p w14:paraId="2DE8D920" w14:textId="77777777" w:rsidR="00D81ABB" w:rsidRDefault="00D81ABB" w:rsidP="00D81ABB">
      <w:pPr>
        <w:numPr>
          <w:ilvl w:val="0"/>
          <w:numId w:val="806"/>
        </w:numPr>
        <w:spacing w:after="12" w:line="247" w:lineRule="auto"/>
        <w:ind w:right="4" w:hanging="259"/>
      </w:pPr>
      <w:r>
        <w:rPr>
          <w:rFonts w:ascii="Times New Roman" w:eastAsia="Times New Roman" w:hAnsi="Times New Roman" w:cs="Times New Roman"/>
        </w:rPr>
        <w:lastRenderedPageBreak/>
        <w:t xml:space="preserve">-69.7 dBm </w:t>
      </w:r>
    </w:p>
    <w:p w14:paraId="58DE6F26" w14:textId="77777777" w:rsidR="00D81ABB" w:rsidRDefault="00D81ABB" w:rsidP="00D81ABB">
      <w:pPr>
        <w:numPr>
          <w:ilvl w:val="0"/>
          <w:numId w:val="806"/>
        </w:numPr>
        <w:spacing w:after="272" w:line="247" w:lineRule="auto"/>
        <w:ind w:right="4" w:hanging="259"/>
      </w:pPr>
      <w:r>
        <w:rPr>
          <w:rFonts w:ascii="Times New Roman" w:eastAsia="Times New Roman" w:hAnsi="Times New Roman" w:cs="Times New Roman"/>
        </w:rPr>
        <w:t xml:space="preserve">-60.7 dBm View Answer </w:t>
      </w:r>
    </w:p>
    <w:p w14:paraId="685AEC6E"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032D19D2" w14:textId="77777777" w:rsidR="00D81ABB" w:rsidRDefault="00D81ABB" w:rsidP="00D81ABB">
      <w:pPr>
        <w:spacing w:after="316" w:line="247" w:lineRule="auto"/>
        <w:ind w:left="-5" w:right="4"/>
      </w:pPr>
      <w:r>
        <w:rPr>
          <w:rFonts w:ascii="Times New Roman" w:eastAsia="Times New Roman" w:hAnsi="Times New Roman" w:cs="Times New Roman"/>
        </w:rPr>
        <w:t>Explanation: Incident optical power is P0=z</w:t>
      </w:r>
      <w:r>
        <w:rPr>
          <w:rFonts w:ascii="Times New Roman" w:eastAsia="Times New Roman" w:hAnsi="Times New Roman" w:cs="Times New Roman"/>
          <w:vertAlign w:val="subscript"/>
        </w:rPr>
        <w:t>m</w:t>
      </w:r>
      <w:r>
        <w:rPr>
          <w:rFonts w:ascii="Times New Roman" w:eastAsia="Times New Roman" w:hAnsi="Times New Roman" w:cs="Times New Roman"/>
        </w:rPr>
        <w:t>h</w:t>
      </w:r>
      <w:r>
        <w:rPr>
          <w:rFonts w:ascii="Times New Roman" w:eastAsia="Times New Roman" w:hAnsi="Times New Roman" w:cs="Times New Roman"/>
          <w:vertAlign w:val="subscript"/>
        </w:rPr>
        <w:t>c</w:t>
      </w:r>
      <w:r>
        <w:rPr>
          <w:rFonts w:ascii="Times New Roman" w:eastAsia="Times New Roman" w:hAnsi="Times New Roman" w:cs="Times New Roman"/>
        </w:rPr>
        <w:t>B</w:t>
      </w:r>
      <w:r>
        <w:rPr>
          <w:rFonts w:ascii="Times New Roman" w:eastAsia="Times New Roman" w:hAnsi="Times New Roman" w:cs="Times New Roman"/>
          <w:vertAlign w:val="subscript"/>
        </w:rPr>
        <w:t>T</w:t>
      </w:r>
      <w:r>
        <w:rPr>
          <w:rFonts w:ascii="Times New Roman" w:eastAsia="Times New Roman" w:hAnsi="Times New Roman" w:cs="Times New Roman"/>
        </w:rPr>
        <w:t>/2λ. Here z</w:t>
      </w:r>
      <w:r>
        <w:rPr>
          <w:rFonts w:ascii="Times New Roman" w:eastAsia="Times New Roman" w:hAnsi="Times New Roman" w:cs="Times New Roman"/>
          <w:vertAlign w:val="subscript"/>
        </w:rPr>
        <w:t>m</w:t>
      </w:r>
      <w:r>
        <w:rPr>
          <w:rFonts w:ascii="Times New Roman" w:eastAsia="Times New Roman" w:hAnsi="Times New Roman" w:cs="Times New Roman"/>
        </w:rPr>
        <w:t>=average number of photons, h</w:t>
      </w:r>
      <w:r>
        <w:rPr>
          <w:rFonts w:ascii="Times New Roman" w:eastAsia="Times New Roman" w:hAnsi="Times New Roman" w:cs="Times New Roman"/>
          <w:vertAlign w:val="subscript"/>
        </w:rPr>
        <w:t>c</w:t>
      </w:r>
      <w:r>
        <w:rPr>
          <w:rFonts w:ascii="Times New Roman" w:eastAsia="Times New Roman" w:hAnsi="Times New Roman" w:cs="Times New Roman"/>
        </w:rPr>
        <w:t xml:space="preserve">=Planck’s constant. </w:t>
      </w:r>
    </w:p>
    <w:p w14:paraId="7444494E" w14:textId="77777777" w:rsidR="00D81ABB" w:rsidRDefault="00D81ABB" w:rsidP="00D81ABB">
      <w:pPr>
        <w:spacing w:after="12" w:line="247" w:lineRule="auto"/>
        <w:ind w:left="-5" w:right="4"/>
      </w:pPr>
      <w:r>
        <w:rPr>
          <w:rFonts w:ascii="Times New Roman" w:eastAsia="Times New Roman" w:hAnsi="Times New Roman" w:cs="Times New Roman"/>
        </w:rPr>
        <w:t>10. Determine wavelength of incident optical power if z</w:t>
      </w:r>
      <w:r>
        <w:rPr>
          <w:rFonts w:ascii="Times New Roman" w:eastAsia="Times New Roman" w:hAnsi="Times New Roman" w:cs="Times New Roman"/>
          <w:vertAlign w:val="subscript"/>
        </w:rPr>
        <w:t>m</w:t>
      </w:r>
      <w:r>
        <w:rPr>
          <w:rFonts w:ascii="Times New Roman" w:eastAsia="Times New Roman" w:hAnsi="Times New Roman" w:cs="Times New Roman"/>
        </w:rPr>
        <w:t>=864, incident optical power is -60.7 dB, B</w:t>
      </w:r>
      <w:r>
        <w:rPr>
          <w:rFonts w:ascii="Times New Roman" w:eastAsia="Times New Roman" w:hAnsi="Times New Roman" w:cs="Times New Roman"/>
          <w:vertAlign w:val="subscript"/>
        </w:rPr>
        <w:t>T</w:t>
      </w:r>
      <w:r>
        <w:rPr>
          <w:rFonts w:ascii="Times New Roman" w:eastAsia="Times New Roman" w:hAnsi="Times New Roman" w:cs="Times New Roman"/>
        </w:rPr>
        <w:t>=1 * 10</w:t>
      </w:r>
      <w:r>
        <w:rPr>
          <w:rFonts w:ascii="Times New Roman" w:eastAsia="Times New Roman" w:hAnsi="Times New Roman" w:cs="Times New Roman"/>
          <w:vertAlign w:val="superscript"/>
        </w:rPr>
        <w:t>7</w:t>
      </w:r>
      <w:r>
        <w:rPr>
          <w:rFonts w:ascii="Times New Roman" w:eastAsia="Times New Roman" w:hAnsi="Times New Roman" w:cs="Times New Roman"/>
        </w:rPr>
        <w:t xml:space="preserve">. a) 1 μs </w:t>
      </w:r>
    </w:p>
    <w:p w14:paraId="7ABD2222" w14:textId="77777777" w:rsidR="00D81ABB" w:rsidRDefault="00D81ABB" w:rsidP="00D81ABB">
      <w:pPr>
        <w:numPr>
          <w:ilvl w:val="0"/>
          <w:numId w:val="807"/>
        </w:numPr>
        <w:spacing w:after="14" w:line="247" w:lineRule="auto"/>
        <w:ind w:right="4175" w:hanging="264"/>
      </w:pPr>
      <w:r>
        <w:rPr>
          <w:rFonts w:ascii="Times New Roman" w:eastAsia="Times New Roman" w:hAnsi="Times New Roman" w:cs="Times New Roman"/>
        </w:rPr>
        <w:t xml:space="preserve">2 μs </w:t>
      </w:r>
    </w:p>
    <w:p w14:paraId="44D35961" w14:textId="77777777" w:rsidR="00D81ABB" w:rsidRDefault="00D81ABB" w:rsidP="00D81ABB">
      <w:pPr>
        <w:numPr>
          <w:ilvl w:val="0"/>
          <w:numId w:val="807"/>
        </w:numPr>
        <w:spacing w:after="14" w:line="247" w:lineRule="auto"/>
        <w:ind w:right="4175" w:hanging="264"/>
      </w:pPr>
      <w:r>
        <w:rPr>
          <w:rFonts w:ascii="Times New Roman" w:eastAsia="Times New Roman" w:hAnsi="Times New Roman" w:cs="Times New Roman"/>
        </w:rPr>
        <w:t xml:space="preserve">3 μs </w:t>
      </w:r>
    </w:p>
    <w:p w14:paraId="7B18AEC8" w14:textId="77777777" w:rsidR="00D81ABB" w:rsidRDefault="00D81ABB" w:rsidP="00D81ABB">
      <w:pPr>
        <w:numPr>
          <w:ilvl w:val="0"/>
          <w:numId w:val="807"/>
        </w:numPr>
        <w:spacing w:after="14" w:line="247" w:lineRule="auto"/>
        <w:ind w:right="4175" w:hanging="264"/>
      </w:pPr>
      <w:r>
        <w:rPr>
          <w:rFonts w:ascii="Times New Roman" w:eastAsia="Times New Roman" w:hAnsi="Times New Roman" w:cs="Times New Roman"/>
        </w:rPr>
        <w:t xml:space="preserve">4 μs </w:t>
      </w:r>
    </w:p>
    <w:p w14:paraId="7CF638F8" w14:textId="77777777" w:rsidR="00D81ABB" w:rsidRDefault="00D81ABB" w:rsidP="00D81ABB">
      <w:pPr>
        <w:spacing w:after="268" w:line="247" w:lineRule="auto"/>
        <w:ind w:left="-5" w:right="4"/>
      </w:pPr>
      <w:r>
        <w:rPr>
          <w:rFonts w:ascii="Times New Roman" w:eastAsia="Times New Roman" w:hAnsi="Times New Roman" w:cs="Times New Roman"/>
        </w:rPr>
        <w:t xml:space="preserve">View Answer </w:t>
      </w:r>
    </w:p>
    <w:p w14:paraId="0CF48E4A"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1D035AAB" w14:textId="77777777" w:rsidR="00D81ABB" w:rsidRDefault="00D81ABB" w:rsidP="00D81ABB">
      <w:pPr>
        <w:spacing w:after="270" w:line="247" w:lineRule="auto"/>
        <w:ind w:left="-5" w:right="4"/>
      </w:pPr>
      <w:r>
        <w:rPr>
          <w:rFonts w:ascii="Times New Roman" w:eastAsia="Times New Roman" w:hAnsi="Times New Roman" w:cs="Times New Roman"/>
        </w:rPr>
        <w:t>Explanation: Wavelength is determined by λ=z</w:t>
      </w:r>
      <w:r>
        <w:rPr>
          <w:rFonts w:ascii="Times New Roman" w:eastAsia="Times New Roman" w:hAnsi="Times New Roman" w:cs="Times New Roman"/>
          <w:vertAlign w:val="subscript"/>
        </w:rPr>
        <w:t>m</w:t>
      </w:r>
      <w:r>
        <w:rPr>
          <w:rFonts w:ascii="Times New Roman" w:eastAsia="Times New Roman" w:hAnsi="Times New Roman" w:cs="Times New Roman"/>
        </w:rPr>
        <w:t>h</w:t>
      </w:r>
      <w:r>
        <w:rPr>
          <w:rFonts w:ascii="Times New Roman" w:eastAsia="Times New Roman" w:hAnsi="Times New Roman" w:cs="Times New Roman"/>
          <w:vertAlign w:val="subscript"/>
        </w:rPr>
        <w:t>c</w:t>
      </w:r>
      <w:r>
        <w:rPr>
          <w:rFonts w:ascii="Times New Roman" w:eastAsia="Times New Roman" w:hAnsi="Times New Roman" w:cs="Times New Roman"/>
        </w:rPr>
        <w:t>B</w:t>
      </w:r>
      <w:r>
        <w:rPr>
          <w:rFonts w:ascii="Times New Roman" w:eastAsia="Times New Roman" w:hAnsi="Times New Roman" w:cs="Times New Roman"/>
          <w:vertAlign w:val="subscript"/>
        </w:rPr>
        <w:t>T</w:t>
      </w:r>
      <w:r>
        <w:rPr>
          <w:rFonts w:ascii="Times New Roman" w:eastAsia="Times New Roman" w:hAnsi="Times New Roman" w:cs="Times New Roman"/>
        </w:rPr>
        <w:t>/2P</w:t>
      </w:r>
      <w:r>
        <w:rPr>
          <w:rFonts w:ascii="Times New Roman" w:eastAsia="Times New Roman" w:hAnsi="Times New Roman" w:cs="Times New Roman"/>
          <w:vertAlign w:val="subscript"/>
        </w:rPr>
        <w:t>0</w:t>
      </w:r>
      <w:r>
        <w:rPr>
          <w:rFonts w:ascii="Times New Roman" w:eastAsia="Times New Roman" w:hAnsi="Times New Roman" w:cs="Times New Roman"/>
        </w:rPr>
        <w:t>. Here z</w:t>
      </w:r>
      <w:r>
        <w:rPr>
          <w:rFonts w:ascii="Times New Roman" w:eastAsia="Times New Roman" w:hAnsi="Times New Roman" w:cs="Times New Roman"/>
          <w:vertAlign w:val="subscript"/>
        </w:rPr>
        <w:t>m</w:t>
      </w:r>
      <w:r>
        <w:rPr>
          <w:rFonts w:ascii="Times New Roman" w:eastAsia="Times New Roman" w:hAnsi="Times New Roman" w:cs="Times New Roman"/>
        </w:rPr>
        <w:t>=average number of photons, h</w:t>
      </w:r>
      <w:r>
        <w:rPr>
          <w:rFonts w:ascii="Times New Roman" w:eastAsia="Times New Roman" w:hAnsi="Times New Roman" w:cs="Times New Roman"/>
          <w:vertAlign w:val="subscript"/>
        </w:rPr>
        <w:t>c</w:t>
      </w:r>
      <w:r>
        <w:rPr>
          <w:rFonts w:ascii="Times New Roman" w:eastAsia="Times New Roman" w:hAnsi="Times New Roman" w:cs="Times New Roman"/>
        </w:rPr>
        <w:t>=Planck’s constant, P</w:t>
      </w:r>
      <w:r>
        <w:rPr>
          <w:rFonts w:ascii="Times New Roman" w:eastAsia="Times New Roman" w:hAnsi="Times New Roman" w:cs="Times New Roman"/>
          <w:vertAlign w:val="subscript"/>
        </w:rPr>
        <w:t>0</w:t>
      </w:r>
      <w:r>
        <w:rPr>
          <w:rFonts w:ascii="Times New Roman" w:eastAsia="Times New Roman" w:hAnsi="Times New Roman" w:cs="Times New Roman"/>
        </w:rPr>
        <w:t xml:space="preserve">=incident optical power. </w:t>
      </w:r>
    </w:p>
    <w:p w14:paraId="24BA04ED" w14:textId="77777777" w:rsidR="00D81ABB" w:rsidRDefault="00D81ABB" w:rsidP="00D81ABB">
      <w:pPr>
        <w:spacing w:after="12" w:line="247" w:lineRule="auto"/>
        <w:ind w:left="-5" w:right="4"/>
      </w:pPr>
      <w:r>
        <w:rPr>
          <w:rFonts w:ascii="Times New Roman" w:eastAsia="Times New Roman" w:hAnsi="Times New Roman" w:cs="Times New Roman"/>
        </w:rPr>
        <w:t xml:space="preserve">11. Determine total channel loss if connector loss at source and detector is 3.5 and 2.5 dB and attenuation of 5 dB/km. </w:t>
      </w:r>
    </w:p>
    <w:p w14:paraId="0F5BB16C" w14:textId="77777777" w:rsidR="00D81ABB" w:rsidRDefault="00D81ABB" w:rsidP="00D81ABB">
      <w:pPr>
        <w:numPr>
          <w:ilvl w:val="0"/>
          <w:numId w:val="808"/>
        </w:numPr>
        <w:spacing w:after="12" w:line="247" w:lineRule="auto"/>
        <w:ind w:right="4" w:hanging="259"/>
      </w:pPr>
      <w:r>
        <w:rPr>
          <w:rFonts w:ascii="Times New Roman" w:eastAsia="Times New Roman" w:hAnsi="Times New Roman" w:cs="Times New Roman"/>
        </w:rPr>
        <w:t xml:space="preserve">34 dB </w:t>
      </w:r>
    </w:p>
    <w:p w14:paraId="4BB22DFD" w14:textId="77777777" w:rsidR="00D81ABB" w:rsidRDefault="00D81ABB" w:rsidP="00D81ABB">
      <w:pPr>
        <w:numPr>
          <w:ilvl w:val="0"/>
          <w:numId w:val="808"/>
        </w:numPr>
        <w:spacing w:after="12" w:line="247" w:lineRule="auto"/>
        <w:ind w:right="4" w:hanging="259"/>
      </w:pPr>
      <w:r>
        <w:rPr>
          <w:rFonts w:ascii="Times New Roman" w:eastAsia="Times New Roman" w:hAnsi="Times New Roman" w:cs="Times New Roman"/>
        </w:rPr>
        <w:t xml:space="preserve">35 dB </w:t>
      </w:r>
    </w:p>
    <w:p w14:paraId="0D9B0DC4" w14:textId="77777777" w:rsidR="00D81ABB" w:rsidRDefault="00D81ABB" w:rsidP="00D81ABB">
      <w:pPr>
        <w:numPr>
          <w:ilvl w:val="0"/>
          <w:numId w:val="808"/>
        </w:numPr>
        <w:spacing w:after="12" w:line="247" w:lineRule="auto"/>
        <w:ind w:right="4" w:hanging="259"/>
      </w:pPr>
      <w:r>
        <w:rPr>
          <w:rFonts w:ascii="Times New Roman" w:eastAsia="Times New Roman" w:hAnsi="Times New Roman" w:cs="Times New Roman"/>
        </w:rPr>
        <w:t xml:space="preserve">36 dB </w:t>
      </w:r>
    </w:p>
    <w:p w14:paraId="106BDD4A" w14:textId="77777777" w:rsidR="00D81ABB" w:rsidRDefault="00D81ABB" w:rsidP="00D81ABB">
      <w:pPr>
        <w:numPr>
          <w:ilvl w:val="0"/>
          <w:numId w:val="808"/>
        </w:numPr>
        <w:spacing w:after="271" w:line="247" w:lineRule="auto"/>
        <w:ind w:right="4" w:hanging="259"/>
      </w:pPr>
      <w:r>
        <w:rPr>
          <w:rFonts w:ascii="Times New Roman" w:eastAsia="Times New Roman" w:hAnsi="Times New Roman" w:cs="Times New Roman"/>
        </w:rPr>
        <w:t xml:space="preserve">38 dB View Answer </w:t>
      </w:r>
    </w:p>
    <w:p w14:paraId="1515257F"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674C22CB" w14:textId="77777777" w:rsidR="00D81ABB" w:rsidRDefault="00D81ABB" w:rsidP="00D81ABB">
      <w:pPr>
        <w:spacing w:after="266" w:line="247" w:lineRule="auto"/>
        <w:ind w:left="-5" w:right="4"/>
      </w:pPr>
      <w:r>
        <w:rPr>
          <w:rFonts w:ascii="Times New Roman" w:eastAsia="Times New Roman" w:hAnsi="Times New Roman" w:cs="Times New Roman"/>
        </w:rPr>
        <w:t>Explanation: The total channel loss is C</w:t>
      </w:r>
      <w:r>
        <w:rPr>
          <w:rFonts w:ascii="Times New Roman" w:eastAsia="Times New Roman" w:hAnsi="Times New Roman" w:cs="Times New Roman"/>
          <w:vertAlign w:val="subscript"/>
        </w:rPr>
        <w:t>L</w:t>
      </w:r>
      <w:r>
        <w:rPr>
          <w:rFonts w:ascii="Times New Roman" w:eastAsia="Times New Roman" w:hAnsi="Times New Roman" w:cs="Times New Roman"/>
        </w:rPr>
        <w:t>=(α</w:t>
      </w:r>
      <w:r>
        <w:rPr>
          <w:rFonts w:ascii="Times New Roman" w:eastAsia="Times New Roman" w:hAnsi="Times New Roman" w:cs="Times New Roman"/>
          <w:vertAlign w:val="subscript"/>
        </w:rPr>
        <w:t>fc</w:t>
      </w:r>
      <w:r>
        <w:rPr>
          <w:rFonts w:ascii="Times New Roman" w:eastAsia="Times New Roman" w:hAnsi="Times New Roman" w:cs="Times New Roman"/>
        </w:rPr>
        <w:t>+α</w:t>
      </w:r>
      <w:r>
        <w:rPr>
          <w:rFonts w:ascii="Times New Roman" w:eastAsia="Times New Roman" w:hAnsi="Times New Roman" w:cs="Times New Roman"/>
          <w:vertAlign w:val="subscript"/>
        </w:rPr>
        <w:t>j</w:t>
      </w:r>
      <w:r>
        <w:rPr>
          <w:rFonts w:ascii="Times New Roman" w:eastAsia="Times New Roman" w:hAnsi="Times New Roman" w:cs="Times New Roman"/>
        </w:rPr>
        <w:t>)L + α</w:t>
      </w:r>
      <w:r>
        <w:rPr>
          <w:rFonts w:ascii="Times New Roman" w:eastAsia="Times New Roman" w:hAnsi="Times New Roman" w:cs="Times New Roman"/>
          <w:vertAlign w:val="subscript"/>
        </w:rPr>
        <w:t>cr</w:t>
      </w:r>
      <w:r>
        <w:rPr>
          <w:rFonts w:ascii="Times New Roman" w:eastAsia="Times New Roman" w:hAnsi="Times New Roman" w:cs="Times New Roman"/>
        </w:rPr>
        <w:t>. Here α</w:t>
      </w:r>
      <w:r>
        <w:rPr>
          <w:rFonts w:ascii="Times New Roman" w:eastAsia="Times New Roman" w:hAnsi="Times New Roman" w:cs="Times New Roman"/>
          <w:vertAlign w:val="subscript"/>
        </w:rPr>
        <w:t>cr</w:t>
      </w:r>
      <w:r>
        <w:rPr>
          <w:rFonts w:ascii="Times New Roman" w:eastAsia="Times New Roman" w:hAnsi="Times New Roman" w:cs="Times New Roman"/>
        </w:rPr>
        <w:t>=loss at detector and source combined, α</w:t>
      </w:r>
      <w:r>
        <w:rPr>
          <w:rFonts w:ascii="Times New Roman" w:eastAsia="Times New Roman" w:hAnsi="Times New Roman" w:cs="Times New Roman"/>
          <w:vertAlign w:val="subscript"/>
        </w:rPr>
        <w:t>fc</w:t>
      </w:r>
      <w:r>
        <w:rPr>
          <w:rFonts w:ascii="Times New Roman" w:eastAsia="Times New Roman" w:hAnsi="Times New Roman" w:cs="Times New Roman"/>
        </w:rPr>
        <w:t xml:space="preserve"> = attenuation in dB/km. </w:t>
      </w:r>
    </w:p>
    <w:p w14:paraId="6EDFC5A5" w14:textId="77777777" w:rsidR="00D81ABB" w:rsidRDefault="00D81ABB" w:rsidP="00D81ABB">
      <w:pPr>
        <w:spacing w:after="12" w:line="247" w:lineRule="auto"/>
        <w:ind w:left="-5" w:right="337"/>
      </w:pPr>
      <w:r>
        <w:rPr>
          <w:rFonts w:ascii="Times New Roman" w:eastAsia="Times New Roman" w:hAnsi="Times New Roman" w:cs="Times New Roman"/>
        </w:rPr>
        <w:t xml:space="preserve">12. Determine length of the fiber if attenuation is 5dB/km, splice loss is 2 dB/km, connector loss at source and detector is 3.5 and 2.5. a) 5 km </w:t>
      </w:r>
    </w:p>
    <w:p w14:paraId="19AE4D78" w14:textId="77777777" w:rsidR="00D81ABB" w:rsidRDefault="00D81ABB" w:rsidP="00D81ABB">
      <w:pPr>
        <w:numPr>
          <w:ilvl w:val="0"/>
          <w:numId w:val="809"/>
        </w:numPr>
        <w:spacing w:after="12" w:line="247" w:lineRule="auto"/>
        <w:ind w:right="4" w:hanging="264"/>
      </w:pPr>
      <w:r>
        <w:rPr>
          <w:rFonts w:ascii="Times New Roman" w:eastAsia="Times New Roman" w:hAnsi="Times New Roman" w:cs="Times New Roman"/>
        </w:rPr>
        <w:t xml:space="preserve">4 km </w:t>
      </w:r>
    </w:p>
    <w:p w14:paraId="4EDEB841" w14:textId="77777777" w:rsidR="00D81ABB" w:rsidRDefault="00D81ABB" w:rsidP="00D81ABB">
      <w:pPr>
        <w:numPr>
          <w:ilvl w:val="0"/>
          <w:numId w:val="809"/>
        </w:numPr>
        <w:spacing w:after="12" w:line="247" w:lineRule="auto"/>
        <w:ind w:right="4" w:hanging="264"/>
      </w:pPr>
      <w:r>
        <w:rPr>
          <w:rFonts w:ascii="Times New Roman" w:eastAsia="Times New Roman" w:hAnsi="Times New Roman" w:cs="Times New Roman"/>
        </w:rPr>
        <w:t xml:space="preserve">3 km </w:t>
      </w:r>
    </w:p>
    <w:p w14:paraId="514F7047" w14:textId="77777777" w:rsidR="00D81ABB" w:rsidRDefault="00D81ABB" w:rsidP="00D81ABB">
      <w:pPr>
        <w:numPr>
          <w:ilvl w:val="0"/>
          <w:numId w:val="809"/>
        </w:numPr>
        <w:spacing w:after="12" w:line="247" w:lineRule="auto"/>
        <w:ind w:right="4" w:hanging="264"/>
      </w:pPr>
      <w:r>
        <w:rPr>
          <w:rFonts w:ascii="Times New Roman" w:eastAsia="Times New Roman" w:hAnsi="Times New Roman" w:cs="Times New Roman"/>
        </w:rPr>
        <w:t xml:space="preserve">8 km </w:t>
      </w:r>
    </w:p>
    <w:p w14:paraId="6F932563" w14:textId="77777777" w:rsidR="00D81ABB" w:rsidRDefault="00D81ABB" w:rsidP="00D81ABB">
      <w:pPr>
        <w:spacing w:after="12" w:line="247" w:lineRule="auto"/>
        <w:ind w:left="-5" w:right="4"/>
      </w:pPr>
      <w:r>
        <w:rPr>
          <w:rFonts w:ascii="Times New Roman" w:eastAsia="Times New Roman" w:hAnsi="Times New Roman" w:cs="Times New Roman"/>
        </w:rPr>
        <w:t xml:space="preserve">View Answer </w:t>
      </w:r>
    </w:p>
    <w:p w14:paraId="7B0E3FBF"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6CB07B18" w14:textId="77777777" w:rsidR="00D81ABB" w:rsidRDefault="00D81ABB" w:rsidP="00D81ABB">
      <w:pPr>
        <w:spacing w:after="271" w:line="247" w:lineRule="auto"/>
        <w:ind w:left="-5" w:right="4"/>
      </w:pPr>
      <w:r>
        <w:rPr>
          <w:rFonts w:ascii="Times New Roman" w:eastAsia="Times New Roman" w:hAnsi="Times New Roman" w:cs="Times New Roman"/>
        </w:rPr>
        <w:t>Explanation: Length of the fiber is L = C</w:t>
      </w:r>
      <w:r>
        <w:rPr>
          <w:rFonts w:ascii="Times New Roman" w:eastAsia="Times New Roman" w:hAnsi="Times New Roman" w:cs="Times New Roman"/>
          <w:vertAlign w:val="subscript"/>
        </w:rPr>
        <w:t>L</w:t>
      </w:r>
      <w:r>
        <w:rPr>
          <w:rFonts w:ascii="Times New Roman" w:eastAsia="Times New Roman" w:hAnsi="Times New Roman" w:cs="Times New Roman"/>
        </w:rPr>
        <w:t>/(α</w:t>
      </w:r>
      <w:r>
        <w:rPr>
          <w:rFonts w:ascii="Times New Roman" w:eastAsia="Times New Roman" w:hAnsi="Times New Roman" w:cs="Times New Roman"/>
          <w:vertAlign w:val="subscript"/>
        </w:rPr>
        <w:t>fc</w:t>
      </w:r>
      <w:r>
        <w:rPr>
          <w:rFonts w:ascii="Times New Roman" w:eastAsia="Times New Roman" w:hAnsi="Times New Roman" w:cs="Times New Roman"/>
        </w:rPr>
        <w:t>+α</w:t>
      </w:r>
      <w:r>
        <w:rPr>
          <w:rFonts w:ascii="Times New Roman" w:eastAsia="Times New Roman" w:hAnsi="Times New Roman" w:cs="Times New Roman"/>
          <w:vertAlign w:val="subscript"/>
        </w:rPr>
        <w:t>j</w:t>
      </w:r>
      <w:r>
        <w:rPr>
          <w:rFonts w:ascii="Times New Roman" w:eastAsia="Times New Roman" w:hAnsi="Times New Roman" w:cs="Times New Roman"/>
        </w:rPr>
        <w:t>) – α</w:t>
      </w:r>
      <w:r>
        <w:rPr>
          <w:rFonts w:ascii="Times New Roman" w:eastAsia="Times New Roman" w:hAnsi="Times New Roman" w:cs="Times New Roman"/>
          <w:vertAlign w:val="subscript"/>
        </w:rPr>
        <w:t>cr</w:t>
      </w:r>
      <w:r>
        <w:rPr>
          <w:rFonts w:ascii="Times New Roman" w:eastAsia="Times New Roman" w:hAnsi="Times New Roman" w:cs="Times New Roman"/>
        </w:rPr>
        <w:t>. Here α</w:t>
      </w:r>
      <w:r>
        <w:rPr>
          <w:rFonts w:ascii="Times New Roman" w:eastAsia="Times New Roman" w:hAnsi="Times New Roman" w:cs="Times New Roman"/>
          <w:vertAlign w:val="subscript"/>
        </w:rPr>
        <w:t>cr</w:t>
      </w:r>
      <w:r>
        <w:rPr>
          <w:rFonts w:ascii="Times New Roman" w:eastAsia="Times New Roman" w:hAnsi="Times New Roman" w:cs="Times New Roman"/>
        </w:rPr>
        <w:t xml:space="preserve"> = loss at detector and source combined, α</w:t>
      </w:r>
      <w:r>
        <w:rPr>
          <w:rFonts w:ascii="Times New Roman" w:eastAsia="Times New Roman" w:hAnsi="Times New Roman" w:cs="Times New Roman"/>
          <w:vertAlign w:val="subscript"/>
        </w:rPr>
        <w:t>fc</w:t>
      </w:r>
      <w:r>
        <w:rPr>
          <w:rFonts w:ascii="Times New Roman" w:eastAsia="Times New Roman" w:hAnsi="Times New Roman" w:cs="Times New Roman"/>
        </w:rPr>
        <w:t xml:space="preserve"> = attenuation in dB/km. </w:t>
      </w:r>
    </w:p>
    <w:p w14:paraId="496F3989" w14:textId="77777777" w:rsidR="00D81ABB" w:rsidRDefault="00D81ABB" w:rsidP="00D81ABB">
      <w:pPr>
        <w:spacing w:after="12" w:line="247" w:lineRule="auto"/>
        <w:ind w:left="-5" w:right="1816"/>
      </w:pPr>
      <w:r>
        <w:rPr>
          <w:rFonts w:ascii="Times New Roman" w:eastAsia="Times New Roman" w:hAnsi="Times New Roman" w:cs="Times New Roman"/>
        </w:rPr>
        <w:t xml:space="preserve">13. Determine total RMS pulse broadening over 8 km if RMS pulse broadening is 0.6ns/km. a) 3.6 ns </w:t>
      </w:r>
    </w:p>
    <w:p w14:paraId="4AFF1350" w14:textId="77777777" w:rsidR="00D81ABB" w:rsidRDefault="00D81ABB" w:rsidP="00D81ABB">
      <w:pPr>
        <w:numPr>
          <w:ilvl w:val="0"/>
          <w:numId w:val="810"/>
        </w:numPr>
        <w:spacing w:after="12" w:line="247" w:lineRule="auto"/>
        <w:ind w:right="4" w:hanging="264"/>
      </w:pPr>
      <w:r>
        <w:rPr>
          <w:rFonts w:ascii="Times New Roman" w:eastAsia="Times New Roman" w:hAnsi="Times New Roman" w:cs="Times New Roman"/>
        </w:rPr>
        <w:t xml:space="preserve">4 ns </w:t>
      </w:r>
    </w:p>
    <w:p w14:paraId="3694B609" w14:textId="77777777" w:rsidR="00D81ABB" w:rsidRDefault="00D81ABB" w:rsidP="00D81ABB">
      <w:pPr>
        <w:numPr>
          <w:ilvl w:val="0"/>
          <w:numId w:val="810"/>
        </w:numPr>
        <w:spacing w:after="12" w:line="247" w:lineRule="auto"/>
        <w:ind w:right="4" w:hanging="264"/>
      </w:pPr>
      <w:r>
        <w:rPr>
          <w:rFonts w:ascii="Times New Roman" w:eastAsia="Times New Roman" w:hAnsi="Times New Roman" w:cs="Times New Roman"/>
        </w:rPr>
        <w:t xml:space="preserve">4.8 ns </w:t>
      </w:r>
    </w:p>
    <w:p w14:paraId="0218462C" w14:textId="77777777" w:rsidR="00D81ABB" w:rsidRDefault="00D81ABB" w:rsidP="00D81ABB">
      <w:pPr>
        <w:numPr>
          <w:ilvl w:val="0"/>
          <w:numId w:val="810"/>
        </w:numPr>
        <w:spacing w:after="12" w:line="247" w:lineRule="auto"/>
        <w:ind w:right="4" w:hanging="264"/>
      </w:pPr>
      <w:r>
        <w:rPr>
          <w:rFonts w:ascii="Times New Roman" w:eastAsia="Times New Roman" w:hAnsi="Times New Roman" w:cs="Times New Roman"/>
        </w:rPr>
        <w:t xml:space="preserve">3 ns </w:t>
      </w:r>
    </w:p>
    <w:p w14:paraId="7848C3B9" w14:textId="77777777" w:rsidR="00D81ABB" w:rsidRDefault="00D81ABB" w:rsidP="00D81ABB">
      <w:pPr>
        <w:spacing w:line="247" w:lineRule="auto"/>
        <w:ind w:left="-5" w:right="4"/>
      </w:pPr>
      <w:r>
        <w:rPr>
          <w:rFonts w:ascii="Times New Roman" w:eastAsia="Times New Roman" w:hAnsi="Times New Roman" w:cs="Times New Roman"/>
        </w:rPr>
        <w:t xml:space="preserve">View Answer </w:t>
      </w:r>
    </w:p>
    <w:p w14:paraId="1A8983D4"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28930A8C" w14:textId="77777777" w:rsidR="00D81ABB" w:rsidRDefault="00D81ABB" w:rsidP="00D81ABB">
      <w:pPr>
        <w:spacing w:after="277" w:line="247" w:lineRule="auto"/>
        <w:ind w:left="-5" w:right="4175"/>
      </w:pPr>
      <w:r>
        <w:rPr>
          <w:rFonts w:ascii="Times New Roman" w:eastAsia="Times New Roman" w:hAnsi="Times New Roman" w:cs="Times New Roman"/>
        </w:rPr>
        <w:t>Explanation: Total RMS pulse broadening is given by – σ</w:t>
      </w:r>
      <w:r>
        <w:rPr>
          <w:rFonts w:ascii="Times New Roman" w:eastAsia="Times New Roman" w:hAnsi="Times New Roman" w:cs="Times New Roman"/>
          <w:vertAlign w:val="subscript"/>
        </w:rPr>
        <w:t>T</w:t>
      </w:r>
      <w:r>
        <w:rPr>
          <w:rFonts w:ascii="Times New Roman" w:eastAsia="Times New Roman" w:hAnsi="Times New Roman" w:cs="Times New Roman"/>
        </w:rPr>
        <w:t xml:space="preserve"> = σ*L Where σ = rms pulse broadening and L = length of the fiber. </w:t>
      </w:r>
    </w:p>
    <w:p w14:paraId="2C086EFB" w14:textId="77777777" w:rsidR="00D81ABB" w:rsidRDefault="00D81ABB" w:rsidP="00D81ABB">
      <w:pPr>
        <w:spacing w:after="12" w:line="247" w:lineRule="auto"/>
        <w:ind w:left="-5" w:right="1816"/>
      </w:pPr>
      <w:r>
        <w:rPr>
          <w:rFonts w:ascii="Times New Roman" w:eastAsia="Times New Roman" w:hAnsi="Times New Roman" w:cs="Times New Roman"/>
        </w:rPr>
        <w:lastRenderedPageBreak/>
        <w:t xml:space="preserve">14. Determine RMS pulse broadening over 8 km if total RMS pulse broadening is 5.8ns/km. a) 0.2ns/km </w:t>
      </w:r>
    </w:p>
    <w:p w14:paraId="5A967005" w14:textId="77777777" w:rsidR="00D81ABB" w:rsidRDefault="00D81ABB" w:rsidP="00D81ABB">
      <w:pPr>
        <w:numPr>
          <w:ilvl w:val="0"/>
          <w:numId w:val="811"/>
        </w:numPr>
        <w:spacing w:after="12" w:line="247" w:lineRule="auto"/>
        <w:ind w:right="4" w:hanging="259"/>
      </w:pPr>
      <w:r>
        <w:rPr>
          <w:rFonts w:ascii="Times New Roman" w:eastAsia="Times New Roman" w:hAnsi="Times New Roman" w:cs="Times New Roman"/>
        </w:rPr>
        <w:t xml:space="preserve">0.1ns/km </w:t>
      </w:r>
    </w:p>
    <w:p w14:paraId="58544BAD" w14:textId="77777777" w:rsidR="00D81ABB" w:rsidRDefault="00D81ABB" w:rsidP="00D81ABB">
      <w:pPr>
        <w:numPr>
          <w:ilvl w:val="0"/>
          <w:numId w:val="811"/>
        </w:numPr>
        <w:spacing w:after="12" w:line="247" w:lineRule="auto"/>
        <w:ind w:right="4" w:hanging="259"/>
      </w:pPr>
      <w:r>
        <w:rPr>
          <w:rFonts w:ascii="Times New Roman" w:eastAsia="Times New Roman" w:hAnsi="Times New Roman" w:cs="Times New Roman"/>
        </w:rPr>
        <w:t xml:space="preserve">0.4ns/km </w:t>
      </w:r>
    </w:p>
    <w:p w14:paraId="34E82036" w14:textId="77777777" w:rsidR="00D81ABB" w:rsidRDefault="00D81ABB" w:rsidP="00D81ABB">
      <w:pPr>
        <w:numPr>
          <w:ilvl w:val="0"/>
          <w:numId w:val="811"/>
        </w:numPr>
        <w:spacing w:after="271" w:line="247" w:lineRule="auto"/>
        <w:ind w:right="4" w:hanging="259"/>
      </w:pPr>
      <w:r>
        <w:rPr>
          <w:rFonts w:ascii="Times New Roman" w:eastAsia="Times New Roman" w:hAnsi="Times New Roman" w:cs="Times New Roman"/>
        </w:rPr>
        <w:t xml:space="preserve">0.72ns/km View Answer </w:t>
      </w:r>
    </w:p>
    <w:p w14:paraId="482894D4"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57E2615B" w14:textId="77777777" w:rsidR="00D81ABB" w:rsidRDefault="00D81ABB" w:rsidP="00D81ABB">
      <w:pPr>
        <w:spacing w:after="14" w:line="247" w:lineRule="auto"/>
        <w:ind w:left="-5" w:right="4295"/>
      </w:pPr>
      <w:r>
        <w:rPr>
          <w:rFonts w:ascii="Times New Roman" w:eastAsia="Times New Roman" w:hAnsi="Times New Roman" w:cs="Times New Roman"/>
        </w:rPr>
        <w:t>Explanation: RMS pulse broadening is given by – σ = σ</w:t>
      </w:r>
      <w:r>
        <w:rPr>
          <w:rFonts w:ascii="Times New Roman" w:eastAsia="Times New Roman" w:hAnsi="Times New Roman" w:cs="Times New Roman"/>
          <w:vertAlign w:val="subscript"/>
        </w:rPr>
        <w:t>T</w:t>
      </w:r>
      <w:r>
        <w:rPr>
          <w:rFonts w:ascii="Times New Roman" w:eastAsia="Times New Roman" w:hAnsi="Times New Roman" w:cs="Times New Roman"/>
        </w:rPr>
        <w:t xml:space="preserve">/L where σ = rms pulse broadening and L = length of the fiber. </w:t>
      </w:r>
    </w:p>
    <w:p w14:paraId="22BDBFD2" w14:textId="02FBE21B" w:rsidR="00D81ABB" w:rsidRDefault="00D81ABB" w:rsidP="00D81ABB">
      <w:pPr>
        <w:spacing w:after="330"/>
        <w:ind w:left="-35" w:right="-34"/>
      </w:pPr>
      <w:r>
        <w:rPr>
          <w:noProof/>
        </w:rPr>
        <w:drawing>
          <wp:inline distT="0" distB="0" distL="0" distR="0" wp14:anchorId="581854A7" wp14:editId="0020BCE9">
            <wp:extent cx="6943725" cy="38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6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43725" cy="38100"/>
                    </a:xfrm>
                    <a:prstGeom prst="rect">
                      <a:avLst/>
                    </a:prstGeom>
                    <a:noFill/>
                    <a:ln>
                      <a:noFill/>
                    </a:ln>
                  </pic:spPr>
                </pic:pic>
              </a:graphicData>
            </a:graphic>
          </wp:inline>
        </w:drawing>
      </w:r>
    </w:p>
    <w:p w14:paraId="64749402" w14:textId="77777777" w:rsidR="00D81ABB" w:rsidRDefault="00D81ABB" w:rsidP="00D81ABB">
      <w:pPr>
        <w:spacing w:after="272" w:line="247" w:lineRule="auto"/>
        <w:ind w:left="-5" w:right="4"/>
      </w:pPr>
      <w:r>
        <w:rPr>
          <w:rFonts w:ascii="Times New Roman" w:eastAsia="Times New Roman" w:hAnsi="Times New Roman" w:cs="Times New Roman"/>
        </w:rPr>
        <w:t xml:space="preserve">This set of Optical Communications Multiple Choice Questions &amp; Answers (MCQs) focuses on “Analog Systems”. </w:t>
      </w:r>
    </w:p>
    <w:p w14:paraId="675EFDD2" w14:textId="77777777" w:rsidR="00D81ABB" w:rsidRDefault="00D81ABB" w:rsidP="00D81ABB">
      <w:pPr>
        <w:spacing w:after="12" w:line="247" w:lineRule="auto"/>
        <w:ind w:left="-5" w:right="889"/>
      </w:pPr>
      <w:r>
        <w:rPr>
          <w:rFonts w:ascii="Times New Roman" w:eastAsia="Times New Roman" w:hAnsi="Times New Roman" w:cs="Times New Roman"/>
        </w:rPr>
        <w:t>1. Determine dispersion equalization penalty if total RMS pulse broadening is 4.8ns, B</w:t>
      </w:r>
      <w:r>
        <w:rPr>
          <w:rFonts w:ascii="Times New Roman" w:eastAsia="Times New Roman" w:hAnsi="Times New Roman" w:cs="Times New Roman"/>
          <w:vertAlign w:val="subscript"/>
        </w:rPr>
        <w:t>T</w:t>
      </w:r>
      <w:r>
        <w:rPr>
          <w:rFonts w:ascii="Times New Roman" w:eastAsia="Times New Roman" w:hAnsi="Times New Roman" w:cs="Times New Roman"/>
        </w:rPr>
        <w:t xml:space="preserve"> is 25 Mbits/s. a) 0.03 dB </w:t>
      </w:r>
    </w:p>
    <w:p w14:paraId="423C4D1C" w14:textId="77777777" w:rsidR="00D81ABB" w:rsidRDefault="00D81ABB" w:rsidP="00D81ABB">
      <w:pPr>
        <w:numPr>
          <w:ilvl w:val="0"/>
          <w:numId w:val="812"/>
        </w:numPr>
        <w:spacing w:after="12" w:line="247" w:lineRule="auto"/>
        <w:ind w:right="4" w:hanging="259"/>
      </w:pPr>
      <w:r>
        <w:rPr>
          <w:rFonts w:ascii="Times New Roman" w:eastAsia="Times New Roman" w:hAnsi="Times New Roman" w:cs="Times New Roman"/>
        </w:rPr>
        <w:t xml:space="preserve">0.08 dB </w:t>
      </w:r>
    </w:p>
    <w:p w14:paraId="1E6713A0" w14:textId="77777777" w:rsidR="00D81ABB" w:rsidRDefault="00D81ABB" w:rsidP="00D81ABB">
      <w:pPr>
        <w:numPr>
          <w:ilvl w:val="0"/>
          <w:numId w:val="812"/>
        </w:numPr>
        <w:spacing w:after="12" w:line="247" w:lineRule="auto"/>
        <w:ind w:right="4" w:hanging="259"/>
      </w:pPr>
      <w:r>
        <w:rPr>
          <w:rFonts w:ascii="Times New Roman" w:eastAsia="Times New Roman" w:hAnsi="Times New Roman" w:cs="Times New Roman"/>
        </w:rPr>
        <w:t xml:space="preserve">7 dB </w:t>
      </w:r>
    </w:p>
    <w:p w14:paraId="73689C8A" w14:textId="77777777" w:rsidR="00D81ABB" w:rsidRDefault="00D81ABB" w:rsidP="00D81ABB">
      <w:pPr>
        <w:numPr>
          <w:ilvl w:val="0"/>
          <w:numId w:val="812"/>
        </w:numPr>
        <w:spacing w:after="271" w:line="247" w:lineRule="auto"/>
        <w:ind w:right="4" w:hanging="259"/>
      </w:pPr>
      <w:r>
        <w:rPr>
          <w:rFonts w:ascii="Times New Roman" w:eastAsia="Times New Roman" w:hAnsi="Times New Roman" w:cs="Times New Roman"/>
        </w:rPr>
        <w:t xml:space="preserve">0.01 dB View Answer </w:t>
      </w:r>
    </w:p>
    <w:p w14:paraId="0F4A5BE9"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32B4C433" w14:textId="77777777" w:rsidR="00D81ABB" w:rsidRDefault="00D81ABB" w:rsidP="00D81ABB">
      <w:pPr>
        <w:spacing w:after="220" w:line="295" w:lineRule="auto"/>
        <w:ind w:left="-5" w:right="3143"/>
      </w:pPr>
      <w:r>
        <w:rPr>
          <w:rFonts w:ascii="Times New Roman" w:eastAsia="Times New Roman" w:hAnsi="Times New Roman" w:cs="Times New Roman"/>
        </w:rPr>
        <w:t>Explanation: Dispersion equalization penalty is denoted by D</w:t>
      </w:r>
      <w:r>
        <w:rPr>
          <w:rFonts w:ascii="Times New Roman" w:eastAsia="Times New Roman" w:hAnsi="Times New Roman" w:cs="Times New Roman"/>
          <w:vertAlign w:val="subscript"/>
        </w:rPr>
        <w:t>L</w:t>
      </w:r>
      <w:r>
        <w:rPr>
          <w:rFonts w:ascii="Times New Roman" w:eastAsia="Times New Roman" w:hAnsi="Times New Roman" w:cs="Times New Roman"/>
        </w:rPr>
        <w:t>. It is given by- D</w:t>
      </w:r>
      <w:r>
        <w:rPr>
          <w:rFonts w:ascii="Times New Roman" w:eastAsia="Times New Roman" w:hAnsi="Times New Roman" w:cs="Times New Roman"/>
          <w:vertAlign w:val="subscript"/>
        </w:rPr>
        <w:t>L</w:t>
      </w:r>
      <w:r>
        <w:rPr>
          <w:rFonts w:ascii="Times New Roman" w:eastAsia="Times New Roman" w:hAnsi="Times New Roman" w:cs="Times New Roman"/>
        </w:rPr>
        <w:t xml:space="preserve"> = 2 (2σ</w:t>
      </w:r>
      <w:r>
        <w:rPr>
          <w:rFonts w:ascii="Times New Roman" w:eastAsia="Times New Roman" w:hAnsi="Times New Roman" w:cs="Times New Roman"/>
          <w:vertAlign w:val="subscript"/>
        </w:rPr>
        <w:t>T</w:t>
      </w:r>
      <w:r>
        <w:rPr>
          <w:rFonts w:ascii="Times New Roman" w:eastAsia="Times New Roman" w:hAnsi="Times New Roman" w:cs="Times New Roman"/>
        </w:rPr>
        <w:t>B</w:t>
      </w:r>
      <w:r>
        <w:rPr>
          <w:rFonts w:ascii="Times New Roman" w:eastAsia="Times New Roman" w:hAnsi="Times New Roman" w:cs="Times New Roman"/>
          <w:vertAlign w:val="subscript"/>
        </w:rPr>
        <w:t>T</w:t>
      </w:r>
      <w:r>
        <w:rPr>
          <w:rFonts w:ascii="Times New Roman" w:eastAsia="Times New Roman" w:hAnsi="Times New Roman" w:cs="Times New Roman"/>
        </w:rPr>
        <w:t>√2)</w:t>
      </w:r>
      <w:r>
        <w:rPr>
          <w:rFonts w:ascii="Times New Roman" w:eastAsia="Times New Roman" w:hAnsi="Times New Roman" w:cs="Times New Roman"/>
          <w:vertAlign w:val="superscript"/>
        </w:rPr>
        <w:t>4</w:t>
      </w:r>
      <w:r>
        <w:rPr>
          <w:rFonts w:ascii="Times New Roman" w:eastAsia="Times New Roman" w:hAnsi="Times New Roman" w:cs="Times New Roman"/>
        </w:rPr>
        <w:t>. Here σ</w:t>
      </w:r>
      <w:r>
        <w:rPr>
          <w:rFonts w:ascii="Times New Roman" w:eastAsia="Times New Roman" w:hAnsi="Times New Roman" w:cs="Times New Roman"/>
          <w:vertAlign w:val="subscript"/>
        </w:rPr>
        <w:t>T</w:t>
      </w:r>
      <w:r>
        <w:rPr>
          <w:rFonts w:ascii="Times New Roman" w:eastAsia="Times New Roman" w:hAnsi="Times New Roman" w:cs="Times New Roman"/>
        </w:rPr>
        <w:t xml:space="preserve">=RMS pulse broadening. </w:t>
      </w:r>
    </w:p>
    <w:p w14:paraId="5BD7A81A" w14:textId="77777777" w:rsidR="00D81ABB" w:rsidRDefault="00D81ABB" w:rsidP="00D81ABB">
      <w:pPr>
        <w:spacing w:after="12" w:line="247" w:lineRule="auto"/>
        <w:ind w:left="-5" w:right="1657"/>
      </w:pPr>
      <w:r>
        <w:rPr>
          <w:rFonts w:ascii="Times New Roman" w:eastAsia="Times New Roman" w:hAnsi="Times New Roman" w:cs="Times New Roman"/>
        </w:rPr>
        <w:t xml:space="preserve">2. Determine RMS pulse broadening with mode coupling if pulse broadening is 0.6 over 8km. a) 1.6ns </w:t>
      </w:r>
    </w:p>
    <w:p w14:paraId="7B58C389" w14:textId="77777777" w:rsidR="00D81ABB" w:rsidRDefault="00D81ABB" w:rsidP="00D81ABB">
      <w:pPr>
        <w:numPr>
          <w:ilvl w:val="0"/>
          <w:numId w:val="813"/>
        </w:numPr>
        <w:spacing w:after="12" w:line="247" w:lineRule="auto"/>
        <w:ind w:right="4" w:hanging="259"/>
      </w:pPr>
      <w:r>
        <w:rPr>
          <w:rFonts w:ascii="Times New Roman" w:eastAsia="Times New Roman" w:hAnsi="Times New Roman" w:cs="Times New Roman"/>
        </w:rPr>
        <w:t xml:space="preserve">1.7ns </w:t>
      </w:r>
    </w:p>
    <w:p w14:paraId="175253A9" w14:textId="77777777" w:rsidR="00D81ABB" w:rsidRDefault="00D81ABB" w:rsidP="00D81ABB">
      <w:pPr>
        <w:numPr>
          <w:ilvl w:val="0"/>
          <w:numId w:val="813"/>
        </w:numPr>
        <w:spacing w:after="12" w:line="247" w:lineRule="auto"/>
        <w:ind w:right="4" w:hanging="259"/>
      </w:pPr>
      <w:r>
        <w:rPr>
          <w:rFonts w:ascii="Times New Roman" w:eastAsia="Times New Roman" w:hAnsi="Times New Roman" w:cs="Times New Roman"/>
        </w:rPr>
        <w:t xml:space="preserve">1.5ns </w:t>
      </w:r>
    </w:p>
    <w:p w14:paraId="4C603BA8" w14:textId="77777777" w:rsidR="00D81ABB" w:rsidRDefault="00D81ABB" w:rsidP="00D81ABB">
      <w:pPr>
        <w:numPr>
          <w:ilvl w:val="0"/>
          <w:numId w:val="813"/>
        </w:numPr>
        <w:spacing w:after="271" w:line="247" w:lineRule="auto"/>
        <w:ind w:right="4" w:hanging="259"/>
      </w:pPr>
      <w:r>
        <w:rPr>
          <w:rFonts w:ascii="Times New Roman" w:eastAsia="Times New Roman" w:hAnsi="Times New Roman" w:cs="Times New Roman"/>
        </w:rPr>
        <w:t xml:space="preserve">1.4ns View Answer </w:t>
      </w:r>
    </w:p>
    <w:p w14:paraId="22DD7DE4"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26334FD9" w14:textId="77777777" w:rsidR="00D81ABB" w:rsidRDefault="00D81ABB" w:rsidP="00D81ABB">
      <w:pPr>
        <w:spacing w:after="12" w:line="247" w:lineRule="auto"/>
        <w:ind w:left="-5" w:right="3407"/>
      </w:pPr>
      <w:r>
        <w:rPr>
          <w:rFonts w:ascii="Times New Roman" w:eastAsia="Times New Roman" w:hAnsi="Times New Roman" w:cs="Times New Roman"/>
        </w:rPr>
        <w:t>Explanation: Total RMS pulse broadening with mode coupling is given by- σ</w:t>
      </w:r>
      <w:r>
        <w:rPr>
          <w:rFonts w:ascii="Times New Roman" w:eastAsia="Times New Roman" w:hAnsi="Times New Roman" w:cs="Times New Roman"/>
          <w:vertAlign w:val="subscript"/>
        </w:rPr>
        <w:t>T</w:t>
      </w:r>
      <w:r>
        <w:rPr>
          <w:rFonts w:ascii="Times New Roman" w:eastAsia="Times New Roman" w:hAnsi="Times New Roman" w:cs="Times New Roman"/>
        </w:rPr>
        <w:t xml:space="preserve"> = σ√L. Here σ</w:t>
      </w:r>
      <w:r>
        <w:rPr>
          <w:rFonts w:ascii="Times New Roman" w:eastAsia="Times New Roman" w:hAnsi="Times New Roman" w:cs="Times New Roman"/>
          <w:vertAlign w:val="subscript"/>
        </w:rPr>
        <w:t>T</w:t>
      </w:r>
      <w:r>
        <w:rPr>
          <w:rFonts w:ascii="Times New Roman" w:eastAsia="Times New Roman" w:hAnsi="Times New Roman" w:cs="Times New Roman"/>
        </w:rPr>
        <w:t xml:space="preserve"> = RMS pulse broadening, L = length of the fiber. </w:t>
      </w:r>
    </w:p>
    <w:p w14:paraId="198AFE44" w14:textId="77777777" w:rsidR="00D81ABB" w:rsidRDefault="00D81ABB" w:rsidP="00D81ABB">
      <w:pPr>
        <w:spacing w:after="41" w:line="247" w:lineRule="auto"/>
        <w:ind w:left="-5" w:right="1691"/>
      </w:pPr>
      <w:r>
        <w:rPr>
          <w:rFonts w:ascii="Times New Roman" w:eastAsia="Times New Roman" w:hAnsi="Times New Roman" w:cs="Times New Roman"/>
        </w:rPr>
        <w:t>3. Determine dispersion equalization penalty with mode coupling of 1.7ns if B</w:t>
      </w:r>
      <w:r>
        <w:rPr>
          <w:rFonts w:ascii="Times New Roman" w:eastAsia="Times New Roman" w:hAnsi="Times New Roman" w:cs="Times New Roman"/>
          <w:vertAlign w:val="subscript"/>
        </w:rPr>
        <w:t>T</w:t>
      </w:r>
      <w:r>
        <w:rPr>
          <w:rFonts w:ascii="Times New Roman" w:eastAsia="Times New Roman" w:hAnsi="Times New Roman" w:cs="Times New Roman"/>
        </w:rPr>
        <w:t xml:space="preserve"> is 25 Mbits/s. a) 4.8 * 10</w:t>
      </w:r>
      <w:r>
        <w:rPr>
          <w:rFonts w:ascii="Times New Roman" w:eastAsia="Times New Roman" w:hAnsi="Times New Roman" w:cs="Times New Roman"/>
          <w:vertAlign w:val="superscript"/>
        </w:rPr>
        <w:t>4</w:t>
      </w:r>
      <w:r>
        <w:rPr>
          <w:rFonts w:ascii="Times New Roman" w:eastAsia="Times New Roman" w:hAnsi="Times New Roman" w:cs="Times New Roman"/>
        </w:rPr>
        <w:t xml:space="preserve">dB </w:t>
      </w:r>
    </w:p>
    <w:p w14:paraId="044946A8" w14:textId="77777777" w:rsidR="00D81ABB" w:rsidRDefault="00D81ABB" w:rsidP="00D81ABB">
      <w:pPr>
        <w:numPr>
          <w:ilvl w:val="0"/>
          <w:numId w:val="814"/>
        </w:numPr>
        <w:spacing w:after="48" w:line="247" w:lineRule="auto"/>
        <w:ind w:right="4" w:hanging="259"/>
      </w:pPr>
      <w:r>
        <w:rPr>
          <w:rFonts w:ascii="Times New Roman" w:eastAsia="Times New Roman" w:hAnsi="Times New Roman" w:cs="Times New Roman"/>
        </w:rPr>
        <w:t>4 * 10</w:t>
      </w:r>
      <w:r>
        <w:rPr>
          <w:rFonts w:ascii="Times New Roman" w:eastAsia="Times New Roman" w:hAnsi="Times New Roman" w:cs="Times New Roman"/>
          <w:vertAlign w:val="superscript"/>
        </w:rPr>
        <w:t>4</w:t>
      </w:r>
      <w:r>
        <w:rPr>
          <w:rFonts w:ascii="Times New Roman" w:eastAsia="Times New Roman" w:hAnsi="Times New Roman" w:cs="Times New Roman"/>
        </w:rPr>
        <w:t xml:space="preserve">dB </w:t>
      </w:r>
    </w:p>
    <w:p w14:paraId="0A28473E" w14:textId="77777777" w:rsidR="00D81ABB" w:rsidRDefault="00D81ABB" w:rsidP="00D81ABB">
      <w:pPr>
        <w:numPr>
          <w:ilvl w:val="0"/>
          <w:numId w:val="814"/>
        </w:numPr>
        <w:spacing w:after="43" w:line="247" w:lineRule="auto"/>
        <w:ind w:right="4" w:hanging="259"/>
      </w:pPr>
      <w:r>
        <w:rPr>
          <w:rFonts w:ascii="Times New Roman" w:eastAsia="Times New Roman" w:hAnsi="Times New Roman" w:cs="Times New Roman"/>
        </w:rPr>
        <w:t>4.2 * 10</w:t>
      </w:r>
      <w:r>
        <w:rPr>
          <w:rFonts w:ascii="Times New Roman" w:eastAsia="Times New Roman" w:hAnsi="Times New Roman" w:cs="Times New Roman"/>
          <w:vertAlign w:val="superscript"/>
        </w:rPr>
        <w:t>4</w:t>
      </w:r>
      <w:r>
        <w:rPr>
          <w:rFonts w:ascii="Times New Roman" w:eastAsia="Times New Roman" w:hAnsi="Times New Roman" w:cs="Times New Roman"/>
        </w:rPr>
        <w:t xml:space="preserve">dB </w:t>
      </w:r>
    </w:p>
    <w:p w14:paraId="4641CF71" w14:textId="77777777" w:rsidR="00D81ABB" w:rsidRDefault="00D81ABB" w:rsidP="00D81ABB">
      <w:pPr>
        <w:numPr>
          <w:ilvl w:val="0"/>
          <w:numId w:val="814"/>
        </w:numPr>
        <w:spacing w:after="266" w:line="247" w:lineRule="auto"/>
        <w:ind w:right="4" w:hanging="259"/>
      </w:pPr>
      <w:r>
        <w:rPr>
          <w:rFonts w:ascii="Times New Roman" w:eastAsia="Times New Roman" w:hAnsi="Times New Roman" w:cs="Times New Roman"/>
        </w:rPr>
        <w:t>3.8 * 10</w:t>
      </w:r>
      <w:r>
        <w:rPr>
          <w:rFonts w:ascii="Times New Roman" w:eastAsia="Times New Roman" w:hAnsi="Times New Roman" w:cs="Times New Roman"/>
          <w:vertAlign w:val="superscript"/>
        </w:rPr>
        <w:t>4</w:t>
      </w:r>
      <w:r>
        <w:rPr>
          <w:rFonts w:ascii="Times New Roman" w:eastAsia="Times New Roman" w:hAnsi="Times New Roman" w:cs="Times New Roman"/>
        </w:rPr>
        <w:t xml:space="preserve">dB View Answer </w:t>
      </w:r>
    </w:p>
    <w:p w14:paraId="65C00B8C"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1387F079" w14:textId="77777777" w:rsidR="00D81ABB" w:rsidRDefault="00D81ABB" w:rsidP="00D81ABB">
      <w:pPr>
        <w:spacing w:after="225" w:line="295" w:lineRule="auto"/>
        <w:ind w:left="-5" w:right="811"/>
      </w:pPr>
      <w:r>
        <w:rPr>
          <w:rFonts w:ascii="Times New Roman" w:eastAsia="Times New Roman" w:hAnsi="Times New Roman" w:cs="Times New Roman"/>
        </w:rPr>
        <w:t>Explanation: Dispersion equalization penalty is denoted by D</w:t>
      </w:r>
      <w:r>
        <w:rPr>
          <w:rFonts w:ascii="Times New Roman" w:eastAsia="Times New Roman" w:hAnsi="Times New Roman" w:cs="Times New Roman"/>
          <w:vertAlign w:val="subscript"/>
        </w:rPr>
        <w:t>L</w:t>
      </w:r>
      <w:r>
        <w:rPr>
          <w:rFonts w:ascii="Times New Roman" w:eastAsia="Times New Roman" w:hAnsi="Times New Roman" w:cs="Times New Roman"/>
        </w:rPr>
        <w:t>. With mode coupling, it is given by- D</w:t>
      </w:r>
      <w:r>
        <w:rPr>
          <w:rFonts w:ascii="Times New Roman" w:eastAsia="Times New Roman" w:hAnsi="Times New Roman" w:cs="Times New Roman"/>
          <w:vertAlign w:val="subscript"/>
        </w:rPr>
        <w:t>L</w:t>
      </w:r>
      <w:r>
        <w:rPr>
          <w:rFonts w:ascii="Times New Roman" w:eastAsia="Times New Roman" w:hAnsi="Times New Roman" w:cs="Times New Roman"/>
        </w:rPr>
        <w:t>=2 (2σ</w:t>
      </w:r>
      <w:r>
        <w:rPr>
          <w:rFonts w:ascii="Times New Roman" w:eastAsia="Times New Roman" w:hAnsi="Times New Roman" w:cs="Times New Roman"/>
          <w:vertAlign w:val="subscript"/>
        </w:rPr>
        <w:t>T</w:t>
      </w:r>
      <w:r>
        <w:rPr>
          <w:rFonts w:ascii="Times New Roman" w:eastAsia="Times New Roman" w:hAnsi="Times New Roman" w:cs="Times New Roman"/>
        </w:rPr>
        <w:t>B</w:t>
      </w:r>
      <w:r>
        <w:rPr>
          <w:rFonts w:ascii="Times New Roman" w:eastAsia="Times New Roman" w:hAnsi="Times New Roman" w:cs="Times New Roman"/>
          <w:vertAlign w:val="subscript"/>
        </w:rPr>
        <w:t>T</w:t>
      </w:r>
      <w:r>
        <w:rPr>
          <w:rFonts w:ascii="Times New Roman" w:eastAsia="Times New Roman" w:hAnsi="Times New Roman" w:cs="Times New Roman"/>
        </w:rPr>
        <w:t>√2)</w:t>
      </w:r>
      <w:r>
        <w:rPr>
          <w:rFonts w:ascii="Times New Roman" w:eastAsia="Times New Roman" w:hAnsi="Times New Roman" w:cs="Times New Roman"/>
          <w:vertAlign w:val="superscript"/>
        </w:rPr>
        <w:t>4</w:t>
      </w:r>
      <w:r>
        <w:rPr>
          <w:rFonts w:ascii="Times New Roman" w:eastAsia="Times New Roman" w:hAnsi="Times New Roman" w:cs="Times New Roman"/>
        </w:rPr>
        <w:t>. Here σ</w:t>
      </w:r>
      <w:r>
        <w:rPr>
          <w:rFonts w:ascii="Times New Roman" w:eastAsia="Times New Roman" w:hAnsi="Times New Roman" w:cs="Times New Roman"/>
          <w:vertAlign w:val="subscript"/>
        </w:rPr>
        <w:t>T</w:t>
      </w:r>
      <w:r>
        <w:rPr>
          <w:rFonts w:ascii="Times New Roman" w:eastAsia="Times New Roman" w:hAnsi="Times New Roman" w:cs="Times New Roman"/>
        </w:rPr>
        <w:t xml:space="preserve">=RMS pulse broadening. </w:t>
      </w:r>
    </w:p>
    <w:p w14:paraId="61211A09" w14:textId="77777777" w:rsidR="00D81ABB" w:rsidRDefault="00D81ABB" w:rsidP="00D81ABB">
      <w:pPr>
        <w:spacing w:after="3" w:line="242" w:lineRule="auto"/>
        <w:ind w:left="-5" w:right="527"/>
        <w:jc w:val="both"/>
      </w:pPr>
      <w:r>
        <w:rPr>
          <w:rFonts w:ascii="Times New Roman" w:eastAsia="Times New Roman" w:hAnsi="Times New Roman" w:cs="Times New Roman"/>
        </w:rPr>
        <w:t>4. Determine dispersion equalization penalty without mode coupling if B</w:t>
      </w:r>
      <w:r>
        <w:rPr>
          <w:rFonts w:ascii="Times New Roman" w:eastAsia="Times New Roman" w:hAnsi="Times New Roman" w:cs="Times New Roman"/>
          <w:vertAlign w:val="subscript"/>
        </w:rPr>
        <w:t>T</w:t>
      </w:r>
      <w:r>
        <w:rPr>
          <w:rFonts w:ascii="Times New Roman" w:eastAsia="Times New Roman" w:hAnsi="Times New Roman" w:cs="Times New Roman"/>
        </w:rPr>
        <w:t xml:space="preserve"> is 150 Mbits/s and total rms pulse broadening is 4.8ns. a) 34 dB </w:t>
      </w:r>
    </w:p>
    <w:p w14:paraId="4DF0C16E" w14:textId="77777777" w:rsidR="00D81ABB" w:rsidRDefault="00D81ABB" w:rsidP="00D81ABB">
      <w:pPr>
        <w:numPr>
          <w:ilvl w:val="0"/>
          <w:numId w:val="815"/>
        </w:numPr>
        <w:spacing w:after="12" w:line="247" w:lineRule="auto"/>
        <w:ind w:right="4" w:hanging="259"/>
      </w:pPr>
      <w:r>
        <w:rPr>
          <w:rFonts w:ascii="Times New Roman" w:eastAsia="Times New Roman" w:hAnsi="Times New Roman" w:cs="Times New Roman"/>
        </w:rPr>
        <w:t xml:space="preserve">33 dB </w:t>
      </w:r>
    </w:p>
    <w:p w14:paraId="283983F6" w14:textId="77777777" w:rsidR="00D81ABB" w:rsidRDefault="00D81ABB" w:rsidP="00D81ABB">
      <w:pPr>
        <w:numPr>
          <w:ilvl w:val="0"/>
          <w:numId w:val="815"/>
        </w:numPr>
        <w:spacing w:after="12" w:line="247" w:lineRule="auto"/>
        <w:ind w:right="4" w:hanging="259"/>
      </w:pPr>
      <w:r>
        <w:rPr>
          <w:rFonts w:ascii="Times New Roman" w:eastAsia="Times New Roman" w:hAnsi="Times New Roman" w:cs="Times New Roman"/>
        </w:rPr>
        <w:t xml:space="preserve">76.12 dB </w:t>
      </w:r>
    </w:p>
    <w:p w14:paraId="41883687" w14:textId="77777777" w:rsidR="00D81ABB" w:rsidRDefault="00D81ABB" w:rsidP="00D81ABB">
      <w:pPr>
        <w:numPr>
          <w:ilvl w:val="0"/>
          <w:numId w:val="815"/>
        </w:numPr>
        <w:spacing w:after="272" w:line="247" w:lineRule="auto"/>
        <w:ind w:right="4" w:hanging="259"/>
      </w:pPr>
      <w:r>
        <w:rPr>
          <w:rFonts w:ascii="Times New Roman" w:eastAsia="Times New Roman" w:hAnsi="Times New Roman" w:cs="Times New Roman"/>
        </w:rPr>
        <w:lastRenderedPageBreak/>
        <w:t xml:space="preserve">34.38 dB View Answer </w:t>
      </w:r>
    </w:p>
    <w:p w14:paraId="21A0C1CB"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2F37600A" w14:textId="77777777" w:rsidR="00D81ABB" w:rsidRDefault="00D81ABB" w:rsidP="00D81ABB">
      <w:pPr>
        <w:spacing w:after="48" w:line="247" w:lineRule="auto"/>
        <w:ind w:left="-5" w:right="4"/>
      </w:pPr>
      <w:r>
        <w:rPr>
          <w:rFonts w:ascii="Times New Roman" w:eastAsia="Times New Roman" w:hAnsi="Times New Roman" w:cs="Times New Roman"/>
        </w:rPr>
        <w:t>Explanation: Dispersion equalization penalty is denoted by D</w:t>
      </w:r>
      <w:r>
        <w:rPr>
          <w:rFonts w:ascii="Times New Roman" w:eastAsia="Times New Roman" w:hAnsi="Times New Roman" w:cs="Times New Roman"/>
          <w:vertAlign w:val="subscript"/>
        </w:rPr>
        <w:t>L</w:t>
      </w:r>
      <w:r>
        <w:rPr>
          <w:rFonts w:ascii="Times New Roman" w:eastAsia="Times New Roman" w:hAnsi="Times New Roman" w:cs="Times New Roman"/>
        </w:rPr>
        <w:t xml:space="preserve">(WM). It is given by- </w:t>
      </w:r>
    </w:p>
    <w:p w14:paraId="7A6C2A8F" w14:textId="77777777" w:rsidR="00D81ABB" w:rsidRDefault="00D81ABB" w:rsidP="00D81ABB">
      <w:pPr>
        <w:spacing w:after="280" w:line="247" w:lineRule="auto"/>
        <w:ind w:left="-5" w:right="4"/>
      </w:pPr>
      <w:r>
        <w:rPr>
          <w:rFonts w:ascii="Times New Roman" w:eastAsia="Times New Roman" w:hAnsi="Times New Roman" w:cs="Times New Roman"/>
        </w:rPr>
        <w:t>D</w:t>
      </w:r>
      <w:r>
        <w:rPr>
          <w:rFonts w:ascii="Times New Roman" w:eastAsia="Times New Roman" w:hAnsi="Times New Roman" w:cs="Times New Roman"/>
          <w:vertAlign w:val="subscript"/>
        </w:rPr>
        <w:t>L</w:t>
      </w:r>
      <w:r>
        <w:rPr>
          <w:rFonts w:ascii="Times New Roman" w:eastAsia="Times New Roman" w:hAnsi="Times New Roman" w:cs="Times New Roman"/>
        </w:rPr>
        <w:t>(WM) = 2 (2σ</w:t>
      </w:r>
      <w:r>
        <w:rPr>
          <w:rFonts w:ascii="Times New Roman" w:eastAsia="Times New Roman" w:hAnsi="Times New Roman" w:cs="Times New Roman"/>
          <w:vertAlign w:val="subscript"/>
        </w:rPr>
        <w:t>T</w:t>
      </w:r>
      <w:r>
        <w:rPr>
          <w:rFonts w:ascii="Times New Roman" w:eastAsia="Times New Roman" w:hAnsi="Times New Roman" w:cs="Times New Roman"/>
        </w:rPr>
        <w:t>B</w:t>
      </w:r>
      <w:r>
        <w:rPr>
          <w:rFonts w:ascii="Times New Roman" w:eastAsia="Times New Roman" w:hAnsi="Times New Roman" w:cs="Times New Roman"/>
          <w:vertAlign w:val="subscript"/>
        </w:rPr>
        <w:t>T</w:t>
      </w:r>
      <w:r>
        <w:rPr>
          <w:rFonts w:ascii="Times New Roman" w:eastAsia="Times New Roman" w:hAnsi="Times New Roman" w:cs="Times New Roman"/>
        </w:rPr>
        <w:t>√2)</w:t>
      </w:r>
      <w:r>
        <w:rPr>
          <w:rFonts w:ascii="Times New Roman" w:eastAsia="Times New Roman" w:hAnsi="Times New Roman" w:cs="Times New Roman"/>
          <w:vertAlign w:val="superscript"/>
        </w:rPr>
        <w:t>4</w:t>
      </w:r>
      <w:r>
        <w:rPr>
          <w:rFonts w:ascii="Times New Roman" w:eastAsia="Times New Roman" w:hAnsi="Times New Roman" w:cs="Times New Roman"/>
        </w:rPr>
        <w:t>. Here σ</w:t>
      </w:r>
      <w:r>
        <w:rPr>
          <w:rFonts w:ascii="Times New Roman" w:eastAsia="Times New Roman" w:hAnsi="Times New Roman" w:cs="Times New Roman"/>
          <w:vertAlign w:val="subscript"/>
        </w:rPr>
        <w:t>T</w:t>
      </w:r>
      <w:r>
        <w:rPr>
          <w:rFonts w:ascii="Times New Roman" w:eastAsia="Times New Roman" w:hAnsi="Times New Roman" w:cs="Times New Roman"/>
        </w:rPr>
        <w:t xml:space="preserve"> = RMS pulse broadening, (WM) = without mode coupling. </w:t>
      </w:r>
    </w:p>
    <w:p w14:paraId="22A9A25E" w14:textId="77777777" w:rsidR="00D81ABB" w:rsidRDefault="00D81ABB" w:rsidP="00D81ABB">
      <w:pPr>
        <w:spacing w:after="54" w:line="242" w:lineRule="auto"/>
        <w:ind w:left="-5" w:right="684"/>
        <w:jc w:val="both"/>
      </w:pPr>
      <w:r>
        <w:rPr>
          <w:rFonts w:ascii="Times New Roman" w:eastAsia="Times New Roman" w:hAnsi="Times New Roman" w:cs="Times New Roman"/>
        </w:rPr>
        <w:t>5. Determine ratio of SNR of coaxial system to SNR of fiber system if peak output voltage is 5V, quantum efficiency of 70%, optical power is 1mW, wavelength of 0.85μm. a) 1.04 * 10</w:t>
      </w:r>
      <w:r>
        <w:rPr>
          <w:rFonts w:ascii="Times New Roman" w:eastAsia="Times New Roman" w:hAnsi="Times New Roman" w:cs="Times New Roman"/>
          <w:vertAlign w:val="superscript"/>
        </w:rPr>
        <w:t>4</w:t>
      </w:r>
      <w:r>
        <w:rPr>
          <w:rFonts w:ascii="Times New Roman" w:eastAsia="Times New Roman" w:hAnsi="Times New Roman" w:cs="Times New Roman"/>
        </w:rPr>
        <w:t xml:space="preserve"> </w:t>
      </w:r>
    </w:p>
    <w:p w14:paraId="60C6B1B6" w14:textId="77777777" w:rsidR="00D81ABB" w:rsidRDefault="00D81ABB" w:rsidP="00D81ABB">
      <w:pPr>
        <w:numPr>
          <w:ilvl w:val="0"/>
          <w:numId w:val="816"/>
        </w:numPr>
        <w:spacing w:after="43" w:line="247" w:lineRule="auto"/>
        <w:ind w:right="4" w:hanging="259"/>
      </w:pPr>
      <w:r>
        <w:rPr>
          <w:rFonts w:ascii="Times New Roman" w:eastAsia="Times New Roman" w:hAnsi="Times New Roman" w:cs="Times New Roman"/>
        </w:rPr>
        <w:t>2.04 * 10</w:t>
      </w:r>
      <w:r>
        <w:rPr>
          <w:rFonts w:ascii="Times New Roman" w:eastAsia="Times New Roman" w:hAnsi="Times New Roman" w:cs="Times New Roman"/>
          <w:vertAlign w:val="superscript"/>
        </w:rPr>
        <w:t>4</w:t>
      </w:r>
      <w:r>
        <w:rPr>
          <w:rFonts w:ascii="Times New Roman" w:eastAsia="Times New Roman" w:hAnsi="Times New Roman" w:cs="Times New Roman"/>
        </w:rPr>
        <w:t xml:space="preserve"> </w:t>
      </w:r>
    </w:p>
    <w:p w14:paraId="419C6A7C" w14:textId="77777777" w:rsidR="00D81ABB" w:rsidRDefault="00D81ABB" w:rsidP="00D81ABB">
      <w:pPr>
        <w:numPr>
          <w:ilvl w:val="0"/>
          <w:numId w:val="816"/>
        </w:numPr>
        <w:spacing w:after="48" w:line="247" w:lineRule="auto"/>
        <w:ind w:right="4" w:hanging="259"/>
      </w:pPr>
      <w:r>
        <w:rPr>
          <w:rFonts w:ascii="Times New Roman" w:eastAsia="Times New Roman" w:hAnsi="Times New Roman" w:cs="Times New Roman"/>
        </w:rPr>
        <w:t>3.04 * 10</w:t>
      </w:r>
      <w:r>
        <w:rPr>
          <w:rFonts w:ascii="Times New Roman" w:eastAsia="Times New Roman" w:hAnsi="Times New Roman" w:cs="Times New Roman"/>
          <w:vertAlign w:val="superscript"/>
        </w:rPr>
        <w:t>4</w:t>
      </w:r>
      <w:r>
        <w:rPr>
          <w:rFonts w:ascii="Times New Roman" w:eastAsia="Times New Roman" w:hAnsi="Times New Roman" w:cs="Times New Roman"/>
        </w:rPr>
        <w:t xml:space="preserve"> </w:t>
      </w:r>
    </w:p>
    <w:p w14:paraId="28ADE8F2" w14:textId="77777777" w:rsidR="00D81ABB" w:rsidRDefault="00D81ABB" w:rsidP="00D81ABB">
      <w:pPr>
        <w:numPr>
          <w:ilvl w:val="0"/>
          <w:numId w:val="816"/>
        </w:numPr>
        <w:spacing w:after="266" w:line="247" w:lineRule="auto"/>
        <w:ind w:right="4" w:hanging="259"/>
      </w:pPr>
      <w:r>
        <w:rPr>
          <w:rFonts w:ascii="Times New Roman" w:eastAsia="Times New Roman" w:hAnsi="Times New Roman" w:cs="Times New Roman"/>
        </w:rPr>
        <w:t>4.04 * 10</w:t>
      </w:r>
      <w:r>
        <w:rPr>
          <w:rFonts w:ascii="Times New Roman" w:eastAsia="Times New Roman" w:hAnsi="Times New Roman" w:cs="Times New Roman"/>
          <w:vertAlign w:val="superscript"/>
        </w:rPr>
        <w:t>4</w:t>
      </w:r>
      <w:r>
        <w:rPr>
          <w:rFonts w:ascii="Times New Roman" w:eastAsia="Times New Roman" w:hAnsi="Times New Roman" w:cs="Times New Roman"/>
        </w:rPr>
        <w:t xml:space="preserve"> View Answer </w:t>
      </w:r>
    </w:p>
    <w:p w14:paraId="32CE53D9"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30736DB2" w14:textId="77777777" w:rsidR="00D81ABB" w:rsidRDefault="00D81ABB" w:rsidP="00D81ABB">
      <w:pPr>
        <w:spacing w:after="42" w:line="247" w:lineRule="auto"/>
        <w:ind w:left="-5" w:right="4"/>
      </w:pPr>
      <w:r>
        <w:rPr>
          <w:rFonts w:ascii="Times New Roman" w:eastAsia="Times New Roman" w:hAnsi="Times New Roman" w:cs="Times New Roman"/>
        </w:rPr>
        <w:t xml:space="preserve">Explanation: Ratio of SNR of coaxial system to SNR of fiber system is given by- </w:t>
      </w:r>
    </w:p>
    <w:p w14:paraId="5744128A" w14:textId="77777777" w:rsidR="00D81ABB" w:rsidRDefault="00D81ABB" w:rsidP="00D81ABB">
      <w:pPr>
        <w:spacing w:after="277" w:line="247" w:lineRule="auto"/>
        <w:ind w:left="-5" w:right="4"/>
      </w:pPr>
      <w:r>
        <w:rPr>
          <w:rFonts w:ascii="Times New Roman" w:eastAsia="Times New Roman" w:hAnsi="Times New Roman" w:cs="Times New Roman"/>
        </w:rPr>
        <w:t>Ratio = V</w:t>
      </w:r>
      <w:r>
        <w:rPr>
          <w:rFonts w:ascii="Times New Roman" w:eastAsia="Times New Roman" w:hAnsi="Times New Roman" w:cs="Times New Roman"/>
          <w:vertAlign w:val="superscript"/>
        </w:rPr>
        <w:t>2</w:t>
      </w:r>
      <w:r>
        <w:rPr>
          <w:rFonts w:ascii="Times New Roman" w:eastAsia="Times New Roman" w:hAnsi="Times New Roman" w:cs="Times New Roman"/>
        </w:rPr>
        <w:t>hc/2KTZ</w:t>
      </w:r>
      <w:r>
        <w:rPr>
          <w:rFonts w:ascii="Times New Roman" w:eastAsia="Times New Roman" w:hAnsi="Times New Roman" w:cs="Times New Roman"/>
          <w:vertAlign w:val="subscript"/>
        </w:rPr>
        <w:t>0</w:t>
      </w:r>
      <w:r>
        <w:rPr>
          <w:rFonts w:ascii="Times New Roman" w:eastAsia="Times New Roman" w:hAnsi="Times New Roman" w:cs="Times New Roman"/>
        </w:rPr>
        <w:t>ηP</w:t>
      </w:r>
      <w:r>
        <w:rPr>
          <w:rFonts w:ascii="Times New Roman" w:eastAsia="Times New Roman" w:hAnsi="Times New Roman" w:cs="Times New Roman"/>
          <w:vertAlign w:val="subscript"/>
        </w:rPr>
        <w:t>i</w:t>
      </w:r>
      <w:r>
        <w:rPr>
          <w:rFonts w:ascii="Times New Roman" w:eastAsia="Times New Roman" w:hAnsi="Times New Roman" w:cs="Times New Roman"/>
        </w:rPr>
        <w:t>λ. Here, η=quantum efficiency, P</w:t>
      </w:r>
      <w:r>
        <w:rPr>
          <w:rFonts w:ascii="Times New Roman" w:eastAsia="Times New Roman" w:hAnsi="Times New Roman" w:cs="Times New Roman"/>
          <w:vertAlign w:val="subscript"/>
        </w:rPr>
        <w:t>i</w:t>
      </w:r>
      <w:r>
        <w:rPr>
          <w:rFonts w:ascii="Times New Roman" w:eastAsia="Times New Roman" w:hAnsi="Times New Roman" w:cs="Times New Roman"/>
        </w:rPr>
        <w:t xml:space="preserve"> = 0ptical power in mW, V=optical output voltage. </w:t>
      </w:r>
    </w:p>
    <w:p w14:paraId="69881FE8" w14:textId="77777777" w:rsidR="00D81ABB" w:rsidRDefault="00D81ABB" w:rsidP="00D81ABB">
      <w:pPr>
        <w:spacing w:after="14" w:line="247" w:lineRule="auto"/>
        <w:ind w:left="-5" w:right="328"/>
      </w:pPr>
      <w:r>
        <w:rPr>
          <w:rFonts w:ascii="Times New Roman" w:eastAsia="Times New Roman" w:hAnsi="Times New Roman" w:cs="Times New Roman"/>
        </w:rPr>
        <w:t xml:space="preserve">6. Determine the peak output voltage if efficiency is 70%, wavelength is 0.85μm and output power is 1mW. a) 7V </w:t>
      </w:r>
    </w:p>
    <w:p w14:paraId="263CF713" w14:textId="77777777" w:rsidR="00D81ABB" w:rsidRDefault="00D81ABB" w:rsidP="00D81ABB">
      <w:pPr>
        <w:numPr>
          <w:ilvl w:val="0"/>
          <w:numId w:val="817"/>
        </w:numPr>
        <w:spacing w:after="12" w:line="247" w:lineRule="auto"/>
        <w:ind w:right="4" w:hanging="264"/>
      </w:pPr>
      <w:r>
        <w:rPr>
          <w:rFonts w:ascii="Times New Roman" w:eastAsia="Times New Roman" w:hAnsi="Times New Roman" w:cs="Times New Roman"/>
        </w:rPr>
        <w:t xml:space="preserve">8V </w:t>
      </w:r>
    </w:p>
    <w:p w14:paraId="0BDF6E0B" w14:textId="77777777" w:rsidR="00D81ABB" w:rsidRDefault="00D81ABB" w:rsidP="00D81ABB">
      <w:pPr>
        <w:numPr>
          <w:ilvl w:val="0"/>
          <w:numId w:val="817"/>
        </w:numPr>
        <w:spacing w:after="12" w:line="247" w:lineRule="auto"/>
        <w:ind w:right="4" w:hanging="264"/>
      </w:pPr>
      <w:r>
        <w:rPr>
          <w:rFonts w:ascii="Times New Roman" w:eastAsia="Times New Roman" w:hAnsi="Times New Roman" w:cs="Times New Roman"/>
        </w:rPr>
        <w:t xml:space="preserve">5V </w:t>
      </w:r>
    </w:p>
    <w:p w14:paraId="158D632E" w14:textId="77777777" w:rsidR="00D81ABB" w:rsidRDefault="00D81ABB" w:rsidP="00D81ABB">
      <w:pPr>
        <w:numPr>
          <w:ilvl w:val="0"/>
          <w:numId w:val="817"/>
        </w:numPr>
        <w:spacing w:after="12" w:line="247" w:lineRule="auto"/>
        <w:ind w:right="4" w:hanging="264"/>
      </w:pPr>
      <w:r>
        <w:rPr>
          <w:rFonts w:ascii="Times New Roman" w:eastAsia="Times New Roman" w:hAnsi="Times New Roman" w:cs="Times New Roman"/>
        </w:rPr>
        <w:t xml:space="preserve">6V </w:t>
      </w:r>
    </w:p>
    <w:p w14:paraId="6C22A49D" w14:textId="77777777" w:rsidR="00D81ABB" w:rsidRDefault="00D81ABB" w:rsidP="00D81ABB">
      <w:pPr>
        <w:spacing w:after="268" w:line="247" w:lineRule="auto"/>
        <w:ind w:left="-5" w:right="4"/>
      </w:pPr>
      <w:r>
        <w:rPr>
          <w:rFonts w:ascii="Times New Roman" w:eastAsia="Times New Roman" w:hAnsi="Times New Roman" w:cs="Times New Roman"/>
        </w:rPr>
        <w:t xml:space="preserve">View Answer </w:t>
      </w:r>
    </w:p>
    <w:p w14:paraId="08121120"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3827B64B" w14:textId="77777777" w:rsidR="00D81ABB" w:rsidRDefault="00D81ABB" w:rsidP="00D81ABB">
      <w:pPr>
        <w:spacing w:after="43" w:line="247" w:lineRule="auto"/>
        <w:ind w:left="-5" w:right="4"/>
      </w:pPr>
      <w:r>
        <w:rPr>
          <w:rFonts w:ascii="Times New Roman" w:eastAsia="Times New Roman" w:hAnsi="Times New Roman" w:cs="Times New Roman"/>
        </w:rPr>
        <w:t xml:space="preserve">Explanation: Peak output voltage is given by- </w:t>
      </w:r>
    </w:p>
    <w:p w14:paraId="66892187" w14:textId="77777777" w:rsidR="00D81ABB" w:rsidRDefault="00D81ABB" w:rsidP="00D81ABB">
      <w:pPr>
        <w:spacing w:after="277" w:line="247" w:lineRule="auto"/>
        <w:ind w:left="-5" w:right="4"/>
      </w:pPr>
      <w:r>
        <w:rPr>
          <w:rFonts w:ascii="Times New Roman" w:eastAsia="Times New Roman" w:hAnsi="Times New Roman" w:cs="Times New Roman"/>
        </w:rPr>
        <w:t>V</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 (2KTZ</w:t>
      </w:r>
      <w:r>
        <w:rPr>
          <w:rFonts w:ascii="Times New Roman" w:eastAsia="Times New Roman" w:hAnsi="Times New Roman" w:cs="Times New Roman"/>
          <w:vertAlign w:val="subscript"/>
        </w:rPr>
        <w:t>0</w:t>
      </w:r>
      <w:r>
        <w:rPr>
          <w:rFonts w:ascii="Times New Roman" w:eastAsia="Times New Roman" w:hAnsi="Times New Roman" w:cs="Times New Roman"/>
        </w:rPr>
        <w:t>ηP</w:t>
      </w:r>
      <w:r>
        <w:rPr>
          <w:rFonts w:ascii="Times New Roman" w:eastAsia="Times New Roman" w:hAnsi="Times New Roman" w:cs="Times New Roman"/>
          <w:vertAlign w:val="subscript"/>
        </w:rPr>
        <w:t>i</w:t>
      </w:r>
      <w:r>
        <w:rPr>
          <w:rFonts w:ascii="Times New Roman" w:eastAsia="Times New Roman" w:hAnsi="Times New Roman" w:cs="Times New Roman"/>
        </w:rPr>
        <w:t>λ * Ratio)/hc. Here, η = quantum efficiency, P</w:t>
      </w:r>
      <w:r>
        <w:rPr>
          <w:rFonts w:ascii="Times New Roman" w:eastAsia="Times New Roman" w:hAnsi="Times New Roman" w:cs="Times New Roman"/>
          <w:vertAlign w:val="subscript"/>
        </w:rPr>
        <w:t>i</w:t>
      </w:r>
      <w:r>
        <w:rPr>
          <w:rFonts w:ascii="Times New Roman" w:eastAsia="Times New Roman" w:hAnsi="Times New Roman" w:cs="Times New Roman"/>
        </w:rPr>
        <w:t xml:space="preserve">=0ptical power in mW, V=optical output voltage. </w:t>
      </w:r>
    </w:p>
    <w:p w14:paraId="35D8206B" w14:textId="77777777" w:rsidR="00D81ABB" w:rsidRDefault="00D81ABB" w:rsidP="00D81ABB">
      <w:pPr>
        <w:spacing w:after="14" w:line="247" w:lineRule="auto"/>
        <w:ind w:left="-5" w:right="123"/>
      </w:pPr>
      <w:r>
        <w:rPr>
          <w:rFonts w:ascii="Times New Roman" w:eastAsia="Times New Roman" w:hAnsi="Times New Roman" w:cs="Times New Roman"/>
        </w:rPr>
        <w:t>7. Determine the efficiency of a coaxial cable system at 17 degree Celsius with peak output voltage 5V, 0.85 μm wavelength and SNR ratio of 1.04 * 10</w:t>
      </w:r>
      <w:r>
        <w:rPr>
          <w:rFonts w:ascii="Times New Roman" w:eastAsia="Times New Roman" w:hAnsi="Times New Roman" w:cs="Times New Roman"/>
          <w:vertAlign w:val="superscript"/>
        </w:rPr>
        <w:t>4</w:t>
      </w:r>
      <w:r>
        <w:rPr>
          <w:rFonts w:ascii="Times New Roman" w:eastAsia="Times New Roman" w:hAnsi="Times New Roman" w:cs="Times New Roman"/>
        </w:rPr>
        <w:t xml:space="preserve">. a) 80% </w:t>
      </w:r>
    </w:p>
    <w:p w14:paraId="3F6083AF" w14:textId="77777777" w:rsidR="00D81ABB" w:rsidRDefault="00D81ABB" w:rsidP="00D81ABB">
      <w:pPr>
        <w:numPr>
          <w:ilvl w:val="0"/>
          <w:numId w:val="818"/>
        </w:numPr>
        <w:spacing w:after="12" w:line="247" w:lineRule="auto"/>
        <w:ind w:right="4" w:hanging="259"/>
      </w:pPr>
      <w:r>
        <w:rPr>
          <w:rFonts w:ascii="Times New Roman" w:eastAsia="Times New Roman" w:hAnsi="Times New Roman" w:cs="Times New Roman"/>
        </w:rPr>
        <w:t xml:space="preserve">70% </w:t>
      </w:r>
    </w:p>
    <w:p w14:paraId="74A8B01B" w14:textId="77777777" w:rsidR="00D81ABB" w:rsidRDefault="00D81ABB" w:rsidP="00D81ABB">
      <w:pPr>
        <w:numPr>
          <w:ilvl w:val="0"/>
          <w:numId w:val="818"/>
        </w:numPr>
        <w:spacing w:after="12" w:line="247" w:lineRule="auto"/>
        <w:ind w:right="4" w:hanging="259"/>
      </w:pPr>
      <w:r>
        <w:rPr>
          <w:rFonts w:ascii="Times New Roman" w:eastAsia="Times New Roman" w:hAnsi="Times New Roman" w:cs="Times New Roman"/>
        </w:rPr>
        <w:t xml:space="preserve">40% </w:t>
      </w:r>
    </w:p>
    <w:p w14:paraId="0678EC5B" w14:textId="77777777" w:rsidR="00D81ABB" w:rsidRDefault="00D81ABB" w:rsidP="00D81ABB">
      <w:pPr>
        <w:numPr>
          <w:ilvl w:val="0"/>
          <w:numId w:val="818"/>
        </w:numPr>
        <w:spacing w:after="272" w:line="247" w:lineRule="auto"/>
        <w:ind w:right="4" w:hanging="259"/>
      </w:pPr>
      <w:r>
        <w:rPr>
          <w:rFonts w:ascii="Times New Roman" w:eastAsia="Times New Roman" w:hAnsi="Times New Roman" w:cs="Times New Roman"/>
        </w:rPr>
        <w:t xml:space="preserve">60% View Answer </w:t>
      </w:r>
    </w:p>
    <w:p w14:paraId="68100BF0" w14:textId="77777777" w:rsidR="00D81ABB" w:rsidRDefault="00D81ABB" w:rsidP="00D81ABB">
      <w:pPr>
        <w:spacing w:after="37" w:line="247" w:lineRule="auto"/>
        <w:ind w:left="-5" w:right="4"/>
      </w:pPr>
      <w:r>
        <w:rPr>
          <w:rFonts w:ascii="Times New Roman" w:eastAsia="Times New Roman" w:hAnsi="Times New Roman" w:cs="Times New Roman"/>
        </w:rPr>
        <w:t xml:space="preserve">Answer: b </w:t>
      </w:r>
    </w:p>
    <w:p w14:paraId="4AA6EED2" w14:textId="77777777" w:rsidR="00D81ABB" w:rsidRDefault="00D81ABB" w:rsidP="00D81ABB">
      <w:pPr>
        <w:spacing w:after="275" w:line="247" w:lineRule="auto"/>
        <w:ind w:left="-5" w:right="4"/>
      </w:pPr>
      <w:r>
        <w:rPr>
          <w:rFonts w:ascii="Times New Roman" w:eastAsia="Times New Roman" w:hAnsi="Times New Roman" w:cs="Times New Roman"/>
        </w:rPr>
        <w:t>Explanation: The efficiency of a coaxial cable system is η=V</w:t>
      </w:r>
      <w:r>
        <w:rPr>
          <w:rFonts w:ascii="Times New Roman" w:eastAsia="Times New Roman" w:hAnsi="Times New Roman" w:cs="Times New Roman"/>
          <w:vertAlign w:val="superscript"/>
        </w:rPr>
        <w:t>2</w:t>
      </w:r>
      <w:r>
        <w:rPr>
          <w:rFonts w:ascii="Times New Roman" w:eastAsia="Times New Roman" w:hAnsi="Times New Roman" w:cs="Times New Roman"/>
        </w:rPr>
        <w:t>hc/2KTZ</w:t>
      </w:r>
      <w:r>
        <w:rPr>
          <w:rFonts w:ascii="Times New Roman" w:eastAsia="Times New Roman" w:hAnsi="Times New Roman" w:cs="Times New Roman"/>
          <w:vertAlign w:val="subscript"/>
        </w:rPr>
        <w:t>0</w:t>
      </w:r>
      <w:r>
        <w:rPr>
          <w:rFonts w:ascii="Times New Roman" w:eastAsia="Times New Roman" w:hAnsi="Times New Roman" w:cs="Times New Roman"/>
        </w:rPr>
        <w:t>ηP</w:t>
      </w:r>
      <w:r>
        <w:rPr>
          <w:rFonts w:ascii="Times New Roman" w:eastAsia="Times New Roman" w:hAnsi="Times New Roman" w:cs="Times New Roman"/>
          <w:vertAlign w:val="subscript"/>
        </w:rPr>
        <w:t>i</w:t>
      </w:r>
      <w:r>
        <w:rPr>
          <w:rFonts w:ascii="Times New Roman" w:eastAsia="Times New Roman" w:hAnsi="Times New Roman" w:cs="Times New Roman"/>
        </w:rPr>
        <w:t>λ * Ratio. Hereη=quantum efficiency, P</w:t>
      </w:r>
      <w:r>
        <w:rPr>
          <w:rFonts w:ascii="Times New Roman" w:eastAsia="Times New Roman" w:hAnsi="Times New Roman" w:cs="Times New Roman"/>
          <w:vertAlign w:val="subscript"/>
        </w:rPr>
        <w:t>i</w:t>
      </w:r>
      <w:r>
        <w:rPr>
          <w:rFonts w:ascii="Times New Roman" w:eastAsia="Times New Roman" w:hAnsi="Times New Roman" w:cs="Times New Roman"/>
        </w:rPr>
        <w:t xml:space="preserve"> = 0ptical power in mW, V=optical output voltage. </w:t>
      </w:r>
    </w:p>
    <w:p w14:paraId="0124D911" w14:textId="77777777" w:rsidR="00D81ABB" w:rsidRDefault="00D81ABB" w:rsidP="00D81ABB">
      <w:pPr>
        <w:spacing w:after="12" w:line="247" w:lineRule="auto"/>
        <w:ind w:left="-5" w:right="612"/>
      </w:pPr>
      <w:r>
        <w:rPr>
          <w:rFonts w:ascii="Times New Roman" w:eastAsia="Times New Roman" w:hAnsi="Times New Roman" w:cs="Times New Roman"/>
        </w:rPr>
        <w:t xml:space="preserve">8. Determine the wavelength of a coaxial cable system operating at temperature 17 degree Celsius at output voltage of 5V, 100Ω impedance, optical power of 1mW, 70% quantum efficiency. a) 0.39μm </w:t>
      </w:r>
    </w:p>
    <w:p w14:paraId="7DA80E6E" w14:textId="77777777" w:rsidR="00D81ABB" w:rsidRDefault="00D81ABB" w:rsidP="00D81ABB">
      <w:pPr>
        <w:numPr>
          <w:ilvl w:val="0"/>
          <w:numId w:val="819"/>
        </w:numPr>
        <w:spacing w:after="14" w:line="247" w:lineRule="auto"/>
        <w:ind w:right="4175" w:hanging="259"/>
      </w:pPr>
      <w:r>
        <w:rPr>
          <w:rFonts w:ascii="Times New Roman" w:eastAsia="Times New Roman" w:hAnsi="Times New Roman" w:cs="Times New Roman"/>
        </w:rPr>
        <w:t xml:space="preserve">0.60μm </w:t>
      </w:r>
    </w:p>
    <w:p w14:paraId="333E8713" w14:textId="77777777" w:rsidR="00D81ABB" w:rsidRDefault="00D81ABB" w:rsidP="00D81ABB">
      <w:pPr>
        <w:numPr>
          <w:ilvl w:val="0"/>
          <w:numId w:val="819"/>
        </w:numPr>
        <w:spacing w:after="14" w:line="247" w:lineRule="auto"/>
        <w:ind w:right="4175" w:hanging="259"/>
      </w:pPr>
      <w:r>
        <w:rPr>
          <w:rFonts w:ascii="Times New Roman" w:eastAsia="Times New Roman" w:hAnsi="Times New Roman" w:cs="Times New Roman"/>
        </w:rPr>
        <w:t xml:space="preserve">0.85μm </w:t>
      </w:r>
    </w:p>
    <w:p w14:paraId="00D0C5B0" w14:textId="77777777" w:rsidR="00D81ABB" w:rsidRDefault="00D81ABB" w:rsidP="00D81ABB">
      <w:pPr>
        <w:numPr>
          <w:ilvl w:val="0"/>
          <w:numId w:val="819"/>
        </w:numPr>
        <w:spacing w:after="271" w:line="247" w:lineRule="auto"/>
        <w:ind w:right="4175" w:hanging="259"/>
      </w:pPr>
      <w:r>
        <w:rPr>
          <w:rFonts w:ascii="Times New Roman" w:eastAsia="Times New Roman" w:hAnsi="Times New Roman" w:cs="Times New Roman"/>
        </w:rPr>
        <w:t xml:space="preserve">0.98μm View Answer </w:t>
      </w:r>
    </w:p>
    <w:p w14:paraId="643CA5FC"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05B8A578" w14:textId="77777777" w:rsidR="00D81ABB" w:rsidRDefault="00D81ABB" w:rsidP="00D81ABB">
      <w:pPr>
        <w:spacing w:after="273" w:line="247" w:lineRule="auto"/>
        <w:ind w:left="-5" w:right="291"/>
      </w:pPr>
      <w:r>
        <w:rPr>
          <w:rFonts w:ascii="Times New Roman" w:eastAsia="Times New Roman" w:hAnsi="Times New Roman" w:cs="Times New Roman"/>
        </w:rPr>
        <w:t>Explanation: The wavelength can be determined by – λ = V</w:t>
      </w:r>
      <w:r>
        <w:rPr>
          <w:rFonts w:ascii="Times New Roman" w:eastAsia="Times New Roman" w:hAnsi="Times New Roman" w:cs="Times New Roman"/>
          <w:vertAlign w:val="superscript"/>
        </w:rPr>
        <w:t>2</w:t>
      </w:r>
      <w:r>
        <w:rPr>
          <w:rFonts w:ascii="Times New Roman" w:eastAsia="Times New Roman" w:hAnsi="Times New Roman" w:cs="Times New Roman"/>
        </w:rPr>
        <w:t>hc/2KTZ</w:t>
      </w:r>
      <w:r>
        <w:rPr>
          <w:rFonts w:ascii="Times New Roman" w:eastAsia="Times New Roman" w:hAnsi="Times New Roman" w:cs="Times New Roman"/>
          <w:vertAlign w:val="subscript"/>
        </w:rPr>
        <w:t>0</w:t>
      </w:r>
      <w:r>
        <w:rPr>
          <w:rFonts w:ascii="Times New Roman" w:eastAsia="Times New Roman" w:hAnsi="Times New Roman" w:cs="Times New Roman"/>
        </w:rPr>
        <w:t>ηP</w:t>
      </w:r>
      <w:r>
        <w:rPr>
          <w:rFonts w:ascii="Times New Roman" w:eastAsia="Times New Roman" w:hAnsi="Times New Roman" w:cs="Times New Roman"/>
          <w:vertAlign w:val="subscript"/>
        </w:rPr>
        <w:t>i</w:t>
      </w:r>
      <w:r>
        <w:rPr>
          <w:rFonts w:ascii="Times New Roman" w:eastAsia="Times New Roman" w:hAnsi="Times New Roman" w:cs="Times New Roman"/>
        </w:rPr>
        <w:t xml:space="preserve"> * Ratio. Hereη=quantum efficiency, P</w:t>
      </w:r>
      <w:r>
        <w:rPr>
          <w:rFonts w:ascii="Times New Roman" w:eastAsia="Times New Roman" w:hAnsi="Times New Roman" w:cs="Times New Roman"/>
          <w:vertAlign w:val="subscript"/>
        </w:rPr>
        <w:t>i</w:t>
      </w:r>
      <w:r>
        <w:rPr>
          <w:rFonts w:ascii="Times New Roman" w:eastAsia="Times New Roman" w:hAnsi="Times New Roman" w:cs="Times New Roman"/>
        </w:rPr>
        <w:t xml:space="preserve"> = 0ptical power in mW, V = optical output voltage. </w:t>
      </w:r>
    </w:p>
    <w:p w14:paraId="17B0A145" w14:textId="77777777" w:rsidR="00D81ABB" w:rsidRDefault="00D81ABB" w:rsidP="00D81ABB">
      <w:pPr>
        <w:spacing w:after="14" w:line="247" w:lineRule="auto"/>
        <w:ind w:left="-5"/>
      </w:pPr>
      <w:r>
        <w:rPr>
          <w:rFonts w:ascii="Times New Roman" w:eastAsia="Times New Roman" w:hAnsi="Times New Roman" w:cs="Times New Roman"/>
        </w:rPr>
        <w:lastRenderedPageBreak/>
        <w:t>9. Determine the impedance of a coaxial cable system operating at temperature 17 degree Celsius at output voltage of 5V, 0.85μmwavelength, optical power of 1mW, 70% quantum efficiency and SNR ratio of 1.04 * 10</w:t>
      </w:r>
      <w:r>
        <w:rPr>
          <w:rFonts w:ascii="Times New Roman" w:eastAsia="Times New Roman" w:hAnsi="Times New Roman" w:cs="Times New Roman"/>
          <w:vertAlign w:val="superscript"/>
        </w:rPr>
        <w:t>4</w:t>
      </w:r>
      <w:r>
        <w:rPr>
          <w:rFonts w:ascii="Times New Roman" w:eastAsia="Times New Roman" w:hAnsi="Times New Roman" w:cs="Times New Roman"/>
        </w:rPr>
        <w:t xml:space="preserve">. a) 80Ω </w:t>
      </w:r>
    </w:p>
    <w:p w14:paraId="6E27A224" w14:textId="77777777" w:rsidR="00D81ABB" w:rsidRDefault="00D81ABB" w:rsidP="00D81ABB">
      <w:pPr>
        <w:numPr>
          <w:ilvl w:val="0"/>
          <w:numId w:val="820"/>
        </w:numPr>
        <w:spacing w:after="14" w:line="247" w:lineRule="auto"/>
        <w:ind w:right="4175" w:hanging="259"/>
      </w:pPr>
      <w:r>
        <w:rPr>
          <w:rFonts w:ascii="Times New Roman" w:eastAsia="Times New Roman" w:hAnsi="Times New Roman" w:cs="Times New Roman"/>
        </w:rPr>
        <w:t xml:space="preserve">50Ω </w:t>
      </w:r>
    </w:p>
    <w:p w14:paraId="01842343" w14:textId="77777777" w:rsidR="00D81ABB" w:rsidRDefault="00D81ABB" w:rsidP="00D81ABB">
      <w:pPr>
        <w:numPr>
          <w:ilvl w:val="0"/>
          <w:numId w:val="820"/>
        </w:numPr>
        <w:spacing w:after="14" w:line="247" w:lineRule="auto"/>
        <w:ind w:right="4175" w:hanging="259"/>
      </w:pPr>
      <w:r>
        <w:rPr>
          <w:rFonts w:ascii="Times New Roman" w:eastAsia="Times New Roman" w:hAnsi="Times New Roman" w:cs="Times New Roman"/>
        </w:rPr>
        <w:t xml:space="preserve">90Ω </w:t>
      </w:r>
    </w:p>
    <w:p w14:paraId="45496F45" w14:textId="77777777" w:rsidR="00D81ABB" w:rsidRDefault="00D81ABB" w:rsidP="00D81ABB">
      <w:pPr>
        <w:numPr>
          <w:ilvl w:val="0"/>
          <w:numId w:val="820"/>
        </w:numPr>
        <w:spacing w:after="266" w:line="247" w:lineRule="auto"/>
        <w:ind w:right="4175" w:hanging="259"/>
      </w:pPr>
      <w:r>
        <w:rPr>
          <w:rFonts w:ascii="Times New Roman" w:eastAsia="Times New Roman" w:hAnsi="Times New Roman" w:cs="Times New Roman"/>
        </w:rPr>
        <w:t xml:space="preserve">100Ω View Answer </w:t>
      </w:r>
    </w:p>
    <w:p w14:paraId="2D3E912C" w14:textId="77777777" w:rsidR="00D81ABB" w:rsidRDefault="00D81ABB" w:rsidP="00D81ABB">
      <w:pPr>
        <w:spacing w:after="43" w:line="247" w:lineRule="auto"/>
        <w:ind w:left="-5" w:right="4"/>
      </w:pPr>
      <w:r>
        <w:rPr>
          <w:rFonts w:ascii="Times New Roman" w:eastAsia="Times New Roman" w:hAnsi="Times New Roman" w:cs="Times New Roman"/>
        </w:rPr>
        <w:t xml:space="preserve">Answer: d </w:t>
      </w:r>
    </w:p>
    <w:p w14:paraId="54540187" w14:textId="77777777" w:rsidR="00D81ABB" w:rsidRDefault="00D81ABB" w:rsidP="00D81ABB">
      <w:pPr>
        <w:spacing w:after="270" w:line="247" w:lineRule="auto"/>
        <w:ind w:left="-5" w:right="4"/>
      </w:pPr>
      <w:r>
        <w:rPr>
          <w:rFonts w:ascii="Times New Roman" w:eastAsia="Times New Roman" w:hAnsi="Times New Roman" w:cs="Times New Roman"/>
        </w:rPr>
        <w:t>Explanation: The impedance is given by-Z</w:t>
      </w:r>
      <w:r>
        <w:rPr>
          <w:rFonts w:ascii="Times New Roman" w:eastAsia="Times New Roman" w:hAnsi="Times New Roman" w:cs="Times New Roman"/>
          <w:vertAlign w:val="subscript"/>
        </w:rPr>
        <w:t>0</w:t>
      </w:r>
      <w:r>
        <w:rPr>
          <w:rFonts w:ascii="Times New Roman" w:eastAsia="Times New Roman" w:hAnsi="Times New Roman" w:cs="Times New Roman"/>
        </w:rPr>
        <w:t>=V</w:t>
      </w:r>
      <w:r>
        <w:rPr>
          <w:rFonts w:ascii="Times New Roman" w:eastAsia="Times New Roman" w:hAnsi="Times New Roman" w:cs="Times New Roman"/>
          <w:vertAlign w:val="superscript"/>
        </w:rPr>
        <w:t>2</w:t>
      </w:r>
      <w:r>
        <w:rPr>
          <w:rFonts w:ascii="Times New Roman" w:eastAsia="Times New Roman" w:hAnsi="Times New Roman" w:cs="Times New Roman"/>
        </w:rPr>
        <w:t>hc/2KTP</w:t>
      </w:r>
      <w:r>
        <w:rPr>
          <w:rFonts w:ascii="Times New Roman" w:eastAsia="Times New Roman" w:hAnsi="Times New Roman" w:cs="Times New Roman"/>
          <w:vertAlign w:val="subscript"/>
        </w:rPr>
        <w:t>i</w:t>
      </w:r>
      <w:r>
        <w:rPr>
          <w:rFonts w:ascii="Times New Roman" w:eastAsia="Times New Roman" w:hAnsi="Times New Roman" w:cs="Times New Roman"/>
        </w:rPr>
        <w:t xml:space="preserve"> * Ratio. Hereη=quantum efficiency, P</w:t>
      </w:r>
      <w:r>
        <w:rPr>
          <w:rFonts w:ascii="Times New Roman" w:eastAsia="Times New Roman" w:hAnsi="Times New Roman" w:cs="Times New Roman"/>
          <w:vertAlign w:val="subscript"/>
        </w:rPr>
        <w:t>i</w:t>
      </w:r>
      <w:r>
        <w:rPr>
          <w:rFonts w:ascii="Times New Roman" w:eastAsia="Times New Roman" w:hAnsi="Times New Roman" w:cs="Times New Roman"/>
        </w:rPr>
        <w:t xml:space="preserve"> = Optical power in mW, V=optical output voltage. </w:t>
      </w:r>
    </w:p>
    <w:p w14:paraId="35CB68E4" w14:textId="77777777" w:rsidR="00D81ABB" w:rsidRDefault="00D81ABB" w:rsidP="00D81ABB">
      <w:pPr>
        <w:spacing w:after="12" w:line="247" w:lineRule="auto"/>
        <w:ind w:left="-5" w:right="1086"/>
      </w:pPr>
      <w:r>
        <w:rPr>
          <w:rFonts w:ascii="Times New Roman" w:eastAsia="Times New Roman" w:hAnsi="Times New Roman" w:cs="Times New Roman"/>
        </w:rPr>
        <w:t xml:space="preserve">10. The 10-90% rise times for components used in D-IM analog optical link is given. (LED=10ns, Intermodal=9ns/km, Chromatic=2ns/km, APD = 3ns). Link is of 5km. Determine the total rise time. a) 62ns </w:t>
      </w:r>
    </w:p>
    <w:p w14:paraId="5783CC4B" w14:textId="77777777" w:rsidR="00D81ABB" w:rsidRDefault="00D81ABB" w:rsidP="00D81ABB">
      <w:pPr>
        <w:numPr>
          <w:ilvl w:val="0"/>
          <w:numId w:val="821"/>
        </w:numPr>
        <w:spacing w:after="12" w:line="247" w:lineRule="auto"/>
        <w:ind w:right="4" w:hanging="259"/>
      </w:pPr>
      <w:r>
        <w:rPr>
          <w:rFonts w:ascii="Times New Roman" w:eastAsia="Times New Roman" w:hAnsi="Times New Roman" w:cs="Times New Roman"/>
        </w:rPr>
        <w:t xml:space="preserve">53ns </w:t>
      </w:r>
    </w:p>
    <w:p w14:paraId="76412E70" w14:textId="77777777" w:rsidR="00D81ABB" w:rsidRDefault="00D81ABB" w:rsidP="00D81ABB">
      <w:pPr>
        <w:numPr>
          <w:ilvl w:val="0"/>
          <w:numId w:val="821"/>
        </w:numPr>
        <w:spacing w:after="12" w:line="247" w:lineRule="auto"/>
        <w:ind w:right="4" w:hanging="259"/>
      </w:pPr>
      <w:r>
        <w:rPr>
          <w:rFonts w:ascii="Times New Roman" w:eastAsia="Times New Roman" w:hAnsi="Times New Roman" w:cs="Times New Roman"/>
        </w:rPr>
        <w:t xml:space="preserve">50ns </w:t>
      </w:r>
    </w:p>
    <w:p w14:paraId="3D9F6CAF" w14:textId="77777777" w:rsidR="00D81ABB" w:rsidRDefault="00D81ABB" w:rsidP="00D81ABB">
      <w:pPr>
        <w:numPr>
          <w:ilvl w:val="0"/>
          <w:numId w:val="821"/>
        </w:numPr>
        <w:spacing w:after="272" w:line="247" w:lineRule="auto"/>
        <w:ind w:right="4" w:hanging="259"/>
      </w:pPr>
      <w:r>
        <w:rPr>
          <w:rFonts w:ascii="Times New Roman" w:eastAsia="Times New Roman" w:hAnsi="Times New Roman" w:cs="Times New Roman"/>
        </w:rPr>
        <w:t xml:space="preserve">52ns View Answer </w:t>
      </w:r>
    </w:p>
    <w:p w14:paraId="281941EE"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6C02FE75" w14:textId="77777777" w:rsidR="00D81ABB" w:rsidRDefault="00D81ABB" w:rsidP="00D81ABB">
      <w:pPr>
        <w:spacing w:after="12" w:line="247" w:lineRule="auto"/>
        <w:ind w:left="-5" w:right="4"/>
      </w:pPr>
      <w:r>
        <w:rPr>
          <w:rFonts w:ascii="Times New Roman" w:eastAsia="Times New Roman" w:hAnsi="Times New Roman" w:cs="Times New Roman"/>
        </w:rPr>
        <w:t xml:space="preserve">Explanation: Total rise time is given by- </w:t>
      </w:r>
    </w:p>
    <w:p w14:paraId="49E8B4C8" w14:textId="77777777" w:rsidR="00D81ABB" w:rsidRDefault="00D81ABB" w:rsidP="00D81ABB">
      <w:pPr>
        <w:spacing w:after="295" w:line="247" w:lineRule="auto"/>
        <w:ind w:left="-5" w:right="4"/>
      </w:pPr>
      <w:r>
        <w:rPr>
          <w:rFonts w:ascii="Times New Roman" w:eastAsia="Times New Roman" w:hAnsi="Times New Roman" w:cs="Times New Roman"/>
        </w:rPr>
        <w:t>T</w:t>
      </w:r>
      <w:r>
        <w:rPr>
          <w:rFonts w:ascii="Times New Roman" w:eastAsia="Times New Roman" w:hAnsi="Times New Roman" w:cs="Times New Roman"/>
          <w:vertAlign w:val="subscript"/>
        </w:rPr>
        <w:t>syst</w:t>
      </w:r>
      <w:r>
        <w:rPr>
          <w:rFonts w:ascii="Times New Roman" w:eastAsia="Times New Roman" w:hAnsi="Times New Roman" w:cs="Times New Roman"/>
        </w:rPr>
        <w:t>=1.1[T</w:t>
      </w:r>
      <w:r>
        <w:rPr>
          <w:rFonts w:ascii="Times New Roman" w:eastAsia="Times New Roman" w:hAnsi="Times New Roman" w:cs="Times New Roman"/>
          <w:vertAlign w:val="subscript"/>
        </w:rPr>
        <w:t>s</w:t>
      </w:r>
      <w:r>
        <w:rPr>
          <w:rFonts w:ascii="Times New Roman" w:eastAsia="Times New Roman" w:hAnsi="Times New Roman" w:cs="Times New Roman"/>
          <w:vertAlign w:val="superscript"/>
        </w:rPr>
        <w:t>2</w:t>
      </w:r>
      <w:r>
        <w:rPr>
          <w:rFonts w:ascii="Times New Roman" w:eastAsia="Times New Roman" w:hAnsi="Times New Roman" w:cs="Times New Roman"/>
        </w:rPr>
        <w:t>+T</w:t>
      </w:r>
      <w:r>
        <w:rPr>
          <w:rFonts w:ascii="Times New Roman" w:eastAsia="Times New Roman" w:hAnsi="Times New Roman" w:cs="Times New Roman"/>
          <w:vertAlign w:val="subscript"/>
        </w:rPr>
        <w:t>n</w:t>
      </w:r>
      <w:r>
        <w:rPr>
          <w:rFonts w:ascii="Times New Roman" w:eastAsia="Times New Roman" w:hAnsi="Times New Roman" w:cs="Times New Roman"/>
          <w:vertAlign w:val="superscript"/>
        </w:rPr>
        <w:t>2</w:t>
      </w:r>
      <w:r>
        <w:rPr>
          <w:rFonts w:ascii="Times New Roman" w:eastAsia="Times New Roman" w:hAnsi="Times New Roman" w:cs="Times New Roman"/>
        </w:rPr>
        <w:t>+T</w:t>
      </w:r>
      <w:r>
        <w:rPr>
          <w:rFonts w:ascii="Times New Roman" w:eastAsia="Times New Roman" w:hAnsi="Times New Roman" w:cs="Times New Roman"/>
          <w:vertAlign w:val="subscript"/>
        </w:rPr>
        <w:t>c</w:t>
      </w:r>
      <w:r>
        <w:rPr>
          <w:rFonts w:ascii="Times New Roman" w:eastAsia="Times New Roman" w:hAnsi="Times New Roman" w:cs="Times New Roman"/>
          <w:vertAlign w:val="superscript"/>
        </w:rPr>
        <w:t>2</w:t>
      </w:r>
      <w:r>
        <w:rPr>
          <w:rFonts w:ascii="Times New Roman" w:eastAsia="Times New Roman" w:hAnsi="Times New Roman" w:cs="Times New Roman"/>
        </w:rPr>
        <w:t>+T</w:t>
      </w:r>
      <w:r>
        <w:rPr>
          <w:rFonts w:ascii="Times New Roman" w:eastAsia="Times New Roman" w:hAnsi="Times New Roman" w:cs="Times New Roman"/>
          <w:vertAlign w:val="subscript"/>
        </w:rPr>
        <w:t>D</w:t>
      </w:r>
      <w:r>
        <w:rPr>
          <w:rFonts w:ascii="Times New Roman" w:eastAsia="Times New Roman" w:hAnsi="Times New Roman" w:cs="Times New Roman"/>
          <w:vertAlign w:val="superscript"/>
        </w:rPr>
        <w:t>2</w:t>
      </w:r>
      <w:r>
        <w:rPr>
          <w:rFonts w:ascii="Times New Roman" w:eastAsia="Times New Roman" w:hAnsi="Times New Roman" w:cs="Times New Roman"/>
        </w:rPr>
        <w:t>]</w:t>
      </w:r>
      <w:r>
        <w:rPr>
          <w:rFonts w:ascii="Times New Roman" w:eastAsia="Times New Roman" w:hAnsi="Times New Roman" w:cs="Times New Roman"/>
          <w:vertAlign w:val="superscript"/>
        </w:rPr>
        <w:t>1/2</w:t>
      </w:r>
      <w:r>
        <w:rPr>
          <w:rFonts w:ascii="Times New Roman" w:eastAsia="Times New Roman" w:hAnsi="Times New Roman" w:cs="Times New Roman"/>
        </w:rPr>
        <w:t>. Here T</w:t>
      </w:r>
      <w:r>
        <w:rPr>
          <w:rFonts w:ascii="Times New Roman" w:eastAsia="Times New Roman" w:hAnsi="Times New Roman" w:cs="Times New Roman"/>
          <w:vertAlign w:val="subscript"/>
        </w:rPr>
        <w:t>s</w:t>
      </w:r>
      <w:r>
        <w:rPr>
          <w:rFonts w:ascii="Times New Roman" w:eastAsia="Times New Roman" w:hAnsi="Times New Roman" w:cs="Times New Roman"/>
        </w:rPr>
        <w:t xml:space="preserve"> = rise time, T</w:t>
      </w:r>
      <w:r>
        <w:rPr>
          <w:rFonts w:ascii="Times New Roman" w:eastAsia="Times New Roman" w:hAnsi="Times New Roman" w:cs="Times New Roman"/>
          <w:vertAlign w:val="subscript"/>
        </w:rPr>
        <w:t>n</w:t>
      </w:r>
      <w:r>
        <w:rPr>
          <w:rFonts w:ascii="Times New Roman" w:eastAsia="Times New Roman" w:hAnsi="Times New Roman" w:cs="Times New Roman"/>
        </w:rPr>
        <w:t xml:space="preserve"> = intermodal time, T</w:t>
      </w:r>
      <w:r>
        <w:rPr>
          <w:rFonts w:ascii="Times New Roman" w:eastAsia="Times New Roman" w:hAnsi="Times New Roman" w:cs="Times New Roman"/>
          <w:vertAlign w:val="subscript"/>
        </w:rPr>
        <w:t>c</w:t>
      </w:r>
      <w:r>
        <w:rPr>
          <w:rFonts w:ascii="Times New Roman" w:eastAsia="Times New Roman" w:hAnsi="Times New Roman" w:cs="Times New Roman"/>
        </w:rPr>
        <w:t xml:space="preserve"> = Chromatic time. </w:t>
      </w:r>
    </w:p>
    <w:p w14:paraId="7F6C343E" w14:textId="77777777" w:rsidR="00D81ABB" w:rsidRDefault="00D81ABB" w:rsidP="00D81ABB">
      <w:pPr>
        <w:spacing w:after="12" w:line="247" w:lineRule="auto"/>
        <w:ind w:left="-5" w:right="4"/>
      </w:pPr>
      <w:r>
        <w:rPr>
          <w:rFonts w:ascii="Times New Roman" w:eastAsia="Times New Roman" w:hAnsi="Times New Roman" w:cs="Times New Roman"/>
        </w:rPr>
        <w:t xml:space="preserve">11. The 10-90% rise times for components used in D-IM analog optical link is given. (LED=10ns, </w:t>
      </w:r>
    </w:p>
    <w:p w14:paraId="751D3BAF" w14:textId="77777777" w:rsidR="00D81ABB" w:rsidRDefault="00D81ABB" w:rsidP="00D81ABB">
      <w:pPr>
        <w:spacing w:after="12" w:line="247" w:lineRule="auto"/>
        <w:ind w:left="-5" w:right="547"/>
      </w:pPr>
      <w:r>
        <w:rPr>
          <w:rFonts w:ascii="Times New Roman" w:eastAsia="Times New Roman" w:hAnsi="Times New Roman" w:cs="Times New Roman"/>
        </w:rPr>
        <w:t xml:space="preserve">Intermodal=9ns/km, Chromatic=2ns/km, APD = 3ns). Link is of 5km. It has an optical bandwidth of 6MHz. Determine maximum permitted system rise time. a) 58.3ns </w:t>
      </w:r>
    </w:p>
    <w:p w14:paraId="7D87B0DE" w14:textId="77777777" w:rsidR="00D81ABB" w:rsidRDefault="00D81ABB" w:rsidP="00D81ABB">
      <w:pPr>
        <w:numPr>
          <w:ilvl w:val="0"/>
          <w:numId w:val="822"/>
        </w:numPr>
        <w:spacing w:after="12" w:line="247" w:lineRule="auto"/>
        <w:ind w:right="4" w:hanging="259"/>
      </w:pPr>
      <w:r>
        <w:rPr>
          <w:rFonts w:ascii="Times New Roman" w:eastAsia="Times New Roman" w:hAnsi="Times New Roman" w:cs="Times New Roman"/>
        </w:rPr>
        <w:t xml:space="preserve">54ns </w:t>
      </w:r>
    </w:p>
    <w:p w14:paraId="59991E12" w14:textId="77777777" w:rsidR="00D81ABB" w:rsidRDefault="00D81ABB" w:rsidP="00D81ABB">
      <w:pPr>
        <w:numPr>
          <w:ilvl w:val="0"/>
          <w:numId w:val="822"/>
        </w:numPr>
        <w:spacing w:after="12" w:line="247" w:lineRule="auto"/>
        <w:ind w:right="4" w:hanging="259"/>
      </w:pPr>
      <w:r>
        <w:rPr>
          <w:rFonts w:ascii="Times New Roman" w:eastAsia="Times New Roman" w:hAnsi="Times New Roman" w:cs="Times New Roman"/>
        </w:rPr>
        <w:t xml:space="preserve">75ns </w:t>
      </w:r>
    </w:p>
    <w:p w14:paraId="62238841" w14:textId="77777777" w:rsidR="00D81ABB" w:rsidRDefault="00D81ABB" w:rsidP="00D81ABB">
      <w:pPr>
        <w:numPr>
          <w:ilvl w:val="0"/>
          <w:numId w:val="822"/>
        </w:numPr>
        <w:spacing w:after="271" w:line="247" w:lineRule="auto"/>
        <w:ind w:right="4" w:hanging="259"/>
      </w:pPr>
      <w:r>
        <w:rPr>
          <w:rFonts w:ascii="Times New Roman" w:eastAsia="Times New Roman" w:hAnsi="Times New Roman" w:cs="Times New Roman"/>
        </w:rPr>
        <w:t xml:space="preserve">43.54ns View Answer </w:t>
      </w:r>
    </w:p>
    <w:p w14:paraId="082F1F27"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12CAC01C" w14:textId="77777777" w:rsidR="00D81ABB" w:rsidRDefault="00D81ABB" w:rsidP="00D81ABB">
      <w:pPr>
        <w:spacing w:after="12" w:line="247" w:lineRule="auto"/>
        <w:ind w:left="-5" w:right="3395"/>
      </w:pPr>
      <w:r>
        <w:rPr>
          <w:rFonts w:ascii="Times New Roman" w:eastAsia="Times New Roman" w:hAnsi="Times New Roman" w:cs="Times New Roman"/>
        </w:rPr>
        <w:t>Explanation: The maximum permitted system rise time is given by- T</w:t>
      </w:r>
      <w:r>
        <w:rPr>
          <w:rFonts w:ascii="Times New Roman" w:eastAsia="Times New Roman" w:hAnsi="Times New Roman" w:cs="Times New Roman"/>
          <w:vertAlign w:val="subscript"/>
        </w:rPr>
        <w:t>syst</w:t>
      </w:r>
      <w:r>
        <w:rPr>
          <w:rFonts w:ascii="Times New Roman" w:eastAsia="Times New Roman" w:hAnsi="Times New Roman" w:cs="Times New Roman"/>
        </w:rPr>
        <w:t>(Max) = 0.35/B</w:t>
      </w:r>
      <w:r>
        <w:rPr>
          <w:rFonts w:ascii="Times New Roman" w:eastAsia="Times New Roman" w:hAnsi="Times New Roman" w:cs="Times New Roman"/>
          <w:vertAlign w:val="subscript"/>
        </w:rPr>
        <w:t>opt</w:t>
      </w:r>
      <w:r>
        <w:rPr>
          <w:rFonts w:ascii="Times New Roman" w:eastAsia="Times New Roman" w:hAnsi="Times New Roman" w:cs="Times New Roman"/>
        </w:rPr>
        <w:t>. Here, B</w:t>
      </w:r>
      <w:r>
        <w:rPr>
          <w:rFonts w:ascii="Times New Roman" w:eastAsia="Times New Roman" w:hAnsi="Times New Roman" w:cs="Times New Roman"/>
          <w:vertAlign w:val="subscript"/>
        </w:rPr>
        <w:t>opt</w:t>
      </w:r>
      <w:r>
        <w:rPr>
          <w:rFonts w:ascii="Times New Roman" w:eastAsia="Times New Roman" w:hAnsi="Times New Roman" w:cs="Times New Roman"/>
        </w:rPr>
        <w:t xml:space="preserve">=Optical Bandwidth. </w:t>
      </w:r>
    </w:p>
    <w:p w14:paraId="0738BAB5" w14:textId="13C65E84" w:rsidR="00D81ABB" w:rsidRDefault="00D81ABB" w:rsidP="00D81ABB">
      <w:pPr>
        <w:spacing w:after="330"/>
        <w:ind w:left="-35" w:right="-34"/>
      </w:pPr>
      <w:r>
        <w:rPr>
          <w:noProof/>
        </w:rPr>
        <w:drawing>
          <wp:inline distT="0" distB="0" distL="0" distR="0" wp14:anchorId="3874646F" wp14:editId="15F28433">
            <wp:extent cx="6943725" cy="38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6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43725" cy="38100"/>
                    </a:xfrm>
                    <a:prstGeom prst="rect">
                      <a:avLst/>
                    </a:prstGeom>
                    <a:noFill/>
                    <a:ln>
                      <a:noFill/>
                    </a:ln>
                  </pic:spPr>
                </pic:pic>
              </a:graphicData>
            </a:graphic>
          </wp:inline>
        </w:drawing>
      </w:r>
    </w:p>
    <w:p w14:paraId="265F5EA3" w14:textId="77777777" w:rsidR="00D81ABB" w:rsidRDefault="00D81ABB" w:rsidP="00D81ABB">
      <w:pPr>
        <w:spacing w:after="266" w:line="247" w:lineRule="auto"/>
        <w:ind w:left="-5" w:right="4"/>
      </w:pPr>
      <w:r>
        <w:rPr>
          <w:rFonts w:ascii="Times New Roman" w:eastAsia="Times New Roman" w:hAnsi="Times New Roman" w:cs="Times New Roman"/>
        </w:rPr>
        <w:t xml:space="preserve">This set of Optical Communications Multiple Choice Questions &amp; Answers (MCQs) focuses on “Multiplexing Strategies”. </w:t>
      </w:r>
    </w:p>
    <w:p w14:paraId="33BE657D" w14:textId="77777777" w:rsidR="00D81ABB" w:rsidRDefault="00D81ABB" w:rsidP="00D81ABB">
      <w:pPr>
        <w:spacing w:after="12" w:line="247" w:lineRule="auto"/>
        <w:ind w:left="-5" w:right="4"/>
      </w:pPr>
      <w:r>
        <w:rPr>
          <w:rFonts w:ascii="Times New Roman" w:eastAsia="Times New Roman" w:hAnsi="Times New Roman" w:cs="Times New Roman"/>
        </w:rPr>
        <w:t xml:space="preserve">1. What is the full form of ETDM? </w:t>
      </w:r>
    </w:p>
    <w:p w14:paraId="2A4830D2" w14:textId="77777777" w:rsidR="00D81ABB" w:rsidRDefault="00D81ABB" w:rsidP="00D81ABB">
      <w:pPr>
        <w:numPr>
          <w:ilvl w:val="0"/>
          <w:numId w:val="823"/>
        </w:numPr>
        <w:spacing w:after="12" w:line="247" w:lineRule="auto"/>
        <w:ind w:right="4" w:hanging="259"/>
      </w:pPr>
      <w:r>
        <w:rPr>
          <w:rFonts w:ascii="Times New Roman" w:eastAsia="Times New Roman" w:hAnsi="Times New Roman" w:cs="Times New Roman"/>
        </w:rPr>
        <w:t xml:space="preserve">Electronic tube di-cyclic mechanism </w:t>
      </w:r>
    </w:p>
    <w:p w14:paraId="2E85BBE9" w14:textId="77777777" w:rsidR="00D81ABB" w:rsidRDefault="00D81ABB" w:rsidP="00D81ABB">
      <w:pPr>
        <w:numPr>
          <w:ilvl w:val="0"/>
          <w:numId w:val="823"/>
        </w:numPr>
        <w:spacing w:after="12" w:line="247" w:lineRule="auto"/>
        <w:ind w:right="4" w:hanging="259"/>
      </w:pPr>
      <w:r>
        <w:rPr>
          <w:rFonts w:ascii="Times New Roman" w:eastAsia="Times New Roman" w:hAnsi="Times New Roman" w:cs="Times New Roman"/>
        </w:rPr>
        <w:t xml:space="preserve">Electrical time division multiplexing </w:t>
      </w:r>
    </w:p>
    <w:p w14:paraId="5B86A865" w14:textId="77777777" w:rsidR="00D81ABB" w:rsidRDefault="00D81ABB" w:rsidP="00D81ABB">
      <w:pPr>
        <w:numPr>
          <w:ilvl w:val="0"/>
          <w:numId w:val="823"/>
        </w:numPr>
        <w:spacing w:after="12" w:line="247" w:lineRule="auto"/>
        <w:ind w:right="4" w:hanging="259"/>
      </w:pPr>
      <w:r>
        <w:rPr>
          <w:rFonts w:ascii="Times New Roman" w:eastAsia="Times New Roman" w:hAnsi="Times New Roman" w:cs="Times New Roman"/>
        </w:rPr>
        <w:t xml:space="preserve">Emphasis tier division mechanism </w:t>
      </w:r>
    </w:p>
    <w:p w14:paraId="57F700DC" w14:textId="77777777" w:rsidR="00D81ABB" w:rsidRDefault="00D81ABB" w:rsidP="00D81ABB">
      <w:pPr>
        <w:numPr>
          <w:ilvl w:val="0"/>
          <w:numId w:val="823"/>
        </w:numPr>
        <w:spacing w:after="271" w:line="247" w:lineRule="auto"/>
        <w:ind w:right="4" w:hanging="259"/>
      </w:pPr>
      <w:r>
        <w:rPr>
          <w:rFonts w:ascii="Times New Roman" w:eastAsia="Times New Roman" w:hAnsi="Times New Roman" w:cs="Times New Roman"/>
        </w:rPr>
        <w:t xml:space="preserve">Electrical tube dielectric medium View Answer </w:t>
      </w:r>
    </w:p>
    <w:p w14:paraId="39E8CD6A"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331D3F04"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ETDM is the major baseband digital strategy. It allows for greater exploitation of available fiber bandwidth. </w:t>
      </w:r>
    </w:p>
    <w:p w14:paraId="04073853" w14:textId="77777777" w:rsidR="00D81ABB" w:rsidRDefault="00D81ABB" w:rsidP="00D81ABB">
      <w:pPr>
        <w:spacing w:after="12" w:line="247" w:lineRule="auto"/>
        <w:ind w:left="-5" w:right="205"/>
      </w:pPr>
      <w:r>
        <w:rPr>
          <w:rFonts w:ascii="Times New Roman" w:eastAsia="Times New Roman" w:hAnsi="Times New Roman" w:cs="Times New Roman"/>
        </w:rPr>
        <w:lastRenderedPageBreak/>
        <w:t xml:space="preserve">2. The practical limitations of the speed of electronic circuits have been pushed towards operational frequencies around ___________ a) 100 MHz </w:t>
      </w:r>
    </w:p>
    <w:p w14:paraId="240880A6" w14:textId="77777777" w:rsidR="00D81ABB" w:rsidRDefault="00D81ABB" w:rsidP="00D81ABB">
      <w:pPr>
        <w:numPr>
          <w:ilvl w:val="0"/>
          <w:numId w:val="824"/>
        </w:numPr>
        <w:spacing w:after="12" w:line="247" w:lineRule="auto"/>
        <w:ind w:right="4" w:hanging="259"/>
      </w:pPr>
      <w:r>
        <w:rPr>
          <w:rFonts w:ascii="Times New Roman" w:eastAsia="Times New Roman" w:hAnsi="Times New Roman" w:cs="Times New Roman"/>
        </w:rPr>
        <w:t xml:space="preserve">120 MHz </w:t>
      </w:r>
    </w:p>
    <w:p w14:paraId="753C387E" w14:textId="77777777" w:rsidR="00D81ABB" w:rsidRDefault="00D81ABB" w:rsidP="00D81ABB">
      <w:pPr>
        <w:numPr>
          <w:ilvl w:val="0"/>
          <w:numId w:val="824"/>
        </w:numPr>
        <w:spacing w:after="12" w:line="247" w:lineRule="auto"/>
        <w:ind w:right="4" w:hanging="259"/>
      </w:pPr>
      <w:r>
        <w:rPr>
          <w:rFonts w:ascii="Times New Roman" w:eastAsia="Times New Roman" w:hAnsi="Times New Roman" w:cs="Times New Roman"/>
        </w:rPr>
        <w:t xml:space="preserve">100GHz </w:t>
      </w:r>
    </w:p>
    <w:p w14:paraId="225031F6" w14:textId="77777777" w:rsidR="00D81ABB" w:rsidRDefault="00D81ABB" w:rsidP="00D81ABB">
      <w:pPr>
        <w:numPr>
          <w:ilvl w:val="0"/>
          <w:numId w:val="824"/>
        </w:numPr>
        <w:spacing w:after="266" w:line="247" w:lineRule="auto"/>
        <w:ind w:right="4" w:hanging="259"/>
      </w:pPr>
      <w:r>
        <w:rPr>
          <w:rFonts w:ascii="Times New Roman" w:eastAsia="Times New Roman" w:hAnsi="Times New Roman" w:cs="Times New Roman"/>
        </w:rPr>
        <w:t xml:space="preserve">80 Hz View Answer </w:t>
      </w:r>
    </w:p>
    <w:p w14:paraId="79996B54"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0DB761DE"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The speed of the circuitry in the fiber optic communication plays an important role in its performance. It is pushed around 100 GHz frequency allowing for 100 Gbit/s feasibility. </w:t>
      </w:r>
    </w:p>
    <w:p w14:paraId="4F3227F0" w14:textId="77777777" w:rsidR="00D81ABB" w:rsidRDefault="00D81ABB" w:rsidP="00D81ABB">
      <w:pPr>
        <w:spacing w:after="12" w:line="247" w:lineRule="auto"/>
        <w:ind w:left="-5" w:right="200"/>
      </w:pPr>
      <w:r>
        <w:rPr>
          <w:rFonts w:ascii="Times New Roman" w:eastAsia="Times New Roman" w:hAnsi="Times New Roman" w:cs="Times New Roman"/>
        </w:rPr>
        <w:t xml:space="preserve">3. A strategy used for increasing the bitrate of digital optical fiber systems beyond the bandwidth capabilities of the drive electronics is known as ___________ a) Optical time division multiplexing </w:t>
      </w:r>
    </w:p>
    <w:p w14:paraId="5232F50F" w14:textId="77777777" w:rsidR="00D81ABB" w:rsidRDefault="00D81ABB" w:rsidP="00D81ABB">
      <w:pPr>
        <w:numPr>
          <w:ilvl w:val="0"/>
          <w:numId w:val="825"/>
        </w:numPr>
        <w:spacing w:after="12" w:line="247" w:lineRule="auto"/>
        <w:ind w:right="4" w:hanging="259"/>
      </w:pPr>
      <w:r>
        <w:rPr>
          <w:rFonts w:ascii="Times New Roman" w:eastAsia="Times New Roman" w:hAnsi="Times New Roman" w:cs="Times New Roman"/>
        </w:rPr>
        <w:t xml:space="preserve">Electrical time division multiplexing </w:t>
      </w:r>
    </w:p>
    <w:p w14:paraId="07F0163F" w14:textId="77777777" w:rsidR="00D81ABB" w:rsidRDefault="00D81ABB" w:rsidP="00D81ABB">
      <w:pPr>
        <w:numPr>
          <w:ilvl w:val="0"/>
          <w:numId w:val="825"/>
        </w:numPr>
        <w:spacing w:after="12" w:line="247" w:lineRule="auto"/>
        <w:ind w:right="4" w:hanging="259"/>
      </w:pPr>
      <w:r>
        <w:rPr>
          <w:rFonts w:ascii="Times New Roman" w:eastAsia="Times New Roman" w:hAnsi="Times New Roman" w:cs="Times New Roman"/>
        </w:rPr>
        <w:t xml:space="preserve">Frequency division multiplexing </w:t>
      </w:r>
    </w:p>
    <w:p w14:paraId="2092218A" w14:textId="77777777" w:rsidR="00D81ABB" w:rsidRDefault="00D81ABB" w:rsidP="00D81ABB">
      <w:pPr>
        <w:numPr>
          <w:ilvl w:val="0"/>
          <w:numId w:val="825"/>
        </w:numPr>
        <w:spacing w:after="272" w:line="247" w:lineRule="auto"/>
        <w:ind w:right="4" w:hanging="259"/>
      </w:pPr>
      <w:r>
        <w:rPr>
          <w:rFonts w:ascii="Times New Roman" w:eastAsia="Times New Roman" w:hAnsi="Times New Roman" w:cs="Times New Roman"/>
        </w:rPr>
        <w:t xml:space="preserve">Code division multiplexing View Answer </w:t>
      </w:r>
    </w:p>
    <w:p w14:paraId="211D7CE2"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034CA41A" w14:textId="77777777" w:rsidR="00D81ABB" w:rsidRDefault="00D81ABB" w:rsidP="00D81ABB">
      <w:pPr>
        <w:spacing w:after="267" w:line="247" w:lineRule="auto"/>
        <w:ind w:left="-5" w:right="4"/>
      </w:pPr>
      <w:r>
        <w:rPr>
          <w:rFonts w:ascii="Times New Roman" w:eastAsia="Times New Roman" w:hAnsi="Times New Roman" w:cs="Times New Roman"/>
        </w:rPr>
        <w:t xml:space="preserve">Explanation: OTDM is favourable for long distance transmission of signal. It is designed to push the bitrate of the fiber systems beyond the bandwidth limits to gain performance. </w:t>
      </w:r>
    </w:p>
    <w:p w14:paraId="2E401D30" w14:textId="77777777" w:rsidR="00D81ABB" w:rsidRDefault="00D81ABB" w:rsidP="00D81ABB">
      <w:pPr>
        <w:spacing w:after="12" w:line="247" w:lineRule="auto"/>
        <w:ind w:left="-5" w:right="4"/>
      </w:pPr>
      <w:r>
        <w:rPr>
          <w:rFonts w:ascii="Times New Roman" w:eastAsia="Times New Roman" w:hAnsi="Times New Roman" w:cs="Times New Roman"/>
        </w:rPr>
        <w:t xml:space="preserve">4. ____________ semiconductor laser sources provide low duty cycle pulse streams for subsequent time multiplexing. </w:t>
      </w:r>
    </w:p>
    <w:p w14:paraId="6CAC8691" w14:textId="77777777" w:rsidR="00D81ABB" w:rsidRDefault="00D81ABB" w:rsidP="00D81ABB">
      <w:pPr>
        <w:numPr>
          <w:ilvl w:val="0"/>
          <w:numId w:val="826"/>
        </w:numPr>
        <w:spacing w:after="12" w:line="247" w:lineRule="auto"/>
        <w:ind w:right="4" w:hanging="259"/>
      </w:pPr>
      <w:r>
        <w:rPr>
          <w:rFonts w:ascii="Times New Roman" w:eastAsia="Times New Roman" w:hAnsi="Times New Roman" w:cs="Times New Roman"/>
        </w:rPr>
        <w:t xml:space="preserve">Diameter preferred </w:t>
      </w:r>
    </w:p>
    <w:p w14:paraId="31B34823" w14:textId="77777777" w:rsidR="00D81ABB" w:rsidRDefault="00D81ABB" w:rsidP="00D81ABB">
      <w:pPr>
        <w:numPr>
          <w:ilvl w:val="0"/>
          <w:numId w:val="826"/>
        </w:numPr>
        <w:spacing w:after="12" w:line="247" w:lineRule="auto"/>
        <w:ind w:right="4" w:hanging="259"/>
      </w:pPr>
      <w:r>
        <w:rPr>
          <w:rFonts w:ascii="Times New Roman" w:eastAsia="Times New Roman" w:hAnsi="Times New Roman" w:cs="Times New Roman"/>
        </w:rPr>
        <w:t xml:space="preserve">Mode locked </w:t>
      </w:r>
    </w:p>
    <w:p w14:paraId="45E32A13" w14:textId="77777777" w:rsidR="00D81ABB" w:rsidRDefault="00D81ABB" w:rsidP="00D81ABB">
      <w:pPr>
        <w:numPr>
          <w:ilvl w:val="0"/>
          <w:numId w:val="826"/>
        </w:numPr>
        <w:spacing w:after="12" w:line="247" w:lineRule="auto"/>
        <w:ind w:right="4" w:hanging="259"/>
      </w:pPr>
      <w:r>
        <w:rPr>
          <w:rFonts w:ascii="Times New Roman" w:eastAsia="Times New Roman" w:hAnsi="Times New Roman" w:cs="Times New Roman"/>
        </w:rPr>
        <w:t xml:space="preserve">Divine </w:t>
      </w:r>
    </w:p>
    <w:p w14:paraId="36D2000E" w14:textId="77777777" w:rsidR="00D81ABB" w:rsidRDefault="00D81ABB" w:rsidP="00D81ABB">
      <w:pPr>
        <w:numPr>
          <w:ilvl w:val="0"/>
          <w:numId w:val="826"/>
        </w:numPr>
        <w:spacing w:after="271" w:line="247" w:lineRule="auto"/>
        <w:ind w:right="4" w:hanging="259"/>
      </w:pPr>
      <w:r>
        <w:rPr>
          <w:rFonts w:ascii="Times New Roman" w:eastAsia="Times New Roman" w:hAnsi="Times New Roman" w:cs="Times New Roman"/>
        </w:rPr>
        <w:t xml:space="preserve">Depletion View Answer </w:t>
      </w:r>
    </w:p>
    <w:p w14:paraId="3158FB2B"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3DA8718B"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Mode locked semiconductor laser sources were used at the transmitter side. They provide effective distribution of time multiplexing providing low duty cycle pulse streams. </w:t>
      </w:r>
    </w:p>
    <w:p w14:paraId="0218C1EF" w14:textId="77777777" w:rsidR="00D81ABB" w:rsidRDefault="00D81ABB" w:rsidP="00D81ABB">
      <w:pPr>
        <w:spacing w:after="12" w:line="247" w:lineRule="auto"/>
        <w:ind w:left="-5" w:right="2598"/>
      </w:pPr>
      <w:r>
        <w:rPr>
          <w:rFonts w:ascii="Times New Roman" w:eastAsia="Times New Roman" w:hAnsi="Times New Roman" w:cs="Times New Roman"/>
        </w:rPr>
        <w:t xml:space="preserve">5. ______________ are the devices which are employed to eliminate the laser chirp. a) Optical intensity modulators </w:t>
      </w:r>
    </w:p>
    <w:p w14:paraId="0AD49889" w14:textId="77777777" w:rsidR="00D81ABB" w:rsidRDefault="00D81ABB" w:rsidP="00D81ABB">
      <w:pPr>
        <w:numPr>
          <w:ilvl w:val="0"/>
          <w:numId w:val="827"/>
        </w:numPr>
        <w:spacing w:after="12" w:line="247" w:lineRule="auto"/>
        <w:ind w:right="4" w:hanging="259"/>
      </w:pPr>
      <w:r>
        <w:rPr>
          <w:rFonts w:ascii="Times New Roman" w:eastAsia="Times New Roman" w:hAnsi="Times New Roman" w:cs="Times New Roman"/>
        </w:rPr>
        <w:t xml:space="preserve">Demodulators </w:t>
      </w:r>
    </w:p>
    <w:p w14:paraId="18EC87C8" w14:textId="77777777" w:rsidR="00D81ABB" w:rsidRDefault="00D81ABB" w:rsidP="00D81ABB">
      <w:pPr>
        <w:numPr>
          <w:ilvl w:val="0"/>
          <w:numId w:val="827"/>
        </w:numPr>
        <w:spacing w:after="12" w:line="247" w:lineRule="auto"/>
        <w:ind w:right="4" w:hanging="259"/>
      </w:pPr>
      <w:r>
        <w:rPr>
          <w:rFonts w:ascii="Times New Roman" w:eastAsia="Times New Roman" w:hAnsi="Times New Roman" w:cs="Times New Roman"/>
        </w:rPr>
        <w:t xml:space="preserve">Circulators </w:t>
      </w:r>
    </w:p>
    <w:p w14:paraId="4521BD1E" w14:textId="77777777" w:rsidR="00D81ABB" w:rsidRDefault="00D81ABB" w:rsidP="00D81ABB">
      <w:pPr>
        <w:numPr>
          <w:ilvl w:val="0"/>
          <w:numId w:val="827"/>
        </w:numPr>
        <w:spacing w:after="271" w:line="247" w:lineRule="auto"/>
        <w:ind w:right="4" w:hanging="259"/>
      </w:pPr>
      <w:r>
        <w:rPr>
          <w:rFonts w:ascii="Times New Roman" w:eastAsia="Times New Roman" w:hAnsi="Times New Roman" w:cs="Times New Roman"/>
        </w:rPr>
        <w:t xml:space="preserve">Optical Isolators View Answer </w:t>
      </w:r>
    </w:p>
    <w:p w14:paraId="3A60FEB4"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3618169C" w14:textId="77777777" w:rsidR="00D81ABB" w:rsidRDefault="00D81ABB" w:rsidP="00D81ABB">
      <w:pPr>
        <w:spacing w:after="271" w:line="247" w:lineRule="auto"/>
        <w:ind w:left="-5" w:right="4"/>
      </w:pPr>
      <w:r>
        <w:rPr>
          <w:rFonts w:ascii="Times New Roman" w:eastAsia="Times New Roman" w:hAnsi="Times New Roman" w:cs="Times New Roman"/>
        </w:rPr>
        <w:t xml:space="preserve">Explanation: Optical intensity modulators eliminate the laser chirp. This laser chirp may result in dispersion of the transmitted pulses as they propagate within the single mode fiber, thus limiting the achievable transmission distance. </w:t>
      </w:r>
    </w:p>
    <w:p w14:paraId="552822A2" w14:textId="77777777" w:rsidR="00D81ABB" w:rsidRDefault="00D81ABB" w:rsidP="00D81ABB">
      <w:pPr>
        <w:spacing w:after="12" w:line="247" w:lineRule="auto"/>
        <w:ind w:left="-5" w:right="4"/>
      </w:pPr>
      <w:r>
        <w:rPr>
          <w:rFonts w:ascii="Times New Roman" w:eastAsia="Times New Roman" w:hAnsi="Times New Roman" w:cs="Times New Roman"/>
        </w:rPr>
        <w:t xml:space="preserve">6. _____________ provides operation at high transmission rate. </w:t>
      </w:r>
    </w:p>
    <w:p w14:paraId="7FC57105" w14:textId="77777777" w:rsidR="00D81ABB" w:rsidRDefault="00D81ABB" w:rsidP="00D81ABB">
      <w:pPr>
        <w:numPr>
          <w:ilvl w:val="0"/>
          <w:numId w:val="828"/>
        </w:numPr>
        <w:spacing w:after="12" w:line="247" w:lineRule="auto"/>
        <w:ind w:right="4" w:hanging="259"/>
      </w:pPr>
      <w:r>
        <w:rPr>
          <w:rFonts w:ascii="Times New Roman" w:eastAsia="Times New Roman" w:hAnsi="Times New Roman" w:cs="Times New Roman"/>
        </w:rPr>
        <w:t xml:space="preserve">Optical intensity modulators </w:t>
      </w:r>
    </w:p>
    <w:p w14:paraId="548DDAA8" w14:textId="77777777" w:rsidR="00D81ABB" w:rsidRDefault="00D81ABB" w:rsidP="00D81ABB">
      <w:pPr>
        <w:numPr>
          <w:ilvl w:val="0"/>
          <w:numId w:val="828"/>
        </w:numPr>
        <w:spacing w:after="12" w:line="247" w:lineRule="auto"/>
        <w:ind w:right="4" w:hanging="259"/>
      </w:pPr>
      <w:r>
        <w:rPr>
          <w:rFonts w:ascii="Times New Roman" w:eastAsia="Times New Roman" w:hAnsi="Times New Roman" w:cs="Times New Roman"/>
        </w:rPr>
        <w:t xml:space="preserve">Demodulators </w:t>
      </w:r>
    </w:p>
    <w:p w14:paraId="610A3306" w14:textId="77777777" w:rsidR="00D81ABB" w:rsidRDefault="00D81ABB" w:rsidP="00D81ABB">
      <w:pPr>
        <w:numPr>
          <w:ilvl w:val="0"/>
          <w:numId w:val="828"/>
        </w:numPr>
        <w:spacing w:after="12" w:line="247" w:lineRule="auto"/>
        <w:ind w:right="4" w:hanging="259"/>
      </w:pPr>
      <w:r>
        <w:rPr>
          <w:rFonts w:ascii="Times New Roman" w:eastAsia="Times New Roman" w:hAnsi="Times New Roman" w:cs="Times New Roman"/>
        </w:rPr>
        <w:t xml:space="preserve">Circulators </w:t>
      </w:r>
    </w:p>
    <w:p w14:paraId="5F545EC5" w14:textId="77777777" w:rsidR="00D81ABB" w:rsidRDefault="00D81ABB" w:rsidP="00D81ABB">
      <w:pPr>
        <w:numPr>
          <w:ilvl w:val="0"/>
          <w:numId w:val="828"/>
        </w:numPr>
        <w:spacing w:after="266" w:line="247" w:lineRule="auto"/>
        <w:ind w:right="4" w:hanging="259"/>
      </w:pPr>
      <w:r>
        <w:rPr>
          <w:rFonts w:ascii="Times New Roman" w:eastAsia="Times New Roman" w:hAnsi="Times New Roman" w:cs="Times New Roman"/>
        </w:rPr>
        <w:t xml:space="preserve">Electro-absorption modulators View Answer </w:t>
      </w:r>
    </w:p>
    <w:p w14:paraId="42C4937E" w14:textId="77777777" w:rsidR="00D81ABB" w:rsidRDefault="00D81ABB" w:rsidP="00D81ABB">
      <w:pPr>
        <w:spacing w:after="12" w:line="247" w:lineRule="auto"/>
        <w:ind w:left="-5" w:right="4"/>
      </w:pPr>
      <w:r>
        <w:rPr>
          <w:rFonts w:ascii="Times New Roman" w:eastAsia="Times New Roman" w:hAnsi="Times New Roman" w:cs="Times New Roman"/>
        </w:rPr>
        <w:lastRenderedPageBreak/>
        <w:t xml:space="preserve">Answer: d </w:t>
      </w:r>
    </w:p>
    <w:p w14:paraId="0A5B2025"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Electro-absorption modulators are employed at the transmitter and receiver sections. They provide operation at high transmission rate and for field trial. </w:t>
      </w:r>
    </w:p>
    <w:p w14:paraId="64ECD6F9" w14:textId="77777777" w:rsidR="00D81ABB" w:rsidRDefault="00D81ABB" w:rsidP="00D81ABB">
      <w:pPr>
        <w:spacing w:after="12" w:line="247" w:lineRule="auto"/>
        <w:ind w:left="-5" w:right="4"/>
      </w:pPr>
      <w:r>
        <w:rPr>
          <w:rFonts w:ascii="Times New Roman" w:eastAsia="Times New Roman" w:hAnsi="Times New Roman" w:cs="Times New Roman"/>
        </w:rPr>
        <w:t xml:space="preserve">7. In __________ the microwave frequency are modulated with an optical carrier and transmitted using a single wavelength channel. </w:t>
      </w:r>
    </w:p>
    <w:p w14:paraId="6CFFFCC0" w14:textId="77777777" w:rsidR="00D81ABB" w:rsidRDefault="00D81ABB" w:rsidP="00D81ABB">
      <w:pPr>
        <w:numPr>
          <w:ilvl w:val="0"/>
          <w:numId w:val="829"/>
        </w:numPr>
        <w:spacing w:after="12" w:line="247" w:lineRule="auto"/>
        <w:ind w:right="4" w:hanging="259"/>
      </w:pPr>
      <w:r>
        <w:rPr>
          <w:rFonts w:ascii="Times New Roman" w:eastAsia="Times New Roman" w:hAnsi="Times New Roman" w:cs="Times New Roman"/>
        </w:rPr>
        <w:t xml:space="preserve">Subcarrier multiplexing </w:t>
      </w:r>
    </w:p>
    <w:p w14:paraId="339039FA" w14:textId="77777777" w:rsidR="00D81ABB" w:rsidRDefault="00D81ABB" w:rsidP="00D81ABB">
      <w:pPr>
        <w:numPr>
          <w:ilvl w:val="0"/>
          <w:numId w:val="829"/>
        </w:numPr>
        <w:spacing w:after="12" w:line="247" w:lineRule="auto"/>
        <w:ind w:right="4" w:hanging="259"/>
      </w:pPr>
      <w:r>
        <w:rPr>
          <w:rFonts w:ascii="Times New Roman" w:eastAsia="Times New Roman" w:hAnsi="Times New Roman" w:cs="Times New Roman"/>
        </w:rPr>
        <w:t xml:space="preserve">TDM </w:t>
      </w:r>
    </w:p>
    <w:p w14:paraId="3F0CF8C6" w14:textId="77777777" w:rsidR="00D81ABB" w:rsidRDefault="00D81ABB" w:rsidP="00D81ABB">
      <w:pPr>
        <w:numPr>
          <w:ilvl w:val="0"/>
          <w:numId w:val="829"/>
        </w:numPr>
        <w:spacing w:after="12" w:line="247" w:lineRule="auto"/>
        <w:ind w:right="4" w:hanging="259"/>
      </w:pPr>
      <w:r>
        <w:rPr>
          <w:rFonts w:ascii="Times New Roman" w:eastAsia="Times New Roman" w:hAnsi="Times New Roman" w:cs="Times New Roman"/>
        </w:rPr>
        <w:t xml:space="preserve">FDM </w:t>
      </w:r>
    </w:p>
    <w:p w14:paraId="6FB08C4F" w14:textId="77777777" w:rsidR="00D81ABB" w:rsidRDefault="00D81ABB" w:rsidP="00D81ABB">
      <w:pPr>
        <w:numPr>
          <w:ilvl w:val="0"/>
          <w:numId w:val="829"/>
        </w:numPr>
        <w:spacing w:after="272" w:line="247" w:lineRule="auto"/>
        <w:ind w:right="4" w:hanging="259"/>
      </w:pPr>
      <w:r>
        <w:rPr>
          <w:rFonts w:ascii="Times New Roman" w:eastAsia="Times New Roman" w:hAnsi="Times New Roman" w:cs="Times New Roman"/>
        </w:rPr>
        <w:t xml:space="preserve">Code division multiplexing View Answer </w:t>
      </w:r>
    </w:p>
    <w:p w14:paraId="63039E5F"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1CDF7D1A"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Optical Subcarrier multiplexing (SCM) is transmitted using a single wavelength channel. It enables multiple broadband signals to be transmitted over single-mode fiber. </w:t>
      </w:r>
    </w:p>
    <w:p w14:paraId="44CF1913" w14:textId="77777777" w:rsidR="00D81ABB" w:rsidRDefault="00D81ABB" w:rsidP="00D81ABB">
      <w:pPr>
        <w:spacing w:after="12" w:line="247" w:lineRule="auto"/>
        <w:ind w:left="-5" w:right="4"/>
      </w:pPr>
      <w:r>
        <w:rPr>
          <w:rFonts w:ascii="Times New Roman" w:eastAsia="Times New Roman" w:hAnsi="Times New Roman" w:cs="Times New Roman"/>
        </w:rPr>
        <w:t xml:space="preserve">8. Which of the following techniques is easy to implement? </w:t>
      </w:r>
    </w:p>
    <w:p w14:paraId="5801C472" w14:textId="77777777" w:rsidR="00D81ABB" w:rsidRDefault="00D81ABB" w:rsidP="00D81ABB">
      <w:pPr>
        <w:numPr>
          <w:ilvl w:val="0"/>
          <w:numId w:val="830"/>
        </w:numPr>
        <w:spacing w:after="12" w:line="247" w:lineRule="auto"/>
        <w:ind w:right="4" w:hanging="259"/>
      </w:pPr>
      <w:r>
        <w:rPr>
          <w:rFonts w:ascii="Times New Roman" w:eastAsia="Times New Roman" w:hAnsi="Times New Roman" w:cs="Times New Roman"/>
        </w:rPr>
        <w:t xml:space="preserve">Amplitude shift keying </w:t>
      </w:r>
    </w:p>
    <w:p w14:paraId="56DA1B62" w14:textId="77777777" w:rsidR="00D81ABB" w:rsidRDefault="00D81ABB" w:rsidP="00D81ABB">
      <w:pPr>
        <w:numPr>
          <w:ilvl w:val="0"/>
          <w:numId w:val="830"/>
        </w:numPr>
        <w:spacing w:after="12" w:line="247" w:lineRule="auto"/>
        <w:ind w:right="4" w:hanging="259"/>
      </w:pPr>
      <w:r>
        <w:rPr>
          <w:rFonts w:ascii="Times New Roman" w:eastAsia="Times New Roman" w:hAnsi="Times New Roman" w:cs="Times New Roman"/>
        </w:rPr>
        <w:t xml:space="preserve">Phase shift keying </w:t>
      </w:r>
    </w:p>
    <w:p w14:paraId="085973DE" w14:textId="77777777" w:rsidR="00D81ABB" w:rsidRDefault="00D81ABB" w:rsidP="00D81ABB">
      <w:pPr>
        <w:numPr>
          <w:ilvl w:val="0"/>
          <w:numId w:val="830"/>
        </w:numPr>
        <w:spacing w:after="12" w:line="247" w:lineRule="auto"/>
        <w:ind w:right="4" w:hanging="259"/>
      </w:pPr>
      <w:r>
        <w:rPr>
          <w:rFonts w:ascii="Times New Roman" w:eastAsia="Times New Roman" w:hAnsi="Times New Roman" w:cs="Times New Roman"/>
        </w:rPr>
        <w:t xml:space="preserve">Frequency shift keying </w:t>
      </w:r>
    </w:p>
    <w:p w14:paraId="6ABEC963" w14:textId="77777777" w:rsidR="00D81ABB" w:rsidRDefault="00D81ABB" w:rsidP="00D81ABB">
      <w:pPr>
        <w:numPr>
          <w:ilvl w:val="0"/>
          <w:numId w:val="830"/>
        </w:numPr>
        <w:spacing w:after="12" w:line="247" w:lineRule="auto"/>
        <w:ind w:right="4" w:hanging="259"/>
      </w:pPr>
      <w:r>
        <w:rPr>
          <w:rFonts w:ascii="Times New Roman" w:eastAsia="Times New Roman" w:hAnsi="Times New Roman" w:cs="Times New Roman"/>
        </w:rPr>
        <w:t xml:space="preserve">SCM View Answer </w:t>
      </w:r>
    </w:p>
    <w:p w14:paraId="3440CE95" w14:textId="77777777" w:rsidR="00D81ABB" w:rsidRDefault="00D81ABB" w:rsidP="00D81ABB">
      <w:pPr>
        <w:spacing w:after="0"/>
        <w:sectPr w:rsidR="00D81ABB">
          <w:pgSz w:w="11900" w:h="16840"/>
          <w:pgMar w:top="1650" w:right="210" w:bottom="1330" w:left="758" w:header="720" w:footer="985" w:gutter="0"/>
          <w:cols w:space="720"/>
        </w:sectPr>
      </w:pPr>
    </w:p>
    <w:p w14:paraId="3541E805" w14:textId="77777777" w:rsidR="00D81ABB" w:rsidRDefault="00D81ABB" w:rsidP="00D81ABB">
      <w:pPr>
        <w:spacing w:after="12" w:line="247" w:lineRule="auto"/>
        <w:ind w:left="-5" w:right="4"/>
      </w:pPr>
      <w:r>
        <w:rPr>
          <w:rFonts w:ascii="Times New Roman" w:eastAsia="Times New Roman" w:hAnsi="Times New Roman" w:cs="Times New Roman"/>
        </w:rPr>
        <w:lastRenderedPageBreak/>
        <w:t xml:space="preserve">Answer: c </w:t>
      </w:r>
    </w:p>
    <w:p w14:paraId="3C6EE301"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Frequency shift keying has an advantage of being simple to implement at the modulator as well as demodulator side. It is formed by up converting to a narrowband channel at high frequency employing frequency. </w:t>
      </w:r>
    </w:p>
    <w:p w14:paraId="05077961" w14:textId="77777777" w:rsidR="00D81ABB" w:rsidRDefault="00D81ABB" w:rsidP="00D81ABB">
      <w:pPr>
        <w:spacing w:after="12" w:line="247" w:lineRule="auto"/>
        <w:ind w:left="-5" w:right="4"/>
      </w:pPr>
      <w:r>
        <w:rPr>
          <w:rFonts w:ascii="Times New Roman" w:eastAsia="Times New Roman" w:hAnsi="Times New Roman" w:cs="Times New Roman"/>
        </w:rPr>
        <w:t xml:space="preserve">9. Which of the following is the disadvantage of SCM? </w:t>
      </w:r>
    </w:p>
    <w:p w14:paraId="0AC833D1" w14:textId="77777777" w:rsidR="00D81ABB" w:rsidRDefault="00D81ABB" w:rsidP="00D81ABB">
      <w:pPr>
        <w:numPr>
          <w:ilvl w:val="0"/>
          <w:numId w:val="831"/>
        </w:numPr>
        <w:spacing w:after="12" w:line="247" w:lineRule="auto"/>
        <w:ind w:right="4" w:hanging="259"/>
      </w:pPr>
      <w:r>
        <w:rPr>
          <w:rFonts w:ascii="Times New Roman" w:eastAsia="Times New Roman" w:hAnsi="Times New Roman" w:cs="Times New Roman"/>
        </w:rPr>
        <w:t xml:space="preserve">Source nonlinearity </w:t>
      </w:r>
    </w:p>
    <w:p w14:paraId="3D788788" w14:textId="77777777" w:rsidR="00D81ABB" w:rsidRDefault="00D81ABB" w:rsidP="00D81ABB">
      <w:pPr>
        <w:numPr>
          <w:ilvl w:val="0"/>
          <w:numId w:val="831"/>
        </w:numPr>
        <w:spacing w:after="12" w:line="247" w:lineRule="auto"/>
        <w:ind w:right="4" w:hanging="259"/>
      </w:pPr>
      <w:r>
        <w:rPr>
          <w:rFonts w:ascii="Times New Roman" w:eastAsia="Times New Roman" w:hAnsi="Times New Roman" w:cs="Times New Roman"/>
        </w:rPr>
        <w:t xml:space="preserve">Linearity </w:t>
      </w:r>
    </w:p>
    <w:p w14:paraId="53F4457F" w14:textId="77777777" w:rsidR="00D81ABB" w:rsidRDefault="00D81ABB" w:rsidP="00D81ABB">
      <w:pPr>
        <w:numPr>
          <w:ilvl w:val="0"/>
          <w:numId w:val="831"/>
        </w:numPr>
        <w:spacing w:after="12" w:line="247" w:lineRule="auto"/>
        <w:ind w:right="4" w:hanging="259"/>
      </w:pPr>
      <w:r>
        <w:rPr>
          <w:rFonts w:ascii="Times New Roman" w:eastAsia="Times New Roman" w:hAnsi="Times New Roman" w:cs="Times New Roman"/>
        </w:rPr>
        <w:t xml:space="preserve">Distortion </w:t>
      </w:r>
    </w:p>
    <w:p w14:paraId="5D1AF1DA" w14:textId="77777777" w:rsidR="00D81ABB" w:rsidRDefault="00D81ABB" w:rsidP="00D81ABB">
      <w:pPr>
        <w:numPr>
          <w:ilvl w:val="0"/>
          <w:numId w:val="831"/>
        </w:numPr>
        <w:spacing w:after="266" w:line="247" w:lineRule="auto"/>
        <w:ind w:right="4" w:hanging="259"/>
      </w:pPr>
      <w:r>
        <w:rPr>
          <w:rFonts w:ascii="Times New Roman" w:eastAsia="Times New Roman" w:hAnsi="Times New Roman" w:cs="Times New Roman"/>
        </w:rPr>
        <w:t xml:space="preserve">Narrow bandwidth View Answer </w:t>
      </w:r>
    </w:p>
    <w:p w14:paraId="6DBD146E"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09C5B0CE"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The problem associated with SCM is source nonlinearity. The distortion caused by this becomes noticeable when several subcarriers are transmitted from a single optical source. </w:t>
      </w:r>
    </w:p>
    <w:p w14:paraId="001C9798" w14:textId="77777777" w:rsidR="00D81ABB" w:rsidRDefault="00D81ABB" w:rsidP="00D81ABB">
      <w:pPr>
        <w:spacing w:after="12" w:line="247" w:lineRule="auto"/>
        <w:ind w:left="-5" w:right="1662"/>
      </w:pPr>
      <w:r>
        <w:rPr>
          <w:rFonts w:ascii="Times New Roman" w:eastAsia="Times New Roman" w:hAnsi="Times New Roman" w:cs="Times New Roman"/>
        </w:rPr>
        <w:t xml:space="preserve">10. In CATV, the signal must be received with a carrier to noise ratio of between __________ a) 90 and 100 dB </w:t>
      </w:r>
    </w:p>
    <w:p w14:paraId="63F06401" w14:textId="77777777" w:rsidR="00D81ABB" w:rsidRDefault="00D81ABB" w:rsidP="00D81ABB">
      <w:pPr>
        <w:numPr>
          <w:ilvl w:val="0"/>
          <w:numId w:val="832"/>
        </w:numPr>
        <w:spacing w:after="12" w:line="247" w:lineRule="auto"/>
        <w:ind w:right="4" w:hanging="259"/>
      </w:pPr>
      <w:r>
        <w:rPr>
          <w:rFonts w:ascii="Times New Roman" w:eastAsia="Times New Roman" w:hAnsi="Times New Roman" w:cs="Times New Roman"/>
        </w:rPr>
        <w:t xml:space="preserve">10 and 30 dB </w:t>
      </w:r>
    </w:p>
    <w:p w14:paraId="183966A4" w14:textId="77777777" w:rsidR="00D81ABB" w:rsidRDefault="00D81ABB" w:rsidP="00D81ABB">
      <w:pPr>
        <w:numPr>
          <w:ilvl w:val="0"/>
          <w:numId w:val="832"/>
        </w:numPr>
        <w:spacing w:after="12" w:line="247" w:lineRule="auto"/>
        <w:ind w:right="4" w:hanging="259"/>
      </w:pPr>
      <w:r>
        <w:rPr>
          <w:rFonts w:ascii="Times New Roman" w:eastAsia="Times New Roman" w:hAnsi="Times New Roman" w:cs="Times New Roman"/>
        </w:rPr>
        <w:t xml:space="preserve">60 and 70 dB </w:t>
      </w:r>
    </w:p>
    <w:p w14:paraId="6D234F22" w14:textId="77777777" w:rsidR="00D81ABB" w:rsidRDefault="00D81ABB" w:rsidP="00D81ABB">
      <w:pPr>
        <w:numPr>
          <w:ilvl w:val="0"/>
          <w:numId w:val="832"/>
        </w:numPr>
        <w:spacing w:after="271" w:line="247" w:lineRule="auto"/>
        <w:ind w:right="4" w:hanging="259"/>
      </w:pPr>
      <w:r>
        <w:rPr>
          <w:rFonts w:ascii="Times New Roman" w:eastAsia="Times New Roman" w:hAnsi="Times New Roman" w:cs="Times New Roman"/>
        </w:rPr>
        <w:t xml:space="preserve">45 and 55 dB View Answer </w:t>
      </w:r>
    </w:p>
    <w:p w14:paraId="7E9FB5F9"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5014FD94"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The CATV multichannel spectrum tends to minimize the required bandwidth. The carrier to noise ratio must be between to avoid degradation of picture quality. </w:t>
      </w:r>
    </w:p>
    <w:p w14:paraId="5050F4CD" w14:textId="77777777" w:rsidR="00D81ABB" w:rsidRDefault="00D81ABB" w:rsidP="00D81ABB">
      <w:pPr>
        <w:spacing w:after="12" w:line="247" w:lineRule="auto"/>
        <w:ind w:left="-5" w:right="3112"/>
      </w:pPr>
      <w:r>
        <w:rPr>
          <w:rFonts w:ascii="Times New Roman" w:eastAsia="Times New Roman" w:hAnsi="Times New Roman" w:cs="Times New Roman"/>
        </w:rPr>
        <w:t xml:space="preserve">11. The IF signal can be input to a demodulator to recover the baseband signal. a) True </w:t>
      </w:r>
    </w:p>
    <w:p w14:paraId="4CCC34BD" w14:textId="77777777" w:rsidR="00D81ABB" w:rsidRDefault="00D81ABB" w:rsidP="00D81ABB">
      <w:pPr>
        <w:spacing w:after="271" w:line="247" w:lineRule="auto"/>
        <w:ind w:left="-5" w:right="9599"/>
      </w:pPr>
      <w:r>
        <w:rPr>
          <w:rFonts w:ascii="Times New Roman" w:eastAsia="Times New Roman" w:hAnsi="Times New Roman" w:cs="Times New Roman"/>
        </w:rPr>
        <w:t xml:space="preserve">b) False View Answer </w:t>
      </w:r>
    </w:p>
    <w:p w14:paraId="51100F73"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702D91FB" w14:textId="77777777" w:rsidR="00D81ABB" w:rsidRDefault="00D81ABB" w:rsidP="00D81ABB">
      <w:pPr>
        <w:spacing w:after="12" w:line="247" w:lineRule="auto"/>
        <w:ind w:left="-5" w:right="4"/>
      </w:pPr>
      <w:r>
        <w:rPr>
          <w:rFonts w:ascii="Times New Roman" w:eastAsia="Times New Roman" w:hAnsi="Times New Roman" w:cs="Times New Roman"/>
        </w:rPr>
        <w:t xml:space="preserve">Explanation: The IF signal is obtained through SCM at the receive terminals. The baseband video signal in a CATV is obtained through IF signal by using it with a demodulator input. </w:t>
      </w:r>
    </w:p>
    <w:p w14:paraId="1F4636E8" w14:textId="4A8D38D0" w:rsidR="00D81ABB" w:rsidRDefault="00D81ABB" w:rsidP="00D81ABB">
      <w:pPr>
        <w:spacing w:after="326"/>
        <w:ind w:left="-35" w:right="-25"/>
      </w:pPr>
      <w:r>
        <w:rPr>
          <w:noProof/>
        </w:rPr>
        <w:drawing>
          <wp:inline distT="0" distB="0" distL="0" distR="0" wp14:anchorId="643DC107" wp14:editId="28867D9A">
            <wp:extent cx="6943725" cy="38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7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43725" cy="38100"/>
                    </a:xfrm>
                    <a:prstGeom prst="rect">
                      <a:avLst/>
                    </a:prstGeom>
                    <a:noFill/>
                    <a:ln>
                      <a:noFill/>
                    </a:ln>
                  </pic:spPr>
                </pic:pic>
              </a:graphicData>
            </a:graphic>
          </wp:inline>
        </w:drawing>
      </w:r>
    </w:p>
    <w:p w14:paraId="63B52B56" w14:textId="77777777" w:rsidR="00D81ABB" w:rsidRDefault="00D81ABB" w:rsidP="00D81ABB">
      <w:pPr>
        <w:spacing w:after="271" w:line="247" w:lineRule="auto"/>
        <w:ind w:left="-5" w:right="4"/>
      </w:pPr>
      <w:r>
        <w:rPr>
          <w:rFonts w:ascii="Times New Roman" w:eastAsia="Times New Roman" w:hAnsi="Times New Roman" w:cs="Times New Roman"/>
        </w:rPr>
        <w:t xml:space="preserve">This set of Optical Communications Multiple Choice Questions &amp; Answers (MCQs) focuses on “Application of Optical Amplifiers “. </w:t>
      </w:r>
    </w:p>
    <w:p w14:paraId="384C5FE7" w14:textId="77777777" w:rsidR="00D81ABB" w:rsidRDefault="00D81ABB" w:rsidP="00D81ABB">
      <w:pPr>
        <w:spacing w:after="12" w:line="247" w:lineRule="auto"/>
        <w:ind w:left="-5" w:right="4019"/>
      </w:pPr>
      <w:r>
        <w:rPr>
          <w:rFonts w:ascii="Times New Roman" w:eastAsia="Times New Roman" w:hAnsi="Times New Roman" w:cs="Times New Roman"/>
        </w:rPr>
        <w:t xml:space="preserve">1. Which of the following is not a drawback of regenerative repeater? a) Cost </w:t>
      </w:r>
    </w:p>
    <w:p w14:paraId="6507FCB4" w14:textId="77777777" w:rsidR="00D81ABB" w:rsidRDefault="00D81ABB" w:rsidP="00D81ABB">
      <w:pPr>
        <w:numPr>
          <w:ilvl w:val="0"/>
          <w:numId w:val="833"/>
        </w:numPr>
        <w:spacing w:after="12" w:line="247" w:lineRule="auto"/>
        <w:ind w:right="4" w:hanging="259"/>
      </w:pPr>
      <w:r>
        <w:rPr>
          <w:rFonts w:ascii="Times New Roman" w:eastAsia="Times New Roman" w:hAnsi="Times New Roman" w:cs="Times New Roman"/>
        </w:rPr>
        <w:t xml:space="preserve">Bandwidth </w:t>
      </w:r>
    </w:p>
    <w:p w14:paraId="7E7672C8" w14:textId="77777777" w:rsidR="00D81ABB" w:rsidRDefault="00D81ABB" w:rsidP="00D81ABB">
      <w:pPr>
        <w:numPr>
          <w:ilvl w:val="0"/>
          <w:numId w:val="833"/>
        </w:numPr>
        <w:spacing w:after="12" w:line="247" w:lineRule="auto"/>
        <w:ind w:right="4" w:hanging="259"/>
      </w:pPr>
      <w:r>
        <w:rPr>
          <w:rFonts w:ascii="Times New Roman" w:eastAsia="Times New Roman" w:hAnsi="Times New Roman" w:cs="Times New Roman"/>
        </w:rPr>
        <w:t xml:space="preserve">Complexity </w:t>
      </w:r>
    </w:p>
    <w:p w14:paraId="211E6A5B" w14:textId="77777777" w:rsidR="00D81ABB" w:rsidRDefault="00D81ABB" w:rsidP="00D81ABB">
      <w:pPr>
        <w:numPr>
          <w:ilvl w:val="0"/>
          <w:numId w:val="833"/>
        </w:numPr>
        <w:spacing w:after="272" w:line="247" w:lineRule="auto"/>
        <w:ind w:right="4" w:hanging="259"/>
      </w:pPr>
      <w:r>
        <w:rPr>
          <w:rFonts w:ascii="Times New Roman" w:eastAsia="Times New Roman" w:hAnsi="Times New Roman" w:cs="Times New Roman"/>
        </w:rPr>
        <w:t xml:space="preserve">Long haul applications View Answer </w:t>
      </w:r>
    </w:p>
    <w:p w14:paraId="26E2D6BD"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6754D48B" w14:textId="77777777" w:rsidR="00D81ABB" w:rsidRDefault="00D81ABB" w:rsidP="00D81ABB">
      <w:pPr>
        <w:spacing w:after="3" w:line="242" w:lineRule="auto"/>
        <w:ind w:left="-5" w:right="145"/>
        <w:jc w:val="both"/>
      </w:pPr>
      <w:r>
        <w:rPr>
          <w:rFonts w:ascii="Times New Roman" w:eastAsia="Times New Roman" w:hAnsi="Times New Roman" w:cs="Times New Roman"/>
        </w:rPr>
        <w:t xml:space="preserve">Explanation: The regenerative repeaters are useful in long haul applications. However, such devices increase the cost and complexity of the optical communication system. It act as a bottleneck by restricting the system operational bandwidth. </w:t>
      </w:r>
    </w:p>
    <w:p w14:paraId="3C6AC811" w14:textId="77777777" w:rsidR="00D81ABB" w:rsidRDefault="00D81ABB" w:rsidP="00D81ABB">
      <w:pPr>
        <w:spacing w:after="12" w:line="247" w:lineRule="auto"/>
        <w:ind w:left="-5" w:right="260"/>
      </w:pPr>
      <w:r>
        <w:rPr>
          <w:rFonts w:ascii="Times New Roman" w:eastAsia="Times New Roman" w:hAnsi="Times New Roman" w:cs="Times New Roman"/>
        </w:rPr>
        <w:lastRenderedPageBreak/>
        <w:t xml:space="preserve">2. The term flexibility, in terms of optical amplifiers means the ability of the transmitted signal to remain in the optical domain in a long haul link. a) True </w:t>
      </w:r>
    </w:p>
    <w:p w14:paraId="6789F968" w14:textId="77777777" w:rsidR="00D81ABB" w:rsidRDefault="00D81ABB" w:rsidP="00D81ABB">
      <w:pPr>
        <w:spacing w:after="272" w:line="247" w:lineRule="auto"/>
        <w:ind w:left="-5" w:right="9599"/>
      </w:pPr>
      <w:r>
        <w:rPr>
          <w:rFonts w:ascii="Times New Roman" w:eastAsia="Times New Roman" w:hAnsi="Times New Roman" w:cs="Times New Roman"/>
        </w:rPr>
        <w:t xml:space="preserve">b) False View Answer </w:t>
      </w:r>
    </w:p>
    <w:p w14:paraId="333204B1"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20EAC216"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Repeaters are usually used to maintain the transmitted signal in the optical domain. But, it has its own drawbacks. Thus, flexible systems which include optical amplifiers are used for such purpose. </w:t>
      </w:r>
    </w:p>
    <w:p w14:paraId="692479EA" w14:textId="77777777" w:rsidR="00D81ABB" w:rsidRDefault="00D81ABB" w:rsidP="00D81ABB">
      <w:pPr>
        <w:spacing w:after="12" w:line="247" w:lineRule="auto"/>
        <w:ind w:left="-5" w:right="2958"/>
      </w:pPr>
      <w:r>
        <w:rPr>
          <w:rFonts w:ascii="Times New Roman" w:eastAsia="Times New Roman" w:hAnsi="Times New Roman" w:cs="Times New Roman"/>
        </w:rPr>
        <w:t xml:space="preserve">3. How many configurations are available for employment of optical amplifiers? a) Three </w:t>
      </w:r>
    </w:p>
    <w:p w14:paraId="3766017E" w14:textId="77777777" w:rsidR="00D81ABB" w:rsidRDefault="00D81ABB" w:rsidP="00D81ABB">
      <w:pPr>
        <w:numPr>
          <w:ilvl w:val="0"/>
          <w:numId w:val="834"/>
        </w:numPr>
        <w:spacing w:after="12" w:line="247" w:lineRule="auto"/>
        <w:ind w:right="4" w:hanging="259"/>
      </w:pPr>
      <w:r>
        <w:rPr>
          <w:rFonts w:ascii="Times New Roman" w:eastAsia="Times New Roman" w:hAnsi="Times New Roman" w:cs="Times New Roman"/>
        </w:rPr>
        <w:t xml:space="preserve">Four </w:t>
      </w:r>
    </w:p>
    <w:p w14:paraId="5F53FF6F" w14:textId="77777777" w:rsidR="00D81ABB" w:rsidRDefault="00D81ABB" w:rsidP="00D81ABB">
      <w:pPr>
        <w:numPr>
          <w:ilvl w:val="0"/>
          <w:numId w:val="834"/>
        </w:numPr>
        <w:spacing w:after="12" w:line="247" w:lineRule="auto"/>
        <w:ind w:right="4" w:hanging="259"/>
      </w:pPr>
      <w:r>
        <w:rPr>
          <w:rFonts w:ascii="Times New Roman" w:eastAsia="Times New Roman" w:hAnsi="Times New Roman" w:cs="Times New Roman"/>
        </w:rPr>
        <w:t xml:space="preserve">Two </w:t>
      </w:r>
    </w:p>
    <w:p w14:paraId="347B3C29" w14:textId="77777777" w:rsidR="00D81ABB" w:rsidRDefault="00D81ABB" w:rsidP="00D81ABB">
      <w:pPr>
        <w:numPr>
          <w:ilvl w:val="0"/>
          <w:numId w:val="834"/>
        </w:numPr>
        <w:spacing w:after="272" w:line="247" w:lineRule="auto"/>
        <w:ind w:right="4" w:hanging="259"/>
      </w:pPr>
      <w:r>
        <w:rPr>
          <w:rFonts w:ascii="Times New Roman" w:eastAsia="Times New Roman" w:hAnsi="Times New Roman" w:cs="Times New Roman"/>
        </w:rPr>
        <w:t xml:space="preserve">Five View Answer </w:t>
      </w:r>
    </w:p>
    <w:p w14:paraId="76BFCDE1"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374A1A8A"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Optical amplifiers can be employed in three configurations. These are simplex mode, duplex mode, multi-amplifier configuration. </w:t>
      </w:r>
    </w:p>
    <w:p w14:paraId="30E8E5E4" w14:textId="77777777" w:rsidR="00D81ABB" w:rsidRDefault="00D81ABB" w:rsidP="00D81ABB">
      <w:pPr>
        <w:spacing w:after="12" w:line="247" w:lineRule="auto"/>
        <w:ind w:left="-5" w:right="4"/>
      </w:pPr>
      <w:r>
        <w:rPr>
          <w:rFonts w:ascii="Times New Roman" w:eastAsia="Times New Roman" w:hAnsi="Times New Roman" w:cs="Times New Roman"/>
        </w:rPr>
        <w:t xml:space="preserve">4. Repeaters are bidirectional. </w:t>
      </w:r>
    </w:p>
    <w:p w14:paraId="71C839C9" w14:textId="77777777" w:rsidR="00D81ABB" w:rsidRDefault="00D81ABB" w:rsidP="00D81ABB">
      <w:pPr>
        <w:numPr>
          <w:ilvl w:val="0"/>
          <w:numId w:val="835"/>
        </w:numPr>
        <w:spacing w:after="12" w:line="247" w:lineRule="auto"/>
        <w:ind w:right="4802" w:hanging="250"/>
      </w:pPr>
      <w:r>
        <w:rPr>
          <w:rFonts w:ascii="Times New Roman" w:eastAsia="Times New Roman" w:hAnsi="Times New Roman" w:cs="Times New Roman"/>
        </w:rPr>
        <w:t xml:space="preserve">True </w:t>
      </w:r>
    </w:p>
    <w:p w14:paraId="295DCBAF" w14:textId="77777777" w:rsidR="00D81ABB" w:rsidRDefault="00D81ABB" w:rsidP="00D81ABB">
      <w:pPr>
        <w:numPr>
          <w:ilvl w:val="0"/>
          <w:numId w:val="835"/>
        </w:numPr>
        <w:spacing w:after="266" w:line="247" w:lineRule="auto"/>
        <w:ind w:right="4802" w:hanging="250"/>
      </w:pPr>
      <w:r>
        <w:rPr>
          <w:rFonts w:ascii="Times New Roman" w:eastAsia="Times New Roman" w:hAnsi="Times New Roman" w:cs="Times New Roman"/>
        </w:rPr>
        <w:t xml:space="preserve">False View Answer </w:t>
      </w:r>
    </w:p>
    <w:p w14:paraId="0E5BAF33"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6E5CFAF6"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Repeaters are unidirectional. Optical amplifiers have the ability to operate simultaneously in both directions at the same carrier wavelength. </w:t>
      </w:r>
    </w:p>
    <w:p w14:paraId="00149B7E" w14:textId="77777777" w:rsidR="00D81ABB" w:rsidRDefault="00D81ABB" w:rsidP="00D81ABB">
      <w:pPr>
        <w:spacing w:after="12" w:line="247" w:lineRule="auto"/>
        <w:ind w:left="-5" w:right="947"/>
      </w:pPr>
      <w:r>
        <w:rPr>
          <w:rFonts w:ascii="Times New Roman" w:eastAsia="Times New Roman" w:hAnsi="Times New Roman" w:cs="Times New Roman"/>
        </w:rPr>
        <w:t xml:space="preserve">5. It is necessary to ____________ the optical carriers at different speeds to avoid signal interference. a) Inculcate </w:t>
      </w:r>
    </w:p>
    <w:p w14:paraId="319DE872" w14:textId="77777777" w:rsidR="00D81ABB" w:rsidRDefault="00D81ABB" w:rsidP="00D81ABB">
      <w:pPr>
        <w:numPr>
          <w:ilvl w:val="0"/>
          <w:numId w:val="836"/>
        </w:numPr>
        <w:spacing w:after="12" w:line="247" w:lineRule="auto"/>
        <w:ind w:right="4" w:hanging="259"/>
      </w:pPr>
      <w:r>
        <w:rPr>
          <w:rFonts w:ascii="Times New Roman" w:eastAsia="Times New Roman" w:hAnsi="Times New Roman" w:cs="Times New Roman"/>
        </w:rPr>
        <w:t xml:space="preserve">Reduce </w:t>
      </w:r>
    </w:p>
    <w:p w14:paraId="11EB35AF" w14:textId="77777777" w:rsidR="00D81ABB" w:rsidRDefault="00D81ABB" w:rsidP="00D81ABB">
      <w:pPr>
        <w:numPr>
          <w:ilvl w:val="0"/>
          <w:numId w:val="836"/>
        </w:numPr>
        <w:spacing w:after="12" w:line="247" w:lineRule="auto"/>
        <w:ind w:right="4" w:hanging="259"/>
      </w:pPr>
      <w:r>
        <w:rPr>
          <w:rFonts w:ascii="Times New Roman" w:eastAsia="Times New Roman" w:hAnsi="Times New Roman" w:cs="Times New Roman"/>
        </w:rPr>
        <w:t xml:space="preserve">Intensity-modulate </w:t>
      </w:r>
    </w:p>
    <w:p w14:paraId="07773AA4" w14:textId="77777777" w:rsidR="00D81ABB" w:rsidRDefault="00D81ABB" w:rsidP="00D81ABB">
      <w:pPr>
        <w:numPr>
          <w:ilvl w:val="0"/>
          <w:numId w:val="836"/>
        </w:numPr>
        <w:spacing w:after="271" w:line="247" w:lineRule="auto"/>
        <w:ind w:right="4" w:hanging="259"/>
      </w:pPr>
      <w:r>
        <w:rPr>
          <w:rFonts w:ascii="Times New Roman" w:eastAsia="Times New Roman" w:hAnsi="Times New Roman" w:cs="Times New Roman"/>
        </w:rPr>
        <w:t xml:space="preserve">Demodulate View Answer </w:t>
      </w:r>
    </w:p>
    <w:p w14:paraId="041164AC"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2A4FCBB7"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Optical amplifiers are bidirectional. They operate in both directions at the same carrier wavelength. In order to avoid interference, the optical carriers should be intensity modulated. </w:t>
      </w:r>
    </w:p>
    <w:p w14:paraId="5246EBEB" w14:textId="77777777" w:rsidR="00D81ABB" w:rsidRDefault="00D81ABB" w:rsidP="00D81ABB">
      <w:pPr>
        <w:spacing w:after="12" w:line="247" w:lineRule="auto"/>
        <w:ind w:left="-5" w:right="529"/>
      </w:pPr>
      <w:r>
        <w:rPr>
          <w:rFonts w:ascii="Times New Roman" w:eastAsia="Times New Roman" w:hAnsi="Times New Roman" w:cs="Times New Roman"/>
        </w:rPr>
        <w:t xml:space="preserve">6. The _________________ increases the system reliability in the event of an individual amplifier failure. a) Simplex configuration </w:t>
      </w:r>
    </w:p>
    <w:p w14:paraId="05D5784E" w14:textId="77777777" w:rsidR="00D81ABB" w:rsidRDefault="00D81ABB" w:rsidP="00D81ABB">
      <w:pPr>
        <w:numPr>
          <w:ilvl w:val="0"/>
          <w:numId w:val="837"/>
        </w:numPr>
        <w:spacing w:after="12" w:line="247" w:lineRule="auto"/>
        <w:ind w:right="4" w:hanging="259"/>
      </w:pPr>
      <w:r>
        <w:rPr>
          <w:rFonts w:ascii="Times New Roman" w:eastAsia="Times New Roman" w:hAnsi="Times New Roman" w:cs="Times New Roman"/>
        </w:rPr>
        <w:t xml:space="preserve">Duplex configuration </w:t>
      </w:r>
    </w:p>
    <w:p w14:paraId="69750B52" w14:textId="77777777" w:rsidR="00D81ABB" w:rsidRDefault="00D81ABB" w:rsidP="00D81ABB">
      <w:pPr>
        <w:numPr>
          <w:ilvl w:val="0"/>
          <w:numId w:val="837"/>
        </w:numPr>
        <w:spacing w:after="12" w:line="247" w:lineRule="auto"/>
        <w:ind w:right="4" w:hanging="259"/>
      </w:pPr>
      <w:r>
        <w:rPr>
          <w:rFonts w:ascii="Times New Roman" w:eastAsia="Times New Roman" w:hAnsi="Times New Roman" w:cs="Times New Roman"/>
        </w:rPr>
        <w:t xml:space="preserve">Serial configuration </w:t>
      </w:r>
    </w:p>
    <w:p w14:paraId="4A403177" w14:textId="77777777" w:rsidR="00D81ABB" w:rsidRDefault="00D81ABB" w:rsidP="00D81ABB">
      <w:pPr>
        <w:numPr>
          <w:ilvl w:val="0"/>
          <w:numId w:val="837"/>
        </w:numPr>
        <w:spacing w:after="271" w:line="247" w:lineRule="auto"/>
        <w:ind w:right="4" w:hanging="259"/>
      </w:pPr>
      <w:r>
        <w:rPr>
          <w:rFonts w:ascii="Times New Roman" w:eastAsia="Times New Roman" w:hAnsi="Times New Roman" w:cs="Times New Roman"/>
        </w:rPr>
        <w:t xml:space="preserve">Parallel multi-amplifier configuration View Answer </w:t>
      </w:r>
    </w:p>
    <w:p w14:paraId="1BB6728E"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415580A3"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The optical amplifiers with spectral bandwidths in the range 50 to 100 nm allow amplifiers to be more reliable than repeaters. The parallel multi-amplifier configuration increases system reliability and relaxes the linearity. </w:t>
      </w:r>
    </w:p>
    <w:p w14:paraId="0834B8E5" w14:textId="77777777" w:rsidR="00D81ABB" w:rsidRDefault="00D81ABB" w:rsidP="00D81ABB">
      <w:pPr>
        <w:spacing w:after="12" w:line="247" w:lineRule="auto"/>
        <w:ind w:left="-5" w:right="4192"/>
      </w:pPr>
      <w:r>
        <w:rPr>
          <w:rFonts w:ascii="Times New Roman" w:eastAsia="Times New Roman" w:hAnsi="Times New Roman" w:cs="Times New Roman"/>
        </w:rPr>
        <w:lastRenderedPageBreak/>
        <w:t xml:space="preserve">7. Which of the following is not an application of optical amplifier? a) Power amplifier </w:t>
      </w:r>
    </w:p>
    <w:p w14:paraId="69A5EE33" w14:textId="77777777" w:rsidR="00D81ABB" w:rsidRDefault="00D81ABB" w:rsidP="00D81ABB">
      <w:pPr>
        <w:numPr>
          <w:ilvl w:val="0"/>
          <w:numId w:val="838"/>
        </w:numPr>
        <w:spacing w:after="12" w:line="247" w:lineRule="auto"/>
        <w:ind w:right="4" w:hanging="259"/>
      </w:pPr>
      <w:r>
        <w:rPr>
          <w:rFonts w:ascii="Times New Roman" w:eastAsia="Times New Roman" w:hAnsi="Times New Roman" w:cs="Times New Roman"/>
        </w:rPr>
        <w:t xml:space="preserve">In-line repeater amplifier </w:t>
      </w:r>
    </w:p>
    <w:p w14:paraId="1DAFFF88" w14:textId="77777777" w:rsidR="00D81ABB" w:rsidRDefault="00D81ABB" w:rsidP="00D81ABB">
      <w:pPr>
        <w:numPr>
          <w:ilvl w:val="0"/>
          <w:numId w:val="838"/>
        </w:numPr>
        <w:spacing w:after="12" w:line="247" w:lineRule="auto"/>
        <w:ind w:right="4" w:hanging="259"/>
      </w:pPr>
      <w:r>
        <w:rPr>
          <w:rFonts w:ascii="Times New Roman" w:eastAsia="Times New Roman" w:hAnsi="Times New Roman" w:cs="Times New Roman"/>
        </w:rPr>
        <w:t xml:space="preserve">Demodulator </w:t>
      </w:r>
    </w:p>
    <w:p w14:paraId="03EAD88E" w14:textId="77777777" w:rsidR="00D81ABB" w:rsidRDefault="00D81ABB" w:rsidP="00D81ABB">
      <w:pPr>
        <w:numPr>
          <w:ilvl w:val="0"/>
          <w:numId w:val="838"/>
        </w:numPr>
        <w:spacing w:after="272" w:line="247" w:lineRule="auto"/>
        <w:ind w:right="4" w:hanging="259"/>
      </w:pPr>
      <w:r>
        <w:rPr>
          <w:rFonts w:ascii="Times New Roman" w:eastAsia="Times New Roman" w:hAnsi="Times New Roman" w:cs="Times New Roman"/>
        </w:rPr>
        <w:t xml:space="preserve">Preamplifier View Answer </w:t>
      </w:r>
    </w:p>
    <w:p w14:paraId="63827263"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1E6B1FA7"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Optical amplifiers have a wide variety of applications in the transmitter as well as receiver side. It is used as the power amplifier in the transmitter side and as preamplifier at the receiver side. </w:t>
      </w:r>
    </w:p>
    <w:p w14:paraId="0EA9FB6C" w14:textId="77777777" w:rsidR="00D81ABB" w:rsidRDefault="00D81ABB" w:rsidP="00D81ABB">
      <w:pPr>
        <w:spacing w:after="12" w:line="247" w:lineRule="auto"/>
        <w:ind w:left="-5" w:right="4720"/>
      </w:pPr>
      <w:r>
        <w:rPr>
          <w:rFonts w:ascii="Times New Roman" w:eastAsia="Times New Roman" w:hAnsi="Times New Roman" w:cs="Times New Roman"/>
        </w:rPr>
        <w:t xml:space="preserve">8. _________ reconstitutes a transmitted digital optical signal. a) Repeaters </w:t>
      </w:r>
    </w:p>
    <w:p w14:paraId="2A1F2917" w14:textId="77777777" w:rsidR="00D81ABB" w:rsidRDefault="00D81ABB" w:rsidP="00D81ABB">
      <w:pPr>
        <w:numPr>
          <w:ilvl w:val="0"/>
          <w:numId w:val="839"/>
        </w:numPr>
        <w:spacing w:after="12" w:line="247" w:lineRule="auto"/>
        <w:ind w:right="4" w:hanging="259"/>
      </w:pPr>
      <w:r>
        <w:rPr>
          <w:rFonts w:ascii="Times New Roman" w:eastAsia="Times New Roman" w:hAnsi="Times New Roman" w:cs="Times New Roman"/>
        </w:rPr>
        <w:t xml:space="preserve">Optical amplifiers </w:t>
      </w:r>
    </w:p>
    <w:p w14:paraId="08781C71" w14:textId="77777777" w:rsidR="00D81ABB" w:rsidRDefault="00D81ABB" w:rsidP="00D81ABB">
      <w:pPr>
        <w:numPr>
          <w:ilvl w:val="0"/>
          <w:numId w:val="839"/>
        </w:numPr>
        <w:spacing w:after="12" w:line="247" w:lineRule="auto"/>
        <w:ind w:right="4" w:hanging="259"/>
      </w:pPr>
      <w:r>
        <w:rPr>
          <w:rFonts w:ascii="Times New Roman" w:eastAsia="Times New Roman" w:hAnsi="Times New Roman" w:cs="Times New Roman"/>
        </w:rPr>
        <w:t xml:space="preserve">Modulators </w:t>
      </w:r>
    </w:p>
    <w:p w14:paraId="02E7E0AA" w14:textId="77777777" w:rsidR="00D81ABB" w:rsidRDefault="00D81ABB" w:rsidP="00D81ABB">
      <w:pPr>
        <w:numPr>
          <w:ilvl w:val="0"/>
          <w:numId w:val="839"/>
        </w:numPr>
        <w:spacing w:after="272" w:line="247" w:lineRule="auto"/>
        <w:ind w:right="4" w:hanging="259"/>
      </w:pPr>
      <w:r>
        <w:rPr>
          <w:rFonts w:ascii="Times New Roman" w:eastAsia="Times New Roman" w:hAnsi="Times New Roman" w:cs="Times New Roman"/>
        </w:rPr>
        <w:t xml:space="preserve">Circulators View Answer </w:t>
      </w:r>
    </w:p>
    <w:p w14:paraId="14A2836C"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3998796A"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Optical amplifiers simply act as gain blocks on an optical fiber link. However, in contrast, the regenerative repeaters reconstitute a transmitted digital optical signal. </w:t>
      </w:r>
    </w:p>
    <w:p w14:paraId="2976A450" w14:textId="77777777" w:rsidR="00D81ABB" w:rsidRDefault="00D81ABB" w:rsidP="00D81ABB">
      <w:pPr>
        <w:spacing w:after="12" w:line="247" w:lineRule="auto"/>
        <w:ind w:left="-5" w:right="4182"/>
      </w:pPr>
      <w:r>
        <w:rPr>
          <w:rFonts w:ascii="Times New Roman" w:eastAsia="Times New Roman" w:hAnsi="Times New Roman" w:cs="Times New Roman"/>
        </w:rPr>
        <w:t xml:space="preserve">9. _____________ are transparent to any type of signal modulation. a) Repeaters </w:t>
      </w:r>
    </w:p>
    <w:p w14:paraId="478A4B82" w14:textId="77777777" w:rsidR="00D81ABB" w:rsidRDefault="00D81ABB" w:rsidP="00D81ABB">
      <w:pPr>
        <w:numPr>
          <w:ilvl w:val="0"/>
          <w:numId w:val="840"/>
        </w:numPr>
        <w:spacing w:after="12" w:line="247" w:lineRule="auto"/>
        <w:ind w:right="4" w:hanging="259"/>
      </w:pPr>
      <w:r>
        <w:rPr>
          <w:rFonts w:ascii="Times New Roman" w:eastAsia="Times New Roman" w:hAnsi="Times New Roman" w:cs="Times New Roman"/>
        </w:rPr>
        <w:t xml:space="preserve">Optical amplifiers </w:t>
      </w:r>
    </w:p>
    <w:p w14:paraId="1F7F87C8" w14:textId="77777777" w:rsidR="00D81ABB" w:rsidRDefault="00D81ABB" w:rsidP="00D81ABB">
      <w:pPr>
        <w:numPr>
          <w:ilvl w:val="0"/>
          <w:numId w:val="840"/>
        </w:numPr>
        <w:spacing w:after="12" w:line="247" w:lineRule="auto"/>
        <w:ind w:right="4" w:hanging="259"/>
      </w:pPr>
      <w:r>
        <w:rPr>
          <w:rFonts w:ascii="Times New Roman" w:eastAsia="Times New Roman" w:hAnsi="Times New Roman" w:cs="Times New Roman"/>
        </w:rPr>
        <w:t xml:space="preserve">Modulators </w:t>
      </w:r>
    </w:p>
    <w:p w14:paraId="7A88B70E" w14:textId="77777777" w:rsidR="00D81ABB" w:rsidRDefault="00D81ABB" w:rsidP="00D81ABB">
      <w:pPr>
        <w:numPr>
          <w:ilvl w:val="0"/>
          <w:numId w:val="840"/>
        </w:numPr>
        <w:spacing w:after="272" w:line="247" w:lineRule="auto"/>
        <w:ind w:right="4" w:hanging="259"/>
      </w:pPr>
      <w:r>
        <w:rPr>
          <w:rFonts w:ascii="Times New Roman" w:eastAsia="Times New Roman" w:hAnsi="Times New Roman" w:cs="Times New Roman"/>
        </w:rPr>
        <w:t xml:space="preserve">Circulators View Answer </w:t>
      </w:r>
    </w:p>
    <w:p w14:paraId="69E38527"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587806C1"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The main benefit of acting as a gain block for optical amplifier is that it can be transparent to modulation bandwidth. However, both the noise and signal distortions are continuously amplified. </w:t>
      </w:r>
    </w:p>
    <w:p w14:paraId="0FA7EEEF" w14:textId="77777777" w:rsidR="00D81ABB" w:rsidRDefault="00D81ABB" w:rsidP="00D81ABB">
      <w:pPr>
        <w:spacing w:after="12" w:line="247" w:lineRule="auto"/>
        <w:ind w:left="-5" w:right="2915"/>
      </w:pPr>
      <w:r>
        <w:rPr>
          <w:rFonts w:ascii="Times New Roman" w:eastAsia="Times New Roman" w:hAnsi="Times New Roman" w:cs="Times New Roman"/>
        </w:rPr>
        <w:t xml:space="preserve">10. _________________ imposes serious limitations on the system performance. a) Fiber attenuation </w:t>
      </w:r>
    </w:p>
    <w:p w14:paraId="388611FA" w14:textId="77777777" w:rsidR="00D81ABB" w:rsidRDefault="00D81ABB" w:rsidP="00D81ABB">
      <w:pPr>
        <w:numPr>
          <w:ilvl w:val="0"/>
          <w:numId w:val="841"/>
        </w:numPr>
        <w:spacing w:after="12" w:line="247" w:lineRule="auto"/>
        <w:ind w:right="4" w:hanging="259"/>
      </w:pPr>
      <w:r>
        <w:rPr>
          <w:rFonts w:ascii="Times New Roman" w:eastAsia="Times New Roman" w:hAnsi="Times New Roman" w:cs="Times New Roman"/>
        </w:rPr>
        <w:t xml:space="preserve">Fiber modulation </w:t>
      </w:r>
    </w:p>
    <w:p w14:paraId="0A6C84C8" w14:textId="77777777" w:rsidR="00D81ABB" w:rsidRDefault="00D81ABB" w:rsidP="00D81ABB">
      <w:pPr>
        <w:numPr>
          <w:ilvl w:val="0"/>
          <w:numId w:val="841"/>
        </w:numPr>
        <w:spacing w:after="12" w:line="247" w:lineRule="auto"/>
        <w:ind w:right="4" w:hanging="259"/>
      </w:pPr>
      <w:r>
        <w:rPr>
          <w:rFonts w:ascii="Times New Roman" w:eastAsia="Times New Roman" w:hAnsi="Times New Roman" w:cs="Times New Roman"/>
        </w:rPr>
        <w:t xml:space="preserve">Fiber demodulation </w:t>
      </w:r>
    </w:p>
    <w:p w14:paraId="002EA1C9" w14:textId="77777777" w:rsidR="00D81ABB" w:rsidRDefault="00D81ABB" w:rsidP="00D81ABB">
      <w:pPr>
        <w:numPr>
          <w:ilvl w:val="0"/>
          <w:numId w:val="841"/>
        </w:numPr>
        <w:spacing w:after="266" w:line="247" w:lineRule="auto"/>
        <w:ind w:right="4" w:hanging="259"/>
      </w:pPr>
      <w:r>
        <w:rPr>
          <w:rFonts w:ascii="Times New Roman" w:eastAsia="Times New Roman" w:hAnsi="Times New Roman" w:cs="Times New Roman"/>
        </w:rPr>
        <w:t xml:space="preserve">Fiber dispersion View Answer </w:t>
      </w:r>
    </w:p>
    <w:p w14:paraId="1801472E"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04147B2B"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The fiber dispersion calculation does not take into account the non-regenerative nature of the amplifier repeaters. In this, the pulse spreading and the noise is accumulated. </w:t>
      </w:r>
    </w:p>
    <w:p w14:paraId="20C5DF18" w14:textId="77777777" w:rsidR="00D81ABB" w:rsidRDefault="00D81ABB" w:rsidP="00D81ABB">
      <w:pPr>
        <w:spacing w:after="12" w:line="247" w:lineRule="auto"/>
        <w:ind w:left="-5" w:right="726"/>
      </w:pPr>
      <w:r>
        <w:rPr>
          <w:rFonts w:ascii="Times New Roman" w:eastAsia="Times New Roman" w:hAnsi="Times New Roman" w:cs="Times New Roman"/>
        </w:rPr>
        <w:t xml:space="preserve">11. __________ is the ratio of input signal to noise ratio to the output signal to noise ratio of the device. a) Fiber dispersion </w:t>
      </w:r>
    </w:p>
    <w:p w14:paraId="620C69C6" w14:textId="77777777" w:rsidR="00D81ABB" w:rsidRDefault="00D81ABB" w:rsidP="00D81ABB">
      <w:pPr>
        <w:numPr>
          <w:ilvl w:val="0"/>
          <w:numId w:val="842"/>
        </w:numPr>
        <w:spacing w:after="12" w:line="247" w:lineRule="auto"/>
        <w:ind w:right="4" w:hanging="259"/>
      </w:pPr>
      <w:r>
        <w:rPr>
          <w:rFonts w:ascii="Times New Roman" w:eastAsia="Times New Roman" w:hAnsi="Times New Roman" w:cs="Times New Roman"/>
        </w:rPr>
        <w:t xml:space="preserve">Noise figure </w:t>
      </w:r>
    </w:p>
    <w:p w14:paraId="1142BCFB" w14:textId="77777777" w:rsidR="00D81ABB" w:rsidRDefault="00D81ABB" w:rsidP="00D81ABB">
      <w:pPr>
        <w:numPr>
          <w:ilvl w:val="0"/>
          <w:numId w:val="842"/>
        </w:numPr>
        <w:spacing w:after="12" w:line="247" w:lineRule="auto"/>
        <w:ind w:right="4" w:hanging="259"/>
      </w:pPr>
      <w:r>
        <w:rPr>
          <w:rFonts w:ascii="Times New Roman" w:eastAsia="Times New Roman" w:hAnsi="Times New Roman" w:cs="Times New Roman"/>
        </w:rPr>
        <w:t xml:space="preserve">Transmission rate </w:t>
      </w:r>
    </w:p>
    <w:p w14:paraId="485899D0" w14:textId="77777777" w:rsidR="00D81ABB" w:rsidRDefault="00D81ABB" w:rsidP="00D81ABB">
      <w:pPr>
        <w:numPr>
          <w:ilvl w:val="0"/>
          <w:numId w:val="842"/>
        </w:numPr>
        <w:spacing w:after="272" w:line="247" w:lineRule="auto"/>
        <w:ind w:right="4" w:hanging="259"/>
      </w:pPr>
      <w:r>
        <w:rPr>
          <w:rFonts w:ascii="Times New Roman" w:eastAsia="Times New Roman" w:hAnsi="Times New Roman" w:cs="Times New Roman"/>
        </w:rPr>
        <w:t xml:space="preserve">Population inversion View Answer </w:t>
      </w:r>
    </w:p>
    <w:p w14:paraId="0A1195FC"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5FB39AB8" w14:textId="77777777" w:rsidR="00D81ABB" w:rsidRDefault="00D81ABB" w:rsidP="00D81ABB">
      <w:pPr>
        <w:spacing w:after="272" w:line="247" w:lineRule="auto"/>
        <w:ind w:left="-5" w:right="4"/>
      </w:pPr>
      <w:r>
        <w:rPr>
          <w:rFonts w:ascii="Times New Roman" w:eastAsia="Times New Roman" w:hAnsi="Times New Roman" w:cs="Times New Roman"/>
        </w:rPr>
        <w:lastRenderedPageBreak/>
        <w:t xml:space="preserve">Explanation: Noise figure judges the performance factor of the devices. It is the in and out the ratio of signal to noise degradation for any device. </w:t>
      </w:r>
    </w:p>
    <w:p w14:paraId="08436B33" w14:textId="77777777" w:rsidR="00D81ABB" w:rsidRDefault="00D81ABB" w:rsidP="00D81ABB">
      <w:pPr>
        <w:spacing w:after="12" w:line="247" w:lineRule="auto"/>
        <w:ind w:left="-5" w:right="4878"/>
      </w:pPr>
      <w:r>
        <w:rPr>
          <w:rFonts w:ascii="Times New Roman" w:eastAsia="Times New Roman" w:hAnsi="Times New Roman" w:cs="Times New Roman"/>
        </w:rPr>
        <w:t xml:space="preserve">12. How many factors govern the noise figure of the device? a) Four </w:t>
      </w:r>
    </w:p>
    <w:p w14:paraId="1D743BA7" w14:textId="77777777" w:rsidR="00D81ABB" w:rsidRDefault="00D81ABB" w:rsidP="00D81ABB">
      <w:pPr>
        <w:numPr>
          <w:ilvl w:val="0"/>
          <w:numId w:val="843"/>
        </w:numPr>
        <w:spacing w:after="12" w:line="247" w:lineRule="auto"/>
        <w:ind w:right="4" w:hanging="264"/>
      </w:pPr>
      <w:r>
        <w:rPr>
          <w:rFonts w:ascii="Times New Roman" w:eastAsia="Times New Roman" w:hAnsi="Times New Roman" w:cs="Times New Roman"/>
        </w:rPr>
        <w:t xml:space="preserve">Three </w:t>
      </w:r>
    </w:p>
    <w:p w14:paraId="0F212B05" w14:textId="77777777" w:rsidR="00D81ABB" w:rsidRDefault="00D81ABB" w:rsidP="00D81ABB">
      <w:pPr>
        <w:numPr>
          <w:ilvl w:val="0"/>
          <w:numId w:val="843"/>
        </w:numPr>
        <w:spacing w:after="12" w:line="247" w:lineRule="auto"/>
        <w:ind w:right="4" w:hanging="264"/>
      </w:pPr>
      <w:r>
        <w:rPr>
          <w:rFonts w:ascii="Times New Roman" w:eastAsia="Times New Roman" w:hAnsi="Times New Roman" w:cs="Times New Roman"/>
        </w:rPr>
        <w:t xml:space="preserve">Two </w:t>
      </w:r>
    </w:p>
    <w:p w14:paraId="067C1EE2" w14:textId="77777777" w:rsidR="00D81ABB" w:rsidRDefault="00D81ABB" w:rsidP="00D81ABB">
      <w:pPr>
        <w:numPr>
          <w:ilvl w:val="0"/>
          <w:numId w:val="843"/>
        </w:numPr>
        <w:spacing w:after="12" w:line="247" w:lineRule="auto"/>
        <w:ind w:right="4" w:hanging="264"/>
      </w:pPr>
      <w:r>
        <w:rPr>
          <w:rFonts w:ascii="Times New Roman" w:eastAsia="Times New Roman" w:hAnsi="Times New Roman" w:cs="Times New Roman"/>
        </w:rPr>
        <w:t xml:space="preserve">One </w:t>
      </w:r>
    </w:p>
    <w:p w14:paraId="62B98330" w14:textId="77777777" w:rsidR="00D81ABB" w:rsidRDefault="00D81ABB" w:rsidP="00D81ABB">
      <w:pPr>
        <w:spacing w:after="268" w:line="247" w:lineRule="auto"/>
        <w:ind w:left="-5" w:right="4"/>
      </w:pPr>
      <w:r>
        <w:rPr>
          <w:rFonts w:ascii="Times New Roman" w:eastAsia="Times New Roman" w:hAnsi="Times New Roman" w:cs="Times New Roman"/>
        </w:rPr>
        <w:t xml:space="preserve">View Answer </w:t>
      </w:r>
    </w:p>
    <w:p w14:paraId="01EAC665"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26C9D122" w14:textId="77777777" w:rsidR="00D81ABB" w:rsidRDefault="00D81ABB" w:rsidP="00D81ABB">
      <w:pPr>
        <w:spacing w:after="267" w:line="247" w:lineRule="auto"/>
        <w:ind w:left="-5" w:right="4"/>
      </w:pPr>
      <w:r>
        <w:rPr>
          <w:rFonts w:ascii="Times New Roman" w:eastAsia="Times New Roman" w:hAnsi="Times New Roman" w:cs="Times New Roman"/>
        </w:rPr>
        <w:t xml:space="preserve">Explanation: Noise figure is governed by factors such as the population inversion, the number of transverse modes in the amplifier cavity, the number of incident photons on the amplifier and the optical bandwidth of the amplified spontaneous emissions. </w:t>
      </w:r>
    </w:p>
    <w:p w14:paraId="2768C0EC" w14:textId="77777777" w:rsidR="00D81ABB" w:rsidRDefault="00D81ABB" w:rsidP="00D81ABB">
      <w:pPr>
        <w:spacing w:after="12" w:line="247" w:lineRule="auto"/>
        <w:ind w:left="-5" w:right="4"/>
      </w:pPr>
      <w:r>
        <w:rPr>
          <w:rFonts w:ascii="Times New Roman" w:eastAsia="Times New Roman" w:hAnsi="Times New Roman" w:cs="Times New Roman"/>
        </w:rPr>
        <w:t xml:space="preserve">13. What is the typical range of the noise figure? </w:t>
      </w:r>
    </w:p>
    <w:p w14:paraId="78BDF7B8" w14:textId="77777777" w:rsidR="00D81ABB" w:rsidRDefault="00D81ABB" w:rsidP="00D81ABB">
      <w:pPr>
        <w:numPr>
          <w:ilvl w:val="0"/>
          <w:numId w:val="844"/>
        </w:numPr>
        <w:spacing w:after="12" w:line="247" w:lineRule="auto"/>
        <w:ind w:right="4" w:hanging="259"/>
      </w:pPr>
      <w:r>
        <w:rPr>
          <w:rFonts w:ascii="Times New Roman" w:eastAsia="Times New Roman" w:hAnsi="Times New Roman" w:cs="Times New Roman"/>
        </w:rPr>
        <w:t xml:space="preserve">1 – 2 dB </w:t>
      </w:r>
    </w:p>
    <w:p w14:paraId="2AD553D1" w14:textId="77777777" w:rsidR="00D81ABB" w:rsidRDefault="00D81ABB" w:rsidP="00D81ABB">
      <w:pPr>
        <w:numPr>
          <w:ilvl w:val="0"/>
          <w:numId w:val="844"/>
        </w:numPr>
        <w:spacing w:after="12" w:line="247" w:lineRule="auto"/>
        <w:ind w:right="4" w:hanging="259"/>
      </w:pPr>
      <w:r>
        <w:rPr>
          <w:rFonts w:ascii="Times New Roman" w:eastAsia="Times New Roman" w:hAnsi="Times New Roman" w:cs="Times New Roman"/>
        </w:rPr>
        <w:t xml:space="preserve">3 – 5 dB </w:t>
      </w:r>
    </w:p>
    <w:p w14:paraId="54FD4A12" w14:textId="77777777" w:rsidR="00D81ABB" w:rsidRDefault="00D81ABB" w:rsidP="00D81ABB">
      <w:pPr>
        <w:numPr>
          <w:ilvl w:val="0"/>
          <w:numId w:val="844"/>
        </w:numPr>
        <w:spacing w:after="12" w:line="247" w:lineRule="auto"/>
        <w:ind w:right="4" w:hanging="259"/>
      </w:pPr>
      <w:r>
        <w:rPr>
          <w:rFonts w:ascii="Times New Roman" w:eastAsia="Times New Roman" w:hAnsi="Times New Roman" w:cs="Times New Roman"/>
        </w:rPr>
        <w:t xml:space="preserve">7 – 11 dB </w:t>
      </w:r>
    </w:p>
    <w:p w14:paraId="140F89E1" w14:textId="77777777" w:rsidR="00D81ABB" w:rsidRDefault="00D81ABB" w:rsidP="00D81ABB">
      <w:pPr>
        <w:numPr>
          <w:ilvl w:val="0"/>
          <w:numId w:val="844"/>
        </w:numPr>
        <w:spacing w:after="272" w:line="247" w:lineRule="auto"/>
        <w:ind w:right="4" w:hanging="259"/>
      </w:pPr>
      <w:r>
        <w:rPr>
          <w:rFonts w:ascii="Times New Roman" w:eastAsia="Times New Roman" w:hAnsi="Times New Roman" w:cs="Times New Roman"/>
        </w:rPr>
        <w:t xml:space="preserve">12 – 14 dB View Answer </w:t>
      </w:r>
    </w:p>
    <w:p w14:paraId="33294173"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50C0A1E8" w14:textId="77777777" w:rsidR="00D81ABB" w:rsidRDefault="00D81ABB" w:rsidP="00D81ABB">
      <w:pPr>
        <w:spacing w:after="12" w:line="247" w:lineRule="auto"/>
        <w:ind w:left="-5" w:right="4"/>
      </w:pPr>
      <w:r>
        <w:rPr>
          <w:rFonts w:ascii="Times New Roman" w:eastAsia="Times New Roman" w:hAnsi="Times New Roman" w:cs="Times New Roman"/>
        </w:rPr>
        <w:t xml:space="preserve">Explanation: Typical noise figures range from 7 to 11 dB. The SOAs are generally at the bottom end of the range and the fiber amplifiers towards the top end. </w:t>
      </w:r>
    </w:p>
    <w:p w14:paraId="091025EA" w14:textId="59B9AAF6" w:rsidR="00D81ABB" w:rsidRDefault="00D81ABB" w:rsidP="00D81ABB">
      <w:pPr>
        <w:spacing w:after="333"/>
        <w:ind w:left="-35" w:right="-25"/>
      </w:pPr>
      <w:r>
        <w:rPr>
          <w:noProof/>
        </w:rPr>
        <w:drawing>
          <wp:inline distT="0" distB="0" distL="0" distR="0" wp14:anchorId="3023070E" wp14:editId="18B10280">
            <wp:extent cx="6943725" cy="38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7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43725" cy="38100"/>
                    </a:xfrm>
                    <a:prstGeom prst="rect">
                      <a:avLst/>
                    </a:prstGeom>
                    <a:noFill/>
                    <a:ln>
                      <a:noFill/>
                    </a:ln>
                  </pic:spPr>
                </pic:pic>
              </a:graphicData>
            </a:graphic>
          </wp:inline>
        </w:drawing>
      </w:r>
    </w:p>
    <w:p w14:paraId="4B8B334F" w14:textId="77777777" w:rsidR="00D81ABB" w:rsidRDefault="00D81ABB" w:rsidP="00D81ABB">
      <w:pPr>
        <w:spacing w:after="270" w:line="247" w:lineRule="auto"/>
        <w:ind w:left="-5" w:right="4"/>
      </w:pPr>
      <w:r>
        <w:rPr>
          <w:rFonts w:ascii="Times New Roman" w:eastAsia="Times New Roman" w:hAnsi="Times New Roman" w:cs="Times New Roman"/>
        </w:rPr>
        <w:t xml:space="preserve">This set of Optical Communications Problems focuses on “Dispersion Management and Soliton Systems”. </w:t>
      </w:r>
    </w:p>
    <w:p w14:paraId="363C4B78" w14:textId="77777777" w:rsidR="00D81ABB" w:rsidRDefault="00D81ABB" w:rsidP="00D81ABB">
      <w:pPr>
        <w:spacing w:after="12" w:line="247" w:lineRule="auto"/>
        <w:ind w:left="-5" w:right="4"/>
      </w:pPr>
      <w:r>
        <w:rPr>
          <w:rFonts w:ascii="Times New Roman" w:eastAsia="Times New Roman" w:hAnsi="Times New Roman" w:cs="Times New Roman"/>
        </w:rPr>
        <w:t>1. Calculate second order dispersion coefficient for path length L</w:t>
      </w:r>
      <w:r>
        <w:rPr>
          <w:rFonts w:ascii="Times New Roman" w:eastAsia="Times New Roman" w:hAnsi="Times New Roman" w:cs="Times New Roman"/>
          <w:vertAlign w:val="subscript"/>
        </w:rPr>
        <w:t>2</w:t>
      </w:r>
      <w:r>
        <w:rPr>
          <w:rFonts w:ascii="Times New Roman" w:eastAsia="Times New Roman" w:hAnsi="Times New Roman" w:cs="Times New Roman"/>
        </w:rPr>
        <w:t xml:space="preserve"> 20km and L</w:t>
      </w:r>
      <w:r>
        <w:rPr>
          <w:rFonts w:ascii="Times New Roman" w:eastAsia="Times New Roman" w:hAnsi="Times New Roman" w:cs="Times New Roman"/>
          <w:vertAlign w:val="subscript"/>
        </w:rPr>
        <w:t>1</w:t>
      </w:r>
      <w:r>
        <w:rPr>
          <w:rFonts w:ascii="Times New Roman" w:eastAsia="Times New Roman" w:hAnsi="Times New Roman" w:cs="Times New Roman"/>
        </w:rPr>
        <w:t xml:space="preserve"> 160km. Dispersion coefficient for L</w:t>
      </w:r>
      <w:r>
        <w:rPr>
          <w:rFonts w:ascii="Times New Roman" w:eastAsia="Times New Roman" w:hAnsi="Times New Roman" w:cs="Times New Roman"/>
          <w:vertAlign w:val="subscript"/>
        </w:rPr>
        <w:t>2</w:t>
      </w:r>
      <w:r>
        <w:rPr>
          <w:rFonts w:ascii="Times New Roman" w:eastAsia="Times New Roman" w:hAnsi="Times New Roman" w:cs="Times New Roman"/>
        </w:rPr>
        <w:t xml:space="preserve"> is 17. </w:t>
      </w:r>
    </w:p>
    <w:p w14:paraId="42281867" w14:textId="77777777" w:rsidR="00D81ABB" w:rsidRDefault="00D81ABB" w:rsidP="00D81ABB">
      <w:pPr>
        <w:numPr>
          <w:ilvl w:val="0"/>
          <w:numId w:val="845"/>
        </w:numPr>
        <w:spacing w:after="12" w:line="247" w:lineRule="auto"/>
        <w:ind w:right="4" w:hanging="259"/>
      </w:pPr>
      <w:r>
        <w:rPr>
          <w:rFonts w:ascii="Times New Roman" w:eastAsia="Times New Roman" w:hAnsi="Times New Roman" w:cs="Times New Roman"/>
        </w:rPr>
        <w:t xml:space="preserve">-2.125ps/nm km </w:t>
      </w:r>
    </w:p>
    <w:p w14:paraId="173D1125" w14:textId="77777777" w:rsidR="00D81ABB" w:rsidRDefault="00D81ABB" w:rsidP="00D81ABB">
      <w:pPr>
        <w:numPr>
          <w:ilvl w:val="0"/>
          <w:numId w:val="845"/>
        </w:numPr>
        <w:spacing w:after="12" w:line="247" w:lineRule="auto"/>
        <w:ind w:right="4" w:hanging="259"/>
      </w:pPr>
      <w:r>
        <w:rPr>
          <w:rFonts w:ascii="Times New Roman" w:eastAsia="Times New Roman" w:hAnsi="Times New Roman" w:cs="Times New Roman"/>
        </w:rPr>
        <w:t xml:space="preserve">-3.25ps/nm km </w:t>
      </w:r>
    </w:p>
    <w:p w14:paraId="1CC7773C" w14:textId="77777777" w:rsidR="00D81ABB" w:rsidRDefault="00D81ABB" w:rsidP="00D81ABB">
      <w:pPr>
        <w:numPr>
          <w:ilvl w:val="0"/>
          <w:numId w:val="845"/>
        </w:numPr>
        <w:spacing w:after="12" w:line="247" w:lineRule="auto"/>
        <w:ind w:right="4" w:hanging="259"/>
      </w:pPr>
      <w:r>
        <w:rPr>
          <w:rFonts w:ascii="Times New Roman" w:eastAsia="Times New Roman" w:hAnsi="Times New Roman" w:cs="Times New Roman"/>
        </w:rPr>
        <w:t xml:space="preserve">-3.69ps/nm km </w:t>
      </w:r>
    </w:p>
    <w:p w14:paraId="2B35F484" w14:textId="77777777" w:rsidR="00D81ABB" w:rsidRDefault="00D81ABB" w:rsidP="00D81ABB">
      <w:pPr>
        <w:numPr>
          <w:ilvl w:val="0"/>
          <w:numId w:val="845"/>
        </w:numPr>
        <w:spacing w:after="272" w:line="247" w:lineRule="auto"/>
        <w:ind w:right="4" w:hanging="259"/>
      </w:pPr>
      <w:r>
        <w:rPr>
          <w:rFonts w:ascii="Times New Roman" w:eastAsia="Times New Roman" w:hAnsi="Times New Roman" w:cs="Times New Roman"/>
        </w:rPr>
        <w:t xml:space="preserve">-1.28ps/nm km View Answer </w:t>
      </w:r>
    </w:p>
    <w:p w14:paraId="4FF23CE0"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1B163DCF" w14:textId="77777777" w:rsidR="00D81ABB" w:rsidRDefault="00D81ABB" w:rsidP="00D81ABB">
      <w:pPr>
        <w:spacing w:after="275" w:line="247" w:lineRule="auto"/>
        <w:ind w:left="-5" w:right="2854"/>
      </w:pPr>
      <w:r>
        <w:rPr>
          <w:rFonts w:ascii="Times New Roman" w:eastAsia="Times New Roman" w:hAnsi="Times New Roman" w:cs="Times New Roman"/>
        </w:rPr>
        <w:t>Explanation: The second order dispersion coefficient for path length is given by- β</w:t>
      </w:r>
      <w:r>
        <w:rPr>
          <w:rFonts w:ascii="Times New Roman" w:eastAsia="Times New Roman" w:hAnsi="Times New Roman" w:cs="Times New Roman"/>
          <w:vertAlign w:val="subscript"/>
        </w:rPr>
        <w:t>21</w:t>
      </w:r>
      <w:r>
        <w:rPr>
          <w:rFonts w:ascii="Times New Roman" w:eastAsia="Times New Roman" w:hAnsi="Times New Roman" w:cs="Times New Roman"/>
        </w:rPr>
        <w:t xml:space="preserve"> = -β</w:t>
      </w:r>
      <w:r>
        <w:rPr>
          <w:rFonts w:ascii="Times New Roman" w:eastAsia="Times New Roman" w:hAnsi="Times New Roman" w:cs="Times New Roman"/>
          <w:vertAlign w:val="subscript"/>
        </w:rPr>
        <w:t>22</w:t>
      </w:r>
      <w:r>
        <w:rPr>
          <w:rFonts w:ascii="Times New Roman" w:eastAsia="Times New Roman" w:hAnsi="Times New Roman" w:cs="Times New Roman"/>
        </w:rPr>
        <w:t>L</w:t>
      </w:r>
      <w:r>
        <w:rPr>
          <w:rFonts w:ascii="Times New Roman" w:eastAsia="Times New Roman" w:hAnsi="Times New Roman" w:cs="Times New Roman"/>
          <w:vertAlign w:val="subscript"/>
        </w:rPr>
        <w:t>2</w:t>
      </w:r>
      <w:r>
        <w:rPr>
          <w:rFonts w:ascii="Times New Roman" w:eastAsia="Times New Roman" w:hAnsi="Times New Roman" w:cs="Times New Roman"/>
        </w:rPr>
        <w:t>/L</w:t>
      </w:r>
      <w:r>
        <w:rPr>
          <w:rFonts w:ascii="Times New Roman" w:eastAsia="Times New Roman" w:hAnsi="Times New Roman" w:cs="Times New Roman"/>
          <w:vertAlign w:val="subscript"/>
        </w:rPr>
        <w:t>1</w:t>
      </w:r>
      <w:r>
        <w:rPr>
          <w:rFonts w:ascii="Times New Roman" w:eastAsia="Times New Roman" w:hAnsi="Times New Roman" w:cs="Times New Roman"/>
        </w:rPr>
        <w:t>. Here, β</w:t>
      </w:r>
      <w:r>
        <w:rPr>
          <w:rFonts w:ascii="Times New Roman" w:eastAsia="Times New Roman" w:hAnsi="Times New Roman" w:cs="Times New Roman"/>
          <w:vertAlign w:val="subscript"/>
        </w:rPr>
        <w:t>22</w:t>
      </w:r>
      <w:r>
        <w:rPr>
          <w:rFonts w:ascii="Times New Roman" w:eastAsia="Times New Roman" w:hAnsi="Times New Roman" w:cs="Times New Roman"/>
        </w:rPr>
        <w:t xml:space="preserve"> = Dispersion coefficient forL</w:t>
      </w:r>
      <w:r>
        <w:rPr>
          <w:rFonts w:ascii="Times New Roman" w:eastAsia="Times New Roman" w:hAnsi="Times New Roman" w:cs="Times New Roman"/>
          <w:vertAlign w:val="subscript"/>
        </w:rPr>
        <w:t>2</w:t>
      </w:r>
      <w:r>
        <w:rPr>
          <w:rFonts w:ascii="Times New Roman" w:eastAsia="Times New Roman" w:hAnsi="Times New Roman" w:cs="Times New Roman"/>
        </w:rPr>
        <w:t>, L</w:t>
      </w:r>
      <w:r>
        <w:rPr>
          <w:rFonts w:ascii="Times New Roman" w:eastAsia="Times New Roman" w:hAnsi="Times New Roman" w:cs="Times New Roman"/>
          <w:vertAlign w:val="subscript"/>
        </w:rPr>
        <w:t>2</w:t>
      </w:r>
      <w:r>
        <w:rPr>
          <w:rFonts w:ascii="Times New Roman" w:eastAsia="Times New Roman" w:hAnsi="Times New Roman" w:cs="Times New Roman"/>
        </w:rPr>
        <w:t xml:space="preserve"> and L</w:t>
      </w:r>
      <w:r>
        <w:rPr>
          <w:rFonts w:ascii="Times New Roman" w:eastAsia="Times New Roman" w:hAnsi="Times New Roman" w:cs="Times New Roman"/>
          <w:vertAlign w:val="subscript"/>
        </w:rPr>
        <w:t>1</w:t>
      </w:r>
      <w:r>
        <w:rPr>
          <w:rFonts w:ascii="Times New Roman" w:eastAsia="Times New Roman" w:hAnsi="Times New Roman" w:cs="Times New Roman"/>
        </w:rPr>
        <w:t xml:space="preserve"> are path lengths. </w:t>
      </w:r>
    </w:p>
    <w:p w14:paraId="3F4DFF46" w14:textId="77777777" w:rsidR="00D81ABB" w:rsidRDefault="00D81ABB" w:rsidP="00D81ABB">
      <w:pPr>
        <w:spacing w:after="12" w:line="247" w:lineRule="auto"/>
        <w:ind w:left="-5" w:right="170"/>
      </w:pPr>
      <w:r>
        <w:rPr>
          <w:rFonts w:ascii="Times New Roman" w:eastAsia="Times New Roman" w:hAnsi="Times New Roman" w:cs="Times New Roman"/>
        </w:rPr>
        <w:t>2. Calculate the path length L</w:t>
      </w:r>
      <w:r>
        <w:rPr>
          <w:rFonts w:ascii="Times New Roman" w:eastAsia="Times New Roman" w:hAnsi="Times New Roman" w:cs="Times New Roman"/>
          <w:vertAlign w:val="subscript"/>
        </w:rPr>
        <w:t>2</w:t>
      </w:r>
      <w:r>
        <w:rPr>
          <w:rFonts w:ascii="Times New Roman" w:eastAsia="Times New Roman" w:hAnsi="Times New Roman" w:cs="Times New Roman"/>
        </w:rPr>
        <w:t xml:space="preserve"> if L</w:t>
      </w:r>
      <w:r>
        <w:rPr>
          <w:rFonts w:ascii="Times New Roman" w:eastAsia="Times New Roman" w:hAnsi="Times New Roman" w:cs="Times New Roman"/>
          <w:vertAlign w:val="subscript"/>
        </w:rPr>
        <w:t>1</w:t>
      </w:r>
      <w:r>
        <w:rPr>
          <w:rFonts w:ascii="Times New Roman" w:eastAsia="Times New Roman" w:hAnsi="Times New Roman" w:cs="Times New Roman"/>
        </w:rPr>
        <w:t>is 160, dispersion coefficient of L</w:t>
      </w:r>
      <w:r>
        <w:rPr>
          <w:rFonts w:ascii="Times New Roman" w:eastAsia="Times New Roman" w:hAnsi="Times New Roman" w:cs="Times New Roman"/>
          <w:vertAlign w:val="subscript"/>
        </w:rPr>
        <w:t>2</w:t>
      </w:r>
      <w:r>
        <w:rPr>
          <w:rFonts w:ascii="Times New Roman" w:eastAsia="Times New Roman" w:hAnsi="Times New Roman" w:cs="Times New Roman"/>
        </w:rPr>
        <w:t xml:space="preserve"> is 17, dispersion coefficient of L</w:t>
      </w:r>
      <w:r>
        <w:rPr>
          <w:rFonts w:ascii="Times New Roman" w:eastAsia="Times New Roman" w:hAnsi="Times New Roman" w:cs="Times New Roman"/>
          <w:vertAlign w:val="subscript"/>
        </w:rPr>
        <w:t>1</w:t>
      </w:r>
      <w:r>
        <w:rPr>
          <w:rFonts w:ascii="Times New Roman" w:eastAsia="Times New Roman" w:hAnsi="Times New Roman" w:cs="Times New Roman"/>
        </w:rPr>
        <w:t xml:space="preserve"> is -2.25 ps/nmkm. a) 40 km </w:t>
      </w:r>
    </w:p>
    <w:p w14:paraId="2E46E870" w14:textId="77777777" w:rsidR="00D81ABB" w:rsidRDefault="00D81ABB" w:rsidP="00D81ABB">
      <w:pPr>
        <w:numPr>
          <w:ilvl w:val="0"/>
          <w:numId w:val="846"/>
        </w:numPr>
        <w:spacing w:after="12" w:line="247" w:lineRule="auto"/>
        <w:ind w:right="4" w:hanging="259"/>
      </w:pPr>
      <w:r>
        <w:rPr>
          <w:rFonts w:ascii="Times New Roman" w:eastAsia="Times New Roman" w:hAnsi="Times New Roman" w:cs="Times New Roman"/>
        </w:rPr>
        <w:t xml:space="preserve">20 km </w:t>
      </w:r>
    </w:p>
    <w:p w14:paraId="714FD984" w14:textId="77777777" w:rsidR="00D81ABB" w:rsidRDefault="00D81ABB" w:rsidP="00D81ABB">
      <w:pPr>
        <w:numPr>
          <w:ilvl w:val="0"/>
          <w:numId w:val="846"/>
        </w:numPr>
        <w:spacing w:after="12" w:line="247" w:lineRule="auto"/>
        <w:ind w:right="4" w:hanging="259"/>
      </w:pPr>
      <w:r>
        <w:rPr>
          <w:rFonts w:ascii="Times New Roman" w:eastAsia="Times New Roman" w:hAnsi="Times New Roman" w:cs="Times New Roman"/>
        </w:rPr>
        <w:t xml:space="preserve">30 km </w:t>
      </w:r>
    </w:p>
    <w:p w14:paraId="1F588C13" w14:textId="77777777" w:rsidR="00D81ABB" w:rsidRDefault="00D81ABB" w:rsidP="00D81ABB">
      <w:pPr>
        <w:numPr>
          <w:ilvl w:val="0"/>
          <w:numId w:val="846"/>
        </w:numPr>
        <w:spacing w:after="271" w:line="247" w:lineRule="auto"/>
        <w:ind w:right="4" w:hanging="259"/>
      </w:pPr>
      <w:r>
        <w:rPr>
          <w:rFonts w:ascii="Times New Roman" w:eastAsia="Times New Roman" w:hAnsi="Times New Roman" w:cs="Times New Roman"/>
        </w:rPr>
        <w:t xml:space="preserve">10 km View Answer </w:t>
      </w:r>
    </w:p>
    <w:p w14:paraId="230276C4"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30930A15" w14:textId="77777777" w:rsidR="00D81ABB" w:rsidRDefault="00D81ABB" w:rsidP="00D81ABB">
      <w:pPr>
        <w:spacing w:after="12" w:line="247" w:lineRule="auto"/>
        <w:ind w:left="-5" w:right="4"/>
      </w:pPr>
      <w:r>
        <w:rPr>
          <w:rFonts w:ascii="Times New Roman" w:eastAsia="Times New Roman" w:hAnsi="Times New Roman" w:cs="Times New Roman"/>
        </w:rPr>
        <w:t>Explanation: The path length L</w:t>
      </w:r>
      <w:r>
        <w:rPr>
          <w:rFonts w:ascii="Times New Roman" w:eastAsia="Times New Roman" w:hAnsi="Times New Roman" w:cs="Times New Roman"/>
          <w:vertAlign w:val="subscript"/>
        </w:rPr>
        <w:t>2</w:t>
      </w:r>
      <w:r>
        <w:rPr>
          <w:rFonts w:ascii="Times New Roman" w:eastAsia="Times New Roman" w:hAnsi="Times New Roman" w:cs="Times New Roman"/>
        </w:rPr>
        <w:t xml:space="preserve"> is given by- </w:t>
      </w:r>
    </w:p>
    <w:p w14:paraId="13F6890B" w14:textId="77777777" w:rsidR="00D81ABB" w:rsidRDefault="00D81ABB" w:rsidP="00D81ABB">
      <w:pPr>
        <w:spacing w:after="281" w:line="247" w:lineRule="auto"/>
        <w:ind w:left="-5" w:right="4"/>
      </w:pPr>
      <w:r>
        <w:rPr>
          <w:rFonts w:ascii="Times New Roman" w:eastAsia="Times New Roman" w:hAnsi="Times New Roman" w:cs="Times New Roman"/>
        </w:rPr>
        <w:lastRenderedPageBreak/>
        <w:t>L</w:t>
      </w:r>
      <w:r>
        <w:rPr>
          <w:rFonts w:ascii="Times New Roman" w:eastAsia="Times New Roman" w:hAnsi="Times New Roman" w:cs="Times New Roman"/>
          <w:vertAlign w:val="subscript"/>
        </w:rPr>
        <w:t>2</w:t>
      </w:r>
      <w:r>
        <w:rPr>
          <w:rFonts w:ascii="Times New Roman" w:eastAsia="Times New Roman" w:hAnsi="Times New Roman" w:cs="Times New Roman"/>
        </w:rPr>
        <w:t xml:space="preserve"> = β</w:t>
      </w:r>
      <w:r>
        <w:rPr>
          <w:rFonts w:ascii="Times New Roman" w:eastAsia="Times New Roman" w:hAnsi="Times New Roman" w:cs="Times New Roman"/>
          <w:vertAlign w:val="subscript"/>
        </w:rPr>
        <w:t>21</w:t>
      </w:r>
      <w:r>
        <w:rPr>
          <w:rFonts w:ascii="Times New Roman" w:eastAsia="Times New Roman" w:hAnsi="Times New Roman" w:cs="Times New Roman"/>
        </w:rPr>
        <w:t>L</w:t>
      </w:r>
      <w:r>
        <w:rPr>
          <w:rFonts w:ascii="Times New Roman" w:eastAsia="Times New Roman" w:hAnsi="Times New Roman" w:cs="Times New Roman"/>
          <w:vertAlign w:val="subscript"/>
        </w:rPr>
        <w:t>1</w:t>
      </w:r>
      <w:r>
        <w:rPr>
          <w:rFonts w:ascii="Times New Roman" w:eastAsia="Times New Roman" w:hAnsi="Times New Roman" w:cs="Times New Roman"/>
        </w:rPr>
        <w:t>/-β</w:t>
      </w:r>
      <w:r>
        <w:rPr>
          <w:rFonts w:ascii="Times New Roman" w:eastAsia="Times New Roman" w:hAnsi="Times New Roman" w:cs="Times New Roman"/>
          <w:vertAlign w:val="subscript"/>
        </w:rPr>
        <w:t>22</w:t>
      </w:r>
      <w:r>
        <w:rPr>
          <w:rFonts w:ascii="Times New Roman" w:eastAsia="Times New Roman" w:hAnsi="Times New Roman" w:cs="Times New Roman"/>
        </w:rPr>
        <w:t>. Here, β</w:t>
      </w:r>
      <w:r>
        <w:rPr>
          <w:rFonts w:ascii="Times New Roman" w:eastAsia="Times New Roman" w:hAnsi="Times New Roman" w:cs="Times New Roman"/>
          <w:vertAlign w:val="subscript"/>
        </w:rPr>
        <w:t>22</w:t>
      </w:r>
      <w:r>
        <w:rPr>
          <w:rFonts w:ascii="Times New Roman" w:eastAsia="Times New Roman" w:hAnsi="Times New Roman" w:cs="Times New Roman"/>
        </w:rPr>
        <w:t xml:space="preserve"> = Dispersion coefficient forL</w:t>
      </w:r>
      <w:r>
        <w:rPr>
          <w:rFonts w:ascii="Times New Roman" w:eastAsia="Times New Roman" w:hAnsi="Times New Roman" w:cs="Times New Roman"/>
          <w:vertAlign w:val="subscript"/>
        </w:rPr>
        <w:t>2</w:t>
      </w:r>
      <w:r>
        <w:rPr>
          <w:rFonts w:ascii="Times New Roman" w:eastAsia="Times New Roman" w:hAnsi="Times New Roman" w:cs="Times New Roman"/>
        </w:rPr>
        <w:t>, β</w:t>
      </w:r>
      <w:r>
        <w:rPr>
          <w:rFonts w:ascii="Times New Roman" w:eastAsia="Times New Roman" w:hAnsi="Times New Roman" w:cs="Times New Roman"/>
          <w:vertAlign w:val="subscript"/>
        </w:rPr>
        <w:t>21</w:t>
      </w:r>
      <w:r>
        <w:rPr>
          <w:rFonts w:ascii="Times New Roman" w:eastAsia="Times New Roman" w:hAnsi="Times New Roman" w:cs="Times New Roman"/>
        </w:rPr>
        <w:t xml:space="preserve"> = Dispersion coefficient for L</w:t>
      </w:r>
      <w:r>
        <w:rPr>
          <w:rFonts w:ascii="Times New Roman" w:eastAsia="Times New Roman" w:hAnsi="Times New Roman" w:cs="Times New Roman"/>
          <w:vertAlign w:val="subscript"/>
        </w:rPr>
        <w:t>1</w:t>
      </w:r>
      <w:r>
        <w:rPr>
          <w:rFonts w:ascii="Times New Roman" w:eastAsia="Times New Roman" w:hAnsi="Times New Roman" w:cs="Times New Roman"/>
        </w:rPr>
        <w:t>, L</w:t>
      </w:r>
      <w:r>
        <w:rPr>
          <w:rFonts w:ascii="Times New Roman" w:eastAsia="Times New Roman" w:hAnsi="Times New Roman" w:cs="Times New Roman"/>
          <w:vertAlign w:val="subscript"/>
        </w:rPr>
        <w:t>2</w:t>
      </w:r>
      <w:r>
        <w:rPr>
          <w:rFonts w:ascii="Times New Roman" w:eastAsia="Times New Roman" w:hAnsi="Times New Roman" w:cs="Times New Roman"/>
        </w:rPr>
        <w:t xml:space="preserve"> and L</w:t>
      </w:r>
      <w:r>
        <w:rPr>
          <w:rFonts w:ascii="Times New Roman" w:eastAsia="Times New Roman" w:hAnsi="Times New Roman" w:cs="Times New Roman"/>
          <w:vertAlign w:val="subscript"/>
        </w:rPr>
        <w:t>1</w:t>
      </w:r>
      <w:r>
        <w:rPr>
          <w:rFonts w:ascii="Times New Roman" w:eastAsia="Times New Roman" w:hAnsi="Times New Roman" w:cs="Times New Roman"/>
        </w:rPr>
        <w:t xml:space="preserve"> are path lengths. </w:t>
      </w:r>
    </w:p>
    <w:p w14:paraId="73F4346C" w14:textId="77777777" w:rsidR="00D81ABB" w:rsidRDefault="00D81ABB" w:rsidP="00D81ABB">
      <w:pPr>
        <w:spacing w:after="12" w:line="247" w:lineRule="auto"/>
        <w:ind w:left="-5" w:right="4"/>
      </w:pPr>
      <w:r>
        <w:rPr>
          <w:rFonts w:ascii="Times New Roman" w:eastAsia="Times New Roman" w:hAnsi="Times New Roman" w:cs="Times New Roman"/>
        </w:rPr>
        <w:t>3. Calculate path length L</w:t>
      </w:r>
      <w:r>
        <w:rPr>
          <w:rFonts w:ascii="Times New Roman" w:eastAsia="Times New Roman" w:hAnsi="Times New Roman" w:cs="Times New Roman"/>
          <w:vertAlign w:val="subscript"/>
        </w:rPr>
        <w:t>1</w:t>
      </w:r>
      <w:r>
        <w:rPr>
          <w:rFonts w:ascii="Times New Roman" w:eastAsia="Times New Roman" w:hAnsi="Times New Roman" w:cs="Times New Roman"/>
        </w:rPr>
        <w:t xml:space="preserve"> if L</w:t>
      </w:r>
      <w:r>
        <w:rPr>
          <w:rFonts w:ascii="Times New Roman" w:eastAsia="Times New Roman" w:hAnsi="Times New Roman" w:cs="Times New Roman"/>
          <w:vertAlign w:val="subscript"/>
        </w:rPr>
        <w:t>2</w:t>
      </w:r>
      <w:r>
        <w:rPr>
          <w:rFonts w:ascii="Times New Roman" w:eastAsia="Times New Roman" w:hAnsi="Times New Roman" w:cs="Times New Roman"/>
        </w:rPr>
        <w:t xml:space="preserve"> is 20, dispersion coefficient of L</w:t>
      </w:r>
      <w:r>
        <w:rPr>
          <w:rFonts w:ascii="Times New Roman" w:eastAsia="Times New Roman" w:hAnsi="Times New Roman" w:cs="Times New Roman"/>
          <w:vertAlign w:val="subscript"/>
        </w:rPr>
        <w:t>2</w:t>
      </w:r>
      <w:r>
        <w:rPr>
          <w:rFonts w:ascii="Times New Roman" w:eastAsia="Times New Roman" w:hAnsi="Times New Roman" w:cs="Times New Roman"/>
        </w:rPr>
        <w:t xml:space="preserve"> is 17, dispersion coefficient of L</w:t>
      </w:r>
      <w:r>
        <w:rPr>
          <w:rFonts w:ascii="Times New Roman" w:eastAsia="Times New Roman" w:hAnsi="Times New Roman" w:cs="Times New Roman"/>
          <w:vertAlign w:val="subscript"/>
        </w:rPr>
        <w:t>1</w:t>
      </w:r>
      <w:r>
        <w:rPr>
          <w:rFonts w:ascii="Times New Roman" w:eastAsia="Times New Roman" w:hAnsi="Times New Roman" w:cs="Times New Roman"/>
        </w:rPr>
        <w:t xml:space="preserve"> is -2.25 ps/nmkm. </w:t>
      </w:r>
    </w:p>
    <w:p w14:paraId="7A8C13BC" w14:textId="77777777" w:rsidR="00D81ABB" w:rsidRDefault="00D81ABB" w:rsidP="00D81ABB">
      <w:pPr>
        <w:numPr>
          <w:ilvl w:val="0"/>
          <w:numId w:val="847"/>
        </w:numPr>
        <w:spacing w:after="12" w:line="247" w:lineRule="auto"/>
        <w:ind w:right="4" w:hanging="259"/>
      </w:pPr>
      <w:r>
        <w:rPr>
          <w:rFonts w:ascii="Times New Roman" w:eastAsia="Times New Roman" w:hAnsi="Times New Roman" w:cs="Times New Roman"/>
        </w:rPr>
        <w:t xml:space="preserve">180 km </w:t>
      </w:r>
    </w:p>
    <w:p w14:paraId="6ADE00EA" w14:textId="77777777" w:rsidR="00D81ABB" w:rsidRDefault="00D81ABB" w:rsidP="00D81ABB">
      <w:pPr>
        <w:numPr>
          <w:ilvl w:val="0"/>
          <w:numId w:val="847"/>
        </w:numPr>
        <w:spacing w:after="12" w:line="247" w:lineRule="auto"/>
        <w:ind w:right="4" w:hanging="259"/>
      </w:pPr>
      <w:r>
        <w:rPr>
          <w:rFonts w:ascii="Times New Roman" w:eastAsia="Times New Roman" w:hAnsi="Times New Roman" w:cs="Times New Roman"/>
        </w:rPr>
        <w:t xml:space="preserve">30 km </w:t>
      </w:r>
    </w:p>
    <w:p w14:paraId="61D60751" w14:textId="77777777" w:rsidR="00D81ABB" w:rsidRDefault="00D81ABB" w:rsidP="00D81ABB">
      <w:pPr>
        <w:numPr>
          <w:ilvl w:val="0"/>
          <w:numId w:val="847"/>
        </w:numPr>
        <w:spacing w:after="12" w:line="247" w:lineRule="auto"/>
        <w:ind w:right="4" w:hanging="259"/>
      </w:pPr>
      <w:r>
        <w:rPr>
          <w:rFonts w:ascii="Times New Roman" w:eastAsia="Times New Roman" w:hAnsi="Times New Roman" w:cs="Times New Roman"/>
        </w:rPr>
        <w:t xml:space="preserve">160 km </w:t>
      </w:r>
    </w:p>
    <w:p w14:paraId="6AE3A76F" w14:textId="77777777" w:rsidR="00D81ABB" w:rsidRDefault="00D81ABB" w:rsidP="00D81ABB">
      <w:pPr>
        <w:numPr>
          <w:ilvl w:val="0"/>
          <w:numId w:val="847"/>
        </w:numPr>
        <w:spacing w:after="271" w:line="247" w:lineRule="auto"/>
        <w:ind w:right="4" w:hanging="259"/>
      </w:pPr>
      <w:r>
        <w:rPr>
          <w:rFonts w:ascii="Times New Roman" w:eastAsia="Times New Roman" w:hAnsi="Times New Roman" w:cs="Times New Roman"/>
        </w:rPr>
        <w:t xml:space="preserve">44 km View Answer </w:t>
      </w:r>
    </w:p>
    <w:p w14:paraId="3A9B3493"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6F3CD0ED" w14:textId="77777777" w:rsidR="00D81ABB" w:rsidRDefault="00D81ABB" w:rsidP="00D81ABB">
      <w:pPr>
        <w:spacing w:after="12" w:line="247" w:lineRule="auto"/>
        <w:ind w:left="-5" w:right="4"/>
      </w:pPr>
      <w:r>
        <w:rPr>
          <w:rFonts w:ascii="Times New Roman" w:eastAsia="Times New Roman" w:hAnsi="Times New Roman" w:cs="Times New Roman"/>
        </w:rPr>
        <w:t xml:space="preserve">Explanation: The path length L1is given by- </w:t>
      </w:r>
    </w:p>
    <w:p w14:paraId="0B281906" w14:textId="77777777" w:rsidR="00D81ABB" w:rsidRDefault="00D81ABB" w:rsidP="00D81ABB">
      <w:pPr>
        <w:spacing w:after="278" w:line="247" w:lineRule="auto"/>
        <w:ind w:left="-5" w:right="4"/>
      </w:pPr>
      <w:r>
        <w:rPr>
          <w:rFonts w:ascii="Times New Roman" w:eastAsia="Times New Roman" w:hAnsi="Times New Roman" w:cs="Times New Roman"/>
        </w:rPr>
        <w:t>L</w:t>
      </w:r>
      <w:r>
        <w:rPr>
          <w:rFonts w:ascii="Times New Roman" w:eastAsia="Times New Roman" w:hAnsi="Times New Roman" w:cs="Times New Roman"/>
          <w:vertAlign w:val="subscript"/>
        </w:rPr>
        <w:t>1</w:t>
      </w:r>
      <w:r>
        <w:rPr>
          <w:rFonts w:ascii="Times New Roman" w:eastAsia="Times New Roman" w:hAnsi="Times New Roman" w:cs="Times New Roman"/>
        </w:rPr>
        <w:t xml:space="preserve"> = β</w:t>
      </w:r>
      <w:r>
        <w:rPr>
          <w:rFonts w:ascii="Times New Roman" w:eastAsia="Times New Roman" w:hAnsi="Times New Roman" w:cs="Times New Roman"/>
          <w:vertAlign w:val="subscript"/>
        </w:rPr>
        <w:t>21</w:t>
      </w:r>
      <w:r>
        <w:rPr>
          <w:rFonts w:ascii="Times New Roman" w:eastAsia="Times New Roman" w:hAnsi="Times New Roman" w:cs="Times New Roman"/>
        </w:rPr>
        <w:t>L</w:t>
      </w:r>
      <w:r>
        <w:rPr>
          <w:rFonts w:ascii="Times New Roman" w:eastAsia="Times New Roman" w:hAnsi="Times New Roman" w:cs="Times New Roman"/>
          <w:vertAlign w:val="subscript"/>
        </w:rPr>
        <w:t>2</w:t>
      </w:r>
      <w:r>
        <w:rPr>
          <w:rFonts w:ascii="Times New Roman" w:eastAsia="Times New Roman" w:hAnsi="Times New Roman" w:cs="Times New Roman"/>
        </w:rPr>
        <w:t>/-β</w:t>
      </w:r>
      <w:r>
        <w:rPr>
          <w:rFonts w:ascii="Times New Roman" w:eastAsia="Times New Roman" w:hAnsi="Times New Roman" w:cs="Times New Roman"/>
          <w:vertAlign w:val="subscript"/>
        </w:rPr>
        <w:t>22</w:t>
      </w:r>
      <w:r>
        <w:rPr>
          <w:rFonts w:ascii="Times New Roman" w:eastAsia="Times New Roman" w:hAnsi="Times New Roman" w:cs="Times New Roman"/>
        </w:rPr>
        <w:t>. Here, β</w:t>
      </w:r>
      <w:r>
        <w:rPr>
          <w:rFonts w:ascii="Times New Roman" w:eastAsia="Times New Roman" w:hAnsi="Times New Roman" w:cs="Times New Roman"/>
          <w:vertAlign w:val="subscript"/>
        </w:rPr>
        <w:t>22</w:t>
      </w:r>
      <w:r>
        <w:rPr>
          <w:rFonts w:ascii="Times New Roman" w:eastAsia="Times New Roman" w:hAnsi="Times New Roman" w:cs="Times New Roman"/>
        </w:rPr>
        <w:t xml:space="preserve"> = Dispersion coefficient forL</w:t>
      </w:r>
      <w:r>
        <w:rPr>
          <w:rFonts w:ascii="Times New Roman" w:eastAsia="Times New Roman" w:hAnsi="Times New Roman" w:cs="Times New Roman"/>
          <w:vertAlign w:val="subscript"/>
        </w:rPr>
        <w:t>2</w:t>
      </w:r>
      <w:r>
        <w:rPr>
          <w:rFonts w:ascii="Times New Roman" w:eastAsia="Times New Roman" w:hAnsi="Times New Roman" w:cs="Times New Roman"/>
        </w:rPr>
        <w:t>, β</w:t>
      </w:r>
      <w:r>
        <w:rPr>
          <w:rFonts w:ascii="Times New Roman" w:eastAsia="Times New Roman" w:hAnsi="Times New Roman" w:cs="Times New Roman"/>
          <w:vertAlign w:val="subscript"/>
        </w:rPr>
        <w:t>21</w:t>
      </w:r>
      <w:r>
        <w:rPr>
          <w:rFonts w:ascii="Times New Roman" w:eastAsia="Times New Roman" w:hAnsi="Times New Roman" w:cs="Times New Roman"/>
        </w:rPr>
        <w:t xml:space="preserve"> = Dispersion coefficient for L</w:t>
      </w:r>
      <w:r>
        <w:rPr>
          <w:rFonts w:ascii="Times New Roman" w:eastAsia="Times New Roman" w:hAnsi="Times New Roman" w:cs="Times New Roman"/>
          <w:vertAlign w:val="subscript"/>
        </w:rPr>
        <w:t>1</w:t>
      </w:r>
      <w:r>
        <w:rPr>
          <w:rFonts w:ascii="Times New Roman" w:eastAsia="Times New Roman" w:hAnsi="Times New Roman" w:cs="Times New Roman"/>
        </w:rPr>
        <w:t>, L</w:t>
      </w:r>
      <w:r>
        <w:rPr>
          <w:rFonts w:ascii="Times New Roman" w:eastAsia="Times New Roman" w:hAnsi="Times New Roman" w:cs="Times New Roman"/>
          <w:vertAlign w:val="subscript"/>
        </w:rPr>
        <w:t>2</w:t>
      </w:r>
      <w:r>
        <w:rPr>
          <w:rFonts w:ascii="Times New Roman" w:eastAsia="Times New Roman" w:hAnsi="Times New Roman" w:cs="Times New Roman"/>
        </w:rPr>
        <w:t xml:space="preserve"> and L</w:t>
      </w:r>
      <w:r>
        <w:rPr>
          <w:rFonts w:ascii="Times New Roman" w:eastAsia="Times New Roman" w:hAnsi="Times New Roman" w:cs="Times New Roman"/>
          <w:vertAlign w:val="subscript"/>
        </w:rPr>
        <w:t>1</w:t>
      </w:r>
      <w:r>
        <w:rPr>
          <w:rFonts w:ascii="Times New Roman" w:eastAsia="Times New Roman" w:hAnsi="Times New Roman" w:cs="Times New Roman"/>
        </w:rPr>
        <w:t xml:space="preserve"> are path lengths. </w:t>
      </w:r>
    </w:p>
    <w:p w14:paraId="1C54B7A6" w14:textId="77777777" w:rsidR="00D81ABB" w:rsidRDefault="00D81ABB" w:rsidP="00D81ABB">
      <w:pPr>
        <w:spacing w:after="12" w:line="247" w:lineRule="auto"/>
        <w:ind w:left="-5" w:right="226"/>
      </w:pPr>
      <w:r>
        <w:rPr>
          <w:rFonts w:ascii="Times New Roman" w:eastAsia="Times New Roman" w:hAnsi="Times New Roman" w:cs="Times New Roman"/>
        </w:rPr>
        <w:t>4. Calculate second order dispersion coefficient for path length L</w:t>
      </w:r>
      <w:r>
        <w:rPr>
          <w:rFonts w:ascii="Times New Roman" w:eastAsia="Times New Roman" w:hAnsi="Times New Roman" w:cs="Times New Roman"/>
          <w:vertAlign w:val="subscript"/>
        </w:rPr>
        <w:t>1</w:t>
      </w:r>
      <w:r>
        <w:rPr>
          <w:rFonts w:ascii="Times New Roman" w:eastAsia="Times New Roman" w:hAnsi="Times New Roman" w:cs="Times New Roman"/>
        </w:rPr>
        <w:t xml:space="preserve"> 20 km and L</w:t>
      </w:r>
      <w:r>
        <w:rPr>
          <w:rFonts w:ascii="Times New Roman" w:eastAsia="Times New Roman" w:hAnsi="Times New Roman" w:cs="Times New Roman"/>
          <w:vertAlign w:val="subscript"/>
        </w:rPr>
        <w:t>1</w:t>
      </w:r>
      <w:r>
        <w:rPr>
          <w:rFonts w:ascii="Times New Roman" w:eastAsia="Times New Roman" w:hAnsi="Times New Roman" w:cs="Times New Roman"/>
        </w:rPr>
        <w:t xml:space="preserve"> 160 km. Dispersion coefficient for L</w:t>
      </w:r>
      <w:r>
        <w:rPr>
          <w:rFonts w:ascii="Times New Roman" w:eastAsia="Times New Roman" w:hAnsi="Times New Roman" w:cs="Times New Roman"/>
          <w:vertAlign w:val="subscript"/>
        </w:rPr>
        <w:t>1</w:t>
      </w:r>
      <w:r>
        <w:rPr>
          <w:rFonts w:ascii="Times New Roman" w:eastAsia="Times New Roman" w:hAnsi="Times New Roman" w:cs="Times New Roman"/>
        </w:rPr>
        <w:t xml:space="preserve"> is -2.125*10</w:t>
      </w:r>
      <w:r>
        <w:rPr>
          <w:rFonts w:ascii="Times New Roman" w:eastAsia="Times New Roman" w:hAnsi="Times New Roman" w:cs="Times New Roman"/>
          <w:vertAlign w:val="superscript"/>
        </w:rPr>
        <w:t>-12</w:t>
      </w:r>
      <w:r>
        <w:rPr>
          <w:rFonts w:ascii="Times New Roman" w:eastAsia="Times New Roman" w:hAnsi="Times New Roman" w:cs="Times New Roman"/>
        </w:rPr>
        <w:t xml:space="preserve">s/nmkm. a) 20 </w:t>
      </w:r>
    </w:p>
    <w:p w14:paraId="7916252E" w14:textId="77777777" w:rsidR="00D81ABB" w:rsidRDefault="00D81ABB" w:rsidP="00D81ABB">
      <w:pPr>
        <w:numPr>
          <w:ilvl w:val="0"/>
          <w:numId w:val="848"/>
        </w:numPr>
        <w:spacing w:after="12" w:line="247" w:lineRule="auto"/>
        <w:ind w:right="4" w:hanging="264"/>
      </w:pPr>
      <w:r>
        <w:rPr>
          <w:rFonts w:ascii="Times New Roman" w:eastAsia="Times New Roman" w:hAnsi="Times New Roman" w:cs="Times New Roman"/>
        </w:rPr>
        <w:t xml:space="preserve">19 </w:t>
      </w:r>
    </w:p>
    <w:p w14:paraId="619D59A8" w14:textId="77777777" w:rsidR="00D81ABB" w:rsidRDefault="00D81ABB" w:rsidP="00D81ABB">
      <w:pPr>
        <w:numPr>
          <w:ilvl w:val="0"/>
          <w:numId w:val="848"/>
        </w:numPr>
        <w:spacing w:after="12" w:line="247" w:lineRule="auto"/>
        <w:ind w:right="4" w:hanging="264"/>
      </w:pPr>
      <w:r>
        <w:rPr>
          <w:rFonts w:ascii="Times New Roman" w:eastAsia="Times New Roman" w:hAnsi="Times New Roman" w:cs="Times New Roman"/>
        </w:rPr>
        <w:t xml:space="preserve">18 </w:t>
      </w:r>
    </w:p>
    <w:p w14:paraId="6C857D49" w14:textId="77777777" w:rsidR="00D81ABB" w:rsidRDefault="00D81ABB" w:rsidP="00D81ABB">
      <w:pPr>
        <w:numPr>
          <w:ilvl w:val="0"/>
          <w:numId w:val="848"/>
        </w:numPr>
        <w:spacing w:after="12" w:line="247" w:lineRule="auto"/>
        <w:ind w:right="4" w:hanging="264"/>
      </w:pPr>
      <w:r>
        <w:rPr>
          <w:rFonts w:ascii="Times New Roman" w:eastAsia="Times New Roman" w:hAnsi="Times New Roman" w:cs="Times New Roman"/>
        </w:rPr>
        <w:t xml:space="preserve">17 </w:t>
      </w:r>
    </w:p>
    <w:p w14:paraId="58245201" w14:textId="77777777" w:rsidR="00D81ABB" w:rsidRDefault="00D81ABB" w:rsidP="00D81ABB">
      <w:pPr>
        <w:spacing w:after="268" w:line="247" w:lineRule="auto"/>
        <w:ind w:left="-5" w:right="4"/>
      </w:pPr>
      <w:r>
        <w:rPr>
          <w:rFonts w:ascii="Times New Roman" w:eastAsia="Times New Roman" w:hAnsi="Times New Roman" w:cs="Times New Roman"/>
        </w:rPr>
        <w:t xml:space="preserve">View Answer </w:t>
      </w:r>
    </w:p>
    <w:p w14:paraId="046ACD34"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104EF965" w14:textId="77777777" w:rsidR="00D81ABB" w:rsidRDefault="00D81ABB" w:rsidP="00D81ABB">
      <w:pPr>
        <w:spacing w:after="275" w:line="247" w:lineRule="auto"/>
        <w:ind w:left="-5" w:right="1774"/>
      </w:pPr>
      <w:r>
        <w:rPr>
          <w:rFonts w:ascii="Times New Roman" w:eastAsia="Times New Roman" w:hAnsi="Times New Roman" w:cs="Times New Roman"/>
        </w:rPr>
        <w:t>Explanation: The second order dispersion coefficient for path length is given by- β</w:t>
      </w:r>
      <w:r>
        <w:rPr>
          <w:rFonts w:ascii="Times New Roman" w:eastAsia="Times New Roman" w:hAnsi="Times New Roman" w:cs="Times New Roman"/>
          <w:vertAlign w:val="subscript"/>
        </w:rPr>
        <w:t>22</w:t>
      </w:r>
      <w:r>
        <w:rPr>
          <w:rFonts w:ascii="Times New Roman" w:eastAsia="Times New Roman" w:hAnsi="Times New Roman" w:cs="Times New Roman"/>
        </w:rPr>
        <w:t>=-β</w:t>
      </w:r>
      <w:r>
        <w:rPr>
          <w:rFonts w:ascii="Times New Roman" w:eastAsia="Times New Roman" w:hAnsi="Times New Roman" w:cs="Times New Roman"/>
          <w:vertAlign w:val="subscript"/>
        </w:rPr>
        <w:t>21</w:t>
      </w:r>
      <w:r>
        <w:rPr>
          <w:rFonts w:ascii="Times New Roman" w:eastAsia="Times New Roman" w:hAnsi="Times New Roman" w:cs="Times New Roman"/>
        </w:rPr>
        <w:t>L</w:t>
      </w:r>
      <w:r>
        <w:rPr>
          <w:rFonts w:ascii="Times New Roman" w:eastAsia="Times New Roman" w:hAnsi="Times New Roman" w:cs="Times New Roman"/>
          <w:vertAlign w:val="subscript"/>
        </w:rPr>
        <w:t>2</w:t>
      </w:r>
      <w:r>
        <w:rPr>
          <w:rFonts w:ascii="Times New Roman" w:eastAsia="Times New Roman" w:hAnsi="Times New Roman" w:cs="Times New Roman"/>
        </w:rPr>
        <w:t>/L</w:t>
      </w:r>
      <w:r>
        <w:rPr>
          <w:rFonts w:ascii="Times New Roman" w:eastAsia="Times New Roman" w:hAnsi="Times New Roman" w:cs="Times New Roman"/>
          <w:vertAlign w:val="subscript"/>
        </w:rPr>
        <w:t>1</w:t>
      </w:r>
      <w:r>
        <w:rPr>
          <w:rFonts w:ascii="Times New Roman" w:eastAsia="Times New Roman" w:hAnsi="Times New Roman" w:cs="Times New Roman"/>
        </w:rPr>
        <w:t>. Here, β21 = Dispersion coefficient forL1, L</w:t>
      </w:r>
      <w:r>
        <w:rPr>
          <w:rFonts w:ascii="Times New Roman" w:eastAsia="Times New Roman" w:hAnsi="Times New Roman" w:cs="Times New Roman"/>
          <w:vertAlign w:val="subscript"/>
        </w:rPr>
        <w:t>2</w:t>
      </w:r>
      <w:r>
        <w:rPr>
          <w:rFonts w:ascii="Times New Roman" w:eastAsia="Times New Roman" w:hAnsi="Times New Roman" w:cs="Times New Roman"/>
        </w:rPr>
        <w:t xml:space="preserve"> and L1 are path lengths. </w:t>
      </w:r>
    </w:p>
    <w:p w14:paraId="40C23F54" w14:textId="77777777" w:rsidR="00D81ABB" w:rsidRDefault="00D81ABB" w:rsidP="00D81ABB">
      <w:pPr>
        <w:spacing w:after="12" w:line="247" w:lineRule="auto"/>
        <w:ind w:left="-5" w:right="2363"/>
      </w:pPr>
      <w:r>
        <w:rPr>
          <w:rFonts w:ascii="Times New Roman" w:eastAsia="Times New Roman" w:hAnsi="Times New Roman" w:cs="Times New Roman"/>
        </w:rPr>
        <w:t>5. Calculate dispersion slope for second path fiber if L</w:t>
      </w:r>
      <w:r>
        <w:rPr>
          <w:rFonts w:ascii="Times New Roman" w:eastAsia="Times New Roman" w:hAnsi="Times New Roman" w:cs="Times New Roman"/>
          <w:vertAlign w:val="subscript"/>
        </w:rPr>
        <w:t>1</w:t>
      </w:r>
      <w:r>
        <w:rPr>
          <w:rFonts w:ascii="Times New Roman" w:eastAsia="Times New Roman" w:hAnsi="Times New Roman" w:cs="Times New Roman"/>
        </w:rPr>
        <w:t xml:space="preserve"> is 150, L</w:t>
      </w:r>
      <w:r>
        <w:rPr>
          <w:rFonts w:ascii="Times New Roman" w:eastAsia="Times New Roman" w:hAnsi="Times New Roman" w:cs="Times New Roman"/>
          <w:vertAlign w:val="subscript"/>
        </w:rPr>
        <w:t>2</w:t>
      </w:r>
      <w:r>
        <w:rPr>
          <w:rFonts w:ascii="Times New Roman" w:eastAsia="Times New Roman" w:hAnsi="Times New Roman" w:cs="Times New Roman"/>
        </w:rPr>
        <w:t xml:space="preserve"> is 10 and s</w:t>
      </w:r>
      <w:r>
        <w:rPr>
          <w:rFonts w:ascii="Times New Roman" w:eastAsia="Times New Roman" w:hAnsi="Times New Roman" w:cs="Times New Roman"/>
          <w:vertAlign w:val="subscript"/>
        </w:rPr>
        <w:t>1</w:t>
      </w:r>
      <w:r>
        <w:rPr>
          <w:rFonts w:ascii="Times New Roman" w:eastAsia="Times New Roman" w:hAnsi="Times New Roman" w:cs="Times New Roman"/>
        </w:rPr>
        <w:t xml:space="preserve"> is 0.075. a) 1.125 </w:t>
      </w:r>
    </w:p>
    <w:p w14:paraId="770456B9" w14:textId="77777777" w:rsidR="00D81ABB" w:rsidRDefault="00D81ABB" w:rsidP="00D81ABB">
      <w:pPr>
        <w:numPr>
          <w:ilvl w:val="0"/>
          <w:numId w:val="849"/>
        </w:numPr>
        <w:spacing w:after="12" w:line="247" w:lineRule="auto"/>
        <w:ind w:right="4" w:hanging="264"/>
      </w:pPr>
      <w:r>
        <w:rPr>
          <w:rFonts w:ascii="Times New Roman" w:eastAsia="Times New Roman" w:hAnsi="Times New Roman" w:cs="Times New Roman"/>
        </w:rPr>
        <w:t xml:space="preserve">2.125 </w:t>
      </w:r>
    </w:p>
    <w:p w14:paraId="7C7FF5E8" w14:textId="77777777" w:rsidR="00D81ABB" w:rsidRDefault="00D81ABB" w:rsidP="00D81ABB">
      <w:pPr>
        <w:numPr>
          <w:ilvl w:val="0"/>
          <w:numId w:val="849"/>
        </w:numPr>
        <w:spacing w:after="12" w:line="247" w:lineRule="auto"/>
        <w:ind w:right="4" w:hanging="264"/>
      </w:pPr>
      <w:r>
        <w:rPr>
          <w:rFonts w:ascii="Times New Roman" w:eastAsia="Times New Roman" w:hAnsi="Times New Roman" w:cs="Times New Roman"/>
        </w:rPr>
        <w:t xml:space="preserve">3.125 </w:t>
      </w:r>
    </w:p>
    <w:p w14:paraId="5409CB7A" w14:textId="77777777" w:rsidR="00D81ABB" w:rsidRDefault="00D81ABB" w:rsidP="00D81ABB">
      <w:pPr>
        <w:numPr>
          <w:ilvl w:val="0"/>
          <w:numId w:val="849"/>
        </w:numPr>
        <w:spacing w:after="12" w:line="247" w:lineRule="auto"/>
        <w:ind w:right="4" w:hanging="264"/>
      </w:pPr>
      <w:r>
        <w:rPr>
          <w:rFonts w:ascii="Times New Roman" w:eastAsia="Times New Roman" w:hAnsi="Times New Roman" w:cs="Times New Roman"/>
        </w:rPr>
        <w:t xml:space="preserve">1.9 </w:t>
      </w:r>
    </w:p>
    <w:p w14:paraId="16CFED73" w14:textId="77777777" w:rsidR="00D81ABB" w:rsidRDefault="00D81ABB" w:rsidP="00D81ABB">
      <w:pPr>
        <w:spacing w:after="268" w:line="247" w:lineRule="auto"/>
        <w:ind w:left="-5" w:right="4"/>
      </w:pPr>
      <w:r>
        <w:rPr>
          <w:rFonts w:ascii="Times New Roman" w:eastAsia="Times New Roman" w:hAnsi="Times New Roman" w:cs="Times New Roman"/>
        </w:rPr>
        <w:t xml:space="preserve">View Answer </w:t>
      </w:r>
    </w:p>
    <w:p w14:paraId="41D51E5B"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27FA7123" w14:textId="77777777" w:rsidR="00D81ABB" w:rsidRDefault="00D81ABB" w:rsidP="00D81ABB">
      <w:pPr>
        <w:spacing w:after="276" w:line="247" w:lineRule="auto"/>
        <w:ind w:left="-5" w:right="4"/>
      </w:pPr>
      <w:r>
        <w:rPr>
          <w:rFonts w:ascii="Times New Roman" w:eastAsia="Times New Roman" w:hAnsi="Times New Roman" w:cs="Times New Roman"/>
        </w:rPr>
        <w:t>Explanation: Dispersion slope for second path fiber is s</w:t>
      </w:r>
      <w:r>
        <w:rPr>
          <w:rFonts w:ascii="Times New Roman" w:eastAsia="Times New Roman" w:hAnsi="Times New Roman" w:cs="Times New Roman"/>
          <w:vertAlign w:val="subscript"/>
        </w:rPr>
        <w:t>2</w:t>
      </w:r>
      <w:r>
        <w:rPr>
          <w:rFonts w:ascii="Times New Roman" w:eastAsia="Times New Roman" w:hAnsi="Times New Roman" w:cs="Times New Roman"/>
        </w:rPr>
        <w:t xml:space="preserve"> = -s</w:t>
      </w:r>
      <w:r>
        <w:rPr>
          <w:rFonts w:ascii="Times New Roman" w:eastAsia="Times New Roman" w:hAnsi="Times New Roman" w:cs="Times New Roman"/>
          <w:vertAlign w:val="subscript"/>
        </w:rPr>
        <w:t>1</w:t>
      </w:r>
      <w:r>
        <w:rPr>
          <w:rFonts w:ascii="Times New Roman" w:eastAsia="Times New Roman" w:hAnsi="Times New Roman" w:cs="Times New Roman"/>
        </w:rPr>
        <w:t>(L</w:t>
      </w:r>
      <w:r>
        <w:rPr>
          <w:rFonts w:ascii="Times New Roman" w:eastAsia="Times New Roman" w:hAnsi="Times New Roman" w:cs="Times New Roman"/>
          <w:vertAlign w:val="subscript"/>
        </w:rPr>
        <w:t>1</w:t>
      </w:r>
      <w:r>
        <w:rPr>
          <w:rFonts w:ascii="Times New Roman" w:eastAsia="Times New Roman" w:hAnsi="Times New Roman" w:cs="Times New Roman"/>
        </w:rPr>
        <w:t>/L</w:t>
      </w:r>
      <w:r>
        <w:rPr>
          <w:rFonts w:ascii="Times New Roman" w:eastAsia="Times New Roman" w:hAnsi="Times New Roman" w:cs="Times New Roman"/>
          <w:vertAlign w:val="subscript"/>
        </w:rPr>
        <w:t>2</w:t>
      </w:r>
      <w:r>
        <w:rPr>
          <w:rFonts w:ascii="Times New Roman" w:eastAsia="Times New Roman" w:hAnsi="Times New Roman" w:cs="Times New Roman"/>
        </w:rPr>
        <w:t>). Here s1 and s2 are dispersion slopes for L</w:t>
      </w:r>
      <w:r>
        <w:rPr>
          <w:rFonts w:ascii="Times New Roman" w:eastAsia="Times New Roman" w:hAnsi="Times New Roman" w:cs="Times New Roman"/>
          <w:vertAlign w:val="subscript"/>
        </w:rPr>
        <w:t>1</w:t>
      </w:r>
      <w:r>
        <w:rPr>
          <w:rFonts w:ascii="Times New Roman" w:eastAsia="Times New Roman" w:hAnsi="Times New Roman" w:cs="Times New Roman"/>
        </w:rPr>
        <w:t>, L</w:t>
      </w:r>
      <w:r>
        <w:rPr>
          <w:rFonts w:ascii="Times New Roman" w:eastAsia="Times New Roman" w:hAnsi="Times New Roman" w:cs="Times New Roman"/>
          <w:vertAlign w:val="subscript"/>
        </w:rPr>
        <w:t>2</w:t>
      </w:r>
      <w:r>
        <w:rPr>
          <w:rFonts w:ascii="Times New Roman" w:eastAsia="Times New Roman" w:hAnsi="Times New Roman" w:cs="Times New Roman"/>
        </w:rPr>
        <w:t>. L</w:t>
      </w:r>
      <w:r>
        <w:rPr>
          <w:rFonts w:ascii="Times New Roman" w:eastAsia="Times New Roman" w:hAnsi="Times New Roman" w:cs="Times New Roman"/>
          <w:vertAlign w:val="subscript"/>
        </w:rPr>
        <w:t>2</w:t>
      </w:r>
      <w:r>
        <w:rPr>
          <w:rFonts w:ascii="Times New Roman" w:eastAsia="Times New Roman" w:hAnsi="Times New Roman" w:cs="Times New Roman"/>
        </w:rPr>
        <w:t xml:space="preserve"> and L</w:t>
      </w:r>
      <w:r>
        <w:rPr>
          <w:rFonts w:ascii="Times New Roman" w:eastAsia="Times New Roman" w:hAnsi="Times New Roman" w:cs="Times New Roman"/>
          <w:vertAlign w:val="subscript"/>
        </w:rPr>
        <w:t>1</w:t>
      </w:r>
      <w:r>
        <w:rPr>
          <w:rFonts w:ascii="Times New Roman" w:eastAsia="Times New Roman" w:hAnsi="Times New Roman" w:cs="Times New Roman"/>
        </w:rPr>
        <w:t xml:space="preserve"> are path lengths. </w:t>
      </w:r>
    </w:p>
    <w:p w14:paraId="4DD30AA7" w14:textId="77777777" w:rsidR="00D81ABB" w:rsidRDefault="00D81ABB" w:rsidP="00D81ABB">
      <w:pPr>
        <w:spacing w:after="12" w:line="247" w:lineRule="auto"/>
        <w:ind w:left="-5" w:right="1931"/>
      </w:pPr>
      <w:r>
        <w:rPr>
          <w:rFonts w:ascii="Times New Roman" w:eastAsia="Times New Roman" w:hAnsi="Times New Roman" w:cs="Times New Roman"/>
        </w:rPr>
        <w:t>6. Calculate dispersion slope for first path fiber if L</w:t>
      </w:r>
      <w:r>
        <w:rPr>
          <w:rFonts w:ascii="Times New Roman" w:eastAsia="Times New Roman" w:hAnsi="Times New Roman" w:cs="Times New Roman"/>
          <w:vertAlign w:val="subscript"/>
        </w:rPr>
        <w:t>1</w:t>
      </w:r>
      <w:r>
        <w:rPr>
          <w:rFonts w:ascii="Times New Roman" w:eastAsia="Times New Roman" w:hAnsi="Times New Roman" w:cs="Times New Roman"/>
        </w:rPr>
        <w:t xml:space="preserve"> is 160, L</w:t>
      </w:r>
      <w:r>
        <w:rPr>
          <w:rFonts w:ascii="Times New Roman" w:eastAsia="Times New Roman" w:hAnsi="Times New Roman" w:cs="Times New Roman"/>
          <w:vertAlign w:val="subscript"/>
        </w:rPr>
        <w:t>2</w:t>
      </w:r>
      <w:r>
        <w:rPr>
          <w:rFonts w:ascii="Times New Roman" w:eastAsia="Times New Roman" w:hAnsi="Times New Roman" w:cs="Times New Roman"/>
        </w:rPr>
        <w:t xml:space="preserve"> is 20 and s</w:t>
      </w:r>
      <w:r>
        <w:rPr>
          <w:rFonts w:ascii="Times New Roman" w:eastAsia="Times New Roman" w:hAnsi="Times New Roman" w:cs="Times New Roman"/>
          <w:vertAlign w:val="subscript"/>
        </w:rPr>
        <w:t>2</w:t>
      </w:r>
      <w:r>
        <w:rPr>
          <w:rFonts w:ascii="Times New Roman" w:eastAsia="Times New Roman" w:hAnsi="Times New Roman" w:cs="Times New Roman"/>
        </w:rPr>
        <w:t xml:space="preserve"> is 0.6ps/nm km. a) 0.1 </w:t>
      </w:r>
    </w:p>
    <w:p w14:paraId="344C98B0" w14:textId="77777777" w:rsidR="00D81ABB" w:rsidRDefault="00D81ABB" w:rsidP="00D81ABB">
      <w:pPr>
        <w:numPr>
          <w:ilvl w:val="0"/>
          <w:numId w:val="850"/>
        </w:numPr>
        <w:spacing w:after="12" w:line="247" w:lineRule="auto"/>
        <w:ind w:right="4" w:hanging="264"/>
      </w:pPr>
      <w:r>
        <w:rPr>
          <w:rFonts w:ascii="Times New Roman" w:eastAsia="Times New Roman" w:hAnsi="Times New Roman" w:cs="Times New Roman"/>
        </w:rPr>
        <w:t xml:space="preserve">0.432 </w:t>
      </w:r>
    </w:p>
    <w:p w14:paraId="798A609D" w14:textId="77777777" w:rsidR="00D81ABB" w:rsidRDefault="00D81ABB" w:rsidP="00D81ABB">
      <w:pPr>
        <w:numPr>
          <w:ilvl w:val="0"/>
          <w:numId w:val="850"/>
        </w:numPr>
        <w:spacing w:after="12" w:line="247" w:lineRule="auto"/>
        <w:ind w:right="4" w:hanging="264"/>
      </w:pPr>
      <w:r>
        <w:rPr>
          <w:rFonts w:ascii="Times New Roman" w:eastAsia="Times New Roman" w:hAnsi="Times New Roman" w:cs="Times New Roman"/>
        </w:rPr>
        <w:t xml:space="preserve">0.236 </w:t>
      </w:r>
    </w:p>
    <w:p w14:paraId="4CA96E94" w14:textId="77777777" w:rsidR="00D81ABB" w:rsidRDefault="00D81ABB" w:rsidP="00D81ABB">
      <w:pPr>
        <w:numPr>
          <w:ilvl w:val="0"/>
          <w:numId w:val="850"/>
        </w:numPr>
        <w:spacing w:after="12" w:line="247" w:lineRule="auto"/>
        <w:ind w:right="4" w:hanging="264"/>
      </w:pPr>
      <w:r>
        <w:rPr>
          <w:rFonts w:ascii="Times New Roman" w:eastAsia="Times New Roman" w:hAnsi="Times New Roman" w:cs="Times New Roman"/>
        </w:rPr>
        <w:t xml:space="preserve">0.075 </w:t>
      </w:r>
    </w:p>
    <w:p w14:paraId="1B04143C" w14:textId="77777777" w:rsidR="00D81ABB" w:rsidRDefault="00D81ABB" w:rsidP="00D81ABB">
      <w:pPr>
        <w:spacing w:after="12" w:line="247" w:lineRule="auto"/>
        <w:ind w:left="-5" w:right="4"/>
      </w:pPr>
      <w:r>
        <w:rPr>
          <w:rFonts w:ascii="Times New Roman" w:eastAsia="Times New Roman" w:hAnsi="Times New Roman" w:cs="Times New Roman"/>
        </w:rPr>
        <w:t xml:space="preserve">View Answer </w:t>
      </w:r>
    </w:p>
    <w:p w14:paraId="06890DEE"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52E8058D" w14:textId="77777777" w:rsidR="00D81ABB" w:rsidRDefault="00D81ABB" w:rsidP="00D81ABB">
      <w:pPr>
        <w:spacing w:after="281" w:line="247" w:lineRule="auto"/>
        <w:ind w:left="-5" w:right="4"/>
      </w:pPr>
      <w:r>
        <w:rPr>
          <w:rFonts w:ascii="Times New Roman" w:eastAsia="Times New Roman" w:hAnsi="Times New Roman" w:cs="Times New Roman"/>
        </w:rPr>
        <w:t>Explanation: Dispersion slope for first path fiber is s</w:t>
      </w:r>
      <w:r>
        <w:rPr>
          <w:rFonts w:ascii="Times New Roman" w:eastAsia="Times New Roman" w:hAnsi="Times New Roman" w:cs="Times New Roman"/>
          <w:vertAlign w:val="subscript"/>
        </w:rPr>
        <w:t>1</w:t>
      </w:r>
      <w:r>
        <w:rPr>
          <w:rFonts w:ascii="Times New Roman" w:eastAsia="Times New Roman" w:hAnsi="Times New Roman" w:cs="Times New Roman"/>
        </w:rPr>
        <w:t xml:space="preserve"> = -s</w:t>
      </w:r>
      <w:r>
        <w:rPr>
          <w:rFonts w:ascii="Times New Roman" w:eastAsia="Times New Roman" w:hAnsi="Times New Roman" w:cs="Times New Roman"/>
          <w:vertAlign w:val="subscript"/>
        </w:rPr>
        <w:t>2</w:t>
      </w:r>
      <w:r>
        <w:rPr>
          <w:rFonts w:ascii="Times New Roman" w:eastAsia="Times New Roman" w:hAnsi="Times New Roman" w:cs="Times New Roman"/>
        </w:rPr>
        <w:t>(L</w:t>
      </w:r>
      <w:r>
        <w:rPr>
          <w:rFonts w:ascii="Times New Roman" w:eastAsia="Times New Roman" w:hAnsi="Times New Roman" w:cs="Times New Roman"/>
          <w:vertAlign w:val="subscript"/>
        </w:rPr>
        <w:t>1</w:t>
      </w:r>
      <w:r>
        <w:rPr>
          <w:rFonts w:ascii="Times New Roman" w:eastAsia="Times New Roman" w:hAnsi="Times New Roman" w:cs="Times New Roman"/>
        </w:rPr>
        <w:t>/L</w:t>
      </w:r>
      <w:r>
        <w:rPr>
          <w:rFonts w:ascii="Times New Roman" w:eastAsia="Times New Roman" w:hAnsi="Times New Roman" w:cs="Times New Roman"/>
          <w:vertAlign w:val="subscript"/>
        </w:rPr>
        <w:t>2</w:t>
      </w:r>
      <w:r>
        <w:rPr>
          <w:rFonts w:ascii="Times New Roman" w:eastAsia="Times New Roman" w:hAnsi="Times New Roman" w:cs="Times New Roman"/>
        </w:rPr>
        <w:t>). Here s1 and s2 are dispersion slopes for L</w:t>
      </w:r>
      <w:r>
        <w:rPr>
          <w:rFonts w:ascii="Times New Roman" w:eastAsia="Times New Roman" w:hAnsi="Times New Roman" w:cs="Times New Roman"/>
          <w:vertAlign w:val="subscript"/>
        </w:rPr>
        <w:t>1</w:t>
      </w:r>
      <w:r>
        <w:rPr>
          <w:rFonts w:ascii="Times New Roman" w:eastAsia="Times New Roman" w:hAnsi="Times New Roman" w:cs="Times New Roman"/>
        </w:rPr>
        <w:t>, L</w:t>
      </w:r>
      <w:r>
        <w:rPr>
          <w:rFonts w:ascii="Times New Roman" w:eastAsia="Times New Roman" w:hAnsi="Times New Roman" w:cs="Times New Roman"/>
          <w:vertAlign w:val="subscript"/>
        </w:rPr>
        <w:t>2</w:t>
      </w:r>
      <w:r>
        <w:rPr>
          <w:rFonts w:ascii="Times New Roman" w:eastAsia="Times New Roman" w:hAnsi="Times New Roman" w:cs="Times New Roman"/>
        </w:rPr>
        <w:t>. L</w:t>
      </w:r>
      <w:r>
        <w:rPr>
          <w:rFonts w:ascii="Times New Roman" w:eastAsia="Times New Roman" w:hAnsi="Times New Roman" w:cs="Times New Roman"/>
          <w:vertAlign w:val="subscript"/>
        </w:rPr>
        <w:t>2</w:t>
      </w:r>
      <w:r>
        <w:rPr>
          <w:rFonts w:ascii="Times New Roman" w:eastAsia="Times New Roman" w:hAnsi="Times New Roman" w:cs="Times New Roman"/>
        </w:rPr>
        <w:t xml:space="preserve"> And L</w:t>
      </w:r>
      <w:r>
        <w:rPr>
          <w:rFonts w:ascii="Times New Roman" w:eastAsia="Times New Roman" w:hAnsi="Times New Roman" w:cs="Times New Roman"/>
          <w:vertAlign w:val="subscript"/>
        </w:rPr>
        <w:t>1</w:t>
      </w:r>
      <w:r>
        <w:rPr>
          <w:rFonts w:ascii="Times New Roman" w:eastAsia="Times New Roman" w:hAnsi="Times New Roman" w:cs="Times New Roman"/>
        </w:rPr>
        <w:t xml:space="preserve"> are path lengths. </w:t>
      </w:r>
    </w:p>
    <w:p w14:paraId="2A29E4DD" w14:textId="77777777" w:rsidR="00D81ABB" w:rsidRDefault="00D81ABB" w:rsidP="00D81ABB">
      <w:pPr>
        <w:spacing w:after="12" w:line="247" w:lineRule="auto"/>
        <w:ind w:left="-5" w:right="841"/>
      </w:pPr>
      <w:r>
        <w:rPr>
          <w:rFonts w:ascii="Times New Roman" w:eastAsia="Times New Roman" w:hAnsi="Times New Roman" w:cs="Times New Roman"/>
        </w:rPr>
        <w:lastRenderedPageBreak/>
        <w:t>7. Calculate L</w:t>
      </w:r>
      <w:r>
        <w:rPr>
          <w:rFonts w:ascii="Times New Roman" w:eastAsia="Times New Roman" w:hAnsi="Times New Roman" w:cs="Times New Roman"/>
          <w:vertAlign w:val="subscript"/>
        </w:rPr>
        <w:t>2</w:t>
      </w:r>
      <w:r>
        <w:rPr>
          <w:rFonts w:ascii="Times New Roman" w:eastAsia="Times New Roman" w:hAnsi="Times New Roman" w:cs="Times New Roman"/>
        </w:rPr>
        <w:t xml:space="preserve"> if dispersion slope for first path fiber is 0.075 and L</w:t>
      </w:r>
      <w:r>
        <w:rPr>
          <w:rFonts w:ascii="Times New Roman" w:eastAsia="Times New Roman" w:hAnsi="Times New Roman" w:cs="Times New Roman"/>
          <w:vertAlign w:val="subscript"/>
        </w:rPr>
        <w:t>1</w:t>
      </w:r>
      <w:r>
        <w:rPr>
          <w:rFonts w:ascii="Times New Roman" w:eastAsia="Times New Roman" w:hAnsi="Times New Roman" w:cs="Times New Roman"/>
        </w:rPr>
        <w:t xml:space="preserve"> is 160 km and s</w:t>
      </w:r>
      <w:r>
        <w:rPr>
          <w:rFonts w:ascii="Times New Roman" w:eastAsia="Times New Roman" w:hAnsi="Times New Roman" w:cs="Times New Roman"/>
          <w:vertAlign w:val="subscript"/>
        </w:rPr>
        <w:t>2</w:t>
      </w:r>
      <w:r>
        <w:rPr>
          <w:rFonts w:ascii="Times New Roman" w:eastAsia="Times New Roman" w:hAnsi="Times New Roman" w:cs="Times New Roman"/>
        </w:rPr>
        <w:t xml:space="preserve"> is -0.6ps/nm km. a) 20 km </w:t>
      </w:r>
    </w:p>
    <w:p w14:paraId="243DC8AE" w14:textId="77777777" w:rsidR="00D81ABB" w:rsidRDefault="00D81ABB" w:rsidP="00D81ABB">
      <w:pPr>
        <w:numPr>
          <w:ilvl w:val="0"/>
          <w:numId w:val="851"/>
        </w:numPr>
        <w:spacing w:after="12" w:line="247" w:lineRule="auto"/>
        <w:ind w:right="4" w:hanging="259"/>
      </w:pPr>
      <w:r>
        <w:rPr>
          <w:rFonts w:ascii="Times New Roman" w:eastAsia="Times New Roman" w:hAnsi="Times New Roman" w:cs="Times New Roman"/>
        </w:rPr>
        <w:t xml:space="preserve">30 km </w:t>
      </w:r>
    </w:p>
    <w:p w14:paraId="71487F3E" w14:textId="77777777" w:rsidR="00D81ABB" w:rsidRDefault="00D81ABB" w:rsidP="00D81ABB">
      <w:pPr>
        <w:numPr>
          <w:ilvl w:val="0"/>
          <w:numId w:val="851"/>
        </w:numPr>
        <w:spacing w:after="12" w:line="247" w:lineRule="auto"/>
        <w:ind w:right="4" w:hanging="259"/>
      </w:pPr>
      <w:r>
        <w:rPr>
          <w:rFonts w:ascii="Times New Roman" w:eastAsia="Times New Roman" w:hAnsi="Times New Roman" w:cs="Times New Roman"/>
        </w:rPr>
        <w:t xml:space="preserve">40 km </w:t>
      </w:r>
    </w:p>
    <w:p w14:paraId="05466B08" w14:textId="77777777" w:rsidR="00D81ABB" w:rsidRDefault="00D81ABB" w:rsidP="00D81ABB">
      <w:pPr>
        <w:numPr>
          <w:ilvl w:val="0"/>
          <w:numId w:val="851"/>
        </w:numPr>
        <w:spacing w:after="266" w:line="247" w:lineRule="auto"/>
        <w:ind w:right="4" w:hanging="259"/>
      </w:pPr>
      <w:r>
        <w:rPr>
          <w:rFonts w:ascii="Times New Roman" w:eastAsia="Times New Roman" w:hAnsi="Times New Roman" w:cs="Times New Roman"/>
        </w:rPr>
        <w:t xml:space="preserve">50 km View Answer </w:t>
      </w:r>
    </w:p>
    <w:p w14:paraId="7984CEF8"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770501B7" w14:textId="77777777" w:rsidR="00D81ABB" w:rsidRDefault="00D81ABB" w:rsidP="00D81ABB">
      <w:pPr>
        <w:spacing w:after="12" w:line="247" w:lineRule="auto"/>
        <w:ind w:left="-5" w:right="4"/>
      </w:pPr>
      <w:r>
        <w:rPr>
          <w:rFonts w:ascii="Times New Roman" w:eastAsia="Times New Roman" w:hAnsi="Times New Roman" w:cs="Times New Roman"/>
        </w:rPr>
        <w:t>Explanation: L</w:t>
      </w:r>
      <w:r>
        <w:rPr>
          <w:rFonts w:ascii="Times New Roman" w:eastAsia="Times New Roman" w:hAnsi="Times New Roman" w:cs="Times New Roman"/>
          <w:vertAlign w:val="subscript"/>
        </w:rPr>
        <w:t>2</w:t>
      </w:r>
      <w:r>
        <w:rPr>
          <w:rFonts w:ascii="Times New Roman" w:eastAsia="Times New Roman" w:hAnsi="Times New Roman" w:cs="Times New Roman"/>
        </w:rPr>
        <w:t xml:space="preserve"> is determined by – </w:t>
      </w:r>
    </w:p>
    <w:p w14:paraId="161FD2FA" w14:textId="77777777" w:rsidR="00D81ABB" w:rsidRDefault="00D81ABB" w:rsidP="00D81ABB">
      <w:pPr>
        <w:spacing w:after="277" w:line="247" w:lineRule="auto"/>
        <w:ind w:left="-5" w:right="4"/>
      </w:pPr>
      <w:r>
        <w:rPr>
          <w:rFonts w:ascii="Times New Roman" w:eastAsia="Times New Roman" w:hAnsi="Times New Roman" w:cs="Times New Roman"/>
        </w:rPr>
        <w:t>L2 = (-s</w:t>
      </w:r>
      <w:r>
        <w:rPr>
          <w:rFonts w:ascii="Times New Roman" w:eastAsia="Times New Roman" w:hAnsi="Times New Roman" w:cs="Times New Roman"/>
          <w:vertAlign w:val="subscript"/>
        </w:rPr>
        <w:t>1</w:t>
      </w:r>
      <w:r>
        <w:rPr>
          <w:rFonts w:ascii="Times New Roman" w:eastAsia="Times New Roman" w:hAnsi="Times New Roman" w:cs="Times New Roman"/>
        </w:rPr>
        <w:t>/s</w:t>
      </w:r>
      <w:r>
        <w:rPr>
          <w:rFonts w:ascii="Times New Roman" w:eastAsia="Times New Roman" w:hAnsi="Times New Roman" w:cs="Times New Roman"/>
          <w:vertAlign w:val="subscript"/>
        </w:rPr>
        <w:t>2</w:t>
      </w:r>
      <w:r>
        <w:rPr>
          <w:rFonts w:ascii="Times New Roman" w:eastAsia="Times New Roman" w:hAnsi="Times New Roman" w:cs="Times New Roman"/>
        </w:rPr>
        <w:t>)*L</w:t>
      </w:r>
      <w:r>
        <w:rPr>
          <w:rFonts w:ascii="Times New Roman" w:eastAsia="Times New Roman" w:hAnsi="Times New Roman" w:cs="Times New Roman"/>
          <w:vertAlign w:val="subscript"/>
        </w:rPr>
        <w:t>1</w:t>
      </w:r>
      <w:r>
        <w:rPr>
          <w:rFonts w:ascii="Times New Roman" w:eastAsia="Times New Roman" w:hAnsi="Times New Roman" w:cs="Times New Roman"/>
        </w:rPr>
        <w:t>. Here s</w:t>
      </w:r>
      <w:r>
        <w:rPr>
          <w:rFonts w:ascii="Times New Roman" w:eastAsia="Times New Roman" w:hAnsi="Times New Roman" w:cs="Times New Roman"/>
          <w:vertAlign w:val="subscript"/>
        </w:rPr>
        <w:t>1</w:t>
      </w:r>
      <w:r>
        <w:rPr>
          <w:rFonts w:ascii="Times New Roman" w:eastAsia="Times New Roman" w:hAnsi="Times New Roman" w:cs="Times New Roman"/>
        </w:rPr>
        <w:t xml:space="preserve"> and s</w:t>
      </w:r>
      <w:r>
        <w:rPr>
          <w:rFonts w:ascii="Times New Roman" w:eastAsia="Times New Roman" w:hAnsi="Times New Roman" w:cs="Times New Roman"/>
          <w:vertAlign w:val="subscript"/>
        </w:rPr>
        <w:t>2</w:t>
      </w:r>
      <w:r>
        <w:rPr>
          <w:rFonts w:ascii="Times New Roman" w:eastAsia="Times New Roman" w:hAnsi="Times New Roman" w:cs="Times New Roman"/>
        </w:rPr>
        <w:t xml:space="preserve"> are dispersion slopes for L</w:t>
      </w:r>
      <w:r>
        <w:rPr>
          <w:rFonts w:ascii="Times New Roman" w:eastAsia="Times New Roman" w:hAnsi="Times New Roman" w:cs="Times New Roman"/>
          <w:vertAlign w:val="subscript"/>
        </w:rPr>
        <w:t>1</w:t>
      </w:r>
      <w:r>
        <w:rPr>
          <w:rFonts w:ascii="Times New Roman" w:eastAsia="Times New Roman" w:hAnsi="Times New Roman" w:cs="Times New Roman"/>
        </w:rPr>
        <w:t>, L</w:t>
      </w:r>
      <w:r>
        <w:rPr>
          <w:rFonts w:ascii="Times New Roman" w:eastAsia="Times New Roman" w:hAnsi="Times New Roman" w:cs="Times New Roman"/>
          <w:vertAlign w:val="subscript"/>
        </w:rPr>
        <w:t>2</w:t>
      </w:r>
      <w:r>
        <w:rPr>
          <w:rFonts w:ascii="Times New Roman" w:eastAsia="Times New Roman" w:hAnsi="Times New Roman" w:cs="Times New Roman"/>
        </w:rPr>
        <w:t>. L</w:t>
      </w:r>
      <w:r>
        <w:rPr>
          <w:rFonts w:ascii="Times New Roman" w:eastAsia="Times New Roman" w:hAnsi="Times New Roman" w:cs="Times New Roman"/>
          <w:vertAlign w:val="subscript"/>
        </w:rPr>
        <w:t>2</w:t>
      </w:r>
      <w:r>
        <w:rPr>
          <w:rFonts w:ascii="Times New Roman" w:eastAsia="Times New Roman" w:hAnsi="Times New Roman" w:cs="Times New Roman"/>
        </w:rPr>
        <w:t xml:space="preserve"> and L</w:t>
      </w:r>
      <w:r>
        <w:rPr>
          <w:rFonts w:ascii="Times New Roman" w:eastAsia="Times New Roman" w:hAnsi="Times New Roman" w:cs="Times New Roman"/>
          <w:vertAlign w:val="subscript"/>
        </w:rPr>
        <w:t>1</w:t>
      </w:r>
      <w:r>
        <w:rPr>
          <w:rFonts w:ascii="Times New Roman" w:eastAsia="Times New Roman" w:hAnsi="Times New Roman" w:cs="Times New Roman"/>
        </w:rPr>
        <w:t xml:space="preserve"> are path lengths. </w:t>
      </w:r>
    </w:p>
    <w:p w14:paraId="5DED8048" w14:textId="77777777" w:rsidR="00D81ABB" w:rsidRDefault="00D81ABB" w:rsidP="00D81ABB">
      <w:pPr>
        <w:spacing w:after="12" w:line="247" w:lineRule="auto"/>
        <w:ind w:left="-5" w:right="957"/>
      </w:pPr>
      <w:r>
        <w:rPr>
          <w:rFonts w:ascii="Times New Roman" w:eastAsia="Times New Roman" w:hAnsi="Times New Roman" w:cs="Times New Roman"/>
        </w:rPr>
        <w:t>8. Calculate L</w:t>
      </w:r>
      <w:r>
        <w:rPr>
          <w:rFonts w:ascii="Times New Roman" w:eastAsia="Times New Roman" w:hAnsi="Times New Roman" w:cs="Times New Roman"/>
          <w:vertAlign w:val="subscript"/>
        </w:rPr>
        <w:t>1</w:t>
      </w:r>
      <w:r>
        <w:rPr>
          <w:rFonts w:ascii="Times New Roman" w:eastAsia="Times New Roman" w:hAnsi="Times New Roman" w:cs="Times New Roman"/>
        </w:rPr>
        <w:t xml:space="preserve"> if dispersion slope for first path fiber is 0.075 and L</w:t>
      </w:r>
      <w:r>
        <w:rPr>
          <w:rFonts w:ascii="Times New Roman" w:eastAsia="Times New Roman" w:hAnsi="Times New Roman" w:cs="Times New Roman"/>
          <w:vertAlign w:val="subscript"/>
        </w:rPr>
        <w:t>2</w:t>
      </w:r>
      <w:r>
        <w:rPr>
          <w:rFonts w:ascii="Times New Roman" w:eastAsia="Times New Roman" w:hAnsi="Times New Roman" w:cs="Times New Roman"/>
        </w:rPr>
        <w:t xml:space="preserve"> is 20 km and s</w:t>
      </w:r>
      <w:r>
        <w:rPr>
          <w:rFonts w:ascii="Times New Roman" w:eastAsia="Times New Roman" w:hAnsi="Times New Roman" w:cs="Times New Roman"/>
          <w:vertAlign w:val="subscript"/>
        </w:rPr>
        <w:t>2</w:t>
      </w:r>
      <w:r>
        <w:rPr>
          <w:rFonts w:ascii="Times New Roman" w:eastAsia="Times New Roman" w:hAnsi="Times New Roman" w:cs="Times New Roman"/>
        </w:rPr>
        <w:t xml:space="preserve"> is -0.6ps/nm km. a) 170 km </w:t>
      </w:r>
    </w:p>
    <w:p w14:paraId="7B5F4496" w14:textId="77777777" w:rsidR="00D81ABB" w:rsidRDefault="00D81ABB" w:rsidP="00D81ABB">
      <w:pPr>
        <w:numPr>
          <w:ilvl w:val="0"/>
          <w:numId w:val="852"/>
        </w:numPr>
        <w:spacing w:after="12" w:line="247" w:lineRule="auto"/>
        <w:ind w:right="4" w:hanging="259"/>
      </w:pPr>
      <w:r>
        <w:rPr>
          <w:rFonts w:ascii="Times New Roman" w:eastAsia="Times New Roman" w:hAnsi="Times New Roman" w:cs="Times New Roman"/>
        </w:rPr>
        <w:t xml:space="preserve">160 km </w:t>
      </w:r>
    </w:p>
    <w:p w14:paraId="10D7270E" w14:textId="77777777" w:rsidR="00D81ABB" w:rsidRDefault="00D81ABB" w:rsidP="00D81ABB">
      <w:pPr>
        <w:numPr>
          <w:ilvl w:val="0"/>
          <w:numId w:val="852"/>
        </w:numPr>
        <w:spacing w:after="12" w:line="247" w:lineRule="auto"/>
        <w:ind w:right="4" w:hanging="259"/>
      </w:pPr>
      <w:r>
        <w:rPr>
          <w:rFonts w:ascii="Times New Roman" w:eastAsia="Times New Roman" w:hAnsi="Times New Roman" w:cs="Times New Roman"/>
        </w:rPr>
        <w:t xml:space="preserve">180 km </w:t>
      </w:r>
    </w:p>
    <w:p w14:paraId="2902019B" w14:textId="77777777" w:rsidR="00D81ABB" w:rsidRDefault="00D81ABB" w:rsidP="00D81ABB">
      <w:pPr>
        <w:numPr>
          <w:ilvl w:val="0"/>
          <w:numId w:val="852"/>
        </w:numPr>
        <w:spacing w:after="271" w:line="247" w:lineRule="auto"/>
        <w:ind w:right="4" w:hanging="259"/>
      </w:pPr>
      <w:r>
        <w:rPr>
          <w:rFonts w:ascii="Times New Roman" w:eastAsia="Times New Roman" w:hAnsi="Times New Roman" w:cs="Times New Roman"/>
        </w:rPr>
        <w:t xml:space="preserve">175 km View Answer </w:t>
      </w:r>
    </w:p>
    <w:p w14:paraId="4D044FA7"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3970AA49" w14:textId="77777777" w:rsidR="00D81ABB" w:rsidRDefault="00D81ABB" w:rsidP="00D81ABB">
      <w:pPr>
        <w:spacing w:after="12" w:line="247" w:lineRule="auto"/>
        <w:ind w:left="-5" w:right="4"/>
      </w:pPr>
      <w:r>
        <w:rPr>
          <w:rFonts w:ascii="Times New Roman" w:eastAsia="Times New Roman" w:hAnsi="Times New Roman" w:cs="Times New Roman"/>
        </w:rPr>
        <w:t>Explanation: L</w:t>
      </w:r>
      <w:r>
        <w:rPr>
          <w:rFonts w:ascii="Times New Roman" w:eastAsia="Times New Roman" w:hAnsi="Times New Roman" w:cs="Times New Roman"/>
          <w:vertAlign w:val="subscript"/>
        </w:rPr>
        <w:t>1</w:t>
      </w:r>
      <w:r>
        <w:rPr>
          <w:rFonts w:ascii="Times New Roman" w:eastAsia="Times New Roman" w:hAnsi="Times New Roman" w:cs="Times New Roman"/>
        </w:rPr>
        <w:t xml:space="preserve"> is determined by – </w:t>
      </w:r>
    </w:p>
    <w:p w14:paraId="32418C96" w14:textId="77777777" w:rsidR="00D81ABB" w:rsidRDefault="00D81ABB" w:rsidP="00D81ABB">
      <w:pPr>
        <w:spacing w:after="269" w:line="247" w:lineRule="auto"/>
        <w:ind w:left="-5" w:right="4"/>
      </w:pPr>
      <w:r>
        <w:rPr>
          <w:rFonts w:ascii="Times New Roman" w:eastAsia="Times New Roman" w:hAnsi="Times New Roman" w:cs="Times New Roman"/>
        </w:rPr>
        <w:t>L</w:t>
      </w:r>
      <w:r>
        <w:rPr>
          <w:rFonts w:ascii="Times New Roman" w:eastAsia="Times New Roman" w:hAnsi="Times New Roman" w:cs="Times New Roman"/>
          <w:vertAlign w:val="subscript"/>
        </w:rPr>
        <w:t>2</w:t>
      </w:r>
      <w:r>
        <w:rPr>
          <w:rFonts w:ascii="Times New Roman" w:eastAsia="Times New Roman" w:hAnsi="Times New Roman" w:cs="Times New Roman"/>
        </w:rPr>
        <w:t xml:space="preserve"> = (-s</w:t>
      </w:r>
      <w:r>
        <w:rPr>
          <w:rFonts w:ascii="Times New Roman" w:eastAsia="Times New Roman" w:hAnsi="Times New Roman" w:cs="Times New Roman"/>
          <w:vertAlign w:val="subscript"/>
        </w:rPr>
        <w:t>1</w:t>
      </w:r>
      <w:r>
        <w:rPr>
          <w:rFonts w:ascii="Times New Roman" w:eastAsia="Times New Roman" w:hAnsi="Times New Roman" w:cs="Times New Roman"/>
        </w:rPr>
        <w:t>/s</w:t>
      </w:r>
      <w:r>
        <w:rPr>
          <w:rFonts w:ascii="Times New Roman" w:eastAsia="Times New Roman" w:hAnsi="Times New Roman" w:cs="Times New Roman"/>
          <w:vertAlign w:val="subscript"/>
        </w:rPr>
        <w:t>2</w:t>
      </w:r>
      <w:r>
        <w:rPr>
          <w:rFonts w:ascii="Times New Roman" w:eastAsia="Times New Roman" w:hAnsi="Times New Roman" w:cs="Times New Roman"/>
        </w:rPr>
        <w:t>)* L</w:t>
      </w:r>
      <w:r>
        <w:rPr>
          <w:rFonts w:ascii="Times New Roman" w:eastAsia="Times New Roman" w:hAnsi="Times New Roman" w:cs="Times New Roman"/>
          <w:vertAlign w:val="subscript"/>
        </w:rPr>
        <w:t>2</w:t>
      </w:r>
      <w:r>
        <w:rPr>
          <w:rFonts w:ascii="Times New Roman" w:eastAsia="Times New Roman" w:hAnsi="Times New Roman" w:cs="Times New Roman"/>
        </w:rPr>
        <w:t>. Here s</w:t>
      </w:r>
      <w:r>
        <w:rPr>
          <w:rFonts w:ascii="Times New Roman" w:eastAsia="Times New Roman" w:hAnsi="Times New Roman" w:cs="Times New Roman"/>
          <w:vertAlign w:val="subscript"/>
        </w:rPr>
        <w:t>1</w:t>
      </w:r>
      <w:r>
        <w:rPr>
          <w:rFonts w:ascii="Times New Roman" w:eastAsia="Times New Roman" w:hAnsi="Times New Roman" w:cs="Times New Roman"/>
        </w:rPr>
        <w:t xml:space="preserve"> and s</w:t>
      </w:r>
      <w:r>
        <w:rPr>
          <w:rFonts w:ascii="Times New Roman" w:eastAsia="Times New Roman" w:hAnsi="Times New Roman" w:cs="Times New Roman"/>
          <w:vertAlign w:val="subscript"/>
        </w:rPr>
        <w:t>2</w:t>
      </w:r>
      <w:r>
        <w:rPr>
          <w:rFonts w:ascii="Times New Roman" w:eastAsia="Times New Roman" w:hAnsi="Times New Roman" w:cs="Times New Roman"/>
        </w:rPr>
        <w:t xml:space="preserve"> are dispersion slopes for L</w:t>
      </w:r>
      <w:r>
        <w:rPr>
          <w:rFonts w:ascii="Times New Roman" w:eastAsia="Times New Roman" w:hAnsi="Times New Roman" w:cs="Times New Roman"/>
          <w:vertAlign w:val="subscript"/>
        </w:rPr>
        <w:t>1</w:t>
      </w:r>
      <w:r>
        <w:rPr>
          <w:rFonts w:ascii="Times New Roman" w:eastAsia="Times New Roman" w:hAnsi="Times New Roman" w:cs="Times New Roman"/>
        </w:rPr>
        <w:t>, L</w:t>
      </w:r>
      <w:r>
        <w:rPr>
          <w:rFonts w:ascii="Times New Roman" w:eastAsia="Times New Roman" w:hAnsi="Times New Roman" w:cs="Times New Roman"/>
          <w:vertAlign w:val="subscript"/>
        </w:rPr>
        <w:t>2</w:t>
      </w:r>
      <w:r>
        <w:rPr>
          <w:rFonts w:ascii="Times New Roman" w:eastAsia="Times New Roman" w:hAnsi="Times New Roman" w:cs="Times New Roman"/>
        </w:rPr>
        <w:t>. L</w:t>
      </w:r>
      <w:r>
        <w:rPr>
          <w:rFonts w:ascii="Times New Roman" w:eastAsia="Times New Roman" w:hAnsi="Times New Roman" w:cs="Times New Roman"/>
          <w:vertAlign w:val="subscript"/>
        </w:rPr>
        <w:t>2</w:t>
      </w:r>
      <w:r>
        <w:rPr>
          <w:rFonts w:ascii="Times New Roman" w:eastAsia="Times New Roman" w:hAnsi="Times New Roman" w:cs="Times New Roman"/>
        </w:rPr>
        <w:t xml:space="preserve"> and L</w:t>
      </w:r>
      <w:r>
        <w:rPr>
          <w:rFonts w:ascii="Times New Roman" w:eastAsia="Times New Roman" w:hAnsi="Times New Roman" w:cs="Times New Roman"/>
          <w:vertAlign w:val="subscript"/>
        </w:rPr>
        <w:t>1</w:t>
      </w:r>
      <w:r>
        <w:rPr>
          <w:rFonts w:ascii="Times New Roman" w:eastAsia="Times New Roman" w:hAnsi="Times New Roman" w:cs="Times New Roman"/>
        </w:rPr>
        <w:t xml:space="preserve"> are path lengths. </w:t>
      </w:r>
    </w:p>
    <w:p w14:paraId="17BB16B5" w14:textId="77777777" w:rsidR="00D81ABB" w:rsidRDefault="00D81ABB" w:rsidP="00D81ABB">
      <w:pPr>
        <w:spacing w:after="12" w:line="247" w:lineRule="auto"/>
        <w:ind w:left="-5" w:right="4"/>
      </w:pPr>
      <w:r>
        <w:rPr>
          <w:rFonts w:ascii="Times New Roman" w:eastAsia="Times New Roman" w:hAnsi="Times New Roman" w:cs="Times New Roman"/>
        </w:rPr>
        <w:t>9. Calculate separation of soliton pulses over a bit period length if R</w:t>
      </w:r>
      <w:r>
        <w:rPr>
          <w:rFonts w:ascii="Times New Roman" w:eastAsia="Times New Roman" w:hAnsi="Times New Roman" w:cs="Times New Roman"/>
          <w:vertAlign w:val="subscript"/>
        </w:rPr>
        <w:t>2</w:t>
      </w:r>
      <w:r>
        <w:rPr>
          <w:rFonts w:ascii="Times New Roman" w:eastAsia="Times New Roman" w:hAnsi="Times New Roman" w:cs="Times New Roman"/>
        </w:rPr>
        <w:t xml:space="preserve"> pulse width is 6 ps for bit period of 70 ps. a) 5.9 </w:t>
      </w:r>
    </w:p>
    <w:p w14:paraId="7F62EAC7" w14:textId="77777777" w:rsidR="00D81ABB" w:rsidRDefault="00D81ABB" w:rsidP="00D81ABB">
      <w:pPr>
        <w:numPr>
          <w:ilvl w:val="0"/>
          <w:numId w:val="853"/>
        </w:numPr>
        <w:spacing w:after="12" w:line="247" w:lineRule="auto"/>
        <w:ind w:right="4" w:hanging="264"/>
      </w:pPr>
      <w:r>
        <w:rPr>
          <w:rFonts w:ascii="Times New Roman" w:eastAsia="Times New Roman" w:hAnsi="Times New Roman" w:cs="Times New Roman"/>
        </w:rPr>
        <w:t xml:space="preserve">5.7 </w:t>
      </w:r>
    </w:p>
    <w:p w14:paraId="10D5CA02" w14:textId="77777777" w:rsidR="00D81ABB" w:rsidRDefault="00D81ABB" w:rsidP="00D81ABB">
      <w:pPr>
        <w:numPr>
          <w:ilvl w:val="0"/>
          <w:numId w:val="853"/>
        </w:numPr>
        <w:spacing w:after="12" w:line="247" w:lineRule="auto"/>
        <w:ind w:right="4" w:hanging="264"/>
      </w:pPr>
      <w:r>
        <w:rPr>
          <w:rFonts w:ascii="Times New Roman" w:eastAsia="Times New Roman" w:hAnsi="Times New Roman" w:cs="Times New Roman"/>
        </w:rPr>
        <w:t xml:space="preserve">5.8 </w:t>
      </w:r>
    </w:p>
    <w:p w14:paraId="74B36FFC" w14:textId="77777777" w:rsidR="00D81ABB" w:rsidRDefault="00D81ABB" w:rsidP="00D81ABB">
      <w:pPr>
        <w:numPr>
          <w:ilvl w:val="0"/>
          <w:numId w:val="853"/>
        </w:numPr>
        <w:spacing w:after="12" w:line="247" w:lineRule="auto"/>
        <w:ind w:right="4" w:hanging="264"/>
      </w:pPr>
      <w:r>
        <w:rPr>
          <w:rFonts w:ascii="Times New Roman" w:eastAsia="Times New Roman" w:hAnsi="Times New Roman" w:cs="Times New Roman"/>
        </w:rPr>
        <w:t xml:space="preserve">5.4 </w:t>
      </w:r>
    </w:p>
    <w:p w14:paraId="22DC1EC5" w14:textId="77777777" w:rsidR="00D81ABB" w:rsidRDefault="00D81ABB" w:rsidP="00D81ABB">
      <w:pPr>
        <w:spacing w:after="268" w:line="247" w:lineRule="auto"/>
        <w:ind w:left="-5" w:right="4"/>
      </w:pPr>
      <w:r>
        <w:rPr>
          <w:rFonts w:ascii="Times New Roman" w:eastAsia="Times New Roman" w:hAnsi="Times New Roman" w:cs="Times New Roman"/>
        </w:rPr>
        <w:t xml:space="preserve">View Answer </w:t>
      </w:r>
    </w:p>
    <w:p w14:paraId="719527BB"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02222BAC" w14:textId="77777777" w:rsidR="00D81ABB" w:rsidRDefault="00D81ABB" w:rsidP="00D81ABB">
      <w:pPr>
        <w:spacing w:after="269" w:line="247" w:lineRule="auto"/>
        <w:ind w:left="-5" w:right="2311"/>
      </w:pPr>
      <w:r>
        <w:rPr>
          <w:rFonts w:ascii="Times New Roman" w:eastAsia="Times New Roman" w:hAnsi="Times New Roman" w:cs="Times New Roman"/>
        </w:rPr>
        <w:t>Explanation: The separation of soliton pulses over a bit period length is calculated by – q</w:t>
      </w:r>
      <w:r>
        <w:rPr>
          <w:rFonts w:ascii="Times New Roman" w:eastAsia="Times New Roman" w:hAnsi="Times New Roman" w:cs="Times New Roman"/>
          <w:vertAlign w:val="subscript"/>
        </w:rPr>
        <w:t>0</w:t>
      </w:r>
      <w:r>
        <w:rPr>
          <w:rFonts w:ascii="Times New Roman" w:eastAsia="Times New Roman" w:hAnsi="Times New Roman" w:cs="Times New Roman"/>
        </w:rPr>
        <w:t xml:space="preserve"> = T</w:t>
      </w:r>
      <w:r>
        <w:rPr>
          <w:rFonts w:ascii="Times New Roman" w:eastAsia="Times New Roman" w:hAnsi="Times New Roman" w:cs="Times New Roman"/>
          <w:vertAlign w:val="subscript"/>
        </w:rPr>
        <w:t>0</w:t>
      </w:r>
      <w:r>
        <w:rPr>
          <w:rFonts w:ascii="Times New Roman" w:eastAsia="Times New Roman" w:hAnsi="Times New Roman" w:cs="Times New Roman"/>
        </w:rPr>
        <w:t>/2ς. Here ς = pulse width and T</w:t>
      </w:r>
      <w:r>
        <w:rPr>
          <w:rFonts w:ascii="Times New Roman" w:eastAsia="Times New Roman" w:hAnsi="Times New Roman" w:cs="Times New Roman"/>
          <w:vertAlign w:val="subscript"/>
        </w:rPr>
        <w:t>0</w:t>
      </w:r>
      <w:r>
        <w:rPr>
          <w:rFonts w:ascii="Times New Roman" w:eastAsia="Times New Roman" w:hAnsi="Times New Roman" w:cs="Times New Roman"/>
        </w:rPr>
        <w:t xml:space="preserve"> = bit period. </w:t>
      </w:r>
    </w:p>
    <w:p w14:paraId="73F206F9" w14:textId="77777777" w:rsidR="00D81ABB" w:rsidRDefault="00D81ABB" w:rsidP="00D81ABB">
      <w:pPr>
        <w:spacing w:after="12" w:line="247" w:lineRule="auto"/>
        <w:ind w:left="-5" w:right="2238"/>
      </w:pPr>
      <w:r>
        <w:rPr>
          <w:rFonts w:ascii="Times New Roman" w:eastAsia="Times New Roman" w:hAnsi="Times New Roman" w:cs="Times New Roman"/>
        </w:rPr>
        <w:t xml:space="preserve">10. Calculate RZ pulse width if bit period is 60ps and separation of soliton pulses is 5.4. a) 5.5ps </w:t>
      </w:r>
    </w:p>
    <w:p w14:paraId="27028615" w14:textId="77777777" w:rsidR="00D81ABB" w:rsidRDefault="00D81ABB" w:rsidP="00D81ABB">
      <w:pPr>
        <w:numPr>
          <w:ilvl w:val="0"/>
          <w:numId w:val="854"/>
        </w:numPr>
        <w:spacing w:after="12" w:line="247" w:lineRule="auto"/>
        <w:ind w:right="4" w:hanging="259"/>
      </w:pPr>
      <w:r>
        <w:rPr>
          <w:rFonts w:ascii="Times New Roman" w:eastAsia="Times New Roman" w:hAnsi="Times New Roman" w:cs="Times New Roman"/>
        </w:rPr>
        <w:t xml:space="preserve">8.1ps </w:t>
      </w:r>
    </w:p>
    <w:p w14:paraId="26DE9558" w14:textId="77777777" w:rsidR="00D81ABB" w:rsidRDefault="00D81ABB" w:rsidP="00D81ABB">
      <w:pPr>
        <w:numPr>
          <w:ilvl w:val="0"/>
          <w:numId w:val="854"/>
        </w:numPr>
        <w:spacing w:after="12" w:line="247" w:lineRule="auto"/>
        <w:ind w:right="4" w:hanging="259"/>
      </w:pPr>
      <w:r>
        <w:rPr>
          <w:rFonts w:ascii="Times New Roman" w:eastAsia="Times New Roman" w:hAnsi="Times New Roman" w:cs="Times New Roman"/>
        </w:rPr>
        <w:t xml:space="preserve">4.3ps </w:t>
      </w:r>
    </w:p>
    <w:p w14:paraId="44140FE9" w14:textId="77777777" w:rsidR="00D81ABB" w:rsidRDefault="00D81ABB" w:rsidP="00D81ABB">
      <w:pPr>
        <w:numPr>
          <w:ilvl w:val="0"/>
          <w:numId w:val="854"/>
        </w:numPr>
        <w:spacing w:after="272" w:line="247" w:lineRule="auto"/>
        <w:ind w:right="4" w:hanging="259"/>
      </w:pPr>
      <w:r>
        <w:rPr>
          <w:rFonts w:ascii="Times New Roman" w:eastAsia="Times New Roman" w:hAnsi="Times New Roman" w:cs="Times New Roman"/>
        </w:rPr>
        <w:t xml:space="preserve">2.3ps View Answer </w:t>
      </w:r>
    </w:p>
    <w:p w14:paraId="50B3274C"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03F77DA8" w14:textId="77777777" w:rsidR="00D81ABB" w:rsidRDefault="00D81ABB" w:rsidP="00D81ABB">
      <w:pPr>
        <w:spacing w:after="267" w:line="247" w:lineRule="auto"/>
        <w:ind w:left="-5" w:right="5828"/>
      </w:pPr>
      <w:r>
        <w:rPr>
          <w:rFonts w:ascii="Times New Roman" w:eastAsia="Times New Roman" w:hAnsi="Times New Roman" w:cs="Times New Roman"/>
        </w:rPr>
        <w:t>Explanation: RZ pulse width can be calculated by – ς = T</w:t>
      </w:r>
      <w:r>
        <w:rPr>
          <w:rFonts w:ascii="Times New Roman" w:eastAsia="Times New Roman" w:hAnsi="Times New Roman" w:cs="Times New Roman"/>
          <w:vertAlign w:val="subscript"/>
        </w:rPr>
        <w:t>0</w:t>
      </w:r>
      <w:r>
        <w:rPr>
          <w:rFonts w:ascii="Times New Roman" w:eastAsia="Times New Roman" w:hAnsi="Times New Roman" w:cs="Times New Roman"/>
        </w:rPr>
        <w:t>/q</w:t>
      </w:r>
      <w:r>
        <w:rPr>
          <w:rFonts w:ascii="Times New Roman" w:eastAsia="Times New Roman" w:hAnsi="Times New Roman" w:cs="Times New Roman"/>
          <w:vertAlign w:val="subscript"/>
        </w:rPr>
        <w:t>0</w:t>
      </w:r>
      <w:r>
        <w:rPr>
          <w:rFonts w:ascii="Times New Roman" w:eastAsia="Times New Roman" w:hAnsi="Times New Roman" w:cs="Times New Roman"/>
        </w:rPr>
        <w:t>. Here ς = pulse width and T</w:t>
      </w:r>
      <w:r>
        <w:rPr>
          <w:rFonts w:ascii="Times New Roman" w:eastAsia="Times New Roman" w:hAnsi="Times New Roman" w:cs="Times New Roman"/>
          <w:vertAlign w:val="subscript"/>
        </w:rPr>
        <w:t>0</w:t>
      </w:r>
      <w:r>
        <w:rPr>
          <w:rFonts w:ascii="Times New Roman" w:eastAsia="Times New Roman" w:hAnsi="Times New Roman" w:cs="Times New Roman"/>
        </w:rPr>
        <w:t xml:space="preserve"> = bit period. </w:t>
      </w:r>
    </w:p>
    <w:p w14:paraId="489C50DA" w14:textId="77777777" w:rsidR="00D81ABB" w:rsidRDefault="00D81ABB" w:rsidP="00D81ABB">
      <w:pPr>
        <w:spacing w:after="12" w:line="247" w:lineRule="auto"/>
        <w:ind w:left="-5" w:right="2238"/>
      </w:pPr>
      <w:r>
        <w:rPr>
          <w:rFonts w:ascii="Times New Roman" w:eastAsia="Times New Roman" w:hAnsi="Times New Roman" w:cs="Times New Roman"/>
        </w:rPr>
        <w:t xml:space="preserve">11. Calculate bit period if RZ pulse width is 50ps and separation of soliton pulses is 5.6. a) 570ps </w:t>
      </w:r>
    </w:p>
    <w:p w14:paraId="2FD6853A" w14:textId="77777777" w:rsidR="00D81ABB" w:rsidRDefault="00D81ABB" w:rsidP="00D81ABB">
      <w:pPr>
        <w:numPr>
          <w:ilvl w:val="0"/>
          <w:numId w:val="855"/>
        </w:numPr>
        <w:spacing w:after="12" w:line="247" w:lineRule="auto"/>
        <w:ind w:right="4" w:hanging="259"/>
      </w:pPr>
      <w:r>
        <w:rPr>
          <w:rFonts w:ascii="Times New Roman" w:eastAsia="Times New Roman" w:hAnsi="Times New Roman" w:cs="Times New Roman"/>
        </w:rPr>
        <w:t xml:space="preserve">540ps </w:t>
      </w:r>
    </w:p>
    <w:p w14:paraId="53C1C73A" w14:textId="77777777" w:rsidR="00D81ABB" w:rsidRDefault="00D81ABB" w:rsidP="00D81ABB">
      <w:pPr>
        <w:numPr>
          <w:ilvl w:val="0"/>
          <w:numId w:val="855"/>
        </w:numPr>
        <w:spacing w:after="12" w:line="247" w:lineRule="auto"/>
        <w:ind w:right="4" w:hanging="259"/>
      </w:pPr>
      <w:r>
        <w:rPr>
          <w:rFonts w:ascii="Times New Roman" w:eastAsia="Times New Roman" w:hAnsi="Times New Roman" w:cs="Times New Roman"/>
        </w:rPr>
        <w:t xml:space="preserve">430ps </w:t>
      </w:r>
    </w:p>
    <w:p w14:paraId="4C04EF03" w14:textId="77777777" w:rsidR="00D81ABB" w:rsidRDefault="00D81ABB" w:rsidP="00D81ABB">
      <w:pPr>
        <w:numPr>
          <w:ilvl w:val="0"/>
          <w:numId w:val="855"/>
        </w:numPr>
        <w:spacing w:after="271" w:line="247" w:lineRule="auto"/>
        <w:ind w:right="4" w:hanging="259"/>
      </w:pPr>
      <w:r>
        <w:rPr>
          <w:rFonts w:ascii="Times New Roman" w:eastAsia="Times New Roman" w:hAnsi="Times New Roman" w:cs="Times New Roman"/>
        </w:rPr>
        <w:t xml:space="preserve">560ps View Answer </w:t>
      </w:r>
    </w:p>
    <w:p w14:paraId="745211FD"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0B891731" w14:textId="77777777" w:rsidR="00D81ABB" w:rsidRDefault="00D81ABB" w:rsidP="00D81ABB">
      <w:pPr>
        <w:spacing w:after="266" w:line="247" w:lineRule="auto"/>
        <w:ind w:left="-5" w:right="5975"/>
      </w:pPr>
      <w:r>
        <w:rPr>
          <w:rFonts w:ascii="Times New Roman" w:eastAsia="Times New Roman" w:hAnsi="Times New Roman" w:cs="Times New Roman"/>
        </w:rPr>
        <w:lastRenderedPageBreak/>
        <w:t>Explanation: Bit period can be calculated by – T</w:t>
      </w:r>
      <w:r>
        <w:rPr>
          <w:rFonts w:ascii="Times New Roman" w:eastAsia="Times New Roman" w:hAnsi="Times New Roman" w:cs="Times New Roman"/>
          <w:vertAlign w:val="subscript"/>
        </w:rPr>
        <w:t>0</w:t>
      </w:r>
      <w:r>
        <w:rPr>
          <w:rFonts w:ascii="Times New Roman" w:eastAsia="Times New Roman" w:hAnsi="Times New Roman" w:cs="Times New Roman"/>
        </w:rPr>
        <w:t xml:space="preserve"> = 2T</w:t>
      </w:r>
      <w:r>
        <w:rPr>
          <w:rFonts w:ascii="Times New Roman" w:eastAsia="Times New Roman" w:hAnsi="Times New Roman" w:cs="Times New Roman"/>
          <w:vertAlign w:val="subscript"/>
        </w:rPr>
        <w:t>2</w:t>
      </w:r>
      <w:r>
        <w:rPr>
          <w:rFonts w:ascii="Times New Roman" w:eastAsia="Times New Roman" w:hAnsi="Times New Roman" w:cs="Times New Roman"/>
        </w:rPr>
        <w:t>q</w:t>
      </w:r>
      <w:r>
        <w:rPr>
          <w:rFonts w:ascii="Times New Roman" w:eastAsia="Times New Roman" w:hAnsi="Times New Roman" w:cs="Times New Roman"/>
          <w:vertAlign w:val="subscript"/>
        </w:rPr>
        <w:t>0</w:t>
      </w:r>
      <w:r>
        <w:rPr>
          <w:rFonts w:ascii="Times New Roman" w:eastAsia="Times New Roman" w:hAnsi="Times New Roman" w:cs="Times New Roman"/>
        </w:rPr>
        <w:t>. Here T</w:t>
      </w:r>
      <w:r>
        <w:rPr>
          <w:rFonts w:ascii="Times New Roman" w:eastAsia="Times New Roman" w:hAnsi="Times New Roman" w:cs="Times New Roman"/>
          <w:vertAlign w:val="subscript"/>
        </w:rPr>
        <w:t>2</w:t>
      </w:r>
      <w:r>
        <w:rPr>
          <w:rFonts w:ascii="Times New Roman" w:eastAsia="Times New Roman" w:hAnsi="Times New Roman" w:cs="Times New Roman"/>
        </w:rPr>
        <w:t>=pulse width and T</w:t>
      </w:r>
      <w:r>
        <w:rPr>
          <w:rFonts w:ascii="Times New Roman" w:eastAsia="Times New Roman" w:hAnsi="Times New Roman" w:cs="Times New Roman"/>
          <w:vertAlign w:val="subscript"/>
        </w:rPr>
        <w:t>0</w:t>
      </w:r>
      <w:r>
        <w:rPr>
          <w:rFonts w:ascii="Times New Roman" w:eastAsia="Times New Roman" w:hAnsi="Times New Roman" w:cs="Times New Roman"/>
        </w:rPr>
        <w:t xml:space="preserve">=bit period. </w:t>
      </w:r>
    </w:p>
    <w:p w14:paraId="254B6514" w14:textId="77777777" w:rsidR="00D81ABB" w:rsidRDefault="00D81ABB" w:rsidP="00D81ABB">
      <w:pPr>
        <w:spacing w:after="12" w:line="247" w:lineRule="auto"/>
        <w:ind w:left="-5" w:right="1547"/>
      </w:pPr>
      <w:r>
        <w:rPr>
          <w:rFonts w:ascii="Times New Roman" w:eastAsia="Times New Roman" w:hAnsi="Times New Roman" w:cs="Times New Roman"/>
        </w:rPr>
        <w:t xml:space="preserve">12. Calculate value of dimensionless parameter if bit period is 45ps and RZ pulse width is 4 ps. a) 5.625 </w:t>
      </w:r>
    </w:p>
    <w:p w14:paraId="58718588" w14:textId="77777777" w:rsidR="00D81ABB" w:rsidRDefault="00D81ABB" w:rsidP="00D81ABB">
      <w:pPr>
        <w:numPr>
          <w:ilvl w:val="0"/>
          <w:numId w:val="856"/>
        </w:numPr>
        <w:spacing w:after="12" w:line="247" w:lineRule="auto"/>
        <w:ind w:right="4" w:hanging="259"/>
      </w:pPr>
      <w:r>
        <w:rPr>
          <w:rFonts w:ascii="Times New Roman" w:eastAsia="Times New Roman" w:hAnsi="Times New Roman" w:cs="Times New Roman"/>
        </w:rPr>
        <w:t xml:space="preserve">5.0 </w:t>
      </w:r>
    </w:p>
    <w:p w14:paraId="161CA75F" w14:textId="77777777" w:rsidR="00D81ABB" w:rsidRDefault="00D81ABB" w:rsidP="00D81ABB">
      <w:pPr>
        <w:numPr>
          <w:ilvl w:val="0"/>
          <w:numId w:val="856"/>
        </w:numPr>
        <w:spacing w:after="12" w:line="247" w:lineRule="auto"/>
        <w:ind w:right="4" w:hanging="259"/>
      </w:pPr>
      <w:r>
        <w:rPr>
          <w:rFonts w:ascii="Times New Roman" w:eastAsia="Times New Roman" w:hAnsi="Times New Roman" w:cs="Times New Roman"/>
        </w:rPr>
        <w:t xml:space="preserve">4 </w:t>
      </w:r>
    </w:p>
    <w:p w14:paraId="644DAFBE" w14:textId="77777777" w:rsidR="00D81ABB" w:rsidRDefault="00D81ABB" w:rsidP="00D81ABB">
      <w:pPr>
        <w:numPr>
          <w:ilvl w:val="0"/>
          <w:numId w:val="856"/>
        </w:numPr>
        <w:spacing w:after="271" w:line="247" w:lineRule="auto"/>
        <w:ind w:right="4" w:hanging="259"/>
      </w:pPr>
      <w:r>
        <w:rPr>
          <w:rFonts w:ascii="Times New Roman" w:eastAsia="Times New Roman" w:hAnsi="Times New Roman" w:cs="Times New Roman"/>
        </w:rPr>
        <w:t xml:space="preserve">6.543 View Answer </w:t>
      </w:r>
    </w:p>
    <w:p w14:paraId="135BE9C3"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48239A3B" w14:textId="77777777" w:rsidR="00D81ABB" w:rsidRDefault="00D81ABB" w:rsidP="00D81ABB">
      <w:pPr>
        <w:spacing w:after="12" w:line="247" w:lineRule="auto"/>
        <w:ind w:left="-5" w:right="5671"/>
      </w:pPr>
      <w:r>
        <w:rPr>
          <w:rFonts w:ascii="Times New Roman" w:eastAsia="Times New Roman" w:hAnsi="Times New Roman" w:cs="Times New Roman"/>
        </w:rPr>
        <w:t>Explanation: Dimensionless parameter is given by – q</w:t>
      </w:r>
      <w:r>
        <w:rPr>
          <w:rFonts w:ascii="Times New Roman" w:eastAsia="Times New Roman" w:hAnsi="Times New Roman" w:cs="Times New Roman"/>
          <w:vertAlign w:val="subscript"/>
        </w:rPr>
        <w:t>0</w:t>
      </w:r>
      <w:r>
        <w:rPr>
          <w:rFonts w:ascii="Times New Roman" w:eastAsia="Times New Roman" w:hAnsi="Times New Roman" w:cs="Times New Roman"/>
        </w:rPr>
        <w:t xml:space="preserve"> = T</w:t>
      </w:r>
      <w:r>
        <w:rPr>
          <w:rFonts w:ascii="Times New Roman" w:eastAsia="Times New Roman" w:hAnsi="Times New Roman" w:cs="Times New Roman"/>
          <w:vertAlign w:val="subscript"/>
        </w:rPr>
        <w:t>0</w:t>
      </w:r>
      <w:r>
        <w:rPr>
          <w:rFonts w:ascii="Times New Roman" w:eastAsia="Times New Roman" w:hAnsi="Times New Roman" w:cs="Times New Roman"/>
        </w:rPr>
        <w:t>/2ς. Here ς=pulse width and T</w:t>
      </w:r>
      <w:r>
        <w:rPr>
          <w:rFonts w:ascii="Times New Roman" w:eastAsia="Times New Roman" w:hAnsi="Times New Roman" w:cs="Times New Roman"/>
          <w:vertAlign w:val="subscript"/>
        </w:rPr>
        <w:t>0</w:t>
      </w:r>
      <w:r>
        <w:rPr>
          <w:rFonts w:ascii="Times New Roman" w:eastAsia="Times New Roman" w:hAnsi="Times New Roman" w:cs="Times New Roman"/>
        </w:rPr>
        <w:t xml:space="preserve">=bit period. </w:t>
      </w:r>
    </w:p>
    <w:p w14:paraId="18E0B2B6" w14:textId="08DA520F" w:rsidR="00D81ABB" w:rsidRDefault="00D81ABB" w:rsidP="00D81ABB">
      <w:pPr>
        <w:spacing w:after="51"/>
        <w:ind w:left="-35" w:right="-25"/>
      </w:pPr>
      <w:r>
        <w:rPr>
          <w:noProof/>
        </w:rPr>
        <w:drawing>
          <wp:inline distT="0" distB="0" distL="0" distR="0" wp14:anchorId="4AD271F0" wp14:editId="0A15FEBD">
            <wp:extent cx="6943725" cy="38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7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43725" cy="38100"/>
                    </a:xfrm>
                    <a:prstGeom prst="rect">
                      <a:avLst/>
                    </a:prstGeom>
                    <a:noFill/>
                    <a:ln>
                      <a:noFill/>
                    </a:ln>
                  </pic:spPr>
                </pic:pic>
              </a:graphicData>
            </a:graphic>
          </wp:inline>
        </w:drawing>
      </w:r>
    </w:p>
    <w:p w14:paraId="7F34AB75" w14:textId="77777777" w:rsidR="00D81ABB" w:rsidRDefault="00D81ABB" w:rsidP="00D81ABB">
      <w:pPr>
        <w:spacing w:after="328"/>
      </w:pPr>
      <w:r>
        <w:rPr>
          <w:rFonts w:ascii="Times New Roman" w:eastAsia="Times New Roman" w:hAnsi="Times New Roman" w:cs="Times New Roman"/>
        </w:rPr>
        <w:t xml:space="preserve"> </w:t>
      </w:r>
    </w:p>
    <w:p w14:paraId="22A2A250" w14:textId="77777777" w:rsidR="00D81ABB" w:rsidRDefault="00D81ABB" w:rsidP="00D81ABB">
      <w:pPr>
        <w:pStyle w:val="Heading2"/>
        <w:spacing w:after="274" w:line="237" w:lineRule="auto"/>
        <w:ind w:left="0" w:firstLine="0"/>
      </w:pPr>
      <w:r>
        <w:rPr>
          <w:color w:val="FF0000"/>
          <w:sz w:val="32"/>
        </w:rPr>
        <w:t xml:space="preserve">11. Questions &amp; Answers on Optical Fiber Systems 2 : Coherent and Phase Modulated  </w:t>
      </w:r>
    </w:p>
    <w:p w14:paraId="5439A5D0" w14:textId="77777777" w:rsidR="00D81ABB" w:rsidRDefault="00D81ABB" w:rsidP="00D81ABB">
      <w:pPr>
        <w:spacing w:after="206" w:line="237" w:lineRule="auto"/>
      </w:pPr>
      <w:r>
        <w:rPr>
          <w:rFonts w:ascii="Times New Roman" w:eastAsia="Times New Roman" w:hAnsi="Times New Roman" w:cs="Times New Roman"/>
          <w:color w:val="FF0000"/>
          <w:sz w:val="32"/>
        </w:rPr>
        <w:t xml:space="preserve">The section contains questions on coherent transmission, modulation formats, demodulation schemes, receiver sensitivities and multi carrier systems. </w:t>
      </w:r>
    </w:p>
    <w:p w14:paraId="429AF2BB" w14:textId="77777777" w:rsidR="00D81ABB" w:rsidRDefault="00D81ABB" w:rsidP="00D81ABB">
      <w:pPr>
        <w:spacing w:after="266" w:line="247" w:lineRule="auto"/>
        <w:ind w:left="-5" w:right="4"/>
      </w:pPr>
      <w:r>
        <w:rPr>
          <w:rFonts w:ascii="Times New Roman" w:eastAsia="Times New Roman" w:hAnsi="Times New Roman" w:cs="Times New Roman"/>
        </w:rPr>
        <w:t xml:space="preserve">This set of Optical Communications Questions and Answers for Entrance exams focuses on “Practical Constraints of Coherent Transmission”. </w:t>
      </w:r>
    </w:p>
    <w:p w14:paraId="4D5EC56D" w14:textId="77777777" w:rsidR="00D81ABB" w:rsidRDefault="00D81ABB" w:rsidP="00D81ABB">
      <w:pPr>
        <w:spacing w:after="12" w:line="247" w:lineRule="auto"/>
        <w:ind w:left="-5" w:right="2315"/>
      </w:pPr>
      <w:r>
        <w:rPr>
          <w:rFonts w:ascii="Times New Roman" w:eastAsia="Times New Roman" w:hAnsi="Times New Roman" w:cs="Times New Roman"/>
        </w:rPr>
        <w:t xml:space="preserve">1. Which technology development has helped the field of optical fiber communication? a) Glass technology </w:t>
      </w:r>
    </w:p>
    <w:p w14:paraId="47C8CA1A" w14:textId="77777777" w:rsidR="00D81ABB" w:rsidRDefault="00D81ABB" w:rsidP="00D81ABB">
      <w:pPr>
        <w:numPr>
          <w:ilvl w:val="0"/>
          <w:numId w:val="857"/>
        </w:numPr>
        <w:spacing w:after="12" w:line="247" w:lineRule="auto"/>
        <w:ind w:right="4" w:hanging="259"/>
      </w:pPr>
      <w:r>
        <w:rPr>
          <w:rFonts w:ascii="Times New Roman" w:eastAsia="Times New Roman" w:hAnsi="Times New Roman" w:cs="Times New Roman"/>
        </w:rPr>
        <w:t xml:space="preserve">Component technology </w:t>
      </w:r>
    </w:p>
    <w:p w14:paraId="7CFE29AC" w14:textId="77777777" w:rsidR="00D81ABB" w:rsidRDefault="00D81ABB" w:rsidP="00D81ABB">
      <w:pPr>
        <w:numPr>
          <w:ilvl w:val="0"/>
          <w:numId w:val="857"/>
        </w:numPr>
        <w:spacing w:after="12" w:line="247" w:lineRule="auto"/>
        <w:ind w:right="4" w:hanging="259"/>
      </w:pPr>
      <w:r>
        <w:rPr>
          <w:rFonts w:ascii="Times New Roman" w:eastAsia="Times New Roman" w:hAnsi="Times New Roman" w:cs="Times New Roman"/>
        </w:rPr>
        <w:t xml:space="preserve">Multiplexing </w:t>
      </w:r>
    </w:p>
    <w:p w14:paraId="3D91B0B5" w14:textId="77777777" w:rsidR="00D81ABB" w:rsidRDefault="00D81ABB" w:rsidP="00D81ABB">
      <w:pPr>
        <w:numPr>
          <w:ilvl w:val="0"/>
          <w:numId w:val="857"/>
        </w:numPr>
        <w:spacing w:after="271" w:line="247" w:lineRule="auto"/>
        <w:ind w:right="4" w:hanging="259"/>
      </w:pPr>
      <w:r>
        <w:rPr>
          <w:rFonts w:ascii="Times New Roman" w:eastAsia="Times New Roman" w:hAnsi="Times New Roman" w:cs="Times New Roman"/>
        </w:rPr>
        <w:t xml:space="preserve">Power View Answer </w:t>
      </w:r>
    </w:p>
    <w:p w14:paraId="1934E819"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1DB8C07B"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Substantial developments in component technology have allowed the initial difficulties in the optical fiber communication to go away. The coherent factor experienced most of the difficulties. </w:t>
      </w:r>
    </w:p>
    <w:p w14:paraId="53BCE767" w14:textId="77777777" w:rsidR="00D81ABB" w:rsidRDefault="00D81ABB" w:rsidP="00D81ABB">
      <w:pPr>
        <w:spacing w:after="12" w:line="247" w:lineRule="auto"/>
        <w:ind w:left="-5" w:right="333"/>
      </w:pPr>
      <w:r>
        <w:rPr>
          <w:rFonts w:ascii="Times New Roman" w:eastAsia="Times New Roman" w:hAnsi="Times New Roman" w:cs="Times New Roman"/>
        </w:rPr>
        <w:t xml:space="preserve">2. __________ dictates the performance characteristics required from components and devices which are to be utilized in coherent optical fiber systems. a) System considerations </w:t>
      </w:r>
    </w:p>
    <w:p w14:paraId="11064784" w14:textId="77777777" w:rsidR="00D81ABB" w:rsidRDefault="00D81ABB" w:rsidP="00D81ABB">
      <w:pPr>
        <w:numPr>
          <w:ilvl w:val="0"/>
          <w:numId w:val="858"/>
        </w:numPr>
        <w:spacing w:after="12" w:line="247" w:lineRule="auto"/>
        <w:ind w:right="4" w:hanging="264"/>
      </w:pPr>
      <w:r>
        <w:rPr>
          <w:rFonts w:ascii="Times New Roman" w:eastAsia="Times New Roman" w:hAnsi="Times New Roman" w:cs="Times New Roman"/>
        </w:rPr>
        <w:t xml:space="preserve">Bluetooth technology </w:t>
      </w:r>
    </w:p>
    <w:p w14:paraId="38F2586A" w14:textId="77777777" w:rsidR="00D81ABB" w:rsidRDefault="00D81ABB" w:rsidP="00D81ABB">
      <w:pPr>
        <w:numPr>
          <w:ilvl w:val="0"/>
          <w:numId w:val="858"/>
        </w:numPr>
        <w:spacing w:after="12" w:line="247" w:lineRule="auto"/>
        <w:ind w:right="4" w:hanging="264"/>
      </w:pPr>
      <w:r>
        <w:rPr>
          <w:rFonts w:ascii="Times New Roman" w:eastAsia="Times New Roman" w:hAnsi="Times New Roman" w:cs="Times New Roman"/>
        </w:rPr>
        <w:t xml:space="preserve">Multiplexing </w:t>
      </w:r>
    </w:p>
    <w:p w14:paraId="44369C98" w14:textId="77777777" w:rsidR="00D81ABB" w:rsidRDefault="00D81ABB" w:rsidP="00D81ABB">
      <w:pPr>
        <w:numPr>
          <w:ilvl w:val="0"/>
          <w:numId w:val="858"/>
        </w:numPr>
        <w:spacing w:after="12" w:line="247" w:lineRule="auto"/>
        <w:ind w:right="4" w:hanging="264"/>
      </w:pPr>
      <w:r>
        <w:rPr>
          <w:rFonts w:ascii="Times New Roman" w:eastAsia="Times New Roman" w:hAnsi="Times New Roman" w:cs="Times New Roman"/>
        </w:rPr>
        <w:t xml:space="preserve">Practical constraints </w:t>
      </w:r>
    </w:p>
    <w:p w14:paraId="7E2254FF" w14:textId="77777777" w:rsidR="00D81ABB" w:rsidRDefault="00D81ABB" w:rsidP="00D81ABB">
      <w:pPr>
        <w:spacing w:after="12" w:line="247" w:lineRule="auto"/>
        <w:ind w:left="-5" w:right="4"/>
      </w:pPr>
      <w:r>
        <w:rPr>
          <w:rFonts w:ascii="Times New Roman" w:eastAsia="Times New Roman" w:hAnsi="Times New Roman" w:cs="Times New Roman"/>
        </w:rPr>
        <w:t xml:space="preserve">View Answer </w:t>
      </w:r>
    </w:p>
    <w:p w14:paraId="0623BC6B"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23FFF910"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Practical constraints inhibit the development of coherent optical fiber communications. These constraints are derived from factors associated with the elements of the coherent optical fiber communication. </w:t>
      </w:r>
    </w:p>
    <w:p w14:paraId="2E02AA63" w14:textId="77777777" w:rsidR="00D81ABB" w:rsidRDefault="00D81ABB" w:rsidP="00D81ABB">
      <w:pPr>
        <w:spacing w:after="12" w:line="247" w:lineRule="auto"/>
        <w:ind w:left="-5" w:right="4"/>
      </w:pPr>
      <w:r>
        <w:rPr>
          <w:rFonts w:ascii="Times New Roman" w:eastAsia="Times New Roman" w:hAnsi="Times New Roman" w:cs="Times New Roman"/>
        </w:rPr>
        <w:t xml:space="preserve">3. Coherent optical transmission is degraded by the ________ associated with the transmitter and local oscillator lasers. </w:t>
      </w:r>
    </w:p>
    <w:p w14:paraId="374F6E0F" w14:textId="77777777" w:rsidR="00D81ABB" w:rsidRDefault="00D81ABB" w:rsidP="00D81ABB">
      <w:pPr>
        <w:numPr>
          <w:ilvl w:val="0"/>
          <w:numId w:val="859"/>
        </w:numPr>
        <w:spacing w:after="12" w:line="247" w:lineRule="auto"/>
        <w:ind w:right="4" w:hanging="259"/>
      </w:pPr>
      <w:r>
        <w:rPr>
          <w:rFonts w:ascii="Times New Roman" w:eastAsia="Times New Roman" w:hAnsi="Times New Roman" w:cs="Times New Roman"/>
        </w:rPr>
        <w:lastRenderedPageBreak/>
        <w:t xml:space="preserve">Phase noise </w:t>
      </w:r>
    </w:p>
    <w:p w14:paraId="7D3E03F8" w14:textId="77777777" w:rsidR="00D81ABB" w:rsidRDefault="00D81ABB" w:rsidP="00D81ABB">
      <w:pPr>
        <w:numPr>
          <w:ilvl w:val="0"/>
          <w:numId w:val="859"/>
        </w:numPr>
        <w:spacing w:after="12" w:line="247" w:lineRule="auto"/>
        <w:ind w:right="4" w:hanging="259"/>
      </w:pPr>
      <w:r>
        <w:rPr>
          <w:rFonts w:ascii="Times New Roman" w:eastAsia="Times New Roman" w:hAnsi="Times New Roman" w:cs="Times New Roman"/>
        </w:rPr>
        <w:t xml:space="preserve">White noise </w:t>
      </w:r>
    </w:p>
    <w:p w14:paraId="4F2B4F15" w14:textId="77777777" w:rsidR="00D81ABB" w:rsidRDefault="00D81ABB" w:rsidP="00D81ABB">
      <w:pPr>
        <w:numPr>
          <w:ilvl w:val="0"/>
          <w:numId w:val="859"/>
        </w:numPr>
        <w:spacing w:after="12" w:line="247" w:lineRule="auto"/>
        <w:ind w:right="4" w:hanging="259"/>
      </w:pPr>
      <w:r>
        <w:rPr>
          <w:rFonts w:ascii="Times New Roman" w:eastAsia="Times New Roman" w:hAnsi="Times New Roman" w:cs="Times New Roman"/>
        </w:rPr>
        <w:t xml:space="preserve">Dissipation </w:t>
      </w:r>
    </w:p>
    <w:p w14:paraId="4B85BA8F" w14:textId="77777777" w:rsidR="00D81ABB" w:rsidRDefault="00D81ABB" w:rsidP="00D81ABB">
      <w:pPr>
        <w:numPr>
          <w:ilvl w:val="0"/>
          <w:numId w:val="859"/>
        </w:numPr>
        <w:spacing w:after="272" w:line="247" w:lineRule="auto"/>
        <w:ind w:right="4" w:hanging="259"/>
      </w:pPr>
      <w:r>
        <w:rPr>
          <w:rFonts w:ascii="Times New Roman" w:eastAsia="Times New Roman" w:hAnsi="Times New Roman" w:cs="Times New Roman"/>
        </w:rPr>
        <w:t xml:space="preserve">Power View Answer </w:t>
      </w:r>
    </w:p>
    <w:p w14:paraId="6452E94C"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5BCCF148"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Phase noise is determined by the laser line width. The phase noise associated with both the transmitter and the mid-tier section severely degrades the coherent optical transmission as well as reception. </w:t>
      </w:r>
    </w:p>
    <w:p w14:paraId="60514DD7" w14:textId="77777777" w:rsidR="00D81ABB" w:rsidRDefault="00D81ABB" w:rsidP="00D81ABB">
      <w:pPr>
        <w:spacing w:after="12" w:line="247" w:lineRule="auto"/>
        <w:ind w:left="-5" w:right="2646"/>
      </w:pPr>
      <w:r>
        <w:rPr>
          <w:rFonts w:ascii="Times New Roman" w:eastAsia="Times New Roman" w:hAnsi="Times New Roman" w:cs="Times New Roman"/>
        </w:rPr>
        <w:t xml:space="preserve">4. ___________ improves the spectral purity of the device output and noise current. a) Power dissipation </w:t>
      </w:r>
    </w:p>
    <w:p w14:paraId="2A242685" w14:textId="77777777" w:rsidR="00D81ABB" w:rsidRDefault="00D81ABB" w:rsidP="00D81ABB">
      <w:pPr>
        <w:numPr>
          <w:ilvl w:val="0"/>
          <w:numId w:val="860"/>
        </w:numPr>
        <w:spacing w:after="12" w:line="247" w:lineRule="auto"/>
        <w:ind w:right="4" w:hanging="259"/>
      </w:pPr>
      <w:r>
        <w:rPr>
          <w:rFonts w:ascii="Times New Roman" w:eastAsia="Times New Roman" w:hAnsi="Times New Roman" w:cs="Times New Roman"/>
        </w:rPr>
        <w:t xml:space="preserve">Laser line width reduction </w:t>
      </w:r>
    </w:p>
    <w:p w14:paraId="47E687FE" w14:textId="77777777" w:rsidR="00D81ABB" w:rsidRDefault="00D81ABB" w:rsidP="00D81ABB">
      <w:pPr>
        <w:numPr>
          <w:ilvl w:val="0"/>
          <w:numId w:val="860"/>
        </w:numPr>
        <w:spacing w:after="12" w:line="247" w:lineRule="auto"/>
        <w:ind w:right="4" w:hanging="259"/>
      </w:pPr>
      <w:r>
        <w:rPr>
          <w:rFonts w:ascii="Times New Roman" w:eastAsia="Times New Roman" w:hAnsi="Times New Roman" w:cs="Times New Roman"/>
        </w:rPr>
        <w:t xml:space="preserve">Laser line width injection </w:t>
      </w:r>
    </w:p>
    <w:p w14:paraId="71FC06A5" w14:textId="77777777" w:rsidR="00D81ABB" w:rsidRDefault="00D81ABB" w:rsidP="00D81ABB">
      <w:pPr>
        <w:numPr>
          <w:ilvl w:val="0"/>
          <w:numId w:val="860"/>
        </w:numPr>
        <w:spacing w:after="272" w:line="247" w:lineRule="auto"/>
        <w:ind w:right="4" w:hanging="259"/>
      </w:pPr>
      <w:r>
        <w:rPr>
          <w:rFonts w:ascii="Times New Roman" w:eastAsia="Times New Roman" w:hAnsi="Times New Roman" w:cs="Times New Roman"/>
        </w:rPr>
        <w:t xml:space="preserve">Phase noise View Answer </w:t>
      </w:r>
    </w:p>
    <w:p w14:paraId="6C97CCF1"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169E3410" w14:textId="77777777" w:rsidR="00D81ABB" w:rsidRDefault="00D81ABB" w:rsidP="00D81ABB">
      <w:pPr>
        <w:spacing w:after="267" w:line="247" w:lineRule="auto"/>
        <w:ind w:left="-5" w:right="4"/>
      </w:pPr>
      <w:r>
        <w:rPr>
          <w:rFonts w:ascii="Times New Roman" w:eastAsia="Times New Roman" w:hAnsi="Times New Roman" w:cs="Times New Roman"/>
        </w:rPr>
        <w:t xml:space="preserve">Explanation: Laser line width determines the level of phase noise and long term phase stability. The reduced phase noise is obtained using narrow-line width devices. This improves the spectral purity as well as reduces the noise current.  </w:t>
      </w:r>
    </w:p>
    <w:p w14:paraId="4E3FFCB0" w14:textId="77777777" w:rsidR="00D81ABB" w:rsidRDefault="00D81ABB" w:rsidP="00D81ABB">
      <w:pPr>
        <w:spacing w:after="12" w:line="247" w:lineRule="auto"/>
        <w:ind w:left="-5" w:right="2185"/>
      </w:pPr>
      <w:r>
        <w:rPr>
          <w:rFonts w:ascii="Times New Roman" w:eastAsia="Times New Roman" w:hAnsi="Times New Roman" w:cs="Times New Roman"/>
        </w:rPr>
        <w:t xml:space="preserve">5. ____________ is the principal cause of line width broadening in the coherent devices. a) Electromagnetic field </w:t>
      </w:r>
    </w:p>
    <w:p w14:paraId="07CDD298" w14:textId="77777777" w:rsidR="00D81ABB" w:rsidRDefault="00D81ABB" w:rsidP="00D81ABB">
      <w:pPr>
        <w:numPr>
          <w:ilvl w:val="0"/>
          <w:numId w:val="861"/>
        </w:numPr>
        <w:spacing w:after="12" w:line="247" w:lineRule="auto"/>
        <w:ind w:right="4" w:hanging="259"/>
      </w:pPr>
      <w:r>
        <w:rPr>
          <w:rFonts w:ascii="Times New Roman" w:eastAsia="Times New Roman" w:hAnsi="Times New Roman" w:cs="Times New Roman"/>
        </w:rPr>
        <w:t xml:space="preserve">Power dissipation </w:t>
      </w:r>
    </w:p>
    <w:p w14:paraId="7E14BED9" w14:textId="77777777" w:rsidR="00D81ABB" w:rsidRDefault="00D81ABB" w:rsidP="00D81ABB">
      <w:pPr>
        <w:numPr>
          <w:ilvl w:val="0"/>
          <w:numId w:val="861"/>
        </w:numPr>
        <w:spacing w:after="12" w:line="247" w:lineRule="auto"/>
        <w:ind w:right="4" w:hanging="259"/>
      </w:pPr>
      <w:r>
        <w:rPr>
          <w:rFonts w:ascii="Times New Roman" w:eastAsia="Times New Roman" w:hAnsi="Times New Roman" w:cs="Times New Roman"/>
        </w:rPr>
        <w:t xml:space="preserve">Injection laser phase noise </w:t>
      </w:r>
    </w:p>
    <w:p w14:paraId="7CEA7C6C" w14:textId="77777777" w:rsidR="00D81ABB" w:rsidRDefault="00D81ABB" w:rsidP="00D81ABB">
      <w:pPr>
        <w:numPr>
          <w:ilvl w:val="0"/>
          <w:numId w:val="861"/>
        </w:numPr>
        <w:spacing w:after="271" w:line="247" w:lineRule="auto"/>
        <w:ind w:right="4" w:hanging="259"/>
      </w:pPr>
      <w:r>
        <w:rPr>
          <w:rFonts w:ascii="Times New Roman" w:eastAsia="Times New Roman" w:hAnsi="Times New Roman" w:cs="Times New Roman"/>
        </w:rPr>
        <w:t xml:space="preserve">Gaussian noise View Answer </w:t>
      </w:r>
    </w:p>
    <w:p w14:paraId="4AB42329" w14:textId="77777777" w:rsidR="00D81ABB" w:rsidRDefault="00D81ABB" w:rsidP="00D81ABB">
      <w:pPr>
        <w:spacing w:after="12" w:line="247" w:lineRule="auto"/>
        <w:ind w:left="-5" w:right="4"/>
      </w:pPr>
      <w:r>
        <w:rPr>
          <w:rFonts w:ascii="Times New Roman" w:eastAsia="Times New Roman" w:hAnsi="Times New Roman" w:cs="Times New Roman"/>
        </w:rPr>
        <w:t xml:space="preserve">Answer: c </w:t>
      </w:r>
    </w:p>
    <w:p w14:paraId="7BB5B355" w14:textId="77777777" w:rsidR="00D81ABB" w:rsidRDefault="00D81ABB" w:rsidP="00D81ABB">
      <w:pPr>
        <w:spacing w:after="266" w:line="247" w:lineRule="auto"/>
        <w:ind w:left="-5" w:right="4"/>
      </w:pPr>
      <w:r>
        <w:rPr>
          <w:rFonts w:ascii="Times New Roman" w:eastAsia="Times New Roman" w:hAnsi="Times New Roman" w:cs="Times New Roman"/>
        </w:rPr>
        <w:t xml:space="preserve">Explanation: Injection laser phase noise affects the system performance. The system performance considerations include receiver noise, power loss and line width broadening. </w:t>
      </w:r>
    </w:p>
    <w:p w14:paraId="04ADC31C" w14:textId="77777777" w:rsidR="00D81ABB" w:rsidRDefault="00D81ABB" w:rsidP="00D81ABB">
      <w:pPr>
        <w:spacing w:after="12" w:line="247" w:lineRule="auto"/>
        <w:ind w:left="-5" w:right="3409"/>
      </w:pPr>
      <w:r>
        <w:rPr>
          <w:rFonts w:ascii="Times New Roman" w:eastAsia="Times New Roman" w:hAnsi="Times New Roman" w:cs="Times New Roman"/>
        </w:rPr>
        <w:t xml:space="preserve">6. Which technique was started for narrowing of injection laser line widths? a) External resonator cavity </w:t>
      </w:r>
    </w:p>
    <w:p w14:paraId="1922CD22" w14:textId="77777777" w:rsidR="00D81ABB" w:rsidRDefault="00D81ABB" w:rsidP="00D81ABB">
      <w:pPr>
        <w:numPr>
          <w:ilvl w:val="0"/>
          <w:numId w:val="862"/>
        </w:numPr>
        <w:spacing w:after="12" w:line="247" w:lineRule="auto"/>
        <w:ind w:right="4" w:hanging="259"/>
      </w:pPr>
      <w:r>
        <w:rPr>
          <w:rFonts w:ascii="Times New Roman" w:eastAsia="Times New Roman" w:hAnsi="Times New Roman" w:cs="Times New Roman"/>
        </w:rPr>
        <w:t xml:space="preserve">Long-hauled oscillator </w:t>
      </w:r>
    </w:p>
    <w:p w14:paraId="67246186" w14:textId="77777777" w:rsidR="00D81ABB" w:rsidRDefault="00D81ABB" w:rsidP="00D81ABB">
      <w:pPr>
        <w:numPr>
          <w:ilvl w:val="0"/>
          <w:numId w:val="862"/>
        </w:numPr>
        <w:spacing w:after="12" w:line="247" w:lineRule="auto"/>
        <w:ind w:right="4" w:hanging="259"/>
      </w:pPr>
      <w:r>
        <w:rPr>
          <w:rFonts w:ascii="Times New Roman" w:eastAsia="Times New Roman" w:hAnsi="Times New Roman" w:cs="Times New Roman"/>
        </w:rPr>
        <w:t xml:space="preserve">Circulator </w:t>
      </w:r>
    </w:p>
    <w:p w14:paraId="79BE3927" w14:textId="77777777" w:rsidR="00D81ABB" w:rsidRDefault="00D81ABB" w:rsidP="00D81ABB">
      <w:pPr>
        <w:numPr>
          <w:ilvl w:val="0"/>
          <w:numId w:val="862"/>
        </w:numPr>
        <w:spacing w:after="271" w:line="247" w:lineRule="auto"/>
        <w:ind w:right="4" w:hanging="259"/>
      </w:pPr>
      <w:r>
        <w:rPr>
          <w:rFonts w:ascii="Times New Roman" w:eastAsia="Times New Roman" w:hAnsi="Times New Roman" w:cs="Times New Roman"/>
        </w:rPr>
        <w:t xml:space="preserve">Gyrator View Answer </w:t>
      </w:r>
    </w:p>
    <w:p w14:paraId="11A38774"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49903166" w14:textId="77777777" w:rsidR="00D81ABB" w:rsidRDefault="00D81ABB" w:rsidP="00D81ABB">
      <w:pPr>
        <w:spacing w:after="12" w:line="247" w:lineRule="auto"/>
        <w:ind w:left="-5" w:right="4"/>
      </w:pPr>
      <w:r>
        <w:rPr>
          <w:rFonts w:ascii="Times New Roman" w:eastAsia="Times New Roman" w:hAnsi="Times New Roman" w:cs="Times New Roman"/>
        </w:rPr>
        <w:t xml:space="preserve">Explanation: Many approaches evolved in time for laser line width problem. The one which sustained and showed effects was the use of external resonator cavity in the lasers. </w:t>
      </w:r>
    </w:p>
    <w:p w14:paraId="3BC4021A" w14:textId="77777777" w:rsidR="00D81ABB" w:rsidRDefault="00D81ABB" w:rsidP="00D81ABB">
      <w:pPr>
        <w:spacing w:after="12" w:line="247" w:lineRule="auto"/>
        <w:ind w:left="-5" w:right="4840"/>
      </w:pPr>
      <w:r>
        <w:rPr>
          <w:rFonts w:ascii="Times New Roman" w:eastAsia="Times New Roman" w:hAnsi="Times New Roman" w:cs="Times New Roman"/>
        </w:rPr>
        <w:t xml:space="preserve">7. The line width tolerance is wider for heterodyne receivers. a) False </w:t>
      </w:r>
    </w:p>
    <w:p w14:paraId="6991766F" w14:textId="77777777" w:rsidR="00D81ABB" w:rsidRDefault="00D81ABB" w:rsidP="00D81ABB">
      <w:pPr>
        <w:spacing w:after="271" w:line="247" w:lineRule="auto"/>
        <w:ind w:left="-5" w:right="9617"/>
      </w:pPr>
      <w:r>
        <w:rPr>
          <w:rFonts w:ascii="Times New Roman" w:eastAsia="Times New Roman" w:hAnsi="Times New Roman" w:cs="Times New Roman"/>
        </w:rPr>
        <w:t xml:space="preserve">b) True View Answer </w:t>
      </w:r>
    </w:p>
    <w:p w14:paraId="0C797C1C"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2B9AF459" w14:textId="77777777" w:rsidR="00D81ABB" w:rsidRDefault="00D81ABB" w:rsidP="00D81ABB">
      <w:pPr>
        <w:spacing w:after="271" w:line="247" w:lineRule="auto"/>
        <w:ind w:left="-5" w:right="4"/>
      </w:pPr>
      <w:r>
        <w:rPr>
          <w:rFonts w:ascii="Times New Roman" w:eastAsia="Times New Roman" w:hAnsi="Times New Roman" w:cs="Times New Roman"/>
        </w:rPr>
        <w:t xml:space="preserve">Explanation: The laser line width requirements depend on the modulation format, coherent detection mechanism which includes the use of heterodyne and homodyne receivers. The line width tolerance is wider for heterodyne receivers when employing FSK modulation. </w:t>
      </w:r>
    </w:p>
    <w:p w14:paraId="729CBA51" w14:textId="77777777" w:rsidR="00D81ABB" w:rsidRDefault="00D81ABB" w:rsidP="00D81ABB">
      <w:pPr>
        <w:spacing w:after="12" w:line="247" w:lineRule="auto"/>
        <w:ind w:left="-5" w:right="2632"/>
      </w:pPr>
      <w:r>
        <w:rPr>
          <w:rFonts w:ascii="Times New Roman" w:eastAsia="Times New Roman" w:hAnsi="Times New Roman" w:cs="Times New Roman"/>
        </w:rPr>
        <w:lastRenderedPageBreak/>
        <w:t xml:space="preserve">8. ___________ is an alternative to reduce phase noise and line width requirements. a) Homodyne detection </w:t>
      </w:r>
    </w:p>
    <w:p w14:paraId="01A4BA47" w14:textId="77777777" w:rsidR="00D81ABB" w:rsidRDefault="00D81ABB" w:rsidP="00D81ABB">
      <w:pPr>
        <w:numPr>
          <w:ilvl w:val="0"/>
          <w:numId w:val="863"/>
        </w:numPr>
        <w:spacing w:after="12" w:line="247" w:lineRule="auto"/>
        <w:ind w:right="4" w:hanging="259"/>
      </w:pPr>
      <w:r>
        <w:rPr>
          <w:rFonts w:ascii="Times New Roman" w:eastAsia="Times New Roman" w:hAnsi="Times New Roman" w:cs="Times New Roman"/>
        </w:rPr>
        <w:t xml:space="preserve">Heterodyne detection </w:t>
      </w:r>
    </w:p>
    <w:p w14:paraId="278AEB38" w14:textId="77777777" w:rsidR="00D81ABB" w:rsidRDefault="00D81ABB" w:rsidP="00D81ABB">
      <w:pPr>
        <w:numPr>
          <w:ilvl w:val="0"/>
          <w:numId w:val="863"/>
        </w:numPr>
        <w:spacing w:after="12" w:line="247" w:lineRule="auto"/>
        <w:ind w:right="4" w:hanging="259"/>
      </w:pPr>
      <w:r>
        <w:rPr>
          <w:rFonts w:ascii="Times New Roman" w:eastAsia="Times New Roman" w:hAnsi="Times New Roman" w:cs="Times New Roman"/>
        </w:rPr>
        <w:t xml:space="preserve">FSK modulation </w:t>
      </w:r>
    </w:p>
    <w:p w14:paraId="176E8A61" w14:textId="77777777" w:rsidR="00D81ABB" w:rsidRDefault="00D81ABB" w:rsidP="00D81ABB">
      <w:pPr>
        <w:numPr>
          <w:ilvl w:val="0"/>
          <w:numId w:val="863"/>
        </w:numPr>
        <w:spacing w:after="272" w:line="247" w:lineRule="auto"/>
        <w:ind w:right="4" w:hanging="259"/>
      </w:pPr>
      <w:r>
        <w:rPr>
          <w:rFonts w:ascii="Times New Roman" w:eastAsia="Times New Roman" w:hAnsi="Times New Roman" w:cs="Times New Roman"/>
        </w:rPr>
        <w:t xml:space="preserve">Phase diversity reception View Answer </w:t>
      </w:r>
    </w:p>
    <w:p w14:paraId="06BF71B6"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797A135D" w14:textId="77777777" w:rsidR="00D81ABB" w:rsidRDefault="00D81ABB" w:rsidP="00D81ABB">
      <w:pPr>
        <w:spacing w:after="267" w:line="247" w:lineRule="auto"/>
        <w:ind w:left="-5" w:right="4"/>
      </w:pPr>
      <w:r>
        <w:rPr>
          <w:rFonts w:ascii="Times New Roman" w:eastAsia="Times New Roman" w:hAnsi="Times New Roman" w:cs="Times New Roman"/>
        </w:rPr>
        <w:t xml:space="preserve">Explanation: The more sensitive coherent transmission techniques are most affected by phase noise problem. A specially configured reception technique called as phase diversity reception technique is used to overcome phase noise problem. </w:t>
      </w:r>
    </w:p>
    <w:p w14:paraId="5B45E0D7" w14:textId="77777777" w:rsidR="00D81ABB" w:rsidRDefault="00D81ABB" w:rsidP="00D81ABB">
      <w:pPr>
        <w:spacing w:after="12" w:line="247" w:lineRule="auto"/>
        <w:ind w:left="-5" w:right="4"/>
      </w:pPr>
      <w:r>
        <w:rPr>
          <w:rFonts w:ascii="Times New Roman" w:eastAsia="Times New Roman" w:hAnsi="Times New Roman" w:cs="Times New Roman"/>
        </w:rPr>
        <w:t xml:space="preserve">9. ______________ is the progressive spatial separation between the two polarization modes as they propagate along the fiber. </w:t>
      </w:r>
    </w:p>
    <w:p w14:paraId="22CF78B1" w14:textId="77777777" w:rsidR="00D81ABB" w:rsidRDefault="00D81ABB" w:rsidP="00D81ABB">
      <w:pPr>
        <w:numPr>
          <w:ilvl w:val="0"/>
          <w:numId w:val="864"/>
        </w:numPr>
        <w:spacing w:after="12" w:line="247" w:lineRule="auto"/>
        <w:ind w:right="4" w:hanging="259"/>
      </w:pPr>
      <w:r>
        <w:rPr>
          <w:rFonts w:ascii="Times New Roman" w:eastAsia="Times New Roman" w:hAnsi="Times New Roman" w:cs="Times New Roman"/>
        </w:rPr>
        <w:t xml:space="preserve">Fiber birefringence </w:t>
      </w:r>
    </w:p>
    <w:p w14:paraId="0C55D6F3" w14:textId="77777777" w:rsidR="00D81ABB" w:rsidRDefault="00D81ABB" w:rsidP="00D81ABB">
      <w:pPr>
        <w:numPr>
          <w:ilvl w:val="0"/>
          <w:numId w:val="864"/>
        </w:numPr>
        <w:spacing w:after="12" w:line="247" w:lineRule="auto"/>
        <w:ind w:right="4" w:hanging="259"/>
      </w:pPr>
      <w:r>
        <w:rPr>
          <w:rFonts w:ascii="Times New Roman" w:eastAsia="Times New Roman" w:hAnsi="Times New Roman" w:cs="Times New Roman"/>
        </w:rPr>
        <w:t xml:space="preserve">Fiber dispersion </w:t>
      </w:r>
    </w:p>
    <w:p w14:paraId="5423E80A" w14:textId="77777777" w:rsidR="00D81ABB" w:rsidRDefault="00D81ABB" w:rsidP="00D81ABB">
      <w:pPr>
        <w:numPr>
          <w:ilvl w:val="0"/>
          <w:numId w:val="864"/>
        </w:numPr>
        <w:spacing w:after="12" w:line="247" w:lineRule="auto"/>
        <w:ind w:right="4" w:hanging="259"/>
      </w:pPr>
      <w:r>
        <w:rPr>
          <w:rFonts w:ascii="Times New Roman" w:eastAsia="Times New Roman" w:hAnsi="Times New Roman" w:cs="Times New Roman"/>
        </w:rPr>
        <w:t xml:space="preserve">Fiber separation </w:t>
      </w:r>
    </w:p>
    <w:p w14:paraId="0089B794" w14:textId="77777777" w:rsidR="00D81ABB" w:rsidRDefault="00D81ABB" w:rsidP="00D81ABB">
      <w:pPr>
        <w:numPr>
          <w:ilvl w:val="0"/>
          <w:numId w:val="864"/>
        </w:numPr>
        <w:spacing w:after="266" w:line="247" w:lineRule="auto"/>
        <w:ind w:right="4" w:hanging="259"/>
      </w:pPr>
      <w:r>
        <w:rPr>
          <w:rFonts w:ascii="Times New Roman" w:eastAsia="Times New Roman" w:hAnsi="Times New Roman" w:cs="Times New Roman"/>
        </w:rPr>
        <w:t xml:space="preserve">Fiber coupling View Answer </w:t>
      </w:r>
    </w:p>
    <w:p w14:paraId="3E546A7A"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4785AFA0"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In a perfectly formed fiber, both modes would travel together. But, in practice, the fiber contains random manufacturing irregularities. This result in a progressive spatial separation called as fiber birefringence. </w:t>
      </w:r>
    </w:p>
    <w:p w14:paraId="6EAF623E" w14:textId="77777777" w:rsidR="00D81ABB" w:rsidRDefault="00D81ABB" w:rsidP="00D81ABB">
      <w:pPr>
        <w:spacing w:after="12" w:line="247" w:lineRule="auto"/>
        <w:ind w:left="-5" w:right="1993"/>
      </w:pPr>
      <w:r>
        <w:rPr>
          <w:rFonts w:ascii="Times New Roman" w:eastAsia="Times New Roman" w:hAnsi="Times New Roman" w:cs="Times New Roman"/>
        </w:rPr>
        <w:t xml:space="preserve">10. How many compensator devices are required to provide full polarization-state control? a) Three </w:t>
      </w:r>
    </w:p>
    <w:p w14:paraId="5958CB8C" w14:textId="77777777" w:rsidR="00D81ABB" w:rsidRDefault="00D81ABB" w:rsidP="00D81ABB">
      <w:pPr>
        <w:numPr>
          <w:ilvl w:val="0"/>
          <w:numId w:val="865"/>
        </w:numPr>
        <w:spacing w:after="12" w:line="247" w:lineRule="auto"/>
        <w:ind w:right="4" w:hanging="259"/>
      </w:pPr>
      <w:r>
        <w:rPr>
          <w:rFonts w:ascii="Times New Roman" w:eastAsia="Times New Roman" w:hAnsi="Times New Roman" w:cs="Times New Roman"/>
        </w:rPr>
        <w:t xml:space="preserve">One </w:t>
      </w:r>
    </w:p>
    <w:p w14:paraId="3E85B0C5" w14:textId="77777777" w:rsidR="00D81ABB" w:rsidRDefault="00D81ABB" w:rsidP="00D81ABB">
      <w:pPr>
        <w:numPr>
          <w:ilvl w:val="0"/>
          <w:numId w:val="865"/>
        </w:numPr>
        <w:spacing w:after="12" w:line="247" w:lineRule="auto"/>
        <w:ind w:right="4" w:hanging="259"/>
      </w:pPr>
      <w:r>
        <w:rPr>
          <w:rFonts w:ascii="Times New Roman" w:eastAsia="Times New Roman" w:hAnsi="Times New Roman" w:cs="Times New Roman"/>
        </w:rPr>
        <w:t xml:space="preserve">Four </w:t>
      </w:r>
    </w:p>
    <w:p w14:paraId="29DB5986" w14:textId="77777777" w:rsidR="00D81ABB" w:rsidRDefault="00D81ABB" w:rsidP="00D81ABB">
      <w:pPr>
        <w:numPr>
          <w:ilvl w:val="0"/>
          <w:numId w:val="865"/>
        </w:numPr>
        <w:spacing w:after="271" w:line="247" w:lineRule="auto"/>
        <w:ind w:right="4" w:hanging="259"/>
      </w:pPr>
      <w:r>
        <w:rPr>
          <w:rFonts w:ascii="Times New Roman" w:eastAsia="Times New Roman" w:hAnsi="Times New Roman" w:cs="Times New Roman"/>
        </w:rPr>
        <w:t xml:space="preserve">Two View Answer </w:t>
      </w:r>
    </w:p>
    <w:p w14:paraId="5F0628FE" w14:textId="77777777" w:rsidR="00D81ABB" w:rsidRDefault="00D81ABB" w:rsidP="00D81ABB">
      <w:pPr>
        <w:spacing w:after="12" w:line="247" w:lineRule="auto"/>
        <w:ind w:left="-5" w:right="4"/>
      </w:pPr>
      <w:r>
        <w:rPr>
          <w:rFonts w:ascii="Times New Roman" w:eastAsia="Times New Roman" w:hAnsi="Times New Roman" w:cs="Times New Roman"/>
        </w:rPr>
        <w:t xml:space="preserve">Answer: d </w:t>
      </w:r>
    </w:p>
    <w:p w14:paraId="0A5F84C6"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At least two compensator devices are required to provide full polarization-state control. They can be placed in either the incoming signal path or the local oscillator output path. </w:t>
      </w:r>
    </w:p>
    <w:p w14:paraId="0D755402" w14:textId="77777777" w:rsidR="00D81ABB" w:rsidRDefault="00D81ABB" w:rsidP="00D81ABB">
      <w:pPr>
        <w:spacing w:after="12" w:line="247" w:lineRule="auto"/>
        <w:ind w:left="-5" w:right="2181"/>
      </w:pPr>
      <w:r>
        <w:rPr>
          <w:rFonts w:ascii="Times New Roman" w:eastAsia="Times New Roman" w:hAnsi="Times New Roman" w:cs="Times New Roman"/>
        </w:rPr>
        <w:t xml:space="preserve">11. Which technique was found to be providing an infinite range of polarization control? a) Homodyne detection </w:t>
      </w:r>
    </w:p>
    <w:p w14:paraId="69248D6B" w14:textId="77777777" w:rsidR="00D81ABB" w:rsidRDefault="00D81ABB" w:rsidP="00D81ABB">
      <w:pPr>
        <w:numPr>
          <w:ilvl w:val="0"/>
          <w:numId w:val="866"/>
        </w:numPr>
        <w:spacing w:after="12" w:line="247" w:lineRule="auto"/>
        <w:ind w:right="4" w:hanging="259"/>
      </w:pPr>
      <w:r>
        <w:rPr>
          <w:rFonts w:ascii="Times New Roman" w:eastAsia="Times New Roman" w:hAnsi="Times New Roman" w:cs="Times New Roman"/>
        </w:rPr>
        <w:t xml:space="preserve">Fiber squeezers </w:t>
      </w:r>
    </w:p>
    <w:p w14:paraId="3A5220A8" w14:textId="77777777" w:rsidR="00D81ABB" w:rsidRDefault="00D81ABB" w:rsidP="00D81ABB">
      <w:pPr>
        <w:numPr>
          <w:ilvl w:val="0"/>
          <w:numId w:val="866"/>
        </w:numPr>
        <w:spacing w:after="12" w:line="247" w:lineRule="auto"/>
        <w:ind w:right="4" w:hanging="259"/>
      </w:pPr>
      <w:r>
        <w:rPr>
          <w:rFonts w:ascii="Times New Roman" w:eastAsia="Times New Roman" w:hAnsi="Times New Roman" w:cs="Times New Roman"/>
        </w:rPr>
        <w:t xml:space="preserve">Heterodyne detection </w:t>
      </w:r>
    </w:p>
    <w:p w14:paraId="7BBB9E40" w14:textId="77777777" w:rsidR="00D81ABB" w:rsidRDefault="00D81ABB" w:rsidP="00D81ABB">
      <w:pPr>
        <w:numPr>
          <w:ilvl w:val="0"/>
          <w:numId w:val="866"/>
        </w:numPr>
        <w:spacing w:after="271" w:line="247" w:lineRule="auto"/>
        <w:ind w:right="4" w:hanging="259"/>
      </w:pPr>
      <w:r>
        <w:rPr>
          <w:rFonts w:ascii="Times New Roman" w:eastAsia="Times New Roman" w:hAnsi="Times New Roman" w:cs="Times New Roman"/>
        </w:rPr>
        <w:t xml:space="preserve">Power dissipation View Answer </w:t>
      </w:r>
    </w:p>
    <w:p w14:paraId="67B2F98E"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581CA39C" w14:textId="77777777" w:rsidR="00D81ABB" w:rsidRDefault="00D81ABB" w:rsidP="00D81ABB">
      <w:pPr>
        <w:spacing w:after="271" w:line="247" w:lineRule="auto"/>
        <w:ind w:left="-5" w:right="4"/>
      </w:pPr>
      <w:r>
        <w:rPr>
          <w:rFonts w:ascii="Times New Roman" w:eastAsia="Times New Roman" w:hAnsi="Times New Roman" w:cs="Times New Roman"/>
        </w:rPr>
        <w:t xml:space="preserve">Explanation: Four fiber squeezers provide an infinite range of adjustment or endless polarization control. Stress was applied to the fiber in the local oscillator path using the squeezers which are angled at 45 degrees to each other. </w:t>
      </w:r>
    </w:p>
    <w:p w14:paraId="5DBD8E82" w14:textId="77777777" w:rsidR="00D81ABB" w:rsidRDefault="00D81ABB" w:rsidP="00D81ABB">
      <w:pPr>
        <w:spacing w:after="12" w:line="247" w:lineRule="auto"/>
        <w:ind w:left="-5" w:right="4"/>
      </w:pPr>
      <w:r>
        <w:rPr>
          <w:rFonts w:ascii="Times New Roman" w:eastAsia="Times New Roman" w:hAnsi="Times New Roman" w:cs="Times New Roman"/>
        </w:rPr>
        <w:t xml:space="preserve">12. What is the main drawback of the squeezer? </w:t>
      </w:r>
    </w:p>
    <w:p w14:paraId="4C10EE36" w14:textId="77777777" w:rsidR="00D81ABB" w:rsidRDefault="00D81ABB" w:rsidP="00D81ABB">
      <w:pPr>
        <w:numPr>
          <w:ilvl w:val="0"/>
          <w:numId w:val="867"/>
        </w:numPr>
        <w:spacing w:after="12" w:line="247" w:lineRule="auto"/>
        <w:ind w:right="4" w:hanging="259"/>
      </w:pPr>
      <w:r>
        <w:rPr>
          <w:rFonts w:ascii="Times New Roman" w:eastAsia="Times New Roman" w:hAnsi="Times New Roman" w:cs="Times New Roman"/>
        </w:rPr>
        <w:t xml:space="preserve">Damages the fiber </w:t>
      </w:r>
    </w:p>
    <w:p w14:paraId="408F776B" w14:textId="77777777" w:rsidR="00D81ABB" w:rsidRDefault="00D81ABB" w:rsidP="00D81ABB">
      <w:pPr>
        <w:numPr>
          <w:ilvl w:val="0"/>
          <w:numId w:val="867"/>
        </w:numPr>
        <w:spacing w:after="12" w:line="247" w:lineRule="auto"/>
        <w:ind w:right="4" w:hanging="259"/>
      </w:pPr>
      <w:r>
        <w:rPr>
          <w:rFonts w:ascii="Times New Roman" w:eastAsia="Times New Roman" w:hAnsi="Times New Roman" w:cs="Times New Roman"/>
        </w:rPr>
        <w:t xml:space="preserve">Attenuation </w:t>
      </w:r>
    </w:p>
    <w:p w14:paraId="5AE509A1" w14:textId="77777777" w:rsidR="00D81ABB" w:rsidRDefault="00D81ABB" w:rsidP="00D81ABB">
      <w:pPr>
        <w:numPr>
          <w:ilvl w:val="0"/>
          <w:numId w:val="867"/>
        </w:numPr>
        <w:spacing w:after="12" w:line="247" w:lineRule="auto"/>
        <w:ind w:right="4" w:hanging="259"/>
      </w:pPr>
      <w:r>
        <w:rPr>
          <w:rFonts w:ascii="Times New Roman" w:eastAsia="Times New Roman" w:hAnsi="Times New Roman" w:cs="Times New Roman"/>
        </w:rPr>
        <w:t xml:space="preserve">Dispersion </w:t>
      </w:r>
    </w:p>
    <w:p w14:paraId="1FAF4373" w14:textId="77777777" w:rsidR="00D81ABB" w:rsidRDefault="00D81ABB" w:rsidP="00D81ABB">
      <w:pPr>
        <w:numPr>
          <w:ilvl w:val="0"/>
          <w:numId w:val="867"/>
        </w:numPr>
        <w:spacing w:after="272" w:line="247" w:lineRule="auto"/>
        <w:ind w:right="4" w:hanging="259"/>
      </w:pPr>
      <w:r>
        <w:rPr>
          <w:rFonts w:ascii="Times New Roman" w:eastAsia="Times New Roman" w:hAnsi="Times New Roman" w:cs="Times New Roman"/>
        </w:rPr>
        <w:t xml:space="preserve">Signal degradation View Answer </w:t>
      </w:r>
    </w:p>
    <w:p w14:paraId="21BB6414" w14:textId="77777777" w:rsidR="00D81ABB" w:rsidRDefault="00D81ABB" w:rsidP="00D81ABB">
      <w:pPr>
        <w:spacing w:after="12" w:line="247" w:lineRule="auto"/>
        <w:ind w:left="-5" w:right="4"/>
      </w:pPr>
      <w:r>
        <w:rPr>
          <w:rFonts w:ascii="Times New Roman" w:eastAsia="Times New Roman" w:hAnsi="Times New Roman" w:cs="Times New Roman"/>
        </w:rPr>
        <w:lastRenderedPageBreak/>
        <w:t xml:space="preserve">Answer: a </w:t>
      </w:r>
    </w:p>
    <w:p w14:paraId="2CFB09D1"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The squeezers are simple to configure. The main drawback of squeezer is that they tend to damage the fiber and could not be engineered into reliable transducers for practical systems. </w:t>
      </w:r>
    </w:p>
    <w:p w14:paraId="35B45365" w14:textId="77777777" w:rsidR="00D81ABB" w:rsidRDefault="00D81ABB" w:rsidP="00D81ABB">
      <w:pPr>
        <w:spacing w:after="12" w:line="247" w:lineRule="auto"/>
        <w:ind w:left="-5" w:right="3064"/>
      </w:pPr>
      <w:r>
        <w:rPr>
          <w:rFonts w:ascii="Times New Roman" w:eastAsia="Times New Roman" w:hAnsi="Times New Roman" w:cs="Times New Roman"/>
        </w:rPr>
        <w:t xml:space="preserve">13. The use of balanced receiver compensates the losses due to coupling optics. a) True </w:t>
      </w:r>
    </w:p>
    <w:p w14:paraId="61F01392" w14:textId="77777777" w:rsidR="00D81ABB" w:rsidRDefault="00D81ABB" w:rsidP="00D81ABB">
      <w:pPr>
        <w:spacing w:after="266" w:line="247" w:lineRule="auto"/>
        <w:ind w:left="-5" w:right="9599"/>
      </w:pPr>
      <w:r>
        <w:rPr>
          <w:rFonts w:ascii="Times New Roman" w:eastAsia="Times New Roman" w:hAnsi="Times New Roman" w:cs="Times New Roman"/>
        </w:rPr>
        <w:t xml:space="preserve">b) False View Answer </w:t>
      </w:r>
    </w:p>
    <w:p w14:paraId="522BA5A0" w14:textId="77777777" w:rsidR="00D81ABB" w:rsidRDefault="00D81ABB" w:rsidP="00D81ABB">
      <w:pPr>
        <w:spacing w:after="12" w:line="247" w:lineRule="auto"/>
        <w:ind w:left="-5" w:right="4"/>
      </w:pPr>
      <w:r>
        <w:rPr>
          <w:rFonts w:ascii="Times New Roman" w:eastAsia="Times New Roman" w:hAnsi="Times New Roman" w:cs="Times New Roman"/>
        </w:rPr>
        <w:t xml:space="preserve">Answer: a </w:t>
      </w:r>
    </w:p>
    <w:p w14:paraId="6F7DBFF1" w14:textId="77777777" w:rsidR="00D81ABB" w:rsidRDefault="00D81ABB" w:rsidP="00D81ABB">
      <w:pPr>
        <w:spacing w:after="272" w:line="247" w:lineRule="auto"/>
        <w:ind w:left="-5" w:right="4"/>
      </w:pPr>
      <w:r>
        <w:rPr>
          <w:rFonts w:ascii="Times New Roman" w:eastAsia="Times New Roman" w:hAnsi="Times New Roman" w:cs="Times New Roman"/>
        </w:rPr>
        <w:t xml:space="preserve">Explanation: The losses due to coupling optics and the suppression of the excess noise in the local oscillator signal are eliminated by the use of balanced receiver. It is also called as balanced-mixer receiver. </w:t>
      </w:r>
    </w:p>
    <w:p w14:paraId="46397211" w14:textId="77777777" w:rsidR="00D81ABB" w:rsidRDefault="00D81ABB" w:rsidP="00D81ABB">
      <w:pPr>
        <w:spacing w:after="3" w:line="242" w:lineRule="auto"/>
        <w:ind w:left="-5" w:right="511"/>
        <w:jc w:val="both"/>
      </w:pPr>
      <w:r>
        <w:rPr>
          <w:rFonts w:ascii="Times New Roman" w:eastAsia="Times New Roman" w:hAnsi="Times New Roman" w:cs="Times New Roman"/>
        </w:rPr>
        <w:t xml:space="preserve">14. ___________ is the phenomenon which occurs in the single carrier systems due to small refractive index changes induced by the optical power fluctuations. a) SBS gain </w:t>
      </w:r>
    </w:p>
    <w:p w14:paraId="24D9D736" w14:textId="77777777" w:rsidR="00D81ABB" w:rsidRDefault="00D81ABB" w:rsidP="00D81ABB">
      <w:pPr>
        <w:numPr>
          <w:ilvl w:val="0"/>
          <w:numId w:val="868"/>
        </w:numPr>
        <w:spacing w:after="12" w:line="247" w:lineRule="auto"/>
        <w:ind w:right="4" w:hanging="259"/>
      </w:pPr>
      <w:r>
        <w:rPr>
          <w:rFonts w:ascii="Times New Roman" w:eastAsia="Times New Roman" w:hAnsi="Times New Roman" w:cs="Times New Roman"/>
        </w:rPr>
        <w:t xml:space="preserve">Self-phase modulation </w:t>
      </w:r>
    </w:p>
    <w:p w14:paraId="5421EEB5" w14:textId="77777777" w:rsidR="00D81ABB" w:rsidRDefault="00D81ABB" w:rsidP="00D81ABB">
      <w:pPr>
        <w:numPr>
          <w:ilvl w:val="0"/>
          <w:numId w:val="868"/>
        </w:numPr>
        <w:spacing w:after="12" w:line="247" w:lineRule="auto"/>
        <w:ind w:right="4" w:hanging="259"/>
      </w:pPr>
      <w:r>
        <w:rPr>
          <w:rFonts w:ascii="Times New Roman" w:eastAsia="Times New Roman" w:hAnsi="Times New Roman" w:cs="Times New Roman"/>
        </w:rPr>
        <w:t xml:space="preserve">FSK modulation </w:t>
      </w:r>
    </w:p>
    <w:p w14:paraId="34CF8985" w14:textId="77777777" w:rsidR="00D81ABB" w:rsidRDefault="00D81ABB" w:rsidP="00D81ABB">
      <w:pPr>
        <w:numPr>
          <w:ilvl w:val="0"/>
          <w:numId w:val="868"/>
        </w:numPr>
        <w:spacing w:after="272" w:line="247" w:lineRule="auto"/>
        <w:ind w:right="4" w:hanging="259"/>
      </w:pPr>
      <w:r>
        <w:rPr>
          <w:rFonts w:ascii="Times New Roman" w:eastAsia="Times New Roman" w:hAnsi="Times New Roman" w:cs="Times New Roman"/>
        </w:rPr>
        <w:t xml:space="preserve">Birefringence View Answer </w:t>
      </w:r>
    </w:p>
    <w:p w14:paraId="18DB7F26" w14:textId="77777777" w:rsidR="00D81ABB" w:rsidRDefault="00D81ABB" w:rsidP="00D81ABB">
      <w:pPr>
        <w:spacing w:after="12" w:line="247" w:lineRule="auto"/>
        <w:ind w:left="-5" w:right="4"/>
      </w:pPr>
      <w:r>
        <w:rPr>
          <w:rFonts w:ascii="Times New Roman" w:eastAsia="Times New Roman" w:hAnsi="Times New Roman" w:cs="Times New Roman"/>
        </w:rPr>
        <w:t xml:space="preserve">Answer: b </w:t>
      </w:r>
    </w:p>
    <w:p w14:paraId="37A98163" w14:textId="77777777" w:rsidR="00D81ABB" w:rsidRDefault="00D81ABB" w:rsidP="00D81ABB">
      <w:pPr>
        <w:spacing w:after="12" w:line="247" w:lineRule="auto"/>
        <w:ind w:left="-5" w:right="4"/>
      </w:pPr>
      <w:r>
        <w:rPr>
          <w:rFonts w:ascii="Times New Roman" w:eastAsia="Times New Roman" w:hAnsi="Times New Roman" w:cs="Times New Roman"/>
        </w:rPr>
        <w:t xml:space="preserve">Explanation: It occurs only in the single-carrier systems. It affects the phase of the transmitted signal. </w:t>
      </w:r>
    </w:p>
    <w:p w14:paraId="7CD58FB9" w14:textId="04664097" w:rsidR="00D81ABB" w:rsidRDefault="00D81ABB" w:rsidP="00D81ABB">
      <w:pPr>
        <w:spacing w:after="334"/>
        <w:ind w:left="-35" w:right="-25"/>
      </w:pPr>
      <w:r>
        <w:rPr>
          <w:noProof/>
        </w:rPr>
        <w:drawing>
          <wp:inline distT="0" distB="0" distL="0" distR="0" wp14:anchorId="0669D377" wp14:editId="696936C0">
            <wp:extent cx="6943725" cy="38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7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43725" cy="38100"/>
                    </a:xfrm>
                    <a:prstGeom prst="rect">
                      <a:avLst/>
                    </a:prstGeom>
                    <a:noFill/>
                    <a:ln>
                      <a:noFill/>
                    </a:ln>
                  </pic:spPr>
                </pic:pic>
              </a:graphicData>
            </a:graphic>
          </wp:inline>
        </w:drawing>
      </w:r>
    </w:p>
    <w:p w14:paraId="27F7A777" w14:textId="77777777" w:rsidR="00D81ABB" w:rsidRDefault="00D81ABB" w:rsidP="00D81ABB">
      <w:pPr>
        <w:spacing w:after="252"/>
      </w:pPr>
      <w:r>
        <w:rPr>
          <w:rFonts w:ascii="Times New Roman" w:eastAsia="Times New Roman" w:hAnsi="Times New Roman" w:cs="Times New Roman"/>
          <w:color w:val="FF0000"/>
        </w:rPr>
        <w:t xml:space="preserve"> </w:t>
      </w:r>
    </w:p>
    <w:p w14:paraId="62E0526D" w14:textId="77777777" w:rsidR="00D81ABB" w:rsidRDefault="00D81ABB" w:rsidP="00D81ABB">
      <w:pPr>
        <w:spacing w:after="256"/>
      </w:pPr>
      <w:r>
        <w:rPr>
          <w:rFonts w:ascii="Times New Roman" w:eastAsia="Times New Roman" w:hAnsi="Times New Roman" w:cs="Times New Roman"/>
          <w:color w:val="FF0000"/>
        </w:rPr>
        <w:t xml:space="preserve"> </w:t>
      </w:r>
    </w:p>
    <w:p w14:paraId="52C70367" w14:textId="77777777" w:rsidR="00D81ABB" w:rsidRDefault="00D81ABB" w:rsidP="00D81ABB">
      <w:pPr>
        <w:spacing w:after="256"/>
      </w:pPr>
      <w:r>
        <w:rPr>
          <w:rFonts w:ascii="Times New Roman" w:eastAsia="Times New Roman" w:hAnsi="Times New Roman" w:cs="Times New Roman"/>
          <w:color w:val="FF0000"/>
        </w:rPr>
        <w:t xml:space="preserve"> </w:t>
      </w:r>
    </w:p>
    <w:p w14:paraId="37DA5E29" w14:textId="77777777" w:rsidR="00D81ABB" w:rsidRDefault="00D81ABB" w:rsidP="00D81ABB">
      <w:pPr>
        <w:spacing w:after="252"/>
      </w:pPr>
      <w:r>
        <w:rPr>
          <w:rFonts w:ascii="Times New Roman" w:eastAsia="Times New Roman" w:hAnsi="Times New Roman" w:cs="Times New Roman"/>
          <w:color w:val="FF0000"/>
        </w:rPr>
        <w:t xml:space="preserve"> </w:t>
      </w:r>
    </w:p>
    <w:p w14:paraId="4F5B1945" w14:textId="77777777" w:rsidR="00D81ABB" w:rsidRDefault="00D81ABB" w:rsidP="00D81ABB">
      <w:pPr>
        <w:spacing w:after="266"/>
      </w:pPr>
      <w:r>
        <w:rPr>
          <w:rFonts w:ascii="Times New Roman" w:eastAsia="Times New Roman" w:hAnsi="Times New Roman" w:cs="Times New Roman"/>
          <w:color w:val="FF0000"/>
        </w:rPr>
        <w:t xml:space="preserve"> </w:t>
      </w:r>
    </w:p>
    <w:p w14:paraId="74E545C1" w14:textId="77777777" w:rsidR="00D81ABB" w:rsidRDefault="00D81ABB" w:rsidP="00D81ABB">
      <w:pPr>
        <w:spacing w:after="0"/>
      </w:pPr>
      <w:r>
        <w:rPr>
          <w:rFonts w:ascii="Cambria" w:eastAsia="Cambria" w:hAnsi="Cambria" w:cs="Cambria"/>
        </w:rPr>
        <w:t xml:space="preserve">` </w:t>
      </w:r>
    </w:p>
    <w:p w14:paraId="1AB1E737" w14:textId="77777777" w:rsidR="00D81ABB" w:rsidRDefault="00D81ABB" w:rsidP="00D81ABB">
      <w:pPr>
        <w:spacing w:after="0"/>
        <w:sectPr w:rsidR="00D81ABB">
          <w:pgSz w:w="11900" w:h="16840"/>
          <w:pgMar w:top="1650" w:right="200" w:bottom="1305" w:left="758" w:header="720" w:footer="985" w:gutter="0"/>
          <w:cols w:space="720"/>
        </w:sectPr>
      </w:pPr>
    </w:p>
    <w:p w14:paraId="35FFE440" w14:textId="77777777" w:rsidR="00D81ABB" w:rsidRDefault="00D81ABB" w:rsidP="00D81ABB">
      <w:pPr>
        <w:spacing w:after="0"/>
      </w:pPr>
      <w:r>
        <w:rPr>
          <w:rFonts w:ascii="Times New Roman" w:eastAsia="Times New Roman" w:hAnsi="Times New Roman" w:cs="Times New Roman"/>
          <w:b/>
          <w:sz w:val="32"/>
        </w:rPr>
        <w:lastRenderedPageBreak/>
        <w:t xml:space="preserve"> </w:t>
      </w:r>
    </w:p>
    <w:p w14:paraId="34E438BA" w14:textId="77777777" w:rsidR="00D81ABB" w:rsidRDefault="00D81ABB" w:rsidP="00D81ABB">
      <w:pPr>
        <w:spacing w:after="0"/>
      </w:pPr>
      <w:r>
        <w:rPr>
          <w:rFonts w:ascii="Times New Roman" w:eastAsia="Times New Roman" w:hAnsi="Times New Roman" w:cs="Times New Roman"/>
          <w:b/>
          <w:sz w:val="32"/>
        </w:rPr>
        <w:t xml:space="preserve"> </w:t>
      </w:r>
    </w:p>
    <w:p w14:paraId="32610A5E" w14:textId="77777777" w:rsidR="00D81ABB" w:rsidRDefault="00D81ABB" w:rsidP="00D81ABB">
      <w:pPr>
        <w:spacing w:after="0"/>
      </w:pPr>
      <w:r>
        <w:rPr>
          <w:rFonts w:ascii="Times New Roman" w:eastAsia="Times New Roman" w:hAnsi="Times New Roman" w:cs="Times New Roman"/>
          <w:b/>
          <w:sz w:val="32"/>
        </w:rPr>
        <w:t xml:space="preserve"> </w:t>
      </w:r>
    </w:p>
    <w:p w14:paraId="4FD786F9" w14:textId="77777777" w:rsidR="00D81ABB" w:rsidRDefault="00D81ABB" w:rsidP="00D81ABB">
      <w:pPr>
        <w:spacing w:after="0"/>
      </w:pPr>
      <w:r>
        <w:rPr>
          <w:rFonts w:ascii="Times New Roman" w:eastAsia="Times New Roman" w:hAnsi="Times New Roman" w:cs="Times New Roman"/>
          <w:b/>
          <w:sz w:val="32"/>
        </w:rPr>
        <w:t xml:space="preserve"> </w:t>
      </w:r>
    </w:p>
    <w:p w14:paraId="1A61DB98" w14:textId="3C857CAB" w:rsidR="00D81ABB" w:rsidRDefault="00D81ABB" w:rsidP="00D81ABB">
      <w:pPr>
        <w:spacing w:after="0"/>
        <w:ind w:left="1306"/>
      </w:pPr>
      <w:r>
        <w:rPr>
          <w:noProof/>
        </w:rPr>
        <w:drawing>
          <wp:inline distT="0" distB="0" distL="0" distR="0" wp14:anchorId="24E23674" wp14:editId="5B21D8C2">
            <wp:extent cx="5013960" cy="2263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7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13960" cy="2263140"/>
                    </a:xfrm>
                    <a:prstGeom prst="rect">
                      <a:avLst/>
                    </a:prstGeom>
                    <a:noFill/>
                    <a:ln>
                      <a:noFill/>
                    </a:ln>
                  </pic:spPr>
                </pic:pic>
              </a:graphicData>
            </a:graphic>
          </wp:inline>
        </w:drawing>
      </w:r>
    </w:p>
    <w:p w14:paraId="37322797" w14:textId="77777777" w:rsidR="00D81ABB" w:rsidRDefault="00D81ABB" w:rsidP="00D81ABB">
      <w:pPr>
        <w:spacing w:after="116"/>
        <w:ind w:left="1306" w:right="1338"/>
        <w:jc w:val="right"/>
      </w:pPr>
      <w:r>
        <w:rPr>
          <w:rFonts w:ascii="Times New Roman" w:eastAsia="Times New Roman" w:hAnsi="Times New Roman" w:cs="Times New Roman"/>
          <w:b/>
          <w:sz w:val="32"/>
        </w:rPr>
        <w:t xml:space="preserve"> </w:t>
      </w:r>
    </w:p>
    <w:p w14:paraId="1A25AFBD" w14:textId="77777777" w:rsidR="00D81ABB" w:rsidRDefault="00D81ABB" w:rsidP="00D81ABB">
      <w:pPr>
        <w:pStyle w:val="Heading1"/>
        <w:ind w:left="2453" w:firstLine="0"/>
      </w:pPr>
      <w:r>
        <w:t xml:space="preserve">Short Answers Questions </w:t>
      </w:r>
    </w:p>
    <w:p w14:paraId="32D39E02" w14:textId="77777777" w:rsidR="00D81ABB" w:rsidRDefault="00D81ABB" w:rsidP="00D81ABB">
      <w:pPr>
        <w:spacing w:after="0"/>
        <w:ind w:left="213"/>
        <w:jc w:val="center"/>
      </w:pPr>
      <w:r>
        <w:rPr>
          <w:rFonts w:ascii="Times New Roman" w:eastAsia="Times New Roman" w:hAnsi="Times New Roman" w:cs="Times New Roman"/>
          <w:b/>
          <w:sz w:val="32"/>
        </w:rPr>
        <w:t xml:space="preserve"> </w:t>
      </w:r>
    </w:p>
    <w:p w14:paraId="7B617CFA" w14:textId="77777777" w:rsidR="00D81ABB" w:rsidRDefault="00D81ABB" w:rsidP="00D81ABB">
      <w:pPr>
        <w:spacing w:after="0"/>
        <w:ind w:left="1949"/>
      </w:pPr>
      <w:r>
        <w:rPr>
          <w:rFonts w:ascii="Times New Roman" w:eastAsia="Times New Roman" w:hAnsi="Times New Roman" w:cs="Times New Roman"/>
          <w:b/>
          <w:sz w:val="32"/>
        </w:rPr>
        <w:t xml:space="preserve">____________________________________________ </w:t>
      </w:r>
    </w:p>
    <w:p w14:paraId="6604833F" w14:textId="77777777" w:rsidR="00D81ABB" w:rsidRDefault="00D81ABB" w:rsidP="00D81ABB">
      <w:pPr>
        <w:spacing w:after="12"/>
        <w:ind w:left="213"/>
        <w:jc w:val="center"/>
      </w:pPr>
      <w:r>
        <w:rPr>
          <w:rFonts w:ascii="Times New Roman" w:eastAsia="Times New Roman" w:hAnsi="Times New Roman" w:cs="Times New Roman"/>
          <w:b/>
          <w:sz w:val="32"/>
        </w:rPr>
        <w:t xml:space="preserve"> </w:t>
      </w:r>
    </w:p>
    <w:p w14:paraId="562BEE9D" w14:textId="77777777" w:rsidR="00D81ABB" w:rsidRDefault="00D81ABB" w:rsidP="00D81ABB">
      <w:pPr>
        <w:spacing w:after="91"/>
        <w:ind w:left="213"/>
        <w:jc w:val="center"/>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p w14:paraId="6E6DD7FF" w14:textId="77777777" w:rsidR="00D81ABB" w:rsidRDefault="00D81ABB" w:rsidP="00D81ABB">
      <w:pPr>
        <w:pStyle w:val="Heading2"/>
        <w:ind w:left="873"/>
      </w:pPr>
      <w:r>
        <w:t xml:space="preserve">BE (2015)Pattern </w:t>
      </w:r>
    </w:p>
    <w:p w14:paraId="07043F1C" w14:textId="77777777" w:rsidR="00D81ABB" w:rsidRDefault="00D81ABB" w:rsidP="00D81ABB">
      <w:pPr>
        <w:spacing w:after="0"/>
        <w:ind w:left="963"/>
        <w:jc w:val="center"/>
      </w:pPr>
      <w:r>
        <w:rPr>
          <w:rFonts w:ascii="Times New Roman" w:eastAsia="Times New Roman" w:hAnsi="Times New Roman" w:cs="Times New Roman"/>
          <w:b/>
          <w:color w:val="002060"/>
          <w:sz w:val="44"/>
        </w:rPr>
        <w:t xml:space="preserve"> </w:t>
      </w:r>
    </w:p>
    <w:p w14:paraId="48F5D72F" w14:textId="77777777" w:rsidR="00D81ABB" w:rsidRDefault="00D81ABB" w:rsidP="00D81ABB">
      <w:pPr>
        <w:spacing w:after="0"/>
        <w:ind w:right="678"/>
        <w:jc w:val="right"/>
      </w:pPr>
      <w:r>
        <w:rPr>
          <w:rFonts w:ascii="Times New Roman" w:eastAsia="Times New Roman" w:hAnsi="Times New Roman" w:cs="Times New Roman"/>
          <w:b/>
          <w:color w:val="002060"/>
          <w:sz w:val="44"/>
        </w:rPr>
        <w:t>404190 Broadband Communication Systems )</w:t>
      </w:r>
      <w:r>
        <w:rPr>
          <w:rFonts w:ascii="Times New Roman" w:eastAsia="Times New Roman" w:hAnsi="Times New Roman" w:cs="Times New Roman"/>
          <w:b/>
          <w:color w:val="002060"/>
          <w:sz w:val="32"/>
        </w:rPr>
        <w:t xml:space="preserve"> </w:t>
      </w:r>
    </w:p>
    <w:p w14:paraId="1A4D00E4" w14:textId="77777777" w:rsidR="00D81ABB" w:rsidRDefault="00D81ABB" w:rsidP="00D81ABB">
      <w:pPr>
        <w:spacing w:after="0"/>
        <w:ind w:left="213"/>
        <w:jc w:val="center"/>
      </w:pPr>
      <w:r>
        <w:rPr>
          <w:rFonts w:ascii="Times New Roman" w:eastAsia="Times New Roman" w:hAnsi="Times New Roman" w:cs="Times New Roman"/>
          <w:b/>
          <w:sz w:val="32"/>
        </w:rPr>
        <w:t xml:space="preserve"> </w:t>
      </w:r>
    </w:p>
    <w:p w14:paraId="1727E400" w14:textId="77777777" w:rsidR="00D81ABB" w:rsidRDefault="00D81ABB" w:rsidP="00D81ABB">
      <w:pPr>
        <w:spacing w:after="39"/>
        <w:ind w:left="213"/>
        <w:jc w:val="center"/>
      </w:pPr>
      <w:r>
        <w:rPr>
          <w:rFonts w:ascii="Times New Roman" w:eastAsia="Times New Roman" w:hAnsi="Times New Roman" w:cs="Times New Roman"/>
          <w:b/>
          <w:sz w:val="32"/>
        </w:rPr>
        <w:t xml:space="preserve"> </w:t>
      </w:r>
    </w:p>
    <w:p w14:paraId="70629E2D" w14:textId="77777777" w:rsidR="00D81ABB" w:rsidRDefault="00D81ABB" w:rsidP="00D81ABB">
      <w:pPr>
        <w:spacing w:after="0"/>
        <w:ind w:left="2237"/>
      </w:pPr>
      <w:r>
        <w:rPr>
          <w:rFonts w:ascii="Times New Roman" w:eastAsia="Times New Roman" w:hAnsi="Times New Roman" w:cs="Times New Roman"/>
          <w:b/>
          <w:color w:val="C00000"/>
          <w:sz w:val="40"/>
          <w:u w:val="single" w:color="C00000"/>
        </w:rPr>
        <w:t>Topic : Optical Fibre Communication</w:t>
      </w:r>
      <w:r>
        <w:rPr>
          <w:rFonts w:ascii="Times New Roman" w:eastAsia="Times New Roman" w:hAnsi="Times New Roman" w:cs="Times New Roman"/>
          <w:b/>
          <w:color w:val="C00000"/>
          <w:sz w:val="40"/>
        </w:rPr>
        <w:t xml:space="preserve"> </w:t>
      </w:r>
    </w:p>
    <w:p w14:paraId="125B1DCF" w14:textId="77777777" w:rsidR="00D81ABB" w:rsidRDefault="00D81ABB" w:rsidP="00D81ABB">
      <w:pPr>
        <w:spacing w:after="0"/>
        <w:ind w:left="232"/>
        <w:jc w:val="center"/>
      </w:pPr>
      <w:r>
        <w:rPr>
          <w:rFonts w:ascii="Times New Roman" w:eastAsia="Times New Roman" w:hAnsi="Times New Roman" w:cs="Times New Roman"/>
          <w:b/>
          <w:color w:val="C00000"/>
          <w:sz w:val="40"/>
        </w:rPr>
        <w:t xml:space="preserve"> </w:t>
      </w:r>
    </w:p>
    <w:p w14:paraId="4C93529C" w14:textId="77777777" w:rsidR="00D81ABB" w:rsidRDefault="00D81ABB" w:rsidP="00D81ABB">
      <w:pPr>
        <w:spacing w:after="0"/>
        <w:ind w:left="232"/>
        <w:jc w:val="center"/>
      </w:pPr>
      <w:r>
        <w:rPr>
          <w:rFonts w:ascii="Times New Roman" w:eastAsia="Times New Roman" w:hAnsi="Times New Roman" w:cs="Times New Roman"/>
          <w:b/>
          <w:color w:val="C00000"/>
          <w:sz w:val="40"/>
        </w:rPr>
        <w:t xml:space="preserve"> </w:t>
      </w:r>
    </w:p>
    <w:p w14:paraId="4AD4FE4B" w14:textId="77777777" w:rsidR="00D81ABB" w:rsidRDefault="00D81ABB" w:rsidP="00D81ABB">
      <w:pPr>
        <w:spacing w:after="0"/>
        <w:ind w:left="232"/>
        <w:jc w:val="center"/>
      </w:pPr>
      <w:r>
        <w:rPr>
          <w:rFonts w:ascii="Times New Roman" w:eastAsia="Times New Roman" w:hAnsi="Times New Roman" w:cs="Times New Roman"/>
          <w:b/>
          <w:color w:val="C00000"/>
          <w:sz w:val="40"/>
        </w:rPr>
        <w:t xml:space="preserve"> </w:t>
      </w:r>
    </w:p>
    <w:p w14:paraId="682C51FE" w14:textId="77777777" w:rsidR="00D81ABB" w:rsidRDefault="00D81ABB" w:rsidP="00D81ABB">
      <w:pPr>
        <w:spacing w:after="0"/>
        <w:ind w:left="232"/>
        <w:jc w:val="center"/>
      </w:pPr>
      <w:r>
        <w:rPr>
          <w:rFonts w:ascii="Times New Roman" w:eastAsia="Times New Roman" w:hAnsi="Times New Roman" w:cs="Times New Roman"/>
          <w:b/>
          <w:color w:val="C00000"/>
          <w:sz w:val="40"/>
        </w:rPr>
        <w:t xml:space="preserve"> </w:t>
      </w:r>
    </w:p>
    <w:p w14:paraId="075279CF" w14:textId="77777777" w:rsidR="00D81ABB" w:rsidRDefault="00D81ABB" w:rsidP="00D81ABB">
      <w:pPr>
        <w:spacing w:after="0"/>
        <w:ind w:left="232"/>
        <w:jc w:val="center"/>
      </w:pPr>
      <w:r>
        <w:rPr>
          <w:rFonts w:ascii="Times New Roman" w:eastAsia="Times New Roman" w:hAnsi="Times New Roman" w:cs="Times New Roman"/>
          <w:b/>
          <w:color w:val="C00000"/>
          <w:sz w:val="40"/>
        </w:rPr>
        <w:t xml:space="preserve"> </w:t>
      </w:r>
    </w:p>
    <w:p w14:paraId="0217A955" w14:textId="77777777" w:rsidR="00D81ABB" w:rsidRDefault="00D81ABB" w:rsidP="00D81ABB">
      <w:pPr>
        <w:spacing w:after="0"/>
        <w:ind w:left="232"/>
        <w:jc w:val="center"/>
      </w:pPr>
      <w:r>
        <w:rPr>
          <w:rFonts w:ascii="Times New Roman" w:eastAsia="Times New Roman" w:hAnsi="Times New Roman" w:cs="Times New Roman"/>
          <w:b/>
          <w:color w:val="C00000"/>
          <w:sz w:val="40"/>
        </w:rPr>
        <w:t xml:space="preserve"> </w:t>
      </w:r>
    </w:p>
    <w:p w14:paraId="60C7DF05" w14:textId="77777777" w:rsidR="00D81ABB" w:rsidRDefault="00D81ABB" w:rsidP="00D81ABB">
      <w:pPr>
        <w:spacing w:after="106"/>
        <w:ind w:left="232"/>
        <w:jc w:val="center"/>
      </w:pPr>
      <w:r>
        <w:rPr>
          <w:rFonts w:ascii="Times New Roman" w:eastAsia="Times New Roman" w:hAnsi="Times New Roman" w:cs="Times New Roman"/>
          <w:color w:val="C00000"/>
          <w:sz w:val="40"/>
        </w:rPr>
        <w:t xml:space="preserve"> </w:t>
      </w:r>
    </w:p>
    <w:p w14:paraId="6EC3A50C" w14:textId="77777777" w:rsidR="00D81ABB" w:rsidRDefault="00D81ABB" w:rsidP="00D81ABB">
      <w:pPr>
        <w:spacing w:after="58"/>
        <w:ind w:right="560"/>
        <w:jc w:val="center"/>
      </w:pPr>
      <w:r>
        <w:rPr>
          <w:rFonts w:ascii="Cambria" w:eastAsia="Cambria" w:hAnsi="Cambria" w:cs="Cambria"/>
          <w:color w:val="231F20"/>
        </w:rPr>
        <w:t>INTRODUCTION ................................................................................................................................................................. 7</w:t>
      </w:r>
      <w:r>
        <w:rPr>
          <w:rFonts w:ascii="Cambria" w:eastAsia="Cambria" w:hAnsi="Cambria" w:cs="Cambria"/>
        </w:rPr>
        <w:t xml:space="preserve"> </w:t>
      </w:r>
    </w:p>
    <w:p w14:paraId="629FB338" w14:textId="77777777" w:rsidR="00D81ABB" w:rsidRDefault="00D81ABB" w:rsidP="00D81ABB">
      <w:pPr>
        <w:numPr>
          <w:ilvl w:val="0"/>
          <w:numId w:val="869"/>
        </w:numPr>
        <w:spacing w:after="11" w:line="302" w:lineRule="auto"/>
        <w:ind w:right="931" w:hanging="350"/>
        <w:jc w:val="both"/>
      </w:pPr>
      <w:r>
        <w:rPr>
          <w:rFonts w:ascii="Cambria" w:eastAsia="Cambria" w:hAnsi="Cambria" w:cs="Cambria"/>
          <w:color w:val="231F20"/>
        </w:rPr>
        <w:t>What is a fiber optic? ................................................................................................................................................ 9</w:t>
      </w:r>
      <w:r>
        <w:rPr>
          <w:rFonts w:ascii="Cambria" w:eastAsia="Cambria" w:hAnsi="Cambria" w:cs="Cambria"/>
        </w:rPr>
        <w:t xml:space="preserve"> </w:t>
      </w:r>
    </w:p>
    <w:p w14:paraId="23AB60E9" w14:textId="77777777" w:rsidR="00D81ABB" w:rsidRDefault="00D81ABB" w:rsidP="00D81ABB">
      <w:pPr>
        <w:numPr>
          <w:ilvl w:val="0"/>
          <w:numId w:val="869"/>
        </w:numPr>
        <w:spacing w:after="11" w:line="302" w:lineRule="auto"/>
        <w:ind w:right="931" w:hanging="350"/>
        <w:jc w:val="both"/>
      </w:pPr>
      <w:r>
        <w:rPr>
          <w:rFonts w:ascii="Cambria" w:eastAsia="Cambria" w:hAnsi="Cambria" w:cs="Cambria"/>
          <w:color w:val="231F20"/>
        </w:rPr>
        <w:lastRenderedPageBreak/>
        <w:t>How many kinds of fibers are there? ............................................................................................................... 9</w:t>
      </w:r>
      <w:r>
        <w:rPr>
          <w:rFonts w:ascii="Cambria" w:eastAsia="Cambria" w:hAnsi="Cambria" w:cs="Cambria"/>
        </w:rPr>
        <w:t xml:space="preserve"> </w:t>
      </w:r>
    </w:p>
    <w:p w14:paraId="00B17DE6" w14:textId="77777777" w:rsidR="00D81ABB" w:rsidRDefault="00D81ABB" w:rsidP="00D81ABB">
      <w:pPr>
        <w:numPr>
          <w:ilvl w:val="0"/>
          <w:numId w:val="869"/>
        </w:numPr>
        <w:spacing w:after="11" w:line="302" w:lineRule="auto"/>
        <w:ind w:right="931" w:hanging="350"/>
        <w:jc w:val="both"/>
      </w:pPr>
      <w:r>
        <w:rPr>
          <w:rFonts w:ascii="Cambria" w:eastAsia="Cambria" w:hAnsi="Cambria" w:cs="Cambria"/>
          <w:color w:val="231F20"/>
        </w:rPr>
        <w:t>What are fiber optics made off? .......................................................................................................................... 9</w:t>
      </w:r>
      <w:r>
        <w:rPr>
          <w:rFonts w:ascii="Cambria" w:eastAsia="Cambria" w:hAnsi="Cambria" w:cs="Cambria"/>
        </w:rPr>
        <w:t xml:space="preserve"> </w:t>
      </w:r>
    </w:p>
    <w:p w14:paraId="34379D53" w14:textId="77777777" w:rsidR="00D81ABB" w:rsidRDefault="00D81ABB" w:rsidP="00D81ABB">
      <w:pPr>
        <w:numPr>
          <w:ilvl w:val="0"/>
          <w:numId w:val="869"/>
        </w:numPr>
        <w:spacing w:after="11" w:line="302" w:lineRule="auto"/>
        <w:ind w:right="931" w:hanging="350"/>
        <w:jc w:val="both"/>
      </w:pPr>
      <w:r>
        <w:rPr>
          <w:rFonts w:ascii="Cambria" w:eastAsia="Cambria" w:hAnsi="Cambria" w:cs="Cambria"/>
          <w:color w:val="231F20"/>
        </w:rPr>
        <w:t>Are there different qualities of fiber optics? ................................................................................................. 9</w:t>
      </w:r>
      <w:r>
        <w:rPr>
          <w:rFonts w:ascii="Cambria" w:eastAsia="Cambria" w:hAnsi="Cambria" w:cs="Cambria"/>
        </w:rPr>
        <w:t xml:space="preserve"> </w:t>
      </w:r>
    </w:p>
    <w:p w14:paraId="549B388B" w14:textId="77777777" w:rsidR="00D81ABB" w:rsidRDefault="00D81ABB" w:rsidP="00D81ABB">
      <w:pPr>
        <w:numPr>
          <w:ilvl w:val="0"/>
          <w:numId w:val="869"/>
        </w:numPr>
        <w:spacing w:after="11" w:line="302" w:lineRule="auto"/>
        <w:ind w:right="931" w:hanging="350"/>
        <w:jc w:val="both"/>
      </w:pPr>
      <w:r>
        <w:rPr>
          <w:rFonts w:ascii="Cambria" w:eastAsia="Cambria" w:hAnsi="Cambria" w:cs="Cambria"/>
          <w:color w:val="231F20"/>
        </w:rPr>
        <w:t>What is a light guide? .............................................................................................................................................10</w:t>
      </w:r>
      <w:r>
        <w:rPr>
          <w:rFonts w:ascii="Cambria" w:eastAsia="Cambria" w:hAnsi="Cambria" w:cs="Cambria"/>
        </w:rPr>
        <w:t xml:space="preserve"> </w:t>
      </w:r>
    </w:p>
    <w:p w14:paraId="61D50519" w14:textId="77777777" w:rsidR="00D81ABB" w:rsidRDefault="00D81ABB" w:rsidP="00D81ABB">
      <w:pPr>
        <w:numPr>
          <w:ilvl w:val="0"/>
          <w:numId w:val="869"/>
        </w:numPr>
        <w:spacing w:after="11" w:line="302" w:lineRule="auto"/>
        <w:ind w:right="931" w:hanging="350"/>
        <w:jc w:val="both"/>
      </w:pPr>
      <w:r>
        <w:rPr>
          <w:rFonts w:ascii="Cambria" w:eastAsia="Cambria" w:hAnsi="Cambria" w:cs="Cambria"/>
          <w:color w:val="231F20"/>
        </w:rPr>
        <w:t>What are bare fibers? .............................................................................................................................................10</w:t>
      </w:r>
      <w:r>
        <w:rPr>
          <w:rFonts w:ascii="Cambria" w:eastAsia="Cambria" w:hAnsi="Cambria" w:cs="Cambria"/>
        </w:rPr>
        <w:t xml:space="preserve"> </w:t>
      </w:r>
    </w:p>
    <w:p w14:paraId="44317516" w14:textId="77777777" w:rsidR="00D81ABB" w:rsidRDefault="00D81ABB" w:rsidP="00D81ABB">
      <w:pPr>
        <w:numPr>
          <w:ilvl w:val="0"/>
          <w:numId w:val="869"/>
        </w:numPr>
        <w:spacing w:after="11" w:line="302" w:lineRule="auto"/>
        <w:ind w:right="931" w:hanging="350"/>
        <w:jc w:val="both"/>
      </w:pPr>
      <w:r>
        <w:rPr>
          <w:rFonts w:ascii="Cambria" w:eastAsia="Cambria" w:hAnsi="Cambria" w:cs="Cambria"/>
          <w:color w:val="231F20"/>
        </w:rPr>
        <w:t>What are sheathed fibers? ...................................................................................................................................10</w:t>
      </w:r>
      <w:r>
        <w:rPr>
          <w:rFonts w:ascii="Cambria" w:eastAsia="Cambria" w:hAnsi="Cambria" w:cs="Cambria"/>
        </w:rPr>
        <w:t xml:space="preserve"> </w:t>
      </w:r>
    </w:p>
    <w:p w14:paraId="3865A123" w14:textId="77777777" w:rsidR="00D81ABB" w:rsidRDefault="00D81ABB" w:rsidP="00D81ABB">
      <w:pPr>
        <w:numPr>
          <w:ilvl w:val="0"/>
          <w:numId w:val="869"/>
        </w:numPr>
        <w:spacing w:after="11" w:line="302" w:lineRule="auto"/>
        <w:ind w:right="931" w:hanging="350"/>
        <w:jc w:val="both"/>
      </w:pPr>
      <w:r>
        <w:rPr>
          <w:rFonts w:ascii="Cambria" w:eastAsia="Cambria" w:hAnsi="Cambria" w:cs="Cambria"/>
          <w:color w:val="231F20"/>
        </w:rPr>
        <w:t>Is the sheath color important?...........................................................................................................................10</w:t>
      </w:r>
      <w:r>
        <w:rPr>
          <w:rFonts w:ascii="Cambria" w:eastAsia="Cambria" w:hAnsi="Cambria" w:cs="Cambria"/>
        </w:rPr>
        <w:t xml:space="preserve"> </w:t>
      </w:r>
    </w:p>
    <w:p w14:paraId="2DE394E2" w14:textId="77777777" w:rsidR="00D81ABB" w:rsidRDefault="00D81ABB" w:rsidP="00D81ABB">
      <w:pPr>
        <w:numPr>
          <w:ilvl w:val="0"/>
          <w:numId w:val="869"/>
        </w:numPr>
        <w:spacing w:after="11" w:line="302" w:lineRule="auto"/>
        <w:ind w:right="931" w:hanging="350"/>
        <w:jc w:val="both"/>
      </w:pPr>
      <w:r>
        <w:rPr>
          <w:rFonts w:ascii="Cambria" w:eastAsia="Cambria" w:hAnsi="Cambria" w:cs="Cambria"/>
          <w:color w:val="231F20"/>
        </w:rPr>
        <w:t>What is a harness? ...................................................................................................................................................10</w:t>
      </w:r>
      <w:r>
        <w:rPr>
          <w:rFonts w:ascii="Cambria" w:eastAsia="Cambria" w:hAnsi="Cambria" w:cs="Cambria"/>
        </w:rPr>
        <w:t xml:space="preserve"> </w:t>
      </w:r>
    </w:p>
    <w:p w14:paraId="0ED35B6D" w14:textId="77777777" w:rsidR="00D81ABB" w:rsidRDefault="00D81ABB" w:rsidP="00D81ABB">
      <w:pPr>
        <w:numPr>
          <w:ilvl w:val="0"/>
          <w:numId w:val="869"/>
        </w:numPr>
        <w:spacing w:after="11" w:line="302" w:lineRule="auto"/>
        <w:ind w:right="931" w:hanging="350"/>
        <w:jc w:val="both"/>
      </w:pPr>
      <w:r>
        <w:rPr>
          <w:rFonts w:ascii="Cambria" w:eastAsia="Cambria" w:hAnsi="Cambria" w:cs="Cambria"/>
          <w:color w:val="231F20"/>
        </w:rPr>
        <w:t>Do fibers have losses? ............................................................................................................................................10</w:t>
      </w:r>
      <w:r>
        <w:rPr>
          <w:rFonts w:ascii="Cambria" w:eastAsia="Cambria" w:hAnsi="Cambria" w:cs="Cambria"/>
        </w:rPr>
        <w:t xml:space="preserve"> </w:t>
      </w:r>
    </w:p>
    <w:p w14:paraId="5D671659" w14:textId="77777777" w:rsidR="00D81ABB" w:rsidRDefault="00D81ABB" w:rsidP="00D81ABB">
      <w:pPr>
        <w:numPr>
          <w:ilvl w:val="0"/>
          <w:numId w:val="869"/>
        </w:numPr>
        <w:spacing w:after="11" w:line="302" w:lineRule="auto"/>
        <w:ind w:right="931" w:hanging="350"/>
        <w:jc w:val="both"/>
      </w:pPr>
      <w:r>
        <w:rPr>
          <w:rFonts w:ascii="Cambria" w:eastAsia="Cambria" w:hAnsi="Cambria" w:cs="Cambria"/>
          <w:color w:val="231F20"/>
        </w:rPr>
        <w:t>Why do some fibers change the color of the light? ..................................................................................10</w:t>
      </w:r>
      <w:r>
        <w:rPr>
          <w:rFonts w:ascii="Cambria" w:eastAsia="Cambria" w:hAnsi="Cambria" w:cs="Cambria"/>
        </w:rPr>
        <w:t xml:space="preserve"> </w:t>
      </w:r>
    </w:p>
    <w:p w14:paraId="56D1458C" w14:textId="77777777" w:rsidR="00D81ABB" w:rsidRDefault="00D81ABB" w:rsidP="00D81ABB">
      <w:pPr>
        <w:numPr>
          <w:ilvl w:val="0"/>
          <w:numId w:val="869"/>
        </w:numPr>
        <w:spacing w:after="11" w:line="302" w:lineRule="auto"/>
        <w:ind w:right="931" w:hanging="350"/>
        <w:jc w:val="both"/>
      </w:pPr>
      <w:r>
        <w:rPr>
          <w:rFonts w:ascii="Cambria" w:eastAsia="Cambria" w:hAnsi="Cambria" w:cs="Cambria"/>
          <w:color w:val="231F20"/>
        </w:rPr>
        <w:t>Is low attenuation a sign of good quality fiber? ........................................................................................11</w:t>
      </w:r>
      <w:r>
        <w:rPr>
          <w:rFonts w:ascii="Cambria" w:eastAsia="Cambria" w:hAnsi="Cambria" w:cs="Cambria"/>
        </w:rPr>
        <w:t xml:space="preserve"> </w:t>
      </w:r>
    </w:p>
    <w:p w14:paraId="3565F74F" w14:textId="77777777" w:rsidR="00D81ABB" w:rsidRDefault="00D81ABB" w:rsidP="00D81ABB">
      <w:pPr>
        <w:numPr>
          <w:ilvl w:val="0"/>
          <w:numId w:val="869"/>
        </w:numPr>
        <w:spacing w:after="11" w:line="302" w:lineRule="auto"/>
        <w:ind w:right="931" w:hanging="350"/>
        <w:jc w:val="both"/>
      </w:pPr>
      <w:r>
        <w:rPr>
          <w:rFonts w:ascii="Cambria" w:eastAsia="Cambria" w:hAnsi="Cambria" w:cs="Cambria"/>
          <w:color w:val="231F20"/>
        </w:rPr>
        <w:t>What are the advantages of glass fiber optics? .........................................................................................11</w:t>
      </w:r>
      <w:r>
        <w:rPr>
          <w:rFonts w:ascii="Cambria" w:eastAsia="Cambria" w:hAnsi="Cambria" w:cs="Cambria"/>
        </w:rPr>
        <w:t xml:space="preserve"> </w:t>
      </w:r>
    </w:p>
    <w:p w14:paraId="23CD574F" w14:textId="77777777" w:rsidR="00D81ABB" w:rsidRDefault="00D81ABB" w:rsidP="00D81ABB">
      <w:pPr>
        <w:numPr>
          <w:ilvl w:val="0"/>
          <w:numId w:val="869"/>
        </w:numPr>
        <w:spacing w:after="11" w:line="302" w:lineRule="auto"/>
        <w:ind w:right="931" w:hanging="350"/>
        <w:jc w:val="both"/>
      </w:pPr>
      <w:r>
        <w:rPr>
          <w:rFonts w:ascii="Cambria" w:eastAsia="Cambria" w:hAnsi="Cambria" w:cs="Cambria"/>
          <w:color w:val="231F20"/>
        </w:rPr>
        <w:t>And the disadvantages? ........................................................................................................................................11</w:t>
      </w:r>
      <w:r>
        <w:rPr>
          <w:rFonts w:ascii="Cambria" w:eastAsia="Cambria" w:hAnsi="Cambria" w:cs="Cambria"/>
        </w:rPr>
        <w:t xml:space="preserve"> </w:t>
      </w:r>
    </w:p>
    <w:p w14:paraId="179B41BA" w14:textId="77777777" w:rsidR="00D81ABB" w:rsidRDefault="00D81ABB" w:rsidP="00D81ABB">
      <w:pPr>
        <w:numPr>
          <w:ilvl w:val="0"/>
          <w:numId w:val="869"/>
        </w:numPr>
        <w:spacing w:after="11" w:line="302" w:lineRule="auto"/>
        <w:ind w:right="931" w:hanging="350"/>
        <w:jc w:val="both"/>
      </w:pPr>
      <w:r>
        <w:rPr>
          <w:rFonts w:ascii="Cambria" w:eastAsia="Cambria" w:hAnsi="Cambria" w:cs="Cambria"/>
          <w:color w:val="231F20"/>
        </w:rPr>
        <w:t>What are the advantages of polymer fiber optics? ..................................................................................12</w:t>
      </w:r>
      <w:r>
        <w:rPr>
          <w:rFonts w:ascii="Cambria" w:eastAsia="Cambria" w:hAnsi="Cambria" w:cs="Cambria"/>
        </w:rPr>
        <w:t xml:space="preserve"> </w:t>
      </w:r>
    </w:p>
    <w:p w14:paraId="3A352FBF" w14:textId="77777777" w:rsidR="00D81ABB" w:rsidRDefault="00D81ABB" w:rsidP="00D81ABB">
      <w:pPr>
        <w:numPr>
          <w:ilvl w:val="0"/>
          <w:numId w:val="869"/>
        </w:numPr>
        <w:spacing w:after="11" w:line="302" w:lineRule="auto"/>
        <w:ind w:right="931" w:hanging="350"/>
        <w:jc w:val="both"/>
      </w:pPr>
      <w:r>
        <w:rPr>
          <w:rFonts w:ascii="Cambria" w:eastAsia="Cambria" w:hAnsi="Cambria" w:cs="Cambria"/>
          <w:color w:val="231F20"/>
        </w:rPr>
        <w:t>And the disadvantages? ........................................................................................................................................12</w:t>
      </w:r>
      <w:r>
        <w:rPr>
          <w:rFonts w:ascii="Cambria" w:eastAsia="Cambria" w:hAnsi="Cambria" w:cs="Cambria"/>
        </w:rPr>
        <w:t xml:space="preserve"> </w:t>
      </w:r>
    </w:p>
    <w:p w14:paraId="25758E8D" w14:textId="77777777" w:rsidR="00D81ABB" w:rsidRDefault="00D81ABB" w:rsidP="00D81ABB">
      <w:pPr>
        <w:numPr>
          <w:ilvl w:val="0"/>
          <w:numId w:val="869"/>
        </w:numPr>
        <w:spacing w:after="11" w:line="302" w:lineRule="auto"/>
        <w:ind w:right="931" w:hanging="350"/>
        <w:jc w:val="both"/>
      </w:pPr>
      <w:r>
        <w:rPr>
          <w:rFonts w:ascii="Cambria" w:eastAsia="Cambria" w:hAnsi="Cambria" w:cs="Cambria"/>
          <w:color w:val="231F20"/>
        </w:rPr>
        <w:t>Can I light a house with fiber optics? .............................................................................................................13</w:t>
      </w:r>
      <w:r>
        <w:rPr>
          <w:rFonts w:ascii="Cambria" w:eastAsia="Cambria" w:hAnsi="Cambria" w:cs="Cambria"/>
        </w:rPr>
        <w:t xml:space="preserve"> </w:t>
      </w:r>
    </w:p>
    <w:p w14:paraId="29EA7ABC" w14:textId="77777777" w:rsidR="00D81ABB" w:rsidRDefault="00D81ABB" w:rsidP="00D81ABB">
      <w:pPr>
        <w:numPr>
          <w:ilvl w:val="0"/>
          <w:numId w:val="869"/>
        </w:numPr>
        <w:spacing w:after="11" w:line="302" w:lineRule="auto"/>
        <w:ind w:right="931" w:hanging="350"/>
        <w:jc w:val="both"/>
      </w:pPr>
      <w:r>
        <w:rPr>
          <w:rFonts w:ascii="Cambria" w:eastAsia="Cambria" w:hAnsi="Cambria" w:cs="Cambria"/>
          <w:color w:val="231F20"/>
        </w:rPr>
        <w:t>Are fiber optics efficient as a means to transport light? .......................................................................12</w:t>
      </w:r>
      <w:r>
        <w:rPr>
          <w:rFonts w:ascii="Cambria" w:eastAsia="Cambria" w:hAnsi="Cambria" w:cs="Cambria"/>
        </w:rPr>
        <w:t xml:space="preserve"> </w:t>
      </w:r>
    </w:p>
    <w:p w14:paraId="23734B07" w14:textId="77777777" w:rsidR="00D81ABB" w:rsidRDefault="00D81ABB" w:rsidP="00D81ABB">
      <w:pPr>
        <w:numPr>
          <w:ilvl w:val="0"/>
          <w:numId w:val="869"/>
        </w:numPr>
        <w:spacing w:after="11" w:line="302" w:lineRule="auto"/>
        <w:ind w:right="931" w:hanging="350"/>
        <w:jc w:val="both"/>
      </w:pPr>
      <w:r>
        <w:rPr>
          <w:rFonts w:ascii="Cambria" w:eastAsia="Cambria" w:hAnsi="Cambria" w:cs="Cambria"/>
          <w:color w:val="231F20"/>
        </w:rPr>
        <w:t>What can justify the use of fiber optics? .......................................................................................................13</w:t>
      </w:r>
      <w:r>
        <w:rPr>
          <w:rFonts w:ascii="Cambria" w:eastAsia="Cambria" w:hAnsi="Cambria" w:cs="Cambria"/>
        </w:rPr>
        <w:t xml:space="preserve"> </w:t>
      </w:r>
    </w:p>
    <w:p w14:paraId="1911FF05" w14:textId="77777777" w:rsidR="00D81ABB" w:rsidRDefault="00D81ABB" w:rsidP="00D81ABB">
      <w:pPr>
        <w:numPr>
          <w:ilvl w:val="0"/>
          <w:numId w:val="869"/>
        </w:numPr>
        <w:spacing w:after="11" w:line="302" w:lineRule="auto"/>
        <w:ind w:right="931" w:hanging="350"/>
        <w:jc w:val="both"/>
      </w:pPr>
      <w:r>
        <w:rPr>
          <w:rFonts w:ascii="Cambria" w:eastAsia="Cambria" w:hAnsi="Cambria" w:cs="Cambria"/>
          <w:color w:val="231F20"/>
        </w:rPr>
        <w:t>Are fibers safe? ..........................................................................................................................................................13</w:t>
      </w:r>
      <w:r>
        <w:rPr>
          <w:rFonts w:ascii="Cambria" w:eastAsia="Cambria" w:hAnsi="Cambria" w:cs="Cambria"/>
        </w:rPr>
        <w:t xml:space="preserve"> </w:t>
      </w:r>
    </w:p>
    <w:p w14:paraId="6271347D" w14:textId="77777777" w:rsidR="00D81ABB" w:rsidRDefault="00D81ABB" w:rsidP="00D81ABB">
      <w:pPr>
        <w:numPr>
          <w:ilvl w:val="0"/>
          <w:numId w:val="869"/>
        </w:numPr>
        <w:spacing w:after="11" w:line="302" w:lineRule="auto"/>
        <w:ind w:right="931" w:hanging="350"/>
        <w:jc w:val="both"/>
      </w:pPr>
      <w:r>
        <w:rPr>
          <w:rFonts w:ascii="Cambria" w:eastAsia="Cambria" w:hAnsi="Cambria" w:cs="Cambria"/>
          <w:color w:val="231F20"/>
        </w:rPr>
        <w:lastRenderedPageBreak/>
        <w:t>Who makes fiber optics? ......................................................................................................................................13</w:t>
      </w:r>
      <w:r>
        <w:rPr>
          <w:rFonts w:ascii="Cambria" w:eastAsia="Cambria" w:hAnsi="Cambria" w:cs="Cambria"/>
        </w:rPr>
        <w:t xml:space="preserve"> </w:t>
      </w:r>
    </w:p>
    <w:p w14:paraId="2BF778CD" w14:textId="77777777" w:rsidR="00D81ABB" w:rsidRDefault="00D81ABB" w:rsidP="00D81ABB">
      <w:pPr>
        <w:numPr>
          <w:ilvl w:val="0"/>
          <w:numId w:val="869"/>
        </w:numPr>
        <w:spacing w:after="11" w:line="302" w:lineRule="auto"/>
        <w:ind w:right="931" w:hanging="350"/>
        <w:jc w:val="both"/>
      </w:pPr>
      <w:r>
        <w:rPr>
          <w:rFonts w:ascii="Cambria" w:eastAsia="Cambria" w:hAnsi="Cambria" w:cs="Cambria"/>
          <w:color w:val="231F20"/>
        </w:rPr>
        <w:t>How are fiber optics made? ................................................................................................................................13</w:t>
      </w:r>
      <w:r>
        <w:rPr>
          <w:rFonts w:ascii="Cambria" w:eastAsia="Cambria" w:hAnsi="Cambria" w:cs="Cambria"/>
        </w:rPr>
        <w:t xml:space="preserve"> </w:t>
      </w:r>
    </w:p>
    <w:p w14:paraId="4FE21EB2" w14:textId="77777777" w:rsidR="00D81ABB" w:rsidRDefault="00D81ABB" w:rsidP="00D81ABB">
      <w:pPr>
        <w:numPr>
          <w:ilvl w:val="0"/>
          <w:numId w:val="869"/>
        </w:numPr>
        <w:spacing w:after="11" w:line="302" w:lineRule="auto"/>
        <w:ind w:right="931" w:hanging="350"/>
        <w:jc w:val="both"/>
      </w:pPr>
      <w:r>
        <w:rPr>
          <w:rFonts w:ascii="Cambria" w:eastAsia="Cambria" w:hAnsi="Cambria" w:cs="Cambria"/>
          <w:color w:val="231F20"/>
        </w:rPr>
        <w:t>Are optical fibers fragile? .....................................................................................................................................14</w:t>
      </w:r>
      <w:r>
        <w:rPr>
          <w:rFonts w:ascii="Cambria" w:eastAsia="Cambria" w:hAnsi="Cambria" w:cs="Cambria"/>
        </w:rPr>
        <w:t xml:space="preserve"> </w:t>
      </w:r>
    </w:p>
    <w:p w14:paraId="30C084C8" w14:textId="77777777" w:rsidR="00D81ABB" w:rsidRDefault="00D81ABB" w:rsidP="00D81ABB">
      <w:pPr>
        <w:numPr>
          <w:ilvl w:val="0"/>
          <w:numId w:val="869"/>
        </w:numPr>
        <w:spacing w:after="11" w:line="302" w:lineRule="auto"/>
        <w:ind w:right="931" w:hanging="350"/>
        <w:jc w:val="both"/>
      </w:pPr>
      <w:r>
        <w:rPr>
          <w:rFonts w:ascii="Cambria" w:eastAsia="Cambria" w:hAnsi="Cambria" w:cs="Cambria"/>
          <w:color w:val="231F20"/>
        </w:rPr>
        <w:t>Can fibers be bent at right angles? ..................................................................................................................14</w:t>
      </w:r>
      <w:r>
        <w:rPr>
          <w:rFonts w:ascii="Cambria" w:eastAsia="Cambria" w:hAnsi="Cambria" w:cs="Cambria"/>
        </w:rPr>
        <w:t xml:space="preserve"> </w:t>
      </w:r>
    </w:p>
    <w:p w14:paraId="64B2B8A2" w14:textId="77777777" w:rsidR="00D81ABB" w:rsidRDefault="00D81ABB" w:rsidP="00D81ABB">
      <w:pPr>
        <w:numPr>
          <w:ilvl w:val="0"/>
          <w:numId w:val="869"/>
        </w:numPr>
        <w:spacing w:after="11" w:line="302" w:lineRule="auto"/>
        <w:ind w:right="931" w:hanging="350"/>
        <w:jc w:val="both"/>
      </w:pPr>
      <w:r>
        <w:rPr>
          <w:rFonts w:ascii="Cambria" w:eastAsia="Cambria" w:hAnsi="Cambria" w:cs="Cambria"/>
          <w:color w:val="231F20"/>
        </w:rPr>
        <w:t>Can lighting fiber optics be spliced or joined? ...........................................................................................14</w:t>
      </w:r>
      <w:r>
        <w:rPr>
          <w:rFonts w:ascii="Cambria" w:eastAsia="Cambria" w:hAnsi="Cambria" w:cs="Cambria"/>
        </w:rPr>
        <w:t xml:space="preserve"> </w:t>
      </w:r>
    </w:p>
    <w:p w14:paraId="3761FFBC" w14:textId="77777777" w:rsidR="00D81ABB" w:rsidRDefault="00D81ABB" w:rsidP="00D81ABB">
      <w:pPr>
        <w:numPr>
          <w:ilvl w:val="0"/>
          <w:numId w:val="869"/>
        </w:numPr>
        <w:spacing w:after="11" w:line="302" w:lineRule="auto"/>
        <w:ind w:right="931" w:hanging="350"/>
        <w:jc w:val="both"/>
      </w:pPr>
      <w:r>
        <w:rPr>
          <w:rFonts w:ascii="Cambria" w:eastAsia="Cambria" w:hAnsi="Cambria" w:cs="Cambria"/>
          <w:color w:val="231F20"/>
        </w:rPr>
        <w:t>Will light go any length along a fiber? ...........................................................................................................14</w:t>
      </w:r>
      <w:r>
        <w:rPr>
          <w:rFonts w:ascii="Cambria" w:eastAsia="Cambria" w:hAnsi="Cambria" w:cs="Cambria"/>
        </w:rPr>
        <w:t xml:space="preserve"> </w:t>
      </w:r>
    </w:p>
    <w:p w14:paraId="459CA3D1" w14:textId="77777777" w:rsidR="00D81ABB" w:rsidRDefault="00D81ABB" w:rsidP="00D81ABB">
      <w:pPr>
        <w:numPr>
          <w:ilvl w:val="0"/>
          <w:numId w:val="869"/>
        </w:numPr>
        <w:spacing w:after="11" w:line="302" w:lineRule="auto"/>
        <w:ind w:right="931" w:hanging="350"/>
        <w:jc w:val="both"/>
      </w:pPr>
      <w:r>
        <w:rPr>
          <w:rFonts w:ascii="Cambria" w:eastAsia="Cambria" w:hAnsi="Cambria" w:cs="Cambria"/>
          <w:color w:val="231F20"/>
        </w:rPr>
        <w:t>How many sizes are there of lighting fiber optics? .................................................................................14</w:t>
      </w:r>
      <w:r>
        <w:rPr>
          <w:rFonts w:ascii="Cambria" w:eastAsia="Cambria" w:hAnsi="Cambria" w:cs="Cambria"/>
        </w:rPr>
        <w:t xml:space="preserve"> </w:t>
      </w:r>
      <w:r>
        <w:rPr>
          <w:rFonts w:ascii="Century Gothic" w:eastAsia="Century Gothic" w:hAnsi="Century Gothic" w:cs="Century Gothic"/>
          <w:color w:val="231F20"/>
          <w:sz w:val="20"/>
        </w:rPr>
        <w:t>28.</w:t>
      </w:r>
      <w:r>
        <w:rPr>
          <w:rFonts w:ascii="Arial" w:eastAsia="Arial" w:hAnsi="Arial" w:cs="Arial"/>
          <w:color w:val="231F20"/>
          <w:sz w:val="20"/>
        </w:rPr>
        <w:t xml:space="preserve"> </w:t>
      </w:r>
      <w:r>
        <w:rPr>
          <w:rFonts w:ascii="Cambria" w:eastAsia="Cambria" w:hAnsi="Cambria" w:cs="Cambria"/>
          <w:color w:val="231F20"/>
        </w:rPr>
        <w:t>Can you put any amount of light into a fiber optic? ................................................................................15</w:t>
      </w:r>
      <w:r>
        <w:rPr>
          <w:rFonts w:ascii="Cambria" w:eastAsia="Cambria" w:hAnsi="Cambria" w:cs="Cambria"/>
        </w:rPr>
        <w:t xml:space="preserve"> </w:t>
      </w:r>
    </w:p>
    <w:p w14:paraId="25455E92" w14:textId="77777777" w:rsidR="00D81ABB" w:rsidRDefault="00D81ABB" w:rsidP="00D81ABB">
      <w:pPr>
        <w:numPr>
          <w:ilvl w:val="0"/>
          <w:numId w:val="870"/>
        </w:numPr>
        <w:spacing w:after="11" w:line="302" w:lineRule="auto"/>
        <w:ind w:right="931" w:hanging="350"/>
        <w:jc w:val="both"/>
      </w:pPr>
      <w:r>
        <w:rPr>
          <w:rFonts w:ascii="Cambria" w:eastAsia="Cambria" w:hAnsi="Cambria" w:cs="Cambria"/>
          <w:color w:val="231F20"/>
        </w:rPr>
        <w:t>Do fiber optics transmit radiation ...................................................................................................................15</w:t>
      </w:r>
      <w:r>
        <w:rPr>
          <w:rFonts w:ascii="Cambria" w:eastAsia="Cambria" w:hAnsi="Cambria" w:cs="Cambria"/>
        </w:rPr>
        <w:t xml:space="preserve"> </w:t>
      </w:r>
    </w:p>
    <w:p w14:paraId="7149D21D" w14:textId="77777777" w:rsidR="00D81ABB" w:rsidRDefault="00D81ABB" w:rsidP="00D81ABB">
      <w:pPr>
        <w:numPr>
          <w:ilvl w:val="0"/>
          <w:numId w:val="870"/>
        </w:numPr>
        <w:spacing w:after="11" w:line="302" w:lineRule="auto"/>
        <w:ind w:right="931" w:hanging="350"/>
        <w:jc w:val="both"/>
      </w:pPr>
      <w:r>
        <w:rPr>
          <w:rFonts w:ascii="Cambria" w:eastAsia="Cambria" w:hAnsi="Cambria" w:cs="Cambria"/>
          <w:color w:val="231F20"/>
        </w:rPr>
        <w:t>Glass or polymer? ....................................................................................................................................................15</w:t>
      </w:r>
      <w:r>
        <w:rPr>
          <w:rFonts w:ascii="Cambria" w:eastAsia="Cambria" w:hAnsi="Cambria" w:cs="Cambria"/>
        </w:rPr>
        <w:t xml:space="preserve"> </w:t>
      </w:r>
    </w:p>
    <w:p w14:paraId="380EA2E3" w14:textId="77777777" w:rsidR="00D81ABB" w:rsidRDefault="00D81ABB" w:rsidP="00D81ABB">
      <w:pPr>
        <w:numPr>
          <w:ilvl w:val="0"/>
          <w:numId w:val="870"/>
        </w:numPr>
        <w:spacing w:after="11" w:line="302" w:lineRule="auto"/>
        <w:ind w:right="931" w:hanging="350"/>
        <w:jc w:val="both"/>
      </w:pPr>
      <w:r>
        <w:rPr>
          <w:rFonts w:ascii="Cambria" w:eastAsia="Cambria" w:hAnsi="Cambria" w:cs="Cambria"/>
          <w:color w:val="231F20"/>
        </w:rPr>
        <w:t>Can fibers be made any size? .............................................................................................................................15</w:t>
      </w:r>
      <w:r>
        <w:rPr>
          <w:rFonts w:ascii="Cambria" w:eastAsia="Cambria" w:hAnsi="Cambria" w:cs="Cambria"/>
        </w:rPr>
        <w:t xml:space="preserve"> </w:t>
      </w:r>
      <w:r>
        <w:rPr>
          <w:rFonts w:ascii="Century Gothic" w:eastAsia="Century Gothic" w:hAnsi="Century Gothic" w:cs="Century Gothic"/>
          <w:color w:val="231F20"/>
          <w:sz w:val="20"/>
        </w:rPr>
        <w:t>32.</w:t>
      </w:r>
      <w:r>
        <w:rPr>
          <w:rFonts w:ascii="Arial" w:eastAsia="Arial" w:hAnsi="Arial" w:cs="Arial"/>
          <w:color w:val="231F20"/>
          <w:sz w:val="20"/>
        </w:rPr>
        <w:t xml:space="preserve"> </w:t>
      </w:r>
      <w:r>
        <w:rPr>
          <w:rFonts w:ascii="Cambria" w:eastAsia="Cambria" w:hAnsi="Cambria" w:cs="Cambria"/>
          <w:color w:val="231F20"/>
        </w:rPr>
        <w:t>How long will fiber optics last? .........................................................................................................................16</w:t>
      </w:r>
      <w:r>
        <w:rPr>
          <w:rFonts w:ascii="Cambria" w:eastAsia="Cambria" w:hAnsi="Cambria" w:cs="Cambria"/>
        </w:rPr>
        <w:t xml:space="preserve"> </w:t>
      </w:r>
    </w:p>
    <w:p w14:paraId="248BBE26" w14:textId="77777777" w:rsidR="00D81ABB" w:rsidRDefault="00D81ABB" w:rsidP="00D81ABB">
      <w:pPr>
        <w:numPr>
          <w:ilvl w:val="0"/>
          <w:numId w:val="871"/>
        </w:numPr>
        <w:spacing w:after="11" w:line="302" w:lineRule="auto"/>
        <w:ind w:right="931" w:hanging="350"/>
        <w:jc w:val="both"/>
      </w:pPr>
      <w:r>
        <w:rPr>
          <w:rFonts w:ascii="Cambria" w:eastAsia="Cambria" w:hAnsi="Cambria" w:cs="Cambria"/>
          <w:color w:val="231F20"/>
        </w:rPr>
        <w:t>Can several fibers give the same amount of light? ..................................................................................16</w:t>
      </w:r>
      <w:r>
        <w:rPr>
          <w:rFonts w:ascii="Cambria" w:eastAsia="Cambria" w:hAnsi="Cambria" w:cs="Cambria"/>
        </w:rPr>
        <w:t xml:space="preserve"> </w:t>
      </w:r>
    </w:p>
    <w:p w14:paraId="200A8FEC" w14:textId="77777777" w:rsidR="00D81ABB" w:rsidRDefault="00D81ABB" w:rsidP="00D81ABB">
      <w:pPr>
        <w:numPr>
          <w:ilvl w:val="0"/>
          <w:numId w:val="871"/>
        </w:numPr>
        <w:spacing w:after="11" w:line="302" w:lineRule="auto"/>
        <w:ind w:right="931" w:hanging="350"/>
        <w:jc w:val="both"/>
      </w:pPr>
      <w:r>
        <w:rPr>
          <w:rFonts w:ascii="Cambria" w:eastAsia="Cambria" w:hAnsi="Cambria" w:cs="Cambria"/>
          <w:color w:val="231F20"/>
        </w:rPr>
        <w:t>What are side-emitting fibers? ..........................................................................................................................16</w:t>
      </w:r>
      <w:r>
        <w:rPr>
          <w:rFonts w:ascii="Cambria" w:eastAsia="Cambria" w:hAnsi="Cambria" w:cs="Cambria"/>
        </w:rPr>
        <w:t xml:space="preserve"> </w:t>
      </w:r>
    </w:p>
    <w:p w14:paraId="50401B96" w14:textId="77777777" w:rsidR="00D81ABB" w:rsidRDefault="00D81ABB" w:rsidP="00D81ABB">
      <w:pPr>
        <w:numPr>
          <w:ilvl w:val="0"/>
          <w:numId w:val="871"/>
        </w:numPr>
        <w:spacing w:after="11" w:line="302" w:lineRule="auto"/>
        <w:ind w:right="931" w:hanging="350"/>
        <w:jc w:val="both"/>
      </w:pPr>
      <w:r>
        <w:rPr>
          <w:rFonts w:ascii="Cambria" w:eastAsia="Cambria" w:hAnsi="Cambria" w:cs="Cambria"/>
          <w:color w:val="231F20"/>
        </w:rPr>
        <w:t>Are there different types of side emitting fibers? ....................................................................................16</w:t>
      </w:r>
      <w:r>
        <w:rPr>
          <w:rFonts w:ascii="Cambria" w:eastAsia="Cambria" w:hAnsi="Cambria" w:cs="Cambria"/>
        </w:rPr>
        <w:t xml:space="preserve"> </w:t>
      </w:r>
    </w:p>
    <w:p w14:paraId="466F34F0" w14:textId="77777777" w:rsidR="00D81ABB" w:rsidRDefault="00D81ABB" w:rsidP="00D81ABB">
      <w:pPr>
        <w:numPr>
          <w:ilvl w:val="0"/>
          <w:numId w:val="871"/>
        </w:numPr>
        <w:spacing w:after="11" w:line="302" w:lineRule="auto"/>
        <w:ind w:right="931" w:hanging="350"/>
        <w:jc w:val="both"/>
      </w:pPr>
      <w:r>
        <w:rPr>
          <w:rFonts w:ascii="Cambria" w:eastAsia="Cambria" w:hAnsi="Cambria" w:cs="Cambria"/>
          <w:color w:val="231F20"/>
        </w:rPr>
        <w:t>What are solid core fibers? .................................................................................................................................16</w:t>
      </w:r>
      <w:r>
        <w:rPr>
          <w:rFonts w:ascii="Cambria" w:eastAsia="Cambria" w:hAnsi="Cambria" w:cs="Cambria"/>
        </w:rPr>
        <w:t xml:space="preserve"> </w:t>
      </w:r>
    </w:p>
    <w:p w14:paraId="334EC729" w14:textId="77777777" w:rsidR="00D81ABB" w:rsidRDefault="00D81ABB" w:rsidP="00D81ABB">
      <w:pPr>
        <w:numPr>
          <w:ilvl w:val="0"/>
          <w:numId w:val="871"/>
        </w:numPr>
        <w:spacing w:after="11" w:line="302" w:lineRule="auto"/>
        <w:ind w:right="931" w:hanging="350"/>
        <w:jc w:val="both"/>
      </w:pPr>
      <w:r>
        <w:rPr>
          <w:rFonts w:ascii="Cambria" w:eastAsia="Cambria" w:hAnsi="Cambria" w:cs="Cambria"/>
          <w:color w:val="231F20"/>
        </w:rPr>
        <w:t>What are multistranded optics? .......................................................................................................................17</w:t>
      </w:r>
      <w:r>
        <w:rPr>
          <w:rFonts w:ascii="Cambria" w:eastAsia="Cambria" w:hAnsi="Cambria" w:cs="Cambria"/>
        </w:rPr>
        <w:t xml:space="preserve"> </w:t>
      </w:r>
      <w:r>
        <w:rPr>
          <w:rFonts w:ascii="Century Gothic" w:eastAsia="Century Gothic" w:hAnsi="Century Gothic" w:cs="Century Gothic"/>
          <w:color w:val="231F20"/>
          <w:sz w:val="20"/>
        </w:rPr>
        <w:t>38.</w:t>
      </w:r>
      <w:r>
        <w:rPr>
          <w:rFonts w:ascii="Arial" w:eastAsia="Arial" w:hAnsi="Arial" w:cs="Arial"/>
          <w:color w:val="231F20"/>
          <w:sz w:val="20"/>
        </w:rPr>
        <w:t xml:space="preserve"> </w:t>
      </w:r>
      <w:r>
        <w:rPr>
          <w:rFonts w:ascii="Cambria" w:eastAsia="Cambria" w:hAnsi="Cambria" w:cs="Cambria"/>
          <w:color w:val="231F20"/>
        </w:rPr>
        <w:t>What are coiled or roped optics? .....................................................................................................................17</w:t>
      </w:r>
      <w:r>
        <w:rPr>
          <w:rFonts w:ascii="Cambria" w:eastAsia="Cambria" w:hAnsi="Cambria" w:cs="Cambria"/>
        </w:rPr>
        <w:t xml:space="preserve"> </w:t>
      </w:r>
    </w:p>
    <w:p w14:paraId="703B3FEA"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Solid core or multicore? ........................................................................................................................................17</w:t>
      </w:r>
      <w:r>
        <w:rPr>
          <w:rFonts w:ascii="Cambria" w:eastAsia="Cambria" w:hAnsi="Cambria" w:cs="Cambria"/>
        </w:rPr>
        <w:t xml:space="preserve"> </w:t>
      </w:r>
    </w:p>
    <w:p w14:paraId="2C0FF3E9"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Can side emitting optics be as bright or brighter than neon? ............................................................17</w:t>
      </w:r>
      <w:r>
        <w:rPr>
          <w:rFonts w:ascii="Cambria" w:eastAsia="Cambria" w:hAnsi="Cambria" w:cs="Cambria"/>
        </w:rPr>
        <w:t xml:space="preserve"> </w:t>
      </w:r>
    </w:p>
    <w:p w14:paraId="7B0D0DE1"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With all the limitations, what are the uses of side emitting optics? ................................................18</w:t>
      </w:r>
      <w:r>
        <w:rPr>
          <w:rFonts w:ascii="Cambria" w:eastAsia="Cambria" w:hAnsi="Cambria" w:cs="Cambria"/>
        </w:rPr>
        <w:t xml:space="preserve"> </w:t>
      </w:r>
    </w:p>
    <w:p w14:paraId="3EDA6195"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What are the design constraints to side emitting optics? ....................................................................18</w:t>
      </w:r>
      <w:r>
        <w:rPr>
          <w:rFonts w:ascii="Cambria" w:eastAsia="Cambria" w:hAnsi="Cambria" w:cs="Cambria"/>
        </w:rPr>
        <w:t xml:space="preserve"> </w:t>
      </w:r>
    </w:p>
    <w:p w14:paraId="5ADE59E2"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lastRenderedPageBreak/>
        <w:t>Could the light along a side emitting optic be absolutely homogeneous?.....................................18</w:t>
      </w:r>
      <w:r>
        <w:rPr>
          <w:rFonts w:ascii="Cambria" w:eastAsia="Cambria" w:hAnsi="Cambria" w:cs="Cambria"/>
        </w:rPr>
        <w:t xml:space="preserve"> </w:t>
      </w:r>
    </w:p>
    <w:p w14:paraId="1F2B1B41"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Will we always see a difference in brightness along an optic? ..........................................................18</w:t>
      </w:r>
      <w:r>
        <w:rPr>
          <w:rFonts w:ascii="Cambria" w:eastAsia="Cambria" w:hAnsi="Cambria" w:cs="Cambria"/>
        </w:rPr>
        <w:t xml:space="preserve"> </w:t>
      </w:r>
    </w:p>
    <w:p w14:paraId="53C15285"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Can light be made to move or chase along a side emitting optic? ....................................................19</w:t>
      </w:r>
      <w:r>
        <w:rPr>
          <w:rFonts w:ascii="Cambria" w:eastAsia="Cambria" w:hAnsi="Cambria" w:cs="Cambria"/>
        </w:rPr>
        <w:t xml:space="preserve"> </w:t>
      </w:r>
    </w:p>
    <w:p w14:paraId="3A87A437"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Are the side-emitting fibers with reflecting core more luminous? ..................................................19</w:t>
      </w:r>
      <w:r>
        <w:rPr>
          <w:rFonts w:ascii="Cambria" w:eastAsia="Cambria" w:hAnsi="Cambria" w:cs="Cambria"/>
        </w:rPr>
        <w:t xml:space="preserve"> </w:t>
      </w:r>
    </w:p>
    <w:p w14:paraId="00B39B0A"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Is there any way to improve side-emitting viewing? .............................................................................19</w:t>
      </w:r>
      <w:r>
        <w:rPr>
          <w:rFonts w:ascii="Cambria" w:eastAsia="Cambria" w:hAnsi="Cambria" w:cs="Cambria"/>
        </w:rPr>
        <w:t xml:space="preserve"> </w:t>
      </w:r>
      <w:r>
        <w:rPr>
          <w:rFonts w:ascii="Cambria" w:eastAsia="Cambria" w:hAnsi="Cambria" w:cs="Cambria"/>
          <w:color w:val="231F20"/>
        </w:rPr>
        <w:t xml:space="preserve">I L L   U </w:t>
      </w:r>
      <w:r>
        <w:rPr>
          <w:rFonts w:ascii="Cambria" w:eastAsia="Cambria" w:hAnsi="Cambria" w:cs="Cambria"/>
          <w:color w:val="231F20"/>
        </w:rPr>
        <w:tab/>
        <w:t xml:space="preserve">M I N A   T   O </w:t>
      </w:r>
      <w:r>
        <w:rPr>
          <w:rFonts w:ascii="Cambria" w:eastAsia="Cambria" w:hAnsi="Cambria" w:cs="Cambria"/>
          <w:color w:val="231F20"/>
        </w:rPr>
        <w:tab/>
        <w:t>R S</w:t>
      </w:r>
      <w:r>
        <w:rPr>
          <w:rFonts w:ascii="Cambria" w:eastAsia="Cambria" w:hAnsi="Cambria" w:cs="Cambria"/>
        </w:rPr>
        <w:t xml:space="preserve"> </w:t>
      </w:r>
    </w:p>
    <w:p w14:paraId="054F85EF"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What is an illuminator? ......................................................................................................................................... 21</w:t>
      </w:r>
      <w:r>
        <w:rPr>
          <w:rFonts w:ascii="Cambria" w:eastAsia="Cambria" w:hAnsi="Cambria" w:cs="Cambria"/>
        </w:rPr>
        <w:t xml:space="preserve"> </w:t>
      </w:r>
    </w:p>
    <w:p w14:paraId="56D1D740"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What makes a good illuminator? ....................................................................................................................... 21</w:t>
      </w:r>
      <w:r>
        <w:rPr>
          <w:rFonts w:ascii="Cambria" w:eastAsia="Cambria" w:hAnsi="Cambria" w:cs="Cambria"/>
        </w:rPr>
        <w:t xml:space="preserve"> </w:t>
      </w:r>
    </w:p>
    <w:p w14:paraId="4B3B84C7"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Is bigger better? ....................................................................................................................................................... 21</w:t>
      </w:r>
      <w:r>
        <w:rPr>
          <w:rFonts w:ascii="Cambria" w:eastAsia="Cambria" w:hAnsi="Cambria" w:cs="Cambria"/>
        </w:rPr>
        <w:t xml:space="preserve"> </w:t>
      </w:r>
    </w:p>
    <w:p w14:paraId="4561AEAB"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How many types of illuminators are there? .................................................................................................. 22</w:t>
      </w:r>
      <w:r>
        <w:rPr>
          <w:rFonts w:ascii="Cambria" w:eastAsia="Cambria" w:hAnsi="Cambria" w:cs="Cambria"/>
        </w:rPr>
        <w:t xml:space="preserve"> </w:t>
      </w:r>
    </w:p>
    <w:p w14:paraId="4F76B0EF"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Halogen or gas discharge? ................................................................................................................................... 22</w:t>
      </w:r>
      <w:r>
        <w:rPr>
          <w:rFonts w:ascii="Cambria" w:eastAsia="Cambria" w:hAnsi="Cambria" w:cs="Cambria"/>
        </w:rPr>
        <w:t xml:space="preserve"> </w:t>
      </w:r>
    </w:p>
    <w:p w14:paraId="176EA05C"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Must all illuminators have forced ventilation? .............................................................................................. 22</w:t>
      </w:r>
      <w:r>
        <w:rPr>
          <w:rFonts w:ascii="Cambria" w:eastAsia="Cambria" w:hAnsi="Cambria" w:cs="Cambria"/>
        </w:rPr>
        <w:t xml:space="preserve"> </w:t>
      </w:r>
    </w:p>
    <w:p w14:paraId="0A0AB39B"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How noisy is an illuminator? .............................................................................................................................. 22</w:t>
      </w:r>
      <w:r>
        <w:rPr>
          <w:rFonts w:ascii="Cambria" w:eastAsia="Cambria" w:hAnsi="Cambria" w:cs="Cambria"/>
        </w:rPr>
        <w:t xml:space="preserve"> </w:t>
      </w:r>
    </w:p>
    <w:p w14:paraId="5798EE0A"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Are certifications important? ............................................................................................................................... 23</w:t>
      </w:r>
      <w:r>
        <w:rPr>
          <w:rFonts w:ascii="Cambria" w:eastAsia="Cambria" w:hAnsi="Cambria" w:cs="Cambria"/>
        </w:rPr>
        <w:t xml:space="preserve"> </w:t>
      </w:r>
    </w:p>
    <w:p w14:paraId="20F0E055"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Are machines with the CE mark certified? ..................................................................................................... 23</w:t>
      </w:r>
      <w:r>
        <w:rPr>
          <w:rFonts w:ascii="Cambria" w:eastAsia="Cambria" w:hAnsi="Cambria" w:cs="Cambria"/>
        </w:rPr>
        <w:t xml:space="preserve"> </w:t>
      </w:r>
    </w:p>
    <w:p w14:paraId="53DAE988"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How then do I recognize a product's quality? .............................................................................................. 23</w:t>
      </w:r>
      <w:r>
        <w:rPr>
          <w:rFonts w:ascii="Cambria" w:eastAsia="Cambria" w:hAnsi="Cambria" w:cs="Cambria"/>
        </w:rPr>
        <w:t xml:space="preserve"> </w:t>
      </w:r>
    </w:p>
    <w:p w14:paraId="103DD948"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What about ISO 9000? ........................................................................................................................................... 24</w:t>
      </w:r>
      <w:r>
        <w:rPr>
          <w:rFonts w:ascii="Cambria" w:eastAsia="Cambria" w:hAnsi="Cambria" w:cs="Cambria"/>
        </w:rPr>
        <w:t xml:space="preserve"> </w:t>
      </w:r>
    </w:p>
    <w:p w14:paraId="2FC54E96"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How does a color change works?....................................................................................................................... 24</w:t>
      </w:r>
      <w:r>
        <w:rPr>
          <w:rFonts w:ascii="Cambria" w:eastAsia="Cambria" w:hAnsi="Cambria" w:cs="Cambria"/>
        </w:rPr>
        <w:t xml:space="preserve"> </w:t>
      </w:r>
    </w:p>
    <w:p w14:paraId="3F64A982"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What is a dychroic filter? ...................................................................................................................................... 24</w:t>
      </w:r>
      <w:r>
        <w:rPr>
          <w:rFonts w:ascii="Cambria" w:eastAsia="Cambria" w:hAnsi="Cambria" w:cs="Cambria"/>
        </w:rPr>
        <w:t xml:space="preserve"> </w:t>
      </w:r>
    </w:p>
    <w:p w14:paraId="13C7B1FA"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Are heat fuses necessary? .................................................................................................................................... 24</w:t>
      </w:r>
      <w:r>
        <w:rPr>
          <w:rFonts w:ascii="Cambria" w:eastAsia="Cambria" w:hAnsi="Cambria" w:cs="Cambria"/>
        </w:rPr>
        <w:t xml:space="preserve"> </w:t>
      </w:r>
    </w:p>
    <w:p w14:paraId="6F037DD0"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Can multiple illuminators change colors simultaneously? ....................................................................... 25</w:t>
      </w:r>
      <w:r>
        <w:rPr>
          <w:rFonts w:ascii="Cambria" w:eastAsia="Cambria" w:hAnsi="Cambria" w:cs="Cambria"/>
        </w:rPr>
        <w:t xml:space="preserve"> </w:t>
      </w:r>
    </w:p>
    <w:p w14:paraId="73FE8507"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Can illuminators be computer controlled? ..................................................................................................... 25</w:t>
      </w:r>
      <w:r>
        <w:rPr>
          <w:rFonts w:ascii="Cambria" w:eastAsia="Cambria" w:hAnsi="Cambria" w:cs="Cambria"/>
        </w:rPr>
        <w:t xml:space="preserve"> </w:t>
      </w:r>
    </w:p>
    <w:p w14:paraId="0642501D" w14:textId="77777777" w:rsidR="00D81ABB" w:rsidRDefault="00D81ABB" w:rsidP="00D81ABB">
      <w:pPr>
        <w:numPr>
          <w:ilvl w:val="0"/>
          <w:numId w:val="872"/>
        </w:numPr>
        <w:spacing w:after="188" w:line="302" w:lineRule="auto"/>
        <w:ind w:left="556" w:right="931" w:hanging="350"/>
        <w:jc w:val="both"/>
      </w:pPr>
      <w:r>
        <w:rPr>
          <w:rFonts w:ascii="Cambria" w:eastAsia="Cambria" w:hAnsi="Cambria" w:cs="Cambria"/>
          <w:color w:val="231F20"/>
        </w:rPr>
        <w:lastRenderedPageBreak/>
        <w:t>What is DMX? ............................................................................................................................................................ 25</w:t>
      </w:r>
      <w:r>
        <w:rPr>
          <w:rFonts w:ascii="Cambria" w:eastAsia="Cambria" w:hAnsi="Cambria" w:cs="Cambria"/>
        </w:rPr>
        <w:t xml:space="preserve"> </w:t>
      </w:r>
    </w:p>
    <w:p w14:paraId="390811AC" w14:textId="77777777" w:rsidR="00D81ABB" w:rsidRDefault="00D81ABB" w:rsidP="00D81ABB">
      <w:pPr>
        <w:tabs>
          <w:tab w:val="center" w:pos="1481"/>
          <w:tab w:val="center" w:pos="2219"/>
          <w:tab w:val="center" w:pos="3784"/>
          <w:tab w:val="center" w:pos="4975"/>
          <w:tab w:val="center" w:pos="5882"/>
          <w:tab w:val="center" w:pos="8023"/>
        </w:tabs>
        <w:spacing w:after="69" w:line="302" w:lineRule="auto"/>
      </w:pPr>
      <w:r>
        <w:tab/>
      </w:r>
      <w:r>
        <w:rPr>
          <w:rFonts w:ascii="Cambria" w:eastAsia="Cambria" w:hAnsi="Cambria" w:cs="Cambria"/>
          <w:color w:val="231F20"/>
        </w:rPr>
        <w:t xml:space="preserve">E N D </w:t>
      </w:r>
      <w:r>
        <w:rPr>
          <w:rFonts w:ascii="Cambria" w:eastAsia="Cambria" w:hAnsi="Cambria" w:cs="Cambria"/>
          <w:color w:val="231F20"/>
        </w:rPr>
        <w:tab/>
        <w:t xml:space="preserve">S   , </w:t>
      </w:r>
      <w:r>
        <w:rPr>
          <w:rFonts w:ascii="Cambria" w:eastAsia="Cambria" w:hAnsi="Cambria" w:cs="Cambria"/>
          <w:color w:val="231F20"/>
        </w:rPr>
        <w:tab/>
        <w:t xml:space="preserve">F I T T I N G </w:t>
      </w:r>
      <w:r>
        <w:rPr>
          <w:rFonts w:ascii="Cambria" w:eastAsia="Cambria" w:hAnsi="Cambria" w:cs="Cambria"/>
          <w:color w:val="231F20"/>
        </w:rPr>
        <w:tab/>
        <w:t xml:space="preserve">S </w:t>
      </w:r>
      <w:r>
        <w:rPr>
          <w:rFonts w:ascii="Cambria" w:eastAsia="Cambria" w:hAnsi="Cambria" w:cs="Cambria"/>
          <w:color w:val="231F20"/>
        </w:rPr>
        <w:tab/>
        <w:t xml:space="preserve">A N D </w:t>
      </w:r>
      <w:r>
        <w:rPr>
          <w:rFonts w:ascii="Cambria" w:eastAsia="Cambria" w:hAnsi="Cambria" w:cs="Cambria"/>
          <w:color w:val="231F20"/>
        </w:rPr>
        <w:tab/>
        <w:t>T E R M I N A L S</w:t>
      </w:r>
      <w:r>
        <w:rPr>
          <w:rFonts w:ascii="Cambria" w:eastAsia="Cambria" w:hAnsi="Cambria" w:cs="Cambria"/>
        </w:rPr>
        <w:t xml:space="preserve"> </w:t>
      </w:r>
    </w:p>
    <w:p w14:paraId="059AC29D"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What are end terminations? ................................................................................................................................. 27</w:t>
      </w:r>
      <w:r>
        <w:rPr>
          <w:rFonts w:ascii="Cambria" w:eastAsia="Cambria" w:hAnsi="Cambria" w:cs="Cambria"/>
        </w:rPr>
        <w:t xml:space="preserve"> </w:t>
      </w:r>
    </w:p>
    <w:p w14:paraId="1D28AD52"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What are single ends? ............................................................................................................................................ 27</w:t>
      </w:r>
      <w:r>
        <w:rPr>
          <w:rFonts w:ascii="Cambria" w:eastAsia="Cambria" w:hAnsi="Cambria" w:cs="Cambria"/>
        </w:rPr>
        <w:t xml:space="preserve"> </w:t>
      </w:r>
    </w:p>
    <w:p w14:paraId="3C8DE3AD"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Are there many types of single ends? .............................................................................................................. 27</w:t>
      </w:r>
      <w:r>
        <w:rPr>
          <w:rFonts w:ascii="Cambria" w:eastAsia="Cambria" w:hAnsi="Cambria" w:cs="Cambria"/>
        </w:rPr>
        <w:t xml:space="preserve"> </w:t>
      </w:r>
    </w:p>
    <w:p w14:paraId="2A64493A"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Is the fiber end important? .................................................................................................................................. 27</w:t>
      </w:r>
      <w:r>
        <w:rPr>
          <w:rFonts w:ascii="Cambria" w:eastAsia="Cambria" w:hAnsi="Cambria" w:cs="Cambria"/>
        </w:rPr>
        <w:t xml:space="preserve"> </w:t>
      </w:r>
    </w:p>
    <w:p w14:paraId="645A06B1"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How are glass fibers ended?................................................................................................................................ 28</w:t>
      </w:r>
      <w:r>
        <w:rPr>
          <w:rFonts w:ascii="Cambria" w:eastAsia="Cambria" w:hAnsi="Cambria" w:cs="Cambria"/>
        </w:rPr>
        <w:t xml:space="preserve"> </w:t>
      </w:r>
    </w:p>
    <w:p w14:paraId="6CBF9F39"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How are polymer fibers terminated? ................................................................................................................ 28</w:t>
      </w:r>
      <w:r>
        <w:rPr>
          <w:rFonts w:ascii="Cambria" w:eastAsia="Cambria" w:hAnsi="Cambria" w:cs="Cambria"/>
        </w:rPr>
        <w:t xml:space="preserve"> </w:t>
      </w:r>
    </w:p>
    <w:p w14:paraId="0E4C2F44"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How are solid core fibers terminated? ............................................................................................................ 28</w:t>
      </w:r>
      <w:r>
        <w:rPr>
          <w:rFonts w:ascii="Cambria" w:eastAsia="Cambria" w:hAnsi="Cambria" w:cs="Cambria"/>
        </w:rPr>
        <w:t xml:space="preserve"> </w:t>
      </w:r>
    </w:p>
    <w:p w14:paraId="1BBE0A5D"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How are coiled, twisted or roped fibers terminated? ................................................................................ 29</w:t>
      </w:r>
      <w:r>
        <w:rPr>
          <w:rFonts w:ascii="Cambria" w:eastAsia="Cambria" w:hAnsi="Cambria" w:cs="Cambria"/>
        </w:rPr>
        <w:t xml:space="preserve"> </w:t>
      </w:r>
    </w:p>
    <w:p w14:paraId="64A05046"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What is a common end? ........................................................................................................................................ 29</w:t>
      </w:r>
      <w:r>
        <w:rPr>
          <w:rFonts w:ascii="Cambria" w:eastAsia="Cambria" w:hAnsi="Cambria" w:cs="Cambria"/>
        </w:rPr>
        <w:t xml:space="preserve"> </w:t>
      </w:r>
    </w:p>
    <w:p w14:paraId="753479FF"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Is the common end important? .......................................................................................................................... 29</w:t>
      </w:r>
      <w:r>
        <w:rPr>
          <w:rFonts w:ascii="Cambria" w:eastAsia="Cambria" w:hAnsi="Cambria" w:cs="Cambria"/>
        </w:rPr>
        <w:t xml:space="preserve"> </w:t>
      </w:r>
    </w:p>
    <w:p w14:paraId="79393367"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What makes a good common end? .................................................................................................................... 29</w:t>
      </w:r>
      <w:r>
        <w:rPr>
          <w:rFonts w:ascii="Cambria" w:eastAsia="Cambria" w:hAnsi="Cambria" w:cs="Cambria"/>
        </w:rPr>
        <w:t xml:space="preserve"> </w:t>
      </w:r>
    </w:p>
    <w:p w14:paraId="2275FBB8"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How many types of common end are there? ................................................................................................. 29</w:t>
      </w:r>
      <w:r>
        <w:rPr>
          <w:rFonts w:ascii="Cambria" w:eastAsia="Cambria" w:hAnsi="Cambria" w:cs="Cambria"/>
        </w:rPr>
        <w:t xml:space="preserve"> </w:t>
      </w:r>
    </w:p>
    <w:p w14:paraId="23467AB7"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What is a randomized common end? ............................................................................................................... 30</w:t>
      </w:r>
      <w:r>
        <w:rPr>
          <w:rFonts w:ascii="Cambria" w:eastAsia="Cambria" w:hAnsi="Cambria" w:cs="Cambria"/>
        </w:rPr>
        <w:t xml:space="preserve"> </w:t>
      </w:r>
    </w:p>
    <w:p w14:paraId="61DE9326"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What are end fittings? ............................................................................................................................................ 30</w:t>
      </w:r>
      <w:r>
        <w:rPr>
          <w:rFonts w:ascii="Cambria" w:eastAsia="Cambria" w:hAnsi="Cambria" w:cs="Cambria"/>
        </w:rPr>
        <w:t xml:space="preserve"> </w:t>
      </w:r>
    </w:p>
    <w:p w14:paraId="32BFFC63"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How many types of end fittings are there? .................................................................................................... 30</w:t>
      </w:r>
      <w:r>
        <w:rPr>
          <w:rFonts w:ascii="Cambria" w:eastAsia="Cambria" w:hAnsi="Cambria" w:cs="Cambria"/>
        </w:rPr>
        <w:t xml:space="preserve"> </w:t>
      </w:r>
    </w:p>
    <w:p w14:paraId="0A4224CE"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Fittings or fixtures?................................................................................................................................................. 30</w:t>
      </w:r>
      <w:r>
        <w:rPr>
          <w:rFonts w:ascii="Cambria" w:eastAsia="Cambria" w:hAnsi="Cambria" w:cs="Cambria"/>
        </w:rPr>
        <w:t xml:space="preserve"> </w:t>
      </w:r>
    </w:p>
    <w:p w14:paraId="268AA736"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Who manufactures end fittings? ......................................................................................................................... 30</w:t>
      </w:r>
      <w:r>
        <w:rPr>
          <w:rFonts w:ascii="Cambria" w:eastAsia="Cambria" w:hAnsi="Cambria" w:cs="Cambria"/>
        </w:rPr>
        <w:t xml:space="preserve"> </w:t>
      </w:r>
    </w:p>
    <w:p w14:paraId="303D9B2F"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lastRenderedPageBreak/>
        <w:t>Are end fittings standard? .................................................................................................................................... 30</w:t>
      </w:r>
      <w:r>
        <w:rPr>
          <w:rFonts w:ascii="Cambria" w:eastAsia="Cambria" w:hAnsi="Cambria" w:cs="Cambria"/>
        </w:rPr>
        <w:t xml:space="preserve"> </w:t>
      </w:r>
    </w:p>
    <w:p w14:paraId="46772860"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What is an optical port .......................................................................................................................................... 31</w:t>
      </w:r>
      <w:r>
        <w:rPr>
          <w:rFonts w:ascii="Cambria" w:eastAsia="Cambria" w:hAnsi="Cambria" w:cs="Cambria"/>
        </w:rPr>
        <w:t xml:space="preserve"> </w:t>
      </w:r>
    </w:p>
    <w:p w14:paraId="6454BD98"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Are there different types of optical port? ....................................................................................................... 31</w:t>
      </w:r>
      <w:r>
        <w:rPr>
          <w:rFonts w:ascii="Cambria" w:eastAsia="Cambria" w:hAnsi="Cambria" w:cs="Cambria"/>
        </w:rPr>
        <w:t xml:space="preserve"> </w:t>
      </w:r>
    </w:p>
    <w:p w14:paraId="21FA5E71"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Who manufactures optical ports? ....................................................................................................................... 31</w:t>
      </w:r>
      <w:r>
        <w:rPr>
          <w:rFonts w:ascii="Cambria" w:eastAsia="Cambria" w:hAnsi="Cambria" w:cs="Cambria"/>
        </w:rPr>
        <w:t xml:space="preserve"> </w:t>
      </w:r>
    </w:p>
    <w:p w14:paraId="1D05CFF2" w14:textId="77777777" w:rsidR="00D81ABB" w:rsidRDefault="00D81ABB" w:rsidP="00D81ABB">
      <w:pPr>
        <w:numPr>
          <w:ilvl w:val="0"/>
          <w:numId w:val="872"/>
        </w:numPr>
        <w:spacing w:after="116" w:line="302" w:lineRule="auto"/>
        <w:ind w:left="556" w:right="931" w:hanging="350"/>
        <w:jc w:val="both"/>
      </w:pPr>
      <w:r>
        <w:rPr>
          <w:rFonts w:ascii="Cambria" w:eastAsia="Cambria" w:hAnsi="Cambria" w:cs="Cambria"/>
          <w:color w:val="231F20"/>
        </w:rPr>
        <w:t>Are optical ports compatible? .............................................................................................................................. 31</w:t>
      </w:r>
      <w:r>
        <w:rPr>
          <w:rFonts w:ascii="Cambria" w:eastAsia="Cambria" w:hAnsi="Cambria" w:cs="Cambria"/>
        </w:rPr>
        <w:t xml:space="preserve"> </w:t>
      </w:r>
    </w:p>
    <w:p w14:paraId="030747EA" w14:textId="77777777" w:rsidR="00D81ABB" w:rsidRDefault="00D81ABB" w:rsidP="00D81ABB">
      <w:pPr>
        <w:spacing w:after="156"/>
        <w:ind w:right="405"/>
        <w:jc w:val="center"/>
      </w:pPr>
      <w:r>
        <w:rPr>
          <w:rFonts w:ascii="Cambria" w:eastAsia="Cambria" w:hAnsi="Cambria" w:cs="Cambria"/>
          <w:color w:val="231F20"/>
        </w:rPr>
        <w:t>S Y S T E M S</w:t>
      </w:r>
      <w:r>
        <w:rPr>
          <w:rFonts w:ascii="Cambria" w:eastAsia="Cambria" w:hAnsi="Cambria" w:cs="Cambria"/>
        </w:rPr>
        <w:t xml:space="preserve"> </w:t>
      </w:r>
    </w:p>
    <w:p w14:paraId="495E9D0C"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What is a fiber optics system? ............................................................................................................................ 31</w:t>
      </w:r>
      <w:r>
        <w:rPr>
          <w:rFonts w:ascii="Cambria" w:eastAsia="Cambria" w:hAnsi="Cambria" w:cs="Cambria"/>
        </w:rPr>
        <w:t xml:space="preserve"> </w:t>
      </w:r>
    </w:p>
    <w:p w14:paraId="4DBBA250"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What is a fiber optics systems integrator? .................................................................................................... 33</w:t>
      </w:r>
      <w:r>
        <w:rPr>
          <w:rFonts w:ascii="Cambria" w:eastAsia="Cambria" w:hAnsi="Cambria" w:cs="Cambria"/>
        </w:rPr>
        <w:t xml:space="preserve"> </w:t>
      </w:r>
    </w:p>
    <w:p w14:paraId="324EB673"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What is the difference between a fiber optics manufacturer and</w:t>
      </w:r>
      <w:r>
        <w:rPr>
          <w:rFonts w:ascii="Cambria" w:eastAsia="Cambria" w:hAnsi="Cambria" w:cs="Cambria"/>
        </w:rPr>
        <w:t xml:space="preserve"> </w:t>
      </w:r>
    </w:p>
    <w:p w14:paraId="10BA1606" w14:textId="77777777" w:rsidR="00D81ABB" w:rsidRDefault="00D81ABB" w:rsidP="00D81ABB">
      <w:pPr>
        <w:spacing w:after="3"/>
        <w:ind w:right="1055"/>
        <w:jc w:val="right"/>
      </w:pPr>
      <w:r>
        <w:rPr>
          <w:rFonts w:ascii="Cambria" w:eastAsia="Cambria" w:hAnsi="Cambria" w:cs="Cambria"/>
          <w:color w:val="231F20"/>
        </w:rPr>
        <w:t>a fiber optics system manufacturer? ................................................................................................................. 33</w:t>
      </w:r>
      <w:r>
        <w:rPr>
          <w:rFonts w:ascii="Cambria" w:eastAsia="Cambria" w:hAnsi="Cambria" w:cs="Cambria"/>
        </w:rPr>
        <w:t xml:space="preserve"> </w:t>
      </w:r>
    </w:p>
    <w:p w14:paraId="4DEB9927"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Who are the best fiber optics manufacturers? ............................................................................................. 33</w:t>
      </w:r>
      <w:r>
        <w:rPr>
          <w:rFonts w:ascii="Cambria" w:eastAsia="Cambria" w:hAnsi="Cambria" w:cs="Cambria"/>
        </w:rPr>
        <w:t xml:space="preserve"> </w:t>
      </w:r>
    </w:p>
    <w:p w14:paraId="625F571D"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Who are the best systems integrators? ........................................................................................................... 34</w:t>
      </w:r>
      <w:r>
        <w:rPr>
          <w:rFonts w:ascii="Cambria" w:eastAsia="Cambria" w:hAnsi="Cambria" w:cs="Cambria"/>
        </w:rPr>
        <w:t xml:space="preserve"> </w:t>
      </w:r>
    </w:p>
    <w:p w14:paraId="7E9DED97"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How many parts does a fiber optics system have? ..................................................................................... 34</w:t>
      </w:r>
      <w:r>
        <w:rPr>
          <w:rFonts w:ascii="Cambria" w:eastAsia="Cambria" w:hAnsi="Cambria" w:cs="Cambria"/>
        </w:rPr>
        <w:t xml:space="preserve"> </w:t>
      </w:r>
    </w:p>
    <w:p w14:paraId="0BB0B5F1"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Are fiber optics systems expensive? ................................................................................................................ 34</w:t>
      </w:r>
      <w:r>
        <w:rPr>
          <w:rFonts w:ascii="Cambria" w:eastAsia="Cambria" w:hAnsi="Cambria" w:cs="Cambria"/>
        </w:rPr>
        <w:t xml:space="preserve"> </w:t>
      </w:r>
    </w:p>
    <w:p w14:paraId="15408A3D"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Will fiber optics systems be cheaper in the future? ................................................................................... 35</w:t>
      </w:r>
      <w:r>
        <w:rPr>
          <w:rFonts w:ascii="Cambria" w:eastAsia="Cambria" w:hAnsi="Cambria" w:cs="Cambria"/>
        </w:rPr>
        <w:t xml:space="preserve"> </w:t>
      </w:r>
    </w:p>
    <w:p w14:paraId="6803F5AA"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Are fiber optics systems difficult to install? .................................................................................................. 35</w:t>
      </w:r>
      <w:r>
        <w:rPr>
          <w:rFonts w:ascii="Cambria" w:eastAsia="Cambria" w:hAnsi="Cambria" w:cs="Cambria"/>
        </w:rPr>
        <w:t xml:space="preserve"> </w:t>
      </w:r>
    </w:p>
    <w:p w14:paraId="7AF45ABD" w14:textId="77777777" w:rsidR="00D81ABB" w:rsidRDefault="00D81ABB" w:rsidP="00D81ABB">
      <w:pPr>
        <w:numPr>
          <w:ilvl w:val="0"/>
          <w:numId w:val="872"/>
        </w:numPr>
        <w:spacing w:after="11" w:line="302" w:lineRule="auto"/>
        <w:ind w:left="556" w:right="931" w:hanging="350"/>
        <w:jc w:val="both"/>
      </w:pPr>
      <w:r>
        <w:rPr>
          <w:rFonts w:ascii="Cambria" w:eastAsia="Cambria" w:hAnsi="Cambria" w:cs="Cambria"/>
          <w:color w:val="231F20"/>
        </w:rPr>
        <w:t>What is a starry sky? .............................................................................................................................................. 35</w:t>
      </w:r>
      <w:r>
        <w:rPr>
          <w:rFonts w:ascii="Cambria" w:eastAsia="Cambria" w:hAnsi="Cambria" w:cs="Cambria"/>
        </w:rPr>
        <w:t xml:space="preserve"> </w:t>
      </w:r>
    </w:p>
    <w:p w14:paraId="0B49F8A7" w14:textId="77777777" w:rsidR="00D81ABB" w:rsidRDefault="00D81ABB" w:rsidP="00D81ABB">
      <w:pPr>
        <w:numPr>
          <w:ilvl w:val="0"/>
          <w:numId w:val="872"/>
        </w:numPr>
        <w:spacing w:after="11" w:line="216" w:lineRule="auto"/>
        <w:ind w:left="556" w:right="931" w:hanging="350"/>
        <w:jc w:val="both"/>
      </w:pPr>
      <w:r>
        <w:rPr>
          <w:rFonts w:ascii="Cambria" w:eastAsia="Cambria" w:hAnsi="Cambria" w:cs="Cambria"/>
          <w:color w:val="231F20"/>
        </w:rPr>
        <w:t>What is an effect wheel? ........................................................................................................................................ 35</w:t>
      </w:r>
      <w:r>
        <w:rPr>
          <w:rFonts w:ascii="Cambria" w:eastAsia="Cambria" w:hAnsi="Cambria" w:cs="Cambria"/>
        </w:rPr>
        <w:t xml:space="preserve"> </w:t>
      </w:r>
      <w:r>
        <w:rPr>
          <w:rFonts w:ascii="Cambria" w:eastAsia="Cambria" w:hAnsi="Cambria" w:cs="Cambria"/>
          <w:color w:val="231F20"/>
        </w:rPr>
        <w:t>98 What is an animation harness? ........................................................................................................................... 35</w:t>
      </w:r>
      <w:r>
        <w:rPr>
          <w:rFonts w:ascii="Cambria" w:eastAsia="Cambria" w:hAnsi="Cambria" w:cs="Cambria"/>
        </w:rPr>
        <w:t xml:space="preserve"> </w:t>
      </w:r>
    </w:p>
    <w:p w14:paraId="2FD4D90A" w14:textId="77777777" w:rsidR="00D81ABB" w:rsidRDefault="00D81ABB" w:rsidP="00D81ABB">
      <w:pPr>
        <w:numPr>
          <w:ilvl w:val="0"/>
          <w:numId w:val="873"/>
        </w:numPr>
        <w:spacing w:after="3" w:line="256" w:lineRule="auto"/>
        <w:ind w:right="993" w:hanging="461"/>
        <w:jc w:val="both"/>
      </w:pPr>
      <w:r>
        <w:rPr>
          <w:rFonts w:ascii="Cambria" w:eastAsia="Cambria" w:hAnsi="Cambria" w:cs="Cambria"/>
          <w:color w:val="231F20"/>
        </w:rPr>
        <w:t>What are spatial effects? ........................................................................................................................................ 36</w:t>
      </w:r>
      <w:r>
        <w:rPr>
          <w:rFonts w:ascii="Cambria" w:eastAsia="Cambria" w:hAnsi="Cambria" w:cs="Cambria"/>
        </w:rPr>
        <w:t xml:space="preserve"> </w:t>
      </w:r>
    </w:p>
    <w:p w14:paraId="13971B38" w14:textId="77777777" w:rsidR="00D81ABB" w:rsidRDefault="00D81ABB" w:rsidP="00D81ABB">
      <w:pPr>
        <w:numPr>
          <w:ilvl w:val="0"/>
          <w:numId w:val="873"/>
        </w:numPr>
        <w:spacing w:after="11" w:line="302" w:lineRule="auto"/>
        <w:ind w:right="993" w:hanging="461"/>
        <w:jc w:val="both"/>
      </w:pPr>
      <w:r>
        <w:rPr>
          <w:rFonts w:ascii="Cambria" w:eastAsia="Cambria" w:hAnsi="Cambria" w:cs="Cambria"/>
          <w:color w:val="231F20"/>
        </w:rPr>
        <w:t>How would you describe in one word fiber optics lighting systems? ................................................ 36</w:t>
      </w:r>
      <w:r>
        <w:rPr>
          <w:rFonts w:ascii="Cambria" w:eastAsia="Cambria" w:hAnsi="Cambria" w:cs="Cambria"/>
        </w:rPr>
        <w:t xml:space="preserve"> </w:t>
      </w:r>
    </w:p>
    <w:p w14:paraId="26FBEADE" w14:textId="77777777" w:rsidR="00D81ABB" w:rsidRDefault="00D81ABB" w:rsidP="00D81ABB">
      <w:pPr>
        <w:spacing w:after="0"/>
      </w:pPr>
      <w:r>
        <w:rPr>
          <w:rFonts w:ascii="Cambria" w:eastAsia="Cambria" w:hAnsi="Cambria" w:cs="Cambria"/>
        </w:rPr>
        <w:t xml:space="preserve"> </w:t>
      </w:r>
    </w:p>
    <w:p w14:paraId="296E10FB" w14:textId="77777777" w:rsidR="00D81ABB" w:rsidRDefault="00D81ABB" w:rsidP="00D81ABB">
      <w:pPr>
        <w:spacing w:after="0"/>
      </w:pPr>
      <w:r>
        <w:rPr>
          <w:rFonts w:ascii="Cambria" w:eastAsia="Cambria" w:hAnsi="Cambria" w:cs="Cambria"/>
        </w:rPr>
        <w:lastRenderedPageBreak/>
        <w:t xml:space="preserve"> </w:t>
      </w:r>
    </w:p>
    <w:p w14:paraId="7E8E27D9" w14:textId="77777777" w:rsidR="00D81ABB" w:rsidRDefault="00D81ABB" w:rsidP="00D81ABB">
      <w:pPr>
        <w:spacing w:after="0"/>
      </w:pPr>
      <w:r>
        <w:rPr>
          <w:rFonts w:ascii="Cambria" w:eastAsia="Cambria" w:hAnsi="Cambria" w:cs="Cambria"/>
        </w:rPr>
        <w:t xml:space="preserve"> </w:t>
      </w:r>
    </w:p>
    <w:p w14:paraId="2E9BB8A7" w14:textId="77777777" w:rsidR="00D81ABB" w:rsidRDefault="00D81ABB" w:rsidP="00D81ABB">
      <w:pPr>
        <w:spacing w:after="467"/>
      </w:pPr>
      <w:r>
        <w:rPr>
          <w:rFonts w:ascii="Cambria" w:eastAsia="Cambria" w:hAnsi="Cambria" w:cs="Cambria"/>
        </w:rPr>
        <w:t xml:space="preserve"> </w:t>
      </w:r>
      <w:r>
        <w:rPr>
          <w:rFonts w:ascii="Cambria" w:eastAsia="Cambria" w:hAnsi="Cambria" w:cs="Cambria"/>
        </w:rPr>
        <w:tab/>
        <w:t xml:space="preserve"> </w:t>
      </w:r>
    </w:p>
    <w:p w14:paraId="2707AC38" w14:textId="77777777" w:rsidR="00D81ABB" w:rsidRDefault="00D81ABB" w:rsidP="00D81ABB">
      <w:pPr>
        <w:pStyle w:val="Heading3"/>
        <w:tabs>
          <w:tab w:val="center" w:pos="486"/>
          <w:tab w:val="center" w:pos="885"/>
          <w:tab w:val="center" w:pos="1218"/>
          <w:tab w:val="center" w:pos="1601"/>
          <w:tab w:val="center" w:pos="2034"/>
          <w:tab w:val="center" w:pos="2434"/>
          <w:tab w:val="center" w:pos="2803"/>
          <w:tab w:val="center" w:pos="3237"/>
          <w:tab w:val="center" w:pos="3539"/>
          <w:tab w:val="center" w:pos="3866"/>
          <w:tab w:val="center" w:pos="4297"/>
        </w:tabs>
        <w:ind w:left="-15" w:firstLine="0"/>
      </w:pPr>
      <w:r>
        <w:t xml:space="preserve">  I </w:t>
      </w:r>
      <w:r>
        <w:tab/>
        <w:t xml:space="preserve">N </w:t>
      </w:r>
      <w:r>
        <w:tab/>
        <w:t xml:space="preserve">T </w:t>
      </w:r>
      <w:r>
        <w:tab/>
        <w:t xml:space="preserve">R </w:t>
      </w:r>
      <w:r>
        <w:tab/>
        <w:t xml:space="preserve">O </w:t>
      </w:r>
      <w:r>
        <w:tab/>
        <w:t xml:space="preserve">D </w:t>
      </w:r>
      <w:r>
        <w:tab/>
        <w:t xml:space="preserve">U </w:t>
      </w:r>
      <w:r>
        <w:tab/>
        <w:t xml:space="preserve">C </w:t>
      </w:r>
      <w:r>
        <w:tab/>
        <w:t xml:space="preserve">T </w:t>
      </w:r>
      <w:r>
        <w:tab/>
        <w:t xml:space="preserve">I </w:t>
      </w:r>
      <w:r>
        <w:tab/>
        <w:t xml:space="preserve">O </w:t>
      </w:r>
      <w:r>
        <w:tab/>
        <w:t>N</w:t>
      </w:r>
      <w:r>
        <w:rPr>
          <w:strike w:val="0"/>
        </w:rPr>
        <w:t xml:space="preserve"> </w:t>
      </w:r>
      <w:r>
        <w:rPr>
          <w:strike w:val="0"/>
          <w:color w:val="365F91"/>
        </w:rPr>
        <w:t xml:space="preserve"> </w:t>
      </w:r>
    </w:p>
    <w:p w14:paraId="6C66BA1B" w14:textId="77777777" w:rsidR="00D81ABB" w:rsidRDefault="00D81ABB" w:rsidP="00D81ABB">
      <w:pPr>
        <w:spacing w:after="0"/>
      </w:pPr>
      <w:r>
        <w:rPr>
          <w:rFonts w:ascii="Cambria" w:eastAsia="Cambria" w:hAnsi="Cambria" w:cs="Cambria"/>
        </w:rPr>
        <w:t xml:space="preserve"> </w:t>
      </w:r>
    </w:p>
    <w:p w14:paraId="3BFE8EE0" w14:textId="77777777" w:rsidR="00D81ABB" w:rsidRDefault="00D81ABB" w:rsidP="00D81ABB">
      <w:pPr>
        <w:spacing w:after="0"/>
      </w:pPr>
      <w:r>
        <w:rPr>
          <w:rFonts w:ascii="Cambria" w:eastAsia="Cambria" w:hAnsi="Cambria" w:cs="Cambria"/>
        </w:rPr>
        <w:t xml:space="preserve"> </w:t>
      </w:r>
    </w:p>
    <w:p w14:paraId="2FBC04F6" w14:textId="77777777" w:rsidR="00D81ABB" w:rsidRDefault="00D81ABB" w:rsidP="00D81ABB">
      <w:pPr>
        <w:spacing w:after="116"/>
      </w:pPr>
      <w:r>
        <w:rPr>
          <w:rFonts w:ascii="Cambria" w:eastAsia="Cambria" w:hAnsi="Cambria" w:cs="Cambria"/>
        </w:rPr>
        <w:t xml:space="preserve"> </w:t>
      </w:r>
    </w:p>
    <w:p w14:paraId="5B17262F" w14:textId="77777777" w:rsidR="00D81ABB" w:rsidRDefault="00D81ABB" w:rsidP="00D81ABB">
      <w:pPr>
        <w:spacing w:after="187" w:line="216" w:lineRule="auto"/>
      </w:pPr>
      <w:r>
        <w:rPr>
          <w:rFonts w:ascii="Cambria" w:eastAsia="Cambria" w:hAnsi="Cambria" w:cs="Cambria"/>
          <w:b/>
          <w:color w:val="231F20"/>
        </w:rPr>
        <w:t>Fiber optics lighting is not a revolutionary or new technology, in essence is only about carrying light, from one point to another by means of a lens, more or less flexible and long.</w:t>
      </w:r>
      <w:r>
        <w:rPr>
          <w:rFonts w:ascii="Cambria" w:eastAsia="Cambria" w:hAnsi="Cambria" w:cs="Cambria"/>
          <w:b/>
          <w:color w:val="4F81BD"/>
        </w:rPr>
        <w:t xml:space="preserve"> </w:t>
      </w:r>
    </w:p>
    <w:p w14:paraId="2220CA98" w14:textId="77777777" w:rsidR="00D81ABB" w:rsidRDefault="00D81ABB" w:rsidP="00D81ABB">
      <w:pPr>
        <w:spacing w:after="173" w:line="302" w:lineRule="auto"/>
        <w:ind w:left="975" w:right="931"/>
        <w:jc w:val="both"/>
      </w:pPr>
      <w:r>
        <w:rPr>
          <w:rFonts w:ascii="Cambria" w:eastAsia="Cambria" w:hAnsi="Cambria" w:cs="Cambria"/>
          <w:color w:val="231F20"/>
        </w:rPr>
        <w:t>The problem is the air of mysticism surrounding the industry*.</w:t>
      </w:r>
      <w:r>
        <w:rPr>
          <w:rFonts w:ascii="Cambria" w:eastAsia="Cambria" w:hAnsi="Cambria" w:cs="Cambria"/>
        </w:rPr>
        <w:t xml:space="preserve"> </w:t>
      </w:r>
    </w:p>
    <w:p w14:paraId="5F08E3D0" w14:textId="77777777" w:rsidR="00D81ABB" w:rsidRDefault="00D81ABB" w:rsidP="00D81ABB">
      <w:pPr>
        <w:spacing w:after="0"/>
      </w:pPr>
      <w:r>
        <w:rPr>
          <w:rFonts w:ascii="Cambria" w:eastAsia="Cambria" w:hAnsi="Cambria" w:cs="Cambria"/>
        </w:rPr>
        <w:t xml:space="preserve"> </w:t>
      </w:r>
    </w:p>
    <w:p w14:paraId="73187E0C" w14:textId="77777777" w:rsidR="00D81ABB" w:rsidRDefault="00D81ABB" w:rsidP="00D81ABB">
      <w:pPr>
        <w:spacing w:after="0"/>
      </w:pPr>
      <w:r>
        <w:rPr>
          <w:rFonts w:ascii="Cambria" w:eastAsia="Cambria" w:hAnsi="Cambria" w:cs="Cambria"/>
        </w:rPr>
        <w:t xml:space="preserve"> </w:t>
      </w:r>
    </w:p>
    <w:p w14:paraId="0DA88A3F" w14:textId="77777777" w:rsidR="00D81ABB" w:rsidRDefault="00D81ABB" w:rsidP="00D81ABB">
      <w:pPr>
        <w:spacing w:after="197" w:line="360" w:lineRule="auto"/>
        <w:ind w:left="975" w:right="931"/>
        <w:jc w:val="both"/>
      </w:pPr>
      <w:r>
        <w:rPr>
          <w:rFonts w:ascii="Cambria" w:eastAsia="Cambria" w:hAnsi="Cambria" w:cs="Cambria"/>
          <w:color w:val="231F20"/>
        </w:rPr>
        <w:t>The result is a strange industry where it is difficult to know for sure the result of the system being ins- talled and where disappointment, in part due to unfair hopes, is common.</w:t>
      </w:r>
      <w:r>
        <w:rPr>
          <w:rFonts w:ascii="Cambria" w:eastAsia="Cambria" w:hAnsi="Cambria" w:cs="Cambria"/>
        </w:rPr>
        <w:t xml:space="preserve"> </w:t>
      </w:r>
    </w:p>
    <w:p w14:paraId="15CC5E58" w14:textId="77777777" w:rsidR="00D81ABB" w:rsidRDefault="00D81ABB" w:rsidP="00D81ABB">
      <w:pPr>
        <w:spacing w:after="0"/>
      </w:pPr>
      <w:r>
        <w:rPr>
          <w:rFonts w:ascii="Cambria" w:eastAsia="Cambria" w:hAnsi="Cambria" w:cs="Cambria"/>
        </w:rPr>
        <w:t xml:space="preserve"> </w:t>
      </w:r>
    </w:p>
    <w:p w14:paraId="5C4C0612" w14:textId="77777777" w:rsidR="00D81ABB" w:rsidRDefault="00D81ABB" w:rsidP="00D81ABB">
      <w:pPr>
        <w:spacing w:after="198" w:line="360" w:lineRule="auto"/>
        <w:ind w:left="975" w:right="931"/>
        <w:jc w:val="both"/>
      </w:pPr>
      <w:r>
        <w:rPr>
          <w:rFonts w:ascii="Cambria" w:eastAsia="Cambria" w:hAnsi="Cambria" w:cs="Cambria"/>
          <w:color w:val="231F20"/>
        </w:rPr>
        <w:t>The present work is a collection of the questions most often made by professionals during seminars, consulting, and projects over a quarter of a century. The questions are worded in a short straight- forward manner and answered based on objective scientific criteria, without publicity, trademarks, or personal preferences, in an effort to help the general understanding of these systems.</w:t>
      </w:r>
      <w:r>
        <w:rPr>
          <w:rFonts w:ascii="Cambria" w:eastAsia="Cambria" w:hAnsi="Cambria" w:cs="Cambria"/>
        </w:rPr>
        <w:t xml:space="preserve"> </w:t>
      </w:r>
    </w:p>
    <w:p w14:paraId="6B91D1E7" w14:textId="77777777" w:rsidR="00D81ABB" w:rsidRDefault="00D81ABB" w:rsidP="00D81ABB">
      <w:pPr>
        <w:spacing w:after="0"/>
      </w:pPr>
      <w:r>
        <w:rPr>
          <w:rFonts w:ascii="Cambria" w:eastAsia="Cambria" w:hAnsi="Cambria" w:cs="Cambria"/>
        </w:rPr>
        <w:t xml:space="preserve"> </w:t>
      </w:r>
    </w:p>
    <w:p w14:paraId="542E844D" w14:textId="77777777" w:rsidR="00D81ABB" w:rsidRDefault="00D81ABB" w:rsidP="00D81ABB">
      <w:pPr>
        <w:spacing w:after="0"/>
      </w:pPr>
      <w:r>
        <w:rPr>
          <w:rFonts w:ascii="Cambria" w:eastAsia="Cambria" w:hAnsi="Cambria" w:cs="Cambria"/>
        </w:rPr>
        <w:t xml:space="preserve"> </w:t>
      </w:r>
    </w:p>
    <w:p w14:paraId="179661B4" w14:textId="77777777" w:rsidR="00D81ABB" w:rsidRDefault="00D81ABB" w:rsidP="00D81ABB">
      <w:pPr>
        <w:spacing w:after="0"/>
      </w:pPr>
      <w:r>
        <w:rPr>
          <w:rFonts w:ascii="Cambria" w:eastAsia="Cambria" w:hAnsi="Cambria" w:cs="Cambria"/>
        </w:rPr>
        <w:t xml:space="preserve"> </w:t>
      </w:r>
    </w:p>
    <w:p w14:paraId="7F2F0729" w14:textId="77777777" w:rsidR="00D81ABB" w:rsidRDefault="00D81ABB" w:rsidP="00D81ABB">
      <w:pPr>
        <w:spacing w:after="0"/>
        <w:sectPr w:rsidR="00D81ABB">
          <w:pgSz w:w="11900" w:h="16840"/>
          <w:pgMar w:top="1639" w:right="340" w:bottom="1219" w:left="758" w:header="720" w:footer="985" w:gutter="0"/>
          <w:cols w:space="720"/>
        </w:sectPr>
      </w:pPr>
    </w:p>
    <w:p w14:paraId="4A32A8C1" w14:textId="77777777" w:rsidR="00D81ABB" w:rsidRDefault="00D81ABB" w:rsidP="00D81ABB">
      <w:pPr>
        <w:pStyle w:val="Heading3"/>
        <w:tabs>
          <w:tab w:val="center" w:pos="472"/>
          <w:tab w:val="center" w:pos="790"/>
          <w:tab w:val="center" w:pos="1152"/>
          <w:tab w:val="center" w:pos="1525"/>
          <w:tab w:val="center" w:pos="1885"/>
        </w:tabs>
        <w:ind w:left="-15" w:firstLine="0"/>
      </w:pPr>
      <w:r>
        <w:lastRenderedPageBreak/>
        <w:t xml:space="preserve"> F </w:t>
      </w:r>
      <w:r>
        <w:tab/>
        <w:t xml:space="preserve">I </w:t>
      </w:r>
      <w:r>
        <w:tab/>
        <w:t xml:space="preserve">B </w:t>
      </w:r>
      <w:r>
        <w:tab/>
        <w:t xml:space="preserve">E </w:t>
      </w:r>
      <w:r>
        <w:tab/>
        <w:t xml:space="preserve">R </w:t>
      </w:r>
      <w:r>
        <w:tab/>
        <w:t>S</w:t>
      </w:r>
      <w:r>
        <w:rPr>
          <w:strike w:val="0"/>
        </w:rPr>
        <w:t xml:space="preserve"> </w:t>
      </w:r>
      <w:r>
        <w:rPr>
          <w:strike w:val="0"/>
          <w:color w:val="365F91"/>
        </w:rPr>
        <w:t xml:space="preserve"> </w:t>
      </w:r>
    </w:p>
    <w:p w14:paraId="1480CD81" w14:textId="77777777" w:rsidR="00D81ABB" w:rsidRDefault="00D81ABB" w:rsidP="00D81ABB">
      <w:pPr>
        <w:spacing w:after="0"/>
      </w:pPr>
      <w:r>
        <w:rPr>
          <w:rFonts w:ascii="Cambria" w:eastAsia="Cambria" w:hAnsi="Cambria" w:cs="Cambria"/>
        </w:rPr>
        <w:t xml:space="preserve"> </w:t>
      </w:r>
    </w:p>
    <w:p w14:paraId="2C589C17" w14:textId="77777777" w:rsidR="00D81ABB" w:rsidRDefault="00D81ABB" w:rsidP="00D81ABB">
      <w:pPr>
        <w:spacing w:after="0"/>
      </w:pPr>
      <w:r>
        <w:rPr>
          <w:rFonts w:ascii="Cambria" w:eastAsia="Cambria" w:hAnsi="Cambria" w:cs="Cambria"/>
        </w:rPr>
        <w:t xml:space="preserve"> </w:t>
      </w:r>
    </w:p>
    <w:p w14:paraId="5E68EA1B" w14:textId="77777777" w:rsidR="00D81ABB" w:rsidRDefault="00D81ABB" w:rsidP="00D81ABB">
      <w:pPr>
        <w:spacing w:after="0"/>
      </w:pPr>
      <w:r>
        <w:rPr>
          <w:rFonts w:ascii="Cambria" w:eastAsia="Cambria" w:hAnsi="Cambria" w:cs="Cambria"/>
        </w:rPr>
        <w:t xml:space="preserve"> </w:t>
      </w:r>
    </w:p>
    <w:p w14:paraId="79EA0025" w14:textId="77777777" w:rsidR="00D81ABB" w:rsidRDefault="00D81ABB" w:rsidP="00D81ABB">
      <w:pPr>
        <w:spacing w:after="71"/>
      </w:pPr>
      <w:r>
        <w:rPr>
          <w:rFonts w:ascii="Cambria" w:eastAsia="Cambria" w:hAnsi="Cambria" w:cs="Cambria"/>
        </w:rPr>
        <w:t xml:space="preserve"> </w:t>
      </w:r>
    </w:p>
    <w:p w14:paraId="211492B0" w14:textId="77777777" w:rsidR="00D81ABB" w:rsidRDefault="00D81ABB" w:rsidP="00D81ABB">
      <w:pPr>
        <w:numPr>
          <w:ilvl w:val="0"/>
          <w:numId w:val="874"/>
        </w:numPr>
        <w:spacing w:after="3" w:line="256" w:lineRule="auto"/>
        <w:ind w:right="1270" w:hanging="437"/>
      </w:pPr>
      <w:r>
        <w:rPr>
          <w:rFonts w:ascii="Cambria" w:eastAsia="Cambria" w:hAnsi="Cambria" w:cs="Cambria"/>
          <w:color w:val="231F20"/>
          <w:u w:val="single" w:color="231F20"/>
        </w:rPr>
        <w:t>. What is a f iber opt ic?</w:t>
      </w:r>
      <w:r>
        <w:rPr>
          <w:rFonts w:ascii="Cambria" w:eastAsia="Cambria" w:hAnsi="Cambria" w:cs="Cambria"/>
        </w:rPr>
        <w:t xml:space="preserve"> </w:t>
      </w:r>
    </w:p>
    <w:p w14:paraId="2D4C3E88" w14:textId="77777777" w:rsidR="00D81ABB" w:rsidRDefault="00D81ABB" w:rsidP="00D81ABB">
      <w:pPr>
        <w:spacing w:after="68"/>
      </w:pPr>
      <w:r>
        <w:rPr>
          <w:rFonts w:ascii="Cambria" w:eastAsia="Cambria" w:hAnsi="Cambria" w:cs="Cambria"/>
        </w:rPr>
        <w:t xml:space="preserve"> </w:t>
      </w:r>
    </w:p>
    <w:p w14:paraId="6107C404" w14:textId="77777777" w:rsidR="00D81ABB" w:rsidRDefault="00D81ABB" w:rsidP="00D81ABB">
      <w:pPr>
        <w:spacing w:after="11" w:line="302" w:lineRule="auto"/>
        <w:ind w:left="393" w:right="931" w:firstLine="634"/>
        <w:jc w:val="both"/>
      </w:pPr>
      <w:r>
        <w:rPr>
          <w:rFonts w:ascii="Cambria" w:eastAsia="Cambria" w:hAnsi="Cambria" w:cs="Cambria"/>
          <w:color w:val="231F20"/>
        </w:rPr>
        <w:t>Fiber optics are long lenses. A cylinder or rod of transparent material forming a core surrounded by an external cladding with a slightly different material. Light, when entering the fiber, rebounds on the outer cladding towards the core. This way the light advances through the fiber in bounds or steps, until it exits   at the other end.</w:t>
      </w:r>
      <w:r>
        <w:rPr>
          <w:rFonts w:ascii="Cambria" w:eastAsia="Cambria" w:hAnsi="Cambria" w:cs="Cambria"/>
        </w:rPr>
        <w:t xml:space="preserve"> </w:t>
      </w:r>
    </w:p>
    <w:p w14:paraId="01F7BAC7" w14:textId="77777777" w:rsidR="00D81ABB" w:rsidRDefault="00D81ABB" w:rsidP="00D81ABB">
      <w:pPr>
        <w:spacing w:after="0"/>
      </w:pPr>
      <w:r>
        <w:rPr>
          <w:rFonts w:ascii="Cambria" w:eastAsia="Cambria" w:hAnsi="Cambria" w:cs="Cambria"/>
        </w:rPr>
        <w:t xml:space="preserve"> </w:t>
      </w:r>
    </w:p>
    <w:p w14:paraId="17C5184C" w14:textId="77777777" w:rsidR="00D81ABB" w:rsidRDefault="00D81ABB" w:rsidP="00D81ABB">
      <w:pPr>
        <w:numPr>
          <w:ilvl w:val="0"/>
          <w:numId w:val="874"/>
        </w:numPr>
        <w:spacing w:after="3" w:line="256" w:lineRule="auto"/>
        <w:ind w:right="1270" w:hanging="437"/>
      </w:pPr>
      <w:r>
        <w:rPr>
          <w:rFonts w:ascii="Cambria" w:eastAsia="Cambria" w:hAnsi="Cambria" w:cs="Cambria"/>
          <w:color w:val="231F20"/>
          <w:u w:val="single" w:color="231F20"/>
        </w:rPr>
        <w:t>. How many kinds of f ibers are there?</w:t>
      </w:r>
      <w:r>
        <w:rPr>
          <w:rFonts w:ascii="Cambria" w:eastAsia="Cambria" w:hAnsi="Cambria" w:cs="Cambria"/>
        </w:rPr>
        <w:t xml:space="preserve"> </w:t>
      </w:r>
    </w:p>
    <w:p w14:paraId="7F41D155" w14:textId="77777777" w:rsidR="00D81ABB" w:rsidRDefault="00D81ABB" w:rsidP="00D81ABB">
      <w:pPr>
        <w:spacing w:after="68"/>
      </w:pPr>
      <w:r>
        <w:rPr>
          <w:rFonts w:ascii="Cambria" w:eastAsia="Cambria" w:hAnsi="Cambria" w:cs="Cambria"/>
        </w:rPr>
        <w:t xml:space="preserve"> </w:t>
      </w:r>
    </w:p>
    <w:p w14:paraId="1B08A3CA" w14:textId="77777777" w:rsidR="00D81ABB" w:rsidRDefault="00D81ABB" w:rsidP="00D81ABB">
      <w:pPr>
        <w:spacing w:after="11" w:line="302" w:lineRule="auto"/>
        <w:ind w:left="393" w:right="931" w:firstLine="566"/>
        <w:jc w:val="both"/>
      </w:pPr>
      <w:r>
        <w:rPr>
          <w:rFonts w:ascii="Cambria" w:eastAsia="Cambria" w:hAnsi="Cambria" w:cs="Cambria"/>
          <w:color w:val="231F20"/>
        </w:rPr>
        <w:t>In truth, there is only one fiber optic. The term "fiber optics" applies really to a branch of light physics dealing with the properties of certain materials that display a phenomenon called "total internal reflection", and not to an object. All optical elements such as lenses, prisms and rods use total internal reflection as a mecha- nism for light transportation. In the elements described as fiber optics light travels by virtue of this effect but it does so in a number of ways; monomode, multimode, step index, gradient index and so on.</w:t>
      </w:r>
      <w:r>
        <w:rPr>
          <w:rFonts w:ascii="Cambria" w:eastAsia="Cambria" w:hAnsi="Cambria" w:cs="Cambria"/>
        </w:rPr>
        <w:t xml:space="preserve"> </w:t>
      </w:r>
    </w:p>
    <w:p w14:paraId="3580443D" w14:textId="77777777" w:rsidR="00D81ABB" w:rsidRDefault="00D81ABB" w:rsidP="00D81ABB">
      <w:pPr>
        <w:spacing w:after="11" w:line="302" w:lineRule="auto"/>
        <w:ind w:left="403" w:right="931"/>
        <w:jc w:val="both"/>
      </w:pPr>
      <w:r>
        <w:rPr>
          <w:rFonts w:ascii="Cambria" w:eastAsia="Cambria" w:hAnsi="Cambria" w:cs="Cambria"/>
          <w:color w:val="231F20"/>
        </w:rPr>
        <w:t>For lighting purposes or, to be more exact, to handle visible light, the standard type or fibers are the so-called multimode step index fibers. The use of the other types is confined exclusively to data or signal transmission.</w:t>
      </w:r>
      <w:r>
        <w:rPr>
          <w:rFonts w:ascii="Cambria" w:eastAsia="Cambria" w:hAnsi="Cambria" w:cs="Cambria"/>
        </w:rPr>
        <w:t xml:space="preserve"> </w:t>
      </w:r>
    </w:p>
    <w:p w14:paraId="14C6B96C" w14:textId="77777777" w:rsidR="00D81ABB" w:rsidRDefault="00D81ABB" w:rsidP="00D81ABB">
      <w:pPr>
        <w:spacing w:after="0"/>
      </w:pPr>
      <w:r>
        <w:rPr>
          <w:rFonts w:ascii="Cambria" w:eastAsia="Cambria" w:hAnsi="Cambria" w:cs="Cambria"/>
        </w:rPr>
        <w:t xml:space="preserve"> </w:t>
      </w:r>
    </w:p>
    <w:p w14:paraId="26C40EDF" w14:textId="77777777" w:rsidR="00D81ABB" w:rsidRDefault="00D81ABB" w:rsidP="00D81ABB">
      <w:pPr>
        <w:numPr>
          <w:ilvl w:val="0"/>
          <w:numId w:val="874"/>
        </w:numPr>
        <w:spacing w:after="3" w:line="256" w:lineRule="auto"/>
        <w:ind w:right="1270" w:hanging="437"/>
      </w:pPr>
      <w:r>
        <w:rPr>
          <w:rFonts w:ascii="Cambria" w:eastAsia="Cambria" w:hAnsi="Cambria" w:cs="Cambria"/>
          <w:color w:val="231F20"/>
          <w:u w:val="single" w:color="231F20"/>
        </w:rPr>
        <w:t>. What are f iber opt ics made off?</w:t>
      </w:r>
      <w:r>
        <w:rPr>
          <w:rFonts w:ascii="Cambria" w:eastAsia="Cambria" w:hAnsi="Cambria" w:cs="Cambria"/>
        </w:rPr>
        <w:t xml:space="preserve"> </w:t>
      </w:r>
    </w:p>
    <w:p w14:paraId="4A7B420D" w14:textId="77777777" w:rsidR="00D81ABB" w:rsidRDefault="00D81ABB" w:rsidP="00D81ABB">
      <w:pPr>
        <w:spacing w:after="68"/>
      </w:pPr>
      <w:r>
        <w:rPr>
          <w:rFonts w:ascii="Cambria" w:eastAsia="Cambria" w:hAnsi="Cambria" w:cs="Cambria"/>
        </w:rPr>
        <w:t xml:space="preserve"> </w:t>
      </w:r>
    </w:p>
    <w:p w14:paraId="75A1B9AC" w14:textId="77777777" w:rsidR="00D81ABB" w:rsidRDefault="00D81ABB" w:rsidP="00D81ABB">
      <w:pPr>
        <w:spacing w:after="11" w:line="302" w:lineRule="auto"/>
        <w:ind w:left="393" w:right="931" w:firstLine="566"/>
        <w:jc w:val="both"/>
      </w:pPr>
      <w:r>
        <w:rPr>
          <w:rFonts w:ascii="Cambria" w:eastAsia="Cambria" w:hAnsi="Cambria" w:cs="Cambria"/>
          <w:color w:val="231F20"/>
        </w:rPr>
        <w:t>For lighting purposes or visible light spectrum transmission, several kinds of fibers are used. Glass    in very fine strands that have to be bunched together in order to make a sizeable light carrier, PMMA, and polycarbonate in sizes from 0,25 to 3mm and solid core fibers made from special polymers in a Teflon sheath from 3mm to over one-inch thick. Other types of fibers such as liquid core, colored fibers, fluorescent, and scintillating are little used and for specialized applications.</w:t>
      </w:r>
      <w:r>
        <w:rPr>
          <w:rFonts w:ascii="Cambria" w:eastAsia="Cambria" w:hAnsi="Cambria" w:cs="Cambria"/>
        </w:rPr>
        <w:t xml:space="preserve"> </w:t>
      </w:r>
    </w:p>
    <w:p w14:paraId="585CEA3A" w14:textId="77777777" w:rsidR="00D81ABB" w:rsidRDefault="00D81ABB" w:rsidP="00D81ABB">
      <w:pPr>
        <w:spacing w:after="0"/>
      </w:pPr>
      <w:r>
        <w:rPr>
          <w:rFonts w:ascii="Cambria" w:eastAsia="Cambria" w:hAnsi="Cambria" w:cs="Cambria"/>
        </w:rPr>
        <w:t xml:space="preserve"> </w:t>
      </w:r>
    </w:p>
    <w:p w14:paraId="7F929EE3" w14:textId="77777777" w:rsidR="00D81ABB" w:rsidRDefault="00D81ABB" w:rsidP="00D81ABB">
      <w:pPr>
        <w:numPr>
          <w:ilvl w:val="0"/>
          <w:numId w:val="874"/>
        </w:numPr>
        <w:spacing w:after="3" w:line="256" w:lineRule="auto"/>
        <w:ind w:right="1270" w:hanging="437"/>
      </w:pPr>
      <w:r>
        <w:rPr>
          <w:rFonts w:ascii="Cambria" w:eastAsia="Cambria" w:hAnsi="Cambria" w:cs="Cambria"/>
          <w:color w:val="231F20"/>
          <w:u w:val="single" w:color="231F20"/>
        </w:rPr>
        <w:t>. Are there di fferent qual i t ies of f iber opt ics?</w:t>
      </w:r>
      <w:r>
        <w:rPr>
          <w:rFonts w:ascii="Cambria" w:eastAsia="Cambria" w:hAnsi="Cambria" w:cs="Cambria"/>
        </w:rPr>
        <w:t xml:space="preserve"> </w:t>
      </w:r>
    </w:p>
    <w:p w14:paraId="36E67947" w14:textId="77777777" w:rsidR="00D81ABB" w:rsidRDefault="00D81ABB" w:rsidP="00D81ABB">
      <w:pPr>
        <w:spacing w:after="68"/>
      </w:pPr>
      <w:r>
        <w:rPr>
          <w:rFonts w:ascii="Cambria" w:eastAsia="Cambria" w:hAnsi="Cambria" w:cs="Cambria"/>
        </w:rPr>
        <w:t xml:space="preserve"> </w:t>
      </w:r>
    </w:p>
    <w:p w14:paraId="42C77AB9" w14:textId="77777777" w:rsidR="00D81ABB" w:rsidRDefault="00D81ABB" w:rsidP="00D81ABB">
      <w:pPr>
        <w:spacing w:after="11" w:line="302" w:lineRule="auto"/>
        <w:ind w:left="393" w:right="1359" w:firstLine="566"/>
        <w:jc w:val="both"/>
      </w:pPr>
      <w:r>
        <w:rPr>
          <w:rFonts w:ascii="Cambria" w:eastAsia="Cambria" w:hAnsi="Cambria" w:cs="Cambria"/>
          <w:color w:val="231F20"/>
        </w:rPr>
        <w:t>Definitely yes. The raw materials used in the manufacture of fibers may be similar in some instances but the process to make finished optics can vary greatly from one manufacturer to another.</w:t>
      </w:r>
      <w:r>
        <w:rPr>
          <w:rFonts w:ascii="Cambria" w:eastAsia="Cambria" w:hAnsi="Cambria" w:cs="Cambria"/>
        </w:rPr>
        <w:t xml:space="preserve"> </w:t>
      </w:r>
    </w:p>
    <w:p w14:paraId="79BBF48E" w14:textId="77777777" w:rsidR="00D81ABB" w:rsidRDefault="00D81ABB" w:rsidP="00D81ABB">
      <w:pPr>
        <w:spacing w:after="5" w:line="304" w:lineRule="auto"/>
        <w:ind w:left="393" w:right="805"/>
      </w:pPr>
      <w:r>
        <w:rPr>
          <w:rFonts w:ascii="Cambria" w:eastAsia="Cambria" w:hAnsi="Cambria" w:cs="Cambria"/>
          <w:color w:val="231F20"/>
        </w:rPr>
        <w:lastRenderedPageBreak/>
        <w:t>The greatest differences arise from the level of purity and refinement with which the raw materials are pro- duced, the degree of impurities, contamination and the very technology of the process.</w:t>
      </w:r>
      <w:r>
        <w:rPr>
          <w:rFonts w:ascii="Cambria" w:eastAsia="Cambria" w:hAnsi="Cambria" w:cs="Cambria"/>
        </w:rPr>
        <w:t xml:space="preserve"> </w:t>
      </w:r>
    </w:p>
    <w:p w14:paraId="3AA1D443" w14:textId="77777777" w:rsidR="00D81ABB" w:rsidRDefault="00D81ABB" w:rsidP="00D81ABB">
      <w:pPr>
        <w:spacing w:after="11" w:line="302" w:lineRule="auto"/>
        <w:ind w:left="403" w:right="931"/>
        <w:jc w:val="both"/>
      </w:pPr>
      <w:r>
        <w:rPr>
          <w:rFonts w:ascii="Cambria" w:eastAsia="Cambria" w:hAnsi="Cambria" w:cs="Cambria"/>
          <w:color w:val="231F20"/>
        </w:rPr>
        <w:t xml:space="preserve">Optical properties such as numerical aperture, attenuation and selective spectral absorption </w:t>
      </w:r>
    </w:p>
    <w:p w14:paraId="6D58DEBC" w14:textId="77777777" w:rsidR="00D81ABB" w:rsidRDefault="00D81ABB" w:rsidP="00D81ABB">
      <w:pPr>
        <w:spacing w:after="11" w:line="302" w:lineRule="auto"/>
        <w:ind w:left="403" w:right="931"/>
        <w:jc w:val="both"/>
      </w:pPr>
      <w:r>
        <w:rPr>
          <w:rFonts w:ascii="Cambria" w:eastAsia="Cambria" w:hAnsi="Cambria" w:cs="Cambria"/>
          <w:color w:val="231F20"/>
        </w:rPr>
        <w:t>are widely diffe- rent from one fiber to other. This means that some fibers may be suitable for one task and useless for others.</w:t>
      </w:r>
      <w:r>
        <w:rPr>
          <w:rFonts w:ascii="Cambria" w:eastAsia="Cambria" w:hAnsi="Cambria" w:cs="Cambria"/>
        </w:rPr>
        <w:t xml:space="preserve"> </w:t>
      </w:r>
    </w:p>
    <w:p w14:paraId="0565CEAF" w14:textId="77777777" w:rsidR="00D81ABB" w:rsidRDefault="00D81ABB" w:rsidP="00D81ABB">
      <w:pPr>
        <w:spacing w:after="0"/>
      </w:pPr>
      <w:r>
        <w:rPr>
          <w:rFonts w:ascii="Cambria" w:eastAsia="Cambria" w:hAnsi="Cambria" w:cs="Cambria"/>
        </w:rPr>
        <w:t xml:space="preserve"> </w:t>
      </w:r>
    </w:p>
    <w:p w14:paraId="2DB6B0C5" w14:textId="77777777" w:rsidR="00D81ABB" w:rsidRDefault="00D81ABB" w:rsidP="00D81ABB">
      <w:pPr>
        <w:numPr>
          <w:ilvl w:val="0"/>
          <w:numId w:val="874"/>
        </w:numPr>
        <w:spacing w:after="3" w:line="256" w:lineRule="auto"/>
        <w:ind w:right="1270" w:hanging="437"/>
      </w:pPr>
      <w:r>
        <w:rPr>
          <w:rFonts w:ascii="Cambria" w:eastAsia="Cambria" w:hAnsi="Cambria" w:cs="Cambria"/>
          <w:color w:val="231F20"/>
          <w:u w:val="single" w:color="231F20"/>
        </w:rPr>
        <w:t>. What is a l ight guide?</w:t>
      </w:r>
      <w:r>
        <w:rPr>
          <w:rFonts w:ascii="Cambria" w:eastAsia="Cambria" w:hAnsi="Cambria" w:cs="Cambria"/>
        </w:rPr>
        <w:t xml:space="preserve"> </w:t>
      </w:r>
    </w:p>
    <w:p w14:paraId="54A83AF3" w14:textId="77777777" w:rsidR="00D81ABB" w:rsidRDefault="00D81ABB" w:rsidP="00D81ABB">
      <w:pPr>
        <w:spacing w:after="64"/>
      </w:pPr>
      <w:r>
        <w:rPr>
          <w:rFonts w:ascii="Cambria" w:eastAsia="Cambria" w:hAnsi="Cambria" w:cs="Cambria"/>
        </w:rPr>
        <w:t xml:space="preserve"> </w:t>
      </w:r>
    </w:p>
    <w:p w14:paraId="54EA5DC2" w14:textId="77777777" w:rsidR="00D81ABB" w:rsidRDefault="00D81ABB" w:rsidP="00D81ABB">
      <w:pPr>
        <w:spacing w:after="11" w:line="302" w:lineRule="auto"/>
        <w:ind w:left="393" w:right="931" w:firstLine="566"/>
        <w:jc w:val="both"/>
      </w:pPr>
      <w:r>
        <w:rPr>
          <w:rFonts w:ascii="Cambria" w:eastAsia="Cambria" w:hAnsi="Cambria" w:cs="Cambria"/>
          <w:color w:val="231F20"/>
        </w:rPr>
        <w:t>When a number of single fibers are grouped together to make a larger diameter light conductor the resulting structure is called a light guide. Sometimes large diameter solid core fibers are also termed light guide.</w:t>
      </w:r>
      <w:r>
        <w:rPr>
          <w:rFonts w:ascii="Cambria" w:eastAsia="Cambria" w:hAnsi="Cambria" w:cs="Cambria"/>
        </w:rPr>
        <w:t xml:space="preserve"> </w:t>
      </w:r>
    </w:p>
    <w:p w14:paraId="3E1BC161" w14:textId="77777777" w:rsidR="00D81ABB" w:rsidRDefault="00D81ABB" w:rsidP="00D81ABB">
      <w:pPr>
        <w:spacing w:after="80" w:line="302" w:lineRule="auto"/>
        <w:ind w:left="403" w:right="931"/>
        <w:jc w:val="both"/>
      </w:pPr>
      <w:r>
        <w:rPr>
          <w:rFonts w:ascii="Cambria" w:eastAsia="Cambria" w:hAnsi="Cambria" w:cs="Cambria"/>
          <w:color w:val="231F20"/>
        </w:rPr>
        <w:t>Light guides can come in many forms and finished, clad with a number of different polymers, articulated ana- conda type flexible metal coverings, rigid tubes, heat shrink tubes, etc.</w:t>
      </w:r>
      <w:r>
        <w:rPr>
          <w:rFonts w:ascii="Cambria" w:eastAsia="Cambria" w:hAnsi="Cambria" w:cs="Cambria"/>
        </w:rPr>
        <w:t xml:space="preserve"> </w:t>
      </w:r>
    </w:p>
    <w:p w14:paraId="49D68147" w14:textId="77777777" w:rsidR="00D81ABB" w:rsidRDefault="00D81ABB" w:rsidP="00D81ABB">
      <w:pPr>
        <w:numPr>
          <w:ilvl w:val="0"/>
          <w:numId w:val="874"/>
        </w:numPr>
        <w:spacing w:after="50" w:line="256" w:lineRule="auto"/>
        <w:ind w:right="1270" w:hanging="437"/>
      </w:pPr>
      <w:r>
        <w:rPr>
          <w:rFonts w:ascii="Cambria" w:eastAsia="Cambria" w:hAnsi="Cambria" w:cs="Cambria"/>
          <w:color w:val="231F20"/>
          <w:u w:val="single" w:color="231F20"/>
        </w:rPr>
        <w:t>. What are bare f ibers?</w:t>
      </w:r>
      <w:r>
        <w:rPr>
          <w:rFonts w:ascii="Cambria" w:eastAsia="Cambria" w:hAnsi="Cambria" w:cs="Cambria"/>
        </w:rPr>
        <w:t xml:space="preserve"> </w:t>
      </w:r>
    </w:p>
    <w:p w14:paraId="452A4EDE" w14:textId="77777777" w:rsidR="00D81ABB" w:rsidRDefault="00D81ABB" w:rsidP="00D81ABB">
      <w:pPr>
        <w:spacing w:after="11" w:line="235" w:lineRule="auto"/>
        <w:ind w:left="403"/>
        <w:jc w:val="both"/>
      </w:pPr>
      <w:r>
        <w:rPr>
          <w:rFonts w:ascii="Cambria" w:eastAsia="Cambria" w:hAnsi="Cambria" w:cs="Cambria"/>
          <w:color w:val="231F20"/>
        </w:rPr>
        <w:t>The term is used mainly with PMMA fibers and refers to the optics that have no external protection sheath.</w:t>
      </w:r>
      <w:r>
        <w:rPr>
          <w:rFonts w:ascii="Cambria" w:eastAsia="Cambria" w:hAnsi="Cambria" w:cs="Cambria"/>
        </w:rPr>
        <w:t xml:space="preserve"> </w:t>
      </w:r>
    </w:p>
    <w:p w14:paraId="03207ED5" w14:textId="77777777" w:rsidR="00D81ABB" w:rsidRDefault="00D81ABB" w:rsidP="00D81ABB">
      <w:pPr>
        <w:spacing w:after="118"/>
      </w:pPr>
      <w:r>
        <w:rPr>
          <w:rFonts w:ascii="Cambria" w:eastAsia="Cambria" w:hAnsi="Cambria" w:cs="Cambria"/>
        </w:rPr>
        <w:t xml:space="preserve"> </w:t>
      </w:r>
    </w:p>
    <w:p w14:paraId="10AE5F3D" w14:textId="77777777" w:rsidR="00D81ABB" w:rsidRDefault="00D81ABB" w:rsidP="00D81ABB">
      <w:pPr>
        <w:numPr>
          <w:ilvl w:val="0"/>
          <w:numId w:val="874"/>
        </w:numPr>
        <w:spacing w:after="45" w:line="256" w:lineRule="auto"/>
        <w:ind w:right="1270" w:hanging="437"/>
      </w:pPr>
      <w:r>
        <w:rPr>
          <w:rFonts w:ascii="Cambria" w:eastAsia="Cambria" w:hAnsi="Cambria" w:cs="Cambria"/>
          <w:color w:val="231F20"/>
          <w:u w:val="single" w:color="231F20"/>
        </w:rPr>
        <w:t>. What are sheathed f ibers?</w:t>
      </w:r>
      <w:r>
        <w:rPr>
          <w:rFonts w:ascii="Cambria" w:eastAsia="Cambria" w:hAnsi="Cambria" w:cs="Cambria"/>
        </w:rPr>
        <w:t xml:space="preserve"> </w:t>
      </w:r>
    </w:p>
    <w:p w14:paraId="0C8860F0" w14:textId="77777777" w:rsidR="00D81ABB" w:rsidRDefault="00D81ABB" w:rsidP="00D81ABB">
      <w:pPr>
        <w:spacing w:after="11" w:line="302" w:lineRule="auto"/>
        <w:ind w:left="403" w:right="931"/>
        <w:jc w:val="both"/>
      </w:pPr>
      <w:r>
        <w:rPr>
          <w:rFonts w:ascii="Cambria" w:eastAsia="Cambria" w:hAnsi="Cambria" w:cs="Cambria"/>
          <w:color w:val="231F20"/>
        </w:rPr>
        <w:t>The optics that have an external cladding whether opaque or transparent in order to afford a mechanical protection to the optics.</w:t>
      </w:r>
      <w:r>
        <w:rPr>
          <w:rFonts w:ascii="Cambria" w:eastAsia="Cambria" w:hAnsi="Cambria" w:cs="Cambria"/>
        </w:rPr>
        <w:t xml:space="preserve"> </w:t>
      </w:r>
    </w:p>
    <w:p w14:paraId="66FB7D06" w14:textId="77777777" w:rsidR="00D81ABB" w:rsidRDefault="00D81ABB" w:rsidP="00D81ABB">
      <w:pPr>
        <w:spacing w:after="0"/>
      </w:pPr>
      <w:r>
        <w:rPr>
          <w:rFonts w:ascii="Cambria" w:eastAsia="Cambria" w:hAnsi="Cambria" w:cs="Cambria"/>
        </w:rPr>
        <w:t xml:space="preserve"> </w:t>
      </w:r>
    </w:p>
    <w:p w14:paraId="58F844F7" w14:textId="77777777" w:rsidR="00D81ABB" w:rsidRDefault="00D81ABB" w:rsidP="00D81ABB">
      <w:pPr>
        <w:numPr>
          <w:ilvl w:val="0"/>
          <w:numId w:val="874"/>
        </w:numPr>
        <w:spacing w:after="3" w:line="256" w:lineRule="auto"/>
        <w:ind w:right="1270" w:hanging="437"/>
      </w:pPr>
      <w:r>
        <w:rPr>
          <w:rFonts w:ascii="Cambria" w:eastAsia="Cambria" w:hAnsi="Cambria" w:cs="Cambria"/>
          <w:color w:val="231F20"/>
          <w:u w:val="single" w:color="231F20"/>
        </w:rPr>
        <w:t>. Is the sheath color important?</w:t>
      </w:r>
      <w:r>
        <w:rPr>
          <w:rFonts w:ascii="Cambria" w:eastAsia="Cambria" w:hAnsi="Cambria" w:cs="Cambria"/>
        </w:rPr>
        <w:t xml:space="preserve"> </w:t>
      </w:r>
    </w:p>
    <w:p w14:paraId="477AA640" w14:textId="77777777" w:rsidR="00D81ABB" w:rsidRDefault="00D81ABB" w:rsidP="00D81ABB">
      <w:pPr>
        <w:spacing w:after="68"/>
      </w:pPr>
      <w:r>
        <w:rPr>
          <w:rFonts w:ascii="Cambria" w:eastAsia="Cambria" w:hAnsi="Cambria" w:cs="Cambria"/>
        </w:rPr>
        <w:t xml:space="preserve"> </w:t>
      </w:r>
    </w:p>
    <w:p w14:paraId="4748BC04" w14:textId="77777777" w:rsidR="00D81ABB" w:rsidRDefault="00D81ABB" w:rsidP="00D81ABB">
      <w:pPr>
        <w:spacing w:after="11" w:line="302" w:lineRule="auto"/>
        <w:ind w:left="393" w:right="931" w:firstLine="566"/>
        <w:jc w:val="both"/>
      </w:pPr>
      <w:r>
        <w:rPr>
          <w:rFonts w:ascii="Cambria" w:eastAsia="Cambria" w:hAnsi="Cambria" w:cs="Cambria"/>
          <w:color w:val="231F20"/>
        </w:rPr>
        <w:t>This is a particularly slippery subject and the cause of heated debate. Some scientists affirm that an opaque white or light colored cladding, especially in single core fibers improve, marginally, the transmission properties of the optics. Others say that this is nonsense. In any case, the difference if it exists, must surely be minimal.</w:t>
      </w:r>
      <w:r>
        <w:rPr>
          <w:rFonts w:ascii="Cambria" w:eastAsia="Cambria" w:hAnsi="Cambria" w:cs="Cambria"/>
        </w:rPr>
        <w:t xml:space="preserve"> </w:t>
      </w:r>
    </w:p>
    <w:p w14:paraId="4C61CC54" w14:textId="77777777" w:rsidR="00D81ABB" w:rsidRDefault="00D81ABB" w:rsidP="00D81ABB">
      <w:pPr>
        <w:spacing w:after="0"/>
      </w:pPr>
      <w:r>
        <w:rPr>
          <w:rFonts w:ascii="Cambria" w:eastAsia="Cambria" w:hAnsi="Cambria" w:cs="Cambria"/>
        </w:rPr>
        <w:t xml:space="preserve"> </w:t>
      </w:r>
    </w:p>
    <w:p w14:paraId="5EE89B6A" w14:textId="77777777" w:rsidR="00D81ABB" w:rsidRDefault="00D81ABB" w:rsidP="00D81ABB">
      <w:pPr>
        <w:numPr>
          <w:ilvl w:val="0"/>
          <w:numId w:val="874"/>
        </w:numPr>
        <w:spacing w:after="3" w:line="256" w:lineRule="auto"/>
        <w:ind w:right="1270" w:hanging="437"/>
      </w:pPr>
      <w:r>
        <w:rPr>
          <w:rFonts w:ascii="Cambria" w:eastAsia="Cambria" w:hAnsi="Cambria" w:cs="Cambria"/>
          <w:color w:val="231F20"/>
          <w:u w:val="single" w:color="231F20"/>
        </w:rPr>
        <w:t>. What is a harness?</w:t>
      </w:r>
      <w:r>
        <w:rPr>
          <w:rFonts w:ascii="Cambria" w:eastAsia="Cambria" w:hAnsi="Cambria" w:cs="Cambria"/>
        </w:rPr>
        <w:t xml:space="preserve"> </w:t>
      </w:r>
    </w:p>
    <w:p w14:paraId="1C9F16BD" w14:textId="77777777" w:rsidR="00D81ABB" w:rsidRDefault="00D81ABB" w:rsidP="00D81ABB">
      <w:pPr>
        <w:spacing w:after="64"/>
      </w:pPr>
      <w:r>
        <w:rPr>
          <w:rFonts w:ascii="Cambria" w:eastAsia="Cambria" w:hAnsi="Cambria" w:cs="Cambria"/>
        </w:rPr>
        <w:t xml:space="preserve"> </w:t>
      </w:r>
    </w:p>
    <w:p w14:paraId="1E381359" w14:textId="77777777" w:rsidR="00D81ABB" w:rsidRDefault="00D81ABB" w:rsidP="00D81ABB">
      <w:pPr>
        <w:spacing w:after="11" w:line="302" w:lineRule="auto"/>
        <w:ind w:left="393" w:right="931" w:firstLine="566"/>
        <w:jc w:val="both"/>
      </w:pPr>
      <w:r>
        <w:rPr>
          <w:rFonts w:ascii="Cambria" w:eastAsia="Cambria" w:hAnsi="Cambria" w:cs="Cambria"/>
          <w:color w:val="231F20"/>
        </w:rPr>
        <w:t>The term applied in the industry to describe a group of fibers or light guides, individually terminated and with a common end. Generally, each harness must have its own illuminator.</w:t>
      </w:r>
      <w:r>
        <w:rPr>
          <w:rFonts w:ascii="Cambria" w:eastAsia="Cambria" w:hAnsi="Cambria" w:cs="Cambria"/>
        </w:rPr>
        <w:t xml:space="preserve"> </w:t>
      </w:r>
    </w:p>
    <w:p w14:paraId="684B0A22" w14:textId="77777777" w:rsidR="00D81ABB" w:rsidRDefault="00D81ABB" w:rsidP="00D81ABB">
      <w:pPr>
        <w:spacing w:after="0"/>
      </w:pPr>
      <w:r>
        <w:rPr>
          <w:rFonts w:ascii="Cambria" w:eastAsia="Cambria" w:hAnsi="Cambria" w:cs="Cambria"/>
        </w:rPr>
        <w:t xml:space="preserve"> </w:t>
      </w:r>
    </w:p>
    <w:p w14:paraId="21D09B29" w14:textId="77777777" w:rsidR="00D81ABB" w:rsidRDefault="00D81ABB" w:rsidP="00D81ABB">
      <w:pPr>
        <w:numPr>
          <w:ilvl w:val="0"/>
          <w:numId w:val="874"/>
        </w:numPr>
        <w:spacing w:after="3" w:line="256" w:lineRule="auto"/>
        <w:ind w:right="1270" w:hanging="437"/>
      </w:pPr>
      <w:r>
        <w:rPr>
          <w:rFonts w:ascii="Cambria" w:eastAsia="Cambria" w:hAnsi="Cambria" w:cs="Cambria"/>
          <w:color w:val="231F20"/>
          <w:u w:val="single" w:color="231F20"/>
        </w:rPr>
        <w:t>. Do f ibers have losses?</w:t>
      </w:r>
      <w:r>
        <w:rPr>
          <w:rFonts w:ascii="Cambria" w:eastAsia="Cambria" w:hAnsi="Cambria" w:cs="Cambria"/>
        </w:rPr>
        <w:t xml:space="preserve"> </w:t>
      </w:r>
    </w:p>
    <w:p w14:paraId="5ADD4172" w14:textId="77777777" w:rsidR="00D81ABB" w:rsidRDefault="00D81ABB" w:rsidP="00D81ABB">
      <w:pPr>
        <w:spacing w:after="68"/>
      </w:pPr>
      <w:r>
        <w:rPr>
          <w:rFonts w:ascii="Cambria" w:eastAsia="Cambria" w:hAnsi="Cambria" w:cs="Cambria"/>
        </w:rPr>
        <w:t xml:space="preserve"> </w:t>
      </w:r>
    </w:p>
    <w:p w14:paraId="75248C2D" w14:textId="77777777" w:rsidR="00D81ABB" w:rsidRDefault="00D81ABB" w:rsidP="00D81ABB">
      <w:pPr>
        <w:spacing w:after="11" w:line="302" w:lineRule="auto"/>
        <w:ind w:left="393" w:right="931" w:firstLine="566"/>
        <w:jc w:val="both"/>
      </w:pPr>
      <w:r>
        <w:rPr>
          <w:rFonts w:ascii="Cambria" w:eastAsia="Cambria" w:hAnsi="Cambria" w:cs="Cambria"/>
          <w:color w:val="231F20"/>
        </w:rPr>
        <w:t xml:space="preserve">All things in the universe are inefficient. This means that when a measured amount of something enters a system, less comes out than originally went in. If you pour a liter of water into one end of a pipe, you will always get less than a liter out of the other end. If you apply a </w:t>
      </w:r>
      <w:r>
        <w:rPr>
          <w:rFonts w:ascii="Cambria" w:eastAsia="Cambria" w:hAnsi="Cambria" w:cs="Cambria"/>
          <w:color w:val="231F20"/>
        </w:rPr>
        <w:lastRenderedPageBreak/>
        <w:t>voltage to the extreme of one wire, no matter how you do it, you will get a lesser value at the other end.</w:t>
      </w:r>
      <w:r>
        <w:rPr>
          <w:rFonts w:ascii="Cambria" w:eastAsia="Cambria" w:hAnsi="Cambria" w:cs="Cambria"/>
        </w:rPr>
        <w:t xml:space="preserve"> </w:t>
      </w:r>
    </w:p>
    <w:p w14:paraId="16228B6B" w14:textId="77777777" w:rsidR="00D81ABB" w:rsidRDefault="00D81ABB" w:rsidP="00D81ABB">
      <w:pPr>
        <w:spacing w:after="11" w:line="302" w:lineRule="auto"/>
        <w:ind w:left="403" w:right="931"/>
        <w:jc w:val="both"/>
      </w:pPr>
      <w:r>
        <w:rPr>
          <w:rFonts w:ascii="Cambria" w:eastAsia="Cambria" w:hAnsi="Cambria" w:cs="Cambria"/>
          <w:color w:val="231F20"/>
        </w:rPr>
        <w:t>Fiber optics are no exception, the light entering one end encounters all kinds of obstacles and flaws, resul- ting in losses; from 2 to 10% for every running meter.</w:t>
      </w:r>
      <w:r>
        <w:rPr>
          <w:rFonts w:ascii="Cambria" w:eastAsia="Cambria" w:hAnsi="Cambria" w:cs="Cambria"/>
        </w:rPr>
        <w:t xml:space="preserve"> </w:t>
      </w:r>
    </w:p>
    <w:p w14:paraId="464B3F18" w14:textId="77777777" w:rsidR="00D81ABB" w:rsidRDefault="00D81ABB" w:rsidP="00D81ABB">
      <w:pPr>
        <w:spacing w:after="0"/>
      </w:pPr>
      <w:r>
        <w:rPr>
          <w:rFonts w:ascii="Cambria" w:eastAsia="Cambria" w:hAnsi="Cambria" w:cs="Cambria"/>
        </w:rPr>
        <w:t xml:space="preserve"> </w:t>
      </w:r>
    </w:p>
    <w:p w14:paraId="4FC05089" w14:textId="77777777" w:rsidR="00D81ABB" w:rsidRDefault="00D81ABB" w:rsidP="00D81ABB">
      <w:pPr>
        <w:numPr>
          <w:ilvl w:val="0"/>
          <w:numId w:val="874"/>
        </w:numPr>
        <w:spacing w:after="3" w:line="256" w:lineRule="auto"/>
        <w:ind w:right="1270" w:hanging="437"/>
      </w:pPr>
      <w:r>
        <w:rPr>
          <w:rFonts w:ascii="Cambria" w:eastAsia="Cambria" w:hAnsi="Cambria" w:cs="Cambria"/>
          <w:color w:val="231F20"/>
          <w:u w:val="single" w:color="231F20"/>
        </w:rPr>
        <w:t>. Why do some f ibers change the color of the l ight?</w:t>
      </w:r>
      <w:r>
        <w:rPr>
          <w:rFonts w:ascii="Cambria" w:eastAsia="Cambria" w:hAnsi="Cambria" w:cs="Cambria"/>
        </w:rPr>
        <w:t xml:space="preserve"> </w:t>
      </w:r>
    </w:p>
    <w:p w14:paraId="1FDE894A" w14:textId="77777777" w:rsidR="00D81ABB" w:rsidRDefault="00D81ABB" w:rsidP="00D81ABB">
      <w:pPr>
        <w:spacing w:after="0"/>
      </w:pPr>
      <w:r>
        <w:rPr>
          <w:rFonts w:ascii="Cambria" w:eastAsia="Cambria" w:hAnsi="Cambria" w:cs="Cambria"/>
        </w:rPr>
        <w:t xml:space="preserve"> </w:t>
      </w:r>
    </w:p>
    <w:p w14:paraId="3745967A" w14:textId="77777777" w:rsidR="00D81ABB" w:rsidRDefault="00D81ABB" w:rsidP="00D81ABB">
      <w:pPr>
        <w:spacing w:after="11" w:line="302" w:lineRule="auto"/>
        <w:ind w:left="393" w:right="931" w:firstLine="566"/>
        <w:jc w:val="both"/>
      </w:pPr>
      <w:r>
        <w:rPr>
          <w:rFonts w:ascii="Cambria" w:eastAsia="Cambria" w:hAnsi="Cambria" w:cs="Cambria"/>
          <w:color w:val="231F20"/>
        </w:rPr>
        <w:t>In fact, all fibers change the color of the light in one way or another. Due to the physical characteristics of the conductor some frequencies travel with less impediment than others and it is impossible to produce a fiber that would have the same attenuation on the whole of the visible spectrum. To expect a light conductor to transport millions of different wavelengths along with exactly the same attenuation in every one would    be quite unreasonable.</w:t>
      </w:r>
      <w:r>
        <w:rPr>
          <w:rFonts w:ascii="Cambria" w:eastAsia="Cambria" w:hAnsi="Cambria" w:cs="Cambria"/>
        </w:rPr>
        <w:t xml:space="preserve"> </w:t>
      </w:r>
    </w:p>
    <w:p w14:paraId="03AAA1D0" w14:textId="77777777" w:rsidR="00D81ABB" w:rsidRDefault="00D81ABB" w:rsidP="00D81ABB">
      <w:pPr>
        <w:spacing w:after="79" w:line="302" w:lineRule="auto"/>
        <w:ind w:left="403" w:right="931"/>
        <w:jc w:val="both"/>
      </w:pPr>
      <w:r>
        <w:rPr>
          <w:rFonts w:ascii="Cambria" w:eastAsia="Cambria" w:hAnsi="Cambria" w:cs="Cambria"/>
          <w:color w:val="231F20"/>
        </w:rPr>
        <w:t>Some fibers absorb a little more blue than red and less green than yellow and others just the opposite. Consequently, the hue and tone of the light varies from meter to meter, in some cases very apparently. This phenomenon is referred to as selective spectral absorption.</w:t>
      </w:r>
      <w:r>
        <w:rPr>
          <w:rFonts w:ascii="Cambria" w:eastAsia="Cambria" w:hAnsi="Cambria" w:cs="Cambria"/>
        </w:rPr>
        <w:t xml:space="preserve"> </w:t>
      </w:r>
    </w:p>
    <w:p w14:paraId="440E53B9" w14:textId="77777777" w:rsidR="00D81ABB" w:rsidRDefault="00D81ABB" w:rsidP="00D81ABB">
      <w:pPr>
        <w:numPr>
          <w:ilvl w:val="0"/>
          <w:numId w:val="874"/>
        </w:numPr>
        <w:spacing w:after="3" w:line="256" w:lineRule="auto"/>
        <w:ind w:right="1270" w:hanging="437"/>
      </w:pPr>
      <w:r>
        <w:rPr>
          <w:rFonts w:ascii="Cambria" w:eastAsia="Cambria" w:hAnsi="Cambria" w:cs="Cambria"/>
          <w:color w:val="231F20"/>
          <w:u w:val="single" w:color="231F20"/>
        </w:rPr>
        <w:t>. Is low attenuat ion a sign of good qual i ty f iber?</w:t>
      </w:r>
      <w:r>
        <w:rPr>
          <w:rFonts w:ascii="Cambria" w:eastAsia="Cambria" w:hAnsi="Cambria" w:cs="Cambria"/>
        </w:rPr>
        <w:t xml:space="preserve"> </w:t>
      </w:r>
    </w:p>
    <w:p w14:paraId="74AEABA8" w14:textId="77777777" w:rsidR="00D81ABB" w:rsidRDefault="00D81ABB" w:rsidP="00D81ABB">
      <w:pPr>
        <w:spacing w:after="68"/>
      </w:pPr>
      <w:r>
        <w:rPr>
          <w:rFonts w:ascii="Cambria" w:eastAsia="Cambria" w:hAnsi="Cambria" w:cs="Cambria"/>
        </w:rPr>
        <w:t xml:space="preserve"> </w:t>
      </w:r>
    </w:p>
    <w:p w14:paraId="6BFC48DC" w14:textId="77777777" w:rsidR="00D81ABB" w:rsidRDefault="00D81ABB" w:rsidP="00D81ABB">
      <w:pPr>
        <w:spacing w:after="11" w:line="302" w:lineRule="auto"/>
        <w:ind w:left="393" w:right="931" w:firstLine="566"/>
        <w:jc w:val="both"/>
      </w:pPr>
      <w:r>
        <w:rPr>
          <w:rFonts w:ascii="Cambria" w:eastAsia="Cambria" w:hAnsi="Cambria" w:cs="Cambria"/>
          <w:color w:val="231F20"/>
        </w:rPr>
        <w:t>Generally yes, but in lighting fiber optics the manufacturer's attenuation figures are frequently meaningless. (In order to be reasonable this is the only figure they can quote)</w:t>
      </w:r>
      <w:r>
        <w:rPr>
          <w:rFonts w:ascii="Cambria" w:eastAsia="Cambria" w:hAnsi="Cambria" w:cs="Cambria"/>
        </w:rPr>
        <w:t xml:space="preserve"> </w:t>
      </w:r>
      <w:r>
        <w:rPr>
          <w:rFonts w:ascii="Cambria" w:eastAsia="Cambria" w:hAnsi="Cambria" w:cs="Cambria"/>
          <w:color w:val="231F20"/>
        </w:rPr>
        <w:t>Attenuation is measured using a laser, a light emitting diode or a collimated light source. In all three  cases the light used is monochromatic, meaning that only one wavelength or a very narrow set of wave- lengths is used.</w:t>
      </w:r>
      <w:r>
        <w:rPr>
          <w:rFonts w:ascii="Cambria" w:eastAsia="Cambria" w:hAnsi="Cambria" w:cs="Cambria"/>
        </w:rPr>
        <w:t xml:space="preserve"> </w:t>
      </w:r>
    </w:p>
    <w:p w14:paraId="48841170" w14:textId="77777777" w:rsidR="00D81ABB" w:rsidRDefault="00D81ABB" w:rsidP="00D81ABB">
      <w:pPr>
        <w:spacing w:after="11" w:line="302" w:lineRule="auto"/>
        <w:ind w:left="403" w:right="931"/>
        <w:jc w:val="both"/>
      </w:pPr>
      <w:r>
        <w:rPr>
          <w:rFonts w:ascii="Cambria" w:eastAsia="Cambria" w:hAnsi="Cambria" w:cs="Cambria"/>
          <w:color w:val="231F20"/>
        </w:rPr>
        <w:t>The figures issued by manufacturers, per example: 150dB/Km refer to that single wavelength and corres- ponding color which could be yellow or yellow/green. The same fiber may have an attenuation of 750dB/Km on the blue end of the spectrum and 400dB/Km on the red side.</w:t>
      </w:r>
      <w:r>
        <w:rPr>
          <w:rFonts w:ascii="Cambria" w:eastAsia="Cambria" w:hAnsi="Cambria" w:cs="Cambria"/>
        </w:rPr>
        <w:t xml:space="preserve"> </w:t>
      </w:r>
      <w:r>
        <w:rPr>
          <w:rFonts w:ascii="Cambria" w:eastAsia="Cambria" w:hAnsi="Cambria" w:cs="Cambria"/>
          <w:color w:val="231F20"/>
        </w:rPr>
        <w:t>To calculate the average attenuation for white light would involve firstly analyzing the light of the lamp in the illuminator to determine its composition that could vary enormously, even for two identical lamps. Then one would have to measure attenuation in all individual wavelengths taking into account the amount of each present on the lamp's emission. Finally, we would have to compute to obtain a result which would only hold true for that lamp/fiber combination.</w:t>
      </w:r>
      <w:r>
        <w:rPr>
          <w:rFonts w:ascii="Cambria" w:eastAsia="Cambria" w:hAnsi="Cambria" w:cs="Cambria"/>
        </w:rPr>
        <w:t xml:space="preserve"> </w:t>
      </w:r>
    </w:p>
    <w:p w14:paraId="0D9DD6B9" w14:textId="77777777" w:rsidR="00D81ABB" w:rsidRDefault="00D81ABB" w:rsidP="00D81ABB">
      <w:pPr>
        <w:spacing w:after="11" w:line="302" w:lineRule="auto"/>
        <w:ind w:left="403" w:right="931"/>
        <w:jc w:val="both"/>
      </w:pPr>
      <w:r>
        <w:rPr>
          <w:rFonts w:ascii="Cambria" w:eastAsia="Cambria" w:hAnsi="Cambria" w:cs="Cambria"/>
          <w:color w:val="231F20"/>
        </w:rPr>
        <w:t>To be honest a close average can be worked out with a few instruments but lamp deterioration due to aging, dust in the system and coloring of the common end due to solvent migration from the potting compounds, if used, soon make nonsense of averaged figures.</w:t>
      </w:r>
      <w:r>
        <w:rPr>
          <w:rFonts w:ascii="Cambria" w:eastAsia="Cambria" w:hAnsi="Cambria" w:cs="Cambria"/>
        </w:rPr>
        <w:t xml:space="preserve"> </w:t>
      </w:r>
    </w:p>
    <w:p w14:paraId="7B43334C" w14:textId="77777777" w:rsidR="00D81ABB" w:rsidRDefault="00D81ABB" w:rsidP="00D81ABB">
      <w:pPr>
        <w:spacing w:after="0"/>
      </w:pPr>
      <w:r>
        <w:rPr>
          <w:rFonts w:ascii="Cambria" w:eastAsia="Cambria" w:hAnsi="Cambria" w:cs="Cambria"/>
        </w:rPr>
        <w:t xml:space="preserve"> </w:t>
      </w:r>
    </w:p>
    <w:p w14:paraId="5C13DE5F" w14:textId="77777777" w:rsidR="00D81ABB" w:rsidRDefault="00D81ABB" w:rsidP="00D81ABB">
      <w:pPr>
        <w:numPr>
          <w:ilvl w:val="0"/>
          <w:numId w:val="874"/>
        </w:numPr>
        <w:spacing w:after="3" w:line="256" w:lineRule="auto"/>
        <w:ind w:right="1270" w:hanging="437"/>
      </w:pPr>
      <w:r>
        <w:rPr>
          <w:rFonts w:ascii="Cambria" w:eastAsia="Cambria" w:hAnsi="Cambria" w:cs="Cambria"/>
          <w:color w:val="231F20"/>
          <w:u w:val="single" w:color="231F20"/>
        </w:rPr>
        <w:t>. What are the advantages of glass f iber opt ics?</w:t>
      </w:r>
      <w:r>
        <w:rPr>
          <w:rFonts w:ascii="Cambria" w:eastAsia="Cambria" w:hAnsi="Cambria" w:cs="Cambria"/>
        </w:rPr>
        <w:t xml:space="preserve"> </w:t>
      </w:r>
    </w:p>
    <w:p w14:paraId="0146D4C8" w14:textId="77777777" w:rsidR="00D81ABB" w:rsidRDefault="00D81ABB" w:rsidP="00D81ABB">
      <w:pPr>
        <w:spacing w:after="68"/>
      </w:pPr>
      <w:r>
        <w:rPr>
          <w:rFonts w:ascii="Cambria" w:eastAsia="Cambria" w:hAnsi="Cambria" w:cs="Cambria"/>
        </w:rPr>
        <w:t xml:space="preserve"> </w:t>
      </w:r>
    </w:p>
    <w:p w14:paraId="155DB036" w14:textId="77777777" w:rsidR="00D81ABB" w:rsidRDefault="00D81ABB" w:rsidP="00D81ABB">
      <w:pPr>
        <w:spacing w:after="11" w:line="302" w:lineRule="auto"/>
        <w:ind w:left="393" w:right="931" w:firstLine="566"/>
        <w:jc w:val="both"/>
      </w:pPr>
      <w:r>
        <w:rPr>
          <w:rFonts w:ascii="Cambria" w:eastAsia="Cambria" w:hAnsi="Cambria" w:cs="Cambria"/>
          <w:color w:val="231F20"/>
        </w:rPr>
        <w:t>Glass fiber optics are very resilient and ideally suited for working in places where the actual conductor will be subject to extreme temperatures or/and radiation, are little affected by most solvents and oils and the spectral transmission is good.</w:t>
      </w:r>
      <w:r>
        <w:rPr>
          <w:rFonts w:ascii="Cambria" w:eastAsia="Cambria" w:hAnsi="Cambria" w:cs="Cambria"/>
        </w:rPr>
        <w:t xml:space="preserve"> </w:t>
      </w:r>
    </w:p>
    <w:p w14:paraId="463DB9E5" w14:textId="77777777" w:rsidR="00D81ABB" w:rsidRDefault="00D81ABB" w:rsidP="00D81ABB">
      <w:pPr>
        <w:spacing w:after="0"/>
      </w:pPr>
      <w:r>
        <w:rPr>
          <w:rFonts w:ascii="Cambria" w:eastAsia="Cambria" w:hAnsi="Cambria" w:cs="Cambria"/>
        </w:rPr>
        <w:lastRenderedPageBreak/>
        <w:t xml:space="preserve"> </w:t>
      </w:r>
    </w:p>
    <w:p w14:paraId="491166F6" w14:textId="77777777" w:rsidR="00D81ABB" w:rsidRDefault="00D81ABB" w:rsidP="00D81ABB">
      <w:pPr>
        <w:numPr>
          <w:ilvl w:val="0"/>
          <w:numId w:val="874"/>
        </w:numPr>
        <w:spacing w:after="3" w:line="256" w:lineRule="auto"/>
        <w:ind w:right="1270" w:hanging="437"/>
      </w:pPr>
      <w:r>
        <w:rPr>
          <w:rFonts w:ascii="Cambria" w:eastAsia="Cambria" w:hAnsi="Cambria" w:cs="Cambria"/>
          <w:color w:val="231F20"/>
          <w:u w:val="single" w:color="231F20"/>
        </w:rPr>
        <w:t>. And the disadvantages?</w:t>
      </w:r>
      <w:r>
        <w:rPr>
          <w:rFonts w:ascii="Cambria" w:eastAsia="Cambria" w:hAnsi="Cambria" w:cs="Cambria"/>
        </w:rPr>
        <w:t xml:space="preserve"> </w:t>
      </w:r>
    </w:p>
    <w:p w14:paraId="3BA7C894" w14:textId="77777777" w:rsidR="00D81ABB" w:rsidRDefault="00D81ABB" w:rsidP="00D81ABB">
      <w:pPr>
        <w:spacing w:after="64"/>
      </w:pPr>
      <w:r>
        <w:rPr>
          <w:rFonts w:ascii="Cambria" w:eastAsia="Cambria" w:hAnsi="Cambria" w:cs="Cambria"/>
        </w:rPr>
        <w:t xml:space="preserve"> </w:t>
      </w:r>
    </w:p>
    <w:p w14:paraId="2EC6AE1C" w14:textId="77777777" w:rsidR="00D81ABB" w:rsidRDefault="00D81ABB" w:rsidP="00D81ABB">
      <w:pPr>
        <w:spacing w:after="67" w:line="302" w:lineRule="auto"/>
        <w:ind w:left="393" w:right="931" w:firstLine="566"/>
        <w:jc w:val="both"/>
      </w:pPr>
      <w:r>
        <w:rPr>
          <w:rFonts w:ascii="Cambria" w:eastAsia="Cambria" w:hAnsi="Cambria" w:cs="Cambria"/>
          <w:color w:val="231F20"/>
        </w:rPr>
        <w:t>It must be borne in mind that the actual nature of the conductor, in lighting systems, represents only one of the elements responsible for system performance. Glass light guides are always sheathed in a poly- mer tube and the common end encapsulated with epoxy compounds.</w:t>
      </w:r>
      <w:r>
        <w:rPr>
          <w:rFonts w:ascii="Cambria" w:eastAsia="Cambria" w:hAnsi="Cambria" w:cs="Cambria"/>
        </w:rPr>
        <w:t xml:space="preserve"> </w:t>
      </w:r>
    </w:p>
    <w:p w14:paraId="17122192" w14:textId="77777777" w:rsidR="00D81ABB" w:rsidRDefault="00D81ABB" w:rsidP="00D81ABB">
      <w:pPr>
        <w:spacing w:after="84" w:line="302" w:lineRule="auto"/>
        <w:ind w:left="403" w:right="931"/>
        <w:jc w:val="both"/>
      </w:pPr>
      <w:r>
        <w:rPr>
          <w:rFonts w:ascii="Cambria" w:eastAsia="Cambria" w:hAnsi="Cambria" w:cs="Cambria"/>
          <w:color w:val="231F20"/>
        </w:rPr>
        <w:t>The actual element in contact with the environment is the polymer tube. In fact, the characteristics of this element will, for all purposes, determine the resilience of the system. This little considered point makes nonsense of some critics of polymer fiber who complain of the plastic contents. The fact is that if we take a 2mm-polymer fiber and a glass fiber with the same optical diameter we will find out that the latter contains more plastic than the former. Naturally we are talking about a bare PMMA fiber, this is to say without cladding. PMMA fibers can be used bare, glass fibers cannot; must always be cladded. At the common end, the epoxy compounds make up to 17% of the total optical area to receive the light from the lamp. It is a well known fact that these potting adhesives behave erratically in the presence of high temperatures and steep radiation gra- dients, such as the ones present at the screen or focus of the lamp in the generator, light source or illumina- tor. This epoxy tends to age very quickly, darken, absorb more radiation, heat up and contribute to the pre- mature failure or deterioration of the system. On the other hand, glass fibers are very brittle. Studies show that vibration affects adversely glass fibers up to the point where shatter may occur. If the external sheath or tube becomes also hard and lose flexibility because of environmental factors then the light guide becomes extremely fragile.</w:t>
      </w:r>
      <w:r>
        <w:rPr>
          <w:rFonts w:ascii="Cambria" w:eastAsia="Cambria" w:hAnsi="Cambria" w:cs="Cambria"/>
        </w:rPr>
        <w:t xml:space="preserve"> </w:t>
      </w:r>
    </w:p>
    <w:p w14:paraId="2D9E96C3" w14:textId="77777777" w:rsidR="00D81ABB" w:rsidRDefault="00D81ABB" w:rsidP="00D81ABB">
      <w:pPr>
        <w:numPr>
          <w:ilvl w:val="0"/>
          <w:numId w:val="874"/>
        </w:numPr>
        <w:spacing w:after="3" w:line="256" w:lineRule="auto"/>
        <w:ind w:right="1270" w:hanging="437"/>
      </w:pPr>
      <w:r>
        <w:rPr>
          <w:rFonts w:ascii="Cambria" w:eastAsia="Cambria" w:hAnsi="Cambria" w:cs="Cambria"/>
          <w:color w:val="231F20"/>
          <w:u w:val="single" w:color="231F20"/>
        </w:rPr>
        <w:t>. What are the advantages of polymer f iber opt ics?</w:t>
      </w:r>
      <w:r>
        <w:rPr>
          <w:rFonts w:ascii="Cambria" w:eastAsia="Cambria" w:hAnsi="Cambria" w:cs="Cambria"/>
        </w:rPr>
        <w:t xml:space="preserve"> </w:t>
      </w:r>
    </w:p>
    <w:p w14:paraId="380A7D93" w14:textId="77777777" w:rsidR="00D81ABB" w:rsidRDefault="00D81ABB" w:rsidP="00D81ABB">
      <w:pPr>
        <w:spacing w:after="68"/>
      </w:pPr>
      <w:r>
        <w:rPr>
          <w:rFonts w:ascii="Cambria" w:eastAsia="Cambria" w:hAnsi="Cambria" w:cs="Cambria"/>
        </w:rPr>
        <w:t xml:space="preserve"> </w:t>
      </w:r>
    </w:p>
    <w:p w14:paraId="058035DD" w14:textId="77777777" w:rsidR="00D81ABB" w:rsidRDefault="00D81ABB" w:rsidP="00D81ABB">
      <w:pPr>
        <w:spacing w:after="11" w:line="302" w:lineRule="auto"/>
        <w:ind w:left="393" w:right="931" w:firstLine="566"/>
        <w:jc w:val="both"/>
      </w:pPr>
      <w:r>
        <w:rPr>
          <w:rFonts w:ascii="Cambria" w:eastAsia="Cambria" w:hAnsi="Cambria" w:cs="Cambria"/>
          <w:color w:val="231F20"/>
        </w:rPr>
        <w:t>The spectral transmission of PMMA fibers is difficult to improve upon, the quality of the light transmitted over distances longer than four or five meters is considerable better that the standard glass fibers. Cost is another factor; polymer fibers have a lower cost per optical area unit than glass, in part due to the easier manufacturing process. High quality PMMA systems rely on a fusion process to construct the common end, hence dispensing with the use of epoxy potting compounds. In all instances where the use of many fibers or light points is prescribed polymer systems are a much better option. Another point to bear in mind is the weight factor: glass fibers are heavier than polymer, a fact that may be critical in some applications, such as automotive and aircraft uses.</w:t>
      </w:r>
      <w:r>
        <w:rPr>
          <w:rFonts w:ascii="Cambria" w:eastAsia="Cambria" w:hAnsi="Cambria" w:cs="Cambria"/>
        </w:rPr>
        <w:t xml:space="preserve"> </w:t>
      </w:r>
    </w:p>
    <w:p w14:paraId="229F2160" w14:textId="77777777" w:rsidR="00D81ABB" w:rsidRDefault="00D81ABB" w:rsidP="00D81ABB">
      <w:pPr>
        <w:spacing w:after="0"/>
      </w:pPr>
      <w:r>
        <w:rPr>
          <w:rFonts w:ascii="Cambria" w:eastAsia="Cambria" w:hAnsi="Cambria" w:cs="Cambria"/>
        </w:rPr>
        <w:t xml:space="preserve"> </w:t>
      </w:r>
    </w:p>
    <w:p w14:paraId="4DD01B4B" w14:textId="77777777" w:rsidR="00D81ABB" w:rsidRDefault="00D81ABB" w:rsidP="00D81ABB">
      <w:pPr>
        <w:numPr>
          <w:ilvl w:val="0"/>
          <w:numId w:val="874"/>
        </w:numPr>
        <w:spacing w:after="3" w:line="256" w:lineRule="auto"/>
        <w:ind w:right="1270" w:hanging="437"/>
      </w:pPr>
      <w:r>
        <w:rPr>
          <w:rFonts w:ascii="Cambria" w:eastAsia="Cambria" w:hAnsi="Cambria" w:cs="Cambria"/>
          <w:color w:val="231F20"/>
          <w:u w:val="single" w:color="231F20"/>
        </w:rPr>
        <w:t>. And the disadvantages?</w:t>
      </w:r>
      <w:r>
        <w:rPr>
          <w:rFonts w:ascii="Cambria" w:eastAsia="Cambria" w:hAnsi="Cambria" w:cs="Cambria"/>
        </w:rPr>
        <w:t xml:space="preserve"> </w:t>
      </w:r>
    </w:p>
    <w:p w14:paraId="43B3E7A9" w14:textId="77777777" w:rsidR="00D81ABB" w:rsidRDefault="00D81ABB" w:rsidP="00D81ABB">
      <w:pPr>
        <w:spacing w:after="64"/>
      </w:pPr>
      <w:r>
        <w:rPr>
          <w:rFonts w:ascii="Cambria" w:eastAsia="Cambria" w:hAnsi="Cambria" w:cs="Cambria"/>
        </w:rPr>
        <w:t xml:space="preserve"> </w:t>
      </w:r>
    </w:p>
    <w:p w14:paraId="67CB08F2" w14:textId="77777777" w:rsidR="00D81ABB" w:rsidRDefault="00D81ABB" w:rsidP="00D81ABB">
      <w:pPr>
        <w:spacing w:after="11" w:line="302" w:lineRule="auto"/>
        <w:ind w:left="393" w:right="931" w:firstLine="566"/>
        <w:jc w:val="both"/>
      </w:pPr>
      <w:r>
        <w:rPr>
          <w:rFonts w:ascii="Cambria" w:eastAsia="Cambria" w:hAnsi="Cambria" w:cs="Cambria"/>
          <w:color w:val="231F20"/>
        </w:rPr>
        <w:t xml:space="preserve">The ends of polymer fibers cannot operate with high temperatures. Light sources or illuminators are needed with a screen temperature lower than 60ºC. Although some polymers can work with 100ºC and over, the fact is that these constant high temperatures cause changes </w:t>
      </w:r>
      <w:r>
        <w:rPr>
          <w:rFonts w:ascii="Cambria" w:eastAsia="Cambria" w:hAnsi="Cambria" w:cs="Cambria"/>
          <w:color w:val="231F20"/>
        </w:rPr>
        <w:lastRenderedPageBreak/>
        <w:t>on the polymer chains, especially at the common end. This results on a hardening and blushing or blooming of the material, causing a deterioration of the system. The use of very powerful and hot illuminators with polymer fibers, in most cases is sheer madness. Although there is very little data on polymer aging, some manufacturers offer a 20-year guarantee on their systems, which is more than adequate in most instances.</w:t>
      </w:r>
      <w:r>
        <w:rPr>
          <w:rFonts w:ascii="Cambria" w:eastAsia="Cambria" w:hAnsi="Cambria" w:cs="Cambria"/>
        </w:rPr>
        <w:t xml:space="preserve"> </w:t>
      </w:r>
    </w:p>
    <w:p w14:paraId="732321D9" w14:textId="77777777" w:rsidR="00D81ABB" w:rsidRDefault="00D81ABB" w:rsidP="00D81ABB">
      <w:pPr>
        <w:spacing w:after="5" w:line="304" w:lineRule="auto"/>
        <w:ind w:left="393" w:right="805"/>
      </w:pPr>
      <w:r>
        <w:rPr>
          <w:rFonts w:ascii="Cambria" w:eastAsia="Cambria" w:hAnsi="Cambria" w:cs="Cambria"/>
          <w:color w:val="231F20"/>
        </w:rPr>
        <w:t>Radius of curvature is a delicate mater with large diameter solid core fibers and has to be handled with great care in order not to alter the internal architecture of the fibers, which will result in losses. Bare or unsheathed fibers are very delicate and the external cladding becomes rapidly damaged due to abrasions and scratches.</w:t>
      </w:r>
      <w:r>
        <w:rPr>
          <w:rFonts w:ascii="Cambria" w:eastAsia="Cambria" w:hAnsi="Cambria" w:cs="Cambria"/>
        </w:rPr>
        <w:t xml:space="preserve"> </w:t>
      </w:r>
    </w:p>
    <w:p w14:paraId="25D67E4A" w14:textId="77777777" w:rsidR="00D81ABB" w:rsidRDefault="00D81ABB" w:rsidP="00D81ABB">
      <w:pPr>
        <w:spacing w:after="0"/>
      </w:pPr>
      <w:r>
        <w:rPr>
          <w:rFonts w:ascii="Cambria" w:eastAsia="Cambria" w:hAnsi="Cambria" w:cs="Cambria"/>
        </w:rPr>
        <w:t xml:space="preserve"> </w:t>
      </w:r>
    </w:p>
    <w:p w14:paraId="30B7AB7C" w14:textId="77777777" w:rsidR="00D81ABB" w:rsidRDefault="00D81ABB" w:rsidP="00D81ABB">
      <w:pPr>
        <w:numPr>
          <w:ilvl w:val="0"/>
          <w:numId w:val="874"/>
        </w:numPr>
        <w:spacing w:after="3" w:line="256" w:lineRule="auto"/>
        <w:ind w:right="1270" w:hanging="437"/>
      </w:pPr>
      <w:r>
        <w:rPr>
          <w:rFonts w:ascii="Cambria" w:eastAsia="Cambria" w:hAnsi="Cambria" w:cs="Cambria"/>
          <w:color w:val="231F20"/>
          <w:u w:val="single" w:color="231F20"/>
        </w:rPr>
        <w:t>. Can I l ight a house wi th f iber opt ics?</w:t>
      </w:r>
      <w:r>
        <w:rPr>
          <w:rFonts w:ascii="Cambria" w:eastAsia="Cambria" w:hAnsi="Cambria" w:cs="Cambria"/>
        </w:rPr>
        <w:t xml:space="preserve"> </w:t>
      </w:r>
    </w:p>
    <w:p w14:paraId="113A7C48" w14:textId="77777777" w:rsidR="00D81ABB" w:rsidRDefault="00D81ABB" w:rsidP="00D81ABB">
      <w:pPr>
        <w:spacing w:after="64"/>
      </w:pPr>
      <w:r>
        <w:rPr>
          <w:rFonts w:ascii="Cambria" w:eastAsia="Cambria" w:hAnsi="Cambria" w:cs="Cambria"/>
        </w:rPr>
        <w:t xml:space="preserve"> </w:t>
      </w:r>
    </w:p>
    <w:p w14:paraId="0BBE8D88" w14:textId="77777777" w:rsidR="00D81ABB" w:rsidRDefault="00D81ABB" w:rsidP="00D81ABB">
      <w:pPr>
        <w:spacing w:after="11" w:line="302" w:lineRule="auto"/>
        <w:ind w:left="393" w:right="931" w:firstLine="566"/>
        <w:jc w:val="both"/>
      </w:pPr>
      <w:r>
        <w:rPr>
          <w:rFonts w:ascii="Cambria" w:eastAsia="Cambria" w:hAnsi="Cambria" w:cs="Cambria"/>
          <w:color w:val="231F20"/>
        </w:rPr>
        <w:t>A house can be lit with anything, from candles and gas lamps to fiber optics. There is the question, however, of the efficiency of the system. One should never forget that a light source, such as an electric lamp, delivers its maximum output hanging free in mid air, and that any thing added, such as a coffer, a louver or an optical system of lenses or reflectors diminishes the performance.</w:t>
      </w:r>
      <w:r>
        <w:rPr>
          <w:rFonts w:ascii="Cambria" w:eastAsia="Cambria" w:hAnsi="Cambria" w:cs="Cambria"/>
        </w:rPr>
        <w:t xml:space="preserve"> </w:t>
      </w:r>
    </w:p>
    <w:p w14:paraId="284856CD" w14:textId="77777777" w:rsidR="00D81ABB" w:rsidRDefault="00D81ABB" w:rsidP="00D81ABB">
      <w:pPr>
        <w:spacing w:after="11" w:line="302" w:lineRule="auto"/>
        <w:ind w:left="403" w:right="931"/>
        <w:jc w:val="both"/>
      </w:pPr>
      <w:r>
        <w:rPr>
          <w:rFonts w:ascii="Cambria" w:eastAsia="Cambria" w:hAnsi="Cambria" w:cs="Cambria"/>
          <w:color w:val="231F20"/>
        </w:rPr>
        <w:t>Truth is that in most cases light issuing from a lamp in a spherical fashion is of little use because we want the light pointing towards a given direction, in order to perform a task. Nevertheless, is also true that anything around or in front of a lamp rests light to the general output of the system.</w:t>
      </w:r>
      <w:r>
        <w:rPr>
          <w:rFonts w:ascii="Cambria" w:eastAsia="Cambria" w:hAnsi="Cambria" w:cs="Cambria"/>
        </w:rPr>
        <w:t xml:space="preserve"> </w:t>
      </w:r>
    </w:p>
    <w:p w14:paraId="7A36B961" w14:textId="77777777" w:rsidR="00D81ABB" w:rsidRDefault="00D81ABB" w:rsidP="00D81ABB">
      <w:pPr>
        <w:spacing w:after="11" w:line="302" w:lineRule="auto"/>
        <w:ind w:left="403" w:right="931"/>
        <w:jc w:val="both"/>
      </w:pPr>
      <w:r>
        <w:rPr>
          <w:rFonts w:ascii="Cambria" w:eastAsia="Cambria" w:hAnsi="Cambria" w:cs="Cambria"/>
          <w:color w:val="231F20"/>
        </w:rPr>
        <w:t>With fiber optics, this is no exception. The lamp enclosed in the illuminator would give a greater quantity of light if taken out and hung from a ceiling than pushing the light through fibers.</w:t>
      </w:r>
      <w:r>
        <w:rPr>
          <w:rFonts w:ascii="Cambria" w:eastAsia="Cambria" w:hAnsi="Cambria" w:cs="Cambria"/>
        </w:rPr>
        <w:t xml:space="preserve"> </w:t>
      </w:r>
    </w:p>
    <w:p w14:paraId="2072C64F" w14:textId="77777777" w:rsidR="00D81ABB" w:rsidRDefault="00D81ABB" w:rsidP="00D81ABB">
      <w:pPr>
        <w:spacing w:after="11" w:line="302" w:lineRule="auto"/>
        <w:ind w:left="403" w:right="931"/>
        <w:jc w:val="both"/>
      </w:pPr>
      <w:r>
        <w:rPr>
          <w:rFonts w:ascii="Cambria" w:eastAsia="Cambria" w:hAnsi="Cambria" w:cs="Cambria"/>
          <w:color w:val="231F20"/>
        </w:rPr>
        <w:t>There is a common misconception amongst the public that if we have a 100 Lm lamp in one place and we run ten fibers to different rooms we would have a 100 Lm light in each room. This sounds very much like the parable of the bread and the fishes and clashes with the laws of thermodynamics, as we know them.</w:t>
      </w:r>
      <w:r>
        <w:rPr>
          <w:rFonts w:ascii="Cambria" w:eastAsia="Cambria" w:hAnsi="Cambria" w:cs="Cambria"/>
        </w:rPr>
        <w:t xml:space="preserve"> </w:t>
      </w:r>
    </w:p>
    <w:p w14:paraId="6E2E9924" w14:textId="77777777" w:rsidR="00D81ABB" w:rsidRDefault="00D81ABB" w:rsidP="00D81ABB">
      <w:pPr>
        <w:spacing w:after="84" w:line="302" w:lineRule="auto"/>
        <w:ind w:left="403" w:right="931"/>
        <w:jc w:val="both"/>
      </w:pPr>
      <w:r>
        <w:rPr>
          <w:rFonts w:ascii="Cambria" w:eastAsia="Cambria" w:hAnsi="Cambria" w:cs="Cambria"/>
          <w:color w:val="231F20"/>
        </w:rPr>
        <w:t>If you have a 100 Lm lamp in a box and run ten fibers out, the total combined output of the fibers will always be considerably less than 100 Lm, now and in the future.</w:t>
      </w:r>
      <w:r>
        <w:rPr>
          <w:rFonts w:ascii="Cambria" w:eastAsia="Cambria" w:hAnsi="Cambria" w:cs="Cambria"/>
        </w:rPr>
        <w:t xml:space="preserve"> </w:t>
      </w:r>
    </w:p>
    <w:p w14:paraId="0CB5EF1F" w14:textId="77777777" w:rsidR="00D81ABB" w:rsidRDefault="00D81ABB" w:rsidP="00D81ABB">
      <w:pPr>
        <w:numPr>
          <w:ilvl w:val="0"/>
          <w:numId w:val="875"/>
        </w:numPr>
        <w:spacing w:after="3" w:line="256" w:lineRule="auto"/>
        <w:ind w:right="1270" w:hanging="437"/>
      </w:pPr>
      <w:r>
        <w:rPr>
          <w:rFonts w:ascii="Cambria" w:eastAsia="Cambria" w:hAnsi="Cambria" w:cs="Cambria"/>
          <w:color w:val="231F20"/>
          <w:u w:val="single" w:color="231F20"/>
        </w:rPr>
        <w:t>. Are f iber opt ics eff icient as a means to transport l ight?</w:t>
      </w:r>
      <w:r>
        <w:rPr>
          <w:rFonts w:ascii="Cambria" w:eastAsia="Cambria" w:hAnsi="Cambria" w:cs="Cambria"/>
        </w:rPr>
        <w:t xml:space="preserve"> </w:t>
      </w:r>
    </w:p>
    <w:p w14:paraId="3AA32140" w14:textId="77777777" w:rsidR="00D81ABB" w:rsidRDefault="00D81ABB" w:rsidP="00D81ABB">
      <w:pPr>
        <w:spacing w:after="68"/>
      </w:pPr>
      <w:r>
        <w:rPr>
          <w:rFonts w:ascii="Cambria" w:eastAsia="Cambria" w:hAnsi="Cambria" w:cs="Cambria"/>
        </w:rPr>
        <w:t xml:space="preserve"> </w:t>
      </w:r>
    </w:p>
    <w:p w14:paraId="1F3F5571" w14:textId="77777777" w:rsidR="00D81ABB" w:rsidRDefault="00D81ABB" w:rsidP="00D81ABB">
      <w:pPr>
        <w:spacing w:after="11" w:line="302" w:lineRule="auto"/>
        <w:ind w:left="393" w:right="931" w:firstLine="566"/>
        <w:jc w:val="both"/>
      </w:pPr>
      <w:r>
        <w:rPr>
          <w:rFonts w:ascii="Cambria" w:eastAsia="Cambria" w:hAnsi="Cambria" w:cs="Cambria"/>
          <w:color w:val="231F20"/>
        </w:rPr>
        <w:t>The straight answer is no. If we take any other means of light re-direction or distribution we will find out that are far more efficient.</w:t>
      </w:r>
      <w:r>
        <w:rPr>
          <w:rFonts w:ascii="Cambria" w:eastAsia="Cambria" w:hAnsi="Cambria" w:cs="Cambria"/>
        </w:rPr>
        <w:t xml:space="preserve"> </w:t>
      </w:r>
    </w:p>
    <w:p w14:paraId="5BBD8493" w14:textId="77777777" w:rsidR="00D81ABB" w:rsidRDefault="00D81ABB" w:rsidP="00D81ABB">
      <w:pPr>
        <w:spacing w:after="0"/>
      </w:pPr>
      <w:r>
        <w:rPr>
          <w:rFonts w:ascii="Cambria" w:eastAsia="Cambria" w:hAnsi="Cambria" w:cs="Cambria"/>
        </w:rPr>
        <w:t xml:space="preserve"> </w:t>
      </w:r>
    </w:p>
    <w:p w14:paraId="1093E1E8" w14:textId="77777777" w:rsidR="00D81ABB" w:rsidRDefault="00D81ABB" w:rsidP="00D81ABB">
      <w:pPr>
        <w:numPr>
          <w:ilvl w:val="0"/>
          <w:numId w:val="875"/>
        </w:numPr>
        <w:spacing w:after="3" w:line="256" w:lineRule="auto"/>
        <w:ind w:right="1270" w:hanging="437"/>
      </w:pPr>
      <w:r>
        <w:rPr>
          <w:rFonts w:ascii="Cambria" w:eastAsia="Cambria" w:hAnsi="Cambria" w:cs="Cambria"/>
          <w:color w:val="231F20"/>
          <w:u w:val="single" w:color="231F20"/>
        </w:rPr>
        <w:t>. What can just i fy the use of f iber opt ics?</w:t>
      </w:r>
      <w:r>
        <w:rPr>
          <w:rFonts w:ascii="Cambria" w:eastAsia="Cambria" w:hAnsi="Cambria" w:cs="Cambria"/>
          <w:color w:val="231F20"/>
        </w:rPr>
        <w:t xml:space="preserve"> </w:t>
      </w:r>
      <w:r>
        <w:rPr>
          <w:rFonts w:ascii="Cambria" w:eastAsia="Cambria" w:hAnsi="Cambria" w:cs="Cambria"/>
        </w:rPr>
        <w:t xml:space="preserve"> </w:t>
      </w:r>
    </w:p>
    <w:p w14:paraId="144E4758" w14:textId="77777777" w:rsidR="00D81ABB" w:rsidRDefault="00D81ABB" w:rsidP="00D81ABB">
      <w:pPr>
        <w:spacing w:after="68"/>
      </w:pPr>
      <w:r>
        <w:rPr>
          <w:rFonts w:ascii="Cambria" w:eastAsia="Cambria" w:hAnsi="Cambria" w:cs="Cambria"/>
        </w:rPr>
        <w:t xml:space="preserve"> </w:t>
      </w:r>
    </w:p>
    <w:p w14:paraId="1A13A814" w14:textId="77777777" w:rsidR="00D81ABB" w:rsidRDefault="00D81ABB" w:rsidP="00D81ABB">
      <w:pPr>
        <w:spacing w:after="11" w:line="302" w:lineRule="auto"/>
        <w:ind w:left="393" w:right="931" w:firstLine="566"/>
        <w:jc w:val="both"/>
      </w:pPr>
      <w:r>
        <w:rPr>
          <w:rFonts w:ascii="Cambria" w:eastAsia="Cambria" w:hAnsi="Cambria" w:cs="Cambria"/>
          <w:color w:val="231F20"/>
        </w:rPr>
        <w:t>In the great majority of tasks, using traditional means, the amount of light used is far in excess to the quantity really needed. Most light goes to illuminate areas that do not need light at all.</w:t>
      </w:r>
      <w:r>
        <w:rPr>
          <w:rFonts w:ascii="Cambria" w:eastAsia="Cambria" w:hAnsi="Cambria" w:cs="Cambria"/>
        </w:rPr>
        <w:t xml:space="preserve"> </w:t>
      </w:r>
    </w:p>
    <w:p w14:paraId="7F23C813" w14:textId="77777777" w:rsidR="00D81ABB" w:rsidRDefault="00D81ABB" w:rsidP="00D81ABB">
      <w:pPr>
        <w:spacing w:after="11" w:line="302" w:lineRule="auto"/>
        <w:ind w:left="403" w:right="931"/>
        <w:jc w:val="both"/>
      </w:pPr>
      <w:r>
        <w:rPr>
          <w:rFonts w:ascii="Cambria" w:eastAsia="Cambria" w:hAnsi="Cambria" w:cs="Cambria"/>
          <w:color w:val="231F20"/>
        </w:rPr>
        <w:lastRenderedPageBreak/>
        <w:t>With fiber optics, we can distribute minute quantities of light exactly where needed, an impossible feat with conventional lighting because light sources are too large.</w:t>
      </w:r>
      <w:r>
        <w:rPr>
          <w:rFonts w:ascii="Cambria" w:eastAsia="Cambria" w:hAnsi="Cambria" w:cs="Cambria"/>
        </w:rPr>
        <w:t xml:space="preserve"> </w:t>
      </w:r>
    </w:p>
    <w:p w14:paraId="1ABF85AE" w14:textId="77777777" w:rsidR="00D81ABB" w:rsidRDefault="00D81ABB" w:rsidP="00D81ABB">
      <w:pPr>
        <w:spacing w:after="11" w:line="302" w:lineRule="auto"/>
        <w:ind w:left="403" w:right="931"/>
        <w:jc w:val="both"/>
      </w:pPr>
      <w:r>
        <w:rPr>
          <w:rFonts w:ascii="Cambria" w:eastAsia="Cambria" w:hAnsi="Cambria" w:cs="Cambria"/>
          <w:color w:val="231F20"/>
        </w:rPr>
        <w:t>The distinct possibilities to put the lamp within easy reach whilst the light is distributed in zones with difficult access is another advantage of fiber optics. The main reasons for the use of fiber optics in lighting are safety, control, miniaturization, cost and ease of maintenance.</w:t>
      </w:r>
      <w:r>
        <w:rPr>
          <w:rFonts w:ascii="Cambria" w:eastAsia="Cambria" w:hAnsi="Cambria" w:cs="Cambria"/>
        </w:rPr>
        <w:t xml:space="preserve"> </w:t>
      </w:r>
    </w:p>
    <w:p w14:paraId="40781298" w14:textId="77777777" w:rsidR="00D81ABB" w:rsidRDefault="00D81ABB" w:rsidP="00D81ABB">
      <w:pPr>
        <w:spacing w:after="0"/>
      </w:pPr>
      <w:r>
        <w:rPr>
          <w:rFonts w:ascii="Cambria" w:eastAsia="Cambria" w:hAnsi="Cambria" w:cs="Cambria"/>
        </w:rPr>
        <w:t xml:space="preserve"> </w:t>
      </w:r>
    </w:p>
    <w:p w14:paraId="596E1567" w14:textId="77777777" w:rsidR="00D81ABB" w:rsidRDefault="00D81ABB" w:rsidP="00D81ABB">
      <w:pPr>
        <w:numPr>
          <w:ilvl w:val="0"/>
          <w:numId w:val="875"/>
        </w:numPr>
        <w:spacing w:after="3" w:line="256" w:lineRule="auto"/>
        <w:ind w:right="1270" w:hanging="437"/>
      </w:pPr>
      <w:r>
        <w:rPr>
          <w:rFonts w:ascii="Cambria" w:eastAsia="Cambria" w:hAnsi="Cambria" w:cs="Cambria"/>
          <w:color w:val="231F20"/>
          <w:u w:val="single" w:color="231F20"/>
        </w:rPr>
        <w:t>. Are f ibers safe?</w:t>
      </w:r>
      <w:r>
        <w:rPr>
          <w:rFonts w:ascii="Cambria" w:eastAsia="Cambria" w:hAnsi="Cambria" w:cs="Cambria"/>
        </w:rPr>
        <w:t xml:space="preserve"> </w:t>
      </w:r>
    </w:p>
    <w:p w14:paraId="6F37F57E" w14:textId="77777777" w:rsidR="00D81ABB" w:rsidRDefault="00D81ABB" w:rsidP="00D81ABB">
      <w:pPr>
        <w:spacing w:after="68"/>
      </w:pPr>
      <w:r>
        <w:rPr>
          <w:rFonts w:ascii="Cambria" w:eastAsia="Cambria" w:hAnsi="Cambria" w:cs="Cambria"/>
        </w:rPr>
        <w:t xml:space="preserve"> </w:t>
      </w:r>
    </w:p>
    <w:p w14:paraId="50D1E440" w14:textId="77777777" w:rsidR="00D81ABB" w:rsidRDefault="00D81ABB" w:rsidP="00D81ABB">
      <w:pPr>
        <w:spacing w:after="11" w:line="302" w:lineRule="auto"/>
        <w:ind w:left="393" w:right="931" w:firstLine="566"/>
        <w:jc w:val="both"/>
      </w:pPr>
      <w:r>
        <w:rPr>
          <w:rFonts w:ascii="Cambria" w:eastAsia="Cambria" w:hAnsi="Cambria" w:cs="Cambria"/>
          <w:color w:val="231F20"/>
        </w:rPr>
        <w:t>Fiber optics are passive elements, therefore do not use power to generate light, as is the case with lamps. As light conductors only carry light from one point to another, never electricity.</w:t>
      </w:r>
      <w:r>
        <w:rPr>
          <w:rFonts w:ascii="Cambria" w:eastAsia="Cambria" w:hAnsi="Cambria" w:cs="Cambria"/>
        </w:rPr>
        <w:t xml:space="preserve"> </w:t>
      </w:r>
    </w:p>
    <w:p w14:paraId="1F2E404C" w14:textId="77777777" w:rsidR="00D81ABB" w:rsidRDefault="00D81ABB" w:rsidP="00D81ABB">
      <w:pPr>
        <w:spacing w:after="11" w:line="302" w:lineRule="auto"/>
        <w:ind w:left="403" w:right="931"/>
        <w:jc w:val="both"/>
      </w:pPr>
      <w:r>
        <w:rPr>
          <w:rFonts w:ascii="Cambria" w:eastAsia="Cambria" w:hAnsi="Cambria" w:cs="Cambria"/>
          <w:color w:val="231F20"/>
        </w:rPr>
        <w:t>Fiber optics can be put under, or in direct contact with water, can be cut, handled, broken or hammered and can never be anything but totally safe lighting conductors, with the exception of power conversion.</w:t>
      </w:r>
      <w:r>
        <w:rPr>
          <w:rFonts w:ascii="Cambria" w:eastAsia="Cambria" w:hAnsi="Cambria" w:cs="Cambria"/>
        </w:rPr>
        <w:t xml:space="preserve"> </w:t>
      </w:r>
    </w:p>
    <w:p w14:paraId="4C655D4E" w14:textId="77777777" w:rsidR="00D81ABB" w:rsidRDefault="00D81ABB" w:rsidP="00D81ABB">
      <w:pPr>
        <w:spacing w:after="11" w:line="302" w:lineRule="auto"/>
        <w:ind w:left="403" w:right="931"/>
        <w:jc w:val="both"/>
      </w:pPr>
      <w:r>
        <w:rPr>
          <w:rFonts w:ascii="Cambria" w:eastAsia="Cambria" w:hAnsi="Cambria" w:cs="Cambria"/>
          <w:color w:val="231F20"/>
        </w:rPr>
        <w:t>Because standard lighting fiber optics have a very restricted transmission window most radiation which could be harmful to beings or things is not transmitted. In fact the amount of infrared and ultraviolet issuing from a fiber optic is, in most instances, negligible.</w:t>
      </w:r>
      <w:r>
        <w:rPr>
          <w:rFonts w:ascii="Cambria" w:eastAsia="Cambria" w:hAnsi="Cambria" w:cs="Cambria"/>
        </w:rPr>
        <w:t xml:space="preserve"> </w:t>
      </w:r>
    </w:p>
    <w:p w14:paraId="67B94DEE" w14:textId="77777777" w:rsidR="00D81ABB" w:rsidRDefault="00D81ABB" w:rsidP="00D81ABB">
      <w:pPr>
        <w:spacing w:after="11" w:line="302" w:lineRule="auto"/>
        <w:ind w:left="403" w:right="931"/>
        <w:jc w:val="both"/>
      </w:pPr>
      <w:r>
        <w:rPr>
          <w:rFonts w:ascii="Cambria" w:eastAsia="Cambria" w:hAnsi="Cambria" w:cs="Cambria"/>
          <w:color w:val="231F20"/>
        </w:rPr>
        <w:t>The use of fiber optics in the lighting of museum pieces or radiation sensitive material is one of the main appli- cations of these light conductors.</w:t>
      </w:r>
      <w:r>
        <w:rPr>
          <w:rFonts w:ascii="Cambria" w:eastAsia="Cambria" w:hAnsi="Cambria" w:cs="Cambria"/>
        </w:rPr>
        <w:t xml:space="preserve"> </w:t>
      </w:r>
    </w:p>
    <w:p w14:paraId="4AEF8012" w14:textId="77777777" w:rsidR="00D81ABB" w:rsidRDefault="00D81ABB" w:rsidP="00D81ABB">
      <w:pPr>
        <w:spacing w:after="11" w:line="302" w:lineRule="auto"/>
        <w:ind w:left="403" w:right="931"/>
        <w:jc w:val="both"/>
      </w:pPr>
      <w:r>
        <w:rPr>
          <w:rFonts w:ascii="Cambria" w:eastAsia="Cambria" w:hAnsi="Cambria" w:cs="Cambria"/>
          <w:color w:val="231F20"/>
        </w:rPr>
        <w:t>There is, however, the phenomenon of power to light conversion on the extremes of the fibers: a very high temperature may be present, with the use of high powered illuminators, very close to the tip. If a light guide is cut, abraded or damaged in anyway along its length a very hot spot may ensue which can destroy the fiber and the surrounds. When using systems with high power densities additional precautions should be obser- ved to maintain safety in the system.</w:t>
      </w:r>
      <w:r>
        <w:rPr>
          <w:rFonts w:ascii="Cambria" w:eastAsia="Cambria" w:hAnsi="Cambria" w:cs="Cambria"/>
        </w:rPr>
        <w:t xml:space="preserve"> </w:t>
      </w:r>
    </w:p>
    <w:p w14:paraId="61111FDC" w14:textId="77777777" w:rsidR="00D81ABB" w:rsidRDefault="00D81ABB" w:rsidP="00D81ABB">
      <w:pPr>
        <w:spacing w:after="0"/>
      </w:pPr>
      <w:r>
        <w:rPr>
          <w:rFonts w:ascii="Cambria" w:eastAsia="Cambria" w:hAnsi="Cambria" w:cs="Cambria"/>
        </w:rPr>
        <w:t xml:space="preserve"> </w:t>
      </w:r>
    </w:p>
    <w:p w14:paraId="69001549" w14:textId="77777777" w:rsidR="00D81ABB" w:rsidRDefault="00D81ABB" w:rsidP="00D81ABB">
      <w:pPr>
        <w:numPr>
          <w:ilvl w:val="0"/>
          <w:numId w:val="876"/>
        </w:numPr>
        <w:spacing w:after="3" w:line="256" w:lineRule="auto"/>
        <w:ind w:right="1270" w:hanging="437"/>
      </w:pPr>
      <w:r>
        <w:rPr>
          <w:rFonts w:ascii="Cambria" w:eastAsia="Cambria" w:hAnsi="Cambria" w:cs="Cambria"/>
          <w:color w:val="231F20"/>
          <w:u w:val="single" w:color="231F20"/>
        </w:rPr>
        <w:t>. Who makes f iber opt ics?</w:t>
      </w:r>
      <w:r>
        <w:rPr>
          <w:rFonts w:ascii="Cambria" w:eastAsia="Cambria" w:hAnsi="Cambria" w:cs="Cambria"/>
        </w:rPr>
        <w:t xml:space="preserve"> </w:t>
      </w:r>
    </w:p>
    <w:p w14:paraId="433D6D9B" w14:textId="77777777" w:rsidR="00D81ABB" w:rsidRDefault="00D81ABB" w:rsidP="00D81ABB">
      <w:pPr>
        <w:spacing w:after="68"/>
      </w:pPr>
      <w:r>
        <w:rPr>
          <w:rFonts w:ascii="Cambria" w:eastAsia="Cambria" w:hAnsi="Cambria" w:cs="Cambria"/>
        </w:rPr>
        <w:t xml:space="preserve"> </w:t>
      </w:r>
    </w:p>
    <w:p w14:paraId="26A2B637" w14:textId="77777777" w:rsidR="00D81ABB" w:rsidRDefault="00D81ABB" w:rsidP="00D81ABB">
      <w:pPr>
        <w:spacing w:after="11" w:line="302" w:lineRule="auto"/>
        <w:ind w:left="393" w:right="931" w:firstLine="566"/>
        <w:jc w:val="both"/>
      </w:pPr>
      <w:r>
        <w:rPr>
          <w:rFonts w:ascii="Cambria" w:eastAsia="Cambria" w:hAnsi="Cambria" w:cs="Cambria"/>
          <w:color w:val="231F20"/>
        </w:rPr>
        <w:t>Glass manufacturers mainly make Glass fibers. Chemical companies fabricate PMMA fibers. Compa- nies, both public and private, manufacture other types of fiber optics, especially solid core polymer and gene- rally with their own proprietary process.</w:t>
      </w:r>
      <w:r>
        <w:rPr>
          <w:rFonts w:ascii="Cambria" w:eastAsia="Cambria" w:hAnsi="Cambria" w:cs="Cambria"/>
        </w:rPr>
        <w:t xml:space="preserve"> </w:t>
      </w:r>
    </w:p>
    <w:p w14:paraId="4B352CD4" w14:textId="77777777" w:rsidR="00D81ABB" w:rsidRDefault="00D81ABB" w:rsidP="00D81ABB">
      <w:pPr>
        <w:spacing w:after="267"/>
      </w:pPr>
      <w:r>
        <w:rPr>
          <w:rFonts w:ascii="Cambria" w:eastAsia="Cambria" w:hAnsi="Cambria" w:cs="Cambria"/>
        </w:rPr>
        <w:t xml:space="preserve"> </w:t>
      </w:r>
    </w:p>
    <w:p w14:paraId="52059A7B" w14:textId="77777777" w:rsidR="00D81ABB" w:rsidRDefault="00D81ABB" w:rsidP="00D81ABB">
      <w:pPr>
        <w:numPr>
          <w:ilvl w:val="0"/>
          <w:numId w:val="876"/>
        </w:numPr>
        <w:spacing w:after="3" w:line="256" w:lineRule="auto"/>
        <w:ind w:right="1270" w:hanging="437"/>
      </w:pPr>
      <w:r>
        <w:rPr>
          <w:rFonts w:ascii="Cambria" w:eastAsia="Cambria" w:hAnsi="Cambria" w:cs="Cambria"/>
          <w:color w:val="231F20"/>
          <w:u w:val="single" w:color="231F20"/>
        </w:rPr>
        <w:t>. How are f iber opt ics made?</w:t>
      </w:r>
      <w:r>
        <w:rPr>
          <w:rFonts w:ascii="Cambria" w:eastAsia="Cambria" w:hAnsi="Cambria" w:cs="Cambria"/>
        </w:rPr>
        <w:t xml:space="preserve"> </w:t>
      </w:r>
    </w:p>
    <w:p w14:paraId="3C0435E1" w14:textId="77777777" w:rsidR="00D81ABB" w:rsidRDefault="00D81ABB" w:rsidP="00D81ABB">
      <w:pPr>
        <w:spacing w:after="68"/>
      </w:pPr>
      <w:r>
        <w:rPr>
          <w:rFonts w:ascii="Cambria" w:eastAsia="Cambria" w:hAnsi="Cambria" w:cs="Cambria"/>
        </w:rPr>
        <w:t xml:space="preserve"> </w:t>
      </w:r>
    </w:p>
    <w:p w14:paraId="0893C060" w14:textId="77777777" w:rsidR="00D81ABB" w:rsidRDefault="00D81ABB" w:rsidP="00D81ABB">
      <w:pPr>
        <w:spacing w:after="11" w:line="302" w:lineRule="auto"/>
        <w:ind w:left="393" w:right="931" w:firstLine="566"/>
        <w:jc w:val="both"/>
      </w:pPr>
      <w:r>
        <w:rPr>
          <w:rFonts w:ascii="Cambria" w:eastAsia="Cambria" w:hAnsi="Cambria" w:cs="Cambria"/>
          <w:color w:val="231F20"/>
        </w:rPr>
        <w:t>The actual process varies considerably from one manufacturer to another. In essence, a large cylinder of core is made off high purity material, an element called preform. The preform is later heated or treated and drawn into a filament, which is then coated with the external layer with a different refractive index.</w:t>
      </w:r>
      <w:r>
        <w:rPr>
          <w:rFonts w:ascii="Cambria" w:eastAsia="Cambria" w:hAnsi="Cambria" w:cs="Cambria"/>
        </w:rPr>
        <w:t xml:space="preserve"> </w:t>
      </w:r>
    </w:p>
    <w:p w14:paraId="2747C8DE" w14:textId="77777777" w:rsidR="00D81ABB" w:rsidRDefault="00D81ABB" w:rsidP="00D81ABB">
      <w:pPr>
        <w:spacing w:after="11" w:line="302" w:lineRule="auto"/>
        <w:ind w:left="403" w:right="931"/>
        <w:jc w:val="both"/>
      </w:pPr>
      <w:r>
        <w:rPr>
          <w:rFonts w:ascii="Cambria" w:eastAsia="Cambria" w:hAnsi="Cambria" w:cs="Cambria"/>
          <w:color w:val="231F20"/>
        </w:rPr>
        <w:lastRenderedPageBreak/>
        <w:t>Other systems include co-extrusion, continuous casting, direct co-polymerization, injection, wet drawing and soft extrusion with mercury formers.</w:t>
      </w:r>
      <w:r>
        <w:rPr>
          <w:rFonts w:ascii="Cambria" w:eastAsia="Cambria" w:hAnsi="Cambria" w:cs="Cambria"/>
        </w:rPr>
        <w:t xml:space="preserve"> </w:t>
      </w:r>
    </w:p>
    <w:p w14:paraId="07F1A3A6" w14:textId="77777777" w:rsidR="00D81ABB" w:rsidRDefault="00D81ABB" w:rsidP="00D81ABB">
      <w:pPr>
        <w:spacing w:after="11" w:line="302" w:lineRule="auto"/>
        <w:ind w:left="403" w:right="931"/>
        <w:jc w:val="both"/>
      </w:pPr>
      <w:r>
        <w:rPr>
          <w:rFonts w:ascii="Cambria" w:eastAsia="Cambria" w:hAnsi="Cambria" w:cs="Cambria"/>
          <w:color w:val="231F20"/>
        </w:rPr>
        <w:t>These later techniques, and others under research, try to attain a better alignment of polymer chains in order to improve transmission and reduce attenuation. In fact, the fiber stretching and tensioning after drawing to promote molecular alignment is one of the industry secrets.</w:t>
      </w:r>
      <w:r>
        <w:rPr>
          <w:rFonts w:ascii="Cambria" w:eastAsia="Cambria" w:hAnsi="Cambria" w:cs="Cambria"/>
        </w:rPr>
        <w:t xml:space="preserve"> </w:t>
      </w:r>
    </w:p>
    <w:p w14:paraId="5C1FD738" w14:textId="77777777" w:rsidR="00D81ABB" w:rsidRDefault="00D81ABB" w:rsidP="00D81ABB">
      <w:pPr>
        <w:spacing w:after="0"/>
      </w:pPr>
      <w:r>
        <w:rPr>
          <w:rFonts w:ascii="Cambria" w:eastAsia="Cambria" w:hAnsi="Cambria" w:cs="Cambria"/>
        </w:rPr>
        <w:t xml:space="preserve"> </w:t>
      </w:r>
    </w:p>
    <w:p w14:paraId="4C9056DC" w14:textId="77777777" w:rsidR="00D81ABB" w:rsidRDefault="00D81ABB" w:rsidP="00D81ABB">
      <w:pPr>
        <w:numPr>
          <w:ilvl w:val="0"/>
          <w:numId w:val="876"/>
        </w:numPr>
        <w:spacing w:after="3" w:line="256" w:lineRule="auto"/>
        <w:ind w:right="1270" w:hanging="437"/>
      </w:pPr>
      <w:r>
        <w:rPr>
          <w:rFonts w:ascii="Cambria" w:eastAsia="Cambria" w:hAnsi="Cambria" w:cs="Cambria"/>
          <w:color w:val="231F20"/>
          <w:u w:val="single" w:color="231F20"/>
        </w:rPr>
        <w:t>. Are opt ical f ibers fragi le?</w:t>
      </w:r>
      <w:r>
        <w:rPr>
          <w:rFonts w:ascii="Cambria" w:eastAsia="Cambria" w:hAnsi="Cambria" w:cs="Cambria"/>
        </w:rPr>
        <w:t xml:space="preserve"> </w:t>
      </w:r>
    </w:p>
    <w:p w14:paraId="586115C1" w14:textId="77777777" w:rsidR="00D81ABB" w:rsidRDefault="00D81ABB" w:rsidP="00D81ABB">
      <w:pPr>
        <w:spacing w:after="0"/>
      </w:pPr>
      <w:r>
        <w:rPr>
          <w:rFonts w:ascii="Cambria" w:eastAsia="Cambria" w:hAnsi="Cambria" w:cs="Cambria"/>
        </w:rPr>
        <w:t xml:space="preserve"> </w:t>
      </w:r>
    </w:p>
    <w:p w14:paraId="1F8C732B" w14:textId="77777777" w:rsidR="00D81ABB" w:rsidRDefault="00D81ABB" w:rsidP="00D81ABB">
      <w:pPr>
        <w:spacing w:after="11" w:line="302" w:lineRule="auto"/>
        <w:ind w:left="393" w:right="931" w:firstLine="566"/>
        <w:jc w:val="both"/>
      </w:pPr>
      <w:r>
        <w:rPr>
          <w:rFonts w:ascii="Cambria" w:eastAsia="Cambria" w:hAnsi="Cambria" w:cs="Cambria"/>
          <w:color w:val="231F20"/>
        </w:rPr>
        <w:t>Glass fibers are very brittle, in fact in any glass light guide there is a percentage of fibers broken during the manufacturing process, on the other hand, because these light guides are sheathed, once installed are very resistant to external influences.</w:t>
      </w:r>
      <w:r>
        <w:rPr>
          <w:rFonts w:ascii="Cambria" w:eastAsia="Cambria" w:hAnsi="Cambria" w:cs="Cambria"/>
        </w:rPr>
        <w:t xml:space="preserve"> </w:t>
      </w:r>
    </w:p>
    <w:p w14:paraId="6A2AFB3B" w14:textId="77777777" w:rsidR="00D81ABB" w:rsidRDefault="00D81ABB" w:rsidP="00D81ABB">
      <w:pPr>
        <w:spacing w:after="11" w:line="302" w:lineRule="auto"/>
        <w:ind w:left="403" w:right="931"/>
        <w:jc w:val="both"/>
      </w:pPr>
      <w:r>
        <w:rPr>
          <w:rFonts w:ascii="Cambria" w:eastAsia="Cambria" w:hAnsi="Cambria" w:cs="Cambria"/>
          <w:color w:val="231F20"/>
        </w:rPr>
        <w:t>Bare PMMA fibers are extremely delicate during manufacture and manipulation, requiring great handling care. Once sheathed are practically impervious to external damage.</w:t>
      </w:r>
      <w:r>
        <w:rPr>
          <w:rFonts w:ascii="Cambria" w:eastAsia="Cambria" w:hAnsi="Cambria" w:cs="Cambria"/>
        </w:rPr>
        <w:t xml:space="preserve"> </w:t>
      </w:r>
    </w:p>
    <w:p w14:paraId="0DF4F2A2" w14:textId="77777777" w:rsidR="00D81ABB" w:rsidRDefault="00D81ABB" w:rsidP="00D81ABB">
      <w:pPr>
        <w:spacing w:after="11" w:line="302" w:lineRule="auto"/>
        <w:ind w:left="403" w:right="931"/>
        <w:jc w:val="both"/>
      </w:pPr>
      <w:r>
        <w:rPr>
          <w:rFonts w:ascii="Cambria" w:eastAsia="Cambria" w:hAnsi="Cambria" w:cs="Cambria"/>
          <w:color w:val="231F20"/>
        </w:rPr>
        <w:t>Other solid core fibers are very tough because of an external Teflon cladding and can be installed without any problem. The only drawback with this type of optics is the hardening with age, which makes these conductors brittle and prone to shatter.</w:t>
      </w:r>
      <w:r>
        <w:rPr>
          <w:rFonts w:ascii="Cambria" w:eastAsia="Cambria" w:hAnsi="Cambria" w:cs="Cambria"/>
        </w:rPr>
        <w:t xml:space="preserve"> </w:t>
      </w:r>
    </w:p>
    <w:p w14:paraId="090CEF6C" w14:textId="77777777" w:rsidR="00D81ABB" w:rsidRDefault="00D81ABB" w:rsidP="00D81ABB">
      <w:pPr>
        <w:spacing w:after="0"/>
      </w:pPr>
      <w:r>
        <w:rPr>
          <w:rFonts w:ascii="Cambria" w:eastAsia="Cambria" w:hAnsi="Cambria" w:cs="Cambria"/>
        </w:rPr>
        <w:t xml:space="preserve"> </w:t>
      </w:r>
    </w:p>
    <w:p w14:paraId="5049A90C" w14:textId="77777777" w:rsidR="00D81ABB" w:rsidRDefault="00D81ABB" w:rsidP="00D81ABB">
      <w:pPr>
        <w:numPr>
          <w:ilvl w:val="0"/>
          <w:numId w:val="876"/>
        </w:numPr>
        <w:spacing w:after="3" w:line="256" w:lineRule="auto"/>
        <w:ind w:right="1270" w:hanging="437"/>
      </w:pPr>
      <w:r>
        <w:rPr>
          <w:rFonts w:ascii="Cambria" w:eastAsia="Cambria" w:hAnsi="Cambria" w:cs="Cambria"/>
          <w:color w:val="231F20"/>
          <w:u w:val="single" w:color="231F20"/>
        </w:rPr>
        <w:t>. Can f ibers be bent at r ight angles?</w:t>
      </w:r>
      <w:r>
        <w:rPr>
          <w:rFonts w:ascii="Cambria" w:eastAsia="Cambria" w:hAnsi="Cambria" w:cs="Cambria"/>
        </w:rPr>
        <w:t xml:space="preserve"> </w:t>
      </w:r>
    </w:p>
    <w:p w14:paraId="34E70EA5" w14:textId="77777777" w:rsidR="00D81ABB" w:rsidRDefault="00D81ABB" w:rsidP="00D81ABB">
      <w:pPr>
        <w:spacing w:after="68"/>
      </w:pPr>
      <w:r>
        <w:rPr>
          <w:rFonts w:ascii="Cambria" w:eastAsia="Cambria" w:hAnsi="Cambria" w:cs="Cambria"/>
        </w:rPr>
        <w:t xml:space="preserve"> </w:t>
      </w:r>
    </w:p>
    <w:p w14:paraId="1F29AF41" w14:textId="77777777" w:rsidR="00D81ABB" w:rsidRDefault="00D81ABB" w:rsidP="00D81ABB">
      <w:pPr>
        <w:spacing w:after="11" w:line="302" w:lineRule="auto"/>
        <w:ind w:left="393" w:right="931" w:firstLine="566"/>
        <w:jc w:val="both"/>
      </w:pPr>
      <w:r>
        <w:rPr>
          <w:rFonts w:ascii="Cambria" w:eastAsia="Cambria" w:hAnsi="Cambria" w:cs="Cambria"/>
          <w:color w:val="231F20"/>
        </w:rPr>
        <w:t>No. All fibers must be bent with a radius, which will not alter the internal architecture of  the  fiber. For every type and size of fiber, there is a minimum radius of curvature, specified and recommended by the manufacturer. Bending fiber optics at right angles will cause the conductor to shatter in the case of glass, and be permanently damaged in all other types</w:t>
      </w:r>
      <w:r>
        <w:rPr>
          <w:rFonts w:ascii="Cambria" w:eastAsia="Cambria" w:hAnsi="Cambria" w:cs="Cambria"/>
        </w:rPr>
        <w:t xml:space="preserve"> </w:t>
      </w:r>
    </w:p>
    <w:p w14:paraId="1D3505E4" w14:textId="77777777" w:rsidR="00D81ABB" w:rsidRDefault="00D81ABB" w:rsidP="00D81ABB">
      <w:pPr>
        <w:spacing w:after="0"/>
      </w:pPr>
      <w:r>
        <w:rPr>
          <w:rFonts w:ascii="Cambria" w:eastAsia="Cambria" w:hAnsi="Cambria" w:cs="Cambria"/>
        </w:rPr>
        <w:t xml:space="preserve"> </w:t>
      </w:r>
    </w:p>
    <w:p w14:paraId="162FB4ED" w14:textId="77777777" w:rsidR="00D81ABB" w:rsidRDefault="00D81ABB" w:rsidP="00D81ABB">
      <w:pPr>
        <w:numPr>
          <w:ilvl w:val="0"/>
          <w:numId w:val="876"/>
        </w:numPr>
        <w:spacing w:after="3" w:line="256" w:lineRule="auto"/>
        <w:ind w:right="1270" w:hanging="437"/>
      </w:pPr>
      <w:r>
        <w:rPr>
          <w:rFonts w:ascii="Cambria" w:eastAsia="Cambria" w:hAnsi="Cambria" w:cs="Cambria"/>
          <w:color w:val="231F20"/>
          <w:u w:val="single" w:color="231F20"/>
        </w:rPr>
        <w:t>. Can l ight ing f iber opt ics be spl iced or joined?</w:t>
      </w:r>
      <w:r>
        <w:rPr>
          <w:rFonts w:ascii="Cambria" w:eastAsia="Cambria" w:hAnsi="Cambria" w:cs="Cambria"/>
        </w:rPr>
        <w:t xml:space="preserve"> </w:t>
      </w:r>
    </w:p>
    <w:p w14:paraId="3F3CAB4F" w14:textId="77777777" w:rsidR="00D81ABB" w:rsidRDefault="00D81ABB" w:rsidP="00D81ABB">
      <w:pPr>
        <w:spacing w:after="68"/>
      </w:pPr>
      <w:r>
        <w:rPr>
          <w:rFonts w:ascii="Cambria" w:eastAsia="Cambria" w:hAnsi="Cambria" w:cs="Cambria"/>
        </w:rPr>
        <w:t xml:space="preserve"> </w:t>
      </w:r>
    </w:p>
    <w:p w14:paraId="1584CCEB" w14:textId="77777777" w:rsidR="00D81ABB" w:rsidRDefault="00D81ABB" w:rsidP="00D81ABB">
      <w:pPr>
        <w:spacing w:after="11" w:line="302" w:lineRule="auto"/>
        <w:ind w:left="393" w:right="931" w:firstLine="566"/>
        <w:jc w:val="both"/>
      </w:pPr>
      <w:r>
        <w:rPr>
          <w:rFonts w:ascii="Cambria" w:eastAsia="Cambria" w:hAnsi="Cambria" w:cs="Cambria"/>
          <w:color w:val="231F20"/>
        </w:rPr>
        <w:t>All fibers can be spliced with more or less success and difficulty. The problem is the losses resulting from such a joint.</w:t>
      </w:r>
      <w:r>
        <w:rPr>
          <w:rFonts w:ascii="Cambria" w:eastAsia="Cambria" w:hAnsi="Cambria" w:cs="Cambria"/>
        </w:rPr>
        <w:t xml:space="preserve"> </w:t>
      </w:r>
    </w:p>
    <w:p w14:paraId="22B61755" w14:textId="77777777" w:rsidR="00D81ABB" w:rsidRDefault="00D81ABB" w:rsidP="00D81ABB">
      <w:pPr>
        <w:spacing w:after="11" w:line="302" w:lineRule="auto"/>
        <w:ind w:left="403" w:right="931"/>
        <w:jc w:val="both"/>
      </w:pPr>
      <w:r>
        <w:rPr>
          <w:rFonts w:ascii="Cambria" w:eastAsia="Cambria" w:hAnsi="Cambria" w:cs="Cambria"/>
          <w:color w:val="231F20"/>
        </w:rPr>
        <w:t>Fiber splicing is a common practice in the telecommunications industry where is done with sophisticated alignment apparatus and a considerable dose of skill.</w:t>
      </w:r>
      <w:r>
        <w:rPr>
          <w:rFonts w:ascii="Cambria" w:eastAsia="Cambria" w:hAnsi="Cambria" w:cs="Cambria"/>
        </w:rPr>
        <w:t xml:space="preserve"> </w:t>
      </w:r>
    </w:p>
    <w:p w14:paraId="3EA9E80D" w14:textId="77777777" w:rsidR="00D81ABB" w:rsidRDefault="00D81ABB" w:rsidP="00D81ABB">
      <w:pPr>
        <w:spacing w:after="11" w:line="302" w:lineRule="auto"/>
        <w:ind w:left="403" w:right="931"/>
        <w:jc w:val="both"/>
      </w:pPr>
      <w:r>
        <w:rPr>
          <w:rFonts w:ascii="Cambria" w:eastAsia="Cambria" w:hAnsi="Cambria" w:cs="Cambria"/>
          <w:color w:val="231F20"/>
        </w:rPr>
        <w:t>Nowadays there are splicing systems for polymer light guides using special fittings and a refraction index equalizing gel capable of low price splices with minimal losses. In glass fibers where one would have to indi- vidually splice hundreds or even thousands of single fibers, splicing is not resolved yet.</w:t>
      </w:r>
      <w:r>
        <w:rPr>
          <w:rFonts w:ascii="Cambria" w:eastAsia="Cambria" w:hAnsi="Cambria" w:cs="Cambria"/>
        </w:rPr>
        <w:t xml:space="preserve"> </w:t>
      </w:r>
    </w:p>
    <w:p w14:paraId="17382234" w14:textId="77777777" w:rsidR="00D81ABB" w:rsidRDefault="00D81ABB" w:rsidP="00D81ABB">
      <w:pPr>
        <w:spacing w:after="11" w:line="216" w:lineRule="auto"/>
        <w:ind w:left="403"/>
        <w:jc w:val="both"/>
      </w:pPr>
      <w:r>
        <w:rPr>
          <w:rFonts w:ascii="Cambria" w:eastAsia="Cambria" w:hAnsi="Cambria" w:cs="Cambria"/>
          <w:color w:val="231F20"/>
        </w:rPr>
        <w:t>Solid core fibers can be joined with greater ease but the losses are massive; up to 25% of the available light.</w:t>
      </w:r>
      <w:r>
        <w:rPr>
          <w:rFonts w:ascii="Cambria" w:eastAsia="Cambria" w:hAnsi="Cambria" w:cs="Cambria"/>
        </w:rPr>
        <w:t xml:space="preserve"> </w:t>
      </w:r>
    </w:p>
    <w:p w14:paraId="5F84D272" w14:textId="77777777" w:rsidR="00D81ABB" w:rsidRDefault="00D81ABB" w:rsidP="00D81ABB">
      <w:pPr>
        <w:spacing w:after="118"/>
      </w:pPr>
      <w:r>
        <w:rPr>
          <w:rFonts w:ascii="Cambria" w:eastAsia="Cambria" w:hAnsi="Cambria" w:cs="Cambria"/>
        </w:rPr>
        <w:t xml:space="preserve"> </w:t>
      </w:r>
    </w:p>
    <w:p w14:paraId="058A4A0A" w14:textId="77777777" w:rsidR="00D81ABB" w:rsidRDefault="00D81ABB" w:rsidP="00D81ABB">
      <w:pPr>
        <w:numPr>
          <w:ilvl w:val="0"/>
          <w:numId w:val="876"/>
        </w:numPr>
        <w:spacing w:after="3" w:line="256" w:lineRule="auto"/>
        <w:ind w:right="1270" w:hanging="437"/>
      </w:pPr>
      <w:r>
        <w:rPr>
          <w:rFonts w:ascii="Cambria" w:eastAsia="Cambria" w:hAnsi="Cambria" w:cs="Cambria"/>
          <w:color w:val="231F20"/>
          <w:u w:val="single" w:color="231F20"/>
        </w:rPr>
        <w:t>. Wi ll l ight go any length along a f iber?</w:t>
      </w:r>
      <w:r>
        <w:rPr>
          <w:rFonts w:ascii="Cambria" w:eastAsia="Cambria" w:hAnsi="Cambria" w:cs="Cambria"/>
        </w:rPr>
        <w:t xml:space="preserve"> </w:t>
      </w:r>
    </w:p>
    <w:p w14:paraId="25472751" w14:textId="77777777" w:rsidR="00D81ABB" w:rsidRDefault="00D81ABB" w:rsidP="00D81ABB">
      <w:pPr>
        <w:spacing w:after="73"/>
      </w:pPr>
      <w:r>
        <w:rPr>
          <w:rFonts w:ascii="Cambria" w:eastAsia="Cambria" w:hAnsi="Cambria" w:cs="Cambria"/>
        </w:rPr>
        <w:t xml:space="preserve"> </w:t>
      </w:r>
    </w:p>
    <w:p w14:paraId="35BC256B" w14:textId="77777777" w:rsidR="00D81ABB" w:rsidRDefault="00D81ABB" w:rsidP="00D81ABB">
      <w:pPr>
        <w:spacing w:after="11" w:line="302" w:lineRule="auto"/>
        <w:ind w:left="970" w:right="931"/>
        <w:jc w:val="both"/>
      </w:pPr>
      <w:r>
        <w:rPr>
          <w:rFonts w:ascii="Cambria" w:eastAsia="Cambria" w:hAnsi="Cambria" w:cs="Cambria"/>
          <w:color w:val="231F20"/>
        </w:rPr>
        <w:lastRenderedPageBreak/>
        <w:t>All conductors have losses, and in the case of fiber optics, these are sizeable.</w:t>
      </w:r>
      <w:r>
        <w:rPr>
          <w:rFonts w:ascii="Cambria" w:eastAsia="Cambria" w:hAnsi="Cambria" w:cs="Cambria"/>
        </w:rPr>
        <w:t xml:space="preserve"> </w:t>
      </w:r>
    </w:p>
    <w:p w14:paraId="0DF44F4B" w14:textId="77777777" w:rsidR="00D81ABB" w:rsidRDefault="00D81ABB" w:rsidP="00D81ABB">
      <w:pPr>
        <w:spacing w:after="11" w:line="302" w:lineRule="auto"/>
        <w:ind w:left="403" w:right="931"/>
        <w:jc w:val="both"/>
      </w:pPr>
      <w:r>
        <w:rPr>
          <w:rFonts w:ascii="Cambria" w:eastAsia="Cambria" w:hAnsi="Cambria" w:cs="Cambria"/>
          <w:color w:val="231F20"/>
        </w:rPr>
        <w:t xml:space="preserve">Light losses in the industry average 2 to 5% per meter or over. If we start with, say 100 units of light at the common end we will lose 25% at the end of five meters and over 40% after ten. </w:t>
      </w:r>
    </w:p>
    <w:p w14:paraId="7092A66B" w14:textId="77777777" w:rsidR="00D81ABB" w:rsidRDefault="00D81ABB" w:rsidP="00D81ABB">
      <w:pPr>
        <w:spacing w:after="11" w:line="302" w:lineRule="auto"/>
        <w:ind w:left="403" w:right="931"/>
        <w:jc w:val="both"/>
      </w:pPr>
      <w:r>
        <w:rPr>
          <w:rFonts w:ascii="Cambria" w:eastAsia="Cambria" w:hAnsi="Cambria" w:cs="Cambria"/>
          <w:color w:val="231F20"/>
        </w:rPr>
        <w:t>In fact, most systems have losses greater than 50% over a ten-meter length.</w:t>
      </w:r>
      <w:r>
        <w:rPr>
          <w:rFonts w:ascii="Cambria" w:eastAsia="Cambria" w:hAnsi="Cambria" w:cs="Cambria"/>
        </w:rPr>
        <w:t xml:space="preserve"> </w:t>
      </w:r>
    </w:p>
    <w:p w14:paraId="45073D39" w14:textId="77777777" w:rsidR="00D81ABB" w:rsidRDefault="00D81ABB" w:rsidP="00D81ABB">
      <w:pPr>
        <w:numPr>
          <w:ilvl w:val="0"/>
          <w:numId w:val="876"/>
        </w:numPr>
        <w:spacing w:after="3" w:line="256" w:lineRule="auto"/>
        <w:ind w:right="1270" w:hanging="437"/>
      </w:pPr>
      <w:r>
        <w:rPr>
          <w:rFonts w:ascii="Cambria" w:eastAsia="Cambria" w:hAnsi="Cambria" w:cs="Cambria"/>
          <w:color w:val="231F20"/>
          <w:u w:val="single" w:color="231F20"/>
        </w:rPr>
        <w:t>. How many sizes are there of l ight ing f iber opt ics?</w:t>
      </w:r>
      <w:r>
        <w:rPr>
          <w:rFonts w:ascii="Cambria" w:eastAsia="Cambria" w:hAnsi="Cambria" w:cs="Cambria"/>
        </w:rPr>
        <w:t xml:space="preserve"> </w:t>
      </w:r>
    </w:p>
    <w:p w14:paraId="41C49257" w14:textId="77777777" w:rsidR="00D81ABB" w:rsidRDefault="00D81ABB" w:rsidP="00D81ABB">
      <w:pPr>
        <w:spacing w:after="68"/>
      </w:pPr>
      <w:r>
        <w:rPr>
          <w:rFonts w:ascii="Cambria" w:eastAsia="Cambria" w:hAnsi="Cambria" w:cs="Cambria"/>
        </w:rPr>
        <w:t xml:space="preserve"> </w:t>
      </w:r>
    </w:p>
    <w:p w14:paraId="2D2EFD41" w14:textId="77777777" w:rsidR="00D81ABB" w:rsidRDefault="00D81ABB" w:rsidP="00D81ABB">
      <w:pPr>
        <w:spacing w:after="11" w:line="302" w:lineRule="auto"/>
        <w:ind w:left="393" w:right="931" w:firstLine="566"/>
        <w:jc w:val="both"/>
      </w:pPr>
      <w:r>
        <w:rPr>
          <w:rFonts w:ascii="Cambria" w:eastAsia="Cambria" w:hAnsi="Cambria" w:cs="Cambria"/>
          <w:color w:val="231F20"/>
        </w:rPr>
        <w:t>Literally hundreds, from a few microns to over an inch in diameter, solid core and multicore, square shaped, ribbons, tapes and sheet.</w:t>
      </w:r>
      <w:r>
        <w:rPr>
          <w:rFonts w:ascii="Cambria" w:eastAsia="Cambria" w:hAnsi="Cambria" w:cs="Cambria"/>
        </w:rPr>
        <w:t xml:space="preserve"> </w:t>
      </w:r>
    </w:p>
    <w:p w14:paraId="7EB684CB" w14:textId="77777777" w:rsidR="00D81ABB" w:rsidRDefault="00D81ABB" w:rsidP="00D81ABB">
      <w:pPr>
        <w:spacing w:after="0"/>
      </w:pPr>
      <w:r>
        <w:rPr>
          <w:rFonts w:ascii="Cambria" w:eastAsia="Cambria" w:hAnsi="Cambria" w:cs="Cambria"/>
        </w:rPr>
        <w:t xml:space="preserve"> </w:t>
      </w:r>
    </w:p>
    <w:p w14:paraId="3B116C50" w14:textId="77777777" w:rsidR="00D81ABB" w:rsidRDefault="00D81ABB" w:rsidP="00D81ABB">
      <w:pPr>
        <w:numPr>
          <w:ilvl w:val="0"/>
          <w:numId w:val="876"/>
        </w:numPr>
        <w:spacing w:after="3" w:line="256" w:lineRule="auto"/>
        <w:ind w:right="1270" w:hanging="437"/>
      </w:pPr>
      <w:r>
        <w:rPr>
          <w:rFonts w:ascii="Cambria" w:eastAsia="Cambria" w:hAnsi="Cambria" w:cs="Cambria"/>
          <w:color w:val="231F20"/>
          <w:u w:val="single" w:color="231F20"/>
        </w:rPr>
        <w:t>. Can you put any amount of l ight into a f iber opt ic?</w:t>
      </w:r>
      <w:r>
        <w:rPr>
          <w:rFonts w:ascii="Cambria" w:eastAsia="Cambria" w:hAnsi="Cambria" w:cs="Cambria"/>
        </w:rPr>
        <w:t xml:space="preserve"> </w:t>
      </w:r>
    </w:p>
    <w:p w14:paraId="2675099D" w14:textId="77777777" w:rsidR="00D81ABB" w:rsidRDefault="00D81ABB" w:rsidP="00D81ABB">
      <w:pPr>
        <w:spacing w:after="64"/>
      </w:pPr>
      <w:r>
        <w:rPr>
          <w:rFonts w:ascii="Cambria" w:eastAsia="Cambria" w:hAnsi="Cambria" w:cs="Cambria"/>
        </w:rPr>
        <w:t xml:space="preserve"> </w:t>
      </w:r>
    </w:p>
    <w:p w14:paraId="72FE89A0" w14:textId="77777777" w:rsidR="00D81ABB" w:rsidRDefault="00D81ABB" w:rsidP="00D81ABB">
      <w:pPr>
        <w:spacing w:after="11" w:line="302" w:lineRule="auto"/>
        <w:ind w:left="393" w:right="931" w:firstLine="566"/>
        <w:jc w:val="both"/>
      </w:pPr>
      <w:r>
        <w:rPr>
          <w:rFonts w:ascii="Cambria" w:eastAsia="Cambria" w:hAnsi="Cambria" w:cs="Cambria"/>
          <w:color w:val="231F20"/>
        </w:rPr>
        <w:t>This is one of the standard fallacies of the industry. The system needed to put a sizeable amount of light into a fiber optic is very simple; a lamp, perhaps a lens and something to hold the fiber pointing at the light source. It follows that the bigger and more powerful the lamp the greater amount of light it will issue and the more light that will get into the fiber; at least this is the argument that most people think logical.</w:t>
      </w:r>
      <w:r>
        <w:rPr>
          <w:rFonts w:ascii="Cambria" w:eastAsia="Cambria" w:hAnsi="Cambria" w:cs="Cambria"/>
        </w:rPr>
        <w:t xml:space="preserve"> </w:t>
      </w:r>
    </w:p>
    <w:p w14:paraId="29F2A4CE" w14:textId="77777777" w:rsidR="00D81ABB" w:rsidRDefault="00D81ABB" w:rsidP="00D81ABB">
      <w:pPr>
        <w:spacing w:after="11" w:line="302" w:lineRule="auto"/>
        <w:ind w:left="403" w:right="931"/>
        <w:jc w:val="both"/>
      </w:pPr>
      <w:r>
        <w:rPr>
          <w:rFonts w:ascii="Cambria" w:eastAsia="Cambria" w:hAnsi="Cambria" w:cs="Cambria"/>
          <w:color w:val="231F20"/>
        </w:rPr>
        <w:t>The problem is that optics is a subject far from simple. An optical fiber will accept a measure of light and no more, regardless of the power of the lamp: if a light source puts ten units of light through a fiber, another light source, twice as bright will not put double the light into the fiber.</w:t>
      </w:r>
      <w:r>
        <w:rPr>
          <w:rFonts w:ascii="Cambria" w:eastAsia="Cambria" w:hAnsi="Cambria" w:cs="Cambria"/>
        </w:rPr>
        <w:t xml:space="preserve"> </w:t>
      </w:r>
    </w:p>
    <w:p w14:paraId="5CA9390B" w14:textId="77777777" w:rsidR="00D81ABB" w:rsidRDefault="00D81ABB" w:rsidP="00D81ABB">
      <w:pPr>
        <w:spacing w:after="11" w:line="302" w:lineRule="auto"/>
        <w:ind w:left="403" w:right="931"/>
        <w:jc w:val="both"/>
      </w:pPr>
      <w:r>
        <w:rPr>
          <w:rFonts w:ascii="Cambria" w:eastAsia="Cambria" w:hAnsi="Cambria" w:cs="Cambria"/>
          <w:color w:val="231F20"/>
        </w:rPr>
        <w:t>There is one thing called power density acceptance which marks the limit to how much energy can circulate through a system, no matter how much more energy you try to force into it. A copper wire of a given thick- ness will be happy with five amps, get warm with ten, heat up with twenty and melt with forty.</w:t>
      </w:r>
      <w:r>
        <w:rPr>
          <w:rFonts w:ascii="Cambria" w:eastAsia="Cambria" w:hAnsi="Cambria" w:cs="Cambria"/>
        </w:rPr>
        <w:t xml:space="preserve"> </w:t>
      </w:r>
    </w:p>
    <w:p w14:paraId="62FE3C67" w14:textId="77777777" w:rsidR="00D81ABB" w:rsidRDefault="00D81ABB" w:rsidP="00D81ABB">
      <w:pPr>
        <w:spacing w:after="0"/>
      </w:pPr>
      <w:r>
        <w:rPr>
          <w:rFonts w:ascii="Cambria" w:eastAsia="Cambria" w:hAnsi="Cambria" w:cs="Cambria"/>
        </w:rPr>
        <w:t xml:space="preserve"> </w:t>
      </w:r>
    </w:p>
    <w:p w14:paraId="4E601A5A" w14:textId="77777777" w:rsidR="00D81ABB" w:rsidRDefault="00D81ABB" w:rsidP="00D81ABB">
      <w:pPr>
        <w:numPr>
          <w:ilvl w:val="0"/>
          <w:numId w:val="876"/>
        </w:numPr>
        <w:spacing w:after="3" w:line="256" w:lineRule="auto"/>
        <w:ind w:right="1270" w:hanging="437"/>
      </w:pPr>
      <w:r>
        <w:rPr>
          <w:rFonts w:ascii="Cambria" w:eastAsia="Cambria" w:hAnsi="Cambria" w:cs="Cambria"/>
          <w:color w:val="231F20"/>
          <w:u w:val="single" w:color="231F20"/>
        </w:rPr>
        <w:t>. Do f iber opt ics transmit radiat ion?</w:t>
      </w:r>
      <w:r>
        <w:rPr>
          <w:rFonts w:ascii="Cambria" w:eastAsia="Cambria" w:hAnsi="Cambria" w:cs="Cambria"/>
        </w:rPr>
        <w:t xml:space="preserve"> </w:t>
      </w:r>
    </w:p>
    <w:p w14:paraId="57DFCDDA" w14:textId="77777777" w:rsidR="00D81ABB" w:rsidRDefault="00D81ABB" w:rsidP="00D81ABB">
      <w:pPr>
        <w:spacing w:after="68"/>
      </w:pPr>
      <w:r>
        <w:rPr>
          <w:rFonts w:ascii="Cambria" w:eastAsia="Cambria" w:hAnsi="Cambria" w:cs="Cambria"/>
        </w:rPr>
        <w:t xml:space="preserve"> </w:t>
      </w:r>
    </w:p>
    <w:p w14:paraId="3FE91842" w14:textId="77777777" w:rsidR="00D81ABB" w:rsidRDefault="00D81ABB" w:rsidP="00D81ABB">
      <w:pPr>
        <w:spacing w:after="11" w:line="302" w:lineRule="auto"/>
        <w:ind w:left="393" w:right="931" w:firstLine="566"/>
        <w:jc w:val="both"/>
      </w:pPr>
      <w:r>
        <w:rPr>
          <w:rFonts w:ascii="Cambria" w:eastAsia="Cambria" w:hAnsi="Cambria" w:cs="Cambria"/>
          <w:color w:val="231F20"/>
        </w:rPr>
        <w:t>Light is a radiation; therefore, the answer is yes. Some fibers, depending on the nature of the materials from which they are made, transmit one band of radiation more or less wide or restricted.</w:t>
      </w:r>
      <w:r>
        <w:rPr>
          <w:rFonts w:ascii="Cambria" w:eastAsia="Cambria" w:hAnsi="Cambria" w:cs="Cambria"/>
        </w:rPr>
        <w:t xml:space="preserve"> </w:t>
      </w:r>
    </w:p>
    <w:p w14:paraId="6C5483AD" w14:textId="77777777" w:rsidR="00D81ABB" w:rsidRDefault="00D81ABB" w:rsidP="00D81ABB">
      <w:pPr>
        <w:spacing w:after="11" w:line="302" w:lineRule="auto"/>
        <w:ind w:left="403" w:right="931"/>
        <w:jc w:val="both"/>
      </w:pPr>
      <w:r>
        <w:rPr>
          <w:rFonts w:ascii="Cambria" w:eastAsia="Cambria" w:hAnsi="Cambria" w:cs="Cambria"/>
          <w:color w:val="231F20"/>
        </w:rPr>
        <w:t>Generally, the fibers used for lighting transmit little or no ultraviolet, a very small amount of infrared and varia- ble quantities of the visible light frequencies.</w:t>
      </w:r>
      <w:r>
        <w:rPr>
          <w:rFonts w:ascii="Cambria" w:eastAsia="Cambria" w:hAnsi="Cambria" w:cs="Cambria"/>
        </w:rPr>
        <w:t xml:space="preserve"> </w:t>
      </w:r>
    </w:p>
    <w:p w14:paraId="014C6CAD" w14:textId="77777777" w:rsidR="00D81ABB" w:rsidRDefault="00D81ABB" w:rsidP="00D81ABB">
      <w:pPr>
        <w:spacing w:after="11" w:line="302" w:lineRule="auto"/>
        <w:ind w:left="403" w:right="931"/>
        <w:jc w:val="both"/>
      </w:pPr>
      <w:r>
        <w:rPr>
          <w:rFonts w:ascii="Cambria" w:eastAsia="Cambria" w:hAnsi="Cambria" w:cs="Cambria"/>
          <w:color w:val="231F20"/>
        </w:rPr>
        <w:t>Heat is a radiation on the infrared region and does not transmit well on standard lighting fibers. To put an example; the amount of heat that will build up inside a case with a volume of one cubic meter of air, is only one degree in 24 hours, from a 5mm diameter PMMA light guide powered by a 150W metal halide illumina- tor.</w:t>
      </w:r>
      <w:r>
        <w:rPr>
          <w:rFonts w:ascii="Cambria" w:eastAsia="Cambria" w:hAnsi="Cambria" w:cs="Cambria"/>
        </w:rPr>
        <w:t xml:space="preserve"> </w:t>
      </w:r>
    </w:p>
    <w:p w14:paraId="6BF1E0D1" w14:textId="77777777" w:rsidR="00D81ABB" w:rsidRDefault="00D81ABB" w:rsidP="00D81ABB">
      <w:pPr>
        <w:spacing w:after="0"/>
      </w:pPr>
      <w:r>
        <w:rPr>
          <w:rFonts w:ascii="Cambria" w:eastAsia="Cambria" w:hAnsi="Cambria" w:cs="Cambria"/>
        </w:rPr>
        <w:t xml:space="preserve"> </w:t>
      </w:r>
    </w:p>
    <w:p w14:paraId="394AA611" w14:textId="77777777" w:rsidR="00D81ABB" w:rsidRDefault="00D81ABB" w:rsidP="00D81ABB">
      <w:pPr>
        <w:numPr>
          <w:ilvl w:val="0"/>
          <w:numId w:val="876"/>
        </w:numPr>
        <w:spacing w:after="3" w:line="256" w:lineRule="auto"/>
        <w:ind w:right="1270" w:hanging="437"/>
      </w:pPr>
      <w:r>
        <w:rPr>
          <w:rFonts w:ascii="Cambria" w:eastAsia="Cambria" w:hAnsi="Cambria" w:cs="Cambria"/>
          <w:color w:val="231F20"/>
          <w:u w:val="single" w:color="231F20"/>
        </w:rPr>
        <w:t>. Glass or polymer?</w:t>
      </w:r>
      <w:r>
        <w:rPr>
          <w:rFonts w:ascii="Cambria" w:eastAsia="Cambria" w:hAnsi="Cambria" w:cs="Cambria"/>
        </w:rPr>
        <w:t xml:space="preserve"> </w:t>
      </w:r>
    </w:p>
    <w:p w14:paraId="7FD1AE04" w14:textId="77777777" w:rsidR="00D81ABB" w:rsidRDefault="00D81ABB" w:rsidP="00D81ABB">
      <w:pPr>
        <w:spacing w:after="68"/>
      </w:pPr>
      <w:r>
        <w:rPr>
          <w:rFonts w:ascii="Cambria" w:eastAsia="Cambria" w:hAnsi="Cambria" w:cs="Cambria"/>
        </w:rPr>
        <w:t xml:space="preserve"> </w:t>
      </w:r>
    </w:p>
    <w:p w14:paraId="2A0DD979" w14:textId="77777777" w:rsidR="00D81ABB" w:rsidRDefault="00D81ABB" w:rsidP="00D81ABB">
      <w:pPr>
        <w:spacing w:after="11" w:line="302" w:lineRule="auto"/>
        <w:ind w:left="393" w:right="931" w:firstLine="566"/>
        <w:jc w:val="both"/>
      </w:pPr>
      <w:r>
        <w:rPr>
          <w:rFonts w:ascii="Cambria" w:eastAsia="Cambria" w:hAnsi="Cambria" w:cs="Cambria"/>
          <w:color w:val="231F20"/>
        </w:rPr>
        <w:lastRenderedPageBreak/>
        <w:t>There is not an easy answer because it will always depend on the final use and working conditions of the system.</w:t>
      </w:r>
      <w:r>
        <w:rPr>
          <w:rFonts w:ascii="Cambria" w:eastAsia="Cambria" w:hAnsi="Cambria" w:cs="Cambria"/>
        </w:rPr>
        <w:t xml:space="preserve"> </w:t>
      </w:r>
    </w:p>
    <w:p w14:paraId="705CC0E9" w14:textId="77777777" w:rsidR="00D81ABB" w:rsidRDefault="00D81ABB" w:rsidP="00D81ABB">
      <w:pPr>
        <w:spacing w:after="72" w:line="302" w:lineRule="auto"/>
        <w:ind w:left="403" w:right="931"/>
        <w:jc w:val="both"/>
      </w:pPr>
      <w:r>
        <w:rPr>
          <w:rFonts w:ascii="Cambria" w:eastAsia="Cambria" w:hAnsi="Cambria" w:cs="Cambria"/>
          <w:color w:val="231F20"/>
        </w:rPr>
        <w:t>Generally speaking glass fibers are better suited for those environments where high temperatures are cons- tant and for data transmission. Glass fibers are very thin conductors only a few microns in diameter, therefo- re in order to construct a sizeable light conductor, hundreds or even thousands have to be bunched and she- athed together.</w:t>
      </w:r>
      <w:r>
        <w:rPr>
          <w:rFonts w:ascii="Cambria" w:eastAsia="Cambria" w:hAnsi="Cambria" w:cs="Cambria"/>
        </w:rPr>
        <w:t xml:space="preserve"> </w:t>
      </w:r>
    </w:p>
    <w:p w14:paraId="31618F33" w14:textId="77777777" w:rsidR="00D81ABB" w:rsidRDefault="00D81ABB" w:rsidP="00D81ABB">
      <w:pPr>
        <w:spacing w:after="11" w:line="302" w:lineRule="auto"/>
        <w:ind w:left="403" w:right="931"/>
        <w:jc w:val="both"/>
      </w:pPr>
      <w:r>
        <w:rPr>
          <w:rFonts w:ascii="Cambria" w:eastAsia="Cambria" w:hAnsi="Cambria" w:cs="Cambria"/>
          <w:color w:val="231F20"/>
        </w:rPr>
        <w:t>Bending radii are small and the performance is acceptable although glass fibers with comparable spectral characteristics to PMMA are considerably more expensive.</w:t>
      </w:r>
      <w:r>
        <w:rPr>
          <w:rFonts w:ascii="Cambria" w:eastAsia="Cambria" w:hAnsi="Cambria" w:cs="Cambria"/>
        </w:rPr>
        <w:t xml:space="preserve"> </w:t>
      </w:r>
    </w:p>
    <w:p w14:paraId="06BF6861" w14:textId="77777777" w:rsidR="00D81ABB" w:rsidRDefault="00D81ABB" w:rsidP="00D81ABB">
      <w:pPr>
        <w:spacing w:after="85" w:line="302" w:lineRule="auto"/>
        <w:ind w:left="403" w:right="931"/>
        <w:jc w:val="both"/>
      </w:pPr>
      <w:r>
        <w:rPr>
          <w:rFonts w:ascii="Cambria" w:eastAsia="Cambria" w:hAnsi="Cambria" w:cs="Cambria"/>
          <w:color w:val="231F20"/>
        </w:rPr>
        <w:t>In essence both, glass and polymer systems have advantages and drawbacks, to be individually assessed in view of the actual application and working conditions. In recent times, however, there seems to be a general trend to abandon glass fiber optics in lighting applications in favor of PMMA.</w:t>
      </w:r>
      <w:r>
        <w:rPr>
          <w:rFonts w:ascii="Cambria" w:eastAsia="Cambria" w:hAnsi="Cambria" w:cs="Cambria"/>
        </w:rPr>
        <w:t xml:space="preserve"> </w:t>
      </w:r>
    </w:p>
    <w:p w14:paraId="78140456" w14:textId="77777777" w:rsidR="00D81ABB" w:rsidRDefault="00D81ABB" w:rsidP="00D81ABB">
      <w:pPr>
        <w:numPr>
          <w:ilvl w:val="0"/>
          <w:numId w:val="877"/>
        </w:numPr>
        <w:spacing w:after="3" w:line="256" w:lineRule="auto"/>
        <w:ind w:right="1270" w:hanging="437"/>
      </w:pPr>
      <w:r>
        <w:rPr>
          <w:rFonts w:ascii="Cambria" w:eastAsia="Cambria" w:hAnsi="Cambria" w:cs="Cambria"/>
          <w:color w:val="231F20"/>
          <w:u w:val="single" w:color="231F20"/>
        </w:rPr>
        <w:t>. Can f ibers be made any size?</w:t>
      </w:r>
      <w:r>
        <w:rPr>
          <w:rFonts w:ascii="Cambria" w:eastAsia="Cambria" w:hAnsi="Cambria" w:cs="Cambria"/>
        </w:rPr>
        <w:t xml:space="preserve"> </w:t>
      </w:r>
    </w:p>
    <w:p w14:paraId="32F752CD" w14:textId="77777777" w:rsidR="00D81ABB" w:rsidRDefault="00D81ABB" w:rsidP="00D81ABB">
      <w:pPr>
        <w:spacing w:after="68"/>
      </w:pPr>
      <w:r>
        <w:rPr>
          <w:rFonts w:ascii="Cambria" w:eastAsia="Cambria" w:hAnsi="Cambria" w:cs="Cambria"/>
        </w:rPr>
        <w:t xml:space="preserve"> </w:t>
      </w:r>
    </w:p>
    <w:p w14:paraId="55304A2E" w14:textId="77777777" w:rsidR="00D81ABB" w:rsidRDefault="00D81ABB" w:rsidP="00D81ABB">
      <w:pPr>
        <w:spacing w:after="11" w:line="302" w:lineRule="auto"/>
        <w:ind w:left="393" w:right="931" w:firstLine="566"/>
        <w:jc w:val="both"/>
      </w:pPr>
      <w:r>
        <w:rPr>
          <w:rFonts w:ascii="Cambria" w:eastAsia="Cambria" w:hAnsi="Cambria" w:cs="Cambria"/>
          <w:color w:val="231F20"/>
        </w:rPr>
        <w:t>Theoretically, yes. There are, however, physical constraints because of the materials and utility. Very large fibers have proportional bending radii and are not very economical to produce. Under the all encom- passing classification of Remote Source Lighting, tubes made from special polymers and behaving like fiber optics are currently being manufactured, capable of being formed into light conductors over a foot in diame- ter.</w:t>
      </w:r>
      <w:r>
        <w:rPr>
          <w:rFonts w:ascii="Cambria" w:eastAsia="Cambria" w:hAnsi="Cambria" w:cs="Cambria"/>
        </w:rPr>
        <w:t xml:space="preserve"> </w:t>
      </w:r>
    </w:p>
    <w:p w14:paraId="389A9A08" w14:textId="77777777" w:rsidR="00D81ABB" w:rsidRDefault="00D81ABB" w:rsidP="00D81ABB">
      <w:pPr>
        <w:spacing w:after="0"/>
      </w:pPr>
      <w:r>
        <w:rPr>
          <w:rFonts w:ascii="Cambria" w:eastAsia="Cambria" w:hAnsi="Cambria" w:cs="Cambria"/>
        </w:rPr>
        <w:t xml:space="preserve"> </w:t>
      </w:r>
    </w:p>
    <w:p w14:paraId="1E13FE26" w14:textId="77777777" w:rsidR="00D81ABB" w:rsidRDefault="00D81ABB" w:rsidP="00D81ABB">
      <w:pPr>
        <w:numPr>
          <w:ilvl w:val="0"/>
          <w:numId w:val="877"/>
        </w:numPr>
        <w:spacing w:after="3" w:line="256" w:lineRule="auto"/>
        <w:ind w:right="1270" w:hanging="437"/>
      </w:pPr>
      <w:r>
        <w:rPr>
          <w:rFonts w:ascii="Cambria" w:eastAsia="Cambria" w:hAnsi="Cambria" w:cs="Cambria"/>
          <w:color w:val="231F20"/>
          <w:u w:val="single" w:color="231F20"/>
        </w:rPr>
        <w:t>. How long wi ll f iber opt ics last?</w:t>
      </w:r>
      <w:r>
        <w:rPr>
          <w:rFonts w:ascii="Cambria" w:eastAsia="Cambria" w:hAnsi="Cambria" w:cs="Cambria"/>
        </w:rPr>
        <w:t xml:space="preserve"> </w:t>
      </w:r>
    </w:p>
    <w:p w14:paraId="0009B819" w14:textId="77777777" w:rsidR="00D81ABB" w:rsidRDefault="00D81ABB" w:rsidP="00D81ABB">
      <w:pPr>
        <w:spacing w:after="64"/>
      </w:pPr>
      <w:r>
        <w:rPr>
          <w:rFonts w:ascii="Cambria" w:eastAsia="Cambria" w:hAnsi="Cambria" w:cs="Cambria"/>
        </w:rPr>
        <w:t xml:space="preserve"> </w:t>
      </w:r>
    </w:p>
    <w:p w14:paraId="0FE844B7" w14:textId="77777777" w:rsidR="00D81ABB" w:rsidRDefault="00D81ABB" w:rsidP="00D81ABB">
      <w:pPr>
        <w:spacing w:after="11" w:line="302" w:lineRule="auto"/>
        <w:ind w:left="393" w:right="931" w:firstLine="566"/>
        <w:jc w:val="both"/>
      </w:pPr>
      <w:r>
        <w:rPr>
          <w:rFonts w:ascii="Cambria" w:eastAsia="Cambria" w:hAnsi="Cambria" w:cs="Cambria"/>
          <w:color w:val="231F20"/>
        </w:rPr>
        <w:t>In the case of glass practically indefinitely due to the inert characteristics of the material. This refers to the actual fiber, and not to the polymer cladding. Also the common ends being an encapsulation of epoxy's will behave less predictably and perform erratically, depending of many factors, such as temperature of ope- ration and level of radiation exposure.</w:t>
      </w:r>
      <w:r>
        <w:rPr>
          <w:rFonts w:ascii="Cambria" w:eastAsia="Cambria" w:hAnsi="Cambria" w:cs="Cambria"/>
        </w:rPr>
        <w:t xml:space="preserve"> </w:t>
      </w:r>
    </w:p>
    <w:p w14:paraId="5CA0EBB5" w14:textId="77777777" w:rsidR="00D81ABB" w:rsidRDefault="00D81ABB" w:rsidP="00D81ABB">
      <w:pPr>
        <w:spacing w:after="11" w:line="302" w:lineRule="auto"/>
        <w:ind w:left="403" w:right="931"/>
        <w:jc w:val="both"/>
      </w:pPr>
      <w:r>
        <w:rPr>
          <w:rFonts w:ascii="Cambria" w:eastAsia="Cambria" w:hAnsi="Cambria" w:cs="Cambria"/>
          <w:color w:val="231F20"/>
        </w:rPr>
        <w:t>As far as polymer systems are concerned 20 years for the conductors is the standard guarantee in the industry. This also refers to the actual fiber, without reference to the common end whose average life depends on the same factors outlined before.</w:t>
      </w:r>
      <w:r>
        <w:rPr>
          <w:rFonts w:ascii="Cambria" w:eastAsia="Cambria" w:hAnsi="Cambria" w:cs="Cambria"/>
        </w:rPr>
        <w:t xml:space="preserve"> </w:t>
      </w:r>
    </w:p>
    <w:p w14:paraId="247F7456" w14:textId="77777777" w:rsidR="00D81ABB" w:rsidRDefault="00D81ABB" w:rsidP="00D81ABB">
      <w:pPr>
        <w:spacing w:after="0"/>
      </w:pPr>
      <w:r>
        <w:rPr>
          <w:rFonts w:ascii="Cambria" w:eastAsia="Cambria" w:hAnsi="Cambria" w:cs="Cambria"/>
        </w:rPr>
        <w:t xml:space="preserve"> </w:t>
      </w:r>
    </w:p>
    <w:p w14:paraId="489ED8FD" w14:textId="77777777" w:rsidR="00D81ABB" w:rsidRDefault="00D81ABB" w:rsidP="00D81ABB">
      <w:pPr>
        <w:numPr>
          <w:ilvl w:val="0"/>
          <w:numId w:val="877"/>
        </w:numPr>
        <w:spacing w:after="3" w:line="256" w:lineRule="auto"/>
        <w:ind w:right="1270" w:hanging="437"/>
      </w:pPr>
      <w:r>
        <w:rPr>
          <w:rFonts w:ascii="Cambria" w:eastAsia="Cambria" w:hAnsi="Cambria" w:cs="Cambria"/>
          <w:color w:val="231F20"/>
          <w:u w:val="single" w:color="231F20"/>
        </w:rPr>
        <w:t>. Can several f ibers give the same amount of l ight?</w:t>
      </w:r>
      <w:r>
        <w:rPr>
          <w:rFonts w:ascii="Cambria" w:eastAsia="Cambria" w:hAnsi="Cambria" w:cs="Cambria"/>
        </w:rPr>
        <w:t xml:space="preserve"> </w:t>
      </w:r>
    </w:p>
    <w:p w14:paraId="10F74245" w14:textId="77777777" w:rsidR="00D81ABB" w:rsidRDefault="00D81ABB" w:rsidP="00D81ABB">
      <w:pPr>
        <w:spacing w:after="64"/>
      </w:pPr>
      <w:r>
        <w:rPr>
          <w:rFonts w:ascii="Cambria" w:eastAsia="Cambria" w:hAnsi="Cambria" w:cs="Cambria"/>
        </w:rPr>
        <w:t xml:space="preserve"> </w:t>
      </w:r>
    </w:p>
    <w:p w14:paraId="78B61B2B" w14:textId="77777777" w:rsidR="00D81ABB" w:rsidRDefault="00D81ABB" w:rsidP="00D81ABB">
      <w:pPr>
        <w:spacing w:after="11" w:line="302" w:lineRule="auto"/>
        <w:ind w:left="393" w:right="931" w:firstLine="566"/>
        <w:jc w:val="both"/>
      </w:pPr>
      <w:r>
        <w:rPr>
          <w:rFonts w:ascii="Cambria" w:eastAsia="Cambria" w:hAnsi="Cambria" w:cs="Cambria"/>
          <w:color w:val="231F20"/>
        </w:rPr>
        <w:t>No. If a number of fibers or light guides are coupled to the same illuminator, it is physically impossible that each receives the same amount of light and therefore transmit it. The spot or tack formed by a reflector lamp at the focus point or screen is not completely homogeneous, this is to say that it does not have the same quantity of light in each point of its surface. This problem is sometimes minimized by mixing the fibers at the common end (a process termed “randomizing”) but it can never be made totally even.</w:t>
      </w:r>
      <w:r>
        <w:rPr>
          <w:rFonts w:ascii="Cambria" w:eastAsia="Cambria" w:hAnsi="Cambria" w:cs="Cambria"/>
        </w:rPr>
        <w:t xml:space="preserve"> </w:t>
      </w:r>
    </w:p>
    <w:p w14:paraId="7D3D331C" w14:textId="77777777" w:rsidR="00D81ABB" w:rsidRDefault="00D81ABB" w:rsidP="00D81ABB">
      <w:pPr>
        <w:spacing w:after="0"/>
      </w:pPr>
      <w:r>
        <w:rPr>
          <w:rFonts w:ascii="Cambria" w:eastAsia="Cambria" w:hAnsi="Cambria" w:cs="Cambria"/>
        </w:rPr>
        <w:lastRenderedPageBreak/>
        <w:t xml:space="preserve"> </w:t>
      </w:r>
    </w:p>
    <w:p w14:paraId="2FDEA7FE" w14:textId="77777777" w:rsidR="00D81ABB" w:rsidRDefault="00D81ABB" w:rsidP="00D81ABB">
      <w:pPr>
        <w:numPr>
          <w:ilvl w:val="0"/>
          <w:numId w:val="877"/>
        </w:numPr>
        <w:spacing w:after="3" w:line="256" w:lineRule="auto"/>
        <w:ind w:right="1270" w:hanging="437"/>
      </w:pPr>
      <w:r>
        <w:rPr>
          <w:rFonts w:ascii="Cambria" w:eastAsia="Cambria" w:hAnsi="Cambria" w:cs="Cambria"/>
          <w:color w:val="231F20"/>
          <w:u w:val="single" w:color="231F20"/>
        </w:rPr>
        <w:t>. What are side- emi tt ing f ibers?</w:t>
      </w:r>
      <w:r>
        <w:rPr>
          <w:rFonts w:ascii="Cambria" w:eastAsia="Cambria" w:hAnsi="Cambria" w:cs="Cambria"/>
        </w:rPr>
        <w:t xml:space="preserve"> </w:t>
      </w:r>
    </w:p>
    <w:p w14:paraId="0BDF87A1" w14:textId="77777777" w:rsidR="00D81ABB" w:rsidRDefault="00D81ABB" w:rsidP="00D81ABB">
      <w:pPr>
        <w:spacing w:after="68"/>
      </w:pPr>
      <w:r>
        <w:rPr>
          <w:rFonts w:ascii="Cambria" w:eastAsia="Cambria" w:hAnsi="Cambria" w:cs="Cambria"/>
        </w:rPr>
        <w:t xml:space="preserve"> </w:t>
      </w:r>
    </w:p>
    <w:p w14:paraId="1962E27D" w14:textId="77777777" w:rsidR="00D81ABB" w:rsidRDefault="00D81ABB" w:rsidP="00D81ABB">
      <w:pPr>
        <w:spacing w:after="11" w:line="302" w:lineRule="auto"/>
        <w:ind w:left="393" w:right="931" w:firstLine="566"/>
        <w:jc w:val="both"/>
      </w:pPr>
      <w:r>
        <w:rPr>
          <w:rFonts w:ascii="Cambria" w:eastAsia="Cambria" w:hAnsi="Cambria" w:cs="Cambria"/>
          <w:color w:val="231F20"/>
        </w:rPr>
        <w:t>There are no side-emitting fibers. All fiber optics receive the light at one end and transport it to the other. When light enters a fiber and travels through the core it encounters multitude of obstacles: microscopic cracks and fissures, impurities and other elements which obstruct the passage of some light and which, in turn, esca- pes through the outer cladding.</w:t>
      </w:r>
      <w:r>
        <w:rPr>
          <w:rFonts w:ascii="Cambria" w:eastAsia="Cambria" w:hAnsi="Cambria" w:cs="Cambria"/>
        </w:rPr>
        <w:t xml:space="preserve"> </w:t>
      </w:r>
      <w:r>
        <w:rPr>
          <w:rFonts w:ascii="Cambria" w:eastAsia="Cambria" w:hAnsi="Cambria" w:cs="Cambria"/>
          <w:color w:val="231F20"/>
        </w:rPr>
        <w:t>All fibers lose some light though the cladding because there are no perfect systems. This unavoidable effect is used to produce elements termed "side emitting fibers" which, in fact are normal fiber optics with a clear protective external cladding which permit to view the escaping light. In fact, some manufacturers induce stres- ses on the fibers, by means of torsion or bending to bruise the fibers and cause more light to escape along the way.</w:t>
      </w:r>
      <w:r>
        <w:rPr>
          <w:rFonts w:ascii="Cambria" w:eastAsia="Cambria" w:hAnsi="Cambria" w:cs="Cambria"/>
        </w:rPr>
        <w:t xml:space="preserve"> </w:t>
      </w:r>
    </w:p>
    <w:p w14:paraId="01979554" w14:textId="77777777" w:rsidR="00D81ABB" w:rsidRDefault="00D81ABB" w:rsidP="00D81ABB">
      <w:pPr>
        <w:spacing w:after="79" w:line="302" w:lineRule="auto"/>
        <w:ind w:left="403" w:right="931"/>
        <w:jc w:val="both"/>
      </w:pPr>
      <w:r>
        <w:rPr>
          <w:rFonts w:ascii="Cambria" w:eastAsia="Cambria" w:hAnsi="Cambria" w:cs="Cambria"/>
          <w:color w:val="231F20"/>
        </w:rPr>
        <w:t>Some glass fibers are made side emitting, by the expedient method of cladding a bunch into a clear tube and breaking them at intervals. Clearly there comes a point along the tube when there are no more unbroken fibers to continue the process.</w:t>
      </w:r>
      <w:r>
        <w:rPr>
          <w:rFonts w:ascii="Cambria" w:eastAsia="Cambria" w:hAnsi="Cambria" w:cs="Cambria"/>
        </w:rPr>
        <w:t xml:space="preserve"> </w:t>
      </w:r>
    </w:p>
    <w:p w14:paraId="2F4868AC" w14:textId="77777777" w:rsidR="00D81ABB" w:rsidRDefault="00D81ABB" w:rsidP="00D81ABB">
      <w:pPr>
        <w:numPr>
          <w:ilvl w:val="0"/>
          <w:numId w:val="877"/>
        </w:numPr>
        <w:spacing w:after="3" w:line="256" w:lineRule="auto"/>
        <w:ind w:right="1270" w:hanging="437"/>
      </w:pPr>
      <w:r>
        <w:rPr>
          <w:rFonts w:ascii="Cambria" w:eastAsia="Cambria" w:hAnsi="Cambria" w:cs="Cambria"/>
          <w:color w:val="231F20"/>
          <w:u w:val="single" w:color="231F20"/>
        </w:rPr>
        <w:t>. Are there di fferent types of side emi tt ing f ibers?</w:t>
      </w:r>
      <w:r>
        <w:rPr>
          <w:rFonts w:ascii="Cambria" w:eastAsia="Cambria" w:hAnsi="Cambria" w:cs="Cambria"/>
        </w:rPr>
        <w:t xml:space="preserve"> </w:t>
      </w:r>
    </w:p>
    <w:p w14:paraId="07E447F6" w14:textId="77777777" w:rsidR="00D81ABB" w:rsidRDefault="00D81ABB" w:rsidP="00D81ABB">
      <w:pPr>
        <w:spacing w:after="68"/>
      </w:pPr>
      <w:r>
        <w:rPr>
          <w:rFonts w:ascii="Cambria" w:eastAsia="Cambria" w:hAnsi="Cambria" w:cs="Cambria"/>
        </w:rPr>
        <w:t xml:space="preserve"> </w:t>
      </w:r>
    </w:p>
    <w:p w14:paraId="5BA94D31" w14:textId="77777777" w:rsidR="00D81ABB" w:rsidRDefault="00D81ABB" w:rsidP="00D81ABB">
      <w:pPr>
        <w:spacing w:after="11" w:line="302" w:lineRule="auto"/>
        <w:ind w:left="393" w:right="1777" w:firstLine="566"/>
        <w:jc w:val="both"/>
      </w:pPr>
      <w:r>
        <w:rPr>
          <w:rFonts w:ascii="Cambria" w:eastAsia="Cambria" w:hAnsi="Cambria" w:cs="Cambria"/>
          <w:color w:val="231F20"/>
        </w:rPr>
        <w:t>Nowadays several types of side emitting fibers are marketed. The most common are: Solid core optics</w:t>
      </w:r>
      <w:r>
        <w:rPr>
          <w:rFonts w:ascii="Cambria" w:eastAsia="Cambria" w:hAnsi="Cambria" w:cs="Cambria"/>
        </w:rPr>
        <w:t xml:space="preserve"> </w:t>
      </w:r>
    </w:p>
    <w:p w14:paraId="0903486D" w14:textId="77777777" w:rsidR="00D81ABB" w:rsidRDefault="00D81ABB" w:rsidP="00D81ABB">
      <w:pPr>
        <w:spacing w:after="11" w:line="302" w:lineRule="auto"/>
        <w:ind w:left="403" w:right="931"/>
        <w:jc w:val="both"/>
      </w:pPr>
      <w:r>
        <w:rPr>
          <w:rFonts w:ascii="Cambria" w:eastAsia="Cambria" w:hAnsi="Cambria" w:cs="Cambria"/>
          <w:color w:val="231F20"/>
        </w:rPr>
        <w:t>Multistranded optics</w:t>
      </w:r>
      <w:r>
        <w:rPr>
          <w:rFonts w:ascii="Cambria" w:eastAsia="Cambria" w:hAnsi="Cambria" w:cs="Cambria"/>
        </w:rPr>
        <w:t xml:space="preserve"> </w:t>
      </w:r>
    </w:p>
    <w:p w14:paraId="5DFE43E1" w14:textId="77777777" w:rsidR="00D81ABB" w:rsidRDefault="00D81ABB" w:rsidP="00D81ABB">
      <w:pPr>
        <w:spacing w:after="11" w:line="302" w:lineRule="auto"/>
        <w:ind w:left="403" w:right="931"/>
        <w:jc w:val="both"/>
      </w:pPr>
      <w:r>
        <w:rPr>
          <w:rFonts w:ascii="Cambria" w:eastAsia="Cambria" w:hAnsi="Cambria" w:cs="Cambria"/>
          <w:color w:val="231F20"/>
        </w:rPr>
        <w:t>Multistranded roped/coiled and woven/knitted optics.</w:t>
      </w:r>
      <w:r>
        <w:rPr>
          <w:rFonts w:ascii="Cambria" w:eastAsia="Cambria" w:hAnsi="Cambria" w:cs="Cambria"/>
        </w:rPr>
        <w:t xml:space="preserve"> </w:t>
      </w:r>
    </w:p>
    <w:p w14:paraId="7E7EF71C" w14:textId="77777777" w:rsidR="00D81ABB" w:rsidRDefault="00D81ABB" w:rsidP="00D81ABB">
      <w:pPr>
        <w:spacing w:after="119"/>
      </w:pPr>
      <w:r>
        <w:rPr>
          <w:rFonts w:ascii="Cambria" w:eastAsia="Cambria" w:hAnsi="Cambria" w:cs="Cambria"/>
        </w:rPr>
        <w:t xml:space="preserve"> </w:t>
      </w:r>
    </w:p>
    <w:p w14:paraId="67DAEE59" w14:textId="77777777" w:rsidR="00D81ABB" w:rsidRDefault="00D81ABB" w:rsidP="00D81ABB">
      <w:pPr>
        <w:numPr>
          <w:ilvl w:val="0"/>
          <w:numId w:val="877"/>
        </w:numPr>
        <w:spacing w:after="3" w:line="256" w:lineRule="auto"/>
        <w:ind w:right="1270" w:hanging="437"/>
      </w:pPr>
      <w:r>
        <w:rPr>
          <w:rFonts w:ascii="Cambria" w:eastAsia="Cambria" w:hAnsi="Cambria" w:cs="Cambria"/>
          <w:color w:val="231F20"/>
          <w:u w:val="single" w:color="231F20"/>
        </w:rPr>
        <w:t>. What are sol id core f ibers?</w:t>
      </w:r>
      <w:r>
        <w:rPr>
          <w:rFonts w:ascii="Cambria" w:eastAsia="Cambria" w:hAnsi="Cambria" w:cs="Cambria"/>
        </w:rPr>
        <w:t xml:space="preserve"> </w:t>
      </w:r>
    </w:p>
    <w:p w14:paraId="54F6ABDD" w14:textId="77777777" w:rsidR="00D81ABB" w:rsidRDefault="00D81ABB" w:rsidP="00D81ABB">
      <w:pPr>
        <w:spacing w:after="64"/>
      </w:pPr>
      <w:r>
        <w:rPr>
          <w:rFonts w:ascii="Cambria" w:eastAsia="Cambria" w:hAnsi="Cambria" w:cs="Cambria"/>
        </w:rPr>
        <w:t xml:space="preserve"> </w:t>
      </w:r>
    </w:p>
    <w:p w14:paraId="162C2DD5" w14:textId="77777777" w:rsidR="00D81ABB" w:rsidRDefault="00D81ABB" w:rsidP="00D81ABB">
      <w:pPr>
        <w:spacing w:after="11" w:line="302" w:lineRule="auto"/>
        <w:ind w:left="393" w:right="931" w:firstLine="566"/>
        <w:jc w:val="both"/>
      </w:pPr>
      <w:r>
        <w:rPr>
          <w:rFonts w:ascii="Cambria" w:eastAsia="Cambria" w:hAnsi="Cambria" w:cs="Cambria"/>
          <w:color w:val="231F20"/>
        </w:rPr>
        <w:t>These optics are cylinders made of diverse polymers and encased on a transparent sheath or tube. As a standard are manufactured in different gauges or calibers from 3 to 25 or more millimeters in diameter.</w:t>
      </w:r>
      <w:r>
        <w:rPr>
          <w:rFonts w:ascii="Cambria" w:eastAsia="Cambria" w:hAnsi="Cambria" w:cs="Cambria"/>
        </w:rPr>
        <w:t xml:space="preserve"> </w:t>
      </w:r>
    </w:p>
    <w:p w14:paraId="37E6F11D" w14:textId="77777777" w:rsidR="00D81ABB" w:rsidRDefault="00D81ABB" w:rsidP="00D81ABB">
      <w:pPr>
        <w:spacing w:after="0"/>
      </w:pPr>
      <w:r>
        <w:rPr>
          <w:rFonts w:ascii="Cambria" w:eastAsia="Cambria" w:hAnsi="Cambria" w:cs="Cambria"/>
        </w:rPr>
        <w:t xml:space="preserve"> </w:t>
      </w:r>
    </w:p>
    <w:p w14:paraId="31BCA9DF" w14:textId="77777777" w:rsidR="00D81ABB" w:rsidRDefault="00D81ABB" w:rsidP="00D81ABB">
      <w:pPr>
        <w:numPr>
          <w:ilvl w:val="0"/>
          <w:numId w:val="877"/>
        </w:numPr>
        <w:spacing w:after="3" w:line="256" w:lineRule="auto"/>
        <w:ind w:right="1270" w:hanging="437"/>
      </w:pPr>
      <w:r>
        <w:rPr>
          <w:rFonts w:ascii="Cambria" w:eastAsia="Cambria" w:hAnsi="Cambria" w:cs="Cambria"/>
          <w:color w:val="231F20"/>
          <w:u w:val="single" w:color="231F20"/>
        </w:rPr>
        <w:t>. What are mul t istranded opt ics?</w:t>
      </w:r>
      <w:r>
        <w:rPr>
          <w:rFonts w:ascii="Cambria" w:eastAsia="Cambria" w:hAnsi="Cambria" w:cs="Cambria"/>
        </w:rPr>
        <w:t xml:space="preserve"> </w:t>
      </w:r>
    </w:p>
    <w:p w14:paraId="2DCD9CAA" w14:textId="77777777" w:rsidR="00D81ABB" w:rsidRDefault="00D81ABB" w:rsidP="00D81ABB">
      <w:pPr>
        <w:spacing w:after="68"/>
      </w:pPr>
      <w:r>
        <w:rPr>
          <w:rFonts w:ascii="Cambria" w:eastAsia="Cambria" w:hAnsi="Cambria" w:cs="Cambria"/>
        </w:rPr>
        <w:t xml:space="preserve"> </w:t>
      </w:r>
    </w:p>
    <w:p w14:paraId="43FFF8A1" w14:textId="77777777" w:rsidR="00D81ABB" w:rsidRDefault="00D81ABB" w:rsidP="00D81ABB">
      <w:pPr>
        <w:spacing w:after="11" w:line="302" w:lineRule="auto"/>
        <w:ind w:left="393" w:right="931" w:firstLine="566"/>
        <w:jc w:val="both"/>
      </w:pPr>
      <w:r>
        <w:rPr>
          <w:rFonts w:ascii="Cambria" w:eastAsia="Cambria" w:hAnsi="Cambria" w:cs="Cambria"/>
          <w:color w:val="231F20"/>
        </w:rPr>
        <w:t>Multistranded optics are narrow walled tubes off transparent material, housing a number of smaller solid core fibers. The inner fibers are, generally 0,75mm in diameter and numbered from ten or less to seve- ral hundred, depending on the final use and diameter of the optic.</w:t>
      </w:r>
      <w:r>
        <w:rPr>
          <w:rFonts w:ascii="Cambria" w:eastAsia="Cambria" w:hAnsi="Cambria" w:cs="Cambria"/>
        </w:rPr>
        <w:t xml:space="preserve"> </w:t>
      </w:r>
    </w:p>
    <w:p w14:paraId="4DF20E48" w14:textId="77777777" w:rsidR="00D81ABB" w:rsidRDefault="00D81ABB" w:rsidP="00D81ABB">
      <w:pPr>
        <w:spacing w:after="0"/>
      </w:pPr>
      <w:r>
        <w:rPr>
          <w:rFonts w:ascii="Cambria" w:eastAsia="Cambria" w:hAnsi="Cambria" w:cs="Cambria"/>
        </w:rPr>
        <w:t xml:space="preserve"> </w:t>
      </w:r>
    </w:p>
    <w:p w14:paraId="5A1AB92B" w14:textId="77777777" w:rsidR="00D81ABB" w:rsidRDefault="00D81ABB" w:rsidP="00D81ABB">
      <w:pPr>
        <w:numPr>
          <w:ilvl w:val="0"/>
          <w:numId w:val="877"/>
        </w:numPr>
        <w:spacing w:after="3" w:line="256" w:lineRule="auto"/>
        <w:ind w:right="1270" w:hanging="437"/>
      </w:pPr>
      <w:r>
        <w:rPr>
          <w:rFonts w:ascii="Cambria" w:eastAsia="Cambria" w:hAnsi="Cambria" w:cs="Cambria"/>
          <w:color w:val="231F20"/>
          <w:u w:val="single" w:color="231F20"/>
        </w:rPr>
        <w:t>. What are coi led roped and woven/ kni tted opt ics?</w:t>
      </w:r>
      <w:r>
        <w:rPr>
          <w:rFonts w:ascii="Cambria" w:eastAsia="Cambria" w:hAnsi="Cambria" w:cs="Cambria"/>
        </w:rPr>
        <w:t xml:space="preserve"> </w:t>
      </w:r>
    </w:p>
    <w:p w14:paraId="4E3E9EBB" w14:textId="77777777" w:rsidR="00D81ABB" w:rsidRDefault="00D81ABB" w:rsidP="00D81ABB">
      <w:pPr>
        <w:spacing w:after="68"/>
      </w:pPr>
      <w:r>
        <w:rPr>
          <w:rFonts w:ascii="Cambria" w:eastAsia="Cambria" w:hAnsi="Cambria" w:cs="Cambria"/>
        </w:rPr>
        <w:t xml:space="preserve"> </w:t>
      </w:r>
    </w:p>
    <w:p w14:paraId="535C4C4A" w14:textId="77777777" w:rsidR="00D81ABB" w:rsidRDefault="00D81ABB" w:rsidP="00D81ABB">
      <w:pPr>
        <w:spacing w:after="11" w:line="302" w:lineRule="auto"/>
        <w:ind w:left="393" w:right="931" w:firstLine="566"/>
        <w:jc w:val="both"/>
      </w:pPr>
      <w:r>
        <w:rPr>
          <w:rFonts w:ascii="Cambria" w:eastAsia="Cambria" w:hAnsi="Cambria" w:cs="Cambria"/>
          <w:color w:val="231F20"/>
        </w:rPr>
        <w:t xml:space="preserve">Simply braided or woven ropes manufactured with thin solid core fiber optics, instead of hemp or nylon. Because of the strain produced on the individual fibers by means of the torsion, </w:t>
      </w:r>
      <w:r>
        <w:rPr>
          <w:rFonts w:ascii="Cambria" w:eastAsia="Cambria" w:hAnsi="Cambria" w:cs="Cambria"/>
          <w:color w:val="231F20"/>
        </w:rPr>
        <w:lastRenderedPageBreak/>
        <w:t>coiling or knitting, the fibers have greater losses along the length. This means that more light is available for side viewing purposes.</w:t>
      </w:r>
      <w:r>
        <w:rPr>
          <w:rFonts w:ascii="Cambria" w:eastAsia="Cambria" w:hAnsi="Cambria" w:cs="Cambria"/>
        </w:rPr>
        <w:t xml:space="preserve"> </w:t>
      </w:r>
    </w:p>
    <w:p w14:paraId="16E7A35A" w14:textId="77777777" w:rsidR="00D81ABB" w:rsidRDefault="00D81ABB" w:rsidP="00D81ABB">
      <w:pPr>
        <w:spacing w:after="0"/>
      </w:pPr>
      <w:r>
        <w:rPr>
          <w:rFonts w:ascii="Cambria" w:eastAsia="Cambria" w:hAnsi="Cambria" w:cs="Cambria"/>
        </w:rPr>
        <w:t xml:space="preserve"> </w:t>
      </w:r>
    </w:p>
    <w:p w14:paraId="4F727FD2" w14:textId="77777777" w:rsidR="00D81ABB" w:rsidRDefault="00D81ABB" w:rsidP="00D81ABB">
      <w:pPr>
        <w:numPr>
          <w:ilvl w:val="0"/>
          <w:numId w:val="877"/>
        </w:numPr>
        <w:spacing w:after="3" w:line="256" w:lineRule="auto"/>
        <w:ind w:right="1270" w:hanging="437"/>
      </w:pPr>
      <w:r>
        <w:rPr>
          <w:rFonts w:ascii="Cambria" w:eastAsia="Cambria" w:hAnsi="Cambria" w:cs="Cambria"/>
          <w:color w:val="231F20"/>
          <w:u w:val="single" w:color="231F20"/>
        </w:rPr>
        <w:t>. Sol id core or mul t icore?</w:t>
      </w:r>
      <w:r>
        <w:rPr>
          <w:rFonts w:ascii="Cambria" w:eastAsia="Cambria" w:hAnsi="Cambria" w:cs="Cambria"/>
        </w:rPr>
        <w:t xml:space="preserve"> </w:t>
      </w:r>
    </w:p>
    <w:p w14:paraId="769E8A1B" w14:textId="77777777" w:rsidR="00D81ABB" w:rsidRDefault="00D81ABB" w:rsidP="00D81ABB">
      <w:pPr>
        <w:spacing w:after="64"/>
      </w:pPr>
      <w:r>
        <w:rPr>
          <w:rFonts w:ascii="Cambria" w:eastAsia="Cambria" w:hAnsi="Cambria" w:cs="Cambria"/>
        </w:rPr>
        <w:t xml:space="preserve"> </w:t>
      </w:r>
    </w:p>
    <w:p w14:paraId="3B252073" w14:textId="77777777" w:rsidR="00D81ABB" w:rsidRDefault="00D81ABB" w:rsidP="00D81ABB">
      <w:pPr>
        <w:spacing w:after="11" w:line="302" w:lineRule="auto"/>
        <w:ind w:left="393" w:right="931" w:firstLine="566"/>
        <w:jc w:val="both"/>
      </w:pPr>
      <w:r>
        <w:rPr>
          <w:rFonts w:ascii="Cambria" w:eastAsia="Cambria" w:hAnsi="Cambria" w:cs="Cambria"/>
          <w:color w:val="231F20"/>
        </w:rPr>
        <w:t xml:space="preserve">That will depend on the use to which the optic is put and the actual installation conditions. Solid core optics have generally, a larger bending radius to avoid important losses. </w:t>
      </w:r>
    </w:p>
    <w:p w14:paraId="1A5AB252" w14:textId="77777777" w:rsidR="00D81ABB" w:rsidRDefault="00D81ABB" w:rsidP="00D81ABB">
      <w:pPr>
        <w:spacing w:after="11" w:line="302" w:lineRule="auto"/>
        <w:ind w:left="403" w:right="931"/>
        <w:jc w:val="both"/>
      </w:pPr>
      <w:r>
        <w:rPr>
          <w:rFonts w:ascii="Cambria" w:eastAsia="Cambria" w:hAnsi="Cambria" w:cs="Cambria"/>
          <w:color w:val="231F20"/>
        </w:rPr>
        <w:t>Furthermore, because of the trans- parent quality of the core, unless the contrast with the background is adequate the appearance is that of infe- rior luminance.</w:t>
      </w:r>
      <w:r>
        <w:rPr>
          <w:rFonts w:ascii="Cambria" w:eastAsia="Cambria" w:hAnsi="Cambria" w:cs="Cambria"/>
        </w:rPr>
        <w:t xml:space="preserve"> </w:t>
      </w:r>
    </w:p>
    <w:p w14:paraId="2477C5C3" w14:textId="77777777" w:rsidR="00D81ABB" w:rsidRDefault="00D81ABB" w:rsidP="00D81ABB">
      <w:pPr>
        <w:spacing w:after="79" w:line="302" w:lineRule="auto"/>
        <w:ind w:left="403" w:right="931"/>
        <w:jc w:val="both"/>
      </w:pPr>
      <w:r>
        <w:rPr>
          <w:rFonts w:ascii="Cambria" w:eastAsia="Cambria" w:hAnsi="Cambria" w:cs="Cambria"/>
          <w:color w:val="231F20"/>
        </w:rPr>
        <w:t>Multicore optics, on the other hand, have a more flexible construction, especially in large diameters. Becau- se of the reduced transparency of the optic, the luminance appears greater.</w:t>
      </w:r>
      <w:r>
        <w:rPr>
          <w:rFonts w:ascii="Cambria" w:eastAsia="Cambria" w:hAnsi="Cambria" w:cs="Cambria"/>
        </w:rPr>
        <w:t xml:space="preserve"> </w:t>
      </w:r>
      <w:r>
        <w:rPr>
          <w:rFonts w:ascii="Cambria" w:eastAsia="Cambria" w:hAnsi="Cambria" w:cs="Cambria"/>
          <w:color w:val="231F20"/>
        </w:rPr>
        <w:t>Solid core fibers can operate in some types with higher screen temperatures and can be connected (at least in theory) to generators that are more powerful without damage to the core. It must be said, however, that the long-term effects, especially those related to the power density of the systems, are as yet undetermined.</w:t>
      </w:r>
      <w:r>
        <w:rPr>
          <w:rFonts w:ascii="Cambria" w:eastAsia="Cambria" w:hAnsi="Cambria" w:cs="Cambria"/>
        </w:rPr>
        <w:t xml:space="preserve"> </w:t>
      </w:r>
    </w:p>
    <w:p w14:paraId="21EA98BE" w14:textId="77777777" w:rsidR="00D81ABB" w:rsidRDefault="00D81ABB" w:rsidP="00D81ABB">
      <w:pPr>
        <w:numPr>
          <w:ilvl w:val="0"/>
          <w:numId w:val="877"/>
        </w:numPr>
        <w:spacing w:after="3" w:line="256" w:lineRule="auto"/>
        <w:ind w:right="1270" w:hanging="437"/>
      </w:pPr>
      <w:r>
        <w:rPr>
          <w:rFonts w:ascii="Cambria" w:eastAsia="Cambria" w:hAnsi="Cambria" w:cs="Cambria"/>
          <w:color w:val="231F20"/>
          <w:u w:val="single" w:color="231F20"/>
        </w:rPr>
        <w:t>. Can side emi tt ing opt ics be as br ight or br ighter than neon?</w:t>
      </w:r>
      <w:r>
        <w:rPr>
          <w:rFonts w:ascii="Cambria" w:eastAsia="Cambria" w:hAnsi="Cambria" w:cs="Cambria"/>
        </w:rPr>
        <w:t xml:space="preserve"> </w:t>
      </w:r>
    </w:p>
    <w:p w14:paraId="3FF26EC4" w14:textId="77777777" w:rsidR="00D81ABB" w:rsidRDefault="00D81ABB" w:rsidP="00D81ABB">
      <w:pPr>
        <w:spacing w:after="68"/>
      </w:pPr>
      <w:r>
        <w:rPr>
          <w:rFonts w:ascii="Cambria" w:eastAsia="Cambria" w:hAnsi="Cambria" w:cs="Cambria"/>
        </w:rPr>
        <w:t xml:space="preserve"> </w:t>
      </w:r>
    </w:p>
    <w:p w14:paraId="52902274" w14:textId="77777777" w:rsidR="00D81ABB" w:rsidRDefault="00D81ABB" w:rsidP="00D81ABB">
      <w:pPr>
        <w:spacing w:after="11" w:line="302" w:lineRule="auto"/>
        <w:ind w:left="393" w:right="931" w:firstLine="566"/>
        <w:jc w:val="both"/>
      </w:pPr>
      <w:r>
        <w:rPr>
          <w:rFonts w:ascii="Cambria" w:eastAsia="Cambria" w:hAnsi="Cambria" w:cs="Cambria"/>
          <w:color w:val="231F20"/>
        </w:rPr>
        <w:t>Fiber optics can be made to be brighter than neon but only for very short distances. We can think of a garden hose as an example: making tiny holes along the hose can cause a sizeable amount of water gus- hing out of the holes nearer the tap, and for a distance that will depend on the size of the holes. If we make the holes larger a greater amount of water will issue, but only for a shorter distance until it only trickles.</w:t>
      </w:r>
      <w:r>
        <w:rPr>
          <w:rFonts w:ascii="Cambria" w:eastAsia="Cambria" w:hAnsi="Cambria" w:cs="Cambria"/>
        </w:rPr>
        <w:t xml:space="preserve"> </w:t>
      </w:r>
    </w:p>
    <w:p w14:paraId="7E86A064" w14:textId="77777777" w:rsidR="00D81ABB" w:rsidRDefault="00D81ABB" w:rsidP="00D81ABB">
      <w:pPr>
        <w:spacing w:after="11" w:line="302" w:lineRule="auto"/>
        <w:ind w:left="403" w:right="931"/>
        <w:jc w:val="both"/>
      </w:pPr>
      <w:r>
        <w:rPr>
          <w:rFonts w:ascii="Cambria" w:eastAsia="Cambria" w:hAnsi="Cambria" w:cs="Cambria"/>
          <w:color w:val="231F20"/>
        </w:rPr>
        <w:t>There is a limit to the quantity of water that can be made to pass through a hose, a limit given by the mate- rial of the pipe and the viscosity of water. We simply cannot increase pressure infinitely.</w:t>
      </w:r>
      <w:r>
        <w:rPr>
          <w:rFonts w:ascii="Cambria" w:eastAsia="Cambria" w:hAnsi="Cambria" w:cs="Cambria"/>
        </w:rPr>
        <w:t xml:space="preserve"> </w:t>
      </w:r>
    </w:p>
    <w:p w14:paraId="0DC41DE2" w14:textId="77777777" w:rsidR="00D81ABB" w:rsidRDefault="00D81ABB" w:rsidP="00D81ABB">
      <w:pPr>
        <w:spacing w:after="11" w:line="302" w:lineRule="auto"/>
        <w:ind w:left="403" w:right="931"/>
        <w:jc w:val="both"/>
      </w:pPr>
      <w:r>
        <w:rPr>
          <w:rFonts w:ascii="Cambria" w:eastAsia="Cambria" w:hAnsi="Cambria" w:cs="Cambria"/>
          <w:color w:val="231F20"/>
        </w:rPr>
        <w:t>The limit on the quantity of light traveling through a fiber optic is also imposed by physics: the actual material of which the optic is made and the intrinsic qualities of light. There is a power density limit to each material. In some systems, especially with late generation purpose made metal halide illuminators, luminance values greater or equal to that of neon may be obtained for lengths up to few meters. The sizeable cost of these sys- tems when compared to neon makes the proposal impractical in most cases.</w:t>
      </w:r>
      <w:r>
        <w:rPr>
          <w:rFonts w:ascii="Cambria" w:eastAsia="Cambria" w:hAnsi="Cambria" w:cs="Cambria"/>
        </w:rPr>
        <w:t xml:space="preserve"> </w:t>
      </w:r>
    </w:p>
    <w:p w14:paraId="37BB1CD3" w14:textId="77777777" w:rsidR="00D81ABB" w:rsidRDefault="00D81ABB" w:rsidP="00D81ABB">
      <w:pPr>
        <w:spacing w:after="0"/>
      </w:pPr>
      <w:r>
        <w:rPr>
          <w:rFonts w:ascii="Cambria" w:eastAsia="Cambria" w:hAnsi="Cambria" w:cs="Cambria"/>
        </w:rPr>
        <w:t xml:space="preserve"> </w:t>
      </w:r>
    </w:p>
    <w:p w14:paraId="204DAD8F" w14:textId="77777777" w:rsidR="00D81ABB" w:rsidRDefault="00D81ABB" w:rsidP="00D81ABB">
      <w:pPr>
        <w:numPr>
          <w:ilvl w:val="0"/>
          <w:numId w:val="877"/>
        </w:numPr>
        <w:spacing w:after="3" w:line="256" w:lineRule="auto"/>
        <w:ind w:right="1270" w:hanging="437"/>
      </w:pPr>
      <w:r>
        <w:rPr>
          <w:rFonts w:ascii="Cambria" w:eastAsia="Cambria" w:hAnsi="Cambria" w:cs="Cambria"/>
          <w:color w:val="231F20"/>
          <w:u w:val="single" w:color="231F20"/>
        </w:rPr>
        <w:t>. Wi th all the l imi tat ions, what are the uses of side emi tt ing opt ics?</w:t>
      </w:r>
      <w:r>
        <w:rPr>
          <w:rFonts w:ascii="Cambria" w:eastAsia="Cambria" w:hAnsi="Cambria" w:cs="Cambria"/>
        </w:rPr>
        <w:t xml:space="preserve"> </w:t>
      </w:r>
    </w:p>
    <w:p w14:paraId="5F0817CC" w14:textId="77777777" w:rsidR="00D81ABB" w:rsidRDefault="00D81ABB" w:rsidP="00D81ABB">
      <w:pPr>
        <w:spacing w:after="64"/>
      </w:pPr>
      <w:r>
        <w:rPr>
          <w:rFonts w:ascii="Cambria" w:eastAsia="Cambria" w:hAnsi="Cambria" w:cs="Cambria"/>
        </w:rPr>
        <w:t xml:space="preserve"> </w:t>
      </w:r>
    </w:p>
    <w:p w14:paraId="5485C693" w14:textId="77777777" w:rsidR="00D81ABB" w:rsidRDefault="00D81ABB" w:rsidP="00D81ABB">
      <w:pPr>
        <w:spacing w:after="64"/>
        <w:ind w:right="931"/>
        <w:jc w:val="right"/>
      </w:pPr>
      <w:r>
        <w:rPr>
          <w:rFonts w:ascii="Cambria" w:eastAsia="Cambria" w:hAnsi="Cambria" w:cs="Cambria"/>
          <w:color w:val="231F20"/>
        </w:rPr>
        <w:t xml:space="preserve">There is a common misconception about the quantity of light needed for a given task: </w:t>
      </w:r>
    </w:p>
    <w:p w14:paraId="2B1FCA99" w14:textId="77777777" w:rsidR="00D81ABB" w:rsidRDefault="00D81ABB" w:rsidP="00D81ABB">
      <w:pPr>
        <w:spacing w:after="11" w:line="302" w:lineRule="auto"/>
        <w:ind w:left="403" w:right="931"/>
        <w:jc w:val="both"/>
      </w:pPr>
      <w:r>
        <w:rPr>
          <w:rFonts w:ascii="Cambria" w:eastAsia="Cambria" w:hAnsi="Cambria" w:cs="Cambria"/>
          <w:color w:val="231F20"/>
        </w:rPr>
        <w:t>more light is not necessarily better, and often is worse than the right amount with the correct characteristics.</w:t>
      </w:r>
      <w:r>
        <w:rPr>
          <w:rFonts w:ascii="Cambria" w:eastAsia="Cambria" w:hAnsi="Cambria" w:cs="Cambria"/>
        </w:rPr>
        <w:t xml:space="preserve"> </w:t>
      </w:r>
    </w:p>
    <w:p w14:paraId="7DAC1736" w14:textId="77777777" w:rsidR="00D81ABB" w:rsidRDefault="00D81ABB" w:rsidP="00D81ABB">
      <w:pPr>
        <w:spacing w:after="11" w:line="302" w:lineRule="auto"/>
        <w:ind w:left="403" w:right="931"/>
        <w:jc w:val="both"/>
      </w:pPr>
      <w:r>
        <w:rPr>
          <w:rFonts w:ascii="Cambria" w:eastAsia="Cambria" w:hAnsi="Cambria" w:cs="Cambria"/>
          <w:color w:val="231F20"/>
        </w:rPr>
        <w:t>In many instances, small quantities of light to demarcate, decorate or accent are much better than a glaring neon-like line.</w:t>
      </w:r>
      <w:r>
        <w:rPr>
          <w:rFonts w:ascii="Cambria" w:eastAsia="Cambria" w:hAnsi="Cambria" w:cs="Cambria"/>
        </w:rPr>
        <w:t xml:space="preserve"> </w:t>
      </w:r>
    </w:p>
    <w:p w14:paraId="4E036555" w14:textId="77777777" w:rsidR="00D81ABB" w:rsidRDefault="00D81ABB" w:rsidP="00D81ABB">
      <w:pPr>
        <w:spacing w:after="11" w:line="302" w:lineRule="auto"/>
        <w:ind w:left="403" w:right="931"/>
        <w:jc w:val="both"/>
      </w:pPr>
      <w:r>
        <w:rPr>
          <w:rFonts w:ascii="Cambria" w:eastAsia="Cambria" w:hAnsi="Cambria" w:cs="Cambria"/>
          <w:color w:val="231F20"/>
        </w:rPr>
        <w:lastRenderedPageBreak/>
        <w:t>A good example that comes to mind is the uses in theatres, cinemas and public buildings to line out corridors, aisles and emergency exits: in these instances the brightness of neon would simply not be acceptable. Cou- pled with the beauty of color change capabilities side emitting optics are a valuable tool in the hands of the designer for outlining buildings, both externally and internally, pools, spas, cornices, gardens, and all kinds of architectural details.</w:t>
      </w:r>
      <w:r>
        <w:rPr>
          <w:rFonts w:ascii="Cambria" w:eastAsia="Cambria" w:hAnsi="Cambria" w:cs="Cambria"/>
        </w:rPr>
        <w:t xml:space="preserve"> </w:t>
      </w:r>
    </w:p>
    <w:p w14:paraId="73534B50" w14:textId="77777777" w:rsidR="00D81ABB" w:rsidRDefault="00D81ABB" w:rsidP="00D81ABB">
      <w:pPr>
        <w:spacing w:after="11" w:line="302" w:lineRule="auto"/>
        <w:ind w:left="403" w:right="931"/>
        <w:jc w:val="both"/>
      </w:pPr>
      <w:r>
        <w:rPr>
          <w:rFonts w:ascii="Cambria" w:eastAsia="Cambria" w:hAnsi="Cambria" w:cs="Cambria"/>
          <w:color w:val="231F20"/>
        </w:rPr>
        <w:t>Another point not to be forgotten is the total safety of fiber optics. There is no electricity in them. This means that in all those instances where high voltage neon simply cannot be contemplated because of danger, main- tenance or fragility; side-emitting fibers can be the only sensible alternative.</w:t>
      </w:r>
      <w:r>
        <w:rPr>
          <w:rFonts w:ascii="Cambria" w:eastAsia="Cambria" w:hAnsi="Cambria" w:cs="Cambria"/>
        </w:rPr>
        <w:t xml:space="preserve"> </w:t>
      </w:r>
    </w:p>
    <w:p w14:paraId="5D7D294E" w14:textId="77777777" w:rsidR="00D81ABB" w:rsidRDefault="00D81ABB" w:rsidP="00D81ABB">
      <w:pPr>
        <w:spacing w:after="0"/>
      </w:pPr>
      <w:r>
        <w:rPr>
          <w:rFonts w:ascii="Cambria" w:eastAsia="Cambria" w:hAnsi="Cambria" w:cs="Cambria"/>
        </w:rPr>
        <w:t xml:space="preserve"> </w:t>
      </w:r>
    </w:p>
    <w:p w14:paraId="25A68F3F" w14:textId="77777777" w:rsidR="00D81ABB" w:rsidRDefault="00D81ABB" w:rsidP="00D81ABB">
      <w:pPr>
        <w:numPr>
          <w:ilvl w:val="0"/>
          <w:numId w:val="878"/>
        </w:numPr>
        <w:spacing w:after="3" w:line="256" w:lineRule="auto"/>
        <w:ind w:right="1270" w:hanging="437"/>
      </w:pPr>
      <w:r>
        <w:rPr>
          <w:rFonts w:ascii="Cambria" w:eastAsia="Cambria" w:hAnsi="Cambria" w:cs="Cambria"/>
          <w:color w:val="231F20"/>
          <w:u w:val="single" w:color="231F20"/>
        </w:rPr>
        <w:t>. What are the design constraints to side emi tt ing opt ics?</w:t>
      </w:r>
      <w:r>
        <w:rPr>
          <w:rFonts w:ascii="Cambria" w:eastAsia="Cambria" w:hAnsi="Cambria" w:cs="Cambria"/>
        </w:rPr>
        <w:t xml:space="preserve"> </w:t>
      </w:r>
    </w:p>
    <w:p w14:paraId="01D22BAC" w14:textId="77777777" w:rsidR="00D81ABB" w:rsidRDefault="00D81ABB" w:rsidP="00D81ABB">
      <w:pPr>
        <w:spacing w:after="68"/>
      </w:pPr>
      <w:r>
        <w:rPr>
          <w:rFonts w:ascii="Cambria" w:eastAsia="Cambria" w:hAnsi="Cambria" w:cs="Cambria"/>
        </w:rPr>
        <w:t xml:space="preserve"> </w:t>
      </w:r>
    </w:p>
    <w:p w14:paraId="76E21968" w14:textId="77777777" w:rsidR="00D81ABB" w:rsidRDefault="00D81ABB" w:rsidP="00D81ABB">
      <w:pPr>
        <w:spacing w:after="79" w:line="302" w:lineRule="auto"/>
        <w:ind w:left="393" w:right="931" w:firstLine="566"/>
        <w:jc w:val="both"/>
      </w:pPr>
      <w:r>
        <w:rPr>
          <w:rFonts w:ascii="Cambria" w:eastAsia="Cambria" w:hAnsi="Cambria" w:cs="Cambria"/>
          <w:color w:val="231F20"/>
        </w:rPr>
        <w:t>The actual illuminance of side emitting optics is low, although the luminance is quite acceptable in most cases. This means that if the contrast values are correctly applied the visibility of the optics can be excellent. The actual quantity of ambient illuminance, the colors of backgrounds, distance and line of vision are para- meters to be carefully balanced, in order to obtain the best results.</w:t>
      </w:r>
      <w:r>
        <w:rPr>
          <w:rFonts w:ascii="Cambria" w:eastAsia="Cambria" w:hAnsi="Cambria" w:cs="Cambria"/>
        </w:rPr>
        <w:t xml:space="preserve"> </w:t>
      </w:r>
    </w:p>
    <w:p w14:paraId="5AF5A644" w14:textId="77777777" w:rsidR="00D81ABB" w:rsidRDefault="00D81ABB" w:rsidP="00D81ABB">
      <w:pPr>
        <w:numPr>
          <w:ilvl w:val="0"/>
          <w:numId w:val="878"/>
        </w:numPr>
        <w:spacing w:after="3" w:line="256" w:lineRule="auto"/>
        <w:ind w:right="1270" w:hanging="437"/>
      </w:pPr>
      <w:r>
        <w:rPr>
          <w:rFonts w:ascii="Cambria" w:eastAsia="Cambria" w:hAnsi="Cambria" w:cs="Cambria"/>
          <w:color w:val="231F20"/>
          <w:u w:val="single" w:color="231F20"/>
        </w:rPr>
        <w:t>. Could the l ight along a side emi tt ing opt ic be total ly homogeneous?</w:t>
      </w:r>
      <w:r>
        <w:rPr>
          <w:rFonts w:ascii="Cambria" w:eastAsia="Cambria" w:hAnsi="Cambria" w:cs="Cambria"/>
        </w:rPr>
        <w:t xml:space="preserve"> </w:t>
      </w:r>
    </w:p>
    <w:p w14:paraId="1CF85672" w14:textId="77777777" w:rsidR="00D81ABB" w:rsidRDefault="00D81ABB" w:rsidP="00D81ABB">
      <w:pPr>
        <w:spacing w:after="68"/>
      </w:pPr>
      <w:r>
        <w:rPr>
          <w:rFonts w:ascii="Cambria" w:eastAsia="Cambria" w:hAnsi="Cambria" w:cs="Cambria"/>
        </w:rPr>
        <w:t xml:space="preserve"> </w:t>
      </w:r>
    </w:p>
    <w:p w14:paraId="7E1921C9" w14:textId="77777777" w:rsidR="00D81ABB" w:rsidRDefault="00D81ABB" w:rsidP="00D81ABB">
      <w:pPr>
        <w:spacing w:after="11" w:line="302" w:lineRule="auto"/>
        <w:ind w:left="393" w:right="931" w:firstLine="566"/>
        <w:jc w:val="both"/>
      </w:pPr>
      <w:r>
        <w:rPr>
          <w:rFonts w:ascii="Cambria" w:eastAsia="Cambria" w:hAnsi="Cambria" w:cs="Cambria"/>
          <w:color w:val="231F20"/>
        </w:rPr>
        <w:t>Despite the assurances of some manufacturers, this is a total impossibility because it would clash with the laws of physics, as we know them.</w:t>
      </w:r>
      <w:r>
        <w:rPr>
          <w:rFonts w:ascii="Cambria" w:eastAsia="Cambria" w:hAnsi="Cambria" w:cs="Cambria"/>
        </w:rPr>
        <w:t xml:space="preserve"> </w:t>
      </w:r>
    </w:p>
    <w:p w14:paraId="25321C13" w14:textId="77777777" w:rsidR="00D81ABB" w:rsidRDefault="00D81ABB" w:rsidP="00D81ABB">
      <w:pPr>
        <w:spacing w:after="11" w:line="302" w:lineRule="auto"/>
        <w:ind w:left="403" w:right="931"/>
        <w:jc w:val="both"/>
      </w:pPr>
      <w:r>
        <w:rPr>
          <w:rFonts w:ascii="Cambria" w:eastAsia="Cambria" w:hAnsi="Cambria" w:cs="Cambria"/>
          <w:color w:val="231F20"/>
        </w:rPr>
        <w:t>In order for an optic to display the same illuminance along a given length, it would have to be perfect: with no losses.</w:t>
      </w:r>
      <w:r>
        <w:rPr>
          <w:rFonts w:ascii="Cambria" w:eastAsia="Cambria" w:hAnsi="Cambria" w:cs="Cambria"/>
        </w:rPr>
        <w:t xml:space="preserve"> </w:t>
      </w:r>
    </w:p>
    <w:p w14:paraId="0E6BC8B7" w14:textId="77777777" w:rsidR="00D81ABB" w:rsidRDefault="00D81ABB" w:rsidP="00D81ABB">
      <w:pPr>
        <w:spacing w:after="11" w:line="302" w:lineRule="auto"/>
        <w:ind w:left="403" w:right="931"/>
        <w:jc w:val="both"/>
      </w:pPr>
      <w:r>
        <w:rPr>
          <w:rFonts w:ascii="Cambria" w:eastAsia="Cambria" w:hAnsi="Cambria" w:cs="Cambria"/>
          <w:color w:val="231F20"/>
        </w:rPr>
        <w:t>As soon as light is produced by an emitter starts to decay, in a similar fashion that a bullet starts to lose speed from the moment it issues from the muzzle of a gun.</w:t>
      </w:r>
      <w:r>
        <w:rPr>
          <w:rFonts w:ascii="Cambria" w:eastAsia="Cambria" w:hAnsi="Cambria" w:cs="Cambria"/>
        </w:rPr>
        <w:t xml:space="preserve"> </w:t>
      </w:r>
    </w:p>
    <w:p w14:paraId="57FFD6B7" w14:textId="77777777" w:rsidR="00D81ABB" w:rsidRDefault="00D81ABB" w:rsidP="00D81ABB">
      <w:pPr>
        <w:spacing w:after="11" w:line="302" w:lineRule="auto"/>
        <w:ind w:left="403" w:right="931"/>
        <w:jc w:val="both"/>
      </w:pPr>
      <w:r>
        <w:rPr>
          <w:rFonts w:ascii="Cambria" w:eastAsia="Cambria" w:hAnsi="Cambria" w:cs="Cambria"/>
          <w:color w:val="231F20"/>
        </w:rPr>
        <w:t xml:space="preserve">The light is not the same inch by inch in an optic as it leaves the optical port of the illuminator: </w:t>
      </w:r>
    </w:p>
    <w:p w14:paraId="0CDD1A34" w14:textId="77777777" w:rsidR="00D81ABB" w:rsidRDefault="00D81ABB" w:rsidP="00D81ABB">
      <w:pPr>
        <w:spacing w:after="11" w:line="302" w:lineRule="auto"/>
        <w:ind w:left="403" w:right="931"/>
        <w:jc w:val="both"/>
      </w:pPr>
      <w:r>
        <w:rPr>
          <w:rFonts w:ascii="Cambria" w:eastAsia="Cambria" w:hAnsi="Cambria" w:cs="Cambria"/>
          <w:color w:val="231F20"/>
        </w:rPr>
        <w:t>the farthest from the light source, less light, due to the attenuation of the optic.</w:t>
      </w:r>
      <w:r>
        <w:rPr>
          <w:rFonts w:ascii="Cambria" w:eastAsia="Cambria" w:hAnsi="Cambria" w:cs="Cambria"/>
        </w:rPr>
        <w:t xml:space="preserve"> </w:t>
      </w:r>
    </w:p>
    <w:p w14:paraId="1942E9B3" w14:textId="77777777" w:rsidR="00D81ABB" w:rsidRDefault="00D81ABB" w:rsidP="00D81ABB">
      <w:pPr>
        <w:spacing w:after="0"/>
      </w:pPr>
      <w:r>
        <w:rPr>
          <w:rFonts w:ascii="Cambria" w:eastAsia="Cambria" w:hAnsi="Cambria" w:cs="Cambria"/>
        </w:rPr>
        <w:t xml:space="preserve"> </w:t>
      </w:r>
    </w:p>
    <w:p w14:paraId="370C4355" w14:textId="77777777" w:rsidR="00D81ABB" w:rsidRDefault="00D81ABB" w:rsidP="00D81ABB">
      <w:pPr>
        <w:numPr>
          <w:ilvl w:val="0"/>
          <w:numId w:val="878"/>
        </w:numPr>
        <w:spacing w:after="3" w:line="256" w:lineRule="auto"/>
        <w:ind w:right="1270" w:hanging="437"/>
      </w:pPr>
      <w:r>
        <w:rPr>
          <w:rFonts w:ascii="Cambria" w:eastAsia="Cambria" w:hAnsi="Cambria" w:cs="Cambria"/>
          <w:color w:val="231F20"/>
          <w:u w:val="single" w:color="231F20"/>
        </w:rPr>
        <w:t>. Wi ll we always see a di fference in br ightness along an opt ic?</w:t>
      </w:r>
      <w:r>
        <w:rPr>
          <w:rFonts w:ascii="Cambria" w:eastAsia="Cambria" w:hAnsi="Cambria" w:cs="Cambria"/>
        </w:rPr>
        <w:t xml:space="preserve"> </w:t>
      </w:r>
    </w:p>
    <w:p w14:paraId="6C7FDC68" w14:textId="77777777" w:rsidR="00D81ABB" w:rsidRDefault="00D81ABB" w:rsidP="00D81ABB">
      <w:pPr>
        <w:spacing w:after="64"/>
      </w:pPr>
      <w:r>
        <w:rPr>
          <w:rFonts w:ascii="Cambria" w:eastAsia="Cambria" w:hAnsi="Cambria" w:cs="Cambria"/>
        </w:rPr>
        <w:t xml:space="preserve"> </w:t>
      </w:r>
    </w:p>
    <w:p w14:paraId="00377B65" w14:textId="77777777" w:rsidR="00D81ABB" w:rsidRDefault="00D81ABB" w:rsidP="00D81ABB">
      <w:pPr>
        <w:spacing w:after="11" w:line="302" w:lineRule="auto"/>
        <w:ind w:left="393" w:right="931" w:firstLine="566"/>
        <w:jc w:val="both"/>
      </w:pPr>
      <w:r>
        <w:rPr>
          <w:rFonts w:ascii="Cambria" w:eastAsia="Cambria" w:hAnsi="Cambria" w:cs="Cambria"/>
          <w:color w:val="231F20"/>
        </w:rPr>
        <w:t>Not necessarily so. The human vision system appreciates illuminance grades in a logarithmic fashion and if the transition was smooth would be very difficult to actually notice the difference.</w:t>
      </w:r>
      <w:r>
        <w:rPr>
          <w:rFonts w:ascii="Cambria" w:eastAsia="Cambria" w:hAnsi="Cambria" w:cs="Cambria"/>
        </w:rPr>
        <w:t xml:space="preserve"> </w:t>
      </w:r>
    </w:p>
    <w:p w14:paraId="6B857DAC" w14:textId="77777777" w:rsidR="00D81ABB" w:rsidRDefault="00D81ABB" w:rsidP="00D81ABB">
      <w:pPr>
        <w:spacing w:after="11" w:line="302" w:lineRule="auto"/>
        <w:ind w:left="403" w:right="931"/>
        <w:jc w:val="both"/>
      </w:pPr>
      <w:r>
        <w:rPr>
          <w:rFonts w:ascii="Cambria" w:eastAsia="Cambria" w:hAnsi="Cambria" w:cs="Cambria"/>
          <w:color w:val="231F20"/>
        </w:rPr>
        <w:t>If we observe an optic of, say 30 meters, from one end to the other along the optic it would not matter in which end is situated the illuminator: we would see the optic homogeneously lit, although we know that it is not pos- sible. If we were to look at the same optic sideways, from some distance, then we would notice the differen- ce in luminance, because we could compare both ends.</w:t>
      </w:r>
      <w:r>
        <w:rPr>
          <w:rFonts w:ascii="Cambria" w:eastAsia="Cambria" w:hAnsi="Cambria" w:cs="Cambria"/>
        </w:rPr>
        <w:t xml:space="preserve"> </w:t>
      </w:r>
    </w:p>
    <w:p w14:paraId="7B332139" w14:textId="77777777" w:rsidR="00D81ABB" w:rsidRDefault="00D81ABB" w:rsidP="00D81ABB">
      <w:pPr>
        <w:spacing w:after="11" w:line="302" w:lineRule="auto"/>
        <w:ind w:left="403" w:right="931"/>
        <w:jc w:val="both"/>
      </w:pPr>
      <w:r>
        <w:rPr>
          <w:rFonts w:ascii="Cambria" w:eastAsia="Cambria" w:hAnsi="Cambria" w:cs="Cambria"/>
          <w:color w:val="231F20"/>
        </w:rPr>
        <w:lastRenderedPageBreak/>
        <w:t>The judicious use of illuminators, daisy chaining the optics, restricting the length of the fibers to that recom- mended by manufacturers, the control of the contrast and the angle of vision, are the tools needed for a suc- cessful installation.</w:t>
      </w:r>
      <w:r>
        <w:rPr>
          <w:rFonts w:ascii="Cambria" w:eastAsia="Cambria" w:hAnsi="Cambria" w:cs="Cambria"/>
        </w:rPr>
        <w:t xml:space="preserve"> </w:t>
      </w:r>
    </w:p>
    <w:p w14:paraId="738E8BF4" w14:textId="77777777" w:rsidR="00D81ABB" w:rsidRDefault="00D81ABB" w:rsidP="00D81ABB">
      <w:pPr>
        <w:spacing w:after="0"/>
      </w:pPr>
      <w:r>
        <w:rPr>
          <w:rFonts w:ascii="Cambria" w:eastAsia="Cambria" w:hAnsi="Cambria" w:cs="Cambria"/>
        </w:rPr>
        <w:t xml:space="preserve"> </w:t>
      </w:r>
    </w:p>
    <w:p w14:paraId="3E9C0068" w14:textId="77777777" w:rsidR="00D81ABB" w:rsidRDefault="00D81ABB" w:rsidP="00D81ABB">
      <w:pPr>
        <w:numPr>
          <w:ilvl w:val="0"/>
          <w:numId w:val="878"/>
        </w:numPr>
        <w:spacing w:after="3" w:line="256" w:lineRule="auto"/>
        <w:ind w:right="1270" w:hanging="437"/>
      </w:pPr>
      <w:r>
        <w:rPr>
          <w:rFonts w:ascii="Cambria" w:eastAsia="Cambria" w:hAnsi="Cambria" w:cs="Cambria"/>
          <w:color w:val="231F20"/>
          <w:u w:val="single" w:color="231F20"/>
        </w:rPr>
        <w:t>. Can l ight be made to move or chase along a side emi tt ing opt ic?</w:t>
      </w:r>
      <w:r>
        <w:rPr>
          <w:rFonts w:ascii="Cambria" w:eastAsia="Cambria" w:hAnsi="Cambria" w:cs="Cambria"/>
        </w:rPr>
        <w:t xml:space="preserve"> </w:t>
      </w:r>
    </w:p>
    <w:p w14:paraId="01C87DDC" w14:textId="77777777" w:rsidR="00D81ABB" w:rsidRDefault="00D81ABB" w:rsidP="00D81ABB">
      <w:pPr>
        <w:spacing w:after="64"/>
      </w:pPr>
      <w:r>
        <w:rPr>
          <w:rFonts w:ascii="Cambria" w:eastAsia="Cambria" w:hAnsi="Cambria" w:cs="Cambria"/>
        </w:rPr>
        <w:t xml:space="preserve"> </w:t>
      </w:r>
    </w:p>
    <w:p w14:paraId="03911FDE" w14:textId="77777777" w:rsidR="00D81ABB" w:rsidRDefault="00D81ABB" w:rsidP="00D81ABB">
      <w:pPr>
        <w:spacing w:after="11" w:line="302" w:lineRule="auto"/>
        <w:ind w:left="393" w:right="931" w:firstLine="566"/>
        <w:jc w:val="both"/>
      </w:pPr>
      <w:r>
        <w:rPr>
          <w:rFonts w:ascii="Cambria" w:eastAsia="Cambria" w:hAnsi="Cambria" w:cs="Cambria"/>
          <w:color w:val="231F20"/>
        </w:rPr>
        <w:t>With roped or braided multicore fiber and a special process at the common end optics can be made to chase in both directions and display multiple colors at the same time.</w:t>
      </w:r>
      <w:r>
        <w:rPr>
          <w:rFonts w:ascii="Cambria" w:eastAsia="Cambria" w:hAnsi="Cambria" w:cs="Cambria"/>
        </w:rPr>
        <w:t xml:space="preserve"> </w:t>
      </w:r>
    </w:p>
    <w:p w14:paraId="71802AF0" w14:textId="77777777" w:rsidR="00D81ABB" w:rsidRDefault="00D81ABB" w:rsidP="00D81ABB">
      <w:pPr>
        <w:spacing w:after="0"/>
      </w:pPr>
      <w:r>
        <w:rPr>
          <w:rFonts w:ascii="Cambria" w:eastAsia="Cambria" w:hAnsi="Cambria" w:cs="Cambria"/>
        </w:rPr>
        <w:t xml:space="preserve"> </w:t>
      </w:r>
    </w:p>
    <w:p w14:paraId="5CFC3F39" w14:textId="77777777" w:rsidR="00D81ABB" w:rsidRDefault="00D81ABB" w:rsidP="00D81ABB">
      <w:pPr>
        <w:numPr>
          <w:ilvl w:val="0"/>
          <w:numId w:val="878"/>
        </w:numPr>
        <w:spacing w:after="3" w:line="256" w:lineRule="auto"/>
        <w:ind w:right="1270" w:hanging="437"/>
      </w:pPr>
      <w:r>
        <w:rPr>
          <w:rFonts w:ascii="Cambria" w:eastAsia="Cambria" w:hAnsi="Cambria" w:cs="Cambria"/>
          <w:color w:val="231F20"/>
          <w:u w:val="single" w:color="231F20"/>
        </w:rPr>
        <w:t>. Are the side- emi tt ing f ibers wi th ref lect ing core more luminous?</w:t>
      </w:r>
      <w:r>
        <w:rPr>
          <w:rFonts w:ascii="Cambria" w:eastAsia="Cambria" w:hAnsi="Cambria" w:cs="Cambria"/>
        </w:rPr>
        <w:t xml:space="preserve"> </w:t>
      </w:r>
    </w:p>
    <w:p w14:paraId="54125CFA" w14:textId="77777777" w:rsidR="00D81ABB" w:rsidRDefault="00D81ABB" w:rsidP="00D81ABB">
      <w:pPr>
        <w:spacing w:after="73"/>
      </w:pPr>
      <w:r>
        <w:rPr>
          <w:rFonts w:ascii="Cambria" w:eastAsia="Cambria" w:hAnsi="Cambria" w:cs="Cambria"/>
        </w:rPr>
        <w:t xml:space="preserve"> </w:t>
      </w:r>
    </w:p>
    <w:p w14:paraId="5F85B28B" w14:textId="77777777" w:rsidR="00D81ABB" w:rsidRDefault="00D81ABB" w:rsidP="00D81ABB">
      <w:pPr>
        <w:spacing w:after="11" w:line="302" w:lineRule="auto"/>
        <w:ind w:left="393" w:right="572" w:firstLine="566"/>
        <w:jc w:val="both"/>
      </w:pPr>
      <w:r>
        <w:rPr>
          <w:rFonts w:ascii="Cambria" w:eastAsia="Cambria" w:hAnsi="Cambria" w:cs="Cambria"/>
          <w:color w:val="231F20"/>
        </w:rPr>
        <w:t>To answer this question honestly is very much like trying to determine the sex of the angels.</w:t>
      </w:r>
      <w:r>
        <w:rPr>
          <w:rFonts w:ascii="Cambria" w:eastAsia="Cambria" w:hAnsi="Cambria" w:cs="Cambria"/>
        </w:rPr>
        <w:t xml:space="preserve"> </w:t>
      </w:r>
      <w:r>
        <w:rPr>
          <w:rFonts w:ascii="Cambria" w:eastAsia="Cambria" w:hAnsi="Cambria" w:cs="Cambria"/>
          <w:color w:val="231F20"/>
        </w:rPr>
        <w:t>If a side emitting light guide has a center reflecting core it would appear that it would issue more light omni directionally, this is to say: if the light guide was suspended in mid-air and viewed from any angle.</w:t>
      </w:r>
      <w:r>
        <w:rPr>
          <w:rFonts w:ascii="Cambria" w:eastAsia="Cambria" w:hAnsi="Cambria" w:cs="Cambria"/>
        </w:rPr>
        <w:t xml:space="preserve"> </w:t>
      </w:r>
    </w:p>
    <w:p w14:paraId="271F6287" w14:textId="77777777" w:rsidR="00D81ABB" w:rsidRDefault="00D81ABB" w:rsidP="00D81ABB">
      <w:pPr>
        <w:spacing w:after="11" w:line="302" w:lineRule="auto"/>
        <w:ind w:left="403" w:right="931"/>
        <w:jc w:val="both"/>
      </w:pPr>
      <w:r>
        <w:rPr>
          <w:rFonts w:ascii="Cambria" w:eastAsia="Cambria" w:hAnsi="Cambria" w:cs="Cambria"/>
          <w:color w:val="231F20"/>
        </w:rPr>
        <w:t>The problem with that argument is that those optics are, normally attached to a support and viewed from fixed angles. The opaque centerpiece, in this case, would impede the passage of light from behind the core and hence the optic would have less light available to the viewer.</w:t>
      </w:r>
      <w:r>
        <w:rPr>
          <w:rFonts w:ascii="Cambria" w:eastAsia="Cambria" w:hAnsi="Cambria" w:cs="Cambria"/>
        </w:rPr>
        <w:t xml:space="preserve"> </w:t>
      </w:r>
      <w:r>
        <w:rPr>
          <w:rFonts w:ascii="Cambria" w:eastAsia="Cambria" w:hAnsi="Cambria" w:cs="Cambria"/>
          <w:color w:val="231F20"/>
        </w:rPr>
        <w:t>Side-emitting light guides are sheathed in a transparent cover and the viewer, by transparency, has the bene- fit of the light escaping not only from the individual fibers placed directly in front of his line of vision but also from the ones behind.</w:t>
      </w:r>
      <w:r>
        <w:rPr>
          <w:rFonts w:ascii="Cambria" w:eastAsia="Cambria" w:hAnsi="Cambria" w:cs="Cambria"/>
        </w:rPr>
        <w:t xml:space="preserve"> </w:t>
      </w:r>
    </w:p>
    <w:p w14:paraId="7A139B53" w14:textId="77777777" w:rsidR="00D81ABB" w:rsidRDefault="00D81ABB" w:rsidP="00D81ABB">
      <w:pPr>
        <w:spacing w:after="11" w:line="302" w:lineRule="auto"/>
        <w:ind w:left="403" w:right="931"/>
        <w:jc w:val="both"/>
      </w:pPr>
      <w:r>
        <w:rPr>
          <w:rFonts w:ascii="Cambria" w:eastAsia="Cambria" w:hAnsi="Cambria" w:cs="Cambria"/>
          <w:color w:val="231F20"/>
        </w:rPr>
        <w:t>If we take a glass tube filled with a colored liquid and light it up from one end, we could view the whole of the mass as a lit-up cylinder. If we then place a concentric opaque core, from a given direction we would have less vision of the cylinder mass. The same would hold true with any transparent cylinder.</w:t>
      </w:r>
      <w:r>
        <w:rPr>
          <w:rFonts w:ascii="Cambria" w:eastAsia="Cambria" w:hAnsi="Cambria" w:cs="Cambria"/>
        </w:rPr>
        <w:t xml:space="preserve"> </w:t>
      </w:r>
    </w:p>
    <w:p w14:paraId="5D3AA787" w14:textId="77777777" w:rsidR="00D81ABB" w:rsidRDefault="00D81ABB" w:rsidP="00D81ABB">
      <w:pPr>
        <w:spacing w:after="79" w:line="302" w:lineRule="auto"/>
        <w:ind w:left="403" w:right="931"/>
        <w:jc w:val="both"/>
      </w:pPr>
      <w:r>
        <w:rPr>
          <w:rFonts w:ascii="Cambria" w:eastAsia="Cambria" w:hAnsi="Cambria" w:cs="Cambria"/>
          <w:color w:val="231F20"/>
        </w:rPr>
        <w:t>To prove this argument is a practical impossibility since it would require two optics, with and without core of the same size and optical properties, placed exactly on the same spot in an illuminator. In my opinion, no mat- ter the patents, the so-called center reflecting cores do not add more light to a guide and probably rests light to the viewer and the system as a whole.</w:t>
      </w:r>
      <w:r>
        <w:rPr>
          <w:rFonts w:ascii="Cambria" w:eastAsia="Cambria" w:hAnsi="Cambria" w:cs="Cambria"/>
        </w:rPr>
        <w:t xml:space="preserve"> </w:t>
      </w:r>
    </w:p>
    <w:p w14:paraId="2E39C0EF" w14:textId="77777777" w:rsidR="00D81ABB" w:rsidRDefault="00D81ABB" w:rsidP="00D81ABB">
      <w:pPr>
        <w:tabs>
          <w:tab w:val="center" w:pos="474"/>
          <w:tab w:val="center" w:pos="4013"/>
        </w:tabs>
        <w:spacing w:after="3"/>
      </w:pPr>
      <w:r>
        <w:tab/>
      </w:r>
      <w:r>
        <w:rPr>
          <w:rFonts w:ascii="Century Gothic" w:eastAsia="Century Gothic" w:hAnsi="Century Gothic" w:cs="Century Gothic"/>
          <w:color w:val="231F20"/>
          <w:sz w:val="20"/>
          <w:u w:val="single" w:color="231F20"/>
        </w:rPr>
        <w:t>47</w:t>
      </w:r>
      <w:r>
        <w:rPr>
          <w:rFonts w:ascii="Century Gothic" w:eastAsia="Century Gothic" w:hAnsi="Century Gothic" w:cs="Century Gothic"/>
          <w:color w:val="231F20"/>
          <w:sz w:val="20"/>
        </w:rPr>
        <w:t>.</w:t>
      </w:r>
      <w:r>
        <w:rPr>
          <w:rFonts w:ascii="Arial" w:eastAsia="Arial" w:hAnsi="Arial" w:cs="Arial"/>
          <w:color w:val="231F20"/>
          <w:sz w:val="20"/>
        </w:rPr>
        <w:t xml:space="preserve"> </w:t>
      </w:r>
      <w:r>
        <w:rPr>
          <w:rFonts w:ascii="Arial" w:eastAsia="Arial" w:hAnsi="Arial" w:cs="Arial"/>
          <w:color w:val="231F20"/>
          <w:sz w:val="20"/>
        </w:rPr>
        <w:tab/>
      </w:r>
      <w:r>
        <w:rPr>
          <w:rFonts w:ascii="Cambria" w:eastAsia="Cambria" w:hAnsi="Cambria" w:cs="Cambria"/>
          <w:color w:val="231F20"/>
          <w:u w:val="single" w:color="231F20"/>
        </w:rPr>
        <w:t>. Is there any way to improve side- emi tt ing viewing?</w:t>
      </w:r>
      <w:r>
        <w:rPr>
          <w:rFonts w:ascii="Cambria" w:eastAsia="Cambria" w:hAnsi="Cambria" w:cs="Cambria"/>
        </w:rPr>
        <w:t xml:space="preserve"> </w:t>
      </w:r>
    </w:p>
    <w:p w14:paraId="78AB50F6" w14:textId="77777777" w:rsidR="00D81ABB" w:rsidRDefault="00D81ABB" w:rsidP="00D81ABB">
      <w:pPr>
        <w:spacing w:after="68"/>
      </w:pPr>
      <w:r>
        <w:rPr>
          <w:rFonts w:ascii="Cambria" w:eastAsia="Cambria" w:hAnsi="Cambria" w:cs="Cambria"/>
        </w:rPr>
        <w:t xml:space="preserve"> </w:t>
      </w:r>
    </w:p>
    <w:p w14:paraId="5F4DD9C9" w14:textId="77777777" w:rsidR="00D81ABB" w:rsidRDefault="00D81ABB" w:rsidP="00D81ABB">
      <w:pPr>
        <w:spacing w:after="11" w:line="302" w:lineRule="auto"/>
        <w:ind w:left="393" w:right="931" w:firstLine="566"/>
        <w:jc w:val="both"/>
      </w:pPr>
      <w:r>
        <w:rPr>
          <w:rFonts w:ascii="Cambria" w:eastAsia="Cambria" w:hAnsi="Cambria" w:cs="Cambria"/>
          <w:color w:val="231F20"/>
        </w:rPr>
        <w:t>A side emitting light guide is viewed optimally when the contrast between the optic and background is maximized. If the light guide is placed on a white track or against a tight opaque white back the light is more apparent.</w:t>
      </w:r>
      <w:r>
        <w:rPr>
          <w:rFonts w:ascii="Cambria" w:eastAsia="Cambria" w:hAnsi="Cambria" w:cs="Cambria"/>
        </w:rPr>
        <w:t xml:space="preserve"> </w:t>
      </w:r>
    </w:p>
    <w:p w14:paraId="48A8EDED" w14:textId="77777777" w:rsidR="00D81ABB" w:rsidRDefault="00D81ABB" w:rsidP="00D81ABB">
      <w:pPr>
        <w:spacing w:after="494" w:line="302" w:lineRule="auto"/>
        <w:ind w:left="403" w:right="931"/>
        <w:jc w:val="both"/>
      </w:pPr>
      <w:r>
        <w:rPr>
          <w:rFonts w:ascii="Cambria" w:eastAsia="Cambria" w:hAnsi="Cambria" w:cs="Cambria"/>
          <w:color w:val="231F20"/>
        </w:rPr>
        <w:t>This does not mean that the optic issues more light, only that the illuminance falling on the background impro- ves the overall luminance of the optic.</w:t>
      </w:r>
      <w:r>
        <w:rPr>
          <w:rFonts w:ascii="Cambria" w:eastAsia="Cambria" w:hAnsi="Cambria" w:cs="Cambria"/>
        </w:rPr>
        <w:t xml:space="preserve"> </w:t>
      </w:r>
    </w:p>
    <w:p w14:paraId="13BC8B3F" w14:textId="77777777" w:rsidR="00D81ABB" w:rsidRDefault="00D81ABB" w:rsidP="00D81ABB">
      <w:pPr>
        <w:pStyle w:val="Heading3"/>
        <w:tabs>
          <w:tab w:val="center" w:pos="564"/>
          <w:tab w:val="center" w:pos="910"/>
          <w:tab w:val="center" w:pos="1258"/>
          <w:tab w:val="center" w:pos="1654"/>
          <w:tab w:val="center" w:pos="2046"/>
          <w:tab w:val="center" w:pos="2372"/>
          <w:tab w:val="center" w:pos="2772"/>
          <w:tab w:val="center" w:pos="3150"/>
          <w:tab w:val="center" w:pos="3478"/>
          <w:tab w:val="center" w:pos="3911"/>
          <w:tab w:val="center" w:pos="4271"/>
        </w:tabs>
        <w:ind w:left="-15" w:firstLine="0"/>
      </w:pPr>
      <w:r>
        <w:lastRenderedPageBreak/>
        <w:t xml:space="preserve">   I </w:t>
      </w:r>
      <w:r>
        <w:tab/>
        <w:t xml:space="preserve">L </w:t>
      </w:r>
      <w:r>
        <w:tab/>
        <w:t xml:space="preserve">L </w:t>
      </w:r>
      <w:r>
        <w:tab/>
        <w:t xml:space="preserve">U </w:t>
      </w:r>
      <w:r>
        <w:tab/>
        <w:t xml:space="preserve">M </w:t>
      </w:r>
      <w:r>
        <w:tab/>
        <w:t xml:space="preserve">I </w:t>
      </w:r>
      <w:r>
        <w:tab/>
        <w:t xml:space="preserve">N </w:t>
      </w:r>
      <w:r>
        <w:tab/>
        <w:t xml:space="preserve">A </w:t>
      </w:r>
      <w:r>
        <w:tab/>
        <w:t xml:space="preserve">T </w:t>
      </w:r>
      <w:r>
        <w:tab/>
        <w:t xml:space="preserve">O </w:t>
      </w:r>
      <w:r>
        <w:tab/>
        <w:t xml:space="preserve">R </w:t>
      </w:r>
      <w:r>
        <w:tab/>
        <w:t>S</w:t>
      </w:r>
      <w:r>
        <w:rPr>
          <w:strike w:val="0"/>
        </w:rPr>
        <w:t xml:space="preserve"> </w:t>
      </w:r>
      <w:r>
        <w:rPr>
          <w:strike w:val="0"/>
          <w:color w:val="365F91"/>
        </w:rPr>
        <w:t xml:space="preserve"> </w:t>
      </w:r>
    </w:p>
    <w:p w14:paraId="4336A3D0" w14:textId="77777777" w:rsidR="00D81ABB" w:rsidRDefault="00D81ABB" w:rsidP="00D81ABB">
      <w:pPr>
        <w:spacing w:after="0"/>
      </w:pPr>
      <w:r>
        <w:rPr>
          <w:rFonts w:ascii="Cambria" w:eastAsia="Cambria" w:hAnsi="Cambria" w:cs="Cambria"/>
        </w:rPr>
        <w:t xml:space="preserve"> </w:t>
      </w:r>
    </w:p>
    <w:p w14:paraId="223737AF" w14:textId="77777777" w:rsidR="00D81ABB" w:rsidRDefault="00D81ABB" w:rsidP="00D81ABB">
      <w:pPr>
        <w:spacing w:after="0"/>
      </w:pPr>
      <w:r>
        <w:rPr>
          <w:rFonts w:ascii="Cambria" w:eastAsia="Cambria" w:hAnsi="Cambria" w:cs="Cambria"/>
        </w:rPr>
        <w:t xml:space="preserve"> </w:t>
      </w:r>
    </w:p>
    <w:p w14:paraId="3B5FF53D" w14:textId="77777777" w:rsidR="00D81ABB" w:rsidRDefault="00D81ABB" w:rsidP="00D81ABB">
      <w:pPr>
        <w:numPr>
          <w:ilvl w:val="0"/>
          <w:numId w:val="879"/>
        </w:numPr>
        <w:spacing w:after="3" w:line="256" w:lineRule="auto"/>
        <w:ind w:right="1270" w:hanging="432"/>
      </w:pPr>
      <w:r>
        <w:rPr>
          <w:rFonts w:ascii="Cambria" w:eastAsia="Cambria" w:hAnsi="Cambria" w:cs="Cambria"/>
          <w:color w:val="231F20"/>
          <w:u w:val="single" w:color="231F20"/>
        </w:rPr>
        <w:t>. What is an i l luminator?</w:t>
      </w:r>
      <w:r>
        <w:rPr>
          <w:rFonts w:ascii="Cambria" w:eastAsia="Cambria" w:hAnsi="Cambria" w:cs="Cambria"/>
        </w:rPr>
        <w:t xml:space="preserve"> </w:t>
      </w:r>
    </w:p>
    <w:p w14:paraId="6B4FF5A1" w14:textId="77777777" w:rsidR="00D81ABB" w:rsidRDefault="00D81ABB" w:rsidP="00D81ABB">
      <w:pPr>
        <w:spacing w:after="68"/>
      </w:pPr>
      <w:r>
        <w:rPr>
          <w:rFonts w:ascii="Cambria" w:eastAsia="Cambria" w:hAnsi="Cambria" w:cs="Cambria"/>
        </w:rPr>
        <w:t xml:space="preserve"> </w:t>
      </w:r>
    </w:p>
    <w:p w14:paraId="758F24D6" w14:textId="77777777" w:rsidR="00D81ABB" w:rsidRDefault="00D81ABB" w:rsidP="00D81ABB">
      <w:pPr>
        <w:spacing w:after="11" w:line="302" w:lineRule="auto"/>
        <w:ind w:left="393" w:right="931" w:firstLine="566"/>
        <w:jc w:val="both"/>
      </w:pPr>
      <w:r>
        <w:rPr>
          <w:rFonts w:ascii="Cambria" w:eastAsia="Cambria" w:hAnsi="Cambria" w:cs="Cambria"/>
          <w:color w:val="231F20"/>
        </w:rPr>
        <w:t>An illuminator, light source or generator is a box with a lamp inside, pointing towards an opening where fiber optics are secured. Naturally, this is an over-simplification, although in reality a large number of the illuminators available in the industry are little more than this.</w:t>
      </w:r>
      <w:r>
        <w:rPr>
          <w:rFonts w:ascii="Cambria" w:eastAsia="Cambria" w:hAnsi="Cambria" w:cs="Cambria"/>
        </w:rPr>
        <w:t xml:space="preserve"> </w:t>
      </w:r>
    </w:p>
    <w:p w14:paraId="0F850F9F" w14:textId="77777777" w:rsidR="00D81ABB" w:rsidRDefault="00D81ABB" w:rsidP="00D81ABB">
      <w:pPr>
        <w:spacing w:after="0"/>
      </w:pPr>
      <w:r>
        <w:rPr>
          <w:rFonts w:ascii="Cambria" w:eastAsia="Cambria" w:hAnsi="Cambria" w:cs="Cambria"/>
        </w:rPr>
        <w:t xml:space="preserve"> </w:t>
      </w:r>
    </w:p>
    <w:p w14:paraId="7EB4ED32" w14:textId="77777777" w:rsidR="00D81ABB" w:rsidRDefault="00D81ABB" w:rsidP="00D81ABB">
      <w:pPr>
        <w:numPr>
          <w:ilvl w:val="0"/>
          <w:numId w:val="879"/>
        </w:numPr>
        <w:spacing w:after="3" w:line="256" w:lineRule="auto"/>
        <w:ind w:right="1270" w:hanging="432"/>
      </w:pPr>
      <w:r>
        <w:rPr>
          <w:rFonts w:ascii="Cambria" w:eastAsia="Cambria" w:hAnsi="Cambria" w:cs="Cambria"/>
          <w:color w:val="231F20"/>
          <w:u w:val="single" w:color="231F20"/>
        </w:rPr>
        <w:t>. What makes a good i l luminator?</w:t>
      </w:r>
      <w:r>
        <w:rPr>
          <w:rFonts w:ascii="Cambria" w:eastAsia="Cambria" w:hAnsi="Cambria" w:cs="Cambria"/>
        </w:rPr>
        <w:t xml:space="preserve"> </w:t>
      </w:r>
    </w:p>
    <w:p w14:paraId="7DFC9E55" w14:textId="77777777" w:rsidR="00D81ABB" w:rsidRDefault="00D81ABB" w:rsidP="00D81ABB">
      <w:pPr>
        <w:spacing w:after="68"/>
      </w:pPr>
      <w:r>
        <w:rPr>
          <w:rFonts w:ascii="Cambria" w:eastAsia="Cambria" w:hAnsi="Cambria" w:cs="Cambria"/>
        </w:rPr>
        <w:t xml:space="preserve"> </w:t>
      </w:r>
    </w:p>
    <w:p w14:paraId="5F5316CB" w14:textId="77777777" w:rsidR="00D81ABB" w:rsidRDefault="00D81ABB" w:rsidP="00D81ABB">
      <w:pPr>
        <w:spacing w:after="11" w:line="302" w:lineRule="auto"/>
        <w:ind w:left="975" w:right="931"/>
        <w:jc w:val="both"/>
      </w:pPr>
      <w:r>
        <w:rPr>
          <w:rFonts w:ascii="Cambria" w:eastAsia="Cambria" w:hAnsi="Cambria" w:cs="Cambria"/>
          <w:color w:val="231F20"/>
        </w:rPr>
        <w:t xml:space="preserve">Illuminators must perform three separate tasks with a degree of efficiency. Firstly must </w:t>
      </w:r>
    </w:p>
    <w:p w14:paraId="119E4397" w14:textId="77777777" w:rsidR="00D81ABB" w:rsidRDefault="00D81ABB" w:rsidP="00D81ABB">
      <w:pPr>
        <w:spacing w:after="11" w:line="302" w:lineRule="auto"/>
        <w:ind w:left="403" w:right="931"/>
        <w:jc w:val="both"/>
      </w:pPr>
      <w:r>
        <w:rPr>
          <w:rFonts w:ascii="Cambria" w:eastAsia="Cambria" w:hAnsi="Cambria" w:cs="Cambria"/>
          <w:color w:val="231F20"/>
        </w:rPr>
        <w:t>house a lamp and its power source, transformer, ballast, igniter and wiring in a correct and safe manner.</w:t>
      </w:r>
      <w:r>
        <w:rPr>
          <w:rFonts w:ascii="Cambria" w:eastAsia="Cambria" w:hAnsi="Cambria" w:cs="Cambria"/>
        </w:rPr>
        <w:t xml:space="preserve"> </w:t>
      </w:r>
    </w:p>
    <w:p w14:paraId="7F93A329" w14:textId="77777777" w:rsidR="00D81ABB" w:rsidRDefault="00D81ABB" w:rsidP="00D81ABB">
      <w:pPr>
        <w:spacing w:after="5" w:line="304" w:lineRule="auto"/>
        <w:ind w:left="393" w:right="805"/>
      </w:pPr>
      <w:r>
        <w:rPr>
          <w:rFonts w:ascii="Cambria" w:eastAsia="Cambria" w:hAnsi="Cambria" w:cs="Cambria"/>
          <w:color w:val="231F20"/>
        </w:rPr>
        <w:t>Secondly, it must focus the light of the lamp in the most efficient way to ensure an adequate performance. Thirdly, it must create a suitable environment to guarantee the long life of the common end, this being the union with the fiber optics. With this last task in mind, an illuminator must be designed to minimize the ther- mal load on the screen by all possible means, filters, forced ventilation, air ducting and deflectors.</w:t>
      </w:r>
      <w:r>
        <w:rPr>
          <w:rFonts w:ascii="Cambria" w:eastAsia="Cambria" w:hAnsi="Cambria" w:cs="Cambria"/>
        </w:rPr>
        <w:t xml:space="preserve"> </w:t>
      </w:r>
    </w:p>
    <w:p w14:paraId="5DE75BA5" w14:textId="77777777" w:rsidR="00D81ABB" w:rsidRDefault="00D81ABB" w:rsidP="00D81ABB">
      <w:pPr>
        <w:spacing w:after="0"/>
      </w:pPr>
      <w:r>
        <w:rPr>
          <w:rFonts w:ascii="Cambria" w:eastAsia="Cambria" w:hAnsi="Cambria" w:cs="Cambria"/>
        </w:rPr>
        <w:t xml:space="preserve"> </w:t>
      </w:r>
    </w:p>
    <w:p w14:paraId="0FB3BD9C" w14:textId="77777777" w:rsidR="00D81ABB" w:rsidRDefault="00D81ABB" w:rsidP="00D81ABB">
      <w:pPr>
        <w:numPr>
          <w:ilvl w:val="0"/>
          <w:numId w:val="879"/>
        </w:numPr>
        <w:spacing w:after="3" w:line="256" w:lineRule="auto"/>
        <w:ind w:right="1270" w:hanging="432"/>
      </w:pPr>
      <w:r>
        <w:rPr>
          <w:rFonts w:ascii="Cambria" w:eastAsia="Cambria" w:hAnsi="Cambria" w:cs="Cambria"/>
          <w:color w:val="231F20"/>
          <w:u w:val="single" w:color="231F20"/>
        </w:rPr>
        <w:t>. Is bigger better?</w:t>
      </w:r>
      <w:r>
        <w:rPr>
          <w:rFonts w:ascii="Cambria" w:eastAsia="Cambria" w:hAnsi="Cambria" w:cs="Cambria"/>
        </w:rPr>
        <w:t xml:space="preserve"> </w:t>
      </w:r>
    </w:p>
    <w:p w14:paraId="7D7DB607" w14:textId="77777777" w:rsidR="00D81ABB" w:rsidRDefault="00D81ABB" w:rsidP="00D81ABB">
      <w:pPr>
        <w:spacing w:after="68"/>
      </w:pPr>
      <w:r>
        <w:rPr>
          <w:rFonts w:ascii="Cambria" w:eastAsia="Cambria" w:hAnsi="Cambria" w:cs="Cambria"/>
        </w:rPr>
        <w:t xml:space="preserve"> </w:t>
      </w:r>
    </w:p>
    <w:p w14:paraId="5ABD18C3" w14:textId="77777777" w:rsidR="00D81ABB" w:rsidRDefault="00D81ABB" w:rsidP="00D81ABB">
      <w:pPr>
        <w:spacing w:after="11" w:line="302" w:lineRule="auto"/>
        <w:ind w:left="393" w:right="931" w:firstLine="566"/>
        <w:jc w:val="both"/>
      </w:pPr>
      <w:r>
        <w:rPr>
          <w:rFonts w:ascii="Cambria" w:eastAsia="Cambria" w:hAnsi="Cambria" w:cs="Cambria"/>
          <w:color w:val="231F20"/>
        </w:rPr>
        <w:t>It is somehow surprising that manufacturers place great emphasis in the power consumption, stating that a machine is 50, 100 or 400 Watts, when in reality this has little bearing on the overall performance of the illuminator.</w:t>
      </w:r>
      <w:r>
        <w:rPr>
          <w:rFonts w:ascii="Cambria" w:eastAsia="Cambria" w:hAnsi="Cambria" w:cs="Cambria"/>
        </w:rPr>
        <w:t xml:space="preserve"> </w:t>
      </w:r>
    </w:p>
    <w:p w14:paraId="236BD22C" w14:textId="77777777" w:rsidR="00D81ABB" w:rsidRDefault="00D81ABB" w:rsidP="00D81ABB">
      <w:pPr>
        <w:spacing w:after="11" w:line="302" w:lineRule="auto"/>
        <w:ind w:left="403" w:right="931"/>
        <w:jc w:val="both"/>
      </w:pPr>
      <w:r>
        <w:rPr>
          <w:rFonts w:ascii="Cambria" w:eastAsia="Cambria" w:hAnsi="Cambria" w:cs="Cambria"/>
          <w:color w:val="231F20"/>
        </w:rPr>
        <w:t>In the lighting industry, the performance of a lamp is measured in a number of ways, depending on the com- parison standards. The accepted data regarding a lamp's virtues are, usually, efficiency and light output, although the single must important element is the burner size.</w:t>
      </w:r>
      <w:r>
        <w:rPr>
          <w:rFonts w:ascii="Cambria" w:eastAsia="Cambria" w:hAnsi="Cambria" w:cs="Cambria"/>
        </w:rPr>
        <w:t xml:space="preserve"> </w:t>
      </w:r>
    </w:p>
    <w:p w14:paraId="7A6AB9F2" w14:textId="77777777" w:rsidR="00D81ABB" w:rsidRDefault="00D81ABB" w:rsidP="00D81ABB">
      <w:pPr>
        <w:spacing w:after="11" w:line="302" w:lineRule="auto"/>
        <w:ind w:left="403" w:right="931"/>
        <w:jc w:val="both"/>
      </w:pPr>
      <w:r>
        <w:rPr>
          <w:rFonts w:ascii="Cambria" w:eastAsia="Cambria" w:hAnsi="Cambria" w:cs="Cambria"/>
          <w:color w:val="231F20"/>
        </w:rPr>
        <w:t>Efficiency, determined in Lm/W, states the amount of light that a lamp produces for each unit of energy used. Is very low on incandescent lamps, where most of the energy is transformed in heat and very high in fluo- rescent and some types of discharge lamps, such as low-pressure sodium. Unfortunately, neither of these last lamps can be used sensibly with fiber optics.</w:t>
      </w:r>
      <w:r>
        <w:rPr>
          <w:rFonts w:ascii="Cambria" w:eastAsia="Cambria" w:hAnsi="Cambria" w:cs="Cambria"/>
        </w:rPr>
        <w:t xml:space="preserve"> </w:t>
      </w:r>
    </w:p>
    <w:p w14:paraId="6B6C828E" w14:textId="77777777" w:rsidR="00D81ABB" w:rsidRDefault="00D81ABB" w:rsidP="00D81ABB">
      <w:pPr>
        <w:spacing w:after="11" w:line="302" w:lineRule="auto"/>
        <w:ind w:left="403" w:right="931"/>
        <w:jc w:val="both"/>
      </w:pPr>
      <w:r>
        <w:rPr>
          <w:rFonts w:ascii="Cambria" w:eastAsia="Cambria" w:hAnsi="Cambria" w:cs="Cambria"/>
          <w:color w:val="231F20"/>
        </w:rPr>
        <w:t>The amount of light that a lamp makes is a useful piece of information when we try to light up a warehouse or an office table but useless when used to project and concentrate light on a given point. In this case the screen of the illuminator or the fiber common end.</w:t>
      </w:r>
      <w:r>
        <w:rPr>
          <w:rFonts w:ascii="Cambria" w:eastAsia="Cambria" w:hAnsi="Cambria" w:cs="Cambria"/>
        </w:rPr>
        <w:t xml:space="preserve"> </w:t>
      </w:r>
    </w:p>
    <w:p w14:paraId="3CD9755A" w14:textId="77777777" w:rsidR="00D81ABB" w:rsidRDefault="00D81ABB" w:rsidP="00D81ABB">
      <w:pPr>
        <w:spacing w:after="11" w:line="302" w:lineRule="auto"/>
        <w:ind w:left="403" w:right="931"/>
        <w:jc w:val="both"/>
      </w:pPr>
      <w:r>
        <w:rPr>
          <w:rFonts w:ascii="Cambria" w:eastAsia="Cambria" w:hAnsi="Cambria" w:cs="Cambria"/>
          <w:color w:val="231F20"/>
        </w:rPr>
        <w:t>The actual quantity and directionality of light reaching the screen, having little to do with the power con- sumption of the machine, is the only measure of performance in an illuminator.</w:t>
      </w:r>
      <w:r>
        <w:rPr>
          <w:rFonts w:ascii="Cambria" w:eastAsia="Cambria" w:hAnsi="Cambria" w:cs="Cambria"/>
        </w:rPr>
        <w:t xml:space="preserve"> </w:t>
      </w:r>
      <w:r>
        <w:rPr>
          <w:rFonts w:ascii="Cambria" w:eastAsia="Cambria" w:hAnsi="Cambria" w:cs="Cambria"/>
          <w:color w:val="231F20"/>
        </w:rPr>
        <w:t xml:space="preserve">Many lamps, specially the latest arrivals, have much improved light outputs, better beam control and preci- sion. Paradoxically a last generation 50W-halogen lamp with a dychroic </w:t>
      </w:r>
      <w:r>
        <w:rPr>
          <w:rFonts w:ascii="Cambria" w:eastAsia="Cambria" w:hAnsi="Cambria" w:cs="Cambria"/>
          <w:color w:val="231F20"/>
        </w:rPr>
        <w:lastRenderedPageBreak/>
        <w:t>reflector puts more light into a fiber than a 75W lamp with a similar construction and outdated technology.</w:t>
      </w:r>
      <w:r>
        <w:rPr>
          <w:rFonts w:ascii="Cambria" w:eastAsia="Cambria" w:hAnsi="Cambria" w:cs="Cambria"/>
        </w:rPr>
        <w:t xml:space="preserve"> </w:t>
      </w:r>
    </w:p>
    <w:p w14:paraId="7D77C998" w14:textId="77777777" w:rsidR="00D81ABB" w:rsidRDefault="00D81ABB" w:rsidP="00D81ABB">
      <w:pPr>
        <w:numPr>
          <w:ilvl w:val="0"/>
          <w:numId w:val="880"/>
        </w:numPr>
        <w:spacing w:after="3" w:line="256" w:lineRule="auto"/>
        <w:ind w:right="1270" w:hanging="437"/>
      </w:pPr>
      <w:r>
        <w:rPr>
          <w:rFonts w:ascii="Cambria" w:eastAsia="Cambria" w:hAnsi="Cambria" w:cs="Cambria"/>
          <w:color w:val="231F20"/>
          <w:u w:val="single" w:color="231F20"/>
        </w:rPr>
        <w:t>. How many types of i l luminators are there?</w:t>
      </w:r>
      <w:r>
        <w:rPr>
          <w:rFonts w:ascii="Cambria" w:eastAsia="Cambria" w:hAnsi="Cambria" w:cs="Cambria"/>
        </w:rPr>
        <w:t xml:space="preserve"> </w:t>
      </w:r>
    </w:p>
    <w:p w14:paraId="777DCC7E" w14:textId="77777777" w:rsidR="00D81ABB" w:rsidRDefault="00D81ABB" w:rsidP="00D81ABB">
      <w:pPr>
        <w:spacing w:after="73"/>
      </w:pPr>
      <w:r>
        <w:rPr>
          <w:rFonts w:ascii="Cambria" w:eastAsia="Cambria" w:hAnsi="Cambria" w:cs="Cambria"/>
        </w:rPr>
        <w:t xml:space="preserve"> </w:t>
      </w:r>
    </w:p>
    <w:p w14:paraId="301AFCC7" w14:textId="77777777" w:rsidR="00D81ABB" w:rsidRDefault="00D81ABB" w:rsidP="00D81ABB">
      <w:pPr>
        <w:spacing w:after="11" w:line="302" w:lineRule="auto"/>
        <w:ind w:left="393" w:right="1122" w:firstLine="566"/>
        <w:jc w:val="both"/>
      </w:pPr>
      <w:r>
        <w:rPr>
          <w:rFonts w:ascii="Cambria" w:eastAsia="Cambria" w:hAnsi="Cambria" w:cs="Cambria"/>
          <w:color w:val="231F20"/>
        </w:rPr>
        <w:t>Since there are no standards in the industry, the term "type" is slightly confusing.</w:t>
      </w:r>
      <w:r>
        <w:rPr>
          <w:rFonts w:ascii="Cambria" w:eastAsia="Cambria" w:hAnsi="Cambria" w:cs="Cambria"/>
        </w:rPr>
        <w:t xml:space="preserve"> </w:t>
      </w:r>
      <w:r>
        <w:rPr>
          <w:rFonts w:ascii="Cambria" w:eastAsia="Cambria" w:hAnsi="Cambria" w:cs="Cambria"/>
          <w:color w:val="231F20"/>
        </w:rPr>
        <w:t xml:space="preserve">With regards to power usage, the lamp illuminators vary from as little as 5W to as much as a </w:t>
      </w:r>
    </w:p>
    <w:p w14:paraId="166033A4" w14:textId="77777777" w:rsidR="00D81ABB" w:rsidRDefault="00D81ABB" w:rsidP="00D81ABB">
      <w:pPr>
        <w:spacing w:after="11" w:line="302" w:lineRule="auto"/>
        <w:ind w:left="403" w:right="931"/>
        <w:jc w:val="both"/>
      </w:pPr>
      <w:r>
        <w:rPr>
          <w:rFonts w:ascii="Cambria" w:eastAsia="Cambria" w:hAnsi="Cambria" w:cs="Cambria"/>
          <w:color w:val="231F20"/>
        </w:rPr>
        <w:t>1.000W and more.</w:t>
      </w:r>
      <w:r>
        <w:rPr>
          <w:rFonts w:ascii="Cambria" w:eastAsia="Cambria" w:hAnsi="Cambria" w:cs="Cambria"/>
        </w:rPr>
        <w:t xml:space="preserve"> </w:t>
      </w:r>
    </w:p>
    <w:p w14:paraId="03A9C9C9" w14:textId="77777777" w:rsidR="00D81ABB" w:rsidRDefault="00D81ABB" w:rsidP="00D81ABB">
      <w:pPr>
        <w:spacing w:after="11" w:line="302" w:lineRule="auto"/>
        <w:ind w:left="403" w:right="931"/>
        <w:jc w:val="both"/>
      </w:pPr>
      <w:r>
        <w:rPr>
          <w:rFonts w:ascii="Cambria" w:eastAsia="Cambria" w:hAnsi="Cambria" w:cs="Cambria"/>
          <w:color w:val="231F20"/>
        </w:rPr>
        <w:t>As far as the type of lamp, illuminators are divided into two families: those using incandescent lamps, gene- rally halogen, and the ones equipped with gas discharge lamps.</w:t>
      </w:r>
      <w:r>
        <w:rPr>
          <w:rFonts w:ascii="Cambria" w:eastAsia="Cambria" w:hAnsi="Cambria" w:cs="Cambria"/>
        </w:rPr>
        <w:t xml:space="preserve"> </w:t>
      </w:r>
    </w:p>
    <w:p w14:paraId="23AEE822" w14:textId="77777777" w:rsidR="00D81ABB" w:rsidRDefault="00D81ABB" w:rsidP="00D81ABB">
      <w:pPr>
        <w:spacing w:after="11" w:line="302" w:lineRule="auto"/>
        <w:ind w:left="403" w:right="931"/>
        <w:jc w:val="both"/>
      </w:pPr>
      <w:r>
        <w:rPr>
          <w:rFonts w:ascii="Cambria" w:eastAsia="Cambria" w:hAnsi="Cambria" w:cs="Cambria"/>
          <w:color w:val="231F20"/>
        </w:rPr>
        <w:t>Illuminators can also be typed by use. Some are mainly used for lighting and others to produce effects such as animations, color change or twinkles and sparkles.</w:t>
      </w:r>
      <w:r>
        <w:rPr>
          <w:rFonts w:ascii="Cambria" w:eastAsia="Cambria" w:hAnsi="Cambria" w:cs="Cambria"/>
        </w:rPr>
        <w:t xml:space="preserve"> </w:t>
      </w:r>
    </w:p>
    <w:p w14:paraId="080C181A" w14:textId="77777777" w:rsidR="00D81ABB" w:rsidRDefault="00D81ABB" w:rsidP="00D81ABB">
      <w:pPr>
        <w:spacing w:after="0"/>
      </w:pPr>
      <w:r>
        <w:rPr>
          <w:rFonts w:ascii="Cambria" w:eastAsia="Cambria" w:hAnsi="Cambria" w:cs="Cambria"/>
        </w:rPr>
        <w:t xml:space="preserve"> </w:t>
      </w:r>
    </w:p>
    <w:p w14:paraId="53055651" w14:textId="77777777" w:rsidR="00D81ABB" w:rsidRDefault="00D81ABB" w:rsidP="00D81ABB">
      <w:pPr>
        <w:numPr>
          <w:ilvl w:val="0"/>
          <w:numId w:val="880"/>
        </w:numPr>
        <w:spacing w:after="3" w:line="256" w:lineRule="auto"/>
        <w:ind w:right="1270" w:hanging="437"/>
      </w:pPr>
      <w:r>
        <w:rPr>
          <w:rFonts w:ascii="Cambria" w:eastAsia="Cambria" w:hAnsi="Cambria" w:cs="Cambria"/>
          <w:color w:val="231F20"/>
          <w:u w:val="single" w:color="231F20"/>
        </w:rPr>
        <w:t>. Halogen or gas discharge?</w:t>
      </w:r>
      <w:r>
        <w:rPr>
          <w:rFonts w:ascii="Cambria" w:eastAsia="Cambria" w:hAnsi="Cambria" w:cs="Cambria"/>
        </w:rPr>
        <w:t xml:space="preserve"> </w:t>
      </w:r>
    </w:p>
    <w:p w14:paraId="0ECD3619" w14:textId="77777777" w:rsidR="00D81ABB" w:rsidRDefault="00D81ABB" w:rsidP="00D81ABB">
      <w:pPr>
        <w:spacing w:after="64"/>
      </w:pPr>
      <w:r>
        <w:rPr>
          <w:rFonts w:ascii="Cambria" w:eastAsia="Cambria" w:hAnsi="Cambria" w:cs="Cambria"/>
        </w:rPr>
        <w:t xml:space="preserve"> </w:t>
      </w:r>
    </w:p>
    <w:p w14:paraId="71A11A4C" w14:textId="77777777" w:rsidR="00D81ABB" w:rsidRDefault="00D81ABB" w:rsidP="00D81ABB">
      <w:pPr>
        <w:spacing w:after="11" w:line="302" w:lineRule="auto"/>
        <w:ind w:left="393" w:right="931" w:firstLine="566"/>
        <w:jc w:val="both"/>
      </w:pPr>
      <w:r>
        <w:rPr>
          <w:rFonts w:ascii="Cambria" w:eastAsia="Cambria" w:hAnsi="Cambria" w:cs="Cambria"/>
          <w:color w:val="231F20"/>
        </w:rPr>
        <w:t>Again, it will depend on the use of the system. Gas discharge lamps, especially those with a very small plasma area are ideally suited for use with optical systems such as lenses or reflectors. Consequently, the quantity of light aimed in the right direction can be far superior to that of a halogen lamp. Lumen output of these lamps is, usually greater than their incandescent counterparts. Conventional means cannot be used to regulate the output of gas discharge lamps. This means that if regulation is required mechanical irises or com- plex high frequency oscillators have to be used.</w:t>
      </w:r>
      <w:r>
        <w:rPr>
          <w:rFonts w:ascii="Cambria" w:eastAsia="Cambria" w:hAnsi="Cambria" w:cs="Cambria"/>
        </w:rPr>
        <w:t xml:space="preserve"> </w:t>
      </w:r>
    </w:p>
    <w:p w14:paraId="4C7ABECF" w14:textId="77777777" w:rsidR="00D81ABB" w:rsidRDefault="00D81ABB" w:rsidP="00D81ABB">
      <w:pPr>
        <w:spacing w:after="5" w:line="304" w:lineRule="auto"/>
        <w:ind w:left="393" w:right="290"/>
      </w:pPr>
      <w:r>
        <w:rPr>
          <w:rFonts w:ascii="Cambria" w:eastAsia="Cambria" w:hAnsi="Cambria" w:cs="Cambria"/>
          <w:color w:val="231F20"/>
        </w:rPr>
        <w:t>Halogen lamps are smaller, less costly, and need simpler power supplies but give less overall light.</w:t>
      </w:r>
      <w:r>
        <w:rPr>
          <w:rFonts w:ascii="Cambria" w:eastAsia="Cambria" w:hAnsi="Cambria" w:cs="Cambria"/>
        </w:rPr>
        <w:t xml:space="preserve"> </w:t>
      </w:r>
      <w:r>
        <w:rPr>
          <w:rFonts w:ascii="Cambria" w:eastAsia="Cambria" w:hAnsi="Cambria" w:cs="Cambria"/>
          <w:color w:val="231F20"/>
        </w:rPr>
        <w:t>For lighting and side light applications, gas discharge is used universally, reserving the less powerful halogen light sources for effects and decoration.</w:t>
      </w:r>
      <w:r>
        <w:rPr>
          <w:rFonts w:ascii="Cambria" w:eastAsia="Cambria" w:hAnsi="Cambria" w:cs="Cambria"/>
        </w:rPr>
        <w:t xml:space="preserve"> </w:t>
      </w:r>
    </w:p>
    <w:p w14:paraId="1BF6E5F1" w14:textId="77777777" w:rsidR="00D81ABB" w:rsidRDefault="00D81ABB" w:rsidP="00D81ABB">
      <w:pPr>
        <w:spacing w:after="11" w:line="302" w:lineRule="auto"/>
        <w:ind w:left="403" w:right="931"/>
        <w:jc w:val="both"/>
      </w:pPr>
      <w:r>
        <w:rPr>
          <w:rFonts w:ascii="Cambria" w:eastAsia="Cambria" w:hAnsi="Cambria" w:cs="Cambria"/>
          <w:color w:val="231F20"/>
        </w:rPr>
        <w:t>It must be said, however, that if the correct halogen lamp, with the right projection angle is used, excellent results can be obtained with small diameter harnesses.</w:t>
      </w:r>
      <w:r>
        <w:rPr>
          <w:rFonts w:ascii="Cambria" w:eastAsia="Cambria" w:hAnsi="Cambria" w:cs="Cambria"/>
        </w:rPr>
        <w:t xml:space="preserve"> </w:t>
      </w:r>
    </w:p>
    <w:p w14:paraId="69E000C0" w14:textId="77777777" w:rsidR="00D81ABB" w:rsidRDefault="00D81ABB" w:rsidP="00D81ABB">
      <w:pPr>
        <w:spacing w:after="0"/>
      </w:pPr>
      <w:r>
        <w:rPr>
          <w:rFonts w:ascii="Cambria" w:eastAsia="Cambria" w:hAnsi="Cambria" w:cs="Cambria"/>
        </w:rPr>
        <w:t xml:space="preserve"> </w:t>
      </w:r>
    </w:p>
    <w:p w14:paraId="5189BA6A" w14:textId="77777777" w:rsidR="00D81ABB" w:rsidRDefault="00D81ABB" w:rsidP="00D81ABB">
      <w:pPr>
        <w:numPr>
          <w:ilvl w:val="0"/>
          <w:numId w:val="880"/>
        </w:numPr>
        <w:spacing w:after="3" w:line="256" w:lineRule="auto"/>
        <w:ind w:right="1270" w:hanging="437"/>
      </w:pPr>
      <w:r>
        <w:rPr>
          <w:rFonts w:ascii="Cambria" w:eastAsia="Cambria" w:hAnsi="Cambria" w:cs="Cambria"/>
          <w:color w:val="231F20"/>
          <w:u w:val="single" w:color="231F20"/>
        </w:rPr>
        <w:t>. Must all i l luminators have forced vent i lat ion?</w:t>
      </w:r>
      <w:r>
        <w:rPr>
          <w:rFonts w:ascii="Cambria" w:eastAsia="Cambria" w:hAnsi="Cambria" w:cs="Cambria"/>
        </w:rPr>
        <w:t xml:space="preserve"> </w:t>
      </w:r>
    </w:p>
    <w:p w14:paraId="2BC1473B" w14:textId="77777777" w:rsidR="00D81ABB" w:rsidRDefault="00D81ABB" w:rsidP="00D81ABB">
      <w:pPr>
        <w:spacing w:after="64"/>
      </w:pPr>
      <w:r>
        <w:rPr>
          <w:rFonts w:ascii="Cambria" w:eastAsia="Cambria" w:hAnsi="Cambria" w:cs="Cambria"/>
        </w:rPr>
        <w:t xml:space="preserve"> </w:t>
      </w:r>
    </w:p>
    <w:p w14:paraId="30D66A4B" w14:textId="77777777" w:rsidR="00D81ABB" w:rsidRDefault="00D81ABB" w:rsidP="00D81ABB">
      <w:pPr>
        <w:spacing w:after="11" w:line="302" w:lineRule="auto"/>
        <w:ind w:left="393" w:right="931" w:firstLine="566"/>
        <w:jc w:val="both"/>
      </w:pPr>
      <w:r>
        <w:rPr>
          <w:rFonts w:ascii="Cambria" w:eastAsia="Cambria" w:hAnsi="Cambria" w:cs="Cambria"/>
          <w:color w:val="231F20"/>
        </w:rPr>
        <w:t>Generally yes, the exception being those with a massive construction, which dissipate heat by radia- tion or transfer.</w:t>
      </w:r>
      <w:r>
        <w:rPr>
          <w:rFonts w:ascii="Cambria" w:eastAsia="Cambria" w:hAnsi="Cambria" w:cs="Cambria"/>
        </w:rPr>
        <w:t xml:space="preserve"> </w:t>
      </w:r>
    </w:p>
    <w:p w14:paraId="2CB87A24" w14:textId="77777777" w:rsidR="00D81ABB" w:rsidRDefault="00D81ABB" w:rsidP="00D81ABB">
      <w:pPr>
        <w:spacing w:after="0"/>
      </w:pPr>
      <w:r>
        <w:rPr>
          <w:rFonts w:ascii="Cambria" w:eastAsia="Cambria" w:hAnsi="Cambria" w:cs="Cambria"/>
        </w:rPr>
        <w:t xml:space="preserve"> </w:t>
      </w:r>
    </w:p>
    <w:p w14:paraId="3C328813" w14:textId="77777777" w:rsidR="00D81ABB" w:rsidRDefault="00D81ABB" w:rsidP="00D81ABB">
      <w:pPr>
        <w:numPr>
          <w:ilvl w:val="0"/>
          <w:numId w:val="880"/>
        </w:numPr>
        <w:spacing w:after="3" w:line="256" w:lineRule="auto"/>
        <w:ind w:right="1270" w:hanging="437"/>
      </w:pPr>
      <w:r>
        <w:rPr>
          <w:rFonts w:ascii="Cambria" w:eastAsia="Cambria" w:hAnsi="Cambria" w:cs="Cambria"/>
          <w:color w:val="231F20"/>
          <w:u w:val="single" w:color="231F20"/>
        </w:rPr>
        <w:t>. How noisy is an i l luminator?</w:t>
      </w:r>
      <w:r>
        <w:rPr>
          <w:rFonts w:ascii="Cambria" w:eastAsia="Cambria" w:hAnsi="Cambria" w:cs="Cambria"/>
        </w:rPr>
        <w:t xml:space="preserve"> </w:t>
      </w:r>
    </w:p>
    <w:p w14:paraId="799B284D" w14:textId="77777777" w:rsidR="00D81ABB" w:rsidRDefault="00D81ABB" w:rsidP="00D81ABB">
      <w:pPr>
        <w:spacing w:after="73"/>
      </w:pPr>
      <w:r>
        <w:rPr>
          <w:rFonts w:ascii="Cambria" w:eastAsia="Cambria" w:hAnsi="Cambria" w:cs="Cambria"/>
        </w:rPr>
        <w:t xml:space="preserve"> </w:t>
      </w:r>
    </w:p>
    <w:p w14:paraId="50660549" w14:textId="77777777" w:rsidR="00D81ABB" w:rsidRDefault="00D81ABB" w:rsidP="00D81ABB">
      <w:pPr>
        <w:spacing w:after="11" w:line="302" w:lineRule="auto"/>
        <w:ind w:left="393" w:right="576" w:firstLine="566"/>
        <w:jc w:val="both"/>
      </w:pPr>
      <w:r>
        <w:rPr>
          <w:rFonts w:ascii="Cambria" w:eastAsia="Cambria" w:hAnsi="Cambria" w:cs="Cambria"/>
          <w:color w:val="231F20"/>
        </w:rPr>
        <w:t>Very noisy, slightly so or totally silent, depending on the power source and the construction.</w:t>
      </w:r>
      <w:r>
        <w:rPr>
          <w:rFonts w:ascii="Cambria" w:eastAsia="Cambria" w:hAnsi="Cambria" w:cs="Cambria"/>
        </w:rPr>
        <w:t xml:space="preserve"> </w:t>
      </w:r>
      <w:r>
        <w:rPr>
          <w:rFonts w:ascii="Cambria" w:eastAsia="Cambria" w:hAnsi="Cambria" w:cs="Cambria"/>
          <w:color w:val="231F20"/>
        </w:rPr>
        <w:t>Heat dissipation is something that has to be done by one of two means: radiation or ventilation.</w:t>
      </w:r>
      <w:r>
        <w:rPr>
          <w:rFonts w:ascii="Cambria" w:eastAsia="Cambria" w:hAnsi="Cambria" w:cs="Cambria"/>
        </w:rPr>
        <w:t xml:space="preserve"> </w:t>
      </w:r>
      <w:r>
        <w:rPr>
          <w:rFonts w:ascii="Cambria" w:eastAsia="Cambria" w:hAnsi="Cambria" w:cs="Cambria"/>
          <w:color w:val="231F20"/>
        </w:rPr>
        <w:t xml:space="preserve">If radiation is the method chosen then the housing must have the mass and surface to ensure dissipation of the heat. In ventilated systems, the air is the agent for cooling and must be evacuated and renewed. The pro- blem is that some light sources are so hot that would need an oversized </w:t>
      </w:r>
      <w:r>
        <w:rPr>
          <w:rFonts w:ascii="Cambria" w:eastAsia="Cambria" w:hAnsi="Cambria" w:cs="Cambria"/>
          <w:color w:val="231F20"/>
        </w:rPr>
        <w:lastRenderedPageBreak/>
        <w:t>housing to dissipate all the heat build up, clearly not a very practical solution.</w:t>
      </w:r>
      <w:r>
        <w:rPr>
          <w:rFonts w:ascii="Cambria" w:eastAsia="Cambria" w:hAnsi="Cambria" w:cs="Cambria"/>
        </w:rPr>
        <w:t xml:space="preserve"> </w:t>
      </w:r>
      <w:r>
        <w:rPr>
          <w:rFonts w:ascii="Cambria" w:eastAsia="Cambria" w:hAnsi="Cambria" w:cs="Cambria"/>
          <w:color w:val="231F20"/>
        </w:rPr>
        <w:t>Silent illuminators use normally small halogen or gas discharge lamps, devoid of mechanical ventilation and relying on radiation to cool the housing and dissipate the heat. Generally, works well only if placed outdoors or in a volume where the ambiance temperature is considerable lower than that of the housing.</w:t>
      </w:r>
      <w:r>
        <w:rPr>
          <w:rFonts w:ascii="Cambria" w:eastAsia="Cambria" w:hAnsi="Cambria" w:cs="Cambria"/>
        </w:rPr>
        <w:t xml:space="preserve"> </w:t>
      </w:r>
    </w:p>
    <w:p w14:paraId="74E5B056" w14:textId="77777777" w:rsidR="00D81ABB" w:rsidRDefault="00D81ABB" w:rsidP="00D81ABB">
      <w:pPr>
        <w:spacing w:after="80" w:line="302" w:lineRule="auto"/>
        <w:ind w:left="403" w:right="931"/>
        <w:jc w:val="both"/>
      </w:pPr>
      <w:r>
        <w:rPr>
          <w:rFonts w:ascii="Cambria" w:eastAsia="Cambria" w:hAnsi="Cambria" w:cs="Cambria"/>
          <w:color w:val="231F20"/>
        </w:rPr>
        <w:t>Forced air drought is used in most power illuminators and the noise can range from 20 or so dB to 70 or 80dB. Taking into account that noise in a forced air system is relative to duct size and air speed, in addition to ven- tilator speed, mounting, vibration and other related aspects is easy to suspect that design can vary the amount of noise that a illuminator produces. This can be brought down to a minimum that can only be further reduced by damping with noise suppression material.</w:t>
      </w:r>
      <w:r>
        <w:rPr>
          <w:rFonts w:ascii="Cambria" w:eastAsia="Cambria" w:hAnsi="Cambria" w:cs="Cambria"/>
        </w:rPr>
        <w:t xml:space="preserve"> </w:t>
      </w:r>
    </w:p>
    <w:p w14:paraId="2AAAC5E2" w14:textId="77777777" w:rsidR="00D81ABB" w:rsidRDefault="00D81ABB" w:rsidP="00D81ABB">
      <w:pPr>
        <w:numPr>
          <w:ilvl w:val="0"/>
          <w:numId w:val="880"/>
        </w:numPr>
        <w:spacing w:after="3" w:line="256" w:lineRule="auto"/>
        <w:ind w:right="1270" w:hanging="437"/>
      </w:pPr>
      <w:r>
        <w:rPr>
          <w:rFonts w:ascii="Cambria" w:eastAsia="Cambria" w:hAnsi="Cambria" w:cs="Cambria"/>
          <w:color w:val="231F20"/>
          <w:u w:val="single" w:color="231F20"/>
        </w:rPr>
        <w:t>. Are cert i f icat ions important?</w:t>
      </w:r>
      <w:r>
        <w:rPr>
          <w:rFonts w:ascii="Cambria" w:eastAsia="Cambria" w:hAnsi="Cambria" w:cs="Cambria"/>
        </w:rPr>
        <w:t xml:space="preserve"> </w:t>
      </w:r>
    </w:p>
    <w:p w14:paraId="747645A4" w14:textId="77777777" w:rsidR="00D81ABB" w:rsidRDefault="00D81ABB" w:rsidP="00D81ABB">
      <w:pPr>
        <w:spacing w:after="68"/>
      </w:pPr>
      <w:r>
        <w:rPr>
          <w:rFonts w:ascii="Cambria" w:eastAsia="Cambria" w:hAnsi="Cambria" w:cs="Cambria"/>
        </w:rPr>
        <w:t xml:space="preserve"> </w:t>
      </w:r>
    </w:p>
    <w:p w14:paraId="785A9CE9" w14:textId="77777777" w:rsidR="00D81ABB" w:rsidRDefault="00D81ABB" w:rsidP="00D81ABB">
      <w:pPr>
        <w:spacing w:after="11" w:line="302" w:lineRule="auto"/>
        <w:ind w:left="393" w:right="931" w:firstLine="566"/>
        <w:jc w:val="both"/>
      </w:pPr>
      <w:r>
        <w:rPr>
          <w:rFonts w:ascii="Cambria" w:eastAsia="Cambria" w:hAnsi="Cambria" w:cs="Cambria"/>
          <w:color w:val="231F20"/>
        </w:rPr>
        <w:t>That will depend on the type of certificate, what is certified and by who is granted. Many certifications refer to the inherent safety of a product, with regards to accidental electrical shock. In fact some certifications attest to the fact that the contraption will not kill you, but say nothing, or very little, as far as the performance of the product. The certificate on a washing machine says nothing to the effect that the thing will wash clothes; only that is unlikely that you will get an electrical shock.</w:t>
      </w:r>
      <w:r>
        <w:rPr>
          <w:rFonts w:ascii="Cambria" w:eastAsia="Cambria" w:hAnsi="Cambria" w:cs="Cambria"/>
        </w:rPr>
        <w:t xml:space="preserve"> </w:t>
      </w:r>
    </w:p>
    <w:p w14:paraId="47428C0F" w14:textId="77777777" w:rsidR="00D81ABB" w:rsidRDefault="00D81ABB" w:rsidP="00D81ABB">
      <w:pPr>
        <w:spacing w:after="11" w:line="302" w:lineRule="auto"/>
        <w:ind w:left="403" w:right="931"/>
        <w:jc w:val="both"/>
      </w:pPr>
      <w:r>
        <w:rPr>
          <w:rFonts w:ascii="Cambria" w:eastAsia="Cambria" w:hAnsi="Cambria" w:cs="Cambria"/>
          <w:color w:val="231F20"/>
        </w:rPr>
        <w:t>Some other certifications refer to the performance, but unfortunately, these are not compulsory. In the fiber optics industry even these certificates are, very often meaningless because there is little or no control on the interface between illuminator and fiber. A laboratory report will say that a illuminator delivers so many screen lumens but cannot say how many will get into the fiber, because that will depend on a number of factors totally outside their scope.</w:t>
      </w:r>
      <w:r>
        <w:rPr>
          <w:rFonts w:ascii="Cambria" w:eastAsia="Cambria" w:hAnsi="Cambria" w:cs="Cambria"/>
        </w:rPr>
        <w:t xml:space="preserve"> </w:t>
      </w:r>
    </w:p>
    <w:p w14:paraId="5F03E733" w14:textId="77777777" w:rsidR="00D81ABB" w:rsidRDefault="00D81ABB" w:rsidP="00D81ABB">
      <w:pPr>
        <w:spacing w:after="0"/>
      </w:pPr>
      <w:r>
        <w:rPr>
          <w:rFonts w:ascii="Cambria" w:eastAsia="Cambria" w:hAnsi="Cambria" w:cs="Cambria"/>
        </w:rPr>
        <w:t xml:space="preserve"> </w:t>
      </w:r>
    </w:p>
    <w:p w14:paraId="33C981DE" w14:textId="77777777" w:rsidR="00D81ABB" w:rsidRDefault="00D81ABB" w:rsidP="00D81ABB">
      <w:pPr>
        <w:numPr>
          <w:ilvl w:val="0"/>
          <w:numId w:val="880"/>
        </w:numPr>
        <w:spacing w:after="3" w:line="256" w:lineRule="auto"/>
        <w:ind w:right="1270" w:hanging="437"/>
      </w:pPr>
      <w:r>
        <w:rPr>
          <w:rFonts w:ascii="Cambria" w:eastAsia="Cambria" w:hAnsi="Cambria" w:cs="Cambria"/>
          <w:color w:val="231F20"/>
          <w:u w:val="single" w:color="231F20"/>
        </w:rPr>
        <w:t>. Are machines wi th the CE mark cert i f ied?</w:t>
      </w:r>
      <w:r>
        <w:rPr>
          <w:rFonts w:ascii="Cambria" w:eastAsia="Cambria" w:hAnsi="Cambria" w:cs="Cambria"/>
        </w:rPr>
        <w:t xml:space="preserve"> </w:t>
      </w:r>
    </w:p>
    <w:p w14:paraId="54880288" w14:textId="77777777" w:rsidR="00D81ABB" w:rsidRDefault="00D81ABB" w:rsidP="00D81ABB">
      <w:pPr>
        <w:spacing w:after="68"/>
      </w:pPr>
      <w:r>
        <w:rPr>
          <w:rFonts w:ascii="Cambria" w:eastAsia="Cambria" w:hAnsi="Cambria" w:cs="Cambria"/>
        </w:rPr>
        <w:t xml:space="preserve"> </w:t>
      </w:r>
    </w:p>
    <w:p w14:paraId="00D5EFEE" w14:textId="77777777" w:rsidR="00D81ABB" w:rsidRDefault="00D81ABB" w:rsidP="00D81ABB">
      <w:pPr>
        <w:spacing w:after="11" w:line="302" w:lineRule="auto"/>
        <w:ind w:left="393" w:right="931" w:firstLine="566"/>
        <w:jc w:val="both"/>
      </w:pPr>
      <w:r>
        <w:rPr>
          <w:rFonts w:ascii="Cambria" w:eastAsia="Cambria" w:hAnsi="Cambria" w:cs="Cambria"/>
          <w:color w:val="231F20"/>
        </w:rPr>
        <w:t>The CE mark was a good idea in its inception but it has been so much abused that has become prac- tically meaningless for the end user.</w:t>
      </w:r>
      <w:r>
        <w:rPr>
          <w:rFonts w:ascii="Cambria" w:eastAsia="Cambria" w:hAnsi="Cambria" w:cs="Cambria"/>
        </w:rPr>
        <w:t xml:space="preserve"> </w:t>
      </w:r>
    </w:p>
    <w:p w14:paraId="2A622CBE" w14:textId="77777777" w:rsidR="00D81ABB" w:rsidRDefault="00D81ABB" w:rsidP="00D81ABB">
      <w:pPr>
        <w:spacing w:after="11" w:line="302" w:lineRule="auto"/>
        <w:ind w:left="403" w:right="931"/>
        <w:jc w:val="both"/>
      </w:pPr>
      <w:r>
        <w:rPr>
          <w:rFonts w:ascii="Cambria" w:eastAsia="Cambria" w:hAnsi="Cambria" w:cs="Cambria"/>
          <w:color w:val="231F20"/>
        </w:rPr>
        <w:t>CE is not a certification or a quality mark, moreover is not granted by any official body or controlled in any way, distributors or end users have no right whatsoever to demand a CE certificate from the manufacturer, even if his products bear the stamp.</w:t>
      </w:r>
      <w:r>
        <w:rPr>
          <w:rFonts w:ascii="Cambria" w:eastAsia="Cambria" w:hAnsi="Cambria" w:cs="Cambria"/>
        </w:rPr>
        <w:t xml:space="preserve"> </w:t>
      </w:r>
    </w:p>
    <w:p w14:paraId="135B401B" w14:textId="77777777" w:rsidR="00D81ABB" w:rsidRDefault="00D81ABB" w:rsidP="00D81ABB">
      <w:pPr>
        <w:spacing w:after="5" w:line="304" w:lineRule="auto"/>
        <w:ind w:left="393" w:right="805"/>
      </w:pPr>
      <w:r>
        <w:rPr>
          <w:rFonts w:ascii="Cambria" w:eastAsia="Cambria" w:hAnsi="Cambria" w:cs="Cambria"/>
          <w:color w:val="231F20"/>
        </w:rPr>
        <w:t>CE is a declaration from the manufacturer stating that the object complies with CE directives and regulations. Really is the equivalent to taking the words of a used car salesman as Gospel truth.</w:t>
      </w:r>
      <w:r>
        <w:rPr>
          <w:rFonts w:ascii="Cambria" w:eastAsia="Cambria" w:hAnsi="Cambria" w:cs="Cambria"/>
        </w:rPr>
        <w:t xml:space="preserve"> </w:t>
      </w:r>
    </w:p>
    <w:p w14:paraId="2EB70AF0" w14:textId="77777777" w:rsidR="00D81ABB" w:rsidRDefault="00D81ABB" w:rsidP="00D81ABB">
      <w:pPr>
        <w:spacing w:after="11" w:line="302" w:lineRule="auto"/>
        <w:ind w:left="403" w:right="931"/>
        <w:jc w:val="both"/>
      </w:pPr>
      <w:r>
        <w:rPr>
          <w:rFonts w:ascii="Cambria" w:eastAsia="Cambria" w:hAnsi="Cambria" w:cs="Cambria"/>
          <w:color w:val="231F20"/>
        </w:rPr>
        <w:t>The market is awash with shoddy products of uncertain origin and parentage bearing the CE mark, products that, obviously, do not conform to any regulation whatsoever.</w:t>
      </w:r>
      <w:r>
        <w:rPr>
          <w:rFonts w:ascii="Cambria" w:eastAsia="Cambria" w:hAnsi="Cambria" w:cs="Cambria"/>
        </w:rPr>
        <w:t xml:space="preserve"> </w:t>
      </w:r>
    </w:p>
    <w:p w14:paraId="3F2B6115" w14:textId="77777777" w:rsidR="00D81ABB" w:rsidRDefault="00D81ABB" w:rsidP="00D81ABB">
      <w:pPr>
        <w:spacing w:after="11" w:line="302" w:lineRule="auto"/>
        <w:ind w:left="403" w:right="931"/>
        <w:jc w:val="both"/>
      </w:pPr>
      <w:r>
        <w:rPr>
          <w:rFonts w:ascii="Cambria" w:eastAsia="Cambria" w:hAnsi="Cambria" w:cs="Cambria"/>
          <w:color w:val="231F20"/>
        </w:rPr>
        <w:lastRenderedPageBreak/>
        <w:t>In a resume: the CE mark does not attest or imply any quality or fitness for use of the object bearing the stamp. It only says that the manufacturer declares that his product is built in accordance with the community directives, under his own responsibility and without effective control by an official body.</w:t>
      </w:r>
      <w:r>
        <w:rPr>
          <w:rFonts w:ascii="Cambria" w:eastAsia="Cambria" w:hAnsi="Cambria" w:cs="Cambria"/>
        </w:rPr>
        <w:t xml:space="preserve"> </w:t>
      </w:r>
    </w:p>
    <w:p w14:paraId="7E38342F" w14:textId="77777777" w:rsidR="00D81ABB" w:rsidRDefault="00D81ABB" w:rsidP="00D81ABB">
      <w:pPr>
        <w:spacing w:after="0"/>
      </w:pPr>
      <w:r>
        <w:rPr>
          <w:rFonts w:ascii="Cambria" w:eastAsia="Cambria" w:hAnsi="Cambria" w:cs="Cambria"/>
        </w:rPr>
        <w:t xml:space="preserve"> </w:t>
      </w:r>
    </w:p>
    <w:p w14:paraId="4D36F798" w14:textId="77777777" w:rsidR="00D81ABB" w:rsidRDefault="00D81ABB" w:rsidP="00D81ABB">
      <w:pPr>
        <w:spacing w:after="0"/>
      </w:pPr>
      <w:r>
        <w:rPr>
          <w:rFonts w:ascii="Cambria" w:eastAsia="Cambria" w:hAnsi="Cambria" w:cs="Cambria"/>
        </w:rPr>
        <w:t xml:space="preserve"> </w:t>
      </w:r>
    </w:p>
    <w:p w14:paraId="50C55A42" w14:textId="77777777" w:rsidR="00D81ABB" w:rsidRDefault="00D81ABB" w:rsidP="00D81ABB">
      <w:pPr>
        <w:numPr>
          <w:ilvl w:val="0"/>
          <w:numId w:val="881"/>
        </w:numPr>
        <w:spacing w:after="3" w:line="256" w:lineRule="auto"/>
        <w:ind w:right="1270" w:hanging="437"/>
      </w:pPr>
      <w:r>
        <w:rPr>
          <w:rFonts w:ascii="Cambria" w:eastAsia="Cambria" w:hAnsi="Cambria" w:cs="Cambria"/>
          <w:color w:val="231F20"/>
          <w:u w:val="single" w:color="231F20"/>
        </w:rPr>
        <w:t>. How then do I recognize a product ' s qual i ty?</w:t>
      </w:r>
      <w:r>
        <w:rPr>
          <w:rFonts w:ascii="Cambria" w:eastAsia="Cambria" w:hAnsi="Cambria" w:cs="Cambria"/>
        </w:rPr>
        <w:t xml:space="preserve"> </w:t>
      </w:r>
    </w:p>
    <w:p w14:paraId="3E24803A" w14:textId="77777777" w:rsidR="00D81ABB" w:rsidRDefault="00D81ABB" w:rsidP="00D81ABB">
      <w:pPr>
        <w:spacing w:after="68"/>
      </w:pPr>
      <w:r>
        <w:rPr>
          <w:rFonts w:ascii="Cambria" w:eastAsia="Cambria" w:hAnsi="Cambria" w:cs="Cambria"/>
        </w:rPr>
        <w:t xml:space="preserve"> </w:t>
      </w:r>
    </w:p>
    <w:p w14:paraId="1957FA47" w14:textId="77777777" w:rsidR="00D81ABB" w:rsidRDefault="00D81ABB" w:rsidP="00D81ABB">
      <w:pPr>
        <w:spacing w:after="11" w:line="302" w:lineRule="auto"/>
        <w:ind w:left="393" w:right="931" w:firstLine="566"/>
        <w:jc w:val="both"/>
      </w:pPr>
      <w:r>
        <w:rPr>
          <w:rFonts w:ascii="Cambria" w:eastAsia="Cambria" w:hAnsi="Cambria" w:cs="Cambria"/>
          <w:color w:val="231F20"/>
        </w:rPr>
        <w:t>There are a number of ways. The name and status of the company making the product is important and its geographical location. Some countries are famous for making good quality products and others just the opposite.</w:t>
      </w:r>
      <w:r>
        <w:rPr>
          <w:rFonts w:ascii="Cambria" w:eastAsia="Cambria" w:hAnsi="Cambria" w:cs="Cambria"/>
        </w:rPr>
        <w:t xml:space="preserve"> </w:t>
      </w:r>
    </w:p>
    <w:p w14:paraId="5F293B06" w14:textId="77777777" w:rsidR="00D81ABB" w:rsidRDefault="00D81ABB" w:rsidP="00D81ABB">
      <w:pPr>
        <w:spacing w:after="11" w:line="302" w:lineRule="auto"/>
        <w:ind w:left="403" w:right="931"/>
        <w:jc w:val="both"/>
      </w:pPr>
      <w:r>
        <w:rPr>
          <w:rFonts w:ascii="Cambria" w:eastAsia="Cambria" w:hAnsi="Cambria" w:cs="Cambria"/>
          <w:color w:val="231F20"/>
        </w:rPr>
        <w:t>The stamp of approval of an internationally recognized testing organization is a sure way of knowing that the product has been tested and found built to very high standards. Generally, such institutes or laboratories have follow-up programs that control the manufacturing and quality processes of the manufacturer.</w:t>
      </w:r>
      <w:r>
        <w:rPr>
          <w:rFonts w:ascii="Cambria" w:eastAsia="Cambria" w:hAnsi="Cambria" w:cs="Cambria"/>
        </w:rPr>
        <w:t xml:space="preserve"> </w:t>
      </w:r>
    </w:p>
    <w:p w14:paraId="4BCA4F16" w14:textId="77777777" w:rsidR="00D81ABB" w:rsidRDefault="00D81ABB" w:rsidP="00D81ABB">
      <w:pPr>
        <w:spacing w:after="80" w:line="302" w:lineRule="auto"/>
        <w:ind w:left="403" w:right="931"/>
        <w:jc w:val="both"/>
      </w:pPr>
      <w:r>
        <w:rPr>
          <w:rFonts w:ascii="Cambria" w:eastAsia="Cambria" w:hAnsi="Cambria" w:cs="Cambria"/>
          <w:color w:val="231F20"/>
        </w:rPr>
        <w:t>It can be said, with a level of certainty, that a machine bearing one or several such stamps has a traceable pedigree and is well made.</w:t>
      </w:r>
      <w:r>
        <w:rPr>
          <w:rFonts w:ascii="Cambria" w:eastAsia="Cambria" w:hAnsi="Cambria" w:cs="Cambria"/>
        </w:rPr>
        <w:t xml:space="preserve"> </w:t>
      </w:r>
    </w:p>
    <w:p w14:paraId="2B48ED23" w14:textId="77777777" w:rsidR="00D81ABB" w:rsidRDefault="00D81ABB" w:rsidP="00D81ABB">
      <w:pPr>
        <w:numPr>
          <w:ilvl w:val="0"/>
          <w:numId w:val="881"/>
        </w:numPr>
        <w:spacing w:after="3" w:line="256" w:lineRule="auto"/>
        <w:ind w:right="1270" w:hanging="437"/>
      </w:pPr>
      <w:r>
        <w:rPr>
          <w:rFonts w:ascii="Cambria" w:eastAsia="Cambria" w:hAnsi="Cambria" w:cs="Cambria"/>
          <w:color w:val="231F20"/>
          <w:u w:val="single" w:color="231F20"/>
        </w:rPr>
        <w:t>. What about ISO 9000 ?</w:t>
      </w:r>
      <w:r>
        <w:rPr>
          <w:rFonts w:ascii="Cambria" w:eastAsia="Cambria" w:hAnsi="Cambria" w:cs="Cambria"/>
        </w:rPr>
        <w:t xml:space="preserve"> </w:t>
      </w:r>
    </w:p>
    <w:p w14:paraId="27BE3201" w14:textId="77777777" w:rsidR="00D81ABB" w:rsidRDefault="00D81ABB" w:rsidP="00D81ABB">
      <w:pPr>
        <w:spacing w:after="68"/>
      </w:pPr>
      <w:r>
        <w:rPr>
          <w:rFonts w:ascii="Cambria" w:eastAsia="Cambria" w:hAnsi="Cambria" w:cs="Cambria"/>
        </w:rPr>
        <w:t xml:space="preserve"> </w:t>
      </w:r>
    </w:p>
    <w:p w14:paraId="4691257B" w14:textId="77777777" w:rsidR="00D81ABB" w:rsidRDefault="00D81ABB" w:rsidP="00D81ABB">
      <w:pPr>
        <w:spacing w:after="11" w:line="302" w:lineRule="auto"/>
        <w:ind w:left="393" w:right="931" w:firstLine="566"/>
        <w:jc w:val="both"/>
      </w:pPr>
      <w:r>
        <w:rPr>
          <w:rFonts w:ascii="Cambria" w:eastAsia="Cambria" w:hAnsi="Cambria" w:cs="Cambria"/>
          <w:color w:val="231F20"/>
        </w:rPr>
        <w:t>Again there seems to be confusion about the ISO 9000 series of certifications. The ISO in essence is not a guarantee of good quality and is not given to an object but to a company.</w:t>
      </w:r>
      <w:r>
        <w:rPr>
          <w:rFonts w:ascii="Cambria" w:eastAsia="Cambria" w:hAnsi="Cambria" w:cs="Cambria"/>
        </w:rPr>
        <w:t xml:space="preserve"> </w:t>
      </w:r>
    </w:p>
    <w:p w14:paraId="4957C6B6" w14:textId="77777777" w:rsidR="00D81ABB" w:rsidRDefault="00D81ABB" w:rsidP="00D81ABB">
      <w:pPr>
        <w:spacing w:after="11" w:line="302" w:lineRule="auto"/>
        <w:ind w:left="403" w:right="931"/>
        <w:jc w:val="both"/>
      </w:pPr>
      <w:r>
        <w:rPr>
          <w:rFonts w:ascii="Cambria" w:eastAsia="Cambria" w:hAnsi="Cambria" w:cs="Cambria"/>
          <w:color w:val="231F20"/>
        </w:rPr>
        <w:t>ISO 9000 is, in lays terms, a system that removes anarchy from management or production, making sure that things are made always the same and with the same quality, which is not a mean feat.</w:t>
      </w:r>
      <w:r>
        <w:rPr>
          <w:rFonts w:ascii="Cambria" w:eastAsia="Cambria" w:hAnsi="Cambria" w:cs="Cambria"/>
        </w:rPr>
        <w:t xml:space="preserve"> </w:t>
      </w:r>
    </w:p>
    <w:p w14:paraId="476F0497" w14:textId="77777777" w:rsidR="00D81ABB" w:rsidRDefault="00D81ABB" w:rsidP="00D81ABB">
      <w:pPr>
        <w:spacing w:after="11" w:line="302" w:lineRule="auto"/>
        <w:ind w:left="403" w:right="931"/>
        <w:jc w:val="both"/>
      </w:pPr>
      <w:r>
        <w:rPr>
          <w:rFonts w:ascii="Cambria" w:eastAsia="Cambria" w:hAnsi="Cambria" w:cs="Cambria"/>
          <w:color w:val="231F20"/>
        </w:rPr>
        <w:t>It does not guarantee that the products are good but with a constant in quality. If a manufacturer makes a good gizmo or widget, the ISO 9000 certificate guarantee that it will always be good. For the same token if someone makes a bad product the ISO will ensure that is always bad. A combination of ISO 9000 and labo- ratory certificates on a product is the surest way to ascertain that an object, an illuminator in this case, is good and will remain so.</w:t>
      </w:r>
      <w:r>
        <w:rPr>
          <w:rFonts w:ascii="Cambria" w:eastAsia="Cambria" w:hAnsi="Cambria" w:cs="Cambria"/>
        </w:rPr>
        <w:t xml:space="preserve"> </w:t>
      </w:r>
    </w:p>
    <w:p w14:paraId="090FF1D8" w14:textId="77777777" w:rsidR="00D81ABB" w:rsidRDefault="00D81ABB" w:rsidP="00D81ABB">
      <w:pPr>
        <w:spacing w:after="0"/>
      </w:pPr>
      <w:r>
        <w:rPr>
          <w:rFonts w:ascii="Cambria" w:eastAsia="Cambria" w:hAnsi="Cambria" w:cs="Cambria"/>
        </w:rPr>
        <w:t xml:space="preserve"> </w:t>
      </w:r>
    </w:p>
    <w:p w14:paraId="43BDAEE8" w14:textId="77777777" w:rsidR="00D81ABB" w:rsidRDefault="00D81ABB" w:rsidP="00D81ABB">
      <w:pPr>
        <w:numPr>
          <w:ilvl w:val="0"/>
          <w:numId w:val="881"/>
        </w:numPr>
        <w:spacing w:after="3" w:line="256" w:lineRule="auto"/>
        <w:ind w:right="1270" w:hanging="437"/>
      </w:pPr>
      <w:r>
        <w:rPr>
          <w:rFonts w:ascii="Cambria" w:eastAsia="Cambria" w:hAnsi="Cambria" w:cs="Cambria"/>
          <w:color w:val="231F20"/>
          <w:u w:val="single" w:color="231F20"/>
        </w:rPr>
        <w:t>. How does a color change works?</w:t>
      </w:r>
      <w:r>
        <w:rPr>
          <w:rFonts w:ascii="Cambria" w:eastAsia="Cambria" w:hAnsi="Cambria" w:cs="Cambria"/>
        </w:rPr>
        <w:t xml:space="preserve"> </w:t>
      </w:r>
    </w:p>
    <w:p w14:paraId="5EEBC00A" w14:textId="77777777" w:rsidR="00D81ABB" w:rsidRDefault="00D81ABB" w:rsidP="00D81ABB">
      <w:pPr>
        <w:spacing w:after="64"/>
      </w:pPr>
      <w:r>
        <w:rPr>
          <w:rFonts w:ascii="Cambria" w:eastAsia="Cambria" w:hAnsi="Cambria" w:cs="Cambria"/>
        </w:rPr>
        <w:t xml:space="preserve"> </w:t>
      </w:r>
    </w:p>
    <w:p w14:paraId="15331D99" w14:textId="77777777" w:rsidR="00D81ABB" w:rsidRDefault="00D81ABB" w:rsidP="00D81ABB">
      <w:pPr>
        <w:spacing w:after="11" w:line="302" w:lineRule="auto"/>
        <w:ind w:left="393" w:right="931" w:firstLine="566"/>
        <w:jc w:val="both"/>
      </w:pPr>
      <w:r>
        <w:rPr>
          <w:rFonts w:ascii="Cambria" w:eastAsia="Cambria" w:hAnsi="Cambria" w:cs="Cambria"/>
          <w:color w:val="231F20"/>
        </w:rPr>
        <w:t>It consists generally of a small, geared motor with a disc. This can be made of glass, glass segments or a polymer material in a number of colors.</w:t>
      </w:r>
      <w:r>
        <w:rPr>
          <w:rFonts w:ascii="Cambria" w:eastAsia="Cambria" w:hAnsi="Cambria" w:cs="Cambria"/>
        </w:rPr>
        <w:t xml:space="preserve"> </w:t>
      </w:r>
    </w:p>
    <w:p w14:paraId="65032184" w14:textId="77777777" w:rsidR="00D81ABB" w:rsidRDefault="00D81ABB" w:rsidP="00D81ABB">
      <w:pPr>
        <w:spacing w:after="5" w:line="304" w:lineRule="auto"/>
        <w:ind w:left="393" w:right="805"/>
      </w:pPr>
      <w:r>
        <w:rPr>
          <w:rFonts w:ascii="Cambria" w:eastAsia="Cambria" w:hAnsi="Cambria" w:cs="Cambria"/>
          <w:color w:val="231F20"/>
        </w:rPr>
        <w:t>The motor causes the disc to revolve in from of the common end, altering the color of the issuing light. Lower priced systems use colored films or glass whilst most others make use of dychroic filters.</w:t>
      </w:r>
      <w:r>
        <w:rPr>
          <w:rFonts w:ascii="Cambria" w:eastAsia="Cambria" w:hAnsi="Cambria" w:cs="Cambria"/>
        </w:rPr>
        <w:t xml:space="preserve"> </w:t>
      </w:r>
    </w:p>
    <w:p w14:paraId="4429A1DD" w14:textId="77777777" w:rsidR="00D81ABB" w:rsidRDefault="00D81ABB" w:rsidP="00D81ABB">
      <w:pPr>
        <w:spacing w:after="5" w:line="304" w:lineRule="auto"/>
        <w:ind w:left="393" w:right="805"/>
      </w:pPr>
      <w:r>
        <w:rPr>
          <w:rFonts w:ascii="Cambria" w:eastAsia="Cambria" w:hAnsi="Cambria" w:cs="Cambria"/>
          <w:color w:val="231F20"/>
        </w:rPr>
        <w:lastRenderedPageBreak/>
        <w:t>In animation illuminators instead of a disc, there is a turning drum of glass or polycarbonate with color films or varnishes applied in special patterns to create movement and rapid color changes.</w:t>
      </w:r>
      <w:r>
        <w:rPr>
          <w:rFonts w:ascii="Cambria" w:eastAsia="Cambria" w:hAnsi="Cambria" w:cs="Cambria"/>
        </w:rPr>
        <w:t xml:space="preserve"> </w:t>
      </w:r>
    </w:p>
    <w:p w14:paraId="0C337E1E" w14:textId="77777777" w:rsidR="00D81ABB" w:rsidRDefault="00D81ABB" w:rsidP="00D81ABB">
      <w:pPr>
        <w:spacing w:after="0"/>
      </w:pPr>
      <w:r>
        <w:rPr>
          <w:rFonts w:ascii="Cambria" w:eastAsia="Cambria" w:hAnsi="Cambria" w:cs="Cambria"/>
        </w:rPr>
        <w:t xml:space="preserve"> </w:t>
      </w:r>
    </w:p>
    <w:p w14:paraId="2E7A0EC7" w14:textId="77777777" w:rsidR="00D81ABB" w:rsidRDefault="00D81ABB" w:rsidP="00D81ABB">
      <w:pPr>
        <w:numPr>
          <w:ilvl w:val="0"/>
          <w:numId w:val="881"/>
        </w:numPr>
        <w:spacing w:after="3" w:line="256" w:lineRule="auto"/>
        <w:ind w:right="1270" w:hanging="437"/>
      </w:pPr>
      <w:r>
        <w:rPr>
          <w:rFonts w:ascii="Cambria" w:eastAsia="Cambria" w:hAnsi="Cambria" w:cs="Cambria"/>
          <w:color w:val="231F20"/>
          <w:u w:val="single" w:color="231F20"/>
        </w:rPr>
        <w:t>. What is a dychroic f i l ter?</w:t>
      </w:r>
      <w:r>
        <w:rPr>
          <w:rFonts w:ascii="Cambria" w:eastAsia="Cambria" w:hAnsi="Cambria" w:cs="Cambria"/>
        </w:rPr>
        <w:t xml:space="preserve"> </w:t>
      </w:r>
    </w:p>
    <w:p w14:paraId="1B95C5E2" w14:textId="77777777" w:rsidR="00D81ABB" w:rsidRDefault="00D81ABB" w:rsidP="00D81ABB">
      <w:pPr>
        <w:spacing w:after="64"/>
      </w:pPr>
      <w:r>
        <w:rPr>
          <w:rFonts w:ascii="Cambria" w:eastAsia="Cambria" w:hAnsi="Cambria" w:cs="Cambria"/>
        </w:rPr>
        <w:t xml:space="preserve"> </w:t>
      </w:r>
    </w:p>
    <w:p w14:paraId="5BD51D8E" w14:textId="77777777" w:rsidR="00D81ABB" w:rsidRDefault="00D81ABB" w:rsidP="00D81ABB">
      <w:pPr>
        <w:spacing w:after="3"/>
        <w:ind w:right="931"/>
        <w:jc w:val="right"/>
      </w:pPr>
      <w:r>
        <w:rPr>
          <w:rFonts w:ascii="Cambria" w:eastAsia="Cambria" w:hAnsi="Cambria" w:cs="Cambria"/>
          <w:color w:val="231F20"/>
        </w:rPr>
        <w:t xml:space="preserve">A thin flat piece of glass with a metal deposition in one of the surfaces applied in a high </w:t>
      </w:r>
    </w:p>
    <w:p w14:paraId="19DBC21B" w14:textId="77777777" w:rsidR="00D81ABB" w:rsidRDefault="00D81ABB" w:rsidP="00D81ABB">
      <w:pPr>
        <w:spacing w:after="11" w:line="302" w:lineRule="auto"/>
        <w:ind w:left="403" w:right="931"/>
        <w:jc w:val="both"/>
      </w:pPr>
      <w:r>
        <w:rPr>
          <w:rFonts w:ascii="Cambria" w:eastAsia="Cambria" w:hAnsi="Cambria" w:cs="Cambria"/>
          <w:color w:val="231F20"/>
        </w:rPr>
        <w:t>vacuum envi- ronment. The metal layer, only a few atoms thick causes interference in the incoming light, letting some fre- quencies pass whilst stopping others.</w:t>
      </w:r>
      <w:r>
        <w:rPr>
          <w:rFonts w:ascii="Cambria" w:eastAsia="Cambria" w:hAnsi="Cambria" w:cs="Cambria"/>
        </w:rPr>
        <w:t xml:space="preserve"> </w:t>
      </w:r>
    </w:p>
    <w:p w14:paraId="1EB24068" w14:textId="77777777" w:rsidR="00D81ABB" w:rsidRDefault="00D81ABB" w:rsidP="00D81ABB">
      <w:pPr>
        <w:spacing w:after="11" w:line="302" w:lineRule="auto"/>
        <w:ind w:left="403" w:right="931"/>
        <w:jc w:val="both"/>
      </w:pPr>
      <w:r>
        <w:rPr>
          <w:rFonts w:ascii="Cambria" w:eastAsia="Cambria" w:hAnsi="Cambria" w:cs="Cambria"/>
          <w:color w:val="231F20"/>
        </w:rPr>
        <w:t>This frequency separation has the effect of producing very saturated and vibrant colors.</w:t>
      </w:r>
      <w:r>
        <w:rPr>
          <w:rFonts w:ascii="Cambria" w:eastAsia="Cambria" w:hAnsi="Cambria" w:cs="Cambria"/>
        </w:rPr>
        <w:t xml:space="preserve"> </w:t>
      </w:r>
    </w:p>
    <w:p w14:paraId="375D8AE8" w14:textId="77777777" w:rsidR="00D81ABB" w:rsidRDefault="00D81ABB" w:rsidP="00D81ABB">
      <w:pPr>
        <w:spacing w:after="11" w:line="302" w:lineRule="auto"/>
        <w:ind w:left="403" w:right="931"/>
        <w:jc w:val="both"/>
      </w:pPr>
      <w:r>
        <w:rPr>
          <w:rFonts w:ascii="Cambria" w:eastAsia="Cambria" w:hAnsi="Cambria" w:cs="Cambria"/>
          <w:color w:val="231F20"/>
        </w:rPr>
        <w:t>Depending on the deposition type, all visible light can be allowed to pass through, whilst stopping infrared or ultraviolet radiation. In fact, there is a dychroic or interference filter to separate practically all frequencies in the spectrum.</w:t>
      </w:r>
      <w:r>
        <w:rPr>
          <w:rFonts w:ascii="Cambria" w:eastAsia="Cambria" w:hAnsi="Cambria" w:cs="Cambria"/>
        </w:rPr>
        <w:t xml:space="preserve"> </w:t>
      </w:r>
    </w:p>
    <w:p w14:paraId="1AA6B7CE" w14:textId="77777777" w:rsidR="00D81ABB" w:rsidRDefault="00D81ABB" w:rsidP="00D81ABB">
      <w:pPr>
        <w:spacing w:after="0"/>
      </w:pPr>
      <w:r>
        <w:rPr>
          <w:rFonts w:ascii="Cambria" w:eastAsia="Cambria" w:hAnsi="Cambria" w:cs="Cambria"/>
        </w:rPr>
        <w:t xml:space="preserve"> </w:t>
      </w:r>
    </w:p>
    <w:p w14:paraId="08E6254B" w14:textId="77777777" w:rsidR="00D81ABB" w:rsidRDefault="00D81ABB" w:rsidP="00D81ABB">
      <w:pPr>
        <w:numPr>
          <w:ilvl w:val="0"/>
          <w:numId w:val="881"/>
        </w:numPr>
        <w:spacing w:after="3" w:line="256" w:lineRule="auto"/>
        <w:ind w:right="1270" w:hanging="437"/>
      </w:pPr>
      <w:r>
        <w:rPr>
          <w:rFonts w:ascii="Cambria" w:eastAsia="Cambria" w:hAnsi="Cambria" w:cs="Cambria"/>
          <w:color w:val="231F20"/>
          <w:u w:val="single" w:color="231F20"/>
        </w:rPr>
        <w:t>. Are heat fuses necessary?</w:t>
      </w:r>
      <w:r>
        <w:rPr>
          <w:rFonts w:ascii="Cambria" w:eastAsia="Cambria" w:hAnsi="Cambria" w:cs="Cambria"/>
        </w:rPr>
        <w:t xml:space="preserve"> </w:t>
      </w:r>
    </w:p>
    <w:p w14:paraId="00315E5B" w14:textId="77777777" w:rsidR="00D81ABB" w:rsidRDefault="00D81ABB" w:rsidP="00D81ABB">
      <w:pPr>
        <w:spacing w:after="68"/>
      </w:pPr>
      <w:r>
        <w:rPr>
          <w:rFonts w:ascii="Cambria" w:eastAsia="Cambria" w:hAnsi="Cambria" w:cs="Cambria"/>
        </w:rPr>
        <w:t xml:space="preserve"> </w:t>
      </w:r>
    </w:p>
    <w:p w14:paraId="00FD6DB4" w14:textId="77777777" w:rsidR="00D81ABB" w:rsidRDefault="00D81ABB" w:rsidP="00D81ABB">
      <w:pPr>
        <w:spacing w:after="11" w:line="302" w:lineRule="auto"/>
        <w:ind w:left="393" w:right="931" w:firstLine="566"/>
        <w:jc w:val="both"/>
      </w:pPr>
      <w:r>
        <w:rPr>
          <w:rFonts w:ascii="Cambria" w:eastAsia="Cambria" w:hAnsi="Cambria" w:cs="Cambria"/>
          <w:color w:val="231F20"/>
        </w:rPr>
        <w:t>The working temperature range of the fiber optics common end is critical if the performance of the sys- tem is to be maintained and the life guaranteed. A heat fuse of thermostat must be installed in such a way as to disconnect the illuminator should there be a heat build up.</w:t>
      </w:r>
      <w:r>
        <w:rPr>
          <w:rFonts w:ascii="Cambria" w:eastAsia="Cambria" w:hAnsi="Cambria" w:cs="Cambria"/>
        </w:rPr>
        <w:t xml:space="preserve"> </w:t>
      </w:r>
    </w:p>
    <w:p w14:paraId="15663F0D" w14:textId="77777777" w:rsidR="00D81ABB" w:rsidRDefault="00D81ABB" w:rsidP="00D81ABB">
      <w:pPr>
        <w:spacing w:after="11" w:line="302" w:lineRule="auto"/>
        <w:ind w:left="403" w:right="931"/>
        <w:jc w:val="both"/>
      </w:pPr>
      <w:r>
        <w:rPr>
          <w:rFonts w:ascii="Cambria" w:eastAsia="Cambria" w:hAnsi="Cambria" w:cs="Cambria"/>
          <w:color w:val="231F20"/>
        </w:rPr>
        <w:t>Heat can accumulate rapidly for a number of reasons: a failed fan, obstructions on the air passages or poor ventilation. A 50ºC thermostat should be the most adequate.</w:t>
      </w:r>
      <w:r>
        <w:rPr>
          <w:rFonts w:ascii="Cambria" w:eastAsia="Cambria" w:hAnsi="Cambria" w:cs="Cambria"/>
        </w:rPr>
        <w:t xml:space="preserve"> </w:t>
      </w:r>
    </w:p>
    <w:p w14:paraId="0E8DA177" w14:textId="77777777" w:rsidR="00D81ABB" w:rsidRDefault="00D81ABB" w:rsidP="00D81ABB">
      <w:pPr>
        <w:spacing w:after="83" w:line="302" w:lineRule="auto"/>
        <w:ind w:left="403" w:right="931"/>
        <w:jc w:val="both"/>
      </w:pPr>
      <w:r>
        <w:rPr>
          <w:rFonts w:ascii="Cambria" w:eastAsia="Cambria" w:hAnsi="Cambria" w:cs="Cambria"/>
          <w:color w:val="231F20"/>
        </w:rPr>
        <w:t>It must be borne in mind that the ambiance temperature in which illuminators must operate seldom allow more than 25ºC, a very low temperature to maintain in most instances.</w:t>
      </w:r>
      <w:r>
        <w:rPr>
          <w:rFonts w:ascii="Cambria" w:eastAsia="Cambria" w:hAnsi="Cambria" w:cs="Cambria"/>
        </w:rPr>
        <w:t xml:space="preserve"> </w:t>
      </w:r>
    </w:p>
    <w:p w14:paraId="6A7812D1" w14:textId="77777777" w:rsidR="00D81ABB" w:rsidRDefault="00D81ABB" w:rsidP="00D81ABB">
      <w:pPr>
        <w:numPr>
          <w:ilvl w:val="0"/>
          <w:numId w:val="881"/>
        </w:numPr>
        <w:spacing w:after="3" w:line="256" w:lineRule="auto"/>
        <w:ind w:right="1270" w:hanging="437"/>
      </w:pPr>
      <w:r>
        <w:rPr>
          <w:rFonts w:ascii="Cambria" w:eastAsia="Cambria" w:hAnsi="Cambria" w:cs="Cambria"/>
          <w:color w:val="231F20"/>
          <w:u w:val="single" w:color="231F20"/>
        </w:rPr>
        <w:t>. Can mul t iple i l luminators change colors simul taneously?</w:t>
      </w:r>
      <w:r>
        <w:rPr>
          <w:rFonts w:ascii="Cambria" w:eastAsia="Cambria" w:hAnsi="Cambria" w:cs="Cambria"/>
        </w:rPr>
        <w:t xml:space="preserve"> </w:t>
      </w:r>
    </w:p>
    <w:p w14:paraId="1B76CBCC" w14:textId="77777777" w:rsidR="00D81ABB" w:rsidRDefault="00D81ABB" w:rsidP="00D81ABB">
      <w:pPr>
        <w:spacing w:after="64"/>
      </w:pPr>
      <w:r>
        <w:rPr>
          <w:rFonts w:ascii="Cambria" w:eastAsia="Cambria" w:hAnsi="Cambria" w:cs="Cambria"/>
        </w:rPr>
        <w:t xml:space="preserve"> </w:t>
      </w:r>
    </w:p>
    <w:p w14:paraId="37750BDB" w14:textId="77777777" w:rsidR="00D81ABB" w:rsidRDefault="00D81ABB" w:rsidP="00D81ABB">
      <w:pPr>
        <w:spacing w:after="11" w:line="302" w:lineRule="auto"/>
        <w:ind w:left="393" w:right="931" w:firstLine="562"/>
        <w:jc w:val="both"/>
      </w:pPr>
      <w:r>
        <w:rPr>
          <w:rFonts w:ascii="Cambria" w:eastAsia="Cambria" w:hAnsi="Cambria" w:cs="Cambria"/>
          <w:color w:val="231F20"/>
        </w:rPr>
        <w:t>Yes. Generally the standard disc rotating motors are of the synchronous type, very reliable, and gea- red to the most adequate speed. The problem is that, although individually these motors work fine, is difficult to make two or more act in perfect synchronization with each other without additional mechanical or electro- nic gear.</w:t>
      </w:r>
      <w:r>
        <w:rPr>
          <w:rFonts w:ascii="Cambria" w:eastAsia="Cambria" w:hAnsi="Cambria" w:cs="Cambria"/>
        </w:rPr>
        <w:t xml:space="preserve"> </w:t>
      </w:r>
    </w:p>
    <w:p w14:paraId="2054939F" w14:textId="77777777" w:rsidR="00D81ABB" w:rsidRDefault="00D81ABB" w:rsidP="00D81ABB">
      <w:pPr>
        <w:spacing w:after="11" w:line="302" w:lineRule="auto"/>
        <w:ind w:left="403" w:right="931"/>
        <w:jc w:val="both"/>
      </w:pPr>
      <w:r>
        <w:rPr>
          <w:rFonts w:ascii="Cambria" w:eastAsia="Cambria" w:hAnsi="Cambria" w:cs="Cambria"/>
          <w:color w:val="231F20"/>
        </w:rPr>
        <w:t>A simple micro switch and an adequate wiring can make any number of synchronous motors operate at the same time in perfect step.</w:t>
      </w:r>
      <w:r>
        <w:rPr>
          <w:rFonts w:ascii="Cambria" w:eastAsia="Cambria" w:hAnsi="Cambria" w:cs="Cambria"/>
        </w:rPr>
        <w:t xml:space="preserve"> </w:t>
      </w:r>
    </w:p>
    <w:p w14:paraId="67B0040A" w14:textId="77777777" w:rsidR="00D81ABB" w:rsidRDefault="00D81ABB" w:rsidP="00D81ABB">
      <w:pPr>
        <w:spacing w:after="11" w:line="302" w:lineRule="auto"/>
        <w:ind w:left="403" w:right="931"/>
        <w:jc w:val="both"/>
      </w:pPr>
      <w:r>
        <w:rPr>
          <w:rFonts w:ascii="Cambria" w:eastAsia="Cambria" w:hAnsi="Cambria" w:cs="Cambria"/>
          <w:color w:val="231F20"/>
        </w:rPr>
        <w:t>Some manufacturers offer a variable speed synchronizer to control their illuminators with special motors, zero settings and electronic control gear.</w:t>
      </w:r>
      <w:r>
        <w:rPr>
          <w:rFonts w:ascii="Cambria" w:eastAsia="Cambria" w:hAnsi="Cambria" w:cs="Cambria"/>
        </w:rPr>
        <w:t xml:space="preserve"> </w:t>
      </w:r>
    </w:p>
    <w:p w14:paraId="6697E632" w14:textId="77777777" w:rsidR="00D81ABB" w:rsidRDefault="00D81ABB" w:rsidP="00D81ABB">
      <w:pPr>
        <w:spacing w:after="0"/>
      </w:pPr>
      <w:r>
        <w:rPr>
          <w:rFonts w:ascii="Cambria" w:eastAsia="Cambria" w:hAnsi="Cambria" w:cs="Cambria"/>
        </w:rPr>
        <w:t xml:space="preserve"> </w:t>
      </w:r>
    </w:p>
    <w:p w14:paraId="6C6701F3" w14:textId="77777777" w:rsidR="00D81ABB" w:rsidRDefault="00D81ABB" w:rsidP="00D81ABB">
      <w:pPr>
        <w:numPr>
          <w:ilvl w:val="0"/>
          <w:numId w:val="882"/>
        </w:numPr>
        <w:spacing w:after="3" w:line="256" w:lineRule="auto"/>
        <w:ind w:right="1270" w:hanging="437"/>
      </w:pPr>
      <w:r>
        <w:rPr>
          <w:rFonts w:ascii="Cambria" w:eastAsia="Cambria" w:hAnsi="Cambria" w:cs="Cambria"/>
          <w:color w:val="231F20"/>
          <w:u w:val="single" w:color="231F20"/>
        </w:rPr>
        <w:t>. Can i l luminators be computer control led?</w:t>
      </w:r>
      <w:r>
        <w:rPr>
          <w:rFonts w:ascii="Cambria" w:eastAsia="Cambria" w:hAnsi="Cambria" w:cs="Cambria"/>
        </w:rPr>
        <w:t xml:space="preserve"> </w:t>
      </w:r>
    </w:p>
    <w:p w14:paraId="46C2B5CC" w14:textId="77777777" w:rsidR="00D81ABB" w:rsidRDefault="00D81ABB" w:rsidP="00D81ABB">
      <w:pPr>
        <w:spacing w:after="64"/>
      </w:pPr>
      <w:r>
        <w:rPr>
          <w:rFonts w:ascii="Cambria" w:eastAsia="Cambria" w:hAnsi="Cambria" w:cs="Cambria"/>
        </w:rPr>
        <w:t xml:space="preserve"> </w:t>
      </w:r>
    </w:p>
    <w:p w14:paraId="36C529F4" w14:textId="77777777" w:rsidR="00D81ABB" w:rsidRDefault="00D81ABB" w:rsidP="00D81ABB">
      <w:pPr>
        <w:spacing w:after="11" w:line="302" w:lineRule="auto"/>
        <w:ind w:left="393" w:right="931" w:firstLine="562"/>
        <w:jc w:val="both"/>
      </w:pPr>
      <w:r>
        <w:rPr>
          <w:rFonts w:ascii="Cambria" w:eastAsia="Cambria" w:hAnsi="Cambria" w:cs="Cambria"/>
          <w:color w:val="231F20"/>
        </w:rPr>
        <w:lastRenderedPageBreak/>
        <w:t>Practically everything can be computer controlled and illuminators are not an exception. Color discs, lamp voltage and mechanical shutters, in the case of gas discharge lamps, can be programmed and contro- lled with a computer.</w:t>
      </w:r>
      <w:r>
        <w:rPr>
          <w:rFonts w:ascii="Cambria" w:eastAsia="Cambria" w:hAnsi="Cambria" w:cs="Cambria"/>
        </w:rPr>
        <w:t xml:space="preserve"> </w:t>
      </w:r>
    </w:p>
    <w:p w14:paraId="44E73D1F" w14:textId="77777777" w:rsidR="00D81ABB" w:rsidRDefault="00D81ABB" w:rsidP="00D81ABB">
      <w:pPr>
        <w:spacing w:after="11" w:line="302" w:lineRule="auto"/>
        <w:ind w:left="403"/>
        <w:jc w:val="both"/>
      </w:pPr>
      <w:r>
        <w:rPr>
          <w:rFonts w:ascii="Cambria" w:eastAsia="Cambria" w:hAnsi="Cambria" w:cs="Cambria"/>
          <w:color w:val="231F20"/>
        </w:rPr>
        <w:t>This is normally offered as an option on most illuminators, using step motors and DMX control.</w:t>
      </w:r>
      <w:r>
        <w:rPr>
          <w:rFonts w:ascii="Cambria" w:eastAsia="Cambria" w:hAnsi="Cambria" w:cs="Cambria"/>
        </w:rPr>
        <w:t xml:space="preserve"> </w:t>
      </w:r>
    </w:p>
    <w:p w14:paraId="7620B30A" w14:textId="77777777" w:rsidR="00D81ABB" w:rsidRDefault="00D81ABB" w:rsidP="00D81ABB">
      <w:pPr>
        <w:spacing w:after="121"/>
      </w:pPr>
      <w:r>
        <w:rPr>
          <w:rFonts w:ascii="Cambria" w:eastAsia="Cambria" w:hAnsi="Cambria" w:cs="Cambria"/>
        </w:rPr>
        <w:t xml:space="preserve"> </w:t>
      </w:r>
    </w:p>
    <w:p w14:paraId="5F816C3C" w14:textId="77777777" w:rsidR="00D81ABB" w:rsidRDefault="00D81ABB" w:rsidP="00D81ABB">
      <w:pPr>
        <w:numPr>
          <w:ilvl w:val="0"/>
          <w:numId w:val="882"/>
        </w:numPr>
        <w:spacing w:after="3" w:line="256" w:lineRule="auto"/>
        <w:ind w:right="1270" w:hanging="437"/>
      </w:pPr>
      <w:r>
        <w:rPr>
          <w:rFonts w:ascii="Cambria" w:eastAsia="Cambria" w:hAnsi="Cambria" w:cs="Cambria"/>
          <w:color w:val="231F20"/>
          <w:u w:val="single" w:color="231F20"/>
        </w:rPr>
        <w:t>. What is DMX?</w:t>
      </w:r>
      <w:r>
        <w:rPr>
          <w:rFonts w:ascii="Cambria" w:eastAsia="Cambria" w:hAnsi="Cambria" w:cs="Cambria"/>
        </w:rPr>
        <w:t xml:space="preserve"> </w:t>
      </w:r>
    </w:p>
    <w:p w14:paraId="03221F54" w14:textId="77777777" w:rsidR="00D81ABB" w:rsidRDefault="00D81ABB" w:rsidP="00D81ABB">
      <w:pPr>
        <w:spacing w:after="68"/>
      </w:pPr>
      <w:r>
        <w:rPr>
          <w:rFonts w:ascii="Cambria" w:eastAsia="Cambria" w:hAnsi="Cambria" w:cs="Cambria"/>
        </w:rPr>
        <w:t xml:space="preserve"> </w:t>
      </w:r>
    </w:p>
    <w:p w14:paraId="4F1891B6" w14:textId="77777777" w:rsidR="00D81ABB" w:rsidRDefault="00D81ABB" w:rsidP="00D81ABB">
      <w:pPr>
        <w:spacing w:after="11" w:line="302" w:lineRule="auto"/>
        <w:ind w:left="393" w:right="931" w:firstLine="562"/>
        <w:jc w:val="both"/>
      </w:pPr>
      <w:r>
        <w:rPr>
          <w:rFonts w:ascii="Cambria" w:eastAsia="Cambria" w:hAnsi="Cambria" w:cs="Cambria"/>
          <w:color w:val="231F20"/>
        </w:rPr>
        <w:t>A communications protocol between an electronic circuit and step motors and actuators. A kind of lan- guage between elements so that different manufacturers can use compatible components which will work happily understanding the same data.</w:t>
      </w:r>
      <w:r>
        <w:rPr>
          <w:rFonts w:ascii="Cambria" w:eastAsia="Cambria" w:hAnsi="Cambria" w:cs="Cambria"/>
        </w:rPr>
        <w:t xml:space="preserve"> </w:t>
      </w:r>
    </w:p>
    <w:p w14:paraId="7C9AD5CC" w14:textId="3D78B1B3" w:rsidR="00D81ABB" w:rsidRDefault="00D81ABB" w:rsidP="00D81ABB">
      <w:pPr>
        <w:tabs>
          <w:tab w:val="center" w:pos="336"/>
          <w:tab w:val="center" w:pos="711"/>
          <w:tab w:val="center" w:pos="1117"/>
          <w:tab w:val="center" w:pos="1501"/>
          <w:tab w:val="center" w:pos="1823"/>
          <w:tab w:val="center" w:pos="2484"/>
          <w:tab w:val="center" w:pos="2824"/>
          <w:tab w:val="center" w:pos="3146"/>
          <w:tab w:val="center" w:pos="3477"/>
          <w:tab w:val="center" w:pos="3779"/>
          <w:tab w:val="center" w:pos="4105"/>
          <w:tab w:val="center" w:pos="4505"/>
          <w:tab w:val="center" w:pos="4923"/>
          <w:tab w:val="center" w:pos="5614"/>
          <w:tab w:val="center" w:pos="6001"/>
          <w:tab w:val="center" w:pos="6411"/>
          <w:tab w:val="center" w:pos="7125"/>
          <w:tab w:val="center" w:pos="7450"/>
          <w:tab w:val="center" w:pos="7823"/>
          <w:tab w:val="center" w:pos="8221"/>
          <w:tab w:val="center" w:pos="8613"/>
          <w:tab w:val="center" w:pos="8938"/>
          <w:tab w:val="center" w:pos="9339"/>
          <w:tab w:val="center" w:pos="9718"/>
          <w:tab w:val="center" w:pos="10055"/>
        </w:tabs>
        <w:spacing w:after="21"/>
      </w:pPr>
      <w:r>
        <w:rPr>
          <w:noProof/>
        </w:rPr>
        <mc:AlternateContent>
          <mc:Choice Requires="wpg">
            <w:drawing>
              <wp:anchor distT="0" distB="0" distL="114300" distR="114300" simplePos="0" relativeHeight="251658240" behindDoc="0" locked="0" layoutInCell="1" allowOverlap="1" wp14:anchorId="6B059821" wp14:editId="4DF7FB83">
                <wp:simplePos x="0" y="0"/>
                <wp:positionH relativeFrom="column">
                  <wp:posOffset>69850</wp:posOffset>
                </wp:positionH>
                <wp:positionV relativeFrom="paragraph">
                  <wp:posOffset>149225</wp:posOffset>
                </wp:positionV>
                <wp:extent cx="6470650" cy="3175"/>
                <wp:effectExtent l="0" t="0" r="0" b="0"/>
                <wp:wrapNone/>
                <wp:docPr id="109708" name="Group 109708"/>
                <wp:cNvGraphicFramePr/>
                <a:graphic xmlns:a="http://schemas.openxmlformats.org/drawingml/2006/main">
                  <a:graphicData uri="http://schemas.microsoft.com/office/word/2010/wordprocessingGroup">
                    <wpg:wgp>
                      <wpg:cNvGrpSpPr/>
                      <wpg:grpSpPr>
                        <a:xfrm>
                          <a:off x="0" y="0"/>
                          <a:ext cx="6470650" cy="2540"/>
                          <a:chOff x="0" y="0"/>
                          <a:chExt cx="6470904" cy="0"/>
                        </a:xfrm>
                      </wpg:grpSpPr>
                      <wps:wsp>
                        <wps:cNvPr id="113" name="Shape 14490"/>
                        <wps:cNvSpPr/>
                        <wps:spPr>
                          <a:xfrm>
                            <a:off x="0" y="0"/>
                            <a:ext cx="6470904" cy="0"/>
                          </a:xfrm>
                          <a:custGeom>
                            <a:avLst/>
                            <a:gdLst/>
                            <a:ahLst/>
                            <a:cxnLst/>
                            <a:rect l="0" t="0" r="0" b="0"/>
                            <a:pathLst>
                              <a:path w="6470904">
                                <a:moveTo>
                                  <a:pt x="0" y="0"/>
                                </a:moveTo>
                                <a:lnTo>
                                  <a:pt x="6470904" y="0"/>
                                </a:lnTo>
                              </a:path>
                            </a:pathLst>
                          </a:custGeom>
                          <a:ln w="3048" cap="flat">
                            <a:miter lim="100000"/>
                          </a:ln>
                        </wps:spPr>
                        <wps:style>
                          <a:lnRef idx="1">
                            <a:srgbClr val="231F2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A58E875" id="Group 109708" o:spid="_x0000_s1026" style="position:absolute;margin-left:5.5pt;margin-top:11.75pt;width:509.5pt;height:.25pt;z-index:251658240" coordsize="647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I0qbAIAANUFAAAOAAAAZHJzL2Uyb0RvYy54bWykVM2O2yAQvlfqOyDfG9uJd7exkuyh282l&#10;alfd7QMQDDYSBgQkTt6+w/gnUaJW6tYHPMD8fPPNMKvHY6vIgTsvjV4n+SxLCNfMVFLX6+TX2/On&#10;zwnxgeqKKqP5OjlxnzxuPn5Ydbbkc9MYVXFHwIn2ZWfXSROCLdPUs4a31M+M5RouhXEtDbB1dVo5&#10;2oH3VqXzLLtPO+Mq6wzj3sPpU3+ZbNC/EJyFH0J4HohaJ4At4Opw3cU13axoWTtqG8kGGPQdKFoq&#10;NQSdXD3RQMneyRtXrWTOeCPCjJk2NUJIxjEHyCbPrrLZOrO3mEtddrWdaAJqr3h6t1v2/fDiiKyg&#10;dtnyIYNqadpCnTA0Gc6ApM7WJehunX21L244qPtdzPsoXBv/kBE5Ir2niV5+DITB4X3xkN3fQRUY&#10;3M3vioF91kCJboxY8/XCbJkVvRnapGO8NMKaUHQWesifafL/R9NrQy1H9n1MfaQpX4wcoQLJi2KJ&#10;qGJ40Jv48aUHqv6FnD9kSUu292HLDTJMD9986Nu2GiXajBI76lF00Px/bXtLQ7SLCKNIur5EEUU8&#10;a82Bvxm8DVflgQKcb5W+1IpFxjzG+oNurwFCDLNZDQKGBvkyOaUjikVWQCMyCvNAKBp6NDLAoFCy&#10;jZ0av/h00Tf8IvU92SiFk+IRt9I/uYDmht7L0Yl39e6LcuRAYRzMF/nz/OwGVKONkEpNVtmtFcbu&#10;z6myDe19jW6GAIhs8BSdcpxE127ZgKYfR/Co4WmMQwkym4wQltFhstcwSjH9i2yjuDPVCR8nEgJP&#10;AanB2YGIhjkXh9PlHrXO03jzGwAA//8DAFBLAwQUAAYACAAAACEA5ohnRN4AAAAJAQAADwAAAGRy&#10;cy9kb3ducmV2LnhtbEyPwWrDMBBE74X+g9hCb43kuCnBtRxCaHsKhSaFkptibWwTa2UsxXb+vptT&#10;e5yZZfZNvppcKwbsQ+NJQzJTIJBKbxuqNHzv35+WIEI0ZE3rCTVcMcCquL/LTWb9SF847GIluIRC&#10;ZjTUMXaZlKGs0Zkw8x0SZyffOxNZ9pW0vRm53LVyrtSLdKYh/lCbDjc1lufdxWn4GM24TpO3YXs+&#10;ba6H/eLzZ5ug1o8P0/oVRMQp/h3DDZ/RoWCmo7+QDaJlnfCUqGGeLkDccpUqdo7sPCuQRS7/Lyh+&#10;AQAA//8DAFBLAQItABQABgAIAAAAIQC2gziS/gAAAOEBAAATAAAAAAAAAAAAAAAAAAAAAABbQ29u&#10;dGVudF9UeXBlc10ueG1sUEsBAi0AFAAGAAgAAAAhADj9If/WAAAAlAEAAAsAAAAAAAAAAAAAAAAA&#10;LwEAAF9yZWxzLy5yZWxzUEsBAi0AFAAGAAgAAAAhAOosjSpsAgAA1QUAAA4AAAAAAAAAAAAAAAAA&#10;LgIAAGRycy9lMm9Eb2MueG1sUEsBAi0AFAAGAAgAAAAhAOaIZ0TeAAAACQEAAA8AAAAAAAAAAAAA&#10;AAAAxgQAAGRycy9kb3ducmV2LnhtbFBLBQYAAAAABAAEAPMAAADRBQAAAAA=&#10;">
                <v:shape id="Shape 14490" o:spid="_x0000_s1027" style="position:absolute;width:64709;height:0;visibility:visible;mso-wrap-style:square;v-text-anchor:top" coordsize="6470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cDxQAAANwAAAAPAAAAZHJzL2Rvd25yZXYueG1sRI9La8Mw&#10;EITvhf4HsYVeSiO7hqS4kU0oGNpDDnmeF2trm1orx1L9+PdVIJDbLjM78+06n0wrBupdY1lBvIhA&#10;EJdWN1wpOB6K13cQziNrbC2Tgpkc5NnjwxpTbUfe0bD3lQgh7FJUUHvfpVK6siaDbmE74qD92N6g&#10;D2tfSd3jGMJNK9+iaCkNNhwaauzos6byd/9nFJyq9vvlUqyKALWak03sT+fLVqnnp2nzAcLT5O/m&#10;2/WXDvhxAtdnwgQy+wcAAP//AwBQSwECLQAUAAYACAAAACEA2+H2y+4AAACFAQAAEwAAAAAAAAAA&#10;AAAAAAAAAAAAW0NvbnRlbnRfVHlwZXNdLnhtbFBLAQItABQABgAIAAAAIQBa9CxbvwAAABUBAAAL&#10;AAAAAAAAAAAAAAAAAB8BAABfcmVscy8ucmVsc1BLAQItABQABgAIAAAAIQCOtHcDxQAAANwAAAAP&#10;AAAAAAAAAAAAAAAAAAcCAABkcnMvZG93bnJldi54bWxQSwUGAAAAAAMAAwC3AAAA+QIAAAAA&#10;" path="m,l6470904,e" filled="f" strokecolor="#231f20" strokeweight=".24pt">
                  <v:stroke miterlimit="1" joinstyle="miter"/>
                  <v:path arrowok="t" textboxrect="0,0,6470904,0"/>
                </v:shape>
              </v:group>
            </w:pict>
          </mc:Fallback>
        </mc:AlternateContent>
      </w:r>
      <w:r>
        <w:tab/>
      </w:r>
      <w:r>
        <w:rPr>
          <w:rFonts w:ascii="Cambria" w:eastAsia="Cambria" w:hAnsi="Cambria" w:cs="Cambria"/>
          <w:b/>
          <w:color w:val="231F20"/>
        </w:rPr>
        <w:t xml:space="preserve">E </w:t>
      </w:r>
      <w:r>
        <w:rPr>
          <w:rFonts w:ascii="Cambria" w:eastAsia="Cambria" w:hAnsi="Cambria" w:cs="Cambria"/>
          <w:b/>
          <w:color w:val="231F20"/>
        </w:rPr>
        <w:tab/>
        <w:t xml:space="preserve">N </w:t>
      </w:r>
      <w:r>
        <w:rPr>
          <w:rFonts w:ascii="Cambria" w:eastAsia="Cambria" w:hAnsi="Cambria" w:cs="Cambria"/>
          <w:b/>
          <w:color w:val="231F20"/>
        </w:rPr>
        <w:tab/>
        <w:t xml:space="preserve">D </w:t>
      </w:r>
      <w:r>
        <w:rPr>
          <w:rFonts w:ascii="Cambria" w:eastAsia="Cambria" w:hAnsi="Cambria" w:cs="Cambria"/>
          <w:b/>
          <w:color w:val="231F20"/>
        </w:rPr>
        <w:tab/>
        <w:t xml:space="preserve">S </w:t>
      </w:r>
      <w:r>
        <w:rPr>
          <w:rFonts w:ascii="Cambria" w:eastAsia="Cambria" w:hAnsi="Cambria" w:cs="Cambria"/>
          <w:b/>
          <w:color w:val="231F20"/>
        </w:rPr>
        <w:tab/>
        <w:t xml:space="preserve">, </w:t>
      </w:r>
      <w:r>
        <w:rPr>
          <w:rFonts w:ascii="Cambria" w:eastAsia="Cambria" w:hAnsi="Cambria" w:cs="Cambria"/>
          <w:b/>
          <w:color w:val="231F20"/>
        </w:rPr>
        <w:tab/>
        <w:t xml:space="preserve">F </w:t>
      </w:r>
      <w:r>
        <w:rPr>
          <w:rFonts w:ascii="Cambria" w:eastAsia="Cambria" w:hAnsi="Cambria" w:cs="Cambria"/>
          <w:b/>
          <w:color w:val="231F20"/>
        </w:rPr>
        <w:tab/>
        <w:t xml:space="preserve">I </w:t>
      </w:r>
      <w:r>
        <w:rPr>
          <w:rFonts w:ascii="Cambria" w:eastAsia="Cambria" w:hAnsi="Cambria" w:cs="Cambria"/>
          <w:b/>
          <w:color w:val="231F20"/>
        </w:rPr>
        <w:tab/>
        <w:t xml:space="preserve">T </w:t>
      </w:r>
      <w:r>
        <w:rPr>
          <w:rFonts w:ascii="Cambria" w:eastAsia="Cambria" w:hAnsi="Cambria" w:cs="Cambria"/>
          <w:b/>
          <w:color w:val="231F20"/>
        </w:rPr>
        <w:tab/>
        <w:t xml:space="preserve">T </w:t>
      </w:r>
      <w:r>
        <w:rPr>
          <w:rFonts w:ascii="Cambria" w:eastAsia="Cambria" w:hAnsi="Cambria" w:cs="Cambria"/>
          <w:b/>
          <w:color w:val="231F20"/>
        </w:rPr>
        <w:tab/>
        <w:t xml:space="preserve">I </w:t>
      </w:r>
      <w:r>
        <w:rPr>
          <w:rFonts w:ascii="Cambria" w:eastAsia="Cambria" w:hAnsi="Cambria" w:cs="Cambria"/>
          <w:b/>
          <w:color w:val="231F20"/>
        </w:rPr>
        <w:tab/>
        <w:t xml:space="preserve">N </w:t>
      </w:r>
      <w:r>
        <w:rPr>
          <w:rFonts w:ascii="Cambria" w:eastAsia="Cambria" w:hAnsi="Cambria" w:cs="Cambria"/>
          <w:b/>
          <w:color w:val="231F20"/>
        </w:rPr>
        <w:tab/>
        <w:t xml:space="preserve">G </w:t>
      </w:r>
      <w:r>
        <w:rPr>
          <w:rFonts w:ascii="Cambria" w:eastAsia="Cambria" w:hAnsi="Cambria" w:cs="Cambria"/>
          <w:b/>
          <w:color w:val="231F20"/>
        </w:rPr>
        <w:tab/>
        <w:t xml:space="preserve">S </w:t>
      </w:r>
      <w:r>
        <w:rPr>
          <w:rFonts w:ascii="Cambria" w:eastAsia="Cambria" w:hAnsi="Cambria" w:cs="Cambria"/>
          <w:b/>
          <w:color w:val="231F20"/>
        </w:rPr>
        <w:tab/>
        <w:t xml:space="preserve">A </w:t>
      </w:r>
      <w:r>
        <w:rPr>
          <w:rFonts w:ascii="Cambria" w:eastAsia="Cambria" w:hAnsi="Cambria" w:cs="Cambria"/>
          <w:b/>
          <w:color w:val="231F20"/>
        </w:rPr>
        <w:tab/>
        <w:t xml:space="preserve">N </w:t>
      </w:r>
      <w:r>
        <w:rPr>
          <w:rFonts w:ascii="Cambria" w:eastAsia="Cambria" w:hAnsi="Cambria" w:cs="Cambria"/>
          <w:b/>
          <w:color w:val="231F20"/>
        </w:rPr>
        <w:tab/>
        <w:t xml:space="preserve">D </w:t>
      </w:r>
      <w:r>
        <w:rPr>
          <w:rFonts w:ascii="Cambria" w:eastAsia="Cambria" w:hAnsi="Cambria" w:cs="Cambria"/>
          <w:b/>
          <w:color w:val="231F20"/>
        </w:rPr>
        <w:tab/>
        <w:t xml:space="preserve">T </w:t>
      </w:r>
      <w:r>
        <w:rPr>
          <w:rFonts w:ascii="Cambria" w:eastAsia="Cambria" w:hAnsi="Cambria" w:cs="Cambria"/>
          <w:b/>
          <w:color w:val="231F20"/>
        </w:rPr>
        <w:tab/>
        <w:t xml:space="preserve">E </w:t>
      </w:r>
      <w:r>
        <w:rPr>
          <w:rFonts w:ascii="Cambria" w:eastAsia="Cambria" w:hAnsi="Cambria" w:cs="Cambria"/>
          <w:b/>
          <w:color w:val="231F20"/>
        </w:rPr>
        <w:tab/>
        <w:t xml:space="preserve">R </w:t>
      </w:r>
      <w:r>
        <w:rPr>
          <w:rFonts w:ascii="Cambria" w:eastAsia="Cambria" w:hAnsi="Cambria" w:cs="Cambria"/>
          <w:b/>
          <w:color w:val="231F20"/>
        </w:rPr>
        <w:tab/>
        <w:t xml:space="preserve">M </w:t>
      </w:r>
      <w:r>
        <w:rPr>
          <w:rFonts w:ascii="Cambria" w:eastAsia="Cambria" w:hAnsi="Cambria" w:cs="Cambria"/>
          <w:b/>
          <w:color w:val="231F20"/>
        </w:rPr>
        <w:tab/>
        <w:t xml:space="preserve">I </w:t>
      </w:r>
      <w:r>
        <w:rPr>
          <w:rFonts w:ascii="Cambria" w:eastAsia="Cambria" w:hAnsi="Cambria" w:cs="Cambria"/>
          <w:b/>
          <w:color w:val="231F20"/>
        </w:rPr>
        <w:tab/>
        <w:t xml:space="preserve">N </w:t>
      </w:r>
      <w:r>
        <w:rPr>
          <w:rFonts w:ascii="Cambria" w:eastAsia="Cambria" w:hAnsi="Cambria" w:cs="Cambria"/>
          <w:b/>
          <w:color w:val="231F20"/>
        </w:rPr>
        <w:tab/>
        <w:t xml:space="preserve">A </w:t>
      </w:r>
      <w:r>
        <w:rPr>
          <w:rFonts w:ascii="Cambria" w:eastAsia="Cambria" w:hAnsi="Cambria" w:cs="Cambria"/>
          <w:b/>
          <w:color w:val="231F20"/>
        </w:rPr>
        <w:tab/>
        <w:t xml:space="preserve">L </w:t>
      </w:r>
      <w:r>
        <w:rPr>
          <w:rFonts w:ascii="Cambria" w:eastAsia="Cambria" w:hAnsi="Cambria" w:cs="Cambria"/>
          <w:b/>
          <w:color w:val="231F20"/>
        </w:rPr>
        <w:tab/>
        <w:t>S</w:t>
      </w:r>
      <w:r>
        <w:rPr>
          <w:rFonts w:ascii="Cambria" w:eastAsia="Cambria" w:hAnsi="Cambria" w:cs="Cambria"/>
          <w:b/>
          <w:color w:val="365F91"/>
        </w:rPr>
        <w:t xml:space="preserve"> </w:t>
      </w:r>
    </w:p>
    <w:p w14:paraId="5B08EC6B" w14:textId="77777777" w:rsidR="00D81ABB" w:rsidRDefault="00D81ABB" w:rsidP="00D81ABB">
      <w:pPr>
        <w:spacing w:after="0"/>
      </w:pPr>
      <w:r>
        <w:rPr>
          <w:rFonts w:ascii="Cambria" w:eastAsia="Cambria" w:hAnsi="Cambria" w:cs="Cambria"/>
        </w:rPr>
        <w:t xml:space="preserve"> </w:t>
      </w:r>
    </w:p>
    <w:p w14:paraId="0062A1B6" w14:textId="77777777" w:rsidR="00D81ABB" w:rsidRDefault="00D81ABB" w:rsidP="00D81ABB">
      <w:pPr>
        <w:spacing w:after="0"/>
      </w:pPr>
      <w:r>
        <w:rPr>
          <w:rFonts w:ascii="Cambria" w:eastAsia="Cambria" w:hAnsi="Cambria" w:cs="Cambria"/>
        </w:rPr>
        <w:t xml:space="preserve"> </w:t>
      </w:r>
    </w:p>
    <w:p w14:paraId="62E2789D" w14:textId="77777777" w:rsidR="00D81ABB" w:rsidRDefault="00D81ABB" w:rsidP="00D81ABB">
      <w:pPr>
        <w:tabs>
          <w:tab w:val="center" w:pos="474"/>
          <w:tab w:val="center" w:pos="2542"/>
        </w:tabs>
        <w:spacing w:after="3"/>
      </w:pPr>
      <w:r>
        <w:tab/>
      </w:r>
      <w:r>
        <w:rPr>
          <w:rFonts w:ascii="Century Gothic" w:eastAsia="Century Gothic" w:hAnsi="Century Gothic" w:cs="Century Gothic"/>
          <w:color w:val="231F20"/>
          <w:sz w:val="20"/>
          <w:u w:val="single" w:color="231F20"/>
        </w:rPr>
        <w:t>65</w:t>
      </w:r>
      <w:r>
        <w:rPr>
          <w:rFonts w:ascii="Century Gothic" w:eastAsia="Century Gothic" w:hAnsi="Century Gothic" w:cs="Century Gothic"/>
          <w:color w:val="231F20"/>
          <w:sz w:val="20"/>
        </w:rPr>
        <w:t>.</w:t>
      </w:r>
      <w:r>
        <w:rPr>
          <w:rFonts w:ascii="Arial" w:eastAsia="Arial" w:hAnsi="Arial" w:cs="Arial"/>
          <w:color w:val="231F20"/>
          <w:sz w:val="20"/>
        </w:rPr>
        <w:t xml:space="preserve"> </w:t>
      </w:r>
      <w:r>
        <w:rPr>
          <w:rFonts w:ascii="Arial" w:eastAsia="Arial" w:hAnsi="Arial" w:cs="Arial"/>
          <w:color w:val="231F20"/>
          <w:sz w:val="20"/>
        </w:rPr>
        <w:tab/>
      </w:r>
      <w:r>
        <w:rPr>
          <w:rFonts w:ascii="Cambria" w:eastAsia="Cambria" w:hAnsi="Cambria" w:cs="Cambria"/>
          <w:color w:val="231F20"/>
          <w:u w:val="single" w:color="231F20"/>
        </w:rPr>
        <w:t>. What are end terminat ions?</w:t>
      </w:r>
      <w:r>
        <w:rPr>
          <w:rFonts w:ascii="Cambria" w:eastAsia="Cambria" w:hAnsi="Cambria" w:cs="Cambria"/>
        </w:rPr>
        <w:t xml:space="preserve"> </w:t>
      </w:r>
    </w:p>
    <w:p w14:paraId="253A1367" w14:textId="77777777" w:rsidR="00D81ABB" w:rsidRDefault="00D81ABB" w:rsidP="00D81ABB">
      <w:pPr>
        <w:spacing w:after="68"/>
      </w:pPr>
      <w:r>
        <w:rPr>
          <w:rFonts w:ascii="Cambria" w:eastAsia="Cambria" w:hAnsi="Cambria" w:cs="Cambria"/>
        </w:rPr>
        <w:t xml:space="preserve"> </w:t>
      </w:r>
    </w:p>
    <w:p w14:paraId="40071BA7" w14:textId="77777777" w:rsidR="00D81ABB" w:rsidRDefault="00D81ABB" w:rsidP="00D81ABB">
      <w:pPr>
        <w:spacing w:after="11" w:line="302" w:lineRule="auto"/>
        <w:ind w:left="393" w:right="931" w:firstLine="566"/>
        <w:jc w:val="both"/>
      </w:pPr>
      <w:r>
        <w:rPr>
          <w:rFonts w:ascii="Cambria" w:eastAsia="Cambria" w:hAnsi="Cambria" w:cs="Cambria"/>
          <w:color w:val="231F20"/>
        </w:rPr>
        <w:t>Again, we find ourselves in an area where a lot of confusion and controversy are the order of the day. Some American institutions have tried to set standards as to the correct terminology to be applied in fiber optics specification. The problems is that not every manufacturer is American and was not asked their opinion in the matter, hence many people use different names referring to the same part or component.</w:t>
      </w:r>
      <w:r>
        <w:rPr>
          <w:rFonts w:ascii="Cambria" w:eastAsia="Cambria" w:hAnsi="Cambria" w:cs="Cambria"/>
        </w:rPr>
        <w:t xml:space="preserve"> </w:t>
      </w:r>
    </w:p>
    <w:p w14:paraId="6BBCA936" w14:textId="77777777" w:rsidR="00D81ABB" w:rsidRDefault="00D81ABB" w:rsidP="00D81ABB">
      <w:pPr>
        <w:spacing w:after="11" w:line="302" w:lineRule="auto"/>
        <w:ind w:left="403" w:right="1189"/>
        <w:jc w:val="both"/>
      </w:pPr>
      <w:r>
        <w:rPr>
          <w:rFonts w:ascii="Cambria" w:eastAsia="Cambria" w:hAnsi="Cambria" w:cs="Cambria"/>
          <w:color w:val="231F20"/>
        </w:rPr>
        <w:t>With Illuminators happens the same as with ends, one can see reflected in manufacturer's literature names such as: light engine, light source, generator, etc. All refers to the same box with lamp inside.</w:t>
      </w:r>
      <w:r>
        <w:rPr>
          <w:rFonts w:ascii="Cambria" w:eastAsia="Cambria" w:hAnsi="Cambria" w:cs="Cambria"/>
        </w:rPr>
        <w:t xml:space="preserve"> </w:t>
      </w:r>
    </w:p>
    <w:p w14:paraId="3FB46AC3" w14:textId="77777777" w:rsidR="00D81ABB" w:rsidRDefault="00D81ABB" w:rsidP="00D81ABB">
      <w:pPr>
        <w:spacing w:after="11" w:line="302" w:lineRule="auto"/>
        <w:ind w:left="403" w:right="931"/>
        <w:jc w:val="both"/>
      </w:pPr>
      <w:r>
        <w:rPr>
          <w:rFonts w:ascii="Cambria" w:eastAsia="Cambria" w:hAnsi="Cambria" w:cs="Cambria"/>
          <w:color w:val="231F20"/>
        </w:rPr>
        <w:t>End terminations suffer the same fate: single end, fiber end, single termination, emitting end, tip, end, final, common end, bundle head, head, end ferrule, etc.</w:t>
      </w:r>
      <w:r>
        <w:rPr>
          <w:rFonts w:ascii="Cambria" w:eastAsia="Cambria" w:hAnsi="Cambria" w:cs="Cambria"/>
        </w:rPr>
        <w:t xml:space="preserve"> </w:t>
      </w:r>
    </w:p>
    <w:p w14:paraId="07709548" w14:textId="77777777" w:rsidR="00D81ABB" w:rsidRDefault="00D81ABB" w:rsidP="00D81ABB">
      <w:pPr>
        <w:spacing w:after="11" w:line="302" w:lineRule="auto"/>
        <w:ind w:left="403" w:right="931"/>
        <w:jc w:val="both"/>
      </w:pPr>
      <w:r>
        <w:rPr>
          <w:rFonts w:ascii="Cambria" w:eastAsia="Cambria" w:hAnsi="Cambria" w:cs="Cambria"/>
          <w:color w:val="231F20"/>
        </w:rPr>
        <w:t xml:space="preserve">In order to set a common ground we will use the term single end and common end. </w:t>
      </w:r>
    </w:p>
    <w:p w14:paraId="051BA7DA" w14:textId="77777777" w:rsidR="00D81ABB" w:rsidRDefault="00D81ABB" w:rsidP="00D81ABB">
      <w:pPr>
        <w:spacing w:after="11" w:line="302" w:lineRule="auto"/>
        <w:ind w:left="403" w:right="931"/>
        <w:jc w:val="both"/>
      </w:pPr>
      <w:r>
        <w:rPr>
          <w:rFonts w:ascii="Cambria" w:eastAsia="Cambria" w:hAnsi="Cambria" w:cs="Cambria"/>
          <w:color w:val="231F20"/>
        </w:rPr>
        <w:t>Terminations therefore are the extremes of a single fiber or a group of fibers.</w:t>
      </w:r>
      <w:r>
        <w:rPr>
          <w:rFonts w:ascii="Cambria" w:eastAsia="Cambria" w:hAnsi="Cambria" w:cs="Cambria"/>
        </w:rPr>
        <w:t xml:space="preserve"> </w:t>
      </w:r>
    </w:p>
    <w:p w14:paraId="11030E9F" w14:textId="77777777" w:rsidR="00D81ABB" w:rsidRDefault="00D81ABB" w:rsidP="00D81ABB">
      <w:pPr>
        <w:spacing w:after="0"/>
      </w:pPr>
      <w:r>
        <w:rPr>
          <w:rFonts w:ascii="Cambria" w:eastAsia="Cambria" w:hAnsi="Cambria" w:cs="Cambria"/>
        </w:rPr>
        <w:t xml:space="preserve"> </w:t>
      </w:r>
    </w:p>
    <w:p w14:paraId="3D54949F" w14:textId="77777777" w:rsidR="00D81ABB" w:rsidRDefault="00D81ABB" w:rsidP="00D81ABB">
      <w:pPr>
        <w:numPr>
          <w:ilvl w:val="0"/>
          <w:numId w:val="883"/>
        </w:numPr>
        <w:spacing w:after="3" w:line="256" w:lineRule="auto"/>
        <w:ind w:right="1270" w:hanging="437"/>
      </w:pPr>
      <w:r>
        <w:rPr>
          <w:rFonts w:ascii="Cambria" w:eastAsia="Cambria" w:hAnsi="Cambria" w:cs="Cambria"/>
          <w:color w:val="231F20"/>
          <w:u w:val="single" w:color="231F20"/>
        </w:rPr>
        <w:t>. What are single ends?</w:t>
      </w:r>
      <w:r>
        <w:rPr>
          <w:rFonts w:ascii="Cambria" w:eastAsia="Cambria" w:hAnsi="Cambria" w:cs="Cambria"/>
        </w:rPr>
        <w:t xml:space="preserve"> </w:t>
      </w:r>
    </w:p>
    <w:p w14:paraId="70D66DB4" w14:textId="77777777" w:rsidR="00D81ABB" w:rsidRDefault="00D81ABB" w:rsidP="00D81ABB">
      <w:pPr>
        <w:spacing w:after="68"/>
      </w:pPr>
      <w:r>
        <w:rPr>
          <w:rFonts w:ascii="Cambria" w:eastAsia="Cambria" w:hAnsi="Cambria" w:cs="Cambria"/>
        </w:rPr>
        <w:t xml:space="preserve"> </w:t>
      </w:r>
    </w:p>
    <w:p w14:paraId="6D3B7957" w14:textId="77777777" w:rsidR="00D81ABB" w:rsidRDefault="00D81ABB" w:rsidP="00D81ABB">
      <w:pPr>
        <w:spacing w:after="11" w:line="302" w:lineRule="auto"/>
        <w:ind w:left="393" w:right="931" w:firstLine="566"/>
        <w:jc w:val="both"/>
      </w:pPr>
      <w:r>
        <w:rPr>
          <w:rFonts w:ascii="Cambria" w:eastAsia="Cambria" w:hAnsi="Cambria" w:cs="Cambria"/>
          <w:color w:val="231F20"/>
        </w:rPr>
        <w:t>The extreme of the fiber optics conductor farthest from the illuminator. The bit that emits light or the end that lights up.</w:t>
      </w:r>
      <w:r>
        <w:rPr>
          <w:rFonts w:ascii="Cambria" w:eastAsia="Cambria" w:hAnsi="Cambria" w:cs="Cambria"/>
        </w:rPr>
        <w:t xml:space="preserve"> </w:t>
      </w:r>
    </w:p>
    <w:p w14:paraId="1DAAEEA0" w14:textId="77777777" w:rsidR="00D81ABB" w:rsidRDefault="00D81ABB" w:rsidP="00D81ABB">
      <w:pPr>
        <w:spacing w:after="0"/>
      </w:pPr>
      <w:r>
        <w:rPr>
          <w:rFonts w:ascii="Cambria" w:eastAsia="Cambria" w:hAnsi="Cambria" w:cs="Cambria"/>
        </w:rPr>
        <w:t xml:space="preserve"> </w:t>
      </w:r>
    </w:p>
    <w:p w14:paraId="419138E1" w14:textId="77777777" w:rsidR="00D81ABB" w:rsidRDefault="00D81ABB" w:rsidP="00D81ABB">
      <w:pPr>
        <w:numPr>
          <w:ilvl w:val="0"/>
          <w:numId w:val="883"/>
        </w:numPr>
        <w:spacing w:after="3" w:line="256" w:lineRule="auto"/>
        <w:ind w:right="1270" w:hanging="437"/>
      </w:pPr>
      <w:r>
        <w:rPr>
          <w:rFonts w:ascii="Cambria" w:eastAsia="Cambria" w:hAnsi="Cambria" w:cs="Cambria"/>
          <w:color w:val="231F20"/>
          <w:u w:val="single" w:color="231F20"/>
        </w:rPr>
        <w:t>. Are there many types of single ends?</w:t>
      </w:r>
      <w:r>
        <w:rPr>
          <w:rFonts w:ascii="Cambria" w:eastAsia="Cambria" w:hAnsi="Cambria" w:cs="Cambria"/>
        </w:rPr>
        <w:t xml:space="preserve"> </w:t>
      </w:r>
    </w:p>
    <w:p w14:paraId="7B3FF7E3" w14:textId="77777777" w:rsidR="00D81ABB" w:rsidRDefault="00D81ABB" w:rsidP="00D81ABB">
      <w:pPr>
        <w:spacing w:after="68"/>
      </w:pPr>
      <w:r>
        <w:rPr>
          <w:rFonts w:ascii="Cambria" w:eastAsia="Cambria" w:hAnsi="Cambria" w:cs="Cambria"/>
        </w:rPr>
        <w:t xml:space="preserve"> </w:t>
      </w:r>
    </w:p>
    <w:p w14:paraId="6015ABBC" w14:textId="77777777" w:rsidR="00D81ABB" w:rsidRDefault="00D81ABB" w:rsidP="00D81ABB">
      <w:pPr>
        <w:spacing w:after="11" w:line="302" w:lineRule="auto"/>
        <w:ind w:left="393" w:right="931" w:firstLine="566"/>
        <w:jc w:val="both"/>
      </w:pPr>
      <w:r>
        <w:rPr>
          <w:rFonts w:ascii="Cambria" w:eastAsia="Cambria" w:hAnsi="Cambria" w:cs="Cambria"/>
          <w:color w:val="231F20"/>
        </w:rPr>
        <w:t>Single ends can be anything from a simple cut with snips or a cutter to a sophisticated polished encap- sulation. The actual technique used depends not only on the type of fiber but also on the application of the system.</w:t>
      </w:r>
      <w:r>
        <w:rPr>
          <w:rFonts w:ascii="Cambria" w:eastAsia="Cambria" w:hAnsi="Cambria" w:cs="Cambria"/>
        </w:rPr>
        <w:t xml:space="preserve"> </w:t>
      </w:r>
    </w:p>
    <w:p w14:paraId="3A6A3745" w14:textId="77777777" w:rsidR="00D81ABB" w:rsidRDefault="00D81ABB" w:rsidP="00D81ABB">
      <w:pPr>
        <w:spacing w:after="0"/>
      </w:pPr>
      <w:r>
        <w:rPr>
          <w:rFonts w:ascii="Cambria" w:eastAsia="Cambria" w:hAnsi="Cambria" w:cs="Cambria"/>
        </w:rPr>
        <w:t xml:space="preserve"> </w:t>
      </w:r>
    </w:p>
    <w:p w14:paraId="17D72218" w14:textId="77777777" w:rsidR="00D81ABB" w:rsidRDefault="00D81ABB" w:rsidP="00D81ABB">
      <w:pPr>
        <w:numPr>
          <w:ilvl w:val="0"/>
          <w:numId w:val="883"/>
        </w:numPr>
        <w:spacing w:after="3" w:line="256" w:lineRule="auto"/>
        <w:ind w:right="1270" w:hanging="437"/>
      </w:pPr>
      <w:r>
        <w:rPr>
          <w:rFonts w:ascii="Cambria" w:eastAsia="Cambria" w:hAnsi="Cambria" w:cs="Cambria"/>
          <w:color w:val="231F20"/>
          <w:u w:val="single" w:color="231F20"/>
        </w:rPr>
        <w:lastRenderedPageBreak/>
        <w:t>. Is the f iber end important?</w:t>
      </w:r>
      <w:r>
        <w:rPr>
          <w:rFonts w:ascii="Cambria" w:eastAsia="Cambria" w:hAnsi="Cambria" w:cs="Cambria"/>
        </w:rPr>
        <w:t xml:space="preserve"> </w:t>
      </w:r>
    </w:p>
    <w:p w14:paraId="3343A5E5" w14:textId="77777777" w:rsidR="00D81ABB" w:rsidRDefault="00D81ABB" w:rsidP="00D81ABB">
      <w:pPr>
        <w:spacing w:after="68"/>
      </w:pPr>
      <w:r>
        <w:rPr>
          <w:rFonts w:ascii="Cambria" w:eastAsia="Cambria" w:hAnsi="Cambria" w:cs="Cambria"/>
        </w:rPr>
        <w:t xml:space="preserve"> </w:t>
      </w:r>
    </w:p>
    <w:p w14:paraId="45401E5A" w14:textId="77777777" w:rsidR="00D81ABB" w:rsidRDefault="00D81ABB" w:rsidP="00D81ABB">
      <w:pPr>
        <w:spacing w:after="11" w:line="302" w:lineRule="auto"/>
        <w:ind w:left="393" w:right="931" w:firstLine="566"/>
        <w:jc w:val="both"/>
      </w:pPr>
      <w:r>
        <w:rPr>
          <w:rFonts w:ascii="Cambria" w:eastAsia="Cambria" w:hAnsi="Cambria" w:cs="Cambria"/>
          <w:color w:val="231F20"/>
        </w:rPr>
        <w:t>As far as the actual light output the fiber termination has little influence on the overall light output. It is however, very important, when at the single end will be fixed some lens system. Imperfections, scratches, dig and fractures at the single end termination will show as darker patches on the resulting beam.</w:t>
      </w:r>
      <w:r>
        <w:rPr>
          <w:rFonts w:ascii="Cambria" w:eastAsia="Cambria" w:hAnsi="Cambria" w:cs="Cambria"/>
        </w:rPr>
        <w:t xml:space="preserve"> </w:t>
      </w:r>
    </w:p>
    <w:p w14:paraId="47D94C92" w14:textId="77777777" w:rsidR="00D81ABB" w:rsidRDefault="00D81ABB" w:rsidP="00D81ABB">
      <w:pPr>
        <w:spacing w:after="11" w:line="302" w:lineRule="auto"/>
        <w:ind w:left="403" w:right="931"/>
        <w:jc w:val="both"/>
      </w:pPr>
      <w:r>
        <w:rPr>
          <w:rFonts w:ascii="Cambria" w:eastAsia="Cambria" w:hAnsi="Cambria" w:cs="Cambria"/>
          <w:color w:val="231F20"/>
        </w:rPr>
        <w:t>The mechanical connection between the single end and the finishing piece, being a board or housing is also dependent on the actual finish and precision of the single end. Ferrules, machined pieces and connectors have to be scrupulously free of adhesives and with even diameters, to ensure a precise fitting.</w:t>
      </w:r>
      <w:r>
        <w:rPr>
          <w:rFonts w:ascii="Cambria" w:eastAsia="Cambria" w:hAnsi="Cambria" w:cs="Cambria"/>
        </w:rPr>
        <w:t xml:space="preserve"> </w:t>
      </w:r>
    </w:p>
    <w:p w14:paraId="765B49C3" w14:textId="77777777" w:rsidR="00D81ABB" w:rsidRDefault="00D81ABB" w:rsidP="00D81ABB">
      <w:pPr>
        <w:numPr>
          <w:ilvl w:val="0"/>
          <w:numId w:val="883"/>
        </w:numPr>
        <w:spacing w:after="3" w:line="256" w:lineRule="auto"/>
        <w:ind w:right="1270" w:hanging="437"/>
      </w:pPr>
      <w:r>
        <w:rPr>
          <w:rFonts w:ascii="Cambria" w:eastAsia="Cambria" w:hAnsi="Cambria" w:cs="Cambria"/>
          <w:color w:val="231F20"/>
          <w:u w:val="single" w:color="231F20"/>
        </w:rPr>
        <w:t>. How are glass f ibers ended?</w:t>
      </w:r>
      <w:r>
        <w:rPr>
          <w:rFonts w:ascii="Cambria" w:eastAsia="Cambria" w:hAnsi="Cambria" w:cs="Cambria"/>
        </w:rPr>
        <w:t xml:space="preserve"> </w:t>
      </w:r>
    </w:p>
    <w:p w14:paraId="2729BE0B" w14:textId="77777777" w:rsidR="00D81ABB" w:rsidRDefault="00D81ABB" w:rsidP="00D81ABB">
      <w:pPr>
        <w:spacing w:after="68"/>
      </w:pPr>
      <w:r>
        <w:rPr>
          <w:rFonts w:ascii="Cambria" w:eastAsia="Cambria" w:hAnsi="Cambria" w:cs="Cambria"/>
        </w:rPr>
        <w:t xml:space="preserve"> </w:t>
      </w:r>
    </w:p>
    <w:p w14:paraId="076C7DBF" w14:textId="77777777" w:rsidR="00D81ABB" w:rsidRDefault="00D81ABB" w:rsidP="00D81ABB">
      <w:pPr>
        <w:spacing w:after="11" w:line="302" w:lineRule="auto"/>
        <w:ind w:left="393" w:right="931" w:firstLine="566"/>
        <w:jc w:val="both"/>
      </w:pPr>
      <w:r>
        <w:rPr>
          <w:rFonts w:ascii="Cambria" w:eastAsia="Cambria" w:hAnsi="Cambria" w:cs="Cambria"/>
          <w:color w:val="231F20"/>
        </w:rPr>
        <w:t>Glass fibers are, generally potted or encapsulated at the single end with the help of an epoxy adhesi- ve or compound. This results on a very hard element of fibers and adhesive that, when hardened, is suitable for cutting flush and polishing or buffing.</w:t>
      </w:r>
      <w:r>
        <w:rPr>
          <w:rFonts w:ascii="Cambria" w:eastAsia="Cambria" w:hAnsi="Cambria" w:cs="Cambria"/>
        </w:rPr>
        <w:t xml:space="preserve"> </w:t>
      </w:r>
    </w:p>
    <w:p w14:paraId="6820C261" w14:textId="77777777" w:rsidR="00D81ABB" w:rsidRDefault="00D81ABB" w:rsidP="00D81ABB">
      <w:pPr>
        <w:spacing w:after="11" w:line="302" w:lineRule="auto"/>
        <w:ind w:left="403" w:right="931"/>
        <w:jc w:val="both"/>
      </w:pPr>
      <w:r>
        <w:rPr>
          <w:rFonts w:ascii="Cambria" w:eastAsia="Cambria" w:hAnsi="Cambria" w:cs="Cambria"/>
          <w:color w:val="231F20"/>
        </w:rPr>
        <w:t>This encapsulation is generally enclosed on a hollow brass tube, rivet or machined piece, which then serves as a fixing, or positioning aid.</w:t>
      </w:r>
      <w:r>
        <w:rPr>
          <w:rFonts w:ascii="Cambria" w:eastAsia="Cambria" w:hAnsi="Cambria" w:cs="Cambria"/>
        </w:rPr>
        <w:t xml:space="preserve"> </w:t>
      </w:r>
    </w:p>
    <w:p w14:paraId="4BCDF3B5" w14:textId="77777777" w:rsidR="00D81ABB" w:rsidRDefault="00D81ABB" w:rsidP="00D81ABB">
      <w:pPr>
        <w:spacing w:after="11" w:line="302" w:lineRule="auto"/>
        <w:ind w:left="403" w:right="931"/>
        <w:jc w:val="both"/>
      </w:pPr>
      <w:r>
        <w:rPr>
          <w:rFonts w:ascii="Cambria" w:eastAsia="Cambria" w:hAnsi="Cambria" w:cs="Cambria"/>
          <w:color w:val="231F20"/>
        </w:rPr>
        <w:t>Glass fibers permit some sophisticated single end termination to support extreme temperatures or working conditions. Special potting adhesives can be used and ends processed to an operating temperature of 400ºC, indicated for oven and burner sensors and controls. In these instances, special thermal bridges have to be built into the fiber to protect the conductor.</w:t>
      </w:r>
      <w:r>
        <w:rPr>
          <w:rFonts w:ascii="Cambria" w:eastAsia="Cambria" w:hAnsi="Cambria" w:cs="Cambria"/>
        </w:rPr>
        <w:t xml:space="preserve"> </w:t>
      </w:r>
    </w:p>
    <w:p w14:paraId="370B32E2" w14:textId="77777777" w:rsidR="00D81ABB" w:rsidRDefault="00D81ABB" w:rsidP="00D81ABB">
      <w:pPr>
        <w:spacing w:after="11" w:line="302" w:lineRule="auto"/>
        <w:ind w:left="403" w:right="931"/>
        <w:jc w:val="both"/>
      </w:pPr>
      <w:r>
        <w:rPr>
          <w:rFonts w:ascii="Cambria" w:eastAsia="Cambria" w:hAnsi="Cambria" w:cs="Cambria"/>
          <w:color w:val="231F20"/>
        </w:rPr>
        <w:t>Other terminations can be in the shape of wafers, rings, blocks or lines for machine vision, instrument ligh- ting, microscopy and other highly specialized lighting applications.</w:t>
      </w:r>
      <w:r>
        <w:rPr>
          <w:rFonts w:ascii="Cambria" w:eastAsia="Cambria" w:hAnsi="Cambria" w:cs="Cambria"/>
        </w:rPr>
        <w:t xml:space="preserve"> </w:t>
      </w:r>
    </w:p>
    <w:p w14:paraId="43ABD08F" w14:textId="77777777" w:rsidR="00D81ABB" w:rsidRDefault="00D81ABB" w:rsidP="00D81ABB">
      <w:pPr>
        <w:spacing w:after="0"/>
      </w:pPr>
      <w:r>
        <w:rPr>
          <w:rFonts w:ascii="Cambria" w:eastAsia="Cambria" w:hAnsi="Cambria" w:cs="Cambria"/>
        </w:rPr>
        <w:t xml:space="preserve"> </w:t>
      </w:r>
    </w:p>
    <w:p w14:paraId="316CCA3A" w14:textId="77777777" w:rsidR="00D81ABB" w:rsidRDefault="00D81ABB" w:rsidP="00D81ABB">
      <w:pPr>
        <w:numPr>
          <w:ilvl w:val="0"/>
          <w:numId w:val="884"/>
        </w:numPr>
        <w:spacing w:after="3" w:line="256" w:lineRule="auto"/>
        <w:ind w:right="1270" w:hanging="437"/>
      </w:pPr>
      <w:r>
        <w:rPr>
          <w:rFonts w:ascii="Cambria" w:eastAsia="Cambria" w:hAnsi="Cambria" w:cs="Cambria"/>
          <w:color w:val="231F20"/>
          <w:u w:val="single" w:color="231F20"/>
        </w:rPr>
        <w:t>. How are polymer f ibers terminated?</w:t>
      </w:r>
      <w:r>
        <w:rPr>
          <w:rFonts w:ascii="Cambria" w:eastAsia="Cambria" w:hAnsi="Cambria" w:cs="Cambria"/>
        </w:rPr>
        <w:t xml:space="preserve"> </w:t>
      </w:r>
    </w:p>
    <w:p w14:paraId="3596E977" w14:textId="77777777" w:rsidR="00D81ABB" w:rsidRDefault="00D81ABB" w:rsidP="00D81ABB">
      <w:pPr>
        <w:spacing w:after="64"/>
      </w:pPr>
      <w:r>
        <w:rPr>
          <w:rFonts w:ascii="Cambria" w:eastAsia="Cambria" w:hAnsi="Cambria" w:cs="Cambria"/>
        </w:rPr>
        <w:t xml:space="preserve"> </w:t>
      </w:r>
    </w:p>
    <w:p w14:paraId="79873E43" w14:textId="77777777" w:rsidR="00D81ABB" w:rsidRDefault="00D81ABB" w:rsidP="00D81ABB">
      <w:pPr>
        <w:spacing w:after="11" w:line="302" w:lineRule="auto"/>
        <w:ind w:left="393" w:right="931" w:firstLine="566"/>
        <w:jc w:val="both"/>
      </w:pPr>
      <w:r>
        <w:rPr>
          <w:rFonts w:ascii="Cambria" w:eastAsia="Cambria" w:hAnsi="Cambria" w:cs="Cambria"/>
          <w:color w:val="231F20"/>
        </w:rPr>
        <w:t>PMMA fiber single ends can be of several types always depending on the nature of the conductor and the final application. A Simply cut fiber with cutters or snips is a standard for decorative, display and sign uses. The same type of encapsulation as for glass fibers can be used with multiple single conductors and for the same applications with the exception of high temperature work.</w:t>
      </w:r>
      <w:r>
        <w:rPr>
          <w:rFonts w:ascii="Cambria" w:eastAsia="Cambria" w:hAnsi="Cambria" w:cs="Cambria"/>
        </w:rPr>
        <w:t xml:space="preserve"> </w:t>
      </w:r>
    </w:p>
    <w:p w14:paraId="546C8DD8" w14:textId="77777777" w:rsidR="00D81ABB" w:rsidRDefault="00D81ABB" w:rsidP="00D81ABB">
      <w:pPr>
        <w:spacing w:after="11" w:line="302" w:lineRule="auto"/>
        <w:ind w:left="403" w:right="931"/>
        <w:jc w:val="both"/>
      </w:pPr>
      <w:r>
        <w:rPr>
          <w:rFonts w:ascii="Cambria" w:eastAsia="Cambria" w:hAnsi="Cambria" w:cs="Cambria"/>
          <w:color w:val="231F20"/>
        </w:rPr>
        <w:t>For most decorative and lighting uses PMMA fibers are considerably more user friendly than glass fibers. Very simple tools and little skill are, in most instances, sufficient to produce stunning results on site, without having to result to factory custom made and cut components which results in dramatic cost reductions.</w:t>
      </w:r>
      <w:r>
        <w:rPr>
          <w:rFonts w:ascii="Cambria" w:eastAsia="Cambria" w:hAnsi="Cambria" w:cs="Cambria"/>
        </w:rPr>
        <w:t xml:space="preserve"> </w:t>
      </w:r>
    </w:p>
    <w:p w14:paraId="638A7AE6" w14:textId="77777777" w:rsidR="00D81ABB" w:rsidRDefault="00D81ABB" w:rsidP="00D81ABB">
      <w:pPr>
        <w:spacing w:after="11" w:line="302" w:lineRule="auto"/>
        <w:ind w:left="403" w:right="931"/>
        <w:jc w:val="both"/>
      </w:pPr>
      <w:r>
        <w:rPr>
          <w:rFonts w:ascii="Cambria" w:eastAsia="Cambria" w:hAnsi="Cambria" w:cs="Cambria"/>
          <w:color w:val="231F20"/>
        </w:rPr>
        <w:t xml:space="preserve">PMMA fibers can also be polished to a mirror finish with buffing compounds and machines without encapsu- lation for single fibers. Common ends must always be fused together, without using adhesives. Some fiber manufacturers specifically render their guarantee void if adhesives </w:t>
      </w:r>
      <w:r>
        <w:rPr>
          <w:rFonts w:ascii="Cambria" w:eastAsia="Cambria" w:hAnsi="Cambria" w:cs="Cambria"/>
          <w:color w:val="231F20"/>
        </w:rPr>
        <w:lastRenderedPageBreak/>
        <w:t>of any kind are used at the common end. Fusion produces a solid block , which can the be polished to a very high optical finish.</w:t>
      </w:r>
      <w:r>
        <w:rPr>
          <w:rFonts w:ascii="Cambria" w:eastAsia="Cambria" w:hAnsi="Cambria" w:cs="Cambria"/>
        </w:rPr>
        <w:t xml:space="preserve"> </w:t>
      </w:r>
    </w:p>
    <w:p w14:paraId="5299A4D1" w14:textId="77777777" w:rsidR="00D81ABB" w:rsidRDefault="00D81ABB" w:rsidP="00D81ABB">
      <w:pPr>
        <w:spacing w:after="0"/>
      </w:pPr>
      <w:r>
        <w:rPr>
          <w:rFonts w:ascii="Cambria" w:eastAsia="Cambria" w:hAnsi="Cambria" w:cs="Cambria"/>
        </w:rPr>
        <w:t xml:space="preserve"> </w:t>
      </w:r>
    </w:p>
    <w:p w14:paraId="6B54C8E7" w14:textId="77777777" w:rsidR="00D81ABB" w:rsidRDefault="00D81ABB" w:rsidP="00D81ABB">
      <w:pPr>
        <w:numPr>
          <w:ilvl w:val="0"/>
          <w:numId w:val="884"/>
        </w:numPr>
        <w:spacing w:after="3" w:line="256" w:lineRule="auto"/>
        <w:ind w:right="1270" w:hanging="437"/>
      </w:pPr>
      <w:r>
        <w:rPr>
          <w:rFonts w:ascii="Cambria" w:eastAsia="Cambria" w:hAnsi="Cambria" w:cs="Cambria"/>
          <w:color w:val="231F20"/>
          <w:u w:val="single" w:color="231F20"/>
        </w:rPr>
        <w:t>. How are sol id core f ibers terminated?</w:t>
      </w:r>
      <w:r>
        <w:rPr>
          <w:rFonts w:ascii="Cambria" w:eastAsia="Cambria" w:hAnsi="Cambria" w:cs="Cambria"/>
        </w:rPr>
        <w:t xml:space="preserve"> </w:t>
      </w:r>
    </w:p>
    <w:p w14:paraId="2EAC4419" w14:textId="77777777" w:rsidR="00D81ABB" w:rsidRDefault="00D81ABB" w:rsidP="00D81ABB">
      <w:pPr>
        <w:spacing w:after="68"/>
      </w:pPr>
      <w:r>
        <w:rPr>
          <w:rFonts w:ascii="Cambria" w:eastAsia="Cambria" w:hAnsi="Cambria" w:cs="Cambria"/>
        </w:rPr>
        <w:t xml:space="preserve"> </w:t>
      </w:r>
    </w:p>
    <w:p w14:paraId="21BD486D" w14:textId="77777777" w:rsidR="00D81ABB" w:rsidRDefault="00D81ABB" w:rsidP="00D81ABB">
      <w:pPr>
        <w:spacing w:after="11" w:line="302" w:lineRule="auto"/>
        <w:ind w:left="393" w:right="931" w:firstLine="566"/>
        <w:jc w:val="both"/>
      </w:pPr>
      <w:r>
        <w:rPr>
          <w:rFonts w:ascii="Cambria" w:eastAsia="Cambria" w:hAnsi="Cambria" w:cs="Cambria"/>
          <w:color w:val="231F20"/>
        </w:rPr>
        <w:t>The very architecture of solid core fibers makes the precise termination a difficult operation, although it must be said that in most applications a precise end is academic.</w:t>
      </w:r>
      <w:r>
        <w:rPr>
          <w:rFonts w:ascii="Cambria" w:eastAsia="Cambria" w:hAnsi="Cambria" w:cs="Cambria"/>
        </w:rPr>
        <w:t xml:space="preserve"> </w:t>
      </w:r>
      <w:r>
        <w:rPr>
          <w:rFonts w:ascii="Cambria" w:eastAsia="Cambria" w:hAnsi="Cambria" w:cs="Cambria"/>
          <w:color w:val="231F20"/>
        </w:rPr>
        <w:t xml:space="preserve">Solid core fibers are considerably softer than PMMA or glass and hardness is a pre-condition for precise polis- hing. Additionally if an attempt is made to polishing, the compounds, </w:t>
      </w:r>
    </w:p>
    <w:p w14:paraId="7590532A" w14:textId="77777777" w:rsidR="00D81ABB" w:rsidRDefault="00D81ABB" w:rsidP="00D81ABB">
      <w:pPr>
        <w:spacing w:after="5" w:line="304" w:lineRule="auto"/>
        <w:ind w:left="393" w:right="805"/>
      </w:pPr>
      <w:r>
        <w:rPr>
          <w:rFonts w:ascii="Cambria" w:eastAsia="Cambria" w:hAnsi="Cambria" w:cs="Cambria"/>
          <w:color w:val="231F20"/>
        </w:rPr>
        <w:t>(whether Cerium based or otherwise) are always in a wax or grease medium and seep in between the Teflon coating and the core, ruining the optic. Standard finishing techniques for the single ends dispense with polishing and resolve to cutting with special tools where the quality and sharpness of the blade determines the accuracy of the cut. Further polishing can be accomplished with thermal treatment but only in factory installations.</w:t>
      </w:r>
      <w:r>
        <w:rPr>
          <w:rFonts w:ascii="Cambria" w:eastAsia="Cambria" w:hAnsi="Cambria" w:cs="Cambria"/>
        </w:rPr>
        <w:t xml:space="preserve"> </w:t>
      </w:r>
    </w:p>
    <w:p w14:paraId="3CD35CBB" w14:textId="77777777" w:rsidR="00D81ABB" w:rsidRDefault="00D81ABB" w:rsidP="00D81ABB">
      <w:pPr>
        <w:spacing w:after="79" w:line="302" w:lineRule="auto"/>
        <w:ind w:left="403" w:right="931"/>
        <w:jc w:val="both"/>
      </w:pPr>
      <w:r>
        <w:rPr>
          <w:rFonts w:ascii="Cambria" w:eastAsia="Cambria" w:hAnsi="Cambria" w:cs="Cambria"/>
          <w:color w:val="231F20"/>
        </w:rPr>
        <w:t>Research is under way to polish solid core fibers using very low temperatures or else with water jets and laser cutters with uncertain degree of success.</w:t>
      </w:r>
      <w:r>
        <w:rPr>
          <w:rFonts w:ascii="Cambria" w:eastAsia="Cambria" w:hAnsi="Cambria" w:cs="Cambria"/>
        </w:rPr>
        <w:t xml:space="preserve"> </w:t>
      </w:r>
    </w:p>
    <w:p w14:paraId="1399501F" w14:textId="77777777" w:rsidR="00D81ABB" w:rsidRDefault="00D81ABB" w:rsidP="00D81ABB">
      <w:pPr>
        <w:numPr>
          <w:ilvl w:val="0"/>
          <w:numId w:val="884"/>
        </w:numPr>
        <w:spacing w:after="3" w:line="256" w:lineRule="auto"/>
        <w:ind w:right="1270" w:hanging="437"/>
      </w:pPr>
      <w:r>
        <w:rPr>
          <w:rFonts w:ascii="Cambria" w:eastAsia="Cambria" w:hAnsi="Cambria" w:cs="Cambria"/>
          <w:color w:val="231F20"/>
          <w:u w:val="single" w:color="231F20"/>
        </w:rPr>
        <w:t>. How are coi led, twisted or roped f ibers terminated?</w:t>
      </w:r>
      <w:r>
        <w:rPr>
          <w:rFonts w:ascii="Cambria" w:eastAsia="Cambria" w:hAnsi="Cambria" w:cs="Cambria"/>
        </w:rPr>
        <w:t xml:space="preserve"> </w:t>
      </w:r>
    </w:p>
    <w:p w14:paraId="7BA37519" w14:textId="77777777" w:rsidR="00D81ABB" w:rsidRDefault="00D81ABB" w:rsidP="00D81ABB">
      <w:pPr>
        <w:spacing w:after="68"/>
      </w:pPr>
      <w:r>
        <w:rPr>
          <w:rFonts w:ascii="Cambria" w:eastAsia="Cambria" w:hAnsi="Cambria" w:cs="Cambria"/>
        </w:rPr>
        <w:t xml:space="preserve"> </w:t>
      </w:r>
    </w:p>
    <w:p w14:paraId="48D036FE" w14:textId="77777777" w:rsidR="00D81ABB" w:rsidRDefault="00D81ABB" w:rsidP="00D81ABB">
      <w:pPr>
        <w:spacing w:after="11" w:line="302" w:lineRule="auto"/>
        <w:ind w:left="393" w:right="931" w:firstLine="566"/>
        <w:jc w:val="both"/>
      </w:pPr>
      <w:r>
        <w:rPr>
          <w:rFonts w:ascii="Cambria" w:eastAsia="Cambria" w:hAnsi="Cambria" w:cs="Cambria"/>
          <w:color w:val="231F20"/>
        </w:rPr>
        <w:t>In general terms the same techniques as with PMMA apply, since these optics are no more that 0,75mm diameter PMMA fibers bunched together.</w:t>
      </w:r>
      <w:r>
        <w:rPr>
          <w:rFonts w:ascii="Cambria" w:eastAsia="Cambria" w:hAnsi="Cambria" w:cs="Cambria"/>
        </w:rPr>
        <w:t xml:space="preserve"> </w:t>
      </w:r>
    </w:p>
    <w:p w14:paraId="76DA924D" w14:textId="77777777" w:rsidR="00D81ABB" w:rsidRDefault="00D81ABB" w:rsidP="00D81ABB">
      <w:pPr>
        <w:spacing w:after="5" w:line="304" w:lineRule="auto"/>
        <w:ind w:left="393" w:right="805"/>
      </w:pPr>
      <w:r>
        <w:rPr>
          <w:rFonts w:ascii="Cambria" w:eastAsia="Cambria" w:hAnsi="Cambria" w:cs="Cambria"/>
          <w:color w:val="231F20"/>
        </w:rPr>
        <w:t>In the case of coiled optics the sheath and the internal core (if existing) has to be removed because of the different nature, melting point and physic characteristics with respect to the fibers.</w:t>
      </w:r>
      <w:r>
        <w:rPr>
          <w:rFonts w:ascii="Cambria" w:eastAsia="Cambria" w:hAnsi="Cambria" w:cs="Cambria"/>
        </w:rPr>
        <w:t xml:space="preserve"> </w:t>
      </w:r>
    </w:p>
    <w:p w14:paraId="3A2B809F" w14:textId="77777777" w:rsidR="00D81ABB" w:rsidRDefault="00D81ABB" w:rsidP="00D81ABB">
      <w:pPr>
        <w:spacing w:after="11" w:line="302" w:lineRule="auto"/>
        <w:ind w:left="403" w:right="931"/>
        <w:jc w:val="both"/>
      </w:pPr>
      <w:r>
        <w:rPr>
          <w:rFonts w:ascii="Cambria" w:eastAsia="Cambria" w:hAnsi="Cambria" w:cs="Cambria"/>
          <w:color w:val="231F20"/>
        </w:rPr>
        <w:t>Wherever possible both extremes of a sidelight light guide should be fused and glass polished.</w:t>
      </w:r>
      <w:r>
        <w:rPr>
          <w:rFonts w:ascii="Cambria" w:eastAsia="Cambria" w:hAnsi="Cambria" w:cs="Cambria"/>
        </w:rPr>
        <w:t xml:space="preserve"> </w:t>
      </w:r>
    </w:p>
    <w:p w14:paraId="31F215ED" w14:textId="77777777" w:rsidR="00D81ABB" w:rsidRDefault="00D81ABB" w:rsidP="00D81ABB">
      <w:pPr>
        <w:spacing w:after="119"/>
      </w:pPr>
      <w:r>
        <w:rPr>
          <w:rFonts w:ascii="Cambria" w:eastAsia="Cambria" w:hAnsi="Cambria" w:cs="Cambria"/>
        </w:rPr>
        <w:t xml:space="preserve"> </w:t>
      </w:r>
    </w:p>
    <w:p w14:paraId="2F3FE77C" w14:textId="77777777" w:rsidR="00D81ABB" w:rsidRDefault="00D81ABB" w:rsidP="00D81ABB">
      <w:pPr>
        <w:numPr>
          <w:ilvl w:val="0"/>
          <w:numId w:val="884"/>
        </w:numPr>
        <w:spacing w:after="3" w:line="256" w:lineRule="auto"/>
        <w:ind w:right="1270" w:hanging="437"/>
      </w:pPr>
      <w:r>
        <w:rPr>
          <w:rFonts w:ascii="Cambria" w:eastAsia="Cambria" w:hAnsi="Cambria" w:cs="Cambria"/>
          <w:color w:val="231F20"/>
          <w:u w:val="single" w:color="231F20"/>
        </w:rPr>
        <w:t>. What is a common end?</w:t>
      </w:r>
      <w:r>
        <w:rPr>
          <w:rFonts w:ascii="Cambria" w:eastAsia="Cambria" w:hAnsi="Cambria" w:cs="Cambria"/>
        </w:rPr>
        <w:t xml:space="preserve"> </w:t>
      </w:r>
    </w:p>
    <w:p w14:paraId="41A05757" w14:textId="77777777" w:rsidR="00D81ABB" w:rsidRDefault="00D81ABB" w:rsidP="00D81ABB">
      <w:pPr>
        <w:spacing w:after="64"/>
      </w:pPr>
      <w:r>
        <w:rPr>
          <w:rFonts w:ascii="Cambria" w:eastAsia="Cambria" w:hAnsi="Cambria" w:cs="Cambria"/>
        </w:rPr>
        <w:t xml:space="preserve"> </w:t>
      </w:r>
    </w:p>
    <w:p w14:paraId="3F436F89" w14:textId="77777777" w:rsidR="00D81ABB" w:rsidRDefault="00D81ABB" w:rsidP="00D81ABB">
      <w:pPr>
        <w:spacing w:after="11" w:line="302" w:lineRule="auto"/>
        <w:ind w:left="393" w:right="931" w:firstLine="566"/>
        <w:jc w:val="both"/>
      </w:pPr>
      <w:r>
        <w:rPr>
          <w:rFonts w:ascii="Cambria" w:eastAsia="Cambria" w:hAnsi="Cambria" w:cs="Cambria"/>
          <w:color w:val="231F20"/>
        </w:rPr>
        <w:t>The fiber or fibers have to be connected to the illuminator. Especially in the case of a number of fibers, these have to be bunched together and held securely. The common end is the grouping, fusion or encapsu- lation where all of the fibers from a bundle come together and are cut flush and even, polished or prepared to connect to the illuminator port.</w:t>
      </w:r>
      <w:r>
        <w:rPr>
          <w:rFonts w:ascii="Cambria" w:eastAsia="Cambria" w:hAnsi="Cambria" w:cs="Cambria"/>
        </w:rPr>
        <w:t xml:space="preserve"> </w:t>
      </w:r>
    </w:p>
    <w:p w14:paraId="191AA6D3" w14:textId="77777777" w:rsidR="00D81ABB" w:rsidRDefault="00D81ABB" w:rsidP="00D81ABB">
      <w:pPr>
        <w:spacing w:after="0"/>
      </w:pPr>
      <w:r>
        <w:rPr>
          <w:rFonts w:ascii="Cambria" w:eastAsia="Cambria" w:hAnsi="Cambria" w:cs="Cambria"/>
        </w:rPr>
        <w:t xml:space="preserve"> </w:t>
      </w:r>
    </w:p>
    <w:p w14:paraId="2E7EAE24" w14:textId="77777777" w:rsidR="00D81ABB" w:rsidRDefault="00D81ABB" w:rsidP="00D81ABB">
      <w:pPr>
        <w:numPr>
          <w:ilvl w:val="0"/>
          <w:numId w:val="884"/>
        </w:numPr>
        <w:spacing w:after="3" w:line="256" w:lineRule="auto"/>
        <w:ind w:right="1270" w:hanging="437"/>
      </w:pPr>
      <w:r>
        <w:rPr>
          <w:rFonts w:ascii="Cambria" w:eastAsia="Cambria" w:hAnsi="Cambria" w:cs="Cambria"/>
          <w:color w:val="231F20"/>
          <w:u w:val="single" w:color="231F20"/>
        </w:rPr>
        <w:t>. Is the common end important?</w:t>
      </w:r>
      <w:r>
        <w:rPr>
          <w:rFonts w:ascii="Cambria" w:eastAsia="Cambria" w:hAnsi="Cambria" w:cs="Cambria"/>
        </w:rPr>
        <w:t xml:space="preserve"> </w:t>
      </w:r>
    </w:p>
    <w:p w14:paraId="4CEB6B7A" w14:textId="77777777" w:rsidR="00D81ABB" w:rsidRDefault="00D81ABB" w:rsidP="00D81ABB">
      <w:pPr>
        <w:spacing w:after="64"/>
      </w:pPr>
      <w:r>
        <w:rPr>
          <w:rFonts w:ascii="Cambria" w:eastAsia="Cambria" w:hAnsi="Cambria" w:cs="Cambria"/>
        </w:rPr>
        <w:t xml:space="preserve"> </w:t>
      </w:r>
    </w:p>
    <w:p w14:paraId="7E86FD56" w14:textId="77777777" w:rsidR="00D81ABB" w:rsidRDefault="00D81ABB" w:rsidP="00D81ABB">
      <w:pPr>
        <w:spacing w:after="11" w:line="302" w:lineRule="auto"/>
        <w:ind w:left="393" w:right="931" w:firstLine="566"/>
        <w:jc w:val="both"/>
      </w:pPr>
      <w:r>
        <w:rPr>
          <w:rFonts w:ascii="Cambria" w:eastAsia="Cambria" w:hAnsi="Cambria" w:cs="Cambria"/>
          <w:color w:val="231F20"/>
        </w:rPr>
        <w:t>Although manufacturers place more attention on fibers and illuminators the common end is a vital piece for the correct operation of an optical fiber system.</w:t>
      </w:r>
      <w:r>
        <w:rPr>
          <w:rFonts w:ascii="Cambria" w:eastAsia="Cambria" w:hAnsi="Cambria" w:cs="Cambria"/>
        </w:rPr>
        <w:t xml:space="preserve"> </w:t>
      </w:r>
    </w:p>
    <w:p w14:paraId="1BB1BA2A" w14:textId="77777777" w:rsidR="00D81ABB" w:rsidRDefault="00D81ABB" w:rsidP="00D81ABB">
      <w:pPr>
        <w:spacing w:after="11" w:line="302" w:lineRule="auto"/>
        <w:ind w:left="403" w:right="931"/>
        <w:jc w:val="both"/>
      </w:pPr>
      <w:r>
        <w:rPr>
          <w:rFonts w:ascii="Cambria" w:eastAsia="Cambria" w:hAnsi="Cambria" w:cs="Cambria"/>
          <w:color w:val="231F20"/>
        </w:rPr>
        <w:t>A properly engineered common end must pack the fibers tightey without adhesives and be suitable for fine polishing.</w:t>
      </w:r>
      <w:r>
        <w:rPr>
          <w:rFonts w:ascii="Cambria" w:eastAsia="Cambria" w:hAnsi="Cambria" w:cs="Cambria"/>
        </w:rPr>
        <w:t xml:space="preserve"> </w:t>
      </w:r>
    </w:p>
    <w:p w14:paraId="0C3FA2B8" w14:textId="77777777" w:rsidR="00D81ABB" w:rsidRDefault="00D81ABB" w:rsidP="00D81ABB">
      <w:pPr>
        <w:spacing w:after="11" w:line="302" w:lineRule="auto"/>
        <w:ind w:left="403" w:right="931"/>
        <w:jc w:val="both"/>
      </w:pPr>
      <w:r>
        <w:rPr>
          <w:rFonts w:ascii="Cambria" w:eastAsia="Cambria" w:hAnsi="Cambria" w:cs="Cambria"/>
          <w:color w:val="231F20"/>
        </w:rPr>
        <w:lastRenderedPageBreak/>
        <w:t>Most failures on fiber optics are due to a bad common end design and construction.</w:t>
      </w:r>
      <w:r>
        <w:rPr>
          <w:rFonts w:ascii="Cambria" w:eastAsia="Cambria" w:hAnsi="Cambria" w:cs="Cambria"/>
        </w:rPr>
        <w:t xml:space="preserve"> </w:t>
      </w:r>
    </w:p>
    <w:p w14:paraId="00522EEF" w14:textId="77777777" w:rsidR="00D81ABB" w:rsidRDefault="00D81ABB" w:rsidP="00D81ABB">
      <w:pPr>
        <w:spacing w:after="11" w:line="302" w:lineRule="auto"/>
        <w:ind w:left="403" w:right="931"/>
        <w:jc w:val="both"/>
      </w:pPr>
      <w:r>
        <w:rPr>
          <w:rFonts w:ascii="Cambria" w:eastAsia="Cambria" w:hAnsi="Cambria" w:cs="Cambria"/>
          <w:color w:val="231F20"/>
        </w:rPr>
        <w:t>The use of potting adhesives is the single cause most commonly found in harness failure, both in glass and PMMA systems and should be avoided at all costs since it only reduces the overall life expectancy of the sys- tem.</w:t>
      </w:r>
      <w:r>
        <w:rPr>
          <w:rFonts w:ascii="Cambria" w:eastAsia="Cambria" w:hAnsi="Cambria" w:cs="Cambria"/>
        </w:rPr>
        <w:t xml:space="preserve"> </w:t>
      </w:r>
    </w:p>
    <w:p w14:paraId="6BDF423D" w14:textId="77777777" w:rsidR="00D81ABB" w:rsidRDefault="00D81ABB" w:rsidP="00D81ABB">
      <w:pPr>
        <w:spacing w:after="0"/>
      </w:pPr>
      <w:r>
        <w:rPr>
          <w:rFonts w:ascii="Cambria" w:eastAsia="Cambria" w:hAnsi="Cambria" w:cs="Cambria"/>
        </w:rPr>
        <w:t xml:space="preserve"> </w:t>
      </w:r>
    </w:p>
    <w:p w14:paraId="6EFD1FEF" w14:textId="77777777" w:rsidR="00D81ABB" w:rsidRDefault="00D81ABB" w:rsidP="00D81ABB">
      <w:pPr>
        <w:numPr>
          <w:ilvl w:val="0"/>
          <w:numId w:val="885"/>
        </w:numPr>
        <w:spacing w:after="3" w:line="256" w:lineRule="auto"/>
        <w:ind w:right="1270" w:hanging="437"/>
      </w:pPr>
      <w:r>
        <w:rPr>
          <w:rFonts w:ascii="Cambria" w:eastAsia="Cambria" w:hAnsi="Cambria" w:cs="Cambria"/>
          <w:color w:val="231F20"/>
          <w:u w:val="single" w:color="231F20"/>
        </w:rPr>
        <w:t>. What makes a good common end?</w:t>
      </w:r>
      <w:r>
        <w:rPr>
          <w:rFonts w:ascii="Cambria" w:eastAsia="Cambria" w:hAnsi="Cambria" w:cs="Cambria"/>
        </w:rPr>
        <w:t xml:space="preserve"> </w:t>
      </w:r>
    </w:p>
    <w:p w14:paraId="7FBF1320" w14:textId="77777777" w:rsidR="00D81ABB" w:rsidRDefault="00D81ABB" w:rsidP="00D81ABB">
      <w:pPr>
        <w:spacing w:after="68"/>
      </w:pPr>
      <w:r>
        <w:rPr>
          <w:rFonts w:ascii="Cambria" w:eastAsia="Cambria" w:hAnsi="Cambria" w:cs="Cambria"/>
        </w:rPr>
        <w:t xml:space="preserve"> </w:t>
      </w:r>
    </w:p>
    <w:p w14:paraId="604DA3D7" w14:textId="77777777" w:rsidR="00D81ABB" w:rsidRDefault="00D81ABB" w:rsidP="00D81ABB">
      <w:pPr>
        <w:spacing w:after="11" w:line="302" w:lineRule="auto"/>
        <w:ind w:left="393" w:right="931" w:firstLine="566"/>
        <w:jc w:val="both"/>
      </w:pPr>
      <w:r>
        <w:rPr>
          <w:rFonts w:ascii="Cambria" w:eastAsia="Cambria" w:hAnsi="Cambria" w:cs="Cambria"/>
          <w:color w:val="231F20"/>
        </w:rPr>
        <w:t>The capacity to hold the fibers ever and flush, lack of adhesives, optical polish and absence of packing losses.</w:t>
      </w:r>
      <w:r>
        <w:rPr>
          <w:rFonts w:ascii="Cambria" w:eastAsia="Cambria" w:hAnsi="Cambria" w:cs="Cambria"/>
        </w:rPr>
        <w:t xml:space="preserve"> </w:t>
      </w:r>
    </w:p>
    <w:p w14:paraId="1D935AA1" w14:textId="77777777" w:rsidR="00D81ABB" w:rsidRDefault="00D81ABB" w:rsidP="00D81ABB">
      <w:pPr>
        <w:spacing w:after="0"/>
      </w:pPr>
      <w:r>
        <w:rPr>
          <w:rFonts w:ascii="Cambria" w:eastAsia="Cambria" w:hAnsi="Cambria" w:cs="Cambria"/>
        </w:rPr>
        <w:t xml:space="preserve"> </w:t>
      </w:r>
    </w:p>
    <w:p w14:paraId="39089F11" w14:textId="77777777" w:rsidR="00D81ABB" w:rsidRDefault="00D81ABB" w:rsidP="00D81ABB">
      <w:pPr>
        <w:numPr>
          <w:ilvl w:val="0"/>
          <w:numId w:val="885"/>
        </w:numPr>
        <w:spacing w:after="3" w:line="256" w:lineRule="auto"/>
        <w:ind w:right="1270" w:hanging="437"/>
      </w:pPr>
      <w:r>
        <w:rPr>
          <w:rFonts w:ascii="Cambria" w:eastAsia="Cambria" w:hAnsi="Cambria" w:cs="Cambria"/>
          <w:color w:val="231F20"/>
          <w:u w:val="single" w:color="231F20"/>
        </w:rPr>
        <w:t>. How many types of common end are there?</w:t>
      </w:r>
      <w:r>
        <w:rPr>
          <w:rFonts w:ascii="Cambria" w:eastAsia="Cambria" w:hAnsi="Cambria" w:cs="Cambria"/>
        </w:rPr>
        <w:t xml:space="preserve"> </w:t>
      </w:r>
    </w:p>
    <w:p w14:paraId="1ACB1B15" w14:textId="77777777" w:rsidR="00D81ABB" w:rsidRDefault="00D81ABB" w:rsidP="00D81ABB">
      <w:pPr>
        <w:spacing w:after="0"/>
      </w:pPr>
      <w:r>
        <w:rPr>
          <w:rFonts w:ascii="Cambria" w:eastAsia="Cambria" w:hAnsi="Cambria" w:cs="Cambria"/>
        </w:rPr>
        <w:t xml:space="preserve"> </w:t>
      </w:r>
    </w:p>
    <w:p w14:paraId="7CDAA82D" w14:textId="77777777" w:rsidR="00D81ABB" w:rsidRDefault="00D81ABB" w:rsidP="00D81ABB">
      <w:pPr>
        <w:spacing w:after="5" w:line="304" w:lineRule="auto"/>
        <w:ind w:left="383" w:right="805" w:firstLine="566"/>
      </w:pPr>
      <w:r>
        <w:rPr>
          <w:rFonts w:ascii="Cambria" w:eastAsia="Cambria" w:hAnsi="Cambria" w:cs="Cambria"/>
          <w:color w:val="231F20"/>
        </w:rPr>
        <w:t>Basically two: adhesive encapsulated and state of the art fused, although some manufactures dispen- se with both and simply fasten the fibers to the illuminator by means of a pressure gland.</w:t>
      </w:r>
      <w:r>
        <w:rPr>
          <w:rFonts w:ascii="Cambria" w:eastAsia="Cambria" w:hAnsi="Cambria" w:cs="Cambria"/>
        </w:rPr>
        <w:t xml:space="preserve"> </w:t>
      </w:r>
    </w:p>
    <w:p w14:paraId="6B72C559" w14:textId="77777777" w:rsidR="00D81ABB" w:rsidRDefault="00D81ABB" w:rsidP="00D81ABB">
      <w:pPr>
        <w:spacing w:after="0"/>
      </w:pPr>
      <w:r>
        <w:rPr>
          <w:rFonts w:ascii="Cambria" w:eastAsia="Cambria" w:hAnsi="Cambria" w:cs="Cambria"/>
        </w:rPr>
        <w:t xml:space="preserve"> </w:t>
      </w:r>
    </w:p>
    <w:p w14:paraId="2D09E30A" w14:textId="77777777" w:rsidR="00D81ABB" w:rsidRDefault="00D81ABB" w:rsidP="00D81ABB">
      <w:pPr>
        <w:numPr>
          <w:ilvl w:val="0"/>
          <w:numId w:val="885"/>
        </w:numPr>
        <w:spacing w:after="3" w:line="256" w:lineRule="auto"/>
        <w:ind w:right="1270" w:hanging="437"/>
      </w:pPr>
      <w:r>
        <w:rPr>
          <w:rFonts w:ascii="Cambria" w:eastAsia="Cambria" w:hAnsi="Cambria" w:cs="Cambria"/>
          <w:color w:val="231F20"/>
          <w:u w:val="single" w:color="231F20"/>
        </w:rPr>
        <w:t>. What is a randomized common end?</w:t>
      </w:r>
      <w:r>
        <w:rPr>
          <w:rFonts w:ascii="Cambria" w:eastAsia="Cambria" w:hAnsi="Cambria" w:cs="Cambria"/>
        </w:rPr>
        <w:t xml:space="preserve"> </w:t>
      </w:r>
    </w:p>
    <w:p w14:paraId="6F57CC46" w14:textId="77777777" w:rsidR="00D81ABB" w:rsidRDefault="00D81ABB" w:rsidP="00D81ABB">
      <w:pPr>
        <w:spacing w:after="68"/>
      </w:pPr>
      <w:r>
        <w:rPr>
          <w:rFonts w:ascii="Cambria" w:eastAsia="Cambria" w:hAnsi="Cambria" w:cs="Cambria"/>
        </w:rPr>
        <w:t xml:space="preserve"> </w:t>
      </w:r>
    </w:p>
    <w:p w14:paraId="16448AE0" w14:textId="77777777" w:rsidR="00D81ABB" w:rsidRDefault="00D81ABB" w:rsidP="00D81ABB">
      <w:pPr>
        <w:spacing w:after="11" w:line="302" w:lineRule="auto"/>
        <w:ind w:left="393" w:right="931" w:firstLine="566"/>
        <w:jc w:val="both"/>
      </w:pPr>
      <w:r>
        <w:rPr>
          <w:rFonts w:ascii="Cambria" w:eastAsia="Cambria" w:hAnsi="Cambria" w:cs="Cambria"/>
          <w:color w:val="231F20"/>
        </w:rPr>
        <w:t>When several light guides are bundled together into a single common end it becomes a physical impos- sibility to attain the same level of light in each light guide because the lamp emission is not totally even on the screen plane. In order to minimize the differences individual fibers are mixed or "randomized" so that each light guide gathers its light from different geometrical points within the screen. Light issuing from individual ends in a randomized system is considerably more even but not perfectly so.</w:t>
      </w:r>
      <w:r>
        <w:rPr>
          <w:rFonts w:ascii="Cambria" w:eastAsia="Cambria" w:hAnsi="Cambria" w:cs="Cambria"/>
        </w:rPr>
        <w:t xml:space="preserve"> </w:t>
      </w:r>
    </w:p>
    <w:p w14:paraId="5E906726" w14:textId="77777777" w:rsidR="00D81ABB" w:rsidRDefault="00D81ABB" w:rsidP="00D81ABB">
      <w:pPr>
        <w:spacing w:after="79" w:line="235" w:lineRule="auto"/>
        <w:ind w:left="403"/>
        <w:jc w:val="both"/>
      </w:pPr>
      <w:r>
        <w:rPr>
          <w:rFonts w:ascii="Cambria" w:eastAsia="Cambria" w:hAnsi="Cambria" w:cs="Cambria"/>
          <w:color w:val="231F20"/>
        </w:rPr>
        <w:t>In polymer fiber systems state of the art optical randomizers can achieve greater evenness with little loss.</w:t>
      </w:r>
      <w:r>
        <w:rPr>
          <w:rFonts w:ascii="Cambria" w:eastAsia="Cambria" w:hAnsi="Cambria" w:cs="Cambria"/>
        </w:rPr>
        <w:t xml:space="preserve"> </w:t>
      </w:r>
    </w:p>
    <w:p w14:paraId="64D20A59" w14:textId="77777777" w:rsidR="00D81ABB" w:rsidRDefault="00D81ABB" w:rsidP="00D81ABB">
      <w:pPr>
        <w:numPr>
          <w:ilvl w:val="0"/>
          <w:numId w:val="885"/>
        </w:numPr>
        <w:spacing w:after="3" w:line="256" w:lineRule="auto"/>
        <w:ind w:right="1270" w:hanging="437"/>
      </w:pPr>
      <w:r>
        <w:rPr>
          <w:rFonts w:ascii="Cambria" w:eastAsia="Cambria" w:hAnsi="Cambria" w:cs="Cambria"/>
          <w:color w:val="231F20"/>
          <w:u w:val="single" w:color="231F20"/>
        </w:rPr>
        <w:t>. What are end f i tt ings?</w:t>
      </w:r>
      <w:r>
        <w:rPr>
          <w:rFonts w:ascii="Cambria" w:eastAsia="Cambria" w:hAnsi="Cambria" w:cs="Cambria"/>
        </w:rPr>
        <w:t xml:space="preserve"> </w:t>
      </w:r>
    </w:p>
    <w:p w14:paraId="68E3E799" w14:textId="77777777" w:rsidR="00D81ABB" w:rsidRDefault="00D81ABB" w:rsidP="00D81ABB">
      <w:pPr>
        <w:spacing w:after="68"/>
      </w:pPr>
      <w:r>
        <w:rPr>
          <w:rFonts w:ascii="Cambria" w:eastAsia="Cambria" w:hAnsi="Cambria" w:cs="Cambria"/>
        </w:rPr>
        <w:t xml:space="preserve"> </w:t>
      </w:r>
    </w:p>
    <w:p w14:paraId="0A38CEAC" w14:textId="77777777" w:rsidR="00D81ABB" w:rsidRDefault="00D81ABB" w:rsidP="00D81ABB">
      <w:pPr>
        <w:spacing w:after="11" w:line="302" w:lineRule="auto"/>
        <w:ind w:left="393" w:right="931" w:firstLine="566"/>
        <w:jc w:val="both"/>
      </w:pPr>
      <w:r>
        <w:rPr>
          <w:rFonts w:ascii="Cambria" w:eastAsia="Cambria" w:hAnsi="Cambria" w:cs="Cambria"/>
          <w:color w:val="231F20"/>
        </w:rPr>
        <w:t>Practically the only part of a fiber optic system that the public ever sees. End fittings are the elements for fixing, aiming, supporting and finishing the fiber ends.</w:t>
      </w:r>
      <w:r>
        <w:rPr>
          <w:rFonts w:ascii="Cambria" w:eastAsia="Cambria" w:hAnsi="Cambria" w:cs="Cambria"/>
        </w:rPr>
        <w:t xml:space="preserve"> </w:t>
      </w:r>
    </w:p>
    <w:p w14:paraId="405D5A27" w14:textId="77777777" w:rsidR="00D81ABB" w:rsidRDefault="00D81ABB" w:rsidP="00D81ABB">
      <w:pPr>
        <w:spacing w:after="0"/>
      </w:pPr>
      <w:r>
        <w:rPr>
          <w:rFonts w:ascii="Cambria" w:eastAsia="Cambria" w:hAnsi="Cambria" w:cs="Cambria"/>
        </w:rPr>
        <w:t xml:space="preserve"> </w:t>
      </w:r>
    </w:p>
    <w:p w14:paraId="58585073" w14:textId="77777777" w:rsidR="00D81ABB" w:rsidRDefault="00D81ABB" w:rsidP="00D81ABB">
      <w:pPr>
        <w:numPr>
          <w:ilvl w:val="0"/>
          <w:numId w:val="885"/>
        </w:numPr>
        <w:spacing w:after="3" w:line="256" w:lineRule="auto"/>
        <w:ind w:right="1270" w:hanging="437"/>
      </w:pPr>
      <w:r>
        <w:rPr>
          <w:rFonts w:ascii="Cambria" w:eastAsia="Cambria" w:hAnsi="Cambria" w:cs="Cambria"/>
          <w:color w:val="231F20"/>
          <w:u w:val="single" w:color="231F20"/>
        </w:rPr>
        <w:t>. How many types of end f i tt ings are there?</w:t>
      </w:r>
      <w:r>
        <w:rPr>
          <w:rFonts w:ascii="Cambria" w:eastAsia="Cambria" w:hAnsi="Cambria" w:cs="Cambria"/>
        </w:rPr>
        <w:t xml:space="preserve"> </w:t>
      </w:r>
    </w:p>
    <w:p w14:paraId="4F133427" w14:textId="77777777" w:rsidR="00D81ABB" w:rsidRDefault="00D81ABB" w:rsidP="00D81ABB">
      <w:pPr>
        <w:spacing w:after="68"/>
      </w:pPr>
      <w:r>
        <w:rPr>
          <w:rFonts w:ascii="Cambria" w:eastAsia="Cambria" w:hAnsi="Cambria" w:cs="Cambria"/>
        </w:rPr>
        <w:t xml:space="preserve"> </w:t>
      </w:r>
    </w:p>
    <w:p w14:paraId="2EC496FC" w14:textId="77777777" w:rsidR="00D81ABB" w:rsidRDefault="00D81ABB" w:rsidP="00D81ABB">
      <w:pPr>
        <w:spacing w:after="11" w:line="302" w:lineRule="auto"/>
        <w:ind w:left="393" w:right="931" w:firstLine="566"/>
        <w:jc w:val="both"/>
      </w:pPr>
      <w:r>
        <w:rPr>
          <w:rFonts w:ascii="Cambria" w:eastAsia="Cambria" w:hAnsi="Cambria" w:cs="Cambria"/>
          <w:color w:val="231F20"/>
        </w:rPr>
        <w:t>Literally thousands for every thought or dreamed up application. From small bullet lenses to very large pavers, floor and pool lights. From simple rings and bezels to complex optical trains with several lenses, besi- des hundreds of custom designed elements for specific applications and uses.</w:t>
      </w:r>
      <w:r>
        <w:rPr>
          <w:rFonts w:ascii="Cambria" w:eastAsia="Cambria" w:hAnsi="Cambria" w:cs="Cambria"/>
        </w:rPr>
        <w:t xml:space="preserve"> </w:t>
      </w:r>
    </w:p>
    <w:p w14:paraId="46E0FAB8" w14:textId="77777777" w:rsidR="00D81ABB" w:rsidRDefault="00D81ABB" w:rsidP="00D81ABB">
      <w:pPr>
        <w:spacing w:after="0"/>
      </w:pPr>
      <w:r>
        <w:rPr>
          <w:rFonts w:ascii="Cambria" w:eastAsia="Cambria" w:hAnsi="Cambria" w:cs="Cambria"/>
        </w:rPr>
        <w:t xml:space="preserve"> </w:t>
      </w:r>
    </w:p>
    <w:p w14:paraId="3FFF2F06" w14:textId="77777777" w:rsidR="00D81ABB" w:rsidRDefault="00D81ABB" w:rsidP="00D81ABB">
      <w:pPr>
        <w:numPr>
          <w:ilvl w:val="0"/>
          <w:numId w:val="885"/>
        </w:numPr>
        <w:spacing w:after="3" w:line="256" w:lineRule="auto"/>
        <w:ind w:right="1270" w:hanging="437"/>
      </w:pPr>
      <w:r>
        <w:rPr>
          <w:rFonts w:ascii="Cambria" w:eastAsia="Cambria" w:hAnsi="Cambria" w:cs="Cambria"/>
          <w:color w:val="231F20"/>
          <w:u w:val="single" w:color="231F20"/>
        </w:rPr>
        <w:t>. Fi tt ings or f ixtures?</w:t>
      </w:r>
      <w:r>
        <w:rPr>
          <w:rFonts w:ascii="Cambria" w:eastAsia="Cambria" w:hAnsi="Cambria" w:cs="Cambria"/>
        </w:rPr>
        <w:t xml:space="preserve"> </w:t>
      </w:r>
    </w:p>
    <w:p w14:paraId="3BBBCC47" w14:textId="77777777" w:rsidR="00D81ABB" w:rsidRDefault="00D81ABB" w:rsidP="00D81ABB">
      <w:pPr>
        <w:spacing w:after="68"/>
      </w:pPr>
      <w:r>
        <w:rPr>
          <w:rFonts w:ascii="Cambria" w:eastAsia="Cambria" w:hAnsi="Cambria" w:cs="Cambria"/>
        </w:rPr>
        <w:lastRenderedPageBreak/>
        <w:t xml:space="preserve"> </w:t>
      </w:r>
    </w:p>
    <w:p w14:paraId="2E988421" w14:textId="77777777" w:rsidR="00D81ABB" w:rsidRDefault="00D81ABB" w:rsidP="00D81ABB">
      <w:pPr>
        <w:spacing w:after="11" w:line="302" w:lineRule="auto"/>
        <w:ind w:left="393" w:right="931" w:firstLine="566"/>
        <w:jc w:val="both"/>
      </w:pPr>
      <w:r>
        <w:rPr>
          <w:rFonts w:ascii="Cambria" w:eastAsia="Cambria" w:hAnsi="Cambria" w:cs="Cambria"/>
          <w:color w:val="231F20"/>
        </w:rPr>
        <w:t>In the industry, these terms are used indistinctly and often together. Some manufacturers describe fittings as the fixing elements, such as connectors, ferrules, machined ends, tubular rivets and bezel rings, reserving the term fixtures for large elements, swivel rings, pool luminaries and the like.</w:t>
      </w:r>
      <w:r>
        <w:rPr>
          <w:rFonts w:ascii="Cambria" w:eastAsia="Cambria" w:hAnsi="Cambria" w:cs="Cambria"/>
        </w:rPr>
        <w:t xml:space="preserve"> </w:t>
      </w:r>
    </w:p>
    <w:p w14:paraId="2C11B2A4" w14:textId="77777777" w:rsidR="00D81ABB" w:rsidRDefault="00D81ABB" w:rsidP="00D81ABB">
      <w:pPr>
        <w:spacing w:after="11" w:line="302" w:lineRule="auto"/>
        <w:ind w:left="403" w:right="931"/>
        <w:jc w:val="both"/>
      </w:pPr>
      <w:r>
        <w:rPr>
          <w:rFonts w:ascii="Cambria" w:eastAsia="Cambria" w:hAnsi="Cambria" w:cs="Cambria"/>
          <w:color w:val="231F20"/>
        </w:rPr>
        <w:t>Other manufacturers use the term fitting to describe anything at the end of the fibers.</w:t>
      </w:r>
      <w:r>
        <w:rPr>
          <w:rFonts w:ascii="Cambria" w:eastAsia="Cambria" w:hAnsi="Cambria" w:cs="Cambria"/>
        </w:rPr>
        <w:t xml:space="preserve"> </w:t>
      </w:r>
    </w:p>
    <w:p w14:paraId="3DFF1073" w14:textId="77777777" w:rsidR="00D81ABB" w:rsidRDefault="00D81ABB" w:rsidP="00D81ABB">
      <w:pPr>
        <w:spacing w:after="113"/>
      </w:pPr>
      <w:r>
        <w:rPr>
          <w:rFonts w:ascii="Cambria" w:eastAsia="Cambria" w:hAnsi="Cambria" w:cs="Cambria"/>
        </w:rPr>
        <w:t xml:space="preserve"> </w:t>
      </w:r>
    </w:p>
    <w:p w14:paraId="7D26E191" w14:textId="77777777" w:rsidR="00D81ABB" w:rsidRDefault="00D81ABB" w:rsidP="00D81ABB">
      <w:pPr>
        <w:numPr>
          <w:ilvl w:val="0"/>
          <w:numId w:val="885"/>
        </w:numPr>
        <w:spacing w:after="3" w:line="256" w:lineRule="auto"/>
        <w:ind w:right="1270" w:hanging="437"/>
      </w:pPr>
      <w:r>
        <w:rPr>
          <w:rFonts w:ascii="Cambria" w:eastAsia="Cambria" w:hAnsi="Cambria" w:cs="Cambria"/>
          <w:color w:val="231F20"/>
          <w:u w:val="single" w:color="231F20"/>
        </w:rPr>
        <w:t>. Who manufactures end f i tt ings?</w:t>
      </w:r>
      <w:r>
        <w:rPr>
          <w:rFonts w:ascii="Cambria" w:eastAsia="Cambria" w:hAnsi="Cambria" w:cs="Cambria"/>
        </w:rPr>
        <w:t xml:space="preserve"> </w:t>
      </w:r>
    </w:p>
    <w:p w14:paraId="57A8770E" w14:textId="77777777" w:rsidR="00D81ABB" w:rsidRDefault="00D81ABB" w:rsidP="00D81ABB">
      <w:pPr>
        <w:spacing w:after="68"/>
      </w:pPr>
      <w:r>
        <w:rPr>
          <w:rFonts w:ascii="Cambria" w:eastAsia="Cambria" w:hAnsi="Cambria" w:cs="Cambria"/>
        </w:rPr>
        <w:t xml:space="preserve"> </w:t>
      </w:r>
    </w:p>
    <w:p w14:paraId="74EC25D4" w14:textId="77777777" w:rsidR="00D81ABB" w:rsidRDefault="00D81ABB" w:rsidP="00D81ABB">
      <w:pPr>
        <w:spacing w:after="11" w:line="302" w:lineRule="auto"/>
        <w:ind w:left="393" w:right="931" w:firstLine="566"/>
        <w:jc w:val="both"/>
      </w:pPr>
      <w:r>
        <w:rPr>
          <w:rFonts w:ascii="Cambria" w:eastAsia="Cambria" w:hAnsi="Cambria" w:cs="Cambria"/>
          <w:color w:val="231F20"/>
        </w:rPr>
        <w:t>Every system manufacturer produces a range of end fittings designed to be used with their own fiber system.</w:t>
      </w:r>
      <w:r>
        <w:rPr>
          <w:rFonts w:ascii="Cambria" w:eastAsia="Cambria" w:hAnsi="Cambria" w:cs="Cambria"/>
        </w:rPr>
        <w:t xml:space="preserve"> </w:t>
      </w:r>
    </w:p>
    <w:p w14:paraId="22743CBD" w14:textId="77777777" w:rsidR="00D81ABB" w:rsidRDefault="00D81ABB" w:rsidP="00D81ABB">
      <w:pPr>
        <w:spacing w:after="0"/>
      </w:pPr>
      <w:r>
        <w:rPr>
          <w:rFonts w:ascii="Cambria" w:eastAsia="Cambria" w:hAnsi="Cambria" w:cs="Cambria"/>
        </w:rPr>
        <w:t xml:space="preserve"> </w:t>
      </w:r>
    </w:p>
    <w:p w14:paraId="604AE8EA" w14:textId="77777777" w:rsidR="00D81ABB" w:rsidRDefault="00D81ABB" w:rsidP="00D81ABB">
      <w:pPr>
        <w:numPr>
          <w:ilvl w:val="0"/>
          <w:numId w:val="885"/>
        </w:numPr>
        <w:spacing w:after="3" w:line="256" w:lineRule="auto"/>
        <w:ind w:right="1270" w:hanging="437"/>
      </w:pPr>
      <w:r>
        <w:rPr>
          <w:rFonts w:ascii="Cambria" w:eastAsia="Cambria" w:hAnsi="Cambria" w:cs="Cambria"/>
          <w:color w:val="231F20"/>
          <w:u w:val="single" w:color="231F20"/>
        </w:rPr>
        <w:t>. Are end f i tt ings standard?</w:t>
      </w:r>
      <w:r>
        <w:rPr>
          <w:rFonts w:ascii="Cambria" w:eastAsia="Cambria" w:hAnsi="Cambria" w:cs="Cambria"/>
        </w:rPr>
        <w:t xml:space="preserve"> </w:t>
      </w:r>
    </w:p>
    <w:p w14:paraId="34D63313" w14:textId="77777777" w:rsidR="00D81ABB" w:rsidRDefault="00D81ABB" w:rsidP="00D81ABB">
      <w:pPr>
        <w:spacing w:after="64"/>
      </w:pPr>
      <w:r>
        <w:rPr>
          <w:rFonts w:ascii="Cambria" w:eastAsia="Cambria" w:hAnsi="Cambria" w:cs="Cambria"/>
        </w:rPr>
        <w:t xml:space="preserve"> </w:t>
      </w:r>
    </w:p>
    <w:p w14:paraId="1872201E" w14:textId="77777777" w:rsidR="00D81ABB" w:rsidRDefault="00D81ABB" w:rsidP="00D81ABB">
      <w:pPr>
        <w:spacing w:after="11" w:line="302" w:lineRule="auto"/>
        <w:ind w:left="393" w:right="931" w:firstLine="566"/>
        <w:jc w:val="both"/>
      </w:pPr>
      <w:r>
        <w:rPr>
          <w:rFonts w:ascii="Cambria" w:eastAsia="Cambria" w:hAnsi="Cambria" w:cs="Cambria"/>
          <w:color w:val="231F20"/>
        </w:rPr>
        <w:t>As a whole no. Each system manufacturer favors a kind of termination for his fibers with pressure glands, threads, rivets or machined pieces as connectors for his own fittings. Due to the absolute lack of stan- dards in the industry, it becomes impossible to use one manufacturer's fittings with the fibers of other.</w:t>
      </w:r>
      <w:r>
        <w:rPr>
          <w:rFonts w:ascii="Cambria" w:eastAsia="Cambria" w:hAnsi="Cambria" w:cs="Cambria"/>
        </w:rPr>
        <w:t xml:space="preserve"> </w:t>
      </w:r>
    </w:p>
    <w:p w14:paraId="6D46EBEC" w14:textId="77777777" w:rsidR="00D81ABB" w:rsidRDefault="00D81ABB" w:rsidP="00D81ABB">
      <w:pPr>
        <w:spacing w:after="0"/>
      </w:pPr>
      <w:r>
        <w:rPr>
          <w:rFonts w:ascii="Cambria" w:eastAsia="Cambria" w:hAnsi="Cambria" w:cs="Cambria"/>
        </w:rPr>
        <w:t xml:space="preserve"> </w:t>
      </w:r>
    </w:p>
    <w:p w14:paraId="54D5B272" w14:textId="77777777" w:rsidR="00D81ABB" w:rsidRDefault="00D81ABB" w:rsidP="00D81ABB">
      <w:pPr>
        <w:numPr>
          <w:ilvl w:val="0"/>
          <w:numId w:val="885"/>
        </w:numPr>
        <w:spacing w:after="3" w:line="256" w:lineRule="auto"/>
        <w:ind w:right="1270" w:hanging="437"/>
      </w:pPr>
      <w:r>
        <w:rPr>
          <w:rFonts w:ascii="Cambria" w:eastAsia="Cambria" w:hAnsi="Cambria" w:cs="Cambria"/>
          <w:color w:val="231F20"/>
          <w:u w:val="single" w:color="231F20"/>
        </w:rPr>
        <w:t>. What is an opt ical port?</w:t>
      </w:r>
      <w:r>
        <w:rPr>
          <w:rFonts w:ascii="Cambria" w:eastAsia="Cambria" w:hAnsi="Cambria" w:cs="Cambria"/>
        </w:rPr>
        <w:t xml:space="preserve"> </w:t>
      </w:r>
    </w:p>
    <w:p w14:paraId="252BA70B" w14:textId="77777777" w:rsidR="00D81ABB" w:rsidRDefault="00D81ABB" w:rsidP="00D81ABB">
      <w:pPr>
        <w:spacing w:after="68"/>
      </w:pPr>
      <w:r>
        <w:rPr>
          <w:rFonts w:ascii="Cambria" w:eastAsia="Cambria" w:hAnsi="Cambria" w:cs="Cambria"/>
        </w:rPr>
        <w:t xml:space="preserve"> </w:t>
      </w:r>
    </w:p>
    <w:p w14:paraId="16B40C7E" w14:textId="77777777" w:rsidR="00D81ABB" w:rsidRDefault="00D81ABB" w:rsidP="00D81ABB">
      <w:pPr>
        <w:spacing w:after="11" w:line="302" w:lineRule="auto"/>
        <w:ind w:left="393" w:right="931" w:firstLine="566"/>
        <w:jc w:val="both"/>
      </w:pPr>
      <w:r>
        <w:rPr>
          <w:rFonts w:ascii="Cambria" w:eastAsia="Cambria" w:hAnsi="Cambria" w:cs="Cambria"/>
          <w:color w:val="231F20"/>
        </w:rPr>
        <w:t>In the fiber optics industry, optical port is the element that physically makes the connection or interfa- ce between the illuminator and the harness. In its simplest form, an optical port is made of male and female tubes fitting one inside the other with a retaining screw or other fastener. More sophisticated optical ports include filter holders and various devices to adjust, conform and cool the common end.</w:t>
      </w:r>
      <w:r>
        <w:rPr>
          <w:rFonts w:ascii="Cambria" w:eastAsia="Cambria" w:hAnsi="Cambria" w:cs="Cambria"/>
        </w:rPr>
        <w:t xml:space="preserve"> </w:t>
      </w:r>
    </w:p>
    <w:p w14:paraId="144FF9CB" w14:textId="77777777" w:rsidR="00D81ABB" w:rsidRDefault="00D81ABB" w:rsidP="00D81ABB">
      <w:pPr>
        <w:spacing w:after="0"/>
      </w:pPr>
      <w:r>
        <w:rPr>
          <w:rFonts w:ascii="Cambria" w:eastAsia="Cambria" w:hAnsi="Cambria" w:cs="Cambria"/>
        </w:rPr>
        <w:t xml:space="preserve"> </w:t>
      </w:r>
    </w:p>
    <w:p w14:paraId="5B2EA72D" w14:textId="77777777" w:rsidR="00D81ABB" w:rsidRDefault="00D81ABB" w:rsidP="00D81ABB">
      <w:pPr>
        <w:numPr>
          <w:ilvl w:val="0"/>
          <w:numId w:val="885"/>
        </w:numPr>
        <w:spacing w:after="3" w:line="256" w:lineRule="auto"/>
        <w:ind w:right="1270" w:hanging="437"/>
      </w:pPr>
      <w:r>
        <w:rPr>
          <w:rFonts w:ascii="Cambria" w:eastAsia="Cambria" w:hAnsi="Cambria" w:cs="Cambria"/>
          <w:color w:val="231F20"/>
          <w:u w:val="single" w:color="231F20"/>
        </w:rPr>
        <w:t>. Are there di fferent types of opt ical ports?</w:t>
      </w:r>
      <w:r>
        <w:rPr>
          <w:rFonts w:ascii="Cambria" w:eastAsia="Cambria" w:hAnsi="Cambria" w:cs="Cambria"/>
        </w:rPr>
        <w:t xml:space="preserve"> </w:t>
      </w:r>
    </w:p>
    <w:p w14:paraId="27D05FA9" w14:textId="77777777" w:rsidR="00D81ABB" w:rsidRDefault="00D81ABB" w:rsidP="00D81ABB">
      <w:pPr>
        <w:spacing w:after="68"/>
      </w:pPr>
      <w:r>
        <w:rPr>
          <w:rFonts w:ascii="Cambria" w:eastAsia="Cambria" w:hAnsi="Cambria" w:cs="Cambria"/>
        </w:rPr>
        <w:t xml:space="preserve"> </w:t>
      </w:r>
    </w:p>
    <w:p w14:paraId="7FF2A8F6" w14:textId="77777777" w:rsidR="00D81ABB" w:rsidRDefault="00D81ABB" w:rsidP="00D81ABB">
      <w:pPr>
        <w:spacing w:after="11" w:line="302" w:lineRule="auto"/>
        <w:ind w:left="393" w:right="931" w:firstLine="566"/>
        <w:jc w:val="both"/>
      </w:pPr>
      <w:r>
        <w:rPr>
          <w:rFonts w:ascii="Cambria" w:eastAsia="Cambria" w:hAnsi="Cambria" w:cs="Cambria"/>
          <w:color w:val="231F20"/>
        </w:rPr>
        <w:t>Optical ports can be divided in two types: potting and pressure. Potting optical ports are little more than a hollow tube into which the fibers are introduced and encapsulated with some adhesive, making a block to be later polished.</w:t>
      </w:r>
      <w:r>
        <w:rPr>
          <w:rFonts w:ascii="Cambria" w:eastAsia="Cambria" w:hAnsi="Cambria" w:cs="Cambria"/>
        </w:rPr>
        <w:t xml:space="preserve"> </w:t>
      </w:r>
    </w:p>
    <w:p w14:paraId="1B48EC04" w14:textId="77777777" w:rsidR="00D81ABB" w:rsidRDefault="00D81ABB" w:rsidP="00D81ABB">
      <w:pPr>
        <w:spacing w:after="11" w:line="302" w:lineRule="auto"/>
        <w:ind w:left="403" w:right="931"/>
        <w:jc w:val="both"/>
      </w:pPr>
      <w:r>
        <w:rPr>
          <w:rFonts w:ascii="Cambria" w:eastAsia="Cambria" w:hAnsi="Cambria" w:cs="Cambria"/>
          <w:color w:val="231F20"/>
        </w:rPr>
        <w:t>Pressure optical ports are more sophisticated and include seals to grip tightly, by means of a tool, the har- ness of fibers.</w:t>
      </w:r>
      <w:r>
        <w:rPr>
          <w:rFonts w:ascii="Cambria" w:eastAsia="Cambria" w:hAnsi="Cambria" w:cs="Cambria"/>
        </w:rPr>
        <w:t xml:space="preserve"> </w:t>
      </w:r>
    </w:p>
    <w:p w14:paraId="579318AA" w14:textId="77777777" w:rsidR="00D81ABB" w:rsidRDefault="00D81ABB" w:rsidP="00D81ABB">
      <w:pPr>
        <w:spacing w:after="85" w:line="302" w:lineRule="auto"/>
        <w:ind w:left="403" w:right="931"/>
        <w:jc w:val="both"/>
      </w:pPr>
      <w:r>
        <w:rPr>
          <w:rFonts w:ascii="Cambria" w:eastAsia="Cambria" w:hAnsi="Cambria" w:cs="Cambria"/>
          <w:color w:val="231F20"/>
        </w:rPr>
        <w:t>Glass fibers are always prepared in potting optical ports whilst solid core fibers use pressure optical ports. PMMA fibers can have the common end in either.</w:t>
      </w:r>
      <w:r>
        <w:rPr>
          <w:rFonts w:ascii="Cambria" w:eastAsia="Cambria" w:hAnsi="Cambria" w:cs="Cambria"/>
        </w:rPr>
        <w:t xml:space="preserve"> </w:t>
      </w:r>
    </w:p>
    <w:p w14:paraId="412608F9" w14:textId="77777777" w:rsidR="00D81ABB" w:rsidRDefault="00D81ABB" w:rsidP="00D81ABB">
      <w:pPr>
        <w:numPr>
          <w:ilvl w:val="0"/>
          <w:numId w:val="885"/>
        </w:numPr>
        <w:spacing w:after="3" w:line="256" w:lineRule="auto"/>
        <w:ind w:right="1270" w:hanging="437"/>
      </w:pPr>
      <w:r>
        <w:rPr>
          <w:rFonts w:ascii="Cambria" w:eastAsia="Cambria" w:hAnsi="Cambria" w:cs="Cambria"/>
          <w:color w:val="231F20"/>
          <w:u w:val="single" w:color="231F20"/>
        </w:rPr>
        <w:t>. Who manufactures opt ical ports?</w:t>
      </w:r>
      <w:r>
        <w:rPr>
          <w:rFonts w:ascii="Cambria" w:eastAsia="Cambria" w:hAnsi="Cambria" w:cs="Cambria"/>
        </w:rPr>
        <w:t xml:space="preserve"> </w:t>
      </w:r>
    </w:p>
    <w:p w14:paraId="6B3322C7" w14:textId="77777777" w:rsidR="00D81ABB" w:rsidRDefault="00D81ABB" w:rsidP="00D81ABB">
      <w:pPr>
        <w:spacing w:after="64"/>
      </w:pPr>
      <w:r>
        <w:rPr>
          <w:rFonts w:ascii="Cambria" w:eastAsia="Cambria" w:hAnsi="Cambria" w:cs="Cambria"/>
        </w:rPr>
        <w:t xml:space="preserve"> </w:t>
      </w:r>
    </w:p>
    <w:p w14:paraId="23CA22D5" w14:textId="77777777" w:rsidR="00D81ABB" w:rsidRDefault="00D81ABB" w:rsidP="00D81ABB">
      <w:pPr>
        <w:spacing w:after="11" w:line="240" w:lineRule="auto"/>
        <w:ind w:left="984"/>
        <w:jc w:val="both"/>
      </w:pPr>
      <w:r>
        <w:rPr>
          <w:rFonts w:ascii="Cambria" w:eastAsia="Cambria" w:hAnsi="Cambria" w:cs="Cambria"/>
          <w:color w:val="231F20"/>
        </w:rPr>
        <w:lastRenderedPageBreak/>
        <w:t>All system integrator produce a particular type of optical port to connect to their choice of illuminator.</w:t>
      </w:r>
      <w:r>
        <w:rPr>
          <w:rFonts w:ascii="Cambria" w:eastAsia="Cambria" w:hAnsi="Cambria" w:cs="Cambria"/>
        </w:rPr>
        <w:t xml:space="preserve"> </w:t>
      </w:r>
    </w:p>
    <w:p w14:paraId="1CA706A5" w14:textId="77777777" w:rsidR="00D81ABB" w:rsidRDefault="00D81ABB" w:rsidP="00D81ABB">
      <w:pPr>
        <w:spacing w:after="118"/>
      </w:pPr>
      <w:r>
        <w:rPr>
          <w:rFonts w:ascii="Cambria" w:eastAsia="Cambria" w:hAnsi="Cambria" w:cs="Cambria"/>
        </w:rPr>
        <w:t xml:space="preserve"> </w:t>
      </w:r>
    </w:p>
    <w:p w14:paraId="4EB6A36F" w14:textId="77777777" w:rsidR="00D81ABB" w:rsidRDefault="00D81ABB" w:rsidP="00D81ABB">
      <w:pPr>
        <w:numPr>
          <w:ilvl w:val="0"/>
          <w:numId w:val="885"/>
        </w:numPr>
        <w:spacing w:after="3" w:line="256" w:lineRule="auto"/>
        <w:ind w:right="1270" w:hanging="437"/>
      </w:pPr>
      <w:r>
        <w:rPr>
          <w:rFonts w:ascii="Cambria" w:eastAsia="Cambria" w:hAnsi="Cambria" w:cs="Cambria"/>
          <w:color w:val="231F20"/>
          <w:u w:val="single" w:color="231F20"/>
        </w:rPr>
        <w:t>. Are opt ical ports compat ible?</w:t>
      </w:r>
      <w:r>
        <w:rPr>
          <w:rFonts w:ascii="Cambria" w:eastAsia="Cambria" w:hAnsi="Cambria" w:cs="Cambria"/>
        </w:rPr>
        <w:t xml:space="preserve"> </w:t>
      </w:r>
    </w:p>
    <w:p w14:paraId="4FA8BBB4" w14:textId="77777777" w:rsidR="00D81ABB" w:rsidRDefault="00D81ABB" w:rsidP="00D81ABB">
      <w:pPr>
        <w:spacing w:after="64"/>
      </w:pPr>
      <w:r>
        <w:rPr>
          <w:rFonts w:ascii="Cambria" w:eastAsia="Cambria" w:hAnsi="Cambria" w:cs="Cambria"/>
        </w:rPr>
        <w:t xml:space="preserve"> </w:t>
      </w:r>
    </w:p>
    <w:p w14:paraId="1735D530" w14:textId="77777777" w:rsidR="00D81ABB" w:rsidRDefault="00D81ABB" w:rsidP="00D81ABB">
      <w:pPr>
        <w:spacing w:after="11" w:line="302" w:lineRule="auto"/>
        <w:ind w:left="393" w:right="931" w:firstLine="566"/>
        <w:jc w:val="both"/>
      </w:pPr>
      <w:r>
        <w:rPr>
          <w:rFonts w:ascii="Cambria" w:eastAsia="Cambria" w:hAnsi="Cambria" w:cs="Cambria"/>
          <w:color w:val="231F20"/>
        </w:rPr>
        <w:t>In general no. Illuminator manufacturers use a particular type of optical port to effect the connection with the common end. As a whole, the harness made by a given manufacturer will not fit into the illuminator made by another without retooling.</w:t>
      </w:r>
      <w:r>
        <w:rPr>
          <w:rFonts w:ascii="Cambria" w:eastAsia="Cambria" w:hAnsi="Cambria" w:cs="Cambria"/>
        </w:rPr>
        <w:t xml:space="preserve"> </w:t>
      </w:r>
    </w:p>
    <w:p w14:paraId="07406264" w14:textId="77777777" w:rsidR="00D81ABB" w:rsidRDefault="00D81ABB" w:rsidP="00D81ABB">
      <w:pPr>
        <w:spacing w:after="0"/>
      </w:pPr>
      <w:r>
        <w:rPr>
          <w:rFonts w:ascii="Cambria" w:eastAsia="Cambria" w:hAnsi="Cambria" w:cs="Cambria"/>
        </w:rPr>
        <w:t xml:space="preserve"> </w:t>
      </w:r>
    </w:p>
    <w:p w14:paraId="4C0B4289" w14:textId="77777777" w:rsidR="00D81ABB" w:rsidRDefault="00D81ABB" w:rsidP="00D81ABB">
      <w:pPr>
        <w:numPr>
          <w:ilvl w:val="0"/>
          <w:numId w:val="885"/>
        </w:numPr>
        <w:spacing w:after="3" w:line="256" w:lineRule="auto"/>
        <w:ind w:right="1270" w:hanging="437"/>
      </w:pPr>
      <w:r>
        <w:rPr>
          <w:rFonts w:ascii="Cambria" w:eastAsia="Cambria" w:hAnsi="Cambria" w:cs="Cambria"/>
          <w:color w:val="231F20"/>
          <w:u w:val="single" w:color="231F20"/>
        </w:rPr>
        <w:t>. What is a f iber opt ics system?</w:t>
      </w:r>
      <w:r>
        <w:rPr>
          <w:rFonts w:ascii="Cambria" w:eastAsia="Cambria" w:hAnsi="Cambria" w:cs="Cambria"/>
        </w:rPr>
        <w:t xml:space="preserve"> </w:t>
      </w:r>
    </w:p>
    <w:p w14:paraId="6704620D" w14:textId="77777777" w:rsidR="00D81ABB" w:rsidRDefault="00D81ABB" w:rsidP="00D81ABB">
      <w:pPr>
        <w:spacing w:after="73"/>
      </w:pPr>
      <w:r>
        <w:rPr>
          <w:rFonts w:ascii="Cambria" w:eastAsia="Cambria" w:hAnsi="Cambria" w:cs="Cambria"/>
        </w:rPr>
        <w:t xml:space="preserve"> </w:t>
      </w:r>
    </w:p>
    <w:p w14:paraId="2E327639" w14:textId="77777777" w:rsidR="00D81ABB" w:rsidRDefault="00D81ABB" w:rsidP="00D81ABB">
      <w:pPr>
        <w:spacing w:after="11" w:line="302" w:lineRule="auto"/>
        <w:ind w:left="984" w:right="931"/>
        <w:jc w:val="both"/>
      </w:pPr>
      <w:r>
        <w:rPr>
          <w:rFonts w:ascii="Cambria" w:eastAsia="Cambria" w:hAnsi="Cambria" w:cs="Cambria"/>
          <w:color w:val="231F20"/>
        </w:rPr>
        <w:t>The term comprises all the necessary elements to install a working unit.</w:t>
      </w:r>
      <w:r>
        <w:rPr>
          <w:rFonts w:ascii="Cambria" w:eastAsia="Cambria" w:hAnsi="Cambria" w:cs="Cambria"/>
        </w:rPr>
        <w:t xml:space="preserve"> </w:t>
      </w:r>
    </w:p>
    <w:p w14:paraId="60EE38F4" w14:textId="77777777" w:rsidR="00D81ABB" w:rsidRDefault="00D81ABB" w:rsidP="00D81ABB">
      <w:pPr>
        <w:spacing w:after="0"/>
      </w:pPr>
      <w:r>
        <w:rPr>
          <w:rFonts w:ascii="Cambria" w:eastAsia="Cambria" w:hAnsi="Cambria" w:cs="Cambria"/>
        </w:rPr>
        <w:t xml:space="preserve"> </w:t>
      </w:r>
    </w:p>
    <w:p w14:paraId="2E0BD716" w14:textId="77777777" w:rsidR="00D81ABB" w:rsidRDefault="00D81ABB" w:rsidP="00D81ABB">
      <w:pPr>
        <w:pStyle w:val="Heading3"/>
        <w:tabs>
          <w:tab w:val="center" w:pos="545"/>
          <w:tab w:val="center" w:pos="891"/>
          <w:tab w:val="center" w:pos="1264"/>
          <w:tab w:val="center" w:pos="1589"/>
          <w:tab w:val="center" w:pos="1981"/>
          <w:tab w:val="center" w:pos="2389"/>
          <w:tab w:val="center" w:pos="2659"/>
        </w:tabs>
        <w:ind w:left="-15" w:firstLine="0"/>
      </w:pPr>
      <w:r>
        <w:t xml:space="preserve">  S </w:t>
      </w:r>
      <w:r>
        <w:tab/>
        <w:t xml:space="preserve">Y </w:t>
      </w:r>
      <w:r>
        <w:tab/>
        <w:t xml:space="preserve">S </w:t>
      </w:r>
      <w:r>
        <w:tab/>
        <w:t xml:space="preserve">T </w:t>
      </w:r>
      <w:r>
        <w:tab/>
        <w:t xml:space="preserve">E </w:t>
      </w:r>
      <w:r>
        <w:tab/>
        <w:t xml:space="preserve">M </w:t>
      </w:r>
      <w:r>
        <w:tab/>
        <w:t xml:space="preserve">S </w:t>
      </w:r>
      <w:r>
        <w:tab/>
      </w:r>
      <w:r>
        <w:rPr>
          <w:strike w:val="0"/>
          <w:color w:val="365F91"/>
        </w:rPr>
        <w:t xml:space="preserve"> </w:t>
      </w:r>
    </w:p>
    <w:p w14:paraId="174736CB" w14:textId="77777777" w:rsidR="00D81ABB" w:rsidRDefault="00D81ABB" w:rsidP="00D81ABB">
      <w:pPr>
        <w:spacing w:after="0"/>
      </w:pPr>
      <w:r>
        <w:rPr>
          <w:rFonts w:ascii="Cambria" w:eastAsia="Cambria" w:hAnsi="Cambria" w:cs="Cambria"/>
        </w:rPr>
        <w:t xml:space="preserve"> </w:t>
      </w:r>
    </w:p>
    <w:p w14:paraId="220DCE62" w14:textId="77777777" w:rsidR="00D81ABB" w:rsidRDefault="00D81ABB" w:rsidP="00D81ABB">
      <w:pPr>
        <w:spacing w:after="0"/>
      </w:pPr>
      <w:r>
        <w:rPr>
          <w:rFonts w:ascii="Cambria" w:eastAsia="Cambria" w:hAnsi="Cambria" w:cs="Cambria"/>
        </w:rPr>
        <w:t xml:space="preserve"> </w:t>
      </w:r>
    </w:p>
    <w:p w14:paraId="06B347C4" w14:textId="77777777" w:rsidR="00D81ABB" w:rsidRDefault="00D81ABB" w:rsidP="00D81ABB">
      <w:pPr>
        <w:numPr>
          <w:ilvl w:val="0"/>
          <w:numId w:val="886"/>
        </w:numPr>
        <w:spacing w:after="3" w:line="256" w:lineRule="auto"/>
        <w:ind w:right="1270" w:hanging="432"/>
      </w:pPr>
      <w:r>
        <w:rPr>
          <w:rFonts w:ascii="Cambria" w:eastAsia="Cambria" w:hAnsi="Cambria" w:cs="Cambria"/>
          <w:color w:val="231F20"/>
          <w:u w:val="single" w:color="231F20"/>
        </w:rPr>
        <w:t>. What is a f iber opt ics systems integrator?</w:t>
      </w:r>
      <w:r>
        <w:rPr>
          <w:rFonts w:ascii="Cambria" w:eastAsia="Cambria" w:hAnsi="Cambria" w:cs="Cambria"/>
        </w:rPr>
        <w:t xml:space="preserve"> </w:t>
      </w:r>
    </w:p>
    <w:p w14:paraId="26D4EC97" w14:textId="77777777" w:rsidR="00D81ABB" w:rsidRDefault="00D81ABB" w:rsidP="00D81ABB">
      <w:pPr>
        <w:spacing w:after="68"/>
      </w:pPr>
      <w:r>
        <w:rPr>
          <w:rFonts w:ascii="Cambria" w:eastAsia="Cambria" w:hAnsi="Cambria" w:cs="Cambria"/>
        </w:rPr>
        <w:t xml:space="preserve"> </w:t>
      </w:r>
    </w:p>
    <w:p w14:paraId="51853425" w14:textId="77777777" w:rsidR="00D81ABB" w:rsidRDefault="00D81ABB" w:rsidP="00D81ABB">
      <w:pPr>
        <w:spacing w:after="11" w:line="302" w:lineRule="auto"/>
        <w:ind w:left="393" w:right="931" w:firstLine="566"/>
        <w:jc w:val="both"/>
      </w:pPr>
      <w:r>
        <w:rPr>
          <w:rFonts w:ascii="Cambria" w:eastAsia="Cambria" w:hAnsi="Cambria" w:cs="Cambria"/>
          <w:color w:val="231F20"/>
        </w:rPr>
        <w:t>A fiber optics system integrator purchases the bulk fibers from a fiber optics manufacturer, and ende- avor to manipulate, cut, polish, assemble, pack, produce and market a final product.</w:t>
      </w:r>
      <w:r>
        <w:rPr>
          <w:rFonts w:ascii="Cambria" w:eastAsia="Cambria" w:hAnsi="Cambria" w:cs="Cambria"/>
        </w:rPr>
        <w:t xml:space="preserve"> </w:t>
      </w:r>
    </w:p>
    <w:p w14:paraId="7E2E60BB" w14:textId="77777777" w:rsidR="00D81ABB" w:rsidRDefault="00D81ABB" w:rsidP="00D81ABB">
      <w:pPr>
        <w:spacing w:after="0"/>
      </w:pPr>
      <w:r>
        <w:rPr>
          <w:rFonts w:ascii="Cambria" w:eastAsia="Cambria" w:hAnsi="Cambria" w:cs="Cambria"/>
        </w:rPr>
        <w:t xml:space="preserve"> </w:t>
      </w:r>
    </w:p>
    <w:p w14:paraId="5441D859" w14:textId="77777777" w:rsidR="00D81ABB" w:rsidRDefault="00D81ABB" w:rsidP="00D81ABB">
      <w:pPr>
        <w:numPr>
          <w:ilvl w:val="0"/>
          <w:numId w:val="886"/>
        </w:numPr>
        <w:spacing w:after="38" w:line="256" w:lineRule="auto"/>
        <w:ind w:right="1270" w:hanging="432"/>
      </w:pPr>
      <w:r>
        <w:rPr>
          <w:rFonts w:ascii="Cambria" w:eastAsia="Cambria" w:hAnsi="Cambria" w:cs="Cambria"/>
          <w:color w:val="231F20"/>
          <w:u w:val="single" w:color="231F20"/>
        </w:rPr>
        <w:t>. What is the di fference between a f iber opt ics manufacturer and a f iber</w:t>
      </w:r>
      <w:r>
        <w:rPr>
          <w:rFonts w:ascii="Cambria" w:eastAsia="Cambria" w:hAnsi="Cambria" w:cs="Cambria"/>
          <w:color w:val="231F20"/>
        </w:rPr>
        <w:t xml:space="preserve"> </w:t>
      </w:r>
      <w:r>
        <w:rPr>
          <w:rFonts w:ascii="Cambria" w:eastAsia="Cambria" w:hAnsi="Cambria" w:cs="Cambria"/>
          <w:color w:val="231F20"/>
          <w:u w:val="single" w:color="231F20"/>
        </w:rPr>
        <w:t>opt ics system manufacturer?</w:t>
      </w:r>
      <w:r>
        <w:rPr>
          <w:rFonts w:ascii="Cambria" w:eastAsia="Cambria" w:hAnsi="Cambria" w:cs="Cambria"/>
        </w:rPr>
        <w:t xml:space="preserve"> </w:t>
      </w:r>
    </w:p>
    <w:p w14:paraId="7D15B641" w14:textId="77777777" w:rsidR="00D81ABB" w:rsidRDefault="00D81ABB" w:rsidP="00D81ABB">
      <w:pPr>
        <w:spacing w:after="64"/>
      </w:pPr>
      <w:r>
        <w:rPr>
          <w:rFonts w:ascii="Cambria" w:eastAsia="Cambria" w:hAnsi="Cambria" w:cs="Cambria"/>
        </w:rPr>
        <w:t xml:space="preserve"> </w:t>
      </w:r>
    </w:p>
    <w:p w14:paraId="44FDD958" w14:textId="77777777" w:rsidR="00D81ABB" w:rsidRDefault="00D81ABB" w:rsidP="00D81ABB">
      <w:pPr>
        <w:spacing w:after="11" w:line="302" w:lineRule="auto"/>
        <w:ind w:left="393" w:right="931" w:firstLine="566"/>
        <w:jc w:val="both"/>
      </w:pPr>
      <w:r>
        <w:rPr>
          <w:rFonts w:ascii="Cambria" w:eastAsia="Cambria" w:hAnsi="Cambria" w:cs="Cambria"/>
          <w:color w:val="231F20"/>
        </w:rPr>
        <w:t>This is a question that would sound silly in other industries but not in this one. Many firms hint, or even affirm in their brochures and catalogues to be fiber optics manufacturers when this is simply not true. A Com- pany that manufactures fiber optics is the one that transforms polymers, monomers or glass raw materials into rods and filaments, cladding those with other elements to, finally create bulk fiber optics.</w:t>
      </w:r>
      <w:r>
        <w:rPr>
          <w:rFonts w:ascii="Cambria" w:eastAsia="Cambria" w:hAnsi="Cambria" w:cs="Cambria"/>
        </w:rPr>
        <w:t xml:space="preserve"> </w:t>
      </w:r>
    </w:p>
    <w:p w14:paraId="5987D704" w14:textId="77777777" w:rsidR="00D81ABB" w:rsidRDefault="00D81ABB" w:rsidP="00D81ABB">
      <w:pPr>
        <w:spacing w:after="11" w:line="302" w:lineRule="auto"/>
        <w:ind w:left="403" w:right="931"/>
        <w:jc w:val="both"/>
      </w:pPr>
      <w:r>
        <w:rPr>
          <w:rFonts w:ascii="Cambria" w:eastAsia="Cambria" w:hAnsi="Cambria" w:cs="Cambria"/>
          <w:color w:val="231F20"/>
        </w:rPr>
        <w:t>One can readily see the difference between a glass manufacturer, a glass merchant and a window manufac- turer. The first takes sand and melts it into glass the second stores and trades with glass and the third incor- porates glass into his final product: a window.</w:t>
      </w:r>
      <w:r>
        <w:rPr>
          <w:rFonts w:ascii="Cambria" w:eastAsia="Cambria" w:hAnsi="Cambria" w:cs="Cambria"/>
        </w:rPr>
        <w:t xml:space="preserve"> </w:t>
      </w:r>
    </w:p>
    <w:p w14:paraId="4B508A52" w14:textId="77777777" w:rsidR="00D81ABB" w:rsidRDefault="00D81ABB" w:rsidP="00D81ABB">
      <w:pPr>
        <w:spacing w:after="11" w:line="302" w:lineRule="auto"/>
        <w:ind w:left="403" w:right="931"/>
        <w:jc w:val="both"/>
      </w:pPr>
      <w:r>
        <w:rPr>
          <w:rFonts w:ascii="Cambria" w:eastAsia="Cambria" w:hAnsi="Cambria" w:cs="Cambria"/>
          <w:color w:val="231F20"/>
        </w:rPr>
        <w:t>If one looks at the giant chemical and glass corporations it's a fair bet that they are fiber optics manufactu- rers.</w:t>
      </w:r>
      <w:r>
        <w:rPr>
          <w:rFonts w:ascii="Cambria" w:eastAsia="Cambria" w:hAnsi="Cambria" w:cs="Cambria"/>
        </w:rPr>
        <w:t xml:space="preserve"> </w:t>
      </w:r>
    </w:p>
    <w:p w14:paraId="6BD74BC5" w14:textId="77777777" w:rsidR="00D81ABB" w:rsidRDefault="00D81ABB" w:rsidP="00D81ABB">
      <w:pPr>
        <w:spacing w:after="11" w:line="302" w:lineRule="auto"/>
        <w:ind w:left="403" w:right="931"/>
        <w:jc w:val="both"/>
      </w:pPr>
      <w:r>
        <w:rPr>
          <w:rFonts w:ascii="Cambria" w:eastAsia="Cambria" w:hAnsi="Cambria" w:cs="Cambria"/>
          <w:color w:val="231F20"/>
        </w:rPr>
        <w:t>On the other hand, most fiber optics companies are System Integrators. This is to say that they do not make fibers, just like the window producer does not make glass.</w:t>
      </w:r>
      <w:r>
        <w:rPr>
          <w:rFonts w:ascii="Cambria" w:eastAsia="Cambria" w:hAnsi="Cambria" w:cs="Cambria"/>
        </w:rPr>
        <w:t xml:space="preserve"> </w:t>
      </w:r>
    </w:p>
    <w:p w14:paraId="3D82B88E" w14:textId="77777777" w:rsidR="00D81ABB" w:rsidRDefault="00D81ABB" w:rsidP="00D81ABB">
      <w:pPr>
        <w:spacing w:after="0"/>
      </w:pPr>
      <w:r>
        <w:rPr>
          <w:rFonts w:ascii="Cambria" w:eastAsia="Cambria" w:hAnsi="Cambria" w:cs="Cambria"/>
        </w:rPr>
        <w:t xml:space="preserve"> </w:t>
      </w:r>
    </w:p>
    <w:p w14:paraId="5AEF0051" w14:textId="77777777" w:rsidR="00D81ABB" w:rsidRDefault="00D81ABB" w:rsidP="00D81ABB">
      <w:pPr>
        <w:numPr>
          <w:ilvl w:val="0"/>
          <w:numId w:val="887"/>
        </w:numPr>
        <w:spacing w:after="3" w:line="256" w:lineRule="auto"/>
        <w:ind w:right="635" w:hanging="432"/>
      </w:pPr>
      <w:r>
        <w:rPr>
          <w:rFonts w:ascii="Cambria" w:eastAsia="Cambria" w:hAnsi="Cambria" w:cs="Cambria"/>
          <w:color w:val="231F20"/>
          <w:u w:val="single" w:color="231F20"/>
        </w:rPr>
        <w:t>. Who are the best f iber opt ics manufacturers?</w:t>
      </w:r>
      <w:r>
        <w:rPr>
          <w:rFonts w:ascii="Cambria" w:eastAsia="Cambria" w:hAnsi="Cambria" w:cs="Cambria"/>
        </w:rPr>
        <w:t xml:space="preserve"> </w:t>
      </w:r>
    </w:p>
    <w:p w14:paraId="1DEC1060" w14:textId="77777777" w:rsidR="00D81ABB" w:rsidRDefault="00D81ABB" w:rsidP="00D81ABB">
      <w:pPr>
        <w:spacing w:after="68"/>
      </w:pPr>
      <w:r>
        <w:rPr>
          <w:rFonts w:ascii="Cambria" w:eastAsia="Cambria" w:hAnsi="Cambria" w:cs="Cambria"/>
        </w:rPr>
        <w:lastRenderedPageBreak/>
        <w:t xml:space="preserve"> </w:t>
      </w:r>
    </w:p>
    <w:p w14:paraId="043CEA67" w14:textId="77777777" w:rsidR="00D81ABB" w:rsidRDefault="00D81ABB" w:rsidP="00D81ABB">
      <w:pPr>
        <w:spacing w:after="11" w:line="302" w:lineRule="auto"/>
        <w:ind w:left="393" w:right="931" w:firstLine="566"/>
        <w:jc w:val="both"/>
      </w:pPr>
      <w:r>
        <w:rPr>
          <w:rFonts w:ascii="Cambria" w:eastAsia="Cambria" w:hAnsi="Cambria" w:cs="Cambria"/>
          <w:color w:val="231F20"/>
        </w:rPr>
        <w:t>To single out a company would be grossly unfair because in this business the players are, generally, respected industrial corporations with impeccable quality reputations.</w:t>
      </w:r>
      <w:r>
        <w:rPr>
          <w:rFonts w:ascii="Cambria" w:eastAsia="Cambria" w:hAnsi="Cambria" w:cs="Cambria"/>
        </w:rPr>
        <w:t xml:space="preserve"> </w:t>
      </w:r>
      <w:r>
        <w:rPr>
          <w:rFonts w:ascii="Cambria" w:eastAsia="Cambria" w:hAnsi="Cambria" w:cs="Cambria"/>
          <w:color w:val="231F20"/>
        </w:rPr>
        <w:t>State of the art fiber optics cannot be made in a garage shed and huge investments have to be made in plant, equipment and human resources to produce optics of any kind.</w:t>
      </w:r>
      <w:r>
        <w:rPr>
          <w:rFonts w:ascii="Cambria" w:eastAsia="Cambria" w:hAnsi="Cambria" w:cs="Cambria"/>
        </w:rPr>
        <w:t xml:space="preserve"> </w:t>
      </w:r>
    </w:p>
    <w:p w14:paraId="2FF91563" w14:textId="77777777" w:rsidR="00D81ABB" w:rsidRDefault="00D81ABB" w:rsidP="00D81ABB">
      <w:pPr>
        <w:spacing w:after="11" w:line="302" w:lineRule="auto"/>
        <w:ind w:left="403" w:right="931"/>
        <w:jc w:val="both"/>
      </w:pPr>
      <w:r>
        <w:rPr>
          <w:rFonts w:ascii="Cambria" w:eastAsia="Cambria" w:hAnsi="Cambria" w:cs="Cambria"/>
          <w:color w:val="231F20"/>
        </w:rPr>
        <w:t>The overall quality of fibers in the market is exceptionally high and it must be said that the failures and disas- ters that may have happened have had nothing to do with the quality of the fibers but with the handling and application of systems.</w:t>
      </w:r>
      <w:r>
        <w:rPr>
          <w:rFonts w:ascii="Cambria" w:eastAsia="Cambria" w:hAnsi="Cambria" w:cs="Cambria"/>
        </w:rPr>
        <w:t xml:space="preserve"> </w:t>
      </w:r>
    </w:p>
    <w:p w14:paraId="01B631A3" w14:textId="77777777" w:rsidR="00D81ABB" w:rsidRDefault="00D81ABB" w:rsidP="00D81ABB">
      <w:pPr>
        <w:spacing w:after="0"/>
        <w:sectPr w:rsidR="00D81ABB">
          <w:pgSz w:w="11900" w:h="16840"/>
          <w:pgMar w:top="1058" w:right="201" w:bottom="1228" w:left="758" w:header="720" w:footer="985" w:gutter="0"/>
          <w:cols w:space="720"/>
        </w:sectPr>
      </w:pPr>
    </w:p>
    <w:p w14:paraId="459AF64F" w14:textId="77777777" w:rsidR="00D81ABB" w:rsidRDefault="00D81ABB" w:rsidP="00D81ABB">
      <w:pPr>
        <w:numPr>
          <w:ilvl w:val="0"/>
          <w:numId w:val="887"/>
        </w:numPr>
        <w:spacing w:after="0" w:line="256" w:lineRule="auto"/>
        <w:ind w:right="635" w:hanging="432"/>
      </w:pPr>
      <w:r>
        <w:rPr>
          <w:rFonts w:ascii="Cambria" w:eastAsia="Cambria" w:hAnsi="Cambria" w:cs="Cambria"/>
          <w:color w:val="231F20"/>
          <w:sz w:val="23"/>
          <w:u w:val="single" w:color="231F20"/>
        </w:rPr>
        <w:lastRenderedPageBreak/>
        <w:t>. Who are the best systems integrators?</w:t>
      </w:r>
      <w:r>
        <w:rPr>
          <w:rFonts w:ascii="Cambria" w:eastAsia="Cambria" w:hAnsi="Cambria" w:cs="Cambria"/>
          <w:sz w:val="23"/>
        </w:rPr>
        <w:t xml:space="preserve"> </w:t>
      </w:r>
    </w:p>
    <w:p w14:paraId="64E8021A" w14:textId="77777777" w:rsidR="00D81ABB" w:rsidRDefault="00D81ABB" w:rsidP="00D81ABB">
      <w:pPr>
        <w:spacing w:after="67"/>
      </w:pPr>
      <w:r>
        <w:rPr>
          <w:rFonts w:ascii="Cambria" w:eastAsia="Cambria" w:hAnsi="Cambria" w:cs="Cambria"/>
          <w:sz w:val="23"/>
        </w:rPr>
        <w:t xml:space="preserve"> </w:t>
      </w:r>
    </w:p>
    <w:p w14:paraId="33A58247" w14:textId="77777777" w:rsidR="00D81ABB" w:rsidRDefault="00D81ABB" w:rsidP="00D81ABB">
      <w:pPr>
        <w:spacing w:after="4" w:line="309" w:lineRule="auto"/>
        <w:ind w:left="374" w:right="720" w:firstLine="552"/>
        <w:jc w:val="both"/>
      </w:pPr>
      <w:r>
        <w:rPr>
          <w:rFonts w:ascii="Cambria" w:eastAsia="Cambria" w:hAnsi="Cambria" w:cs="Cambria"/>
          <w:color w:val="231F20"/>
          <w:sz w:val="23"/>
        </w:rPr>
        <w:t>Being quite the opposite to fiber optics manufacturers, system producers are usually small companies. In this case size has the opposite effect on the final product because fiber optics system design require an inordinate amount of ingenuity, talent and technical expertise even for tiny projects. The fast responses, ins- tant drawings, quotations and studies normally demanded are very hard to produce in a corporate environ- ment.</w:t>
      </w:r>
      <w:r>
        <w:rPr>
          <w:rFonts w:ascii="Cambria" w:eastAsia="Cambria" w:hAnsi="Cambria" w:cs="Cambria"/>
          <w:sz w:val="23"/>
        </w:rPr>
        <w:t xml:space="preserve"> </w:t>
      </w:r>
    </w:p>
    <w:p w14:paraId="6F83A7AB" w14:textId="77777777" w:rsidR="00D81ABB" w:rsidRDefault="00D81ABB" w:rsidP="00D81ABB">
      <w:pPr>
        <w:spacing w:after="4" w:line="309" w:lineRule="auto"/>
        <w:ind w:left="384" w:right="720"/>
        <w:jc w:val="both"/>
      </w:pPr>
      <w:r>
        <w:rPr>
          <w:rFonts w:ascii="Cambria" w:eastAsia="Cambria" w:hAnsi="Cambria" w:cs="Cambria"/>
          <w:color w:val="231F20"/>
          <w:sz w:val="23"/>
        </w:rPr>
        <w:t>Naturally, this means that some system integrators are little more than a oneman band and some operations are run on a shoestring with more enthusiasm than resources.</w:t>
      </w:r>
      <w:r>
        <w:rPr>
          <w:rFonts w:ascii="Cambria" w:eastAsia="Cambria" w:hAnsi="Cambria" w:cs="Cambria"/>
          <w:sz w:val="23"/>
        </w:rPr>
        <w:t xml:space="preserve"> </w:t>
      </w:r>
    </w:p>
    <w:p w14:paraId="28C44F12" w14:textId="77777777" w:rsidR="00D81ABB" w:rsidRDefault="00D81ABB" w:rsidP="00D81ABB">
      <w:pPr>
        <w:spacing w:after="4" w:line="309" w:lineRule="auto"/>
        <w:ind w:left="384" w:right="720"/>
        <w:jc w:val="both"/>
      </w:pPr>
      <w:r>
        <w:rPr>
          <w:rFonts w:ascii="Cambria" w:eastAsia="Cambria" w:hAnsi="Cambria" w:cs="Cambria"/>
          <w:color w:val="231F20"/>
          <w:sz w:val="23"/>
        </w:rPr>
        <w:t>On the other hand many system integrators have very little know-how and soon get into trouble with the laws of physics.</w:t>
      </w:r>
      <w:r>
        <w:rPr>
          <w:rFonts w:ascii="Cambria" w:eastAsia="Cambria" w:hAnsi="Cambria" w:cs="Cambria"/>
          <w:sz w:val="23"/>
        </w:rPr>
        <w:t xml:space="preserve"> </w:t>
      </w:r>
    </w:p>
    <w:p w14:paraId="0E1A3A70" w14:textId="6200B787" w:rsidR="00D81ABB" w:rsidRDefault="00D81ABB" w:rsidP="00D81ABB">
      <w:pPr>
        <w:spacing w:after="7" w:line="307" w:lineRule="auto"/>
        <w:ind w:left="384" w:right="797"/>
      </w:pPr>
      <w:r>
        <w:rPr>
          <w:noProof/>
        </w:rPr>
        <mc:AlternateContent>
          <mc:Choice Requires="wpg">
            <w:drawing>
              <wp:anchor distT="0" distB="0" distL="114300" distR="114300" simplePos="0" relativeHeight="251658240" behindDoc="0" locked="0" layoutInCell="1" allowOverlap="1" wp14:anchorId="50AA0C98" wp14:editId="565A51CB">
                <wp:simplePos x="0" y="0"/>
                <wp:positionH relativeFrom="page">
                  <wp:posOffset>295910</wp:posOffset>
                </wp:positionH>
                <wp:positionV relativeFrom="page">
                  <wp:posOffset>824230</wp:posOffset>
                </wp:positionV>
                <wp:extent cx="73025" cy="9052560"/>
                <wp:effectExtent l="0" t="0" r="3175" b="0"/>
                <wp:wrapSquare wrapText="bothSides"/>
                <wp:docPr id="110525" name="Group 110525"/>
                <wp:cNvGraphicFramePr/>
                <a:graphic xmlns:a="http://schemas.openxmlformats.org/drawingml/2006/main">
                  <a:graphicData uri="http://schemas.microsoft.com/office/word/2010/wordprocessingGroup">
                    <wpg:wgp>
                      <wpg:cNvGrpSpPr/>
                      <wpg:grpSpPr>
                        <a:xfrm>
                          <a:off x="0" y="0"/>
                          <a:ext cx="73025" cy="9052560"/>
                          <a:chOff x="0" y="0"/>
                          <a:chExt cx="73152" cy="9052560"/>
                        </a:xfrm>
                      </wpg:grpSpPr>
                      <wps:wsp>
                        <wps:cNvPr id="109" name="Shape 115742"/>
                        <wps:cNvSpPr/>
                        <wps:spPr>
                          <a:xfrm>
                            <a:off x="0" y="0"/>
                            <a:ext cx="18288" cy="9052560"/>
                          </a:xfrm>
                          <a:custGeom>
                            <a:avLst/>
                            <a:gdLst/>
                            <a:ahLst/>
                            <a:cxnLst/>
                            <a:rect l="0" t="0" r="0" b="0"/>
                            <a:pathLst>
                              <a:path w="18288" h="9052560">
                                <a:moveTo>
                                  <a:pt x="0" y="0"/>
                                </a:moveTo>
                                <a:lnTo>
                                  <a:pt x="18288" y="0"/>
                                </a:lnTo>
                                <a:lnTo>
                                  <a:pt x="18288" y="9052560"/>
                                </a:lnTo>
                                <a:lnTo>
                                  <a:pt x="0" y="905256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0" name="Shape 115743"/>
                        <wps:cNvSpPr/>
                        <wps:spPr>
                          <a:xfrm>
                            <a:off x="18288" y="0"/>
                            <a:ext cx="36576" cy="9052560"/>
                          </a:xfrm>
                          <a:custGeom>
                            <a:avLst/>
                            <a:gdLst/>
                            <a:ahLst/>
                            <a:cxnLst/>
                            <a:rect l="0" t="0" r="0" b="0"/>
                            <a:pathLst>
                              <a:path w="36576" h="9052560">
                                <a:moveTo>
                                  <a:pt x="0" y="0"/>
                                </a:moveTo>
                                <a:lnTo>
                                  <a:pt x="36576" y="0"/>
                                </a:lnTo>
                                <a:lnTo>
                                  <a:pt x="36576" y="9052560"/>
                                </a:lnTo>
                                <a:lnTo>
                                  <a:pt x="0" y="905256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111" name="Shape 115744"/>
                        <wps:cNvSpPr/>
                        <wps:spPr>
                          <a:xfrm>
                            <a:off x="54864" y="0"/>
                            <a:ext cx="18288" cy="9052560"/>
                          </a:xfrm>
                          <a:custGeom>
                            <a:avLst/>
                            <a:gdLst/>
                            <a:ahLst/>
                            <a:cxnLst/>
                            <a:rect l="0" t="0" r="0" b="0"/>
                            <a:pathLst>
                              <a:path w="18288" h="9052560">
                                <a:moveTo>
                                  <a:pt x="0" y="0"/>
                                </a:moveTo>
                                <a:lnTo>
                                  <a:pt x="18288" y="0"/>
                                </a:lnTo>
                                <a:lnTo>
                                  <a:pt x="18288" y="9052560"/>
                                </a:lnTo>
                                <a:lnTo>
                                  <a:pt x="0" y="90525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F10DA8D" id="Group 110525" o:spid="_x0000_s1026" style="position:absolute;margin-left:23.3pt;margin-top:64.9pt;width:5.75pt;height:712.8pt;z-index:251658240;mso-position-horizontal-relative:page;mso-position-vertical-relative:page" coordsize="731,9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u1e/gIAAJwNAAAOAAAAZHJzL2Uyb0RvYy54bWzsV9tO3DAQfa/Uf4jyXpIseyPaXR6g5aVq&#10;EdAPMI5zkRzbss1m9+87njgXFloKtBJS2ZWSiT0znjmeM05Wp7uaB1umTSXFOkyO4jBggsqsEsU6&#10;/HHz5dMyDIwlIiNcCrYO98yEp5uPH1aNStlElpJnTAfgRJi0UeuwtFalUWRoyWpijqRiAiZzqWti&#10;4VEXUaZJA95rHk3ieB41UmdKS8qMgdHzdjLcoP88Z9R+z3PDbMDXIcRm8arxeuuu0WZF0kITVVbU&#10;h0FeEEVNKgGL9q7OiSXBna4euKorqqWRuT2iso5knleUYQ6QTRIfZHOh5Z3CXIq0KVQPE0B7gNOL&#10;3dJv20sdVBnsXRLPJrMwEKSGfcKlAz8GIDWqSEH3Qqtrdan9QNE+ubx3ua7dHTIKdgjvvoeX7WxA&#10;YXBxHLsFKMycuLXmHn5awh49sKLl594umU0e2EXdopGLrQ+lUVBIZsDKvA6r65IohltgXP4dVvFJ&#10;BxQqAFCzxXTiqsmtD4o9SiY1ANifQpQsJ0tgzAFEfaokpXfGXjCJWJPtV2PbAs46iZSdRHeiEzXQ&#10;4LcEUMQ6OxelE4MGyqGNpBz2ys3WcstuJOrZgx2DIIdZLsZa3ldXEaDZzXd3hd4GvVF9/FIb6Hy/&#10;kp7QxGrrdUBwqW5WXsD0QR4DzIVDAtahBFpTzolFjteVhZ7FqxpQmizieHAM3tz+tzuOkt1z5uDi&#10;4orlwDPkhhswurg94zrYEteZ8IfOCVcl8aOuniAkr4oy+nH2ecV57zJB03suz2L39x68srNj2BR7&#10;y7i1pD6atjNCf4Gku/4IEfRGuLIUtrcX0NVxkVG2TryV2R77BAIChGyZ8e+ZmUDkbQsbMfP4Wcwc&#10;ytA3qK6BHc9ni/mbYKeP5K+w0/t6kp2D3js78W3iFeycx+7/H7IzeYSd02exczZdzqfY+g/Y6Wn7&#10;fnYO71bQursTtru3J+372dmfYI+cnf44bvn9Js5OfMeFTwB8B/CfK+4bY/wM8vijavMTAAD//wMA&#10;UEsDBBQABgAIAAAAIQDf/HLt4AAAAAoBAAAPAAAAZHJzL2Rvd25yZXYueG1sTI9NS8NAEIbvgv9h&#10;GcGb3aQ2oY3ZlFLUUxFsBeltmp0modndkN0m6b93POlx3nl4P/L1ZFoxUO8bZxXEswgE2dLpxlYK&#10;vg5vT0sQPqDV2DpLCm7kYV3c3+WYaTfaTxr2oRJsYn2GCuoQukxKX9Zk0M9cR5Z/Z9cbDHz2ldQ9&#10;jmxuWjmPolQabCwn1NjRtqbysr8aBe8jjpvn+HXYXc7b2/GQfHzvYlLq8WHavIAINIU/GH7rc3Uo&#10;uNPJXa32olWwSFMmWZ+veAIDyTIGcWIhSZIFyCKX/ycUPwAAAP//AwBQSwECLQAUAAYACAAAACEA&#10;toM4kv4AAADhAQAAEwAAAAAAAAAAAAAAAAAAAAAAW0NvbnRlbnRfVHlwZXNdLnhtbFBLAQItABQA&#10;BgAIAAAAIQA4/SH/1gAAAJQBAAALAAAAAAAAAAAAAAAAAC8BAABfcmVscy8ucmVsc1BLAQItABQA&#10;BgAIAAAAIQD6bu1e/gIAAJwNAAAOAAAAAAAAAAAAAAAAAC4CAABkcnMvZTJvRG9jLnhtbFBLAQIt&#10;ABQABgAIAAAAIQDf/HLt4AAAAAoBAAAPAAAAAAAAAAAAAAAAAFgFAABkcnMvZG93bnJldi54bWxQ&#10;SwUGAAAAAAQABADzAAAAZQYAAAAA&#10;">
                <v:shape id="Shape 115742" o:spid="_x0000_s1027" style="position:absolute;width:182;height:90525;visibility:visible;mso-wrap-style:square;v-text-anchor:top" coordsize="18288,905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fGwwAAANwAAAAPAAAAZHJzL2Rvd25yZXYueG1sRE9La8JA&#10;EL4L/Q/LFLxI3a2C2NSNSKBQ6EVjodchO3mQ7Gya3Wrqr3cFwdt8fM/ZbEfbiRMNvnGs4XWuQBAX&#10;zjRcafg+frysQfiAbLBzTBr+ycM2fZpsMDHuzAc65aESMYR9ghrqEPpESl/UZNHPXU8cudINFkOE&#10;QyXNgOcYbju5UGolLTYcG2rsKaupaPM/q2G1W16ychbKr98c25/9ulF5l2k9fR537yACjeEhvrs/&#10;TZyv3uD2TLxAplcAAAD//wMAUEsBAi0AFAAGAAgAAAAhANvh9svuAAAAhQEAABMAAAAAAAAAAAAA&#10;AAAAAAAAAFtDb250ZW50X1R5cGVzXS54bWxQSwECLQAUAAYACAAAACEAWvQsW78AAAAVAQAACwAA&#10;AAAAAAAAAAAAAAAfAQAAX3JlbHMvLnJlbHNQSwECLQAUAAYACAAAACEAiVlHxsMAAADcAAAADwAA&#10;AAAAAAAAAAAAAAAHAgAAZHJzL2Rvd25yZXYueG1sUEsFBgAAAAADAAMAtwAAAPcCAAAAAA==&#10;" path="m,l18288,r,9052560l,9052560,,e" fillcolor="silver" stroked="f" strokeweight="0">
                  <v:stroke miterlimit="83231f" joinstyle="miter"/>
                  <v:path arrowok="t" textboxrect="0,0,18288,9052560"/>
                </v:shape>
                <v:shape id="Shape 115743" o:spid="_x0000_s1028" style="position:absolute;left:182;width:366;height:90525;visibility:visible;mso-wrap-style:square;v-text-anchor:top" coordsize="36576,905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zF4wQAAANwAAAAPAAAAZHJzL2Rvd25yZXYueG1sRI9Bi8Iw&#10;EIXvC/6HMMLe1rQiy1KNRUTRq7og3oZmbIrNpDRR67/fOQh7m+G9ee+bRTn4Vj2oj01gA/kkA0Vc&#10;BdtwbeD3tP36ARUTssU2MBl4UYRyOfpYYGHDkw/0OKZaSQjHAg24lLpC61g58hgnoSMW7Rp6j0nW&#10;vta2x6eE+1ZPs+xbe2xYGhx2tHZU3Y53b2CLLUaNl9Nld65d2GPoNnpmzOd4WM1BJRrSv/l9vbeC&#10;nwu+PCMT6OUfAAAA//8DAFBLAQItABQABgAIAAAAIQDb4fbL7gAAAIUBAAATAAAAAAAAAAAAAAAA&#10;AAAAAABbQ29udGVudF9UeXBlc10ueG1sUEsBAi0AFAAGAAgAAAAhAFr0LFu/AAAAFQEAAAsAAAAA&#10;AAAAAAAAAAAAHwEAAF9yZWxzLy5yZWxzUEsBAi0AFAAGAAgAAAAhAFNrMXjBAAAA3AAAAA8AAAAA&#10;AAAAAAAAAAAABwIAAGRycy9kb3ducmV2LnhtbFBLBQYAAAAAAwADALcAAAD1AgAAAAA=&#10;" path="m,l36576,r,9052560l,9052560,,e" fillcolor="#606060" stroked="f" strokeweight="0">
                  <v:stroke miterlimit="83231f" joinstyle="miter"/>
                  <v:path arrowok="t" textboxrect="0,0,36576,9052560"/>
                </v:shape>
                <v:shape id="Shape 115744" o:spid="_x0000_s1029" style="position:absolute;left:548;width:183;height:90525;visibility:visible;mso-wrap-style:square;v-text-anchor:top" coordsize="18288,905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EX2wAAAANwAAAAPAAAAZHJzL2Rvd25yZXYueG1sRE9Li8Iw&#10;EL4L/ocwgjdNK1KkmoqvBY+76sHj0Ewf2ExKk227/34jLOxtPr7n7PajaURPnastK4iXEQji3Oqa&#10;SwWP+8diA8J5ZI2NZVLwQw722XSyw1Tbgb+ov/lShBB2KSqovG9TKV1ekUG3tC1x4ArbGfQBdqXU&#10;HQ4h3DRyFUWJNFhzaKiwpVNF+ev2bRRg2V+OyWrD98+E1ufLUDwfrVRqPhsPWxCeRv8v/nNfdZgf&#10;x/B+Jlwgs18AAAD//wMAUEsBAi0AFAAGAAgAAAAhANvh9svuAAAAhQEAABMAAAAAAAAAAAAAAAAA&#10;AAAAAFtDb250ZW50X1R5cGVzXS54bWxQSwECLQAUAAYACAAAACEAWvQsW78AAAAVAQAACwAAAAAA&#10;AAAAAAAAAAAfAQAAX3JlbHMvLnJlbHNQSwECLQAUAAYACAAAACEALHhF9sAAAADcAAAADwAAAAAA&#10;AAAAAAAAAAAHAgAAZHJzL2Rvd25yZXYueG1sUEsFBgAAAAADAAMAtwAAAPQCAAAAAA==&#10;" path="m,l18288,r,9052560l,9052560,,e" fillcolor="black" stroked="f" strokeweight="0">
                  <v:stroke miterlimit="83231f" joinstyle="miter"/>
                  <v:path arrowok="t" textboxrect="0,0,18288,9052560"/>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14:anchorId="26B1FE8F" wp14:editId="237E5AA6">
                <wp:simplePos x="0" y="0"/>
                <wp:positionH relativeFrom="page">
                  <wp:posOffset>7196455</wp:posOffset>
                </wp:positionH>
                <wp:positionV relativeFrom="page">
                  <wp:posOffset>824230</wp:posOffset>
                </wp:positionV>
                <wp:extent cx="73025" cy="9052560"/>
                <wp:effectExtent l="0" t="0" r="3175" b="0"/>
                <wp:wrapSquare wrapText="bothSides"/>
                <wp:docPr id="110526" name="Group 110526"/>
                <wp:cNvGraphicFramePr/>
                <a:graphic xmlns:a="http://schemas.openxmlformats.org/drawingml/2006/main">
                  <a:graphicData uri="http://schemas.microsoft.com/office/word/2010/wordprocessingGroup">
                    <wpg:wgp>
                      <wpg:cNvGrpSpPr/>
                      <wpg:grpSpPr>
                        <a:xfrm>
                          <a:off x="0" y="0"/>
                          <a:ext cx="73025" cy="9052560"/>
                          <a:chOff x="0" y="0"/>
                          <a:chExt cx="73152" cy="9052560"/>
                        </a:xfrm>
                      </wpg:grpSpPr>
                      <wps:wsp>
                        <wps:cNvPr id="105" name="Shape 115748"/>
                        <wps:cNvSpPr/>
                        <wps:spPr>
                          <a:xfrm>
                            <a:off x="54864" y="0"/>
                            <a:ext cx="18288" cy="9052560"/>
                          </a:xfrm>
                          <a:custGeom>
                            <a:avLst/>
                            <a:gdLst/>
                            <a:ahLst/>
                            <a:cxnLst/>
                            <a:rect l="0" t="0" r="0" b="0"/>
                            <a:pathLst>
                              <a:path w="18288" h="9052560">
                                <a:moveTo>
                                  <a:pt x="0" y="0"/>
                                </a:moveTo>
                                <a:lnTo>
                                  <a:pt x="18288" y="0"/>
                                </a:lnTo>
                                <a:lnTo>
                                  <a:pt x="18288" y="9052560"/>
                                </a:lnTo>
                                <a:lnTo>
                                  <a:pt x="0" y="90525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 name="Shape 115749"/>
                        <wps:cNvSpPr/>
                        <wps:spPr>
                          <a:xfrm>
                            <a:off x="18288" y="0"/>
                            <a:ext cx="36576" cy="9052560"/>
                          </a:xfrm>
                          <a:custGeom>
                            <a:avLst/>
                            <a:gdLst/>
                            <a:ahLst/>
                            <a:cxnLst/>
                            <a:rect l="0" t="0" r="0" b="0"/>
                            <a:pathLst>
                              <a:path w="36576" h="9052560">
                                <a:moveTo>
                                  <a:pt x="0" y="0"/>
                                </a:moveTo>
                                <a:lnTo>
                                  <a:pt x="36576" y="0"/>
                                </a:lnTo>
                                <a:lnTo>
                                  <a:pt x="36576" y="9052560"/>
                                </a:lnTo>
                                <a:lnTo>
                                  <a:pt x="0" y="905256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107" name="Shape 115750"/>
                        <wps:cNvSpPr/>
                        <wps:spPr>
                          <a:xfrm>
                            <a:off x="0" y="0"/>
                            <a:ext cx="18288" cy="9052560"/>
                          </a:xfrm>
                          <a:custGeom>
                            <a:avLst/>
                            <a:gdLst/>
                            <a:ahLst/>
                            <a:cxnLst/>
                            <a:rect l="0" t="0" r="0" b="0"/>
                            <a:pathLst>
                              <a:path w="18288" h="9052560">
                                <a:moveTo>
                                  <a:pt x="0" y="0"/>
                                </a:moveTo>
                                <a:lnTo>
                                  <a:pt x="18288" y="0"/>
                                </a:lnTo>
                                <a:lnTo>
                                  <a:pt x="18288" y="9052560"/>
                                </a:lnTo>
                                <a:lnTo>
                                  <a:pt x="0" y="905256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CAC3BF7" id="Group 110526" o:spid="_x0000_s1026" style="position:absolute;margin-left:566.65pt;margin-top:64.9pt;width:5.75pt;height:712.8pt;z-index:251658240;mso-position-horizontal-relative:page;mso-position-vertical-relative:page" coordsize="731,9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ut2CgMAAJwNAAAOAAAAZHJzL2Uyb0RvYy54bWzsV81u2zAMvg/YOwi+r3bSOkmNJD20Wy/D&#10;VqzdAyiy/APIkiCpcfL2o2jZyZJu3dpiKLAmgE1LJEV+4kfZ84tNI8iaG1sruYhGJ0lEuGQqr2W5&#10;iL7fffowi4h1VOZUKMkX0Zbb6GL5/t281Rkfq0qJnBsCTqTNWr2IKud0FseWVbyh9kRpLmGyUKah&#10;Dh5NGeeGtuC9EfE4SSZxq0yujWLcWhi96iajJfovCs7c16Kw3BGxiCA2h1eD15W/xss5zUpDdVWz&#10;EAZ9QhQNrSUsOri6oo6Se1MfuWpqZpRVhTthqolVUdSMYw6QzSg5yObaqHuNuZRZW+oBJoD2AKcn&#10;u2Vf1jeG1Dns3ShJx5OISNrAPuHSJIwBSK0uM9C9NvpW35gwUHZPPu9NYRp/h4zIBuHdDvDyjSMM&#10;BqenyTiNCIOZc1grnQT4WQV7dGTFqo+D3SgdH9nF/aKxj20IpdVQSHaHlX0eVrcV1Ry3wPr8e6wS&#10;yKMDChUAqHR6NvPV5NcHxQElm1kA7AGI0rPZ5CwixzCNZuMZsOYApiFdmrF76665Qrzp+rN1XRHn&#10;vUSrXmIb2YsGqPBbEmjqvJ2P1IukhZLoIql2++VnG7Xmdwr13MGuQZC7WSH3tYKvPl3Q7Of7u0Zv&#10;O729GvmlNlD652p6RBMrbtABwae6nAcB0wd5H2AhPRKwDqPQngpBHfK8qR30LVE3gNJ4miQ7x+DN&#10;10C36yi5reAeLiG/8QK4hvzwA9aUq0thyJr67oQ/dE6FrmgY9TUFIQVVlNGPty9qIQaXIzR9yGXn&#10;ISh7O46NcbBMOksWoum6I/QYSLrvkRDBYIQrK+kGewmdHcPcy9aLK5VvsVcgIEDKjh3/gJ1DG9tj&#10;5/lfsXNXhqFJ9U3sdJJOwf0rYGeI5EXYGXw9ys6d3hs78Y3iGeycJP4f+P0/sXN6fHamiINvGn90&#10;dnZt/4CZgbKvgJkhkhdh5kEjgkbcn5f9/e3c9MevP5Ve6ty8TPz/NTET33HhEwDP//C54r8x9p9B&#10;3v+oWv4AAAD//wMAUEsDBBQABgAIAAAAIQAaBQXN4QAAAA4BAAAPAAAAZHJzL2Rvd25yZXYueG1s&#10;TI9BS8NAEIXvgv9hGcGb3aRJRGM2pRT1VARbQbxNs9MkNLsbstsk/fdOT3p7j3m8+V6xmk0nRhp8&#10;66yCeBGBIFs53dpawdf+7eEJhA9oNXbOkoILeViVtzcF5tpN9pPGXagFl1ifo4ImhD6X0lcNGfQL&#10;15Pl29ENBgPboZZ6wInLTSeXUfQoDbaWPzTY06ah6rQ7GwXvE07rJH4dt6fj5vKzzz6+tzEpdX83&#10;r19ABJrDXxiu+IwOJTMd3NlqLzr2cZIknGW1fOYR10icpqwOrLIsS0GWhfw/o/wFAAD//wMAUEsB&#10;Ai0AFAAGAAgAAAAhALaDOJL+AAAA4QEAABMAAAAAAAAAAAAAAAAAAAAAAFtDb250ZW50X1R5cGVz&#10;XS54bWxQSwECLQAUAAYACAAAACEAOP0h/9YAAACUAQAACwAAAAAAAAAAAAAAAAAvAQAAX3JlbHMv&#10;LnJlbHNQSwECLQAUAAYACAAAACEA7oLrdgoDAACcDQAADgAAAAAAAAAAAAAAAAAuAgAAZHJzL2Uy&#10;b0RvYy54bWxQSwECLQAUAAYACAAAACEAGgUFzeEAAAAOAQAADwAAAAAAAAAAAAAAAABkBQAAZHJz&#10;L2Rvd25yZXYueG1sUEsFBgAAAAAEAAQA8wAAAHIGAAAAAA==&#10;">
                <v:shape id="Shape 115748" o:spid="_x0000_s1027" style="position:absolute;left:548;width:183;height:90525;visibility:visible;mso-wrap-style:square;v-text-anchor:top" coordsize="18288,905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UowQAAANwAAAAPAAAAZHJzL2Rvd25yZXYueG1sRE9La8JA&#10;EL4L/odlhN5001CDpK6hPgo92sSDxyE7JqHZ2ZBdk/TfdwWht/n4nrPNJtOKgXrXWFbwuopAEJdW&#10;N1wpuBSfyw0I55E1tpZJwS85yHbz2RZTbUf+piH3lQgh7FJUUHvfpVK6siaDbmU74sDdbG/QB9hX&#10;Uvc4hnDTyjiKEmmw4dBQY0eHmsqf/G4UYDWc9km84eKc0NvxNN6ul04q9bKYPt5BeJr8v/jp/tJh&#10;frSGxzPhArn7AwAA//8DAFBLAQItABQABgAIAAAAIQDb4fbL7gAAAIUBAAATAAAAAAAAAAAAAAAA&#10;AAAAAABbQ29udGVudF9UeXBlc10ueG1sUEsBAi0AFAAGAAgAAAAhAFr0LFu/AAAAFQEAAAsAAAAA&#10;AAAAAAAAAAAAHwEAAF9yZWxzLy5yZWxzUEsBAi0AFAAGAAgAAAAhANaa1SjBAAAA3AAAAA8AAAAA&#10;AAAAAAAAAAAABwIAAGRycy9kb3ducmV2LnhtbFBLBQYAAAAAAwADALcAAAD1AgAAAAA=&#10;" path="m,l18288,r,9052560l,9052560,,e" fillcolor="black" stroked="f" strokeweight="0">
                  <v:stroke miterlimit="83231f" joinstyle="miter"/>
                  <v:path arrowok="t" textboxrect="0,0,18288,9052560"/>
                </v:shape>
                <v:shape id="Shape 115749" o:spid="_x0000_s1028" style="position:absolute;left:182;width:366;height:90525;visibility:visible;mso-wrap-style:square;v-text-anchor:top" coordsize="36576,905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5pKuwAAANwAAAAPAAAAZHJzL2Rvd25yZXYueG1sRE9LCsIw&#10;EN0L3iGM4E5TRUSqUUQU3foB6W5oxqbYTEoTtd7eCIK7ebzvLFatrcSTGl86VjAaJiCIc6dLLhRc&#10;zrvBDIQPyBorx6TgTR5Wy25ngal2Lz7S8xQKEUPYp6jAhFCnUvrckEU/dDVx5G6usRgibAqpG3zF&#10;cFvJcZJMpcWSY4PBmjaG8vvpYRXssEIvMTtn+2th3AFdvZUTpfq9dj0HEagNf/HPfdBxfjKF7zPx&#10;Arn8AAAA//8DAFBLAQItABQABgAIAAAAIQDb4fbL7gAAAIUBAAATAAAAAAAAAAAAAAAAAAAAAABb&#10;Q29udGVudF9UeXBlc10ueG1sUEsBAi0AFAAGAAgAAAAhAFr0LFu/AAAAFQEAAAsAAAAAAAAAAAAA&#10;AAAAHwEAAF9yZWxzLy5yZWxzUEsBAi0AFAAGAAgAAAAhADYXmkq7AAAA3AAAAA8AAAAAAAAAAAAA&#10;AAAABwIAAGRycy9kb3ducmV2LnhtbFBLBQYAAAAAAwADALcAAADvAgAAAAA=&#10;" path="m,l36576,r,9052560l,9052560,,e" fillcolor="#606060" stroked="f" strokeweight="0">
                  <v:stroke miterlimit="83231f" joinstyle="miter"/>
                  <v:path arrowok="t" textboxrect="0,0,36576,9052560"/>
                </v:shape>
                <v:shape id="Shape 115750" o:spid="_x0000_s1029" style="position:absolute;width:182;height:90525;visibility:visible;mso-wrap-style:square;v-text-anchor:top" coordsize="18288,905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nYvwgAAANwAAAAPAAAAZHJzL2Rvd25yZXYueG1sRE9LawIx&#10;EL4X/A9hhF6KJragy2oUWRAEL+0qeB02sw/cTNZN1LW/vikUepuP7zmrzWBbcafeN441zKYKBHHh&#10;TMOVhtNxN0lA+IBssHVMGp7kYbMevawwNe7BX3TPQyViCPsUNdQhdKmUvqjJop+6jjhypesthgj7&#10;SpoeHzHctvJdqbm02HBsqLGjrKbikt+shvn24zsr30J5uOZ4OX8mjcrbTOvX8bBdggg0hH/xn3tv&#10;4ny1gN9n4gVy/QMAAP//AwBQSwECLQAUAAYACAAAACEA2+H2y+4AAACFAQAAEwAAAAAAAAAAAAAA&#10;AAAAAAAAW0NvbnRlbnRfVHlwZXNdLnhtbFBLAQItABQABgAIAAAAIQBa9CxbvwAAABUBAAALAAAA&#10;AAAAAAAAAAAAAB8BAABfcmVscy8ucmVsc1BLAQItABQABgAIAAAAIQCXinYvwgAAANwAAAAPAAAA&#10;AAAAAAAAAAAAAAcCAABkcnMvZG93bnJldi54bWxQSwUGAAAAAAMAAwC3AAAA9gIAAAAA&#10;" path="m,l18288,r,9052560l,9052560,,e" fillcolor="silver" stroked="f" strokeweight="0">
                  <v:stroke miterlimit="83231f" joinstyle="miter"/>
                  <v:path arrowok="t" textboxrect="0,0,18288,9052560"/>
                </v:shape>
                <w10:wrap type="square" anchorx="page" anchory="page"/>
              </v:group>
            </w:pict>
          </mc:Fallback>
        </mc:AlternateContent>
      </w:r>
      <w:r>
        <w:rPr>
          <w:rFonts w:ascii="Cambria" w:eastAsia="Cambria" w:hAnsi="Cambria" w:cs="Cambria"/>
          <w:color w:val="231F20"/>
          <w:sz w:val="23"/>
        </w:rPr>
        <w:t>Product certification, documentation, information and references are the easiest way to ascertain the profes- sional reputation of a manufactures</w:t>
      </w:r>
      <w:r>
        <w:rPr>
          <w:rFonts w:ascii="Cambria" w:eastAsia="Cambria" w:hAnsi="Cambria" w:cs="Cambria"/>
          <w:sz w:val="23"/>
        </w:rPr>
        <w:t xml:space="preserve"> </w:t>
      </w:r>
      <w:r>
        <w:rPr>
          <w:rFonts w:ascii="Cambria" w:eastAsia="Cambria" w:hAnsi="Cambria" w:cs="Cambria"/>
          <w:color w:val="231F20"/>
          <w:sz w:val="23"/>
        </w:rPr>
        <w:t>In this industry when detailed and precise technical information is not forthcoming and things are shrouded in a veil of secrecy, it usually means that for the manufacturer the thing is also a mystery.</w:t>
      </w:r>
      <w:r>
        <w:rPr>
          <w:rFonts w:ascii="Cambria" w:eastAsia="Cambria" w:hAnsi="Cambria" w:cs="Cambria"/>
          <w:sz w:val="23"/>
        </w:rPr>
        <w:t xml:space="preserve"> </w:t>
      </w:r>
    </w:p>
    <w:p w14:paraId="1F408673" w14:textId="77777777" w:rsidR="00D81ABB" w:rsidRDefault="00D81ABB" w:rsidP="00D81ABB">
      <w:pPr>
        <w:spacing w:after="0"/>
      </w:pPr>
      <w:r>
        <w:rPr>
          <w:rFonts w:ascii="Cambria" w:eastAsia="Cambria" w:hAnsi="Cambria" w:cs="Cambria"/>
          <w:sz w:val="23"/>
        </w:rPr>
        <w:t xml:space="preserve"> </w:t>
      </w:r>
    </w:p>
    <w:p w14:paraId="0972A041" w14:textId="77777777" w:rsidR="00D81ABB" w:rsidRDefault="00D81ABB" w:rsidP="00D81ABB">
      <w:pPr>
        <w:numPr>
          <w:ilvl w:val="0"/>
          <w:numId w:val="888"/>
        </w:numPr>
        <w:spacing w:after="0" w:line="256" w:lineRule="auto"/>
        <w:ind w:hanging="422"/>
      </w:pPr>
      <w:r>
        <w:rPr>
          <w:rFonts w:ascii="Cambria" w:eastAsia="Cambria" w:hAnsi="Cambria" w:cs="Cambria"/>
          <w:color w:val="231F20"/>
          <w:sz w:val="23"/>
          <w:u w:val="single" w:color="231F20"/>
        </w:rPr>
        <w:t>. How many parts does a f iber opt ics system have?</w:t>
      </w:r>
      <w:r>
        <w:rPr>
          <w:rFonts w:ascii="Cambria" w:eastAsia="Cambria" w:hAnsi="Cambria" w:cs="Cambria"/>
          <w:sz w:val="23"/>
        </w:rPr>
        <w:t xml:space="preserve"> </w:t>
      </w:r>
    </w:p>
    <w:p w14:paraId="0D7A931E" w14:textId="77777777" w:rsidR="00D81ABB" w:rsidRDefault="00D81ABB" w:rsidP="00D81ABB">
      <w:pPr>
        <w:spacing w:after="67"/>
      </w:pPr>
      <w:r>
        <w:rPr>
          <w:rFonts w:ascii="Cambria" w:eastAsia="Cambria" w:hAnsi="Cambria" w:cs="Cambria"/>
          <w:sz w:val="23"/>
        </w:rPr>
        <w:t xml:space="preserve"> </w:t>
      </w:r>
    </w:p>
    <w:p w14:paraId="326A8D89" w14:textId="77777777" w:rsidR="00D81ABB" w:rsidRDefault="00D81ABB" w:rsidP="00D81ABB">
      <w:pPr>
        <w:spacing w:after="4" w:line="309" w:lineRule="auto"/>
        <w:ind w:left="374" w:right="720" w:firstLine="552"/>
        <w:jc w:val="both"/>
      </w:pPr>
      <w:r>
        <w:rPr>
          <w:rFonts w:ascii="Cambria" w:eastAsia="Cambria" w:hAnsi="Cambria" w:cs="Cambria"/>
          <w:color w:val="231F20"/>
          <w:sz w:val="23"/>
        </w:rPr>
        <w:t>Depending on the final use the most common parts to account for in a basic system are: illuminator, fiber bundle, bushing and end fittings. Additional fittings, fixtures, controlling units and power sources may be used harness, optical port.</w:t>
      </w:r>
      <w:r>
        <w:rPr>
          <w:rFonts w:ascii="Cambria" w:eastAsia="Cambria" w:hAnsi="Cambria" w:cs="Cambria"/>
          <w:sz w:val="23"/>
        </w:rPr>
        <w:t xml:space="preserve"> </w:t>
      </w:r>
    </w:p>
    <w:p w14:paraId="3CC49DFB" w14:textId="77777777" w:rsidR="00D81ABB" w:rsidRDefault="00D81ABB" w:rsidP="00D81ABB">
      <w:pPr>
        <w:spacing w:after="0"/>
      </w:pPr>
      <w:r>
        <w:rPr>
          <w:rFonts w:ascii="Cambria" w:eastAsia="Cambria" w:hAnsi="Cambria" w:cs="Cambria"/>
          <w:sz w:val="23"/>
        </w:rPr>
        <w:t xml:space="preserve"> </w:t>
      </w:r>
    </w:p>
    <w:p w14:paraId="5DED7E86" w14:textId="77777777" w:rsidR="00D81ABB" w:rsidRDefault="00D81ABB" w:rsidP="00D81ABB">
      <w:pPr>
        <w:numPr>
          <w:ilvl w:val="0"/>
          <w:numId w:val="888"/>
        </w:numPr>
        <w:spacing w:after="0" w:line="256" w:lineRule="auto"/>
        <w:ind w:hanging="422"/>
      </w:pPr>
      <w:r>
        <w:rPr>
          <w:rFonts w:ascii="Cambria" w:eastAsia="Cambria" w:hAnsi="Cambria" w:cs="Cambria"/>
          <w:color w:val="231F20"/>
          <w:sz w:val="23"/>
          <w:u w:val="single" w:color="231F20"/>
        </w:rPr>
        <w:t>. Are f iber opt ics systems expensive?</w:t>
      </w:r>
      <w:r>
        <w:rPr>
          <w:rFonts w:ascii="Cambria" w:eastAsia="Cambria" w:hAnsi="Cambria" w:cs="Cambria"/>
          <w:sz w:val="23"/>
        </w:rPr>
        <w:t xml:space="preserve"> </w:t>
      </w:r>
    </w:p>
    <w:p w14:paraId="7B1BBA6F" w14:textId="77777777" w:rsidR="00D81ABB" w:rsidRDefault="00D81ABB" w:rsidP="00D81ABB">
      <w:pPr>
        <w:spacing w:after="62"/>
      </w:pPr>
      <w:r>
        <w:rPr>
          <w:rFonts w:ascii="Cambria" w:eastAsia="Cambria" w:hAnsi="Cambria" w:cs="Cambria"/>
          <w:sz w:val="23"/>
        </w:rPr>
        <w:t xml:space="preserve"> </w:t>
      </w:r>
    </w:p>
    <w:p w14:paraId="71CC39C5" w14:textId="77777777" w:rsidR="00D81ABB" w:rsidRDefault="00D81ABB" w:rsidP="00D81ABB">
      <w:pPr>
        <w:spacing w:after="4" w:line="309" w:lineRule="auto"/>
        <w:ind w:left="374" w:right="720" w:firstLine="552"/>
        <w:jc w:val="both"/>
      </w:pPr>
      <w:r>
        <w:rPr>
          <w:rFonts w:ascii="Cambria" w:eastAsia="Cambria" w:hAnsi="Cambria" w:cs="Cambria"/>
          <w:color w:val="231F20"/>
          <w:sz w:val="23"/>
        </w:rPr>
        <w:t>To determine whether a system is expensive one would have to establish a comparison with an alter- native, which in most cases does not exist.</w:t>
      </w:r>
      <w:r>
        <w:rPr>
          <w:rFonts w:ascii="Cambria" w:eastAsia="Cambria" w:hAnsi="Cambria" w:cs="Cambria"/>
          <w:sz w:val="23"/>
        </w:rPr>
        <w:t xml:space="preserve"> </w:t>
      </w:r>
    </w:p>
    <w:p w14:paraId="42D127BD" w14:textId="77777777" w:rsidR="00D81ABB" w:rsidRDefault="00D81ABB" w:rsidP="00D81ABB">
      <w:pPr>
        <w:spacing w:after="4" w:line="309" w:lineRule="auto"/>
        <w:ind w:left="384" w:right="720"/>
        <w:jc w:val="both"/>
      </w:pPr>
      <w:r>
        <w:rPr>
          <w:rFonts w:ascii="Cambria" w:eastAsia="Cambria" w:hAnsi="Cambria" w:cs="Cambria"/>
          <w:color w:val="231F20"/>
          <w:sz w:val="23"/>
        </w:rPr>
        <w:t>To compare fiber optics with a standard off the shelf light fitting, lamp or system is an unfair rule of thumb because fiber optics are unique.</w:t>
      </w:r>
      <w:r>
        <w:rPr>
          <w:rFonts w:ascii="Cambria" w:eastAsia="Cambria" w:hAnsi="Cambria" w:cs="Cambria"/>
          <w:sz w:val="23"/>
        </w:rPr>
        <w:t xml:space="preserve"> </w:t>
      </w:r>
    </w:p>
    <w:p w14:paraId="6CEE4A29" w14:textId="77777777" w:rsidR="00D81ABB" w:rsidRDefault="00D81ABB" w:rsidP="00D81ABB">
      <w:pPr>
        <w:spacing w:after="4" w:line="309" w:lineRule="auto"/>
        <w:ind w:left="384" w:right="720"/>
        <w:jc w:val="both"/>
      </w:pPr>
      <w:r>
        <w:rPr>
          <w:rFonts w:ascii="Cambria" w:eastAsia="Cambria" w:hAnsi="Cambria" w:cs="Cambria"/>
          <w:color w:val="231F20"/>
          <w:sz w:val="23"/>
        </w:rPr>
        <w:t>Fiber optics systems can carry minute or large amounts of light to, practically any place with precision, wit- hout heat or electricity and with the light source far away.</w:t>
      </w:r>
      <w:r>
        <w:rPr>
          <w:rFonts w:ascii="Cambria" w:eastAsia="Cambria" w:hAnsi="Cambria" w:cs="Cambria"/>
          <w:sz w:val="23"/>
        </w:rPr>
        <w:t xml:space="preserve"> </w:t>
      </w:r>
    </w:p>
    <w:p w14:paraId="0C9FF232" w14:textId="77777777" w:rsidR="00D81ABB" w:rsidRDefault="00D81ABB" w:rsidP="00D81ABB">
      <w:pPr>
        <w:spacing w:after="4" w:line="309" w:lineRule="auto"/>
        <w:ind w:left="384" w:right="720"/>
        <w:jc w:val="both"/>
      </w:pPr>
      <w:r>
        <w:rPr>
          <w:rFonts w:ascii="Cambria" w:eastAsia="Cambria" w:hAnsi="Cambria" w:cs="Cambria"/>
          <w:color w:val="231F20"/>
          <w:sz w:val="23"/>
        </w:rPr>
        <w:lastRenderedPageBreak/>
        <w:t>If the fiber optics system is to be used in applications where the above values were of no consequence then one would have to say that there is no need for it.</w:t>
      </w:r>
      <w:r>
        <w:rPr>
          <w:rFonts w:ascii="Cambria" w:eastAsia="Cambria" w:hAnsi="Cambria" w:cs="Cambria"/>
          <w:sz w:val="23"/>
        </w:rPr>
        <w:t xml:space="preserve"> </w:t>
      </w:r>
    </w:p>
    <w:p w14:paraId="6F1B1FD5" w14:textId="77777777" w:rsidR="00D81ABB" w:rsidRDefault="00D81ABB" w:rsidP="00D81ABB">
      <w:pPr>
        <w:spacing w:after="4" w:line="309" w:lineRule="auto"/>
        <w:ind w:left="384" w:right="720"/>
        <w:jc w:val="both"/>
      </w:pPr>
      <w:r>
        <w:rPr>
          <w:rFonts w:ascii="Cambria" w:eastAsia="Cambria" w:hAnsi="Cambria" w:cs="Cambria"/>
          <w:color w:val="231F20"/>
          <w:sz w:val="23"/>
        </w:rPr>
        <w:t>Fiber optics are not the universal solution to all lighting problems but a tool or a technique to be used in cir- cumstances where other systems would be at a disadvantage or even totally inadequate.</w:t>
      </w:r>
      <w:r>
        <w:rPr>
          <w:rFonts w:ascii="Cambria" w:eastAsia="Cambria" w:hAnsi="Cambria" w:cs="Cambria"/>
          <w:sz w:val="23"/>
        </w:rPr>
        <w:t xml:space="preserve"> </w:t>
      </w:r>
    </w:p>
    <w:p w14:paraId="7EA12D01" w14:textId="77777777" w:rsidR="00D81ABB" w:rsidRDefault="00D81ABB" w:rsidP="00D81ABB">
      <w:pPr>
        <w:spacing w:after="76" w:line="309" w:lineRule="auto"/>
        <w:ind w:left="384" w:right="720"/>
        <w:jc w:val="both"/>
      </w:pPr>
      <w:r>
        <w:rPr>
          <w:rFonts w:ascii="Cambria" w:eastAsia="Cambria" w:hAnsi="Cambria" w:cs="Cambria"/>
          <w:color w:val="231F20"/>
          <w:sz w:val="23"/>
        </w:rPr>
        <w:t>If one compares a one point of conventional light fixture with a one-point fiber optics system then the price difference would weigh heavily in favor of the standard fixture. If we compare several fixtures and one fiber optics system with several light guides and one illuminator, taking into account the maintenance advantages and power savings, then one would have to concede that fiber optics are cheap.</w:t>
      </w:r>
      <w:r>
        <w:rPr>
          <w:rFonts w:ascii="Cambria" w:eastAsia="Cambria" w:hAnsi="Cambria" w:cs="Cambria"/>
          <w:sz w:val="23"/>
        </w:rPr>
        <w:t xml:space="preserve"> </w:t>
      </w:r>
    </w:p>
    <w:p w14:paraId="08487EAC" w14:textId="77777777" w:rsidR="00D81ABB" w:rsidRDefault="00D81ABB" w:rsidP="00D81ABB">
      <w:pPr>
        <w:tabs>
          <w:tab w:val="center" w:pos="462"/>
          <w:tab w:val="center" w:pos="3822"/>
        </w:tabs>
        <w:spacing w:after="0"/>
      </w:pPr>
      <w:r>
        <w:tab/>
      </w:r>
      <w:r>
        <w:rPr>
          <w:rFonts w:ascii="Century Gothic" w:eastAsia="Century Gothic" w:hAnsi="Century Gothic" w:cs="Century Gothic"/>
          <w:color w:val="231F20"/>
          <w:sz w:val="20"/>
          <w:u w:val="single" w:color="231F20"/>
        </w:rPr>
        <w:t>94</w:t>
      </w:r>
      <w:r>
        <w:rPr>
          <w:rFonts w:ascii="Century Gothic" w:eastAsia="Century Gothic" w:hAnsi="Century Gothic" w:cs="Century Gothic"/>
          <w:color w:val="231F20"/>
          <w:sz w:val="20"/>
        </w:rPr>
        <w:t>.</w:t>
      </w:r>
      <w:r>
        <w:rPr>
          <w:rFonts w:ascii="Arial" w:eastAsia="Arial" w:hAnsi="Arial" w:cs="Arial"/>
          <w:color w:val="231F20"/>
          <w:sz w:val="20"/>
        </w:rPr>
        <w:t xml:space="preserve"> </w:t>
      </w:r>
      <w:r>
        <w:rPr>
          <w:rFonts w:ascii="Arial" w:eastAsia="Arial" w:hAnsi="Arial" w:cs="Arial"/>
          <w:color w:val="231F20"/>
          <w:sz w:val="20"/>
        </w:rPr>
        <w:tab/>
      </w:r>
      <w:r>
        <w:rPr>
          <w:rFonts w:ascii="Cambria" w:eastAsia="Cambria" w:hAnsi="Cambria" w:cs="Cambria"/>
          <w:color w:val="231F20"/>
          <w:sz w:val="23"/>
          <w:u w:val="single" w:color="231F20"/>
        </w:rPr>
        <w:t>. Wi ll f iber opt ics systems be cheaper in the future?</w:t>
      </w:r>
      <w:r>
        <w:rPr>
          <w:rFonts w:ascii="Cambria" w:eastAsia="Cambria" w:hAnsi="Cambria" w:cs="Cambria"/>
          <w:sz w:val="23"/>
        </w:rPr>
        <w:t xml:space="preserve"> </w:t>
      </w:r>
    </w:p>
    <w:p w14:paraId="603030F9" w14:textId="77777777" w:rsidR="00D81ABB" w:rsidRDefault="00D81ABB" w:rsidP="00D81ABB">
      <w:pPr>
        <w:spacing w:after="67"/>
      </w:pPr>
      <w:r>
        <w:rPr>
          <w:rFonts w:ascii="Cambria" w:eastAsia="Cambria" w:hAnsi="Cambria" w:cs="Cambria"/>
          <w:sz w:val="23"/>
        </w:rPr>
        <w:t xml:space="preserve"> </w:t>
      </w:r>
    </w:p>
    <w:p w14:paraId="33D3ABE8" w14:textId="7C21FD21" w:rsidR="00D81ABB" w:rsidRDefault="00D81ABB" w:rsidP="00D81ABB">
      <w:pPr>
        <w:spacing w:after="4" w:line="309" w:lineRule="auto"/>
        <w:ind w:left="374" w:right="720" w:firstLine="552"/>
        <w:jc w:val="both"/>
      </w:pPr>
      <w:r>
        <w:rPr>
          <w:noProof/>
        </w:rPr>
        <mc:AlternateContent>
          <mc:Choice Requires="wpg">
            <w:drawing>
              <wp:anchor distT="0" distB="0" distL="114300" distR="114300" simplePos="0" relativeHeight="251658240" behindDoc="0" locked="0" layoutInCell="1" allowOverlap="1" wp14:anchorId="157F778A" wp14:editId="7ECC3BE0">
                <wp:simplePos x="0" y="0"/>
                <wp:positionH relativeFrom="page">
                  <wp:posOffset>295910</wp:posOffset>
                </wp:positionH>
                <wp:positionV relativeFrom="page">
                  <wp:posOffset>824230</wp:posOffset>
                </wp:positionV>
                <wp:extent cx="73025" cy="9052560"/>
                <wp:effectExtent l="0" t="0" r="3175" b="0"/>
                <wp:wrapSquare wrapText="bothSides"/>
                <wp:docPr id="112101" name="Group 112101"/>
                <wp:cNvGraphicFramePr/>
                <a:graphic xmlns:a="http://schemas.openxmlformats.org/drawingml/2006/main">
                  <a:graphicData uri="http://schemas.microsoft.com/office/word/2010/wordprocessingGroup">
                    <wpg:wgp>
                      <wpg:cNvGrpSpPr/>
                      <wpg:grpSpPr>
                        <a:xfrm>
                          <a:off x="0" y="0"/>
                          <a:ext cx="73025" cy="9052560"/>
                          <a:chOff x="0" y="0"/>
                          <a:chExt cx="73152" cy="9052560"/>
                        </a:xfrm>
                      </wpg:grpSpPr>
                      <wps:wsp>
                        <wps:cNvPr id="101" name="Shape 115754"/>
                        <wps:cNvSpPr/>
                        <wps:spPr>
                          <a:xfrm>
                            <a:off x="0" y="0"/>
                            <a:ext cx="18288" cy="9052560"/>
                          </a:xfrm>
                          <a:custGeom>
                            <a:avLst/>
                            <a:gdLst/>
                            <a:ahLst/>
                            <a:cxnLst/>
                            <a:rect l="0" t="0" r="0" b="0"/>
                            <a:pathLst>
                              <a:path w="18288" h="9052560">
                                <a:moveTo>
                                  <a:pt x="0" y="0"/>
                                </a:moveTo>
                                <a:lnTo>
                                  <a:pt x="18288" y="0"/>
                                </a:lnTo>
                                <a:lnTo>
                                  <a:pt x="18288" y="9052560"/>
                                </a:lnTo>
                                <a:lnTo>
                                  <a:pt x="0" y="905256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2" name="Shape 115755"/>
                        <wps:cNvSpPr/>
                        <wps:spPr>
                          <a:xfrm>
                            <a:off x="18288" y="0"/>
                            <a:ext cx="36576" cy="9052560"/>
                          </a:xfrm>
                          <a:custGeom>
                            <a:avLst/>
                            <a:gdLst/>
                            <a:ahLst/>
                            <a:cxnLst/>
                            <a:rect l="0" t="0" r="0" b="0"/>
                            <a:pathLst>
                              <a:path w="36576" h="9052560">
                                <a:moveTo>
                                  <a:pt x="0" y="0"/>
                                </a:moveTo>
                                <a:lnTo>
                                  <a:pt x="36576" y="0"/>
                                </a:lnTo>
                                <a:lnTo>
                                  <a:pt x="36576" y="9052560"/>
                                </a:lnTo>
                                <a:lnTo>
                                  <a:pt x="0" y="905256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103" name="Shape 115756"/>
                        <wps:cNvSpPr/>
                        <wps:spPr>
                          <a:xfrm>
                            <a:off x="54864" y="0"/>
                            <a:ext cx="18288" cy="9052560"/>
                          </a:xfrm>
                          <a:custGeom>
                            <a:avLst/>
                            <a:gdLst/>
                            <a:ahLst/>
                            <a:cxnLst/>
                            <a:rect l="0" t="0" r="0" b="0"/>
                            <a:pathLst>
                              <a:path w="18288" h="9052560">
                                <a:moveTo>
                                  <a:pt x="0" y="0"/>
                                </a:moveTo>
                                <a:lnTo>
                                  <a:pt x="18288" y="0"/>
                                </a:lnTo>
                                <a:lnTo>
                                  <a:pt x="18288" y="9052560"/>
                                </a:lnTo>
                                <a:lnTo>
                                  <a:pt x="0" y="90525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301E2F5" id="Group 112101" o:spid="_x0000_s1026" style="position:absolute;margin-left:23.3pt;margin-top:64.9pt;width:5.75pt;height:712.8pt;z-index:251658240;mso-position-horizontal-relative:page;mso-position-vertical-relative:page" coordsize="731,9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Zeb/wIAAJwNAAAOAAAAZHJzL2Uyb0RvYy54bWzsV9tu2zAMfR+wfzD8vvrSOsmMJH1ot74M&#10;W7F2H6DK8gWQJUFS4+TvR9GynabdurbDUGBNAJuWSIo84qHs5em25cGGadNIsQqTozgMmKCyaES1&#10;Cn9cf/6wCANjiSgIl4Ktwh0z4en6/btlp3KWylrygukAnAiTd2oV1taqPIoMrVlLzJFUTMBkKXVL&#10;LDzqKio06cB7y6M0jmdRJ3WhtKTMGBg97yfDNfovS0btt7I0zAZ8FUJsFq8arzfuGq2XJK80UXVD&#10;fRjkGVG0pBGw6OjqnFgS3Ormnqu2oVoaWdojKttIlmVDGeYA2STxQTYXWt4qzKXKu0qNMAG0Bzg9&#10;2y39urnUQVPA3iVpEidhIEgL+4RLB34MQOpUlYPuhVZX6lL7gap/cnlvS926O2QUbBHe3Qgv29qA&#10;wuD8OE6zMKAw8zHO0mzm4ac17NE9K1p/Gu2SLL1nFw2LRi62MZROQSGZCSvzMqyuaqIYboFx+Q9Y&#10;TUChAgCVzbMTV01ufVAcUTK5AcD+FKJkkS6AMQcQjamSnN4ae8EkYk02X4ztC7gYJFIPEt2KQdRA&#10;g98SQBHr7FyUTgw6KIc+knraKzfbyg27lqhnD3YMgpxmudjX8r6GigDNYX64K/Q26e3Vxy+1gc53&#10;K+kRTay2UQcEl+p66QVMH+R9gLlwSMA6lEBrKjmxyPG2sdCzeNMCSuk8jifH4M3tf7/jKNkdZw4u&#10;Lr6zEniG3HADRlc3Z1wHG+I6E/7QOeGqJn7U1ROE5FVRRj/Ovmw4H10maHrH5Vns/t6DV3Z2DJvi&#10;aBn3ltRH03dG6C+Q9NAfIYLRCFeWwo72Aro6LrKXrRNvZLHDPoGAACF7ZvwDZkKn6FvYHjOzJzFz&#10;KkPfoIYGdjzL5rNXwU4fyV9hp/f1KDsnvTd24tvEC9g5i93/P2Tn8QPsnD2JndnJYnaCrf+AnZ62&#10;b2fn9G4FrXs4YYd7f9K+nZ3jCfbA2emP457fr+LsxHdc+ATAdwD/ueK+MfafQd7/qFr/BAAA//8D&#10;AFBLAwQUAAYACAAAACEA3/xy7eAAAAAKAQAADwAAAGRycy9kb3ducmV2LnhtbEyPTUvDQBCG74L/&#10;YRnBm92kNqGN2ZRS1FMRbAXpbZqdJqHZ3ZDdJum/dzzpcd55eD/y9WRaMVDvG2cVxLMIBNnS6cZW&#10;Cr4Ob09LED6g1dg6Swpu5GFd3N/lmGk32k8a9qESbGJ9hgrqELpMSl/WZNDPXEeWf2fXGwx89pXU&#10;PY5sblo5j6JUGmwsJ9TY0bam8rK/GgXvI46b5/h12F3O29vxkHx872JS6vFh2ryACDSFPxh+63N1&#10;KLjTyV2t9qJVsEhTJlmfr3gCA8kyBnFiIUmSBcgil/8nFD8AAAD//wMAUEsBAi0AFAAGAAgAAAAh&#10;ALaDOJL+AAAA4QEAABMAAAAAAAAAAAAAAAAAAAAAAFtDb250ZW50X1R5cGVzXS54bWxQSwECLQAU&#10;AAYACAAAACEAOP0h/9YAAACUAQAACwAAAAAAAAAAAAAAAAAvAQAAX3JlbHMvLnJlbHNQSwECLQAU&#10;AAYACAAAACEAccGXm/8CAACcDQAADgAAAAAAAAAAAAAAAAAuAgAAZHJzL2Uyb0RvYy54bWxQSwEC&#10;LQAUAAYACAAAACEA3/xy7eAAAAAKAQAADwAAAAAAAAAAAAAAAABZBQAAZHJzL2Rvd25yZXYueG1s&#10;UEsFBgAAAAAEAAQA8wAAAGYGAAAAAA==&#10;">
                <v:shape id="Shape 115754" o:spid="_x0000_s1027" style="position:absolute;width:182;height:90525;visibility:visible;mso-wrap-style:square;v-text-anchor:top" coordsize="18288,905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0vAwwAAANwAAAAPAAAAZHJzL2Rvd25yZXYueG1sRE/JasMw&#10;EL0X+g9iAr2UWEoLwThRQjAUArm0biDXwRovxBq5lmq7/foqEOhtHm+d7X62nRhp8K1jDatEgSAu&#10;nWm51nD+fFumIHxANtg5Jg0/5GG/e3zYYmbcxB80FqEWMYR9hhqaEPpMSl82ZNEnrieOXOUGiyHC&#10;oZZmwCmG206+KLWWFluODQ32lDdUXotvq2F9eP3Nq+dQnb4KvF7e01YVXa7102I+bEAEmsO/+O4+&#10;mjhfreD2TLxA7v4AAAD//wMAUEsBAi0AFAAGAAgAAAAhANvh9svuAAAAhQEAABMAAAAAAAAAAAAA&#10;AAAAAAAAAFtDb250ZW50X1R5cGVzXS54bWxQSwECLQAUAAYACAAAACEAWvQsW78AAAAVAQAACwAA&#10;AAAAAAAAAAAAAAAfAQAAX3JlbHMvLnJlbHNQSwECLQAUAAYACAAAACEAdy9LwMMAAADcAAAADwAA&#10;AAAAAAAAAAAAAAAHAgAAZHJzL2Rvd25yZXYueG1sUEsFBgAAAAADAAMAtwAAAPcCAAAAAA==&#10;" path="m,l18288,r,9052560l,9052560,,e" fillcolor="silver" stroked="f" strokeweight="0">
                  <v:stroke miterlimit="83231f" joinstyle="miter"/>
                  <v:path arrowok="t" textboxrect="0,0,18288,9052560"/>
                </v:shape>
                <v:shape id="Shape 115755" o:spid="_x0000_s1028" style="position:absolute;left:182;width:366;height:90525;visibility:visible;mso-wrap-style:square;v-text-anchor:top" coordsize="36576,905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JxJuwAAANwAAAAPAAAAZHJzL2Rvd25yZXYueG1sRE9LCsIw&#10;EN0L3iGM4E5TRUSqUUQU3foB6W5oxqbYTEoTtd7eCIK7ebzvLFatrcSTGl86VjAaJiCIc6dLLhRc&#10;zrvBDIQPyBorx6TgTR5Wy25ngal2Lz7S8xQKEUPYp6jAhFCnUvrckEU/dDVx5G6usRgibAqpG3zF&#10;cFvJcZJMpcWSY4PBmjaG8vvpYRXssEIvMTtn+2th3AFdvZUTpfq9dj0HEagNf/HPfdBxfjKG7zPx&#10;Arn8AAAA//8DAFBLAQItABQABgAIAAAAIQDb4fbL7gAAAIUBAAATAAAAAAAAAAAAAAAAAAAAAABb&#10;Q29udGVudF9UeXBlc10ueG1sUEsBAi0AFAAGAAgAAAAhAFr0LFu/AAAAFQEAAAsAAAAAAAAAAAAA&#10;AAAAHwEAAF9yZWxzLy5yZWxzUEsBAi0AFAAGAAgAAAAhAEksnEm7AAAA3AAAAA8AAAAAAAAAAAAA&#10;AAAABwIAAGRycy9kb3ducmV2LnhtbFBLBQYAAAAAAwADALcAAADvAgAAAAA=&#10;" path="m,l36576,r,9052560l,9052560,,e" fillcolor="#606060" stroked="f" strokeweight="0">
                  <v:stroke miterlimit="83231f" joinstyle="miter"/>
                  <v:path arrowok="t" textboxrect="0,0,36576,9052560"/>
                </v:shape>
                <v:shape id="Shape 115756" o:spid="_x0000_s1029" style="position:absolute;left:548;width:183;height:90525;visibility:visible;mso-wrap-style:square;v-text-anchor:top" coordsize="18288,905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jHwQAAANwAAAAPAAAAZHJzL2Rvd25yZXYueG1sRE9La8JA&#10;EL4L/odlhN5001SCpK6hPgo92sSDxyE7JqHZ2ZBdk/TfdwWht/n4nrPNJtOKgXrXWFbwuopAEJdW&#10;N1wpuBSfyw0I55E1tpZJwS85yHbz2RZTbUf+piH3lQgh7FJUUHvfpVK6siaDbmU74sDdbG/QB9hX&#10;Uvc4hnDTyjiKEmmw4dBQY0eHmsqf/G4UYDWc9km84eKc0Pp4Gm/XSyeVellMH+8gPE3+X/x0f+kw&#10;P3qDxzPhArn7AwAA//8DAFBLAQItABQABgAIAAAAIQDb4fbL7gAAAIUBAAATAAAAAAAAAAAAAAAA&#10;AAAAAABbQ29udGVudF9UeXBlc10ueG1sUEsBAi0AFAAGAAgAAAAhAFr0LFu/AAAAFQEAAAsAAAAA&#10;AAAAAAAAAAAAHwEAAF9yZWxzLy5yZWxzUEsBAi0AFAAGAAgAAAAhADY/6MfBAAAA3AAAAA8AAAAA&#10;AAAAAAAAAAAABwIAAGRycy9kb3ducmV2LnhtbFBLBQYAAAAAAwADALcAAAD1AgAAAAA=&#10;" path="m,l18288,r,9052560l,9052560,,e" fillcolor="black" stroked="f" strokeweight="0">
                  <v:stroke miterlimit="83231f" joinstyle="miter"/>
                  <v:path arrowok="t" textboxrect="0,0,18288,9052560"/>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14:anchorId="56199677" wp14:editId="0A63E65D">
                <wp:simplePos x="0" y="0"/>
                <wp:positionH relativeFrom="page">
                  <wp:posOffset>7196455</wp:posOffset>
                </wp:positionH>
                <wp:positionV relativeFrom="page">
                  <wp:posOffset>824230</wp:posOffset>
                </wp:positionV>
                <wp:extent cx="73025" cy="9052560"/>
                <wp:effectExtent l="0" t="0" r="3175" b="0"/>
                <wp:wrapSquare wrapText="bothSides"/>
                <wp:docPr id="112102" name="Group 112102"/>
                <wp:cNvGraphicFramePr/>
                <a:graphic xmlns:a="http://schemas.openxmlformats.org/drawingml/2006/main">
                  <a:graphicData uri="http://schemas.microsoft.com/office/word/2010/wordprocessingGroup">
                    <wpg:wgp>
                      <wpg:cNvGrpSpPr/>
                      <wpg:grpSpPr>
                        <a:xfrm>
                          <a:off x="0" y="0"/>
                          <a:ext cx="73025" cy="9052560"/>
                          <a:chOff x="0" y="0"/>
                          <a:chExt cx="73152" cy="9052560"/>
                        </a:xfrm>
                      </wpg:grpSpPr>
                      <wps:wsp>
                        <wps:cNvPr id="97" name="Shape 115760"/>
                        <wps:cNvSpPr/>
                        <wps:spPr>
                          <a:xfrm>
                            <a:off x="54864" y="0"/>
                            <a:ext cx="18288" cy="9052560"/>
                          </a:xfrm>
                          <a:custGeom>
                            <a:avLst/>
                            <a:gdLst/>
                            <a:ahLst/>
                            <a:cxnLst/>
                            <a:rect l="0" t="0" r="0" b="0"/>
                            <a:pathLst>
                              <a:path w="18288" h="9052560">
                                <a:moveTo>
                                  <a:pt x="0" y="0"/>
                                </a:moveTo>
                                <a:lnTo>
                                  <a:pt x="18288" y="0"/>
                                </a:lnTo>
                                <a:lnTo>
                                  <a:pt x="18288" y="9052560"/>
                                </a:lnTo>
                                <a:lnTo>
                                  <a:pt x="0" y="90525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 name="Shape 115761"/>
                        <wps:cNvSpPr/>
                        <wps:spPr>
                          <a:xfrm>
                            <a:off x="18288" y="0"/>
                            <a:ext cx="36576" cy="9052560"/>
                          </a:xfrm>
                          <a:custGeom>
                            <a:avLst/>
                            <a:gdLst/>
                            <a:ahLst/>
                            <a:cxnLst/>
                            <a:rect l="0" t="0" r="0" b="0"/>
                            <a:pathLst>
                              <a:path w="36576" h="9052560">
                                <a:moveTo>
                                  <a:pt x="0" y="0"/>
                                </a:moveTo>
                                <a:lnTo>
                                  <a:pt x="36576" y="0"/>
                                </a:lnTo>
                                <a:lnTo>
                                  <a:pt x="36576" y="9052560"/>
                                </a:lnTo>
                                <a:lnTo>
                                  <a:pt x="0" y="905256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99" name="Shape 115762"/>
                        <wps:cNvSpPr/>
                        <wps:spPr>
                          <a:xfrm>
                            <a:off x="0" y="0"/>
                            <a:ext cx="18288" cy="9052560"/>
                          </a:xfrm>
                          <a:custGeom>
                            <a:avLst/>
                            <a:gdLst/>
                            <a:ahLst/>
                            <a:cxnLst/>
                            <a:rect l="0" t="0" r="0" b="0"/>
                            <a:pathLst>
                              <a:path w="18288" h="9052560">
                                <a:moveTo>
                                  <a:pt x="0" y="0"/>
                                </a:moveTo>
                                <a:lnTo>
                                  <a:pt x="18288" y="0"/>
                                </a:lnTo>
                                <a:lnTo>
                                  <a:pt x="18288" y="9052560"/>
                                </a:lnTo>
                                <a:lnTo>
                                  <a:pt x="0" y="905256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B236C65" id="Group 112102" o:spid="_x0000_s1026" style="position:absolute;margin-left:566.65pt;margin-top:64.9pt;width:5.75pt;height:712.8pt;z-index:251658240;mso-position-horizontal-relative:page;mso-position-vertical-relative:page" coordsize="731,9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iegAgMAAJkNAAAOAAAAZHJzL2Uyb0RvYy54bWzsV9tu2zAMfR+wfzD8vvrS5lIjSR/arS/D&#10;VqzdB6iyfAFkSZDUOPn7UbRsZ0m6bu0wFFgTwKYlkiIPdSh7cbFpeLBm2tRSLMPkJA4DJqjMa1Eu&#10;w+93nz7Mw8BYInLCpWDLcMtMeLF6/27RqoylspI8ZzoAJ8JkrVqGlbUqiyJDK9YQcyIVEzBZSN0Q&#10;C4+6jHJNWvDe8CiN42nUSp0rLSkzBkavuslwhf6LglH7tSgMswFfhhCbxavG6727RqsFyUpNVFVT&#10;HwZ5RhQNqQUsOri6IpYED7o+cNXUVEsjC3tCZRPJoqgpwxwgmyTey+ZayweFuZRZW6oBJoB2D6dn&#10;u6Vf1jc6qHOoXZImcRoGgjRQJ1w68GMAUqvKDHSvtbpVN9oPlN2Ty3tT6MbdIaNgg/BuB3jZxgYU&#10;BmencToJAwoz5/EknUw9/LSCGh1Y0erjYJdMILA9u6hfNHKxDaG0CjaSGbEyL8PqtiKKYQmMy99j&#10;dT7rccJ5wGky67Jxy4PeAJLJDOB1BKHJ2Xx6FgaHKCXzdA6keSxbktEHY6+ZRLjJ+rOx3R7Oe4lU&#10;vUQ3ohc1MOGXHFDEOjsXqRODFnZEF0k1lsvNNnLN7iTq2b2iQUnGWS52tbyvPl3Q7Of7u0Jvo97O&#10;FnlUGxj982Z6QhM33KADgkt1tfACpg/yLsBcOCRgHUqgOxWcWKR5U1toW7xuAKV0FsejY/Dm9kBX&#10;dZTsljMHFxffWAFUQ3q4AaPL+0uugzVxzQl/6JxwVRE/6hoUhORVUUY/zr6oOR9cJmh6zGXnwSs7&#10;O4Z9cbCMO0vqo+maI7QYSLpvkRDBYIQrS2EHewGNHcPcydaJ9zLfYqtAQICTrov8C3ICe7omtkPO&#10;xEXolv8tco670LeovoWdToHor4KcPpK/Qk7v60lyjnpv5MT3iReQcxq7v6f3f0TO8yPkTP+InF3T&#10;3yOmZ+zbqTm+WEHT7s/W/t6dsW+n5nB2HTk1L2P3f03ExBdceP/H099/q7gPjN1nkHe/qFY/AAAA&#10;//8DAFBLAwQUAAYACAAAACEAGgUFzeEAAAAOAQAADwAAAGRycy9kb3ducmV2LnhtbEyPQUvDQBCF&#10;74L/YRnBm92kSURjNqUU9VQEW0G8TbPTJDS7G7LbJP33Tk96e495vPlesZpNJ0YafOusgngRgSBb&#10;Od3aWsHX/u3hCYQPaDV2zpKCC3lYlbc3BebaTfaTxl2oBZdYn6OCJoQ+l9JXDRn0C9eT5dvRDQYD&#10;26GWesCJy00nl1H0KA22lj802NOmoeq0OxsF7xNO6yR+Hben4+bys88+vrcxKXV/N69fQASaw18Y&#10;rviMDiUzHdzZai869nGSJJxltXzmEddInKasDqyyLEtBloX8P6P8BQAA//8DAFBLAQItABQABgAI&#10;AAAAIQC2gziS/gAAAOEBAAATAAAAAAAAAAAAAAAAAAAAAABbQ29udGVudF9UeXBlc10ueG1sUEsB&#10;Ai0AFAAGAAgAAAAhADj9If/WAAAAlAEAAAsAAAAAAAAAAAAAAAAALwEAAF9yZWxzLy5yZWxzUEsB&#10;Ai0AFAAGAAgAAAAhAHW6J6ACAwAAmQ0AAA4AAAAAAAAAAAAAAAAALgIAAGRycy9lMm9Eb2MueG1s&#10;UEsBAi0AFAAGAAgAAAAhABoFBc3hAAAADgEAAA8AAAAAAAAAAAAAAAAAXAUAAGRycy9kb3ducmV2&#10;LnhtbFBLBQYAAAAABAAEAPMAAABqBgAAAAA=&#10;">
                <v:shape id="Shape 115760" o:spid="_x0000_s1027" style="position:absolute;left:548;width:183;height:90525;visibility:visible;mso-wrap-style:square;v-text-anchor:top" coordsize="18288,905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IK7wwAAANsAAAAPAAAAZHJzL2Rvd25yZXYueG1sRI9Ba8JA&#10;FITvBf/D8gRvddNQok1dRdsIPdrEQ4+P7DMJzb4N2W0S/71bEDwOM/MNs9lNphUD9a6xrOBlGYEg&#10;Lq1uuFJwLo7PaxDOI2tsLZOCKznYbWdPG0y1HfmbhtxXIkDYpaig9r5LpXRlTQbd0nbEwbvY3qAP&#10;sq+k7nEMcNPKOIoSabDhsFBjRx81lb/5n1GA1ZAdknjNxSmh189svPycO6nUYj7t30F4mvwjfG9/&#10;aQVvK/j/En6A3N4AAAD//wMAUEsBAi0AFAAGAAgAAAAhANvh9svuAAAAhQEAABMAAAAAAAAAAAAA&#10;AAAAAAAAAFtDb250ZW50X1R5cGVzXS54bWxQSwECLQAUAAYACAAAACEAWvQsW78AAAAVAQAACwAA&#10;AAAAAAAAAAAAAAAfAQAAX3JlbHMvLnJlbHNQSwECLQAUAAYACAAAACEAzqyCu8MAAADbAAAADwAA&#10;AAAAAAAAAAAAAAAHAgAAZHJzL2Rvd25yZXYueG1sUEsFBgAAAAADAAMAtwAAAPcCAAAAAA==&#10;" path="m,l18288,r,9052560l,9052560,,e" fillcolor="black" stroked="f" strokeweight="0">
                  <v:stroke miterlimit="83231f" joinstyle="miter"/>
                  <v:path arrowok="t" textboxrect="0,0,18288,9052560"/>
                </v:shape>
                <v:shape id="Shape 115761" o:spid="_x0000_s1028" style="position:absolute;left:182;width:366;height:90525;visibility:visible;mso-wrap-style:square;v-text-anchor:top" coordsize="36576,905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mTCugAAANsAAAAPAAAAZHJzL2Rvd25yZXYueG1sRE9LCsIw&#10;EN0L3iGM4M6miohWo4gouvUD4m5oxqbYTEoTtd7eLASXj/dfrFpbiRc1vnSsYJikIIhzp0suFFzO&#10;u8EUhA/IGivHpOBDHlbLbmeBmXZvPtLrFAoRQ9hnqMCEUGdS+tyQRZ+4mjhyd9dYDBE2hdQNvmO4&#10;reQoTSfSYsmxwWBNG0P54/S0CnZYoZd4O9/218K4A7p6K8dK9Xvteg4iUBv+4p/7oBXM4tj4Jf4A&#10;ufwCAAD//wMAUEsBAi0AFAAGAAgAAAAhANvh9svuAAAAhQEAABMAAAAAAAAAAAAAAAAAAAAAAFtD&#10;b250ZW50X1R5cGVzXS54bWxQSwECLQAUAAYACAAAACEAWvQsW78AAAAVAQAACwAAAAAAAAAAAAAA&#10;AAAfAQAAX3JlbHMvLnJlbHNQSwECLQAUAAYACAAAACEA4mpkwroAAADbAAAADwAAAAAAAAAAAAAA&#10;AAAHAgAAZHJzL2Rvd25yZXYueG1sUEsFBgAAAAADAAMAtwAAAO4CAAAAAA==&#10;" path="m,l36576,r,9052560l,9052560,,e" fillcolor="#606060" stroked="f" strokeweight="0">
                  <v:stroke miterlimit="83231f" joinstyle="miter"/>
                  <v:path arrowok="t" textboxrect="0,0,36576,9052560"/>
                </v:shape>
                <v:shape id="Shape 115762" o:spid="_x0000_s1029" style="position:absolute;width:182;height:90525;visibility:visible;mso-wrap-style:square;v-text-anchor:top" coordsize="18288,905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gvExQAAANsAAAAPAAAAZHJzL2Rvd25yZXYueG1sRI9Pa8JA&#10;FMTvBb/D8oReim7agmh0E0JAEHqpacHrI/vyB7NvY3Yb0376riB4HGbmN8wunUwnRhpca1nB6zIC&#10;QVxa3XKt4Ptrv1iDcB5ZY2eZFPySgzSZPe0w1vbKRxoLX4sAYRejgsb7PpbSlQ0ZdEvbEwevsoNB&#10;H+RQSz3gNcBNJ9+iaCUNthwWGuwpb6g8Fz9GwSp7/8urF199XAo8nz7XbVR0uVLP8ynbgvA0+Uf4&#10;3j5oBZsN3L6EHyCTfwAAAP//AwBQSwECLQAUAAYACAAAACEA2+H2y+4AAACFAQAAEwAAAAAAAAAA&#10;AAAAAAAAAAAAW0NvbnRlbnRfVHlwZXNdLnhtbFBLAQItABQABgAIAAAAIQBa9CxbvwAAABUBAAAL&#10;AAAAAAAAAAAAAAAAAB8BAABfcmVscy8ucmVsc1BLAQItABQABgAIAAAAIQAVngvExQAAANsAAAAP&#10;AAAAAAAAAAAAAAAAAAcCAABkcnMvZG93bnJldi54bWxQSwUGAAAAAAMAAwC3AAAA+QIAAAAA&#10;" path="m,l18288,r,9052560l,9052560,,e" fillcolor="silver" stroked="f" strokeweight="0">
                  <v:stroke miterlimit="83231f" joinstyle="miter"/>
                  <v:path arrowok="t" textboxrect="0,0,18288,9052560"/>
                </v:shape>
                <w10:wrap type="square" anchorx="page" anchory="page"/>
              </v:group>
            </w:pict>
          </mc:Fallback>
        </mc:AlternateContent>
      </w:r>
      <w:r>
        <w:rPr>
          <w:rFonts w:ascii="Cambria" w:eastAsia="Cambria" w:hAnsi="Cambria" w:cs="Cambria"/>
          <w:color w:val="231F20"/>
          <w:sz w:val="23"/>
        </w:rPr>
        <w:t>Lighting fiber optics is not a mass-market product and perhaps will never be. Even today most systems are, at least in part, hand crafted or produced in small batches of a few hundred units at most. Very few items are made in the thousands, with the exception of injected parts, which have a very low unit cost.</w:t>
      </w:r>
      <w:r>
        <w:rPr>
          <w:rFonts w:ascii="Cambria" w:eastAsia="Cambria" w:hAnsi="Cambria" w:cs="Cambria"/>
          <w:sz w:val="23"/>
        </w:rPr>
        <w:t xml:space="preserve"> </w:t>
      </w:r>
    </w:p>
    <w:p w14:paraId="5A76A8E3" w14:textId="77777777" w:rsidR="00D81ABB" w:rsidRDefault="00D81ABB" w:rsidP="00D81ABB">
      <w:pPr>
        <w:spacing w:after="4" w:line="309" w:lineRule="auto"/>
        <w:ind w:left="384" w:right="720"/>
        <w:jc w:val="both"/>
      </w:pPr>
      <w:r>
        <w:rPr>
          <w:rFonts w:ascii="Cambria" w:eastAsia="Cambria" w:hAnsi="Cambria" w:cs="Cambria"/>
          <w:color w:val="231F20"/>
          <w:sz w:val="23"/>
        </w:rPr>
        <w:t>From a manufacturing point of view short series are very expensive to produce, since the cost advantages of bulk purchase and manufacturing are missing.</w:t>
      </w:r>
      <w:r>
        <w:rPr>
          <w:rFonts w:ascii="Cambria" w:eastAsia="Cambria" w:hAnsi="Cambria" w:cs="Cambria"/>
          <w:sz w:val="23"/>
        </w:rPr>
        <w:t xml:space="preserve"> </w:t>
      </w:r>
    </w:p>
    <w:p w14:paraId="153A02DB" w14:textId="77777777" w:rsidR="00D81ABB" w:rsidRDefault="00D81ABB" w:rsidP="00D81ABB">
      <w:pPr>
        <w:spacing w:after="4" w:line="309" w:lineRule="auto"/>
        <w:ind w:left="384" w:right="720"/>
        <w:jc w:val="both"/>
      </w:pPr>
      <w:r>
        <w:rPr>
          <w:rFonts w:ascii="Cambria" w:eastAsia="Cambria" w:hAnsi="Cambria" w:cs="Cambria"/>
          <w:color w:val="231F20"/>
          <w:sz w:val="23"/>
        </w:rPr>
        <w:t>Fiber optics groups or harnesses could easily be mass-produced with very important savings, which would reduce unit costs drastically. The problem is that very seldom, harnesses are of the same size or have the same fiber composition. Consequently, they have to be hand tailored, practically one by one, which results on very high production costs.</w:t>
      </w:r>
      <w:r>
        <w:rPr>
          <w:rFonts w:ascii="Cambria" w:eastAsia="Cambria" w:hAnsi="Cambria" w:cs="Cambria"/>
          <w:sz w:val="23"/>
        </w:rPr>
        <w:t xml:space="preserve"> </w:t>
      </w:r>
    </w:p>
    <w:p w14:paraId="6D8C3EBB" w14:textId="77777777" w:rsidR="00D81ABB" w:rsidRDefault="00D81ABB" w:rsidP="00D81ABB">
      <w:pPr>
        <w:spacing w:after="4" w:line="309" w:lineRule="auto"/>
        <w:ind w:left="384" w:right="720"/>
        <w:jc w:val="both"/>
      </w:pPr>
      <w:r>
        <w:rPr>
          <w:rFonts w:ascii="Cambria" w:eastAsia="Cambria" w:hAnsi="Cambria" w:cs="Cambria"/>
          <w:color w:val="231F20"/>
          <w:sz w:val="23"/>
        </w:rPr>
        <w:t>Another reason for the high unit costs of systems is the technical backup that system manufacturers have to provide. Nearly all of the installations have to be individually assessed, studied and estimated in house, because of the lack of widespread technical expertise elsewhere. This means that expensive technical departments have to be kept in order to provide know-how on a daily basis.</w:t>
      </w:r>
      <w:r>
        <w:rPr>
          <w:rFonts w:ascii="Cambria" w:eastAsia="Cambria" w:hAnsi="Cambria" w:cs="Cambria"/>
          <w:sz w:val="23"/>
        </w:rPr>
        <w:t xml:space="preserve"> </w:t>
      </w:r>
    </w:p>
    <w:p w14:paraId="384F8E76" w14:textId="77777777" w:rsidR="00D81ABB" w:rsidRDefault="00D81ABB" w:rsidP="00D81ABB">
      <w:pPr>
        <w:spacing w:after="0"/>
      </w:pPr>
      <w:r>
        <w:rPr>
          <w:rFonts w:ascii="Cambria" w:eastAsia="Cambria" w:hAnsi="Cambria" w:cs="Cambria"/>
          <w:sz w:val="23"/>
        </w:rPr>
        <w:t xml:space="preserve"> </w:t>
      </w:r>
    </w:p>
    <w:p w14:paraId="5F190887" w14:textId="77777777" w:rsidR="00D81ABB" w:rsidRDefault="00D81ABB" w:rsidP="00D81ABB">
      <w:pPr>
        <w:numPr>
          <w:ilvl w:val="0"/>
          <w:numId w:val="889"/>
        </w:numPr>
        <w:spacing w:after="0" w:line="256" w:lineRule="auto"/>
        <w:ind w:left="936" w:hanging="557"/>
      </w:pPr>
      <w:r>
        <w:rPr>
          <w:rFonts w:ascii="Cambria" w:eastAsia="Cambria" w:hAnsi="Cambria" w:cs="Cambria"/>
          <w:color w:val="231F20"/>
          <w:sz w:val="23"/>
          <w:u w:val="single" w:color="231F20"/>
        </w:rPr>
        <w:t>. Are f iber opt ics systems di ff icult to instal l?</w:t>
      </w:r>
      <w:r>
        <w:rPr>
          <w:rFonts w:ascii="Cambria" w:eastAsia="Cambria" w:hAnsi="Cambria" w:cs="Cambria"/>
          <w:sz w:val="23"/>
        </w:rPr>
        <w:t xml:space="preserve"> </w:t>
      </w:r>
    </w:p>
    <w:p w14:paraId="5E68FDB4" w14:textId="77777777" w:rsidR="00D81ABB" w:rsidRDefault="00D81ABB" w:rsidP="00D81ABB">
      <w:pPr>
        <w:spacing w:after="0"/>
      </w:pPr>
      <w:r>
        <w:rPr>
          <w:rFonts w:ascii="Cambria" w:eastAsia="Cambria" w:hAnsi="Cambria" w:cs="Cambria"/>
          <w:sz w:val="23"/>
        </w:rPr>
        <w:t xml:space="preserve"> </w:t>
      </w:r>
    </w:p>
    <w:p w14:paraId="7CD9DA59" w14:textId="77777777" w:rsidR="00D81ABB" w:rsidRDefault="00D81ABB" w:rsidP="00D81ABB">
      <w:pPr>
        <w:spacing w:after="4" w:line="309" w:lineRule="auto"/>
        <w:ind w:left="374" w:right="720" w:firstLine="552"/>
        <w:jc w:val="both"/>
      </w:pPr>
      <w:r>
        <w:rPr>
          <w:rFonts w:ascii="Cambria" w:eastAsia="Cambria" w:hAnsi="Cambria" w:cs="Cambria"/>
          <w:color w:val="231F20"/>
          <w:sz w:val="23"/>
        </w:rPr>
        <w:t>Again, it becomes important to establish a fair comparison with other elements, in this case ordinary light fixtures.</w:t>
      </w:r>
      <w:r>
        <w:rPr>
          <w:rFonts w:ascii="Cambria" w:eastAsia="Cambria" w:hAnsi="Cambria" w:cs="Cambria"/>
          <w:sz w:val="23"/>
        </w:rPr>
        <w:t xml:space="preserve"> </w:t>
      </w:r>
    </w:p>
    <w:p w14:paraId="4C9A811E" w14:textId="77777777" w:rsidR="00D81ABB" w:rsidRDefault="00D81ABB" w:rsidP="00D81ABB">
      <w:pPr>
        <w:spacing w:after="7" w:line="307" w:lineRule="auto"/>
        <w:ind w:left="384" w:right="523"/>
      </w:pPr>
      <w:r>
        <w:rPr>
          <w:rFonts w:ascii="Cambria" w:eastAsia="Cambria" w:hAnsi="Cambria" w:cs="Cambria"/>
          <w:color w:val="231F20"/>
          <w:sz w:val="23"/>
        </w:rPr>
        <w:lastRenderedPageBreak/>
        <w:t>Fiber optics systems, as a whole, are easier to install than electrical fittings.</w:t>
      </w:r>
      <w:r>
        <w:rPr>
          <w:rFonts w:ascii="Cambria" w:eastAsia="Cambria" w:hAnsi="Cambria" w:cs="Cambria"/>
          <w:sz w:val="23"/>
        </w:rPr>
        <w:t xml:space="preserve"> </w:t>
      </w:r>
      <w:r>
        <w:rPr>
          <w:rFonts w:ascii="Cambria" w:eastAsia="Cambria" w:hAnsi="Cambria" w:cs="Cambria"/>
          <w:color w:val="231F20"/>
          <w:sz w:val="23"/>
        </w:rPr>
        <w:t>Sometimes displays, panels, ceilings, effects or projects are made involving thousands or even hundreds of thousands of single optical fiber ends which, to be fair, are a challenge to install.</w:t>
      </w:r>
      <w:r>
        <w:rPr>
          <w:rFonts w:ascii="Cambria" w:eastAsia="Cambria" w:hAnsi="Cambria" w:cs="Cambria"/>
          <w:sz w:val="23"/>
        </w:rPr>
        <w:t xml:space="preserve"> </w:t>
      </w:r>
    </w:p>
    <w:p w14:paraId="5E582E3E" w14:textId="77777777" w:rsidR="00D81ABB" w:rsidRDefault="00D81ABB" w:rsidP="00D81ABB">
      <w:pPr>
        <w:spacing w:after="4" w:line="309" w:lineRule="auto"/>
        <w:ind w:left="384" w:right="1036"/>
        <w:jc w:val="both"/>
      </w:pPr>
      <w:r>
        <w:rPr>
          <w:rFonts w:ascii="Cambria" w:eastAsia="Cambria" w:hAnsi="Cambria" w:cs="Cambria"/>
          <w:color w:val="231F20"/>
          <w:sz w:val="23"/>
        </w:rPr>
        <w:t>The problem in these cases is of sheer numbers, size and complexity. In any case to install a point of fiber optics is considerably easier than to install an electrical point.</w:t>
      </w:r>
      <w:r>
        <w:rPr>
          <w:rFonts w:ascii="Cambria" w:eastAsia="Cambria" w:hAnsi="Cambria" w:cs="Cambria"/>
          <w:sz w:val="23"/>
        </w:rPr>
        <w:t xml:space="preserve"> </w:t>
      </w:r>
    </w:p>
    <w:p w14:paraId="77F2F243" w14:textId="77777777" w:rsidR="00D81ABB" w:rsidRDefault="00D81ABB" w:rsidP="00D81ABB">
      <w:pPr>
        <w:spacing w:after="0"/>
      </w:pPr>
      <w:r>
        <w:rPr>
          <w:rFonts w:ascii="Cambria" w:eastAsia="Cambria" w:hAnsi="Cambria" w:cs="Cambria"/>
          <w:sz w:val="23"/>
        </w:rPr>
        <w:t xml:space="preserve"> </w:t>
      </w:r>
    </w:p>
    <w:p w14:paraId="3E44EA34" w14:textId="77777777" w:rsidR="00D81ABB" w:rsidRDefault="00D81ABB" w:rsidP="00D81ABB">
      <w:pPr>
        <w:numPr>
          <w:ilvl w:val="0"/>
          <w:numId w:val="889"/>
        </w:numPr>
        <w:spacing w:after="0" w:line="256" w:lineRule="auto"/>
        <w:ind w:left="936" w:hanging="557"/>
      </w:pPr>
      <w:r>
        <w:rPr>
          <w:rFonts w:ascii="Cambria" w:eastAsia="Cambria" w:hAnsi="Cambria" w:cs="Cambria"/>
          <w:color w:val="231F20"/>
          <w:sz w:val="23"/>
          <w:u w:val="single" w:color="231F20"/>
        </w:rPr>
        <w:t>. What is a starry sky?</w:t>
      </w:r>
      <w:r>
        <w:rPr>
          <w:rFonts w:ascii="Cambria" w:eastAsia="Cambria" w:hAnsi="Cambria" w:cs="Cambria"/>
          <w:sz w:val="23"/>
        </w:rPr>
        <w:t xml:space="preserve"> </w:t>
      </w:r>
    </w:p>
    <w:p w14:paraId="74D99C16" w14:textId="77777777" w:rsidR="00D81ABB" w:rsidRDefault="00D81ABB" w:rsidP="00D81ABB">
      <w:pPr>
        <w:spacing w:after="67"/>
      </w:pPr>
      <w:r>
        <w:rPr>
          <w:rFonts w:ascii="Cambria" w:eastAsia="Cambria" w:hAnsi="Cambria" w:cs="Cambria"/>
          <w:sz w:val="23"/>
        </w:rPr>
        <w:t xml:space="preserve"> </w:t>
      </w:r>
    </w:p>
    <w:p w14:paraId="5B45F7F8" w14:textId="77777777" w:rsidR="00D81ABB" w:rsidRDefault="00D81ABB" w:rsidP="00D81ABB">
      <w:pPr>
        <w:spacing w:after="4" w:line="309" w:lineRule="auto"/>
        <w:ind w:left="374" w:right="720" w:firstLine="552"/>
        <w:jc w:val="both"/>
      </w:pPr>
      <w:r>
        <w:rPr>
          <w:rFonts w:ascii="Cambria" w:eastAsia="Cambria" w:hAnsi="Cambria" w:cs="Cambria"/>
          <w:color w:val="231F20"/>
          <w:sz w:val="23"/>
        </w:rPr>
        <w:t>Probably one of the most beautiful lighting effects that can be created, which can be very simple or quite sophisticated.</w:t>
      </w:r>
      <w:r>
        <w:rPr>
          <w:rFonts w:ascii="Cambria" w:eastAsia="Cambria" w:hAnsi="Cambria" w:cs="Cambria"/>
          <w:sz w:val="23"/>
        </w:rPr>
        <w:t xml:space="preserve"> </w:t>
      </w:r>
    </w:p>
    <w:p w14:paraId="2646C83A" w14:textId="2FB0ECA8" w:rsidR="00D81ABB" w:rsidRDefault="00D81ABB" w:rsidP="00D81ABB">
      <w:pPr>
        <w:spacing w:after="4" w:line="309" w:lineRule="auto"/>
        <w:ind w:left="384" w:right="720"/>
        <w:jc w:val="both"/>
      </w:pPr>
      <w:r>
        <w:rPr>
          <w:noProof/>
        </w:rPr>
        <mc:AlternateContent>
          <mc:Choice Requires="wpg">
            <w:drawing>
              <wp:anchor distT="0" distB="0" distL="114300" distR="114300" simplePos="0" relativeHeight="251658240" behindDoc="0" locked="0" layoutInCell="1" allowOverlap="1" wp14:anchorId="2EAE28F3" wp14:editId="2297AC12">
                <wp:simplePos x="0" y="0"/>
                <wp:positionH relativeFrom="page">
                  <wp:posOffset>295910</wp:posOffset>
                </wp:positionH>
                <wp:positionV relativeFrom="page">
                  <wp:posOffset>824230</wp:posOffset>
                </wp:positionV>
                <wp:extent cx="73025" cy="9052560"/>
                <wp:effectExtent l="0" t="0" r="3175" b="0"/>
                <wp:wrapSquare wrapText="bothSides"/>
                <wp:docPr id="110050" name="Group 110050"/>
                <wp:cNvGraphicFramePr/>
                <a:graphic xmlns:a="http://schemas.openxmlformats.org/drawingml/2006/main">
                  <a:graphicData uri="http://schemas.microsoft.com/office/word/2010/wordprocessingGroup">
                    <wpg:wgp>
                      <wpg:cNvGrpSpPr/>
                      <wpg:grpSpPr>
                        <a:xfrm>
                          <a:off x="0" y="0"/>
                          <a:ext cx="73025" cy="9052560"/>
                          <a:chOff x="0" y="0"/>
                          <a:chExt cx="73152" cy="9052560"/>
                        </a:xfrm>
                      </wpg:grpSpPr>
                      <wps:wsp>
                        <wps:cNvPr id="93" name="Shape 115766"/>
                        <wps:cNvSpPr/>
                        <wps:spPr>
                          <a:xfrm>
                            <a:off x="0" y="0"/>
                            <a:ext cx="18288" cy="9052560"/>
                          </a:xfrm>
                          <a:custGeom>
                            <a:avLst/>
                            <a:gdLst/>
                            <a:ahLst/>
                            <a:cxnLst/>
                            <a:rect l="0" t="0" r="0" b="0"/>
                            <a:pathLst>
                              <a:path w="18288" h="9052560">
                                <a:moveTo>
                                  <a:pt x="0" y="0"/>
                                </a:moveTo>
                                <a:lnTo>
                                  <a:pt x="18288" y="0"/>
                                </a:lnTo>
                                <a:lnTo>
                                  <a:pt x="18288" y="9052560"/>
                                </a:lnTo>
                                <a:lnTo>
                                  <a:pt x="0" y="905256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4" name="Shape 115767"/>
                        <wps:cNvSpPr/>
                        <wps:spPr>
                          <a:xfrm>
                            <a:off x="18288" y="0"/>
                            <a:ext cx="36576" cy="9052560"/>
                          </a:xfrm>
                          <a:custGeom>
                            <a:avLst/>
                            <a:gdLst/>
                            <a:ahLst/>
                            <a:cxnLst/>
                            <a:rect l="0" t="0" r="0" b="0"/>
                            <a:pathLst>
                              <a:path w="36576" h="9052560">
                                <a:moveTo>
                                  <a:pt x="0" y="0"/>
                                </a:moveTo>
                                <a:lnTo>
                                  <a:pt x="36576" y="0"/>
                                </a:lnTo>
                                <a:lnTo>
                                  <a:pt x="36576" y="9052560"/>
                                </a:lnTo>
                                <a:lnTo>
                                  <a:pt x="0" y="905256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95" name="Shape 115768"/>
                        <wps:cNvSpPr/>
                        <wps:spPr>
                          <a:xfrm>
                            <a:off x="54864" y="0"/>
                            <a:ext cx="18288" cy="9052560"/>
                          </a:xfrm>
                          <a:custGeom>
                            <a:avLst/>
                            <a:gdLst/>
                            <a:ahLst/>
                            <a:cxnLst/>
                            <a:rect l="0" t="0" r="0" b="0"/>
                            <a:pathLst>
                              <a:path w="18288" h="9052560">
                                <a:moveTo>
                                  <a:pt x="0" y="0"/>
                                </a:moveTo>
                                <a:lnTo>
                                  <a:pt x="18288" y="0"/>
                                </a:lnTo>
                                <a:lnTo>
                                  <a:pt x="18288" y="9052560"/>
                                </a:lnTo>
                                <a:lnTo>
                                  <a:pt x="0" y="90525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7D19C81" id="Group 110050" o:spid="_x0000_s1026" style="position:absolute;margin-left:23.3pt;margin-top:64.9pt;width:5.75pt;height:712.8pt;z-index:251658240;mso-position-horizontal-relative:page;mso-position-vertical-relative:page" coordsize="731,9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SCHBAMAAJkNAAAOAAAAZHJzL2Uyb0RvYy54bWzsV9tu2zAMfR+wfzD8vtpx6yQ1kvSh3foy&#10;bMPafYAqyxdAlgRJjZO/H0XLl6bdurYbUGBNAJu2SIo84qHk1dmu4cGWaVNLsQ5nR3EYMEFlXoty&#10;Hf64/vRhGQbGEpETLgVbh3tmwrPN+3erVmUskZXkOdMBOBEma9U6rKxVWRQZWrGGmCOpmIDBQuqG&#10;WHjUZZRr0oL3hkdJHM+jVupcaUmZMfD2ohsMN+i/KBi1X4vCMBvwdQixWbxqvN64a7RZkazURFU1&#10;9WGQZ0TRkFrApIOrC2JJcKvre66ammppZGGPqGwiWRQ1ZZgDZDOLD7K51PJWYS5l1pZqgAmgPcDp&#10;2W7pl+03HdQ5rN0sjlOASJAG1gmnDvw7AKlVZQa6l1pdqW/avyi7J5f3rtCNu0NGwQ7h3Q/wsp0N&#10;KLxcHMdJGgYURk7jNEnnHn5awRrds6LVx8Fulib37KJ+0sjFNoTSKigkM2JlXobVVUUUwyUwLn+P&#10;1elxjxOOA07pYj53xeSmB70BJJMZwOtPEZotkyUQ5gChIVOS0VtjL5lEqMn2s7Fd/ea9RKpeojvR&#10;ixpY8Nv6V8Q6OxelE4MWqqGLpBqXyo02csuuJerZgwWDIMdRLqZa3ldfEKDZj/d3hd5GvUl5/FIb&#10;SvVuIT2iicU26IDgUt2svIDpgzwFmAuHBMxDCXSmghOLFG9qCy2L1w2glCzieHQM3tz6dyuOkt1z&#10;5uDi4jsrgGZIDffC6PLmnOtgS1xjwh86J1xVxL919QQheVWU0Y+zL2rOB5czNL3j8jx2f+/BKzs7&#10;hj1xsIw7S+qj6RojtBdIum+PEMFghDNLYQd7AU0dJ5lk68Qbme+xTSAgwMeOGf+emCcPEHPxJGKO&#10;VejbU9++judA8ldBTh/JXyGn9/UoOUe9N3LiWeIF5JzH7v//kRM2/+50Mdk1l08iZ3qynAPF+2qF&#10;1uTPCJ61bzvneLCCxt3vr/2922ffds5h/3pg5/SbcUfvV7Fz4gEXzv94AvDfKu4DY/oM8vSLavMT&#10;AAD//wMAUEsDBBQABgAIAAAAIQDf/HLt4AAAAAoBAAAPAAAAZHJzL2Rvd25yZXYueG1sTI9NS8NA&#10;EIbvgv9hGcGb3aQ2oY3ZlFLUUxFsBeltmp0modndkN0m6b93POlx3nl4P/L1ZFoxUO8bZxXEswgE&#10;2dLpxlYKvg5vT0sQPqDV2DpLCm7kYV3c3+WYaTfaTxr2oRJsYn2GCuoQukxKX9Zk0M9cR5Z/Z9cb&#10;DHz2ldQ9jmxuWjmPolQabCwn1NjRtqbysr8aBe8jjpvn+HXYXc7b2/GQfHzvYlLq8WHavIAINIU/&#10;GH7rc3UouNPJXa32olWwSFMmWZ+veAIDyTIGcWIhSZIFyCKX/ycUPwAAAP//AwBQSwECLQAUAAYA&#10;CAAAACEAtoM4kv4AAADhAQAAEwAAAAAAAAAAAAAAAAAAAAAAW0NvbnRlbnRfVHlwZXNdLnhtbFBL&#10;AQItABQABgAIAAAAIQA4/SH/1gAAAJQBAAALAAAAAAAAAAAAAAAAAC8BAABfcmVscy8ucmVsc1BL&#10;AQItABQABgAIAAAAIQA7WSCHBAMAAJkNAAAOAAAAAAAAAAAAAAAAAC4CAABkcnMvZTJvRG9jLnht&#10;bFBLAQItABQABgAIAAAAIQDf/HLt4AAAAAoBAAAPAAAAAAAAAAAAAAAAAF4FAABkcnMvZG93bnJl&#10;di54bWxQSwUGAAAAAAQABADzAAAAawYAAAAA&#10;">
                <v:shape id="Shape 115766" o:spid="_x0000_s1027" style="position:absolute;width:182;height:90525;visibility:visible;mso-wrap-style:square;v-text-anchor:top" coordsize="18288,905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jwuxQAAANsAAAAPAAAAZHJzL2Rvd25yZXYueG1sRI9Pa8JA&#10;FMTvhX6H5RW8FN1oINjoGkJAEHpp00Kvj+zLH8y+jdlVYz99tyB4HGbmN8w2m0wvLjS6zrKC5SIC&#10;QVxZ3XGj4PtrP1+DcB5ZY2+ZFNzIQbZ7ftpiqu2VP+lS+kYECLsUFbTeD6mUrmrJoFvYgTh4tR0N&#10;+iDHRuoRrwFuermKokQa7DgstDhQ0VJ1LM9GQZLHv0X96uv3U4nHn491F5V9odTsZco3IDxN/hG+&#10;tw9awVsM/1/CD5C7PwAAAP//AwBQSwECLQAUAAYACAAAACEA2+H2y+4AAACFAQAAEwAAAAAAAAAA&#10;AAAAAAAAAAAAW0NvbnRlbnRfVHlwZXNdLnhtbFBLAQItABQABgAIAAAAIQBa9CxbvwAAABUBAAAL&#10;AAAAAAAAAAAAAAAAAB8BAABfcmVscy8ucmVsc1BLAQItABQABgAIAAAAIQB0djwuxQAAANsAAAAP&#10;AAAAAAAAAAAAAAAAAAcCAABkcnMvZG93bnJldi54bWxQSwUGAAAAAAMAAwC3AAAA+QIAAAAA&#10;" path="m,l18288,r,9052560l,9052560,,e" fillcolor="silver" stroked="f" strokeweight="0">
                  <v:stroke miterlimit="83231f" joinstyle="miter"/>
                  <v:path arrowok="t" textboxrect="0,0,18288,9052560"/>
                </v:shape>
                <v:shape id="Shape 115767" o:spid="_x0000_s1028" style="position:absolute;left:182;width:366;height:90525;visibility:visible;mso-wrap-style:square;v-text-anchor:top" coordsize="36576,905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27HvQAAANsAAAAPAAAAZHJzL2Rvd25yZXYueG1sRI/NCsIw&#10;EITvgu8QVvCmqSKi1Sgiil79AfG2NGtTbDaliVrf3giCx2FmvmHmy8aW4km1LxwrGPQTEMSZ0wXn&#10;Cs6nbW8CwgdkjaVjUvAmD8tFuzXHVLsXH+h5DLmIEPYpKjAhVKmUPjNk0fddRRy9m6sthijrXOoa&#10;XxFuSzlMkrG0WHBcMFjR2lB2Pz6sgi2W6CVeT9fdJTduj67ayJFS3U6zmoEI1IR/+NfeawXTEXy/&#10;xB8gFx8AAAD//wMAUEsBAi0AFAAGAAgAAAAhANvh9svuAAAAhQEAABMAAAAAAAAAAAAAAAAAAAAA&#10;AFtDb250ZW50X1R5cGVzXS54bWxQSwECLQAUAAYACAAAACEAWvQsW78AAAAVAQAACwAAAAAAAAAA&#10;AAAAAAAfAQAAX3JlbHMvLnJlbHNQSwECLQAUAAYACAAAACEAYydux70AAADbAAAADwAAAAAAAAAA&#10;AAAAAAAHAgAAZHJzL2Rvd25yZXYueG1sUEsFBgAAAAADAAMAtwAAAPECAAAAAA==&#10;" path="m,l36576,r,9052560l,9052560,,e" fillcolor="#606060" stroked="f" strokeweight="0">
                  <v:stroke miterlimit="83231f" joinstyle="miter"/>
                  <v:path arrowok="t" textboxrect="0,0,36576,9052560"/>
                </v:shape>
                <v:shape id="Shape 115768" o:spid="_x0000_s1029" style="position:absolute;left:548;width:183;height:90525;visibility:visible;mso-wrap-style:square;v-text-anchor:top" coordsize="18288,905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rlXwgAAANsAAAAPAAAAZHJzL2Rvd25yZXYueG1sRI9Li8JA&#10;EITvC/6HoYW9rRNFQ4yO4mthj74OHptMmwQzPSEzJtl/vyMseCyq6itque5NJVpqXGlZwXgUgSDO&#10;rC45V3C9fH8lIJxH1lhZJgW/5GC9GnwsMdW24xO1Z5+LAGGXooLC+zqV0mUFGXQjWxMH724bgz7I&#10;Jpe6wS7ATSUnURRLgyWHhQJr2hWUPc5PowDz9rCNJwlfjjFN94fufrvWUqnPYb9ZgPDU+3f4v/2j&#10;Fcxn8PoSfoBc/QEAAP//AwBQSwECLQAUAAYACAAAACEA2+H2y+4AAACFAQAAEwAAAAAAAAAAAAAA&#10;AAAAAAAAW0NvbnRlbnRfVHlwZXNdLnhtbFBLAQItABQABgAIAAAAIQBa9CxbvwAAABUBAAALAAAA&#10;AAAAAAAAAAAAAB8BAABfcmVscy8ucmVsc1BLAQItABQABgAIAAAAIQBRMrlXwgAAANsAAAAPAAAA&#10;AAAAAAAAAAAAAAcCAABkcnMvZG93bnJldi54bWxQSwUGAAAAAAMAAwC3AAAA9gIAAAAA&#10;" path="m,l18288,r,9052560l,9052560,,e" fillcolor="black" stroked="f" strokeweight="0">
                  <v:stroke miterlimit="83231f" joinstyle="miter"/>
                  <v:path arrowok="t" textboxrect="0,0,18288,9052560"/>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14:anchorId="6A65C452" wp14:editId="6D78C876">
                <wp:simplePos x="0" y="0"/>
                <wp:positionH relativeFrom="page">
                  <wp:posOffset>7196455</wp:posOffset>
                </wp:positionH>
                <wp:positionV relativeFrom="page">
                  <wp:posOffset>824230</wp:posOffset>
                </wp:positionV>
                <wp:extent cx="73025" cy="9052560"/>
                <wp:effectExtent l="0" t="0" r="3175" b="0"/>
                <wp:wrapSquare wrapText="bothSides"/>
                <wp:docPr id="110051" name="Group 110051"/>
                <wp:cNvGraphicFramePr/>
                <a:graphic xmlns:a="http://schemas.openxmlformats.org/drawingml/2006/main">
                  <a:graphicData uri="http://schemas.microsoft.com/office/word/2010/wordprocessingGroup">
                    <wpg:wgp>
                      <wpg:cNvGrpSpPr/>
                      <wpg:grpSpPr>
                        <a:xfrm>
                          <a:off x="0" y="0"/>
                          <a:ext cx="73025" cy="9052560"/>
                          <a:chOff x="0" y="0"/>
                          <a:chExt cx="73152" cy="9052560"/>
                        </a:xfrm>
                      </wpg:grpSpPr>
                      <wps:wsp>
                        <wps:cNvPr id="89" name="Shape 115772"/>
                        <wps:cNvSpPr/>
                        <wps:spPr>
                          <a:xfrm>
                            <a:off x="54864" y="0"/>
                            <a:ext cx="18288" cy="9052560"/>
                          </a:xfrm>
                          <a:custGeom>
                            <a:avLst/>
                            <a:gdLst/>
                            <a:ahLst/>
                            <a:cxnLst/>
                            <a:rect l="0" t="0" r="0" b="0"/>
                            <a:pathLst>
                              <a:path w="18288" h="9052560">
                                <a:moveTo>
                                  <a:pt x="0" y="0"/>
                                </a:moveTo>
                                <a:lnTo>
                                  <a:pt x="18288" y="0"/>
                                </a:lnTo>
                                <a:lnTo>
                                  <a:pt x="18288" y="9052560"/>
                                </a:lnTo>
                                <a:lnTo>
                                  <a:pt x="0" y="90525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 name="Shape 115773"/>
                        <wps:cNvSpPr/>
                        <wps:spPr>
                          <a:xfrm>
                            <a:off x="18288" y="0"/>
                            <a:ext cx="36576" cy="9052560"/>
                          </a:xfrm>
                          <a:custGeom>
                            <a:avLst/>
                            <a:gdLst/>
                            <a:ahLst/>
                            <a:cxnLst/>
                            <a:rect l="0" t="0" r="0" b="0"/>
                            <a:pathLst>
                              <a:path w="36576" h="9052560">
                                <a:moveTo>
                                  <a:pt x="0" y="0"/>
                                </a:moveTo>
                                <a:lnTo>
                                  <a:pt x="36576" y="0"/>
                                </a:lnTo>
                                <a:lnTo>
                                  <a:pt x="36576" y="9052560"/>
                                </a:lnTo>
                                <a:lnTo>
                                  <a:pt x="0" y="905256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91" name="Shape 115774"/>
                        <wps:cNvSpPr/>
                        <wps:spPr>
                          <a:xfrm>
                            <a:off x="0" y="0"/>
                            <a:ext cx="18288" cy="9052560"/>
                          </a:xfrm>
                          <a:custGeom>
                            <a:avLst/>
                            <a:gdLst/>
                            <a:ahLst/>
                            <a:cxnLst/>
                            <a:rect l="0" t="0" r="0" b="0"/>
                            <a:pathLst>
                              <a:path w="18288" h="9052560">
                                <a:moveTo>
                                  <a:pt x="0" y="0"/>
                                </a:moveTo>
                                <a:lnTo>
                                  <a:pt x="18288" y="0"/>
                                </a:lnTo>
                                <a:lnTo>
                                  <a:pt x="18288" y="9052560"/>
                                </a:lnTo>
                                <a:lnTo>
                                  <a:pt x="0" y="905256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6980060" id="Group 110051" o:spid="_x0000_s1026" style="position:absolute;margin-left:566.65pt;margin-top:64.9pt;width:5.75pt;height:712.8pt;z-index:251658240;mso-position-horizontal-relative:page;mso-position-vertical-relative:page" coordsize="731,9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hD9CgMAAJkNAAAOAAAAZHJzL2Uyb0RvYy54bWzsV9tu2zAMfR+wfxD8vtpx6yQ1kvSh3foy&#10;bMPafYAqyxdAtgRJjdO/H0XLlyXdurYbUGxNAJuWSIo84qHs1dmuFmTLtalksw5mR1FAeMNkVjXF&#10;Ovh2/eHdMiDG0iajQjZ8HdxxE5xt3r5ZtSrlsSylyLgm4KQxaavWQWmtSsPQsJLX1BxJxRuYzKWu&#10;qYVHXYSZpi14r0UYR9E8bKXOlJaMGwOjF91ksEH/ec6Z/Zznhlsi1gHEZvGq8XrjruFmRdNCU1VW&#10;zIdBnxBFTasGFh1cXVBLya2uDlzVFdPSyNweMVmHMs8rxjEHyGYW7WVzqeWtwlyKtC3UABNAu4fT&#10;k92yT9svmlQZ7N0sipJZQBpawz7h0sSPAUitKlLQvdTqSn3RfqDonlzeu1zX7g4ZkR3CezfAy3eW&#10;MBhcHEdxEhAGM6dREidzDz8rYY8OrFj5frCbJfGBXdgvGrrYhlBaBYVkRqzM87C6KqniuAXG5e+x&#10;Wp72OOE84JQsFrErJrc86A0gmdQAXvcglJws5ycBOURptoyXQJo9lIZsacpujb3kEuGm24/GdjWc&#10;9RIte4ntml7UwIRfckBR6+xcpE4kLVREF0k5bpebreWWX0vUs3ubBkGOs6KZanlffbqg2c/3d4Xe&#10;Rr1JifxUGxj9YzE9oIkFN+iA4FLdrLyA6YM8BVg0DglYh1HoTrmgFmleVxbalqhqQCleRNHoGLy5&#10;Guh2HSV7J7iDSzRfeQ5UQ3q4AaOLm3OhyZa65oQ/dE6FKqkfdTUFIXlVlNGPs88rIQaXMzS9z2Xn&#10;wSs7O459cbCMOkvmo+maI7QYSLpvkRDBYIQry8YO9g00dgxzkq0Tb2R2h60CAQFOduz46+Q8hcC7&#10;JjYh5/GjyDlWoW9RfQs7nieL+Ysgp4/kj5DT+3qQnKPeKznxfeIZ5JxH7u/p/R+Rc3jDmJDz5FHk&#10;7Jr+HjE9Y19PzfHFCpp2f7b29+6M7QD8fQr3Vdp5Abf/9Kl5Hrn/SyImvuDC+z+e/v5bxX1gTJ9B&#10;nn5Rbb4DAAD//wMAUEsDBBQABgAIAAAAIQAaBQXN4QAAAA4BAAAPAAAAZHJzL2Rvd25yZXYueG1s&#10;TI9BS8NAEIXvgv9hGcGb3aRJRGM2pRT1VARbQbxNs9MkNLsbstsk/fdOT3p7j3m8+V6xmk0nRhp8&#10;66yCeBGBIFs53dpawdf+7eEJhA9oNXbOkoILeViVtzcF5tpN9pPGXagFl1ifo4ImhD6X0lcNGfQL&#10;15Pl29ENBgPboZZ6wInLTSeXUfQoDbaWPzTY06ah6rQ7GwXvE07rJH4dt6fj5vKzzz6+tzEpdX83&#10;r19ABJrDXxiu+IwOJTMd3NlqLzr2cZIknGW1fOYR10icpqwOrLIsS0GWhfw/o/wFAAD//wMAUEsB&#10;Ai0AFAAGAAgAAAAhALaDOJL+AAAA4QEAABMAAAAAAAAAAAAAAAAAAAAAAFtDb250ZW50X1R5cGVz&#10;XS54bWxQSwECLQAUAAYACAAAACEAOP0h/9YAAACUAQAACwAAAAAAAAAAAAAAAAAvAQAAX3JlbHMv&#10;LnJlbHNQSwECLQAUAAYACAAAACEAbY4Q/QoDAACZDQAADgAAAAAAAAAAAAAAAAAuAgAAZHJzL2Uy&#10;b0RvYy54bWxQSwECLQAUAAYACAAAACEAGgUFzeEAAAAOAQAADwAAAAAAAAAAAAAAAABkBQAAZHJz&#10;L2Rvd25yZXYueG1sUEsFBgAAAAAEAAQA8wAAAHIGAAAAAA==&#10;">
                <v:shape id="Shape 115772" o:spid="_x0000_s1027" style="position:absolute;left:548;width:183;height:90525;visibility:visible;mso-wrap-style:square;v-text-anchor:top" coordsize="18288,905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iWPwgAAANsAAAAPAAAAZHJzL2Rvd25yZXYueG1sRI9Ba4NA&#10;FITvhf6H5RV6a9ZKEWOzkTRNoMdGPfT4cF9U4r4Vd6P232cLhRyHmfmG2eSL6cVEo+ssK3hdRSCI&#10;a6s7bhRU5fElBeE8ssbeMin4JQf59vFhg5m2M59oKnwjAoRdhgpa74dMSle3ZNCt7EAcvLMdDfog&#10;x0bqEecAN72MoyiRBjsOCy0OtG+pvhRXowCb6fCRxCmX3wm9fR7m8081SKWen5bdOwhPi7+H/9tf&#10;WkG6hr8v4QfI7Q0AAP//AwBQSwECLQAUAAYACAAAACEA2+H2y+4AAACFAQAAEwAAAAAAAAAAAAAA&#10;AAAAAAAAW0NvbnRlbnRfVHlwZXNdLnhtbFBLAQItABQABgAIAAAAIQBa9CxbvwAAABUBAAALAAAA&#10;AAAAAAAAAAAAAB8BAABfcmVscy8ucmVsc1BLAQItABQABgAIAAAAIQBVpiWPwgAAANsAAAAPAAAA&#10;AAAAAAAAAAAAAAcCAABkcnMvZG93bnJldi54bWxQSwUGAAAAAAMAAwC3AAAA9gIAAAAA&#10;" path="m,l18288,r,9052560l,9052560,,e" fillcolor="black" stroked="f" strokeweight="0">
                  <v:stroke miterlimit="83231f" joinstyle="miter"/>
                  <v:path arrowok="t" textboxrect="0,0,18288,9052560"/>
                </v:shape>
                <v:shape id="Shape 115773" o:spid="_x0000_s1028" style="position:absolute;left:182;width:366;height:90525;visibility:visible;mso-wrap-style:square;v-text-anchor:top" coordsize="36576,905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GjEugAAANsAAAAPAAAAZHJzL2Rvd25yZXYueG1sRE9LCsIw&#10;EN0L3iGM4M6miohWo4gouvUD4m5oxqbYTEoTtd7eLASXj/dfrFpbiRc1vnSsYJikIIhzp0suFFzO&#10;u8EUhA/IGivHpOBDHlbLbmeBmXZvPtLrFAoRQ9hnqMCEUGdS+tyQRZ+4mjhyd9dYDBE2hdQNvmO4&#10;reQoTSfSYsmxwWBNG0P54/S0CnZYoZd4O9/218K4A7p6K8dK9Xvteg4iUBv+4p/7oBXM4vr4Jf4A&#10;ufwCAAD//wMAUEsBAi0AFAAGAAgAAAAhANvh9svuAAAAhQEAABMAAAAAAAAAAAAAAAAAAAAAAFtD&#10;b250ZW50X1R5cGVzXS54bWxQSwECLQAUAAYACAAAACEAWvQsW78AAAAVAQAACwAAAAAAAAAAAAAA&#10;AAAfAQAAX3JlbHMvLnJlbHNQSwECLQAUAAYACAAAACEAHBxoxLoAAADbAAAADwAAAAAAAAAAAAAA&#10;AAAHAgAAZHJzL2Rvd25yZXYueG1sUEsFBgAAAAADAAMAtwAAAO4CAAAAAA==&#10;" path="m,l36576,r,9052560l,9052560,,e" fillcolor="#606060" stroked="f" strokeweight="0">
                  <v:stroke miterlimit="83231f" joinstyle="miter"/>
                  <v:path arrowok="t" textboxrect="0,0,36576,9052560"/>
                </v:shape>
                <v:shape id="Shape 115774" o:spid="_x0000_s1029" style="position:absolute;width:182;height:90525;visibility:visible;mso-wrap-style:square;v-text-anchor:top" coordsize="18288,905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AfCwwAAANsAAAAPAAAAZHJzL2Rvd25yZXYueG1sRI9Pi8Iw&#10;FMTvgt8hPGEvsqbugtSuUaQgCF52q+D10bz+wealNlGrn94sCB6HmfkNs1j1phFX6lxtWcF0EoEg&#10;zq2uuVRw2G8+YxDOI2tsLJOCOzlYLYeDBSba3viPrpkvRYCwS1BB5X2bSOnyigy6iW2Jg1fYzqAP&#10;siul7vAW4KaRX1E0kwZrDgsVtpRWlJ+yi1EwW38/0mLsi905w9PxN66jrEmV+hj16x8Qnnr/Dr/a&#10;W61gPoX/L+EHyOUTAAD//wMAUEsBAi0AFAAGAAgAAAAhANvh9svuAAAAhQEAABMAAAAAAAAAAAAA&#10;AAAAAAAAAFtDb250ZW50X1R5cGVzXS54bWxQSwECLQAUAAYACAAAACEAWvQsW78AAAAVAQAACwAA&#10;AAAAAAAAAAAAAAAfAQAAX3JlbHMvLnJlbHNQSwECLQAUAAYACAAAACEA6+gHwsMAAADbAAAADwAA&#10;AAAAAAAAAAAAAAAHAgAAZHJzL2Rvd25yZXYueG1sUEsFBgAAAAADAAMAtwAAAPcCAAAAAA==&#10;" path="m,l18288,r,9052560l,9052560,,e" fillcolor="silver" stroked="f" strokeweight="0">
                  <v:stroke miterlimit="83231f" joinstyle="miter"/>
                  <v:path arrowok="t" textboxrect="0,0,18288,9052560"/>
                </v:shape>
                <w10:wrap type="square" anchorx="page" anchory="page"/>
              </v:group>
            </w:pict>
          </mc:Fallback>
        </mc:AlternateContent>
      </w:r>
      <w:r>
        <w:rPr>
          <w:rFonts w:ascii="Cambria" w:eastAsia="Cambria" w:hAnsi="Cambria" w:cs="Cambria"/>
          <w:color w:val="231F20"/>
          <w:sz w:val="23"/>
        </w:rPr>
        <w:t>In its simplest form, a starry sky effect is made with a number of small diameter fibers coupled to a large solid core, which delivers the light from the illuminator. This creates a number of static points of the same diame- ter, which can be quite effective if a little flat.</w:t>
      </w:r>
      <w:r>
        <w:rPr>
          <w:rFonts w:ascii="Cambria" w:eastAsia="Cambria" w:hAnsi="Cambria" w:cs="Cambria"/>
          <w:sz w:val="23"/>
        </w:rPr>
        <w:t xml:space="preserve"> </w:t>
      </w:r>
    </w:p>
    <w:p w14:paraId="047C1877" w14:textId="77777777" w:rsidR="00D81ABB" w:rsidRDefault="00D81ABB" w:rsidP="00D81ABB">
      <w:pPr>
        <w:spacing w:after="4" w:line="309" w:lineRule="auto"/>
        <w:ind w:left="384" w:right="720"/>
        <w:jc w:val="both"/>
      </w:pPr>
      <w:r>
        <w:rPr>
          <w:rFonts w:ascii="Cambria" w:eastAsia="Cambria" w:hAnsi="Cambria" w:cs="Cambria"/>
          <w:color w:val="231F20"/>
          <w:sz w:val="23"/>
        </w:rPr>
        <w:t>More elaborate systems use several fiber caliber's, from 0,25mm to 3mm diameter and run directly to the illu- minator. The several sizes of fiber make for different intensities on the point light, giving the effect of distan- ce and perspective creating great depth. Coupled with a twinkle effect wheel the effect can be quite stunning.</w:t>
      </w:r>
      <w:r>
        <w:rPr>
          <w:rFonts w:ascii="Cambria" w:eastAsia="Cambria" w:hAnsi="Cambria" w:cs="Cambria"/>
          <w:sz w:val="23"/>
        </w:rPr>
        <w:t xml:space="preserve"> </w:t>
      </w:r>
    </w:p>
    <w:p w14:paraId="27C333F8" w14:textId="77777777" w:rsidR="00D81ABB" w:rsidRDefault="00D81ABB" w:rsidP="00D81ABB">
      <w:pPr>
        <w:spacing w:after="103"/>
      </w:pPr>
      <w:r>
        <w:rPr>
          <w:rFonts w:ascii="Cambria" w:eastAsia="Cambria" w:hAnsi="Cambria" w:cs="Cambria"/>
          <w:sz w:val="23"/>
        </w:rPr>
        <w:t xml:space="preserve"> </w:t>
      </w:r>
    </w:p>
    <w:p w14:paraId="06AD876A" w14:textId="77777777" w:rsidR="00D81ABB" w:rsidRDefault="00D81ABB" w:rsidP="00D81ABB">
      <w:pPr>
        <w:numPr>
          <w:ilvl w:val="0"/>
          <w:numId w:val="889"/>
        </w:numPr>
        <w:spacing w:after="0" w:line="256" w:lineRule="auto"/>
        <w:ind w:left="936" w:hanging="557"/>
      </w:pPr>
      <w:r>
        <w:rPr>
          <w:rFonts w:ascii="Cambria" w:eastAsia="Cambria" w:hAnsi="Cambria" w:cs="Cambria"/>
          <w:color w:val="231F20"/>
          <w:sz w:val="23"/>
          <w:u w:val="single" w:color="231F20"/>
        </w:rPr>
        <w:t>. What is an effect wheel?</w:t>
      </w:r>
      <w:r>
        <w:rPr>
          <w:rFonts w:ascii="Cambria" w:eastAsia="Cambria" w:hAnsi="Cambria" w:cs="Cambria"/>
          <w:sz w:val="23"/>
        </w:rPr>
        <w:t xml:space="preserve"> </w:t>
      </w:r>
    </w:p>
    <w:p w14:paraId="4A30AA93" w14:textId="77777777" w:rsidR="00D81ABB" w:rsidRDefault="00D81ABB" w:rsidP="00D81ABB">
      <w:pPr>
        <w:spacing w:after="67"/>
      </w:pPr>
      <w:r>
        <w:rPr>
          <w:rFonts w:ascii="Cambria" w:eastAsia="Cambria" w:hAnsi="Cambria" w:cs="Cambria"/>
          <w:sz w:val="23"/>
        </w:rPr>
        <w:t xml:space="preserve"> </w:t>
      </w:r>
    </w:p>
    <w:p w14:paraId="480CA4AA" w14:textId="77777777" w:rsidR="00D81ABB" w:rsidRDefault="00D81ABB" w:rsidP="00D81ABB">
      <w:pPr>
        <w:numPr>
          <w:ilvl w:val="1"/>
          <w:numId w:val="889"/>
        </w:numPr>
        <w:spacing w:after="4" w:line="309" w:lineRule="auto"/>
        <w:ind w:right="622" w:firstLine="552"/>
      </w:pPr>
      <w:r>
        <w:rPr>
          <w:rFonts w:ascii="Cambria" w:eastAsia="Cambria" w:hAnsi="Cambria" w:cs="Cambria"/>
          <w:color w:val="231F20"/>
          <w:sz w:val="23"/>
        </w:rPr>
        <w:t>disc of metal or polycarbonate revolving between the lamp and the common end with holes, slits, colors or patterns.</w:t>
      </w:r>
      <w:r>
        <w:rPr>
          <w:rFonts w:ascii="Cambria" w:eastAsia="Cambria" w:hAnsi="Cambria" w:cs="Cambria"/>
          <w:sz w:val="23"/>
        </w:rPr>
        <w:t xml:space="preserve"> </w:t>
      </w:r>
    </w:p>
    <w:p w14:paraId="2815F0BD" w14:textId="77777777" w:rsidR="00D81ABB" w:rsidRDefault="00D81ABB" w:rsidP="00D81ABB">
      <w:pPr>
        <w:spacing w:after="0"/>
      </w:pPr>
      <w:r>
        <w:rPr>
          <w:rFonts w:ascii="Cambria" w:eastAsia="Cambria" w:hAnsi="Cambria" w:cs="Cambria"/>
          <w:sz w:val="23"/>
        </w:rPr>
        <w:t xml:space="preserve"> </w:t>
      </w:r>
    </w:p>
    <w:p w14:paraId="6CC15A79" w14:textId="77777777" w:rsidR="00D81ABB" w:rsidRDefault="00D81ABB" w:rsidP="00D81ABB">
      <w:pPr>
        <w:numPr>
          <w:ilvl w:val="0"/>
          <w:numId w:val="889"/>
        </w:numPr>
        <w:spacing w:after="0" w:line="256" w:lineRule="auto"/>
        <w:ind w:left="936" w:hanging="557"/>
      </w:pPr>
      <w:r>
        <w:rPr>
          <w:rFonts w:ascii="Cambria" w:eastAsia="Cambria" w:hAnsi="Cambria" w:cs="Cambria"/>
          <w:color w:val="231F20"/>
          <w:sz w:val="23"/>
          <w:u w:val="single" w:color="231F20"/>
        </w:rPr>
        <w:t>. What is an animat ion harness?</w:t>
      </w:r>
      <w:r>
        <w:rPr>
          <w:rFonts w:ascii="Cambria" w:eastAsia="Cambria" w:hAnsi="Cambria" w:cs="Cambria"/>
          <w:sz w:val="23"/>
        </w:rPr>
        <w:t xml:space="preserve"> </w:t>
      </w:r>
    </w:p>
    <w:p w14:paraId="50B8CFAA" w14:textId="77777777" w:rsidR="00D81ABB" w:rsidRDefault="00D81ABB" w:rsidP="00D81ABB">
      <w:pPr>
        <w:spacing w:after="67"/>
      </w:pPr>
      <w:r>
        <w:rPr>
          <w:rFonts w:ascii="Cambria" w:eastAsia="Cambria" w:hAnsi="Cambria" w:cs="Cambria"/>
          <w:sz w:val="23"/>
        </w:rPr>
        <w:t xml:space="preserve"> </w:t>
      </w:r>
    </w:p>
    <w:p w14:paraId="5D038266" w14:textId="77777777" w:rsidR="00D81ABB" w:rsidRDefault="00D81ABB" w:rsidP="00D81ABB">
      <w:pPr>
        <w:numPr>
          <w:ilvl w:val="1"/>
          <w:numId w:val="889"/>
        </w:numPr>
        <w:spacing w:after="76" w:line="307" w:lineRule="auto"/>
        <w:ind w:right="622" w:firstLine="552"/>
      </w:pPr>
      <w:r>
        <w:rPr>
          <w:rFonts w:ascii="Cambria" w:eastAsia="Cambria" w:hAnsi="Cambria" w:cs="Cambria"/>
          <w:color w:val="231F20"/>
          <w:sz w:val="23"/>
        </w:rPr>
        <w:t>group of fiber optics arranged in a sequential fashion and numbered. The fibers are then installed in the same order and, with the help of special illuminators, movement can be added to lines or patterns.</w:t>
      </w:r>
      <w:r>
        <w:rPr>
          <w:rFonts w:ascii="Cambria" w:eastAsia="Cambria" w:hAnsi="Cambria" w:cs="Cambria"/>
          <w:sz w:val="23"/>
        </w:rPr>
        <w:t xml:space="preserve"> </w:t>
      </w:r>
    </w:p>
    <w:p w14:paraId="6AAE747E" w14:textId="77777777" w:rsidR="00D81ABB" w:rsidRDefault="00D81ABB" w:rsidP="00D81ABB">
      <w:pPr>
        <w:numPr>
          <w:ilvl w:val="0"/>
          <w:numId w:val="889"/>
        </w:numPr>
        <w:spacing w:after="0" w:line="256" w:lineRule="auto"/>
        <w:ind w:left="936" w:hanging="557"/>
      </w:pPr>
      <w:r>
        <w:rPr>
          <w:rFonts w:ascii="Cambria" w:eastAsia="Cambria" w:hAnsi="Cambria" w:cs="Cambria"/>
          <w:color w:val="231F20"/>
          <w:sz w:val="23"/>
          <w:u w:val="single" w:color="231F20"/>
        </w:rPr>
        <w:t>. What are spat ial effects?</w:t>
      </w:r>
      <w:r>
        <w:rPr>
          <w:rFonts w:ascii="Cambria" w:eastAsia="Cambria" w:hAnsi="Cambria" w:cs="Cambria"/>
          <w:sz w:val="23"/>
        </w:rPr>
        <w:t xml:space="preserve"> </w:t>
      </w:r>
    </w:p>
    <w:p w14:paraId="41B80620" w14:textId="77777777" w:rsidR="00D81ABB" w:rsidRDefault="00D81ABB" w:rsidP="00D81ABB">
      <w:pPr>
        <w:spacing w:after="0"/>
      </w:pPr>
      <w:r>
        <w:rPr>
          <w:rFonts w:ascii="Cambria" w:eastAsia="Cambria" w:hAnsi="Cambria" w:cs="Cambria"/>
          <w:sz w:val="23"/>
        </w:rPr>
        <w:t xml:space="preserve"> </w:t>
      </w:r>
    </w:p>
    <w:p w14:paraId="4BCFD93C" w14:textId="77777777" w:rsidR="00D81ABB" w:rsidRDefault="00D81ABB" w:rsidP="00D81ABB">
      <w:pPr>
        <w:spacing w:after="4" w:line="309" w:lineRule="auto"/>
        <w:ind w:left="374" w:right="720" w:firstLine="552"/>
        <w:jc w:val="both"/>
      </w:pPr>
      <w:r>
        <w:rPr>
          <w:rFonts w:ascii="Cambria" w:eastAsia="Cambria" w:hAnsi="Cambria" w:cs="Cambria"/>
          <w:color w:val="231F20"/>
          <w:sz w:val="23"/>
        </w:rPr>
        <w:t>Representations of comets, nebulas, shooting stars and others, made with often thousands of indivi- dual fibers and animation illuminator.</w:t>
      </w:r>
      <w:r>
        <w:rPr>
          <w:rFonts w:ascii="Cambria" w:eastAsia="Cambria" w:hAnsi="Cambria" w:cs="Cambria"/>
          <w:sz w:val="23"/>
        </w:rPr>
        <w:t xml:space="preserve"> </w:t>
      </w:r>
    </w:p>
    <w:p w14:paraId="7FCDA3F1" w14:textId="77777777" w:rsidR="00D81ABB" w:rsidRDefault="00D81ABB" w:rsidP="00D81ABB">
      <w:pPr>
        <w:spacing w:after="0"/>
      </w:pPr>
      <w:r>
        <w:rPr>
          <w:rFonts w:ascii="Cambria" w:eastAsia="Cambria" w:hAnsi="Cambria" w:cs="Cambria"/>
          <w:sz w:val="23"/>
        </w:rPr>
        <w:lastRenderedPageBreak/>
        <w:t xml:space="preserve"> </w:t>
      </w:r>
    </w:p>
    <w:p w14:paraId="0F1749E4" w14:textId="77777777" w:rsidR="00D81ABB" w:rsidRDefault="00D81ABB" w:rsidP="00D81ABB">
      <w:pPr>
        <w:numPr>
          <w:ilvl w:val="0"/>
          <w:numId w:val="889"/>
        </w:numPr>
        <w:spacing w:after="0" w:line="256" w:lineRule="auto"/>
        <w:ind w:left="936" w:hanging="557"/>
      </w:pPr>
      <w:r>
        <w:rPr>
          <w:rFonts w:ascii="Cambria" w:eastAsia="Cambria" w:hAnsi="Cambria" w:cs="Cambria"/>
          <w:color w:val="231F20"/>
          <w:sz w:val="23"/>
          <w:u w:val="single" w:color="231F20"/>
        </w:rPr>
        <w:t>. How would you descr ibe in one word f iber opt ics l ight ing systems?</w:t>
      </w:r>
      <w:r>
        <w:rPr>
          <w:rFonts w:ascii="Cambria" w:eastAsia="Cambria" w:hAnsi="Cambria" w:cs="Cambria"/>
          <w:sz w:val="23"/>
        </w:rPr>
        <w:t xml:space="preserve"> </w:t>
      </w:r>
    </w:p>
    <w:p w14:paraId="0B7A74B1" w14:textId="77777777" w:rsidR="00D81ABB" w:rsidRDefault="00D81ABB" w:rsidP="00D81ABB">
      <w:pPr>
        <w:spacing w:after="62"/>
      </w:pPr>
      <w:r>
        <w:rPr>
          <w:rFonts w:ascii="Cambria" w:eastAsia="Cambria" w:hAnsi="Cambria" w:cs="Cambria"/>
          <w:sz w:val="23"/>
        </w:rPr>
        <w:t xml:space="preserve"> </w:t>
      </w:r>
    </w:p>
    <w:p w14:paraId="73DB5B00" w14:textId="77777777" w:rsidR="00D81ABB" w:rsidRDefault="00D81ABB" w:rsidP="00D81ABB">
      <w:pPr>
        <w:spacing w:after="4" w:line="309" w:lineRule="auto"/>
        <w:ind w:left="946" w:right="720"/>
        <w:jc w:val="both"/>
      </w:pPr>
      <w:r>
        <w:rPr>
          <w:rFonts w:ascii="Cambria" w:eastAsia="Cambria" w:hAnsi="Cambria" w:cs="Cambria"/>
          <w:color w:val="231F20"/>
          <w:sz w:val="23"/>
        </w:rPr>
        <w:t>Magic</w:t>
      </w:r>
      <w:r>
        <w:rPr>
          <w:rFonts w:ascii="Cambria" w:eastAsia="Cambria" w:hAnsi="Cambria" w:cs="Cambria"/>
          <w:sz w:val="23"/>
        </w:rPr>
        <w:t xml:space="preserve"> </w:t>
      </w:r>
    </w:p>
    <w:p w14:paraId="413F11C0" w14:textId="77777777" w:rsidR="00D81ABB" w:rsidRDefault="00D81ABB" w:rsidP="00D81ABB">
      <w:pPr>
        <w:spacing w:after="211"/>
      </w:pPr>
      <w:r>
        <w:rPr>
          <w:rFonts w:ascii="Cambria" w:eastAsia="Cambria" w:hAnsi="Cambria" w:cs="Cambria"/>
          <w:sz w:val="23"/>
        </w:rPr>
        <w:t xml:space="preserve"> </w:t>
      </w:r>
    </w:p>
    <w:p w14:paraId="2B98CB3E" w14:textId="77777777" w:rsidR="00D81ABB" w:rsidRDefault="00D81ABB" w:rsidP="00D81ABB">
      <w:pPr>
        <w:spacing w:after="216"/>
      </w:pPr>
      <w:r>
        <w:rPr>
          <w:rFonts w:ascii="Cambria" w:eastAsia="Cambria" w:hAnsi="Cambria" w:cs="Cambria"/>
          <w:sz w:val="23"/>
        </w:rPr>
        <w:t xml:space="preserve"> </w:t>
      </w:r>
    </w:p>
    <w:p w14:paraId="1FB9D0DC" w14:textId="16F09FAE" w:rsidR="00D81ABB" w:rsidRDefault="00D81ABB" w:rsidP="00D81ABB">
      <w:pPr>
        <w:spacing w:after="211"/>
      </w:pPr>
      <w:r>
        <w:rPr>
          <w:noProof/>
        </w:rPr>
        <mc:AlternateContent>
          <mc:Choice Requires="wpg">
            <w:drawing>
              <wp:anchor distT="0" distB="0" distL="114300" distR="114300" simplePos="0" relativeHeight="251658240" behindDoc="0" locked="0" layoutInCell="1" allowOverlap="1" wp14:anchorId="5D297A05" wp14:editId="5D8A1FBE">
                <wp:simplePos x="0" y="0"/>
                <wp:positionH relativeFrom="page">
                  <wp:posOffset>295910</wp:posOffset>
                </wp:positionH>
                <wp:positionV relativeFrom="page">
                  <wp:posOffset>824230</wp:posOffset>
                </wp:positionV>
                <wp:extent cx="73025" cy="9052560"/>
                <wp:effectExtent l="0" t="0" r="3175" b="0"/>
                <wp:wrapSquare wrapText="bothSides"/>
                <wp:docPr id="111970" name="Group 111970"/>
                <wp:cNvGraphicFramePr/>
                <a:graphic xmlns:a="http://schemas.openxmlformats.org/drawingml/2006/main">
                  <a:graphicData uri="http://schemas.microsoft.com/office/word/2010/wordprocessingGroup">
                    <wpg:wgp>
                      <wpg:cNvGrpSpPr/>
                      <wpg:grpSpPr>
                        <a:xfrm>
                          <a:off x="0" y="0"/>
                          <a:ext cx="73025" cy="9052560"/>
                          <a:chOff x="0" y="0"/>
                          <a:chExt cx="73152" cy="9052560"/>
                        </a:xfrm>
                      </wpg:grpSpPr>
                      <wps:wsp>
                        <wps:cNvPr id="85" name="Shape 115782"/>
                        <wps:cNvSpPr/>
                        <wps:spPr>
                          <a:xfrm>
                            <a:off x="0" y="0"/>
                            <a:ext cx="18288" cy="9052560"/>
                          </a:xfrm>
                          <a:custGeom>
                            <a:avLst/>
                            <a:gdLst/>
                            <a:ahLst/>
                            <a:cxnLst/>
                            <a:rect l="0" t="0" r="0" b="0"/>
                            <a:pathLst>
                              <a:path w="18288" h="9052560">
                                <a:moveTo>
                                  <a:pt x="0" y="0"/>
                                </a:moveTo>
                                <a:lnTo>
                                  <a:pt x="18288" y="0"/>
                                </a:lnTo>
                                <a:lnTo>
                                  <a:pt x="18288" y="9052560"/>
                                </a:lnTo>
                                <a:lnTo>
                                  <a:pt x="0" y="905256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6" name="Shape 115783"/>
                        <wps:cNvSpPr/>
                        <wps:spPr>
                          <a:xfrm>
                            <a:off x="18288" y="0"/>
                            <a:ext cx="36576" cy="9052560"/>
                          </a:xfrm>
                          <a:custGeom>
                            <a:avLst/>
                            <a:gdLst/>
                            <a:ahLst/>
                            <a:cxnLst/>
                            <a:rect l="0" t="0" r="0" b="0"/>
                            <a:pathLst>
                              <a:path w="36576" h="9052560">
                                <a:moveTo>
                                  <a:pt x="0" y="0"/>
                                </a:moveTo>
                                <a:lnTo>
                                  <a:pt x="36576" y="0"/>
                                </a:lnTo>
                                <a:lnTo>
                                  <a:pt x="36576" y="9052560"/>
                                </a:lnTo>
                                <a:lnTo>
                                  <a:pt x="0" y="905256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87" name="Shape 115784"/>
                        <wps:cNvSpPr/>
                        <wps:spPr>
                          <a:xfrm>
                            <a:off x="54864" y="0"/>
                            <a:ext cx="18288" cy="9052560"/>
                          </a:xfrm>
                          <a:custGeom>
                            <a:avLst/>
                            <a:gdLst/>
                            <a:ahLst/>
                            <a:cxnLst/>
                            <a:rect l="0" t="0" r="0" b="0"/>
                            <a:pathLst>
                              <a:path w="18288" h="9052560">
                                <a:moveTo>
                                  <a:pt x="0" y="0"/>
                                </a:moveTo>
                                <a:lnTo>
                                  <a:pt x="18288" y="0"/>
                                </a:lnTo>
                                <a:lnTo>
                                  <a:pt x="18288" y="9052560"/>
                                </a:lnTo>
                                <a:lnTo>
                                  <a:pt x="0" y="90525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8A97722" id="Group 111970" o:spid="_x0000_s1026" style="position:absolute;margin-left:23.3pt;margin-top:64.9pt;width:5.75pt;height:712.8pt;z-index:251658240;mso-position-horizontal-relative:page;mso-position-vertical-relative:page" coordsize="731,9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74BAMAAJkNAAAOAAAAZHJzL2Uyb0RvYy54bWzsV9tu2zAMfR+wfzD8vvrS5lIjSR/arS/D&#10;VqzdB6iyfAFkSZDUOPn7UbRsp0m3rpcBBdYEsGmJpMgjHspenG0aHqyZNrUUyzA5isOACSrzWpTL&#10;8OfNl0/zMDCWiJxwKdgy3DITnq0+fli0KmOprCTPmQ7AiTBZq5ZhZa3KosjQijXEHEnFBEwWUjfE&#10;wqMuo1yTFrw3PErjeBq1UudKS8qMgdGLbjJcof+iYNR+LwrDbMCXIcRm8arxeuuu0WpBslITVdXU&#10;h0GeEUVDagGLDq4uiCXBna4PXDU11dLIwh5R2USyKGrKMAfIJon3srnU8k5hLmXWlmqACaDdw+nZ&#10;bum39ZUO6hz2LklOZwCRIA3sEy4d+DEAqVVlBrqXWl2rK+0Hyu7J5b0pdOPukFGwQXi3A7xsYwMK&#10;g7PjOJ2EAYWZ03iSTqYeflrBHh1Y0erzYJdM0gO7qF80crENobQKCsmMWJmXYXVdEcVwC4zL32M1&#10;hzQ6nHAecJrM5qkrJrc86A0gmcwAXn+LUDJP50CYPYSGTElG74y9ZBKhJuuvxnb1m/cSqXqJbkQv&#10;amDBH+tfEevsXJRODFqohi6SatwqN9vINbuRqGf3NgyCHGe52NXyvvqCAM1+vr8r9Dbq7ZTHb7Wh&#10;VO8X0iOaWGyDDggu1dXCC5g+yLsAc+GQgHUogc5UcGKR4k1toWXxugGU0lkcj47Bm9v/bsdRslvO&#10;HFxc/GAF0Ayp4QaMLm/PuQ7WxDUm/KFzwlVF/KirJwjJq6KMfpx9UXM+uEzQ9J7L89j9vQev7OwY&#10;9sTBMu4sqY+ma4zQXiDpvj1CBIMRriyFHewFNHVcZCdbJ97KfIttAgEBPnbM+PfEnD5AzOMnEXOs&#10;Qt+e+vZ1PJ3MwP0bIKeP5FXI6X09Ss5R752c+C7xAnJOY/f//8g5e4CcJ08i5+RkPj3Bxr9HTs/a&#10;N0BOH8mrkHOvF0Er7k/M/v5+croD2J1Lr3Vy+sO4o/ebODnxBRfe//ENwH+ruA+M3WeQd7+oVr8A&#10;AAD//wMAUEsDBBQABgAIAAAAIQDf/HLt4AAAAAoBAAAPAAAAZHJzL2Rvd25yZXYueG1sTI9NS8NA&#10;EIbvgv9hGcGb3aQ2oY3ZlFLUUxFsBeltmp0modndkN0m6b93POlx3nl4P/L1ZFoxUO8bZxXEswgE&#10;2dLpxlYKvg5vT0sQPqDV2DpLCm7kYV3c3+WYaTfaTxr2oRJsYn2GCuoQukxKX9Zk0M9cR5Z/Z9cb&#10;DHz2ldQ9jmxuWjmPolQabCwn1NjRtqbysr8aBe8jjpvn+HXYXc7b2/GQfHzvYlLq8WHavIAINIU/&#10;GH7rc3UouNPJXa32olWwSFMmWZ+veAIDyTIGcWIhSZIFyCKX/ycUPwAAAP//AwBQSwECLQAUAAYA&#10;CAAAACEAtoM4kv4AAADhAQAAEwAAAAAAAAAAAAAAAAAAAAAAW0NvbnRlbnRfVHlwZXNdLnhtbFBL&#10;AQItABQABgAIAAAAIQA4/SH/1gAAAJQBAAALAAAAAAAAAAAAAAAAAC8BAABfcmVscy8ucmVsc1BL&#10;AQItABQABgAIAAAAIQCj/k74BAMAAJkNAAAOAAAAAAAAAAAAAAAAAC4CAABkcnMvZTJvRG9jLnht&#10;bFBLAQItABQABgAIAAAAIQDf/HLt4AAAAAoBAAAPAAAAAAAAAAAAAAAAAF4FAABkcnMvZG93bnJl&#10;di54bWxQSwUGAAAAAAQABADzAAAAawYAAAAA&#10;">
                <v:shape id="Shape 115782" o:spid="_x0000_s1027" style="position:absolute;width:182;height:90525;visibility:visible;mso-wrap-style:square;v-text-anchor:top" coordsize="18288,905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pccwwAAANsAAAAPAAAAZHJzL2Rvd25yZXYueG1sRI9Pi8Iw&#10;FMTvgt8hPMGLrOmuKKVrFCkIC160Luz10bz+weal20StfnojCB6HmfkNs1z3phEX6lxtWcHnNAJB&#10;nFtdc6ng97j9iEE4j6yxsUwKbuRgvRoOlphoe+UDXTJfigBhl6CCyvs2kdLlFRl0U9sSB6+wnUEf&#10;ZFdK3eE1wE0jv6JoIQ3WHBYqbCmtKD9lZ6NgsZnd02Lii91/hqe/fVxHWZMqNR71m28Qnnr/Dr/a&#10;P1pBPIfnl/AD5OoBAAD//wMAUEsBAi0AFAAGAAgAAAAhANvh9svuAAAAhQEAABMAAAAAAAAAAAAA&#10;AAAAAAAAAFtDb250ZW50X1R5cGVzXS54bWxQSwECLQAUAAYACAAAACEAWvQsW78AAAAVAQAACwAA&#10;AAAAAAAAAAAAAAAfAQAAX3JlbHMvLnJlbHNQSwECLQAUAAYACAAAACEAEQqXHMMAAADbAAAADwAA&#10;AAAAAAAAAAAAAAAHAgAAZHJzL2Rvd25yZXYueG1sUEsFBgAAAAADAAMAtwAAAPcCAAAAAA==&#10;" path="m,l18288,r,9052560l,9052560,,e" fillcolor="silver" stroked="f" strokeweight="0">
                  <v:stroke miterlimit="83231f" joinstyle="miter"/>
                  <v:path arrowok="t" textboxrect="0,0,18288,9052560"/>
                </v:shape>
                <v:shape id="Shape 115783" o:spid="_x0000_s1028" style="position:absolute;left:182;width:366;height:90525;visibility:visible;mso-wrap-style:square;v-text-anchor:top" coordsize="36576,905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MP2vQAAANsAAAAPAAAAZHJzL2Rvd25yZXYueG1sRI/NCsIw&#10;EITvgu8QVvCmqSIi1Sgiil79Aeltadam2GxKE7W+vREEj8PMfMMsVq2txJMaXzpWMBomIIhzp0su&#10;FFzOu8EMhA/IGivHpOBNHlbLbmeBqXYvPtLzFAoRIexTVGBCqFMpfW7Ioh+6mjh6N9dYDFE2hdQN&#10;viLcVnKcJFNpseS4YLCmjaH8fnpYBTus0EvMztn+Whh3QFdv5USpfq9dz0EEasM//GsftILZFL5f&#10;4g+Qyw8AAAD//wMAUEsBAi0AFAAGAAgAAAAhANvh9svuAAAAhQEAABMAAAAAAAAAAAAAAAAAAAAA&#10;AFtDb250ZW50X1R5cGVzXS54bWxQSwECLQAUAAYACAAAACEAWvQsW78AAAAVAQAACwAAAAAAAAAA&#10;AAAAAAAfAQAAX3JlbHMvLnJlbHNQSwECLQAUAAYACAAAACEAeWDD9r0AAADbAAAADwAAAAAAAAAA&#10;AAAAAAAHAgAAZHJzL2Rvd25yZXYueG1sUEsFBgAAAAADAAMAtwAAAPECAAAAAA==&#10;" path="m,l36576,r,9052560l,9052560,,e" fillcolor="#606060" stroked="f" strokeweight="0">
                  <v:stroke miterlimit="83231f" joinstyle="miter"/>
                  <v:path arrowok="t" textboxrect="0,0,36576,9052560"/>
                </v:shape>
                <v:shape id="Shape 115784" o:spid="_x0000_s1029" style="position:absolute;left:548;width:183;height:90525;visibility:visible;mso-wrap-style:square;v-text-anchor:top" coordsize="18288,905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RRmwgAAANsAAAAPAAAAZHJzL2Rvd25yZXYueG1sRI9Ba4NA&#10;FITvhf6H5RV6a9ZIsWKzkbRNIcdUPeT4cF9U6r4Vd6v232cDgRyHmfmG2eSL6cVEo+ssK1ivIhDE&#10;tdUdNwqq8vslBeE8ssbeMin4Jwf59vFhg5m2M//QVPhGBAi7DBW03g+ZlK5uyaBb2YE4eGc7GvRB&#10;jo3UI84BbnoZR1EiDXYcFloc6LOl+rf4MwqwmfYfSZxyeUzo9Ws/n0/VIJV6flp27yA8Lf4evrUP&#10;WkH6Btcv4QfI7QUAAP//AwBQSwECLQAUAAYACAAAACEA2+H2y+4AAACFAQAAEwAAAAAAAAAAAAAA&#10;AAAAAAAAW0NvbnRlbnRfVHlwZXNdLnhtbFBLAQItABQABgAIAAAAIQBa9CxbvwAAABUBAAALAAAA&#10;AAAAAAAAAAAAAB8BAABfcmVscy8ucmVsc1BLAQItABQABgAIAAAAIQBLdRRmwgAAANsAAAAPAAAA&#10;AAAAAAAAAAAAAAcCAABkcnMvZG93bnJldi54bWxQSwUGAAAAAAMAAwC3AAAA9gIAAAAA&#10;" path="m,l18288,r,9052560l,9052560,,e" fillcolor="black" stroked="f" strokeweight="0">
                  <v:stroke miterlimit="83231f" joinstyle="miter"/>
                  <v:path arrowok="t" textboxrect="0,0,18288,9052560"/>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14:anchorId="1B3AF1CD" wp14:editId="2A055FA2">
                <wp:simplePos x="0" y="0"/>
                <wp:positionH relativeFrom="page">
                  <wp:posOffset>7196455</wp:posOffset>
                </wp:positionH>
                <wp:positionV relativeFrom="page">
                  <wp:posOffset>824230</wp:posOffset>
                </wp:positionV>
                <wp:extent cx="73025" cy="9052560"/>
                <wp:effectExtent l="0" t="0" r="3175" b="0"/>
                <wp:wrapSquare wrapText="bothSides"/>
                <wp:docPr id="111971" name="Group 111971"/>
                <wp:cNvGraphicFramePr/>
                <a:graphic xmlns:a="http://schemas.openxmlformats.org/drawingml/2006/main">
                  <a:graphicData uri="http://schemas.microsoft.com/office/word/2010/wordprocessingGroup">
                    <wpg:wgp>
                      <wpg:cNvGrpSpPr/>
                      <wpg:grpSpPr>
                        <a:xfrm>
                          <a:off x="0" y="0"/>
                          <a:ext cx="73025" cy="9052560"/>
                          <a:chOff x="0" y="0"/>
                          <a:chExt cx="73152" cy="9052560"/>
                        </a:xfrm>
                      </wpg:grpSpPr>
                      <wps:wsp>
                        <wps:cNvPr id="81" name="Shape 115788"/>
                        <wps:cNvSpPr/>
                        <wps:spPr>
                          <a:xfrm>
                            <a:off x="54864" y="0"/>
                            <a:ext cx="18288" cy="9052560"/>
                          </a:xfrm>
                          <a:custGeom>
                            <a:avLst/>
                            <a:gdLst/>
                            <a:ahLst/>
                            <a:cxnLst/>
                            <a:rect l="0" t="0" r="0" b="0"/>
                            <a:pathLst>
                              <a:path w="18288" h="9052560">
                                <a:moveTo>
                                  <a:pt x="0" y="0"/>
                                </a:moveTo>
                                <a:lnTo>
                                  <a:pt x="18288" y="0"/>
                                </a:lnTo>
                                <a:lnTo>
                                  <a:pt x="18288" y="9052560"/>
                                </a:lnTo>
                                <a:lnTo>
                                  <a:pt x="0" y="90525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 name="Shape 115789"/>
                        <wps:cNvSpPr/>
                        <wps:spPr>
                          <a:xfrm>
                            <a:off x="18288" y="0"/>
                            <a:ext cx="36576" cy="9052560"/>
                          </a:xfrm>
                          <a:custGeom>
                            <a:avLst/>
                            <a:gdLst/>
                            <a:ahLst/>
                            <a:cxnLst/>
                            <a:rect l="0" t="0" r="0" b="0"/>
                            <a:pathLst>
                              <a:path w="36576" h="9052560">
                                <a:moveTo>
                                  <a:pt x="0" y="0"/>
                                </a:moveTo>
                                <a:lnTo>
                                  <a:pt x="36576" y="0"/>
                                </a:lnTo>
                                <a:lnTo>
                                  <a:pt x="36576" y="9052560"/>
                                </a:lnTo>
                                <a:lnTo>
                                  <a:pt x="0" y="905256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83" name="Shape 115790"/>
                        <wps:cNvSpPr/>
                        <wps:spPr>
                          <a:xfrm>
                            <a:off x="0" y="0"/>
                            <a:ext cx="18288" cy="9052560"/>
                          </a:xfrm>
                          <a:custGeom>
                            <a:avLst/>
                            <a:gdLst/>
                            <a:ahLst/>
                            <a:cxnLst/>
                            <a:rect l="0" t="0" r="0" b="0"/>
                            <a:pathLst>
                              <a:path w="18288" h="9052560">
                                <a:moveTo>
                                  <a:pt x="0" y="0"/>
                                </a:moveTo>
                                <a:lnTo>
                                  <a:pt x="18288" y="0"/>
                                </a:lnTo>
                                <a:lnTo>
                                  <a:pt x="18288" y="9052560"/>
                                </a:lnTo>
                                <a:lnTo>
                                  <a:pt x="0" y="905256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AF2E974" id="Group 111971" o:spid="_x0000_s1026" style="position:absolute;margin-left:566.65pt;margin-top:64.9pt;width:5.75pt;height:712.8pt;z-index:251658240;mso-position-horizontal-relative:page;mso-position-vertical-relative:page" coordsize="731,9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Km0AwMAAJkNAAAOAAAAZHJzL2Uyb0RvYy54bWzsV9tu2zAMfR+wfxD8vtpOm5uRpA/t1pdh&#10;G9buA1RZvgCyJEhqnP79KFp2vKRbt3YDCqwJYNMSSZFHPJS9Ot81gmy5sbWS6yg9SSLCJVN5Lct1&#10;9O3mw7tFRKyjMqdCSb6O7rmNzjdv36xanfGJqpTIuSHgRNqs1euock5ncWxZxRtqT5TmEiYLZRrq&#10;4NGUcW5oC94bEU+SZBa3yuTaKMathdHLbjLaoP+i4Mx9LgrLHRHrCGJzeDV4vfXXeLOiWWmormoW&#10;wqBPiKKhtYRFB1eX1FFyZ+ojV03NjLKqcCdMNbEqippxzAGySZODbK6MutOYS5m1pR5gAmgPcHqy&#10;W/Zp+8WQOoe9S9PlPI2IpA3sEy5NwhiA1OoyA90ro6/1FxMGyu7J570rTOPvkBHZIbz3A7x85wiD&#10;wflpMplGhMHMMplOprMAP6tgj46sWPV+sEunkyO7uF809rENobQaCsnusbLPw+q6oprjFliff8Bq&#10;MeCE84DTdL5Y+GLyy4PeAJLNLOD1AELTs8XsLCLHKKWLCbg6RGnIlmbszrorrhBuuv1oXVfDeS/R&#10;qpfYTvaiASb8kgOaOm/nI/UiaaEiukiq/Xb52UZt+Y1CPXewaRDkflbIsVbw1acLmv18f9foba83&#10;KpGfagOjfyymRzSx4AYdEHyqm1UQMH2QxwAL6ZGAdRiF7lQI6pDmTe2gbYm6AZQm8yTZOwZvvga6&#10;XUfJ3Qvu4RLyKy+AakgPP2BNeXshDNlS35zwh86p0BUNo76mIKSgijL68fZFLcTgMkXTh1x2HoKy&#10;t+PYFwfLpLNkIZquOUKLgaT7FgkRDEa4spJusJfQ2DHMUbZevFX5PbYKBAQ42bHj35MTekXXxEbk&#10;XP4ROfdVGFpU38JOZ9P57EWQM0TyV8gZfD1Kzr3eKznxfeIZ5Jwl/h/o/R+R8/SYnEuEwbeM3zo5&#10;u6Z/QMzA2IN3C+hb/YvJuKm/npqvp2Z3ED9wal4k/v+SiIkvuPD+j6d/+FbxHxjjZ5DHX1Sb7wAA&#10;AP//AwBQSwMEFAAGAAgAAAAhABoFBc3hAAAADgEAAA8AAABkcnMvZG93bnJldi54bWxMj0FLw0AQ&#10;he+C/2EZwZvdpElEYzalFPVUBFtBvE2z0yQ0uxuy2yT9905PenuPebz5XrGaTSdGGnzrrIJ4EYEg&#10;Wznd2lrB1/7t4QmED2g1ds6Sggt5WJW3NwXm2k32k8ZdqAWXWJ+jgiaEPpfSVw0Z9AvXk+Xb0Q0G&#10;A9uhlnrAictNJ5dR9CgNtpY/NNjTpqHqtDsbBe8TTuskfh23p+Pm8rPPPr63MSl1fzevX0AEmsNf&#10;GK74jA4lMx3c2WovOvZxkiScZbV85hHXSJymrA6ssixLQZaF/D+j/AUAAP//AwBQSwECLQAUAAYA&#10;CAAAACEAtoM4kv4AAADhAQAAEwAAAAAAAAAAAAAAAAAAAAAAW0NvbnRlbnRfVHlwZXNdLnhtbFBL&#10;AQItABQABgAIAAAAIQA4/SH/1gAAAJQBAAALAAAAAAAAAAAAAAAAAC8BAABfcmVscy8ucmVsc1BL&#10;AQItABQABgAIAAAAIQCO3Km0AwMAAJkNAAAOAAAAAAAAAAAAAAAAAC4CAABkcnMvZTJvRG9jLnht&#10;bFBLAQItABQABgAIAAAAIQAaBQXN4QAAAA4BAAAPAAAAAAAAAAAAAAAAAF0FAABkcnMvZG93bnJl&#10;di54bWxQSwUGAAAAAAQABADzAAAAawYAAAAA&#10;">
                <v:shape id="Shape 115788" o:spid="_x0000_s1027" style="position:absolute;left:548;width:183;height:90525;visibility:visible;mso-wrap-style:square;v-text-anchor:top" coordsize="18288,905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CmJwAAAANsAAAAPAAAAZHJzL2Rvd25yZXYueG1sRI9Lq8Iw&#10;FIT3gv8hHMGdpoqUUo3i64JLXwuXh+bYFpuT0uS2vf/+RhBcDjPzDbPa9KYSLTWutKxgNo1AEGdW&#10;l5wruN9+JgkI55E1VpZJwR852KyHgxWm2nZ8ofbqcxEg7FJUUHhfp1K6rCCDbmpr4uA9bWPQB9nk&#10;UjfYBbip5DyKYmmw5LBQYE37grLX9dcowLw97uJ5wrdzTIvDsXs+7rVUajzqt0sQnnr/DX/aJ60g&#10;mcH7S/gBcv0PAAD//wMAUEsBAi0AFAAGAAgAAAAhANvh9svuAAAAhQEAABMAAAAAAAAAAAAAAAAA&#10;AAAAAFtDb250ZW50X1R5cGVzXS54bWxQSwECLQAUAAYACAAAACEAWvQsW78AAAAVAQAACwAAAAAA&#10;AAAAAAAAAAAfAQAAX3JlbHMvLnJlbHNQSwECLQAUAAYACAAAACEAq9ApicAAAADbAAAADwAAAAAA&#10;AAAAAAAAAAAHAgAAZHJzL2Rvd25yZXYueG1sUEsFBgAAAAADAAMAtwAAAPQCAAAAAA==&#10;" path="m,l18288,r,9052560l,9052560,,e" fillcolor="black" stroked="f" strokeweight="0">
                  <v:stroke miterlimit="83231f" joinstyle="miter"/>
                  <v:path arrowok="t" textboxrect="0,0,18288,9052560"/>
                </v:shape>
                <v:shape id="Shape 115789" o:spid="_x0000_s1028" style="position:absolute;left:182;width:366;height:90525;visibility:visible;mso-wrap-style:square;v-text-anchor:top" coordsize="36576,905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8X1vQAAANsAAAAPAAAAZHJzL2Rvd25yZXYueG1sRI/NCsIw&#10;EITvgu8QVvCmqSIi1Sgiil79Aeltadam2GxKE7W+vREEj8PMfMMsVq2txJMaXzpWMBomIIhzp0su&#10;FFzOu8EMhA/IGivHpOBNHlbLbmeBqXYvPtLzFAoRIexTVGBCqFMpfW7Ioh+6mjh6N9dYDFE2hdQN&#10;viLcVnKcJFNpseS4YLCmjaH8fnpYBTus0EvMztn+Whh3QFdv5USpfq9dz0EEasM//GsftILZGL5f&#10;4g+Qyw8AAAD//wMAUEsBAi0AFAAGAAgAAAAhANvh9svuAAAAhQEAABMAAAAAAAAAAAAAAAAAAAAA&#10;AFtDb250ZW50X1R5cGVzXS54bWxQSwECLQAUAAYACAAAACEAWvQsW78AAAAVAQAACwAAAAAAAAAA&#10;AAAAAAAfAQAAX3JlbHMvLnJlbHNQSwECLQAUAAYACAAAACEABlvF9b0AAADbAAAADwAAAAAAAAAA&#10;AAAAAAAHAgAAZHJzL2Rvd25yZXYueG1sUEsFBgAAAAADAAMAtwAAAPECAAAAAA==&#10;" path="m,l36576,r,9052560l,9052560,,e" fillcolor="#606060" stroked="f" strokeweight="0">
                  <v:stroke miterlimit="83231f" joinstyle="miter"/>
                  <v:path arrowok="t" textboxrect="0,0,36576,9052560"/>
                </v:shape>
                <v:shape id="Shape 115790" o:spid="_x0000_s1029" style="position:absolute;width:182;height:90525;visibility:visible;mso-wrap-style:square;v-text-anchor:top" coordsize="18288,905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6rzxAAAANsAAAAPAAAAZHJzL2Rvd25yZXYueG1sRI/NasMw&#10;EITvgbyD2EIvoZZTQzBulGAMgUIvrRPodbHWP8RaOZZqu336qlDIcZiZb5j9cTG9mGh0nWUF2ygG&#10;QVxZ3XGj4HI+PaUgnEfW2FsmBd/k4HhYr/aYaTvzB02lb0SAsMtQQev9kEnpqpYMusgOxMGr7WjQ&#10;Bzk2Uo84B7jp5XMc76TBjsNCiwMVLVXX8sso2OXJT1FvfP12K/H6+Z52cdkXSj0+LPkLCE+Lv4f/&#10;269aQZrA35fwA+ThFwAA//8DAFBLAQItABQABgAIAAAAIQDb4fbL7gAAAIUBAAATAAAAAAAAAAAA&#10;AAAAAAAAAABbQ29udGVudF9UeXBlc10ueG1sUEsBAi0AFAAGAAgAAAAhAFr0LFu/AAAAFQEAAAsA&#10;AAAAAAAAAAAAAAAAHwEAAF9yZWxzLy5yZWxzUEsBAi0AFAAGAAgAAAAhAPGvqvPEAAAA2wAAAA8A&#10;AAAAAAAAAAAAAAAABwIAAGRycy9kb3ducmV2LnhtbFBLBQYAAAAAAwADALcAAAD4AgAAAAA=&#10;" path="m,l18288,r,9052560l,9052560,,e" fillcolor="silver" stroked="f" strokeweight="0">
                  <v:stroke miterlimit="83231f" joinstyle="miter"/>
                  <v:path arrowok="t" textboxrect="0,0,18288,9052560"/>
                </v:shape>
                <w10:wrap type="square" anchorx="page" anchory="page"/>
              </v:group>
            </w:pict>
          </mc:Fallback>
        </mc:AlternateContent>
      </w:r>
      <w:r>
        <w:rPr>
          <w:rFonts w:ascii="Cambria" w:eastAsia="Cambria" w:hAnsi="Cambria" w:cs="Cambria"/>
          <w:sz w:val="23"/>
        </w:rPr>
        <w:t xml:space="preserve"> </w:t>
      </w:r>
    </w:p>
    <w:p w14:paraId="368E3867" w14:textId="77777777" w:rsidR="00D81ABB" w:rsidRDefault="00D81ABB" w:rsidP="00D81ABB">
      <w:pPr>
        <w:spacing w:after="211"/>
      </w:pPr>
      <w:r>
        <w:rPr>
          <w:rFonts w:ascii="Cambria" w:eastAsia="Cambria" w:hAnsi="Cambria" w:cs="Cambria"/>
          <w:sz w:val="23"/>
        </w:rPr>
        <w:t xml:space="preserve"> </w:t>
      </w:r>
    </w:p>
    <w:p w14:paraId="09168EE7" w14:textId="77777777" w:rsidR="00D81ABB" w:rsidRDefault="00D81ABB" w:rsidP="00D81ABB">
      <w:pPr>
        <w:spacing w:after="0"/>
      </w:pPr>
      <w:r>
        <w:rPr>
          <w:rFonts w:ascii="Cambria" w:eastAsia="Cambria" w:hAnsi="Cambria" w:cs="Cambria"/>
          <w:sz w:val="23"/>
        </w:rPr>
        <w:t xml:space="preserve"> </w:t>
      </w:r>
    </w:p>
    <w:p w14:paraId="20DDC33A" w14:textId="49F689A2" w:rsidR="00D81ABB" w:rsidRDefault="00D81ABB" w:rsidP="00D81ABB">
      <w:pPr>
        <w:spacing w:after="239"/>
        <w:ind w:left="-34" w:right="-219"/>
      </w:pPr>
      <w:r>
        <w:rPr>
          <w:noProof/>
        </w:rPr>
        <w:drawing>
          <wp:inline distT="0" distB="0" distL="0" distR="0" wp14:anchorId="154FB8CA" wp14:editId="7B0EA637">
            <wp:extent cx="5821680" cy="381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8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21680" cy="38100"/>
                    </a:xfrm>
                    <a:prstGeom prst="rect">
                      <a:avLst/>
                    </a:prstGeom>
                    <a:noFill/>
                    <a:ln>
                      <a:noFill/>
                    </a:ln>
                  </pic:spPr>
                </pic:pic>
              </a:graphicData>
            </a:graphic>
          </wp:inline>
        </w:drawing>
      </w:r>
    </w:p>
    <w:p w14:paraId="744B02BE" w14:textId="77777777" w:rsidR="00D81ABB" w:rsidRDefault="00D81ABB" w:rsidP="00D81ABB">
      <w:pPr>
        <w:spacing w:after="0"/>
        <w:rPr>
          <w:rFonts w:ascii="Calibri" w:eastAsia="Calibri" w:hAnsi="Calibri" w:cs="Calibri"/>
          <w:color w:val="000000"/>
          <w:sz w:val="22"/>
        </w:rPr>
      </w:pPr>
    </w:p>
    <w:p w14:paraId="7CB534A5" w14:textId="77777777" w:rsidR="00D81ABB" w:rsidRDefault="00D81ABB" w:rsidP="00D81ABB">
      <w:pPr>
        <w:spacing w:after="0"/>
      </w:pPr>
      <w:r>
        <w:rPr>
          <w:rFonts w:ascii="Times New Roman" w:eastAsia="Times New Roman" w:hAnsi="Times New Roman" w:cs="Times New Roman"/>
          <w:b/>
          <w:sz w:val="31"/>
        </w:rPr>
        <w:t xml:space="preserve"> </w:t>
      </w:r>
    </w:p>
    <w:p w14:paraId="4EB1A76F" w14:textId="77777777" w:rsidR="00D81ABB" w:rsidRDefault="00D81ABB" w:rsidP="00D81ABB">
      <w:pPr>
        <w:spacing w:after="0"/>
      </w:pPr>
      <w:r>
        <w:rPr>
          <w:rFonts w:ascii="Times New Roman" w:eastAsia="Times New Roman" w:hAnsi="Times New Roman" w:cs="Times New Roman"/>
          <w:b/>
          <w:sz w:val="31"/>
        </w:rPr>
        <w:t xml:space="preserve"> </w:t>
      </w:r>
    </w:p>
    <w:p w14:paraId="10713328" w14:textId="77777777" w:rsidR="00D81ABB" w:rsidRDefault="00D81ABB" w:rsidP="00D81ABB">
      <w:pPr>
        <w:spacing w:after="184"/>
        <w:ind w:left="95"/>
        <w:jc w:val="center"/>
      </w:pPr>
      <w:r>
        <w:rPr>
          <w:rFonts w:ascii="Times New Roman" w:eastAsia="Times New Roman" w:hAnsi="Times New Roman" w:cs="Times New Roman"/>
          <w:b/>
          <w:sz w:val="31"/>
        </w:rPr>
        <w:t xml:space="preserve"> </w:t>
      </w:r>
    </w:p>
    <w:p w14:paraId="61C4333C" w14:textId="77777777" w:rsidR="00D81ABB" w:rsidRDefault="00D81ABB" w:rsidP="00D81ABB">
      <w:pPr>
        <w:spacing w:after="0"/>
        <w:ind w:left="27"/>
        <w:jc w:val="center"/>
      </w:pPr>
      <w:r>
        <w:rPr>
          <w:rFonts w:ascii="Times New Roman" w:eastAsia="Times New Roman" w:hAnsi="Times New Roman" w:cs="Times New Roman"/>
          <w:b/>
          <w:color w:val="FF0000"/>
          <w:sz w:val="55"/>
        </w:rPr>
        <w:t xml:space="preserve">Multiple Choice Questions </w:t>
      </w:r>
    </w:p>
    <w:p w14:paraId="3EEE7D5B" w14:textId="77777777" w:rsidR="00D81ABB" w:rsidRDefault="00D81ABB" w:rsidP="00D81ABB">
      <w:pPr>
        <w:spacing w:after="0"/>
        <w:ind w:left="95"/>
        <w:jc w:val="center"/>
      </w:pPr>
      <w:r>
        <w:rPr>
          <w:rFonts w:ascii="Times New Roman" w:eastAsia="Times New Roman" w:hAnsi="Times New Roman" w:cs="Times New Roman"/>
          <w:b/>
          <w:sz w:val="31"/>
        </w:rPr>
        <w:t xml:space="preserve"> </w:t>
      </w:r>
    </w:p>
    <w:p w14:paraId="5E4BEFDD" w14:textId="77777777" w:rsidR="00D81ABB" w:rsidRDefault="00D81ABB" w:rsidP="00D81ABB">
      <w:pPr>
        <w:spacing w:after="0"/>
        <w:ind w:left="16"/>
        <w:jc w:val="center"/>
      </w:pPr>
      <w:r>
        <w:rPr>
          <w:rFonts w:ascii="Times New Roman" w:eastAsia="Times New Roman" w:hAnsi="Times New Roman" w:cs="Times New Roman"/>
          <w:b/>
          <w:sz w:val="31"/>
        </w:rPr>
        <w:t xml:space="preserve">____________________________________________ </w:t>
      </w:r>
    </w:p>
    <w:p w14:paraId="223DC907" w14:textId="77777777" w:rsidR="00D81ABB" w:rsidRDefault="00D81ABB" w:rsidP="00D81ABB">
      <w:pPr>
        <w:spacing w:after="7"/>
        <w:ind w:left="95"/>
        <w:jc w:val="center"/>
      </w:pPr>
      <w:r>
        <w:rPr>
          <w:rFonts w:ascii="Times New Roman" w:eastAsia="Times New Roman" w:hAnsi="Times New Roman" w:cs="Times New Roman"/>
          <w:b/>
          <w:sz w:val="31"/>
        </w:rPr>
        <w:t xml:space="preserve"> </w:t>
      </w:r>
    </w:p>
    <w:p w14:paraId="3755DFEB" w14:textId="77777777" w:rsidR="00D81ABB" w:rsidRDefault="00D81ABB" w:rsidP="00D81ABB">
      <w:pPr>
        <w:spacing w:after="82"/>
        <w:ind w:left="95"/>
        <w:jc w:val="center"/>
      </w:pPr>
      <w:r>
        <w:rPr>
          <w:rFonts w:ascii="Times New Roman" w:eastAsia="Times New Roman" w:hAnsi="Times New Roman" w:cs="Times New Roman"/>
          <w:b/>
          <w:sz w:val="31"/>
        </w:rPr>
        <w:t xml:space="preserve"> </w:t>
      </w:r>
      <w:r>
        <w:rPr>
          <w:rFonts w:ascii="Times New Roman" w:eastAsia="Times New Roman" w:hAnsi="Times New Roman" w:cs="Times New Roman"/>
          <w:b/>
          <w:sz w:val="31"/>
        </w:rPr>
        <w:tab/>
        <w:t xml:space="preserve"> </w:t>
      </w:r>
    </w:p>
    <w:p w14:paraId="747C140F" w14:textId="77777777" w:rsidR="00D81ABB" w:rsidRDefault="00D81ABB" w:rsidP="00D81ABB">
      <w:pPr>
        <w:spacing w:after="0"/>
        <w:ind w:left="725"/>
        <w:jc w:val="center"/>
      </w:pPr>
      <w:r>
        <w:rPr>
          <w:rFonts w:ascii="Times New Roman" w:eastAsia="Times New Roman" w:hAnsi="Times New Roman" w:cs="Times New Roman"/>
          <w:b/>
          <w:color w:val="002060"/>
          <w:sz w:val="43"/>
        </w:rPr>
        <w:t xml:space="preserve">BE (2015)Pattern </w:t>
      </w:r>
    </w:p>
    <w:p w14:paraId="571A6D8C" w14:textId="77777777" w:rsidR="00D81ABB" w:rsidRDefault="00D81ABB" w:rsidP="00D81ABB">
      <w:pPr>
        <w:spacing w:after="0"/>
        <w:ind w:left="825"/>
        <w:jc w:val="center"/>
      </w:pPr>
      <w:r>
        <w:rPr>
          <w:rFonts w:ascii="Times New Roman" w:eastAsia="Times New Roman" w:hAnsi="Times New Roman" w:cs="Times New Roman"/>
          <w:b/>
          <w:color w:val="002060"/>
          <w:sz w:val="43"/>
        </w:rPr>
        <w:t xml:space="preserve"> </w:t>
      </w:r>
    </w:p>
    <w:p w14:paraId="2BE9757E" w14:textId="77777777" w:rsidR="00D81ABB" w:rsidRDefault="00D81ABB" w:rsidP="00D81ABB">
      <w:pPr>
        <w:spacing w:after="0"/>
        <w:ind w:right="8"/>
        <w:jc w:val="right"/>
      </w:pPr>
      <w:r>
        <w:rPr>
          <w:rFonts w:ascii="Times New Roman" w:eastAsia="Times New Roman" w:hAnsi="Times New Roman" w:cs="Times New Roman"/>
          <w:b/>
          <w:color w:val="002060"/>
          <w:sz w:val="43"/>
        </w:rPr>
        <w:t>404190 Broadband Communication Systems )</w:t>
      </w:r>
      <w:r>
        <w:rPr>
          <w:rFonts w:ascii="Times New Roman" w:eastAsia="Times New Roman" w:hAnsi="Times New Roman" w:cs="Times New Roman"/>
          <w:b/>
          <w:color w:val="002060"/>
          <w:sz w:val="31"/>
        </w:rPr>
        <w:t xml:space="preserve"> </w:t>
      </w:r>
    </w:p>
    <w:p w14:paraId="364D3040" w14:textId="77777777" w:rsidR="00D81ABB" w:rsidRDefault="00D81ABB" w:rsidP="00D81ABB">
      <w:pPr>
        <w:spacing w:after="0"/>
        <w:ind w:left="95"/>
        <w:jc w:val="center"/>
      </w:pPr>
      <w:r>
        <w:rPr>
          <w:rFonts w:ascii="Times New Roman" w:eastAsia="Times New Roman" w:hAnsi="Times New Roman" w:cs="Times New Roman"/>
          <w:b/>
          <w:sz w:val="31"/>
        </w:rPr>
        <w:t xml:space="preserve"> </w:t>
      </w:r>
    </w:p>
    <w:p w14:paraId="4A40DA0C" w14:textId="77777777" w:rsidR="00D81ABB" w:rsidRDefault="00D81ABB" w:rsidP="00D81ABB">
      <w:pPr>
        <w:spacing w:after="36"/>
        <w:ind w:left="95"/>
        <w:jc w:val="center"/>
      </w:pPr>
      <w:r>
        <w:rPr>
          <w:rFonts w:ascii="Times New Roman" w:eastAsia="Times New Roman" w:hAnsi="Times New Roman" w:cs="Times New Roman"/>
          <w:b/>
          <w:sz w:val="31"/>
        </w:rPr>
        <w:t xml:space="preserve"> </w:t>
      </w:r>
    </w:p>
    <w:p w14:paraId="34F9CD2F" w14:textId="77777777" w:rsidR="00D81ABB" w:rsidRDefault="00D81ABB" w:rsidP="00D81ABB">
      <w:pPr>
        <w:spacing w:after="0"/>
        <w:ind w:left="15"/>
        <w:jc w:val="center"/>
      </w:pPr>
      <w:r>
        <w:rPr>
          <w:rFonts w:ascii="Times New Roman" w:eastAsia="Times New Roman" w:hAnsi="Times New Roman" w:cs="Times New Roman"/>
          <w:b/>
          <w:color w:val="C00000"/>
          <w:sz w:val="39"/>
          <w:u w:val="single" w:color="C00000"/>
        </w:rPr>
        <w:t>Topic : Satellite Communication</w:t>
      </w:r>
      <w:r>
        <w:rPr>
          <w:rFonts w:ascii="Times New Roman" w:eastAsia="Times New Roman" w:hAnsi="Times New Roman" w:cs="Times New Roman"/>
          <w:b/>
          <w:color w:val="C00000"/>
          <w:sz w:val="39"/>
        </w:rPr>
        <w:t xml:space="preserve"> </w:t>
      </w:r>
    </w:p>
    <w:p w14:paraId="6E416135" w14:textId="77777777" w:rsidR="00D81ABB" w:rsidRDefault="00D81ABB" w:rsidP="00D81ABB">
      <w:pPr>
        <w:spacing w:after="11"/>
        <w:ind w:left="114"/>
        <w:jc w:val="center"/>
      </w:pPr>
      <w:r>
        <w:rPr>
          <w:rFonts w:ascii="Times New Roman" w:eastAsia="Times New Roman" w:hAnsi="Times New Roman" w:cs="Times New Roman"/>
          <w:b/>
          <w:color w:val="C00000"/>
          <w:sz w:val="39"/>
        </w:rPr>
        <w:t xml:space="preserve"> </w:t>
      </w:r>
    </w:p>
    <w:p w14:paraId="5D3B25FD" w14:textId="77777777" w:rsidR="00D81ABB" w:rsidRDefault="00D81ABB" w:rsidP="00D81ABB">
      <w:pPr>
        <w:spacing w:after="0"/>
        <w:ind w:left="14"/>
        <w:jc w:val="center"/>
      </w:pPr>
      <w:r>
        <w:rPr>
          <w:rFonts w:ascii="Times New Roman" w:eastAsia="Times New Roman" w:hAnsi="Times New Roman" w:cs="Times New Roman"/>
          <w:b/>
          <w:color w:val="FF0000"/>
          <w:sz w:val="43"/>
        </w:rPr>
        <w:t xml:space="preserve">UNIT IV: Orbital Mechanics and Launchers </w:t>
      </w:r>
      <w:r>
        <w:rPr>
          <w:rFonts w:ascii="Times New Roman" w:eastAsia="Times New Roman" w:hAnsi="Times New Roman" w:cs="Times New Roman"/>
          <w:color w:val="FF0000"/>
          <w:sz w:val="43"/>
        </w:rPr>
        <w:t xml:space="preserve"> </w:t>
      </w:r>
    </w:p>
    <w:p w14:paraId="412D3EF1" w14:textId="77777777" w:rsidR="00D81ABB" w:rsidRDefault="00D81ABB" w:rsidP="00D81ABB">
      <w:pPr>
        <w:spacing w:after="100"/>
        <w:ind w:left="114"/>
        <w:jc w:val="center"/>
      </w:pPr>
      <w:r>
        <w:rPr>
          <w:rFonts w:ascii="Times New Roman" w:eastAsia="Times New Roman" w:hAnsi="Times New Roman" w:cs="Times New Roman"/>
          <w:color w:val="C00000"/>
          <w:sz w:val="39"/>
        </w:rPr>
        <w:t xml:space="preserve"> </w:t>
      </w:r>
    </w:p>
    <w:p w14:paraId="7FD469D4" w14:textId="77777777" w:rsidR="00D81ABB" w:rsidRDefault="00D81ABB" w:rsidP="00D81ABB">
      <w:pPr>
        <w:spacing w:after="245"/>
      </w:pPr>
      <w:r>
        <w:rPr>
          <w:rFonts w:ascii="Times New Roman" w:eastAsia="Times New Roman" w:hAnsi="Times New Roman" w:cs="Times New Roman"/>
          <w:sz w:val="23"/>
        </w:rPr>
        <w:t xml:space="preserve"> </w:t>
      </w:r>
    </w:p>
    <w:p w14:paraId="12ECF8C2" w14:textId="77777777" w:rsidR="00D81ABB" w:rsidRDefault="00D81ABB" w:rsidP="00D81ABB">
      <w:pPr>
        <w:spacing w:after="250"/>
      </w:pPr>
      <w:r>
        <w:rPr>
          <w:rFonts w:ascii="Times New Roman" w:eastAsia="Times New Roman" w:hAnsi="Times New Roman" w:cs="Times New Roman"/>
          <w:sz w:val="23"/>
        </w:rPr>
        <w:lastRenderedPageBreak/>
        <w:t xml:space="preserve"> </w:t>
      </w:r>
    </w:p>
    <w:p w14:paraId="280FDF01" w14:textId="77777777" w:rsidR="00D81ABB" w:rsidRDefault="00D81ABB" w:rsidP="00D81ABB">
      <w:pPr>
        <w:spacing w:after="250"/>
      </w:pPr>
      <w:r>
        <w:rPr>
          <w:rFonts w:ascii="Times New Roman" w:eastAsia="Times New Roman" w:hAnsi="Times New Roman" w:cs="Times New Roman"/>
          <w:sz w:val="23"/>
        </w:rPr>
        <w:t xml:space="preserve"> </w:t>
      </w:r>
    </w:p>
    <w:p w14:paraId="03EAE982" w14:textId="77777777" w:rsidR="00D81ABB" w:rsidRDefault="00D81ABB" w:rsidP="00D81ABB">
      <w:pPr>
        <w:spacing w:after="260" w:line="247" w:lineRule="auto"/>
        <w:ind w:left="-5"/>
      </w:pPr>
      <w:r>
        <w:rPr>
          <w:rFonts w:ascii="Times New Roman" w:eastAsia="Times New Roman" w:hAnsi="Times New Roman" w:cs="Times New Roman"/>
          <w:sz w:val="23"/>
        </w:rPr>
        <w:t xml:space="preserve">This set of Avionics Multiple Choice Questions &amp; Answers (MCQs) focuses on “Satellite Orbits”. </w:t>
      </w:r>
    </w:p>
    <w:p w14:paraId="660CBFEB" w14:textId="77777777" w:rsidR="00D81ABB" w:rsidRDefault="00D81ABB" w:rsidP="00D81ABB">
      <w:pPr>
        <w:spacing w:after="14" w:line="247" w:lineRule="auto"/>
        <w:ind w:left="-5" w:right="836"/>
      </w:pPr>
      <w:r>
        <w:rPr>
          <w:rFonts w:ascii="Times New Roman" w:eastAsia="Times New Roman" w:hAnsi="Times New Roman" w:cs="Times New Roman"/>
          <w:sz w:val="23"/>
        </w:rPr>
        <w:t xml:space="preserve">1. What happens if a satellite is launched vertically and released at its design altitude? a) Continue to orbit the earth </w:t>
      </w:r>
    </w:p>
    <w:p w14:paraId="122B9435" w14:textId="77777777" w:rsidR="00D81ABB" w:rsidRDefault="00D81ABB" w:rsidP="00D81ABB">
      <w:pPr>
        <w:numPr>
          <w:ilvl w:val="0"/>
          <w:numId w:val="890"/>
        </w:numPr>
        <w:spacing w:after="14" w:line="247" w:lineRule="auto"/>
        <w:ind w:hanging="259"/>
      </w:pPr>
      <w:r>
        <w:rPr>
          <w:rFonts w:ascii="Times New Roman" w:eastAsia="Times New Roman" w:hAnsi="Times New Roman" w:cs="Times New Roman"/>
          <w:sz w:val="23"/>
        </w:rPr>
        <w:t xml:space="preserve">Fall back </w:t>
      </w:r>
    </w:p>
    <w:p w14:paraId="2CE17612" w14:textId="77777777" w:rsidR="00D81ABB" w:rsidRDefault="00D81ABB" w:rsidP="00D81ABB">
      <w:pPr>
        <w:numPr>
          <w:ilvl w:val="0"/>
          <w:numId w:val="890"/>
        </w:numPr>
        <w:spacing w:after="14" w:line="247" w:lineRule="auto"/>
        <w:ind w:hanging="259"/>
      </w:pPr>
      <w:r>
        <w:rPr>
          <w:rFonts w:ascii="Times New Roman" w:eastAsia="Times New Roman" w:hAnsi="Times New Roman" w:cs="Times New Roman"/>
          <w:sz w:val="23"/>
        </w:rPr>
        <w:t xml:space="preserve">Overshoots the altitude and moves at a constant speed </w:t>
      </w:r>
    </w:p>
    <w:p w14:paraId="607B4895" w14:textId="77777777" w:rsidR="00D81ABB" w:rsidRDefault="00D81ABB" w:rsidP="00D81ABB">
      <w:pPr>
        <w:numPr>
          <w:ilvl w:val="0"/>
          <w:numId w:val="890"/>
        </w:numPr>
        <w:spacing w:after="14" w:line="247" w:lineRule="auto"/>
        <w:ind w:hanging="259"/>
      </w:pPr>
      <w:r>
        <w:rPr>
          <w:rFonts w:ascii="Times New Roman" w:eastAsia="Times New Roman" w:hAnsi="Times New Roman" w:cs="Times New Roman"/>
          <w:sz w:val="23"/>
        </w:rPr>
        <w:t xml:space="preserve">Stays where it was released </w:t>
      </w:r>
    </w:p>
    <w:p w14:paraId="749C773C" w14:textId="77777777" w:rsidR="00D81ABB" w:rsidRDefault="00D81ABB" w:rsidP="00D81ABB">
      <w:pPr>
        <w:spacing w:after="14" w:line="247" w:lineRule="auto"/>
        <w:ind w:left="-5"/>
      </w:pPr>
      <w:r>
        <w:rPr>
          <w:rFonts w:ascii="Times New Roman" w:eastAsia="Times New Roman" w:hAnsi="Times New Roman" w:cs="Times New Roman"/>
          <w:sz w:val="23"/>
        </w:rPr>
        <w:t xml:space="preserve">View Answer </w:t>
      </w:r>
    </w:p>
    <w:p w14:paraId="31972359"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b </w:t>
      </w:r>
    </w:p>
    <w:p w14:paraId="0E33CC33" w14:textId="77777777" w:rsidR="00D81ABB" w:rsidRDefault="00D81ABB" w:rsidP="00D81ABB">
      <w:pPr>
        <w:spacing w:after="269" w:line="237" w:lineRule="auto"/>
        <w:ind w:left="-5" w:right="38"/>
        <w:jc w:val="both"/>
      </w:pPr>
      <w:r>
        <w:rPr>
          <w:rFonts w:ascii="Times New Roman" w:eastAsia="Times New Roman" w:hAnsi="Times New Roman" w:cs="Times New Roman"/>
          <w:sz w:val="23"/>
        </w:rPr>
        <w:t xml:space="preserve">Explanation: If a satellite were launched vertically from the earth and then released, it would fall back to earth because of gravity. For the satellite to go into orbit around the earth, it must have some forward motion. For that reason, when the satellite is launched, it is given both vertical and forward motion. </w:t>
      </w:r>
    </w:p>
    <w:p w14:paraId="742D8336" w14:textId="77777777" w:rsidR="00D81ABB" w:rsidRDefault="00D81ABB" w:rsidP="00D81ABB">
      <w:pPr>
        <w:spacing w:after="14" w:line="247" w:lineRule="auto"/>
        <w:ind w:left="-5"/>
      </w:pPr>
      <w:r>
        <w:rPr>
          <w:rFonts w:ascii="Times New Roman" w:eastAsia="Times New Roman" w:hAnsi="Times New Roman" w:cs="Times New Roman"/>
          <w:sz w:val="23"/>
        </w:rPr>
        <w:t xml:space="preserve">2. The satellite is accelerating as it orbits the earth. </w:t>
      </w:r>
    </w:p>
    <w:p w14:paraId="110FA1C9" w14:textId="77777777" w:rsidR="00D81ABB" w:rsidRDefault="00D81ABB" w:rsidP="00D81ABB">
      <w:pPr>
        <w:numPr>
          <w:ilvl w:val="0"/>
          <w:numId w:val="891"/>
        </w:numPr>
        <w:spacing w:after="14" w:line="247" w:lineRule="auto"/>
        <w:ind w:right="3893" w:hanging="245"/>
      </w:pPr>
      <w:r>
        <w:rPr>
          <w:rFonts w:ascii="Times New Roman" w:eastAsia="Times New Roman" w:hAnsi="Times New Roman" w:cs="Times New Roman"/>
          <w:sz w:val="23"/>
        </w:rPr>
        <w:t xml:space="preserve">True </w:t>
      </w:r>
    </w:p>
    <w:p w14:paraId="1FBE568A" w14:textId="77777777" w:rsidR="00D81ABB" w:rsidRDefault="00D81ABB" w:rsidP="00D81ABB">
      <w:pPr>
        <w:numPr>
          <w:ilvl w:val="0"/>
          <w:numId w:val="891"/>
        </w:numPr>
        <w:spacing w:after="265" w:line="247" w:lineRule="auto"/>
        <w:ind w:right="3893" w:hanging="245"/>
      </w:pPr>
      <w:r>
        <w:rPr>
          <w:rFonts w:ascii="Times New Roman" w:eastAsia="Times New Roman" w:hAnsi="Times New Roman" w:cs="Times New Roman"/>
          <w:sz w:val="23"/>
        </w:rPr>
        <w:t xml:space="preserve">False View Answer </w:t>
      </w:r>
    </w:p>
    <w:p w14:paraId="640AC0A6"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a </w:t>
      </w:r>
    </w:p>
    <w:p w14:paraId="0B8D9C51" w14:textId="77777777" w:rsidR="00D81ABB" w:rsidRDefault="00D81ABB" w:rsidP="00D81ABB">
      <w:pPr>
        <w:spacing w:after="260" w:line="247" w:lineRule="auto"/>
        <w:ind w:left="-5"/>
      </w:pPr>
      <w:r>
        <w:rPr>
          <w:rFonts w:ascii="Times New Roman" w:eastAsia="Times New Roman" w:hAnsi="Times New Roman" w:cs="Times New Roman"/>
          <w:sz w:val="23"/>
        </w:rPr>
        <w:t xml:space="preserve">Explanation: Although the speed of the satellite is constant its direction keeps on changing as the orbit is circular or elliptical. The rate of change of velocity vector is acceleration and hence its direction changes, the satellite is under acceleration. </w:t>
      </w:r>
    </w:p>
    <w:p w14:paraId="52B27424" w14:textId="77777777" w:rsidR="00D81ABB" w:rsidRDefault="00D81ABB" w:rsidP="00D81ABB">
      <w:pPr>
        <w:spacing w:after="14" w:line="247" w:lineRule="auto"/>
        <w:ind w:left="-5"/>
      </w:pPr>
      <w:r>
        <w:rPr>
          <w:rFonts w:ascii="Times New Roman" w:eastAsia="Times New Roman" w:hAnsi="Times New Roman" w:cs="Times New Roman"/>
          <w:sz w:val="23"/>
        </w:rPr>
        <w:t xml:space="preserve">3. Why does the orbit take the shape of an ellipse or circle? </w:t>
      </w:r>
    </w:p>
    <w:p w14:paraId="231E6312" w14:textId="77777777" w:rsidR="00D81ABB" w:rsidRDefault="00D81ABB" w:rsidP="00D81ABB">
      <w:pPr>
        <w:numPr>
          <w:ilvl w:val="0"/>
          <w:numId w:val="892"/>
        </w:numPr>
        <w:spacing w:after="14" w:line="247" w:lineRule="auto"/>
        <w:ind w:hanging="254"/>
      </w:pPr>
      <w:r>
        <w:rPr>
          <w:rFonts w:ascii="Times New Roman" w:eastAsia="Times New Roman" w:hAnsi="Times New Roman" w:cs="Times New Roman"/>
          <w:sz w:val="23"/>
        </w:rPr>
        <w:t xml:space="preserve">Position can be easily determined </w:t>
      </w:r>
    </w:p>
    <w:p w14:paraId="5FCB62C8" w14:textId="77777777" w:rsidR="00D81ABB" w:rsidRDefault="00D81ABB" w:rsidP="00D81ABB">
      <w:pPr>
        <w:numPr>
          <w:ilvl w:val="0"/>
          <w:numId w:val="892"/>
        </w:numPr>
        <w:spacing w:after="14" w:line="247" w:lineRule="auto"/>
        <w:ind w:hanging="254"/>
      </w:pPr>
      <w:r>
        <w:rPr>
          <w:rFonts w:ascii="Times New Roman" w:eastAsia="Times New Roman" w:hAnsi="Times New Roman" w:cs="Times New Roman"/>
          <w:sz w:val="23"/>
        </w:rPr>
        <w:t xml:space="preserve">Consume less fuel </w:t>
      </w:r>
    </w:p>
    <w:p w14:paraId="18998A2B" w14:textId="77777777" w:rsidR="00D81ABB" w:rsidRDefault="00D81ABB" w:rsidP="00D81ABB">
      <w:pPr>
        <w:numPr>
          <w:ilvl w:val="0"/>
          <w:numId w:val="892"/>
        </w:numPr>
        <w:spacing w:after="14" w:line="247" w:lineRule="auto"/>
        <w:ind w:hanging="254"/>
      </w:pPr>
      <w:r>
        <w:rPr>
          <w:rFonts w:ascii="Times New Roman" w:eastAsia="Times New Roman" w:hAnsi="Times New Roman" w:cs="Times New Roman"/>
          <w:sz w:val="23"/>
        </w:rPr>
        <w:t xml:space="preserve">Most efficient geometry </w:t>
      </w:r>
    </w:p>
    <w:p w14:paraId="55566298" w14:textId="77777777" w:rsidR="00D81ABB" w:rsidRDefault="00D81ABB" w:rsidP="00D81ABB">
      <w:pPr>
        <w:numPr>
          <w:ilvl w:val="0"/>
          <w:numId w:val="892"/>
        </w:numPr>
        <w:spacing w:after="259" w:line="247" w:lineRule="auto"/>
        <w:ind w:hanging="254"/>
      </w:pPr>
      <w:r>
        <w:rPr>
          <w:rFonts w:ascii="Times New Roman" w:eastAsia="Times New Roman" w:hAnsi="Times New Roman" w:cs="Times New Roman"/>
          <w:sz w:val="23"/>
        </w:rPr>
        <w:t xml:space="preserve">Better coverage on earth View Answer </w:t>
      </w:r>
    </w:p>
    <w:p w14:paraId="6E114C4A"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a </w:t>
      </w:r>
    </w:p>
    <w:p w14:paraId="28A8A261" w14:textId="77777777" w:rsidR="00D81ABB" w:rsidRDefault="00D81ABB" w:rsidP="00D81ABB">
      <w:pPr>
        <w:spacing w:after="269" w:line="237" w:lineRule="auto"/>
        <w:ind w:left="-5" w:right="174"/>
        <w:jc w:val="both"/>
      </w:pPr>
      <w:r>
        <w:rPr>
          <w:rFonts w:ascii="Times New Roman" w:eastAsia="Times New Roman" w:hAnsi="Times New Roman" w:cs="Times New Roman"/>
          <w:sz w:val="23"/>
        </w:rPr>
        <w:t xml:space="preserve">Explanation: A satellite rotates about the earth in either a circular or an elliptical path. Circles and ellipses are geometric figures that can be accurately described mathematically. Because the orbit is either circular or elliptical, it is possible to calculate the position of a satellite at any given time. </w:t>
      </w:r>
    </w:p>
    <w:p w14:paraId="686A2180" w14:textId="77777777" w:rsidR="00D81ABB" w:rsidRDefault="00D81ABB" w:rsidP="00D81ABB">
      <w:pPr>
        <w:spacing w:after="14" w:line="247" w:lineRule="auto"/>
        <w:ind w:left="-5" w:right="1455"/>
      </w:pPr>
      <w:r>
        <w:rPr>
          <w:rFonts w:ascii="Times New Roman" w:eastAsia="Times New Roman" w:hAnsi="Times New Roman" w:cs="Times New Roman"/>
          <w:sz w:val="23"/>
        </w:rPr>
        <w:t xml:space="preserve">4. The direction of orbit in the same direction of earth rotation is called ______ a) Retrograde </w:t>
      </w:r>
    </w:p>
    <w:p w14:paraId="4A942987" w14:textId="77777777" w:rsidR="00D81ABB" w:rsidRDefault="00D81ABB" w:rsidP="00D81ABB">
      <w:pPr>
        <w:numPr>
          <w:ilvl w:val="0"/>
          <w:numId w:val="893"/>
        </w:numPr>
        <w:spacing w:after="14" w:line="247" w:lineRule="auto"/>
        <w:ind w:hanging="259"/>
      </w:pPr>
      <w:r>
        <w:rPr>
          <w:rFonts w:ascii="Times New Roman" w:eastAsia="Times New Roman" w:hAnsi="Times New Roman" w:cs="Times New Roman"/>
          <w:sz w:val="23"/>
        </w:rPr>
        <w:t xml:space="preserve">Posigrade </w:t>
      </w:r>
    </w:p>
    <w:p w14:paraId="310A0DD0" w14:textId="77777777" w:rsidR="00D81ABB" w:rsidRDefault="00D81ABB" w:rsidP="00D81ABB">
      <w:pPr>
        <w:numPr>
          <w:ilvl w:val="0"/>
          <w:numId w:val="893"/>
        </w:numPr>
        <w:spacing w:after="14" w:line="247" w:lineRule="auto"/>
        <w:ind w:hanging="259"/>
      </w:pPr>
      <w:r>
        <w:rPr>
          <w:rFonts w:ascii="Times New Roman" w:eastAsia="Times New Roman" w:hAnsi="Times New Roman" w:cs="Times New Roman"/>
          <w:sz w:val="23"/>
        </w:rPr>
        <w:t xml:space="preserve">Perigee </w:t>
      </w:r>
    </w:p>
    <w:p w14:paraId="69C0C25F" w14:textId="77777777" w:rsidR="00D81ABB" w:rsidRDefault="00D81ABB" w:rsidP="00D81ABB">
      <w:pPr>
        <w:numPr>
          <w:ilvl w:val="0"/>
          <w:numId w:val="893"/>
        </w:numPr>
        <w:spacing w:after="260" w:line="247" w:lineRule="auto"/>
        <w:ind w:hanging="259"/>
      </w:pPr>
      <w:r>
        <w:rPr>
          <w:rFonts w:ascii="Times New Roman" w:eastAsia="Times New Roman" w:hAnsi="Times New Roman" w:cs="Times New Roman"/>
          <w:sz w:val="23"/>
        </w:rPr>
        <w:t xml:space="preserve">Apogee </w:t>
      </w:r>
    </w:p>
    <w:p w14:paraId="22EDA03D" w14:textId="77777777" w:rsidR="00D81ABB" w:rsidRDefault="00D81ABB" w:rsidP="00D81ABB">
      <w:pPr>
        <w:spacing w:after="260" w:line="247" w:lineRule="auto"/>
        <w:ind w:left="-5" w:right="7556"/>
      </w:pPr>
      <w:r>
        <w:rPr>
          <w:rFonts w:ascii="Times New Roman" w:eastAsia="Times New Roman" w:hAnsi="Times New Roman" w:cs="Times New Roman"/>
          <w:sz w:val="23"/>
        </w:rPr>
        <w:lastRenderedPageBreak/>
        <w:t xml:space="preserve">View Answer </w:t>
      </w:r>
    </w:p>
    <w:p w14:paraId="112902F4"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b </w:t>
      </w:r>
    </w:p>
    <w:p w14:paraId="6D63065B" w14:textId="77777777" w:rsidR="00D81ABB" w:rsidRDefault="00D81ABB" w:rsidP="00D81ABB">
      <w:pPr>
        <w:spacing w:after="264" w:line="247" w:lineRule="auto"/>
        <w:ind w:left="-5"/>
      </w:pPr>
      <w:r>
        <w:rPr>
          <w:rFonts w:ascii="Times New Roman" w:eastAsia="Times New Roman" w:hAnsi="Times New Roman" w:cs="Times New Roman"/>
          <w:sz w:val="23"/>
        </w:rPr>
        <w:t xml:space="preserve">Explanation: The direction of satellite rotation may be either in the same direction as the earth’s rotation or against the direction of earth’s rotation. In the former case, the orbit is said to be posigrade, and in the latter case, retrograde. Most orbits are posigrade. </w:t>
      </w:r>
    </w:p>
    <w:p w14:paraId="0AF7C859" w14:textId="77777777" w:rsidR="00D81ABB" w:rsidRDefault="00D81ABB" w:rsidP="00D81ABB">
      <w:pPr>
        <w:spacing w:after="14" w:line="247" w:lineRule="auto"/>
        <w:ind w:left="-5"/>
      </w:pPr>
      <w:r>
        <w:rPr>
          <w:rFonts w:ascii="Times New Roman" w:eastAsia="Times New Roman" w:hAnsi="Times New Roman" w:cs="Times New Roman"/>
          <w:sz w:val="23"/>
        </w:rPr>
        <w:t xml:space="preserve">5. When is the speed of the satellite maximum in an elliptical orbit? </w:t>
      </w:r>
    </w:p>
    <w:p w14:paraId="5ECDB866" w14:textId="77777777" w:rsidR="00D81ABB" w:rsidRDefault="00D81ABB" w:rsidP="00D81ABB">
      <w:pPr>
        <w:numPr>
          <w:ilvl w:val="0"/>
          <w:numId w:val="894"/>
        </w:numPr>
        <w:spacing w:after="14" w:line="247" w:lineRule="auto"/>
        <w:ind w:hanging="254"/>
      </w:pPr>
      <w:r>
        <w:rPr>
          <w:rFonts w:ascii="Times New Roman" w:eastAsia="Times New Roman" w:hAnsi="Times New Roman" w:cs="Times New Roman"/>
          <w:sz w:val="23"/>
        </w:rPr>
        <w:t xml:space="preserve">Retrograde </w:t>
      </w:r>
    </w:p>
    <w:p w14:paraId="1528187E" w14:textId="77777777" w:rsidR="00D81ABB" w:rsidRDefault="00D81ABB" w:rsidP="00D81ABB">
      <w:pPr>
        <w:numPr>
          <w:ilvl w:val="0"/>
          <w:numId w:val="894"/>
        </w:numPr>
        <w:spacing w:after="14" w:line="247" w:lineRule="auto"/>
        <w:ind w:hanging="254"/>
      </w:pPr>
      <w:r>
        <w:rPr>
          <w:rFonts w:ascii="Times New Roman" w:eastAsia="Times New Roman" w:hAnsi="Times New Roman" w:cs="Times New Roman"/>
          <w:sz w:val="23"/>
        </w:rPr>
        <w:t xml:space="preserve">Posigrade </w:t>
      </w:r>
    </w:p>
    <w:p w14:paraId="3E4061C8" w14:textId="77777777" w:rsidR="00D81ABB" w:rsidRDefault="00D81ABB" w:rsidP="00D81ABB">
      <w:pPr>
        <w:numPr>
          <w:ilvl w:val="0"/>
          <w:numId w:val="894"/>
        </w:numPr>
        <w:spacing w:after="14" w:line="247" w:lineRule="auto"/>
        <w:ind w:hanging="254"/>
      </w:pPr>
      <w:r>
        <w:rPr>
          <w:rFonts w:ascii="Times New Roman" w:eastAsia="Times New Roman" w:hAnsi="Times New Roman" w:cs="Times New Roman"/>
          <w:sz w:val="23"/>
        </w:rPr>
        <w:t xml:space="preserve">Perigee </w:t>
      </w:r>
    </w:p>
    <w:p w14:paraId="46F3FE7D" w14:textId="77777777" w:rsidR="00D81ABB" w:rsidRDefault="00D81ABB" w:rsidP="00D81ABB">
      <w:pPr>
        <w:numPr>
          <w:ilvl w:val="0"/>
          <w:numId w:val="894"/>
        </w:numPr>
        <w:spacing w:after="265" w:line="247" w:lineRule="auto"/>
        <w:ind w:hanging="254"/>
      </w:pPr>
      <w:r>
        <w:rPr>
          <w:rFonts w:ascii="Times New Roman" w:eastAsia="Times New Roman" w:hAnsi="Times New Roman" w:cs="Times New Roman"/>
          <w:sz w:val="23"/>
        </w:rPr>
        <w:t xml:space="preserve">Apogee View Answer </w:t>
      </w:r>
    </w:p>
    <w:p w14:paraId="1976CA2B"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c </w:t>
      </w:r>
    </w:p>
    <w:p w14:paraId="7D369568" w14:textId="77777777" w:rsidR="00D81ABB" w:rsidRDefault="00D81ABB" w:rsidP="00D81ABB">
      <w:pPr>
        <w:spacing w:after="260" w:line="247" w:lineRule="auto"/>
        <w:ind w:left="-5"/>
      </w:pPr>
      <w:r>
        <w:rPr>
          <w:rFonts w:ascii="Times New Roman" w:eastAsia="Times New Roman" w:hAnsi="Times New Roman" w:cs="Times New Roman"/>
          <w:sz w:val="23"/>
        </w:rPr>
        <w:t xml:space="preserve">Explanation: In an elliptical orbit, the speed changes depending upon the height of the satellite above the earth. Naturally, the speed of the satellite is greater when it is close to the earth than when it is far away. The closest point is called the perigee. </w:t>
      </w:r>
    </w:p>
    <w:p w14:paraId="320EA30E" w14:textId="77777777" w:rsidR="00D81ABB" w:rsidRDefault="00D81ABB" w:rsidP="00D81ABB">
      <w:pPr>
        <w:spacing w:after="14" w:line="247" w:lineRule="auto"/>
        <w:ind w:left="-5"/>
      </w:pPr>
      <w:r>
        <w:rPr>
          <w:rFonts w:ascii="Times New Roman" w:eastAsia="Times New Roman" w:hAnsi="Times New Roman" w:cs="Times New Roman"/>
          <w:sz w:val="23"/>
        </w:rPr>
        <w:t xml:space="preserve">6. Satellites closer to the earth travel at lower speeds than satellites that are far away from earth. a) True </w:t>
      </w:r>
    </w:p>
    <w:p w14:paraId="769215B1" w14:textId="77777777" w:rsidR="00D81ABB" w:rsidRDefault="00D81ABB" w:rsidP="00D81ABB">
      <w:pPr>
        <w:spacing w:after="264" w:line="247" w:lineRule="auto"/>
        <w:ind w:left="-5" w:right="7787"/>
      </w:pPr>
      <w:r>
        <w:rPr>
          <w:rFonts w:ascii="Times New Roman" w:eastAsia="Times New Roman" w:hAnsi="Times New Roman" w:cs="Times New Roman"/>
          <w:sz w:val="23"/>
        </w:rPr>
        <w:t xml:space="preserve">b) False View Answer </w:t>
      </w:r>
    </w:p>
    <w:p w14:paraId="5D571DB0"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b </w:t>
      </w:r>
    </w:p>
    <w:p w14:paraId="721AC279" w14:textId="77777777" w:rsidR="00D81ABB" w:rsidRDefault="00D81ABB" w:rsidP="00D81ABB">
      <w:pPr>
        <w:spacing w:after="264" w:line="247" w:lineRule="auto"/>
        <w:ind w:left="-5"/>
      </w:pPr>
      <w:r>
        <w:rPr>
          <w:rFonts w:ascii="Times New Roman" w:eastAsia="Times New Roman" w:hAnsi="Times New Roman" w:cs="Times New Roman"/>
          <w:sz w:val="23"/>
        </w:rPr>
        <w:t xml:space="preserve">Explanation: Satellites that are near earth have to move at higher speeds to sustain their orbit since the gravitational pull is much higher. Since the effect of gravity is less at higher altitudes, satellites that far away require less speeds. </w:t>
      </w:r>
    </w:p>
    <w:p w14:paraId="07A39E7C" w14:textId="77777777" w:rsidR="00D81ABB" w:rsidRDefault="00D81ABB" w:rsidP="00D81ABB">
      <w:pPr>
        <w:spacing w:after="14" w:line="247" w:lineRule="auto"/>
        <w:ind w:left="-5" w:right="1273"/>
      </w:pPr>
      <w:r>
        <w:rPr>
          <w:rFonts w:ascii="Times New Roman" w:eastAsia="Times New Roman" w:hAnsi="Times New Roman" w:cs="Times New Roman"/>
          <w:sz w:val="23"/>
        </w:rPr>
        <w:t xml:space="preserve">7. The time period taken by the satellite to complete one orbit is called ________ a) Lapsed time </w:t>
      </w:r>
    </w:p>
    <w:p w14:paraId="2B03BEB5" w14:textId="77777777" w:rsidR="00D81ABB" w:rsidRDefault="00D81ABB" w:rsidP="00D81ABB">
      <w:pPr>
        <w:numPr>
          <w:ilvl w:val="0"/>
          <w:numId w:val="895"/>
        </w:numPr>
        <w:spacing w:after="14" w:line="247" w:lineRule="auto"/>
        <w:ind w:hanging="254"/>
      </w:pPr>
      <w:r>
        <w:rPr>
          <w:rFonts w:ascii="Times New Roman" w:eastAsia="Times New Roman" w:hAnsi="Times New Roman" w:cs="Times New Roman"/>
          <w:sz w:val="23"/>
        </w:rPr>
        <w:t xml:space="preserve">Time period </w:t>
      </w:r>
    </w:p>
    <w:p w14:paraId="49B8006B" w14:textId="77777777" w:rsidR="00D81ABB" w:rsidRDefault="00D81ABB" w:rsidP="00D81ABB">
      <w:pPr>
        <w:numPr>
          <w:ilvl w:val="0"/>
          <w:numId w:val="895"/>
        </w:numPr>
        <w:spacing w:after="14" w:line="247" w:lineRule="auto"/>
        <w:ind w:hanging="254"/>
      </w:pPr>
      <w:r>
        <w:rPr>
          <w:rFonts w:ascii="Times New Roman" w:eastAsia="Times New Roman" w:hAnsi="Times New Roman" w:cs="Times New Roman"/>
          <w:sz w:val="23"/>
        </w:rPr>
        <w:t xml:space="preserve">Sidereal period </w:t>
      </w:r>
    </w:p>
    <w:p w14:paraId="32F4DA78" w14:textId="77777777" w:rsidR="00D81ABB" w:rsidRDefault="00D81ABB" w:rsidP="00D81ABB">
      <w:pPr>
        <w:numPr>
          <w:ilvl w:val="0"/>
          <w:numId w:val="895"/>
        </w:numPr>
        <w:spacing w:after="264" w:line="247" w:lineRule="auto"/>
        <w:ind w:hanging="254"/>
      </w:pPr>
      <w:r>
        <w:rPr>
          <w:rFonts w:ascii="Times New Roman" w:eastAsia="Times New Roman" w:hAnsi="Times New Roman" w:cs="Times New Roman"/>
          <w:sz w:val="23"/>
        </w:rPr>
        <w:t xml:space="preserve">Unit frequency View Answer </w:t>
      </w:r>
    </w:p>
    <w:p w14:paraId="766E0003"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c </w:t>
      </w:r>
    </w:p>
    <w:p w14:paraId="75036BCC" w14:textId="77777777" w:rsidR="00D81ABB" w:rsidRDefault="00D81ABB" w:rsidP="00D81ABB">
      <w:pPr>
        <w:spacing w:after="264" w:line="247" w:lineRule="auto"/>
        <w:ind w:left="-5"/>
      </w:pPr>
      <w:r>
        <w:rPr>
          <w:rFonts w:ascii="Times New Roman" w:eastAsia="Times New Roman" w:hAnsi="Times New Roman" w:cs="Times New Roman"/>
          <w:sz w:val="23"/>
        </w:rPr>
        <w:t xml:space="preserve">Explanation: The period is the time it takes for a satellite to complete one orbit. It is also called the sidereal period. A sidereal orbit uses some external fixed or apparently motionless object such as the sun or star for reference in determining a sidereal period. </w:t>
      </w:r>
    </w:p>
    <w:p w14:paraId="1F4B62EE" w14:textId="77777777" w:rsidR="00D81ABB" w:rsidRDefault="00D81ABB" w:rsidP="00D81ABB">
      <w:pPr>
        <w:spacing w:after="1" w:line="237" w:lineRule="auto"/>
        <w:ind w:left="-5" w:right="494"/>
        <w:jc w:val="both"/>
      </w:pPr>
      <w:r>
        <w:rPr>
          <w:rFonts w:ascii="Times New Roman" w:eastAsia="Times New Roman" w:hAnsi="Times New Roman" w:cs="Times New Roman"/>
          <w:sz w:val="23"/>
        </w:rPr>
        <w:t xml:space="preserve">8. The period of time that elapses between the successive passes of the satellite over a given meridian of earth longitude is called as _____________ a) synodic period </w:t>
      </w:r>
    </w:p>
    <w:p w14:paraId="2A1EF4A4" w14:textId="77777777" w:rsidR="00D81ABB" w:rsidRDefault="00D81ABB" w:rsidP="00D81ABB">
      <w:pPr>
        <w:numPr>
          <w:ilvl w:val="0"/>
          <w:numId w:val="896"/>
        </w:numPr>
        <w:spacing w:after="14" w:line="247" w:lineRule="auto"/>
        <w:ind w:hanging="254"/>
      </w:pPr>
      <w:r>
        <w:rPr>
          <w:rFonts w:ascii="Times New Roman" w:eastAsia="Times New Roman" w:hAnsi="Times New Roman" w:cs="Times New Roman"/>
          <w:sz w:val="23"/>
        </w:rPr>
        <w:t xml:space="preserve">Lapsed time </w:t>
      </w:r>
    </w:p>
    <w:p w14:paraId="009C098E" w14:textId="77777777" w:rsidR="00D81ABB" w:rsidRDefault="00D81ABB" w:rsidP="00D81ABB">
      <w:pPr>
        <w:numPr>
          <w:ilvl w:val="0"/>
          <w:numId w:val="896"/>
        </w:numPr>
        <w:spacing w:after="14" w:line="247" w:lineRule="auto"/>
        <w:ind w:hanging="254"/>
      </w:pPr>
      <w:r>
        <w:rPr>
          <w:rFonts w:ascii="Times New Roman" w:eastAsia="Times New Roman" w:hAnsi="Times New Roman" w:cs="Times New Roman"/>
          <w:sz w:val="23"/>
        </w:rPr>
        <w:t xml:space="preserve">Time period </w:t>
      </w:r>
    </w:p>
    <w:p w14:paraId="7D27351E" w14:textId="77777777" w:rsidR="00D81ABB" w:rsidRDefault="00D81ABB" w:rsidP="00D81ABB">
      <w:pPr>
        <w:numPr>
          <w:ilvl w:val="0"/>
          <w:numId w:val="896"/>
        </w:numPr>
        <w:spacing w:after="264" w:line="247" w:lineRule="auto"/>
        <w:ind w:hanging="254"/>
      </w:pPr>
      <w:r>
        <w:rPr>
          <w:rFonts w:ascii="Times New Roman" w:eastAsia="Times New Roman" w:hAnsi="Times New Roman" w:cs="Times New Roman"/>
          <w:sz w:val="23"/>
        </w:rPr>
        <w:t xml:space="preserve">Sidereal period View Answer </w:t>
      </w:r>
    </w:p>
    <w:p w14:paraId="642DCA5D" w14:textId="77777777" w:rsidR="00D81ABB" w:rsidRDefault="00D81ABB" w:rsidP="00D81ABB">
      <w:pPr>
        <w:spacing w:after="14" w:line="247" w:lineRule="auto"/>
        <w:ind w:left="-5"/>
      </w:pPr>
      <w:r>
        <w:rPr>
          <w:rFonts w:ascii="Times New Roman" w:eastAsia="Times New Roman" w:hAnsi="Times New Roman" w:cs="Times New Roman"/>
          <w:sz w:val="23"/>
        </w:rPr>
        <w:lastRenderedPageBreak/>
        <w:t xml:space="preserve">Answer: a </w:t>
      </w:r>
    </w:p>
    <w:p w14:paraId="4BB950F0" w14:textId="77777777" w:rsidR="00D81ABB" w:rsidRDefault="00D81ABB" w:rsidP="00D81ABB">
      <w:pPr>
        <w:spacing w:after="260" w:line="247" w:lineRule="auto"/>
        <w:ind w:left="-5"/>
      </w:pPr>
      <w:r>
        <w:rPr>
          <w:rFonts w:ascii="Times New Roman" w:eastAsia="Times New Roman" w:hAnsi="Times New Roman" w:cs="Times New Roman"/>
          <w:sz w:val="23"/>
        </w:rPr>
        <w:t xml:space="preserve">Explanation: Another method of expressing the time for one orbit is the revolution or synodic period. One revolution (1 r) is the period of time that elapses between the successive passes of the satellite over a given meridian of earth longitude. Naturally, the synodic and sidereal periods differ from each other because of the earth’s rotation. </w:t>
      </w:r>
    </w:p>
    <w:p w14:paraId="1F62EA65" w14:textId="77777777" w:rsidR="00D81ABB" w:rsidRDefault="00D81ABB" w:rsidP="00D81ABB">
      <w:pPr>
        <w:spacing w:after="14" w:line="247" w:lineRule="auto"/>
        <w:ind w:left="-5" w:right="1570"/>
      </w:pPr>
      <w:r>
        <w:rPr>
          <w:rFonts w:ascii="Times New Roman" w:eastAsia="Times New Roman" w:hAnsi="Times New Roman" w:cs="Times New Roman"/>
          <w:sz w:val="23"/>
        </w:rPr>
        <w:t xml:space="preserve">9. What is the angle of inclination for a satellite following an equatorial orbit? a) 0° </w:t>
      </w:r>
    </w:p>
    <w:p w14:paraId="30C6EB0D" w14:textId="77777777" w:rsidR="00D81ABB" w:rsidRDefault="00D81ABB" w:rsidP="00D81ABB">
      <w:pPr>
        <w:numPr>
          <w:ilvl w:val="0"/>
          <w:numId w:val="897"/>
        </w:numPr>
        <w:spacing w:after="14" w:line="247" w:lineRule="auto"/>
        <w:ind w:hanging="259"/>
      </w:pPr>
      <w:r>
        <w:rPr>
          <w:rFonts w:ascii="Times New Roman" w:eastAsia="Times New Roman" w:hAnsi="Times New Roman" w:cs="Times New Roman"/>
          <w:sz w:val="23"/>
        </w:rPr>
        <w:t xml:space="preserve">180° </w:t>
      </w:r>
    </w:p>
    <w:p w14:paraId="5A341AB4" w14:textId="77777777" w:rsidR="00D81ABB" w:rsidRDefault="00D81ABB" w:rsidP="00D81ABB">
      <w:pPr>
        <w:numPr>
          <w:ilvl w:val="0"/>
          <w:numId w:val="897"/>
        </w:numPr>
        <w:spacing w:after="14" w:line="247" w:lineRule="auto"/>
        <w:ind w:hanging="259"/>
      </w:pPr>
      <w:r>
        <w:rPr>
          <w:rFonts w:ascii="Times New Roman" w:eastAsia="Times New Roman" w:hAnsi="Times New Roman" w:cs="Times New Roman"/>
          <w:sz w:val="23"/>
        </w:rPr>
        <w:t xml:space="preserve">45° </w:t>
      </w:r>
    </w:p>
    <w:p w14:paraId="1BF14216" w14:textId="77777777" w:rsidR="00D81ABB" w:rsidRDefault="00D81ABB" w:rsidP="00D81ABB">
      <w:pPr>
        <w:numPr>
          <w:ilvl w:val="0"/>
          <w:numId w:val="897"/>
        </w:numPr>
        <w:spacing w:after="14" w:line="247" w:lineRule="auto"/>
        <w:ind w:hanging="259"/>
      </w:pPr>
      <w:r>
        <w:rPr>
          <w:rFonts w:ascii="Times New Roman" w:eastAsia="Times New Roman" w:hAnsi="Times New Roman" w:cs="Times New Roman"/>
          <w:sz w:val="23"/>
        </w:rPr>
        <w:t xml:space="preserve">90° </w:t>
      </w:r>
    </w:p>
    <w:p w14:paraId="1180FF8A" w14:textId="77777777" w:rsidR="00D81ABB" w:rsidRDefault="00D81ABB" w:rsidP="00D81ABB">
      <w:pPr>
        <w:spacing w:after="261" w:line="247" w:lineRule="auto"/>
        <w:ind w:left="-5"/>
      </w:pPr>
      <w:r>
        <w:rPr>
          <w:rFonts w:ascii="Times New Roman" w:eastAsia="Times New Roman" w:hAnsi="Times New Roman" w:cs="Times New Roman"/>
          <w:sz w:val="23"/>
        </w:rPr>
        <w:t xml:space="preserve">View Answer </w:t>
      </w:r>
    </w:p>
    <w:p w14:paraId="1CD817CB"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a </w:t>
      </w:r>
    </w:p>
    <w:p w14:paraId="2915853D" w14:textId="77777777" w:rsidR="00D81ABB" w:rsidRDefault="00D81ABB" w:rsidP="00D81ABB">
      <w:pPr>
        <w:spacing w:after="265" w:line="247" w:lineRule="auto"/>
        <w:ind w:left="-5"/>
      </w:pPr>
      <w:r>
        <w:rPr>
          <w:rFonts w:ascii="Times New Roman" w:eastAsia="Times New Roman" w:hAnsi="Times New Roman" w:cs="Times New Roman"/>
          <w:sz w:val="23"/>
        </w:rPr>
        <w:t xml:space="preserve">Explanation: Another definition of inclination is the angle between the equatorial plane and the satellite orbital plane as the satellite enters the northern hemisphere. When the angle of inclination is 0°, the satellite is directly above the equator. Orbits with 0° inclination are generally called equatorial orbits. </w:t>
      </w:r>
    </w:p>
    <w:p w14:paraId="39A53B5E" w14:textId="77777777" w:rsidR="00D81ABB" w:rsidRDefault="00D81ABB" w:rsidP="00D81ABB">
      <w:pPr>
        <w:spacing w:after="14" w:line="247" w:lineRule="auto"/>
        <w:ind w:left="-5" w:right="695"/>
      </w:pPr>
      <w:r>
        <w:rPr>
          <w:rFonts w:ascii="Times New Roman" w:eastAsia="Times New Roman" w:hAnsi="Times New Roman" w:cs="Times New Roman"/>
          <w:sz w:val="23"/>
        </w:rPr>
        <w:t xml:space="preserve">10. The angle between the line from the earth station’s antenna to the satellite and the line between the earth station’s antenna and the earth’s horizon is called as ___________ a) Angle of inclination </w:t>
      </w:r>
    </w:p>
    <w:p w14:paraId="12E3668F" w14:textId="77777777" w:rsidR="00D81ABB" w:rsidRDefault="00D81ABB" w:rsidP="00D81ABB">
      <w:pPr>
        <w:numPr>
          <w:ilvl w:val="0"/>
          <w:numId w:val="898"/>
        </w:numPr>
        <w:spacing w:after="14" w:line="247" w:lineRule="auto"/>
        <w:ind w:hanging="254"/>
      </w:pPr>
      <w:r>
        <w:rPr>
          <w:rFonts w:ascii="Times New Roman" w:eastAsia="Times New Roman" w:hAnsi="Times New Roman" w:cs="Times New Roman"/>
          <w:sz w:val="23"/>
        </w:rPr>
        <w:t xml:space="preserve">Angle of elevation </w:t>
      </w:r>
    </w:p>
    <w:p w14:paraId="38E23485" w14:textId="77777777" w:rsidR="00D81ABB" w:rsidRDefault="00D81ABB" w:rsidP="00D81ABB">
      <w:pPr>
        <w:numPr>
          <w:ilvl w:val="0"/>
          <w:numId w:val="898"/>
        </w:numPr>
        <w:spacing w:after="14" w:line="247" w:lineRule="auto"/>
        <w:ind w:hanging="254"/>
      </w:pPr>
      <w:r>
        <w:rPr>
          <w:rFonts w:ascii="Times New Roman" w:eastAsia="Times New Roman" w:hAnsi="Times New Roman" w:cs="Times New Roman"/>
          <w:sz w:val="23"/>
        </w:rPr>
        <w:t xml:space="preserve">Apogee angle </w:t>
      </w:r>
    </w:p>
    <w:p w14:paraId="5905B179" w14:textId="77777777" w:rsidR="00D81ABB" w:rsidRDefault="00D81ABB" w:rsidP="00D81ABB">
      <w:pPr>
        <w:numPr>
          <w:ilvl w:val="0"/>
          <w:numId w:val="898"/>
        </w:numPr>
        <w:spacing w:after="264" w:line="247" w:lineRule="auto"/>
        <w:ind w:hanging="254"/>
      </w:pPr>
      <w:r>
        <w:rPr>
          <w:rFonts w:ascii="Times New Roman" w:eastAsia="Times New Roman" w:hAnsi="Times New Roman" w:cs="Times New Roman"/>
          <w:sz w:val="23"/>
        </w:rPr>
        <w:t xml:space="preserve">LOS angle View Answer </w:t>
      </w:r>
    </w:p>
    <w:p w14:paraId="4A766305"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b </w:t>
      </w:r>
    </w:p>
    <w:p w14:paraId="3AC19E85" w14:textId="77777777" w:rsidR="00D81ABB" w:rsidRDefault="00D81ABB" w:rsidP="00D81ABB">
      <w:pPr>
        <w:spacing w:after="264" w:line="247" w:lineRule="auto"/>
        <w:ind w:left="-5"/>
      </w:pPr>
      <w:r>
        <w:rPr>
          <w:rFonts w:ascii="Times New Roman" w:eastAsia="Times New Roman" w:hAnsi="Times New Roman" w:cs="Times New Roman"/>
          <w:sz w:val="23"/>
        </w:rPr>
        <w:t xml:space="preserve">Explanation: The angle of elevation of a satellite is the angle that appears between the line from the earth station’s antenna to the satellite and the line between the earth station’s antenna and the earth’s horizon. If the angle of elevation is too small, the signals between the earth station and the satellite have to pass through much more of the earth’s atmosphere. Because of the very low powers used and the high absorption of the earth’s atmosphere. </w:t>
      </w:r>
    </w:p>
    <w:p w14:paraId="30EB16C7" w14:textId="77777777" w:rsidR="00D81ABB" w:rsidRDefault="00D81ABB" w:rsidP="00D81ABB">
      <w:pPr>
        <w:spacing w:after="14" w:line="247" w:lineRule="auto"/>
        <w:ind w:left="-5"/>
      </w:pPr>
      <w:r>
        <w:rPr>
          <w:rFonts w:ascii="Times New Roman" w:eastAsia="Times New Roman" w:hAnsi="Times New Roman" w:cs="Times New Roman"/>
          <w:sz w:val="23"/>
        </w:rPr>
        <w:t xml:space="preserve">11. To use a satellite for communication relay or repeater purposes what type of orbit will be the best? </w:t>
      </w:r>
    </w:p>
    <w:p w14:paraId="45D5AE8D" w14:textId="77777777" w:rsidR="00D81ABB" w:rsidRDefault="00D81ABB" w:rsidP="00D81ABB">
      <w:pPr>
        <w:numPr>
          <w:ilvl w:val="0"/>
          <w:numId w:val="899"/>
        </w:numPr>
        <w:spacing w:after="14" w:line="247" w:lineRule="auto"/>
        <w:ind w:hanging="254"/>
      </w:pPr>
      <w:r>
        <w:rPr>
          <w:rFonts w:ascii="Times New Roman" w:eastAsia="Times New Roman" w:hAnsi="Times New Roman" w:cs="Times New Roman"/>
          <w:sz w:val="23"/>
        </w:rPr>
        <w:t xml:space="preserve">Circular orbit </w:t>
      </w:r>
    </w:p>
    <w:p w14:paraId="31964465" w14:textId="77777777" w:rsidR="00D81ABB" w:rsidRDefault="00D81ABB" w:rsidP="00D81ABB">
      <w:pPr>
        <w:numPr>
          <w:ilvl w:val="0"/>
          <w:numId w:val="899"/>
        </w:numPr>
        <w:spacing w:after="14" w:line="247" w:lineRule="auto"/>
        <w:ind w:hanging="254"/>
      </w:pPr>
      <w:r>
        <w:rPr>
          <w:rFonts w:ascii="Times New Roman" w:eastAsia="Times New Roman" w:hAnsi="Times New Roman" w:cs="Times New Roman"/>
          <w:sz w:val="23"/>
        </w:rPr>
        <w:t xml:space="preserve">Elliptical orbit </w:t>
      </w:r>
    </w:p>
    <w:p w14:paraId="6CCAA31E" w14:textId="77777777" w:rsidR="00D81ABB" w:rsidRDefault="00D81ABB" w:rsidP="00D81ABB">
      <w:pPr>
        <w:numPr>
          <w:ilvl w:val="0"/>
          <w:numId w:val="899"/>
        </w:numPr>
        <w:spacing w:after="14" w:line="247" w:lineRule="auto"/>
        <w:ind w:hanging="254"/>
      </w:pPr>
      <w:r>
        <w:rPr>
          <w:rFonts w:ascii="Times New Roman" w:eastAsia="Times New Roman" w:hAnsi="Times New Roman" w:cs="Times New Roman"/>
          <w:sz w:val="23"/>
        </w:rPr>
        <w:t xml:space="preserve">Geosynchronous orbit </w:t>
      </w:r>
    </w:p>
    <w:p w14:paraId="34E09A3A" w14:textId="77777777" w:rsidR="00D81ABB" w:rsidRDefault="00D81ABB" w:rsidP="00D81ABB">
      <w:pPr>
        <w:numPr>
          <w:ilvl w:val="0"/>
          <w:numId w:val="899"/>
        </w:numPr>
        <w:spacing w:after="264" w:line="247" w:lineRule="auto"/>
        <w:ind w:hanging="254"/>
      </w:pPr>
      <w:r>
        <w:rPr>
          <w:rFonts w:ascii="Times New Roman" w:eastAsia="Times New Roman" w:hAnsi="Times New Roman" w:cs="Times New Roman"/>
          <w:sz w:val="23"/>
        </w:rPr>
        <w:t xml:space="preserve">Triangular orbit View Answer </w:t>
      </w:r>
    </w:p>
    <w:p w14:paraId="2789854E"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c </w:t>
      </w:r>
    </w:p>
    <w:p w14:paraId="61CBB9D5" w14:textId="77777777" w:rsidR="00D81ABB" w:rsidRDefault="00D81ABB" w:rsidP="00D81ABB">
      <w:pPr>
        <w:spacing w:after="265" w:line="247" w:lineRule="auto"/>
        <w:ind w:left="-5"/>
      </w:pPr>
      <w:r>
        <w:rPr>
          <w:rFonts w:ascii="Times New Roman" w:eastAsia="Times New Roman" w:hAnsi="Times New Roman" w:cs="Times New Roman"/>
          <w:sz w:val="23"/>
        </w:rPr>
        <w:t xml:space="preserve">Explanation: The best solution is to launch a synchronous or geostationary satellite. In a geosynchronous earth orbit. Since the satellite remains apparently fixed, no special earth station </w:t>
      </w:r>
      <w:r>
        <w:rPr>
          <w:rFonts w:ascii="Times New Roman" w:eastAsia="Times New Roman" w:hAnsi="Times New Roman" w:cs="Times New Roman"/>
          <w:sz w:val="23"/>
        </w:rPr>
        <w:lastRenderedPageBreak/>
        <w:t xml:space="preserve">tracking antennas are required. The antenna is simply pointed at the satellite and remains in a fixed position. With this arrangement, continuous communication is possible. </w:t>
      </w:r>
    </w:p>
    <w:p w14:paraId="5FA4F891" w14:textId="77777777" w:rsidR="00D81ABB" w:rsidRDefault="00D81ABB" w:rsidP="00D81ABB">
      <w:pPr>
        <w:spacing w:after="14" w:line="247" w:lineRule="auto"/>
        <w:ind w:left="-5" w:right="2578"/>
      </w:pPr>
      <w:r>
        <w:rPr>
          <w:rFonts w:ascii="Times New Roman" w:eastAsia="Times New Roman" w:hAnsi="Times New Roman" w:cs="Times New Roman"/>
          <w:sz w:val="23"/>
        </w:rPr>
        <w:t xml:space="preserve">12. What percentage of the earth can communication satellites see? a) 20 </w:t>
      </w:r>
    </w:p>
    <w:p w14:paraId="56E0CADC" w14:textId="77777777" w:rsidR="00D81ABB" w:rsidRDefault="00D81ABB" w:rsidP="00D81ABB">
      <w:pPr>
        <w:numPr>
          <w:ilvl w:val="0"/>
          <w:numId w:val="900"/>
        </w:numPr>
        <w:spacing w:after="14" w:line="247" w:lineRule="auto"/>
        <w:ind w:hanging="259"/>
      </w:pPr>
      <w:r>
        <w:rPr>
          <w:rFonts w:ascii="Times New Roman" w:eastAsia="Times New Roman" w:hAnsi="Times New Roman" w:cs="Times New Roman"/>
          <w:sz w:val="23"/>
        </w:rPr>
        <w:t xml:space="preserve">50 </w:t>
      </w:r>
    </w:p>
    <w:p w14:paraId="08D34140" w14:textId="77777777" w:rsidR="00D81ABB" w:rsidRDefault="00D81ABB" w:rsidP="00D81ABB">
      <w:pPr>
        <w:numPr>
          <w:ilvl w:val="0"/>
          <w:numId w:val="900"/>
        </w:numPr>
        <w:spacing w:after="14" w:line="247" w:lineRule="auto"/>
        <w:ind w:hanging="259"/>
      </w:pPr>
      <w:r>
        <w:rPr>
          <w:rFonts w:ascii="Times New Roman" w:eastAsia="Times New Roman" w:hAnsi="Times New Roman" w:cs="Times New Roman"/>
          <w:sz w:val="23"/>
        </w:rPr>
        <w:t xml:space="preserve">70 </w:t>
      </w:r>
    </w:p>
    <w:p w14:paraId="2B7AFA3C" w14:textId="77777777" w:rsidR="00D81ABB" w:rsidRDefault="00D81ABB" w:rsidP="00D81ABB">
      <w:pPr>
        <w:numPr>
          <w:ilvl w:val="0"/>
          <w:numId w:val="900"/>
        </w:numPr>
        <w:spacing w:after="14" w:line="247" w:lineRule="auto"/>
        <w:ind w:hanging="259"/>
      </w:pPr>
      <w:r>
        <w:rPr>
          <w:rFonts w:ascii="Times New Roman" w:eastAsia="Times New Roman" w:hAnsi="Times New Roman" w:cs="Times New Roman"/>
          <w:sz w:val="23"/>
        </w:rPr>
        <w:t xml:space="preserve">40 </w:t>
      </w:r>
    </w:p>
    <w:p w14:paraId="27DE9C4D" w14:textId="77777777" w:rsidR="00D81ABB" w:rsidRDefault="00D81ABB" w:rsidP="00D81ABB">
      <w:pPr>
        <w:spacing w:after="14" w:line="247" w:lineRule="auto"/>
        <w:ind w:left="-5"/>
      </w:pPr>
      <w:r>
        <w:rPr>
          <w:rFonts w:ascii="Times New Roman" w:eastAsia="Times New Roman" w:hAnsi="Times New Roman" w:cs="Times New Roman"/>
          <w:sz w:val="23"/>
        </w:rPr>
        <w:t xml:space="preserve">View Answer </w:t>
      </w:r>
    </w:p>
    <w:p w14:paraId="221EFAE9"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d </w:t>
      </w:r>
    </w:p>
    <w:p w14:paraId="198C7452" w14:textId="77777777" w:rsidR="00D81ABB" w:rsidRDefault="00D81ABB" w:rsidP="00D81ABB">
      <w:pPr>
        <w:spacing w:after="14" w:line="247" w:lineRule="auto"/>
        <w:ind w:left="-5"/>
      </w:pPr>
      <w:r>
        <w:rPr>
          <w:rFonts w:ascii="Times New Roman" w:eastAsia="Times New Roman" w:hAnsi="Times New Roman" w:cs="Times New Roman"/>
          <w:sz w:val="23"/>
        </w:rPr>
        <w:t xml:space="preserve">Explanation: Most communication satellites in use today are of the geosynchronous variety. </w:t>
      </w:r>
    </w:p>
    <w:p w14:paraId="3C571FB1" w14:textId="77777777" w:rsidR="00D81ABB" w:rsidRDefault="00D81ABB" w:rsidP="00D81ABB">
      <w:pPr>
        <w:spacing w:after="265" w:line="247" w:lineRule="auto"/>
        <w:ind w:left="-5"/>
      </w:pPr>
      <w:r>
        <w:rPr>
          <w:rFonts w:ascii="Times New Roman" w:eastAsia="Times New Roman" w:hAnsi="Times New Roman" w:cs="Times New Roman"/>
          <w:sz w:val="23"/>
        </w:rPr>
        <w:t xml:space="preserve">Approximately 40 percent of the earth’s surface can be “seen” or accessed from such a satellite. Users inside that area can use the satellite for communication. </w:t>
      </w:r>
    </w:p>
    <w:p w14:paraId="7567A216" w14:textId="77777777" w:rsidR="00D81ABB" w:rsidRDefault="00D81ABB" w:rsidP="00D81ABB">
      <w:pPr>
        <w:spacing w:after="14" w:line="247" w:lineRule="auto"/>
        <w:ind w:left="-5" w:right="543"/>
      </w:pPr>
      <w:r>
        <w:rPr>
          <w:rFonts w:ascii="Times New Roman" w:eastAsia="Times New Roman" w:hAnsi="Times New Roman" w:cs="Times New Roman"/>
          <w:sz w:val="23"/>
        </w:rPr>
        <w:t xml:space="preserve">13. What is the point on the surface of the earth that is directly below the satellite called? a) Satellite point </w:t>
      </w:r>
    </w:p>
    <w:p w14:paraId="23C22F90" w14:textId="77777777" w:rsidR="00D81ABB" w:rsidRDefault="00D81ABB" w:rsidP="00D81ABB">
      <w:pPr>
        <w:numPr>
          <w:ilvl w:val="0"/>
          <w:numId w:val="901"/>
        </w:numPr>
        <w:spacing w:after="14" w:line="247" w:lineRule="auto"/>
        <w:ind w:hanging="259"/>
      </w:pPr>
      <w:r>
        <w:rPr>
          <w:rFonts w:ascii="Times New Roman" w:eastAsia="Times New Roman" w:hAnsi="Times New Roman" w:cs="Times New Roman"/>
          <w:sz w:val="23"/>
        </w:rPr>
        <w:t xml:space="preserve">Subsatellite point </w:t>
      </w:r>
    </w:p>
    <w:p w14:paraId="6BA76DAB" w14:textId="77777777" w:rsidR="00D81ABB" w:rsidRDefault="00D81ABB" w:rsidP="00D81ABB">
      <w:pPr>
        <w:numPr>
          <w:ilvl w:val="0"/>
          <w:numId w:val="901"/>
        </w:numPr>
        <w:spacing w:after="14" w:line="247" w:lineRule="auto"/>
        <w:ind w:hanging="259"/>
      </w:pPr>
      <w:r>
        <w:rPr>
          <w:rFonts w:ascii="Times New Roman" w:eastAsia="Times New Roman" w:hAnsi="Times New Roman" w:cs="Times New Roman"/>
          <w:sz w:val="23"/>
        </w:rPr>
        <w:t xml:space="preserve">Supersatellite point </w:t>
      </w:r>
    </w:p>
    <w:p w14:paraId="11272878" w14:textId="77777777" w:rsidR="00D81ABB" w:rsidRDefault="00D81ABB" w:rsidP="00D81ABB">
      <w:pPr>
        <w:numPr>
          <w:ilvl w:val="0"/>
          <w:numId w:val="901"/>
        </w:numPr>
        <w:spacing w:after="264" w:line="247" w:lineRule="auto"/>
        <w:ind w:hanging="259"/>
      </w:pPr>
      <w:r>
        <w:rPr>
          <w:rFonts w:ascii="Times New Roman" w:eastAsia="Times New Roman" w:hAnsi="Times New Roman" w:cs="Times New Roman"/>
          <w:sz w:val="23"/>
        </w:rPr>
        <w:t xml:space="preserve">Overhead point </w:t>
      </w:r>
    </w:p>
    <w:p w14:paraId="26483413" w14:textId="77777777" w:rsidR="00D81ABB" w:rsidRDefault="00D81ABB" w:rsidP="00D81ABB">
      <w:pPr>
        <w:spacing w:after="264" w:line="247" w:lineRule="auto"/>
        <w:ind w:left="-5" w:right="6836"/>
      </w:pPr>
      <w:r>
        <w:rPr>
          <w:rFonts w:ascii="Times New Roman" w:eastAsia="Times New Roman" w:hAnsi="Times New Roman" w:cs="Times New Roman"/>
          <w:sz w:val="23"/>
        </w:rPr>
        <w:t xml:space="preserve">View Answer </w:t>
      </w:r>
    </w:p>
    <w:p w14:paraId="3B028462" w14:textId="77777777" w:rsidR="00D81ABB" w:rsidRDefault="00D81ABB" w:rsidP="00D81ABB">
      <w:pPr>
        <w:spacing w:after="14" w:line="247" w:lineRule="auto"/>
        <w:ind w:left="-5"/>
      </w:pPr>
      <w:r>
        <w:rPr>
          <w:rFonts w:ascii="Times New Roman" w:eastAsia="Times New Roman" w:hAnsi="Times New Roman" w:cs="Times New Roman"/>
          <w:sz w:val="23"/>
        </w:rPr>
        <w:t xml:space="preserve">Answer:b </w:t>
      </w:r>
    </w:p>
    <w:p w14:paraId="6A9D8861" w14:textId="77777777" w:rsidR="00D81ABB" w:rsidRDefault="00D81ABB" w:rsidP="00D81ABB">
      <w:pPr>
        <w:spacing w:after="14" w:line="247" w:lineRule="auto"/>
        <w:ind w:left="-5"/>
      </w:pPr>
      <w:r>
        <w:rPr>
          <w:rFonts w:ascii="Times New Roman" w:eastAsia="Times New Roman" w:hAnsi="Times New Roman" w:cs="Times New Roman"/>
          <w:sz w:val="23"/>
        </w:rPr>
        <w:t xml:space="preserve">Explanation: The satellite location is specified by a point on the surface of the earth directly below the satellite. This point is known as the subsatellite point (SSP). The subsatellite point is then located by using conventional latitude and longitude designations. </w:t>
      </w:r>
    </w:p>
    <w:p w14:paraId="3885D6D8" w14:textId="1DABD63A" w:rsidR="00D81ABB" w:rsidRDefault="00D81ABB" w:rsidP="00D81ABB">
      <w:pPr>
        <w:spacing w:after="323"/>
        <w:ind w:left="-34" w:right="-46"/>
      </w:pPr>
      <w:r>
        <w:rPr>
          <w:noProof/>
        </w:rPr>
        <w:drawing>
          <wp:inline distT="0" distB="0" distL="0" distR="0" wp14:anchorId="3B72D754" wp14:editId="28714D36">
            <wp:extent cx="5774055" cy="38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9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74055" cy="38100"/>
                    </a:xfrm>
                    <a:prstGeom prst="rect">
                      <a:avLst/>
                    </a:prstGeom>
                    <a:noFill/>
                    <a:ln>
                      <a:noFill/>
                    </a:ln>
                  </pic:spPr>
                </pic:pic>
              </a:graphicData>
            </a:graphic>
          </wp:inline>
        </w:drawing>
      </w:r>
    </w:p>
    <w:p w14:paraId="018FDBA3" w14:textId="77777777" w:rsidR="00D81ABB" w:rsidRDefault="00D81ABB" w:rsidP="00D81ABB">
      <w:pPr>
        <w:spacing w:after="256" w:line="247" w:lineRule="auto"/>
        <w:ind w:left="-5"/>
      </w:pPr>
      <w:r>
        <w:rPr>
          <w:rFonts w:ascii="Times New Roman" w:eastAsia="Times New Roman" w:hAnsi="Times New Roman" w:cs="Times New Roman"/>
          <w:sz w:val="23"/>
        </w:rPr>
        <w:t xml:space="preserve">Communication Systems”. </w:t>
      </w:r>
    </w:p>
    <w:p w14:paraId="06E9B46A" w14:textId="77777777" w:rsidR="00D81ABB" w:rsidRDefault="00D81ABB" w:rsidP="00D81ABB">
      <w:pPr>
        <w:spacing w:after="14" w:line="247" w:lineRule="auto"/>
        <w:ind w:left="-5"/>
      </w:pPr>
      <w:r>
        <w:rPr>
          <w:rFonts w:ascii="Times New Roman" w:eastAsia="Times New Roman" w:hAnsi="Times New Roman" w:cs="Times New Roman"/>
          <w:sz w:val="23"/>
        </w:rPr>
        <w:t xml:space="preserve">1. The satellite that is used as a relay to extend communication distance is called as __________ a) Relay satellites </w:t>
      </w:r>
    </w:p>
    <w:p w14:paraId="4EBB02D3" w14:textId="77777777" w:rsidR="00D81ABB" w:rsidRDefault="00D81ABB" w:rsidP="00D81ABB">
      <w:pPr>
        <w:numPr>
          <w:ilvl w:val="0"/>
          <w:numId w:val="902"/>
        </w:numPr>
        <w:spacing w:after="14" w:line="247" w:lineRule="auto"/>
        <w:ind w:hanging="259"/>
      </w:pPr>
      <w:r>
        <w:rPr>
          <w:rFonts w:ascii="Times New Roman" w:eastAsia="Times New Roman" w:hAnsi="Times New Roman" w:cs="Times New Roman"/>
          <w:sz w:val="23"/>
        </w:rPr>
        <w:t xml:space="preserve">Communication satellites </w:t>
      </w:r>
    </w:p>
    <w:p w14:paraId="77684675" w14:textId="77777777" w:rsidR="00D81ABB" w:rsidRDefault="00D81ABB" w:rsidP="00D81ABB">
      <w:pPr>
        <w:numPr>
          <w:ilvl w:val="0"/>
          <w:numId w:val="902"/>
        </w:numPr>
        <w:spacing w:after="14" w:line="247" w:lineRule="auto"/>
        <w:ind w:hanging="259"/>
      </w:pPr>
      <w:r>
        <w:rPr>
          <w:rFonts w:ascii="Times New Roman" w:eastAsia="Times New Roman" w:hAnsi="Times New Roman" w:cs="Times New Roman"/>
          <w:sz w:val="23"/>
        </w:rPr>
        <w:t xml:space="preserve">Repeater satellites </w:t>
      </w:r>
    </w:p>
    <w:p w14:paraId="7663EAF1" w14:textId="77777777" w:rsidR="00D81ABB" w:rsidRDefault="00D81ABB" w:rsidP="00D81ABB">
      <w:pPr>
        <w:numPr>
          <w:ilvl w:val="0"/>
          <w:numId w:val="902"/>
        </w:numPr>
        <w:spacing w:after="264" w:line="247" w:lineRule="auto"/>
        <w:ind w:hanging="259"/>
      </w:pPr>
      <w:r>
        <w:rPr>
          <w:rFonts w:ascii="Times New Roman" w:eastAsia="Times New Roman" w:hAnsi="Times New Roman" w:cs="Times New Roman"/>
          <w:sz w:val="23"/>
        </w:rPr>
        <w:t xml:space="preserve">Geosynchronous satellites </w:t>
      </w:r>
    </w:p>
    <w:p w14:paraId="723903E1" w14:textId="77777777" w:rsidR="00D81ABB" w:rsidRDefault="00D81ABB" w:rsidP="00D81ABB">
      <w:pPr>
        <w:spacing w:after="264" w:line="247" w:lineRule="auto"/>
        <w:ind w:left="-5" w:right="5833"/>
      </w:pPr>
      <w:r>
        <w:rPr>
          <w:rFonts w:ascii="Times New Roman" w:eastAsia="Times New Roman" w:hAnsi="Times New Roman" w:cs="Times New Roman"/>
          <w:sz w:val="23"/>
        </w:rPr>
        <w:t xml:space="preserve">View Answer </w:t>
      </w:r>
    </w:p>
    <w:p w14:paraId="1056B0F9"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b </w:t>
      </w:r>
    </w:p>
    <w:p w14:paraId="68CFF907" w14:textId="77777777" w:rsidR="00D81ABB" w:rsidRDefault="00D81ABB" w:rsidP="00D81ABB">
      <w:pPr>
        <w:spacing w:after="260" w:line="247" w:lineRule="auto"/>
        <w:ind w:left="-5"/>
      </w:pPr>
      <w:r>
        <w:rPr>
          <w:rFonts w:ascii="Times New Roman" w:eastAsia="Times New Roman" w:hAnsi="Times New Roman" w:cs="Times New Roman"/>
          <w:sz w:val="23"/>
        </w:rPr>
        <w:t xml:space="preserve">Explanation: Communication satellites are not originators of information to be transmitted. If a transmitting station cannot communicate directly with one or more receiving stations because of line-of-sight restrictions, a satellite can be used. The transmitting station sends the information to the satellite, which in turn re-transmits it to the receiving stations. </w:t>
      </w:r>
    </w:p>
    <w:p w14:paraId="0D9160B5" w14:textId="77777777" w:rsidR="00D81ABB" w:rsidRDefault="00D81ABB" w:rsidP="00D81ABB">
      <w:pPr>
        <w:spacing w:after="14" w:line="247" w:lineRule="auto"/>
        <w:ind w:left="-5" w:right="1570"/>
      </w:pPr>
      <w:r>
        <w:rPr>
          <w:rFonts w:ascii="Times New Roman" w:eastAsia="Times New Roman" w:hAnsi="Times New Roman" w:cs="Times New Roman"/>
          <w:sz w:val="23"/>
        </w:rPr>
        <w:lastRenderedPageBreak/>
        <w:t xml:space="preserve">2. The transmitter-receiver combination in the satellite is known as a _______ a) Relay </w:t>
      </w:r>
    </w:p>
    <w:p w14:paraId="1D37A718" w14:textId="77777777" w:rsidR="00D81ABB" w:rsidRDefault="00D81ABB" w:rsidP="00D81ABB">
      <w:pPr>
        <w:numPr>
          <w:ilvl w:val="0"/>
          <w:numId w:val="903"/>
        </w:numPr>
        <w:spacing w:after="14" w:line="247" w:lineRule="auto"/>
        <w:ind w:hanging="254"/>
      </w:pPr>
      <w:r>
        <w:rPr>
          <w:rFonts w:ascii="Times New Roman" w:eastAsia="Times New Roman" w:hAnsi="Times New Roman" w:cs="Times New Roman"/>
          <w:sz w:val="23"/>
        </w:rPr>
        <w:t xml:space="preserve">Repeater </w:t>
      </w:r>
    </w:p>
    <w:p w14:paraId="7B12050E" w14:textId="77777777" w:rsidR="00D81ABB" w:rsidRDefault="00D81ABB" w:rsidP="00D81ABB">
      <w:pPr>
        <w:numPr>
          <w:ilvl w:val="0"/>
          <w:numId w:val="903"/>
        </w:numPr>
        <w:spacing w:after="14" w:line="247" w:lineRule="auto"/>
        <w:ind w:hanging="254"/>
      </w:pPr>
      <w:r>
        <w:rPr>
          <w:rFonts w:ascii="Times New Roman" w:eastAsia="Times New Roman" w:hAnsi="Times New Roman" w:cs="Times New Roman"/>
          <w:sz w:val="23"/>
        </w:rPr>
        <w:t xml:space="preserve">Transponder </w:t>
      </w:r>
    </w:p>
    <w:p w14:paraId="7D58D2E8" w14:textId="77777777" w:rsidR="00D81ABB" w:rsidRDefault="00D81ABB" w:rsidP="00D81ABB">
      <w:pPr>
        <w:numPr>
          <w:ilvl w:val="0"/>
          <w:numId w:val="903"/>
        </w:numPr>
        <w:spacing w:after="260" w:line="247" w:lineRule="auto"/>
        <w:ind w:hanging="254"/>
      </w:pPr>
      <w:r>
        <w:rPr>
          <w:rFonts w:ascii="Times New Roman" w:eastAsia="Times New Roman" w:hAnsi="Times New Roman" w:cs="Times New Roman"/>
          <w:sz w:val="23"/>
        </w:rPr>
        <w:t xml:space="preserve">Duplexer View Answer </w:t>
      </w:r>
    </w:p>
    <w:p w14:paraId="53A012FA"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c </w:t>
      </w:r>
    </w:p>
    <w:p w14:paraId="3F04F509" w14:textId="77777777" w:rsidR="00D81ABB" w:rsidRDefault="00D81ABB" w:rsidP="00D81ABB">
      <w:pPr>
        <w:spacing w:after="264" w:line="247" w:lineRule="auto"/>
        <w:ind w:left="-5"/>
      </w:pPr>
      <w:r>
        <w:rPr>
          <w:rFonts w:ascii="Times New Roman" w:eastAsia="Times New Roman" w:hAnsi="Times New Roman" w:cs="Times New Roman"/>
          <w:sz w:val="23"/>
        </w:rPr>
        <w:t xml:space="preserve">Explanation: The transmitter-receiver combination in the satellite is known as a transponder. The basic functions of a transponder are amplification and frequency translation. The reason for frequency translation is that the transponder cannot transmit and receive on the same frequency. </w:t>
      </w:r>
    </w:p>
    <w:p w14:paraId="3C39298B" w14:textId="77777777" w:rsidR="00D81ABB" w:rsidRDefault="00D81ABB" w:rsidP="00D81ABB">
      <w:pPr>
        <w:spacing w:after="14" w:line="247" w:lineRule="auto"/>
        <w:ind w:left="-5" w:right="3010"/>
      </w:pPr>
      <w:r>
        <w:rPr>
          <w:rFonts w:ascii="Times New Roman" w:eastAsia="Times New Roman" w:hAnsi="Times New Roman" w:cs="Times New Roman"/>
          <w:sz w:val="23"/>
        </w:rPr>
        <w:t xml:space="preserve">3. The downlink frequency is lower than the uplink frequency. a) True </w:t>
      </w:r>
    </w:p>
    <w:p w14:paraId="77FB9A13" w14:textId="77777777" w:rsidR="00D81ABB" w:rsidRDefault="00D81ABB" w:rsidP="00D81ABB">
      <w:pPr>
        <w:spacing w:after="265" w:line="247" w:lineRule="auto"/>
        <w:ind w:left="-5" w:right="7787"/>
      </w:pPr>
      <w:r>
        <w:rPr>
          <w:rFonts w:ascii="Times New Roman" w:eastAsia="Times New Roman" w:hAnsi="Times New Roman" w:cs="Times New Roman"/>
          <w:sz w:val="23"/>
        </w:rPr>
        <w:t xml:space="preserve">b) False View Answer </w:t>
      </w:r>
    </w:p>
    <w:p w14:paraId="0A52D047"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a </w:t>
      </w:r>
    </w:p>
    <w:p w14:paraId="260CF38F" w14:textId="77777777" w:rsidR="00D81ABB" w:rsidRDefault="00D81ABB" w:rsidP="00D81ABB">
      <w:pPr>
        <w:spacing w:after="265" w:line="247" w:lineRule="auto"/>
        <w:ind w:left="-5"/>
      </w:pPr>
      <w:r>
        <w:rPr>
          <w:rFonts w:ascii="Times New Roman" w:eastAsia="Times New Roman" w:hAnsi="Times New Roman" w:cs="Times New Roman"/>
          <w:sz w:val="23"/>
        </w:rPr>
        <w:t xml:space="preserve">Explanation: The original signal being transmitted from the earth station to the satellite is called the uplink, and the re-transmitted signal from the satellite to the receiving stations is called the downlink. Usually, the downlink frequency is lower than the uplink frequency. A typical uplink frequency is 6 GHz, and a common downlink frequency is 4 GHz. </w:t>
      </w:r>
    </w:p>
    <w:p w14:paraId="59E87E87" w14:textId="77777777" w:rsidR="00D81ABB" w:rsidRDefault="00D81ABB" w:rsidP="00D81ABB">
      <w:pPr>
        <w:spacing w:after="14" w:line="247" w:lineRule="auto"/>
        <w:ind w:left="-5"/>
      </w:pPr>
      <w:r>
        <w:rPr>
          <w:rFonts w:ascii="Times New Roman" w:eastAsia="Times New Roman" w:hAnsi="Times New Roman" w:cs="Times New Roman"/>
          <w:sz w:val="23"/>
        </w:rPr>
        <w:t xml:space="preserve">4. What is the reason for carrying multiple transponders in a satellite? </w:t>
      </w:r>
    </w:p>
    <w:p w14:paraId="474AE91E" w14:textId="77777777" w:rsidR="00D81ABB" w:rsidRDefault="00D81ABB" w:rsidP="00D81ABB">
      <w:pPr>
        <w:numPr>
          <w:ilvl w:val="0"/>
          <w:numId w:val="904"/>
        </w:numPr>
        <w:spacing w:after="14" w:line="247" w:lineRule="auto"/>
        <w:ind w:hanging="254"/>
      </w:pPr>
      <w:r>
        <w:rPr>
          <w:rFonts w:ascii="Times New Roman" w:eastAsia="Times New Roman" w:hAnsi="Times New Roman" w:cs="Times New Roman"/>
          <w:sz w:val="23"/>
        </w:rPr>
        <w:t xml:space="preserve">More number of operating channel </w:t>
      </w:r>
    </w:p>
    <w:p w14:paraId="1FDE0934" w14:textId="77777777" w:rsidR="00D81ABB" w:rsidRDefault="00D81ABB" w:rsidP="00D81ABB">
      <w:pPr>
        <w:numPr>
          <w:ilvl w:val="0"/>
          <w:numId w:val="904"/>
        </w:numPr>
        <w:spacing w:after="14" w:line="247" w:lineRule="auto"/>
        <w:ind w:hanging="254"/>
      </w:pPr>
      <w:r>
        <w:rPr>
          <w:rFonts w:ascii="Times New Roman" w:eastAsia="Times New Roman" w:hAnsi="Times New Roman" w:cs="Times New Roman"/>
          <w:sz w:val="23"/>
        </w:rPr>
        <w:t xml:space="preserve">Better reception </w:t>
      </w:r>
    </w:p>
    <w:p w14:paraId="2413D98C" w14:textId="77777777" w:rsidR="00D81ABB" w:rsidRDefault="00D81ABB" w:rsidP="00D81ABB">
      <w:pPr>
        <w:numPr>
          <w:ilvl w:val="0"/>
          <w:numId w:val="904"/>
        </w:numPr>
        <w:spacing w:after="14" w:line="247" w:lineRule="auto"/>
        <w:ind w:hanging="254"/>
      </w:pPr>
      <w:r>
        <w:rPr>
          <w:rFonts w:ascii="Times New Roman" w:eastAsia="Times New Roman" w:hAnsi="Times New Roman" w:cs="Times New Roman"/>
          <w:sz w:val="23"/>
        </w:rPr>
        <w:t xml:space="preserve">More gain </w:t>
      </w:r>
    </w:p>
    <w:p w14:paraId="288D988B" w14:textId="77777777" w:rsidR="00D81ABB" w:rsidRDefault="00D81ABB" w:rsidP="00D81ABB">
      <w:pPr>
        <w:numPr>
          <w:ilvl w:val="0"/>
          <w:numId w:val="904"/>
        </w:numPr>
        <w:spacing w:after="260" w:line="247" w:lineRule="auto"/>
        <w:ind w:hanging="254"/>
      </w:pPr>
      <w:r>
        <w:rPr>
          <w:rFonts w:ascii="Times New Roman" w:eastAsia="Times New Roman" w:hAnsi="Times New Roman" w:cs="Times New Roman"/>
          <w:sz w:val="23"/>
        </w:rPr>
        <w:t xml:space="preserve">Redundancy View Answer </w:t>
      </w:r>
    </w:p>
    <w:p w14:paraId="5B21C750"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a </w:t>
      </w:r>
    </w:p>
    <w:p w14:paraId="39E83875" w14:textId="77777777" w:rsidR="00D81ABB" w:rsidRDefault="00D81ABB" w:rsidP="00D81ABB">
      <w:pPr>
        <w:spacing w:after="260" w:line="247" w:lineRule="auto"/>
        <w:ind w:left="-5"/>
      </w:pPr>
      <w:r>
        <w:rPr>
          <w:rFonts w:ascii="Times New Roman" w:eastAsia="Times New Roman" w:hAnsi="Times New Roman" w:cs="Times New Roman"/>
          <w:sz w:val="23"/>
        </w:rPr>
        <w:t xml:space="preserve">Explanation: To be economically feasible, a satellite must be capable of handling several channels. As a result, most satellites contain multiple transponders, each operating at a different frequency. Each transponder represents an individual communication channel. </w:t>
      </w:r>
    </w:p>
    <w:p w14:paraId="1CCAA5AA" w14:textId="77777777" w:rsidR="00D81ABB" w:rsidRDefault="00D81ABB" w:rsidP="00D81ABB">
      <w:pPr>
        <w:spacing w:after="14" w:line="247" w:lineRule="auto"/>
        <w:ind w:left="-5" w:right="1335"/>
      </w:pPr>
      <w:r>
        <w:rPr>
          <w:rFonts w:ascii="Times New Roman" w:eastAsia="Times New Roman" w:hAnsi="Times New Roman" w:cs="Times New Roman"/>
          <w:sz w:val="23"/>
        </w:rPr>
        <w:t xml:space="preserve">5. Why are VHF, UHF, and microwave signals used in satellite communication? a) More bandwidth </w:t>
      </w:r>
    </w:p>
    <w:p w14:paraId="25423756" w14:textId="77777777" w:rsidR="00D81ABB" w:rsidRDefault="00D81ABB" w:rsidP="00D81ABB">
      <w:pPr>
        <w:numPr>
          <w:ilvl w:val="0"/>
          <w:numId w:val="905"/>
        </w:numPr>
        <w:spacing w:after="14" w:line="247" w:lineRule="auto"/>
        <w:ind w:hanging="254"/>
      </w:pPr>
      <w:r>
        <w:rPr>
          <w:rFonts w:ascii="Times New Roman" w:eastAsia="Times New Roman" w:hAnsi="Times New Roman" w:cs="Times New Roman"/>
          <w:sz w:val="23"/>
        </w:rPr>
        <w:t xml:space="preserve">More spectrum space </w:t>
      </w:r>
    </w:p>
    <w:p w14:paraId="7851AA24" w14:textId="77777777" w:rsidR="00D81ABB" w:rsidRDefault="00D81ABB" w:rsidP="00D81ABB">
      <w:pPr>
        <w:numPr>
          <w:ilvl w:val="0"/>
          <w:numId w:val="905"/>
        </w:numPr>
        <w:spacing w:after="14" w:line="247" w:lineRule="auto"/>
        <w:ind w:hanging="254"/>
      </w:pPr>
      <w:r>
        <w:rPr>
          <w:rFonts w:ascii="Times New Roman" w:eastAsia="Times New Roman" w:hAnsi="Times New Roman" w:cs="Times New Roman"/>
          <w:sz w:val="23"/>
        </w:rPr>
        <w:t xml:space="preserve">Are not diffracted by the ionosphere </w:t>
      </w:r>
    </w:p>
    <w:p w14:paraId="6FF9275A" w14:textId="77777777" w:rsidR="00D81ABB" w:rsidRDefault="00D81ABB" w:rsidP="00D81ABB">
      <w:pPr>
        <w:numPr>
          <w:ilvl w:val="0"/>
          <w:numId w:val="905"/>
        </w:numPr>
        <w:spacing w:after="264" w:line="247" w:lineRule="auto"/>
        <w:ind w:hanging="254"/>
      </w:pPr>
      <w:r>
        <w:rPr>
          <w:rFonts w:ascii="Times New Roman" w:eastAsia="Times New Roman" w:hAnsi="Times New Roman" w:cs="Times New Roman"/>
          <w:sz w:val="23"/>
        </w:rPr>
        <w:t xml:space="preserve">Economically viable View Answer </w:t>
      </w:r>
    </w:p>
    <w:p w14:paraId="4467A6B3"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c </w:t>
      </w:r>
    </w:p>
    <w:p w14:paraId="5772F65F" w14:textId="77777777" w:rsidR="00D81ABB" w:rsidRDefault="00D81ABB" w:rsidP="00D81ABB">
      <w:pPr>
        <w:spacing w:after="260" w:line="247" w:lineRule="auto"/>
        <w:ind w:left="-5"/>
      </w:pPr>
      <w:r>
        <w:rPr>
          <w:rFonts w:ascii="Times New Roman" w:eastAsia="Times New Roman" w:hAnsi="Times New Roman" w:cs="Times New Roman"/>
          <w:sz w:val="23"/>
        </w:rPr>
        <w:t xml:space="preserve">Explanation: VHF, UHF, and microwave signals penetrate the ionosphere with little or no attenuation and are not refracted to earth. Lower frequencies undergo total internal refraction and get reflected back to earth. </w:t>
      </w:r>
    </w:p>
    <w:p w14:paraId="70627014" w14:textId="77777777" w:rsidR="00D81ABB" w:rsidRDefault="00D81ABB" w:rsidP="00D81ABB">
      <w:pPr>
        <w:spacing w:after="14" w:line="247" w:lineRule="auto"/>
        <w:ind w:left="-5" w:right="913"/>
      </w:pPr>
      <w:r>
        <w:rPr>
          <w:rFonts w:ascii="Times New Roman" w:eastAsia="Times New Roman" w:hAnsi="Times New Roman" w:cs="Times New Roman"/>
          <w:sz w:val="23"/>
        </w:rPr>
        <w:lastRenderedPageBreak/>
        <w:t xml:space="preserve">6. What is the reason for shifting from c band to ku band in satellite communication? a) Lesser attenuation </w:t>
      </w:r>
    </w:p>
    <w:p w14:paraId="0B7299BE" w14:textId="77777777" w:rsidR="00D81ABB" w:rsidRDefault="00D81ABB" w:rsidP="00D81ABB">
      <w:pPr>
        <w:numPr>
          <w:ilvl w:val="0"/>
          <w:numId w:val="906"/>
        </w:numPr>
        <w:spacing w:after="14" w:line="247" w:lineRule="auto"/>
        <w:ind w:hanging="254"/>
      </w:pPr>
      <w:r>
        <w:rPr>
          <w:rFonts w:ascii="Times New Roman" w:eastAsia="Times New Roman" w:hAnsi="Times New Roman" w:cs="Times New Roman"/>
          <w:sz w:val="23"/>
        </w:rPr>
        <w:t xml:space="preserve">Less power requirements </w:t>
      </w:r>
    </w:p>
    <w:p w14:paraId="4680C5D8" w14:textId="77777777" w:rsidR="00D81ABB" w:rsidRDefault="00D81ABB" w:rsidP="00D81ABB">
      <w:pPr>
        <w:numPr>
          <w:ilvl w:val="0"/>
          <w:numId w:val="906"/>
        </w:numPr>
        <w:spacing w:after="14" w:line="247" w:lineRule="auto"/>
        <w:ind w:hanging="254"/>
      </w:pPr>
      <w:r>
        <w:rPr>
          <w:rFonts w:ascii="Times New Roman" w:eastAsia="Times New Roman" w:hAnsi="Times New Roman" w:cs="Times New Roman"/>
          <w:sz w:val="23"/>
        </w:rPr>
        <w:t xml:space="preserve">More bandwidth </w:t>
      </w:r>
    </w:p>
    <w:p w14:paraId="5532D5AC" w14:textId="77777777" w:rsidR="00D81ABB" w:rsidRDefault="00D81ABB" w:rsidP="00D81ABB">
      <w:pPr>
        <w:numPr>
          <w:ilvl w:val="0"/>
          <w:numId w:val="906"/>
        </w:numPr>
        <w:spacing w:after="264" w:line="247" w:lineRule="auto"/>
        <w:ind w:hanging="254"/>
      </w:pPr>
      <w:r>
        <w:rPr>
          <w:rFonts w:ascii="Times New Roman" w:eastAsia="Times New Roman" w:hAnsi="Times New Roman" w:cs="Times New Roman"/>
          <w:sz w:val="23"/>
        </w:rPr>
        <w:t xml:space="preserve">Overcrowding View Answer </w:t>
      </w:r>
    </w:p>
    <w:p w14:paraId="1A3BF809"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d </w:t>
      </w:r>
    </w:p>
    <w:p w14:paraId="09A72EDD" w14:textId="77777777" w:rsidR="00D81ABB" w:rsidRDefault="00D81ABB" w:rsidP="00D81ABB">
      <w:pPr>
        <w:spacing w:after="14" w:line="247" w:lineRule="auto"/>
        <w:ind w:left="-5"/>
      </w:pPr>
      <w:r>
        <w:rPr>
          <w:rFonts w:ascii="Times New Roman" w:eastAsia="Times New Roman" w:hAnsi="Times New Roman" w:cs="Times New Roman"/>
          <w:sz w:val="23"/>
        </w:rPr>
        <w:t xml:space="preserve">Explanation: Most new communication satellites will operate in the Ku band. This upward shift in frequency is happening because the C band is overcrowded. Many communication satellites are in orbit now, most of them operating in the C band. However, there is some difficulty with interference because of the heavy usage. The only way this interference will be minimized is to shift all future satellite communication to higher frequencies.  </w:t>
      </w:r>
    </w:p>
    <w:p w14:paraId="6DBD9399" w14:textId="77777777" w:rsidR="00D81ABB" w:rsidRDefault="00D81ABB" w:rsidP="00D81ABB">
      <w:pPr>
        <w:spacing w:after="14" w:line="247" w:lineRule="auto"/>
        <w:ind w:left="-5" w:right="1657"/>
      </w:pPr>
      <w:r>
        <w:rPr>
          <w:rFonts w:ascii="Times New Roman" w:eastAsia="Times New Roman" w:hAnsi="Times New Roman" w:cs="Times New Roman"/>
          <w:sz w:val="23"/>
        </w:rPr>
        <w:t xml:space="preserve">7. Which of the following bands cannot be used for satellite communication? a) MF </w:t>
      </w:r>
    </w:p>
    <w:p w14:paraId="1CD44115" w14:textId="77777777" w:rsidR="00D81ABB" w:rsidRDefault="00D81ABB" w:rsidP="00D81ABB">
      <w:pPr>
        <w:numPr>
          <w:ilvl w:val="0"/>
          <w:numId w:val="907"/>
        </w:numPr>
        <w:spacing w:after="14" w:line="247" w:lineRule="auto"/>
        <w:ind w:hanging="259"/>
      </w:pPr>
      <w:r>
        <w:rPr>
          <w:rFonts w:ascii="Times New Roman" w:eastAsia="Times New Roman" w:hAnsi="Times New Roman" w:cs="Times New Roman"/>
          <w:sz w:val="23"/>
        </w:rPr>
        <w:t xml:space="preserve">Ku </w:t>
      </w:r>
    </w:p>
    <w:p w14:paraId="15D176B5" w14:textId="77777777" w:rsidR="00D81ABB" w:rsidRDefault="00D81ABB" w:rsidP="00D81ABB">
      <w:pPr>
        <w:numPr>
          <w:ilvl w:val="0"/>
          <w:numId w:val="907"/>
        </w:numPr>
        <w:spacing w:after="14" w:line="247" w:lineRule="auto"/>
        <w:ind w:hanging="259"/>
      </w:pPr>
      <w:r>
        <w:rPr>
          <w:rFonts w:ascii="Times New Roman" w:eastAsia="Times New Roman" w:hAnsi="Times New Roman" w:cs="Times New Roman"/>
          <w:sz w:val="23"/>
        </w:rPr>
        <w:t xml:space="preserve">X </w:t>
      </w:r>
    </w:p>
    <w:p w14:paraId="1FC3BA73" w14:textId="77777777" w:rsidR="00D81ABB" w:rsidRDefault="00D81ABB" w:rsidP="00D81ABB">
      <w:pPr>
        <w:numPr>
          <w:ilvl w:val="0"/>
          <w:numId w:val="907"/>
        </w:numPr>
        <w:spacing w:after="14" w:line="247" w:lineRule="auto"/>
        <w:ind w:hanging="259"/>
      </w:pPr>
      <w:r>
        <w:rPr>
          <w:rFonts w:ascii="Times New Roman" w:eastAsia="Times New Roman" w:hAnsi="Times New Roman" w:cs="Times New Roman"/>
          <w:sz w:val="23"/>
        </w:rPr>
        <w:t xml:space="preserve">C </w:t>
      </w:r>
    </w:p>
    <w:p w14:paraId="32D48633" w14:textId="77777777" w:rsidR="00D81ABB" w:rsidRDefault="00D81ABB" w:rsidP="00D81ABB">
      <w:pPr>
        <w:spacing w:after="261" w:line="247" w:lineRule="auto"/>
        <w:ind w:left="-5"/>
      </w:pPr>
      <w:r>
        <w:rPr>
          <w:rFonts w:ascii="Times New Roman" w:eastAsia="Times New Roman" w:hAnsi="Times New Roman" w:cs="Times New Roman"/>
          <w:sz w:val="23"/>
        </w:rPr>
        <w:t xml:space="preserve">View Answer </w:t>
      </w:r>
    </w:p>
    <w:p w14:paraId="1E2D23C1"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a </w:t>
      </w:r>
    </w:p>
    <w:p w14:paraId="44C152B1" w14:textId="77777777" w:rsidR="00D81ABB" w:rsidRDefault="00D81ABB" w:rsidP="00D81ABB">
      <w:pPr>
        <w:spacing w:after="260" w:line="247" w:lineRule="auto"/>
        <w:ind w:left="-5"/>
      </w:pPr>
      <w:r>
        <w:rPr>
          <w:rFonts w:ascii="Times New Roman" w:eastAsia="Times New Roman" w:hAnsi="Times New Roman" w:cs="Times New Roman"/>
          <w:sz w:val="23"/>
        </w:rPr>
        <w:t xml:space="preserve">Explanation: MF is a lower frequency band than Ku, C and X bands and does not lie in the microwave spectrum. Microwaves are used for satellite communication since the lower bands get reflected by the ionosphere.  </w:t>
      </w:r>
    </w:p>
    <w:p w14:paraId="478E3741" w14:textId="77777777" w:rsidR="00D81ABB" w:rsidRDefault="00D81ABB" w:rsidP="00D81ABB">
      <w:pPr>
        <w:spacing w:after="1" w:line="237" w:lineRule="auto"/>
        <w:ind w:left="-5" w:right="38"/>
        <w:jc w:val="both"/>
      </w:pPr>
      <w:r>
        <w:rPr>
          <w:rFonts w:ascii="Times New Roman" w:eastAsia="Times New Roman" w:hAnsi="Times New Roman" w:cs="Times New Roman"/>
          <w:sz w:val="23"/>
        </w:rPr>
        <w:t xml:space="preserve">8. What is the maximum theoretical data rate if a transponder is used for binary transmission and has a bandwidth of 36MHz? a) 32Mpbs </w:t>
      </w:r>
    </w:p>
    <w:p w14:paraId="35EA821E" w14:textId="77777777" w:rsidR="00D81ABB" w:rsidRDefault="00D81ABB" w:rsidP="00D81ABB">
      <w:pPr>
        <w:numPr>
          <w:ilvl w:val="0"/>
          <w:numId w:val="908"/>
        </w:numPr>
        <w:spacing w:after="14" w:line="247" w:lineRule="auto"/>
        <w:ind w:hanging="254"/>
      </w:pPr>
      <w:r>
        <w:rPr>
          <w:rFonts w:ascii="Times New Roman" w:eastAsia="Times New Roman" w:hAnsi="Times New Roman" w:cs="Times New Roman"/>
          <w:sz w:val="23"/>
        </w:rPr>
        <w:t xml:space="preserve">72Mpbs </w:t>
      </w:r>
    </w:p>
    <w:p w14:paraId="008E9A02" w14:textId="77777777" w:rsidR="00D81ABB" w:rsidRDefault="00D81ABB" w:rsidP="00D81ABB">
      <w:pPr>
        <w:numPr>
          <w:ilvl w:val="0"/>
          <w:numId w:val="908"/>
        </w:numPr>
        <w:spacing w:after="14" w:line="247" w:lineRule="auto"/>
        <w:ind w:hanging="254"/>
      </w:pPr>
      <w:r>
        <w:rPr>
          <w:rFonts w:ascii="Times New Roman" w:eastAsia="Times New Roman" w:hAnsi="Times New Roman" w:cs="Times New Roman"/>
          <w:sz w:val="23"/>
        </w:rPr>
        <w:t xml:space="preserve">36Mpbs </w:t>
      </w:r>
    </w:p>
    <w:p w14:paraId="79B701C9" w14:textId="77777777" w:rsidR="00D81ABB" w:rsidRDefault="00D81ABB" w:rsidP="00D81ABB">
      <w:pPr>
        <w:numPr>
          <w:ilvl w:val="0"/>
          <w:numId w:val="908"/>
        </w:numPr>
        <w:spacing w:after="260" w:line="247" w:lineRule="auto"/>
        <w:ind w:hanging="254"/>
      </w:pPr>
      <w:r>
        <w:rPr>
          <w:rFonts w:ascii="Times New Roman" w:eastAsia="Times New Roman" w:hAnsi="Times New Roman" w:cs="Times New Roman"/>
          <w:sz w:val="23"/>
        </w:rPr>
        <w:t xml:space="preserve">12Mpbs View Answer </w:t>
      </w:r>
    </w:p>
    <w:p w14:paraId="7CCC6BA9"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b </w:t>
      </w:r>
    </w:p>
    <w:p w14:paraId="494B3080" w14:textId="77777777" w:rsidR="00D81ABB" w:rsidRDefault="00D81ABB" w:rsidP="00D81ABB">
      <w:pPr>
        <w:spacing w:after="265" w:line="247" w:lineRule="auto"/>
        <w:ind w:left="-5"/>
      </w:pPr>
      <w:r>
        <w:rPr>
          <w:rFonts w:ascii="Times New Roman" w:eastAsia="Times New Roman" w:hAnsi="Times New Roman" w:cs="Times New Roman"/>
          <w:sz w:val="23"/>
        </w:rPr>
        <w:t xml:space="preserve">Explanation: For binary transmission, the maximum theoretical data rate or channel capacity C for a given bandwidth B is C = 2B = 2(36) =72Mpbs. </w:t>
      </w:r>
    </w:p>
    <w:p w14:paraId="64906CF3" w14:textId="77777777" w:rsidR="00D81ABB" w:rsidRDefault="00D81ABB" w:rsidP="00D81ABB">
      <w:pPr>
        <w:spacing w:after="14" w:line="247" w:lineRule="auto"/>
        <w:ind w:left="-5" w:right="1724"/>
      </w:pPr>
      <w:r>
        <w:rPr>
          <w:rFonts w:ascii="Times New Roman" w:eastAsia="Times New Roman" w:hAnsi="Times New Roman" w:cs="Times New Roman"/>
          <w:sz w:val="23"/>
        </w:rPr>
        <w:t xml:space="preserve">9. Why are techniques like frequency reuse and spatial isolation carried out? a) Reduce traffic load </w:t>
      </w:r>
    </w:p>
    <w:p w14:paraId="13B086F0" w14:textId="77777777" w:rsidR="00D81ABB" w:rsidRDefault="00D81ABB" w:rsidP="00D81ABB">
      <w:pPr>
        <w:numPr>
          <w:ilvl w:val="0"/>
          <w:numId w:val="909"/>
        </w:numPr>
        <w:spacing w:after="14" w:line="247" w:lineRule="auto"/>
        <w:ind w:hanging="254"/>
      </w:pPr>
      <w:r>
        <w:rPr>
          <w:rFonts w:ascii="Times New Roman" w:eastAsia="Times New Roman" w:hAnsi="Times New Roman" w:cs="Times New Roman"/>
          <w:sz w:val="23"/>
        </w:rPr>
        <w:t xml:space="preserve">More gain </w:t>
      </w:r>
    </w:p>
    <w:p w14:paraId="763564CC" w14:textId="77777777" w:rsidR="00D81ABB" w:rsidRDefault="00D81ABB" w:rsidP="00D81ABB">
      <w:pPr>
        <w:numPr>
          <w:ilvl w:val="0"/>
          <w:numId w:val="909"/>
        </w:numPr>
        <w:spacing w:after="14" w:line="247" w:lineRule="auto"/>
        <w:ind w:hanging="254"/>
      </w:pPr>
      <w:r>
        <w:rPr>
          <w:rFonts w:ascii="Times New Roman" w:eastAsia="Times New Roman" w:hAnsi="Times New Roman" w:cs="Times New Roman"/>
          <w:sz w:val="23"/>
        </w:rPr>
        <w:t xml:space="preserve">High speed </w:t>
      </w:r>
    </w:p>
    <w:p w14:paraId="7968EE7A" w14:textId="77777777" w:rsidR="00D81ABB" w:rsidRDefault="00D81ABB" w:rsidP="00D81ABB">
      <w:pPr>
        <w:numPr>
          <w:ilvl w:val="0"/>
          <w:numId w:val="909"/>
        </w:numPr>
        <w:spacing w:after="264" w:line="247" w:lineRule="auto"/>
        <w:ind w:hanging="254"/>
      </w:pPr>
      <w:r>
        <w:rPr>
          <w:rFonts w:ascii="Times New Roman" w:eastAsia="Times New Roman" w:hAnsi="Times New Roman" w:cs="Times New Roman"/>
          <w:sz w:val="23"/>
        </w:rPr>
        <w:t xml:space="preserve">Error detection View Answer </w:t>
      </w:r>
    </w:p>
    <w:p w14:paraId="4991AEA3"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a </w:t>
      </w:r>
    </w:p>
    <w:p w14:paraId="74E587D7" w14:textId="77777777" w:rsidR="00D81ABB" w:rsidRDefault="00D81ABB" w:rsidP="00D81ABB">
      <w:pPr>
        <w:spacing w:after="260" w:line="247" w:lineRule="auto"/>
        <w:ind w:left="-5"/>
      </w:pPr>
      <w:r>
        <w:rPr>
          <w:rFonts w:ascii="Times New Roman" w:eastAsia="Times New Roman" w:hAnsi="Times New Roman" w:cs="Times New Roman"/>
          <w:sz w:val="23"/>
        </w:rPr>
        <w:t>Explanation: at times there is more traffic than there are transponders to handle it. For that reason, numerous techniques have been developed to effectively increase the bandwidth and signal-</w:t>
      </w:r>
      <w:r>
        <w:rPr>
          <w:rFonts w:ascii="Times New Roman" w:eastAsia="Times New Roman" w:hAnsi="Times New Roman" w:cs="Times New Roman"/>
          <w:sz w:val="23"/>
        </w:rPr>
        <w:lastRenderedPageBreak/>
        <w:t xml:space="preserve">carrying capacity of the satellite. Two of these techniques are known as frequency reuse and spatial isolation. </w:t>
      </w:r>
    </w:p>
    <w:p w14:paraId="24994123" w14:textId="77777777" w:rsidR="00D81ABB" w:rsidRDefault="00D81ABB" w:rsidP="00D81ABB">
      <w:pPr>
        <w:spacing w:after="14" w:line="247" w:lineRule="auto"/>
        <w:ind w:left="-5" w:right="490"/>
      </w:pPr>
      <w:r>
        <w:rPr>
          <w:rFonts w:ascii="Times New Roman" w:eastAsia="Times New Roman" w:hAnsi="Times New Roman" w:cs="Times New Roman"/>
          <w:sz w:val="23"/>
        </w:rPr>
        <w:t xml:space="preserve">10. Which technique uses two different antennas to reduce traffic on the same frequency? a) Spatial isolation </w:t>
      </w:r>
    </w:p>
    <w:p w14:paraId="2664A346" w14:textId="77777777" w:rsidR="00D81ABB" w:rsidRDefault="00D81ABB" w:rsidP="00D81ABB">
      <w:pPr>
        <w:numPr>
          <w:ilvl w:val="0"/>
          <w:numId w:val="910"/>
        </w:numPr>
        <w:spacing w:after="14" w:line="247" w:lineRule="auto"/>
        <w:ind w:hanging="254"/>
      </w:pPr>
      <w:r>
        <w:rPr>
          <w:rFonts w:ascii="Times New Roman" w:eastAsia="Times New Roman" w:hAnsi="Times New Roman" w:cs="Times New Roman"/>
          <w:sz w:val="23"/>
        </w:rPr>
        <w:t xml:space="preserve">Frequency reuse </w:t>
      </w:r>
    </w:p>
    <w:p w14:paraId="7DD879CF" w14:textId="77777777" w:rsidR="00D81ABB" w:rsidRDefault="00D81ABB" w:rsidP="00D81ABB">
      <w:pPr>
        <w:numPr>
          <w:ilvl w:val="0"/>
          <w:numId w:val="910"/>
        </w:numPr>
        <w:spacing w:after="14" w:line="247" w:lineRule="auto"/>
        <w:ind w:hanging="254"/>
      </w:pPr>
      <w:r>
        <w:rPr>
          <w:rFonts w:ascii="Times New Roman" w:eastAsia="Times New Roman" w:hAnsi="Times New Roman" w:cs="Times New Roman"/>
          <w:sz w:val="23"/>
        </w:rPr>
        <w:t xml:space="preserve">Multiplexing </w:t>
      </w:r>
    </w:p>
    <w:p w14:paraId="74C6020B" w14:textId="77777777" w:rsidR="00D81ABB" w:rsidRDefault="00D81ABB" w:rsidP="00D81ABB">
      <w:pPr>
        <w:numPr>
          <w:ilvl w:val="0"/>
          <w:numId w:val="910"/>
        </w:numPr>
        <w:spacing w:after="264" w:line="247" w:lineRule="auto"/>
        <w:ind w:hanging="254"/>
      </w:pPr>
      <w:r>
        <w:rPr>
          <w:rFonts w:ascii="Times New Roman" w:eastAsia="Times New Roman" w:hAnsi="Times New Roman" w:cs="Times New Roman"/>
          <w:sz w:val="23"/>
        </w:rPr>
        <w:t xml:space="preserve">Modulation View Answer </w:t>
      </w:r>
    </w:p>
    <w:p w14:paraId="6B4945F9"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b </w:t>
      </w:r>
    </w:p>
    <w:p w14:paraId="750E4389" w14:textId="77777777" w:rsidR="00D81ABB" w:rsidRDefault="00D81ABB" w:rsidP="00D81ABB">
      <w:pPr>
        <w:spacing w:after="265" w:line="247" w:lineRule="auto"/>
        <w:ind w:left="-5"/>
      </w:pPr>
      <w:r>
        <w:rPr>
          <w:rFonts w:ascii="Times New Roman" w:eastAsia="Times New Roman" w:hAnsi="Times New Roman" w:cs="Times New Roman"/>
          <w:sz w:val="23"/>
        </w:rPr>
        <w:t xml:space="preserve">Explanation: In the frequency reuse technique two systems use the same frequency, although operating on exactly the same frequencies, they are isolated from each other by the use of special antenna techniques. For example, a vertically polarized antenna will not respond to a horizontally polarized signal and vice versa. Or a left-hand circularly polarized (LHCP) antenna will not respond to a right-hand circularly polarized (RHCP) signal and vice versa. </w:t>
      </w:r>
    </w:p>
    <w:p w14:paraId="3F41D621" w14:textId="77777777" w:rsidR="00D81ABB" w:rsidRDefault="00D81ABB" w:rsidP="00D81ABB">
      <w:pPr>
        <w:spacing w:after="14" w:line="247" w:lineRule="auto"/>
        <w:ind w:left="-5"/>
      </w:pPr>
      <w:r>
        <w:rPr>
          <w:rFonts w:ascii="Times New Roman" w:eastAsia="Times New Roman" w:hAnsi="Times New Roman" w:cs="Times New Roman"/>
          <w:sz w:val="23"/>
        </w:rPr>
        <w:t xml:space="preserve">11. Which technique uses spot beam antennas to divide the area covered by the satellite into smaller segments? </w:t>
      </w:r>
    </w:p>
    <w:p w14:paraId="5BC09776" w14:textId="77777777" w:rsidR="00D81ABB" w:rsidRDefault="00D81ABB" w:rsidP="00D81ABB">
      <w:pPr>
        <w:numPr>
          <w:ilvl w:val="0"/>
          <w:numId w:val="911"/>
        </w:numPr>
        <w:spacing w:after="14" w:line="247" w:lineRule="auto"/>
        <w:ind w:hanging="254"/>
      </w:pPr>
      <w:r>
        <w:rPr>
          <w:rFonts w:ascii="Times New Roman" w:eastAsia="Times New Roman" w:hAnsi="Times New Roman" w:cs="Times New Roman"/>
          <w:sz w:val="23"/>
        </w:rPr>
        <w:t xml:space="preserve">Spatial isolation </w:t>
      </w:r>
    </w:p>
    <w:p w14:paraId="067F8427" w14:textId="77777777" w:rsidR="00D81ABB" w:rsidRDefault="00D81ABB" w:rsidP="00D81ABB">
      <w:pPr>
        <w:numPr>
          <w:ilvl w:val="0"/>
          <w:numId w:val="911"/>
        </w:numPr>
        <w:spacing w:after="14" w:line="247" w:lineRule="auto"/>
        <w:ind w:hanging="254"/>
      </w:pPr>
      <w:r>
        <w:rPr>
          <w:rFonts w:ascii="Times New Roman" w:eastAsia="Times New Roman" w:hAnsi="Times New Roman" w:cs="Times New Roman"/>
          <w:sz w:val="23"/>
        </w:rPr>
        <w:t xml:space="preserve">Frequency reuse </w:t>
      </w:r>
    </w:p>
    <w:p w14:paraId="64FD906D" w14:textId="77777777" w:rsidR="00D81ABB" w:rsidRDefault="00D81ABB" w:rsidP="00D81ABB">
      <w:pPr>
        <w:numPr>
          <w:ilvl w:val="0"/>
          <w:numId w:val="911"/>
        </w:numPr>
        <w:spacing w:after="14" w:line="247" w:lineRule="auto"/>
        <w:ind w:hanging="254"/>
      </w:pPr>
      <w:r>
        <w:rPr>
          <w:rFonts w:ascii="Times New Roman" w:eastAsia="Times New Roman" w:hAnsi="Times New Roman" w:cs="Times New Roman"/>
          <w:sz w:val="23"/>
        </w:rPr>
        <w:t xml:space="preserve">Multiplexing </w:t>
      </w:r>
    </w:p>
    <w:p w14:paraId="6E9A91A4" w14:textId="77777777" w:rsidR="00D81ABB" w:rsidRDefault="00D81ABB" w:rsidP="00D81ABB">
      <w:pPr>
        <w:numPr>
          <w:ilvl w:val="0"/>
          <w:numId w:val="911"/>
        </w:numPr>
        <w:spacing w:after="264" w:line="247" w:lineRule="auto"/>
        <w:ind w:hanging="254"/>
      </w:pPr>
      <w:r>
        <w:rPr>
          <w:rFonts w:ascii="Times New Roman" w:eastAsia="Times New Roman" w:hAnsi="Times New Roman" w:cs="Times New Roman"/>
          <w:sz w:val="23"/>
        </w:rPr>
        <w:t xml:space="preserve">Modulation View Answer </w:t>
      </w:r>
    </w:p>
    <w:p w14:paraId="3AD23DEF"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a </w:t>
      </w:r>
    </w:p>
    <w:p w14:paraId="2E9ECF52" w14:textId="77777777" w:rsidR="00D81ABB" w:rsidRDefault="00D81ABB" w:rsidP="00D81ABB">
      <w:pPr>
        <w:spacing w:after="264" w:line="247" w:lineRule="auto"/>
        <w:ind w:left="-5"/>
      </w:pPr>
      <w:r>
        <w:rPr>
          <w:rFonts w:ascii="Times New Roman" w:eastAsia="Times New Roman" w:hAnsi="Times New Roman" w:cs="Times New Roman"/>
          <w:sz w:val="23"/>
        </w:rPr>
        <w:t xml:space="preserve">Explanation: By using narrow beam or spot beam antennas, the area on the earth covered by the satellite can be divided up into smaller segments. Earth stations in each segment may actually use the same frequency, but because of the very narrow beam widths of the antennas, there is no interference between adjacent segments. </w:t>
      </w:r>
    </w:p>
    <w:p w14:paraId="1D8439EF" w14:textId="77777777" w:rsidR="00D81ABB" w:rsidRDefault="00D81ABB" w:rsidP="00D81ABB">
      <w:pPr>
        <w:spacing w:after="14" w:line="247" w:lineRule="auto"/>
        <w:ind w:left="-5" w:right="135"/>
      </w:pPr>
      <w:r>
        <w:rPr>
          <w:rFonts w:ascii="Times New Roman" w:eastAsia="Times New Roman" w:hAnsi="Times New Roman" w:cs="Times New Roman"/>
          <w:sz w:val="23"/>
        </w:rPr>
        <w:t xml:space="preserve">12. Spatial-division multiple access (SDMA) depends on satellite location and not frequency. a) True </w:t>
      </w:r>
    </w:p>
    <w:p w14:paraId="74AF41B0" w14:textId="77777777" w:rsidR="00D81ABB" w:rsidRDefault="00D81ABB" w:rsidP="00D81ABB">
      <w:pPr>
        <w:spacing w:after="265" w:line="247" w:lineRule="auto"/>
        <w:ind w:left="-5" w:right="7787"/>
      </w:pPr>
      <w:r>
        <w:rPr>
          <w:rFonts w:ascii="Times New Roman" w:eastAsia="Times New Roman" w:hAnsi="Times New Roman" w:cs="Times New Roman"/>
          <w:sz w:val="23"/>
        </w:rPr>
        <w:t xml:space="preserve">b) False View Answer </w:t>
      </w:r>
    </w:p>
    <w:p w14:paraId="0278022A"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a </w:t>
      </w:r>
    </w:p>
    <w:p w14:paraId="50F7B73C" w14:textId="77777777" w:rsidR="00D81ABB" w:rsidRDefault="00D81ABB" w:rsidP="00D81ABB">
      <w:pPr>
        <w:spacing w:after="14" w:line="247" w:lineRule="auto"/>
        <w:ind w:left="-5"/>
      </w:pPr>
      <w:r>
        <w:rPr>
          <w:rFonts w:ascii="Times New Roman" w:eastAsia="Times New Roman" w:hAnsi="Times New Roman" w:cs="Times New Roman"/>
          <w:sz w:val="23"/>
        </w:rPr>
        <w:t xml:space="preserve">Explanation: Spatial-division multiple access uses spatial isolation technique. Earth stations in each segment may actually use the same frequency, but because of the very narrow beam widths of the antennas, there is no interference between adjacent segments. This technique is referred to a spatial-division multiple access (SDMA) in that access to the satellite depends on location and not frequency. </w:t>
      </w:r>
    </w:p>
    <w:p w14:paraId="4A3D588F" w14:textId="7F1DB991" w:rsidR="00D81ABB" w:rsidRDefault="00D81ABB" w:rsidP="00D81ABB">
      <w:pPr>
        <w:spacing w:after="39"/>
        <w:ind w:left="-34" w:right="-46"/>
      </w:pPr>
      <w:r>
        <w:rPr>
          <w:noProof/>
        </w:rPr>
        <w:drawing>
          <wp:inline distT="0" distB="0" distL="0" distR="0" wp14:anchorId="3FBB94A5" wp14:editId="69EB3358">
            <wp:extent cx="5774055" cy="38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9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4055" cy="38100"/>
                    </a:xfrm>
                    <a:prstGeom prst="rect">
                      <a:avLst/>
                    </a:prstGeom>
                    <a:noFill/>
                    <a:ln>
                      <a:noFill/>
                    </a:ln>
                  </pic:spPr>
                </pic:pic>
              </a:graphicData>
            </a:graphic>
          </wp:inline>
        </w:drawing>
      </w:r>
    </w:p>
    <w:p w14:paraId="2E7B35AD" w14:textId="77777777" w:rsidR="00D81ABB" w:rsidRDefault="00D81ABB" w:rsidP="00D81ABB">
      <w:pPr>
        <w:spacing w:after="216"/>
      </w:pPr>
      <w:r>
        <w:rPr>
          <w:sz w:val="21"/>
        </w:rPr>
        <w:t xml:space="preserve"> </w:t>
      </w:r>
    </w:p>
    <w:p w14:paraId="47C6EB83" w14:textId="77777777" w:rsidR="00D81ABB" w:rsidRDefault="00D81ABB" w:rsidP="00D81ABB">
      <w:pPr>
        <w:spacing w:after="211"/>
      </w:pPr>
      <w:r>
        <w:rPr>
          <w:sz w:val="21"/>
        </w:rPr>
        <w:t xml:space="preserve"> </w:t>
      </w:r>
    </w:p>
    <w:p w14:paraId="3545ED3D" w14:textId="77777777" w:rsidR="00D81ABB" w:rsidRDefault="00D81ABB" w:rsidP="00D81ABB">
      <w:pPr>
        <w:spacing w:after="0"/>
      </w:pPr>
      <w:r>
        <w:rPr>
          <w:sz w:val="21"/>
        </w:rPr>
        <w:lastRenderedPageBreak/>
        <w:t xml:space="preserve"> </w:t>
      </w:r>
    </w:p>
    <w:p w14:paraId="56AAFF2C" w14:textId="3499B007" w:rsidR="00D81ABB" w:rsidRDefault="00D81ABB" w:rsidP="00D81ABB">
      <w:pPr>
        <w:spacing w:after="323"/>
        <w:ind w:left="-34" w:right="-46"/>
      </w:pPr>
      <w:r>
        <w:rPr>
          <w:noProof/>
        </w:rPr>
        <w:drawing>
          <wp:inline distT="0" distB="0" distL="0" distR="0" wp14:anchorId="1A4263B2" wp14:editId="455A4F1C">
            <wp:extent cx="5774055" cy="38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0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74055" cy="38100"/>
                    </a:xfrm>
                    <a:prstGeom prst="rect">
                      <a:avLst/>
                    </a:prstGeom>
                    <a:noFill/>
                    <a:ln>
                      <a:noFill/>
                    </a:ln>
                  </pic:spPr>
                </pic:pic>
              </a:graphicData>
            </a:graphic>
          </wp:inline>
        </w:drawing>
      </w:r>
    </w:p>
    <w:p w14:paraId="790C15CB" w14:textId="77777777" w:rsidR="00D81ABB" w:rsidRDefault="00D81ABB" w:rsidP="00D81ABB">
      <w:pPr>
        <w:spacing w:after="256" w:line="247" w:lineRule="auto"/>
        <w:ind w:left="-5"/>
      </w:pPr>
      <w:r>
        <w:rPr>
          <w:rFonts w:ascii="Times New Roman" w:eastAsia="Times New Roman" w:hAnsi="Times New Roman" w:cs="Times New Roman"/>
          <w:sz w:val="23"/>
        </w:rPr>
        <w:t xml:space="preserve">This set of Avionics Multiple Choice Questions &amp; Answers (MCQs) focuses on “Satellite  </w:t>
      </w:r>
    </w:p>
    <w:p w14:paraId="5FAD12A4" w14:textId="77777777" w:rsidR="00D81ABB" w:rsidRDefault="00D81ABB" w:rsidP="00D81ABB">
      <w:pPr>
        <w:spacing w:after="260" w:line="247" w:lineRule="auto"/>
        <w:ind w:left="-5"/>
      </w:pPr>
      <w:r>
        <w:rPr>
          <w:rFonts w:ascii="Times New Roman" w:eastAsia="Times New Roman" w:hAnsi="Times New Roman" w:cs="Times New Roman"/>
          <w:sz w:val="23"/>
        </w:rPr>
        <w:t xml:space="preserve">This set of Avionics Multiple Choice Questions &amp; Answers (MCQs) focuses on “Satellite Subsystems”. </w:t>
      </w:r>
    </w:p>
    <w:p w14:paraId="0DB10E33" w14:textId="77777777" w:rsidR="00D81ABB" w:rsidRDefault="00D81ABB" w:rsidP="00D81ABB">
      <w:pPr>
        <w:spacing w:after="14" w:line="247" w:lineRule="auto"/>
        <w:ind w:left="-5"/>
      </w:pPr>
      <w:r>
        <w:rPr>
          <w:rFonts w:ascii="Times New Roman" w:eastAsia="Times New Roman" w:hAnsi="Times New Roman" w:cs="Times New Roman"/>
          <w:sz w:val="23"/>
        </w:rPr>
        <w:t xml:space="preserve">1. Which of the following is not a satellite subsystem? </w:t>
      </w:r>
    </w:p>
    <w:p w14:paraId="5C7A6E3A" w14:textId="77777777" w:rsidR="00D81ABB" w:rsidRDefault="00D81ABB" w:rsidP="00D81ABB">
      <w:pPr>
        <w:numPr>
          <w:ilvl w:val="0"/>
          <w:numId w:val="912"/>
        </w:numPr>
        <w:spacing w:after="14" w:line="247" w:lineRule="auto"/>
        <w:ind w:hanging="254"/>
      </w:pPr>
      <w:r>
        <w:rPr>
          <w:rFonts w:ascii="Times New Roman" w:eastAsia="Times New Roman" w:hAnsi="Times New Roman" w:cs="Times New Roman"/>
          <w:sz w:val="23"/>
        </w:rPr>
        <w:t xml:space="preserve">Ground station </w:t>
      </w:r>
    </w:p>
    <w:p w14:paraId="5FE38DA5" w14:textId="77777777" w:rsidR="00D81ABB" w:rsidRDefault="00D81ABB" w:rsidP="00D81ABB">
      <w:pPr>
        <w:numPr>
          <w:ilvl w:val="0"/>
          <w:numId w:val="912"/>
        </w:numPr>
        <w:spacing w:after="14" w:line="247" w:lineRule="auto"/>
        <w:ind w:hanging="254"/>
      </w:pPr>
      <w:r>
        <w:rPr>
          <w:rFonts w:ascii="Times New Roman" w:eastAsia="Times New Roman" w:hAnsi="Times New Roman" w:cs="Times New Roman"/>
          <w:sz w:val="23"/>
        </w:rPr>
        <w:t xml:space="preserve">Power system </w:t>
      </w:r>
    </w:p>
    <w:p w14:paraId="37BDE655" w14:textId="77777777" w:rsidR="00D81ABB" w:rsidRDefault="00D81ABB" w:rsidP="00D81ABB">
      <w:pPr>
        <w:numPr>
          <w:ilvl w:val="0"/>
          <w:numId w:val="912"/>
        </w:numPr>
        <w:spacing w:after="14" w:line="247" w:lineRule="auto"/>
        <w:ind w:hanging="254"/>
      </w:pPr>
      <w:r>
        <w:rPr>
          <w:rFonts w:ascii="Times New Roman" w:eastAsia="Times New Roman" w:hAnsi="Times New Roman" w:cs="Times New Roman"/>
          <w:sz w:val="23"/>
        </w:rPr>
        <w:t xml:space="preserve">Telemetry tracking </w:t>
      </w:r>
    </w:p>
    <w:p w14:paraId="0B3A1A3B" w14:textId="77777777" w:rsidR="00D81ABB" w:rsidRDefault="00D81ABB" w:rsidP="00D81ABB">
      <w:pPr>
        <w:numPr>
          <w:ilvl w:val="0"/>
          <w:numId w:val="912"/>
        </w:numPr>
        <w:spacing w:after="265" w:line="247" w:lineRule="auto"/>
        <w:ind w:hanging="254"/>
      </w:pPr>
      <w:r>
        <w:rPr>
          <w:rFonts w:ascii="Times New Roman" w:eastAsia="Times New Roman" w:hAnsi="Times New Roman" w:cs="Times New Roman"/>
          <w:sz w:val="23"/>
        </w:rPr>
        <w:t xml:space="preserve">Communication subsystem View Answer </w:t>
      </w:r>
    </w:p>
    <w:p w14:paraId="4F0D0A9F"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a </w:t>
      </w:r>
    </w:p>
    <w:p w14:paraId="425D50A6" w14:textId="77777777" w:rsidR="00D81ABB" w:rsidRDefault="00D81ABB" w:rsidP="00D81ABB">
      <w:pPr>
        <w:spacing w:after="265" w:line="247" w:lineRule="auto"/>
        <w:ind w:left="-5"/>
      </w:pPr>
      <w:r>
        <w:rPr>
          <w:rFonts w:ascii="Times New Roman" w:eastAsia="Times New Roman" w:hAnsi="Times New Roman" w:cs="Times New Roman"/>
          <w:sz w:val="23"/>
        </w:rPr>
        <w:t xml:space="preserve">Explanation: The communication subsystem is the most important part of the satellite. It requires varies additional systems like the power system, propulsion system, telemetry system for its proper functioning. The ground system however is not one of the satellite subsystem and is independent of the satellite. It is just a transponder to monitor and command the satellite. </w:t>
      </w:r>
    </w:p>
    <w:p w14:paraId="10EBD6CF" w14:textId="77777777" w:rsidR="00D81ABB" w:rsidRDefault="00D81ABB" w:rsidP="00D81ABB">
      <w:pPr>
        <w:spacing w:after="14" w:line="247" w:lineRule="auto"/>
        <w:ind w:left="-5" w:right="1292"/>
      </w:pPr>
      <w:r>
        <w:rPr>
          <w:rFonts w:ascii="Times New Roman" w:eastAsia="Times New Roman" w:hAnsi="Times New Roman" w:cs="Times New Roman"/>
          <w:sz w:val="23"/>
        </w:rPr>
        <w:t xml:space="preserve">2. Which of the following is not a part of the propulsion subsystem of a satellite? a) Gyroscope </w:t>
      </w:r>
    </w:p>
    <w:p w14:paraId="429C8942" w14:textId="77777777" w:rsidR="00D81ABB" w:rsidRDefault="00D81ABB" w:rsidP="00D81ABB">
      <w:pPr>
        <w:numPr>
          <w:ilvl w:val="0"/>
          <w:numId w:val="913"/>
        </w:numPr>
        <w:spacing w:after="14" w:line="247" w:lineRule="auto"/>
        <w:ind w:hanging="254"/>
      </w:pPr>
      <w:r>
        <w:rPr>
          <w:rFonts w:ascii="Times New Roman" w:eastAsia="Times New Roman" w:hAnsi="Times New Roman" w:cs="Times New Roman"/>
          <w:sz w:val="23"/>
        </w:rPr>
        <w:t xml:space="preserve">Jet thruster </w:t>
      </w:r>
    </w:p>
    <w:p w14:paraId="0A4A7C73" w14:textId="77777777" w:rsidR="00D81ABB" w:rsidRDefault="00D81ABB" w:rsidP="00D81ABB">
      <w:pPr>
        <w:numPr>
          <w:ilvl w:val="0"/>
          <w:numId w:val="913"/>
        </w:numPr>
        <w:spacing w:after="14" w:line="247" w:lineRule="auto"/>
        <w:ind w:hanging="254"/>
      </w:pPr>
      <w:r>
        <w:rPr>
          <w:rFonts w:ascii="Times New Roman" w:eastAsia="Times New Roman" w:hAnsi="Times New Roman" w:cs="Times New Roman"/>
          <w:sz w:val="23"/>
        </w:rPr>
        <w:t xml:space="preserve">AKM </w:t>
      </w:r>
    </w:p>
    <w:p w14:paraId="66950897" w14:textId="77777777" w:rsidR="00D81ABB" w:rsidRDefault="00D81ABB" w:rsidP="00D81ABB">
      <w:pPr>
        <w:numPr>
          <w:ilvl w:val="0"/>
          <w:numId w:val="913"/>
        </w:numPr>
        <w:spacing w:after="260" w:line="247" w:lineRule="auto"/>
        <w:ind w:hanging="254"/>
      </w:pPr>
      <w:r>
        <w:rPr>
          <w:rFonts w:ascii="Times New Roman" w:eastAsia="Times New Roman" w:hAnsi="Times New Roman" w:cs="Times New Roman"/>
          <w:sz w:val="23"/>
        </w:rPr>
        <w:t xml:space="preserve">Fuel control system View Answer </w:t>
      </w:r>
    </w:p>
    <w:p w14:paraId="7E776743"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a </w:t>
      </w:r>
    </w:p>
    <w:p w14:paraId="45C17072" w14:textId="77777777" w:rsidR="00D81ABB" w:rsidRDefault="00D81ABB" w:rsidP="00D81ABB">
      <w:pPr>
        <w:spacing w:after="260" w:line="247" w:lineRule="auto"/>
        <w:ind w:left="-5"/>
      </w:pPr>
      <w:r>
        <w:rPr>
          <w:rFonts w:ascii="Times New Roman" w:eastAsia="Times New Roman" w:hAnsi="Times New Roman" w:cs="Times New Roman"/>
          <w:sz w:val="23"/>
        </w:rPr>
        <w:t xml:space="preserve">Explanation: The propulsion subsystem consists of the AKM(Apogee kick motor), jet thruster and the fuel control system. Gyroscopes and other attitude systems fall under the attitude control subsystem. </w:t>
      </w:r>
    </w:p>
    <w:p w14:paraId="2903B00A" w14:textId="77777777" w:rsidR="00D81ABB" w:rsidRDefault="00D81ABB" w:rsidP="00D81ABB">
      <w:pPr>
        <w:spacing w:after="14" w:line="247" w:lineRule="auto"/>
        <w:ind w:left="-5"/>
      </w:pPr>
      <w:r>
        <w:rPr>
          <w:rFonts w:ascii="Times New Roman" w:eastAsia="Times New Roman" w:hAnsi="Times New Roman" w:cs="Times New Roman"/>
          <w:sz w:val="23"/>
        </w:rPr>
        <w:t xml:space="preserve">3. Which of the following are common baseband signals transmitted from the earth ground station? </w:t>
      </w:r>
    </w:p>
    <w:p w14:paraId="0D853552" w14:textId="77777777" w:rsidR="00D81ABB" w:rsidRDefault="00D81ABB" w:rsidP="00D81ABB">
      <w:pPr>
        <w:numPr>
          <w:ilvl w:val="0"/>
          <w:numId w:val="914"/>
        </w:numPr>
        <w:spacing w:after="14" w:line="247" w:lineRule="auto"/>
        <w:ind w:hanging="254"/>
      </w:pPr>
      <w:r>
        <w:rPr>
          <w:rFonts w:ascii="Times New Roman" w:eastAsia="Times New Roman" w:hAnsi="Times New Roman" w:cs="Times New Roman"/>
          <w:sz w:val="23"/>
        </w:rPr>
        <w:t xml:space="preserve">Navigational data, computer data, video </w:t>
      </w:r>
    </w:p>
    <w:p w14:paraId="4A5B3B6B" w14:textId="77777777" w:rsidR="00D81ABB" w:rsidRDefault="00D81ABB" w:rsidP="00D81ABB">
      <w:pPr>
        <w:numPr>
          <w:ilvl w:val="0"/>
          <w:numId w:val="914"/>
        </w:numPr>
        <w:spacing w:after="14" w:line="247" w:lineRule="auto"/>
        <w:ind w:hanging="254"/>
      </w:pPr>
      <w:r>
        <w:rPr>
          <w:rFonts w:ascii="Times New Roman" w:eastAsia="Times New Roman" w:hAnsi="Times New Roman" w:cs="Times New Roman"/>
          <w:sz w:val="23"/>
        </w:rPr>
        <w:t xml:space="preserve">Computer data, navigational data, voice </w:t>
      </w:r>
    </w:p>
    <w:p w14:paraId="29034D4B" w14:textId="77777777" w:rsidR="00D81ABB" w:rsidRDefault="00D81ABB" w:rsidP="00D81ABB">
      <w:pPr>
        <w:numPr>
          <w:ilvl w:val="0"/>
          <w:numId w:val="914"/>
        </w:numPr>
        <w:spacing w:after="14" w:line="247" w:lineRule="auto"/>
        <w:ind w:hanging="254"/>
      </w:pPr>
      <w:r>
        <w:rPr>
          <w:rFonts w:ascii="Times New Roman" w:eastAsia="Times New Roman" w:hAnsi="Times New Roman" w:cs="Times New Roman"/>
          <w:sz w:val="23"/>
        </w:rPr>
        <w:t xml:space="preserve">Voice, video, computer data </w:t>
      </w:r>
    </w:p>
    <w:p w14:paraId="7EB8EC6A" w14:textId="77777777" w:rsidR="00D81ABB" w:rsidRDefault="00D81ABB" w:rsidP="00D81ABB">
      <w:pPr>
        <w:numPr>
          <w:ilvl w:val="0"/>
          <w:numId w:val="914"/>
        </w:numPr>
        <w:spacing w:after="264" w:line="247" w:lineRule="auto"/>
        <w:ind w:hanging="254"/>
      </w:pPr>
      <w:r>
        <w:rPr>
          <w:rFonts w:ascii="Times New Roman" w:eastAsia="Times New Roman" w:hAnsi="Times New Roman" w:cs="Times New Roman"/>
          <w:sz w:val="23"/>
        </w:rPr>
        <w:t xml:space="preserve">Computer data View Answer </w:t>
      </w:r>
    </w:p>
    <w:p w14:paraId="1752AB3A"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c </w:t>
      </w:r>
    </w:p>
    <w:p w14:paraId="597F8857" w14:textId="77777777" w:rsidR="00D81ABB" w:rsidRDefault="00D81ABB" w:rsidP="00D81ABB">
      <w:pPr>
        <w:spacing w:after="274" w:line="237" w:lineRule="auto"/>
        <w:ind w:left="-5" w:right="38"/>
        <w:jc w:val="both"/>
      </w:pPr>
      <w:r>
        <w:rPr>
          <w:rFonts w:ascii="Times New Roman" w:eastAsia="Times New Roman" w:hAnsi="Times New Roman" w:cs="Times New Roman"/>
          <w:sz w:val="23"/>
        </w:rPr>
        <w:t xml:space="preserve">Explanation: An earth station takes the signals to be transmitted, known as baseband signals, and modulates a microwave carrier. The three most common baseband signals are voice, video, and computer data. </w:t>
      </w:r>
    </w:p>
    <w:p w14:paraId="0C9E5B42" w14:textId="77777777" w:rsidR="00D81ABB" w:rsidRDefault="00D81ABB" w:rsidP="00D81ABB">
      <w:pPr>
        <w:spacing w:after="1" w:line="237" w:lineRule="auto"/>
        <w:ind w:left="-5" w:right="147"/>
        <w:jc w:val="both"/>
      </w:pPr>
      <w:r>
        <w:rPr>
          <w:rFonts w:ascii="Times New Roman" w:eastAsia="Times New Roman" w:hAnsi="Times New Roman" w:cs="Times New Roman"/>
          <w:sz w:val="23"/>
        </w:rPr>
        <w:lastRenderedPageBreak/>
        <w:t xml:space="preserve">4. Which of the following components receives, translates the signal frequency and re-transmits the signal in a satellite? a) Repeater </w:t>
      </w:r>
    </w:p>
    <w:p w14:paraId="321FAACD" w14:textId="77777777" w:rsidR="00D81ABB" w:rsidRDefault="00D81ABB" w:rsidP="00D81ABB">
      <w:pPr>
        <w:numPr>
          <w:ilvl w:val="0"/>
          <w:numId w:val="915"/>
        </w:numPr>
        <w:spacing w:after="14" w:line="247" w:lineRule="auto"/>
        <w:ind w:hanging="254"/>
      </w:pPr>
      <w:r>
        <w:rPr>
          <w:rFonts w:ascii="Times New Roman" w:eastAsia="Times New Roman" w:hAnsi="Times New Roman" w:cs="Times New Roman"/>
          <w:sz w:val="23"/>
        </w:rPr>
        <w:t xml:space="preserve">Relay </w:t>
      </w:r>
    </w:p>
    <w:p w14:paraId="03E83A51" w14:textId="77777777" w:rsidR="00D81ABB" w:rsidRDefault="00D81ABB" w:rsidP="00D81ABB">
      <w:pPr>
        <w:numPr>
          <w:ilvl w:val="0"/>
          <w:numId w:val="915"/>
        </w:numPr>
        <w:spacing w:after="14" w:line="247" w:lineRule="auto"/>
        <w:ind w:hanging="254"/>
      </w:pPr>
      <w:r>
        <w:rPr>
          <w:rFonts w:ascii="Times New Roman" w:eastAsia="Times New Roman" w:hAnsi="Times New Roman" w:cs="Times New Roman"/>
          <w:sz w:val="23"/>
        </w:rPr>
        <w:t xml:space="preserve">Transponder </w:t>
      </w:r>
    </w:p>
    <w:p w14:paraId="7F11DF9B" w14:textId="77777777" w:rsidR="00D81ABB" w:rsidRDefault="00D81ABB" w:rsidP="00D81ABB">
      <w:pPr>
        <w:numPr>
          <w:ilvl w:val="0"/>
          <w:numId w:val="915"/>
        </w:numPr>
        <w:spacing w:after="264" w:line="247" w:lineRule="auto"/>
        <w:ind w:hanging="254"/>
      </w:pPr>
      <w:r>
        <w:rPr>
          <w:rFonts w:ascii="Times New Roman" w:eastAsia="Times New Roman" w:hAnsi="Times New Roman" w:cs="Times New Roman"/>
          <w:sz w:val="23"/>
        </w:rPr>
        <w:t xml:space="preserve">Transducer View Answer </w:t>
      </w:r>
    </w:p>
    <w:p w14:paraId="6BBC47A0"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c </w:t>
      </w:r>
    </w:p>
    <w:p w14:paraId="3114AAF4" w14:textId="77777777" w:rsidR="00D81ABB" w:rsidRDefault="00D81ABB" w:rsidP="00D81ABB">
      <w:pPr>
        <w:spacing w:after="14" w:line="247" w:lineRule="auto"/>
        <w:ind w:left="-5"/>
      </w:pPr>
      <w:r>
        <w:rPr>
          <w:rFonts w:ascii="Times New Roman" w:eastAsia="Times New Roman" w:hAnsi="Times New Roman" w:cs="Times New Roman"/>
          <w:sz w:val="23"/>
        </w:rPr>
        <w:t xml:space="preserve">Explanation: The uplink signals from earth are amplified, translated in frequency, and retransmitted on the downlink to one or more earth stations. The component that performs this function is known as a transponder. </w:t>
      </w:r>
    </w:p>
    <w:p w14:paraId="00EF26CA" w14:textId="77777777" w:rsidR="00D81ABB" w:rsidRDefault="00D81ABB" w:rsidP="00D81ABB">
      <w:pPr>
        <w:spacing w:after="14" w:line="247" w:lineRule="auto"/>
        <w:ind w:left="-5"/>
      </w:pPr>
      <w:r>
        <w:rPr>
          <w:rFonts w:ascii="Times New Roman" w:eastAsia="Times New Roman" w:hAnsi="Times New Roman" w:cs="Times New Roman"/>
          <w:sz w:val="23"/>
        </w:rPr>
        <w:t xml:space="preserve">5. Why is there a huge spectrum space between the transmitted and received signal in satellite communication? </w:t>
      </w:r>
    </w:p>
    <w:p w14:paraId="71AFC62E" w14:textId="77777777" w:rsidR="00D81ABB" w:rsidRDefault="00D81ABB" w:rsidP="00D81ABB">
      <w:pPr>
        <w:numPr>
          <w:ilvl w:val="0"/>
          <w:numId w:val="916"/>
        </w:numPr>
        <w:spacing w:after="14" w:line="247" w:lineRule="auto"/>
        <w:ind w:hanging="254"/>
      </w:pPr>
      <w:r>
        <w:rPr>
          <w:rFonts w:ascii="Times New Roman" w:eastAsia="Times New Roman" w:hAnsi="Times New Roman" w:cs="Times New Roman"/>
          <w:sz w:val="23"/>
        </w:rPr>
        <w:t xml:space="preserve">Reduce interference </w:t>
      </w:r>
    </w:p>
    <w:p w14:paraId="7F52D8C1" w14:textId="77777777" w:rsidR="00D81ABB" w:rsidRDefault="00D81ABB" w:rsidP="00D81ABB">
      <w:pPr>
        <w:numPr>
          <w:ilvl w:val="0"/>
          <w:numId w:val="916"/>
        </w:numPr>
        <w:spacing w:after="14" w:line="247" w:lineRule="auto"/>
        <w:ind w:hanging="254"/>
      </w:pPr>
      <w:r>
        <w:rPr>
          <w:rFonts w:ascii="Times New Roman" w:eastAsia="Times New Roman" w:hAnsi="Times New Roman" w:cs="Times New Roman"/>
          <w:sz w:val="23"/>
        </w:rPr>
        <w:t xml:space="preserve">Maximum efficiency </w:t>
      </w:r>
    </w:p>
    <w:p w14:paraId="28526E35" w14:textId="77777777" w:rsidR="00D81ABB" w:rsidRDefault="00D81ABB" w:rsidP="00D81ABB">
      <w:pPr>
        <w:numPr>
          <w:ilvl w:val="0"/>
          <w:numId w:val="916"/>
        </w:numPr>
        <w:spacing w:after="14" w:line="247" w:lineRule="auto"/>
        <w:ind w:hanging="254"/>
      </w:pPr>
      <w:r>
        <w:rPr>
          <w:rFonts w:ascii="Times New Roman" w:eastAsia="Times New Roman" w:hAnsi="Times New Roman" w:cs="Times New Roman"/>
          <w:sz w:val="23"/>
        </w:rPr>
        <w:t xml:space="preserve">Less attenuation </w:t>
      </w:r>
    </w:p>
    <w:p w14:paraId="7D5AB819" w14:textId="77777777" w:rsidR="00D81ABB" w:rsidRDefault="00D81ABB" w:rsidP="00D81ABB">
      <w:pPr>
        <w:numPr>
          <w:ilvl w:val="0"/>
          <w:numId w:val="916"/>
        </w:numPr>
        <w:spacing w:after="264" w:line="247" w:lineRule="auto"/>
        <w:ind w:hanging="254"/>
      </w:pPr>
      <w:r>
        <w:rPr>
          <w:rFonts w:ascii="Times New Roman" w:eastAsia="Times New Roman" w:hAnsi="Times New Roman" w:cs="Times New Roman"/>
          <w:sz w:val="23"/>
        </w:rPr>
        <w:t xml:space="preserve">To reduce space occupied by filters View Answer </w:t>
      </w:r>
    </w:p>
    <w:p w14:paraId="1C5596EA"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a </w:t>
      </w:r>
    </w:p>
    <w:p w14:paraId="1A8B3DFE" w14:textId="77777777" w:rsidR="00D81ABB" w:rsidRDefault="00D81ABB" w:rsidP="00D81ABB">
      <w:pPr>
        <w:spacing w:after="260" w:line="247" w:lineRule="auto"/>
        <w:ind w:left="-5"/>
      </w:pPr>
      <w:r>
        <w:rPr>
          <w:rFonts w:ascii="Times New Roman" w:eastAsia="Times New Roman" w:hAnsi="Times New Roman" w:cs="Times New Roman"/>
          <w:sz w:val="23"/>
        </w:rPr>
        <w:t xml:space="preserve">Explanation: Because of the close proximity of the transmitter and the receiver in the satellite, the high transmitter output power for the downlink is picked up by that satellite receiver. Naturally, the uplink signal is totally obliterated. Furthermore, the transmitter output fed back into the receiver input causes oscillation. To avoid this problem, the receiver and transmitter in the satellite transponder are designed to operate at separate frequencies. In this way, they will not interfere with each other. </w:t>
      </w:r>
    </w:p>
    <w:p w14:paraId="6AD5E87A" w14:textId="77777777" w:rsidR="00D81ABB" w:rsidRDefault="00D81ABB" w:rsidP="00D81ABB">
      <w:pPr>
        <w:spacing w:after="14" w:line="247" w:lineRule="auto"/>
        <w:ind w:left="-5"/>
      </w:pPr>
      <w:r>
        <w:rPr>
          <w:rFonts w:ascii="Times New Roman" w:eastAsia="Times New Roman" w:hAnsi="Times New Roman" w:cs="Times New Roman"/>
          <w:sz w:val="23"/>
        </w:rPr>
        <w:t xml:space="preserve">6. Which of the following transponders convert the uplink signal to downlink signal using two mixers </w:t>
      </w:r>
    </w:p>
    <w:p w14:paraId="2B447ACC" w14:textId="77777777" w:rsidR="00D81ABB" w:rsidRDefault="00D81ABB" w:rsidP="00D81ABB">
      <w:pPr>
        <w:numPr>
          <w:ilvl w:val="0"/>
          <w:numId w:val="917"/>
        </w:numPr>
        <w:spacing w:after="14" w:line="247" w:lineRule="auto"/>
        <w:ind w:hanging="254"/>
      </w:pPr>
      <w:r>
        <w:rPr>
          <w:rFonts w:ascii="Times New Roman" w:eastAsia="Times New Roman" w:hAnsi="Times New Roman" w:cs="Times New Roman"/>
          <w:sz w:val="23"/>
        </w:rPr>
        <w:t xml:space="preserve">Single conversion transponders </w:t>
      </w:r>
    </w:p>
    <w:p w14:paraId="7D279BED" w14:textId="77777777" w:rsidR="00D81ABB" w:rsidRDefault="00D81ABB" w:rsidP="00D81ABB">
      <w:pPr>
        <w:numPr>
          <w:ilvl w:val="0"/>
          <w:numId w:val="917"/>
        </w:numPr>
        <w:spacing w:after="14" w:line="247" w:lineRule="auto"/>
        <w:ind w:hanging="254"/>
      </w:pPr>
      <w:r>
        <w:rPr>
          <w:rFonts w:ascii="Times New Roman" w:eastAsia="Times New Roman" w:hAnsi="Times New Roman" w:cs="Times New Roman"/>
          <w:sz w:val="23"/>
        </w:rPr>
        <w:t xml:space="preserve">Dual conversion transponders </w:t>
      </w:r>
    </w:p>
    <w:p w14:paraId="7395DFA9" w14:textId="77777777" w:rsidR="00D81ABB" w:rsidRDefault="00D81ABB" w:rsidP="00D81ABB">
      <w:pPr>
        <w:numPr>
          <w:ilvl w:val="0"/>
          <w:numId w:val="917"/>
        </w:numPr>
        <w:spacing w:after="14" w:line="247" w:lineRule="auto"/>
        <w:ind w:hanging="254"/>
      </w:pPr>
      <w:r>
        <w:rPr>
          <w:rFonts w:ascii="Times New Roman" w:eastAsia="Times New Roman" w:hAnsi="Times New Roman" w:cs="Times New Roman"/>
          <w:sz w:val="23"/>
        </w:rPr>
        <w:t xml:space="preserve">Regenerative transponders </w:t>
      </w:r>
    </w:p>
    <w:p w14:paraId="57B24D4E" w14:textId="77777777" w:rsidR="00D81ABB" w:rsidRDefault="00D81ABB" w:rsidP="00D81ABB">
      <w:pPr>
        <w:numPr>
          <w:ilvl w:val="0"/>
          <w:numId w:val="917"/>
        </w:numPr>
        <w:spacing w:after="260" w:line="247" w:lineRule="auto"/>
        <w:ind w:hanging="254"/>
      </w:pPr>
      <w:r>
        <w:rPr>
          <w:rFonts w:ascii="Times New Roman" w:eastAsia="Times New Roman" w:hAnsi="Times New Roman" w:cs="Times New Roman"/>
          <w:sz w:val="23"/>
        </w:rPr>
        <w:t xml:space="preserve">Dual mixer transponder View Answer </w:t>
      </w:r>
    </w:p>
    <w:p w14:paraId="6E4C8D5D"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b </w:t>
      </w:r>
    </w:p>
    <w:p w14:paraId="09D8156F" w14:textId="77777777" w:rsidR="00D81ABB" w:rsidRDefault="00D81ABB" w:rsidP="00D81ABB">
      <w:pPr>
        <w:spacing w:after="264" w:line="247" w:lineRule="auto"/>
        <w:ind w:left="-5"/>
      </w:pPr>
      <w:r>
        <w:rPr>
          <w:rFonts w:ascii="Times New Roman" w:eastAsia="Times New Roman" w:hAnsi="Times New Roman" w:cs="Times New Roman"/>
          <w:sz w:val="23"/>
        </w:rPr>
        <w:t xml:space="preserve">Explanation: A dual-conversion transponder makes the frequency translation in two steps with two mixers. No demodulation occurs. </w:t>
      </w:r>
    </w:p>
    <w:p w14:paraId="41BB057C" w14:textId="77777777" w:rsidR="00D81ABB" w:rsidRDefault="00D81ABB" w:rsidP="00D81ABB">
      <w:pPr>
        <w:spacing w:after="1" w:line="237" w:lineRule="auto"/>
        <w:ind w:left="-5" w:right="973"/>
        <w:jc w:val="both"/>
      </w:pPr>
      <w:r>
        <w:rPr>
          <w:rFonts w:ascii="Times New Roman" w:eastAsia="Times New Roman" w:hAnsi="Times New Roman" w:cs="Times New Roman"/>
          <w:sz w:val="23"/>
        </w:rPr>
        <w:t xml:space="preserve">7. In a regenerative transponder, the signal is demodulated and modulated again before transmission. a) True </w:t>
      </w:r>
    </w:p>
    <w:p w14:paraId="3ECE4ECC" w14:textId="77777777" w:rsidR="00D81ABB" w:rsidRDefault="00D81ABB" w:rsidP="00D81ABB">
      <w:pPr>
        <w:spacing w:after="264" w:line="247" w:lineRule="auto"/>
        <w:ind w:left="-5" w:right="7787"/>
      </w:pPr>
      <w:r>
        <w:rPr>
          <w:rFonts w:ascii="Times New Roman" w:eastAsia="Times New Roman" w:hAnsi="Times New Roman" w:cs="Times New Roman"/>
          <w:sz w:val="23"/>
        </w:rPr>
        <w:t xml:space="preserve">b) False View Answer </w:t>
      </w:r>
    </w:p>
    <w:p w14:paraId="0BB1BF68"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a </w:t>
      </w:r>
    </w:p>
    <w:p w14:paraId="3D089D59" w14:textId="77777777" w:rsidR="00D81ABB" w:rsidRDefault="00D81ABB" w:rsidP="00D81ABB">
      <w:pPr>
        <w:spacing w:after="260" w:line="247" w:lineRule="auto"/>
        <w:ind w:left="-5"/>
      </w:pPr>
      <w:r>
        <w:rPr>
          <w:rFonts w:ascii="Times New Roman" w:eastAsia="Times New Roman" w:hAnsi="Times New Roman" w:cs="Times New Roman"/>
          <w:sz w:val="23"/>
        </w:rPr>
        <w:lastRenderedPageBreak/>
        <w:t xml:space="preserve">Explanation: A regenerative repeater demodulates the uplink signal after the frequency is translated to some lower intermediate frequency. The recovered baseband signal is then used to modulate the downlink signal. </w:t>
      </w:r>
    </w:p>
    <w:p w14:paraId="0E892B63" w14:textId="77777777" w:rsidR="00D81ABB" w:rsidRDefault="00D81ABB" w:rsidP="00D81ABB">
      <w:pPr>
        <w:spacing w:after="1" w:line="237" w:lineRule="auto"/>
        <w:ind w:left="-5" w:right="926"/>
        <w:jc w:val="both"/>
      </w:pPr>
      <w:r>
        <w:rPr>
          <w:rFonts w:ascii="Times New Roman" w:eastAsia="Times New Roman" w:hAnsi="Times New Roman" w:cs="Times New Roman"/>
          <w:sz w:val="23"/>
        </w:rPr>
        <w:t xml:space="preserve">8. What is the number of transponders if the satellite uses 12 channels of frequency and frequency reuse is implemented? a) 12 </w:t>
      </w:r>
    </w:p>
    <w:p w14:paraId="3F523674" w14:textId="77777777" w:rsidR="00D81ABB" w:rsidRDefault="00D81ABB" w:rsidP="00D81ABB">
      <w:pPr>
        <w:numPr>
          <w:ilvl w:val="0"/>
          <w:numId w:val="918"/>
        </w:numPr>
        <w:spacing w:after="14" w:line="247" w:lineRule="auto"/>
        <w:ind w:hanging="259"/>
      </w:pPr>
      <w:r>
        <w:rPr>
          <w:rFonts w:ascii="Times New Roman" w:eastAsia="Times New Roman" w:hAnsi="Times New Roman" w:cs="Times New Roman"/>
          <w:sz w:val="23"/>
        </w:rPr>
        <w:t xml:space="preserve">6 </w:t>
      </w:r>
    </w:p>
    <w:p w14:paraId="4FFFD08A" w14:textId="77777777" w:rsidR="00D81ABB" w:rsidRDefault="00D81ABB" w:rsidP="00D81ABB">
      <w:pPr>
        <w:numPr>
          <w:ilvl w:val="0"/>
          <w:numId w:val="918"/>
        </w:numPr>
        <w:spacing w:after="14" w:line="247" w:lineRule="auto"/>
        <w:ind w:hanging="259"/>
      </w:pPr>
      <w:r>
        <w:rPr>
          <w:rFonts w:ascii="Times New Roman" w:eastAsia="Times New Roman" w:hAnsi="Times New Roman" w:cs="Times New Roman"/>
          <w:sz w:val="23"/>
        </w:rPr>
        <w:t xml:space="preserve">24 </w:t>
      </w:r>
    </w:p>
    <w:p w14:paraId="23F01427" w14:textId="77777777" w:rsidR="00D81ABB" w:rsidRDefault="00D81ABB" w:rsidP="00D81ABB">
      <w:pPr>
        <w:numPr>
          <w:ilvl w:val="0"/>
          <w:numId w:val="918"/>
        </w:numPr>
        <w:spacing w:after="14" w:line="247" w:lineRule="auto"/>
        <w:ind w:hanging="259"/>
      </w:pPr>
      <w:r>
        <w:rPr>
          <w:rFonts w:ascii="Times New Roman" w:eastAsia="Times New Roman" w:hAnsi="Times New Roman" w:cs="Times New Roman"/>
          <w:sz w:val="23"/>
        </w:rPr>
        <w:t xml:space="preserve">3 </w:t>
      </w:r>
    </w:p>
    <w:p w14:paraId="4C41E3B9" w14:textId="77777777" w:rsidR="00D81ABB" w:rsidRDefault="00D81ABB" w:rsidP="00D81ABB">
      <w:pPr>
        <w:spacing w:after="14" w:line="247" w:lineRule="auto"/>
        <w:ind w:left="-5"/>
      </w:pPr>
      <w:r>
        <w:rPr>
          <w:rFonts w:ascii="Times New Roman" w:eastAsia="Times New Roman" w:hAnsi="Times New Roman" w:cs="Times New Roman"/>
          <w:sz w:val="23"/>
        </w:rPr>
        <w:t xml:space="preserve">View Answer </w:t>
      </w:r>
    </w:p>
    <w:p w14:paraId="16CA1BF5"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c </w:t>
      </w:r>
    </w:p>
    <w:p w14:paraId="629F411F" w14:textId="77777777" w:rsidR="00D81ABB" w:rsidRDefault="00D81ABB" w:rsidP="00D81ABB">
      <w:pPr>
        <w:spacing w:after="259" w:line="247" w:lineRule="auto"/>
        <w:ind w:left="-5"/>
      </w:pPr>
      <w:r>
        <w:rPr>
          <w:rFonts w:ascii="Times New Roman" w:eastAsia="Times New Roman" w:hAnsi="Times New Roman" w:cs="Times New Roman"/>
          <w:sz w:val="23"/>
        </w:rPr>
        <w:t xml:space="preserve">Explanation: Since in frequency reuse each channel can be used twice the numbers of transponders are also doubled. 12 x 2 = 24 transponders, two for each frequency. </w:t>
      </w:r>
    </w:p>
    <w:p w14:paraId="1292282B" w14:textId="77777777" w:rsidR="00D81ABB" w:rsidRDefault="00D81ABB" w:rsidP="00D81ABB">
      <w:pPr>
        <w:spacing w:after="14" w:line="247" w:lineRule="auto"/>
        <w:ind w:left="-5"/>
      </w:pPr>
      <w:r>
        <w:rPr>
          <w:rFonts w:ascii="Times New Roman" w:eastAsia="Times New Roman" w:hAnsi="Times New Roman" w:cs="Times New Roman"/>
          <w:sz w:val="23"/>
        </w:rPr>
        <w:t xml:space="preserve">9. Why is it not possible to provide transmit function by wideband amplifier and mixer circuits? a) Heavy attenuation </w:t>
      </w:r>
    </w:p>
    <w:p w14:paraId="0C1BAE4D" w14:textId="77777777" w:rsidR="00D81ABB" w:rsidRDefault="00D81ABB" w:rsidP="00D81ABB">
      <w:pPr>
        <w:numPr>
          <w:ilvl w:val="0"/>
          <w:numId w:val="919"/>
        </w:numPr>
        <w:spacing w:after="14" w:line="247" w:lineRule="auto"/>
        <w:ind w:hanging="254"/>
      </w:pPr>
      <w:r>
        <w:rPr>
          <w:rFonts w:ascii="Times New Roman" w:eastAsia="Times New Roman" w:hAnsi="Times New Roman" w:cs="Times New Roman"/>
          <w:sz w:val="23"/>
        </w:rPr>
        <w:t xml:space="preserve">High power output over wideband is not possible </w:t>
      </w:r>
    </w:p>
    <w:p w14:paraId="1CFA67B0" w14:textId="77777777" w:rsidR="00D81ABB" w:rsidRDefault="00D81ABB" w:rsidP="00D81ABB">
      <w:pPr>
        <w:numPr>
          <w:ilvl w:val="0"/>
          <w:numId w:val="919"/>
        </w:numPr>
        <w:spacing w:after="14" w:line="247" w:lineRule="auto"/>
        <w:ind w:hanging="254"/>
      </w:pPr>
      <w:r>
        <w:rPr>
          <w:rFonts w:ascii="Times New Roman" w:eastAsia="Times New Roman" w:hAnsi="Times New Roman" w:cs="Times New Roman"/>
          <w:sz w:val="23"/>
        </w:rPr>
        <w:t xml:space="preserve">Economically not profitable </w:t>
      </w:r>
    </w:p>
    <w:p w14:paraId="4D6888C1" w14:textId="77777777" w:rsidR="00D81ABB" w:rsidRDefault="00D81ABB" w:rsidP="00D81ABB">
      <w:pPr>
        <w:numPr>
          <w:ilvl w:val="0"/>
          <w:numId w:val="919"/>
        </w:numPr>
        <w:spacing w:after="265" w:line="247" w:lineRule="auto"/>
        <w:ind w:hanging="254"/>
      </w:pPr>
      <w:r>
        <w:rPr>
          <w:rFonts w:ascii="Times New Roman" w:eastAsia="Times New Roman" w:hAnsi="Times New Roman" w:cs="Times New Roman"/>
          <w:sz w:val="23"/>
        </w:rPr>
        <w:t xml:space="preserve">Weight of the system increases five fold View Answer </w:t>
      </w:r>
    </w:p>
    <w:p w14:paraId="3E532855"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b </w:t>
      </w:r>
    </w:p>
    <w:p w14:paraId="173F2504" w14:textId="77777777" w:rsidR="00D81ABB" w:rsidRDefault="00D81ABB" w:rsidP="00D81ABB">
      <w:pPr>
        <w:spacing w:after="260" w:line="247" w:lineRule="auto"/>
        <w:ind w:left="-5"/>
      </w:pPr>
      <w:r>
        <w:rPr>
          <w:rFonts w:ascii="Times New Roman" w:eastAsia="Times New Roman" w:hAnsi="Times New Roman" w:cs="Times New Roman"/>
          <w:sz w:val="23"/>
        </w:rPr>
        <w:t xml:space="preserve">Explanation: it is generally not possible to generate very high output power over such wide bandwidth. The fact is that no components and circuits can do this well. The high-power amplifiers in most transponders are traveling-wave tubes that inherently have limited bandwidth. They operate well over a small range but cannot deal with the entire 500-MHz bandwidth allocated to a satellite. </w:t>
      </w:r>
    </w:p>
    <w:p w14:paraId="6C7BBFA6" w14:textId="77777777" w:rsidR="00D81ABB" w:rsidRDefault="00D81ABB" w:rsidP="00D81ABB">
      <w:pPr>
        <w:spacing w:after="14" w:line="247" w:lineRule="auto"/>
        <w:ind w:left="-5"/>
      </w:pPr>
      <w:r>
        <w:rPr>
          <w:rFonts w:ascii="Times New Roman" w:eastAsia="Times New Roman" w:hAnsi="Times New Roman" w:cs="Times New Roman"/>
          <w:sz w:val="23"/>
        </w:rPr>
        <w:t xml:space="preserve">10. Which of the following is not true? </w:t>
      </w:r>
    </w:p>
    <w:p w14:paraId="62744228" w14:textId="77777777" w:rsidR="00D81ABB" w:rsidRDefault="00D81ABB" w:rsidP="00D81ABB">
      <w:pPr>
        <w:numPr>
          <w:ilvl w:val="0"/>
          <w:numId w:val="920"/>
        </w:numPr>
        <w:spacing w:after="14" w:line="247" w:lineRule="auto"/>
        <w:ind w:hanging="254"/>
      </w:pPr>
      <w:r>
        <w:rPr>
          <w:rFonts w:ascii="Times New Roman" w:eastAsia="Times New Roman" w:hAnsi="Times New Roman" w:cs="Times New Roman"/>
          <w:sz w:val="23"/>
        </w:rPr>
        <w:t xml:space="preserve">Battery is only used as a back up </w:t>
      </w:r>
    </w:p>
    <w:p w14:paraId="211AE64E" w14:textId="77777777" w:rsidR="00D81ABB" w:rsidRDefault="00D81ABB" w:rsidP="00D81ABB">
      <w:pPr>
        <w:numPr>
          <w:ilvl w:val="0"/>
          <w:numId w:val="920"/>
        </w:numPr>
        <w:spacing w:after="14" w:line="247" w:lineRule="auto"/>
        <w:ind w:hanging="254"/>
      </w:pPr>
      <w:r>
        <w:rPr>
          <w:rFonts w:ascii="Times New Roman" w:eastAsia="Times New Roman" w:hAnsi="Times New Roman" w:cs="Times New Roman"/>
          <w:sz w:val="23"/>
        </w:rPr>
        <w:t xml:space="preserve">When in orbit, solar power is always available </w:t>
      </w:r>
    </w:p>
    <w:p w14:paraId="2001F5C9" w14:textId="77777777" w:rsidR="00D81ABB" w:rsidRDefault="00D81ABB" w:rsidP="00D81ABB">
      <w:pPr>
        <w:numPr>
          <w:ilvl w:val="0"/>
          <w:numId w:val="920"/>
        </w:numPr>
        <w:spacing w:after="14" w:line="247" w:lineRule="auto"/>
        <w:ind w:hanging="254"/>
      </w:pPr>
      <w:r>
        <w:rPr>
          <w:rFonts w:ascii="Times New Roman" w:eastAsia="Times New Roman" w:hAnsi="Times New Roman" w:cs="Times New Roman"/>
          <w:sz w:val="23"/>
        </w:rPr>
        <w:t xml:space="preserve">Battery is used for initial satellite orientation and stabilization </w:t>
      </w:r>
    </w:p>
    <w:p w14:paraId="063EE362" w14:textId="77777777" w:rsidR="00D81ABB" w:rsidRDefault="00D81ABB" w:rsidP="00D81ABB">
      <w:pPr>
        <w:numPr>
          <w:ilvl w:val="0"/>
          <w:numId w:val="920"/>
        </w:numPr>
        <w:spacing w:after="264" w:line="247" w:lineRule="auto"/>
        <w:ind w:hanging="254"/>
      </w:pPr>
      <w:r>
        <w:rPr>
          <w:rFonts w:ascii="Times New Roman" w:eastAsia="Times New Roman" w:hAnsi="Times New Roman" w:cs="Times New Roman"/>
          <w:sz w:val="23"/>
        </w:rPr>
        <w:t xml:space="preserve">The batteries are charged using solar power View Answer </w:t>
      </w:r>
    </w:p>
    <w:p w14:paraId="35A5E564" w14:textId="77777777" w:rsidR="00D81ABB" w:rsidRDefault="00D81ABB" w:rsidP="00D81ABB">
      <w:pPr>
        <w:spacing w:after="14" w:line="247" w:lineRule="auto"/>
        <w:ind w:left="-5"/>
      </w:pPr>
      <w:r>
        <w:rPr>
          <w:rFonts w:ascii="Times New Roman" w:eastAsia="Times New Roman" w:hAnsi="Times New Roman" w:cs="Times New Roman"/>
          <w:sz w:val="23"/>
        </w:rPr>
        <w:t xml:space="preserve">Answer: b </w:t>
      </w:r>
    </w:p>
    <w:p w14:paraId="385E0F69" w14:textId="77777777" w:rsidR="00D81ABB" w:rsidRDefault="00D81ABB" w:rsidP="00D81ABB">
      <w:pPr>
        <w:spacing w:after="264" w:line="247" w:lineRule="auto"/>
        <w:ind w:left="-5"/>
      </w:pPr>
      <w:r>
        <w:rPr>
          <w:rFonts w:ascii="Times New Roman" w:eastAsia="Times New Roman" w:hAnsi="Times New Roman" w:cs="Times New Roman"/>
          <w:sz w:val="23"/>
        </w:rPr>
        <w:t xml:space="preserve">Explanation: When a satellite goes into an eclipse or when the solar panels are not properly positioned, there is a temporary cut in solar power supply. In situations like this the batteries take over temporarily and keep the satellite operating. The batteries are not large enough to power the satellite for a long time; they are used as a backup system for eclipses, initial satellite orientation and stabilization, or emergency conditions. </w:t>
      </w:r>
    </w:p>
    <w:p w14:paraId="0B820012" w14:textId="77777777" w:rsidR="00D81ABB" w:rsidRDefault="00D81ABB" w:rsidP="00D81ABB">
      <w:pPr>
        <w:spacing w:after="1" w:line="237" w:lineRule="auto"/>
        <w:ind w:left="-5" w:right="114"/>
        <w:jc w:val="both"/>
      </w:pPr>
      <w:r>
        <w:rPr>
          <w:rFonts w:ascii="Times New Roman" w:eastAsia="Times New Roman" w:hAnsi="Times New Roman" w:cs="Times New Roman"/>
          <w:sz w:val="23"/>
        </w:rPr>
        <w:t xml:space="preserve">11. Telemetry, command, and control (TC&amp;C) subsystem allow a ground station to monitor and control conditions in the satellite. a) True </w:t>
      </w:r>
    </w:p>
    <w:p w14:paraId="15496C9D" w14:textId="77777777" w:rsidR="00D81ABB" w:rsidRDefault="00D81ABB" w:rsidP="00D81ABB">
      <w:pPr>
        <w:spacing w:after="260" w:line="247" w:lineRule="auto"/>
        <w:ind w:left="-5" w:right="7787"/>
      </w:pPr>
      <w:r>
        <w:rPr>
          <w:rFonts w:ascii="Times New Roman" w:eastAsia="Times New Roman" w:hAnsi="Times New Roman" w:cs="Times New Roman"/>
          <w:sz w:val="23"/>
        </w:rPr>
        <w:t xml:space="preserve">b) False View Answer </w:t>
      </w:r>
    </w:p>
    <w:p w14:paraId="3CD86DBF" w14:textId="77777777" w:rsidR="00D81ABB" w:rsidRDefault="00D81ABB" w:rsidP="00D81ABB">
      <w:pPr>
        <w:spacing w:after="14" w:line="247" w:lineRule="auto"/>
        <w:ind w:left="-5"/>
      </w:pPr>
      <w:r>
        <w:rPr>
          <w:rFonts w:ascii="Times New Roman" w:eastAsia="Times New Roman" w:hAnsi="Times New Roman" w:cs="Times New Roman"/>
          <w:sz w:val="23"/>
        </w:rPr>
        <w:lastRenderedPageBreak/>
        <w:t xml:space="preserve">Answer: a </w:t>
      </w:r>
    </w:p>
    <w:p w14:paraId="55F70064" w14:textId="77777777" w:rsidR="00D81ABB" w:rsidRDefault="00D81ABB" w:rsidP="00D81ABB">
      <w:pPr>
        <w:spacing w:after="1" w:line="237" w:lineRule="auto"/>
        <w:ind w:left="-5" w:right="120"/>
        <w:jc w:val="both"/>
      </w:pPr>
      <w:r>
        <w:rPr>
          <w:rFonts w:ascii="Times New Roman" w:eastAsia="Times New Roman" w:hAnsi="Times New Roman" w:cs="Times New Roman"/>
          <w:sz w:val="23"/>
        </w:rPr>
        <w:t xml:space="preserve">Explanation: The telemetry system is used to report the status of the onboard subsystems to the ground station. The telemetry system typically consists of various electronic sensors whose data are selected by a multiplexer and then converted to a digital signal, which then modulates an internal transmitter. This transmitter sends the telemetry information back to the earth station, where it is recorded and monitored. </w:t>
      </w:r>
    </w:p>
    <w:p w14:paraId="7FD6EB85" w14:textId="0AFAB439" w:rsidR="00D81ABB" w:rsidRDefault="00D81ABB" w:rsidP="00D81ABB">
      <w:pPr>
        <w:spacing w:after="42"/>
        <w:ind w:left="-34" w:right="-46"/>
      </w:pPr>
      <w:r>
        <w:rPr>
          <w:noProof/>
        </w:rPr>
        <w:drawing>
          <wp:inline distT="0" distB="0" distL="0" distR="0" wp14:anchorId="7FF770C3" wp14:editId="5ED0CAA3">
            <wp:extent cx="5774055" cy="3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0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74055" cy="38100"/>
                    </a:xfrm>
                    <a:prstGeom prst="rect">
                      <a:avLst/>
                    </a:prstGeom>
                    <a:noFill/>
                    <a:ln>
                      <a:noFill/>
                    </a:ln>
                  </pic:spPr>
                </pic:pic>
              </a:graphicData>
            </a:graphic>
          </wp:inline>
        </w:drawing>
      </w:r>
    </w:p>
    <w:p w14:paraId="73163C6F" w14:textId="77777777" w:rsidR="00D81ABB" w:rsidRDefault="00D81ABB" w:rsidP="00D81ABB">
      <w:pPr>
        <w:spacing w:after="0"/>
      </w:pPr>
      <w:r>
        <w:rPr>
          <w:sz w:val="21"/>
        </w:rPr>
        <w:t xml:space="preserve"> </w:t>
      </w:r>
    </w:p>
    <w:p w14:paraId="3719568D" w14:textId="77777777" w:rsidR="00D81ABB" w:rsidRDefault="00D81ABB" w:rsidP="00D81ABB">
      <w:pPr>
        <w:spacing w:after="252"/>
        <w:ind w:left="-5"/>
      </w:pPr>
      <w:r>
        <w:rPr>
          <w:rFonts w:ascii="Times New Roman" w:eastAsia="Times New Roman" w:hAnsi="Times New Roman" w:cs="Times New Roman"/>
          <w:b/>
          <w:sz w:val="23"/>
        </w:rPr>
        <w:t xml:space="preserve">Q1. Satellite engine uses ………… </w:t>
      </w:r>
      <w:r>
        <w:rPr>
          <w:rFonts w:ascii="Times New Roman" w:eastAsia="Times New Roman" w:hAnsi="Times New Roman" w:cs="Times New Roman"/>
          <w:sz w:val="23"/>
        </w:rPr>
        <w:t xml:space="preserve"> </w:t>
      </w:r>
    </w:p>
    <w:p w14:paraId="621A2C2C" w14:textId="77777777" w:rsidR="00D81ABB" w:rsidRDefault="00D81ABB" w:rsidP="00D81ABB">
      <w:pPr>
        <w:numPr>
          <w:ilvl w:val="0"/>
          <w:numId w:val="921"/>
        </w:numPr>
        <w:spacing w:after="14" w:line="247" w:lineRule="auto"/>
        <w:ind w:hanging="245"/>
      </w:pPr>
      <w:r>
        <w:rPr>
          <w:rFonts w:ascii="Times New Roman" w:eastAsia="Times New Roman" w:hAnsi="Times New Roman" w:cs="Times New Roman"/>
          <w:sz w:val="23"/>
        </w:rPr>
        <w:t xml:space="preserve">Jet propulsion </w:t>
      </w:r>
    </w:p>
    <w:p w14:paraId="211D82BB" w14:textId="77777777" w:rsidR="00D81ABB" w:rsidRDefault="00D81ABB" w:rsidP="00D81ABB">
      <w:pPr>
        <w:numPr>
          <w:ilvl w:val="0"/>
          <w:numId w:val="921"/>
        </w:numPr>
        <w:spacing w:after="14" w:line="247" w:lineRule="auto"/>
        <w:ind w:hanging="245"/>
      </w:pPr>
      <w:r>
        <w:rPr>
          <w:rFonts w:ascii="Times New Roman" w:eastAsia="Times New Roman" w:hAnsi="Times New Roman" w:cs="Times New Roman"/>
          <w:sz w:val="23"/>
        </w:rPr>
        <w:t xml:space="preserve">Ion propulsion system </w:t>
      </w:r>
    </w:p>
    <w:p w14:paraId="042D053F" w14:textId="77777777" w:rsidR="00D81ABB" w:rsidRDefault="00D81ABB" w:rsidP="00D81ABB">
      <w:pPr>
        <w:numPr>
          <w:ilvl w:val="0"/>
          <w:numId w:val="921"/>
        </w:numPr>
        <w:spacing w:after="14" w:line="247" w:lineRule="auto"/>
        <w:ind w:hanging="245"/>
      </w:pPr>
      <w:r>
        <w:rPr>
          <w:rFonts w:ascii="Times New Roman" w:eastAsia="Times New Roman" w:hAnsi="Times New Roman" w:cs="Times New Roman"/>
          <w:sz w:val="23"/>
        </w:rPr>
        <w:t xml:space="preserve">Liquid fuel </w:t>
      </w:r>
    </w:p>
    <w:p w14:paraId="4E2EF609" w14:textId="77777777" w:rsidR="00D81ABB" w:rsidRDefault="00D81ABB" w:rsidP="00D81ABB">
      <w:pPr>
        <w:numPr>
          <w:ilvl w:val="0"/>
          <w:numId w:val="921"/>
        </w:numPr>
        <w:spacing w:after="265" w:line="247" w:lineRule="auto"/>
        <w:ind w:hanging="245"/>
      </w:pPr>
      <w:r>
        <w:rPr>
          <w:rFonts w:ascii="Times New Roman" w:eastAsia="Times New Roman" w:hAnsi="Times New Roman" w:cs="Times New Roman"/>
          <w:sz w:val="23"/>
        </w:rPr>
        <w:t xml:space="preserve">Solar jet </w:t>
      </w:r>
    </w:p>
    <w:p w14:paraId="7AA1A14A" w14:textId="77777777" w:rsidR="00D81ABB" w:rsidRDefault="00D81ABB" w:rsidP="00D81ABB">
      <w:pPr>
        <w:spacing w:after="252"/>
        <w:ind w:left="-5"/>
      </w:pPr>
      <w:r>
        <w:rPr>
          <w:rFonts w:ascii="Times New Roman" w:eastAsia="Times New Roman" w:hAnsi="Times New Roman" w:cs="Times New Roman"/>
          <w:b/>
          <w:sz w:val="23"/>
        </w:rPr>
        <w:t>Answer : b</w:t>
      </w:r>
      <w:r>
        <w:rPr>
          <w:rFonts w:ascii="Times New Roman" w:eastAsia="Times New Roman" w:hAnsi="Times New Roman" w:cs="Times New Roman"/>
          <w:sz w:val="23"/>
        </w:rPr>
        <w:t xml:space="preserve"> </w:t>
      </w:r>
    </w:p>
    <w:p w14:paraId="25B594E9"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Q2. The earth area covered by a satellite radio beam is known as ……..</w:t>
      </w:r>
      <w:r>
        <w:rPr>
          <w:rFonts w:ascii="Times New Roman" w:eastAsia="Times New Roman" w:hAnsi="Times New Roman" w:cs="Times New Roman"/>
          <w:color w:val="808080"/>
          <w:sz w:val="23"/>
        </w:rPr>
        <w:t xml:space="preserve"> </w:t>
      </w:r>
    </w:p>
    <w:p w14:paraId="421E8064" w14:textId="77777777" w:rsidR="00D81ABB" w:rsidRDefault="00D81ABB" w:rsidP="00D81ABB">
      <w:pPr>
        <w:numPr>
          <w:ilvl w:val="0"/>
          <w:numId w:val="922"/>
        </w:numPr>
        <w:spacing w:after="15" w:line="247" w:lineRule="auto"/>
        <w:ind w:hanging="245"/>
        <w:jc w:val="both"/>
      </w:pPr>
      <w:r>
        <w:rPr>
          <w:rFonts w:ascii="Times New Roman" w:eastAsia="Times New Roman" w:hAnsi="Times New Roman" w:cs="Times New Roman"/>
          <w:color w:val="808080"/>
          <w:sz w:val="23"/>
          <w:u w:val="single" w:color="808080"/>
        </w:rPr>
        <w:t>Beam width</w:t>
      </w:r>
      <w:r>
        <w:rPr>
          <w:rFonts w:ascii="Times New Roman" w:eastAsia="Times New Roman" w:hAnsi="Times New Roman" w:cs="Times New Roman"/>
          <w:color w:val="808080"/>
          <w:sz w:val="23"/>
        </w:rPr>
        <w:t xml:space="preserve"> </w:t>
      </w:r>
    </w:p>
    <w:p w14:paraId="27305CB0" w14:textId="77777777" w:rsidR="00D81ABB" w:rsidRDefault="00D81ABB" w:rsidP="00D81ABB">
      <w:pPr>
        <w:numPr>
          <w:ilvl w:val="0"/>
          <w:numId w:val="922"/>
        </w:numPr>
        <w:spacing w:after="15" w:line="247" w:lineRule="auto"/>
        <w:ind w:hanging="245"/>
        <w:jc w:val="both"/>
      </w:pPr>
      <w:r>
        <w:rPr>
          <w:rFonts w:ascii="Times New Roman" w:eastAsia="Times New Roman" w:hAnsi="Times New Roman" w:cs="Times New Roman"/>
          <w:color w:val="808080"/>
          <w:sz w:val="23"/>
          <w:u w:val="single" w:color="808080"/>
        </w:rPr>
        <w:t>Band width</w:t>
      </w:r>
      <w:r>
        <w:rPr>
          <w:rFonts w:ascii="Times New Roman" w:eastAsia="Times New Roman" w:hAnsi="Times New Roman" w:cs="Times New Roman"/>
          <w:color w:val="808080"/>
          <w:sz w:val="23"/>
        </w:rPr>
        <w:t xml:space="preserve"> </w:t>
      </w:r>
    </w:p>
    <w:p w14:paraId="0560960C" w14:textId="77777777" w:rsidR="00D81ABB" w:rsidRDefault="00D81ABB" w:rsidP="00D81ABB">
      <w:pPr>
        <w:numPr>
          <w:ilvl w:val="0"/>
          <w:numId w:val="922"/>
        </w:numPr>
        <w:spacing w:after="15" w:line="247" w:lineRule="auto"/>
        <w:ind w:hanging="245"/>
        <w:jc w:val="both"/>
      </w:pPr>
      <w:r>
        <w:rPr>
          <w:rFonts w:ascii="Times New Roman" w:eastAsia="Times New Roman" w:hAnsi="Times New Roman" w:cs="Times New Roman"/>
          <w:color w:val="808080"/>
          <w:sz w:val="23"/>
          <w:u w:val="single" w:color="808080"/>
        </w:rPr>
        <w:t>Footprint</w:t>
      </w:r>
      <w:r>
        <w:rPr>
          <w:rFonts w:ascii="Times New Roman" w:eastAsia="Times New Roman" w:hAnsi="Times New Roman" w:cs="Times New Roman"/>
          <w:color w:val="808080"/>
          <w:sz w:val="23"/>
        </w:rPr>
        <w:t xml:space="preserve"> </w:t>
      </w:r>
    </w:p>
    <w:p w14:paraId="6568F01F" w14:textId="77777777" w:rsidR="00D81ABB" w:rsidRDefault="00D81ABB" w:rsidP="00D81ABB">
      <w:pPr>
        <w:numPr>
          <w:ilvl w:val="0"/>
          <w:numId w:val="922"/>
        </w:numPr>
        <w:spacing w:after="264" w:line="247" w:lineRule="auto"/>
        <w:ind w:hanging="245"/>
        <w:jc w:val="both"/>
      </w:pPr>
      <w:r>
        <w:rPr>
          <w:rFonts w:ascii="Times New Roman" w:eastAsia="Times New Roman" w:hAnsi="Times New Roman" w:cs="Times New Roman"/>
          <w:color w:val="808080"/>
          <w:sz w:val="23"/>
          <w:u w:val="single" w:color="808080"/>
        </w:rPr>
        <w:t>Zone</w:t>
      </w:r>
      <w:r>
        <w:rPr>
          <w:rFonts w:ascii="Times New Roman" w:eastAsia="Times New Roman" w:hAnsi="Times New Roman" w:cs="Times New Roman"/>
          <w:color w:val="808080"/>
          <w:sz w:val="23"/>
        </w:rPr>
        <w:t xml:space="preserve"> </w:t>
      </w:r>
    </w:p>
    <w:p w14:paraId="05D0C416"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c</w:t>
      </w:r>
      <w:r>
        <w:rPr>
          <w:rFonts w:ascii="Times New Roman" w:eastAsia="Times New Roman" w:hAnsi="Times New Roman" w:cs="Times New Roman"/>
          <w:color w:val="808080"/>
          <w:sz w:val="23"/>
        </w:rPr>
        <w:t xml:space="preserve"> </w:t>
      </w:r>
    </w:p>
    <w:p w14:paraId="34FF25E8"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Q3. What kind of battery used by older satellites ?</w:t>
      </w:r>
      <w:r>
        <w:rPr>
          <w:rFonts w:ascii="Times New Roman" w:eastAsia="Times New Roman" w:hAnsi="Times New Roman" w:cs="Times New Roman"/>
          <w:color w:val="808080"/>
          <w:sz w:val="23"/>
        </w:rPr>
        <w:t xml:space="preserve"> </w:t>
      </w:r>
    </w:p>
    <w:p w14:paraId="3B5E0BAD" w14:textId="77777777" w:rsidR="00D81ABB" w:rsidRDefault="00D81ABB" w:rsidP="00D81ABB">
      <w:pPr>
        <w:numPr>
          <w:ilvl w:val="0"/>
          <w:numId w:val="923"/>
        </w:numPr>
        <w:spacing w:after="15" w:line="247" w:lineRule="auto"/>
        <w:ind w:hanging="245"/>
        <w:jc w:val="both"/>
      </w:pPr>
      <w:r>
        <w:rPr>
          <w:rFonts w:ascii="Times New Roman" w:eastAsia="Times New Roman" w:hAnsi="Times New Roman" w:cs="Times New Roman"/>
          <w:color w:val="808080"/>
          <w:sz w:val="23"/>
          <w:u w:val="single" w:color="808080"/>
        </w:rPr>
        <w:t>Lithium</w:t>
      </w:r>
      <w:r>
        <w:rPr>
          <w:rFonts w:ascii="Times New Roman" w:eastAsia="Times New Roman" w:hAnsi="Times New Roman" w:cs="Times New Roman"/>
          <w:color w:val="808080"/>
          <w:sz w:val="23"/>
        </w:rPr>
        <w:t xml:space="preserve"> </w:t>
      </w:r>
    </w:p>
    <w:p w14:paraId="21F2AFE2" w14:textId="4E5319C4" w:rsidR="00D81ABB" w:rsidRDefault="00D81ABB" w:rsidP="00D81ABB">
      <w:pPr>
        <w:numPr>
          <w:ilvl w:val="0"/>
          <w:numId w:val="923"/>
        </w:numPr>
        <w:spacing w:after="15" w:line="247" w:lineRule="auto"/>
        <w:ind w:hanging="245"/>
        <w:jc w:val="both"/>
      </w:pPr>
      <w:r>
        <w:rPr>
          <w:noProof/>
        </w:rPr>
        <mc:AlternateContent>
          <mc:Choice Requires="wpg">
            <w:drawing>
              <wp:anchor distT="0" distB="0" distL="114300" distR="114300" simplePos="0" relativeHeight="251660288" behindDoc="0" locked="0" layoutInCell="1" allowOverlap="1" wp14:anchorId="2AAA35CE" wp14:editId="6ECD200A">
                <wp:simplePos x="0" y="0"/>
                <wp:positionH relativeFrom="page">
                  <wp:posOffset>777240</wp:posOffset>
                </wp:positionH>
                <wp:positionV relativeFrom="page">
                  <wp:posOffset>2887345</wp:posOffset>
                </wp:positionV>
                <wp:extent cx="8890" cy="6172200"/>
                <wp:effectExtent l="0" t="0" r="29210" b="0"/>
                <wp:wrapSquare wrapText="bothSides"/>
                <wp:docPr id="52589" name="Group 52589"/>
                <wp:cNvGraphicFramePr/>
                <a:graphic xmlns:a="http://schemas.openxmlformats.org/drawingml/2006/main">
                  <a:graphicData uri="http://schemas.microsoft.com/office/word/2010/wordprocessingGroup">
                    <wpg:wgp>
                      <wpg:cNvGrpSpPr/>
                      <wpg:grpSpPr>
                        <a:xfrm>
                          <a:off x="0" y="0"/>
                          <a:ext cx="8890" cy="6172200"/>
                          <a:chOff x="0" y="0"/>
                          <a:chExt cx="9144" cy="6172200"/>
                        </a:xfrm>
                      </wpg:grpSpPr>
                      <wps:wsp>
                        <wps:cNvPr id="790" name="Shape 64105"/>
                        <wps:cNvSpPr/>
                        <wps:spPr>
                          <a:xfrm>
                            <a:off x="0" y="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 name="Shape 64106"/>
                        <wps:cNvSpPr/>
                        <wps:spPr>
                          <a:xfrm>
                            <a:off x="0" y="34442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 name="Shape 64107"/>
                        <wps:cNvSpPr/>
                        <wps:spPr>
                          <a:xfrm>
                            <a:off x="0" y="51511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 name="Shape 64108"/>
                        <wps:cNvSpPr/>
                        <wps:spPr>
                          <a:xfrm>
                            <a:off x="0" y="685800"/>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 name="Shape 64109"/>
                        <wps:cNvSpPr/>
                        <wps:spPr>
                          <a:xfrm>
                            <a:off x="0" y="85344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 name="Shape 64110"/>
                        <wps:cNvSpPr/>
                        <wps:spPr>
                          <a:xfrm>
                            <a:off x="0" y="11978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 name="Shape 64111"/>
                        <wps:cNvSpPr/>
                        <wps:spPr>
                          <a:xfrm>
                            <a:off x="0" y="154228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 name="Shape 64112"/>
                        <wps:cNvSpPr/>
                        <wps:spPr>
                          <a:xfrm>
                            <a:off x="0" y="188671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 name="Shape 64113"/>
                        <wps:cNvSpPr/>
                        <wps:spPr>
                          <a:xfrm>
                            <a:off x="0" y="20574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 name="Shape 64114"/>
                        <wps:cNvSpPr/>
                        <wps:spPr>
                          <a:xfrm>
                            <a:off x="0" y="22280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 name="Shape 64115"/>
                        <wps:cNvSpPr/>
                        <wps:spPr>
                          <a:xfrm>
                            <a:off x="0" y="239877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 name="Shape 64116"/>
                        <wps:cNvSpPr/>
                        <wps:spPr>
                          <a:xfrm>
                            <a:off x="0" y="2743200"/>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 name="Shape 64117"/>
                        <wps:cNvSpPr/>
                        <wps:spPr>
                          <a:xfrm>
                            <a:off x="0" y="308457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3" name="Shape 64118"/>
                        <wps:cNvSpPr/>
                        <wps:spPr>
                          <a:xfrm>
                            <a:off x="0" y="34290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 name="Shape 64119"/>
                        <wps:cNvSpPr/>
                        <wps:spPr>
                          <a:xfrm>
                            <a:off x="0" y="35996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5" name="Shape 64120"/>
                        <wps:cNvSpPr/>
                        <wps:spPr>
                          <a:xfrm>
                            <a:off x="0" y="37703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 name="Shape 64121"/>
                        <wps:cNvSpPr/>
                        <wps:spPr>
                          <a:xfrm>
                            <a:off x="0" y="39410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7" name="Shape 64122"/>
                        <wps:cNvSpPr/>
                        <wps:spPr>
                          <a:xfrm>
                            <a:off x="0" y="428548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8" name="Shape 64123"/>
                        <wps:cNvSpPr/>
                        <wps:spPr>
                          <a:xfrm>
                            <a:off x="0" y="4629912"/>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9" name="Shape 64124"/>
                        <wps:cNvSpPr/>
                        <wps:spPr>
                          <a:xfrm>
                            <a:off x="0" y="49712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0" name="Shape 64125"/>
                        <wps:cNvSpPr/>
                        <wps:spPr>
                          <a:xfrm>
                            <a:off x="0" y="51419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1" name="Shape 64126"/>
                        <wps:cNvSpPr/>
                        <wps:spPr>
                          <a:xfrm>
                            <a:off x="0" y="53126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2" name="Shape 64127"/>
                        <wps:cNvSpPr/>
                        <wps:spPr>
                          <a:xfrm>
                            <a:off x="0" y="548335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3" name="Shape 64128"/>
                        <wps:cNvSpPr/>
                        <wps:spPr>
                          <a:xfrm>
                            <a:off x="0" y="582777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E8B0E63" id="Group 52589" o:spid="_x0000_s1026" style="position:absolute;margin-left:61.2pt;margin-top:227.35pt;width:.7pt;height:486pt;z-index:251660288;mso-position-horizontal-relative:page;mso-position-vertical-relative:page" coordsize="91,6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Pta9gUAAOBYAAAOAAAAZHJzL2Uyb0RvYy54bWzsXN1uozgUvl9p3wFxPw02/1HTuZjZ7c1q&#10;d7Qz+wAugQSJPwFt2rffYxsTiJMRoVIyak4vagLHxufYnz/7+OD7z695ZrzEdZOWxcokd5ZpxEVU&#10;rtNiszL/+/Hnp8A0mpYVa5aVRbwy3+LG/Pzw+2/3u2oZ03JbZuu4NqCQolnuqpW5bdtquVg00TbO&#10;WXNXVnEBD5OyzlkLP+vNYl2zHZSeZwtqWd5iV9brqi6juGng7lf50HwQ5SdJHLX/JEkTt0a2MqFu&#10;rfhfi/9P/P/i4Z4tNzWrtmnUVYPNqEXO0gJe2hf1lbXMeK5Trag8jeqyKZP2LirzRZkkaRQLHUAb&#10;Yh1o81iXz5XQZbPcbareTGDaAzvNLjb6++VbbaTrlelSNwhNo2A5NJN4syFvgYl21WYJko919b36&#10;Vnc3NvIX1/o1qXOegj7GqzDuW2/c+LU1IrgZBCE0QAQPPOJTaDtp+2gLDaRlirZ/dNlC4jhatoV6&#10;5YLXrK/IroJO1Ozt1LzPTt+3rIqF+RuufWcnn6shrSQEDM8hlsuV4a8Hud5EzbIBa021z15R23Ec&#10;6vASez3ZMnpu2se4FGZmL381LTyG7rZWV2yrrqLXQl3W0P9/2vMr1vJ8vCh+aexWpqzHdmV21eDP&#10;8vIl/lEKqfagraCK+6dZMZSSJameAILqsUorUVgvNtJbyahUyoLpobzJgqKP9S+GC66kMGuvONwc&#10;mjYruA14R2UwGiUZawWs87SFYSpLcxjjqG/JzisKhtJ4u8uWFlftWxZzU2XFv3EC0BKA4DeaevP0&#10;JauNF8YHI/EnCmdZtWXd3a7VO1FRVVEOz5+kWdYXSUTWY0XKftMJ83yxGAf7nJbMGXW1kYMhDCmg&#10;tBoSQbM+k3hzWbR9/gIGclHNgbb88qlcv4nBQRgEcCgRcQFAEh2Q3gxA7rsVqK8NP8S3vCC4Oiq7&#10;avBW2eNuCA7V5/dPxxDq4aYE1WOVHqBypLeSUenwxZMFxy9GVA6HiA+ESqqj0p+BSpe4hFCeEVHZ&#10;kTNQ4GSwTRZEVN4EV9o6KgWpcQY/Y/LqBW6gpvBHuNLzPUd1KLU4GE6zLjODJbIaF+TKod6KI1U6&#10;4sqpgsqIshDkyg/KlbDEPVxShjO4MnBhDiu6zDGu3M9voR9dD5VdNS6HypHeCo0qHaJysiCi8ia4&#10;0tVQSUTLn8mVhIR+4AmHDsJyP4WdjLbJggjLm4Clp8OSzCBL4jqUSo8OwhJhiV7YibtSp7ZFfB2W&#10;wm1zLlsGgeejw2eJbljcHDlns/gULGED/mBpSewZbEkt13d+4vHB3ZFT+5tyzxL9sOC0xj3LPoig&#10;D7XogwiIWCGeyZYUprDW6UnsqNddz+XTVeNyLp+R3srVo9Khy2eyIK4tb2Btybc0NLacE9tD7TDw&#10;fRGEgGtLXFvi2vJda8vA0iN8yJwIH+o7dh95qG9b2g6xJWivvEEiqnE5thzprVhSpUO2nCyIbHkT&#10;bKmH+JA5IT62FTgusuWhy2fyvsdkQYTlTcBSj/Ehc2J8bIeGXajzsUnsaOmEa8th5Du6fFTkO7p8&#10;1HcjgaUH+ZA5QT62G4ZdJDrCcr+2HA1HavKq0uEkdrIgsuVNsKUe5UNFy5/pibV93+pWjwhLhCW6&#10;fN7p8tGjfOicKB87hM8zMfgO15bys0eE5TthqUf50DlRPg4NXOf0vuXIo3G9tWVXjUt6YgeffqvJ&#10;q0qHk9iRgZSASoeCOIm9iUmsHuVD50T5OB4Nw9PBdyP//zVhiRskeDJBwoGd/MonEwSWHuUjD/Y4&#10;c23phBARe5otRx6N68Gyq8bl2HKktyI/lQ5JcLIgsuUtsCV8xXUY5UPnRPm4xIFPu05G+Yx6HcIS&#10;N0jgCB3BWXiOz7GDtQKiR/nQOVE+rk2od9rlg7CE6CbFkipFtsTjtY5/QRLAclBjyzlRPuDvsW33&#10;5Ek+I4/G9dgSXT546p3i6V96bQlfcWmwnBPl4wbUx1B1OBoSD6Pkk9OPu0EizoqFY3TFoZrdkb/8&#10;nN7hb3Ga5/5g4of/AQAA//8DAFBLAwQUAAYACAAAACEALApcJOEAAAAMAQAADwAAAGRycy9kb3du&#10;cmV2LnhtbEyPTUvDQBCG74L/YRnBm90kTVuJ2ZRS1FMRbAXxts1Ok9DsbMhuk/TfOz3pbV7m4f3I&#10;15NtxYC9bxwpiGcRCKTSmYYqBV+Ht6dnED5oMrp1hAqu6GFd3N/lOjNupE8c9qESbEI+0wrqELpM&#10;Sl/WaLWfuQ6JfyfXWx1Y9pU0vR7Z3LYyiaKltLohTqh1h9say/P+YhW8j3rczOPXYXc+ba8/h8XH&#10;9y5GpR4fps0LiIBT+IPhVp+rQ8Gdju5CxouWdZKkjCpIF+kKxI1I5jzmyEeaLFcgi1z+H1H8AgAA&#10;//8DAFBLAQItABQABgAIAAAAIQC2gziS/gAAAOEBAAATAAAAAAAAAAAAAAAAAAAAAABbQ29udGVu&#10;dF9UeXBlc10ueG1sUEsBAi0AFAAGAAgAAAAhADj9If/WAAAAlAEAAAsAAAAAAAAAAAAAAAAALwEA&#10;AF9yZWxzLy5yZWxzUEsBAi0AFAAGAAgAAAAhANY4+1r2BQAA4FgAAA4AAAAAAAAAAAAAAAAALgIA&#10;AGRycy9lMm9Eb2MueG1sUEsBAi0AFAAGAAgAAAAhACwKXCThAAAADAEAAA8AAAAAAAAAAAAAAAAA&#10;UAgAAGRycy9kb3ducmV2LnhtbFBLBQYAAAAABAAEAPMAAABeCQAAAAA=&#10;">
                <v:shape id="Shape 64105" o:spid="_x0000_s1027" style="position:absolute;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tmiwgAAANwAAAAPAAAAZHJzL2Rvd25yZXYueG1sRE9La8JA&#10;EL4X+h+WKfRWNxXqI2YjWlAKPWl78DhmxyQ0O7tk15j++86h4PHjexfr0XVqoD62ng28TjJQxJW3&#10;LdcGvr92LwtQMSFb7DyTgV+KsC4fHwrMrb/xgYZjqpWEcMzRQJNSyLWOVUMO48QHYuEuvneYBPa1&#10;tj3eJNx1epplM+2wZWloMNB7Q9XP8eoMzPfXsAxZd3rbLcJhdv7c6v2wNeb5adysQCUa01387/6w&#10;4lvKfDkjR0CXfwAAAP//AwBQSwECLQAUAAYACAAAACEA2+H2y+4AAACFAQAAEwAAAAAAAAAAAAAA&#10;AAAAAAAAW0NvbnRlbnRfVHlwZXNdLnhtbFBLAQItABQABgAIAAAAIQBa9CxbvwAAABUBAAALAAAA&#10;AAAAAAAAAAAAAB8BAABfcmVscy8ucmVsc1BLAQItABQABgAIAAAAIQB87tmiwgAAANwAAAAPAAAA&#10;AAAAAAAAAAAAAAcCAABkcnMvZG93bnJldi54bWxQSwUGAAAAAAMAAwC3AAAA9gIAAAAA&#10;" path="m,l9144,r,344424l,344424,,e" fillcolor="black" stroked="f" strokeweight="0">
                  <v:stroke miterlimit="83231f" joinstyle="miter"/>
                  <v:path arrowok="t" textboxrect="0,0,9144,344424"/>
                </v:shape>
                <v:shape id="Shape 64106" o:spid="_x0000_s1028" style="position:absolute;top:3444;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KKLxQAAANwAAAAPAAAAZHJzL2Rvd25yZXYueG1sRI9Ba8JA&#10;FITvQv/D8gq96SYKVaOrWEtBvDWKeHxkn5vY7NuQXTX213eFgsdhZr5h5svO1uJKra8cK0gHCQji&#10;wumKjYL97qs/AeEDssbaMSm4k4fl4qU3x0y7G3/TNQ9GRAj7DBWUITSZlL4oyaIfuIY4eifXWgxR&#10;tkbqFm8Rbms5TJJ3abHiuFBiQ+uSip/8YhXkH8Nz50bp/TA+m2O1+TXb0edKqbfXbjUDEagLz/B/&#10;e6MVjKcpPM7EIyAXfwAAAP//AwBQSwECLQAUAAYACAAAACEA2+H2y+4AAACFAQAAEwAAAAAAAAAA&#10;AAAAAAAAAAAAW0NvbnRlbnRfVHlwZXNdLnhtbFBLAQItABQABgAIAAAAIQBa9CxbvwAAABUBAAAL&#10;AAAAAAAAAAAAAAAAAB8BAABfcmVscy8ucmVsc1BLAQItABQABgAIAAAAIQCjeKKLxQAAANwAAAAP&#10;AAAAAAAAAAAAAAAAAAcCAABkcnMvZG93bnJldi54bWxQSwUGAAAAAAMAAwC3AAAA+QIAAAAA&#10;" path="m,l9144,r,170688l,170688,,e" fillcolor="black" stroked="f" strokeweight="0">
                  <v:stroke miterlimit="83231f" joinstyle="miter"/>
                  <v:path arrowok="t" textboxrect="0,0,9144,170688"/>
                </v:shape>
                <v:shape id="Shape 64107" o:spid="_x0000_s1029" style="position:absolute;top:5151;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jz8xQAAANwAAAAPAAAAZHJzL2Rvd25yZXYueG1sRI9Ba8JA&#10;FITvBf/D8gRvdWMErdFVtCJIb01FPD6yz000+zZktxr767uFgsdhZr5hFqvO1uJGra8cKxgNExDE&#10;hdMVGwWHr93rGwgfkDXWjknBgzyslr2XBWba3fmTbnkwIkLYZ6igDKHJpPRFSRb90DXE0Tu71mKI&#10;sjVSt3iPcFvLNEkm0mLFcaHEht5LKq75t1WQb9JL58ajx3F6Madq/2M+xtu1UoN+t56DCNSFZ/i/&#10;vdcKprMU/s7EIyCXvwAAAP//AwBQSwECLQAUAAYACAAAACEA2+H2y+4AAACFAQAAEwAAAAAAAAAA&#10;AAAAAAAAAAAAW0NvbnRlbnRfVHlwZXNdLnhtbFBLAQItABQABgAIAAAAIQBa9CxbvwAAABUBAAAL&#10;AAAAAAAAAAAAAAAAAB8BAABfcmVscy8ucmVsc1BLAQItABQABgAIAAAAIQBTqjz8xQAAANwAAAAP&#10;AAAAAAAAAAAAAAAAAAcCAABkcnMvZG93bnJldi54bWxQSwUGAAAAAAMAAwC3AAAA+QIAAAAA&#10;" path="m,l9144,r,170688l,170688,,e" fillcolor="black" stroked="f" strokeweight="0">
                  <v:stroke miterlimit="83231f" joinstyle="miter"/>
                  <v:path arrowok="t" textboxrect="0,0,9144,170688"/>
                </v:shape>
                <v:shape id="Shape 64108" o:spid="_x0000_s1030" style="position:absolute;top:6858;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4FkxwAAANwAAAAPAAAAZHJzL2Rvd25yZXYueG1sRI9Ba8JA&#10;EIXvgv9hmUJvuklLbZNmFZEWKrSHRlG8DdkxCWZn0+yq8d93BcHj48373rxs1ptGnKhztWUF8TgC&#10;QVxYXXOpYL36HL2BcB5ZY2OZFFzIwWw6HGSYanvmXzrlvhQBwi5FBZX3bSqlKyoy6Ma2JQ7e3nYG&#10;fZBdKXWH5wA3jXyKook0WHNoqLClRUXFIT+a8MbGvez0PP753h4/yv0q/lsuElTq8aGfv4Pw1Pv7&#10;8S39pRW8Js9wHRMIIKf/AAAA//8DAFBLAQItABQABgAIAAAAIQDb4fbL7gAAAIUBAAATAAAAAAAA&#10;AAAAAAAAAAAAAABbQ29udGVudF9UeXBlc10ueG1sUEsBAi0AFAAGAAgAAAAhAFr0LFu/AAAAFQEA&#10;AAsAAAAAAAAAAAAAAAAAHwEAAF9yZWxzLy5yZWxzUEsBAi0AFAAGAAgAAAAhACDXgWTHAAAA3AAA&#10;AA8AAAAAAAAAAAAAAAAABwIAAGRycy9kb3ducmV2LnhtbFBLBQYAAAAAAwADALcAAAD7AgAAAAA=&#10;" path="m,l9144,r,167640l,167640,,e" fillcolor="black" stroked="f" strokeweight="0">
                  <v:stroke miterlimit="83231f" joinstyle="miter"/>
                  <v:path arrowok="t" textboxrect="0,0,9144,167640"/>
                </v:shape>
                <v:shape id="Shape 64109" o:spid="_x0000_s1031" style="position:absolute;top:8534;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d+hwwAAANwAAAAPAAAAZHJzL2Rvd25yZXYueG1sRI9Pi8Iw&#10;FMTvwn6H8Ba8aeri365RVkERPOnuweOzedsWm5fQxFq/vREEj8PMb4aZL1tTiYZqX1pWMOgnIIgz&#10;q0vOFfz9bnpTED4ga6wsk4I7eVguPjpzTLW98YGaY8hFLGGfooIiBJdK6bOCDPq+dcTR+7e1wRBl&#10;nUtd4y2Wm0p+JclYGiw5LhToaF1QdjlejYLJ9upmLqlOo83UHcbn/Upum5VS3c/25xtEoDa8wy96&#10;pyM3G8LzTDwCcvEAAAD//wMAUEsBAi0AFAAGAAgAAAAhANvh9svuAAAAhQEAABMAAAAAAAAAAAAA&#10;AAAAAAAAAFtDb250ZW50X1R5cGVzXS54bWxQSwECLQAUAAYACAAAACEAWvQsW78AAAAVAQAACwAA&#10;AAAAAAAAAAAAAAAfAQAAX3JlbHMvLnJlbHNQSwECLQAUAAYACAAAACEAA9XfocMAAADcAAAADwAA&#10;AAAAAAAAAAAAAAAHAgAAZHJzL2Rvd25yZXYueG1sUEsFBgAAAAADAAMAtwAAAPcCAAAAAA==&#10;" path="m,l9144,r,344424l,344424,,e" fillcolor="black" stroked="f" strokeweight="0">
                  <v:stroke miterlimit="83231f" joinstyle="miter"/>
                  <v:path arrowok="t" textboxrect="0,0,9144,344424"/>
                </v:shape>
                <v:shape id="Shape 64110" o:spid="_x0000_s1032" style="position:absolute;top:11978;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Xo6wwAAANwAAAAPAAAAZHJzL2Rvd25yZXYueG1sRI9Pi8Iw&#10;FMTvC36H8ARva6qgq9UoKigLnvxz8Phsnm2xeQlNrPXbmwVhj8PMb4aZL1tTiYZqX1pWMOgnIIgz&#10;q0vOFZxP2+8JCB+QNVaWScGLPCwXna85pto++UDNMeQilrBPUUERgkul9FlBBn3fOuLo3WxtMERZ&#10;51LX+IzlppLDJBlLgyXHhQIdbQrK7seHUfCze7ipS6rLaDtxh/F1v5a7Zq1Ur9uuZiACteE//KF/&#10;deSmI/g7E4+AXLwBAAD//wMAUEsBAi0AFAAGAAgAAAAhANvh9svuAAAAhQEAABMAAAAAAAAAAAAA&#10;AAAAAAAAAFtDb250ZW50X1R5cGVzXS54bWxQSwECLQAUAAYACAAAACEAWvQsW78AAAAVAQAACwAA&#10;AAAAAAAAAAAAAAAfAQAAX3JlbHMvLnJlbHNQSwECLQAUAAYACAAAACEAbJl6OsMAAADcAAAADwAA&#10;AAAAAAAAAAAAAAAHAgAAZHJzL2Rvd25yZXYueG1sUEsFBgAAAAADAAMAtwAAAPcCAAAAAA==&#10;" path="m,l9144,r,344424l,344424,,e" fillcolor="black" stroked="f" strokeweight="0">
                  <v:stroke miterlimit="83231f" joinstyle="miter"/>
                  <v:path arrowok="t" textboxrect="0,0,9144,344424"/>
                </v:shape>
                <v:shape id="Shape 64111" o:spid="_x0000_s1033" style="position:absolute;top:15422;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RNwwAAANwAAAAPAAAAZHJzL2Rvd25yZXYueG1sRI9Pi8Iw&#10;FMTvgt8hPMGbpgp2tWsUFZQFT/45eHzbvG3LNi+hibV+e7Mg7HGY+c0wy3VnatFS4yvLCibjBARx&#10;bnXFhYLrZT+ag/ABWWNtmRQ8ycN61e8tMdP2wSdqz6EQsYR9hgrKEFwmpc9LMujH1hFH78c2BkOU&#10;TSF1g49Ybmo5TZJUGqw4LpToaFdS/nu+GwUfh7tbuKS+zfZzd0q/j1t5aLdKDQfd5hNEoC78h9/0&#10;l47cIoW/M/EIyNULAAD//wMAUEsBAi0AFAAGAAgAAAAhANvh9svuAAAAhQEAABMAAAAAAAAAAAAA&#10;AAAAAAAAAFtDb250ZW50X1R5cGVzXS54bWxQSwECLQAUAAYACAAAACEAWvQsW78AAAAVAQAACwAA&#10;AAAAAAAAAAAAAAAfAQAAX3JlbHMvLnJlbHNQSwECLQAUAAYACAAAACEAnEvkTcMAAADcAAAADwAA&#10;AAAAAAAAAAAAAAAHAgAAZHJzL2Rvd25yZXYueG1sUEsFBgAAAAADAAMAtwAAAPcCAAAAAA==&#10;" path="m,l9144,r,344424l,344424,,e" fillcolor="black" stroked="f" strokeweight="0">
                  <v:stroke miterlimit="83231f" joinstyle="miter"/>
                  <v:path arrowok="t" textboxrect="0,0,9144,344424"/>
                </v:shape>
                <v:shape id="Shape 64112" o:spid="_x0000_s1034" style="position:absolute;top:18867;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Z9kxQAAANwAAAAPAAAAZHJzL2Rvd25yZXYueG1sRI9Ba8JA&#10;FITvgv9heQVvulGh0dRVtFIQb8ZSPD6yr5vY7NuQ3Wrsr+8KgsdhZr5hFqvO1uJCra8cKxiPEhDE&#10;hdMVGwWfx4/hDIQPyBprx6TgRh5Wy35vgZl2Vz7QJQ9GRAj7DBWUITSZlL4oyaIfuYY4et+utRii&#10;bI3ULV4j3NZykiSv0mLFcaHEht5LKn7yX6sg30zOnZuOb1/p2Zyq3Z/ZT7drpQYv3foNRKAuPMOP&#10;9k4rSOcp3M/EIyCX/wAAAP//AwBQSwECLQAUAAYACAAAACEA2+H2y+4AAACFAQAAEwAAAAAAAAAA&#10;AAAAAAAAAAAAW0NvbnRlbnRfVHlwZXNdLnhtbFBLAQItABQABgAIAAAAIQBa9CxbvwAAABUBAAAL&#10;AAAAAAAAAAAAAAAAAB8BAABfcmVscy8ucmVsc1BLAQItABQABgAIAAAAIQBD3Z9kxQAAANwAAAAP&#10;AAAAAAAAAAAAAAAAAAcCAABkcnMvZG93bnJldi54bWxQSwUGAAAAAAMAAwC3AAAA+QIAAAAA&#10;" path="m,l9144,r,170688l,170688,,e" fillcolor="black" stroked="f" strokeweight="0">
                  <v:stroke miterlimit="83231f" joinstyle="miter"/>
                  <v:path arrowok="t" textboxrect="0,0,9144,170688"/>
                </v:shape>
                <v:shape id="Shape 64113" o:spid="_x0000_s1035" style="position:absolute;top:20574;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gsWwwAAANwAAAAPAAAAZHJzL2Rvd25yZXYueG1sRE/Pa8Iw&#10;FL4L+x/CG+ymqQpzq6bFTQaym3UMj4/mLa1rXkoTbbu/fjkIHj++35t8sI24UudrxwrmswQEcel0&#10;zUbB1/Fj+gLCB2SNjWNSMJKHPHuYbDDVrucDXYtgRAxhn6KCKoQ2ldKXFVn0M9cSR+7HdRZDhJ2R&#10;usM+httGLpLkWVqsOTZU2NJ7ReVvcbEKirfFeXDL+fi9OptTvf8zn8vdVqmnx2G7BhFoCHfxzb3X&#10;ClavcW08E4+AzP4BAAD//wMAUEsBAi0AFAAGAAgAAAAhANvh9svuAAAAhQEAABMAAAAAAAAAAAAA&#10;AAAAAAAAAFtDb250ZW50X1R5cGVzXS54bWxQSwECLQAUAAYACAAAACEAWvQsW78AAAAVAQAACwAA&#10;AAAAAAAAAAAAAAAfAQAAX3JlbHMvLnJlbHNQSwECLQAUAAYACAAAACEAMkILFsMAAADcAAAADwAA&#10;AAAAAAAAAAAAAAAHAgAAZHJzL2Rvd25yZXYueG1sUEsFBgAAAAADAAMAtwAAAPcCAAAAAA==&#10;" path="m,l9144,r,170688l,170688,,e" fillcolor="black" stroked="f" strokeweight="0">
                  <v:stroke miterlimit="83231f" joinstyle="miter"/>
                  <v:path arrowok="t" textboxrect="0,0,9144,170688"/>
                </v:shape>
                <v:shape id="Shape 64114" o:spid="_x0000_s1036" style="position:absolute;top:22280;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q6NxgAAANwAAAAPAAAAZHJzL2Rvd25yZXYueG1sRI9Ba8JA&#10;FITvQv/D8gq9mU0Uak1dJbUUpDdjKT0+sq+b2OzbkF01+uvdguBxmJlvmMVqsK04Uu8bxwqyJAVB&#10;XDndsFHwtfsYv4DwAVlj65gUnMnDavkwWmCu3Ym3dCyDERHCPkcFdQhdLqWvarLoE9cRR+/X9RZD&#10;lL2RusdThNtWTtL0WVpsOC7U2NG6puqvPFgF5dtkP7hpdv6e7c1Ps7mYz+l7odTT41C8ggg0hHv4&#10;1t5oBbP5HP7PxCMgl1cAAAD//wMAUEsBAi0AFAAGAAgAAAAhANvh9svuAAAAhQEAABMAAAAAAAAA&#10;AAAAAAAAAAAAAFtDb250ZW50X1R5cGVzXS54bWxQSwECLQAUAAYACAAAACEAWvQsW78AAAAVAQAA&#10;CwAAAAAAAAAAAAAAAAAfAQAAX3JlbHMvLnJlbHNQSwECLQAUAAYACAAAACEAXQ6ujcYAAADcAAAA&#10;DwAAAAAAAAAAAAAAAAAHAgAAZHJzL2Rvd25yZXYueG1sUEsFBgAAAAADAAMAtwAAAPoCAAAAAA==&#10;" path="m,l9144,r,170688l,170688,,e" fillcolor="black" stroked="f" strokeweight="0">
                  <v:stroke miterlimit="83231f" joinstyle="miter"/>
                  <v:path arrowok="t" textboxrect="0,0,9144,170688"/>
                </v:shape>
                <v:shape id="Shape 64115" o:spid="_x0000_s1037" style="position:absolute;top:23987;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NhzwQAAANwAAAAPAAAAZHJzL2Rvd25yZXYueG1sRE/LisIw&#10;FN0P+A/hCu7GZITRTjWKDijCrHwsXN5prm2Z5iY0sda/N4sBl4fzXqx624iO2lA71vAxViCIC2dq&#10;LjWcT9v3DESIyAYbx6ThQQFWy8HbAnPj7nyg7hhLkUI45KihitHnUoaiIoth7Dxx4q6utRgTbEtp&#10;WryncNvIiVJTabHm1FChp++Kir/jzWqY7W7+y6vm8rnN/GH6+7ORu26j9WjYr+cgIvXxJf53742G&#10;TKX56Uw6AnL5BAAA//8DAFBLAQItABQABgAIAAAAIQDb4fbL7gAAAIUBAAATAAAAAAAAAAAAAAAA&#10;AAAAAABbQ29udGVudF9UeXBlc10ueG1sUEsBAi0AFAAGAAgAAAAhAFr0LFu/AAAAFQEAAAsAAAAA&#10;AAAAAAAAAAAAHwEAAF9yZWxzLy5yZWxzUEsBAi0AFAAGAAgAAAAhAGJQ2HPBAAAA3AAAAA8AAAAA&#10;AAAAAAAAAAAABwIAAGRycy9kb3ducmV2LnhtbFBLBQYAAAAAAwADALcAAAD1AgAAAAA=&#10;" path="m,l9144,r,344424l,344424,,e" fillcolor="black" stroked="f" strokeweight="0">
                  <v:stroke miterlimit="83231f" joinstyle="miter"/>
                  <v:path arrowok="t" textboxrect="0,0,9144,344424"/>
                </v:shape>
                <v:shape id="Shape 64116" o:spid="_x0000_s1038" style="position:absolute;top:27432;width:91;height:3413;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9eLxgAAANwAAAAPAAAAZHJzL2Rvd25yZXYueG1sRI/NasMw&#10;EITvgb6D2EJviewWTHCjhLbg1lBIyM8DbKyN7dRaGUl13LevAoEch5n5hlmsRtOJgZxvLStIZwkI&#10;4srqlmsFh30xnYPwAVljZ5kU/JGH1fJhssBc2wtvadiFWkQI+xwVNCH0uZS+asign9meOHon6wyG&#10;KF0ttcNLhJtOPidJJg22HBca7Omjoepn92sU8PeL687H4/mwf/9a++LzVBbZRqmnx/HtFUSgMdzD&#10;t3apFcyTFK5n4hGQy38AAAD//wMAUEsBAi0AFAAGAAgAAAAhANvh9svuAAAAhQEAABMAAAAAAAAA&#10;AAAAAAAAAAAAAFtDb250ZW50X1R5cGVzXS54bWxQSwECLQAUAAYACAAAACEAWvQsW78AAAAVAQAA&#10;CwAAAAAAAAAAAAAAAAAfAQAAX3JlbHMvLnJlbHNQSwECLQAUAAYACAAAACEABIfXi8YAAADcAAAA&#10;DwAAAAAAAAAAAAAAAAAHAgAAZHJzL2Rvd25yZXYueG1sUEsFBgAAAAADAAMAtwAAAPoCAAAAAA==&#10;" path="m,l9144,r,341376l,341376,,e" fillcolor="black" stroked="f" strokeweight="0">
                  <v:stroke miterlimit="83231f" joinstyle="miter"/>
                  <v:path arrowok="t" textboxrect="0,0,9144,341376"/>
                </v:shape>
                <v:shape id="Shape 64117" o:spid="_x0000_s1039" style="position:absolute;top:30845;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uOfxAAAANwAAAAPAAAAZHJzL2Rvd25yZXYueG1sRI9BawIx&#10;FITvgv8hPKE3TSpUt1ujqKAIntQeenzdvO4u3byETVy3/74RBI/DzHzDLFa9bURHbagda3idKBDE&#10;hTM1lxo+L7txBiJEZIONY9LwRwFWy+FggblxNz5Rd46lSBAOOWqoYvS5lKGoyGKYOE+cvB/XWoxJ&#10;tqU0Ld4S3DZyqtRMWqw5LVToaVtR8Xu+Wg3z/dW/e9V8ve0yf5p9Hzdy3220fhn16w8Qkfr4DD/a&#10;B6MhU1O4n0lHQC7/AQAA//8DAFBLAQItABQABgAIAAAAIQDb4fbL7gAAAIUBAAATAAAAAAAAAAAA&#10;AAAAAAAAAABbQ29udGVudF9UeXBlc10ueG1sUEsBAi0AFAAGAAgAAAAhAFr0LFu/AAAAFQEAAAsA&#10;AAAAAAAAAAAAAAAAHwEAAF9yZWxzLy5yZWxzUEsBAi0AFAAGAAgAAAAhAP3O45/EAAAA3AAAAA8A&#10;AAAAAAAAAAAAAAAABwIAAGRycy9kb3ducmV2LnhtbFBLBQYAAAAAAwADALcAAAD4AgAAAAA=&#10;" path="m,l9144,r,344424l,344424,,e" fillcolor="black" stroked="f" strokeweight="0">
                  <v:stroke miterlimit="83231f" joinstyle="miter"/>
                  <v:path arrowok="t" textboxrect="0,0,9144,344424"/>
                </v:shape>
                <v:shape id="Shape 64118" o:spid="_x0000_s1040" style="position:absolute;top:34290;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Ji2xQAAANwAAAAPAAAAZHJzL2Rvd25yZXYueG1sRI9Ba8JA&#10;FITvBf/D8oTe6kYDrUQ3oi2C9Na0iMdH9rlJzL4N2VVjf31XEHocZuYbZrkabCsu1PvasYLpJAFB&#10;XDpds1Hw8719mYPwAVlj65gU3MjDKh89LTHT7spfdCmCERHCPkMFVQhdJqUvK7LoJ64jjt7R9RZD&#10;lL2RusdrhNtWzpLkVVqsOS5U2NF7ReWpOFsFxWbWDC6d3vZvjTnUu1/zmX6slXoeD+sFiEBD+A8/&#10;2jutYJ6kcD8Tj4DM/wAAAP//AwBQSwECLQAUAAYACAAAACEA2+H2y+4AAACFAQAAEwAAAAAAAAAA&#10;AAAAAAAAAAAAW0NvbnRlbnRfVHlwZXNdLnhtbFBLAQItABQABgAIAAAAIQBa9CxbvwAAABUBAAAL&#10;AAAAAAAAAAAAAAAAAB8BAABfcmVscy8ucmVsc1BLAQItABQABgAIAAAAIQAiWJi2xQAAANwAAAAP&#10;AAAAAAAAAAAAAAAAAAcCAABkcnMvZG93bnJldi54bWxQSwUGAAAAAAMAAwC3AAAA+QIAAAAA&#10;" path="m,l9144,r,170688l,170688,,e" fillcolor="black" stroked="f" strokeweight="0">
                  <v:stroke miterlimit="83231f" joinstyle="miter"/>
                  <v:path arrowok="t" textboxrect="0,0,9144,170688"/>
                </v:shape>
                <v:shape id="Shape 64119" o:spid="_x0000_s1041" style="position:absolute;top:3599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QDCxgAAANwAAAAPAAAAZHJzL2Rvd25yZXYueG1sRI9Pa8JA&#10;FMTvBb/D8oTemo1/sBLdiG0pSG+mpXh8ZF83SbNvQ3ar0U/fFQSPw8z8hllvBtuKI/W+dqxgkqQg&#10;iEunazYKvj7fn5YgfEDW2DomBWfysMlHD2vMtDvxno5FMCJC2GeooAqhy6T0ZUUWfeI64uj9uN5i&#10;iLI3Uvd4inDbymmaLqTFmuNChR29VlT+Fn9WQfEybQY3m5y/nxtzqHcX8zF72yr1OB62KxCBhnAP&#10;39o7rWCZzuF6Jh4Bmf8DAAD//wMAUEsBAi0AFAAGAAgAAAAhANvh9svuAAAAhQEAABMAAAAAAAAA&#10;AAAAAAAAAAAAAFtDb250ZW50X1R5cGVzXS54bWxQSwECLQAUAAYACAAAACEAWvQsW78AAAAVAQAA&#10;CwAAAAAAAAAAAAAAAAAfAQAAX3JlbHMvLnJlbHNQSwECLQAUAAYACAAAACEArbEAwsYAAADcAAAA&#10;DwAAAAAAAAAAAAAAAAAHAgAAZHJzL2Rvd25yZXYueG1sUEsFBgAAAAADAAMAtwAAAPoCAAAAAA==&#10;" path="m,l9144,r,170688l,170688,,e" fillcolor="black" stroked="f" strokeweight="0">
                  <v:stroke miterlimit="83231f" joinstyle="miter"/>
                  <v:path arrowok="t" textboxrect="0,0,9144,170688"/>
                </v:shape>
                <v:shape id="Shape 64120" o:spid="_x0000_s1042" style="position:absolute;top:37703;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VZxgAAANwAAAAPAAAAZHJzL2Rvd25yZXYueG1sRI9Ba8JA&#10;FITvBf/D8oTemo2KVqIbsS0F6c20FI+P7OsmafZtyG41+uu7guBxmJlvmPVmsK04Uu9rxwomSQqC&#10;uHS6ZqPg6/P9aQnCB2SNrWNScCYPm3z0sMZMuxPv6VgEIyKEfYYKqhC6TEpfVmTRJ64jjt6P6y2G&#10;KHsjdY+nCLetnKbpQlqsOS5U2NFrReVv8WcVFC/TZnCzyfn7uTGHencxH7O3rVKP42G7AhFoCPfw&#10;rb3TCpbpHK5n4hGQ+T8AAAD//wMAUEsBAi0AFAAGAAgAAAAhANvh9svuAAAAhQEAABMAAAAAAAAA&#10;AAAAAAAAAAAAAFtDb250ZW50X1R5cGVzXS54bWxQSwECLQAUAAYACAAAACEAWvQsW78AAAAVAQAA&#10;CwAAAAAAAAAAAAAAAAAfAQAAX3JlbHMvLnJlbHNQSwECLQAUAAYACAAAACEAwv2lWcYAAADcAAAA&#10;DwAAAAAAAAAAAAAAAAAHAgAAZHJzL2Rvd25yZXYueG1sUEsFBgAAAAADAAMAtwAAAPoCAAAAAA==&#10;" path="m,l9144,r,170688l,170688,,e" fillcolor="black" stroked="f" strokeweight="0">
                  <v:stroke miterlimit="83231f" joinstyle="miter"/>
                  <v:path arrowok="t" textboxrect="0,0,9144,170688"/>
                </v:shape>
                <v:shape id="Shape 64121" o:spid="_x0000_s1043" style="position:absolute;top:3941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eWcxQAAANwAAAAPAAAAZHJzL2Rvd25yZXYueG1sRI9PawIx&#10;FMTvBb9DeIK3mlhwu90aRQtKwZN/Dj2+bp67i5uXsInr9ts3BaHHYWZ+wyxWg21FT11oHGuYTRUI&#10;4tKZhisN59P2OQcRIrLB1jFp+KEAq+XoaYGFcXc+UH+MlUgQDgVqqGP0hZShrMlimDpPnLyL6yzG&#10;JLtKmg7vCW5b+aJUJi02nBZq9PRRU3k93qyG193Nv3nVfs23uT9k3/uN3PUbrSfjYf0OItIQ/8OP&#10;9qfRkKsM/s6kIyCXvwAAAP//AwBQSwECLQAUAAYACAAAACEA2+H2y+4AAACFAQAAEwAAAAAAAAAA&#10;AAAAAAAAAAAAW0NvbnRlbnRfVHlwZXNdLnhtbFBLAQItABQABgAIAAAAIQBa9CxbvwAAABUBAAAL&#10;AAAAAAAAAAAAAAAAAB8BAABfcmVscy8ucmVsc1BLAQItABQABgAIAAAAIQCC9eWcxQAAANwAAAAP&#10;AAAAAAAAAAAAAAAAAAcCAABkcnMvZG93bnJldi54bWxQSwUGAAAAAAMAAwC3AAAA+QIAAAAA&#10;" path="m,l9144,r,344424l,344424,,e" fillcolor="black" stroked="f" strokeweight="0">
                  <v:stroke miterlimit="83231f" joinstyle="miter"/>
                  <v:path arrowok="t" textboxrect="0,0,9144,344424"/>
                </v:shape>
                <v:shape id="Shape 64122" o:spid="_x0000_s1044" style="position:absolute;top:42854;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AHxAAAANwAAAAPAAAAZHJzL2Rvd25yZXYueG1sRI9PawIx&#10;FMTvQr9DeIXeNKmgbrdGUUERPPnn4PF187q7dPMSNnHdfnsjFHocZuY3zHzZ20Z01IbasYb3kQJB&#10;XDhTc6nhct4OMxAhIhtsHJOGXwqwXLwM5pgbd+cjdadYigThkKOGKkafSxmKiiyGkfPEyft2rcWY&#10;ZFtK0+I9wW0jx0pNpcWa00KFnjYVFT+nm9Uw2938h1fNdbLN/HH6dVjLXbfW+u21X32CiNTH//Bf&#10;e280ZGoGzzPpCMjFAwAA//8DAFBLAQItABQABgAIAAAAIQDb4fbL7gAAAIUBAAATAAAAAAAAAAAA&#10;AAAAAAAAAABbQ29udGVudF9UeXBlc10ueG1sUEsBAi0AFAAGAAgAAAAhAFr0LFu/AAAAFQEAAAsA&#10;AAAAAAAAAAAAAAAAHwEAAF9yZWxzLy5yZWxzUEsBAi0AFAAGAAgAAAAhAO25QAfEAAAA3AAAAA8A&#10;AAAAAAAAAAAAAAAABwIAAGRycy9kb3ducmV2LnhtbFBLBQYAAAAAAwADALcAAAD4AgAAAAA=&#10;" path="m,l9144,r,344424l,344424,,e" fillcolor="black" stroked="f" strokeweight="0">
                  <v:stroke miterlimit="83231f" joinstyle="miter"/>
                  <v:path arrowok="t" textboxrect="0,0,9144,344424"/>
                </v:shape>
                <v:shape id="Shape 64123" o:spid="_x0000_s1045" style="position:absolute;top:46299;width:91;height:3413;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4WwgAAANwAAAAPAAAAZHJzL2Rvd25yZXYueG1sRE/dasIw&#10;FL4f7B3CGXg3020g0pkWN6gTBpO1fYBjc2yrzUlJota3Xy4GXn58/6t8MoO4kPO9ZQUv8wQEcWN1&#10;z62CuiqelyB8QNY4WCYFN/KQZ48PK0y1vfIvXcrQihjCPkUFXQhjKqVvOjLo53YkjtzBOoMhQtdK&#10;7fAaw80gX5NkIQ32HBs6HOmzo+ZUno0C/n5zw3G/P9bVx9ePLzaHbbHYKTV7mtbvIAJN4S7+d2+1&#10;gmUS18Yz8QjI7A8AAP//AwBQSwECLQAUAAYACAAAACEA2+H2y+4AAACFAQAAEwAAAAAAAAAAAAAA&#10;AAAAAAAAW0NvbnRlbnRfVHlwZXNdLnhtbFBLAQItABQABgAIAAAAIQBa9CxbvwAAABUBAAALAAAA&#10;AAAAAAAAAAAAAB8BAABfcmVscy8ucmVsc1BLAQItABQABgAIAAAAIQCVvX4WwgAAANwAAAAPAAAA&#10;AAAAAAAAAAAAAAcCAABkcnMvZG93bnJldi54bWxQSwUGAAAAAAMAAwC3AAAA9gIAAAAA&#10;" path="m,l9144,r,341376l,341376,,e" fillcolor="black" stroked="f" strokeweight="0">
                  <v:stroke miterlimit="83231f" joinstyle="miter"/>
                  <v:path arrowok="t" textboxrect="0,0,9144,341376"/>
                </v:shape>
                <v:shape id="Shape 64124" o:spid="_x0000_s1046" style="position:absolute;top:49712;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K9cxgAAANwAAAAPAAAAZHJzL2Rvd25yZXYueG1sRI9Ba8JA&#10;FITvBf/D8oTe6kaFmkY3YlsK0ptpKR4f2ecmMfs2ZLca++u7guBxmJlvmNV6sK04Ue9rxwqmkwQE&#10;cel0zUbB99fHUwrCB2SNrWNScCEP63z0sMJMuzPv6FQEIyKEfYYKqhC6TEpfVmTRT1xHHL2D6y2G&#10;KHsjdY/nCLetnCXJs7RYc1yosKO3ispj8WsVFK+zZnDz6eVn0Zh9vf0zn/P3jVKP42GzBBFoCPfw&#10;rb3VCtLkBa5n4hGQ+T8AAAD//wMAUEsBAi0AFAAGAAgAAAAhANvh9svuAAAAhQEAABMAAAAAAAAA&#10;AAAAAAAAAAAAAFtDb250ZW50X1R5cGVzXS54bWxQSwECLQAUAAYACAAAACEAWvQsW78AAAAVAQAA&#10;CwAAAAAAAAAAAAAAAAAfAQAAX3JlbHMvLnJlbHNQSwECLQAUAAYACAAAACEAQ7CvXMYAAADcAAAA&#10;DwAAAAAAAAAAAAAAAAAHAgAAZHJzL2Rvd25yZXYueG1sUEsFBgAAAAADAAMAtwAAAPoCAAAAAA==&#10;" path="m,l9144,r,170688l,170688,,e" fillcolor="black" stroked="f" strokeweight="0">
                  <v:stroke miterlimit="83231f" joinstyle="miter"/>
                  <v:path arrowok="t" textboxrect="0,0,9144,170688"/>
                </v:shape>
                <v:shape id="Shape 64125" o:spid="_x0000_s1047" style="position:absolute;top:5141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5AcwwAAANwAAAAPAAAAZHJzL2Rvd25yZXYueG1sRE/Pa8Iw&#10;FL4L+x/CG+ymaStM6YzSTQbF2+oYOz6at7SueSlNtNW/fjkMPH58vze7yXbiQoNvHStIFwkI4trp&#10;lo2Cz+P7fA3CB2SNnWNScCUPu+3DbIO5diN/0KUKRsQQ9jkqaELocyl93ZBFv3A9ceR+3GAxRDgY&#10;qQccY7jtZJYkz9Jiy7GhwZ7eGqp/q7NVUL1mp8kt0+vX6mS+2/JmDst9odTT41S8gAg0hbv4311q&#10;Bes0zo9n4hGQ2z8AAAD//wMAUEsBAi0AFAAGAAgAAAAhANvh9svuAAAAhQEAABMAAAAAAAAAAAAA&#10;AAAAAAAAAFtDb250ZW50X1R5cGVzXS54bWxQSwECLQAUAAYACAAAACEAWvQsW78AAAAVAQAACwAA&#10;AAAAAAAAAAAAAAAfAQAAX3JlbHMvLnJlbHNQSwECLQAUAAYACAAAACEAV1OQHMMAAADcAAAADwAA&#10;AAAAAAAAAAAAAAAHAgAAZHJzL2Rvd25yZXYueG1sUEsFBgAAAAADAAMAtwAAAPcCAAAAAA==&#10;" path="m,l9144,r,170688l,170688,,e" fillcolor="black" stroked="f" strokeweight="0">
                  <v:stroke miterlimit="83231f" joinstyle="miter"/>
                  <v:path arrowok="t" textboxrect="0,0,9144,170688"/>
                </v:shape>
                <v:shape id="Shape 64126" o:spid="_x0000_s1048" style="position:absolute;top:5312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zWHxQAAANwAAAAPAAAAZHJzL2Rvd25yZXYueG1sRI9Ba8JA&#10;FITvQv/D8gre6iYKNkRXsUpBvJmW0uMj+9zEZt+G7Fajv94VBI/DzHzDzJe9bcSJOl87VpCOEhDE&#10;pdM1GwXfX59vGQgfkDU2jknBhTwsFy+DOebanXlPpyIYESHsc1RQhdDmUvqyIot+5Fri6B1cZzFE&#10;2RmpOzxHuG3kOEmm0mLNcaHCltYVlX/Fv1VQfIyPvZukl5/3o/mtt1ezm2xWSg1f+9UMRKA+PMOP&#10;9lYryNIU7mfiEZCLGwAAAP//AwBQSwECLQAUAAYACAAAACEA2+H2y+4AAACFAQAAEwAAAAAAAAAA&#10;AAAAAAAAAAAAW0NvbnRlbnRfVHlwZXNdLnhtbFBLAQItABQABgAIAAAAIQBa9CxbvwAAABUBAAAL&#10;AAAAAAAAAAAAAAAAAB8BAABfcmVscy8ucmVsc1BLAQItABQABgAIAAAAIQA4HzWHxQAAANwAAAAP&#10;AAAAAAAAAAAAAAAAAAcCAABkcnMvZG93bnJldi54bWxQSwUGAAAAAAMAAwC3AAAA+QIAAAAA&#10;" path="m,l9144,r,170688l,170688,,e" fillcolor="black" stroked="f" strokeweight="0">
                  <v:stroke miterlimit="83231f" joinstyle="miter"/>
                  <v:path arrowok="t" textboxrect="0,0,9144,170688"/>
                </v:shape>
                <v:shape id="Shape 64127" o:spid="_x0000_s1049" style="position:absolute;top:54833;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3VCxAAAANwAAAAPAAAAZHJzL2Rvd25yZXYueG1sRI9Pi8Iw&#10;FMTvwn6H8Ba8aaqg1mqUdUERPPnn4PHZvG3LNi+hibX77TeC4HGYmd8wy3VnatFS4yvLCkbDBARx&#10;bnXFhYLLeTtIQfiArLG2TAr+yMN69dFbYqbtg4/UnkIhIoR9hgrKEFwmpc9LMuiH1hFH78c2BkOU&#10;TSF1g48IN7UcJ8lUGqw4LpTo6Luk/Pd0Nwpmu7ubu6S+TrapO05vh43ctRul+p/d1wJEoC68w6/2&#10;XitIR2N4nolHQK7+AQAA//8DAFBLAQItABQABgAIAAAAIQDb4fbL7gAAAIUBAAATAAAAAAAAAAAA&#10;AAAAAAAAAABbQ29udGVudF9UeXBlc10ueG1sUEsBAi0AFAAGAAgAAAAhAFr0LFu/AAAAFQEAAAsA&#10;AAAAAAAAAAAAAAAAHwEAAF9yZWxzLy5yZWxzUEsBAi0AFAAGAAgAAAAhAHgXdULEAAAA3AAAAA8A&#10;AAAAAAAAAAAAAAAABwIAAGRycy9kb3ducmV2LnhtbFBLBQYAAAAAAwADALcAAAD4AgAAAAA=&#10;" path="m,l9144,r,344424l,344424,,e" fillcolor="black" stroked="f" strokeweight="0">
                  <v:stroke miterlimit="83231f" joinstyle="miter"/>
                  <v:path arrowok="t" textboxrect="0,0,9144,344424"/>
                </v:shape>
                <v:shape id="Shape 64128" o:spid="_x0000_s1050" style="position:absolute;top:58277;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9DZxQAAANwAAAAPAAAAZHJzL2Rvd25yZXYueG1sRI9Pa8JA&#10;FMTvhX6H5RW81Y0VNabZSBWUQk/+OXh8zb4modm3S3aN8du7hYLHYWZ+w+SrwbSip843lhVMxgkI&#10;4tLqhisFp+P2NQXhA7LG1jIpuJGHVfH8lGOm7ZX31B9CJSKEfYYK6hBcJqUvazLox9YRR+/HdgZD&#10;lF0ldYfXCDetfEuSuTTYcFyo0dGmpvL3cDEKFruLW7qkPc+2qdvPv7/WctevlRq9DB/vIAIN4RH+&#10;b39qBelkCn9n4hGQxR0AAP//AwBQSwECLQAUAAYACAAAACEA2+H2y+4AAACFAQAAEwAAAAAAAAAA&#10;AAAAAAAAAAAAW0NvbnRlbnRfVHlwZXNdLnhtbFBLAQItABQABgAIAAAAIQBa9CxbvwAAABUBAAAL&#10;AAAAAAAAAAAAAAAAAB8BAABfcmVscy8ucmVsc1BLAQItABQABgAIAAAAIQAXW9DZxQAAANwAAAAP&#10;AAAAAAAAAAAAAAAAAAcCAABkcnMvZG93bnJldi54bWxQSwUGAAAAAAMAAwC3AAAA+QIAAAAA&#10;" path="m,l9144,r,344424l,344424,,e" fillcolor="black" stroked="f" strokeweight="0">
                  <v:stroke miterlimit="83231f" joinstyle="miter"/>
                  <v:path arrowok="t" textboxrect="0,0,9144,344424"/>
                </v:shape>
                <w10:wrap type="square" anchorx="page" anchory="page"/>
              </v:group>
            </w:pict>
          </mc:Fallback>
        </mc:AlternateContent>
      </w:r>
      <w:r>
        <w:rPr>
          <w:rFonts w:ascii="Times New Roman" w:eastAsia="Times New Roman" w:hAnsi="Times New Roman" w:cs="Times New Roman"/>
          <w:color w:val="808080"/>
          <w:sz w:val="23"/>
          <w:u w:val="single" w:color="808080"/>
        </w:rPr>
        <w:t>Leclanche</w:t>
      </w:r>
      <w:r>
        <w:rPr>
          <w:rFonts w:ascii="Times New Roman" w:eastAsia="Times New Roman" w:hAnsi="Times New Roman" w:cs="Times New Roman"/>
          <w:color w:val="808080"/>
          <w:sz w:val="23"/>
        </w:rPr>
        <w:t xml:space="preserve"> </w:t>
      </w:r>
    </w:p>
    <w:p w14:paraId="7652483D" w14:textId="77777777" w:rsidR="00D81ABB" w:rsidRDefault="00D81ABB" w:rsidP="00D81ABB">
      <w:pPr>
        <w:numPr>
          <w:ilvl w:val="0"/>
          <w:numId w:val="923"/>
        </w:numPr>
        <w:spacing w:after="15" w:line="247" w:lineRule="auto"/>
        <w:ind w:hanging="245"/>
        <w:jc w:val="both"/>
      </w:pPr>
      <w:r>
        <w:rPr>
          <w:rFonts w:ascii="Times New Roman" w:eastAsia="Times New Roman" w:hAnsi="Times New Roman" w:cs="Times New Roman"/>
          <w:color w:val="808080"/>
          <w:sz w:val="23"/>
          <w:u w:val="single" w:color="808080"/>
        </w:rPr>
        <w:t>Hydrogen</w:t>
      </w:r>
      <w:r>
        <w:rPr>
          <w:rFonts w:ascii="Times New Roman" w:eastAsia="Times New Roman" w:hAnsi="Times New Roman" w:cs="Times New Roman"/>
          <w:color w:val="808080"/>
          <w:sz w:val="23"/>
        </w:rPr>
        <w:t xml:space="preserve"> </w:t>
      </w:r>
    </w:p>
    <w:p w14:paraId="4DAA55E1" w14:textId="77777777" w:rsidR="00D81ABB" w:rsidRDefault="00D81ABB" w:rsidP="00D81ABB">
      <w:pPr>
        <w:numPr>
          <w:ilvl w:val="0"/>
          <w:numId w:val="923"/>
        </w:numPr>
        <w:spacing w:after="264" w:line="247" w:lineRule="auto"/>
        <w:ind w:hanging="245"/>
        <w:jc w:val="both"/>
      </w:pPr>
      <w:r>
        <w:rPr>
          <w:rFonts w:ascii="Times New Roman" w:eastAsia="Times New Roman" w:hAnsi="Times New Roman" w:cs="Times New Roman"/>
          <w:color w:val="808080"/>
          <w:sz w:val="23"/>
          <w:u w:val="single" w:color="808080"/>
        </w:rPr>
        <w:t>Magnesium</w:t>
      </w:r>
      <w:r>
        <w:rPr>
          <w:rFonts w:ascii="Times New Roman" w:eastAsia="Times New Roman" w:hAnsi="Times New Roman" w:cs="Times New Roman"/>
          <w:color w:val="808080"/>
          <w:sz w:val="23"/>
        </w:rPr>
        <w:t xml:space="preserve"> </w:t>
      </w:r>
    </w:p>
    <w:p w14:paraId="1AAD6D2F"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c</w:t>
      </w:r>
      <w:r>
        <w:rPr>
          <w:rFonts w:ascii="Times New Roman" w:eastAsia="Times New Roman" w:hAnsi="Times New Roman" w:cs="Times New Roman"/>
          <w:color w:val="808080"/>
          <w:sz w:val="23"/>
        </w:rPr>
        <w:t xml:space="preserve"> </w:t>
      </w:r>
    </w:p>
    <w:p w14:paraId="0A4272C1"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Q4. The location of AsiaSat I.</w:t>
      </w:r>
      <w:r>
        <w:rPr>
          <w:rFonts w:ascii="Times New Roman" w:eastAsia="Times New Roman" w:hAnsi="Times New Roman" w:cs="Times New Roman"/>
          <w:color w:val="808080"/>
          <w:sz w:val="23"/>
        </w:rPr>
        <w:t xml:space="preserve"> </w:t>
      </w:r>
    </w:p>
    <w:p w14:paraId="3238FEF3" w14:textId="77777777" w:rsidR="00D81ABB" w:rsidRDefault="00D81ABB" w:rsidP="00D81ABB">
      <w:pPr>
        <w:numPr>
          <w:ilvl w:val="0"/>
          <w:numId w:val="924"/>
        </w:numPr>
        <w:spacing w:after="0" w:line="256" w:lineRule="auto"/>
        <w:ind w:hanging="245"/>
      </w:pPr>
      <w:r>
        <w:rPr>
          <w:rFonts w:ascii="Times New Roman" w:eastAsia="Times New Roman" w:hAnsi="Times New Roman" w:cs="Times New Roman"/>
          <w:color w:val="808080"/>
          <w:sz w:val="23"/>
          <w:u w:val="single" w:color="808080"/>
        </w:rPr>
        <w:t>105.5˚ East</w:t>
      </w:r>
      <w:r>
        <w:rPr>
          <w:rFonts w:ascii="Times New Roman" w:eastAsia="Times New Roman" w:hAnsi="Times New Roman" w:cs="Times New Roman"/>
          <w:color w:val="808080"/>
          <w:sz w:val="23"/>
        </w:rPr>
        <w:t xml:space="preserve"> </w:t>
      </w:r>
    </w:p>
    <w:p w14:paraId="4F9989E4" w14:textId="77777777" w:rsidR="00D81ABB" w:rsidRDefault="00D81ABB" w:rsidP="00D81ABB">
      <w:pPr>
        <w:numPr>
          <w:ilvl w:val="0"/>
          <w:numId w:val="924"/>
        </w:numPr>
        <w:spacing w:after="0" w:line="256" w:lineRule="auto"/>
        <w:ind w:hanging="245"/>
      </w:pPr>
      <w:r>
        <w:rPr>
          <w:rFonts w:ascii="Times New Roman" w:eastAsia="Times New Roman" w:hAnsi="Times New Roman" w:cs="Times New Roman"/>
          <w:color w:val="808080"/>
          <w:sz w:val="23"/>
          <w:u w:val="single" w:color="808080"/>
        </w:rPr>
        <w:t>151.5˚ East</w:t>
      </w:r>
      <w:r>
        <w:rPr>
          <w:rFonts w:ascii="Times New Roman" w:eastAsia="Times New Roman" w:hAnsi="Times New Roman" w:cs="Times New Roman"/>
          <w:color w:val="808080"/>
          <w:sz w:val="23"/>
        </w:rPr>
        <w:t xml:space="preserve"> </w:t>
      </w:r>
    </w:p>
    <w:p w14:paraId="504BD2F5" w14:textId="77777777" w:rsidR="00D81ABB" w:rsidRDefault="00D81ABB" w:rsidP="00D81ABB">
      <w:pPr>
        <w:numPr>
          <w:ilvl w:val="0"/>
          <w:numId w:val="924"/>
        </w:numPr>
        <w:spacing w:after="0" w:line="256" w:lineRule="auto"/>
        <w:ind w:hanging="245"/>
      </w:pPr>
      <w:r>
        <w:rPr>
          <w:rFonts w:ascii="Times New Roman" w:eastAsia="Times New Roman" w:hAnsi="Times New Roman" w:cs="Times New Roman"/>
          <w:color w:val="808080"/>
          <w:sz w:val="23"/>
          <w:u w:val="single" w:color="808080"/>
        </w:rPr>
        <w:t>115.5˚ East</w:t>
      </w:r>
      <w:r>
        <w:rPr>
          <w:rFonts w:ascii="Times New Roman" w:eastAsia="Times New Roman" w:hAnsi="Times New Roman" w:cs="Times New Roman"/>
          <w:color w:val="808080"/>
          <w:sz w:val="23"/>
        </w:rPr>
        <w:t xml:space="preserve"> </w:t>
      </w:r>
    </w:p>
    <w:p w14:paraId="07E8E6C3" w14:textId="77777777" w:rsidR="00D81ABB" w:rsidRDefault="00D81ABB" w:rsidP="00D81ABB">
      <w:pPr>
        <w:numPr>
          <w:ilvl w:val="0"/>
          <w:numId w:val="924"/>
        </w:numPr>
        <w:spacing w:after="249" w:line="256" w:lineRule="auto"/>
        <w:ind w:hanging="245"/>
      </w:pPr>
      <w:r>
        <w:rPr>
          <w:rFonts w:ascii="Times New Roman" w:eastAsia="Times New Roman" w:hAnsi="Times New Roman" w:cs="Times New Roman"/>
          <w:color w:val="808080"/>
          <w:sz w:val="23"/>
          <w:u w:val="single" w:color="808080"/>
        </w:rPr>
        <w:t>170.5˚ East</w:t>
      </w:r>
      <w:r>
        <w:rPr>
          <w:rFonts w:ascii="Times New Roman" w:eastAsia="Times New Roman" w:hAnsi="Times New Roman" w:cs="Times New Roman"/>
          <w:color w:val="808080"/>
          <w:sz w:val="23"/>
        </w:rPr>
        <w:t xml:space="preserve"> </w:t>
      </w:r>
    </w:p>
    <w:p w14:paraId="0CE96D95"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a</w:t>
      </w:r>
      <w:r>
        <w:rPr>
          <w:rFonts w:ascii="Times New Roman" w:eastAsia="Times New Roman" w:hAnsi="Times New Roman" w:cs="Times New Roman"/>
          <w:color w:val="808080"/>
          <w:sz w:val="23"/>
        </w:rPr>
        <w:t xml:space="preserve"> </w:t>
      </w:r>
    </w:p>
    <w:p w14:paraId="721D9D15"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lastRenderedPageBreak/>
        <w:t>Q5. To make antenna more directional, either its size must be increased or</w:t>
      </w:r>
      <w:r>
        <w:rPr>
          <w:rFonts w:ascii="Times New Roman" w:eastAsia="Times New Roman" w:hAnsi="Times New Roman" w:cs="Times New Roman"/>
          <w:color w:val="808080"/>
          <w:sz w:val="23"/>
        </w:rPr>
        <w:t xml:space="preserve"> </w:t>
      </w:r>
    </w:p>
    <w:p w14:paraId="7520120E" w14:textId="77777777" w:rsidR="00D81ABB" w:rsidRDefault="00D81ABB" w:rsidP="00D81ABB">
      <w:pPr>
        <w:spacing w:after="15" w:line="247" w:lineRule="auto"/>
        <w:jc w:val="both"/>
      </w:pP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the number of its feed horns must be increased</w:t>
      </w:r>
      <w:r>
        <w:rPr>
          <w:rFonts w:ascii="Times New Roman" w:eastAsia="Times New Roman" w:hAnsi="Times New Roman" w:cs="Times New Roman"/>
          <w:color w:val="808080"/>
          <w:sz w:val="23"/>
        </w:rPr>
        <w:t xml:space="preserve"> </w:t>
      </w:r>
    </w:p>
    <w:p w14:paraId="6A61A4C9" w14:textId="77777777" w:rsidR="00D81ABB" w:rsidRDefault="00D81ABB" w:rsidP="00D81ABB">
      <w:pPr>
        <w:spacing w:after="15" w:line="247" w:lineRule="auto"/>
        <w:jc w:val="both"/>
      </w:pPr>
      <w:r>
        <w:rPr>
          <w:rFonts w:ascii="Times New Roman" w:eastAsia="Times New Roman" w:hAnsi="Times New Roman" w:cs="Times New Roman"/>
          <w:b/>
          <w:color w:val="808080"/>
          <w:sz w:val="23"/>
          <w:u w:val="single" w:color="808080"/>
        </w:rPr>
        <w:t>b.</w:t>
      </w:r>
      <w:r>
        <w:rPr>
          <w:rFonts w:ascii="Times New Roman" w:eastAsia="Times New Roman" w:hAnsi="Times New Roman" w:cs="Times New Roman"/>
          <w:color w:val="808080"/>
          <w:sz w:val="23"/>
          <w:u w:val="single" w:color="808080"/>
        </w:rPr>
        <w:t>the frequency of its transmission must be increased</w:t>
      </w:r>
      <w:r>
        <w:rPr>
          <w:rFonts w:ascii="Times New Roman" w:eastAsia="Times New Roman" w:hAnsi="Times New Roman" w:cs="Times New Roman"/>
          <w:color w:val="808080"/>
          <w:sz w:val="23"/>
        </w:rPr>
        <w:t xml:space="preserve"> </w:t>
      </w:r>
    </w:p>
    <w:p w14:paraId="3EFB9D0B" w14:textId="77777777" w:rsidR="00D81ABB" w:rsidRDefault="00D81ABB" w:rsidP="00D81ABB">
      <w:pPr>
        <w:numPr>
          <w:ilvl w:val="0"/>
          <w:numId w:val="925"/>
        </w:numPr>
        <w:spacing w:after="15" w:line="247" w:lineRule="auto"/>
        <w:ind w:hanging="254"/>
        <w:jc w:val="both"/>
      </w:pPr>
      <w:r>
        <w:rPr>
          <w:rFonts w:ascii="Times New Roman" w:eastAsia="Times New Roman" w:hAnsi="Times New Roman" w:cs="Times New Roman"/>
          <w:color w:val="808080"/>
          <w:sz w:val="23"/>
          <w:u w:val="single" w:color="808080"/>
        </w:rPr>
        <w:t>its effective isotropic radiated power (EIRP) must be increased</w:t>
      </w:r>
      <w:r>
        <w:rPr>
          <w:rFonts w:ascii="Times New Roman" w:eastAsia="Times New Roman" w:hAnsi="Times New Roman" w:cs="Times New Roman"/>
          <w:color w:val="808080"/>
          <w:sz w:val="23"/>
        </w:rPr>
        <w:t xml:space="preserve"> </w:t>
      </w:r>
    </w:p>
    <w:p w14:paraId="55C489A9" w14:textId="77777777" w:rsidR="00D81ABB" w:rsidRDefault="00D81ABB" w:rsidP="00D81ABB">
      <w:pPr>
        <w:numPr>
          <w:ilvl w:val="0"/>
          <w:numId w:val="925"/>
        </w:numPr>
        <w:spacing w:after="264" w:line="247" w:lineRule="auto"/>
        <w:ind w:hanging="254"/>
        <w:jc w:val="both"/>
      </w:pPr>
      <w:r>
        <w:rPr>
          <w:rFonts w:ascii="Times New Roman" w:eastAsia="Times New Roman" w:hAnsi="Times New Roman" w:cs="Times New Roman"/>
          <w:color w:val="808080"/>
          <w:sz w:val="23"/>
          <w:u w:val="single" w:color="808080"/>
        </w:rPr>
        <w:t>its footprint must be increased</w:t>
      </w:r>
      <w:r>
        <w:rPr>
          <w:rFonts w:ascii="Times New Roman" w:eastAsia="Times New Roman" w:hAnsi="Times New Roman" w:cs="Times New Roman"/>
          <w:color w:val="808080"/>
          <w:sz w:val="23"/>
        </w:rPr>
        <w:t xml:space="preserve"> </w:t>
      </w:r>
    </w:p>
    <w:p w14:paraId="6FE1E9FD"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b</w:t>
      </w:r>
      <w:r>
        <w:rPr>
          <w:rFonts w:ascii="Times New Roman" w:eastAsia="Times New Roman" w:hAnsi="Times New Roman" w:cs="Times New Roman"/>
          <w:color w:val="808080"/>
          <w:sz w:val="23"/>
        </w:rPr>
        <w:t xml:space="preserve"> </w:t>
      </w:r>
    </w:p>
    <w:p w14:paraId="48DA87B2"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Q6. India’s first domestic geostationary satellite 1NSAT-IA was launched on 10th April</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1982 from</w:t>
      </w:r>
      <w:r>
        <w:rPr>
          <w:rFonts w:ascii="Times New Roman" w:eastAsia="Times New Roman" w:hAnsi="Times New Roman" w:cs="Times New Roman"/>
          <w:color w:val="808080"/>
          <w:sz w:val="23"/>
        </w:rPr>
        <w:t xml:space="preserve"> </w:t>
      </w:r>
    </w:p>
    <w:p w14:paraId="02948A04" w14:textId="77777777" w:rsidR="00D81ABB" w:rsidRDefault="00D81ABB" w:rsidP="00D81ABB">
      <w:pPr>
        <w:spacing w:after="15" w:line="247" w:lineRule="auto"/>
        <w:jc w:val="both"/>
      </w:pP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USSR</w:t>
      </w:r>
      <w:r>
        <w:rPr>
          <w:rFonts w:ascii="Times New Roman" w:eastAsia="Times New Roman" w:hAnsi="Times New Roman" w:cs="Times New Roman"/>
          <w:color w:val="808080"/>
          <w:sz w:val="23"/>
        </w:rPr>
        <w:t xml:space="preserve"> </w:t>
      </w:r>
    </w:p>
    <w:p w14:paraId="177F6078" w14:textId="77777777" w:rsidR="00D81ABB" w:rsidRDefault="00D81ABB" w:rsidP="00D81ABB">
      <w:pPr>
        <w:spacing w:after="15" w:line="247" w:lineRule="auto"/>
        <w:jc w:val="both"/>
      </w:pPr>
      <w:r>
        <w:rPr>
          <w:rFonts w:ascii="Times New Roman" w:eastAsia="Times New Roman" w:hAnsi="Times New Roman" w:cs="Times New Roman"/>
          <w:b/>
          <w:color w:val="808080"/>
          <w:sz w:val="23"/>
          <w:u w:val="single" w:color="808080"/>
        </w:rPr>
        <w:t>b.</w:t>
      </w:r>
      <w:r>
        <w:rPr>
          <w:rFonts w:ascii="Times New Roman" w:eastAsia="Times New Roman" w:hAnsi="Times New Roman" w:cs="Times New Roman"/>
          <w:color w:val="808080"/>
          <w:sz w:val="23"/>
          <w:u w:val="single" w:color="808080"/>
        </w:rPr>
        <w:t>USA</w:t>
      </w:r>
      <w:r>
        <w:rPr>
          <w:rFonts w:ascii="Times New Roman" w:eastAsia="Times New Roman" w:hAnsi="Times New Roman" w:cs="Times New Roman"/>
          <w:color w:val="808080"/>
          <w:sz w:val="23"/>
        </w:rPr>
        <w:t xml:space="preserve"> </w:t>
      </w:r>
    </w:p>
    <w:p w14:paraId="0CA4AB19" w14:textId="77777777" w:rsidR="00D81ABB" w:rsidRDefault="00D81ABB" w:rsidP="00D81ABB">
      <w:pPr>
        <w:numPr>
          <w:ilvl w:val="0"/>
          <w:numId w:val="926"/>
        </w:numPr>
        <w:spacing w:after="11" w:line="247" w:lineRule="auto"/>
        <w:ind w:hanging="245"/>
      </w:pPr>
      <w:r>
        <w:rPr>
          <w:rFonts w:ascii="Times New Roman" w:eastAsia="Times New Roman" w:hAnsi="Times New Roman" w:cs="Times New Roman"/>
          <w:color w:val="808080"/>
          <w:sz w:val="23"/>
          <w:u w:val="single" w:color="808080"/>
        </w:rPr>
        <w:t>UK</w:t>
      </w:r>
      <w:r>
        <w:rPr>
          <w:rFonts w:ascii="Times New Roman" w:eastAsia="Times New Roman" w:hAnsi="Times New Roman" w:cs="Times New Roman"/>
          <w:color w:val="808080"/>
          <w:sz w:val="23"/>
        </w:rPr>
        <w:t xml:space="preserve"> </w:t>
      </w:r>
    </w:p>
    <w:p w14:paraId="24449DD9" w14:textId="77777777" w:rsidR="00D81ABB" w:rsidRDefault="00D81ABB" w:rsidP="00D81ABB">
      <w:pPr>
        <w:numPr>
          <w:ilvl w:val="0"/>
          <w:numId w:val="926"/>
        </w:numPr>
        <w:spacing w:after="261" w:line="247" w:lineRule="auto"/>
        <w:ind w:hanging="245"/>
      </w:pPr>
      <w:r>
        <w:rPr>
          <w:rFonts w:ascii="Times New Roman" w:eastAsia="Times New Roman" w:hAnsi="Times New Roman" w:cs="Times New Roman"/>
          <w:color w:val="808080"/>
          <w:sz w:val="23"/>
          <w:u w:val="single" w:color="808080"/>
        </w:rPr>
        <w:t>UP</w:t>
      </w:r>
      <w:r>
        <w:rPr>
          <w:rFonts w:ascii="Times New Roman" w:eastAsia="Times New Roman" w:hAnsi="Times New Roman" w:cs="Times New Roman"/>
          <w:color w:val="808080"/>
          <w:sz w:val="23"/>
        </w:rPr>
        <w:t xml:space="preserve"> </w:t>
      </w:r>
    </w:p>
    <w:p w14:paraId="77685769"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b</w:t>
      </w:r>
      <w:r>
        <w:rPr>
          <w:rFonts w:ascii="Times New Roman" w:eastAsia="Times New Roman" w:hAnsi="Times New Roman" w:cs="Times New Roman"/>
          <w:color w:val="808080"/>
          <w:sz w:val="23"/>
        </w:rPr>
        <w:t xml:space="preserve"> </w:t>
      </w:r>
    </w:p>
    <w:p w14:paraId="78EE3F37" w14:textId="77777777" w:rsidR="00D81ABB" w:rsidRDefault="00D81ABB" w:rsidP="00D81ABB">
      <w:pPr>
        <w:spacing w:after="0" w:line="480" w:lineRule="auto"/>
        <w:ind w:right="543"/>
      </w:pPr>
      <w:r>
        <w:rPr>
          <w:rFonts w:ascii="Times New Roman" w:eastAsia="Times New Roman" w:hAnsi="Times New Roman" w:cs="Times New Roman"/>
          <w:b/>
          <w:color w:val="808080"/>
          <w:sz w:val="23"/>
          <w:u w:val="single" w:color="808080"/>
        </w:rPr>
        <w:t>Q7. Satellite launch sites are invariably located on Eastern seaboards to ensure that</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launch takes place eastward</w:t>
      </w:r>
      <w:r>
        <w:rPr>
          <w:rFonts w:ascii="Times New Roman" w:eastAsia="Times New Roman" w:hAnsi="Times New Roman" w:cs="Times New Roman"/>
          <w:color w:val="808080"/>
          <w:sz w:val="23"/>
        </w:rPr>
        <w:t xml:space="preserve"> </w:t>
      </w:r>
    </w:p>
    <w:p w14:paraId="66FC2CB8" w14:textId="77777777" w:rsidR="00D81ABB" w:rsidRDefault="00D81ABB" w:rsidP="00D81ABB">
      <w:pPr>
        <w:numPr>
          <w:ilvl w:val="0"/>
          <w:numId w:val="927"/>
        </w:numPr>
        <w:spacing w:after="15" w:line="247" w:lineRule="auto"/>
        <w:ind w:hanging="245"/>
        <w:jc w:val="both"/>
      </w:pPr>
      <w:r>
        <w:rPr>
          <w:rFonts w:ascii="Times New Roman" w:eastAsia="Times New Roman" w:hAnsi="Times New Roman" w:cs="Times New Roman"/>
          <w:color w:val="808080"/>
          <w:sz w:val="23"/>
          <w:u w:val="single" w:color="808080"/>
        </w:rPr>
        <w:t>expenditure of propulsion fuel is reduced during plane changing</w:t>
      </w:r>
      <w:r>
        <w:rPr>
          <w:rFonts w:ascii="Times New Roman" w:eastAsia="Times New Roman" w:hAnsi="Times New Roman" w:cs="Times New Roman"/>
          <w:color w:val="808080"/>
          <w:sz w:val="23"/>
        </w:rPr>
        <w:t xml:space="preserve"> </w:t>
      </w:r>
    </w:p>
    <w:p w14:paraId="734C85E7" w14:textId="77777777" w:rsidR="00D81ABB" w:rsidRDefault="00D81ABB" w:rsidP="00D81ABB">
      <w:pPr>
        <w:numPr>
          <w:ilvl w:val="0"/>
          <w:numId w:val="927"/>
        </w:numPr>
        <w:spacing w:after="15" w:line="247" w:lineRule="auto"/>
        <w:ind w:hanging="245"/>
        <w:jc w:val="both"/>
      </w:pPr>
      <w:r>
        <w:rPr>
          <w:rFonts w:ascii="Times New Roman" w:eastAsia="Times New Roman" w:hAnsi="Times New Roman" w:cs="Times New Roman"/>
          <w:color w:val="808080"/>
          <w:sz w:val="23"/>
          <w:u w:val="single" w:color="808080"/>
        </w:rPr>
        <w:t>the satellite achieves circular orbit quickly</w:t>
      </w:r>
      <w:r>
        <w:rPr>
          <w:rFonts w:ascii="Times New Roman" w:eastAsia="Times New Roman" w:hAnsi="Times New Roman" w:cs="Times New Roman"/>
          <w:color w:val="808080"/>
          <w:sz w:val="23"/>
        </w:rPr>
        <w:t xml:space="preserve"> </w:t>
      </w:r>
    </w:p>
    <w:p w14:paraId="59B9E0CF" w14:textId="77777777" w:rsidR="00D81ABB" w:rsidRDefault="00D81ABB" w:rsidP="00D81ABB">
      <w:pPr>
        <w:numPr>
          <w:ilvl w:val="0"/>
          <w:numId w:val="927"/>
        </w:numPr>
        <w:spacing w:after="264" w:line="247" w:lineRule="auto"/>
        <w:ind w:hanging="245"/>
        <w:jc w:val="both"/>
      </w:pPr>
      <w:r>
        <w:rPr>
          <w:rFonts w:ascii="Times New Roman" w:eastAsia="Times New Roman" w:hAnsi="Times New Roman" w:cs="Times New Roman"/>
          <w:color w:val="808080"/>
          <w:sz w:val="23"/>
          <w:u w:val="single" w:color="808080"/>
        </w:rPr>
        <w:t>spent rocket motor and other launcher debris falls into the sea</w:t>
      </w:r>
      <w:r>
        <w:rPr>
          <w:rFonts w:ascii="Times New Roman" w:eastAsia="Times New Roman" w:hAnsi="Times New Roman" w:cs="Times New Roman"/>
          <w:color w:val="808080"/>
          <w:sz w:val="23"/>
        </w:rPr>
        <w:t xml:space="preserve"> </w:t>
      </w:r>
    </w:p>
    <w:p w14:paraId="4AF242A2"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d</w:t>
      </w:r>
      <w:r>
        <w:rPr>
          <w:rFonts w:ascii="Times New Roman" w:eastAsia="Times New Roman" w:hAnsi="Times New Roman" w:cs="Times New Roman"/>
          <w:color w:val="808080"/>
          <w:sz w:val="23"/>
        </w:rPr>
        <w:t xml:space="preserve"> </w:t>
      </w:r>
    </w:p>
    <w:p w14:paraId="4AF32E19" w14:textId="1F999656" w:rsidR="00D81ABB" w:rsidRDefault="00D81ABB" w:rsidP="00D81ABB">
      <w:pPr>
        <w:spacing w:after="261" w:line="247" w:lineRule="auto"/>
      </w:pPr>
      <w:r>
        <w:rPr>
          <w:noProof/>
        </w:rPr>
        <mc:AlternateContent>
          <mc:Choice Requires="wpg">
            <w:drawing>
              <wp:anchor distT="0" distB="0" distL="114300" distR="114300" simplePos="0" relativeHeight="251661312" behindDoc="0" locked="0" layoutInCell="1" allowOverlap="1" wp14:anchorId="5EDEE3CB" wp14:editId="661A7223">
                <wp:simplePos x="0" y="0"/>
                <wp:positionH relativeFrom="page">
                  <wp:posOffset>777240</wp:posOffset>
                </wp:positionH>
                <wp:positionV relativeFrom="page">
                  <wp:posOffset>1344930</wp:posOffset>
                </wp:positionV>
                <wp:extent cx="8890" cy="7882255"/>
                <wp:effectExtent l="0" t="0" r="29210" b="4445"/>
                <wp:wrapSquare wrapText="bothSides"/>
                <wp:docPr id="53143" name="Group 53143"/>
                <wp:cNvGraphicFramePr/>
                <a:graphic xmlns:a="http://schemas.openxmlformats.org/drawingml/2006/main">
                  <a:graphicData uri="http://schemas.microsoft.com/office/word/2010/wordprocessingGroup">
                    <wpg:wgp>
                      <wpg:cNvGrpSpPr/>
                      <wpg:grpSpPr>
                        <a:xfrm>
                          <a:off x="0" y="0"/>
                          <a:ext cx="8890" cy="7881620"/>
                          <a:chOff x="0" y="0"/>
                          <a:chExt cx="9144" cy="7882128"/>
                        </a:xfrm>
                      </wpg:grpSpPr>
                      <wps:wsp>
                        <wps:cNvPr id="757" name="Shape 64153"/>
                        <wps:cNvSpPr/>
                        <wps:spPr>
                          <a:xfrm>
                            <a:off x="0" y="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 name="Shape 64154"/>
                        <wps:cNvSpPr/>
                        <wps:spPr>
                          <a:xfrm>
                            <a:off x="0" y="170688"/>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 name="Shape 64155"/>
                        <wps:cNvSpPr/>
                        <wps:spPr>
                          <a:xfrm>
                            <a:off x="0" y="512064"/>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 name="Shape 64156"/>
                        <wps:cNvSpPr/>
                        <wps:spPr>
                          <a:xfrm>
                            <a:off x="0" y="685800"/>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 name="Shape 64157"/>
                        <wps:cNvSpPr/>
                        <wps:spPr>
                          <a:xfrm>
                            <a:off x="0" y="853440"/>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 name="Shape 64158"/>
                        <wps:cNvSpPr/>
                        <wps:spPr>
                          <a:xfrm>
                            <a:off x="0" y="102717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3" name="Shape 64159"/>
                        <wps:cNvSpPr/>
                        <wps:spPr>
                          <a:xfrm>
                            <a:off x="0" y="1371600"/>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 name="Shape 64160"/>
                        <wps:cNvSpPr/>
                        <wps:spPr>
                          <a:xfrm>
                            <a:off x="0" y="171297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 name="Shape 64161"/>
                        <wps:cNvSpPr/>
                        <wps:spPr>
                          <a:xfrm>
                            <a:off x="0" y="20574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 name="Shape 64162"/>
                        <wps:cNvSpPr/>
                        <wps:spPr>
                          <a:xfrm>
                            <a:off x="0" y="2228088"/>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 name="Shape 64163"/>
                        <wps:cNvSpPr/>
                        <wps:spPr>
                          <a:xfrm>
                            <a:off x="0" y="2395728"/>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 name="Shape 64164"/>
                        <wps:cNvSpPr/>
                        <wps:spPr>
                          <a:xfrm>
                            <a:off x="0" y="25694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 name="Shape 64165"/>
                        <wps:cNvSpPr/>
                        <wps:spPr>
                          <a:xfrm>
                            <a:off x="0" y="2913888"/>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 name="Shape 64166"/>
                        <wps:cNvSpPr/>
                        <wps:spPr>
                          <a:xfrm>
                            <a:off x="0" y="32552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 name="Shape 64167"/>
                        <wps:cNvSpPr/>
                        <wps:spPr>
                          <a:xfrm>
                            <a:off x="0" y="34259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 name="Shape 64168"/>
                        <wps:cNvSpPr/>
                        <wps:spPr>
                          <a:xfrm>
                            <a:off x="0" y="359664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 name="Shape 64169"/>
                        <wps:cNvSpPr/>
                        <wps:spPr>
                          <a:xfrm>
                            <a:off x="0" y="39410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 name="Shape 64170"/>
                        <wps:cNvSpPr/>
                        <wps:spPr>
                          <a:xfrm>
                            <a:off x="0" y="41117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 name="Shape 64171"/>
                        <wps:cNvSpPr/>
                        <wps:spPr>
                          <a:xfrm>
                            <a:off x="0" y="428244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 name="Shape 64172"/>
                        <wps:cNvSpPr/>
                        <wps:spPr>
                          <a:xfrm>
                            <a:off x="0" y="445312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 name="Shape 64173"/>
                        <wps:cNvSpPr/>
                        <wps:spPr>
                          <a:xfrm>
                            <a:off x="0" y="4797552"/>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 name="Shape 64174"/>
                        <wps:cNvSpPr/>
                        <wps:spPr>
                          <a:xfrm>
                            <a:off x="0" y="513892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 name="Shape 64175"/>
                        <wps:cNvSpPr/>
                        <wps:spPr>
                          <a:xfrm>
                            <a:off x="0" y="54833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 name="Shape 64176"/>
                        <wps:cNvSpPr/>
                        <wps:spPr>
                          <a:xfrm>
                            <a:off x="0" y="565404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 name="Shape 64177"/>
                        <wps:cNvSpPr/>
                        <wps:spPr>
                          <a:xfrm>
                            <a:off x="0" y="582472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 name="Shape 64178"/>
                        <wps:cNvSpPr/>
                        <wps:spPr>
                          <a:xfrm>
                            <a:off x="0" y="599541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 name="Shape 64179"/>
                        <wps:cNvSpPr/>
                        <wps:spPr>
                          <a:xfrm>
                            <a:off x="0" y="6339840"/>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4" name="Shape 64180"/>
                        <wps:cNvSpPr/>
                        <wps:spPr>
                          <a:xfrm>
                            <a:off x="0" y="668121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 name="Shape 64181"/>
                        <wps:cNvSpPr/>
                        <wps:spPr>
                          <a:xfrm>
                            <a:off x="0" y="702564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 name="Shape 64182"/>
                        <wps:cNvSpPr/>
                        <wps:spPr>
                          <a:xfrm>
                            <a:off x="0" y="719632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 name="Shape 64183"/>
                        <wps:cNvSpPr/>
                        <wps:spPr>
                          <a:xfrm>
                            <a:off x="0" y="736701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 name="Shape 64184"/>
                        <wps:cNvSpPr/>
                        <wps:spPr>
                          <a:xfrm>
                            <a:off x="0" y="753770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97121F7" id="Group 53143" o:spid="_x0000_s1026" style="position:absolute;margin-left:61.2pt;margin-top:105.9pt;width:.7pt;height:620.65pt;z-index:251661312;mso-position-horizontal-relative:page;mso-position-vertical-relative:page" coordsize="91,78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L+6PQcAAJh1AAAOAAAAZHJzL2Uyb0RvYy54bWzsXVuTmzYUfu9M/wPj98aIiwSeePPQtHnp&#10;tJ0m/QEE48sMBgbIevff90hCgCyzwWTGdNdnH1YYDrqhT+eiD/H+w9MxtR6Tsjrk2XpB3tkLK8ni&#10;fHPIduvFv19+/yVYWFUdZZsozbNkvXhOqsWHh59/en8qVomT7/N0k5QWZJJVq1OxXuzrulgtl1W8&#10;T45R9S4vkgwubvPyGNXws9wtN2V0gtyP6dKxbbo85eWmKPM4qSo4+1FeXDyI/LfbJK7/2m6rpLbS&#10;9QLqVov/pfj/lf9fPryPVrsyKvaHuKlGNKEWx+iQQaFtVh+jOrK+lQcjq+MhLvMq39bv4vy4zLfb&#10;Q5yINkBriH3Wmk9l/q0QbdmtTrui7Sbo2rN+mpxt/Ofj36V12KwXvks8d2Fl0REekyjZkqegi07F&#10;bgWSn8ric/F32ZzYyV+81U/b8shTaI/1JDr3ue3c5Km2YjgZBCE8gBgusCAg1Gn6Pt7DAzJuive/&#10;NbeFxPPa2xziBPyRLVWRS16ztiKnAgZR1fVT9WP99HkfFYno/oq3vukn5jPVS0LAoh7xXV4rXjzI&#10;tV1UrSrorbH90zWUMJsGejujVfytqj8luejm6PGPqoYCYbht1FG0V0fxU6YOSxj/L478Iqr5fTwr&#10;fmid1gtZjz2AWVaDXzvmj8mXXEjVZ88KHkV3Nc36UjInNRJAUF1WaSEya8W0disZlUpZGEGQ32hB&#10;McbaguGAN1IMn7bhcLLftWnG+4AP1Ahmo20a1QLWx0MN01R6OELhDrPtLmPIjT93+aTFUf2cJryr&#10;0uyfZAvQEoDgJ6py9/XXtLQeIz4ZiT+ReZQW+6g524zuRlRUVeTD798e0rTNkohbL2Up8dEI8/sS&#10;MQ+2d9ryzripjZwMYUqBRqspETqlvUmUnGd1e38GE7moZq+1/PBrvnkWk4PoEMChRMQNAAk6Rk5b&#10;HSC9CYDshhU035h+XI+4jDbPR014/aFzG1Q21eBPpcNdHxxqaHZXdQi1cFOC6rJKz1CptVvJqLRf&#10;8GhBvWBEZX+KeEOoDE1U+hNQ6RPHpgLOl1BJmMvc+VHZVON2qNTardCo0j4qRwsiKu9BV1LQ8ue6&#10;UsCHa/ArjFca+IG0gi6ikjLqqQE1n64ksho3RGW/3QqNKtVQOVZQdaLMBHXl29SVlJioZBN0ZeC7&#10;nsTdRVSirhzyQZVf2TMmFGxV2ocvovIudKVjolKEZa7UlcR2GJGu4yVYAmQ9Rxi4ML3PpyybatxO&#10;WWrtVihTaR9towURlncByzZK3YV7wgnKEsI5hA7bsFo4Y05YirDTLWHZi3MpOKpUh+VIQYTlXcAS&#10;lmnOPEtwNq9fFiGMOCFqy5WEWhutHa0ERwsiLO8Clr4JSzIBlo7tM29YW3ZrJ7MasU01bqcttXYr&#10;LanSvrYcLYiwvAtYUhOWzhRYOk5gS7LAJd+yiYDKJeH5jFgMxCKVAPgDHNjb/zWVgJrcHjqF2+O4&#10;oc8kV+kiLDESi5FYQQZCho/G3xyg3FGT4SMpAVdGYh2fht4wmUBznebTlk01bmfEau1WxqtK+0bs&#10;aEE0Yu/CiDUpPnQKxccJiRsMG7EYiQWfWsFRpTosMRKLfNiWoM5Mjg+dwvFxHd93hrWlFtGYT1ti&#10;yAd9y1fhWzKT5APu5vULJK7n+KEvgkWXfUt8e+RFbanNW0qdqrSvVtGIvQcjlpksH3A3J8DSD2lD&#10;er0ES811mk9bom+J2vJ1aEuT5UOnsHzc0CMvvj+C2hK1JX8tEyOxYyKxzGT5gLt5vbb0CCEMjdhz&#10;ls9o23S0IBqxd2HEmiwfcDcnwNIJnBffIEFtidoStaWxU8vAuiXQWM85seBuToClB1uxDNMJ0Lf8&#10;7gJJ7xUbFepRKYZ8hOl7RxuGMJPlw6awfDwWMlgi4YC+HPLpLcvNGfIR1eB17PYEuTTou6s6NFoO&#10;um5LdmuSMrNWTFuvVVmptF/waEG9YAA77uPD9+vhj7R6OzuGMJPlA+7m9drSBzZBiNry3LfUrAQF&#10;R5XqsERtiXSCjk5gsnzYFJaP7wWuO6wttYjGfNqyqcbttKXWbgVHlfZhOVoQtaWwx974rneByfKR&#10;b01eyYn1qe/ZL20agiEfDPlgyGdsyCcwWT7gbk4wYiEQ++IbJAhLhCXCcjQsTZYPuJsTYBmGvkcE&#10;m/ZyyKfnOs1nxCLLB1k+r4LlE5gsHzaF5UNdNwyGjVgt0DgnLDESizuqv4LXoAOT5QPu5vXaktKA&#10;OKgtMRIr1yrwQwcjP/wyQCcITJYPuJvXw5LZ8CL0sLbUAo3zaUuMxKIR+zqMWJPlE0xh+TASUnd4&#10;3RJh+R2Wj9ZBagVFpf2VFFwguYsFEpPlA+7mBG3pUmYPG7HaqENt2f8AmNpVvReqVnBUKcLy3sh3&#10;sM/HOScW3M0JsPRdxuzBDwNpbJf5YImRWDRif9CIFd+4hM9/iomi+VQp/75o/zcc9z+o+vAfAAAA&#10;//8DAFBLAwQUAAYACAAAACEAVFlrOOAAAAAMAQAADwAAAGRycy9kb3ducmV2LnhtbEyPwWrDMBBE&#10;74X+g9hCb40sOSnFsRxCaHsKhSaFkptibWwTSzKWYjt/382puc2wj9mZfDXZlg3Yh8Y7BWKWAENX&#10;etO4SsHP/uPlDViI2hndeocKrhhgVTw+5DozfnTfOOxixSjEhUwrqGPsMs5DWaPVYeY7dHQ7+d7q&#10;SLavuOn1SOG25TJJXrnVjaMPte5wU2N53l2sgs9Rj+tUvA/b82lzPewXX79bgUo9P03rJbCIU/yH&#10;4VafqkNBnY7+4kxgLXkp54QqkELQhhshUxJHEvNFKoAXOb8fUfwBAAD//wMAUEsBAi0AFAAGAAgA&#10;AAAhALaDOJL+AAAA4QEAABMAAAAAAAAAAAAAAAAAAAAAAFtDb250ZW50X1R5cGVzXS54bWxQSwEC&#10;LQAUAAYACAAAACEAOP0h/9YAAACUAQAACwAAAAAAAAAAAAAAAAAvAQAAX3JlbHMvLnJlbHNQSwEC&#10;LQAUAAYACAAAACEANJS/uj0HAACYdQAADgAAAAAAAAAAAAAAAAAuAgAAZHJzL2Uyb0RvYy54bWxQ&#10;SwECLQAUAAYACAAAACEAVFlrOOAAAAAMAQAADwAAAAAAAAAAAAAAAACXCQAAZHJzL2Rvd25yZXYu&#10;eG1sUEsFBgAAAAAEAAQA8wAAAKQKAAAAAA==&#10;">
                <v:shape id="Shape 64153" o:spid="_x0000_s1027" style="position:absolute;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CX+xQAAANwAAAAPAAAAZHJzL2Rvd25yZXYueG1sRI9Ba8JA&#10;FITvhf6H5RW81Y1KjURXsRVBvDWKeHxkXzex2bchu2rsr3cLgsdhZr5hZovO1uJCra8cKxj0ExDE&#10;hdMVGwX73fp9AsIHZI21Y1JwIw+L+evLDDPtrvxNlzwYESHsM1RQhtBkUvqiJIu+7xri6P241mKI&#10;sjVSt3iNcFvLYZKMpcWK40KJDX2VVPzmZ6sg/xyeOjca3A7pyRyrzZ/ZjlZLpXpv3XIKIlAXnuFH&#10;e6MVpB8p/J+JR0DO7wAAAP//AwBQSwECLQAUAAYACAAAACEA2+H2y+4AAACFAQAAEwAAAAAAAAAA&#10;AAAAAAAAAAAAW0NvbnRlbnRfVHlwZXNdLnhtbFBLAQItABQABgAIAAAAIQBa9CxbvwAAABUBAAAL&#10;AAAAAAAAAAAAAAAAAB8BAABfcmVscy8ucmVsc1BLAQItABQABgAIAAAAIQC4ZCX+xQAAANwAAAAP&#10;AAAAAAAAAAAAAAAAAAcCAABkcnMvZG93bnJldi54bWxQSwUGAAAAAAMAAwC3AAAA+QIAAAAA&#10;" path="m,l9144,r,170688l,170688,,e" fillcolor="black" stroked="f" strokeweight="0">
                  <v:stroke miterlimit="83231f" joinstyle="miter"/>
                  <v:path arrowok="t" textboxrect="0,0,9144,170688"/>
                </v:shape>
                <v:shape id="Shape 64154" o:spid="_x0000_s1028" style="position:absolute;top:1706;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sVdwwAAANwAAAAPAAAAZHJzL2Rvd25yZXYueG1sRE/dasIw&#10;FL4f+A7hCLuz6SbT0RnFCd2EgTLtA5w2x7banJQk0+7tlwthlx/f/2I1mE5cyfnWsoKnJAVBXFnd&#10;cq2gOOaTVxA+IGvsLJOCX/KwWo4eFphpe+Nvuh5CLWII+wwVNCH0mZS+asigT2xPHLmTdQZDhK6W&#10;2uEthptOPqfpTBpsOTY02NOmoepy+DEK+GvqunNZnovj++fO5x+nbT7bK/U4HtZvIAIN4V98d2+1&#10;gvlLXBvPxCMgl38AAAD//wMAUEsBAi0AFAAGAAgAAAAhANvh9svuAAAAhQEAABMAAAAAAAAAAAAA&#10;AAAAAAAAAFtDb250ZW50X1R5cGVzXS54bWxQSwECLQAUAAYACAAAACEAWvQsW78AAAAVAQAACwAA&#10;AAAAAAAAAAAAAAAfAQAAX3JlbHMvLnJlbHNQSwECLQAUAAYACAAAACEAcLrFXcMAAADcAAAADwAA&#10;AAAAAAAAAAAAAAAHAgAAZHJzL2Rvd25yZXYueG1sUEsFBgAAAAADAAMAtwAAAPcCAAAAAA==&#10;" path="m,l9144,r,341376l,341376,,e" fillcolor="black" stroked="f" strokeweight="0">
                  <v:stroke miterlimit="83231f" joinstyle="miter"/>
                  <v:path arrowok="t" textboxrect="0,0,9144,341376"/>
                </v:shape>
                <v:shape id="Shape 64155" o:spid="_x0000_s1029" style="position:absolute;top:5120;width:91;height:1738;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SGxwAAANwAAAAPAAAAZHJzL2Rvd25yZXYueG1sRI9Ba8JA&#10;FITvQv/D8gpeRDdKqza6Sqm0leLFqMXjM/tMgtm3MbvV9N93C4LHYWa+YabzxpTiQrUrLCvo9yIQ&#10;xKnVBWcKtpv37hiE88gaS8uk4JcczGcPrSnG2l55TZfEZyJA2MWoIPe+iqV0aU4GXc9WxME72tqg&#10;D7LOpK7xGuCmlIMoGkqDBYeFHCt6yyk9JT9GwW6dDHhxflotkuX3vvP18bk5rFip9mPzOgHhqfH3&#10;8K291ApGzy/wfyYcATn7AwAA//8DAFBLAQItABQABgAIAAAAIQDb4fbL7gAAAIUBAAATAAAAAAAA&#10;AAAAAAAAAAAAAABbQ29udGVudF9UeXBlc10ueG1sUEsBAi0AFAAGAAgAAAAhAFr0LFu/AAAAFQEA&#10;AAsAAAAAAAAAAAAAAAAAHwEAAF9yZWxzLy5yZWxzUEsBAi0AFAAGAAgAAAAhAOI3NIbHAAAA3AAA&#10;AA8AAAAAAAAAAAAAAAAABwIAAGRycy9kb3ducmV2LnhtbFBLBQYAAAAAAwADALcAAAD7AgAAAAA=&#10;" path="m,l9144,r,173736l,173736,,e" fillcolor="black" stroked="f" strokeweight="0">
                  <v:stroke miterlimit="83231f" joinstyle="miter"/>
                  <v:path arrowok="t" textboxrect="0,0,9144,173736"/>
                </v:shape>
                <v:shape id="Shape 64156" o:spid="_x0000_s1030" style="position:absolute;top:6858;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G80xgAAANwAAAAPAAAAZHJzL2Rvd25yZXYueG1sRI/BasJA&#10;EIbvBd9hGaG3uolQW6OriLRQwR6qongbsmMSzM6m2VXj2zuHQo/DP/8330znnavVldpQeTaQDhJQ&#10;xLm3FRcGdtvPl3dQISJbrD2TgTsFmM96T1PMrL/xD103sVAC4ZChgTLGJtM65CU5DAPfEEt28q3D&#10;KGNbaNviTeCu1sMkGWmHFcuFEhtalpSfNxcnGvvwerSL9Ht9uHwUp236u1qO0ZjnfreYgIrUxf/l&#10;v/aXNfA2En15RgigZw8AAAD//wMAUEsBAi0AFAAGAAgAAAAhANvh9svuAAAAhQEAABMAAAAAAAAA&#10;AAAAAAAAAAAAAFtDb250ZW50X1R5cGVzXS54bWxQSwECLQAUAAYACAAAACEAWvQsW78AAAAVAQAA&#10;CwAAAAAAAAAAAAAAAAAfAQAAX3JlbHMvLnJlbHNQSwECLQAUAAYACAAAACEA5dBvNMYAAADcAAAA&#10;DwAAAAAAAAAAAAAAAAAHAgAAZHJzL2Rvd25yZXYueG1sUEsFBgAAAAADAAMAtwAAAPoCAAAAAA==&#10;" path="m,l9144,r,167640l,167640,,e" fillcolor="black" stroked="f" strokeweight="0">
                  <v:stroke miterlimit="83231f" joinstyle="miter"/>
                  <v:path arrowok="t" textboxrect="0,0,9144,167640"/>
                </v:shape>
                <v:shape id="Shape 64157" o:spid="_x0000_s1031" style="position:absolute;top:8534;width:91;height:1737;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fI9xwAAANwAAAAPAAAAZHJzL2Rvd25yZXYueG1sRI9Pa8JA&#10;FMTvBb/D8gpeim4UsZK6iihaKV6Mf/D4mn1Ngtm3MbvV9Nu7gtDjMDO/YcbTxpTiSrUrLCvodSMQ&#10;xKnVBWcK9rtlZwTCeWSNpWVS8EcOppPWyxhjbW+8pWviMxEg7GJUkHtfxVK6NCeDrmsr4uD92Nqg&#10;D7LOpK7xFuCmlP0oGkqDBYeFHCua55Sek1+j4LBN+ry4DDaLZH08vX2tPnffG1aq/drMPkB4avx/&#10;+NleawXvwx48zoQjICd3AAAA//8DAFBLAQItABQABgAIAAAAIQDb4fbL7gAAAIUBAAATAAAAAAAA&#10;AAAAAAAAAAAAAABbQ29udGVudF9UeXBlc10ueG1sUEsBAi0AFAAGAAgAAAAhAFr0LFu/AAAAFQEA&#10;AAsAAAAAAAAAAAAAAAAAHwEAAF9yZWxzLy5yZWxzUEsBAi0AFAAGAAgAAAAhANIt8j3HAAAA3AAA&#10;AA8AAAAAAAAAAAAAAAAABwIAAGRycy9kb3ducmV2LnhtbFBLBQYAAAAAAwADALcAAAD7AgAAAAA=&#10;" path="m,l9144,r,173736l,173736,,e" fillcolor="black" stroked="f" strokeweight="0">
                  <v:stroke miterlimit="83231f" joinstyle="miter"/>
                  <v:path arrowok="t" textboxrect="0,0,9144,173736"/>
                </v:shape>
                <v:shape id="Shape 64158" o:spid="_x0000_s1032" style="position:absolute;top:10271;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ZJpwwAAANwAAAAPAAAAZHJzL2Rvd25yZXYueG1sRI9Pi8Iw&#10;FMTvwn6H8Ba8abqC1a1GWRcUwZN/Dh7fNs+2bPMSmljrtzeC4HGY+c0w82VnatFS4yvLCr6GCQji&#10;3OqKCwWn43owBeEDssbaMim4k4fl4qM3x0zbG++pPYRCxBL2GSooQ3CZlD4vyaAfWkccvYttDIYo&#10;m0LqBm+x3NRylCSpNFhxXCjR0W9J+f/hahRMNlf37ZL6PF5P3T79263kpl0p1f/sfmYgAnXhHX7R&#10;Wx25dATPM/EIyMUDAAD//wMAUEsBAi0AFAAGAAgAAAAhANvh9svuAAAAhQEAABMAAAAAAAAAAAAA&#10;AAAAAAAAAFtDb250ZW50X1R5cGVzXS54bWxQSwECLQAUAAYACAAAACEAWvQsW78AAAAVAQAACwAA&#10;AAAAAAAAAAAAAAAfAQAAX3JlbHMvLnJlbHNQSwECLQAUAAYACAAAACEA1qWSacMAAADcAAAADwAA&#10;AAAAAAAAAAAAAAAHAgAAZHJzL2Rvd25yZXYueG1sUEsFBgAAAAADAAMAtwAAAPcCAAAAAA==&#10;" path="m,l9144,r,344424l,344424,,e" fillcolor="black" stroked="f" strokeweight="0">
                  <v:stroke miterlimit="83231f" joinstyle="miter"/>
                  <v:path arrowok="t" textboxrect="0,0,9144,344424"/>
                </v:shape>
                <v:shape id="Shape 64159" o:spid="_x0000_s1033" style="position:absolute;top:13716;width:91;height:3413;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p2RxQAAANwAAAAPAAAAZHJzL2Rvd25yZXYueG1sRI/RasJA&#10;FETfBf9huYW+1U0rxJJmFS2kFQRL1Q+4yV6TaPZu2N1q+vddoeDjMDNnmHwxmE5cyPnWsoLnSQKC&#10;uLK65VrBYV88vYLwAVljZ5kU/JKHxXw8yjHT9srfdNmFWkQI+wwVNCH0mZS+asign9ieOHpH6wyG&#10;KF0ttcNrhJtOviRJKg22HBca7Om9oeq8+zEKeDN13aksT4f96nPri4/juki/lHp8GJZvIAIN4R7+&#10;b6+1glk6hduZeATk/A8AAP//AwBQSwECLQAUAAYACAAAACEA2+H2y+4AAACFAQAAEwAAAAAAAAAA&#10;AAAAAAAAAAAAW0NvbnRlbnRfVHlwZXNdLnhtbFBLAQItABQABgAIAAAAIQBa9CxbvwAAABUBAAAL&#10;AAAAAAAAAAAAAAAAAB8BAABfcmVscy8ucmVsc1BLAQItABQABgAIAAAAIQCwcp2RxQAAANwAAAAP&#10;AAAAAAAAAAAAAAAAAAcCAABkcnMvZG93bnJldi54bWxQSwUGAAAAAAMAAwC3AAAA+QIAAAAA&#10;" path="m,l9144,r,341376l,341376,,e" fillcolor="black" stroked="f" strokeweight="0">
                  <v:stroke miterlimit="83231f" joinstyle="miter"/>
                  <v:path arrowok="t" textboxrect="0,0,9144,341376"/>
                </v:shape>
                <v:shape id="Shape 64160" o:spid="_x0000_s1034" style="position:absolute;top:17129;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K+GxAAAANwAAAAPAAAAZHJzL2Rvd25yZXYueG1sRI9Ba8JA&#10;FITvBf/D8oTe6qai0UZXUUEpeDL20ONr9pmEZt8u2TWm/94tCB6HmW+GWa5704iOWl9bVvA+SkAQ&#10;F1bXXCr4Ou/f5iB8QNbYWCYFf+RhvRq8LDHT9sYn6vJQiljCPkMFVQguk9IXFRn0I+uIo3exrcEQ&#10;ZVtK3eItlptGjpMklQZrjgsVOtpVVPzmV6Ngdri6D5c039P93J3Sn+NWHrqtUq/DfrMAEagPz/CD&#10;/tSRSyfwfyYeAbm6AwAA//8DAFBLAQItABQABgAIAAAAIQDb4fbL7gAAAIUBAAATAAAAAAAAAAAA&#10;AAAAAAAAAABbQ29udGVudF9UeXBlc10ueG1sUEsBAi0AFAAGAAgAAAAhAFr0LFu/AAAAFQEAAAsA&#10;AAAAAAAAAAAAAAAAHwEAAF9yZWxzLy5yZWxzUEsBAi0AFAAGAAgAAAAhADYAr4bEAAAA3AAAAA8A&#10;AAAAAAAAAAAAAAAABwIAAGRycy9kb3ducmV2LnhtbFBLBQYAAAAAAwADALcAAAD4AgAAAAA=&#10;" path="m,l9144,r,344424l,344424,,e" fillcolor="black" stroked="f" strokeweight="0">
                  <v:stroke miterlimit="83231f" joinstyle="miter"/>
                  <v:path arrowok="t" textboxrect="0,0,9144,344424"/>
                </v:shape>
                <v:shape id="Shape 64161" o:spid="_x0000_s1035" style="position:absolute;top:20574;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tSvxQAAANwAAAAPAAAAZHJzL2Rvd25yZXYueG1sRI9BawIx&#10;FITvgv8hvEJvmlWpymoUtRTEm2spHh+bZ3bt5mXZRF376xtB8DjMzDfMfNnaSlyp8aVjBYN+AoI4&#10;d7pko+D78NWbgvABWWPlmBTcycNy0e3MMdXuxnu6ZsGICGGfooIihDqV0ucFWfR9VxNH7+QaiyHK&#10;xkjd4C3CbSWHSTKWFkuOCwXWtCko/80uVkG2Hp5bNxrcfyZncyy3f2Y3+lwp9f7WrmYgArXhFX62&#10;t1rBZPwBjzPxCMjFPwAAAP//AwBQSwECLQAUAAYACAAAACEA2+H2y+4AAACFAQAAEwAAAAAAAAAA&#10;AAAAAAAAAAAAW0NvbnRlbnRfVHlwZXNdLnhtbFBLAQItABQABgAIAAAAIQBa9CxbvwAAABUBAAAL&#10;AAAAAAAAAAAAAAAAAB8BAABfcmVscy8ucmVsc1BLAQItABQABgAIAAAAIQDpltSvxQAAANwAAAAP&#10;AAAAAAAAAAAAAAAAAAcCAABkcnMvZG93bnJldi54bWxQSwUGAAAAAAMAAwC3AAAA+QIAAAAA&#10;" path="m,l9144,r,170688l,170688,,e" fillcolor="black" stroked="f" strokeweight="0">
                  <v:stroke miterlimit="83231f" joinstyle="miter"/>
                  <v:path arrowok="t" textboxrect="0,0,9144,170688"/>
                </v:shape>
                <v:shape id="Shape 64162" o:spid="_x0000_s1036" style="position:absolute;top:22280;width:91;height:1677;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VLbxwAAANwAAAAPAAAAZHJzL2Rvd25yZXYueG1sRI9Pa8JA&#10;EMXvhX6HZQre6iaFxjZ1IyIWFOpBU5TehuzkD83Oxuyq8dt3BaHHx5v3e/Oms8G04ky9aywriMcR&#10;COLC6oYrBd/55/MbCOeRNbaWScGVHMyyx4cpptpeeEvnna9EgLBLUUHtfZdK6YqaDLqx7YiDV9re&#10;oA+yr6Tu8RLgppUvUZRIgw2Hhho7WtRU/O5OJryxd68/eh5vvg6nZVXm8XG9eEelRk/D/AOEp8H/&#10;H9/TK61gkiRwGxMIILM/AAAA//8DAFBLAQItABQABgAIAAAAIQDb4fbL7gAAAIUBAAATAAAAAAAA&#10;AAAAAAAAAAAAAABbQ29udGVudF9UeXBlc10ueG1sUEsBAi0AFAAGAAgAAAAhAFr0LFu/AAAAFQEA&#10;AAsAAAAAAAAAAAAAAAAAHwEAAF9yZWxzLy5yZWxzUEsBAi0AFAAGAAgAAAAhAAV1UtvHAAAA3AAA&#10;AA8AAAAAAAAAAAAAAAAABwIAAGRycy9kb3ducmV2LnhtbFBLBQYAAAAAAwADALcAAAD7AgAAAAA=&#10;" path="m,l9144,r,167640l,167640,,e" fillcolor="black" stroked="f" strokeweight="0">
                  <v:stroke miterlimit="83231f" joinstyle="miter"/>
                  <v:path arrowok="t" textboxrect="0,0,9144,167640"/>
                </v:shape>
                <v:shape id="Shape 64163" o:spid="_x0000_s1037" style="position:absolute;top:23957;width:91;height:1737;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M/SxwAAANwAAAAPAAAAZHJzL2Rvd25yZXYueG1sRI9Ba8JA&#10;FITvQv/D8oRepG6UoiVmI6VSK8WLUUuPz+wzCc2+jdlV03/fLQgeh5n5hknmnanFhVpXWVYwGkYg&#10;iHOrKy4U7LbvTy8gnEfWWFsmBb/kYJ4+9BKMtb3yhi6ZL0SAsItRQel9E0vp8pIMuqFtiIN3tK1B&#10;H2RbSN3iNcBNLcdRNJEGKw4LJTb0VlL+k52Ngv0mG/Pi9LxeZKuv78Hn8mN7WLNSj/3udQbCU+fv&#10;4Vt7pRVMJ1P4PxOOgEz/AAAA//8DAFBLAQItABQABgAIAAAAIQDb4fbL7gAAAIUBAAATAAAAAAAA&#10;AAAAAAAAAAAAAABbQ29udGVudF9UeXBlc10ueG1sUEsBAi0AFAAGAAgAAAAhAFr0LFu/AAAAFQEA&#10;AAsAAAAAAAAAAAAAAAAAHwEAAF9yZWxzLy5yZWxzUEsBAi0AFAAGAAgAAAAhADKIz9LHAAAA3AAA&#10;AA8AAAAAAAAAAAAAAAAABwIAAGRycy9kb3ducmV2LnhtbFBLBQYAAAAAAwADALcAAAD7AgAAAAA=&#10;" path="m,l9144,r,173736l,173736,,e" fillcolor="black" stroked="f" strokeweight="0">
                  <v:stroke miterlimit="83231f" joinstyle="miter"/>
                  <v:path arrowok="t" textboxrect="0,0,9144,173736"/>
                </v:shape>
                <v:shape id="Shape 64164" o:spid="_x0000_s1038" style="position:absolute;top:25694;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aWDwQAAANwAAAAPAAAAZHJzL2Rvd25yZXYueG1sRE9Na8JA&#10;EL0X+h+WKfRWNxYaNbpKLSgFT2oPPY7ZMQlmZ5fsGtN/3zkIHh/ve7EaXKt66mLj2cB4lIEiLr1t&#10;uDLwc9y8TUHFhGyx9UwG/ijCavn8tMDC+hvvqT+kSkkIxwIN1CmFQutY1uQwjnwgFu7sO4dJYFdp&#10;2+FNwl2r37Ms1w4bloYaA33VVF4OV2dgsr2GWcja34/NNOzz026tt/3amNeX4XMOKtGQHuK7+9uK&#10;L5e1ckaOgF7+AwAA//8DAFBLAQItABQABgAIAAAAIQDb4fbL7gAAAIUBAAATAAAAAAAAAAAAAAAA&#10;AAAAAABbQ29udGVudF9UeXBlc10ueG1sUEsBAi0AFAAGAAgAAAAhAFr0LFu/AAAAFQEAAAsAAAAA&#10;AAAAAAAAAAAAHwEAAF9yZWxzLy5yZWxzUEsBAi0AFAAGAAgAAAAhALdNpYPBAAAA3AAAAA8AAAAA&#10;AAAAAAAAAAAABwIAAGRycy9kb3ducmV2LnhtbFBLBQYAAAAAAwADALcAAAD1AgAAAAA=&#10;" path="m,l9144,r,344424l,344424,,e" fillcolor="black" stroked="f" strokeweight="0">
                  <v:stroke miterlimit="83231f" joinstyle="miter"/>
                  <v:path arrowok="t" textboxrect="0,0,9144,344424"/>
                </v:shape>
                <v:shape id="Shape 64165" o:spid="_x0000_s1039" style="position:absolute;top:29138;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qp7xQAAANwAAAAPAAAAZHJzL2Rvd25yZXYueG1sRI/RasJA&#10;FETfC/7DcgXfdKNC2qauokJaoaBU/YBr9ppEs3fD7lbTv+8WhD4OM3OGmS0604gbOV9bVjAeJSCI&#10;C6trLhUcD/nwBYQPyBoby6Tghzws5r2nGWba3vmLbvtQighhn6GCKoQ2k9IXFRn0I9sSR+9sncEQ&#10;pSuldniPcNPISZKk0mDNcaHCltYVFdf9t1HAn1PXXE6ny/Gw+tj6/P28ydOdUoN+t3wDEagL/+FH&#10;e6MVPKev8HcmHgE5/wUAAP//AwBQSwECLQAUAAYACAAAACEA2+H2y+4AAACFAQAAEwAAAAAAAAAA&#10;AAAAAAAAAAAAW0NvbnRlbnRfVHlwZXNdLnhtbFBLAQItABQABgAIAAAAIQBa9CxbvwAAABUBAAAL&#10;AAAAAAAAAAAAAAAAAB8BAABfcmVscy8ucmVsc1BLAQItABQABgAIAAAAIQDRmqp7xQAAANwAAAAP&#10;AAAAAAAAAAAAAAAAAAcCAABkcnMvZG93bnJldi54bWxQSwUGAAAAAAMAAwC3AAAA+QIAAAAA&#10;" path="m,l9144,r,341376l,341376,,e" fillcolor="black" stroked="f" strokeweight="0">
                  <v:stroke miterlimit="83231f" joinstyle="miter"/>
                  <v:path arrowok="t" textboxrect="0,0,9144,341376"/>
                </v:shape>
                <v:shape id="Shape 64166" o:spid="_x0000_s1040" style="position:absolute;top:32552;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OHqwQAAANwAAAAPAAAAZHJzL2Rvd25yZXYueG1sRE9Ni8Iw&#10;EL0L/ocwwt40VWErXaPoLoLszSricWhm02ozKU3Uur/eHASPj/c9X3a2FjdqfeVYwXiUgCAunK7Y&#10;KDjsN8MZCB+QNdaOScGDPCwX/d4cM+3uvKNbHoyIIewzVFCG0GRS+qIki37kGuLI/bnWYoiwNVK3&#10;eI/htpaTJPmUFiuODSU29F1SccmvVkG+npw7Nx0/junZnKrtv/md/qyU+hh0qy8QgbrwFr/cW60g&#10;TeP8eCYeAbl4AgAA//8DAFBLAQItABQABgAIAAAAIQDb4fbL7gAAAIUBAAATAAAAAAAAAAAAAAAA&#10;AAAAAABbQ29udGVudF9UeXBlc10ueG1sUEsBAi0AFAAGAAgAAAAhAFr0LFu/AAAAFQEAAAsAAAAA&#10;AAAAAAAAAAAAHwEAAF9yZWxzLy5yZWxzUEsBAi0AFAAGAAgAAAAhAHw44erBAAAA3AAAAA8AAAAA&#10;AAAAAAAAAAAABwIAAGRycy9kb3ducmV2LnhtbFBLBQYAAAAAAwADALcAAAD1AgAAAAA=&#10;" path="m,l9144,r,170688l,170688,,e" fillcolor="black" stroked="f" strokeweight="0">
                  <v:stroke miterlimit="83231f" joinstyle="miter"/>
                  <v:path arrowok="t" textboxrect="0,0,9144,170688"/>
                </v:shape>
                <v:shape id="Shape 64167" o:spid="_x0000_s1041" style="position:absolute;top:3425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RxxQAAANwAAAAPAAAAZHJzL2Rvd25yZXYueG1sRI9Ba8JA&#10;FITvgv9heUJvuolCU1I3opaC9Na0lB4f2ecmMfs2ZLca++u7BcHjMDPfMOvNaDtxpsE3jhWkiwQE&#10;ceV0w0bB58fr/AmED8gaO8ek4EoeNsV0ssZcuwu/07kMRkQI+xwV1CH0uZS+qsmiX7ieOHpHN1gM&#10;UQ5G6gEvEW47uUySR2mx4bhQY0/7mqpT+WMVlLtlO7pVev3KWvPdHH7N2+plq9TDbNw+gwg0hnv4&#10;1j5oBVmWwv+ZeARk8QcAAP//AwBQSwECLQAUAAYACAAAACEA2+H2y+4AAACFAQAAEwAAAAAAAAAA&#10;AAAAAAAAAAAAW0NvbnRlbnRfVHlwZXNdLnhtbFBLAQItABQABgAIAAAAIQBa9CxbvwAAABUBAAAL&#10;AAAAAAAAAAAAAAAAAB8BAABfcmVscy8ucmVsc1BLAQItABQABgAIAAAAIQATdERxxQAAANwAAAAP&#10;AAAAAAAAAAAAAAAAAAcCAABkcnMvZG93bnJldi54bWxQSwUGAAAAAAMAAwC3AAAA+QIAAAAA&#10;" path="m,l9144,r,170688l,170688,,e" fillcolor="black" stroked="f" strokeweight="0">
                  <v:stroke miterlimit="83231f" joinstyle="miter"/>
                  <v:path arrowok="t" textboxrect="0,0,9144,170688"/>
                </v:shape>
                <v:shape id="Shape 64168" o:spid="_x0000_s1042" style="position:absolute;top:35966;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AS0wwAAANwAAAAPAAAAZHJzL2Rvd25yZXYueG1sRI9Pi8Iw&#10;FMTvwn6H8Bb2pukK/qtGWQVlwZPVg8dn82yLzUtoYu1++40geBxmfjPMYtWZWrTU+Mqygu9BAoI4&#10;t7riQsHpuO1PQfiArLG2TAr+yMNq+dFbYKrtgw/UZqEQsYR9igrKEFwqpc9LMugH1hFH72obgyHK&#10;ppC6wUcsN7UcJslYGqw4LpToaFNSfsvuRsFkd3czl9Tn0XbqDuPLfi137Vqpr8/uZw4iUBfe4Rf9&#10;qyM3GcLzTDwCcvkPAAD//wMAUEsBAi0AFAAGAAgAAAAhANvh9svuAAAAhQEAABMAAAAAAAAAAAAA&#10;AAAAAAAAAFtDb250ZW50X1R5cGVzXS54bWxQSwECLQAUAAYACAAAACEAWvQsW78AAAAVAQAACwAA&#10;AAAAAAAAAAAAAAAfAQAAX3JlbHMvLnJlbHNQSwECLQAUAAYACAAAACEAU3wEtMMAAADcAAAADwAA&#10;AAAAAAAAAAAAAAAHAgAAZHJzL2Rvd25yZXYueG1sUEsFBgAAAAADAAMAtwAAAPcCAAAAAA==&#10;" path="m,l9144,r,344424l,344424,,e" fillcolor="black" stroked="f" strokeweight="0">
                  <v:stroke miterlimit="83231f" joinstyle="miter"/>
                  <v:path arrowok="t" textboxrect="0,0,9144,344424"/>
                </v:shape>
                <v:shape id="Shape 64169" o:spid="_x0000_s1043" style="position:absolute;top:39410;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n+dxQAAANwAAAAPAAAAZHJzL2Rvd25yZXYueG1sRI9Pa8JA&#10;FMTvBb/D8oTe6kYDpqSu4h8K0ptRSo+P7HMTzb4N2VVjP70rFHocZuY3zGzR20ZcqfO1YwXjUQKC&#10;uHS6ZqPgsP98ewfhA7LGxjEpuJOHxXzwMsNcuxvv6FoEIyKEfY4KqhDaXEpfVmTRj1xLHL2j6yyG&#10;KDsjdYe3CLeNnCTJVFqsOS5U2NK6ovJcXKyCYjU59S4d37+zk/mpt7/mK90slXod9ssPEIH68B/+&#10;a2+1gixL4XkmHgE5fwAAAP//AwBQSwECLQAUAAYACAAAACEA2+H2y+4AAACFAQAAEwAAAAAAAAAA&#10;AAAAAAAAAAAAW0NvbnRlbnRfVHlwZXNdLnhtbFBLAQItABQABgAIAAAAIQBa9CxbvwAAABUBAAAL&#10;AAAAAAAAAAAAAAAAAB8BAABfcmVscy8ucmVsc1BLAQItABQABgAIAAAAIQCM6n+dxQAAANwAAAAP&#10;AAAAAAAAAAAAAAAAAAcCAABkcnMvZG93bnJldi54bWxQSwUGAAAAAAMAAwC3AAAA+QIAAAAA&#10;" path="m,l9144,r,170688l,170688,,e" fillcolor="black" stroked="f" strokeweight="0">
                  <v:stroke miterlimit="83231f" joinstyle="miter"/>
                  <v:path arrowok="t" textboxrect="0,0,9144,170688"/>
                </v:shape>
                <v:shape id="Shape 64170" o:spid="_x0000_s1044" style="position:absolute;top:41117;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fpxQAAANwAAAAPAAAAZHJzL2Rvd25yZXYueG1sRI9Ba8JA&#10;FITvhf6H5RW81Y1ajERXsRVBvDWKeHxkXzex2bchu2rsr3cLgsdhZr5hZovO1uJCra8cKxj0ExDE&#10;hdMVGwX73fp9AsIHZI21Y1JwIw+L+evLDDPtrvxNlzwYESHsM1RQhtBkUvqiJIu+7xri6P241mKI&#10;sjVSt3iNcFvLYZKMpcWK40KJDX2VVPzmZ6sg/xyeOjca3A7pyRyrzZ/ZjlZLpXpv3XIKIlAXnuFH&#10;e6MVpOkH/J+JR0DO7wAAAP//AwBQSwECLQAUAAYACAAAACEA2+H2y+4AAACFAQAAEwAAAAAAAAAA&#10;AAAAAAAAAAAAW0NvbnRlbnRfVHlwZXNdLnhtbFBLAQItABQABgAIAAAAIQBa9CxbvwAAABUBAAAL&#10;AAAAAAAAAAAAAAAAAB8BAABfcmVscy8ucmVsc1BLAQItABQABgAIAAAAIQADA+fpxQAAANwAAAAP&#10;AAAAAAAAAAAAAAAAAAcCAABkcnMvZG93bnJldi54bWxQSwUGAAAAAAMAAwC3AAAA+QIAAAAA&#10;" path="m,l9144,r,170688l,170688,,e" fillcolor="black" stroked="f" strokeweight="0">
                  <v:stroke miterlimit="83231f" joinstyle="miter"/>
                  <v:path arrowok="t" textboxrect="0,0,9144,170688"/>
                </v:shape>
                <v:shape id="Shape 64171" o:spid="_x0000_s1045" style="position:absolute;top:42824;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0JyxQAAANwAAAAPAAAAZHJzL2Rvd25yZXYueG1sRI9Ba8JA&#10;FITvhf6H5RW81Y1KjURXsRVBvDWKeHxkXzex2bchu2rsr3cLgsdhZr5hZovO1uJCra8cKxj0ExDE&#10;hdMVGwX73fp9AsIHZI21Y1JwIw+L+evLDDPtrvxNlzwYESHsM1RQhtBkUvqiJIu+7xri6P241mKI&#10;sjVSt3iNcFvLYZKMpcWK40KJDX2VVPzmZ6sg/xyeOjca3A7pyRyrzZ/ZjlZLpXpv3XIKIlAXnuFH&#10;e6MVpOkH/J+JR0DO7wAAAP//AwBQSwECLQAUAAYACAAAACEA2+H2y+4AAACFAQAAEwAAAAAAAAAA&#10;AAAAAAAAAAAAW0NvbnRlbnRfVHlwZXNdLnhtbFBLAQItABQABgAIAAAAIQBa9CxbvwAAABUBAAAL&#10;AAAAAAAAAAAAAAAAAB8BAABfcmVscy8ucmVsc1BLAQItABQABgAIAAAAIQBsT0JyxQAAANwAAAAP&#10;AAAAAAAAAAAAAAAAAAcCAABkcnMvZG93bnJldi54bWxQSwUGAAAAAAMAAwC3AAAA+QIAAAAA&#10;" path="m,l9144,r,170688l,170688,,e" fillcolor="black" stroked="f" strokeweight="0">
                  <v:stroke miterlimit="83231f" joinstyle="miter"/>
                  <v:path arrowok="t" textboxrect="0,0,9144,170688"/>
                </v:shape>
                <v:shape id="Shape 64172" o:spid="_x0000_s1046" style="position:absolute;top:44531;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wK3wwAAANwAAAAPAAAAZHJzL2Rvd25yZXYueG1sRI9Pi8Iw&#10;FMTvgt8hPMGbpgpb3a5RdEFZ8OSfg8e3zdu22LyEJtb67TeC4HGY+c0wi1VnatFS4yvLCibjBARx&#10;bnXFhYLzaTuag/ABWWNtmRQ8yMNq2e8tMNP2zgdqj6EQsYR9hgrKEFwmpc9LMujH1hFH7882BkOU&#10;TSF1g/dYbmo5TZJUGqw4LpTo6Luk/Hq8GQWz3c19uqS+fGzn7pD+7jdy126UGg669ReIQF14h1/0&#10;j47cLIXnmXgE5PIfAAD//wMAUEsBAi0AFAAGAAgAAAAhANvh9svuAAAAhQEAABMAAAAAAAAAAAAA&#10;AAAAAAAAAFtDb250ZW50X1R5cGVzXS54bWxQSwECLQAUAAYACAAAACEAWvQsW78AAAAVAQAACwAA&#10;AAAAAAAAAAAAAAAfAQAAX3JlbHMvLnJlbHNQSwECLQAUAAYACAAAACEALEcCt8MAAADcAAAADwAA&#10;AAAAAAAAAAAAAAAHAgAAZHJzL2Rvd25yZXYueG1sUEsFBgAAAAADAAMAtwAAAPcCAAAAAA==&#10;" path="m,l9144,r,344424l,344424,,e" fillcolor="black" stroked="f" strokeweight="0">
                  <v:stroke miterlimit="83231f" joinstyle="miter"/>
                  <v:path arrowok="t" textboxrect="0,0,9144,344424"/>
                </v:shape>
                <v:shape id="Shape 64173" o:spid="_x0000_s1047" style="position:absolute;top:47975;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1PxQAAANwAAAAPAAAAZHJzL2Rvd25yZXYueG1sRI/dasJA&#10;FITvC77Dcgq9000tmJK6igqpglDx5wGO2WMSzZ4Nu1uNb+8WhF4OM/MNM552phFXcr62rOB9kIAg&#10;LqyuuVRw2Of9TxA+IGtsLJOCO3mYTnovY8y0vfGWrrtQighhn6GCKoQ2k9IXFRn0A9sSR+9kncEQ&#10;pSuldniLcNPIYZKMpMGa40KFLS0qKi67X6OA1x+uOR+P58N+vvzx+fdplY82Sr29drMvEIG68B9+&#10;tldaQZqm8HcmHgE5eQAAAP//AwBQSwECLQAUAAYACAAAACEA2+H2y+4AAACFAQAAEwAAAAAAAAAA&#10;AAAAAAAAAAAAW0NvbnRlbnRfVHlwZXNdLnhtbFBLAQItABQABgAIAAAAIQBa9CxbvwAAABUBAAAL&#10;AAAAAAAAAAAAAAAAAB8BAABfcmVscy8ucmVsc1BLAQItABQABgAIAAAAIQBKkA1PxQAAANwAAAAP&#10;AAAAAAAAAAAAAAAAAAcCAABkcnMvZG93bnJldi54bWxQSwUGAAAAAAMAAwC3AAAA+QIAAAAA&#10;" path="m,l9144,r,341376l,341376,,e" fillcolor="black" stroked="f" strokeweight="0">
                  <v:stroke miterlimit="83231f" joinstyle="miter"/>
                  <v:path arrowok="t" textboxrect="0,0,9144,341376"/>
                </v:shape>
                <v:shape id="Shape 64174" o:spid="_x0000_s1048" style="position:absolute;top:51389;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NewQAAANwAAAAPAAAAZHJzL2Rvd25yZXYueG1sRE9La8JA&#10;EL4X/A/LFLzVTQs+mrqKFhTBk49Dj9PsNAnNzi7ZNcZ/7xwEjx/fe77sXaM6amPt2cD7KANFXHhb&#10;c2ngfNq8zUDFhGyx8UwGbhRhuRi8zDG3/soH6o6pVBLCMUcDVUoh1zoWFTmMIx+IhfvzrcMksC21&#10;bfEq4a7RH1k20Q5rloYKA31XVPwfL87AdHsJnyFrfsabWThMfvdrve3Wxgxf+9UXqER9eoof7p0V&#10;31TWyhk5AnpxBwAA//8DAFBLAQItABQABgAIAAAAIQDb4fbL7gAAAIUBAAATAAAAAAAAAAAAAAAA&#10;AAAAAABbQ29udGVudF9UeXBlc10ueG1sUEsBAi0AFAAGAAgAAAAhAFr0LFu/AAAAFQEAAAsAAAAA&#10;AAAAAAAAAAAAHwEAAF9yZWxzLy5yZWxzUEsBAi0AFAAGAAgAAAAhADKUM17BAAAA3AAAAA8AAAAA&#10;AAAAAAAAAAAABwIAAGRycy9kb3ducmV2LnhtbFBLBQYAAAAAAwADALcAAAD1AgAAAAA=&#10;" path="m,l9144,r,344424l,344424,,e" fillcolor="black" stroked="f" strokeweight="0">
                  <v:stroke miterlimit="83231f" joinstyle="miter"/>
                  <v:path arrowok="t" textboxrect="0,0,9144,344424"/>
                </v:shape>
                <v:shape id="Shape 64175" o:spid="_x0000_s1049" style="position:absolute;top:54833;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kh3xQAAANwAAAAPAAAAZHJzL2Rvd25yZXYueG1sRI9Ba8JA&#10;FITvgv9heQVvulGh0dRVtFIQb8ZSPD6yr5vY7NuQ3Wrsr+8KgsdhZr5hFqvO1uJCra8cKxiPEhDE&#10;hdMVGwWfx4/hDIQPyBprx6TgRh5Wy35vgZl2Vz7QJQ9GRAj7DBWUITSZlL4oyaIfuYY4et+utRii&#10;bI3ULV4j3NZykiSv0mLFcaHEht5LKn7yX6sg30zOnZuOb1/p2Zyq3Z/ZT7drpQYv3foNRKAuPMOP&#10;9k4rSNM53M/EIyCX/wAAAP//AwBQSwECLQAUAAYACAAAACEA2+H2y+4AAACFAQAAEwAAAAAAAAAA&#10;AAAAAAAAAAAAW0NvbnRlbnRfVHlwZXNdLnhtbFBLAQItABQABgAIAAAAIQBa9CxbvwAAABUBAAAL&#10;AAAAAAAAAAAAAAAAAB8BAABfcmVscy8ucmVsc1BLAQItABQABgAIAAAAIQDtAkh3xQAAANwAAAAP&#10;AAAAAAAAAAAAAAAAAAcCAABkcnMvZG93bnJldi54bWxQSwUGAAAAAAMAAwC3AAAA+QIAAAAA&#10;" path="m,l9144,r,170688l,170688,,e" fillcolor="black" stroked="f" strokeweight="0">
                  <v:stroke miterlimit="83231f" joinstyle="miter"/>
                  <v:path arrowok="t" textboxrect="0,0,9144,170688"/>
                </v:shape>
                <v:shape id="Shape 64176" o:spid="_x0000_s1050" style="position:absolute;top:56540;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ZHNwQAAANwAAAAPAAAAZHJzL2Rvd25yZXYueG1sRE9Ni8Iw&#10;EL0L+x/CCN40VUFLNYq7y4J4s8qyx6EZ02ozKU1Wq7/eHASPj/e9XHe2FldqfeVYwXiUgCAunK7Y&#10;KDgefoYpCB+QNdaOScGdPKxXH70lZtrdeE/XPBgRQ9hnqKAMocmk9EVJFv3INcSRO7nWYoiwNVK3&#10;eIvhtpaTJJlJixXHhhIb+iqpuOT/VkH+OTl3bjq+/87P5q/aPsxu+r1RatDvNgsQgbrwFr/cW61g&#10;nsb58Uw8AnL1BAAA//8DAFBLAQItABQABgAIAAAAIQDb4fbL7gAAAIUBAAATAAAAAAAAAAAAAAAA&#10;AAAAAABbQ29udGVudF9UeXBlc10ueG1sUEsBAi0AFAAGAAgAAAAhAFr0LFu/AAAAFQEAAAsAAAAA&#10;AAAAAAAAAAAAHwEAAF9yZWxzLy5yZWxzUEsBAi0AFAAGAAgAAAAhAEntkc3BAAAA3AAAAA8AAAAA&#10;AAAAAAAAAAAABwIAAGRycy9kb3ducmV2LnhtbFBLBQYAAAAAAwADALcAAAD1AgAAAAA=&#10;" path="m,l9144,r,170688l,170688,,e" fillcolor="black" stroked="f" strokeweight="0">
                  <v:stroke miterlimit="83231f" joinstyle="miter"/>
                  <v:path arrowok="t" textboxrect="0,0,9144,170688"/>
                </v:shape>
                <v:shape id="Shape 64177" o:spid="_x0000_s1051" style="position:absolute;top:58247;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TRWxAAAANwAAAAPAAAAZHJzL2Rvd25yZXYueG1sRI9Ba8JA&#10;FITvBf/D8gRvdROFKtFV1CKIt0YRj4/scxPNvg3ZrUZ/fbdQ6HGYmW+Y+bKztbhT6yvHCtJhAoK4&#10;cLpio+B42L5PQfiArLF2TAqe5GG56L3NMdPuwV90z4MREcI+QwVlCE0mpS9KsuiHriGO3sW1FkOU&#10;rZG6xUeE21qOkuRDWqw4LpTY0Kak4pZ/WwX5enTt3Dh9niZXc652L7Mff66UGvS71QxEoC78h//a&#10;O61gMk3h90w8AnLxAwAA//8DAFBLAQItABQABgAIAAAAIQDb4fbL7gAAAIUBAAATAAAAAAAAAAAA&#10;AAAAAAAAAABbQ29udGVudF9UeXBlc10ueG1sUEsBAi0AFAAGAAgAAAAhAFr0LFu/AAAAFQEAAAsA&#10;AAAAAAAAAAAAAAAAHwEAAF9yZWxzLy5yZWxzUEsBAi0AFAAGAAgAAAAhACahNFbEAAAA3AAAAA8A&#10;AAAAAAAAAAAAAAAABwIAAGRycy9kb3ducmV2LnhtbFBLBQYAAAAAAwADALcAAAD4AgAAAAA=&#10;" path="m,l9144,r,170688l,170688,,e" fillcolor="black" stroked="f" strokeweight="0">
                  <v:stroke miterlimit="83231f" joinstyle="miter"/>
                  <v:path arrowok="t" textboxrect="0,0,9144,170688"/>
                </v:shape>
                <v:shape id="Shape 64178" o:spid="_x0000_s1052" style="position:absolute;top:59954;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XSTwwAAANwAAAAPAAAAZHJzL2Rvd25yZXYueG1sRI9Pi8Iw&#10;FMTvC36H8ARva6qg1q5RVFCEPfnn4PHZvG2LzUtoYu1++42w4HGY+c0wi1VnatFS4yvLCkbDBARx&#10;bnXFhYLLefeZgvABWWNtmRT8kofVsvexwEzbJx+pPYVCxBL2GSooQ3CZlD4vyaAfWkccvR/bGAxR&#10;NoXUDT5juanlOEmm0mDFcaFER9uS8vvpYRTM9g83d0l9nexSd5zevjdy326UGvS79ReIQF14h//p&#10;g45cOobXmXgE5PIPAAD//wMAUEsBAi0AFAAGAAgAAAAhANvh9svuAAAAhQEAABMAAAAAAAAAAAAA&#10;AAAAAAAAAFtDb250ZW50X1R5cGVzXS54bWxQSwECLQAUAAYACAAAACEAWvQsW78AAAAVAQAACwAA&#10;AAAAAAAAAAAAAAAfAQAAX3JlbHMvLnJlbHNQSwECLQAUAAYACAAAACEAZql0k8MAAADcAAAADwAA&#10;AAAAAAAAAAAAAAAHAgAAZHJzL2Rvd25yZXYueG1sUEsFBgAAAAADAAMAtwAAAPcCAAAAAA==&#10;" path="m,l9144,r,344424l,344424,,e" fillcolor="black" stroked="f" strokeweight="0">
                  <v:stroke miterlimit="83231f" joinstyle="miter"/>
                  <v:path arrowok="t" textboxrect="0,0,9144,344424"/>
                </v:shape>
                <v:shape id="Shape 64179" o:spid="_x0000_s1053" style="position:absolute;top:63398;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ntrxgAAANwAAAAPAAAAZHJzL2Rvd25yZXYueG1sRI/dagIx&#10;FITvC32HcAq9q1kr2GXdKLawrVBQ/HmA4+bsj25OliTV7ds3QsHLYWa+YfLFYDpxIedbywrGowQE&#10;cWl1y7WCw754SUH4gKyxs0wKfsnDYv74kGOm7ZW3dNmFWkQI+wwVNCH0mZS+bMigH9meOHqVdQZD&#10;lK6W2uE1wk0nX5NkKg22HBca7OmjofK8+zEK+HviutPxeDrs37/WvvisVsV0o9Tz07CcgQg0hHv4&#10;v73SCt7SCdzOxCMg538AAAD//wMAUEsBAi0AFAAGAAgAAAAhANvh9svuAAAAhQEAABMAAAAAAAAA&#10;AAAAAAAAAAAAAFtDb250ZW50X1R5cGVzXS54bWxQSwECLQAUAAYACAAAACEAWvQsW78AAAAVAQAA&#10;CwAAAAAAAAAAAAAAAAAfAQAAX3JlbHMvLnJlbHNQSwECLQAUAAYACAAAACEAAH57a8YAAADcAAAA&#10;DwAAAAAAAAAAAAAAAAAHAgAAZHJzL2Rvd25yZXYueG1sUEsFBgAAAAADAAMAtwAAAPoCAAAAAA==&#10;" path="m,l9144,r,341376l,341376,,e" fillcolor="black" stroked="f" strokeweight="0">
                  <v:stroke miterlimit="83231f" joinstyle="miter"/>
                  <v:path arrowok="t" textboxrect="0,0,9144,341376"/>
                </v:shape>
                <v:shape id="Shape 64180" o:spid="_x0000_s1054" style="position:absolute;top:66812;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El8xAAAANwAAAAPAAAAZHJzL2Rvd25yZXYueG1sRI9Ba8JA&#10;FITvQv/D8gq96aZFbUxdpQqK4MnUg8dn9jUJzb5dsmtM/70rCB6HmW+GmS9704iOWl9bVvA+SkAQ&#10;F1bXXCo4/myGKQgfkDU2lknBP3lYLl4Gc8y0vfKBujyUIpawz1BBFYLLpPRFRQb9yDri6P3a1mCI&#10;si2lbvEay00jP5JkKg3WHBcqdLSuqPjLL0bB5/biZi5pTpNN6g7T834lt91KqbfX/vsLRKA+PMMP&#10;eqcjl47hfiYeAbm4AQAA//8DAFBLAQItABQABgAIAAAAIQDb4fbL7gAAAIUBAAATAAAAAAAAAAAA&#10;AAAAAAAAAABbQ29udGVudF9UeXBlc10ueG1sUEsBAi0AFAAGAAgAAAAhAFr0LFu/AAAAFQEAAAsA&#10;AAAAAAAAAAAAAAAAHwEAAF9yZWxzLy5yZWxzUEsBAi0AFAAGAAgAAAAhAIYMSXzEAAAA3AAAAA8A&#10;AAAAAAAAAAAAAAAABwIAAGRycy9kb3ducmV2LnhtbFBLBQYAAAAAAwADALcAAAD4AgAAAAA=&#10;" path="m,l9144,r,344424l,344424,,e" fillcolor="black" stroked="f" strokeweight="0">
                  <v:stroke miterlimit="83231f" joinstyle="miter"/>
                  <v:path arrowok="t" textboxrect="0,0,9144,344424"/>
                </v:shape>
                <v:shape id="Shape 64181" o:spid="_x0000_s1055" style="position:absolute;top:7025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jJVxQAAANwAAAAPAAAAZHJzL2Rvd25yZXYueG1sRI9Pi8Iw&#10;FMTvgt8hPGFvmqq4SjWKf1gQb1uXxeOjeZvWbV5KE7X66c3CgsdhZn7DLFatrcSVGl86VjAcJCCI&#10;c6dLNgq+jh/9GQgfkDVWjknBnTyslt3OAlPtbvxJ1ywYESHsU1RQhFCnUvq8IIt+4Gri6P24xmKI&#10;sjFSN3iLcFvJUZK8S4slx4UCa9oWlP9mF6sg24zOrRsP79/TszmV+4c5jHdrpd567XoOIlAbXuH/&#10;9l4rmM4m8HcmHgG5fAIAAP//AwBQSwECLQAUAAYACAAAACEA2+H2y+4AAACFAQAAEwAAAAAAAAAA&#10;AAAAAAAAAAAAW0NvbnRlbnRfVHlwZXNdLnhtbFBLAQItABQABgAIAAAAIQBa9CxbvwAAABUBAAAL&#10;AAAAAAAAAAAAAAAAAB8BAABfcmVscy8ucmVsc1BLAQItABQABgAIAAAAIQBZmjJVxQAAANwAAAAP&#10;AAAAAAAAAAAAAAAAAAcCAABkcnMvZG93bnJldi54bWxQSwUGAAAAAAMAAwC3AAAA+QIAAAAA&#10;" path="m,l9144,r,170688l,170688,,e" fillcolor="black" stroked="f" strokeweight="0">
                  <v:stroke miterlimit="83231f" joinstyle="miter"/>
                  <v:path arrowok="t" textboxrect="0,0,9144,170688"/>
                </v:shape>
                <v:shape id="Shape 64182" o:spid="_x0000_s1056" style="position:absolute;top:71963;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KwixgAAANwAAAAPAAAAZHJzL2Rvd25yZXYueG1sRI9Ba8JA&#10;FITvBf/D8gq9NRsVNKSuoi1C6M20iMdH9nUTm30bsqsm/fVdodDjMDPfMKvNYFtxpd43jhVMkxQE&#10;ceV0w0bB58f+OQPhA7LG1jEpGMnDZj15WGGu3Y0PdC2DERHCPkcFdQhdLqWvarLoE9cRR+/L9RZD&#10;lL2RusdbhNtWztJ0IS02HBdq7Oi1puq7vFgF5W52Htx8Oh6XZ3Nqih/zPn/bKvX0OGxfQAQawn/4&#10;r11oBctsAfcz8QjI9S8AAAD//wMAUEsBAi0AFAAGAAgAAAAhANvh9svuAAAAhQEAABMAAAAAAAAA&#10;AAAAAAAAAAAAAFtDb250ZW50X1R5cGVzXS54bWxQSwECLQAUAAYACAAAACEAWvQsW78AAAAVAQAA&#10;CwAAAAAAAAAAAAAAAAAfAQAAX3JlbHMvLnJlbHNQSwECLQAUAAYACAAAACEAqUisIsYAAADcAAAA&#10;DwAAAAAAAAAAAAAAAAAHAgAAZHJzL2Rvd25yZXYueG1sUEsFBgAAAAADAAMAtwAAAPoCAAAAAA==&#10;" path="m,l9144,r,170688l,170688,,e" fillcolor="black" stroked="f" strokeweight="0">
                  <v:stroke miterlimit="83231f" joinstyle="miter"/>
                  <v:path arrowok="t" textboxrect="0,0,9144,170688"/>
                </v:shape>
                <v:shape id="Shape 64183" o:spid="_x0000_s1057" style="position:absolute;top:73670;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m5xQAAANwAAAAPAAAAZHJzL2Rvd25yZXYueG1sRI9Ba8JA&#10;FITvBf/D8oTedGOEJqSuEi0F6a2xlB4f2ecmmn0bsluN/fXdgtDjMDPfMKvNaDtxocG3jhUs5gkI&#10;4trplo2Cj8PrLAfhA7LGzjEpuJGHzXrysMJCuyu/06UKRkQI+wIVNCH0hZS+bsiin7ueOHpHN1gM&#10;UQ5G6gGvEW47mSbJk7TYclxosKddQ/W5+rYKqm16Gt1ycfvMTuar3f+Yt+VLqdTjdCyfQQQaw3/4&#10;3t5rBVmewd+ZeATk+hcAAP//AwBQSwECLQAUAAYACAAAACEA2+H2y+4AAACFAQAAEwAAAAAAAAAA&#10;AAAAAAAAAAAAW0NvbnRlbnRfVHlwZXNdLnhtbFBLAQItABQABgAIAAAAIQBa9CxbvwAAABUBAAAL&#10;AAAAAAAAAAAAAAAAAB8BAABfcmVscy8ucmVsc1BLAQItABQABgAIAAAAIQDGBAm5xQAAANwAAAAP&#10;AAAAAAAAAAAAAAAAAAcCAABkcnMvZG93bnJldi54bWxQSwUGAAAAAAMAAwC3AAAA+QIAAAAA&#10;" path="m,l9144,r,170688l,170688,,e" fillcolor="black" stroked="f" strokeweight="0">
                  <v:stroke miterlimit="83231f" joinstyle="miter"/>
                  <v:path arrowok="t" textboxrect="0,0,9144,170688"/>
                </v:shape>
                <v:shape id="Shape 64184" o:spid="_x0000_s1058" style="position:absolute;top:75377;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UN5wQAAANwAAAAPAAAAZHJzL2Rvd25yZXYueG1sRE9Na8JA&#10;EL0X+h+WKXirGwu1MbpKLShCT2oPPY7ZMQlmZ5fsGuO/dw6FHh/ve7EaXKt66mLj2cBknIEiLr1t&#10;uDLwc9y85qBiQrbYeiYDd4qwWj4/LbCw/sZ76g+pUhLCsUADdUqh0DqWNTmMYx+IhTv7zmES2FXa&#10;dniTcNfqtyybaocNS0ONgb5qKi+HqzPwsb2GWcja3/dNHvbT0/dab/u1MaOX4XMOKtGQ/sV/7p0V&#10;Xy5r5YwcAb18AAAA//8DAFBLAQItABQABgAIAAAAIQDb4fbL7gAAAIUBAAATAAAAAAAAAAAAAAAA&#10;AAAAAABbQ29udGVudF9UeXBlc10ueG1sUEsBAi0AFAAGAAgAAAAhAFr0LFu/AAAAFQEAAAsAAAAA&#10;AAAAAAAAAAAAHwEAAF9yZWxzLy5yZWxzUEsBAi0AFAAGAAgAAAAhAAdBQ3nBAAAA3AAAAA8AAAAA&#10;AAAAAAAAAAAABwIAAGRycy9kb3ducmV2LnhtbFBLBQYAAAAAAwADALcAAAD1AgAAAAA=&#10;" path="m,l9144,r,344424l,344424,,e" fillcolor="black" stroked="f" strokeweight="0">
                  <v:stroke miterlimit="83231f" joinstyle="miter"/>
                  <v:path arrowok="t" textboxrect="0,0,9144,344424"/>
                </v:shape>
                <w10:wrap type="square" anchorx="page" anchory="page"/>
              </v:group>
            </w:pict>
          </mc:Fallback>
        </mc:AlternateContent>
      </w:r>
      <w:r>
        <w:rPr>
          <w:rFonts w:ascii="Times New Roman" w:eastAsia="Times New Roman" w:hAnsi="Times New Roman" w:cs="Times New Roman"/>
          <w:b/>
          <w:color w:val="808080"/>
          <w:sz w:val="23"/>
          <w:u w:val="single" w:color="808080"/>
        </w:rPr>
        <w:t>Q8. The owner of a communication satellite is usually required to keep the spacecraft on</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station at its assigned place in the geosynchronous orbit with an accuracy of __________</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degree.</w:t>
      </w:r>
      <w:r>
        <w:rPr>
          <w:rFonts w:ascii="Times New Roman" w:eastAsia="Times New Roman" w:hAnsi="Times New Roman" w:cs="Times New Roman"/>
          <w:color w:val="808080"/>
          <w:sz w:val="23"/>
        </w:rPr>
        <w:t xml:space="preserve"> </w:t>
      </w:r>
    </w:p>
    <w:p w14:paraId="6E3C487A" w14:textId="77777777" w:rsidR="00D81ABB" w:rsidRDefault="00D81ABB" w:rsidP="00D81ABB">
      <w:pPr>
        <w:numPr>
          <w:ilvl w:val="0"/>
          <w:numId w:val="928"/>
        </w:numPr>
        <w:spacing w:after="15" w:line="247" w:lineRule="auto"/>
        <w:ind w:hanging="245"/>
        <w:jc w:val="both"/>
      </w:pPr>
      <w:r>
        <w:rPr>
          <w:rFonts w:ascii="Times New Roman" w:eastAsia="Times New Roman" w:hAnsi="Times New Roman" w:cs="Times New Roman"/>
          <w:color w:val="808080"/>
          <w:sz w:val="23"/>
          <w:u w:val="single" w:color="808080"/>
        </w:rPr>
        <w:t>0.1</w:t>
      </w:r>
      <w:r>
        <w:rPr>
          <w:rFonts w:ascii="Times New Roman" w:eastAsia="Times New Roman" w:hAnsi="Times New Roman" w:cs="Times New Roman"/>
          <w:color w:val="808080"/>
          <w:sz w:val="23"/>
        </w:rPr>
        <w:t xml:space="preserve"> </w:t>
      </w:r>
    </w:p>
    <w:p w14:paraId="19B55088" w14:textId="77777777" w:rsidR="00D81ABB" w:rsidRDefault="00D81ABB" w:rsidP="00D81ABB">
      <w:pPr>
        <w:numPr>
          <w:ilvl w:val="0"/>
          <w:numId w:val="928"/>
        </w:numPr>
        <w:spacing w:after="15" w:line="247" w:lineRule="auto"/>
        <w:ind w:hanging="245"/>
        <w:jc w:val="both"/>
      </w:pPr>
      <w:r>
        <w:rPr>
          <w:rFonts w:ascii="Times New Roman" w:eastAsia="Times New Roman" w:hAnsi="Times New Roman" w:cs="Times New Roman"/>
          <w:color w:val="808080"/>
          <w:sz w:val="23"/>
          <w:u w:val="single" w:color="808080"/>
        </w:rPr>
        <w:t>1.0</w:t>
      </w:r>
      <w:r>
        <w:rPr>
          <w:rFonts w:ascii="Times New Roman" w:eastAsia="Times New Roman" w:hAnsi="Times New Roman" w:cs="Times New Roman"/>
          <w:color w:val="808080"/>
          <w:sz w:val="23"/>
        </w:rPr>
        <w:t xml:space="preserve"> </w:t>
      </w:r>
    </w:p>
    <w:p w14:paraId="5BDF2D93" w14:textId="77777777" w:rsidR="00D81ABB" w:rsidRDefault="00D81ABB" w:rsidP="00D81ABB">
      <w:pPr>
        <w:numPr>
          <w:ilvl w:val="0"/>
          <w:numId w:val="928"/>
        </w:numPr>
        <w:spacing w:after="15" w:line="247" w:lineRule="auto"/>
        <w:ind w:hanging="245"/>
        <w:jc w:val="both"/>
      </w:pPr>
      <w:r>
        <w:rPr>
          <w:rFonts w:ascii="Times New Roman" w:eastAsia="Times New Roman" w:hAnsi="Times New Roman" w:cs="Times New Roman"/>
          <w:color w:val="808080"/>
          <w:sz w:val="23"/>
          <w:u w:val="single" w:color="808080"/>
        </w:rPr>
        <w:t>2.0</w:t>
      </w:r>
      <w:r>
        <w:rPr>
          <w:rFonts w:ascii="Times New Roman" w:eastAsia="Times New Roman" w:hAnsi="Times New Roman" w:cs="Times New Roman"/>
          <w:color w:val="808080"/>
          <w:sz w:val="23"/>
        </w:rPr>
        <w:t xml:space="preserve"> </w:t>
      </w:r>
    </w:p>
    <w:p w14:paraId="1BE434C6" w14:textId="77777777" w:rsidR="00D81ABB" w:rsidRDefault="00D81ABB" w:rsidP="00D81ABB">
      <w:pPr>
        <w:numPr>
          <w:ilvl w:val="0"/>
          <w:numId w:val="928"/>
        </w:numPr>
        <w:spacing w:after="264" w:line="247" w:lineRule="auto"/>
        <w:ind w:hanging="245"/>
        <w:jc w:val="both"/>
      </w:pPr>
      <w:r>
        <w:rPr>
          <w:rFonts w:ascii="Times New Roman" w:eastAsia="Times New Roman" w:hAnsi="Times New Roman" w:cs="Times New Roman"/>
          <w:color w:val="808080"/>
          <w:sz w:val="23"/>
          <w:u w:val="single" w:color="808080"/>
        </w:rPr>
        <w:t>0.5</w:t>
      </w:r>
      <w:r>
        <w:rPr>
          <w:rFonts w:ascii="Times New Roman" w:eastAsia="Times New Roman" w:hAnsi="Times New Roman" w:cs="Times New Roman"/>
          <w:color w:val="808080"/>
          <w:sz w:val="23"/>
        </w:rPr>
        <w:t xml:space="preserve"> </w:t>
      </w:r>
    </w:p>
    <w:p w14:paraId="1CC957A3"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a</w:t>
      </w:r>
      <w:r>
        <w:rPr>
          <w:rFonts w:ascii="Times New Roman" w:eastAsia="Times New Roman" w:hAnsi="Times New Roman" w:cs="Times New Roman"/>
          <w:color w:val="808080"/>
          <w:sz w:val="23"/>
        </w:rPr>
        <w:t xml:space="preserve"> </w:t>
      </w:r>
    </w:p>
    <w:p w14:paraId="7333DB88" w14:textId="77777777" w:rsidR="00D81ABB" w:rsidRDefault="00D81ABB" w:rsidP="00D81ABB">
      <w:pPr>
        <w:spacing w:after="0" w:line="480" w:lineRule="auto"/>
        <w:ind w:right="577"/>
      </w:pPr>
      <w:r>
        <w:rPr>
          <w:rFonts w:ascii="Times New Roman" w:eastAsia="Times New Roman" w:hAnsi="Times New Roman" w:cs="Times New Roman"/>
          <w:b/>
          <w:color w:val="808080"/>
          <w:sz w:val="23"/>
          <w:u w:val="single" w:color="808080"/>
        </w:rPr>
        <w:t>Q9. The number of days when Earth’s shadow falls on a geosynchronous satellite is</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88</w:t>
      </w:r>
      <w:r>
        <w:rPr>
          <w:rFonts w:ascii="Times New Roman" w:eastAsia="Times New Roman" w:hAnsi="Times New Roman" w:cs="Times New Roman"/>
          <w:color w:val="808080"/>
          <w:sz w:val="23"/>
        </w:rPr>
        <w:t xml:space="preserve"> </w:t>
      </w:r>
    </w:p>
    <w:p w14:paraId="2779F003" w14:textId="77777777" w:rsidR="00D81ABB" w:rsidRDefault="00D81ABB" w:rsidP="00D81ABB">
      <w:pPr>
        <w:numPr>
          <w:ilvl w:val="0"/>
          <w:numId w:val="929"/>
        </w:numPr>
        <w:spacing w:after="15" w:line="247" w:lineRule="auto"/>
        <w:ind w:hanging="245"/>
      </w:pPr>
      <w:r>
        <w:rPr>
          <w:rFonts w:ascii="Times New Roman" w:eastAsia="Times New Roman" w:hAnsi="Times New Roman" w:cs="Times New Roman"/>
          <w:color w:val="808080"/>
          <w:sz w:val="23"/>
          <w:u w:val="single" w:color="808080"/>
        </w:rPr>
        <w:t>277</w:t>
      </w:r>
      <w:r>
        <w:rPr>
          <w:rFonts w:ascii="Times New Roman" w:eastAsia="Times New Roman" w:hAnsi="Times New Roman" w:cs="Times New Roman"/>
          <w:color w:val="808080"/>
          <w:sz w:val="23"/>
        </w:rPr>
        <w:t xml:space="preserve"> </w:t>
      </w:r>
    </w:p>
    <w:p w14:paraId="0BF96375" w14:textId="77777777" w:rsidR="00D81ABB" w:rsidRDefault="00D81ABB" w:rsidP="00D81ABB">
      <w:pPr>
        <w:numPr>
          <w:ilvl w:val="0"/>
          <w:numId w:val="929"/>
        </w:numPr>
        <w:spacing w:after="11" w:line="247" w:lineRule="auto"/>
        <w:ind w:hanging="245"/>
      </w:pPr>
      <w:r>
        <w:rPr>
          <w:rFonts w:ascii="Times New Roman" w:eastAsia="Times New Roman" w:hAnsi="Times New Roman" w:cs="Times New Roman"/>
          <w:color w:val="808080"/>
          <w:sz w:val="23"/>
          <w:u w:val="single" w:color="808080"/>
        </w:rPr>
        <w:lastRenderedPageBreak/>
        <w:t>5</w:t>
      </w:r>
      <w:r>
        <w:rPr>
          <w:rFonts w:ascii="Times New Roman" w:eastAsia="Times New Roman" w:hAnsi="Times New Roman" w:cs="Times New Roman"/>
          <w:color w:val="808080"/>
          <w:sz w:val="23"/>
        </w:rPr>
        <w:t xml:space="preserve"> </w:t>
      </w:r>
    </w:p>
    <w:p w14:paraId="7969341A" w14:textId="77777777" w:rsidR="00D81ABB" w:rsidRDefault="00D81ABB" w:rsidP="00D81ABB">
      <w:pPr>
        <w:numPr>
          <w:ilvl w:val="0"/>
          <w:numId w:val="929"/>
        </w:numPr>
        <w:spacing w:after="261" w:line="247" w:lineRule="auto"/>
        <w:ind w:hanging="245"/>
      </w:pPr>
      <w:r>
        <w:rPr>
          <w:rFonts w:ascii="Times New Roman" w:eastAsia="Times New Roman" w:hAnsi="Times New Roman" w:cs="Times New Roman"/>
          <w:color w:val="808080"/>
          <w:sz w:val="23"/>
          <w:u w:val="single" w:color="808080"/>
        </w:rPr>
        <w:t>10</w:t>
      </w:r>
      <w:r>
        <w:rPr>
          <w:rFonts w:ascii="Times New Roman" w:eastAsia="Times New Roman" w:hAnsi="Times New Roman" w:cs="Times New Roman"/>
          <w:color w:val="808080"/>
          <w:sz w:val="23"/>
        </w:rPr>
        <w:t xml:space="preserve"> </w:t>
      </w:r>
    </w:p>
    <w:p w14:paraId="5400B6EA"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a</w:t>
      </w:r>
      <w:r>
        <w:rPr>
          <w:rFonts w:ascii="Times New Roman" w:eastAsia="Times New Roman" w:hAnsi="Times New Roman" w:cs="Times New Roman"/>
          <w:color w:val="808080"/>
          <w:sz w:val="23"/>
        </w:rPr>
        <w:t xml:space="preserve"> </w:t>
      </w:r>
    </w:p>
    <w:p w14:paraId="3A761762" w14:textId="77777777" w:rsidR="00D81ABB" w:rsidRDefault="00D81ABB" w:rsidP="00D81ABB">
      <w:pPr>
        <w:spacing w:after="0" w:line="480" w:lineRule="auto"/>
      </w:pPr>
      <w:r>
        <w:rPr>
          <w:rFonts w:ascii="Times New Roman" w:eastAsia="Times New Roman" w:hAnsi="Times New Roman" w:cs="Times New Roman"/>
          <w:b/>
          <w:color w:val="808080"/>
          <w:sz w:val="23"/>
          <w:u w:val="single" w:color="808080"/>
        </w:rPr>
        <w:t>Q10. A satellite signal transmitted from a satellite transponder to earth’s station is ……….</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Uplink</w:t>
      </w:r>
      <w:r>
        <w:rPr>
          <w:rFonts w:ascii="Times New Roman" w:eastAsia="Times New Roman" w:hAnsi="Times New Roman" w:cs="Times New Roman"/>
          <w:color w:val="808080"/>
          <w:sz w:val="23"/>
        </w:rPr>
        <w:t xml:space="preserve"> </w:t>
      </w:r>
    </w:p>
    <w:p w14:paraId="5F6BE56A" w14:textId="77777777" w:rsidR="00D81ABB" w:rsidRDefault="00D81ABB" w:rsidP="00D81ABB">
      <w:pPr>
        <w:numPr>
          <w:ilvl w:val="0"/>
          <w:numId w:val="930"/>
        </w:numPr>
        <w:spacing w:after="15" w:line="247" w:lineRule="auto"/>
        <w:ind w:hanging="278"/>
        <w:jc w:val="both"/>
      </w:pPr>
      <w:r>
        <w:rPr>
          <w:rFonts w:ascii="Times New Roman" w:eastAsia="Times New Roman" w:hAnsi="Times New Roman" w:cs="Times New Roman"/>
          <w:color w:val="808080"/>
          <w:sz w:val="23"/>
          <w:u w:val="single" w:color="808080"/>
        </w:rPr>
        <w:t>Downlink</w:t>
      </w:r>
      <w:r>
        <w:rPr>
          <w:rFonts w:ascii="Times New Roman" w:eastAsia="Times New Roman" w:hAnsi="Times New Roman" w:cs="Times New Roman"/>
          <w:color w:val="808080"/>
          <w:sz w:val="23"/>
        </w:rPr>
        <w:t xml:space="preserve"> </w:t>
      </w:r>
    </w:p>
    <w:p w14:paraId="494CF30B" w14:textId="77777777" w:rsidR="00D81ABB" w:rsidRDefault="00D81ABB" w:rsidP="00D81ABB">
      <w:pPr>
        <w:numPr>
          <w:ilvl w:val="0"/>
          <w:numId w:val="930"/>
        </w:numPr>
        <w:spacing w:after="15" w:line="247" w:lineRule="auto"/>
        <w:ind w:hanging="278"/>
        <w:jc w:val="both"/>
      </w:pPr>
      <w:r>
        <w:rPr>
          <w:rFonts w:ascii="Times New Roman" w:eastAsia="Times New Roman" w:hAnsi="Times New Roman" w:cs="Times New Roman"/>
          <w:color w:val="808080"/>
          <w:sz w:val="23"/>
          <w:u w:val="single" w:color="808080"/>
        </w:rPr>
        <w:t>Terrestrial</w:t>
      </w:r>
      <w:r>
        <w:rPr>
          <w:rFonts w:ascii="Times New Roman" w:eastAsia="Times New Roman" w:hAnsi="Times New Roman" w:cs="Times New Roman"/>
          <w:color w:val="808080"/>
          <w:sz w:val="23"/>
        </w:rPr>
        <w:t xml:space="preserve"> </w:t>
      </w:r>
    </w:p>
    <w:p w14:paraId="2814B72D" w14:textId="77777777" w:rsidR="00D81ABB" w:rsidRDefault="00D81ABB" w:rsidP="00D81ABB">
      <w:pPr>
        <w:numPr>
          <w:ilvl w:val="0"/>
          <w:numId w:val="930"/>
        </w:numPr>
        <w:spacing w:after="15" w:line="247" w:lineRule="auto"/>
        <w:ind w:hanging="278"/>
        <w:jc w:val="both"/>
      </w:pPr>
      <w:r>
        <w:rPr>
          <w:rFonts w:ascii="Times New Roman" w:eastAsia="Times New Roman" w:hAnsi="Times New Roman" w:cs="Times New Roman"/>
          <w:color w:val="808080"/>
          <w:sz w:val="23"/>
          <w:u w:val="single" w:color="808080"/>
        </w:rPr>
        <w:t>Earthbound</w:t>
      </w:r>
      <w:r>
        <w:rPr>
          <w:rFonts w:ascii="Times New Roman" w:eastAsia="Times New Roman" w:hAnsi="Times New Roman" w:cs="Times New Roman"/>
          <w:color w:val="808080"/>
          <w:sz w:val="23"/>
        </w:rPr>
        <w:t xml:space="preserve"> </w:t>
      </w:r>
    </w:p>
    <w:p w14:paraId="3DC40C72"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b</w:t>
      </w:r>
      <w:r>
        <w:rPr>
          <w:rFonts w:ascii="Times New Roman" w:eastAsia="Times New Roman" w:hAnsi="Times New Roman" w:cs="Times New Roman"/>
          <w:color w:val="808080"/>
          <w:sz w:val="23"/>
        </w:rPr>
        <w:t xml:space="preserve"> </w:t>
      </w:r>
    </w:p>
    <w:p w14:paraId="251E35C0" w14:textId="77777777" w:rsidR="00D81ABB" w:rsidRDefault="00D81ABB" w:rsidP="00D81ABB">
      <w:pPr>
        <w:spacing w:after="0" w:line="480" w:lineRule="auto"/>
        <w:ind w:right="1580"/>
      </w:pPr>
      <w:r>
        <w:rPr>
          <w:rFonts w:ascii="Times New Roman" w:eastAsia="Times New Roman" w:hAnsi="Times New Roman" w:cs="Times New Roman"/>
          <w:b/>
          <w:color w:val="808080"/>
          <w:sz w:val="23"/>
          <w:u w:val="single" w:color="808080"/>
        </w:rPr>
        <w:t>Q11. A helical antenna is used for satellite tracking because of …………..</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Circular polarization</w:t>
      </w:r>
      <w:r>
        <w:rPr>
          <w:rFonts w:ascii="Times New Roman" w:eastAsia="Times New Roman" w:hAnsi="Times New Roman" w:cs="Times New Roman"/>
          <w:color w:val="808080"/>
          <w:sz w:val="23"/>
        </w:rPr>
        <w:t xml:space="preserve"> </w:t>
      </w:r>
    </w:p>
    <w:p w14:paraId="1300D368" w14:textId="77777777" w:rsidR="00D81ABB" w:rsidRDefault="00D81ABB" w:rsidP="00D81ABB">
      <w:pPr>
        <w:numPr>
          <w:ilvl w:val="0"/>
          <w:numId w:val="931"/>
        </w:numPr>
        <w:spacing w:after="15" w:line="247" w:lineRule="auto"/>
        <w:ind w:hanging="245"/>
        <w:jc w:val="both"/>
      </w:pPr>
      <w:r>
        <w:rPr>
          <w:rFonts w:ascii="Times New Roman" w:eastAsia="Times New Roman" w:hAnsi="Times New Roman" w:cs="Times New Roman"/>
          <w:color w:val="808080"/>
          <w:sz w:val="23"/>
          <w:u w:val="single" w:color="808080"/>
        </w:rPr>
        <w:t>Maneuverability</w:t>
      </w:r>
      <w:r>
        <w:rPr>
          <w:rFonts w:ascii="Times New Roman" w:eastAsia="Times New Roman" w:hAnsi="Times New Roman" w:cs="Times New Roman"/>
          <w:color w:val="808080"/>
          <w:sz w:val="23"/>
        </w:rPr>
        <w:t xml:space="preserve"> </w:t>
      </w:r>
    </w:p>
    <w:p w14:paraId="21BAE94A" w14:textId="77777777" w:rsidR="00D81ABB" w:rsidRDefault="00D81ABB" w:rsidP="00D81ABB">
      <w:pPr>
        <w:numPr>
          <w:ilvl w:val="0"/>
          <w:numId w:val="931"/>
        </w:numPr>
        <w:spacing w:after="15" w:line="247" w:lineRule="auto"/>
        <w:ind w:hanging="245"/>
        <w:jc w:val="both"/>
      </w:pPr>
      <w:r>
        <w:rPr>
          <w:rFonts w:ascii="Times New Roman" w:eastAsia="Times New Roman" w:hAnsi="Times New Roman" w:cs="Times New Roman"/>
          <w:color w:val="808080"/>
          <w:sz w:val="23"/>
          <w:u w:val="single" w:color="808080"/>
        </w:rPr>
        <w:t>Beamwidth</w:t>
      </w:r>
      <w:r>
        <w:rPr>
          <w:rFonts w:ascii="Times New Roman" w:eastAsia="Times New Roman" w:hAnsi="Times New Roman" w:cs="Times New Roman"/>
          <w:color w:val="808080"/>
          <w:sz w:val="23"/>
        </w:rPr>
        <w:t xml:space="preserve"> </w:t>
      </w:r>
    </w:p>
    <w:p w14:paraId="1A9491AE" w14:textId="77777777" w:rsidR="00D81ABB" w:rsidRDefault="00D81ABB" w:rsidP="00D81ABB">
      <w:pPr>
        <w:numPr>
          <w:ilvl w:val="0"/>
          <w:numId w:val="931"/>
        </w:numPr>
        <w:spacing w:after="264" w:line="247" w:lineRule="auto"/>
        <w:ind w:hanging="245"/>
        <w:jc w:val="both"/>
      </w:pPr>
      <w:r>
        <w:rPr>
          <w:rFonts w:ascii="Times New Roman" w:eastAsia="Times New Roman" w:hAnsi="Times New Roman" w:cs="Times New Roman"/>
          <w:color w:val="808080"/>
          <w:sz w:val="23"/>
          <w:u w:val="single" w:color="808080"/>
        </w:rPr>
        <w:t>Gain</w:t>
      </w:r>
      <w:r>
        <w:rPr>
          <w:rFonts w:ascii="Times New Roman" w:eastAsia="Times New Roman" w:hAnsi="Times New Roman" w:cs="Times New Roman"/>
          <w:color w:val="808080"/>
          <w:sz w:val="23"/>
        </w:rPr>
        <w:t xml:space="preserve"> </w:t>
      </w:r>
    </w:p>
    <w:p w14:paraId="50A572DD"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a</w:t>
      </w:r>
      <w:r>
        <w:rPr>
          <w:rFonts w:ascii="Times New Roman" w:eastAsia="Times New Roman" w:hAnsi="Times New Roman" w:cs="Times New Roman"/>
          <w:color w:val="808080"/>
          <w:sz w:val="23"/>
        </w:rPr>
        <w:t xml:space="preserve"> </w:t>
      </w:r>
    </w:p>
    <w:p w14:paraId="76345A07"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Q12. What band does VSAT first operate?</w:t>
      </w:r>
      <w:r>
        <w:rPr>
          <w:rFonts w:ascii="Times New Roman" w:eastAsia="Times New Roman" w:hAnsi="Times New Roman" w:cs="Times New Roman"/>
          <w:color w:val="808080"/>
          <w:sz w:val="23"/>
        </w:rPr>
        <w:t xml:space="preserve"> </w:t>
      </w:r>
    </w:p>
    <w:p w14:paraId="516EC543" w14:textId="77777777" w:rsidR="00D81ABB" w:rsidRDefault="00D81ABB" w:rsidP="00D81ABB">
      <w:pPr>
        <w:numPr>
          <w:ilvl w:val="0"/>
          <w:numId w:val="932"/>
        </w:numPr>
        <w:spacing w:after="15" w:line="247" w:lineRule="auto"/>
        <w:ind w:hanging="245"/>
        <w:jc w:val="both"/>
      </w:pPr>
      <w:r>
        <w:rPr>
          <w:rFonts w:ascii="Times New Roman" w:eastAsia="Times New Roman" w:hAnsi="Times New Roman" w:cs="Times New Roman"/>
          <w:color w:val="808080"/>
          <w:sz w:val="23"/>
          <w:u w:val="single" w:color="808080"/>
        </w:rPr>
        <w:t>L-band</w:t>
      </w:r>
      <w:r>
        <w:rPr>
          <w:rFonts w:ascii="Times New Roman" w:eastAsia="Times New Roman" w:hAnsi="Times New Roman" w:cs="Times New Roman"/>
          <w:color w:val="808080"/>
          <w:sz w:val="23"/>
        </w:rPr>
        <w:t xml:space="preserve"> </w:t>
      </w:r>
    </w:p>
    <w:p w14:paraId="21928BF6" w14:textId="77777777" w:rsidR="00D81ABB" w:rsidRDefault="00D81ABB" w:rsidP="00D81ABB">
      <w:pPr>
        <w:numPr>
          <w:ilvl w:val="0"/>
          <w:numId w:val="932"/>
        </w:numPr>
        <w:spacing w:after="15" w:line="247" w:lineRule="auto"/>
        <w:ind w:hanging="245"/>
        <w:jc w:val="both"/>
      </w:pPr>
      <w:r>
        <w:rPr>
          <w:rFonts w:ascii="Times New Roman" w:eastAsia="Times New Roman" w:hAnsi="Times New Roman" w:cs="Times New Roman"/>
          <w:color w:val="808080"/>
          <w:sz w:val="23"/>
          <w:u w:val="single" w:color="808080"/>
        </w:rPr>
        <w:t>X-band</w:t>
      </w:r>
      <w:r>
        <w:rPr>
          <w:rFonts w:ascii="Times New Roman" w:eastAsia="Times New Roman" w:hAnsi="Times New Roman" w:cs="Times New Roman"/>
          <w:color w:val="808080"/>
          <w:sz w:val="23"/>
        </w:rPr>
        <w:t xml:space="preserve"> </w:t>
      </w:r>
    </w:p>
    <w:p w14:paraId="0E101012" w14:textId="77777777" w:rsidR="00D81ABB" w:rsidRDefault="00D81ABB" w:rsidP="00D81ABB">
      <w:pPr>
        <w:numPr>
          <w:ilvl w:val="0"/>
          <w:numId w:val="932"/>
        </w:numPr>
        <w:spacing w:after="15" w:line="247" w:lineRule="auto"/>
        <w:ind w:hanging="245"/>
        <w:jc w:val="both"/>
      </w:pPr>
      <w:r>
        <w:rPr>
          <w:rFonts w:ascii="Times New Roman" w:eastAsia="Times New Roman" w:hAnsi="Times New Roman" w:cs="Times New Roman"/>
          <w:color w:val="808080"/>
          <w:sz w:val="23"/>
          <w:u w:val="single" w:color="808080"/>
        </w:rPr>
        <w:t>C-band</w:t>
      </w:r>
      <w:r>
        <w:rPr>
          <w:rFonts w:ascii="Times New Roman" w:eastAsia="Times New Roman" w:hAnsi="Times New Roman" w:cs="Times New Roman"/>
          <w:color w:val="808080"/>
          <w:sz w:val="23"/>
        </w:rPr>
        <w:t xml:space="preserve"> </w:t>
      </w:r>
    </w:p>
    <w:p w14:paraId="194542C1" w14:textId="77777777" w:rsidR="00D81ABB" w:rsidRDefault="00D81ABB" w:rsidP="00D81ABB">
      <w:pPr>
        <w:numPr>
          <w:ilvl w:val="0"/>
          <w:numId w:val="932"/>
        </w:numPr>
        <w:spacing w:after="0" w:line="482" w:lineRule="auto"/>
        <w:ind w:hanging="245"/>
        <w:jc w:val="both"/>
      </w:pPr>
      <w:r>
        <w:rPr>
          <w:rFonts w:ascii="Times New Roman" w:eastAsia="Times New Roman" w:hAnsi="Times New Roman" w:cs="Times New Roman"/>
          <w:color w:val="808080"/>
          <w:sz w:val="23"/>
          <w:u w:val="single" w:color="808080"/>
        </w:rPr>
        <w:t>Ku-band</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Answer : c</w:t>
      </w:r>
      <w:r>
        <w:rPr>
          <w:rFonts w:ascii="Times New Roman" w:eastAsia="Times New Roman" w:hAnsi="Times New Roman" w:cs="Times New Roman"/>
          <w:color w:val="808080"/>
          <w:sz w:val="23"/>
        </w:rPr>
        <w:t xml:space="preserve"> </w:t>
      </w:r>
    </w:p>
    <w:p w14:paraId="111EB325"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Q13. VSAT was made available in ……..</w:t>
      </w:r>
      <w:r>
        <w:rPr>
          <w:rFonts w:ascii="Times New Roman" w:eastAsia="Times New Roman" w:hAnsi="Times New Roman" w:cs="Times New Roman"/>
          <w:color w:val="808080"/>
          <w:sz w:val="23"/>
        </w:rPr>
        <w:t xml:space="preserve"> </w:t>
      </w:r>
    </w:p>
    <w:p w14:paraId="61CB3B6D" w14:textId="33D6A124" w:rsidR="00D81ABB" w:rsidRDefault="00D81ABB" w:rsidP="00D81ABB">
      <w:pPr>
        <w:numPr>
          <w:ilvl w:val="0"/>
          <w:numId w:val="933"/>
        </w:numPr>
        <w:spacing w:after="15" w:line="247" w:lineRule="auto"/>
        <w:ind w:hanging="245"/>
        <w:jc w:val="both"/>
      </w:pPr>
      <w:r>
        <w:rPr>
          <w:noProof/>
        </w:rPr>
        <mc:AlternateContent>
          <mc:Choice Requires="wpg">
            <w:drawing>
              <wp:anchor distT="0" distB="0" distL="114300" distR="114300" simplePos="0" relativeHeight="251662336" behindDoc="0" locked="0" layoutInCell="1" allowOverlap="1" wp14:anchorId="27D5D949" wp14:editId="527028B6">
                <wp:simplePos x="0" y="0"/>
                <wp:positionH relativeFrom="page">
                  <wp:posOffset>777240</wp:posOffset>
                </wp:positionH>
                <wp:positionV relativeFrom="page">
                  <wp:posOffset>1344930</wp:posOffset>
                </wp:positionV>
                <wp:extent cx="8890" cy="8058785"/>
                <wp:effectExtent l="0" t="0" r="29210" b="0"/>
                <wp:wrapSquare wrapText="bothSides"/>
                <wp:docPr id="53446" name="Group 53446"/>
                <wp:cNvGraphicFramePr/>
                <a:graphic xmlns:a="http://schemas.openxmlformats.org/drawingml/2006/main">
                  <a:graphicData uri="http://schemas.microsoft.com/office/word/2010/wordprocessingGroup">
                    <wpg:wgp>
                      <wpg:cNvGrpSpPr/>
                      <wpg:grpSpPr>
                        <a:xfrm>
                          <a:off x="0" y="0"/>
                          <a:ext cx="8890" cy="8058785"/>
                          <a:chOff x="0" y="0"/>
                          <a:chExt cx="9144" cy="8058912"/>
                        </a:xfrm>
                      </wpg:grpSpPr>
                      <wps:wsp>
                        <wps:cNvPr id="725" name="Shape 64217"/>
                        <wps:cNvSpPr/>
                        <wps:spPr>
                          <a:xfrm>
                            <a:off x="0" y="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 name="Shape 64218"/>
                        <wps:cNvSpPr/>
                        <wps:spPr>
                          <a:xfrm>
                            <a:off x="0" y="34442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 name="Shape 64219"/>
                        <wps:cNvSpPr/>
                        <wps:spPr>
                          <a:xfrm>
                            <a:off x="0" y="688848"/>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 name="Shape 64220"/>
                        <wps:cNvSpPr/>
                        <wps:spPr>
                          <a:xfrm>
                            <a:off x="0" y="856488"/>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 name="Shape 64221"/>
                        <wps:cNvSpPr/>
                        <wps:spPr>
                          <a:xfrm>
                            <a:off x="0" y="1030224"/>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 name="Shape 64222"/>
                        <wps:cNvSpPr/>
                        <wps:spPr>
                          <a:xfrm>
                            <a:off x="0" y="11978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 name="Shape 64223"/>
                        <wps:cNvSpPr/>
                        <wps:spPr>
                          <a:xfrm>
                            <a:off x="0" y="154228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 name="Shape 64224"/>
                        <wps:cNvSpPr/>
                        <wps:spPr>
                          <a:xfrm>
                            <a:off x="0" y="188671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 name="Shape 64225"/>
                        <wps:cNvSpPr/>
                        <wps:spPr>
                          <a:xfrm>
                            <a:off x="0" y="2231136"/>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 name="Shape 64226"/>
                        <wps:cNvSpPr/>
                        <wps:spPr>
                          <a:xfrm>
                            <a:off x="0" y="2398776"/>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 name="Shape 64227"/>
                        <wps:cNvSpPr/>
                        <wps:spPr>
                          <a:xfrm>
                            <a:off x="0" y="2572512"/>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 name="Shape 64228"/>
                        <wps:cNvSpPr/>
                        <wps:spPr>
                          <a:xfrm>
                            <a:off x="0" y="274015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 name="Shape 64229"/>
                        <wps:cNvSpPr/>
                        <wps:spPr>
                          <a:xfrm>
                            <a:off x="0" y="3084577"/>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 name="Shape 64230"/>
                        <wps:cNvSpPr/>
                        <wps:spPr>
                          <a:xfrm>
                            <a:off x="0" y="3429001"/>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 name="Shape 64231"/>
                        <wps:cNvSpPr/>
                        <wps:spPr>
                          <a:xfrm>
                            <a:off x="0" y="377342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 name="Shape 64232"/>
                        <wps:cNvSpPr/>
                        <wps:spPr>
                          <a:xfrm>
                            <a:off x="0" y="394411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 name="Shape 64233"/>
                        <wps:cNvSpPr/>
                        <wps:spPr>
                          <a:xfrm>
                            <a:off x="0" y="41148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 name="Shape 64234"/>
                        <wps:cNvSpPr/>
                        <wps:spPr>
                          <a:xfrm>
                            <a:off x="0" y="4285488"/>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 name="Shape 64235"/>
                        <wps:cNvSpPr/>
                        <wps:spPr>
                          <a:xfrm>
                            <a:off x="0" y="46268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 name="Shape 64236"/>
                        <wps:cNvSpPr/>
                        <wps:spPr>
                          <a:xfrm>
                            <a:off x="0" y="4971289"/>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 name="Shape 64237"/>
                        <wps:cNvSpPr/>
                        <wps:spPr>
                          <a:xfrm>
                            <a:off x="0" y="5315712"/>
                            <a:ext cx="9144" cy="170689"/>
                          </a:xfrm>
                          <a:custGeom>
                            <a:avLst/>
                            <a:gdLst/>
                            <a:ahLst/>
                            <a:cxnLst/>
                            <a:rect l="0" t="0" r="0" b="0"/>
                            <a:pathLst>
                              <a:path w="9144" h="170689">
                                <a:moveTo>
                                  <a:pt x="0" y="0"/>
                                </a:moveTo>
                                <a:lnTo>
                                  <a:pt x="9144" y="0"/>
                                </a:lnTo>
                                <a:lnTo>
                                  <a:pt x="9144" y="170689"/>
                                </a:lnTo>
                                <a:lnTo>
                                  <a:pt x="0" y="1706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 name="Shape 64238"/>
                        <wps:cNvSpPr/>
                        <wps:spPr>
                          <a:xfrm>
                            <a:off x="0" y="54864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 name="Shape 64239"/>
                        <wps:cNvSpPr/>
                        <wps:spPr>
                          <a:xfrm>
                            <a:off x="0" y="56570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 name="Shape 64240"/>
                        <wps:cNvSpPr/>
                        <wps:spPr>
                          <a:xfrm>
                            <a:off x="0" y="582777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 name="Shape 64241"/>
                        <wps:cNvSpPr/>
                        <wps:spPr>
                          <a:xfrm>
                            <a:off x="0" y="6172200"/>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 name="Shape 64242"/>
                        <wps:cNvSpPr/>
                        <wps:spPr>
                          <a:xfrm>
                            <a:off x="0" y="651357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 name="Shape 64243"/>
                        <wps:cNvSpPr/>
                        <wps:spPr>
                          <a:xfrm>
                            <a:off x="0" y="68580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 name="Shape 64244"/>
                        <wps:cNvSpPr/>
                        <wps:spPr>
                          <a:xfrm>
                            <a:off x="0" y="70286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3" name="Shape 64245"/>
                        <wps:cNvSpPr/>
                        <wps:spPr>
                          <a:xfrm>
                            <a:off x="0" y="71993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 name="Shape 64246"/>
                        <wps:cNvSpPr/>
                        <wps:spPr>
                          <a:xfrm>
                            <a:off x="0" y="73700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 name="Shape 64247"/>
                        <wps:cNvSpPr/>
                        <wps:spPr>
                          <a:xfrm>
                            <a:off x="0" y="771448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6F71C22" id="Group 53446" o:spid="_x0000_s1026" style="position:absolute;margin-left:61.2pt;margin-top:105.9pt;width:.7pt;height:634.55pt;z-index:251662336;mso-position-horizontal-relative:page;mso-position-vertical-relative:page" coordsize="91,80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VMRMgcAAAJyAAAOAAAAZHJzL2Uyb0RvYy54bWzsXc2SozYQvqcq70D5njU/4seu9ewhm+wl&#10;laSymwdgMdiuwkABO555+7QEDZJlz2KmykyWnsMIQ0uoG33qlvQh3n94OqbGY1xWhzzbLKx35sKI&#10;syjfHrLdZvHvl99/CRZGVYfZNkzzLN4snuNq8eHh55/en4p1bOf7PN3GpQGFZNX6VGwW+7ou1stl&#10;Fe3jY1i9y4s4g4tJXh7DGn6Wu+W2DE9Q+jFd2qbpLU95uS3KPIqrCs5+bC4uHkT5SRJH9V9JUsW1&#10;kW4WULda/C/F/6/8//LhfbjelWGxP0RtNcIRtTiGhwxu2hX1MaxD41t50Io6HqIyr/Kkfhflx2We&#10;JIcoFjqANpZ5ps2nMv9WCF1269Ou6MwEpj2z0+hioz8f/y6Nw3azcB3GvIWRhUd4TOLORnMKTHQq&#10;dmuQ/FQWn4u/y/bErvnFtX5KyiNPQR/jSRj3uTNu/FQbEZwMghU8gAguBKYb+IHb2D7awwPSMkX7&#10;39psK4uxPtvKsnm2Jd5yyWvWVeRUQCOqejtVr7PT531YxML8Fde+tZNvu2glIWB4zLZ8Xit+e5Dr&#10;TFStK7DWUPv0isKDYDZT9AzX0beq/hTnwszh4x9VDTeE5rbFo3CPR9FThocltP8XW34R1jwfL4of&#10;GqfNoqnHfrNoq8GvHfPH+EsupOqzZwWPor+aZrJUUxK2BBDEy5gWorBOTNEbZTBtZKEFQXmDBQW+&#10;uxvDAVdSNJ9OcTgpmzbNuA14Qw2hN0rSsBawPh5q6KbSwxH6ONs3zb5gKI0/9+ZJi6P6OY25qdLs&#10;nzgBaAlA8BNVufv6a1oajyHvjMSfKDxMi33Ynm2feisqqirK4fmTQ5p2RVoi66UiG3y0wjxfLPrB&#10;LqfZ5Iza2jSdIXQpoDR2iWCULpO4c57VXf4MOnJRTUlbfvg13z6LzkEYBHDYIOIOgOy6rR6QwQhA&#10;9s0K1Ne6n/4qWAc7PLnpECqlbgthi6kM3x48vLcgVMpdxA+ESl93k6sRqPSCIGACzpdQaXm+x7BB&#10;TYfKthq8r+y94aU2319VkdE5QdQFL2N65isVvVEGU/nGgwXVGxMqf1BUwnisCfE7X2mLJ889+A3B&#10;a+B6LLiOSt/xHa+NZSZEZVONO6JS1hvRiKmCyqGChMpZRLArHZXWCF9pmY5pN0NHcpbtSBbGi4N9&#10;4GBBguUcYOnAkPjcWYr5pxudpWWt/MATMzqXYEkjS4g20UtiKntLxUAogKksSLCcBSwtHZbOGG/p&#10;Mtu+HsQqrW66ILatxv2CWEVvRBmmMtoGCxIsZwFLW4el8Hm3essg8PxmnYe8ZR/EDkbbYEGC5Sxg&#10;6eiwFGuvN8LSth3LaiZ1LsFSGTpN5y3batzPWyp6o5fEVPaWgwUJlrOAJbAazseWYsb0Vlg6q8D3&#10;Rc6LsJQnGieEJc3EEpcgTjiwkzfNJXB0co89htxju8ATuh7EKs5gQlg2q6fkLfm6LVF83i7FB+JO&#10;zVuOofjYPjMtV8zhXvKWytBpOli21bgfLBW9MXjFVA5iBwtSEDuLIFbn+NhjOD6OGTDXF36WYElT&#10;PkSIHfiCwBWGuqOTfGApE3jBN44tHWavTFMQEQiWBEuC5SthqbN8nDEsH8f3AZlX6QSWbwJn9g2Q&#10;70Q17hfEKnpj8IqpHMQOFqQgdg5BLNDHz8eWzhiWj7NizHphyodg+TLLh2AJTEV6qwtfs2Q6y8cZ&#10;w/IBTLKgeWHvUhCrtLrppnzaapC3pJnYt71AwnSWjzOG5cPswH3hDRKHWU6zqjnx25aiGveDpaI3&#10;Bq+YykHsYEEKYmcRxOosH1jKvH3Kh3m2R1R12CiAtibgsKEpn9dN+fC9S85YPg2F7saZWLYCRmwg&#10;llYuBbHKstx0QSytW9KOIcAh4B3HGw9idZaPM4bl4zqW+wJVXQzqBGgnDWLbatwviFX0xuAVUzmI&#10;HSxIQewsglid5QNLmbcHsTCwhE1BRJu55C1Fq6MFkmarrquwRAOhAKYyfgmWs4ClzvJxxrB8XM/1&#10;zevvWxIsv/MatGIghCOmBEuxldiMtr2DTbHOx5bNTlg3ji3dwPZfeIOExpbfgaViIIQjpgTL2cFS&#10;Z/nAUubtQaxn+TbscMxzXgpilfn/Kad8aIGENon9H0z5uDrLB5YyR8DStRz3+vuWijOYEpZiL9b7&#10;TfkoeqPzw1R2goMFaWw5h7Glq7N82BiWjxe4QPK56i2VodN0sGyrcT9YKnojHDGVYTlYkGA5C1jq&#10;LB9YyrzdW/qmHbRk9EtBrNLqCJbyxxMgXOE7V8qkYcQtpjJ+CZazgKXO8mFjWD6+tVq19DqCZf9i&#10;12C0DRYkWM4CljrLBz6lNMJbOvBpGdonlsh3zSd6iHz3OvKdq7N82BiWj+/DN8iur1sqMxrTBbFt&#10;Ne43tlT0xpgUUzk2HSxI3nJabym+pgcfGhRLNu1HEfmXDOXfcCx/uvHhPwAAAP//AwBQSwMEFAAG&#10;AAgAAAAhAEiHsjbgAAAADAEAAA8AAABkcnMvZG93bnJldi54bWxMj0FLw0AQhe+C/2EZwZvdZFul&#10;xmxKKeqpCLaCeJtmp0lodjdkt0n6752e9PYe8/HmvXw12VYM1IfGOw3pLAFBrvSmcZWGr/3bwxJE&#10;iOgMtt6RhgsFWBW3Nzlmxo/uk4ZdrASHuJChhjrGLpMylDVZDDPfkePb0fcWI9u+kqbHkcNtK1WS&#10;PEmLjeMPNXa0qak87c5Ww/uI43qevg7b03Fz+dk/fnxvU9L6/m5av4CINMU/GK71uToU3Ongz84E&#10;0bJXasGoBpWmvOFKqDmLA4vFMnkGWeTy/4jiFwAA//8DAFBLAQItABQABgAIAAAAIQC2gziS/gAA&#10;AOEBAAATAAAAAAAAAAAAAAAAAAAAAABbQ29udGVudF9UeXBlc10ueG1sUEsBAi0AFAAGAAgAAAAh&#10;ADj9If/WAAAAlAEAAAsAAAAAAAAAAAAAAAAALwEAAF9yZWxzLy5yZWxzUEsBAi0AFAAGAAgAAAAh&#10;AARxUxEyBwAAAnIAAA4AAAAAAAAAAAAAAAAALgIAAGRycy9lMm9Eb2MueG1sUEsBAi0AFAAGAAgA&#10;AAAhAEiHsjbgAAAADAEAAA8AAAAAAAAAAAAAAAAAjAkAAGRycy9kb3ducmV2LnhtbFBLBQYAAAAA&#10;BAAEAPMAAACZCgAAAAA=&#10;">
                <v:shape id="Shape 64217" o:spid="_x0000_s1027" style="position:absolute;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rPdxAAAANwAAAAPAAAAZHJzL2Rvd25yZXYueG1sRI9La8Mw&#10;EITvgf4HsYXeErmBvNwooSnYBHqK20OOW2trm1orYcmP/vsqUMhxmPlmmP1xMq0YqPONZQXPiwQE&#10;cWl1w5WCz49svgXhA7LG1jIp+CUPx8PDbI+ptiNfaChCJWIJ+xQV1CG4VEpf1mTQL6wjjt637QyG&#10;KLtK6g7HWG5auUyStTTYcFyo0dFbTeVP0RsFm7x3O5e011W2dZf11/tJ5sNJqafH6fUFRKAp3MP/&#10;9FlHbrmC25l4BOThDwAA//8DAFBLAQItABQABgAIAAAAIQDb4fbL7gAAAIUBAAATAAAAAAAAAAAA&#10;AAAAAAAAAABbQ29udGVudF9UeXBlc10ueG1sUEsBAi0AFAAGAAgAAAAhAFr0LFu/AAAAFQEAAAsA&#10;AAAAAAAAAAAAAAAAHwEAAF9yZWxzLy5yZWxzUEsBAi0AFAAGAAgAAAAhAM8ms93EAAAA3AAAAA8A&#10;AAAAAAAAAAAAAAAABwIAAGRycy9kb3ducmV2LnhtbFBLBQYAAAAAAwADALcAAAD4AgAAAAA=&#10;" path="m,l9144,r,344424l,344424,,e" fillcolor="black" stroked="f" strokeweight="0">
                  <v:stroke miterlimit="83231f" joinstyle="miter"/>
                  <v:path arrowok="t" textboxrect="0,0,9144,344424"/>
                </v:shape>
                <v:shape id="Shape 64218" o:spid="_x0000_s1028" style="position:absolute;top:3444;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2qwwAAANwAAAAPAAAAZHJzL2Rvd25yZXYueG1sRI9Pi8Iw&#10;FMTvwn6H8Ba8abqC1a1GWRcUwZN/Dh7fNs+2bPMSmljrtzeC4HGY+c0w82VnatFS4yvLCr6GCQji&#10;3OqKCwWn43owBeEDssbaMim4k4fl4qM3x0zbG++pPYRCxBL2GSooQ3CZlD4vyaAfWkccvYttDIYo&#10;m0LqBm+x3NRylCSpNFhxXCjR0W9J+f/hahRMNlf37ZL6PF5P3T79263kpl0p1f/sfmYgAnXhHX7R&#10;Wx25UQrPM/EIyMUDAAD//wMAUEsBAi0AFAAGAAgAAAAhANvh9svuAAAAhQEAABMAAAAAAAAAAAAA&#10;AAAAAAAAAFtDb250ZW50X1R5cGVzXS54bWxQSwECLQAUAAYACAAAACEAWvQsW78AAAAVAQAACwAA&#10;AAAAAAAAAAAAAAAfAQAAX3JlbHMvLnJlbHNQSwECLQAUAAYACAAAACEAP/QtqsMAAADcAAAADwAA&#10;AAAAAAAAAAAAAAAHAgAAZHJzL2Rvd25yZXYueG1sUEsFBgAAAAADAAMAtwAAAPcCAAAAAA==&#10;" path="m,l9144,r,344424l,344424,,e" fillcolor="black" stroked="f" strokeweight="0">
                  <v:stroke miterlimit="83231f" joinstyle="miter"/>
                  <v:path arrowok="t" textboxrect="0,0,9144,344424"/>
                </v:shape>
                <v:shape id="Shape 64219" o:spid="_x0000_s1029" style="position:absolute;top:6888;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06AxwAAANwAAAAPAAAAZHJzL2Rvd25yZXYueG1sRI9Ba8JA&#10;EIXvBf/DMkJvzSaC1UZXEVFowR5qpKW3ITsmwexs3F01/vtuodDj48373rz5sjetuJLzjWUFWZKC&#10;IC6tbrhScCi2T1MQPiBrbC2Tgjt5WC4GD3PMtb3xB133oRIRwj5HBXUIXS6lL2sy6BPbEUfvaJ3B&#10;EKWrpHZ4i3DTylGaPkuDDceGGjta11Se9hcT3/j042+9yt53X5dNdSyy89v6BZV6HParGYhAffg/&#10;/ku/agWT0QR+x0QCyMUPAAAA//8DAFBLAQItABQABgAIAAAAIQDb4fbL7gAAAIUBAAATAAAAAAAA&#10;AAAAAAAAAAAAAABbQ29udGVudF9UeXBlc10ueG1sUEsBAi0AFAAGAAgAAAAhAFr0LFu/AAAAFQEA&#10;AAsAAAAAAAAAAAAAAAAAHwEAAF9yZWxzLy5yZWxzUEsBAi0AFAAGAAgAAAAhAPxTToDHAAAA3AAA&#10;AA8AAAAAAAAAAAAAAAAABwIAAGRycy9kb3ducmV2LnhtbFBLBQYAAAAAAwADALcAAAD7AgAAAAA=&#10;" path="m,l9144,r,167640l,167640,,e" fillcolor="black" stroked="f" strokeweight="0">
                  <v:stroke miterlimit="83231f" joinstyle="miter"/>
                  <v:path arrowok="t" textboxrect="0,0,9144,167640"/>
                </v:shape>
                <v:shape id="Shape 64220" o:spid="_x0000_s1030" style="position:absolute;top:8564;width:91;height:1738;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JgxAAAANwAAAAPAAAAZHJzL2Rvd25yZXYueG1sRE9Na8JA&#10;EL0L/Q/LFHqRujEUW9JsRJRaES9GLT1Os9MkNDsbs6vGf+8ehB4f7zud9qYRZ+pcbVnBeBSBIC6s&#10;rrlUsN99PL+BcB5ZY2OZFFzJwTR7GKSYaHvhLZ1zX4oQwi5BBZX3bSKlKyoy6Ea2JQ7cr+0M+gC7&#10;UuoOLyHcNDKOook0WHNoqLCleUXFX34yCg7bPObF8WWzyFdf38P18nP3s2Glnh772TsIT73/F9/d&#10;K63gNQ5rw5lwBGR2AwAA//8DAFBLAQItABQABgAIAAAAIQDb4fbL7gAAAIUBAAATAAAAAAAAAAAA&#10;AAAAAAAAAABbQ29udGVudF9UeXBlc10ueG1sUEsBAi0AFAAGAAgAAAAhAFr0LFu/AAAAFQEAAAsA&#10;AAAAAAAAAAAAAAAAHwEAAF9yZWxzLy5yZWxzUEsBAi0AFAAGAAgAAAAhANV94mDEAAAA3AAAAA8A&#10;AAAAAAAAAAAAAAAABwIAAGRycy9kb3ducmV2LnhtbFBLBQYAAAAAAwADALcAAAD4AgAAAAA=&#10;" path="m,l9144,r,173736l,173736,,e" fillcolor="black" stroked="f" strokeweight="0">
                  <v:stroke miterlimit="83231f" joinstyle="miter"/>
                  <v:path arrowok="t" textboxrect="0,0,9144,173736"/>
                </v:shape>
                <v:shape id="Shape 64221" o:spid="_x0000_s1031" style="position:absolute;top:10302;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H9pxwAAANwAAAAPAAAAZHJzL2Rvd25yZXYueG1sRI9Ba8JA&#10;EIXvBf/DMkJvdROhWlPXEEShhXqolpbehuyYBLOzMbuJ8d93BaHHx5v3vXnLdDC16Kl1lWUF8SQC&#10;QZxbXXGh4OuwfXoB4TyyxtoyKbiSg3Q1elhiou2FP6nf+0IECLsEFZTeN4mULi/JoJvYhjh4R9sa&#10;9EG2hdQtXgLc1HIaRTNpsOLQUGJD65Ly074z4Y1v9/yrs3j38dNtiuMhPr+vF6jU43jIXkF4Gvz/&#10;8T39phXMpwu4jQkEkKs/AAAA//8DAFBLAQItABQABgAIAAAAIQDb4fbL7gAAAIUBAAATAAAAAAAA&#10;AAAAAAAAAAAAAABbQ29udGVudF9UeXBlc10ueG1sUEsBAi0AFAAGAAgAAAAhAFr0LFu/AAAAFQEA&#10;AAsAAAAAAAAAAAAAAAAAHwEAAF9yZWxzLy5yZWxzUEsBAi0AFAAGAAgAAAAhAOKAf2nHAAAA3AAA&#10;AA8AAAAAAAAAAAAAAAAABwIAAGRycy9kb3ducmV2LnhtbFBLBQYAAAAAAwADALcAAAD7AgAAAAA=&#10;" path="m,l9144,r,167640l,167640,,e" fillcolor="black" stroked="f" strokeweight="0">
                  <v:stroke miterlimit="83231f" joinstyle="miter"/>
                  <v:path arrowok="t" textboxrect="0,0,9144,167640"/>
                </v:shape>
                <v:shape id="Shape 64222" o:spid="_x0000_s1032" style="position:absolute;top:11978;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IaYwgAAANwAAAAPAAAAZHJzL2Rvd25yZXYueG1sRE9La8JA&#10;EL4L/Q/LFHrTjRYfTV1FC4rQk9pDj9PsNAlmZ5fsGtN/7xyEHj++93Ldu0Z11Mbas4HxKANFXHhb&#10;c2ng67wbLkDFhGyx8UwG/ijCevU0WGJu/Y2P1J1SqSSEY44GqpRCrnUsKnIYRz4QC/frW4dJYFtq&#10;2+JNwl2jJ1k20w5rloYKA31UVFxOV2dgvr+Gt5A139PdIhxnP59bve+2xrw895t3UIn69C9+uA9W&#10;fK8yX87IEdCrOwAAAP//AwBQSwECLQAUAAYACAAAACEA2+H2y+4AAACFAQAAEwAAAAAAAAAAAAAA&#10;AAAAAAAAW0NvbnRlbnRfVHlwZXNdLnhtbFBLAQItABQABgAIAAAAIQBa9CxbvwAAABUBAAALAAAA&#10;AAAAAAAAAAAAAB8BAABfcmVscy8ucmVsc1BLAQItABQABgAIAAAAIQBaiIaYwgAAANwAAAAPAAAA&#10;AAAAAAAAAAAAAAcCAABkcnMvZG93bnJldi54bWxQSwUGAAAAAAMAAwC3AAAA9gIAAAAA&#10;" path="m,l9144,r,344424l,344424,,e" fillcolor="black" stroked="f" strokeweight="0">
                  <v:stroke miterlimit="83231f" joinstyle="miter"/>
                  <v:path arrowok="t" textboxrect="0,0,9144,344424"/>
                </v:shape>
                <v:shape id="Shape 64223" o:spid="_x0000_s1033" style="position:absolute;top:15422;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MDwwAAANwAAAAPAAAAZHJzL2Rvd25yZXYueG1sRI9Pi8Iw&#10;FMTvwn6H8Ba8aariv65RVFAET7p78Pi2eduWbV5CE2v99kYQPA4zvxlmsWpNJRqqfWlZwaCfgCDO&#10;rC45V/DzvevNQPiArLGyTAru5GG1/OgsMNX2xidqziEXsYR9igqKEFwqpc8KMuj71hFH78/WBkOU&#10;dS51jbdYbio5TJKJNFhyXCjQ0bag7P98NQqm+6ubu6S6jHczd5r8Hjdy32yU6n626y8QgdrwDr/o&#10;g47caADPM/EIyOUDAAD//wMAUEsBAi0AFAAGAAgAAAAhANvh9svuAAAAhQEAABMAAAAAAAAAAAAA&#10;AAAAAAAAAFtDb250ZW50X1R5cGVzXS54bWxQSwECLQAUAAYACAAAACEAWvQsW78AAAAVAQAACwAA&#10;AAAAAAAAAAAAAAAfAQAAX3JlbHMvLnJlbHNQSwECLQAUAAYACAAAACEANcQjA8MAAADcAAAADwAA&#10;AAAAAAAAAAAAAAAHAgAAZHJzL2Rvd25yZXYueG1sUEsFBgAAAAADAAMAtwAAAPcCAAAAAA==&#10;" path="m,l9144,r,344424l,344424,,e" fillcolor="black" stroked="f" strokeweight="0">
                  <v:stroke miterlimit="83231f" joinstyle="miter"/>
                  <v:path arrowok="t" textboxrect="0,0,9144,344424"/>
                </v:shape>
                <v:shape id="Shape 64224" o:spid="_x0000_s1034" style="position:absolute;top:18867;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r10xQAAANwAAAAPAAAAZHJzL2Rvd25yZXYueG1sRI/NasMw&#10;EITvhb6D2EJvjdyE/LlRQh2wKeSUtIcct9bWNrVWwpId9+2jQiDHYeabYTa70bRioM43lhW8ThIQ&#10;xKXVDVcKvj7zlxUIH5A1tpZJwR952G0fHzaYanvhIw2nUIlYwj5FBXUILpXSlzUZ9BPriKP3YzuD&#10;IcqukrrDSyw3rZwmyUIabDgu1OhoX1P5e+qNgmXRu7VL2vM8X7nj4vuQyWLIlHp+Gt/fQAQawz18&#10;oz905GZT+D8Tj4DcXgEAAP//AwBQSwECLQAUAAYACAAAACEA2+H2y+4AAACFAQAAEwAAAAAAAAAA&#10;AAAAAAAAAAAAW0NvbnRlbnRfVHlwZXNdLnhtbFBLAQItABQABgAIAAAAIQBa9CxbvwAAABUBAAAL&#10;AAAAAAAAAAAAAAAAAB8BAABfcmVscy8ucmVsc1BLAQItABQABgAIAAAAIQDFFr10xQAAANwAAAAP&#10;AAAAAAAAAAAAAAAAAAcCAABkcnMvZG93bnJldi54bWxQSwUGAAAAAAMAAwC3AAAA+QIAAAAA&#10;" path="m,l9144,r,344424l,344424,,e" fillcolor="black" stroked="f" strokeweight="0">
                  <v:stroke miterlimit="83231f" joinstyle="miter"/>
                  <v:path arrowok="t" textboxrect="0,0,9144,344424"/>
                </v:shape>
                <v:shape id="Shape 64225" o:spid="_x0000_s1035" style="position:absolute;top:22311;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d5exwAAANwAAAAPAAAAZHJzL2Rvd25yZXYueG1sRI9Ba8JA&#10;EIXvQv/DMoXezCZKbY2uItJCC+2hiSjehuyYBLOzaXbV9N93BcHj48373rz5sjeNOFPnassKkigG&#10;QVxYXXOpYJO/D19BOI+ssbFMCv7IwXLxMJhjqu2Ff+ic+VIECLsUFVTet6mUrqjIoItsSxy8g+0M&#10;+iC7UuoOLwFuGjmK44k0WHNoqLCldUXFMTuZ8MbWPe/1Kvn+2p3eykOe/H6up6jU02O/moHw1Pv7&#10;8S39oRW8jMdwHRMIIBf/AAAA//8DAFBLAQItABQABgAIAAAAIQDb4fbL7gAAAIUBAAATAAAAAAAA&#10;AAAAAAAAAAAAAABbQ29udGVudF9UeXBlc10ueG1sUEsBAi0AFAAGAAgAAAAhAFr0LFu/AAAAFQEA&#10;AAsAAAAAAAAAAAAAAAAAHwEAAF9yZWxzLy5yZWxzUEsBAi0AFAAGAAgAAAAhAAax3l7HAAAA3AAA&#10;AA8AAAAAAAAAAAAAAAAABwIAAGRycy9kb3ducmV2LnhtbFBLBQYAAAAAAwADALcAAAD7AgAAAAA=&#10;" path="m,l9144,r,167640l,167640,,e" fillcolor="black" stroked="f" strokeweight="0">
                  <v:stroke miterlimit="83231f" joinstyle="miter"/>
                  <v:path arrowok="t" textboxrect="0,0,9144,167640"/>
                </v:shape>
                <v:shape id="Shape 64226" o:spid="_x0000_s1036" style="position:absolute;top:23987;width:91;height:1738;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X64xwAAANwAAAAPAAAAZHJzL2Rvd25yZXYueG1sRI9Pa8JA&#10;FMTvgt9heUIvopuqqERXKZVWKV6Mf/D4mn1NQrNv0+yq6bfvFgSPw8z8hpkvG1OKK9WusKzguR+B&#10;IE6tLjhTcNi/9aYgnEfWWFomBb/kYLlot+YYa3vjHV0Tn4kAYRejgtz7KpbSpTkZdH1bEQfvy9YG&#10;fZB1JnWNtwA3pRxE0VgaLDgs5FjRa07pd3IxCo67ZMCrn9F2lWxO5+7H+3r/uWWlnjrNywyEp8Y/&#10;wvf2RiuYDEfwfyYcAbn4AwAA//8DAFBLAQItABQABgAIAAAAIQDb4fbL7gAAAIUBAAATAAAAAAAA&#10;AAAAAAAAAAAAAABbQ29udGVudF9UeXBlc10ueG1sUEsBAi0AFAAGAAgAAAAhAFr0LFu/AAAAFQEA&#10;AAsAAAAAAAAAAAAAAAAAHwEAAF9yZWxzLy5yZWxzUEsBAi0AFAAGAAgAAAAhANHpfrjHAAAA3AAA&#10;AA8AAAAAAAAAAAAAAAAABwIAAGRycy9kb3ducmV2LnhtbFBLBQYAAAAAAwADALcAAAD7AgAAAAA=&#10;" path="m,l9144,r,173736l,173736,,e" fillcolor="black" stroked="f" strokeweight="0">
                  <v:stroke miterlimit="83231f" joinstyle="miter"/>
                  <v:path arrowok="t" textboxrect="0,0,9144,173736"/>
                </v:shape>
                <v:shape id="Shape 64227" o:spid="_x0000_s1037" style="position:absolute;top:25725;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OxxgAAANwAAAAPAAAAZHJzL2Rvd25yZXYueG1sRI9Ba8JA&#10;EIXvgv9hGcFb3USx2ugqIgoW9KCWFm9DdkyC2dmYXTX9926h4PHx5n1v3nTemFLcqXaFZQVxLwJB&#10;nFpdcKbg67h+G4NwHlljaZkU/JKD+azdmmKi7YP3dD/4TAQIuwQV5N5XiZQuzcmg69mKOHhnWxv0&#10;QdaZ1DU+AtyUsh9F79JgwaEhx4qWOaWXw82EN77d8KQX8W77c1tl52N8/Vx+oFLdTrOYgPDU+Nfx&#10;f3qjFYwGQ/gbEwggZ08AAAD//wMAUEsBAi0AFAAGAAgAAAAhANvh9svuAAAAhQEAABMAAAAAAAAA&#10;AAAAAAAAAAAAAFtDb250ZW50X1R5cGVzXS54bWxQSwECLQAUAAYACAAAACEAWvQsW78AAAAVAQAA&#10;CwAAAAAAAAAAAAAAAAAfAQAAX3JlbHMvLnJlbHNQSwECLQAUAAYACAAAACEA5hTjscYAAADcAAAA&#10;DwAAAAAAAAAAAAAAAAAHAgAAZHJzL2Rvd25yZXYueG1sUEsFBgAAAAADAAMAtwAAAPoCAAAAAA==&#10;" path="m,l9144,r,167640l,167640,,e" fillcolor="black" stroked="f" strokeweight="0">
                  <v:stroke miterlimit="83231f" joinstyle="miter"/>
                  <v:path arrowok="t" textboxrect="0,0,9144,167640"/>
                </v:shape>
                <v:shape id="Shape 64228" o:spid="_x0000_s1038" style="position:absolute;top:27401;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bt3xAAAANwAAAAPAAAAZHJzL2Rvd25yZXYueG1sRI9Ba8JA&#10;FITvBf/D8oTe6qaK0UZXUUEpeDL20ONr9pmEZt8u2TWm/94tCB6HmW+GWa5704iOWl9bVvA+SkAQ&#10;F1bXXCr4Ou/f5iB8QNbYWCYFf+RhvRq8LDHT9sYn6vJQiljCPkMFVQguk9IXFRn0I+uIo3exrcEQ&#10;ZVtK3eItlptGjpMklQZrjgsVOtpVVPzmV6Ngdri6D5c039P93J3Sn+NWHrqtUq/DfrMAEagPz/CD&#10;/tSRm6TwfyYeAbm6AwAA//8DAFBLAQItABQABgAIAAAAIQDb4fbL7gAAAIUBAAATAAAAAAAAAAAA&#10;AAAAAAAAAABbQ29udGVudF9UeXBlc10ueG1sUEsBAi0AFAAGAAgAAAAhAFr0LFu/AAAAFQEAAAsA&#10;AAAAAAAAAAAAAAAAHwEAAF9yZWxzLy5yZWxzUEsBAi0AFAAGAAgAAAAhALotu3fEAAAA3AAAAA8A&#10;AAAAAAAAAAAAAAAABwIAAGRycy9kb3ducmV2LnhtbFBLBQYAAAAAAwADALcAAAD4AgAAAAA=&#10;" path="m,l9144,r,344424l,344424,,e" fillcolor="black" stroked="f" strokeweight="0">
                  <v:stroke miterlimit="83231f" joinstyle="miter"/>
                  <v:path arrowok="t" textboxrect="0,0,9144,344424"/>
                </v:shape>
                <v:shape id="Shape 64229" o:spid="_x0000_s1039" style="position:absolute;top:30845;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R7swwAAANwAAAAPAAAAZHJzL2Rvd25yZXYueG1sRI9Pi8Iw&#10;FMTvwn6H8Ba8aeqK/7pGWQVF8KTuYY/P5m1bbF5CE2v99kYQPA4zvxlmvmxNJRqqfWlZwaCfgCDO&#10;rC45V/B72vSmIHxA1lhZJgV38rBcfHTmmGp74wM1x5CLWMI+RQVFCC6V0mcFGfR964ij929rgyHK&#10;Ope6xlssN5X8SpKxNFhyXCjQ0bqg7HK8GgWT7dXNXFL9jTZTdxif9yu5bVZKdT/bn28QgdrwDr/o&#10;nY7ccALPM/EIyMUDAAD//wMAUEsBAi0AFAAGAAgAAAAhANvh9svuAAAAhQEAABMAAAAAAAAAAAAA&#10;AAAAAAAAAFtDb250ZW50X1R5cGVzXS54bWxQSwECLQAUAAYACAAAACEAWvQsW78AAAAVAQAACwAA&#10;AAAAAAAAAAAAAAAfAQAAX3JlbHMvLnJlbHNQSwECLQAUAAYACAAAACEA1WEe7MMAAADcAAAADwAA&#10;AAAAAAAAAAAAAAAHAgAAZHJzL2Rvd25yZXYueG1sUEsFBgAAAAADAAMAtwAAAPcCAAAAAA==&#10;" path="m,l9144,r,344424l,344424,,e" fillcolor="black" stroked="f" strokeweight="0">
                  <v:stroke miterlimit="83231f" joinstyle="miter"/>
                  <v:path arrowok="t" textboxrect="0,0,9144,344424"/>
                </v:shape>
                <v:shape id="Shape 64230" o:spid="_x0000_s1040" style="position:absolute;top:3429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qewgAAANwAAAAPAAAAZHJzL2Rvd25yZXYueG1sRE9La8JA&#10;EL4L/Q/LFHrTjRYfTV1FC4rQk9pDj9PsNAlmZ5fsGtN/7xyEHj++93Ldu0Z11Mbas4HxKANFXHhb&#10;c2ng67wbLkDFhGyx8UwG/ijCevU0WGJu/Y2P1J1SqSSEY44GqpRCrnUsKnIYRz4QC/frW4dJYFtq&#10;2+JNwl2jJ1k20w5rloYKA31UVFxOV2dgvr+Gt5A139PdIhxnP59bve+2xrw895t3UIn69C9+uA9W&#10;fK+yVs7IEdCrOwAAAP//AwBQSwECLQAUAAYACAAAACEA2+H2y+4AAACFAQAAEwAAAAAAAAAAAAAA&#10;AAAAAAAAW0NvbnRlbnRfVHlwZXNdLnhtbFBLAQItABQABgAIAAAAIQBa9CxbvwAAABUBAAALAAAA&#10;AAAAAAAAAAAAAB8BAABfcmVscy8ucmVsc1BLAQItABQABgAIAAAAIQCk/oqewgAAANwAAAAPAAAA&#10;AAAAAAAAAAAAAAcCAABkcnMvZG93bnJldi54bWxQSwUGAAAAAAMAAwC3AAAA9gIAAAAA&#10;" path="m,l9144,r,344424l,344424,,e" fillcolor="black" stroked="f" strokeweight="0">
                  <v:stroke miterlimit="83231f" joinstyle="miter"/>
                  <v:path arrowok="t" textboxrect="0,0,9144,344424"/>
                </v:shape>
                <v:shape id="Shape 64231" o:spid="_x0000_s1041" style="position:absolute;top:37734;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PG3xQAAANwAAAAPAAAAZHJzL2Rvd25yZXYueG1sRI9Ba8JA&#10;FITvBf/D8oTe6kYDtUZX0ZaC9GYq4vGRfW6i2bchu9Xor3cLgsdhZr5hZovO1uJMra8cKxgOEhDE&#10;hdMVGwXb3++3DxA+IGusHZOCK3lYzHsvM8y0u/CGznkwIkLYZ6igDKHJpPRFSRb9wDXE0Tu41mKI&#10;sjVSt3iJcFvLUZK8S4sVx4USG/osqTjlf1ZBvhodO5cOr7vx0eyr9c38pF9LpV773XIKIlAXnuFH&#10;e60VjNMJ/J+JR0DO7wAAAP//AwBQSwECLQAUAAYACAAAACEA2+H2y+4AAACFAQAAEwAAAAAAAAAA&#10;AAAAAAAAAAAAW0NvbnRlbnRfVHlwZXNdLnhtbFBLAQItABQABgAIAAAAIQBa9CxbvwAAABUBAAAL&#10;AAAAAAAAAAAAAAAAAB8BAABfcmVscy8ucmVsc1BLAQItABQABgAIAAAAIQB7aPG3xQAAANwAAAAP&#10;AAAAAAAAAAAAAAAAAAcCAABkcnMvZG93bnJldi54bWxQSwUGAAAAAAMAAwC3AAAA+QIAAAAA&#10;" path="m,l9144,r,170688l,170688,,e" fillcolor="black" stroked="f" strokeweight="0">
                  <v:stroke miterlimit="83231f" joinstyle="miter"/>
                  <v:path arrowok="t" textboxrect="0,0,9144,170688"/>
                </v:shape>
                <v:shape id="Shape 64232" o:spid="_x0000_s1042" style="position:absolute;top:39441;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CtXwgAAANwAAAAPAAAAZHJzL2Rvd25yZXYueG1sRE/LisIw&#10;FN0L8w/hDrjT1Acq1SjOiCCzs4q4vDTXtE5zU5qMVr/eLAZcHs57sWptJW7U+NKxgkE/AUGcO12y&#10;UXA8bHszED4ga6wck4IHeVgtPzoLTLW7855uWTAihrBPUUERQp1K6fOCLPq+q4kjd3GNxRBhY6Ru&#10;8B7DbSWHSTKRFkuODQXW9F1Q/pv9WQXZ1/DautHgcZpezbncPc3PaLNWqvvZrucgArXhLf5377SC&#10;6TjOj2fiEZDLFwAAAP//AwBQSwECLQAUAAYACAAAACEA2+H2y+4AAACFAQAAEwAAAAAAAAAAAAAA&#10;AAAAAAAAW0NvbnRlbnRfVHlwZXNdLnhtbFBLAQItABQABgAIAAAAIQBa9CxbvwAAABUBAAALAAAA&#10;AAAAAAAAAAAAAB8BAABfcmVscy8ucmVsc1BLAQItABQABgAIAAAAIQCyVCtXwgAAANwAAAAPAAAA&#10;AAAAAAAAAAAAAAcCAABkcnMvZG93bnJldi54bWxQSwUGAAAAAAMAAwC3AAAA9gIAAAAA&#10;" path="m,l9144,r,170688l,170688,,e" fillcolor="black" stroked="f" strokeweight="0">
                  <v:stroke miterlimit="83231f" joinstyle="miter"/>
                  <v:path arrowok="t" textboxrect="0,0,9144,170688"/>
                </v:shape>
                <v:shape id="Shape 64233" o:spid="_x0000_s1043" style="position:absolute;top:41148;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I7MxQAAANwAAAAPAAAAZHJzL2Rvd25yZXYueG1sRI9Ba8JA&#10;FITvBf/D8gRvdRMVlegqtkWQ3poW8fjIPjfR7NuQ3Wr013cLgsdhZr5hluvO1uJCra8cK0iHCQji&#10;wumKjYKf7+3rHIQPyBprx6TgRh7Wq97LEjPtrvxFlzwYESHsM1RQhtBkUvqiJIt+6Bri6B1dazFE&#10;2RqpW7xGuK3lKEmm0mLFcaHEht5LKs75r1WQv41OnRunt/3sZA7V7m4+xx8bpQb9brMAEagLz/Cj&#10;vdMKZpMU/s/EIyBXfwAAAP//AwBQSwECLQAUAAYACAAAACEA2+H2y+4AAACFAQAAEwAAAAAAAAAA&#10;AAAAAAAAAAAAW0NvbnRlbnRfVHlwZXNdLnhtbFBLAQItABQABgAIAAAAIQBa9CxbvwAAABUBAAAL&#10;AAAAAAAAAAAAAAAAAB8BAABfcmVscy8ucmVsc1BLAQItABQABgAIAAAAIQDdGI7MxQAAANwAAAAP&#10;AAAAAAAAAAAAAAAAAAcCAABkcnMvZG93bnJldi54bWxQSwUGAAAAAAMAAwC3AAAA+QIAAAAA&#10;" path="m,l9144,r,170688l,170688,,e" fillcolor="black" stroked="f" strokeweight="0">
                  <v:stroke miterlimit="83231f" joinstyle="miter"/>
                  <v:path arrowok="t" textboxrect="0,0,9144,170688"/>
                </v:shape>
                <v:shape id="Shape 64234" o:spid="_x0000_s1044" style="position:absolute;top:42854;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RqxQAAANwAAAAPAAAAZHJzL2Rvd25yZXYueG1sRI/dagIx&#10;FITvC75DOIJ3NasWK6tR2sJaQbD48wDHzXF37eZkSaKub2+EQi+HmfmGmS1aU4srOV9ZVjDoJyCI&#10;c6srLhQc9tnrBIQPyBpry6TgTh4W887LDFNtb7yl6y4UIkLYp6igDKFJpfR5SQZ93zbE0TtZZzBE&#10;6QqpHd4i3NRymCRjabDiuFBiQ18l5b+7i1HA65Grz8fj+bD//N74bHlaZeMfpXrd9mMKIlAb/sN/&#10;7ZVW8P42hOeZeATk/AEAAP//AwBQSwECLQAUAAYACAAAACEA2+H2y+4AAACFAQAAEwAAAAAAAAAA&#10;AAAAAAAAAAAAW0NvbnRlbnRfVHlwZXNdLnhtbFBLAQItABQABgAIAAAAIQBa9CxbvwAAABUBAAAL&#10;AAAAAAAAAAAAAAAAAB8BAABfcmVscy8ucmVsc1BLAQItABQABgAIAAAAIQCUi2RqxQAAANwAAAAP&#10;AAAAAAAAAAAAAAAAAAcCAABkcnMvZG93bnJldi54bWxQSwUGAAAAAAMAAwC3AAAA+QIAAAAA&#10;" path="m,l9144,r,341376l,341376,,e" fillcolor="black" stroked="f" strokeweight="0">
                  <v:stroke miterlimit="83231f" joinstyle="miter"/>
                  <v:path arrowok="t" textboxrect="0,0,9144,341376"/>
                </v:shape>
                <v:shape id="Shape 64235" o:spid="_x0000_s1045" style="position:absolute;top:46268;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GuSxgAAANwAAAAPAAAAZHJzL2Rvd25yZXYueG1sRI9Lb8Iw&#10;EITvlfgP1iL1VpxSHmmIQYAEqtQTjwPHbbwkUeO1FZuQ/vu6ElKPo5lvRpOvetOIjlpfW1bwOkpA&#10;EBdW11wqOJ92LykIH5A1NpZJwQ95WC0HTzlm2t75QN0xlCKWsM9QQRWCy6T0RUUG/cg64uhdbWsw&#10;RNmWUrd4j+WmkeMkmUmDNceFCh1tKyq+jzejYL6/uXeXNJfpLnWH2dfnRu67jVLPw369ABGoD//h&#10;B/2hIzd5g78z8QjI5S8AAAD//wMAUEsBAi0AFAAGAAgAAAAhANvh9svuAAAAhQEAABMAAAAAAAAA&#10;AAAAAAAAAAAAAFtDb250ZW50X1R5cGVzXS54bWxQSwECLQAUAAYACAAAACEAWvQsW78AAAAVAQAA&#10;CwAAAAAAAAAAAAAAAAAfAQAAX3JlbHMvLnJlbHNQSwECLQAUAAYACAAAACEA8lxrksYAAADcAAAA&#10;DwAAAAAAAAAAAAAAAAAHAgAAZHJzL2Rvd25yZXYueG1sUEsFBgAAAAADAAMAtwAAAPoCAAAAAA==&#10;" path="m,l9144,r,344424l,344424,,e" fillcolor="black" stroked="f" strokeweight="0">
                  <v:stroke miterlimit="83231f" joinstyle="miter"/>
                  <v:path arrowok="t" textboxrect="0,0,9144,344424"/>
                </v:shape>
                <v:shape id="Shape 64236" o:spid="_x0000_s1046" style="position:absolute;top:49712;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PmwwAAANwAAAAPAAAAZHJzL2Rvd25yZXYueG1sRI9Pi8Iw&#10;FMTvgt8hvAVvmq74t2sUFRTBk+4ePL5t3rZlm5fQxFq/vREEj8PMb4ZZrFpTiYZqX1pW8DlIQBBn&#10;VpecK/j53vVnIHxA1lhZJgV38rBadjsLTLW98Ymac8hFLGGfooIiBJdK6bOCDPqBdcTR+7O1wRBl&#10;nUtd4y2Wm0oOk2QiDZYcFwp0tC0o+z9fjYLp/urmLqku493MnSa/x43cNxuleh/t+gtEoDa8wy/6&#10;oCM3GsHzTDwCcvkAAAD//wMAUEsBAi0AFAAGAAgAAAAhANvh9svuAAAAhQEAABMAAAAAAAAAAAAA&#10;AAAAAAAAAFtDb250ZW50X1R5cGVzXS54bWxQSwECLQAUAAYACAAAACEAWvQsW78AAAAVAQAACwAA&#10;AAAAAAAAAAAAAAAfAQAAX3JlbHMvLnJlbHNQSwECLQAUAAYACAAAACEAfbXz5sMAAADcAAAADwAA&#10;AAAAAAAAAAAAAAAHAgAAZHJzL2Rvd25yZXYueG1sUEsFBgAAAAADAAMAtwAAAPcCAAAAAA==&#10;" path="m,l9144,r,344424l,344424,,e" fillcolor="black" stroked="f" strokeweight="0">
                  <v:stroke miterlimit="83231f" joinstyle="miter"/>
                  <v:path arrowok="t" textboxrect="0,0,9144,344424"/>
                </v:shape>
                <v:shape id="Shape 64237" o:spid="_x0000_s1047" style="position:absolute;top:53157;width:91;height:1707;visibility:visible;mso-wrap-style:square;v-text-anchor:top" coordsize="9144,17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QR3xQAAANwAAAAPAAAAZHJzL2Rvd25yZXYueG1sRI9Ba8JA&#10;FITvgv9heYXe6qZqa0xdRQoWoQdJKnh9ZF+TtNm3YXcb4793hYLHYWa+YVabwbSiJ+cbywqeJwkI&#10;4tLqhisFx6/dUwrCB2SNrWVScCEPm/V4tMJM2zPn1BehEhHCPkMFdQhdJqUvazLoJ7Yjjt63dQZD&#10;lK6S2uE5wk0rp0nyKg02HBdq7Oi9pvK3+DMKqnw/yOS0nJmfdEbTz13/IdODUo8Pw/YNRKAh3MP/&#10;7b1WsJi/wO1MPAJyfQUAAP//AwBQSwECLQAUAAYACAAAACEA2+H2y+4AAACFAQAAEwAAAAAAAAAA&#10;AAAAAAAAAAAAW0NvbnRlbnRfVHlwZXNdLnhtbFBLAQItABQABgAIAAAAIQBa9CxbvwAAABUBAAAL&#10;AAAAAAAAAAAAAAAAAB8BAABfcmVscy8ucmVsc1BLAQItABQABgAIAAAAIQDsiQR3xQAAANwAAAAP&#10;AAAAAAAAAAAAAAAAAAcCAABkcnMvZG93bnJldi54bWxQSwUGAAAAAAMAAwC3AAAA+QIAAAAA&#10;" path="m,l9144,r,170689l,170689,,e" fillcolor="black" stroked="f" strokeweight="0">
                  <v:stroke miterlimit="83231f" joinstyle="miter"/>
                  <v:path arrowok="t" textboxrect="0,0,9144,170689"/>
                </v:shape>
                <v:shape id="Shape 64238" o:spid="_x0000_s1048" style="position:absolute;top:54864;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Ra4xQAAANwAAAAPAAAAZHJzL2Rvd25yZXYueG1sRI9BawIx&#10;FITvgv8hvEJvmlWLymoUtRTEm2spHh+bZ3bt5mXZRF376xtB8DjMzDfMfNnaSlyp8aVjBYN+AoI4&#10;d7pko+D78NWbgvABWWPlmBTcycNy0e3MMdXuxnu6ZsGICGGfooIihDqV0ucFWfR9VxNH7+QaiyHK&#10;xkjd4C3CbSWHSTKWFkuOCwXWtCko/80uVkG2Hp5bNxrcfyZncyy3f2Y3+lwp9f7WrmYgArXhFX62&#10;t1rB5GMMjzPxCMjFPwAAAP//AwBQSwECLQAUAAYACAAAACEA2+H2y+4AAACFAQAAEwAAAAAAAAAA&#10;AAAAAAAAAAAAW0NvbnRlbnRfVHlwZXNdLnhtbFBLAQItABQABgAIAAAAIQBa9CxbvwAAABUBAAAL&#10;AAAAAAAAAAAAAAAAAB8BAABfcmVscy8ucmVsc1BLAQItABQABgAIAAAAIQBS8Ra4xQAAANwAAAAP&#10;AAAAAAAAAAAAAAAAAAcCAABkcnMvZG93bnJldi54bWxQSwUGAAAAAAMAAwC3AAAA+QIAAAAA&#10;" path="m,l9144,r,170688l,170688,,e" fillcolor="black" stroked="f" strokeweight="0">
                  <v:stroke miterlimit="83231f" joinstyle="miter"/>
                  <v:path arrowok="t" textboxrect="0,0,9144,170688"/>
                </v:shape>
                <v:shape id="Shape 64239" o:spid="_x0000_s1049" style="position:absolute;top:56570;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bMjxQAAANwAAAAPAAAAZHJzL2Rvd25yZXYueG1sRI9Ba8JA&#10;FITvhf6H5RW81Y1ajERXsRVBvDWKeHxkXzex2bchu2rsr3cLgsdhZr5hZovO1uJCra8cKxj0ExDE&#10;hdMVGwX73fp9AsIHZI21Y1JwIw+L+evLDDPtrvxNlzwYESHsM1RQhtBkUvqiJIu+7xri6P241mKI&#10;sjVSt3iNcFvLYZKMpcWK40KJDX2VVPzmZ6sg/xyeOjca3A7pyRyrzZ/ZjlZLpXpv3XIKIlAXnuFH&#10;e6MVpB8p/J+JR0DO7wAAAP//AwBQSwECLQAUAAYACAAAACEA2+H2y+4AAACFAQAAEwAAAAAAAAAA&#10;AAAAAAAAAAAAW0NvbnRlbnRfVHlwZXNdLnhtbFBLAQItABQABgAIAAAAIQBa9CxbvwAAABUBAAAL&#10;AAAAAAAAAAAAAAAAAB8BAABfcmVscy8ucmVsc1BLAQItABQABgAIAAAAIQA9vbMjxQAAANwAAAAP&#10;AAAAAAAAAAAAAAAAAAcCAABkcnMvZG93bnJldi54bWxQSwUGAAAAAAMAAwC3AAAA+QIAAAAA&#10;" path="m,l9144,r,170688l,170688,,e" fillcolor="black" stroked="f" strokeweight="0">
                  <v:stroke miterlimit="83231f" joinstyle="miter"/>
                  <v:path arrowok="t" textboxrect="0,0,9144,170688"/>
                </v:shape>
                <v:shape id="Shape 64240" o:spid="_x0000_s1050" style="position:absolute;top:58277;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njwgAAANwAAAAPAAAAZHJzL2Rvd25yZXYueG1sRE9La8JA&#10;EL4L/Q/LFHrTjVIfTV1FC4rQk9pDj9PsNAlmZ5fsGtN/7xyEHj++93Ldu0Z11Mbas4HxKANFXHhb&#10;c2ng67wbLkDFhGyx8UwG/ijCevU0WGJu/Y2P1J1SqSSEY44GqpRCrnUsKnIYRz4QC/frW4dJYFtq&#10;2+JNwl2jJ1k20w5rloYKA31UVFxOV2dgvr+Gt5A139PdIhxnP59bve+2xrw895t3UIn69C9+uA9W&#10;fK+yVs7IEdCrOwAAAP//AwBQSwECLQAUAAYACAAAACEA2+H2y+4AAACFAQAAEwAAAAAAAAAAAAAA&#10;AAAAAAAAW0NvbnRlbnRfVHlwZXNdLnhtbFBLAQItABQABgAIAAAAIQBa9CxbvwAAABUBAAALAAAA&#10;AAAAAAAAAAAAAB8BAABfcmVscy8ucmVsc1BLAQItABQABgAIAAAAIQD8+PnjwgAAANwAAAAPAAAA&#10;AAAAAAAAAAAAAAcCAABkcnMvZG93bnJldi54bWxQSwUGAAAAAAMAAwC3AAAA9gIAAAAA&#10;" path="m,l9144,r,344424l,344424,,e" fillcolor="black" stroked="f" strokeweight="0">
                  <v:stroke miterlimit="83231f" joinstyle="miter"/>
                  <v:path arrowok="t" textboxrect="0,0,9144,344424"/>
                </v:shape>
                <v:shape id="Shape 64241" o:spid="_x0000_s1051" style="position:absolute;top:61722;width:91;height:3413;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YbxgAAANwAAAAPAAAAZHJzL2Rvd25yZXYueG1sRI/dasJA&#10;FITvhb7DcgremU1/sJq6SltIFYSWqg9wzB6T2OzZsLtqfHtXELwcZuYbZjLrTCOO5HxtWcFTkoIg&#10;LqyuuVSwWeeDEQgfkDU2lknBmTzMpg+9CWbanviPjqtQighhn6GCKoQ2k9IXFRn0iW2Jo7ezzmCI&#10;0pVSOzxFuGnkc5oOpcGa40KFLX1VVPyvDkYBL19cs99u95v15/zH59+7RT78Var/2H28gwjUhXv4&#10;1l5oBW+vY7ieiUdATi8AAAD//wMAUEsBAi0AFAAGAAgAAAAhANvh9svuAAAAhQEAABMAAAAAAAAA&#10;AAAAAAAAAAAAAFtDb250ZW50X1R5cGVzXS54bWxQSwECLQAUAAYACAAAACEAWvQsW78AAAAVAQAA&#10;CwAAAAAAAAAAAAAAAAAfAQAAX3JlbHMvLnJlbHNQSwECLQAUAAYACAAAACEAmi/2G8YAAADcAAAA&#10;DwAAAAAAAAAAAAAAAAAHAgAAZHJzL2Rvd25yZXYueG1sUEsFBgAAAAADAAMAtwAAAPoCAAAAAA==&#10;" path="m,l9144,r,341376l,341376,,e" fillcolor="black" stroked="f" strokeweight="0">
                  <v:stroke miterlimit="83231f" joinstyle="miter"/>
                  <v:path arrowok="t" textboxrect="0,0,9144,341376"/>
                </v:shape>
                <v:shape id="Shape 64242" o:spid="_x0000_s1052" style="position:absolute;top:65135;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2M4wQAAANwAAAAPAAAAZHJzL2Rvd25yZXYueG1sRE9La8JA&#10;EL4L/odlBG+6seCjqatoQSl40vbQ4zQ7TUKzs0t2jfHfdw6Cx4/vvd72rlEdtbH2bGA2zUARF97W&#10;XBr4+jxMVqBiQrbYeCYDd4qw3QwHa8ytv/GZuksqlYRwzNFAlVLItY5FRQ7j1Adi4X596zAJbEtt&#10;W7xJuGv0S5YttMOapaHCQO8VFX+XqzOwPF7Da8ia7/lhFc6Ln9NeH7u9MeNRv3sDlahPT/HD/WHF&#10;N5f5ckaOgN78AwAA//8DAFBLAQItABQABgAIAAAAIQDb4fbL7gAAAIUBAAATAAAAAAAAAAAAAAAA&#10;AAAAAABbQ29udGVudF9UeXBlc10ueG1sUEsBAi0AFAAGAAgAAAAhAFr0LFu/AAAAFQEAAAsAAAAA&#10;AAAAAAAAAAAAHwEAAF9yZWxzLy5yZWxzUEsBAi0AFAAGAAgAAAAhAIdXYzjBAAAA3AAAAA8AAAAA&#10;AAAAAAAAAAAABwIAAGRycy9kb3ducmV2LnhtbFBLBQYAAAAAAwADALcAAAD1AgAAAAA=&#10;" path="m,l9144,r,344424l,344424,,e" fillcolor="black" stroked="f" strokeweight="0">
                  <v:stroke miterlimit="83231f" joinstyle="miter"/>
                  <v:path arrowok="t" textboxrect="0,0,9144,344424"/>
                </v:shape>
                <v:shape id="Shape 64243" o:spid="_x0000_s1053" style="position:absolute;top:68580;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RgRxQAAANwAAAAPAAAAZHJzL2Rvd25yZXYueG1sRI9Pa8JA&#10;FMTvBb/D8gRvdRPFP0RXsS2C9Na0iMdH9rmJZt+G7Fajn75bEDwOM/MbZrnubC0u1PrKsYJ0mIAg&#10;Lpyu2Cj4+d6+zkH4gKyxdkwKbuRhveq9LDHT7spfdMmDERHCPkMFZQhNJqUvSrLoh64hjt7RtRZD&#10;lK2RusVrhNtajpJkKi1WHBdKbOi9pOKc/1oF+dvo1LlxetvPTuZQ7e7mc/yxUWrQ7zYLEIG68Aw/&#10;2jutYDZJ4f9MPAJy9QcAAP//AwBQSwECLQAUAAYACAAAACEA2+H2y+4AAACFAQAAEwAAAAAAAAAA&#10;AAAAAAAAAAAAW0NvbnRlbnRfVHlwZXNdLnhtbFBLAQItABQABgAIAAAAIQBa9CxbvwAAABUBAAAL&#10;AAAAAAAAAAAAAAAAAB8BAABfcmVscy8ucmVsc1BLAQItABQABgAIAAAAIQBYwRgRxQAAANwAAAAP&#10;AAAAAAAAAAAAAAAAAAcCAABkcnMvZG93bnJldi54bWxQSwUGAAAAAAMAAwC3AAAA+QIAAAAA&#10;" path="m,l9144,r,170688l,170688,,e" fillcolor="black" stroked="f" strokeweight="0">
                  <v:stroke miterlimit="83231f" joinstyle="miter"/>
                  <v:path arrowok="t" textboxrect="0,0,9144,170688"/>
                </v:shape>
                <v:shape id="Shape 64244" o:spid="_x0000_s1054" style="position:absolute;top:7028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4ZmxQAAANwAAAAPAAAAZHJzL2Rvd25yZXYueG1sRI9Pa8JA&#10;FMTvhX6H5RW81Y0R/xBdxbYI0lujiMdH9rmJZt+G7Fajn75bEDwOM/MbZr7sbC0u1PrKsYJBPwFB&#10;XDhdsVGw267fpyB8QNZYOyYFN/KwXLy+zDHT7so/dMmDERHCPkMFZQhNJqUvSrLo+64hjt7RtRZD&#10;lK2RusVrhNtapkkylhYrjgslNvRZUnHOf62C/CM9dW44uO0nJ3OoNnfzPfxaKdV761YzEIG68Aw/&#10;2hutYDJK4f9MPAJy8QcAAP//AwBQSwECLQAUAAYACAAAACEA2+H2y+4AAACFAQAAEwAAAAAAAAAA&#10;AAAAAAAAAAAAW0NvbnRlbnRfVHlwZXNdLnhtbFBLAQItABQABgAIAAAAIQBa9CxbvwAAABUBAAAL&#10;AAAAAAAAAAAAAAAAAB8BAABfcmVscy8ucmVsc1BLAQItABQABgAIAAAAIQCoE4ZmxQAAANwAAAAP&#10;AAAAAAAAAAAAAAAAAAcCAABkcnMvZG93bnJldi54bWxQSwUGAAAAAAMAAwC3AAAA+QIAAAAA&#10;" path="m,l9144,r,170688l,170688,,e" fillcolor="black" stroked="f" strokeweight="0">
                  <v:stroke miterlimit="83231f" joinstyle="miter"/>
                  <v:path arrowok="t" textboxrect="0,0,9144,170688"/>
                </v:shape>
                <v:shape id="Shape 64245" o:spid="_x0000_s1055" style="position:absolute;top:71993;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yP9xgAAANwAAAAPAAAAZHJzL2Rvd25yZXYueG1sRI9Ba8JA&#10;FITvhf6H5RV6qxsNrRLdBLUUpLdGEY+P7HMTzb4N2a3G/vpuoeBxmJlvmEUx2FZcqPeNYwXjUQKC&#10;uHK6YaNgt/14mYHwAVlj65gU3MhDkT8+LDDT7spfdCmDERHCPkMFdQhdJqWvarLoR64jjt7R9RZD&#10;lL2RusdrhNtWTpLkTVpsOC7U2NG6pupcflsF5WpyGlw6vu2nJ3NoNj/mM31fKvX8NCznIAIN4R7+&#10;b2+0gulrCn9n4hGQ+S8AAAD//wMAUEsBAi0AFAAGAAgAAAAhANvh9svuAAAAhQEAABMAAAAAAAAA&#10;AAAAAAAAAAAAAFtDb250ZW50X1R5cGVzXS54bWxQSwECLQAUAAYACAAAACEAWvQsW78AAAAVAQAA&#10;CwAAAAAAAAAAAAAAAAAfAQAAX3JlbHMvLnJlbHNQSwECLQAUAAYACAAAACEAx18j/cYAAADcAAAA&#10;DwAAAAAAAAAAAAAAAAAHAgAAZHJzL2Rvd25yZXYueG1sUEsFBgAAAAADAAMAtwAAAPoCAAAAAA==&#10;" path="m,l9144,r,170688l,170688,,e" fillcolor="black" stroked="f" strokeweight="0">
                  <v:stroke miterlimit="83231f" joinstyle="miter"/>
                  <v:path arrowok="t" textboxrect="0,0,9144,170688"/>
                </v:shape>
                <v:shape id="Shape 64246" o:spid="_x0000_s1056" style="position:absolute;top:7370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GU7xQAAANwAAAAPAAAAZHJzL2Rvd25yZXYueG1sRI9Ba8JA&#10;FITvQv/D8gq96aZSraauoREiBU/aHjy+Zl+T0OzbJbuJ8d+7BaHHYeabYTbZaFoxUOcbywqeZwkI&#10;4tLqhisFX5/FdAXCB2SNrWVScCUP2fZhssFU2wsfaTiFSsQS9ikqqENwqZS+rMmgn1lHHL0f2xkM&#10;UXaV1B1eYrlp5TxJltJgw3GhRke7msrfU28UvO57t3ZJe14UK3dcfh9yuR9ypZ4ex/c3EIHG8B++&#10;0x86cosX+DsTj4Dc3gAAAP//AwBQSwECLQAUAAYACAAAACEA2+H2y+4AAACFAQAAEwAAAAAAAAAA&#10;AAAAAAAAAAAAW0NvbnRlbnRfVHlwZXNdLnhtbFBLAQItABQABgAIAAAAIQBa9CxbvwAAABUBAAAL&#10;AAAAAAAAAAAAAAAAAB8BAABfcmVscy8ucmVsc1BLAQItABQABgAIAAAAIQD4bGU7xQAAANwAAAAP&#10;AAAAAAAAAAAAAAAAAAcCAABkcnMvZG93bnJldi54bWxQSwUGAAAAAAMAAwC3AAAA+QIAAAAA&#10;" path="m,l9144,r,344424l,344424,,e" fillcolor="black" stroked="f" strokeweight="0">
                  <v:stroke miterlimit="83231f" joinstyle="miter"/>
                  <v:path arrowok="t" textboxrect="0,0,9144,344424"/>
                </v:shape>
                <v:shape id="Shape 64247" o:spid="_x0000_s1057" style="position:absolute;top:77144;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MCgwwAAANwAAAAPAAAAZHJzL2Rvd25yZXYueG1sRI9Pi8Iw&#10;FMTvC36H8ARva6pQV6tRVFAW9uSfg8dn82yLzUtoYq3f3iws7HGY+c0wi1VnatFS4yvLCkbDBARx&#10;bnXFhYLzafc5BeEDssbaMil4kYfVsvexwEzbJx+oPYZCxBL2GSooQ3CZlD4vyaAfWkccvZttDIYo&#10;m0LqBp+x3NRynCQTabDiuFCio21J+f34MAq+9g83c0l9SXdTd5hcfzZy326UGvS79RxEoC78h//o&#10;bx25NIXfM/EIyOUbAAD//wMAUEsBAi0AFAAGAAgAAAAhANvh9svuAAAAhQEAABMAAAAAAAAAAAAA&#10;AAAAAAAAAFtDb250ZW50X1R5cGVzXS54bWxQSwECLQAUAAYACAAAACEAWvQsW78AAAAVAQAACwAA&#10;AAAAAAAAAAAAAAAfAQAAX3JlbHMvLnJlbHNQSwECLQAUAAYACAAAACEAlyDAoMMAAADcAAAADwAA&#10;AAAAAAAAAAAAAAAHAgAAZHJzL2Rvd25yZXYueG1sUEsFBgAAAAADAAMAtwAAAPcCAAAAAA==&#10;" path="m,l9144,r,344424l,344424,,e" fillcolor="black" stroked="f" strokeweight="0">
                  <v:stroke miterlimit="83231f" joinstyle="miter"/>
                  <v:path arrowok="t" textboxrect="0,0,9144,344424"/>
                </v:shape>
                <w10:wrap type="square" anchorx="page" anchory="page"/>
              </v:group>
            </w:pict>
          </mc:Fallback>
        </mc:AlternateContent>
      </w:r>
      <w:r>
        <w:rPr>
          <w:rFonts w:ascii="Times New Roman" w:eastAsia="Times New Roman" w:hAnsi="Times New Roman" w:cs="Times New Roman"/>
          <w:color w:val="808080"/>
          <w:sz w:val="23"/>
          <w:u w:val="single" w:color="808080"/>
        </w:rPr>
        <w:t>1979</w:t>
      </w:r>
      <w:r>
        <w:rPr>
          <w:rFonts w:ascii="Times New Roman" w:eastAsia="Times New Roman" w:hAnsi="Times New Roman" w:cs="Times New Roman"/>
          <w:color w:val="808080"/>
          <w:sz w:val="23"/>
        </w:rPr>
        <w:t xml:space="preserve"> </w:t>
      </w:r>
    </w:p>
    <w:p w14:paraId="4CB3AC26" w14:textId="77777777" w:rsidR="00D81ABB" w:rsidRDefault="00D81ABB" w:rsidP="00D81ABB">
      <w:pPr>
        <w:numPr>
          <w:ilvl w:val="0"/>
          <w:numId w:val="933"/>
        </w:numPr>
        <w:spacing w:after="15" w:line="247" w:lineRule="auto"/>
        <w:ind w:hanging="245"/>
        <w:jc w:val="both"/>
      </w:pPr>
      <w:r>
        <w:rPr>
          <w:rFonts w:ascii="Times New Roman" w:eastAsia="Times New Roman" w:hAnsi="Times New Roman" w:cs="Times New Roman"/>
          <w:color w:val="808080"/>
          <w:sz w:val="23"/>
          <w:u w:val="single" w:color="808080"/>
        </w:rPr>
        <w:t>1981</w:t>
      </w:r>
      <w:r>
        <w:rPr>
          <w:rFonts w:ascii="Times New Roman" w:eastAsia="Times New Roman" w:hAnsi="Times New Roman" w:cs="Times New Roman"/>
          <w:color w:val="808080"/>
          <w:sz w:val="23"/>
        </w:rPr>
        <w:t xml:space="preserve"> </w:t>
      </w:r>
    </w:p>
    <w:p w14:paraId="23E008B2" w14:textId="77777777" w:rsidR="00D81ABB" w:rsidRDefault="00D81ABB" w:rsidP="00D81ABB">
      <w:pPr>
        <w:numPr>
          <w:ilvl w:val="0"/>
          <w:numId w:val="933"/>
        </w:numPr>
        <w:spacing w:after="15" w:line="247" w:lineRule="auto"/>
        <w:ind w:hanging="245"/>
        <w:jc w:val="both"/>
      </w:pPr>
      <w:r>
        <w:rPr>
          <w:rFonts w:ascii="Times New Roman" w:eastAsia="Times New Roman" w:hAnsi="Times New Roman" w:cs="Times New Roman"/>
          <w:color w:val="808080"/>
          <w:sz w:val="23"/>
          <w:u w:val="single" w:color="808080"/>
        </w:rPr>
        <w:t>1983</w:t>
      </w:r>
      <w:r>
        <w:rPr>
          <w:rFonts w:ascii="Times New Roman" w:eastAsia="Times New Roman" w:hAnsi="Times New Roman" w:cs="Times New Roman"/>
          <w:color w:val="808080"/>
          <w:sz w:val="23"/>
        </w:rPr>
        <w:t xml:space="preserve"> </w:t>
      </w:r>
    </w:p>
    <w:p w14:paraId="64BA54CD" w14:textId="77777777" w:rsidR="00D81ABB" w:rsidRDefault="00D81ABB" w:rsidP="00D81ABB">
      <w:pPr>
        <w:numPr>
          <w:ilvl w:val="0"/>
          <w:numId w:val="933"/>
        </w:numPr>
        <w:spacing w:after="264" w:line="247" w:lineRule="auto"/>
        <w:ind w:hanging="245"/>
        <w:jc w:val="both"/>
      </w:pPr>
      <w:r>
        <w:rPr>
          <w:rFonts w:ascii="Times New Roman" w:eastAsia="Times New Roman" w:hAnsi="Times New Roman" w:cs="Times New Roman"/>
          <w:color w:val="808080"/>
          <w:sz w:val="23"/>
          <w:u w:val="single" w:color="808080"/>
        </w:rPr>
        <w:t>1977</w:t>
      </w:r>
      <w:r>
        <w:rPr>
          <w:rFonts w:ascii="Times New Roman" w:eastAsia="Times New Roman" w:hAnsi="Times New Roman" w:cs="Times New Roman"/>
          <w:color w:val="808080"/>
          <w:sz w:val="23"/>
        </w:rPr>
        <w:t xml:space="preserve"> </w:t>
      </w:r>
    </w:p>
    <w:p w14:paraId="5B5428E4"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a</w:t>
      </w:r>
      <w:r>
        <w:rPr>
          <w:rFonts w:ascii="Times New Roman" w:eastAsia="Times New Roman" w:hAnsi="Times New Roman" w:cs="Times New Roman"/>
          <w:color w:val="808080"/>
          <w:sz w:val="23"/>
        </w:rPr>
        <w:t xml:space="preserve"> </w:t>
      </w:r>
    </w:p>
    <w:p w14:paraId="46B1ACA9" w14:textId="77777777" w:rsidR="00D81ABB" w:rsidRDefault="00D81ABB" w:rsidP="00D81ABB">
      <w:pPr>
        <w:spacing w:after="0" w:line="480" w:lineRule="auto"/>
        <w:ind w:right="1849"/>
      </w:pPr>
      <w:r>
        <w:rPr>
          <w:rFonts w:ascii="Times New Roman" w:eastAsia="Times New Roman" w:hAnsi="Times New Roman" w:cs="Times New Roman"/>
          <w:b/>
          <w:color w:val="808080"/>
          <w:sz w:val="23"/>
          <w:u w:val="single" w:color="808080"/>
        </w:rPr>
        <w:t xml:space="preserve">Q14. ……………. collects very weak signals from a broadcast satellite </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Helical antenna</w:t>
      </w:r>
      <w:r>
        <w:rPr>
          <w:rFonts w:ascii="Times New Roman" w:eastAsia="Times New Roman" w:hAnsi="Times New Roman" w:cs="Times New Roman"/>
          <w:color w:val="808080"/>
          <w:sz w:val="23"/>
        </w:rPr>
        <w:t xml:space="preserve"> </w:t>
      </w:r>
    </w:p>
    <w:p w14:paraId="2939B693" w14:textId="77777777" w:rsidR="00D81ABB" w:rsidRDefault="00D81ABB" w:rsidP="00D81ABB">
      <w:pPr>
        <w:numPr>
          <w:ilvl w:val="0"/>
          <w:numId w:val="934"/>
        </w:numPr>
        <w:spacing w:after="15" w:line="247" w:lineRule="auto"/>
        <w:ind w:hanging="245"/>
        <w:jc w:val="both"/>
      </w:pPr>
      <w:r>
        <w:rPr>
          <w:rFonts w:ascii="Times New Roman" w:eastAsia="Times New Roman" w:hAnsi="Times New Roman" w:cs="Times New Roman"/>
          <w:color w:val="808080"/>
          <w:sz w:val="23"/>
          <w:u w:val="single" w:color="808080"/>
        </w:rPr>
        <w:t>Satellite dish</w:t>
      </w:r>
      <w:r>
        <w:rPr>
          <w:rFonts w:ascii="Times New Roman" w:eastAsia="Times New Roman" w:hAnsi="Times New Roman" w:cs="Times New Roman"/>
          <w:color w:val="808080"/>
          <w:sz w:val="23"/>
        </w:rPr>
        <w:t xml:space="preserve"> </w:t>
      </w:r>
    </w:p>
    <w:p w14:paraId="261DDD73" w14:textId="77777777" w:rsidR="00D81ABB" w:rsidRDefault="00D81ABB" w:rsidP="00D81ABB">
      <w:pPr>
        <w:numPr>
          <w:ilvl w:val="0"/>
          <w:numId w:val="934"/>
        </w:numPr>
        <w:spacing w:after="15" w:line="247" w:lineRule="auto"/>
        <w:ind w:hanging="245"/>
        <w:jc w:val="both"/>
      </w:pPr>
      <w:r>
        <w:rPr>
          <w:rFonts w:ascii="Times New Roman" w:eastAsia="Times New Roman" w:hAnsi="Times New Roman" w:cs="Times New Roman"/>
          <w:color w:val="808080"/>
          <w:sz w:val="23"/>
          <w:u w:val="single" w:color="808080"/>
        </w:rPr>
        <w:lastRenderedPageBreak/>
        <w:t>LNA</w:t>
      </w:r>
      <w:r>
        <w:rPr>
          <w:rFonts w:ascii="Times New Roman" w:eastAsia="Times New Roman" w:hAnsi="Times New Roman" w:cs="Times New Roman"/>
          <w:color w:val="808080"/>
          <w:sz w:val="23"/>
        </w:rPr>
        <w:t xml:space="preserve"> </w:t>
      </w:r>
    </w:p>
    <w:p w14:paraId="62C55985" w14:textId="77777777" w:rsidR="00D81ABB" w:rsidRDefault="00D81ABB" w:rsidP="00D81ABB">
      <w:pPr>
        <w:numPr>
          <w:ilvl w:val="0"/>
          <w:numId w:val="934"/>
        </w:numPr>
        <w:spacing w:after="264" w:line="247" w:lineRule="auto"/>
        <w:ind w:hanging="245"/>
        <w:jc w:val="both"/>
      </w:pPr>
      <w:r>
        <w:rPr>
          <w:rFonts w:ascii="Times New Roman" w:eastAsia="Times New Roman" w:hAnsi="Times New Roman" w:cs="Times New Roman"/>
          <w:color w:val="808080"/>
          <w:sz w:val="23"/>
          <w:u w:val="single" w:color="808080"/>
        </w:rPr>
        <w:t>TWT</w:t>
      </w:r>
      <w:r>
        <w:rPr>
          <w:rFonts w:ascii="Times New Roman" w:eastAsia="Times New Roman" w:hAnsi="Times New Roman" w:cs="Times New Roman"/>
          <w:color w:val="808080"/>
          <w:sz w:val="23"/>
        </w:rPr>
        <w:t xml:space="preserve"> </w:t>
      </w:r>
    </w:p>
    <w:p w14:paraId="48082DDD"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b</w:t>
      </w:r>
      <w:r>
        <w:rPr>
          <w:rFonts w:ascii="Times New Roman" w:eastAsia="Times New Roman" w:hAnsi="Times New Roman" w:cs="Times New Roman"/>
          <w:color w:val="808080"/>
          <w:sz w:val="23"/>
        </w:rPr>
        <w:t xml:space="preserve"> </w:t>
      </w:r>
    </w:p>
    <w:p w14:paraId="7CD45C5C" w14:textId="77777777" w:rsidR="00D81ABB" w:rsidRDefault="00D81ABB" w:rsidP="00D81ABB">
      <w:pPr>
        <w:spacing w:after="0" w:line="480" w:lineRule="auto"/>
      </w:pPr>
      <w:r>
        <w:rPr>
          <w:rFonts w:ascii="Times New Roman" w:eastAsia="Times New Roman" w:hAnsi="Times New Roman" w:cs="Times New Roman"/>
          <w:b/>
          <w:color w:val="808080"/>
          <w:sz w:val="23"/>
          <w:u w:val="single" w:color="808080"/>
        </w:rPr>
        <w:t>Q15. ………….is a loss of power of a satellite downlink signal due to  earth’s atmosphere.</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Atmospheric loss </w:t>
      </w:r>
      <w:r>
        <w:rPr>
          <w:rFonts w:ascii="Times New Roman" w:eastAsia="Times New Roman" w:hAnsi="Times New Roman" w:cs="Times New Roman"/>
          <w:color w:val="808080"/>
          <w:sz w:val="23"/>
        </w:rPr>
        <w:t xml:space="preserve"> </w:t>
      </w:r>
    </w:p>
    <w:p w14:paraId="79E836E5" w14:textId="77777777" w:rsidR="00D81ABB" w:rsidRDefault="00D81ABB" w:rsidP="00D81ABB">
      <w:pPr>
        <w:numPr>
          <w:ilvl w:val="0"/>
          <w:numId w:val="935"/>
        </w:numPr>
        <w:spacing w:after="15" w:line="247" w:lineRule="auto"/>
        <w:ind w:hanging="245"/>
        <w:jc w:val="both"/>
      </w:pPr>
      <w:r>
        <w:rPr>
          <w:rFonts w:ascii="Times New Roman" w:eastAsia="Times New Roman" w:hAnsi="Times New Roman" w:cs="Times New Roman"/>
          <w:color w:val="808080"/>
          <w:sz w:val="23"/>
          <w:u w:val="single" w:color="808080"/>
        </w:rPr>
        <w:t>Path loss</w:t>
      </w:r>
      <w:r>
        <w:rPr>
          <w:rFonts w:ascii="Times New Roman" w:eastAsia="Times New Roman" w:hAnsi="Times New Roman" w:cs="Times New Roman"/>
          <w:color w:val="808080"/>
          <w:sz w:val="23"/>
        </w:rPr>
        <w:t xml:space="preserve"> </w:t>
      </w:r>
    </w:p>
    <w:p w14:paraId="5C8EEA99" w14:textId="77777777" w:rsidR="00D81ABB" w:rsidRDefault="00D81ABB" w:rsidP="00D81ABB">
      <w:pPr>
        <w:numPr>
          <w:ilvl w:val="0"/>
          <w:numId w:val="935"/>
        </w:numPr>
        <w:spacing w:after="15" w:line="247" w:lineRule="auto"/>
        <w:ind w:hanging="245"/>
        <w:jc w:val="both"/>
      </w:pPr>
      <w:r>
        <w:rPr>
          <w:rFonts w:ascii="Times New Roman" w:eastAsia="Times New Roman" w:hAnsi="Times New Roman" w:cs="Times New Roman"/>
          <w:color w:val="808080"/>
          <w:sz w:val="23"/>
          <w:u w:val="single" w:color="808080"/>
        </w:rPr>
        <w:t>Radiation loss</w:t>
      </w:r>
      <w:r>
        <w:rPr>
          <w:rFonts w:ascii="Times New Roman" w:eastAsia="Times New Roman" w:hAnsi="Times New Roman" w:cs="Times New Roman"/>
          <w:color w:val="808080"/>
          <w:sz w:val="23"/>
        </w:rPr>
        <w:t xml:space="preserve"> </w:t>
      </w:r>
    </w:p>
    <w:p w14:paraId="71CACFB6" w14:textId="77777777" w:rsidR="00D81ABB" w:rsidRDefault="00D81ABB" w:rsidP="00D81ABB">
      <w:pPr>
        <w:numPr>
          <w:ilvl w:val="0"/>
          <w:numId w:val="935"/>
        </w:numPr>
        <w:spacing w:after="259" w:line="247" w:lineRule="auto"/>
        <w:ind w:hanging="245"/>
        <w:jc w:val="both"/>
      </w:pPr>
      <w:r>
        <w:rPr>
          <w:rFonts w:ascii="Times New Roman" w:eastAsia="Times New Roman" w:hAnsi="Times New Roman" w:cs="Times New Roman"/>
          <w:color w:val="808080"/>
          <w:sz w:val="23"/>
          <w:u w:val="single" w:color="808080"/>
        </w:rPr>
        <w:t>RFI</w:t>
      </w:r>
      <w:r>
        <w:rPr>
          <w:rFonts w:ascii="Times New Roman" w:eastAsia="Times New Roman" w:hAnsi="Times New Roman" w:cs="Times New Roman"/>
          <w:color w:val="808080"/>
          <w:sz w:val="23"/>
        </w:rPr>
        <w:t xml:space="preserve"> </w:t>
      </w:r>
    </w:p>
    <w:p w14:paraId="0C8F7B0C"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b</w:t>
      </w:r>
      <w:r>
        <w:rPr>
          <w:rFonts w:ascii="Times New Roman" w:eastAsia="Times New Roman" w:hAnsi="Times New Roman" w:cs="Times New Roman"/>
          <w:color w:val="808080"/>
          <w:sz w:val="23"/>
        </w:rPr>
        <w:t xml:space="preserve"> </w:t>
      </w:r>
    </w:p>
    <w:p w14:paraId="77702DA2" w14:textId="77777777" w:rsidR="00D81ABB" w:rsidRDefault="00D81ABB" w:rsidP="00D81ABB">
      <w:pPr>
        <w:spacing w:after="0" w:line="480" w:lineRule="auto"/>
        <w:ind w:right="1403"/>
      </w:pPr>
      <w:r>
        <w:rPr>
          <w:rFonts w:ascii="Times New Roman" w:eastAsia="Times New Roman" w:hAnsi="Times New Roman" w:cs="Times New Roman"/>
          <w:b/>
          <w:color w:val="808080"/>
          <w:sz w:val="23"/>
          <w:u w:val="single" w:color="808080"/>
        </w:rPr>
        <w:t xml:space="preserve">Q16. …………… is considered as the unsolved problem in satellite system. </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Coverage</w:t>
      </w:r>
      <w:r>
        <w:rPr>
          <w:rFonts w:ascii="Times New Roman" w:eastAsia="Times New Roman" w:hAnsi="Times New Roman" w:cs="Times New Roman"/>
          <w:color w:val="808080"/>
          <w:sz w:val="23"/>
        </w:rPr>
        <w:t xml:space="preserve"> </w:t>
      </w:r>
    </w:p>
    <w:p w14:paraId="25939B7C" w14:textId="77777777" w:rsidR="00D81ABB" w:rsidRDefault="00D81ABB" w:rsidP="00D81ABB">
      <w:pPr>
        <w:numPr>
          <w:ilvl w:val="0"/>
          <w:numId w:val="936"/>
        </w:numPr>
        <w:spacing w:after="15" w:line="247" w:lineRule="auto"/>
        <w:ind w:hanging="245"/>
        <w:jc w:val="both"/>
      </w:pPr>
      <w:r>
        <w:rPr>
          <w:rFonts w:ascii="Times New Roman" w:eastAsia="Times New Roman" w:hAnsi="Times New Roman" w:cs="Times New Roman"/>
          <w:color w:val="808080"/>
          <w:sz w:val="23"/>
          <w:u w:val="single" w:color="808080"/>
        </w:rPr>
        <w:t>Cost</w:t>
      </w:r>
      <w:r>
        <w:rPr>
          <w:rFonts w:ascii="Times New Roman" w:eastAsia="Times New Roman" w:hAnsi="Times New Roman" w:cs="Times New Roman"/>
          <w:color w:val="808080"/>
          <w:sz w:val="23"/>
        </w:rPr>
        <w:t xml:space="preserve"> </w:t>
      </w:r>
    </w:p>
    <w:p w14:paraId="2AC0B2CC" w14:textId="77777777" w:rsidR="00D81ABB" w:rsidRDefault="00D81ABB" w:rsidP="00D81ABB">
      <w:pPr>
        <w:numPr>
          <w:ilvl w:val="0"/>
          <w:numId w:val="936"/>
        </w:numPr>
        <w:spacing w:after="15" w:line="247" w:lineRule="auto"/>
        <w:ind w:hanging="245"/>
        <w:jc w:val="both"/>
      </w:pPr>
      <w:r>
        <w:rPr>
          <w:rFonts w:ascii="Times New Roman" w:eastAsia="Times New Roman" w:hAnsi="Times New Roman" w:cs="Times New Roman"/>
          <w:color w:val="808080"/>
          <w:sz w:val="23"/>
          <w:u w:val="single" w:color="808080"/>
        </w:rPr>
        <w:t>Access</w:t>
      </w:r>
      <w:r>
        <w:rPr>
          <w:rFonts w:ascii="Times New Roman" w:eastAsia="Times New Roman" w:hAnsi="Times New Roman" w:cs="Times New Roman"/>
          <w:color w:val="808080"/>
          <w:sz w:val="23"/>
        </w:rPr>
        <w:t xml:space="preserve"> </w:t>
      </w:r>
    </w:p>
    <w:p w14:paraId="3D981247" w14:textId="77777777" w:rsidR="00D81ABB" w:rsidRDefault="00D81ABB" w:rsidP="00D81ABB">
      <w:pPr>
        <w:numPr>
          <w:ilvl w:val="0"/>
          <w:numId w:val="936"/>
        </w:numPr>
        <w:spacing w:after="264" w:line="247" w:lineRule="auto"/>
        <w:ind w:hanging="245"/>
        <w:jc w:val="both"/>
      </w:pPr>
      <w:r>
        <w:rPr>
          <w:rFonts w:ascii="Times New Roman" w:eastAsia="Times New Roman" w:hAnsi="Times New Roman" w:cs="Times New Roman"/>
          <w:color w:val="808080"/>
          <w:sz w:val="23"/>
          <w:u w:val="single" w:color="808080"/>
        </w:rPr>
        <w:t>Privacy</w:t>
      </w:r>
      <w:r>
        <w:rPr>
          <w:rFonts w:ascii="Times New Roman" w:eastAsia="Times New Roman" w:hAnsi="Times New Roman" w:cs="Times New Roman"/>
          <w:color w:val="808080"/>
          <w:sz w:val="23"/>
        </w:rPr>
        <w:t xml:space="preserve"> </w:t>
      </w:r>
    </w:p>
    <w:p w14:paraId="0E02034A"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d</w:t>
      </w:r>
      <w:r>
        <w:rPr>
          <w:rFonts w:ascii="Times New Roman" w:eastAsia="Times New Roman" w:hAnsi="Times New Roman" w:cs="Times New Roman"/>
          <w:color w:val="808080"/>
          <w:sz w:val="23"/>
        </w:rPr>
        <w:t xml:space="preserve"> </w:t>
      </w:r>
    </w:p>
    <w:p w14:paraId="7E44EB05" w14:textId="77777777" w:rsidR="00D81ABB" w:rsidRDefault="00D81ABB" w:rsidP="00D81ABB">
      <w:pPr>
        <w:spacing w:after="0" w:line="480" w:lineRule="auto"/>
        <w:ind w:right="313"/>
      </w:pPr>
      <w:r>
        <w:rPr>
          <w:rFonts w:ascii="Times New Roman" w:eastAsia="Times New Roman" w:hAnsi="Times New Roman" w:cs="Times New Roman"/>
          <w:b/>
          <w:color w:val="808080"/>
          <w:sz w:val="23"/>
          <w:u w:val="single" w:color="808080"/>
        </w:rPr>
        <w:t>Q17.  As the height of  a satellite orbit gets lower, the speed of the satellite ……………</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Increases</w:t>
      </w:r>
      <w:r>
        <w:rPr>
          <w:rFonts w:ascii="Times New Roman" w:eastAsia="Times New Roman" w:hAnsi="Times New Roman" w:cs="Times New Roman"/>
          <w:color w:val="808080"/>
          <w:sz w:val="23"/>
        </w:rPr>
        <w:t xml:space="preserve"> </w:t>
      </w:r>
    </w:p>
    <w:p w14:paraId="34F92769" w14:textId="77777777" w:rsidR="00D81ABB" w:rsidRDefault="00D81ABB" w:rsidP="00D81ABB">
      <w:pPr>
        <w:numPr>
          <w:ilvl w:val="0"/>
          <w:numId w:val="937"/>
        </w:numPr>
        <w:spacing w:after="15" w:line="247" w:lineRule="auto"/>
        <w:ind w:hanging="245"/>
        <w:jc w:val="both"/>
      </w:pPr>
      <w:r>
        <w:rPr>
          <w:rFonts w:ascii="Times New Roman" w:eastAsia="Times New Roman" w:hAnsi="Times New Roman" w:cs="Times New Roman"/>
          <w:color w:val="808080"/>
          <w:sz w:val="23"/>
          <w:u w:val="single" w:color="808080"/>
        </w:rPr>
        <w:t>Decreases</w:t>
      </w:r>
      <w:r>
        <w:rPr>
          <w:rFonts w:ascii="Times New Roman" w:eastAsia="Times New Roman" w:hAnsi="Times New Roman" w:cs="Times New Roman"/>
          <w:color w:val="808080"/>
          <w:sz w:val="23"/>
        </w:rPr>
        <w:t xml:space="preserve"> </w:t>
      </w:r>
    </w:p>
    <w:p w14:paraId="5569C614" w14:textId="77777777" w:rsidR="00D81ABB" w:rsidRDefault="00D81ABB" w:rsidP="00D81ABB">
      <w:pPr>
        <w:numPr>
          <w:ilvl w:val="0"/>
          <w:numId w:val="937"/>
        </w:numPr>
        <w:spacing w:after="15" w:line="247" w:lineRule="auto"/>
        <w:ind w:hanging="245"/>
        <w:jc w:val="both"/>
      </w:pPr>
      <w:r>
        <w:rPr>
          <w:rFonts w:ascii="Times New Roman" w:eastAsia="Times New Roman" w:hAnsi="Times New Roman" w:cs="Times New Roman"/>
          <w:color w:val="808080"/>
          <w:sz w:val="23"/>
          <w:u w:val="single" w:color="808080"/>
        </w:rPr>
        <w:t>Remains the same</w:t>
      </w:r>
      <w:r>
        <w:rPr>
          <w:rFonts w:ascii="Times New Roman" w:eastAsia="Times New Roman" w:hAnsi="Times New Roman" w:cs="Times New Roman"/>
          <w:color w:val="808080"/>
          <w:sz w:val="23"/>
        </w:rPr>
        <w:t xml:space="preserve"> </w:t>
      </w:r>
    </w:p>
    <w:p w14:paraId="55E0CC6C" w14:textId="77777777" w:rsidR="00D81ABB" w:rsidRDefault="00D81ABB" w:rsidP="00D81ABB">
      <w:pPr>
        <w:numPr>
          <w:ilvl w:val="0"/>
          <w:numId w:val="937"/>
        </w:numPr>
        <w:spacing w:after="264" w:line="247" w:lineRule="auto"/>
        <w:ind w:hanging="245"/>
        <w:jc w:val="both"/>
      </w:pPr>
      <w:r>
        <w:rPr>
          <w:rFonts w:ascii="Times New Roman" w:eastAsia="Times New Roman" w:hAnsi="Times New Roman" w:cs="Times New Roman"/>
          <w:color w:val="808080"/>
          <w:sz w:val="23"/>
          <w:u w:val="single" w:color="808080"/>
        </w:rPr>
        <w:t>None of the above</w:t>
      </w:r>
      <w:r>
        <w:rPr>
          <w:rFonts w:ascii="Times New Roman" w:eastAsia="Times New Roman" w:hAnsi="Times New Roman" w:cs="Times New Roman"/>
          <w:color w:val="808080"/>
          <w:sz w:val="23"/>
        </w:rPr>
        <w:t xml:space="preserve"> </w:t>
      </w:r>
    </w:p>
    <w:p w14:paraId="2C0F3F4D"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a</w:t>
      </w:r>
      <w:r>
        <w:rPr>
          <w:rFonts w:ascii="Times New Roman" w:eastAsia="Times New Roman" w:hAnsi="Times New Roman" w:cs="Times New Roman"/>
          <w:color w:val="808080"/>
          <w:sz w:val="23"/>
        </w:rPr>
        <w:t xml:space="preserve"> </w:t>
      </w:r>
    </w:p>
    <w:p w14:paraId="5FFC2E4F" w14:textId="77777777" w:rsidR="00D81ABB" w:rsidRDefault="00D81ABB" w:rsidP="00D81ABB">
      <w:pPr>
        <w:spacing w:after="0" w:line="480" w:lineRule="auto"/>
      </w:pPr>
      <w:r>
        <w:rPr>
          <w:rFonts w:ascii="Times New Roman" w:eastAsia="Times New Roman" w:hAnsi="Times New Roman" w:cs="Times New Roman"/>
          <w:b/>
          <w:color w:val="808080"/>
          <w:sz w:val="23"/>
          <w:u w:val="single" w:color="808080"/>
        </w:rPr>
        <w:t>Q18. A satellite beam that covers almost 42.4% of the earth’s surface is called ……………</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Zone beam</w:t>
      </w:r>
      <w:r>
        <w:rPr>
          <w:rFonts w:ascii="Times New Roman" w:eastAsia="Times New Roman" w:hAnsi="Times New Roman" w:cs="Times New Roman"/>
          <w:color w:val="808080"/>
          <w:sz w:val="23"/>
        </w:rPr>
        <w:t xml:space="preserve"> </w:t>
      </w:r>
    </w:p>
    <w:p w14:paraId="68897586" w14:textId="4F88497B" w:rsidR="00D81ABB" w:rsidRDefault="00D81ABB" w:rsidP="00D81ABB">
      <w:pPr>
        <w:numPr>
          <w:ilvl w:val="0"/>
          <w:numId w:val="938"/>
        </w:numPr>
        <w:spacing w:after="15" w:line="247" w:lineRule="auto"/>
        <w:ind w:hanging="245"/>
        <w:jc w:val="both"/>
      </w:pPr>
      <w:r>
        <w:rPr>
          <w:noProof/>
        </w:rPr>
        <mc:AlternateContent>
          <mc:Choice Requires="wpg">
            <w:drawing>
              <wp:anchor distT="0" distB="0" distL="114300" distR="114300" simplePos="0" relativeHeight="251663360" behindDoc="0" locked="0" layoutInCell="1" allowOverlap="1" wp14:anchorId="51FD86A2" wp14:editId="4E528A16">
                <wp:simplePos x="0" y="0"/>
                <wp:positionH relativeFrom="page">
                  <wp:posOffset>777240</wp:posOffset>
                </wp:positionH>
                <wp:positionV relativeFrom="page">
                  <wp:posOffset>1344930</wp:posOffset>
                </wp:positionV>
                <wp:extent cx="8890" cy="7714615"/>
                <wp:effectExtent l="0" t="0" r="29210" b="635"/>
                <wp:wrapSquare wrapText="bothSides"/>
                <wp:docPr id="51633" name="Group 51633"/>
                <wp:cNvGraphicFramePr/>
                <a:graphic xmlns:a="http://schemas.openxmlformats.org/drawingml/2006/main">
                  <a:graphicData uri="http://schemas.microsoft.com/office/word/2010/wordprocessingGroup">
                    <wpg:wgp>
                      <wpg:cNvGrpSpPr/>
                      <wpg:grpSpPr>
                        <a:xfrm>
                          <a:off x="0" y="0"/>
                          <a:ext cx="8890" cy="7713980"/>
                          <a:chOff x="0" y="0"/>
                          <a:chExt cx="9144" cy="7714488"/>
                        </a:xfrm>
                      </wpg:grpSpPr>
                      <wps:wsp>
                        <wps:cNvPr id="694" name="Shape 64279"/>
                        <wps:cNvSpPr/>
                        <wps:spPr>
                          <a:xfrm>
                            <a:off x="0" y="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 name="Shape 64280"/>
                        <wps:cNvSpPr/>
                        <wps:spPr>
                          <a:xfrm>
                            <a:off x="0" y="344424"/>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 name="Shape 64281"/>
                        <wps:cNvSpPr/>
                        <wps:spPr>
                          <a:xfrm>
                            <a:off x="0" y="512064"/>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 name="Shape 64282"/>
                        <wps:cNvSpPr/>
                        <wps:spPr>
                          <a:xfrm>
                            <a:off x="0" y="685800"/>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 name="Shape 64283"/>
                        <wps:cNvSpPr/>
                        <wps:spPr>
                          <a:xfrm>
                            <a:off x="0" y="85344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 name="Shape 64284"/>
                        <wps:cNvSpPr/>
                        <wps:spPr>
                          <a:xfrm>
                            <a:off x="0" y="11978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 name="Shape 64285"/>
                        <wps:cNvSpPr/>
                        <wps:spPr>
                          <a:xfrm>
                            <a:off x="0" y="154228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 name="Shape 64286"/>
                        <wps:cNvSpPr/>
                        <wps:spPr>
                          <a:xfrm>
                            <a:off x="0" y="188671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2" name="Shape 64287"/>
                        <wps:cNvSpPr/>
                        <wps:spPr>
                          <a:xfrm>
                            <a:off x="0" y="20574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 name="Shape 64288"/>
                        <wps:cNvSpPr/>
                        <wps:spPr>
                          <a:xfrm>
                            <a:off x="0" y="2228088"/>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 name="Shape 64289"/>
                        <wps:cNvSpPr/>
                        <wps:spPr>
                          <a:xfrm>
                            <a:off x="0" y="239572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6" name="Shape 64290"/>
                        <wps:cNvSpPr/>
                        <wps:spPr>
                          <a:xfrm>
                            <a:off x="0" y="274015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 name="Shape 64291"/>
                        <wps:cNvSpPr/>
                        <wps:spPr>
                          <a:xfrm>
                            <a:off x="0" y="3084577"/>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 name="Shape 64292"/>
                        <wps:cNvSpPr/>
                        <wps:spPr>
                          <a:xfrm>
                            <a:off x="0" y="34290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 name="Shape 64293"/>
                        <wps:cNvSpPr/>
                        <wps:spPr>
                          <a:xfrm>
                            <a:off x="0" y="35996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 name="Shape 64294"/>
                        <wps:cNvSpPr/>
                        <wps:spPr>
                          <a:xfrm>
                            <a:off x="0" y="37703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 name="Shape 64295"/>
                        <wps:cNvSpPr/>
                        <wps:spPr>
                          <a:xfrm>
                            <a:off x="0" y="39410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 name="Shape 64296"/>
                        <wps:cNvSpPr/>
                        <wps:spPr>
                          <a:xfrm>
                            <a:off x="0" y="4285488"/>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 name="Shape 64297"/>
                        <wps:cNvSpPr/>
                        <wps:spPr>
                          <a:xfrm>
                            <a:off x="0" y="46268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 name="Shape 64298"/>
                        <wps:cNvSpPr/>
                        <wps:spPr>
                          <a:xfrm>
                            <a:off x="0" y="49712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 name="Shape 64299"/>
                        <wps:cNvSpPr/>
                        <wps:spPr>
                          <a:xfrm>
                            <a:off x="0" y="51419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 name="Shape 64300"/>
                        <wps:cNvSpPr/>
                        <wps:spPr>
                          <a:xfrm>
                            <a:off x="0" y="53126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 name="Shape 64301"/>
                        <wps:cNvSpPr/>
                        <wps:spPr>
                          <a:xfrm>
                            <a:off x="0" y="548335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 name="Shape 64302"/>
                        <wps:cNvSpPr/>
                        <wps:spPr>
                          <a:xfrm>
                            <a:off x="0" y="582777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 name="Shape 64303"/>
                        <wps:cNvSpPr/>
                        <wps:spPr>
                          <a:xfrm>
                            <a:off x="0" y="6172200"/>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 name="Shape 64304"/>
                        <wps:cNvSpPr/>
                        <wps:spPr>
                          <a:xfrm>
                            <a:off x="0" y="65135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 name="Shape 64305"/>
                        <wps:cNvSpPr/>
                        <wps:spPr>
                          <a:xfrm>
                            <a:off x="0" y="66842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 name="Shape 64306"/>
                        <wps:cNvSpPr/>
                        <wps:spPr>
                          <a:xfrm>
                            <a:off x="0" y="68549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 name="Shape 64307"/>
                        <wps:cNvSpPr/>
                        <wps:spPr>
                          <a:xfrm>
                            <a:off x="0" y="702564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 name="Shape 64308"/>
                        <wps:cNvSpPr/>
                        <wps:spPr>
                          <a:xfrm>
                            <a:off x="0" y="73700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0300139" id="Group 51633" o:spid="_x0000_s1026" style="position:absolute;margin-left:61.2pt;margin-top:105.9pt;width:.7pt;height:607.45pt;z-index:251663360;mso-position-horizontal-relative:page;mso-position-vertical-relative:page" coordsize="91,77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LLmAAcAAGpuAAAOAAAAZHJzL2Uyb0RvYy54bWzsXc2SmzgQvm/VvgPl+8YI8euKJ4fNbi5b&#10;u6kk+wAE458qDBSQ8czbb0vQWLLsGcxU2aml5zDC0IhWo0/daj7E+w9P+8x6TKt6V+TLGXtnz6w0&#10;T4rVLt8sZ/9++/O3cGbVTZyv4qzI0+XsOa1nHx5+/eX9oVykTrEtslVaWVBJXi8O5XK2bZpyMZ/X&#10;yTbdx/W7okxzOLguqn3cwM9qM19V8QFq32dzx7b9+aGoVmVVJGldw96P7cHZg6x/vU6T5p/1uk4b&#10;K1vOQLdG/q/k/+/i//zhfbzYVHG53SWdGvEILfbxLoeL9lV9jJvY+lHtjKr2u6Qq6mLdvEuK/bxY&#10;r3dJKtsArWH2SWs+VcWPUrZlszhsyt5MYNoTO42uNvn78XNl7VbLmcd8zmdWHu/hNskrW+0uMNGh&#10;3CxA8lNVfi0/V92OTftLtPppXe1FCe2xnqRxn3vjpk+NlcDOMIzgBiRwIAgYj8LO9skWbpBxUrL9&#10;ozstYq7bn+a6YShu2RwvORea9YocSuhE9dFO9dvs9HUbl6k0fy1a39nJj0Cf1kpSwPJdJ4iEVuLy&#10;INebqF7UYK2h9jk2lLuu67haO+NF8qNuPqWFNHP8+FfdwAWhu61wK97iVvKU42YF/f/Fnl/GjThP&#10;VCU2rcNy1uqxXc46NcSxffGYfiukVHNyr+BWHI9muSrV1oQ9AQTxMJalrKwX09qNMli2stCDoL7B&#10;grKP9ReGDdFI2X36hsNO1bRZLmwgOmoMo9E6ixsJ6/2ugWEq2+1hjHMC2z5WDLWJ+97eabnVPGep&#10;MFWWf0nXAC0JCLGjrjbff88q6zEWg5H8k5XHWbmNu73dXe9EpaqyHnH+epdlfZVMnnquyhYfnbA4&#10;L5XjYH+m3Z6ZdNq0gyEMKdBoHBLBKP1J8spF3vTn5zCQSzWV1orN78XqWQ4O0iCAwxYRNwCkZwCy&#10;HV2EVlcA8titoPnG8MP8wHfxvuOAp3ad26CyU0PclSPuVHCgisejOoR6uKEgHsbyBJVau1EGS/XC&#10;gwX1CxMq1SHif4RK30QlG+EmPebYvvSGZ1EZ8ID7d/eVrFXjhqhU241oxFJD5VBBQuUkfGVgotIZ&#10;gUo/9MI2CjqLSvKVl6LdNoIlXwmBNEWw/ZQSsiQnU8qQj0Bl6EEMKwfyc6g8xrcQc90vgu3UuJ2v&#10;1NqNPhJL1VcOFiRfOQlfGZmolIHolfNKxqIgvBzCar2OYKlmkCjdgxkkcpaYf4XsmwlLb4SzZJ7r&#10;OG0+mbxll/a9JrmqjVvoTrFU3Sp5ywl4y8BmJixlYuZabxmGfsDknPQcLFlg+ycPgfQM/o3SsK0a&#10;twtitXYjyrBU0TZYkGA5CVg6JiyDEd7Ssb3AfSHjQ7B8JeOjGghxi6WKX4LlJGDZUy16EkHr1a70&#10;lg6EsPblIFbLM95vbtmpcUNvqSagEWVYqmjTDIQCWKqCBMtJwNLk9oRjuD0Oj7zAkVylc0GsNnW6&#10;Hyw7NW4HS63diDIsVbQNFiRYTgKWJpcAyITXU+4cCGGZd3FuqfU6giVlYoHzJuBFxLuzTNjANskE&#10;0RiKD7dD1wvkrJS8JWViiQ878P2A8wT1wDbZBNEYjg93naijOp+DpZZovJ+37NS4XRCrtRuDVyzV&#10;IHawIAWxkwhiTTpBNIbkw70o6h6BECyP3nIw2gYLEiynAEtm0gngDa/r55Y8CGweyCeeBEuCJQWx&#10;bwtimUkniMawfHjkshfeH6GUD3CBMXjFUg1iNQOhAJaqIHnLSXhLk04QjWH5uE7odS9zn/OW3GWd&#10;L70zVV2qcbu5pdZuRBmWKtoGCxIsJwFLk04QjWH5uL7jE1Ud1gmglQkEbCiIfWMQa9IJIkkKuJLl&#10;40bAiH2B5aNyyygTaz63pJQPvW55XMEnYOaCIdEYlo/HXHi1i1I+J95yMNoGC1IQO4kg1mD58JZw&#10;fqW39Dhz/MvvW2q9jrwleUti+bSLJ16gEzCD5cPhXa/rH5BAvodzIt/R3LJdgI7mlm+cWxosH26P&#10;Yfl4oRMEl4NYLf9/P2/ZqXHLTKyyCCdmYLHUM7EDBSmInUQQa7B8uD2G5eOzwIEFjoWfpQckRzrB&#10;4OcegwUJllOApWOwfLg9huXje4x7l70lzS1foRNoBkJ3iqXqVgmWk4ClwfLh9hiWj++HrkMpn9O5&#10;5WC0DRYkWE4ClgbLh9tjWD6wSqwbXU75aL3ufnPLTg1xY4+Lpp/zRcejuse6ekl19XktVoWlemHN&#10;QCiApSpIsJwELA2WD4dXMK/PxAa243XfMjg/t1QyGveDJaV86Psj+GjmZ/7+SADf6jlZvRleaB4D&#10;Sw5rW14OYikT+8rcUjMQekksyVvKjwn9FJ8Fkl/tgg+aSY26j6+JL6apv2Fb/UTcw38AAAD//wMA&#10;UEsDBBQABgAIAAAAIQAABNrn4AAAAAwBAAAPAAAAZHJzL2Rvd25yZXYueG1sTI9BS8NAEIXvgv9h&#10;GcGb3WRbq8RsSinqqQi2gnjbZqdJaHY2ZLdJ+u+dnvT2HvPx5r18NblWDNiHxpOGdJaAQCq9bajS&#10;8LV/e3gGEaIha1pPqOGCAVbF7U1uMutH+sRhFyvBIRQyo6GOscukDGWNzoSZ75D4dvS9M5FtX0nb&#10;m5HDXStVkiylMw3xh9p0uKmxPO3OTsP7aMb1PH0dtqfj5vKzf/z43qao9f3dtH4BEXGKfzBc63N1&#10;KLjTwZ/JBtGyV2rBqAaVprzhSqg5iwOLhVo+gSxy+X9E8QsAAP//AwBQSwECLQAUAAYACAAAACEA&#10;toM4kv4AAADhAQAAEwAAAAAAAAAAAAAAAAAAAAAAW0NvbnRlbnRfVHlwZXNdLnhtbFBLAQItABQA&#10;BgAIAAAAIQA4/SH/1gAAAJQBAAALAAAAAAAAAAAAAAAAAC8BAABfcmVscy8ucmVsc1BLAQItABQA&#10;BgAIAAAAIQDT9LLmAAcAAGpuAAAOAAAAAAAAAAAAAAAAAC4CAABkcnMvZTJvRG9jLnhtbFBLAQIt&#10;ABQABgAIAAAAIQAABNrn4AAAAAwBAAAPAAAAAAAAAAAAAAAAAFoJAABkcnMvZG93bnJldi54bWxQ&#10;SwUGAAAAAAQABADzAAAAZwoAAAAA&#10;">
                <v:shape id="Shape 64279" o:spid="_x0000_s1027" style="position:absolute;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NA8xQAAANwAAAAPAAAAZHJzL2Rvd25yZXYueG1sRI9Pa8JA&#10;FMTvBb/D8oTe6kZpU41ughaUQk/+OXh8Zp9JMPt2ya4x/fbdQqHHYWZ+w6yKwbSip843lhVMJwkI&#10;4tLqhisFp+P2ZQ7CB2SNrWVS8E0einz0tMJM2wfvqT+ESkQI+wwV1CG4TEpf1mTQT6wjjt7VdgZD&#10;lF0ldYePCDetnCVJKg02HBdqdPRRU3k73I2C993dLVzSnt+2c7dPL18bues3Sj2Ph/USRKAh/If/&#10;2p9aQbp4hd8z8QjI/AcAAP//AwBQSwECLQAUAAYACAAAACEA2+H2y+4AAACFAQAAEwAAAAAAAAAA&#10;AAAAAAAAAAAAW0NvbnRlbnRfVHlwZXNdLnhtbFBLAQItABQABgAIAAAAIQBa9CxbvwAAABUBAAAL&#10;AAAAAAAAAAAAAAAAAB8BAABfcmVscy8ucmVsc1BLAQItABQABgAIAAAAIQB1NNA8xQAAANwAAAAP&#10;AAAAAAAAAAAAAAAAAAcCAABkcnMvZG93bnJldi54bWxQSwUGAAAAAAMAAwC3AAAA+QIAAAAA&#10;" path="m,l9144,r,344424l,344424,,e" fillcolor="black" stroked="f" strokeweight="0">
                  <v:stroke miterlimit="83231f" joinstyle="miter"/>
                  <v:path arrowok="t" textboxrect="0,0,9144,344424"/>
                </v:shape>
                <v:shape id="Shape 64280" o:spid="_x0000_s1028" style="position:absolute;top:3444;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7MWxwAAANwAAAAPAAAAZHJzL2Rvd25yZXYueG1sRI9Pa8JA&#10;EMXvhX6HZQq91U0EpUY3QcRCC/VQUyrehuzkD2Zn0+xG47d3hUKPjzfv9+atstG04ky9aywriCcR&#10;COLC6oYrBd/528srCOeRNbaWScGVHGTp48MKE20v/EXnva9EgLBLUEHtfZdI6YqaDLqJ7YiDV9re&#10;oA+yr6Tu8RLgppXTKJpLgw2Hhho72tRUnPaDCW/8uNlRr+Pd52HYVmUe/35sFqjU89O4XoLwNPr/&#10;47/0u1YwX8zgPiYQQKY3AAAA//8DAFBLAQItABQABgAIAAAAIQDb4fbL7gAAAIUBAAATAAAAAAAA&#10;AAAAAAAAAAAAAABbQ29udGVudF9UeXBlc10ueG1sUEsBAi0AFAAGAAgAAAAhAFr0LFu/AAAAFQEA&#10;AAsAAAAAAAAAAAAAAAAAHwEAAF9yZWxzLy5yZWxzUEsBAi0AFAAGAAgAAAAhALaTsxbHAAAA3AAA&#10;AA8AAAAAAAAAAAAAAAAABwIAAGRycy9kb3ducmV2LnhtbFBLBQYAAAAAAwADALcAAAD7AgAAAAA=&#10;" path="m,l9144,r,167640l,167640,,e" fillcolor="black" stroked="f" strokeweight="0">
                  <v:stroke miterlimit="83231f" joinstyle="miter"/>
                  <v:path arrowok="t" textboxrect="0,0,9144,167640"/>
                </v:shape>
                <v:shape id="Shape 64281" o:spid="_x0000_s1029" style="position:absolute;top:5120;width:91;height:1738;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XzxgAAANwAAAAPAAAAZHJzL2Rvd25yZXYueG1sRI9Ba8JA&#10;FITvgv9heUIvohulhDa6SlFaRbwYbfH4zD6T0OzbNLtq/PduodDjMDPfMNN5aypxpcaVlhWMhhEI&#10;4szqknMFh/374AWE88gaK8uk4E4O5rNuZ4qJtjfe0TX1uQgQdgkqKLyvEyldVpBBN7Q1cfDOtjHo&#10;g2xyqRu8Bbip5DiKYmmw5LBQYE2LgrLv9GIUfO7SMS9/nrfLdP117G8+VvvTlpV66rVvExCeWv8f&#10;/muvtYL4NYbfM+EIyNkDAAD//wMAUEsBAi0AFAAGAAgAAAAhANvh9svuAAAAhQEAABMAAAAAAAAA&#10;AAAAAAAAAAAAAFtDb250ZW50X1R5cGVzXS54bWxQSwECLQAUAAYACAAAACEAWvQsW78AAAAVAQAA&#10;CwAAAAAAAAAAAAAAAAAfAQAAX3JlbHMvLnJlbHNQSwECLQAUAAYACAAAACEAHvAV88YAAADcAAAA&#10;DwAAAAAAAAAAAAAAAAAHAgAAZHJzL2Rvd25yZXYueG1sUEsFBgAAAAADAAMAtwAAAPoCAAAAAA==&#10;" path="m,l9144,r,173736l,173736,,e" fillcolor="black" stroked="f" strokeweight="0">
                  <v:stroke miterlimit="83231f" joinstyle="miter"/>
                  <v:path arrowok="t" textboxrect="0,0,9144,173736"/>
                </v:shape>
                <v:shape id="Shape 64282" o:spid="_x0000_s1030" style="position:absolute;top:6858;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Yj6xwAAANwAAAAPAAAAZHJzL2Rvd25yZXYueG1sRI9Ba8JA&#10;EIXvBf/DMgVvdRNBralrCKJgoR6qpaW3ITsmodnZmF2T9N93BaHHx5v3vXmrdDC16Kh1lWUF8SQC&#10;QZxbXXGh4OO0e3oG4TyyxtoyKfglB+l69LDCRNue36k7+kIECLsEFZTeN4mULi/JoJvYhjh4Z9sa&#10;9EG2hdQt9gFuajmNork0WHFoKLGhTUn5z/Fqwhufbvats/jw9nXdFudTfHndLFGp8eOQvYDwNPj/&#10;43t6rxXMlwu4jQkEkOs/AAAA//8DAFBLAQItABQABgAIAAAAIQDb4fbL7gAAAIUBAAATAAAAAAAA&#10;AAAAAAAAAAAAAABbQ29udGVudF9UeXBlc10ueG1sUEsBAi0AFAAGAAgAAAAhAFr0LFu/AAAAFQEA&#10;AAsAAAAAAAAAAAAAAAAAHwEAAF9yZWxzLy5yZWxzUEsBAi0AFAAGAAgAAAAhACkNiPrHAAAA3AAA&#10;AA8AAAAAAAAAAAAAAAAABwIAAGRycy9kb3ducmV2LnhtbFBLBQYAAAAAAwADALcAAAD7AgAAAAA=&#10;" path="m,l9144,r,167640l,167640,,e" fillcolor="black" stroked="f" strokeweight="0">
                  <v:stroke miterlimit="83231f" joinstyle="miter"/>
                  <v:path arrowok="t" textboxrect="0,0,9144,167640"/>
                </v:shape>
                <v:shape id="Shape 64283" o:spid="_x0000_s1031" style="position:absolute;top:8534;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do5wgAAANwAAAAPAAAAZHJzL2Rvd25yZXYueG1sRE89a8Mw&#10;EN0D/Q/iCt0SuYU6iRMlNAWbQic7GTperYttap2Epdjuv6+GQsbH+94fZ9OLkQbfWVbwvEpAENdW&#10;d9wouJzz5QaED8gae8uk4Jc8HA8Piz1m2k5c0liFRsQQ9hkqaENwmZS+bsmgX1lHHLmrHQyGCIdG&#10;6gGnGG56+ZIkqTTYcWxo0dF7S/VPdTMK1sXNbV3Sf73mG1em358nWYwnpZ4e57cdiEBzuIv/3R9a&#10;QbqNa+OZeATk4Q8AAP//AwBQSwECLQAUAAYACAAAACEA2+H2y+4AAACFAQAAEwAAAAAAAAAAAAAA&#10;AAAAAAAAW0NvbnRlbnRfVHlwZXNdLnhtbFBLAQItABQABgAIAAAAIQBa9CxbvwAAABUBAAALAAAA&#10;AAAAAAAAAAAAAB8BAABfcmVscy8ucmVsc1BLAQItABQABgAIAAAAIQD0edo5wgAAANwAAAAPAAAA&#10;AAAAAAAAAAAAAAcCAABkcnMvZG93bnJldi54bWxQSwUGAAAAAAMAAwC3AAAA9gIAAAAA&#10;" path="m,l9144,r,344424l,344424,,e" fillcolor="black" stroked="f" strokeweight="0">
                  <v:stroke miterlimit="83231f" joinstyle="miter"/>
                  <v:path arrowok="t" textboxrect="0,0,9144,344424"/>
                </v:shape>
                <v:shape id="Shape 64284" o:spid="_x0000_s1032" style="position:absolute;top:11978;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X+ixAAAANwAAAAPAAAAZHJzL2Rvd25yZXYueG1sRI9Pi8Iw&#10;FMTvC36H8ARva+qCXVuNogvKwp78c/D4bJ5tsXkJTaz125uFhT0OM/MbZrHqTSM6an1tWcFknIAg&#10;LqyuuVRwOm7fZyB8QNbYWCYFT/KwWg7eFphr++A9dYdQighhn6OCKgSXS+mLigz6sXXE0bva1mCI&#10;si2lbvER4aaRH0mSSoM1x4UKHX1VVNwOd6Pgc3d3mUua83Q7c/v08rORu26j1GjYr+cgAvXhP/zX&#10;/tYK0iyD3zPxCMjlCwAA//8DAFBLAQItABQABgAIAAAAIQDb4fbL7gAAAIUBAAATAAAAAAAAAAAA&#10;AAAAAAAAAABbQ29udGVudF9UeXBlc10ueG1sUEsBAi0AFAAGAAgAAAAhAFr0LFu/AAAAFQEAAAsA&#10;AAAAAAAAAAAAAAAAHwEAAF9yZWxzLy5yZWxzUEsBAi0AFAAGAAgAAAAhAJs1f6LEAAAA3AAAAA8A&#10;AAAAAAAAAAAAAAAABwIAAGRycy9kb3ducmV2LnhtbFBLBQYAAAAAAwADALcAAAD4AgAAAAA=&#10;" path="m,l9144,r,344424l,344424,,e" fillcolor="black" stroked="f" strokeweight="0">
                  <v:stroke miterlimit="83231f" joinstyle="miter"/>
                  <v:path arrowok="t" textboxrect="0,0,9144,344424"/>
                </v:shape>
                <v:shape id="Shape 64285" o:spid="_x0000_s1033" style="position:absolute;top:15422;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EwlwQAAANwAAAAPAAAAZHJzL2Rvd25yZXYueG1sRE9LawIx&#10;EL4L/Q9hCt40aaHWbo1SC0rBk4+Dx+lmurt0MwmbuK7/vnMQevz43ovV4FvVU5eawBaepgYUcRlc&#10;w5WF03EzmYNKGdlhG5gs3CjBavkwWmDhwpX31B9ypSSEU4EW6pxjoXUqa/KYpiESC/cTOo9ZYFdp&#10;1+FVwn2rn42ZaY8NS0ONkT5rKn8PF2/hdXuJb9G055fNPO5n37u13vZra8ePw8c7qExD/hff3V9O&#10;fEbmyxk5Anr5BwAA//8DAFBLAQItABQABgAIAAAAIQDb4fbL7gAAAIUBAAATAAAAAAAAAAAAAAAA&#10;AAAAAABbQ29udGVudF9UeXBlc10ueG1sUEsBAi0AFAAGAAgAAAAhAFr0LFu/AAAAFQEAAAsAAAAA&#10;AAAAAAAAAAAAHwEAAF9yZWxzLy5yZWxzUEsBAi0AFAAGAAgAAAAhAJTkTCXBAAAA3AAAAA8AAAAA&#10;AAAAAAAAAAAABwIAAGRycy9kb3ducmV2LnhtbFBLBQYAAAAAAwADALcAAAD1AgAAAAA=&#10;" path="m,l9144,r,344424l,344424,,e" fillcolor="black" stroked="f" strokeweight="0">
                  <v:stroke miterlimit="83231f" joinstyle="miter"/>
                  <v:path arrowok="t" textboxrect="0,0,9144,344424"/>
                </v:shape>
                <v:shape id="Shape 64286" o:spid="_x0000_s1034" style="position:absolute;top:18867;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jcMxQAAANwAAAAPAAAAZHJzL2Rvd25yZXYueG1sRI9Ba8JA&#10;FITvgv9heYI3s4mCSuoqahGkt6ZFenxkXzex2bchu9XYX+8WBI/DzHzDrDa9bcSFOl87VpAlKQji&#10;0umajYLPj8NkCcIHZI2NY1JwIw+b9XCwwly7K7/TpQhGRAj7HBVUIbS5lL6syKJPXEscvW/XWQxR&#10;dkbqDq8Rbhs5TdO5tFhzXKiwpX1F5U/xaxUUu+m5d7PsdlqczVd9/DNvs9etUuNRv30BEagPz/Cj&#10;fdQKFmkG/2fiEZDrOwAAAP//AwBQSwECLQAUAAYACAAAACEA2+H2y+4AAACFAQAAEwAAAAAAAAAA&#10;AAAAAAAAAAAAW0NvbnRlbnRfVHlwZXNdLnhtbFBLAQItABQABgAIAAAAIQBa9CxbvwAAABUBAAAL&#10;AAAAAAAAAAAAAAAAAB8BAABfcmVscy8ucmVsc1BLAQItABQABgAIAAAAIQBLcjcMxQAAANwAAAAP&#10;AAAAAAAAAAAAAAAAAAcCAABkcnMvZG93bnJldi54bWxQSwUGAAAAAAMAAwC3AAAA+QIAAAAA&#10;" path="m,l9144,r,170688l,170688,,e" fillcolor="black" stroked="f" strokeweight="0">
                  <v:stroke miterlimit="83231f" joinstyle="miter"/>
                  <v:path arrowok="t" textboxrect="0,0,9144,170688"/>
                </v:shape>
                <v:shape id="Shape 64287" o:spid="_x0000_s1035" style="position:absolute;top:20574;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Kl7xQAAANwAAAAPAAAAZHJzL2Rvd25yZXYueG1sRI9Pi8Iw&#10;FMTvC36H8ARva2qFVbpG8Q+CeLOK7PHRvE3rNi+liVr99BthYY/DzPyGmS06W4sbtb5yrGA0TEAQ&#10;F05XbBScjtv3KQgfkDXWjknBgzws5r23GWba3flAtzwYESHsM1RQhtBkUvqiJIt+6Bri6H271mKI&#10;sjVSt3iPcFvLNEk+pMWK40KJDa1LKn7yq1WQr9JL58ajx3lyMV/V7mn2481SqUG/W36CCNSF//Bf&#10;e6cVTJIUXmfiEZDzXwAAAP//AwBQSwECLQAUAAYACAAAACEA2+H2y+4AAACFAQAAEwAAAAAAAAAA&#10;AAAAAAAAAAAAW0NvbnRlbnRfVHlwZXNdLnhtbFBLAQItABQABgAIAAAAIQBa9CxbvwAAABUBAAAL&#10;AAAAAAAAAAAAAAAAAB8BAABfcmVscy8ucmVsc1BLAQItABQABgAIAAAAIQC7oKl7xQAAANwAAAAP&#10;AAAAAAAAAAAAAAAAAAcCAABkcnMvZG93bnJldi54bWxQSwUGAAAAAAMAAwC3AAAA+QIAAAAA&#10;" path="m,l9144,r,170688l,170688,,e" fillcolor="black" stroked="f" strokeweight="0">
                  <v:stroke miterlimit="83231f" joinstyle="miter"/>
                  <v:path arrowok="t" textboxrect="0,0,9144,170688"/>
                </v:shape>
                <v:shape id="Shape 64288" o:spid="_x0000_s1036" style="position:absolute;top:22280;width:91;height:1677;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RTjxgAAANwAAAAPAAAAZHJzL2Rvd25yZXYueG1sRI9Pa8JA&#10;EMXvBb/DMgVvdROLraZZRaSCgh6qYultyE7+YHY2ZleN394tFHp8vHm/Ny+ddaYWV2pdZVlBPIhA&#10;EGdWV1woOOyXL2MQziNrrC2Tgjs5mE17Tykm2t74i647X4gAYZeggtL7JpHSZSUZdAPbEAcvt61B&#10;H2RbSN3iLcBNLYdR9CYNVhwaSmxoUVJ22l1MeOPoRj96Hm8335fPIt/H5/Vigkr1n7v5BwhPnf8/&#10;/kuvtIL36BV+xwQCyOkDAAD//wMAUEsBAi0AFAAGAAgAAAAhANvh9svuAAAAhQEAABMAAAAAAAAA&#10;AAAAAAAAAAAAAFtDb250ZW50X1R5cGVzXS54bWxQSwECLQAUAAYACAAAACEAWvQsW78AAAAVAQAA&#10;CwAAAAAAAAAAAAAAAAAfAQAAX3JlbHMvLnJlbHNQSwECLQAUAAYACAAAACEAyN0U48YAAADcAAAA&#10;DwAAAAAAAAAAAAAAAAAHAgAAZHJzL2Rvd25yZXYueG1sUEsFBgAAAAADAAMAtwAAAPoCAAAAAA==&#10;" path="m,l9144,r,167640l,167640,,e" fillcolor="black" stroked="f" strokeweight="0">
                  <v:stroke miterlimit="83231f" joinstyle="miter"/>
                  <v:path arrowok="t" textboxrect="0,0,9144,167640"/>
                </v:shape>
                <v:shape id="Shape 64289" o:spid="_x0000_s1037" style="position:absolute;top:23957;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omxAAAANwAAAAPAAAAZHJzL2Rvd25yZXYueG1sRI9BawIx&#10;FITvBf9DeIK3mlSs1dUoKiiFnrQePD43z92lm5ewiev675tCweMw880wi1Vna9FSEyrHGt6GCgRx&#10;7kzFhYbT9+51CiJEZIO1Y9LwoACrZe9lgZlxdz5Qe4yFSCUcMtRQxugzKUNeksUwdJ44eVfXWIxJ&#10;NoU0Dd5Tua3lSKmJtFhxWijR07ak/Od4sxo+9jc/86o+v++m/jC5fG3kvt1oPeh36zmISF18hv/p&#10;T5M4NYa/M+kIyOUvAAAA//8DAFBLAQItABQABgAIAAAAIQDb4fbL7gAAAIUBAAATAAAAAAAAAAAA&#10;AAAAAAAAAABbQ29udGVudF9UeXBlc10ueG1sUEsBAi0AFAAGAAgAAAAhAFr0LFu/AAAAFQEAAAsA&#10;AAAAAAAAAAAAAAAAHwEAAF9yZWxzLy5yZWxzUEsBAi0AFAAGAAgAAAAhAOvfSibEAAAA3AAAAA8A&#10;AAAAAAAAAAAAAAAABwIAAGRycy9kb3ducmV2LnhtbFBLBQYAAAAAAwADALcAAAD4AgAAAAA=&#10;" path="m,l9144,r,344424l,344424,,e" fillcolor="black" stroked="f" strokeweight="0">
                  <v:stroke miterlimit="83231f" joinstyle="miter"/>
                  <v:path arrowok="t" textboxrect="0,0,9144,344424"/>
                </v:shape>
                <v:shape id="Shape 64290" o:spid="_x0000_s1038" style="position:absolute;top:27401;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XHKwwAAANwAAAAPAAAAZHJzL2Rvd25yZXYueG1sRI9BawIx&#10;FITvBf9DeIK3mlhwq6tRtKAUetL24PG5ee4ubl7CJq7rvzeFQo/DzDfDLNe9bURHbagda5iMFQji&#10;wpmaSw0/37vXGYgQkQ02jknDgwKsV4OXJebG3flA3TGWIpVwyFFDFaPPpQxFRRbD2Hni5F1cazEm&#10;2ZbStHhP5baRb0pl0mLNaaFCTx8VFdfjzWp439/83KvmNN3N/CE7f23lvttqPRr2mwWISH38D//R&#10;nyZxKoPfM+kIyNUTAAD//wMAUEsBAi0AFAAGAAgAAAAhANvh9svuAAAAhQEAABMAAAAAAAAAAAAA&#10;AAAAAAAAAFtDb250ZW50X1R5cGVzXS54bWxQSwECLQAUAAYACAAAACEAWvQsW78AAAAVAQAACwAA&#10;AAAAAAAAAAAAAAAfAQAAX3JlbHMvLnJlbHNQSwECLQAUAAYACAAAACEAdEFxysMAAADcAAAADwAA&#10;AAAAAAAAAAAAAAAHAgAAZHJzL2Rvd25yZXYueG1sUEsFBgAAAAADAAMAtwAAAPcCAAAAAA==&#10;" path="m,l9144,r,344424l,344424,,e" fillcolor="black" stroked="f" strokeweight="0">
                  <v:stroke miterlimit="83231f" joinstyle="miter"/>
                  <v:path arrowok="t" textboxrect="0,0,9144,344424"/>
                </v:shape>
                <v:shape id="Shape 64291" o:spid="_x0000_s1039" style="position:absolute;top:30845;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RRxAAAANwAAAAPAAAAZHJzL2Rvd25yZXYueG1sRI9PawIx&#10;FMTvgt8hPKE3TSr4p6tRVFAKnlx76PF189xdunkJm7huv30jFHocZn4zzHrb20Z01IbasYbXiQJB&#10;XDhTc6nh43ocL0GEiGywcUwafijAdjMcrDEz7sEX6vJYilTCIUMNVYw+kzIUFVkME+eJk3dzrcWY&#10;ZFtK0+IjldtGTpWaS4s1p4UKPR0qKr7zu9WwON39m1fN5+y49Jf513kvT91e65dRv1uBiNTH//Af&#10;/W4SpxbwPJOOgNz8AgAA//8DAFBLAQItABQABgAIAAAAIQDb4fbL7gAAAIUBAAATAAAAAAAAAAAA&#10;AAAAAAAAAABbQ29udGVudF9UeXBlc10ueG1sUEsBAi0AFAAGAAgAAAAhAFr0LFu/AAAAFQEAAAsA&#10;AAAAAAAAAAAAAAAAHwEAAF9yZWxzLy5yZWxzUEsBAi0AFAAGAAgAAAAhABsN1FHEAAAA3AAAAA8A&#10;AAAAAAAAAAAAAAAABwIAAGRycy9kb3ducmV2LnhtbFBLBQYAAAAAAwADALcAAAD4AgAAAAA=&#10;" path="m,l9144,r,344424l,344424,,e" fillcolor="black" stroked="f" strokeweight="0">
                  <v:stroke miterlimit="83231f" joinstyle="miter"/>
                  <v:path arrowok="t" textboxrect="0,0,9144,344424"/>
                </v:shape>
                <v:shape id="Shape 64292" o:spid="_x0000_s1040" style="position:absolute;top:34290;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J6RwQAAANwAAAAPAAAAZHJzL2Rvd25yZXYueG1sRE/LisIw&#10;FN0P+A/hCu7GVIVRqlF8IMjspoq4vDTXtNrclCZq9esnC8Hl4bxni9ZW4k6NLx0rGPQTEMS50yUb&#10;BYf99nsCwgdkjZVjUvAkD4t552uGqXYP/qN7FoyIIexTVFCEUKdS+rwgi77vauLInV1jMUTYGKkb&#10;fMRwW8lhkvxIiyXHhgJrWheUX7ObVZCthpfWjQbP4/hiTuXuZX5Hm6VSvW67nIII1IaP+O3eaQXj&#10;JK6NZ+IRkPN/AAAA//8DAFBLAQItABQABgAIAAAAIQDb4fbL7gAAAIUBAAATAAAAAAAAAAAAAAAA&#10;AAAAAABbQ29udGVudF9UeXBlc10ueG1sUEsBAi0AFAAGAAgAAAAhAFr0LFu/AAAAFQEAAAsAAAAA&#10;AAAAAAAAAAAAHwEAAF9yZWxzLy5yZWxzUEsBAi0AFAAGAAgAAAAhANpInpHBAAAA3AAAAA8AAAAA&#10;AAAAAAAAAAAABwIAAGRycy9kb3ducmV2LnhtbFBLBQYAAAAAAwADALcAAAD1AgAAAAA=&#10;" path="m,l9144,r,170688l,170688,,e" fillcolor="black" stroked="f" strokeweight="0">
                  <v:stroke miterlimit="83231f" joinstyle="miter"/>
                  <v:path arrowok="t" textboxrect="0,0,9144,170688"/>
                </v:shape>
                <v:shape id="Shape 64293" o:spid="_x0000_s1041" style="position:absolute;top:3599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DsKxQAAANwAAAAPAAAAZHJzL2Rvd25yZXYueG1sRI9Pi8Iw&#10;FMTvgt8hPGFvmqrgn2oU3UWQvW0V8fhonmm1eSlNVut++s3CgsdhZn7DLNetrcSdGl86VjAcJCCI&#10;c6dLNgqOh11/BsIHZI2VY1LwJA/rVbezxFS7B3/RPQtGRAj7FBUUIdSplD4vyKIfuJo4ehfXWAxR&#10;NkbqBh8Rbis5SpKJtFhyXCiwpveC8lv2bRVk29G1dePh8zS9mnO5/zGf44+NUm+9drMAEagNr/B/&#10;e68VTJM5/J2JR0CufgEAAP//AwBQSwECLQAUAAYACAAAACEA2+H2y+4AAACFAQAAEwAAAAAAAAAA&#10;AAAAAAAAAAAAW0NvbnRlbnRfVHlwZXNdLnhtbFBLAQItABQABgAIAAAAIQBa9CxbvwAAABUBAAAL&#10;AAAAAAAAAAAAAAAAAB8BAABfcmVscy8ucmVsc1BLAQItABQABgAIAAAAIQC1BDsKxQAAANwAAAAP&#10;AAAAAAAAAAAAAAAAAAcCAABkcnMvZG93bnJldi54bWxQSwUGAAAAAAMAAwC3AAAA+QIAAAAA&#10;" path="m,l9144,r,170688l,170688,,e" fillcolor="black" stroked="f" strokeweight="0">
                  <v:stroke miterlimit="83231f" joinstyle="miter"/>
                  <v:path arrowok="t" textboxrect="0,0,9144,170688"/>
                </v:shape>
                <v:shape id="Shape 64294" o:spid="_x0000_s1042" style="position:absolute;top:37703;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wRKwQAAANwAAAAPAAAAZHJzL2Rvd25yZXYueG1sRE/LisIw&#10;FN0L/kO4wuw0rcIoHaP4QJDZWUVcXpo7abW5KU3UOl9vFgOzPJz3fNnZWjyo9ZVjBekoAUFcOF2x&#10;UXA67oYzED4ga6wdk4IXeVgu+r05Zto9+UCPPBgRQ9hnqKAMocmk9EVJFv3INcSR+3GtxRBha6Ru&#10;8RnDbS3HSfIpLVYcG0psaFNSccvvVkG+Hl87N0lf5+nVXKr9r/mebFdKfQy61ReIQF34F/+591rB&#10;NI3z45l4BOTiDQAA//8DAFBLAQItABQABgAIAAAAIQDb4fbL7gAAAIUBAAATAAAAAAAAAAAAAAAA&#10;AAAAAABbQ29udGVudF9UeXBlc10ueG1sUEsBAi0AFAAGAAgAAAAhAFr0LFu/AAAAFQEAAAsAAAAA&#10;AAAAAAAAAAAAHwEAAF9yZWxzLy5yZWxzUEsBAi0AFAAGAAgAAAAhAKHnBErBAAAA3AAAAA8AAAAA&#10;AAAAAAAAAAAABwIAAGRycy9kb3ducmV2LnhtbFBLBQYAAAAAAwADALcAAAD1AgAAAAA=&#10;" path="m,l9144,r,170688l,170688,,e" fillcolor="black" stroked="f" strokeweight="0">
                  <v:stroke miterlimit="83231f" joinstyle="miter"/>
                  <v:path arrowok="t" textboxrect="0,0,9144,170688"/>
                </v:shape>
                <v:shape id="Shape 64295" o:spid="_x0000_s1043" style="position:absolute;top:3941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9jxQAAANwAAAAPAAAAZHJzL2Rvd25yZXYueG1sRI9Ba8JA&#10;FITvBf/D8oTe6iZCbZq6igqRQk9GDx5fs69JMPt2ya5J+u+7hUKPw8w3w6y3k+nEQL1vLStIFwkI&#10;4srqlmsFl3PxlIHwAVljZ5kUfJOH7Wb2sMZc25FPNJShFrGEfY4KmhBcLqWvGjLoF9YRR+/L9gZD&#10;lH0tdY9jLDedXCbJShpsOS406OjQUHUr70bBy/HuXl3SXZ+LzJ1Wnx97eRz2Sj3Op90biEBT+A//&#10;0e86cmkKv2fiEZCbHwAAAP//AwBQSwECLQAUAAYACAAAACEA2+H2y+4AAACFAQAAEwAAAAAAAAAA&#10;AAAAAAAAAAAAW0NvbnRlbnRfVHlwZXNdLnhtbFBLAQItABQABgAIAAAAIQBa9CxbvwAAABUBAAAL&#10;AAAAAAAAAAAAAAAAAB8BAABfcmVscy8ucmVsc1BLAQItABQABgAIAAAAIQB+cX9jxQAAANwAAAAP&#10;AAAAAAAAAAAAAAAAAAcCAABkcnMvZG93bnJldi54bWxQSwUGAAAAAAMAAwC3AAAA+QIAAAAA&#10;" path="m,l9144,r,344424l,344424,,e" fillcolor="black" stroked="f" strokeweight="0">
                  <v:stroke miterlimit="83231f" joinstyle="miter"/>
                  <v:path arrowok="t" textboxrect="0,0,9144,344424"/>
                </v:shape>
                <v:shape id="Shape 64296" o:spid="_x0000_s1044" style="position:absolute;top:42854;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Et3xQAAANwAAAAPAAAAZHJzL2Rvd25yZXYueG1sRI/dagIx&#10;FITvC32HcATvalYFldUoVlgrFBR/HuC4Oe6ubk6WJNX17U2h0MthZr5hZovW1OJOzleWFfR7CQji&#10;3OqKCwWnY/YxAeEDssbaMil4kofF/P1thqm2D97T/RAKESHsU1RQhtCkUvq8JIO+Zxvi6F2sMxii&#10;dIXUDh8Rbmo5SJKRNFhxXCixoVVJ+e3wYxTw99DV1/P5ejp+fm19tr5sstFOqW6nXU5BBGrDf/iv&#10;vdEKxv0B/J6JR0DOXwAAAP//AwBQSwECLQAUAAYACAAAACEA2+H2y+4AAACFAQAAEwAAAAAAAAAA&#10;AAAAAAAAAAAAW0NvbnRlbnRfVHlwZXNdLnhtbFBLAQItABQABgAIAAAAIQBa9CxbvwAAABUBAAAL&#10;AAAAAAAAAAAAAAAAAB8BAABfcmVscy8ucmVsc1BLAQItABQABgAIAAAAIQCHOEt3xQAAANwAAAAP&#10;AAAAAAAAAAAAAAAAAAcCAABkcnMvZG93bnJldi54bWxQSwUGAAAAAAMAAwC3AAAA+QIAAAAA&#10;" path="m,l9144,r,341376l,341376,,e" fillcolor="black" stroked="f" strokeweight="0">
                  <v:stroke miterlimit="83231f" joinstyle="miter"/>
                  <v:path arrowok="t" textboxrect="0,0,9144,341376"/>
                </v:shape>
                <v:shape id="Shape 64297" o:spid="_x0000_s1045" style="position:absolute;top:46268;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0SPwwAAANwAAAAPAAAAZHJzL2Rvd25yZXYueG1sRI9Pi8Iw&#10;FMTvwn6H8Ba8aariv65RVFAET7p78Pi2eduWbV5CE2v99kYQPA4zvxlmsWpNJRqqfWlZwaCfgCDO&#10;rC45V/DzvevNQPiArLGyTAru5GG1/OgsMNX2xidqziEXsYR9igqKEFwqpc8KMuj71hFH78/WBkOU&#10;dS51jbdYbio5TJKJNFhyXCjQ0bag7P98NQqm+6ubu6S6jHczd5r8Hjdy32yU6n626y8QgdrwDr/o&#10;g47cYATPM/EIyOUDAAD//wMAUEsBAi0AFAAGAAgAAAAhANvh9svuAAAAhQEAABMAAAAAAAAAAAAA&#10;AAAAAAAAAFtDb250ZW50X1R5cGVzXS54bWxQSwECLQAUAAYACAAAACEAWvQsW78AAAAVAQAACwAA&#10;AAAAAAAAAAAAAAAfAQAAX3JlbHMvLnJlbHNQSwECLQAUAAYACAAAACEA4e9Ej8MAAADcAAAADwAA&#10;AAAAAAAAAAAAAAAHAgAAZHJzL2Rvd25yZXYueG1sUEsFBgAAAAADAAMAtwAAAPcCAAAAAA==&#10;" path="m,l9144,r,344424l,344424,,e" fillcolor="black" stroked="f" strokeweight="0">
                  <v:stroke miterlimit="83231f" joinstyle="miter"/>
                  <v:path arrowok="t" textboxrect="0,0,9144,344424"/>
                </v:shape>
                <v:shape id="Shape 64298" o:spid="_x0000_s1046" style="position:absolute;top:49712;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AJJxQAAANwAAAAPAAAAZHJzL2Rvd25yZXYueG1sRI9Ba8JA&#10;FITvBf/D8gRvdRMVlegqtkWQ3poW8fjIPjfR7NuQ3Wr013cLgsdhZr5hluvO1uJCra8cK0iHCQji&#10;wumKjYKf7+3rHIQPyBprx6TgRh7Wq97LEjPtrvxFlzwYESHsM1RQhtBkUvqiJIt+6Bri6B1dazFE&#10;2RqpW7xGuK3lKEmm0mLFcaHEht5LKs75r1WQv41OnRunt/3sZA7V7m4+xx8bpQb9brMAEagLz/Cj&#10;vdMKZukE/s/EIyBXfwAAAP//AwBQSwECLQAUAAYACAAAACEA2+H2y+4AAACFAQAAEwAAAAAAAAAA&#10;AAAAAAAAAAAAW0NvbnRlbnRfVHlwZXNdLnhtbFBLAQItABQABgAIAAAAIQBa9CxbvwAAABUBAAAL&#10;AAAAAAAAAAAAAAAAAB8BAABfcmVscy8ucmVsc1BLAQItABQABgAIAAAAIQDe3AJJxQAAANwAAAAP&#10;AAAAAAAAAAAAAAAAAAcCAABkcnMvZG93bnJldi54bWxQSwUGAAAAAAMAAwC3AAAA+QIAAAAA&#10;" path="m,l9144,r,170688l,170688,,e" fillcolor="black" stroked="f" strokeweight="0">
                  <v:stroke miterlimit="83231f" joinstyle="miter"/>
                  <v:path arrowok="t" textboxrect="0,0,9144,170688"/>
                </v:shape>
                <v:shape id="Shape 64299" o:spid="_x0000_s1047" style="position:absolute;top:5141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fSxQAAANwAAAAPAAAAZHJzL2Rvd25yZXYueG1sRI9Pa8JA&#10;FMTvBb/D8gRvdRPFP0RXsS2C9Na0iMdH9rmJZt+G7Fajn75bEDwOM/MbZrnubC0u1PrKsYJ0mIAg&#10;Lpyu2Cj4+d6+zkH4gKyxdkwKbuRhveq9LDHT7spfdMmDERHCPkMFZQhNJqUvSrLoh64hjt7RtRZD&#10;lK2RusVrhNtajpJkKi1WHBdKbOi9pOKc/1oF+dvo1LlxetvPTuZQ7e7mc/yxUWrQ7zYLEIG68Aw/&#10;2jutYJZO4P9MPAJy9QcAAP//AwBQSwECLQAUAAYACAAAACEA2+H2y+4AAACFAQAAEwAAAAAAAAAA&#10;AAAAAAAAAAAAW0NvbnRlbnRfVHlwZXNdLnhtbFBLAQItABQABgAIAAAAIQBa9CxbvwAAABUBAAAL&#10;AAAAAAAAAAAAAAAAAB8BAABfcmVscy8ucmVsc1BLAQItABQABgAIAAAAIQCxkKfSxQAAANwAAAAP&#10;AAAAAAAAAAAAAAAAAAcCAABkcnMvZG93bnJldi54bWxQSwUGAAAAAAMAAwC3AAAA+QIAAAAA&#10;" path="m,l9144,r,170688l,170688,,e" fillcolor="black" stroked="f" strokeweight="0">
                  <v:stroke miterlimit="83231f" joinstyle="miter"/>
                  <v:path arrowok="t" textboxrect="0,0,9144,170688"/>
                </v:shape>
                <v:shape id="Shape 64300" o:spid="_x0000_s1048" style="position:absolute;top:5312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jmlxQAAANwAAAAPAAAAZHJzL2Rvd25yZXYueG1sRI9Pi8Iw&#10;FMTvgt8hvAVva1oFlWoU/7Ag3rbKssdH80zrNi+lyWr105uFBY/DzPyGWaw6W4srtb5yrCAdJiCI&#10;C6crNgpOx4/3GQgfkDXWjknBnTyslv3eAjPtbvxJ1zwYESHsM1RQhtBkUvqiJIt+6Bri6J1dazFE&#10;2RqpW7xFuK3lKEkm0mLFcaHEhrYlFT/5r1WQb0aXzo3T+9f0Yr6r/cMcxru1UoO3bj0HEagLr/B/&#10;e68VTNMJ/J2JR0AunwAAAP//AwBQSwECLQAUAAYACAAAACEA2+H2y+4AAACFAQAAEwAAAAAAAAAA&#10;AAAAAAAAAAAAW0NvbnRlbnRfVHlwZXNdLnhtbFBLAQItABQABgAIAAAAIQBa9CxbvwAAABUBAAAL&#10;AAAAAAAAAAAAAAAAAB8BAABfcmVscy8ucmVsc1BLAQItABQABgAIAAAAIQBBQjmlxQAAANwAAAAP&#10;AAAAAAAAAAAAAAAAAAcCAABkcnMvZG93bnJldi54bWxQSwUGAAAAAAMAAwC3AAAA+QIAAAAA&#10;" path="m,l9144,r,170688l,170688,,e" fillcolor="black" stroked="f" strokeweight="0">
                  <v:stroke miterlimit="83231f" joinstyle="miter"/>
                  <v:path arrowok="t" textboxrect="0,0,9144,170688"/>
                </v:shape>
                <v:shape id="Shape 64301" o:spid="_x0000_s1049" style="position:absolute;top:54833;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KMwwAAANwAAAAPAAAAZHJzL2Rvd25yZXYueG1sRI/Ni8Iw&#10;FMTvC/4P4Qne1lRh/ahG0QVlwZMfB4/P5tkWm5fQxFr/+40geBxmfjPMfNmaSjRU+9KygkE/AUGc&#10;WV1yruB03HxPQPiArLGyTAqe5GG56HzNMdX2wXtqDiEXsYR9igqKEFwqpc8KMuj71hFH72prgyHK&#10;Ope6xkcsN5UcJslIGiw5LhTo6Leg7Ha4GwXj7d1NXVKdfzYTtx9ddmu5bdZK9brtagYiUBs+4Tf9&#10;pyM3GMPrTDwCcvEPAAD//wMAUEsBAi0AFAAGAAgAAAAhANvh9svuAAAAhQEAABMAAAAAAAAAAAAA&#10;AAAAAAAAAFtDb250ZW50X1R5cGVzXS54bWxQSwECLQAUAAYACAAAACEAWvQsW78AAAAVAQAACwAA&#10;AAAAAAAAAAAAAAAfAQAAX3JlbHMvLnJlbHNQSwECLQAUAAYACAAAACEAntRCjMMAAADcAAAADwAA&#10;AAAAAAAAAAAAAAAHAgAAZHJzL2Rvd25yZXYueG1sUEsFBgAAAAADAAMAtwAAAPcCAAAAAA==&#10;" path="m,l9144,r,344424l,344424,,e" fillcolor="black" stroked="f" strokeweight="0">
                  <v:stroke miterlimit="83231f" joinstyle="miter"/>
                  <v:path arrowok="t" textboxrect="0,0,9144,344424"/>
                </v:shape>
                <v:shape id="Shape 64302" o:spid="_x0000_s1050" style="position:absolute;top:58277;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9b+wgAAANwAAAAPAAAAZHJzL2Rvd25yZXYueG1sRE9Na8JA&#10;EL0L/odlhN50E6HWpm5EC0rBk7aHHqfZaRKanV2ya0z/fecg9Ph435vt6Do1UB9bzwbyRQaKuPK2&#10;5drAx/thvgYVE7LFzjMZ+KUI23I62WBh/Y3PNFxSrSSEY4EGmpRCoXWsGnIYFz4QC/fte4dJYF9r&#10;2+NNwl2nl1m20g5bloYGA702VP1crs7A0/EankPWfT4e1uG8+jrt9XHYG/MwG3cvoBKN6V98d79Z&#10;8eWyVs7IEdDlHwAAAP//AwBQSwECLQAUAAYACAAAACEA2+H2y+4AAACFAQAAEwAAAAAAAAAAAAAA&#10;AAAAAAAAW0NvbnRlbnRfVHlwZXNdLnhtbFBLAQItABQABgAIAAAAIQBa9CxbvwAAABUBAAALAAAA&#10;AAAAAAAAAAAAAB8BAABfcmVscy8ucmVsc1BLAQItABQABgAIAAAAIQDvS9b+wgAAANwAAAAPAAAA&#10;AAAAAAAAAAAAAAcCAABkcnMvZG93bnJldi54bWxQSwUGAAAAAAMAAwC3AAAA9gIAAAAA&#10;" path="m,l9144,r,344424l,344424,,e" fillcolor="black" stroked="f" strokeweight="0">
                  <v:stroke miterlimit="83231f" joinstyle="miter"/>
                  <v:path arrowok="t" textboxrect="0,0,9144,344424"/>
                </v:shape>
                <v:shape id="Shape 64303" o:spid="_x0000_s1051" style="position:absolute;top:61722;width:91;height:3413;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NkGxQAAANwAAAAPAAAAZHJzL2Rvd25yZXYueG1sRI/dagIx&#10;FITvC75DOELvatYWtK5G0cJaQbD48wDHzXF3dXOyJFG3b2+EQi+HmfmGmcxaU4sbOV9ZVtDvJSCI&#10;c6srLhQc9tnbJwgfkDXWlknBL3mYTTsvE0y1vfOWbrtQiAhhn6KCMoQmldLnJRn0PdsQR+9kncEQ&#10;pSukdniPcFPL9yQZSIMVx4USG/oqKb/srkYBrz9cfT4ez4f94nvjs+VplQ1+lHrttvMxiEBt+A//&#10;tVdawbA/gueZeATk9AEAAP//AwBQSwECLQAUAAYACAAAACEA2+H2y+4AAACFAQAAEwAAAAAAAAAA&#10;AAAAAAAAAAAAW0NvbnRlbnRfVHlwZXNdLnhtbFBLAQItABQABgAIAAAAIQBa9CxbvwAAABUBAAAL&#10;AAAAAAAAAAAAAAAAAB8BAABfcmVscy8ucmVsc1BLAQItABQABgAIAAAAIQCJnNkGxQAAANwAAAAP&#10;AAAAAAAAAAAAAAAAAAcCAABkcnMvZG93bnJldi54bWxQSwUGAAAAAAMAAwC3AAAA+QIAAAAA&#10;" path="m,l9144,r,341376l,341376,,e" fillcolor="black" stroked="f" strokeweight="0">
                  <v:stroke miterlimit="83231f" joinstyle="miter"/>
                  <v:path arrowok="t" textboxrect="0,0,9144,341376"/>
                </v:shape>
                <v:shape id="Shape 64304" o:spid="_x0000_s1052" style="position:absolute;top:65135;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873wQAAANwAAAAPAAAAZHJzL2Rvd25yZXYueG1sRE9Ni8Iw&#10;EL0v+B/CCN7W1Aoq1Si6y4J42yricWjGtNpMSpPV6q/fHASPj/e9WHW2FjdqfeVYwWiYgCAunK7Y&#10;KDjsfz5nIHxA1lg7JgUP8rBa9j4WmGl351+65cGIGMI+QwVlCE0mpS9KsuiHriGO3Nm1FkOErZG6&#10;xXsMt7VMk2QiLVYcG0ps6Kuk4pr/WQX5Jr10bjx6HKcXc6q2T7Mbf6+VGvS79RxEoC68xS/3ViuY&#10;pnF+PBOPgFz+AwAA//8DAFBLAQItABQABgAIAAAAIQDb4fbL7gAAAIUBAAATAAAAAAAAAAAAAAAA&#10;AAAAAABbQ29udGVudF9UeXBlc10ueG1sUEsBAi0AFAAGAAgAAAAhAFr0LFu/AAAAFQEAAAsAAAAA&#10;AAAAAAAAAAAAHwEAAF9yZWxzLy5yZWxzUEsBAi0AFAAGAAgAAAAhAG+LzvfBAAAA3AAAAA8AAAAA&#10;AAAAAAAAAAAABwIAAGRycy9kb3ducmV2LnhtbFBLBQYAAAAAAwADALcAAAD1AgAAAAA=&#10;" path="m,l9144,r,170688l,170688,,e" fillcolor="black" stroked="f" strokeweight="0">
                  <v:stroke miterlimit="83231f" joinstyle="miter"/>
                  <v:path arrowok="t" textboxrect="0,0,9144,170688"/>
                </v:shape>
                <v:shape id="Shape 64305" o:spid="_x0000_s1053" style="position:absolute;top:66842;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2tsxQAAANwAAAAPAAAAZHJzL2Rvd25yZXYueG1sRI9Ba8JA&#10;FITvBf/D8gRvdZMIVaKrqEUQb02LeHxkn5to9m3IbjX667uFQo/DzHzDLFa9bcSNOl87VpCOExDE&#10;pdM1GwVfn7vXGQgfkDU2jknBgzysloOXBeba3fmDbkUwIkLY56igCqHNpfRlRRb92LXE0Tu7zmKI&#10;sjNSd3iPcNvILEnepMWa40KFLW0rKq/Ft1VQbLJL7ybp4zi9mFO9f5rD5H2t1GjYr+cgAvXhP/zX&#10;3msF0yyF3zPxCMjlDwAAAP//AwBQSwECLQAUAAYACAAAACEA2+H2y+4AAACFAQAAEwAAAAAAAAAA&#10;AAAAAAAAAAAAW0NvbnRlbnRfVHlwZXNdLnhtbFBLAQItABQABgAIAAAAIQBa9CxbvwAAABUBAAAL&#10;AAAAAAAAAAAAAAAAAB8BAABfcmVscy8ucmVsc1BLAQItABQABgAIAAAAIQAAx2tsxQAAANwAAAAP&#10;AAAAAAAAAAAAAAAAAAcCAABkcnMvZG93bnJldi54bWxQSwUGAAAAAAMAAwC3AAAA+QIAAAAA&#10;" path="m,l9144,r,170688l,170688,,e" fillcolor="black" stroked="f" strokeweight="0">
                  <v:stroke miterlimit="83231f" joinstyle="miter"/>
                  <v:path arrowok="t" textboxrect="0,0,9144,170688"/>
                </v:shape>
                <v:shape id="Shape 64306" o:spid="_x0000_s1054" style="position:absolute;top:6854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fUbxQAAANwAAAAPAAAAZHJzL2Rvd25yZXYueG1sRI9Ba8JA&#10;FITvQv/D8gq9mY0RtETXYFsK0lvTUjw+ss9NYvZtyG419te7BcHjMDPfMOtitJ040eAbxwpmSQqC&#10;uHK6YaPg++t9+gzCB2SNnWNScCEPxeZhssZcuzN/0qkMRkQI+xwV1CH0uZS+qsmiT1xPHL2DGyyG&#10;KAcj9YDnCLedzNJ0IS02HBdq7Om1pupY/loF5UvWjm4+u/wsW7Nvdn/mY/62VerpcdyuQAQawz18&#10;a++0gmWWwf+ZeATk5goAAP//AwBQSwECLQAUAAYACAAAACEA2+H2y+4AAACFAQAAEwAAAAAAAAAA&#10;AAAAAAAAAAAAW0NvbnRlbnRfVHlwZXNdLnhtbFBLAQItABQABgAIAAAAIQBa9CxbvwAAABUBAAAL&#10;AAAAAAAAAAAAAAAAAB8BAABfcmVscy8ucmVsc1BLAQItABQABgAIAAAAIQDwFfUbxQAAANwAAAAP&#10;AAAAAAAAAAAAAAAAAAcCAABkcnMvZG93bnJldi54bWxQSwUGAAAAAAMAAwC3AAAA+QIAAAAA&#10;" path="m,l9144,r,170688l,170688,,e" fillcolor="black" stroked="f" strokeweight="0">
                  <v:stroke miterlimit="83231f" joinstyle="miter"/>
                  <v:path arrowok="t" textboxrect="0,0,9144,170688"/>
                </v:shape>
                <v:shape id="Shape 64307" o:spid="_x0000_s1055" style="position:absolute;top:70256;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4yxQAAANwAAAAPAAAAZHJzL2Rvd25yZXYueG1sRI/NasMw&#10;EITvhb6D2EJvjdyE/LlRQh2wKeSUtIcct9bWNrVWwpId9+2jQiDHYeabYTa70bRioM43lhW8ThIQ&#10;xKXVDVcKvj7zlxUIH5A1tpZJwR952G0fHzaYanvhIw2nUIlYwj5FBXUILpXSlzUZ9BPriKP3YzuD&#10;IcqukrrDSyw3rZwmyUIabDgu1OhoX1P5e+qNgmXRu7VL2vM8X7nj4vuQyWLIlHp+Gt/fQAQawz18&#10;oz905KYz+D8Tj4DcXgEAAP//AwBQSwECLQAUAAYACAAAACEA2+H2y+4AAACFAQAAEwAAAAAAAAAA&#10;AAAAAAAAAAAAW0NvbnRlbnRfVHlwZXNdLnhtbFBLAQItABQABgAIAAAAIQBa9CxbvwAAABUBAAAL&#10;AAAAAAAAAAAAAAAAAB8BAABfcmVscy8ucmVsc1BLAQItABQABgAIAAAAIQAvg44yxQAAANwAAAAP&#10;AAAAAAAAAAAAAAAAAAcCAABkcnMvZG93bnJldi54bWxQSwUGAAAAAAMAAwC3AAAA+QIAAAAA&#10;" path="m,l9144,r,344424l,344424,,e" fillcolor="black" stroked="f" strokeweight="0">
                  <v:stroke miterlimit="83231f" joinstyle="miter"/>
                  <v:path arrowok="t" textboxrect="0,0,9144,344424"/>
                </v:shape>
                <v:shape id="Shape 64308" o:spid="_x0000_s1056" style="position:absolute;top:7370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hZGxQAAANwAAAAPAAAAZHJzL2Rvd25yZXYueG1sRI/NasMw&#10;EITvhb6D2EJvjdyQXzdKqAM2hZyS9pDj1traptZKWLLjvn1UCOQ4zHwzzGY3mlYM1PnGsoLXSQKC&#10;uLS64UrB12f+sgLhA7LG1jIp+CMPu+3jwwZTbS98pOEUKhFL2KeooA7BpVL6siaDfmIdcfR+bGcw&#10;RNlVUnd4ieWmldMkWUiDDceFGh3tayp/T71RsCx6t3ZJe57nK3dcfB8yWQyZUs9P4/sbiEBjuIdv&#10;9IeO3HQG/2fiEZDbKwAAAP//AwBQSwECLQAUAAYACAAAACEA2+H2y+4AAACFAQAAEwAAAAAAAAAA&#10;AAAAAAAAAAAAW0NvbnRlbnRfVHlwZXNdLnhtbFBLAQItABQABgAIAAAAIQBa9CxbvwAAABUBAAAL&#10;AAAAAAAAAAAAAAAAAB8BAABfcmVscy8ucmVsc1BLAQItABQABgAIAAAAIQCgahZGxQAAANwAAAAP&#10;AAAAAAAAAAAAAAAAAAcCAABkcnMvZG93bnJldi54bWxQSwUGAAAAAAMAAwC3AAAA+QIAAAAA&#10;" path="m,l9144,r,344424l,344424,,e" fillcolor="black" stroked="f" strokeweight="0">
                  <v:stroke miterlimit="83231f" joinstyle="miter"/>
                  <v:path arrowok="t" textboxrect="0,0,9144,344424"/>
                </v:shape>
                <w10:wrap type="square" anchorx="page" anchory="page"/>
              </v:group>
            </w:pict>
          </mc:Fallback>
        </mc:AlternateContent>
      </w:r>
      <w:r>
        <w:rPr>
          <w:rFonts w:ascii="Times New Roman" w:eastAsia="Times New Roman" w:hAnsi="Times New Roman" w:cs="Times New Roman"/>
          <w:color w:val="808080"/>
          <w:sz w:val="23"/>
          <w:u w:val="single" w:color="808080"/>
        </w:rPr>
        <w:t>Hemispheric beam</w:t>
      </w:r>
      <w:r>
        <w:rPr>
          <w:rFonts w:ascii="Times New Roman" w:eastAsia="Times New Roman" w:hAnsi="Times New Roman" w:cs="Times New Roman"/>
          <w:color w:val="808080"/>
          <w:sz w:val="23"/>
        </w:rPr>
        <w:t xml:space="preserve"> </w:t>
      </w:r>
    </w:p>
    <w:p w14:paraId="7C6E73F0" w14:textId="77777777" w:rsidR="00D81ABB" w:rsidRDefault="00D81ABB" w:rsidP="00D81ABB">
      <w:pPr>
        <w:numPr>
          <w:ilvl w:val="0"/>
          <w:numId w:val="938"/>
        </w:numPr>
        <w:spacing w:after="15" w:line="247" w:lineRule="auto"/>
        <w:ind w:hanging="245"/>
        <w:jc w:val="both"/>
      </w:pPr>
      <w:r>
        <w:rPr>
          <w:rFonts w:ascii="Times New Roman" w:eastAsia="Times New Roman" w:hAnsi="Times New Roman" w:cs="Times New Roman"/>
          <w:color w:val="808080"/>
          <w:sz w:val="23"/>
          <w:u w:val="single" w:color="808080"/>
        </w:rPr>
        <w:t>Spot beam</w:t>
      </w:r>
      <w:r>
        <w:rPr>
          <w:rFonts w:ascii="Times New Roman" w:eastAsia="Times New Roman" w:hAnsi="Times New Roman" w:cs="Times New Roman"/>
          <w:color w:val="808080"/>
          <w:sz w:val="23"/>
        </w:rPr>
        <w:t xml:space="preserve"> </w:t>
      </w:r>
    </w:p>
    <w:p w14:paraId="3462AB5C" w14:textId="77777777" w:rsidR="00D81ABB" w:rsidRDefault="00D81ABB" w:rsidP="00D81ABB">
      <w:pPr>
        <w:numPr>
          <w:ilvl w:val="0"/>
          <w:numId w:val="938"/>
        </w:numPr>
        <w:spacing w:after="264" w:line="247" w:lineRule="auto"/>
        <w:ind w:hanging="245"/>
        <w:jc w:val="both"/>
      </w:pPr>
      <w:r>
        <w:rPr>
          <w:rFonts w:ascii="Times New Roman" w:eastAsia="Times New Roman" w:hAnsi="Times New Roman" w:cs="Times New Roman"/>
          <w:color w:val="808080"/>
          <w:sz w:val="23"/>
          <w:u w:val="single" w:color="808080"/>
        </w:rPr>
        <w:t>Global beam</w:t>
      </w:r>
      <w:r>
        <w:rPr>
          <w:rFonts w:ascii="Times New Roman" w:eastAsia="Times New Roman" w:hAnsi="Times New Roman" w:cs="Times New Roman"/>
          <w:color w:val="808080"/>
          <w:sz w:val="23"/>
        </w:rPr>
        <w:t xml:space="preserve"> </w:t>
      </w:r>
    </w:p>
    <w:p w14:paraId="4854B4EC"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d</w:t>
      </w:r>
      <w:r>
        <w:rPr>
          <w:rFonts w:ascii="Times New Roman" w:eastAsia="Times New Roman" w:hAnsi="Times New Roman" w:cs="Times New Roman"/>
          <w:color w:val="808080"/>
          <w:sz w:val="23"/>
        </w:rPr>
        <w:t xml:space="preserve"> </w:t>
      </w:r>
    </w:p>
    <w:p w14:paraId="74ADAD07"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lastRenderedPageBreak/>
        <w:t>Q19. A geosynchronous satellite</w:t>
      </w:r>
      <w:r>
        <w:rPr>
          <w:rFonts w:ascii="Times New Roman" w:eastAsia="Times New Roman" w:hAnsi="Times New Roman" w:cs="Times New Roman"/>
          <w:color w:val="808080"/>
          <w:sz w:val="23"/>
        </w:rPr>
        <w:t xml:space="preserve"> </w:t>
      </w:r>
    </w:p>
    <w:p w14:paraId="45D3E9F1" w14:textId="77777777" w:rsidR="00D81ABB" w:rsidRDefault="00D81ABB" w:rsidP="00D81ABB">
      <w:pPr>
        <w:numPr>
          <w:ilvl w:val="0"/>
          <w:numId w:val="939"/>
        </w:numPr>
        <w:spacing w:after="15" w:line="247" w:lineRule="auto"/>
        <w:ind w:hanging="250"/>
        <w:jc w:val="both"/>
      </w:pPr>
      <w:r>
        <w:rPr>
          <w:rFonts w:ascii="Times New Roman" w:eastAsia="Times New Roman" w:hAnsi="Times New Roman" w:cs="Times New Roman"/>
          <w:color w:val="808080"/>
          <w:sz w:val="23"/>
          <w:u w:val="single" w:color="808080"/>
        </w:rPr>
        <w:t>has the same period a that of the Earth</w:t>
      </w:r>
      <w:r>
        <w:rPr>
          <w:rFonts w:ascii="Times New Roman" w:eastAsia="Times New Roman" w:hAnsi="Times New Roman" w:cs="Times New Roman"/>
          <w:color w:val="808080"/>
          <w:sz w:val="23"/>
        </w:rPr>
        <w:t xml:space="preserve"> </w:t>
      </w:r>
    </w:p>
    <w:p w14:paraId="6DC29AE4" w14:textId="77777777" w:rsidR="00D81ABB" w:rsidRDefault="00D81ABB" w:rsidP="00D81ABB">
      <w:pPr>
        <w:numPr>
          <w:ilvl w:val="0"/>
          <w:numId w:val="939"/>
        </w:numPr>
        <w:spacing w:after="15" w:line="247" w:lineRule="auto"/>
        <w:ind w:hanging="250"/>
        <w:jc w:val="both"/>
      </w:pPr>
      <w:r>
        <w:rPr>
          <w:rFonts w:ascii="Times New Roman" w:eastAsia="Times New Roman" w:hAnsi="Times New Roman" w:cs="Times New Roman"/>
          <w:color w:val="808080"/>
          <w:sz w:val="23"/>
          <w:u w:val="single" w:color="808080"/>
        </w:rPr>
        <w:t>has a circular orbit</w:t>
      </w:r>
      <w:r>
        <w:rPr>
          <w:rFonts w:ascii="Times New Roman" w:eastAsia="Times New Roman" w:hAnsi="Times New Roman" w:cs="Times New Roman"/>
          <w:color w:val="808080"/>
          <w:sz w:val="23"/>
        </w:rPr>
        <w:t xml:space="preserve"> </w:t>
      </w:r>
    </w:p>
    <w:p w14:paraId="5DBCFC96" w14:textId="77777777" w:rsidR="00D81ABB" w:rsidRDefault="00D81ABB" w:rsidP="00D81ABB">
      <w:pPr>
        <w:numPr>
          <w:ilvl w:val="0"/>
          <w:numId w:val="939"/>
        </w:numPr>
        <w:spacing w:after="15" w:line="247" w:lineRule="auto"/>
        <w:ind w:hanging="250"/>
        <w:jc w:val="both"/>
      </w:pPr>
      <w:r>
        <w:rPr>
          <w:rFonts w:ascii="Times New Roman" w:eastAsia="Times New Roman" w:hAnsi="Times New Roman" w:cs="Times New Roman"/>
          <w:color w:val="808080"/>
          <w:sz w:val="23"/>
          <w:u w:val="single" w:color="808080"/>
        </w:rPr>
        <w:t>rotates in the equatorial plane</w:t>
      </w:r>
      <w:r>
        <w:rPr>
          <w:rFonts w:ascii="Times New Roman" w:eastAsia="Times New Roman" w:hAnsi="Times New Roman" w:cs="Times New Roman"/>
          <w:color w:val="808080"/>
          <w:sz w:val="23"/>
        </w:rPr>
        <w:t xml:space="preserve"> </w:t>
      </w:r>
    </w:p>
    <w:p w14:paraId="3632E5BA" w14:textId="77777777" w:rsidR="00D81ABB" w:rsidRDefault="00D81ABB" w:rsidP="00D81ABB">
      <w:pPr>
        <w:numPr>
          <w:ilvl w:val="0"/>
          <w:numId w:val="939"/>
        </w:numPr>
        <w:spacing w:after="259" w:line="247" w:lineRule="auto"/>
        <w:ind w:hanging="250"/>
        <w:jc w:val="both"/>
      </w:pPr>
      <w:r>
        <w:rPr>
          <w:rFonts w:ascii="Times New Roman" w:eastAsia="Times New Roman" w:hAnsi="Times New Roman" w:cs="Times New Roman"/>
          <w:color w:val="808080"/>
          <w:sz w:val="23"/>
          <w:u w:val="single" w:color="808080"/>
        </w:rPr>
        <w:t>has all of the above</w:t>
      </w:r>
      <w:r>
        <w:rPr>
          <w:rFonts w:ascii="Times New Roman" w:eastAsia="Times New Roman" w:hAnsi="Times New Roman" w:cs="Times New Roman"/>
          <w:color w:val="808080"/>
          <w:sz w:val="23"/>
        </w:rPr>
        <w:t xml:space="preserve"> </w:t>
      </w:r>
    </w:p>
    <w:p w14:paraId="59A3E53D"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d</w:t>
      </w:r>
      <w:r>
        <w:rPr>
          <w:rFonts w:ascii="Times New Roman" w:eastAsia="Times New Roman" w:hAnsi="Times New Roman" w:cs="Times New Roman"/>
          <w:color w:val="808080"/>
          <w:sz w:val="23"/>
        </w:rPr>
        <w:t xml:space="preserve"> </w:t>
      </w:r>
    </w:p>
    <w:p w14:paraId="7F9E38BC"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Q20. A transponder is a satellite equipment which</w:t>
      </w:r>
      <w:r>
        <w:rPr>
          <w:rFonts w:ascii="Times New Roman" w:eastAsia="Times New Roman" w:hAnsi="Times New Roman" w:cs="Times New Roman"/>
          <w:color w:val="808080"/>
          <w:sz w:val="23"/>
        </w:rPr>
        <w:t xml:space="preserve"> </w:t>
      </w:r>
    </w:p>
    <w:p w14:paraId="73F393DB" w14:textId="77777777" w:rsidR="00D81ABB" w:rsidRDefault="00D81ABB" w:rsidP="00D81ABB">
      <w:pPr>
        <w:numPr>
          <w:ilvl w:val="0"/>
          <w:numId w:val="940"/>
        </w:numPr>
        <w:spacing w:after="15" w:line="247" w:lineRule="auto"/>
        <w:ind w:hanging="245"/>
        <w:jc w:val="both"/>
      </w:pPr>
      <w:r>
        <w:rPr>
          <w:rFonts w:ascii="Times New Roman" w:eastAsia="Times New Roman" w:hAnsi="Times New Roman" w:cs="Times New Roman"/>
          <w:color w:val="808080"/>
          <w:sz w:val="23"/>
          <w:u w:val="single" w:color="808080"/>
        </w:rPr>
        <w:t>receives a signal from Earth station and amplifies</w:t>
      </w:r>
      <w:r>
        <w:rPr>
          <w:rFonts w:ascii="Times New Roman" w:eastAsia="Times New Roman" w:hAnsi="Times New Roman" w:cs="Times New Roman"/>
          <w:color w:val="808080"/>
          <w:sz w:val="23"/>
        </w:rPr>
        <w:t xml:space="preserve"> </w:t>
      </w:r>
    </w:p>
    <w:p w14:paraId="627C39A9" w14:textId="77777777" w:rsidR="00D81ABB" w:rsidRDefault="00D81ABB" w:rsidP="00D81ABB">
      <w:pPr>
        <w:numPr>
          <w:ilvl w:val="0"/>
          <w:numId w:val="940"/>
        </w:numPr>
        <w:spacing w:after="15" w:line="247" w:lineRule="auto"/>
        <w:ind w:hanging="245"/>
        <w:jc w:val="both"/>
      </w:pPr>
      <w:r>
        <w:rPr>
          <w:rFonts w:ascii="Times New Roman" w:eastAsia="Times New Roman" w:hAnsi="Times New Roman" w:cs="Times New Roman"/>
          <w:color w:val="808080"/>
          <w:sz w:val="23"/>
          <w:u w:val="single" w:color="808080"/>
        </w:rPr>
        <w:t>changes the frequency of the received signal</w:t>
      </w:r>
      <w:r>
        <w:rPr>
          <w:rFonts w:ascii="Times New Roman" w:eastAsia="Times New Roman" w:hAnsi="Times New Roman" w:cs="Times New Roman"/>
          <w:color w:val="808080"/>
          <w:sz w:val="23"/>
        </w:rPr>
        <w:t xml:space="preserve"> </w:t>
      </w:r>
    </w:p>
    <w:p w14:paraId="52BCE109" w14:textId="77777777" w:rsidR="00D81ABB" w:rsidRDefault="00D81ABB" w:rsidP="00D81ABB">
      <w:pPr>
        <w:numPr>
          <w:ilvl w:val="0"/>
          <w:numId w:val="940"/>
        </w:numPr>
        <w:spacing w:after="15" w:line="247" w:lineRule="auto"/>
        <w:ind w:hanging="245"/>
        <w:jc w:val="both"/>
      </w:pPr>
      <w:r>
        <w:rPr>
          <w:rFonts w:ascii="Times New Roman" w:eastAsia="Times New Roman" w:hAnsi="Times New Roman" w:cs="Times New Roman"/>
          <w:color w:val="808080"/>
          <w:sz w:val="23"/>
          <w:u w:val="single" w:color="808080"/>
        </w:rPr>
        <w:t>retransmits the received signal</w:t>
      </w:r>
      <w:r>
        <w:rPr>
          <w:rFonts w:ascii="Times New Roman" w:eastAsia="Times New Roman" w:hAnsi="Times New Roman" w:cs="Times New Roman"/>
          <w:color w:val="808080"/>
          <w:sz w:val="23"/>
        </w:rPr>
        <w:t xml:space="preserve"> </w:t>
      </w:r>
    </w:p>
    <w:p w14:paraId="3311EB8A" w14:textId="77777777" w:rsidR="00D81ABB" w:rsidRDefault="00D81ABB" w:rsidP="00D81ABB">
      <w:pPr>
        <w:numPr>
          <w:ilvl w:val="0"/>
          <w:numId w:val="940"/>
        </w:numPr>
        <w:spacing w:after="264" w:line="247" w:lineRule="auto"/>
        <w:ind w:hanging="245"/>
        <w:jc w:val="both"/>
      </w:pPr>
      <w:r>
        <w:rPr>
          <w:rFonts w:ascii="Times New Roman" w:eastAsia="Times New Roman" w:hAnsi="Times New Roman" w:cs="Times New Roman"/>
          <w:color w:val="808080"/>
          <w:sz w:val="23"/>
          <w:u w:val="single" w:color="808080"/>
        </w:rPr>
        <w:t>does all of the above-mentioned functions</w:t>
      </w:r>
      <w:r>
        <w:rPr>
          <w:rFonts w:ascii="Times New Roman" w:eastAsia="Times New Roman" w:hAnsi="Times New Roman" w:cs="Times New Roman"/>
          <w:color w:val="808080"/>
          <w:sz w:val="23"/>
        </w:rPr>
        <w:t xml:space="preserve"> </w:t>
      </w:r>
    </w:p>
    <w:p w14:paraId="5185DBBB"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d</w:t>
      </w:r>
      <w:r>
        <w:rPr>
          <w:rFonts w:ascii="Times New Roman" w:eastAsia="Times New Roman" w:hAnsi="Times New Roman" w:cs="Times New Roman"/>
          <w:color w:val="808080"/>
          <w:sz w:val="23"/>
        </w:rPr>
        <w:t xml:space="preserve"> </w:t>
      </w:r>
    </w:p>
    <w:p w14:paraId="174B8388" w14:textId="77777777" w:rsidR="00D81ABB" w:rsidRDefault="00D81ABB" w:rsidP="00D81ABB">
      <w:pPr>
        <w:spacing w:after="0" w:line="321" w:lineRule="auto"/>
        <w:ind w:right="147"/>
        <w:jc w:val="both"/>
      </w:pPr>
      <w:r>
        <w:rPr>
          <w:rFonts w:ascii="Times New Roman" w:eastAsia="Times New Roman" w:hAnsi="Times New Roman" w:cs="Times New Roman"/>
          <w:b/>
          <w:color w:val="808080"/>
          <w:sz w:val="23"/>
          <w:u w:val="single" w:color="808080"/>
        </w:rPr>
        <w:t>Q21. The INTELSAT-IV satellite launched in 1974 had two earth coverage antenna and</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two narrower-angle antennas subtending 4.5°. The signal from narrow-angle antenna was</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stronger than that from earth- coverage antenna by a factor of ……………</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17.34/4.5</w:t>
      </w:r>
      <w:r>
        <w:rPr>
          <w:rFonts w:ascii="Times New Roman" w:eastAsia="Times New Roman" w:hAnsi="Times New Roman" w:cs="Times New Roman"/>
          <w:color w:val="808080"/>
          <w:sz w:val="23"/>
        </w:rPr>
        <w:t xml:space="preserve"> </w:t>
      </w:r>
    </w:p>
    <w:p w14:paraId="4701AFC7" w14:textId="77777777" w:rsidR="00D81ABB" w:rsidRDefault="00D81ABB" w:rsidP="00D81ABB">
      <w:pPr>
        <w:numPr>
          <w:ilvl w:val="0"/>
          <w:numId w:val="941"/>
        </w:numPr>
        <w:spacing w:after="15" w:line="247" w:lineRule="auto"/>
        <w:ind w:hanging="245"/>
        <w:jc w:val="both"/>
      </w:pPr>
      <w:r>
        <w:rPr>
          <w:rFonts w:ascii="Times New Roman" w:eastAsia="Times New Roman" w:hAnsi="Times New Roman" w:cs="Times New Roman"/>
          <w:color w:val="808080"/>
          <w:sz w:val="23"/>
          <w:u w:val="single" w:color="808080"/>
        </w:rPr>
        <w:t>17.34/4.5</w:t>
      </w:r>
      <w:r>
        <w:rPr>
          <w:rFonts w:ascii="Times New Roman" w:eastAsia="Times New Roman" w:hAnsi="Times New Roman" w:cs="Times New Roman"/>
          <w:color w:val="808080"/>
          <w:sz w:val="23"/>
        </w:rPr>
        <w:t xml:space="preserve"> </w:t>
      </w:r>
    </w:p>
    <w:p w14:paraId="26C1480D" w14:textId="77777777" w:rsidR="00D81ABB" w:rsidRDefault="00D81ABB" w:rsidP="00D81ABB">
      <w:pPr>
        <w:numPr>
          <w:ilvl w:val="0"/>
          <w:numId w:val="941"/>
        </w:numPr>
        <w:spacing w:after="38" w:line="247" w:lineRule="auto"/>
        <w:ind w:hanging="245"/>
        <w:jc w:val="both"/>
      </w:pPr>
      <w:r>
        <w:rPr>
          <w:rFonts w:ascii="Times New Roman" w:eastAsia="Times New Roman" w:hAnsi="Times New Roman" w:cs="Times New Roman"/>
          <w:color w:val="808080"/>
          <w:sz w:val="23"/>
          <w:u w:val="single" w:color="808080"/>
        </w:rPr>
        <w:t>(17.34/4.5)</w:t>
      </w:r>
      <w:r>
        <w:rPr>
          <w:rFonts w:ascii="Times New Roman" w:eastAsia="Times New Roman" w:hAnsi="Times New Roman" w:cs="Times New Roman"/>
          <w:b/>
          <w:color w:val="808080"/>
          <w:sz w:val="23"/>
          <w:vertAlign w:val="superscript"/>
        </w:rPr>
        <w:t>2</w:t>
      </w:r>
      <w:r>
        <w:rPr>
          <w:rFonts w:ascii="Times New Roman" w:eastAsia="Times New Roman" w:hAnsi="Times New Roman" w:cs="Times New Roman"/>
          <w:color w:val="808080"/>
          <w:sz w:val="23"/>
        </w:rPr>
        <w:t xml:space="preserve"> </w:t>
      </w:r>
    </w:p>
    <w:p w14:paraId="5FF5DDA2" w14:textId="77777777" w:rsidR="00D81ABB" w:rsidRDefault="00D81ABB" w:rsidP="00D81ABB">
      <w:pPr>
        <w:numPr>
          <w:ilvl w:val="0"/>
          <w:numId w:val="941"/>
        </w:numPr>
        <w:spacing w:after="292" w:line="247" w:lineRule="auto"/>
        <w:ind w:hanging="245"/>
        <w:jc w:val="both"/>
      </w:pPr>
      <w:r>
        <w:rPr>
          <w:rFonts w:ascii="Times New Roman" w:eastAsia="Times New Roman" w:hAnsi="Times New Roman" w:cs="Times New Roman"/>
          <w:color w:val="808080"/>
          <w:sz w:val="23"/>
          <w:u w:val="single" w:color="808080"/>
        </w:rPr>
        <w:t>(17.34/4.5)</w:t>
      </w:r>
      <w:r>
        <w:rPr>
          <w:rFonts w:ascii="Times New Roman" w:eastAsia="Times New Roman" w:hAnsi="Times New Roman" w:cs="Times New Roman"/>
          <w:color w:val="808080"/>
          <w:sz w:val="23"/>
          <w:vertAlign w:val="superscript"/>
        </w:rPr>
        <w:t>4</w:t>
      </w:r>
      <w:r>
        <w:rPr>
          <w:rFonts w:ascii="Times New Roman" w:eastAsia="Times New Roman" w:hAnsi="Times New Roman" w:cs="Times New Roman"/>
          <w:color w:val="808080"/>
          <w:sz w:val="23"/>
        </w:rPr>
        <w:t xml:space="preserve"> </w:t>
      </w:r>
    </w:p>
    <w:p w14:paraId="7644718E"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c</w:t>
      </w:r>
      <w:r>
        <w:rPr>
          <w:rFonts w:ascii="Times New Roman" w:eastAsia="Times New Roman" w:hAnsi="Times New Roman" w:cs="Times New Roman"/>
          <w:color w:val="808080"/>
          <w:sz w:val="23"/>
        </w:rPr>
        <w:t xml:space="preserve"> </w:t>
      </w:r>
    </w:p>
    <w:p w14:paraId="3AC54F65" w14:textId="77777777" w:rsidR="00D81ABB" w:rsidRDefault="00D81ABB" w:rsidP="00D81ABB">
      <w:pPr>
        <w:spacing w:after="254"/>
      </w:pPr>
      <w:r>
        <w:rPr>
          <w:rFonts w:ascii="Times New Roman" w:eastAsia="Times New Roman" w:hAnsi="Times New Roman" w:cs="Times New Roman"/>
          <w:color w:val="808080"/>
          <w:sz w:val="23"/>
          <w:u w:val="single" w:color="808080"/>
        </w:rPr>
        <w:t xml:space="preserve"> </w:t>
      </w:r>
      <w:r>
        <w:rPr>
          <w:rFonts w:ascii="Times New Roman" w:eastAsia="Times New Roman" w:hAnsi="Times New Roman" w:cs="Times New Roman"/>
          <w:color w:val="808080"/>
          <w:sz w:val="23"/>
        </w:rPr>
        <w:t xml:space="preserve"> </w:t>
      </w:r>
    </w:p>
    <w:p w14:paraId="3E83A471" w14:textId="77777777" w:rsidR="00D81ABB" w:rsidRDefault="00D81ABB" w:rsidP="00D81ABB">
      <w:pPr>
        <w:spacing w:after="0" w:line="480" w:lineRule="auto"/>
        <w:ind w:right="183"/>
      </w:pPr>
      <w:r>
        <w:rPr>
          <w:rFonts w:ascii="Times New Roman" w:eastAsia="Times New Roman" w:hAnsi="Times New Roman" w:cs="Times New Roman"/>
          <w:b/>
          <w:color w:val="808080"/>
          <w:sz w:val="23"/>
          <w:u w:val="single" w:color="808080"/>
        </w:rPr>
        <w:t>Q22. The angle subtended by earth at geostationary communication satellite is ………..</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17.34°</w:t>
      </w:r>
      <w:r>
        <w:rPr>
          <w:rFonts w:ascii="Times New Roman" w:eastAsia="Times New Roman" w:hAnsi="Times New Roman" w:cs="Times New Roman"/>
          <w:color w:val="808080"/>
          <w:sz w:val="23"/>
        </w:rPr>
        <w:t xml:space="preserve"> </w:t>
      </w:r>
    </w:p>
    <w:p w14:paraId="5B485938" w14:textId="77777777" w:rsidR="00D81ABB" w:rsidRDefault="00D81ABB" w:rsidP="00D81ABB">
      <w:pPr>
        <w:numPr>
          <w:ilvl w:val="0"/>
          <w:numId w:val="942"/>
        </w:numPr>
        <w:spacing w:after="15" w:line="247" w:lineRule="auto"/>
        <w:ind w:hanging="245"/>
        <w:jc w:val="both"/>
      </w:pPr>
      <w:r>
        <w:rPr>
          <w:rFonts w:ascii="Times New Roman" w:eastAsia="Times New Roman" w:hAnsi="Times New Roman" w:cs="Times New Roman"/>
          <w:color w:val="808080"/>
          <w:sz w:val="23"/>
          <w:u w:val="single" w:color="808080"/>
        </w:rPr>
        <w:t>51.4°</w:t>
      </w:r>
      <w:r>
        <w:rPr>
          <w:rFonts w:ascii="Times New Roman" w:eastAsia="Times New Roman" w:hAnsi="Times New Roman" w:cs="Times New Roman"/>
          <w:color w:val="808080"/>
          <w:sz w:val="23"/>
        </w:rPr>
        <w:t xml:space="preserve"> </w:t>
      </w:r>
    </w:p>
    <w:p w14:paraId="01938ED7" w14:textId="77777777" w:rsidR="00D81ABB" w:rsidRDefault="00D81ABB" w:rsidP="00D81ABB">
      <w:pPr>
        <w:numPr>
          <w:ilvl w:val="0"/>
          <w:numId w:val="942"/>
        </w:numPr>
        <w:spacing w:after="15" w:line="247" w:lineRule="auto"/>
        <w:ind w:hanging="245"/>
        <w:jc w:val="both"/>
      </w:pPr>
      <w:r>
        <w:rPr>
          <w:rFonts w:ascii="Times New Roman" w:eastAsia="Times New Roman" w:hAnsi="Times New Roman" w:cs="Times New Roman"/>
          <w:color w:val="808080"/>
          <w:sz w:val="23"/>
          <w:u w:val="single" w:color="808080"/>
        </w:rPr>
        <w:t>120°</w:t>
      </w:r>
      <w:r>
        <w:rPr>
          <w:rFonts w:ascii="Times New Roman" w:eastAsia="Times New Roman" w:hAnsi="Times New Roman" w:cs="Times New Roman"/>
          <w:color w:val="808080"/>
          <w:sz w:val="23"/>
        </w:rPr>
        <w:t xml:space="preserve"> </w:t>
      </w:r>
    </w:p>
    <w:p w14:paraId="14DB8B40" w14:textId="77777777" w:rsidR="00D81ABB" w:rsidRDefault="00D81ABB" w:rsidP="00D81ABB">
      <w:pPr>
        <w:numPr>
          <w:ilvl w:val="0"/>
          <w:numId w:val="942"/>
        </w:numPr>
        <w:spacing w:after="264" w:line="247" w:lineRule="auto"/>
        <w:ind w:hanging="245"/>
        <w:jc w:val="both"/>
      </w:pPr>
      <w:r>
        <w:rPr>
          <w:rFonts w:ascii="Times New Roman" w:eastAsia="Times New Roman" w:hAnsi="Times New Roman" w:cs="Times New Roman"/>
          <w:color w:val="808080"/>
          <w:sz w:val="23"/>
          <w:u w:val="single" w:color="808080"/>
        </w:rPr>
        <w:t>60°</w:t>
      </w:r>
      <w:r>
        <w:rPr>
          <w:rFonts w:ascii="Times New Roman" w:eastAsia="Times New Roman" w:hAnsi="Times New Roman" w:cs="Times New Roman"/>
          <w:color w:val="808080"/>
          <w:sz w:val="23"/>
        </w:rPr>
        <w:t xml:space="preserve"> </w:t>
      </w:r>
    </w:p>
    <w:p w14:paraId="4579D21E" w14:textId="7721FACF" w:rsidR="00D81ABB" w:rsidRDefault="00D81ABB" w:rsidP="00D81ABB">
      <w:pPr>
        <w:spacing w:after="261" w:line="247" w:lineRule="auto"/>
      </w:pPr>
      <w:r>
        <w:rPr>
          <w:noProof/>
        </w:rPr>
        <mc:AlternateContent>
          <mc:Choice Requires="wpg">
            <w:drawing>
              <wp:anchor distT="0" distB="0" distL="114300" distR="114300" simplePos="0" relativeHeight="251664384" behindDoc="0" locked="0" layoutInCell="1" allowOverlap="1" wp14:anchorId="0622C8C6" wp14:editId="4BC246C6">
                <wp:simplePos x="0" y="0"/>
                <wp:positionH relativeFrom="page">
                  <wp:posOffset>777240</wp:posOffset>
                </wp:positionH>
                <wp:positionV relativeFrom="page">
                  <wp:posOffset>1344930</wp:posOffset>
                </wp:positionV>
                <wp:extent cx="8890" cy="7711440"/>
                <wp:effectExtent l="0" t="0" r="29210" b="3810"/>
                <wp:wrapSquare wrapText="bothSides"/>
                <wp:docPr id="54118" name="Group 54118"/>
                <wp:cNvGraphicFramePr/>
                <a:graphic xmlns:a="http://schemas.openxmlformats.org/drawingml/2006/main">
                  <a:graphicData uri="http://schemas.microsoft.com/office/word/2010/wordprocessingGroup">
                    <wpg:wgp>
                      <wpg:cNvGrpSpPr/>
                      <wpg:grpSpPr>
                        <a:xfrm>
                          <a:off x="0" y="0"/>
                          <a:ext cx="8890" cy="7711440"/>
                          <a:chOff x="0" y="0"/>
                          <a:chExt cx="9144" cy="7711440"/>
                        </a:xfrm>
                      </wpg:grpSpPr>
                      <wps:wsp>
                        <wps:cNvPr id="662" name="Shape 64339"/>
                        <wps:cNvSpPr/>
                        <wps:spPr>
                          <a:xfrm>
                            <a:off x="0" y="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 name="Shape 64340"/>
                        <wps:cNvSpPr/>
                        <wps:spPr>
                          <a:xfrm>
                            <a:off x="0" y="1706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 name="Shape 64341"/>
                        <wps:cNvSpPr/>
                        <wps:spPr>
                          <a:xfrm>
                            <a:off x="0" y="34137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 name="Shape 64342"/>
                        <wps:cNvSpPr/>
                        <wps:spPr>
                          <a:xfrm>
                            <a:off x="0" y="685800"/>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 name="Shape 64343"/>
                        <wps:cNvSpPr/>
                        <wps:spPr>
                          <a:xfrm>
                            <a:off x="0" y="853440"/>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 name="Shape 64344"/>
                        <wps:cNvSpPr/>
                        <wps:spPr>
                          <a:xfrm>
                            <a:off x="0" y="1027176"/>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 name="Shape 64345"/>
                        <wps:cNvSpPr/>
                        <wps:spPr>
                          <a:xfrm>
                            <a:off x="0" y="119481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 name="Shape 64346"/>
                        <wps:cNvSpPr/>
                        <wps:spPr>
                          <a:xfrm>
                            <a:off x="0" y="153924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 name="Shape 64347"/>
                        <wps:cNvSpPr/>
                        <wps:spPr>
                          <a:xfrm>
                            <a:off x="0" y="18836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 name="Shape 64348"/>
                        <wps:cNvSpPr/>
                        <wps:spPr>
                          <a:xfrm>
                            <a:off x="0" y="222808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 name="Shape 64349"/>
                        <wps:cNvSpPr/>
                        <wps:spPr>
                          <a:xfrm>
                            <a:off x="0" y="2572512"/>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 name="Shape 64350"/>
                        <wps:cNvSpPr/>
                        <wps:spPr>
                          <a:xfrm>
                            <a:off x="0" y="2740152"/>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 name="Shape 64351"/>
                        <wps:cNvSpPr/>
                        <wps:spPr>
                          <a:xfrm>
                            <a:off x="0" y="2913888"/>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 name="Shape 64352"/>
                        <wps:cNvSpPr/>
                        <wps:spPr>
                          <a:xfrm>
                            <a:off x="0" y="308152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 name="Shape 64353"/>
                        <wps:cNvSpPr/>
                        <wps:spPr>
                          <a:xfrm>
                            <a:off x="0" y="342595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 name="Shape 64354"/>
                        <wps:cNvSpPr/>
                        <wps:spPr>
                          <a:xfrm>
                            <a:off x="0" y="37703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 name="Shape 64355"/>
                        <wps:cNvSpPr/>
                        <wps:spPr>
                          <a:xfrm>
                            <a:off x="0" y="39410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 name="Shape 64356"/>
                        <wps:cNvSpPr/>
                        <wps:spPr>
                          <a:xfrm>
                            <a:off x="0" y="42854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 name="Shape 64357"/>
                        <wps:cNvSpPr/>
                        <wps:spPr>
                          <a:xfrm>
                            <a:off x="0" y="4456176"/>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 name="Shape 64358"/>
                        <wps:cNvSpPr/>
                        <wps:spPr>
                          <a:xfrm>
                            <a:off x="0" y="4623816"/>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 name="Shape 64359"/>
                        <wps:cNvSpPr/>
                        <wps:spPr>
                          <a:xfrm>
                            <a:off x="0" y="4797552"/>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 name="Shape 64360"/>
                        <wps:cNvSpPr/>
                        <wps:spPr>
                          <a:xfrm>
                            <a:off x="0" y="513892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 name="Shape 64361"/>
                        <wps:cNvSpPr/>
                        <wps:spPr>
                          <a:xfrm>
                            <a:off x="0" y="54833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 name="Shape 64362"/>
                        <wps:cNvSpPr/>
                        <wps:spPr>
                          <a:xfrm>
                            <a:off x="0" y="565404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 name="Shape 64363"/>
                        <wps:cNvSpPr/>
                        <wps:spPr>
                          <a:xfrm>
                            <a:off x="0" y="59984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 name="Shape 64364"/>
                        <wps:cNvSpPr/>
                        <wps:spPr>
                          <a:xfrm>
                            <a:off x="0" y="61691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8" name="Shape 64365"/>
                        <wps:cNvSpPr/>
                        <wps:spPr>
                          <a:xfrm>
                            <a:off x="0" y="633984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9" name="Shape 64366"/>
                        <wps:cNvSpPr/>
                        <wps:spPr>
                          <a:xfrm>
                            <a:off x="0" y="6510528"/>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 name="Shape 64367"/>
                        <wps:cNvSpPr/>
                        <wps:spPr>
                          <a:xfrm>
                            <a:off x="0" y="685190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 name="Shape 64368"/>
                        <wps:cNvSpPr/>
                        <wps:spPr>
                          <a:xfrm>
                            <a:off x="0" y="719632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 name="Shape 64369"/>
                        <wps:cNvSpPr/>
                        <wps:spPr>
                          <a:xfrm>
                            <a:off x="0" y="736701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88674D1" id="Group 54118" o:spid="_x0000_s1026" style="position:absolute;margin-left:61.2pt;margin-top:105.9pt;width:.7pt;height:607.2pt;z-index:251664384;mso-position-horizontal-relative:page;mso-position-vertical-relative:page" coordsize="91,7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UT4IwcAAAFyAAAOAAAAZHJzL2Uyb0RvYy54bWzsXV2PozYUfa/U/xDlvRu+bCDazD50232p&#10;2qq7/QEsgSQSAQTsZObf99rGYMchS6iUtMOdhzGBi7EvPj7GPrbff3g5ZovnpKoPRb5Z2u+s5SLJ&#10;42J7yHeb5d9ffv0pWC7qJsq3UVbkyWb5mtTLD08//vD+VK4Tp9gX2TapFhBJXq9P5Wa5b5pyvVrV&#10;8T45RvW7okxyuJgW1TFq4Ge1W22r6ASxH7OVY1l0dSqqbVkVcVLXcPajuLh84vGnaRI3f6RpnTSL&#10;bLOEtDX8f8X/f2X/V0/vo/Wuisr9IW6TEU1IxTE65PDQLqqPURMtvlUHI6rjIa6Kukibd3FxXBVp&#10;eogTngfIjW2d5eZTVXwreV5269Ou7NwErj3z0+Ro49+f/6wWh+1mSTzbhpeVR0d4TfzJC3EKXHQq&#10;d2uw/FSVn8s/q/bETvxiuX5JqyMLIT+LF+7c1865yUuziOFkEITwAmK44Pu27Xmt7+M9vCDjpnj/&#10;S3tbCKbGbSv5yBVLWZeQUwmFqO79VP87P33eR2XC3V+z3Ld+otSRXuIGC+q5bsgKEns82HUuqtc1&#10;eGusf/qM2r5Fg4DF2OUzWsff6uZTUnA3R8+/1Q1chuK2lUfRXh7FL7k8rKD8Xy35ZdSw+1hU7HBx&#10;2ixFOvYAZpEMdu1YPCdfCm7VnL0rSGJ/NctVKxGTLAlgKC/LsOSRdWZavqWNDIUtlCCIb7QhL2Pd&#10;g+GAZZK7tcs4nFRdm+XMB6ygRlAbpVnUcFgfDw1UU9nhCA93fMvqI4bY2HsXb5ofNa9ZwlyV5X8l&#10;KUCLA4KdqKvd15+zavEcscqI//HIo6zcR+3Z9q23pjypPB52f3rIsi5Km996KUpRblpjdl/C68Hu&#10;TkvcGbepEZUhVCmQaVklglO6m/iTi7zp7s+hIufJVHLLDr8W21deOXCHAA4FIu4ASNcApKhdWKpu&#10;AGRfrCD7RvXTXwXvyApPLTqISqXakrCVoQrfHjystkBUqlXEG0Il0LZoTHQ06dkTaNL1bNen7MZL&#10;qHQ9z3O8ttZ8HCrbZLA09mx4qcz3V3VkdCSog6PnzDOu1PIto5Kh+uDRhvqDEZVvFJXERKUzAZU0&#10;IIFoBV1CpU19Kij4sVwpknE/VGr5lmiUoYrK0YaISl7vv/UWLDVR6U5AZUCguudF5iIqfdd3OZM+&#10;FpUiGXdEpZpviUYZaqgca4ionAUqfROVvKl563el5fj2cBNW44LHNWHbZNwRlmojQcJRhhosxxoi&#10;LGcBy66Xuv+wJBPI0rZDL7Dxy1JArfsAHf3BONoQYTkLWIYmW3Jw3cqWxA2d4UasVuoex5ZtMu7H&#10;llq+JUvKUGXL0YYIyznA0odhnfNuWH8KWwaBSylv/l76ttRKHcJSHQYVY5aagyRuZajiF2E5C1ja&#10;Jiz5kP+NbOk4TmAJsQDCstUugEJgNNpGGyIsZwFLU9vjTdH2OMR3iM0HVi7BErt8oAdakp8MVRLU&#10;HCQNZKgaIixnAUtT4UP4m7+VLX3PsskwLNX+/8c1Ym0cIEHhXZIyYKf/aeGdb0p8yBSJjxPabjDc&#10;iNXI4IGwRDUBwvJ/AUtT4yM470a2dK0AyJJ/lV5qxGqfTo+DZZsMVlv24rpLTcT+qt6Q7EY+9LZk&#10;30AVkXVmWr5lVDJUHzzaUH8wSu/epvQOFADnPbFkisjH9RwSDjditVKHsMSeWJi4wZuSOHvk4nQu&#10;31T5kCkqH9f3rStCdZw+8r0uH3XWm6RTGaq0imw5iy4fU+VDpqh83NCzLRy3XGMjFuda3jL3fGDy&#10;s2+qfMgUlY/nBMS70uWjksHjGrEtad/v21JrJUjyk6FKgqMNkS3nwJaBqfIhU1Q+nkcoStVhnYCz&#10;lQnGKtC1rmqJWxmq+EVYzgKWpsqHTFH5eNRxr0jV2wFDsfDDI9mSzy+7J1sqE9okymSook1zkDSQ&#10;oWqIsJwFLE2VD5mi8vH80CfXemLlygUPnW/ZLqBwP1j2KzZ8p8tntCHCchawNFU+lL/5G8ctCagJ&#10;Qhy3PG/EagNDkvxkqJLgaEOE5Sxgaap86BSVD/T3uO4wW2o9Go9sxPJVrO7Hllq+JRxlqMJytCHC&#10;chawNFU+sDIlfAPeypaUeBbOt0S2FOtC4mKUIxfnHRggCUyVD52i8iFhGHjD45YaGSBbmiofzUGS&#10;TmWo0iqy5SzY0lT5CHDdyJbUpuHVGSTKGqgIS4Qliu/EwvxDbGmqfOgUlQ+FJdiD4UasRgYIS4Ql&#10;wvI6LE2VD52i8qHEtq7OIMEBkqvToHGABPZbwI0O5M4jbAOVs7V86BSVDyzebIcWruUjPgNxYhfu&#10;PzJuP6aBRmxoqnzoFJWPb4fUHR63xEbsd+QEmoNkV48MscuHb7Uyo22BQlPlQ6eofGDNdN/CdWJx&#10;gOStD5DwzfRgn0FeUbR7IrKNDNXfcKzu3Pj0DwAAAP//AwBQSwMEFAAGAAgAAAAhALqJUNngAAAA&#10;DAEAAA8AAABkcnMvZG93bnJldi54bWxMj8FqwzAQRO+F/oPYQm+NbCUNxbUcQmh7CoUmhdKbYm1s&#10;E2tlLMV2/r6bU3ObYR+zM/lqcq0YsA+NJw3pLAGBVHrbUKXhe//+9AIiREPWtJ5QwwUDrIr7u9xk&#10;1o/0hcMuVoJDKGRGQx1jl0kZyhqdCTPfIfHt6HtnItu+krY3I4e7VqokWUpnGuIPtelwU2N52p2d&#10;ho/RjOt5+jZsT8fN5Xf//PmzTVHrx4dp/Qoi4hT/YbjW5+pQcKeDP5MNomWv1IJRDSpNecOVUHMW&#10;BxYLtVQgi1zejij+AAAA//8DAFBLAQItABQABgAIAAAAIQC2gziS/gAAAOEBAAATAAAAAAAAAAAA&#10;AAAAAAAAAABbQ29udGVudF9UeXBlc10ueG1sUEsBAi0AFAAGAAgAAAAhADj9If/WAAAAlAEAAAsA&#10;AAAAAAAAAAAAAAAALwEAAF9yZWxzLy5yZWxzUEsBAi0AFAAGAAgAAAAhALUZRPgjBwAAAXIAAA4A&#10;AAAAAAAAAAAAAAAALgIAAGRycy9lMm9Eb2MueG1sUEsBAi0AFAAGAAgAAAAhALqJUNngAAAADAEA&#10;AA8AAAAAAAAAAAAAAAAAfQkAAGRycy9kb3ducmV2LnhtbFBLBQYAAAAABAAEAPMAAACKCgAAAAA=&#10;">
                <v:shape id="Shape 64339" o:spid="_x0000_s1027" style="position:absolute;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kNGxQAAANwAAAAPAAAAZHJzL2Rvd25yZXYueG1sRI9Ba8JA&#10;FITvBf/D8gRvdWOEVKKrqEUQb02LeHxkn5to9m3IbjX667uFQo/DzHzDLFa9bcSNOl87VjAZJyCI&#10;S6drNgq+PnevMxA+IGtsHJOCB3lYLQcvC8y1u/MH3YpgRISwz1FBFUKbS+nLiiz6sWuJo3d2ncUQ&#10;ZWek7vAe4baRaZJk0mLNcaHClrYVldfi2yooNumld9PJ4/h2Mad6/zSH6ftaqdGwX89BBOrDf/iv&#10;vdcKsiyF3zPxCMjlDwAAAP//AwBQSwECLQAUAAYACAAAACEA2+H2y+4AAACFAQAAEwAAAAAAAAAA&#10;AAAAAAAAAAAAW0NvbnRlbnRfVHlwZXNdLnhtbFBLAQItABQABgAIAAAAIQBa9CxbvwAAABUBAAAL&#10;AAAAAAAAAAAAAAAAAB8BAABfcmVscy8ucmVsc1BLAQItABQABgAIAAAAIQAQnkNGxQAAANwAAAAP&#10;AAAAAAAAAAAAAAAAAAcCAABkcnMvZG93bnJldi54bWxQSwUGAAAAAAMAAwC3AAAA+QIAAAAA&#10;" path="m,l9144,r,170688l,170688,,e" fillcolor="black" stroked="f" strokeweight="0">
                  <v:stroke miterlimit="83231f" joinstyle="miter"/>
                  <v:path arrowok="t" textboxrect="0,0,9144,170688"/>
                </v:shape>
                <v:shape id="Shape 64340" o:spid="_x0000_s1028" style="position:absolute;top:170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bdxQAAANwAAAAPAAAAZHJzL2Rvd25yZXYueG1sRI9Ba8JA&#10;FITvgv9heUJvutFALKkbUUtBemtaSo+P7HOTmH0bsluN/fXdQsHjMDPfMJvtaDtxocE3jhUsFwkI&#10;4srpho2Cj/eX+SMIH5A1do5JwY08bIvpZIO5dld+o0sZjIgQ9jkqqEPocyl9VZNFv3A9cfRObrAY&#10;ohyM1ANeI9x2cpUkmbTYcFyosadDTdW5/LYKyv2qHV26vH2uW/PVHH/Ma/q8U+phNu6eQAQawz38&#10;3z5qBVmWwt+ZeARk8QsAAP//AwBQSwECLQAUAAYACAAAACEA2+H2y+4AAACFAQAAEwAAAAAAAAAA&#10;AAAAAAAAAAAAW0NvbnRlbnRfVHlwZXNdLnhtbFBLAQItABQABgAIAAAAIQBa9CxbvwAAABUBAAAL&#10;AAAAAAAAAAAAAAAAAB8BAABfcmVscy8ucmVsc1BLAQItABQABgAIAAAAIQB/0ubdxQAAANwAAAAP&#10;AAAAAAAAAAAAAAAAAAcCAABkcnMvZG93bnJldi54bWxQSwUGAAAAAAMAAwC3AAAA+QIAAAAA&#10;" path="m,l9144,r,170688l,170688,,e" fillcolor="black" stroked="f" strokeweight="0">
                  <v:stroke miterlimit="83231f" joinstyle="miter"/>
                  <v:path arrowok="t" textboxrect="0,0,9144,170688"/>
                </v:shape>
                <v:shape id="Shape 64341" o:spid="_x0000_s1029" style="position:absolute;top:3413;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aAbxQAAANwAAAAPAAAAZHJzL2Rvd25yZXYueG1sRI9Pa8JA&#10;FMTvBb/D8oTe6qbSRo3ZiBaUQk/+OXh8Zp9JaPbtkl1j+u27hYLHYWZ+w+SrwbSip843lhW8ThIQ&#10;xKXVDVcKTsftyxyED8gaW8uk4Ic8rIrRU46ZtnfeU38IlYgQ9hkqqENwmZS+rMmgn1hHHL2r7QyG&#10;KLtK6g7vEW5aOU2SVBpsOC7U6OijpvL7cDMKZrubW7ikPb9v526fXr42ctdvlHoeD+sliEBDeIT/&#10;259aQZq+wd+ZeARk8QsAAP//AwBQSwECLQAUAAYACAAAACEA2+H2y+4AAACFAQAAEwAAAAAAAAAA&#10;AAAAAAAAAAAAW0NvbnRlbnRfVHlwZXNdLnhtbFBLAQItABQABgAIAAAAIQBa9CxbvwAAABUBAAAL&#10;AAAAAAAAAAAAAAAAAB8BAABfcmVscy8ucmVsc1BLAQItABQABgAIAAAAIQBA4aAbxQAAANwAAAAP&#10;AAAAAAAAAAAAAAAAAAcCAABkcnMvZG93bnJldi54bWxQSwUGAAAAAAMAAwC3AAAA+QIAAAAA&#10;" path="m,l9144,r,344424l,344424,,e" fillcolor="black" stroked="f" strokeweight="0">
                  <v:stroke miterlimit="83231f" joinstyle="miter"/>
                  <v:path arrowok="t" textboxrect="0,0,9144,344424"/>
                </v:shape>
                <v:shape id="Shape 64342" o:spid="_x0000_s1030" style="position:absolute;top:6858;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sMxxQAAANwAAAAPAAAAZHJzL2Rvd25yZXYueG1sRI9Bi8Iw&#10;EIXvwv6HMAveNK1gcatRRHZhBT2oi+JtaMa2bDOpTdT6740geHy8ed+bN5m1phJXalxpWUHcj0AQ&#10;Z1aXnCv42/30RiCcR9ZYWSYFd3Iwm350Jphqe+MNXbc+FwHCLkUFhfd1KqXLCjLo+rYmDt7JNgZ9&#10;kE0udYO3ADeVHERRIg2WHBoKrGlRUPa/vZjwxt4Nj3oer1eHy3d+2sXn5eILlep+tvMxCE+tfx+/&#10;0r9aQZIM4TkmEEBOHwAAAP//AwBQSwECLQAUAAYACAAAACEA2+H2y+4AAACFAQAAEwAAAAAAAAAA&#10;AAAAAAAAAAAAW0NvbnRlbnRfVHlwZXNdLnhtbFBLAQItABQABgAIAAAAIQBa9CxbvwAAABUBAAAL&#10;AAAAAAAAAAAAAAAAAB8BAABfcmVscy8ucmVsc1BLAQItABQABgAIAAAAIQCDRsMxxQAAANwAAAAP&#10;AAAAAAAAAAAAAAAAAAcCAABkcnMvZG93bnJldi54bWxQSwUGAAAAAAMAAwC3AAAA+QIAAAAA&#10;" path="m,l9144,r,167640l,167640,,e" fillcolor="black" stroked="f" strokeweight="0">
                  <v:stroke miterlimit="83231f" joinstyle="miter"/>
                  <v:path arrowok="t" textboxrect="0,0,9144,167640"/>
                </v:shape>
                <v:shape id="Shape 64343" o:spid="_x0000_s1031" style="position:absolute;top:8534;width:91;height:1737;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WXUxgAAANwAAAAPAAAAZHJzL2Rvd25yZXYueG1sRI9Ba8JA&#10;FITvQv/D8gq9iG4qEkp0laLUingxVunxNfuaBLNvY3bV+O9dQfA4zMw3zHjamkqcqXGlZQXv/QgE&#10;cWZ1ybmCn+1X7wOE88gaK8uk4EoOppOXzhgTbS+8oXPqcxEg7BJUUHhfJ1K6rCCDrm9r4uD928ag&#10;D7LJpW7wEuCmkoMoiqXBksNCgTXNCsoO6cko2G3SAc+Pw/U8Xe5/u6vF9/ZvzUq9vbafIxCeWv8M&#10;P9pLrSCOY7ifCUdATm4AAAD//wMAUEsBAi0AFAAGAAgAAAAhANvh9svuAAAAhQEAABMAAAAAAAAA&#10;AAAAAAAAAAAAAFtDb250ZW50X1R5cGVzXS54bWxQSwECLQAUAAYACAAAACEAWvQsW78AAAAVAQAA&#10;CwAAAAAAAAAAAAAAAAAfAQAAX3JlbHMvLnJlbHNQSwECLQAUAAYACAAAACEAKyVl1MYAAADcAAAA&#10;DwAAAAAAAAAAAAAAAAAHAgAAZHJzL2Rvd25yZXYueG1sUEsFBgAAAAADAAMAtwAAAPoCAAAAAA==&#10;" path="m,l9144,r,173736l,173736,,e" fillcolor="black" stroked="f" strokeweight="0">
                  <v:stroke miterlimit="83231f" joinstyle="miter"/>
                  <v:path arrowok="t" textboxrect="0,0,9144,173736"/>
                </v:shape>
                <v:shape id="Shape 64344" o:spid="_x0000_s1032" style="position:absolute;top:10271;width:91;height:1677;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PjdxwAAANwAAAAPAAAAZHJzL2Rvd25yZXYueG1sRI9Pa8JA&#10;EMXvhX6HZQre6iaFxjZ1IyIWFOpBU5TehuzkD83Oxuyq8dt3BaHHx5v3e/Oms8G04ky9aywriMcR&#10;COLC6oYrBd/55/MbCOeRNbaWScGVHMyyx4cpptpeeEvnna9EgLBLUUHtfZdK6YqaDLqx7YiDV9re&#10;oA+yr6Tu8RLgppUvUZRIgw2Hhho7WtRU/O5OJryxd68/eh5vvg6nZVXm8XG9eEelRk/D/AOEp8H/&#10;H9/TK60gSSZwGxMIILM/AAAA//8DAFBLAQItABQABgAIAAAAIQDb4fbL7gAAAIUBAAATAAAAAAAA&#10;AAAAAAAAAAAAAABbQ29udGVudF9UeXBlc10ueG1sUEsBAi0AFAAGAAgAAAAhAFr0LFu/AAAAFQEA&#10;AAsAAAAAAAAAAAAAAAAAHwEAAF9yZWxzLy5yZWxzUEsBAi0AFAAGAAgAAAAhABzY+N3HAAAA3AAA&#10;AA8AAAAAAAAAAAAAAAAABwIAAGRycy9kb3ducmV2LnhtbFBLBQYAAAAAAwADALcAAAD7AgAAAAA=&#10;" path="m,l9144,r,167640l,167640,,e" fillcolor="black" stroked="f" strokeweight="0">
                  <v:stroke miterlimit="83231f" joinstyle="miter"/>
                  <v:path arrowok="t" textboxrect="0,0,9144,167640"/>
                </v:shape>
                <v:shape id="Shape 64345" o:spid="_x0000_s1033" style="position:absolute;top:11948;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KoewgAAANwAAAAPAAAAZHJzL2Rvd25yZXYueG1sRE/JasMw&#10;EL0X8g9iArk1cgN1UydKSAo2hZ6yHHKcWhPb1BoJS17y99Wh0OPj7dv9ZFoxUOcbywpelgkI4tLq&#10;hisF10v+vAbhA7LG1jIpeJCH/W72tMVM25FPNJxDJWII+wwV1CG4TEpf1mTQL60jjtzddgZDhF0l&#10;dYdjDDetXCVJKg02HBtqdPRRU/lz7o2Ct6J37y5pb6/52p3S76+jLIajUov5dNiACDSFf/Gf+1Mr&#10;SNO4Np6JR0DufgEAAP//AwBQSwECLQAUAAYACAAAACEA2+H2y+4AAACFAQAAEwAAAAAAAAAAAAAA&#10;AAAAAAAAW0NvbnRlbnRfVHlwZXNdLnhtbFBLAQItABQABgAIAAAAIQBa9CxbvwAAABUBAAALAAAA&#10;AAAAAAAAAAAAAB8BAABfcmVscy8ucmVsc1BLAQItABQABgAIAAAAIQDBrKoewgAAANwAAAAPAAAA&#10;AAAAAAAAAAAAAAcCAABkcnMvZG93bnJldi54bWxQSwUGAAAAAAMAAwC3AAAA9gIAAAAA&#10;" path="m,l9144,r,344424l,344424,,e" fillcolor="black" stroked="f" strokeweight="0">
                  <v:stroke miterlimit="83231f" joinstyle="miter"/>
                  <v:path arrowok="t" textboxrect="0,0,9144,344424"/>
                </v:shape>
                <v:shape id="Shape 64346" o:spid="_x0000_s1034" style="position:absolute;top:15392;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A+FxQAAANwAAAAPAAAAZHJzL2Rvd25yZXYueG1sRI9Ba8JA&#10;FITvBf/D8oTemo2Fpia6ihYMhZ7UHnp8Zp9JMPt2ya5J+u+7hUKPw8x8w6y3k+nEQL1vLStYJCkI&#10;4srqlmsFn+fD0xKED8gaO8uk4Js8bDezhzUW2o58pOEUahEh7AtU0ITgCil91ZBBn1hHHL2r7Q2G&#10;KPta6h7HCDedfE7TTBpsOS406Oitoep2uhsFr+Xd5S7tvl4OS3fMLh97WQ57pR7n024FItAU/sN/&#10;7XetIMty+D0Tj4Dc/AAAAP//AwBQSwECLQAUAAYACAAAACEA2+H2y+4AAACFAQAAEwAAAAAAAAAA&#10;AAAAAAAAAAAAW0NvbnRlbnRfVHlwZXNdLnhtbFBLAQItABQABgAIAAAAIQBa9CxbvwAAABUBAAAL&#10;AAAAAAAAAAAAAAAAAB8BAABfcmVscy8ucmVsc1BLAQItABQABgAIAAAAIQCu4A+FxQAAANwAAAAP&#10;AAAAAAAAAAAAAAAAAAcCAABkcnMvZG93bnJldi54bWxQSwUGAAAAAAMAAwC3AAAA+QIAAAAA&#10;" path="m,l9144,r,344424l,344424,,e" fillcolor="black" stroked="f" strokeweight="0">
                  <v:stroke miterlimit="83231f" joinstyle="miter"/>
                  <v:path arrowok="t" textboxrect="0,0,9144,344424"/>
                </v:shape>
                <v:shape id="Shape 64347" o:spid="_x0000_s1035" style="position:absolute;top:18836;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DFwgAAANwAAAAPAAAAZHJzL2Rvd25yZXYueG1sRE/LasJA&#10;FN0X/IfhCt3ViYVGjY6ihYRCV9ouXF4z1ySYuTNkJo/+fWdR6PJw3rvDZFoxUOcbywqWiwQEcWl1&#10;w5WC76/8ZQ3CB2SNrWVS8EMeDvvZ0w4zbUc+03AJlYgh7DNUUIfgMil9WZNBv7COOHJ32xkMEXaV&#10;1B2OMdy08jVJUmmw4dhQo6P3msrHpTcKVkXvNi5pr2/52p3T2+dJFsNJqef5dNyCCDSFf/Gf+0Mr&#10;SFdxfjwTj4Dc/wIAAP//AwBQSwECLQAUAAYACAAAACEA2+H2y+4AAACFAQAAEwAAAAAAAAAAAAAA&#10;AAAAAAAAW0NvbnRlbnRfVHlwZXNdLnhtbFBLAQItABQABgAIAAAAIQBa9CxbvwAAABUBAAALAAAA&#10;AAAAAAAAAAAAAB8BAABfcmVscy8ucmVsc1BLAQItABQABgAIAAAAIQC6AzDFwgAAANwAAAAPAAAA&#10;AAAAAAAAAAAAAAcCAABkcnMvZG93bnJldi54bWxQSwUGAAAAAAMAAwC3AAAA9gIAAAAA&#10;" path="m,l9144,r,344424l,344424,,e" fillcolor="black" stroked="f" strokeweight="0">
                  <v:stroke miterlimit="83231f" joinstyle="miter"/>
                  <v:path arrowok="t" textboxrect="0,0,9144,344424"/>
                </v:shape>
                <v:shape id="Shape 64348" o:spid="_x0000_s1036" style="position:absolute;top:22280;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VexQAAANwAAAAPAAAAZHJzL2Rvd25yZXYueG1sRI9Ba8JA&#10;FITvQv/D8gq96a4FE5u6ShWUQk9RDz2+Zl+T0OzbJbvG9N93C4LHYWa+YVab0XZioD60jjXMZwoE&#10;ceVMy7WG82k/XYIIEdlg55g0/FKAzfphssLCuCuXNBxjLRKEQ4Eamhh9IWWoGrIYZs4TJ+/b9RZj&#10;kn0tTY/XBLedfFYqkxZbTgsNeto1VP0cL1ZDfrj4F6+6z8V+6cvs62MrD8NW66fH8e0VRKQx3sO3&#10;9rvRkOVz+D+TjoBc/wEAAP//AwBQSwECLQAUAAYACAAAACEA2+H2y+4AAACFAQAAEwAAAAAAAAAA&#10;AAAAAAAAAAAAW0NvbnRlbnRfVHlwZXNdLnhtbFBLAQItABQABgAIAAAAIQBa9CxbvwAAABUBAAAL&#10;AAAAAAAAAAAAAAAAAB8BAABfcmVscy8ucmVsc1BLAQItABQABgAIAAAAIQDVT5VexQAAANwAAAAP&#10;AAAAAAAAAAAAAAAAAAcCAABkcnMvZG93bnJldi54bWxQSwUGAAAAAAMAAwC3AAAA+QIAAAAA&#10;" path="m,l9144,r,344424l,344424,,e" fillcolor="black" stroked="f" strokeweight="0">
                  <v:stroke miterlimit="83231f" joinstyle="miter"/>
                  <v:path arrowok="t" textboxrect="0,0,9144,344424"/>
                </v:shape>
                <v:shape id="Shape 64349" o:spid="_x0000_s1037" style="position:absolute;top:25725;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s2YxwAAANwAAAAPAAAAZHJzL2Rvd25yZXYueG1sRI9Ba8JA&#10;EIXvhf6HZQq9NZsEqm10FZEWKuhBU1p6G7JjEszOptmNxn/vCoLHx5v3vXnT+WAacaTO1ZYVJFEM&#10;griwuuZSwXf++fIGwnlkjY1lUnAmB/PZ48MUM21PvKXjzpciQNhlqKDyvs2kdEVFBl1kW+Lg7W1n&#10;0AfZlVJ3eApw08g0jkfSYM2hocKWlhUVh11vwhs/7vVPL5LN+rf/KPd58r9avqNSz0/DYgLC0+Dv&#10;x7f0l1YwGqdwHRMIIGcXAAAA//8DAFBLAQItABQABgAIAAAAIQDb4fbL7gAAAIUBAAATAAAAAAAA&#10;AAAAAAAAAAAAAABbQ29udGVudF9UeXBlc10ueG1sUEsBAi0AFAAGAAgAAAAhAFr0LFu/AAAAFQEA&#10;AAsAAAAAAAAAAAAAAAAAHwEAAF9yZWxzLy5yZWxzUEsBAi0AFAAGAAgAAAAhAIl2zZjHAAAA3AAA&#10;AA8AAAAAAAAAAAAAAAAABwIAAGRycy9kb3ducmV2LnhtbFBLBQYAAAAAAwADALcAAAD7AgAAAAA=&#10;" path="m,l9144,r,167640l,167640,,e" fillcolor="black" stroked="f" strokeweight="0">
                  <v:stroke miterlimit="83231f" joinstyle="miter"/>
                  <v:path arrowok="t" textboxrect="0,0,9144,167640"/>
                </v:shape>
                <v:shape id="Shape 64350" o:spid="_x0000_s1038" style="position:absolute;top:27401;width:91;height:1737;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CRxwAAANwAAAAPAAAAZHJzL2Rvd25yZXYueG1sRI9Ba8JA&#10;FITvgv9heUIvoptqiSV1lVKpleLFaMXja/aZBLNvY3ar8d93CwWPw8x8w0znranEhRpXWlbwOIxA&#10;EGdWl5wr2G3fB88gnEfWWFkmBTdyMJ91O1NMtL3yhi6pz0WAsEtQQeF9nUjpsoIMuqGtiYN3tI1B&#10;H2STS93gNcBNJUdRFEuDJYeFAmt6Kyg7pT9GwdcmHfHi/LRepKv9of+5/Nh+r1mph177+gLCU+vv&#10;4f/2SiuIJ2P4OxOOgJz9AgAA//8DAFBLAQItABQABgAIAAAAIQDb4fbL7gAAAIUBAAATAAAAAAAA&#10;AAAAAAAAAAAAAABbQ29udGVudF9UeXBlc10ueG1sUEsBAi0AFAAGAAgAAAAhAFr0LFu/AAAAFQEA&#10;AAsAAAAAAAAAAAAAAAAAHwEAAF9yZWxzLy5yZWxzUEsBAi0AFAAGAAgAAAAhAL6LUJHHAAAA3AAA&#10;AA8AAAAAAAAAAAAAAAAABwIAAGRycy9kb3ducmV2LnhtbFBLBQYAAAAAAwADALcAAAD7AgAAAAA=&#10;" path="m,l9144,r,173736l,173736,,e" fillcolor="black" stroked="f" strokeweight="0">
                  <v:stroke miterlimit="83231f" joinstyle="miter"/>
                  <v:path arrowok="t" textboxrect="0,0,9144,173736"/>
                </v:shape>
                <v:shape id="Shape 64351" o:spid="_x0000_s1039" style="position:absolute;top:29138;width:91;height:1677;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B3xwAAANwAAAAPAAAAZHJzL2Rvd25yZXYueG1sRI9LawJB&#10;EITvgv9haMFbnF0xPtYdRSSBBJJDVBRvzU7vA3d6Njujbv59JhDwWFTXV13pujO1uFHrKssK4lEE&#10;gjizuuJCwWH/+jQH4TyyxtoyKfghB+tVv5diou2dv+i284UIEHYJKii9bxIpXVaSQTeyDXHwctsa&#10;9EG2hdQt3gPc1HIcRVNpsOLQUGJD25Kyy+5qwhtH93zWm/jz43R9KfJ9/P2+XaBSw0G3WYLw1PnH&#10;8X/6TSuYzibwNyYQQK5+AQAA//8DAFBLAQItABQABgAIAAAAIQDb4fbL7gAAAIUBAAATAAAAAAAA&#10;AAAAAAAAAAAAAABbQ29udGVudF9UeXBlc10ueG1sUEsBAi0AFAAGAAgAAAAhAFr0LFu/AAAAFQEA&#10;AAsAAAAAAAAAAAAAAAAAHwEAAF9yZWxzLy5yZWxzUEsBAi0AFAAGAAgAAAAhAGnT8HfHAAAA3AAA&#10;AA8AAAAAAAAAAAAAAAAABwIAAGRycy9kb3ducmV2LnhtbFBLBQYAAAAAAwADALcAAAD7AgAAAAA=&#10;" path="m,l9144,r,167640l,167640,,e" fillcolor="black" stroked="f" strokeweight="0">
                  <v:stroke miterlimit="83231f" joinstyle="miter"/>
                  <v:path arrowok="t" textboxrect="0,0,9144,167640"/>
                </v:shape>
                <v:shape id="Shape 64352" o:spid="_x0000_s1040" style="position:absolute;top:30815;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JNdxAAAANwAAAAPAAAAZHJzL2Rvd25yZXYueG1sRI9Pi8Iw&#10;FMTvwn6H8Ba8abqCVatRVkER9uSfg8dn87Yt27yEJtb67c2C4HGYmd8wi1VnatFS4yvLCr6GCQji&#10;3OqKCwXn03YwBeEDssbaMil4kIfV8qO3wEzbOx+oPYZCRAj7DBWUIbhMSp+XZNAPrSOO3q9tDIYo&#10;m0LqBu8Rbmo5SpJUGqw4LpToaFNS/ne8GQWT3c3NXFJfxtupO6TXn7XctWul+p/d9xxEoC68w6/2&#10;XitIJ2P4PxOPgFw+AQAA//8DAFBLAQItABQABgAIAAAAIQDb4fbL7gAAAIUBAAATAAAAAAAAAAAA&#10;AAAAAAAAAABbQ29udGVudF9UeXBlc10ueG1sUEsBAi0AFAAGAAgAAAAhAFr0LFu/AAAAFQEAAAsA&#10;AAAAAAAAAAAAAAAAHwEAAF9yZWxzLy5yZWxzUEsBAi0AFAAGAAgAAAAhAKp0k13EAAAA3AAAAA8A&#10;AAAAAAAAAAAAAAAABwIAAGRycy9kb3ducmV2LnhtbFBLBQYAAAAAAwADALcAAAD4AgAAAAA=&#10;" path="m,l9144,r,344424l,344424,,e" fillcolor="black" stroked="f" strokeweight="0">
                  <v:stroke miterlimit="83231f" joinstyle="miter"/>
                  <v:path arrowok="t" textboxrect="0,0,9144,344424"/>
                </v:shape>
                <v:shape id="Shape 64353" o:spid="_x0000_s1041" style="position:absolute;top:34259;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0qxQAAANwAAAAPAAAAZHJzL2Rvd25yZXYueG1sRI9Ba8JA&#10;FITvhf6H5RV6q5sWjDG6ShUMQk+JPfT4zD6T0OzbJbvG9N+7hUKPw8x8w6y3k+nFSIPvLCt4nSUg&#10;iGurO24UfJ4OLxkIH5A19pZJwQ952G4eH9aYa3vjksYqNCJC2OeooA3B5VL6uiWDfmYdcfQudjAY&#10;ohwaqQe8Rbjp5VuSpNJgx3GhRUf7lurv6moULIqrW7qk/5ofMlem54+dLMadUs9P0/sKRKAp/If/&#10;2ketIF2k8HsmHgG5uQMAAP//AwBQSwECLQAUAAYACAAAACEA2+H2y+4AAACFAQAAEwAAAAAAAAAA&#10;AAAAAAAAAAAAW0NvbnRlbnRfVHlwZXNdLnhtbFBLAQItABQABgAIAAAAIQBa9CxbvwAAABUBAAAL&#10;AAAAAAAAAAAAAAAAAB8BAABfcmVscy8ucmVsc1BLAQItABQABgAIAAAAIQBapg0qxQAAANwAAAAP&#10;AAAAAAAAAAAAAAAAAAcCAABkcnMvZG93bnJldi54bWxQSwUGAAAAAAMAAwC3AAAA+QIAAAAA&#10;" path="m,l9144,r,344424l,344424,,e" fillcolor="black" stroked="f" strokeweight="0">
                  <v:stroke miterlimit="83231f" joinstyle="miter"/>
                  <v:path arrowok="t" textboxrect="0,0,9144,344424"/>
                </v:shape>
                <v:shape id="Shape 64354" o:spid="_x0000_s1042" style="position:absolute;top:37703;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HYDxAAAANwAAAAPAAAAZHJzL2Rvd25yZXYueG1sRI9Ba8JA&#10;FITvQv/D8gRvdaOCkegqVilIb0YpPT6yz000+zZktxr99V2h4HGYmW+YxaqztbhS6yvHCkbDBARx&#10;4XTFRsHx8Pk+A+EDssbaMSm4k4fV8q23wEy7G+/pmgcjIoR9hgrKEJpMSl+UZNEPXUMcvZNrLYYo&#10;WyN1i7cIt7UcJ8lUWqw4LpTY0Kak4pL/WgX5x/jcucno/p2ezU+1e5ivyXat1KDfrecgAnXhFf5v&#10;77SCaZrC80w8AnL5BwAA//8DAFBLAQItABQABgAIAAAAIQDb4fbL7gAAAIUBAAATAAAAAAAAAAAA&#10;AAAAAAAAAABbQ29udGVudF9UeXBlc10ueG1sUEsBAi0AFAAGAAgAAAAhAFr0LFu/AAAAFQEAAAsA&#10;AAAAAAAAAAAAAAAAHwEAAF9yZWxzLy5yZWxzUEsBAi0AFAAGAAgAAAAhAIUwdgPEAAAA3AAAAA8A&#10;AAAAAAAAAAAAAAAABwIAAGRycy9kb3ducmV2LnhtbFBLBQYAAAAAAwADALcAAAD4AgAAAAA=&#10;" path="m,l9144,r,170688l,170688,,e" fillcolor="black" stroked="f" strokeweight="0">
                  <v:stroke miterlimit="83231f" joinstyle="miter"/>
                  <v:path arrowok="t" textboxrect="0,0,9144,170688"/>
                </v:shape>
                <v:shape id="Shape 64355" o:spid="_x0000_s1043" style="position:absolute;top:3941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TzDwgAAANwAAAAPAAAAZHJzL2Rvd25yZXYueG1sRE/LasJA&#10;FN0X/IfhCt3ViYVGjY6ihYRCV9ouXF4z1ySYuTNkJo/+fWdR6PJw3rvDZFoxUOcbywqWiwQEcWl1&#10;w5WC76/8ZQ3CB2SNrWVS8EMeDvvZ0w4zbUc+03AJlYgh7DNUUIfgMil9WZNBv7COOHJ32xkMEXaV&#10;1B2OMdy08jVJUmmw4dhQo6P3msrHpTcKVkXvNi5pr2/52p3T2+dJFsNJqef5dNyCCDSFf/Gf+0Mr&#10;SFdxbTwTj4Dc/wIAAP//AwBQSwECLQAUAAYACAAAACEA2+H2y+4AAACFAQAAEwAAAAAAAAAAAAAA&#10;AAAAAAAAW0NvbnRlbnRfVHlwZXNdLnhtbFBLAQItABQABgAIAAAAIQBa9CxbvwAAABUBAAALAAAA&#10;AAAAAAAAAAAAAB8BAABfcmVscy8ucmVsc1BLAQItABQABgAIAAAAIQBEdTzDwgAAANwAAAAPAAAA&#10;AAAAAAAAAAAAAAcCAABkcnMvZG93bnJldi54bWxQSwUGAAAAAAMAAwC3AAAA9gIAAAAA&#10;" path="m,l9144,r,344424l,344424,,e" fillcolor="black" stroked="f" strokeweight="0">
                  <v:stroke miterlimit="83231f" joinstyle="miter"/>
                  <v:path arrowok="t" textboxrect="0,0,9144,344424"/>
                </v:shape>
                <v:shape id="Shape 64356" o:spid="_x0000_s1044" style="position:absolute;top:42854;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0fqxgAAANwAAAAPAAAAZHJzL2Rvd25yZXYueG1sRI9Pa8JA&#10;FMTvhX6H5RV6azYq+Cd1E9RSkN5MRXp8ZJ+baPZtyG419tN3C0KPw8z8hlkWg23FhXrfOFYwSlIQ&#10;xJXTDRsF+8/3lzkIH5A1to5JwY08FPnjwxIz7a68o0sZjIgQ9hkqqEPoMil9VZNFn7iOOHpH11sM&#10;UfZG6h6vEW5bOU7TqbTYcFyosaNNTdW5/LYKyvX4NLjJ6HaYncxXs/0xH5O3lVLPT8PqFUSgIfyH&#10;7+2tVjCdLeDvTDwCMv8FAAD//wMAUEsBAi0AFAAGAAgAAAAhANvh9svuAAAAhQEAABMAAAAAAAAA&#10;AAAAAAAAAAAAAFtDb250ZW50X1R5cGVzXS54bWxQSwECLQAUAAYACAAAACEAWvQsW78AAAAVAQAA&#10;CwAAAAAAAAAAAAAAAAAfAQAAX3JlbHMvLnJlbHNQSwECLQAUAAYACAAAACEAm+NH6sYAAADcAAAA&#10;DwAAAAAAAAAAAAAAAAAHAgAAZHJzL2Rvd25yZXYueG1sUEsFBgAAAAADAAMAtwAAAPoCAAAAAA==&#10;" path="m,l9144,r,170688l,170688,,e" fillcolor="black" stroked="f" strokeweight="0">
                  <v:stroke miterlimit="83231f" joinstyle="miter"/>
                  <v:path arrowok="t" textboxrect="0,0,9144,170688"/>
                </v:shape>
                <v:shape id="Shape 64357" o:spid="_x0000_s1045" style="position:absolute;top:44561;width:91;height:1677;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YZTxQAAANwAAAAPAAAAZHJzL2Rvd25yZXYueG1sRI/BasJA&#10;EIbvhb7DMgVvdROhoqmriChUsIeqKN6G7JiEZmdjdtX49p1DwePwz//NN5NZ52p1ozZUng2k/QQU&#10;ce5txYWB/W71PgIVIrLF2jMZeFCA2fT1ZYKZ9Xf+ods2FkogHDI0UMbYZFqHvCSHoe8bYsnOvnUY&#10;ZWwLbVu8C9zVepAkQ+2wYrlQYkOLkvLf7dWJxiF8nOw8/d4cr8vivEsv68UYjem9dfNPUJG6+Fz+&#10;b39ZA8OR6MszQgA9/QMAAP//AwBQSwECLQAUAAYACAAAACEA2+H2y+4AAACFAQAAEwAAAAAAAAAA&#10;AAAAAAAAAAAAW0NvbnRlbnRfVHlwZXNdLnhtbFBLAQItABQABgAIAAAAIQBa9CxbvwAAABUBAAAL&#10;AAAAAAAAAAAAAAAAAB8BAABfcmVscy8ucmVsc1BLAQItABQABgAIAAAAIQAjPYZTxQAAANwAAAAP&#10;AAAAAAAAAAAAAAAAAAcCAABkcnMvZG93bnJldi54bWxQSwUGAAAAAAMAAwC3AAAA+QIAAAAA&#10;" path="m,l9144,r,167640l,167640,,e" fillcolor="black" stroked="f" strokeweight="0">
                  <v:stroke miterlimit="83231f" joinstyle="miter"/>
                  <v:path arrowok="t" textboxrect="0,0,9144,167640"/>
                </v:shape>
                <v:shape id="Shape 64358" o:spid="_x0000_s1046" style="position:absolute;top:46238;width:91;height:1737;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BtaxwAAANwAAAAPAAAAZHJzL2Rvd25yZXYueG1sRI9Ba8JA&#10;FITvBf/D8oReSrNRikh0I0VpK8WLiRWPz+xrEsy+TbNbTf99VxA8DjPzDTNf9KYRZ+pcbVnBKIpB&#10;EBdW11wq2OVvz1MQziNrbCyTgj9ysEgHD3NMtL3wls6ZL0WAsEtQQeV9m0jpiooMusi2xMH7tp1B&#10;H2RXSt3hJcBNI8dxPJEGaw4LFba0rKg4Zb9Gwdc2G/Pq52Wzytb7w9Pn+0d+3LBSj8P+dQbCU+/v&#10;4Vt7rRVMpiO4nglHQKb/AAAA//8DAFBLAQItABQABgAIAAAAIQDb4fbL7gAAAIUBAAATAAAAAAAA&#10;AAAAAAAAAAAAAABbQ29udGVudF9UeXBlc10ueG1sUEsBAi0AFAAGAAgAAAAhAFr0LFu/AAAAFQEA&#10;AAsAAAAAAAAAAAAAAAAAHwEAAF9yZWxzLy5yZWxzUEsBAi0AFAAGAAgAAAAhABTAG1rHAAAA3AAA&#10;AA8AAAAAAAAAAAAAAAAABwIAAGRycy9kb3ducmV2LnhtbFBLBQYAAAAAAwADALcAAAD7AgAAAAA=&#10;" path="m,l9144,r,173736l,173736,,e" fillcolor="black" stroked="f" strokeweight="0">
                  <v:stroke miterlimit="83231f" joinstyle="miter"/>
                  <v:path arrowok="t" textboxrect="0,0,9144,173736"/>
                </v:shape>
                <v:shape id="Shape 64359" o:spid="_x0000_s1047" style="position:absolute;top:47975;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9FtxAAAANwAAAAPAAAAZHJzL2Rvd25yZXYueG1sRI/RasJA&#10;FETfC/7DcoW+1Y0KQaKrqBAVCpaqH3DNXpNo9m7YXTX9+65Q6OMwM2eY2aIzjXiQ87VlBcNBAoK4&#10;sLrmUsHpmH9MQPiArLGxTAp+yMNi3nubYabtk7/pcQiliBD2GSqoQmgzKX1RkUE/sC1x9C7WGQxR&#10;ulJqh88IN40cJUkqDdYcFypsaV1RcTvcjQL+HLvmej5fT8fVdu/zzWWXp19Kvfe75RREoC78h//a&#10;O60gnYzgdSYeATn/BQAA//8DAFBLAQItABQABgAIAAAAIQDb4fbL7gAAAIUBAAATAAAAAAAAAAAA&#10;AAAAAAAAAABbQ29udGVudF9UeXBlc10ueG1sUEsBAi0AFAAGAAgAAAAhAFr0LFu/AAAAFQEAAAsA&#10;AAAAAAAAAAAAAAAAHwEAAF9yZWxzLy5yZWxzUEsBAi0AFAAGAAgAAAAhABnT0W3EAAAA3AAAAA8A&#10;AAAAAAAAAAAAAAAABwIAAGRycy9kb3ducmV2LnhtbFBLBQYAAAAAAwADALcAAAD4AgAAAAA=&#10;" path="m,l9144,r,341376l,341376,,e" fillcolor="black" stroked="f" strokeweight="0">
                  <v:stroke miterlimit="83231f" joinstyle="miter"/>
                  <v:path arrowok="t" textboxrect="0,0,9144,341376"/>
                </v:shape>
                <v:shape id="Shape 64360" o:spid="_x0000_s1048" style="position:absolute;top:51389;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6VxAAAANwAAAAPAAAAZHJzL2Rvd25yZXYueG1sRI9Ba8JA&#10;FITvBf/D8gRvdaPSGFNXUUEp9KT20OMz+5oEs2+X7Brjv+8WCh6HmfmGWa5704iOWl9bVjAZJyCI&#10;C6trLhV8nfevGQgfkDU2lknBgzysV4OXJeba3vlI3SmUIkLY56igCsHlUvqiIoN+bB1x9H5sazBE&#10;2ZZSt3iPcNPIaZKk0mDNcaFCR7uKiuvpZhTMDze3cEnz/bbP3DG9fG7lodsqNRr2m3cQgfrwDP+3&#10;P7SCNJvB35l4BOTqFwAA//8DAFBLAQItABQABgAIAAAAIQDb4fbL7gAAAIUBAAATAAAAAAAAAAAA&#10;AAAAAAAAAABbQ29udGVudF9UeXBlc10ueG1sUEsBAi0AFAAGAAgAAAAhAFr0LFu/AAAAFQEAAAsA&#10;AAAAAAAAAAAAAAAAHwEAAF9yZWxzLy5yZWxzUEsBAi0AFAAGAAgAAAAhAH8E3pXEAAAA3AAAAA8A&#10;AAAAAAAAAAAAAAAABwIAAGRycy9kb3ducmV2LnhtbFBLBQYAAAAAAwADALcAAAD4AgAAAAA=&#10;" path="m,l9144,r,344424l,344424,,e" fillcolor="black" stroked="f" strokeweight="0">
                  <v:stroke miterlimit="83231f" joinstyle="miter"/>
                  <v:path arrowok="t" textboxrect="0,0,9144,344424"/>
                </v:shape>
                <v:shape id="Shape 64361" o:spid="_x0000_s1049" style="position:absolute;top:54833;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5hTxgAAANwAAAAPAAAAZHJzL2Rvd25yZXYueG1sRI9Ba8JA&#10;FITvQv/D8gq9mU20WEldJbUUpDdjKT0+sq+b2OzbkF01+uvdguBxmJlvmMVqsK04Uu8bxwqyJAVB&#10;XDndsFHwtfsYz0H4gKyxdUwKzuRhtXwYLTDX7sRbOpbBiAhhn6OCOoQul9JXNVn0ieuIo/freosh&#10;yt5I3eMpwm0rJ2k6kxYbjgs1drSuqforD1ZB+TbZD26anb9f9uan2VzM5/S9UOrpcSheQQQawj18&#10;a2+0gtn8Gf7PxCMgl1cAAAD//wMAUEsBAi0AFAAGAAgAAAAhANvh9svuAAAAhQEAABMAAAAAAAAA&#10;AAAAAAAAAAAAAFtDb250ZW50X1R5cGVzXS54bWxQSwECLQAUAAYACAAAACEAWvQsW78AAAAVAQAA&#10;CwAAAAAAAAAAAAAAAAAfAQAAX3JlbHMvLnJlbHNQSwECLQAUAAYACAAAACEAQDeYU8YAAADcAAAA&#10;DwAAAAAAAAAAAAAAAAAHAgAAZHJzL2Rvd25yZXYueG1sUEsFBgAAAAADAAMAtwAAAPoCAAAAAA==&#10;" path="m,l9144,r,170688l,170688,,e" fillcolor="black" stroked="f" strokeweight="0">
                  <v:stroke miterlimit="83231f" joinstyle="miter"/>
                  <v:path arrowok="t" textboxrect="0,0,9144,170688"/>
                </v:shape>
                <v:shape id="Shape 64362" o:spid="_x0000_s1050" style="position:absolute;top:5654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eN6xAAAANwAAAAPAAAAZHJzL2Rvd25yZXYueG1sRI9Pi8Iw&#10;FMTvC36H8IS9ramC3VqNogvKwp78c/D4bJ5tsXkJTaz125uFhT0OM/MbZrHqTSM6an1tWcF4lIAg&#10;LqyuuVRwOm4/MhA+IGtsLJOCJ3lYLQdvC8y1ffCeukMoRYSwz1FBFYLLpfRFRQb9yDri6F1tazBE&#10;2ZZSt/iIcNPISZKk0mDNcaFCR18VFbfD3Sj43N3dzCXNebrN3D69/Gzkrtso9T7s13MQgfrwH/5r&#10;f2sFaTaF3zPxCMjlCwAA//8DAFBLAQItABQABgAIAAAAIQDb4fbL7gAAAIUBAAATAAAAAAAAAAAA&#10;AAAAAAAAAABbQ29udGVudF9UeXBlc10ueG1sUEsBAi0AFAAGAAgAAAAhAFr0LFu/AAAAFQEAAAsA&#10;AAAAAAAAAAAAAAAAHwEAAF9yZWxzLy5yZWxzUEsBAi0AFAAGAAgAAAAhAJ+h43rEAAAA3AAAAA8A&#10;AAAAAAAAAAAAAAAABwIAAGRycy9kb3ducmV2LnhtbFBLBQYAAAAAAwADALcAAAD4AgAAAAA=&#10;" path="m,l9144,r,344424l,344424,,e" fillcolor="black" stroked="f" strokeweight="0">
                  <v:stroke miterlimit="83231f" joinstyle="miter"/>
                  <v:path arrowok="t" textboxrect="0,0,9144,344424"/>
                </v:shape>
                <v:shape id="Shape 64363" o:spid="_x0000_s1051" style="position:absolute;top:59984;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aO/xQAAANwAAAAPAAAAZHJzL2Rvd25yZXYueG1sRI9Pi8Iw&#10;FMTvC36H8IS9aapCla5R/MOC7M26LHt8NM+02ryUJmrdT28EYY/DzPyGmS87W4srtb5yrGA0TEAQ&#10;F05XbBR8Hz4HMxA+IGusHZOCO3lYLnpvc8y0u/GernkwIkLYZ6igDKHJpPRFSRb90DXE0Tu61mKI&#10;sjVSt3iLcFvLcZKk0mLFcaHEhjYlFef8YhXk6/Gpc5PR/Wd6Mr/V7s98TbYrpd773eoDRKAu/Idf&#10;7Z1WkM5SeJ6JR0AuHgAAAP//AwBQSwECLQAUAAYACAAAACEA2+H2y+4AAACFAQAAEwAAAAAAAAAA&#10;AAAAAAAAAAAAW0NvbnRlbnRfVHlwZXNdLnhtbFBLAQItABQABgAIAAAAIQBa9CxbvwAAABUBAAAL&#10;AAAAAAAAAAAAAAAAAB8BAABfcmVscy8ucmVsc1BLAQItABQABgAIAAAAIQDfqaO/xQAAANwAAAAP&#10;AAAAAAAAAAAAAAAAAAcCAABkcnMvZG93bnJldi54bWxQSwUGAAAAAAMAAwC3AAAA+QIAAAAA&#10;" path="m,l9144,r,170688l,170688,,e" fillcolor="black" stroked="f" strokeweight="0">
                  <v:stroke miterlimit="83231f" joinstyle="miter"/>
                  <v:path arrowok="t" textboxrect="0,0,9144,170688"/>
                </v:shape>
                <v:shape id="Shape 64364" o:spid="_x0000_s1052" style="position:absolute;top:61691;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QYkxgAAANwAAAAPAAAAZHJzL2Rvd25yZXYueG1sRI9Ba8JA&#10;FITvBf/D8gq9NRsVNKSuoi1C6M20iMdH9nUTm30bsqsm/fVdodDjMDPfMKvNYFtxpd43jhVMkxQE&#10;ceV0w0bB58f+OQPhA7LG1jEpGMnDZj15WGGu3Y0PdC2DERHCPkcFdQhdLqWvarLoE9cRR+/L9RZD&#10;lL2RusdbhNtWztJ0IS02HBdq7Oi1puq7vFgF5W52Htx8Oh6XZ3Nqih/zPn/bKvX0OGxfQAQawn/4&#10;r11oBYtsCfcz8QjI9S8AAAD//wMAUEsBAi0AFAAGAAgAAAAhANvh9svuAAAAhQEAABMAAAAAAAAA&#10;AAAAAAAAAAAAAFtDb250ZW50X1R5cGVzXS54bWxQSwECLQAUAAYACAAAACEAWvQsW78AAAAVAQAA&#10;CwAAAAAAAAAAAAAAAAAfAQAAX3JlbHMvLnJlbHNQSwECLQAUAAYACAAAACEAsOUGJMYAAADcAAAA&#10;DwAAAAAAAAAAAAAAAAAHAgAAZHJzL2Rvd25yZXYueG1sUEsFBgAAAAADAAMAtwAAAPoCAAAAAA==&#10;" path="m,l9144,r,170688l,170688,,e" fillcolor="black" stroked="f" strokeweight="0">
                  <v:stroke miterlimit="83231f" joinstyle="miter"/>
                  <v:path arrowok="t" textboxrect="0,0,9144,170688"/>
                </v:shape>
                <v:shape id="Shape 64365" o:spid="_x0000_s1053" style="position:absolute;top:63398;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pJWwwAAANwAAAAPAAAAZHJzL2Rvd25yZXYueG1sRE/LasJA&#10;FN0X/IfhFtw1kyhYSTMGHwjSXdMiLi+Z20ls5k7IjBr9+s6i0OXhvItytJ240uBbxwqyJAVBXDvd&#10;slHw9bl/WYLwAVlj55gU3MlDuZo8FZhrd+MPulbBiBjCPkcFTQh9LqWvG7LoE9cTR+7bDRZDhIOR&#10;esBbDLednKXpQlpsOTY02NO2ofqnulgF1WZ2Ht08ux9fz+bUHh7mfb5bKzV9HtdvIAKN4V/85z5o&#10;BYtlXBvPxCMgV78AAAD//wMAUEsBAi0AFAAGAAgAAAAhANvh9svuAAAAhQEAABMAAAAAAAAAAAAA&#10;AAAAAAAAAFtDb250ZW50X1R5cGVzXS54bWxQSwECLQAUAAYACAAAACEAWvQsW78AAAAVAQAACwAA&#10;AAAAAAAAAAAAAAAfAQAAX3JlbHMvLnJlbHNQSwECLQAUAAYACAAAACEAwXqSVsMAAADcAAAADwAA&#10;AAAAAAAAAAAAAAAHAgAAZHJzL2Rvd25yZXYueG1sUEsFBgAAAAADAAMAtwAAAPcCAAAAAA==&#10;" path="m,l9144,r,170688l,170688,,e" fillcolor="black" stroked="f" strokeweight="0">
                  <v:stroke miterlimit="83231f" joinstyle="miter"/>
                  <v:path arrowok="t" textboxrect="0,0,9144,170688"/>
                </v:shape>
                <v:shape id="Shape 64366" o:spid="_x0000_s1054" style="position:absolute;top:65105;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0McxQAAANwAAAAPAAAAZHJzL2Rvd25yZXYueG1sRI/RasJA&#10;FETfC/7DcgXfdGMLQaOraCGtILRU/YBr9ppEs3fD7qrp37sFoY/DzJxh5svONOJGzteWFYxHCQji&#10;wuqaSwWHfT6cgPABWWNjmRT8koflovcyx0zbO//QbRdKESHsM1RQhdBmUvqiIoN+ZFvi6J2sMxii&#10;dKXUDu8Rbhr5miSpNFhzXKiwpfeKisvuahTw9s015+PxfNivP798/nHa5Om3UoN+t5qBCNSF//Cz&#10;vdEK0skU/s7EIyAXDwAAAP//AwBQSwECLQAUAAYACAAAACEA2+H2y+4AAACFAQAAEwAAAAAAAAAA&#10;AAAAAAAAAAAAW0NvbnRlbnRfVHlwZXNdLnhtbFBLAQItABQABgAIAAAAIQBa9CxbvwAAABUBAAAL&#10;AAAAAAAAAAAAAAAAAB8BAABfcmVscy8ucmVsc1BLAQItABQABgAIAAAAIQAXd0McxQAAANwAAAAP&#10;AAAAAAAAAAAAAAAAAAcCAABkcnMvZG93bnJldi54bWxQSwUGAAAAAAMAAwC3AAAA+QIAAAAA&#10;" path="m,l9144,r,341376l,341376,,e" fillcolor="black" stroked="f" strokeweight="0">
                  <v:stroke miterlimit="83231f" joinstyle="miter"/>
                  <v:path arrowok="t" textboxrect="0,0,9144,341376"/>
                </v:shape>
                <v:shape id="Shape 64367" o:spid="_x0000_s1055" style="position:absolute;top:68519;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9Y/wgAAANwAAAAPAAAAZHJzL2Rvd25yZXYueG1sRE89a8Mw&#10;EN0D/Q/iCt0SuYU6iRMlNAWbQic7GTperYttap2Epdjuv6+GQsbH+94fZ9OLkQbfWVbwvEpAENdW&#10;d9wouJzz5QaED8gae8uk4Jc8HA8Piz1m2k5c0liFRsQQ9hkqaENwmZS+bsmgX1lHHLmrHQyGCIdG&#10;6gGnGG56+ZIkqTTYcWxo0dF7S/VPdTMK1sXNbV3Sf73mG1em358nWYwnpZ4e57cdiEBzuIv/3R9a&#10;QbqN8+OZeATk4Q8AAP//AwBQSwECLQAUAAYACAAAACEA2+H2y+4AAACFAQAAEwAAAAAAAAAAAAAA&#10;AAAAAAAAW0NvbnRlbnRfVHlwZXNdLnhtbFBLAQItABQABgAIAAAAIQBa9CxbvwAAABUBAAALAAAA&#10;AAAAAAAAAAAAAB8BAABfcmVscy8ucmVsc1BLAQItABQABgAIAAAAIQAKD9Y/wgAAANwAAAAPAAAA&#10;AAAAAAAAAAAAAAcCAABkcnMvZG93bnJldi54bWxQSwUGAAAAAAMAAwC3AAAA9gIAAAAA&#10;" path="m,l9144,r,344424l,344424,,e" fillcolor="black" stroked="f" strokeweight="0">
                  <v:stroke miterlimit="83231f" joinstyle="miter"/>
                  <v:path arrowok="t" textboxrect="0,0,9144,344424"/>
                </v:shape>
                <v:shape id="Shape 64368" o:spid="_x0000_s1056" style="position:absolute;top:71963;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a0WxQAAANwAAAAPAAAAZHJzL2Rvd25yZXYueG1sRI9Ba8JA&#10;FITvQv/D8gq96SYKVqOrWEtBejOKeHxkn5vY7NuQXTX213eFgsdhZr5h5svO1uJKra8cK0gHCQji&#10;wumKjYL97qs/AeEDssbaMSm4k4fl4qU3x0y7G2/pmgcjIoR9hgrKEJpMSl+UZNEPXEMcvZNrLYYo&#10;WyN1i7cIt7UcJslYWqw4LpTY0Lqk4ie/WAX5x/DcuVF6P7yfzbHa/Jrv0edKqbfXbjUDEagLz/B/&#10;e6MVjKcpPM7EIyAXfwAAAP//AwBQSwECLQAUAAYACAAAACEA2+H2y+4AAACFAQAAEwAAAAAAAAAA&#10;AAAAAAAAAAAAW0NvbnRlbnRfVHlwZXNdLnhtbFBLAQItABQABgAIAAAAIQBa9CxbvwAAABUBAAAL&#10;AAAAAAAAAAAAAAAAAB8BAABfcmVscy8ucmVsc1BLAQItABQABgAIAAAAIQDVma0WxQAAANwAAAAP&#10;AAAAAAAAAAAAAAAAAAcCAABkcnMvZG93bnJldi54bWxQSwUGAAAAAAMAAwC3AAAA+QIAAAAA&#10;" path="m,l9144,r,170688l,170688,,e" fillcolor="black" stroked="f" strokeweight="0">
                  <v:stroke miterlimit="83231f" joinstyle="miter"/>
                  <v:path arrowok="t" textboxrect="0,0,9144,170688"/>
                </v:shape>
                <v:shape id="Shape 64369" o:spid="_x0000_s1057" style="position:absolute;top:7367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e3TxAAAANwAAAAPAAAAZHJzL2Rvd25yZXYueG1sRI9Pi8Iw&#10;FMTvwn6H8Ba8abqCVatR1gVF8OSfwx7fNs+2bPMSmljrtzeC4HGYmd8wi1VnatFS4yvLCr6GCQji&#10;3OqKCwXn02YwBeEDssbaMim4k4fV8qO3wEzbGx+oPYZCRAj7DBWUIbhMSp+XZNAPrSOO3sU2BkOU&#10;TSF1g7cIN7UcJUkqDVYcF0p09FNS/n+8GgWT7dXNXFL/jjdTd0j/9mu5bddK9T+77zmIQF14h1/t&#10;nVaQzkbwPBOPgFw+AAAA//8DAFBLAQItABQABgAIAAAAIQDb4fbL7gAAAIUBAAATAAAAAAAAAAAA&#10;AAAAAAAAAABbQ29udGVudF9UeXBlc10ueG1sUEsBAi0AFAAGAAgAAAAhAFr0LFu/AAAAFQEAAAsA&#10;AAAAAAAAAAAAAAAAHwEAAF9yZWxzLy5yZWxzUEsBAi0AFAAGAAgAAAAhAJWR7dPEAAAA3AAAAA8A&#10;AAAAAAAAAAAAAAAABwIAAGRycy9kb3ducmV2LnhtbFBLBQYAAAAAAwADALcAAAD4AgAAAAA=&#10;" path="m,l9144,r,344424l,344424,,e" fillcolor="black" stroked="f" strokeweight="0">
                  <v:stroke miterlimit="83231f" joinstyle="miter"/>
                  <v:path arrowok="t" textboxrect="0,0,9144,344424"/>
                </v:shape>
                <w10:wrap type="square" anchorx="page" anchory="page"/>
              </v:group>
            </w:pict>
          </mc:Fallback>
        </mc:AlternateContent>
      </w:r>
      <w:r>
        <w:rPr>
          <w:rFonts w:ascii="Times New Roman" w:eastAsia="Times New Roman" w:hAnsi="Times New Roman" w:cs="Times New Roman"/>
          <w:b/>
          <w:color w:val="808080"/>
          <w:sz w:val="23"/>
          <w:u w:val="single" w:color="808080"/>
        </w:rPr>
        <w:t>Answer : a</w:t>
      </w:r>
      <w:r>
        <w:rPr>
          <w:rFonts w:ascii="Times New Roman" w:eastAsia="Times New Roman" w:hAnsi="Times New Roman" w:cs="Times New Roman"/>
          <w:color w:val="808080"/>
          <w:sz w:val="23"/>
        </w:rPr>
        <w:t xml:space="preserve"> </w:t>
      </w:r>
    </w:p>
    <w:p w14:paraId="6D7EB342"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Q23. The discussing sharing of a communication satellite by many geographically</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dispersed Earth station, DAMA means</w:t>
      </w:r>
      <w:r>
        <w:rPr>
          <w:rFonts w:ascii="Times New Roman" w:eastAsia="Times New Roman" w:hAnsi="Times New Roman" w:cs="Times New Roman"/>
          <w:color w:val="808080"/>
          <w:sz w:val="23"/>
        </w:rPr>
        <w:t xml:space="preserve"> </w:t>
      </w:r>
    </w:p>
    <w:p w14:paraId="30AFD1C8" w14:textId="77777777" w:rsidR="00D81ABB" w:rsidRDefault="00D81ABB" w:rsidP="00D81ABB">
      <w:pPr>
        <w:numPr>
          <w:ilvl w:val="0"/>
          <w:numId w:val="943"/>
        </w:numPr>
        <w:spacing w:after="15" w:line="247" w:lineRule="auto"/>
        <w:ind w:hanging="245"/>
        <w:jc w:val="both"/>
      </w:pPr>
      <w:r>
        <w:rPr>
          <w:rFonts w:ascii="Times New Roman" w:eastAsia="Times New Roman" w:hAnsi="Times New Roman" w:cs="Times New Roman"/>
          <w:color w:val="808080"/>
          <w:sz w:val="23"/>
          <w:u w:val="single" w:color="808080"/>
        </w:rPr>
        <w:t>Demand-Assigned Multiple Access</w:t>
      </w:r>
      <w:r>
        <w:rPr>
          <w:rFonts w:ascii="Times New Roman" w:eastAsia="Times New Roman" w:hAnsi="Times New Roman" w:cs="Times New Roman"/>
          <w:color w:val="808080"/>
          <w:sz w:val="23"/>
        </w:rPr>
        <w:t xml:space="preserve"> </w:t>
      </w:r>
    </w:p>
    <w:p w14:paraId="640FA139" w14:textId="77777777" w:rsidR="00D81ABB" w:rsidRDefault="00D81ABB" w:rsidP="00D81ABB">
      <w:pPr>
        <w:numPr>
          <w:ilvl w:val="0"/>
          <w:numId w:val="943"/>
        </w:numPr>
        <w:spacing w:after="15" w:line="247" w:lineRule="auto"/>
        <w:ind w:hanging="245"/>
        <w:jc w:val="both"/>
      </w:pPr>
      <w:r>
        <w:rPr>
          <w:rFonts w:ascii="Times New Roman" w:eastAsia="Times New Roman" w:hAnsi="Times New Roman" w:cs="Times New Roman"/>
          <w:color w:val="808080"/>
          <w:sz w:val="23"/>
          <w:u w:val="single" w:color="808080"/>
        </w:rPr>
        <w:t>Decibel Attenuated Microwave Access</w:t>
      </w:r>
      <w:r>
        <w:rPr>
          <w:rFonts w:ascii="Times New Roman" w:eastAsia="Times New Roman" w:hAnsi="Times New Roman" w:cs="Times New Roman"/>
          <w:color w:val="808080"/>
          <w:sz w:val="23"/>
        </w:rPr>
        <w:t xml:space="preserve"> </w:t>
      </w:r>
    </w:p>
    <w:p w14:paraId="46A8F10E" w14:textId="77777777" w:rsidR="00D81ABB" w:rsidRDefault="00D81ABB" w:rsidP="00D81ABB">
      <w:pPr>
        <w:numPr>
          <w:ilvl w:val="0"/>
          <w:numId w:val="943"/>
        </w:numPr>
        <w:spacing w:after="15" w:line="247" w:lineRule="auto"/>
        <w:ind w:hanging="245"/>
        <w:jc w:val="both"/>
      </w:pPr>
      <w:r>
        <w:rPr>
          <w:rFonts w:ascii="Times New Roman" w:eastAsia="Times New Roman" w:hAnsi="Times New Roman" w:cs="Times New Roman"/>
          <w:color w:val="808080"/>
          <w:sz w:val="23"/>
          <w:u w:val="single" w:color="808080"/>
        </w:rPr>
        <w:lastRenderedPageBreak/>
        <w:t>Digital Analog Master Antenna</w:t>
      </w:r>
      <w:r>
        <w:rPr>
          <w:rFonts w:ascii="Times New Roman" w:eastAsia="Times New Roman" w:hAnsi="Times New Roman" w:cs="Times New Roman"/>
          <w:color w:val="808080"/>
          <w:sz w:val="23"/>
        </w:rPr>
        <w:t xml:space="preserve"> </w:t>
      </w:r>
    </w:p>
    <w:p w14:paraId="5A348EC2" w14:textId="77777777" w:rsidR="00D81ABB" w:rsidRDefault="00D81ABB" w:rsidP="00D81ABB">
      <w:pPr>
        <w:numPr>
          <w:ilvl w:val="0"/>
          <w:numId w:val="943"/>
        </w:numPr>
        <w:spacing w:after="259" w:line="247" w:lineRule="auto"/>
        <w:ind w:hanging="245"/>
        <w:jc w:val="both"/>
      </w:pPr>
      <w:r>
        <w:rPr>
          <w:rFonts w:ascii="Times New Roman" w:eastAsia="Times New Roman" w:hAnsi="Times New Roman" w:cs="Times New Roman"/>
          <w:color w:val="808080"/>
          <w:sz w:val="23"/>
          <w:u w:val="single" w:color="808080"/>
        </w:rPr>
        <w:t>Dynamically-Assigned Multiple Access</w:t>
      </w:r>
      <w:r>
        <w:rPr>
          <w:rFonts w:ascii="Times New Roman" w:eastAsia="Times New Roman" w:hAnsi="Times New Roman" w:cs="Times New Roman"/>
          <w:color w:val="808080"/>
          <w:sz w:val="23"/>
        </w:rPr>
        <w:t xml:space="preserve"> </w:t>
      </w:r>
    </w:p>
    <w:p w14:paraId="2D559F2A"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a</w:t>
      </w:r>
      <w:r>
        <w:rPr>
          <w:rFonts w:ascii="Times New Roman" w:eastAsia="Times New Roman" w:hAnsi="Times New Roman" w:cs="Times New Roman"/>
          <w:color w:val="808080"/>
          <w:sz w:val="23"/>
        </w:rPr>
        <w:t xml:space="preserve"> </w:t>
      </w:r>
    </w:p>
    <w:p w14:paraId="48C7DD4F" w14:textId="77777777" w:rsidR="00D81ABB" w:rsidRDefault="00D81ABB" w:rsidP="00D81ABB">
      <w:pPr>
        <w:spacing w:after="0" w:line="360" w:lineRule="auto"/>
        <w:ind w:right="494"/>
      </w:pPr>
      <w:r>
        <w:rPr>
          <w:rFonts w:ascii="Times New Roman" w:eastAsia="Times New Roman" w:hAnsi="Times New Roman" w:cs="Times New Roman"/>
          <w:b/>
          <w:color w:val="808080"/>
          <w:sz w:val="23"/>
          <w:u w:val="single" w:color="808080"/>
        </w:rPr>
        <w:t>Q24. A 20 m antenna gives a certain uplink gain at frequencies of 4/6 GHz. For getting</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same gain in the 20/30 GHz band, antenna size required is ……… metre.</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100</w:t>
      </w:r>
      <w:r>
        <w:rPr>
          <w:rFonts w:ascii="Times New Roman" w:eastAsia="Times New Roman" w:hAnsi="Times New Roman" w:cs="Times New Roman"/>
          <w:color w:val="808080"/>
          <w:sz w:val="23"/>
        </w:rPr>
        <w:t xml:space="preserve"> </w:t>
      </w:r>
    </w:p>
    <w:p w14:paraId="3681EB61" w14:textId="77777777" w:rsidR="00D81ABB" w:rsidRDefault="00D81ABB" w:rsidP="00D81ABB">
      <w:pPr>
        <w:numPr>
          <w:ilvl w:val="0"/>
          <w:numId w:val="944"/>
        </w:numPr>
        <w:spacing w:after="11" w:line="247" w:lineRule="auto"/>
        <w:ind w:hanging="245"/>
      </w:pPr>
      <w:r>
        <w:rPr>
          <w:rFonts w:ascii="Times New Roman" w:eastAsia="Times New Roman" w:hAnsi="Times New Roman" w:cs="Times New Roman"/>
          <w:color w:val="808080"/>
          <w:sz w:val="23"/>
          <w:u w:val="single" w:color="808080"/>
        </w:rPr>
        <w:t>4</w:t>
      </w:r>
      <w:r>
        <w:rPr>
          <w:rFonts w:ascii="Times New Roman" w:eastAsia="Times New Roman" w:hAnsi="Times New Roman" w:cs="Times New Roman"/>
          <w:color w:val="808080"/>
          <w:sz w:val="23"/>
        </w:rPr>
        <w:t xml:space="preserve"> </w:t>
      </w:r>
    </w:p>
    <w:p w14:paraId="312FAD40" w14:textId="77777777" w:rsidR="00D81ABB" w:rsidRDefault="00D81ABB" w:rsidP="00D81ABB">
      <w:pPr>
        <w:numPr>
          <w:ilvl w:val="0"/>
          <w:numId w:val="944"/>
        </w:numPr>
        <w:spacing w:after="11" w:line="247" w:lineRule="auto"/>
        <w:ind w:hanging="245"/>
      </w:pPr>
      <w:r>
        <w:rPr>
          <w:rFonts w:ascii="Times New Roman" w:eastAsia="Times New Roman" w:hAnsi="Times New Roman" w:cs="Times New Roman"/>
          <w:color w:val="808080"/>
          <w:sz w:val="23"/>
          <w:u w:val="single" w:color="808080"/>
        </w:rPr>
        <w:t>1</w:t>
      </w:r>
      <w:r>
        <w:rPr>
          <w:rFonts w:ascii="Times New Roman" w:eastAsia="Times New Roman" w:hAnsi="Times New Roman" w:cs="Times New Roman"/>
          <w:color w:val="808080"/>
          <w:sz w:val="23"/>
        </w:rPr>
        <w:t xml:space="preserve"> </w:t>
      </w:r>
    </w:p>
    <w:p w14:paraId="0D162EE5" w14:textId="77777777" w:rsidR="00D81ABB" w:rsidRDefault="00D81ABB" w:rsidP="00D81ABB">
      <w:pPr>
        <w:numPr>
          <w:ilvl w:val="0"/>
          <w:numId w:val="944"/>
        </w:numPr>
        <w:spacing w:after="261" w:line="247" w:lineRule="auto"/>
        <w:ind w:hanging="245"/>
      </w:pPr>
      <w:r>
        <w:rPr>
          <w:rFonts w:ascii="Times New Roman" w:eastAsia="Times New Roman" w:hAnsi="Times New Roman" w:cs="Times New Roman"/>
          <w:color w:val="808080"/>
          <w:sz w:val="23"/>
          <w:u w:val="single" w:color="808080"/>
        </w:rPr>
        <w:t>10</w:t>
      </w:r>
      <w:r>
        <w:rPr>
          <w:rFonts w:ascii="Times New Roman" w:eastAsia="Times New Roman" w:hAnsi="Times New Roman" w:cs="Times New Roman"/>
          <w:color w:val="808080"/>
          <w:sz w:val="23"/>
        </w:rPr>
        <w:t xml:space="preserve"> </w:t>
      </w:r>
    </w:p>
    <w:p w14:paraId="2711B4F9"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b</w:t>
      </w:r>
      <w:r>
        <w:rPr>
          <w:rFonts w:ascii="Times New Roman" w:eastAsia="Times New Roman" w:hAnsi="Times New Roman" w:cs="Times New Roman"/>
          <w:color w:val="808080"/>
          <w:sz w:val="23"/>
        </w:rPr>
        <w:t xml:space="preserve"> </w:t>
      </w:r>
    </w:p>
    <w:p w14:paraId="6D588D9F"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Q25. Of the four INSAT-I satellites planned by India so for, only …………… has proved to</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be successful.</w:t>
      </w:r>
      <w:r>
        <w:rPr>
          <w:rFonts w:ascii="Times New Roman" w:eastAsia="Times New Roman" w:hAnsi="Times New Roman" w:cs="Times New Roman"/>
          <w:color w:val="808080"/>
          <w:sz w:val="23"/>
        </w:rPr>
        <w:t xml:space="preserve"> </w:t>
      </w:r>
    </w:p>
    <w:p w14:paraId="793DEC71" w14:textId="77777777" w:rsidR="00D81ABB" w:rsidRDefault="00D81ABB" w:rsidP="00D81ABB">
      <w:pPr>
        <w:numPr>
          <w:ilvl w:val="0"/>
          <w:numId w:val="945"/>
        </w:numPr>
        <w:spacing w:after="15" w:line="247" w:lineRule="auto"/>
        <w:ind w:hanging="245"/>
        <w:jc w:val="both"/>
      </w:pPr>
      <w:r>
        <w:rPr>
          <w:rFonts w:ascii="Times New Roman" w:eastAsia="Times New Roman" w:hAnsi="Times New Roman" w:cs="Times New Roman"/>
          <w:color w:val="808080"/>
          <w:sz w:val="23"/>
          <w:u w:val="single" w:color="808080"/>
        </w:rPr>
        <w:t>INSAT-IA</w:t>
      </w:r>
      <w:r>
        <w:rPr>
          <w:rFonts w:ascii="Times New Roman" w:eastAsia="Times New Roman" w:hAnsi="Times New Roman" w:cs="Times New Roman"/>
          <w:color w:val="808080"/>
          <w:sz w:val="23"/>
        </w:rPr>
        <w:t xml:space="preserve"> </w:t>
      </w:r>
    </w:p>
    <w:p w14:paraId="57A4A99B" w14:textId="77777777" w:rsidR="00D81ABB" w:rsidRDefault="00D81ABB" w:rsidP="00D81ABB">
      <w:pPr>
        <w:numPr>
          <w:ilvl w:val="0"/>
          <w:numId w:val="945"/>
        </w:numPr>
        <w:spacing w:after="15" w:line="247" w:lineRule="auto"/>
        <w:ind w:hanging="245"/>
        <w:jc w:val="both"/>
      </w:pPr>
      <w:r>
        <w:rPr>
          <w:rFonts w:ascii="Times New Roman" w:eastAsia="Times New Roman" w:hAnsi="Times New Roman" w:cs="Times New Roman"/>
          <w:color w:val="808080"/>
          <w:sz w:val="23"/>
          <w:u w:val="single" w:color="808080"/>
        </w:rPr>
        <w:t>INSAT-IB</w:t>
      </w:r>
      <w:r>
        <w:rPr>
          <w:rFonts w:ascii="Times New Roman" w:eastAsia="Times New Roman" w:hAnsi="Times New Roman" w:cs="Times New Roman"/>
          <w:color w:val="808080"/>
          <w:sz w:val="23"/>
        </w:rPr>
        <w:t xml:space="preserve"> </w:t>
      </w:r>
    </w:p>
    <w:p w14:paraId="630B7134" w14:textId="77777777" w:rsidR="00D81ABB" w:rsidRDefault="00D81ABB" w:rsidP="00D81ABB">
      <w:pPr>
        <w:numPr>
          <w:ilvl w:val="0"/>
          <w:numId w:val="945"/>
        </w:numPr>
        <w:spacing w:after="15" w:line="247" w:lineRule="auto"/>
        <w:ind w:hanging="245"/>
        <w:jc w:val="both"/>
      </w:pPr>
      <w:r>
        <w:rPr>
          <w:rFonts w:ascii="Times New Roman" w:eastAsia="Times New Roman" w:hAnsi="Times New Roman" w:cs="Times New Roman"/>
          <w:color w:val="808080"/>
          <w:sz w:val="23"/>
          <w:u w:val="single" w:color="808080"/>
        </w:rPr>
        <w:t>INSAT-IC</w:t>
      </w:r>
      <w:r>
        <w:rPr>
          <w:rFonts w:ascii="Times New Roman" w:eastAsia="Times New Roman" w:hAnsi="Times New Roman" w:cs="Times New Roman"/>
          <w:color w:val="808080"/>
          <w:sz w:val="23"/>
        </w:rPr>
        <w:t xml:space="preserve"> </w:t>
      </w:r>
    </w:p>
    <w:p w14:paraId="4902C62F" w14:textId="77777777" w:rsidR="00D81ABB" w:rsidRDefault="00D81ABB" w:rsidP="00D81ABB">
      <w:pPr>
        <w:numPr>
          <w:ilvl w:val="0"/>
          <w:numId w:val="945"/>
        </w:numPr>
        <w:spacing w:after="264" w:line="247" w:lineRule="auto"/>
        <w:ind w:hanging="245"/>
        <w:jc w:val="both"/>
      </w:pPr>
      <w:r>
        <w:rPr>
          <w:rFonts w:ascii="Times New Roman" w:eastAsia="Times New Roman" w:hAnsi="Times New Roman" w:cs="Times New Roman"/>
          <w:color w:val="808080"/>
          <w:sz w:val="23"/>
          <w:u w:val="single" w:color="808080"/>
        </w:rPr>
        <w:t>INSAT-ID</w:t>
      </w:r>
      <w:r>
        <w:rPr>
          <w:rFonts w:ascii="Times New Roman" w:eastAsia="Times New Roman" w:hAnsi="Times New Roman" w:cs="Times New Roman"/>
          <w:color w:val="808080"/>
          <w:sz w:val="23"/>
        </w:rPr>
        <w:t xml:space="preserve"> </w:t>
      </w:r>
    </w:p>
    <w:p w14:paraId="0A79E14E"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b</w:t>
      </w:r>
      <w:r>
        <w:rPr>
          <w:rFonts w:ascii="Times New Roman" w:eastAsia="Times New Roman" w:hAnsi="Times New Roman" w:cs="Times New Roman"/>
          <w:color w:val="808080"/>
          <w:sz w:val="23"/>
        </w:rPr>
        <w:t xml:space="preserve"> </w:t>
      </w:r>
    </w:p>
    <w:p w14:paraId="00C513DA"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Q26. Radio broadcasting is a familiar example of …………….</w:t>
      </w:r>
      <w:r>
        <w:rPr>
          <w:rFonts w:ascii="Times New Roman" w:eastAsia="Times New Roman" w:hAnsi="Times New Roman" w:cs="Times New Roman"/>
          <w:color w:val="808080"/>
          <w:sz w:val="23"/>
        </w:rPr>
        <w:t xml:space="preserve"> </w:t>
      </w:r>
    </w:p>
    <w:p w14:paraId="2397539C" w14:textId="77777777" w:rsidR="00D81ABB" w:rsidRDefault="00D81ABB" w:rsidP="00D81ABB">
      <w:pPr>
        <w:numPr>
          <w:ilvl w:val="0"/>
          <w:numId w:val="946"/>
        </w:numPr>
        <w:spacing w:after="15" w:line="247" w:lineRule="auto"/>
        <w:ind w:hanging="250"/>
        <w:jc w:val="both"/>
      </w:pPr>
      <w:r>
        <w:rPr>
          <w:rFonts w:ascii="Times New Roman" w:eastAsia="Times New Roman" w:hAnsi="Times New Roman" w:cs="Times New Roman"/>
          <w:color w:val="808080"/>
          <w:sz w:val="23"/>
          <w:u w:val="single" w:color="808080"/>
        </w:rPr>
        <w:t>space multiplexing</w:t>
      </w:r>
      <w:r>
        <w:rPr>
          <w:rFonts w:ascii="Times New Roman" w:eastAsia="Times New Roman" w:hAnsi="Times New Roman" w:cs="Times New Roman"/>
          <w:color w:val="808080"/>
          <w:sz w:val="23"/>
        </w:rPr>
        <w:t xml:space="preserve"> </w:t>
      </w:r>
    </w:p>
    <w:p w14:paraId="7F6F5119" w14:textId="77777777" w:rsidR="00D81ABB" w:rsidRDefault="00D81ABB" w:rsidP="00D81ABB">
      <w:pPr>
        <w:numPr>
          <w:ilvl w:val="0"/>
          <w:numId w:val="946"/>
        </w:numPr>
        <w:spacing w:after="15" w:line="247" w:lineRule="auto"/>
        <w:ind w:hanging="250"/>
        <w:jc w:val="both"/>
      </w:pPr>
      <w:r>
        <w:rPr>
          <w:rFonts w:ascii="Times New Roman" w:eastAsia="Times New Roman" w:hAnsi="Times New Roman" w:cs="Times New Roman"/>
          <w:color w:val="808080"/>
          <w:sz w:val="23"/>
          <w:u w:val="single" w:color="808080"/>
        </w:rPr>
        <w:t>time multiplexing</w:t>
      </w:r>
      <w:r>
        <w:rPr>
          <w:rFonts w:ascii="Times New Roman" w:eastAsia="Times New Roman" w:hAnsi="Times New Roman" w:cs="Times New Roman"/>
          <w:color w:val="808080"/>
          <w:sz w:val="23"/>
        </w:rPr>
        <w:t xml:space="preserve"> </w:t>
      </w:r>
    </w:p>
    <w:p w14:paraId="6C873815" w14:textId="77777777" w:rsidR="00D81ABB" w:rsidRDefault="00D81ABB" w:rsidP="00D81ABB">
      <w:pPr>
        <w:numPr>
          <w:ilvl w:val="0"/>
          <w:numId w:val="946"/>
        </w:numPr>
        <w:spacing w:after="15" w:line="247" w:lineRule="auto"/>
        <w:ind w:hanging="250"/>
        <w:jc w:val="both"/>
      </w:pPr>
      <w:r>
        <w:rPr>
          <w:rFonts w:ascii="Times New Roman" w:eastAsia="Times New Roman" w:hAnsi="Times New Roman" w:cs="Times New Roman"/>
          <w:color w:val="808080"/>
          <w:sz w:val="23"/>
          <w:u w:val="single" w:color="808080"/>
        </w:rPr>
        <w:t>frequency multiplexing</w:t>
      </w:r>
      <w:r>
        <w:rPr>
          <w:rFonts w:ascii="Times New Roman" w:eastAsia="Times New Roman" w:hAnsi="Times New Roman" w:cs="Times New Roman"/>
          <w:color w:val="808080"/>
          <w:sz w:val="23"/>
        </w:rPr>
        <w:t xml:space="preserve"> </w:t>
      </w:r>
    </w:p>
    <w:p w14:paraId="1A7F79F0" w14:textId="77777777" w:rsidR="00D81ABB" w:rsidRDefault="00D81ABB" w:rsidP="00D81ABB">
      <w:pPr>
        <w:numPr>
          <w:ilvl w:val="0"/>
          <w:numId w:val="946"/>
        </w:numPr>
        <w:spacing w:after="264" w:line="247" w:lineRule="auto"/>
        <w:ind w:hanging="250"/>
        <w:jc w:val="both"/>
      </w:pPr>
      <w:r>
        <w:rPr>
          <w:rFonts w:ascii="Times New Roman" w:eastAsia="Times New Roman" w:hAnsi="Times New Roman" w:cs="Times New Roman"/>
          <w:color w:val="808080"/>
          <w:sz w:val="23"/>
          <w:u w:val="single" w:color="808080"/>
        </w:rPr>
        <w:t>none of the above</w:t>
      </w:r>
      <w:r>
        <w:rPr>
          <w:rFonts w:ascii="Times New Roman" w:eastAsia="Times New Roman" w:hAnsi="Times New Roman" w:cs="Times New Roman"/>
          <w:color w:val="808080"/>
          <w:sz w:val="23"/>
        </w:rPr>
        <w:t xml:space="preserve"> </w:t>
      </w:r>
    </w:p>
    <w:p w14:paraId="2775ACDA"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c</w:t>
      </w:r>
      <w:r>
        <w:rPr>
          <w:rFonts w:ascii="Times New Roman" w:eastAsia="Times New Roman" w:hAnsi="Times New Roman" w:cs="Times New Roman"/>
          <w:color w:val="808080"/>
          <w:sz w:val="23"/>
        </w:rPr>
        <w:t xml:space="preserve"> </w:t>
      </w:r>
    </w:p>
    <w:p w14:paraId="6874F7AB"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Q27. As compared to 17.34° antenna, the total increase in the signal relayed by 4.5°</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antenna of INTELSAT-IV is ……….</w:t>
      </w:r>
      <w:r>
        <w:rPr>
          <w:rFonts w:ascii="Times New Roman" w:eastAsia="Times New Roman" w:hAnsi="Times New Roman" w:cs="Times New Roman"/>
          <w:color w:val="808080"/>
          <w:sz w:val="23"/>
        </w:rPr>
        <w:t xml:space="preserve"> </w:t>
      </w:r>
    </w:p>
    <w:p w14:paraId="6A4E381B" w14:textId="77777777" w:rsidR="00D81ABB" w:rsidRDefault="00D81ABB" w:rsidP="00D81ABB">
      <w:pPr>
        <w:numPr>
          <w:ilvl w:val="0"/>
          <w:numId w:val="947"/>
        </w:numPr>
        <w:spacing w:after="15" w:line="247" w:lineRule="auto"/>
        <w:ind w:hanging="245"/>
        <w:jc w:val="both"/>
      </w:pPr>
      <w:r>
        <w:rPr>
          <w:rFonts w:ascii="Times New Roman" w:eastAsia="Times New Roman" w:hAnsi="Times New Roman" w:cs="Times New Roman"/>
          <w:color w:val="808080"/>
          <w:sz w:val="23"/>
          <w:u w:val="single" w:color="808080"/>
        </w:rPr>
        <w:t>14.85</w:t>
      </w:r>
      <w:r>
        <w:rPr>
          <w:rFonts w:ascii="Times New Roman" w:eastAsia="Times New Roman" w:hAnsi="Times New Roman" w:cs="Times New Roman"/>
          <w:color w:val="808080"/>
          <w:sz w:val="23"/>
        </w:rPr>
        <w:t xml:space="preserve"> </w:t>
      </w:r>
    </w:p>
    <w:p w14:paraId="55CB4D9B" w14:textId="77777777" w:rsidR="00D81ABB" w:rsidRDefault="00D81ABB" w:rsidP="00D81ABB">
      <w:pPr>
        <w:numPr>
          <w:ilvl w:val="0"/>
          <w:numId w:val="947"/>
        </w:numPr>
        <w:spacing w:after="15" w:line="247" w:lineRule="auto"/>
        <w:ind w:hanging="245"/>
        <w:jc w:val="both"/>
      </w:pPr>
      <w:r>
        <w:rPr>
          <w:rFonts w:ascii="Times New Roman" w:eastAsia="Times New Roman" w:hAnsi="Times New Roman" w:cs="Times New Roman"/>
          <w:color w:val="808080"/>
          <w:sz w:val="23"/>
          <w:u w:val="single" w:color="808080"/>
        </w:rPr>
        <w:t>220</w:t>
      </w:r>
      <w:r>
        <w:rPr>
          <w:rFonts w:ascii="Times New Roman" w:eastAsia="Times New Roman" w:hAnsi="Times New Roman" w:cs="Times New Roman"/>
          <w:color w:val="808080"/>
          <w:sz w:val="23"/>
        </w:rPr>
        <w:t xml:space="preserve"> </w:t>
      </w:r>
    </w:p>
    <w:p w14:paraId="736D1F6D" w14:textId="77777777" w:rsidR="00D81ABB" w:rsidRDefault="00D81ABB" w:rsidP="00D81ABB">
      <w:pPr>
        <w:numPr>
          <w:ilvl w:val="0"/>
          <w:numId w:val="947"/>
        </w:numPr>
        <w:spacing w:after="11" w:line="247" w:lineRule="auto"/>
        <w:ind w:hanging="245"/>
        <w:jc w:val="both"/>
      </w:pPr>
      <w:r>
        <w:rPr>
          <w:rFonts w:ascii="Times New Roman" w:eastAsia="Times New Roman" w:hAnsi="Times New Roman" w:cs="Times New Roman"/>
          <w:color w:val="808080"/>
          <w:sz w:val="23"/>
          <w:u w:val="single" w:color="808080"/>
        </w:rPr>
        <w:t>78</w:t>
      </w:r>
      <w:r>
        <w:rPr>
          <w:rFonts w:ascii="Times New Roman" w:eastAsia="Times New Roman" w:hAnsi="Times New Roman" w:cs="Times New Roman"/>
          <w:color w:val="808080"/>
          <w:sz w:val="23"/>
        </w:rPr>
        <w:t xml:space="preserve"> </w:t>
      </w:r>
    </w:p>
    <w:p w14:paraId="3C5B9CEC" w14:textId="000A3B53" w:rsidR="00D81ABB" w:rsidRDefault="00D81ABB" w:rsidP="00D81ABB">
      <w:pPr>
        <w:numPr>
          <w:ilvl w:val="0"/>
          <w:numId w:val="947"/>
        </w:numPr>
        <w:spacing w:after="264" w:line="247" w:lineRule="auto"/>
        <w:ind w:hanging="245"/>
        <w:jc w:val="both"/>
      </w:pPr>
      <w:r>
        <w:rPr>
          <w:noProof/>
        </w:rPr>
        <mc:AlternateContent>
          <mc:Choice Requires="wpg">
            <w:drawing>
              <wp:anchor distT="0" distB="0" distL="114300" distR="114300" simplePos="0" relativeHeight="251665408" behindDoc="0" locked="0" layoutInCell="1" allowOverlap="1" wp14:anchorId="7F7D1830" wp14:editId="7E50E265">
                <wp:simplePos x="0" y="0"/>
                <wp:positionH relativeFrom="page">
                  <wp:posOffset>777240</wp:posOffset>
                </wp:positionH>
                <wp:positionV relativeFrom="page">
                  <wp:posOffset>1344930</wp:posOffset>
                </wp:positionV>
                <wp:extent cx="8890" cy="8053070"/>
                <wp:effectExtent l="0" t="0" r="29210" b="5080"/>
                <wp:wrapSquare wrapText="bothSides"/>
                <wp:docPr id="54403" name="Group 54403"/>
                <wp:cNvGraphicFramePr/>
                <a:graphic xmlns:a="http://schemas.openxmlformats.org/drawingml/2006/main">
                  <a:graphicData uri="http://schemas.microsoft.com/office/word/2010/wordprocessingGroup">
                    <wpg:wgp>
                      <wpg:cNvGrpSpPr/>
                      <wpg:grpSpPr>
                        <a:xfrm>
                          <a:off x="0" y="0"/>
                          <a:ext cx="8890" cy="8052435"/>
                          <a:chOff x="0" y="0"/>
                          <a:chExt cx="9144" cy="8052817"/>
                        </a:xfrm>
                      </wpg:grpSpPr>
                      <wps:wsp>
                        <wps:cNvPr id="628" name="Shape 64401"/>
                        <wps:cNvSpPr/>
                        <wps:spPr>
                          <a:xfrm>
                            <a:off x="0" y="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 name="Shape 64402"/>
                        <wps:cNvSpPr/>
                        <wps:spPr>
                          <a:xfrm>
                            <a:off x="0" y="1706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 name="Shape 64403"/>
                        <wps:cNvSpPr/>
                        <wps:spPr>
                          <a:xfrm>
                            <a:off x="0" y="341376"/>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 name="Shape 64404"/>
                        <wps:cNvSpPr/>
                        <wps:spPr>
                          <a:xfrm>
                            <a:off x="0" y="50901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 name="Shape 64405"/>
                        <wps:cNvSpPr/>
                        <wps:spPr>
                          <a:xfrm>
                            <a:off x="0" y="85344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 name="Shape 64406"/>
                        <wps:cNvSpPr/>
                        <wps:spPr>
                          <a:xfrm>
                            <a:off x="0" y="11978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 name="Shape 64407"/>
                        <wps:cNvSpPr/>
                        <wps:spPr>
                          <a:xfrm>
                            <a:off x="0" y="15422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 name="Shape 64408"/>
                        <wps:cNvSpPr/>
                        <wps:spPr>
                          <a:xfrm>
                            <a:off x="0" y="17129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 name="Shape 64409"/>
                        <wps:cNvSpPr/>
                        <wps:spPr>
                          <a:xfrm>
                            <a:off x="0" y="18836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 name="Shape 64410"/>
                        <wps:cNvSpPr/>
                        <wps:spPr>
                          <a:xfrm>
                            <a:off x="0" y="2054352"/>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 name="Shape 64411"/>
                        <wps:cNvSpPr/>
                        <wps:spPr>
                          <a:xfrm>
                            <a:off x="0" y="239572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 name="Shape 64412"/>
                        <wps:cNvSpPr/>
                        <wps:spPr>
                          <a:xfrm>
                            <a:off x="0" y="2740152"/>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 name="Shape 64413"/>
                        <wps:cNvSpPr/>
                        <wps:spPr>
                          <a:xfrm>
                            <a:off x="0" y="2913888"/>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 name="Shape 64414"/>
                        <wps:cNvSpPr/>
                        <wps:spPr>
                          <a:xfrm>
                            <a:off x="0" y="32552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 name="Shape 64415"/>
                        <wps:cNvSpPr/>
                        <wps:spPr>
                          <a:xfrm>
                            <a:off x="0" y="34259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 name="Shape 64416"/>
                        <wps:cNvSpPr/>
                        <wps:spPr>
                          <a:xfrm>
                            <a:off x="0" y="359664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 name="Shape 64417"/>
                        <wps:cNvSpPr/>
                        <wps:spPr>
                          <a:xfrm>
                            <a:off x="0" y="376732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5" name="Shape 64418"/>
                        <wps:cNvSpPr/>
                        <wps:spPr>
                          <a:xfrm>
                            <a:off x="0" y="411175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6" name="Shape 64419"/>
                        <wps:cNvSpPr/>
                        <wps:spPr>
                          <a:xfrm>
                            <a:off x="0" y="4456176"/>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7" name="Shape 64420"/>
                        <wps:cNvSpPr/>
                        <wps:spPr>
                          <a:xfrm>
                            <a:off x="0" y="47975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 name="Shape 64421"/>
                        <wps:cNvSpPr/>
                        <wps:spPr>
                          <a:xfrm>
                            <a:off x="0" y="496824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9" name="Shape 64422"/>
                        <wps:cNvSpPr/>
                        <wps:spPr>
                          <a:xfrm>
                            <a:off x="0" y="513892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0" name="Shape 64423"/>
                        <wps:cNvSpPr/>
                        <wps:spPr>
                          <a:xfrm>
                            <a:off x="0" y="530961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1" name="Shape 64424"/>
                        <wps:cNvSpPr/>
                        <wps:spPr>
                          <a:xfrm>
                            <a:off x="0" y="548030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 name="Shape 64425"/>
                        <wps:cNvSpPr/>
                        <wps:spPr>
                          <a:xfrm>
                            <a:off x="0" y="582472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 name="Shape 64426"/>
                        <wps:cNvSpPr/>
                        <wps:spPr>
                          <a:xfrm>
                            <a:off x="0" y="6169152"/>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 name="Shape 64427"/>
                        <wps:cNvSpPr/>
                        <wps:spPr>
                          <a:xfrm>
                            <a:off x="0" y="651052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 name="Shape 64428"/>
                        <wps:cNvSpPr/>
                        <wps:spPr>
                          <a:xfrm>
                            <a:off x="0" y="668121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 name="Shape 64429"/>
                        <wps:cNvSpPr/>
                        <wps:spPr>
                          <a:xfrm>
                            <a:off x="0" y="685190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 name="Shape 64430"/>
                        <wps:cNvSpPr/>
                        <wps:spPr>
                          <a:xfrm>
                            <a:off x="0" y="7022593"/>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 name="Shape 64431"/>
                        <wps:cNvSpPr/>
                        <wps:spPr>
                          <a:xfrm>
                            <a:off x="0" y="7193281"/>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 name="Shape 64432"/>
                        <wps:cNvSpPr/>
                        <wps:spPr>
                          <a:xfrm>
                            <a:off x="0" y="7363969"/>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 name="Shape 64433"/>
                        <wps:cNvSpPr/>
                        <wps:spPr>
                          <a:xfrm>
                            <a:off x="0" y="7708393"/>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9EFE3A3" id="Group 54403" o:spid="_x0000_s1026" style="position:absolute;margin-left:61.2pt;margin-top:105.9pt;width:.7pt;height:634.1pt;z-index:251665408;mso-position-horizontal-relative:page;mso-position-vertical-relative:page" coordsize="91,80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wKxggcAAC95AAAOAAAAZHJzL2Uyb0RvYy54bWzsXc2SozYQvqcq7+DyPWsk/l3r2UM22Usq&#10;SWU3D8Bi/FOFgQJ2PPP2aQkakGVmMKkyu0PPYYShJaRGn75WqxHvPzyd4sVjlBfHNNks2TtjuYiS&#10;MN0ek/1m+e+X33/xlouiDJJtEKdJtFk+R8Xyw8PPP70/Z+uIp4c03kb5AgpJivU52ywPZZmtV6si&#10;PESnoHiXZlECF3dpfgpK+JnvV9s8OEPpp3jFDcNZndN8m+VpGBUFnP1YXVw+yPJ3uygs/9rtiqhc&#10;xJsl1K2U/3P5/6v4v3p4H6z3eZAdjmFdjWBELU7BMYGbNkV9DMpg8S0/akWdjmGeFumufBemp1W6&#10;2x3DSLYBWsOMi9Z8ytNvmWzLfn3eZ42aQLUXehpdbPjn49/54rjdLG3LMszlIglO8JjknRfVKVDR&#10;OduvQfJTnn3O/s7rE/vql2j10y4/iRTas3iSyn1ulBs9lYsQTnqeDw8ghAueYXPLtCvdhwd4QFqm&#10;8PBbnc1nltVm85grsq3wlitRs6Yi5ww6UdHqqfh/evp8CLJIqr8Qra/15HDo0pWWpMDCAcUxUStx&#10;e5BrVFSsC9DWUP20DWWu4Xie0s5gHX4ryk9RKtUcPP5RlHBD6G5bPAoOeBQ+JXiYQ/9/sednQSny&#10;iaLE4eK8WVb1OACYq2qIa6f0MfqSSqny4lnBo2ivxklXqioJewII4mVMM1lYI6a0G2UwrWShB0F5&#10;gwUlvpsbw4FopOw+TcPhZFe1cSJ0IDpqAKPRLg5KCevTsYRhKj6e4ObcNYy2YChNPPfqScuj8jmO&#10;hKri5J9oB9CSgBAninz/9dc4XzwGYjCSf7LwIM4OQX22fuq1qKyqLEfk3x3juCmSyazXiqzwUQuL&#10;fJEcB5ucRpUzrGtTDYYwpECjcUgEpTSZ5J3TpGzyJzCQy2p2WisOv6bbZzk4SIUADitE3AGQvg5I&#10;PgKQbbeC5mvDT3sVtIMDXrfrECo7wxbCFtMufFvwiNGCUNkdIt4OKk0YTy5p0hyBStNipuuIjFdR&#10;6biOhR1qQlRW1RB1bNnwWp9vr6rIaEgQ24KXMb3kym67UQbT7o3ZUEH1xoTKN4pKpqPSGoFK2/AN&#10;1otK07IsLoudlCvratwPlUq7EY2YdlE5WJBQKcf9N27BmlxHpZwfC7v6himlZ0PHkl3mGlcqnW46&#10;rqyrQagUxgLNK7/feaXZuMNaR4+kvBtRyZjveo6kQ4Jl7V8CL44yHCFJYkpkSe6eHv+rCf7gy4ml&#10;9ArfCkvb4rzys16DJfl7wHZHOGLahaWiIBTAtCtINuwsbFhbh6VcxLgVli7j/gsOH1ocIVjKdRRa&#10;HFGWvvvY0tFh6Y9w+DDPM51+I1Yhg+nmlnU17je3VNqN5IdplwQHCxJbzoItXQ2WTD75G9mSGzaE&#10;UsjVzmtGbLt4MrEjVq7h3A+WSrsRjph2YTlYkGA5C1jqsT1sTGwPN33bhUChnlVLxfUxHVuSJ5Yi&#10;fMD9KoC9+64jfEw9woeNifDhLoTq9bMlc03XlB7eSdmyrsb92FJpN7Ikpl22HCxIbDkHtoSlxktP&#10;LBsT4sN9Znr9nljFRpuSLcmIpXjYH4AtLT3Gh42J8TG5bXNy+awrBmwi9AZ7cgYLElvOgi31IB82&#10;JsjHtLjtv2TEdsKwp2PLuvPf04jttBuNV0xVI3agIMFyFrDUo3yqwNYbPbGm7cP6iOwz1zyxChkQ&#10;LLvvicEsgl7qkuHm9FJX85aleOvzIsqnevfzVli6jmuSJ/bSiFU80MiSmHbZcrAgseUs2FKP8mFj&#10;onwsxpjbb8QqvW46tqQFElog+SEWSCw9yoeNifKxLNth/cF35Il9JSZWURDSKaZdWiW2nAVb6lE+&#10;XD75G41Yy/Vd8MX2hRPQ3PIVWCoKQjhiSrCUkbQz2jDE0qN8+JgoH8t3PE4un8u55WC0DRYktpwF&#10;W+pRPnxMlI8N0QR+v8tH6XXTzS3raogH224Kco2L2qsqYzULkio62rdDqsIaMaXdWBSm3RsPFlRv&#10;DBxM22uJbbTEIy3ezkY+th7lw8dE+dim4Tv9e4YovY5gSQsk6HihXe+ubkNp61E+1ZY7N84tbcsz&#10;TIN2J7hgS8UDjSyJaZctBwsSW87BiAUvzeW6JR8T5WPDzJLeIAGTUt0jdjDaBgsSLGcBSz3Kh4/Z&#10;ywcMWP+FN0gU//90RmxdjfvNLZV2I0tiqrIl7ub5isuWYDkLWOpRPnzMXj6OzWBT+d73LWlu+Qra&#10;FAUhbjHt4pdgOQtY6lE+FbhunFs6jsc4uXwujdjBaBssSLCcBSz1KB8+JsrH8Wzm97t8lF43nRFb&#10;V+N+RqzSbiQ/TLskOFiQYDkLWOpRPvDxA9j640a2dA0Ob3bJpRV6g6TdJ3Yw2gYLEixnAUs9yscc&#10;E+XjMh9eIJE5CZYES/pa18CvF/ZsSGnrUT7w+YMRbGk6pu9I8/caLBX//3RGbF2N+xmxSrvReMW0&#10;a8QOFiS2nANbOnqUD3z/YAQsXcMz+41YpdcRLPUoH0VBiFtMu/glWE4LS/npWfgqrwyer78gLD77&#10;2/0Nx93vHD/8BwAA//8DAFBLAwQUAAYACAAAACEAlRrx6OAAAAAMAQAADwAAAGRycy9kb3ducmV2&#10;LnhtbEyPzWrDMBCE74W+g9hCb41+kpbgWg4htD2FQpNC6U2xNraJJRlLsZ237+bU3GbYj9mZfDW5&#10;lg3YxyZ4DXImgKEvg218peF7//60BBaT8da0waOGC0ZYFfd3uclsGP0XDrtUMQrxMTMa6pS6jPNY&#10;1uhMnIUOPd2OoXcmke0rbnszUrhruRLihTvTePpQmw43NZan3dlp+BjNuJ7Lt2F7Om4uv/vnz5+t&#10;RK0fH6b1K7CEU/qH4VqfqkNBnQ7h7G1kLXmlFoRqUFLShiuh5iQOJBZLIYAXOb8dUfwBAAD//wMA&#10;UEsBAi0AFAAGAAgAAAAhALaDOJL+AAAA4QEAABMAAAAAAAAAAAAAAAAAAAAAAFtDb250ZW50X1R5&#10;cGVzXS54bWxQSwECLQAUAAYACAAAACEAOP0h/9YAAACUAQAACwAAAAAAAAAAAAAAAAAvAQAAX3Jl&#10;bHMvLnJlbHNQSwECLQAUAAYACAAAACEAXcsCsYIHAAAveQAADgAAAAAAAAAAAAAAAAAuAgAAZHJz&#10;L2Uyb0RvYy54bWxQSwECLQAUAAYACAAAACEAlRrx6OAAAAAMAQAADwAAAAAAAAAAAAAAAADcCQAA&#10;ZHJzL2Rvd25yZXYueG1sUEsFBgAAAAAEAAQA8wAAAOkKAAAAAA==&#10;">
                <v:shape id="Shape 64401" o:spid="_x0000_s1027" style="position:absolute;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M1swwAAANwAAAAPAAAAZHJzL2Rvd25yZXYueG1sRE/Pa8Iw&#10;FL4P/B/CE3abqS046Uylbgxkt1URj4/mLW1tXkqTad1fvxwGO358vzfbyfbiSqNvHStYLhIQxLXT&#10;LRsFx8P70xqED8gae8ek4E4etsXsYYO5djf+pGsVjIgh7HNU0IQw5FL6uiGLfuEG4sh9udFiiHA0&#10;Uo94i+G2l2mSrKTFlmNDgwO9NlRfqm+roNql3eSy5f303Jlzu/8xH9lbqdTjfCpfQASawr/4z73X&#10;ClZpXBvPxCMgi18AAAD//wMAUEsBAi0AFAAGAAgAAAAhANvh9svuAAAAhQEAABMAAAAAAAAAAAAA&#10;AAAAAAAAAFtDb250ZW50X1R5cGVzXS54bWxQSwECLQAUAAYACAAAACEAWvQsW78AAAAVAQAACwAA&#10;AAAAAAAAAAAAAAAfAQAAX3JlbHMvLnJlbHNQSwECLQAUAAYACAAAACEA5xzNbMMAAADcAAAADwAA&#10;AAAAAAAAAAAAAAAHAgAAZHJzL2Rvd25yZXYueG1sUEsFBgAAAAADAAMAtwAAAPcCAAAAAA==&#10;" path="m,l9144,r,170688l,170688,,e" fillcolor="black" stroked="f" strokeweight="0">
                  <v:stroke miterlimit="83231f" joinstyle="miter"/>
                  <v:path arrowok="t" textboxrect="0,0,9144,170688"/>
                </v:shape>
                <v:shape id="Shape 64402" o:spid="_x0000_s1028" style="position:absolute;top:170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Gj3xQAAANwAAAAPAAAAZHJzL2Rvd25yZXYueG1sRI9Pa8JA&#10;FMTvBb/D8oTe6sYI/kldRS0F8dZYisdH9nUTzb4N2VVjP71bEDwOM/MbZr7sbC0u1PrKsYLhIAFB&#10;XDhdsVHwvf98m4LwAVlj7ZgU3MjDctF7mWOm3ZW/6JIHIyKEfYYKyhCaTEpflGTRD1xDHL1f11oM&#10;UbZG6havEW5rmSbJWFqsOC6U2NCmpOKUn62CfJ0eOzca3n4mR3Ootn9mN/pYKfXa71bvIAJ14Rl+&#10;tLdawTidwf+ZeATk4g4AAP//AwBQSwECLQAUAAYACAAAACEA2+H2y+4AAACFAQAAEwAAAAAAAAAA&#10;AAAAAAAAAAAAW0NvbnRlbnRfVHlwZXNdLnhtbFBLAQItABQABgAIAAAAIQBa9CxbvwAAABUBAAAL&#10;AAAAAAAAAAAAAAAAAB8BAABfcmVscy8ucmVsc1BLAQItABQABgAIAAAAIQCIUGj3xQAAANwAAAAP&#10;AAAAAAAAAAAAAAAAAAcCAABkcnMvZG93bnJldi54bWxQSwUGAAAAAAMAAwC3AAAA+QIAAAAA&#10;" path="m,l9144,r,170688l,170688,,e" fillcolor="black" stroked="f" strokeweight="0">
                  <v:stroke miterlimit="83231f" joinstyle="miter"/>
                  <v:path arrowok="t" textboxrect="0,0,9144,170688"/>
                </v:shape>
                <v:shape id="Shape 64403" o:spid="_x0000_s1029" style="position:absolute;top:3413;width:91;height:1677;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k+0xgAAANwAAAAPAAAAZHJzL2Rvd25yZXYueG1sRI9Na8JA&#10;EIbvBf/DMkJvdRNLRaOriLTQQj34geJtyI5JMDubZldN/71zKPQ4vPM+88xs0bla3agNlWcD6SAB&#10;RZx7W3FhYL/7eBmDChHZYu2ZDPxSgMW89zTDzPo7b+i2jYUSCIcMDZQxNpnWIS/JYRj4hliys28d&#10;RhnbQtsW7wJ3tR4myUg7rFgulNjQqqT8sr060TiEt5Ndpuvv4/W9OO/Sn6/VBI157nfLKahIXfxf&#10;/mt/WgOjV9GXZ4QAev4AAAD//wMAUEsBAi0AFAAGAAgAAAAhANvh9svuAAAAhQEAABMAAAAAAAAA&#10;AAAAAAAAAAAAAFtDb250ZW50X1R5cGVzXS54bWxQSwECLQAUAAYACAAAACEAWvQsW78AAAAVAQAA&#10;CwAAAAAAAAAAAAAAAAAfAQAAX3JlbHMvLnJlbHNQSwECLQAUAAYACAAAACEAgIJPtMYAAADcAAAA&#10;DwAAAAAAAAAAAAAAAAAHAgAAZHJzL2Rvd25yZXYueG1sUEsFBgAAAAADAAMAtwAAAPoCAAAAAA==&#10;" path="m,l9144,r,167640l,167640,,e" fillcolor="black" stroked="f" strokeweight="0">
                  <v:stroke miterlimit="83231f" joinstyle="miter"/>
                  <v:path arrowok="t" textboxrect="0,0,9144,167640"/>
                </v:shape>
                <v:shape id="Shape 64404" o:spid="_x0000_s1030" style="position:absolute;top:509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SyexQAAANwAAAAPAAAAZHJzL2Rvd25yZXYueG1sRI9Pi8Iw&#10;FMTvwn6H8Ba8aeqK1e0aZRUUYU/+OezxbfNsi81LaGKt394ICx6HmfkNM192phYtNb6yrGA0TEAQ&#10;51ZXXCg4HTeDGQgfkDXWlknBnTwsF2+9OWba3nhP7SEUIkLYZ6igDMFlUvq8JIN+aB1x9M62MRii&#10;bAqpG7xFuKnlR5Kk0mDFcaFER+uS8svhahRMt1f36ZL6d7KZuX3697OS23alVP+9+/4CEagLr/B/&#10;e6cVpOMRPM/EIyAXDwAAAP//AwBQSwECLQAUAAYACAAAACEA2+H2y+4AAACFAQAAEwAAAAAAAAAA&#10;AAAAAAAAAAAAW0NvbnRlbnRfVHlwZXNdLnhtbFBLAQItABQABgAIAAAAIQBa9CxbvwAAABUBAAAL&#10;AAAAAAAAAAAAAAAAAB8BAABfcmVscy8ucmVsc1BLAQItABQABgAIAAAAIQBDJSyexQAAANwAAAAP&#10;AAAAAAAAAAAAAAAAAAcCAABkcnMvZG93bnJldi54bWxQSwUGAAAAAAMAAwC3AAAA+QIAAAAA&#10;" path="m,l9144,r,344424l,344424,,e" fillcolor="black" stroked="f" strokeweight="0">
                  <v:stroke miterlimit="83231f" joinstyle="miter"/>
                  <v:path arrowok="t" textboxrect="0,0,9144,344424"/>
                </v:shape>
                <v:shape id="Shape 64405" o:spid="_x0000_s1031" style="position:absolute;top:8534;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7LpxQAAANwAAAAPAAAAZHJzL2Rvd25yZXYueG1sRI9Pa8JA&#10;FMTvhX6H5Qm91Y2K0abZSBWUQk/+OfT4mn0mwezbJbvG9Nu7hYLHYWZ+w+SrwbSip843lhVMxgkI&#10;4tLqhisFp+P2dQnCB2SNrWVS8EseVsXzU46ZtjfeU38IlYgQ9hkqqENwmZS+rMmgH1tHHL2z7QyG&#10;KLtK6g5vEW5aOU2SVBpsOC7U6GhTU3k5XI2Cxe7q3lzSfs+3S7dPf77WctevlXoZDR/vIAIN4RH+&#10;b39qBelsCn9n4hGQxR0AAP//AwBQSwECLQAUAAYACAAAACEA2+H2y+4AAACFAQAAEwAAAAAAAAAA&#10;AAAAAAAAAAAAW0NvbnRlbnRfVHlwZXNdLnhtbFBLAQItABQABgAIAAAAIQBa9CxbvwAAABUBAAAL&#10;AAAAAAAAAAAAAAAAAB8BAABfcmVscy8ucmVsc1BLAQItABQABgAIAAAAIQCz97LpxQAAANwAAAAP&#10;AAAAAAAAAAAAAAAAAAcCAABkcnMvZG93bnJldi54bWxQSwUGAAAAAAMAAwC3AAAA+QIAAAAA&#10;" path="m,l9144,r,344424l,344424,,e" fillcolor="black" stroked="f" strokeweight="0">
                  <v:stroke miterlimit="83231f" joinstyle="miter"/>
                  <v:path arrowok="t" textboxrect="0,0,9144,344424"/>
                </v:shape>
                <v:shape id="Shape 64406" o:spid="_x0000_s1032" style="position:absolute;top:11978;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xdyxQAAANwAAAAPAAAAZHJzL2Rvd25yZXYueG1sRI9Ba8JA&#10;FITvhf6H5RV6q5tWjBqzkVpQCp5Me/D4zL4modm3S3aN6b93C4LHYWa+YfL1aDoxUO9bywpeJwkI&#10;4srqlmsF31/blwUIH5A1dpZJwR95WBePDzlm2l74QEMZahEh7DNU0ITgMil91ZBBP7GOOHo/tjcY&#10;ouxrqXu8RLjp5FuSpNJgy3GhQUcfDVW/5dkomO/ObumS7jjbLtwhPe03cjdslHp+Gt9XIAKN4R6+&#10;tT+1gnQ6hf8z8QjI4goAAP//AwBQSwECLQAUAAYACAAAACEA2+H2y+4AAACFAQAAEwAAAAAAAAAA&#10;AAAAAAAAAAAAW0NvbnRlbnRfVHlwZXNdLnhtbFBLAQItABQABgAIAAAAIQBa9CxbvwAAABUBAAAL&#10;AAAAAAAAAAAAAAAAAB8BAABfcmVscy8ucmVsc1BLAQItABQABgAIAAAAIQDcuxdyxQAAANwAAAAP&#10;AAAAAAAAAAAAAAAAAAcCAABkcnMvZG93bnJldi54bWxQSwUGAAAAAAMAAwC3AAAA+QIAAAAA&#10;" path="m,l9144,r,344424l,344424,,e" fillcolor="black" stroked="f" strokeweight="0">
                  <v:stroke miterlimit="83231f" joinstyle="miter"/>
                  <v:path arrowok="t" textboxrect="0,0,9144,344424"/>
                </v:shape>
                <v:shape id="Shape 64407" o:spid="_x0000_s1033" style="position:absolute;top:15422;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FG0xQAAANwAAAAPAAAAZHJzL2Rvd25yZXYueG1sRI9Ba8JA&#10;FITvBf/D8oTe6kZTrERX0ZaC9GYq4vGRfW6i2bchu9Xor3cLgsdhZr5hZovO1uJMra8cKxgOEhDE&#10;hdMVGwXb3++3CQgfkDXWjknBlTws5r2XGWbaXXhD5zwYESHsM1RQhtBkUvqiJIt+4Bri6B1cazFE&#10;2RqpW7xEuK3lKEnG0mLFcaHEhj5LKk75n1WQr0bHzqXD6+7jaPbV+mZ+0q+lUq/9bjkFEagLz/Cj&#10;vdYKxuk7/J+JR0DO7wAAAP//AwBQSwECLQAUAAYACAAAACEA2+H2y+4AAACFAQAAEwAAAAAAAAAA&#10;AAAAAAAAAAAAW0NvbnRlbnRfVHlwZXNdLnhtbFBLAQItABQABgAIAAAAIQBa9CxbvwAAABUBAAAL&#10;AAAAAAAAAAAAAAAAAB8BAABfcmVscy8ucmVsc1BLAQItABQABgAIAAAAIQDjiFG0xQAAANwAAAAP&#10;AAAAAAAAAAAAAAAAAAcCAABkcnMvZG93bnJldi54bWxQSwUGAAAAAAMAAwC3AAAA+QIAAAAA&#10;" path="m,l9144,r,170688l,170688,,e" fillcolor="black" stroked="f" strokeweight="0">
                  <v:stroke miterlimit="83231f" joinstyle="miter"/>
                  <v:path arrowok="t" textboxrect="0,0,9144,170688"/>
                </v:shape>
                <v:shape id="Shape 64408" o:spid="_x0000_s1034" style="position:absolute;top:1712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PQvxQAAANwAAAAPAAAAZHJzL2Rvd25yZXYueG1sRI9Ba8JA&#10;FITvBf/D8oTe6kZDrURX0ZaC9GYq4vGRfW6i2bchu9Xor3cLgsdhZr5hZovO1uJMra8cKxgOEhDE&#10;hdMVGwXb3++3CQgfkDXWjknBlTws5r2XGWbaXXhD5zwYESHsM1RQhtBkUvqiJIt+4Bri6B1cazFE&#10;2RqpW7xEuK3lKEnG0mLFcaHEhj5LKk75n1WQr0bHzqXD6+7jaPbV+mZ+0q+lUq/9bjkFEagLz/Cj&#10;vdYKxuk7/J+JR0DO7wAAAP//AwBQSwECLQAUAAYACAAAACEA2+H2y+4AAACFAQAAEwAAAAAAAAAA&#10;AAAAAAAAAAAAW0NvbnRlbnRfVHlwZXNdLnhtbFBLAQItABQABgAIAAAAIQBa9CxbvwAAABUBAAAL&#10;AAAAAAAAAAAAAAAAAB8BAABfcmVscy8ucmVsc1BLAQItABQABgAIAAAAIQCMxPQvxQAAANwAAAAP&#10;AAAAAAAAAAAAAAAAAAcCAABkcnMvZG93bnJldi54bWxQSwUGAAAAAAMAAwC3AAAA+QIAAAAA&#10;" path="m,l9144,r,170688l,170688,,e" fillcolor="black" stroked="f" strokeweight="0">
                  <v:stroke miterlimit="83231f" joinstyle="miter"/>
                  <v:path arrowok="t" textboxrect="0,0,9144,170688"/>
                </v:shape>
                <v:shape id="Shape 64409" o:spid="_x0000_s1035" style="position:absolute;top:1883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mpYxQAAANwAAAAPAAAAZHJzL2Rvd25yZXYueG1sRI9Ba8JA&#10;FITvgv9heUJvutFALKkbUUtBemtaSo+P7HOTmH0bsluN/fXdQsHjMDPfMJvtaDtxocE3jhUsFwkI&#10;4srpho2Cj/eX+SMIH5A1do5JwY08bIvpZIO5dld+o0sZjIgQ9jkqqEPocyl9VZNFv3A9cfRObrAY&#10;ohyM1ANeI9x2cpUkmbTYcFyosadDTdW5/LYKyv2qHV26vH2uW/PVHH/Ma/q8U+phNu6eQAQawz38&#10;3z5qBVmawd+ZeARk8QsAAP//AwBQSwECLQAUAAYACAAAACEA2+H2y+4AAACFAQAAEwAAAAAAAAAA&#10;AAAAAAAAAAAAW0NvbnRlbnRfVHlwZXNdLnhtbFBLAQItABQABgAIAAAAIQBa9CxbvwAAABUBAAAL&#10;AAAAAAAAAAAAAAAAAB8BAABfcmVscy8ucmVsc1BLAQItABQABgAIAAAAIQB8FmpYxQAAANwAAAAP&#10;AAAAAAAAAAAAAAAAAAcCAABkcnMvZG93bnJldi54bWxQSwUGAAAAAAMAAwC3AAAA+QIAAAAA&#10;" path="m,l9144,r,170688l,170688,,e" fillcolor="black" stroked="f" strokeweight="0">
                  <v:stroke miterlimit="83231f" joinstyle="miter"/>
                  <v:path arrowok="t" textboxrect="0,0,9144,170688"/>
                </v:shape>
                <v:shape id="Shape 64410" o:spid="_x0000_s1036" style="position:absolute;top:20543;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7sSxQAAANwAAAAPAAAAZHJzL2Rvd25yZXYueG1sRI/RasJA&#10;FETfBf9huYW+1U0rxJJmFS2kFQRL1Q+4yV6TaPZu2N1q+vddoeDjMDNnmHwxmE5cyPnWsoLnSQKC&#10;uLK65VrBYV88vYLwAVljZ5kU/JKHxXw8yjHT9srfdNmFWkQI+wwVNCH0mZS+asign9ieOHpH6wyG&#10;KF0ttcNrhJtOviRJKg22HBca7Om9oeq8+zEKeDN13aksT4f96nPri4/juki/lHp8GJZvIAIN4R7+&#10;b6+1gnQ6g9uZeATk/A8AAP//AwBQSwECLQAUAAYACAAAACEA2+H2y+4AAACFAQAAEwAAAAAAAAAA&#10;AAAAAAAAAAAAW0NvbnRlbnRfVHlwZXNdLnhtbFBLAQItABQABgAIAAAAIQBa9CxbvwAAABUBAAAL&#10;AAAAAAAAAAAAAAAAAB8BAABfcmVscy8ucmVsc1BLAQItABQABgAIAAAAIQCqG7sSxQAAANwAAAAP&#10;AAAAAAAAAAAAAAAAAAcCAABkcnMvZG93bnJldi54bWxQSwUGAAAAAAMAAwC3AAAA+QIAAAAA&#10;" path="m,l9144,r,341376l,341376,,e" fillcolor="black" stroked="f" strokeweight="0">
                  <v:stroke miterlimit="83231f" joinstyle="miter"/>
                  <v:path arrowok="t" textboxrect="0,0,9144,341376"/>
                </v:shape>
                <v:shape id="Shape 64411" o:spid="_x0000_s1037" style="position:absolute;top:23957;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4UDwwAAANwAAAAPAAAAZHJzL2Rvd25yZXYueG1sRE+7bsIw&#10;FN0r8Q/WRerWOKVqGgIGQSVQpU5QBsZLfEmixtdW7Dz69/VQqePRea+3k2nFQJ1vLCt4TlIQxKXV&#10;DVcKLl+HpxyED8gaW8uk4Ic8bDezhzUW2o58ouEcKhFD2BeooA7BFVL6siaDPrGOOHJ32xkMEXaV&#10;1B2OMdy0cpGmmTTYcGyo0dF7TeX3uTcK3o69W7q0vb4ecnfKbp97eRz2Sj3Op90KRKAp/Iv/3B9a&#10;QfYS18Yz8QjIzS8AAAD//wMAUEsBAi0AFAAGAAgAAAAhANvh9svuAAAAhQEAABMAAAAAAAAAAAAA&#10;AAAAAAAAAFtDb250ZW50X1R5cGVzXS54bWxQSwECLQAUAAYACAAAACEAWvQsW78AAAAVAQAACwAA&#10;AAAAAAAAAAAAAAAfAQAAX3JlbHMvLnJlbHNQSwECLQAUAAYACAAAACEA0h+FA8MAAADcAAAADwAA&#10;AAAAAAAAAAAAAAAHAgAAZHJzL2Rvd25yZXYueG1sUEsFBgAAAAADAAMAtwAAAPcCAAAAAA==&#10;" path="m,l9144,r,344424l,344424,,e" fillcolor="black" stroked="f" strokeweight="0">
                  <v:stroke miterlimit="83231f" joinstyle="miter"/>
                  <v:path arrowok="t" textboxrect="0,0,9144,344424"/>
                </v:shape>
                <v:shape id="Shape 64412" o:spid="_x0000_s1038" style="position:absolute;top:27401;width:91;height:1737;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d67xwAAANwAAAAPAAAAZHJzL2Rvd25yZXYueG1sRI9Ba8JA&#10;FITvgv9heUIvoptqCTZ1lVKpleLFaMXja/aZBLNvY3ar8d93CwWPw8x8w0znranEhRpXWlbwOIxA&#10;EGdWl5wr2G3fBxMQziNrrCyTghs5mM+6nSkm2l55Q5fU5yJA2CWooPC+TqR0WUEG3dDWxME72sag&#10;D7LJpW7wGuCmkqMoiqXBksNCgTW9FZSd0h+j4GuTjnhxflov0tX+0P9cfmy/16zUQ699fQHhqfX3&#10;8H97pRXE42f4OxOOgJz9AgAA//8DAFBLAQItABQABgAIAAAAIQDb4fbL7gAAAIUBAAATAAAAAAAA&#10;AAAAAAAAAAAAAABbQ29udGVudF9UeXBlc10ueG1sUEsBAi0AFAAGAAgAAAAhAFr0LFu/AAAAFQEA&#10;AAsAAAAAAAAAAAAAAAAAHwEAAF9yZWxzLy5yZWxzUEsBAi0AFAAGAAgAAAAhAEkJ3rvHAAAA3AAA&#10;AA8AAAAAAAAAAAAAAAAABwIAAGRycy9kb3ducmV2LnhtbFBLBQYAAAAAAwADALcAAAD7AgAAAAA=&#10;" path="m,l9144,r,173736l,173736,,e" fillcolor="black" stroked="f" strokeweight="0">
                  <v:stroke miterlimit="83231f" joinstyle="miter"/>
                  <v:path arrowok="t" textboxrect="0,0,9144,173736"/>
                </v:shape>
                <v:shape id="Shape 64413" o:spid="_x0000_s1039" style="position:absolute;top:29138;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FAbwQAAANwAAAAPAAAAZHJzL2Rvd25yZXYueG1sRE/dasIw&#10;FL4f+A7hCN7NVDeKVKOo0E0QNqY+wLE5ttXmpCRR69ubC2GXH9//bNGZRtzI+dqygtEwAUFcWF1z&#10;qeCwz98nIHxA1thYJgUP8rCY995mmGl75z+67UIpYgj7DBVUIbSZlL6oyKAf2pY4cifrDIYIXSm1&#10;w3sMN40cJ0kqDdYcGypsaV1RcdldjQLefrjmfDyeD/vV94/Pv06bPP1VatDvllMQgbrwL365N1pB&#10;+hnnxzPxCMj5EwAA//8DAFBLAQItABQABgAIAAAAIQDb4fbL7gAAAIUBAAATAAAAAAAAAAAAAAAA&#10;AAAAAABbQ29udGVudF9UeXBlc10ueG1sUEsBAi0AFAAGAAgAAAAhAFr0LFu/AAAAFQEAAAsAAAAA&#10;AAAAAAAAAAAAHwEAAF9yZWxzLy5yZWxzUEsBAi0AFAAGAAgAAAAhAH30UBvBAAAA3AAAAA8AAAAA&#10;AAAAAAAAAAAABwIAAGRycy9kb3ducmV2LnhtbFBLBQYAAAAAAwADALcAAAD1AgAAAAA=&#10;" path="m,l9144,r,341376l,341376,,e" fillcolor="black" stroked="f" strokeweight="0">
                  <v:stroke miterlimit="83231f" joinstyle="miter"/>
                  <v:path arrowok="t" textboxrect="0,0,9144,341376"/>
                </v:shape>
                <v:shape id="Shape 64414" o:spid="_x0000_s1040" style="position:absolute;top:32552;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FRxQAAANwAAAAPAAAAZHJzL2Rvd25yZXYueG1sRI9Ba8JA&#10;FITvQv/D8gq96SZaVKKrWEtBvDWKeHxkn5vY7NuQXTX213eFgsdhZr5h5svO1uJKra8cK0gHCQji&#10;wumKjYL97qs/BeEDssbaMSm4k4fl4qU3x0y7G3/TNQ9GRAj7DBWUITSZlL4oyaIfuIY4eifXWgxR&#10;tkbqFm8Rbms5TJKxtFhxXCixoXVJxU9+sQryj+G5c6P0fpiczbHa/Jrt6HOl1Ntrt5qBCNSFZ/i/&#10;vdEKxu8pPM7EIyAXfwAAAP//AwBQSwECLQAUAAYACAAAACEA2+H2y+4AAACFAQAAEwAAAAAAAAAA&#10;AAAAAAAAAAAAW0NvbnRlbnRfVHlwZXNdLnhtbFBLAQItABQABgAIAAAAIQBa9CxbvwAAABUBAAAL&#10;AAAAAAAAAAAAAAAAAB8BAABfcmVscy8ucmVsc1BLAQItABQABgAIAAAAIQCr+YFRxQAAANwAAAAP&#10;AAAAAAAAAAAAAAAAAAcCAABkcnMvZG93bnJldi54bWxQSwUGAAAAAAMAAwC3AAAA+QIAAAAA&#10;" path="m,l9144,r,170688l,170688,,e" fillcolor="black" stroked="f" strokeweight="0">
                  <v:stroke miterlimit="83231f" joinstyle="miter"/>
                  <v:path arrowok="t" textboxrect="0,0,9144,170688"/>
                </v:shape>
                <v:shape id="Shape 64415" o:spid="_x0000_s1041" style="position:absolute;top:3425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x8mxQAAANwAAAAPAAAAZHJzL2Rvd25yZXYueG1sRI9Ba8JA&#10;FITvBf/D8gRvdWMUK9FVtCJIb01FPD6yz000+zZktxr767uFgsdhZr5hFqvO1uJGra8cKxgNExDE&#10;hdMVGwWHr93rDIQPyBprx6TgQR5Wy97LAjPt7vxJtzwYESHsM1RQhtBkUvqiJIt+6Bri6J1dazFE&#10;2RqpW7xHuK1lmiRTabHiuFBiQ+8lFdf82yrIN+mlc+PR4/h2Madq/2M+xtu1UoN+t56DCNSFZ/i/&#10;vdcKppMU/s7EIyCXvwAAAP//AwBQSwECLQAUAAYACAAAACEA2+H2y+4AAACFAQAAEwAAAAAAAAAA&#10;AAAAAAAAAAAAW0NvbnRlbnRfVHlwZXNdLnhtbFBLAQItABQABgAIAAAAIQBa9CxbvwAAABUBAAAL&#10;AAAAAAAAAAAAAAAAAB8BAABfcmVscy8ucmVsc1BLAQItABQABgAIAAAAIQBbKx8mxQAAANwAAAAP&#10;AAAAAAAAAAAAAAAAAAcCAABkcnMvZG93bnJldi54bWxQSwUGAAAAAAMAAwC3AAAA+QIAAAAA&#10;" path="m,l9144,r,170688l,170688,,e" fillcolor="black" stroked="f" strokeweight="0">
                  <v:stroke miterlimit="83231f" joinstyle="miter"/>
                  <v:path arrowok="t" textboxrect="0,0,9144,170688"/>
                </v:shape>
                <v:shape id="Shape 64416" o:spid="_x0000_s1042" style="position:absolute;top:3596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7q9xQAAANwAAAAPAAAAZHJzL2Rvd25yZXYueG1sRI9Ba8JA&#10;FITvBf/D8oTe6kZTrERX0ZaC9GYq4vGRfW6i2bchu9Xor3cLgsdhZr5hZovO1uJMra8cKxgOEhDE&#10;hdMVGwXb3++3CQgfkDXWjknBlTws5r2XGWbaXXhD5zwYESHsM1RQhtBkUvqiJIt+4Bri6B1cazFE&#10;2RqpW7xEuK3lKEnG0mLFcaHEhj5LKk75n1WQr0bHzqXD6+7jaPbV+mZ+0q+lUq/9bjkFEagLz/Cj&#10;vdYKxu8p/J+JR0DO7wAAAP//AwBQSwECLQAUAAYACAAAACEA2+H2y+4AAACFAQAAEwAAAAAAAAAA&#10;AAAAAAAAAAAAW0NvbnRlbnRfVHlwZXNdLnhtbFBLAQItABQABgAIAAAAIQBa9CxbvwAAABUBAAAL&#10;AAAAAAAAAAAAAAAAAB8BAABfcmVscy8ucmVsc1BLAQItABQABgAIAAAAIQA0Z7q9xQAAANwAAAAP&#10;AAAAAAAAAAAAAAAAAAcCAABkcnMvZG93bnJldi54bWxQSwUGAAAAAAMAAwC3AAAA+QIAAAAA&#10;" path="m,l9144,r,170688l,170688,,e" fillcolor="black" stroked="f" strokeweight="0">
                  <v:stroke miterlimit="83231f" joinstyle="miter"/>
                  <v:path arrowok="t" textboxrect="0,0,9144,170688"/>
                </v:shape>
                <v:shape id="Shape 64417" o:spid="_x0000_s1043" style="position:absolute;top:37673;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Px7xQAAANwAAAAPAAAAZHJzL2Rvd25yZXYueG1sRI9Ba8JA&#10;FITvhf6H5RV6q5sWjRqzkVpQCp5Me/D4zL4modm3S3aN6b93C4LHYWa+YfL1aDoxUO9bywpeJwkI&#10;4srqlmsF31/blwUIH5A1dpZJwR95WBePDzlm2l74QEMZahEh7DNU0ITgMil91ZBBP7GOOHo/tjcY&#10;ouxrqXu8RLjp5FuSpNJgy3GhQUcfDVW/5dkomO/ObumS7jjbLtwhPe03cjdslHp+Gt9XIAKN4R6+&#10;tT+1gnQ6hf8z8QjI4goAAP//AwBQSwECLQAUAAYACAAAACEA2+H2y+4AAACFAQAAEwAAAAAAAAAA&#10;AAAAAAAAAAAAW0NvbnRlbnRfVHlwZXNdLnhtbFBLAQItABQABgAIAAAAIQBa9CxbvwAAABUBAAAL&#10;AAAAAAAAAAAAAAAAAB8BAABfcmVscy8ucmVsc1BLAQItABQABgAIAAAAIQALVPx7xQAAANwAAAAP&#10;AAAAAAAAAAAAAAAAAAcCAABkcnMvZG93bnJldi54bWxQSwUGAAAAAAMAAwC3AAAA+QIAAAAA&#10;" path="m,l9144,r,344424l,344424,,e" fillcolor="black" stroked="f" strokeweight="0">
                  <v:stroke miterlimit="83231f" joinstyle="miter"/>
                  <v:path arrowok="t" textboxrect="0,0,9144,344424"/>
                </v:shape>
                <v:shape id="Shape 64418" o:spid="_x0000_s1044" style="position:absolute;top:41117;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FngxQAAANwAAAAPAAAAZHJzL2Rvd25yZXYueG1sRI9Pi8Iw&#10;FMTvC36H8ARva6podbtGUUFZ2JN/Dnt82zzbYvMSmljrtzcLCx6HmfkNs1h1phYtNb6yrGA0TEAQ&#10;51ZXXCg4n3bvcxA+IGusLZOCB3lYLXtvC8y0vfOB2mMoRISwz1BBGYLLpPR5SQb90Dri6F1sYzBE&#10;2RRSN3iPcFPLcZKk0mDFcaFER9uS8uvxZhTM9jf34ZL6Z7qbu0P6+72R+3aj1KDfrT9BBOrCK/zf&#10;/tIK0skU/s7EIyCXTwAAAP//AwBQSwECLQAUAAYACAAAACEA2+H2y+4AAACFAQAAEwAAAAAAAAAA&#10;AAAAAAAAAAAAW0NvbnRlbnRfVHlwZXNdLnhtbFBLAQItABQABgAIAAAAIQBa9CxbvwAAABUBAAAL&#10;AAAAAAAAAAAAAAAAAB8BAABfcmVscy8ucmVsc1BLAQItABQABgAIAAAAIQBkGFngxQAAANwAAAAP&#10;AAAAAAAAAAAAAAAAAAcCAABkcnMvZG93bnJldi54bWxQSwUGAAAAAAMAAwC3AAAA+QIAAAAA&#10;" path="m,l9144,r,344424l,344424,,e" fillcolor="black" stroked="f" strokeweight="0">
                  <v:stroke miterlimit="83231f" joinstyle="miter"/>
                  <v:path arrowok="t" textboxrect="0,0,9144,344424"/>
                </v:shape>
                <v:shape id="Shape 64419" o:spid="_x0000_s1045" style="position:absolute;top:44561;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30xQAAANwAAAAPAAAAZHJzL2Rvd25yZXYueG1sRI/dasJA&#10;FITvC77DcoTe1Y1WgqSuYgtRQaj48wDH7DGJzZ4Nu6vGt3cLhV4OM/MNM513phE3cr62rGA4SEAQ&#10;F1bXXCo4HvK3CQgfkDU2lknBgzzMZ72XKWba3nlHt30oRYSwz1BBFUKbSemLigz6gW2Jo3e2zmCI&#10;0pVSO7xHuGnkKElSabDmuFBhS18VFT/7q1HAm3fXXE6ny/Hwufr2+fK8ztOtUq/9bvEBIlAX/sN/&#10;7bVWkI5T+D0Tj4CcPQEAAP//AwBQSwECLQAUAAYACAAAACEA2+H2y+4AAACFAQAAEwAAAAAAAAAA&#10;AAAAAAAAAAAAW0NvbnRlbnRfVHlwZXNdLnhtbFBLAQItABQABgAIAAAAIQBa9CxbvwAAABUBAAAL&#10;AAAAAAAAAAAAAAAAAB8BAABfcmVscy8ucmVsc1BLAQItABQABgAIAAAAIQCdUW30xQAAANwAAAAP&#10;AAAAAAAAAAAAAAAAAAcCAABkcnMvZG93bnJldi54bWxQSwUGAAAAAAMAAwC3AAAA+QIAAAAA&#10;" path="m,l9144,r,341376l,341376,,e" fillcolor="black" stroked="f" strokeweight="0">
                  <v:stroke miterlimit="83231f" joinstyle="miter"/>
                  <v:path arrowok="t" textboxrect="0,0,9144,341376"/>
                </v:shape>
                <v:shape id="Shape 64420" o:spid="_x0000_s1046" style="position:absolute;top:47975;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Ly+xQAAANwAAAAPAAAAZHJzL2Rvd25yZXYueG1sRI9BawIx&#10;FITvgv8hvEJvmlWLymoUtRTEm2spHh+bZ3bt5mXZRF376xtB8DjMzDfMfNnaSlyp8aVjBYN+AoI4&#10;d7pko+D78NWbgvABWWPlmBTcycNy0e3MMdXuxnu6ZsGICGGfooIihDqV0ucFWfR9VxNH7+QaiyHK&#10;xkjd4C3CbSWHSTKWFkuOCwXWtCko/80uVkG2Hp5bNxrcfyZncyy3f2Y3+lwp9f7WrmYgArXhFX62&#10;t1rB+GMCjzPxCMjFPwAAAP//AwBQSwECLQAUAAYACAAAACEA2+H2y+4AAACFAQAAEwAAAAAAAAAA&#10;AAAAAAAAAAAAW0NvbnRlbnRfVHlwZXNdLnhtbFBLAQItABQABgAIAAAAIQBa9CxbvwAAABUBAAAL&#10;AAAAAAAAAAAAAAAAAB8BAABfcmVscy8ucmVsc1BLAQItABQABgAIAAAAIQBLXLy+xQAAANwAAAAP&#10;AAAAAAAAAAAAAAAAAAcCAABkcnMvZG93bnJldi54bWxQSwUGAAAAAAMAAwC3AAAA+QIAAAAA&#10;" path="m,l9144,r,170688l,170688,,e" fillcolor="black" stroked="f" strokeweight="0">
                  <v:stroke miterlimit="83231f" joinstyle="miter"/>
                  <v:path arrowok="t" textboxrect="0,0,9144,170688"/>
                </v:shape>
                <v:shape id="Shape 64421" o:spid="_x0000_s1047" style="position:absolute;top:49682;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yjMwwAAANwAAAAPAAAAZHJzL2Rvd25yZXYueG1sRE/Pa8Iw&#10;FL4L+x/CG+ymqTrcqKbFTQaym3UMj4/mLa1rXkoTbbu/fjkIHj++35t8sI24UudrxwrmswQEcel0&#10;zUbB1/Fj+grCB2SNjWNSMJKHPHuYbDDVrucDXYtgRAxhn6KCKoQ2ldKXFVn0M9cSR+7HdRZDhJ2R&#10;usM+httGLpJkJS3WHBsqbOm9ovK3uFgFxdviPLjlfPx+OZtTvf8zn8vdVqmnx2G7BhFoCHfxzb3X&#10;ClbPcW08E4+AzP4BAAD//wMAUEsBAi0AFAAGAAgAAAAhANvh9svuAAAAhQEAABMAAAAAAAAAAAAA&#10;AAAAAAAAAFtDb250ZW50X1R5cGVzXS54bWxQSwECLQAUAAYACAAAACEAWvQsW78AAAAVAQAACwAA&#10;AAAAAAAAAAAAAAAfAQAAX3JlbHMvLnJlbHNQSwECLQAUAAYACAAAACEAOsMozMMAAADcAAAADwAA&#10;AAAAAAAAAAAAAAAHAgAAZHJzL2Rvd25yZXYueG1sUEsFBgAAAAADAAMAtwAAAPcCAAAAAA==&#10;" path="m,l9144,r,170688l,170688,,e" fillcolor="black" stroked="f" strokeweight="0">
                  <v:stroke miterlimit="83231f" joinstyle="miter"/>
                  <v:path arrowok="t" textboxrect="0,0,9144,170688"/>
                </v:shape>
                <v:shape id="Shape 64422" o:spid="_x0000_s1048" style="position:absolute;top:5138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41XxwAAANwAAAAPAAAAZHJzL2Rvd25yZXYueG1sRI9La8Mw&#10;EITvhf4HsYXcGjkP0saJHPIgEHqrW0qPi7WV7VorYymJk18fBQo9DjPzDbNc9bYRJ+p85VjBaJiA&#10;IC6crtgo+PzYP7+C8AFZY+OYFFzIwyp7fFhiqt2Z3+mUByMihH2KCsoQ2lRKX5Rk0Q9dSxy9H9dZ&#10;DFF2RuoOzxFuGzlOkpm0WHFcKLGlbUnFb360CvLNuO7dZHT5eqnNd3W4mrfJbq3U4KlfL0AE6sN/&#10;+K990Apm0zncz8QjILMbAAAA//8DAFBLAQItABQABgAIAAAAIQDb4fbL7gAAAIUBAAATAAAAAAAA&#10;AAAAAAAAAAAAAABbQ29udGVudF9UeXBlc10ueG1sUEsBAi0AFAAGAAgAAAAhAFr0LFu/AAAAFQEA&#10;AAsAAAAAAAAAAAAAAAAAHwEAAF9yZWxzLy5yZWxzUEsBAi0AFAAGAAgAAAAhAFWPjVfHAAAA3AAA&#10;AA8AAAAAAAAAAAAAAAAABwIAAGRycy9kb3ducmV2LnhtbFBLBQYAAAAAAwADALcAAAD7AgAAAAA=&#10;" path="m,l9144,r,170688l,170688,,e" fillcolor="black" stroked="f" strokeweight="0">
                  <v:stroke miterlimit="83231f" joinstyle="miter"/>
                  <v:path arrowok="t" textboxrect="0,0,9144,170688"/>
                </v:shape>
                <v:shape id="Shape 64423" o:spid="_x0000_s1049" style="position:absolute;top:5309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LIXwwAAANwAAAAPAAAAZHJzL2Rvd25yZXYueG1sRE/Pa8Iw&#10;FL4L+x/CG+ymqcrcqKbFTQaym3UMj4/mLa1rXkoTbbu/fjkIHj++35t8sI24UudrxwrmswQEcel0&#10;zUbB1/Fj+grCB2SNjWNSMJKHPHuYbDDVrucDXYtgRAxhn6KCKoQ2ldKXFVn0M9cSR+7HdRZDhJ2R&#10;usM+httGLpJkJS3WHBsqbOm9ovK3uFgFxdviPLjlfPx+OZtTvf8zn8vdVqmnx2G7BhFoCHfxzb3X&#10;ClbPcX48E4+AzP4BAAD//wMAUEsBAi0AFAAGAAgAAAAhANvh9svuAAAAhQEAABMAAAAAAAAAAAAA&#10;AAAAAAAAAFtDb250ZW50X1R5cGVzXS54bWxQSwECLQAUAAYACAAAACEAWvQsW78AAAAVAQAACwAA&#10;AAAAAAAAAAAAAAAfAQAAX3JlbHMvLnJlbHNQSwECLQAUAAYACAAAACEAQWyyF8MAAADcAAAADwAA&#10;AAAAAAAAAAAAAAAHAgAAZHJzL2Rvd25yZXYueG1sUEsFBgAAAAADAAMAtwAAAPcCAAAAAA==&#10;" path="m,l9144,r,170688l,170688,,e" fillcolor="black" stroked="f" strokeweight="0">
                  <v:stroke miterlimit="83231f" joinstyle="miter"/>
                  <v:path arrowok="t" textboxrect="0,0,9144,170688"/>
                </v:shape>
                <v:shape id="Shape 64424" o:spid="_x0000_s1050" style="position:absolute;top:54803;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k+xQAAANwAAAAPAAAAZHJzL2Rvd25yZXYueG1sRI9Ba8JA&#10;FITvBf/D8oTe6kbB1KauooWEQk+xPfT4mn0mwezbJbsm8d+7hUKPw8x8w2z3k+nEQL1vLStYLhIQ&#10;xJXVLdcKvj7zpw0IH5A1dpZJwY087Hezhy1m2o5c0nAKtYgQ9hkqaEJwmZS+asigX1hHHL2z7Q2G&#10;KPta6h7HCDedXCVJKg22HBcadPTWUHU5XY2C5+LqXlzSfa/zjSvTn4+jLIajUo/z6fAKItAU/sN/&#10;7XetIF0v4fdMPAJydwcAAP//AwBQSwECLQAUAAYACAAAACEA2+H2y+4AAACFAQAAEwAAAAAAAAAA&#10;AAAAAAAAAAAAW0NvbnRlbnRfVHlwZXNdLnhtbFBLAQItABQABgAIAAAAIQBa9CxbvwAAABUBAAAL&#10;AAAAAAAAAAAAAAAAAB8BAABfcmVscy8ucmVsc1BLAQItABQABgAIAAAAIQCe+sk+xQAAANwAAAAP&#10;AAAAAAAAAAAAAAAAAAcCAABkcnMvZG93bnJldi54bWxQSwUGAAAAAAMAAwC3AAAA+QIAAAAA&#10;" path="m,l9144,r,344424l,344424,,e" fillcolor="black" stroked="f" strokeweight="0">
                  <v:stroke miterlimit="83231f" joinstyle="miter"/>
                  <v:path arrowok="t" textboxrect="0,0,9144,344424"/>
                </v:shape>
                <v:shape id="Shape 64425" o:spid="_x0000_s1051" style="position:absolute;top:58247;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dJwwAAANwAAAAPAAAAZHJzL2Rvd25yZXYueG1sRI9Bi8Iw&#10;FITvC/6H8ARva6pgdbtGUUERPOnuYY9vm2dbbF5CE2v990YQPA4z8w0zX3amFi01vrKsYDRMQBDn&#10;VldcKPj92X7OQPiArLG2TAru5GG56H3MMdP2xkdqT6EQEcI+QwVlCC6T0uclGfRD64ijd7aNwRBl&#10;U0jd4C3CTS3HSZJKgxXHhRIdbUrKL6erUTDdXd2XS+q/yXbmjun/YS137VqpQb9bfYMI1IV3+NXe&#10;awXpZAzPM/EIyMUDAAD//wMAUEsBAi0AFAAGAAgAAAAhANvh9svuAAAAhQEAABMAAAAAAAAAAAAA&#10;AAAAAAAAAFtDb250ZW50X1R5cGVzXS54bWxQSwECLQAUAAYACAAAACEAWvQsW78AAAAVAQAACwAA&#10;AAAAAAAAAAAAAAAfAQAAX3JlbHMvLnJlbHNQSwECLQAUAAYACAAAACEAbihXScMAAADcAAAADwAA&#10;AAAAAAAAAAAAAAAHAgAAZHJzL2Rvd25yZXYueG1sUEsFBgAAAAADAAMAtwAAAPcCAAAAAA==&#10;" path="m,l9144,r,344424l,344424,,e" fillcolor="black" stroked="f" strokeweight="0">
                  <v:stroke miterlimit="83231f" joinstyle="miter"/>
                  <v:path arrowok="t" textboxrect="0,0,9144,344424"/>
                </v:shape>
                <v:shape id="Shape 64426" o:spid="_x0000_s1052" style="position:absolute;top:61691;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ixxQAAANwAAAAPAAAAZHJzL2Rvd25yZXYueG1sRI/dasJA&#10;FITvC77Dcgq9000VQ0ldRYW0glDx5wGO2WMSzZ4Nu1uNb+8WhF4OM/MNM5l1phFXcr62rOB9kIAg&#10;LqyuuVRw2Of9DxA+IGtsLJOCO3mYTXsvE8y0vfGWrrtQighhn6GCKoQ2k9IXFRn0A9sSR+9kncEQ&#10;pSuldniLcNPIYZKk0mDNcaHClpYVFZfdr1HA65Frzsfj+bBffP/4/Ou0ytONUm+v3fwTRKAu/Ief&#10;7ZVWkI5H8HcmHgE5fQAAAP//AwBQSwECLQAUAAYACAAAACEA2+H2y+4AAACFAQAAEwAAAAAAAAAA&#10;AAAAAAAAAAAAW0NvbnRlbnRfVHlwZXNdLnhtbFBLAQItABQABgAIAAAAIQBa9CxbvwAAABUBAAAL&#10;AAAAAAAAAAAAAAAAAB8BAABfcmVscy8ucmVsc1BLAQItABQABgAIAAAAIQAI/1ixxQAAANwAAAAP&#10;AAAAAAAAAAAAAAAAAAcCAABkcnMvZG93bnJldi54bWxQSwUGAAAAAAMAAwC3AAAA+QIAAAAA&#10;" path="m,l9144,r,341376l,341376,,e" fillcolor="black" stroked="f" strokeweight="0">
                  <v:stroke miterlimit="83231f" joinstyle="miter"/>
                  <v:path arrowok="t" textboxrect="0,0,9144,341376"/>
                </v:shape>
                <v:shape id="Shape 64427" o:spid="_x0000_s1053" style="position:absolute;top:65105;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QUxgAAANwAAAAPAAAAZHJzL2Rvd25yZXYueG1sRI9Ba8JA&#10;FITvBf/D8gq91Y3aqkTXEFsK0lujiMdH9rmJzb4N2a1Gf71bKPQ4zMw3zDLrbSPO1PnasYLRMAFB&#10;XDpds1Gw2348z0H4gKyxcUwKruQhWw0elphqd+EvOhfBiAhhn6KCKoQ2ldKXFVn0Q9cSR+/oOosh&#10;ys5I3eElwm0jx0kylRZrjgsVtvRWUfld/FgFxXp86t1kdN3PTuZQb27mc/KeK/X02OcLEIH68B/+&#10;a2+0gunrC/yeiUdAru4AAAD//wMAUEsBAi0AFAAGAAgAAAAhANvh9svuAAAAhQEAABMAAAAAAAAA&#10;AAAAAAAAAAAAAFtDb250ZW50X1R5cGVzXS54bWxQSwECLQAUAAYACAAAACEAWvQsW78AAAAVAQAA&#10;CwAAAAAAAAAAAAAAAAAfAQAAX3JlbHMvLnJlbHNQSwECLQAUAAYACAAAACEAPle0FMYAAADcAAAA&#10;DwAAAAAAAAAAAAAAAAAHAgAAZHJzL2Rvd25yZXYueG1sUEsFBgAAAAADAAMAtwAAAPoCAAAAAA==&#10;" path="m,l9144,r,170688l,170688,,e" fillcolor="black" stroked="f" strokeweight="0">
                  <v:stroke miterlimit="83231f" joinstyle="miter"/>
                  <v:path arrowok="t" textboxrect="0,0,9144,170688"/>
                </v:shape>
                <v:shape id="Shape 64428" o:spid="_x0000_s1054" style="position:absolute;top:66812;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xGPxgAAANwAAAAPAAAAZHJzL2Rvd25yZXYueG1sRI9Pa8JA&#10;FMTvhX6H5RV6azYq/iF1E9RSkN5MRXp8ZJ+baPZtyG419tN3C0KPw8z8hlkWg23FhXrfOFYwSlIQ&#10;xJXTDRsF+8/3lwUIH5A1to5JwY08FPnjwxIz7a68o0sZjIgQ9hkqqEPoMil9VZNFn7iOOHpH11sM&#10;UfZG6h6vEW5bOU7TmbTYcFyosaNNTdW5/LYKyvX4NLjJ6HaYn8xXs/0xH5O3lVLPT8PqFUSgIfyH&#10;7+2tVjCbTuHvTDwCMv8FAAD//wMAUEsBAi0AFAAGAAgAAAAhANvh9svuAAAAhQEAABMAAAAAAAAA&#10;AAAAAAAAAAAAAFtDb250ZW50X1R5cGVzXS54bWxQSwECLQAUAAYACAAAACEAWvQsW78AAAAVAQAA&#10;CwAAAAAAAAAAAAAAAAAfAQAAX3JlbHMvLnJlbHNQSwECLQAUAAYACAAAACEAURsRj8YAAADcAAAA&#10;DwAAAAAAAAAAAAAAAAAHAgAAZHJzL2Rvd25yZXYueG1sUEsFBgAAAAADAAMAtwAAAPoCAAAAAA==&#10;" path="m,l9144,r,170688l,170688,,e" fillcolor="black" stroked="f" strokeweight="0">
                  <v:stroke miterlimit="83231f" joinstyle="miter"/>
                  <v:path arrowok="t" textboxrect="0,0,9144,170688"/>
                </v:shape>
                <v:shape id="Shape 64429" o:spid="_x0000_s1055" style="position:absolute;top:68519;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Y/4xQAAANwAAAAPAAAAZHJzL2Rvd25yZXYueG1sRI9Ba8JA&#10;FITvgv9heQVvulFplNRVtFIQb8ZSPD6yr5vY7NuQ3Wrsr+8KgsdhZr5hFqvO1uJCra8cKxiPEhDE&#10;hdMVGwWfx4/hHIQPyBprx6TgRh5Wy35vgZl2Vz7QJQ9GRAj7DBWUITSZlL4oyaIfuYY4et+utRii&#10;bI3ULV4j3NZykiSptFhxXCixofeSip/81yrIN5Nz56bj29fsbE7V7s/sp9u1UoOXbv0GIlAXnuFH&#10;e6cVpK8p3M/EIyCX/wAAAP//AwBQSwECLQAUAAYACAAAACEA2+H2y+4AAACFAQAAEwAAAAAAAAAA&#10;AAAAAAAAAAAAW0NvbnRlbnRfVHlwZXNdLnhtbFBLAQItABQABgAIAAAAIQBa9CxbvwAAABUBAAAL&#10;AAAAAAAAAAAAAAAAAB8BAABfcmVscy8ucmVsc1BLAQItABQABgAIAAAAIQChyY/4xQAAANwAAAAP&#10;AAAAAAAAAAAAAAAAAAcCAABkcnMvZG93bnJldi54bWxQSwUGAAAAAAMAAwC3AAAA+QIAAAAA&#10;" path="m,l9144,r,170688l,170688,,e" fillcolor="black" stroked="f" strokeweight="0">
                  <v:stroke miterlimit="83231f" joinstyle="miter"/>
                  <v:path arrowok="t" textboxrect="0,0,9144,170688"/>
                </v:shape>
                <v:shape id="Shape 64430" o:spid="_x0000_s1056" style="position:absolute;top:70225;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SpjxQAAANwAAAAPAAAAZHJzL2Rvd25yZXYueG1sRI9BawIx&#10;FITvgv8hvEJvmlWpymoUtRTEm2spHh+bZ3bt5mXZRF376xtB8DjMzDfMfNnaSlyp8aVjBYN+AoI4&#10;d7pko+D78NWbgvABWWPlmBTcycNy0e3MMdXuxnu6ZsGICGGfooIihDqV0ucFWfR9VxNH7+QaiyHK&#10;xkjd4C3CbSWHSTKWFkuOCwXWtCko/80uVkG2Hp5bNxrcfyZncyy3f2Y3+lwp9f7WrmYgArXhFX62&#10;t1rB+GMCjzPxCMjFPwAAAP//AwBQSwECLQAUAAYACAAAACEA2+H2y+4AAACFAQAAEwAAAAAAAAAA&#10;AAAAAAAAAAAAW0NvbnRlbnRfVHlwZXNdLnhtbFBLAQItABQABgAIAAAAIQBa9CxbvwAAABUBAAAL&#10;AAAAAAAAAAAAAAAAAB8BAABfcmVscy8ucmVsc1BLAQItABQABgAIAAAAIQDOhSpjxQAAANwAAAAP&#10;AAAAAAAAAAAAAAAAAAcCAABkcnMvZG93bnJldi54bWxQSwUGAAAAAAMAAwC3AAAA+QIAAAAA&#10;" path="m,l9144,r,170688l,170688,,e" fillcolor="black" stroked="f" strokeweight="0">
                  <v:stroke miterlimit="83231f" joinstyle="miter"/>
                  <v:path arrowok="t" textboxrect="0,0,9144,170688"/>
                </v:shape>
                <v:shape id="Shape 64431" o:spid="_x0000_s1057" style="position:absolute;top:71932;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4RwwAAANwAAAAPAAAAZHJzL2Rvd25yZXYueG1sRE/Pa8Iw&#10;FL4L+x/CG+ymqcrcqKbFTQaym3UMj4/mLa1rXkoTbbu/fjkIHj++35t8sI24UudrxwrmswQEcel0&#10;zUbB1/Fj+grCB2SNjWNSMJKHPHuYbDDVrucDXYtgRAxhn6KCKoQ2ldKXFVn0M9cSR+7HdRZDhJ2R&#10;usM+httGLpJkJS3WHBsqbOm9ovK3uFgFxdviPLjlfPx+OZtTvf8zn8vdVqmnx2G7BhFoCHfxzb3X&#10;ClbPcW08E4+AzP4BAAD//wMAUEsBAi0AFAAGAAgAAAAhANvh9svuAAAAhQEAABMAAAAAAAAAAAAA&#10;AAAAAAAAAFtDb250ZW50X1R5cGVzXS54bWxQSwECLQAUAAYACAAAACEAWvQsW78AAAAVAQAACwAA&#10;AAAAAAAAAAAAAAAfAQAAX3JlbHMvLnJlbHNQSwECLQAUAAYACAAAACEAvxq+EcMAAADcAAAADwAA&#10;AAAAAAAAAAAAAAAHAgAAZHJzL2Rvd25yZXYueG1sUEsFBgAAAAADAAMAtwAAAPcCAAAAAA==&#10;" path="m,l9144,r,170688l,170688,,e" fillcolor="black" stroked="f" strokeweight="0">
                  <v:stroke miterlimit="83231f" joinstyle="miter"/>
                  <v:path arrowok="t" textboxrect="0,0,9144,170688"/>
                </v:shape>
                <v:shape id="Shape 64432" o:spid="_x0000_s1058" style="position:absolute;top:73639;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U4xAAAANwAAAAPAAAAZHJzL2Rvd25yZXYueG1sRI9Pi8Iw&#10;FMTvwn6H8Ba8aboLVq1GWQVF8OSfg8dn82zLNi+hibX77TeC4HGYmd8w82VnatFS4yvLCr6GCQji&#10;3OqKCwXn02YwAeEDssbaMin4Iw/LxUdvjpm2Dz5QewyFiBD2GSooQ3CZlD4vyaAfWkccvZttDIYo&#10;m0LqBh8Rbmr5nSSpNFhxXCjR0bqk/Pd4NwrG27ubuqS+jDYTd0iv+5Xctiul+p/dzwxEoC68w6/2&#10;TitIR1N4nolHQC7+AQAA//8DAFBLAQItABQABgAIAAAAIQDb4fbL7gAAAIUBAAATAAAAAAAAAAAA&#10;AAAAAAAAAABbQ29udGVudF9UeXBlc10ueG1sUEsBAi0AFAAGAAgAAAAhAFr0LFu/AAAAFQEAAAsA&#10;AAAAAAAAAAAAAAAAHwEAAF9yZWxzLy5yZWxzUEsBAi0AFAAGAAgAAAAhAGCMxTjEAAAA3AAAAA8A&#10;AAAAAAAAAAAAAAAABwIAAGRycy9kb3ducmV2LnhtbFBLBQYAAAAAAwADALcAAAD4AgAAAAA=&#10;" path="m,l9144,r,344424l,344424,,e" fillcolor="black" stroked="f" strokeweight="0">
                  <v:stroke miterlimit="83231f" joinstyle="miter"/>
                  <v:path arrowok="t" textboxrect="0,0,9144,344424"/>
                </v:shape>
                <v:shape id="Shape 64433" o:spid="_x0000_s1059" style="position:absolute;top:77083;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YYwgAAANwAAAAPAAAAZHJzL2Rvd25yZXYueG1sRE/JasMw&#10;EL0X8g9iArk1cgN1UydKSAo2hZ6yHHKcWhPb1BoJS17y99Wh0OPj7dv9ZFoxUOcbywpelgkI4tLq&#10;hisF10v+vAbhA7LG1jIpeJCH/W72tMVM25FPNJxDJWII+wwV1CG4TEpf1mTQL60jjtzddgZDhF0l&#10;dYdjDDetXCVJKg02HBtqdPRRU/lz7o2Ct6J37y5pb6/52p3S76+jLIajUov5dNiACDSFf/Gf+1Mr&#10;SNM4P56JR0DufgEAAP//AwBQSwECLQAUAAYACAAAACEA2+H2y+4AAACFAQAAEwAAAAAAAAAAAAAA&#10;AAAAAAAAW0NvbnRlbnRfVHlwZXNdLnhtbFBLAQItABQABgAIAAAAIQBa9CxbvwAAABUBAAALAAAA&#10;AAAAAAAAAAAAAB8BAABfcmVscy8ucmVsc1BLAQItABQABgAIAAAAIQA/2qYYwgAAANwAAAAPAAAA&#10;AAAAAAAAAAAAAAcCAABkcnMvZG93bnJldi54bWxQSwUGAAAAAAMAAwC3AAAA9gIAAAAA&#10;" path="m,l9144,r,344424l,344424,,e" fillcolor="black" stroked="f" strokeweight="0">
                  <v:stroke miterlimit="83231f" joinstyle="miter"/>
                  <v:path arrowok="t" textboxrect="0,0,9144,344424"/>
                </v:shape>
                <w10:wrap type="square" anchorx="page" anchory="page"/>
              </v:group>
            </w:pict>
          </mc:Fallback>
        </mc:AlternateContent>
      </w:r>
      <w:r>
        <w:rPr>
          <w:rFonts w:ascii="Times New Roman" w:eastAsia="Times New Roman" w:hAnsi="Times New Roman" w:cs="Times New Roman"/>
          <w:color w:val="808080"/>
          <w:sz w:val="23"/>
          <w:u w:val="single" w:color="808080"/>
        </w:rPr>
        <w:t>3.85</w:t>
      </w:r>
      <w:r>
        <w:rPr>
          <w:rFonts w:ascii="Times New Roman" w:eastAsia="Times New Roman" w:hAnsi="Times New Roman" w:cs="Times New Roman"/>
          <w:color w:val="808080"/>
          <w:sz w:val="23"/>
        </w:rPr>
        <w:t xml:space="preserve"> </w:t>
      </w:r>
    </w:p>
    <w:p w14:paraId="219FDB2F"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b</w:t>
      </w:r>
      <w:r>
        <w:rPr>
          <w:rFonts w:ascii="Times New Roman" w:eastAsia="Times New Roman" w:hAnsi="Times New Roman" w:cs="Times New Roman"/>
          <w:color w:val="808080"/>
          <w:sz w:val="23"/>
        </w:rPr>
        <w:t xml:space="preserve"> </w:t>
      </w:r>
    </w:p>
    <w:p w14:paraId="0CA85E90"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Q28. Which one of the following statements regarding DSI is false?</w:t>
      </w:r>
      <w:r>
        <w:rPr>
          <w:rFonts w:ascii="Times New Roman" w:eastAsia="Times New Roman" w:hAnsi="Times New Roman" w:cs="Times New Roman"/>
          <w:color w:val="808080"/>
          <w:sz w:val="23"/>
        </w:rPr>
        <w:t xml:space="preserve"> </w:t>
      </w:r>
    </w:p>
    <w:p w14:paraId="32406E8A" w14:textId="77777777" w:rsidR="00D81ABB" w:rsidRDefault="00D81ABB" w:rsidP="00D81ABB">
      <w:pPr>
        <w:numPr>
          <w:ilvl w:val="0"/>
          <w:numId w:val="948"/>
        </w:numPr>
        <w:spacing w:after="15" w:line="247" w:lineRule="auto"/>
        <w:ind w:hanging="245"/>
        <w:jc w:val="both"/>
      </w:pPr>
      <w:r>
        <w:rPr>
          <w:rFonts w:ascii="Times New Roman" w:eastAsia="Times New Roman" w:hAnsi="Times New Roman" w:cs="Times New Roman"/>
          <w:color w:val="808080"/>
          <w:sz w:val="23"/>
          <w:u w:val="single" w:color="808080"/>
        </w:rPr>
        <w:lastRenderedPageBreak/>
        <w:t>It is a digital form of TASI</w:t>
      </w:r>
      <w:r>
        <w:rPr>
          <w:rFonts w:ascii="Times New Roman" w:eastAsia="Times New Roman" w:hAnsi="Times New Roman" w:cs="Times New Roman"/>
          <w:color w:val="808080"/>
          <w:sz w:val="23"/>
        </w:rPr>
        <w:t xml:space="preserve"> </w:t>
      </w:r>
    </w:p>
    <w:p w14:paraId="6CDD6EC2" w14:textId="77777777" w:rsidR="00D81ABB" w:rsidRDefault="00D81ABB" w:rsidP="00D81ABB">
      <w:pPr>
        <w:numPr>
          <w:ilvl w:val="0"/>
          <w:numId w:val="948"/>
        </w:numPr>
        <w:spacing w:after="15" w:line="247" w:lineRule="auto"/>
        <w:ind w:hanging="245"/>
        <w:jc w:val="both"/>
      </w:pPr>
      <w:r>
        <w:rPr>
          <w:rFonts w:ascii="Times New Roman" w:eastAsia="Times New Roman" w:hAnsi="Times New Roman" w:cs="Times New Roman"/>
          <w:color w:val="808080"/>
          <w:sz w:val="23"/>
          <w:u w:val="single" w:color="808080"/>
        </w:rPr>
        <w:t>Though it is more efficient than TASI, it is much slower</w:t>
      </w:r>
      <w:r>
        <w:rPr>
          <w:rFonts w:ascii="Times New Roman" w:eastAsia="Times New Roman" w:hAnsi="Times New Roman" w:cs="Times New Roman"/>
          <w:color w:val="808080"/>
          <w:sz w:val="23"/>
        </w:rPr>
        <w:t xml:space="preserve"> </w:t>
      </w:r>
    </w:p>
    <w:p w14:paraId="05EF0563" w14:textId="77777777" w:rsidR="00D81ABB" w:rsidRDefault="00D81ABB" w:rsidP="00D81ABB">
      <w:pPr>
        <w:numPr>
          <w:ilvl w:val="0"/>
          <w:numId w:val="948"/>
        </w:numPr>
        <w:spacing w:after="15" w:line="247" w:lineRule="auto"/>
        <w:ind w:hanging="245"/>
        <w:jc w:val="both"/>
      </w:pPr>
      <w:r>
        <w:rPr>
          <w:rFonts w:ascii="Times New Roman" w:eastAsia="Times New Roman" w:hAnsi="Times New Roman" w:cs="Times New Roman"/>
          <w:color w:val="808080"/>
          <w:sz w:val="23"/>
          <w:u w:val="single" w:color="808080"/>
        </w:rPr>
        <w:t>A speaker has to wait (it at all) for only a few milliseconds for reallocation of channel</w:t>
      </w:r>
      <w:r>
        <w:rPr>
          <w:rFonts w:ascii="Times New Roman" w:eastAsia="Times New Roman" w:hAnsi="Times New Roman" w:cs="Times New Roman"/>
          <w:color w:val="808080"/>
          <w:sz w:val="23"/>
        </w:rPr>
        <w:t xml:space="preserve"> </w:t>
      </w:r>
    </w:p>
    <w:p w14:paraId="3DAE52A6" w14:textId="77777777" w:rsidR="00D81ABB" w:rsidRDefault="00D81ABB" w:rsidP="00D81ABB">
      <w:pPr>
        <w:numPr>
          <w:ilvl w:val="0"/>
          <w:numId w:val="948"/>
        </w:numPr>
        <w:spacing w:after="262" w:line="247" w:lineRule="auto"/>
        <w:ind w:hanging="245"/>
        <w:jc w:val="both"/>
      </w:pPr>
      <w:r>
        <w:rPr>
          <w:rFonts w:ascii="Times New Roman" w:eastAsia="Times New Roman" w:hAnsi="Times New Roman" w:cs="Times New Roman"/>
          <w:color w:val="808080"/>
          <w:sz w:val="23"/>
          <w:u w:val="single" w:color="808080"/>
        </w:rPr>
        <w:t>It has increased the capacity of satellite channels by a factor of 2.2 or more with out degrading</w:t>
      </w:r>
      <w:r>
        <w:rPr>
          <w:rFonts w:ascii="Times New Roman" w:eastAsia="Times New Roman" w:hAnsi="Times New Roman" w:cs="Times New Roman"/>
          <w:color w:val="808080"/>
          <w:sz w:val="23"/>
        </w:rPr>
        <w:t xml:space="preserve"> </w:t>
      </w:r>
      <w:r>
        <w:rPr>
          <w:rFonts w:ascii="Times New Roman" w:eastAsia="Times New Roman" w:hAnsi="Times New Roman" w:cs="Times New Roman"/>
          <w:color w:val="808080"/>
          <w:sz w:val="23"/>
          <w:u w:val="single" w:color="808080"/>
        </w:rPr>
        <w:t>speech quality</w:t>
      </w:r>
      <w:r>
        <w:rPr>
          <w:rFonts w:ascii="Times New Roman" w:eastAsia="Times New Roman" w:hAnsi="Times New Roman" w:cs="Times New Roman"/>
          <w:color w:val="808080"/>
          <w:sz w:val="23"/>
        </w:rPr>
        <w:t xml:space="preserve"> </w:t>
      </w:r>
    </w:p>
    <w:p w14:paraId="63A5802C"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b</w:t>
      </w:r>
      <w:r>
        <w:rPr>
          <w:rFonts w:ascii="Times New Roman" w:eastAsia="Times New Roman" w:hAnsi="Times New Roman" w:cs="Times New Roman"/>
          <w:color w:val="808080"/>
          <w:sz w:val="23"/>
        </w:rPr>
        <w:t xml:space="preserve"> </w:t>
      </w:r>
    </w:p>
    <w:p w14:paraId="5F32F7F7"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Q29. Which one of the following statements regarding compandor is FALSE?</w:t>
      </w:r>
      <w:r>
        <w:rPr>
          <w:rFonts w:ascii="Times New Roman" w:eastAsia="Times New Roman" w:hAnsi="Times New Roman" w:cs="Times New Roman"/>
          <w:color w:val="808080"/>
          <w:sz w:val="23"/>
        </w:rPr>
        <w:t xml:space="preserve"> </w:t>
      </w:r>
    </w:p>
    <w:p w14:paraId="415FB2B8" w14:textId="77777777" w:rsidR="00D81ABB" w:rsidRDefault="00D81ABB" w:rsidP="00D81ABB">
      <w:pPr>
        <w:numPr>
          <w:ilvl w:val="0"/>
          <w:numId w:val="949"/>
        </w:numPr>
        <w:spacing w:after="15" w:line="247" w:lineRule="auto"/>
        <w:ind w:hanging="245"/>
        <w:jc w:val="both"/>
      </w:pPr>
      <w:r>
        <w:rPr>
          <w:rFonts w:ascii="Times New Roman" w:eastAsia="Times New Roman" w:hAnsi="Times New Roman" w:cs="Times New Roman"/>
          <w:color w:val="808080"/>
          <w:sz w:val="23"/>
          <w:u w:val="single" w:color="808080"/>
        </w:rPr>
        <w:t>It compresses the higher-amplitude parts of a signal before modulation and expands them back</w:t>
      </w:r>
      <w:r>
        <w:rPr>
          <w:rFonts w:ascii="Times New Roman" w:eastAsia="Times New Roman" w:hAnsi="Times New Roman" w:cs="Times New Roman"/>
          <w:color w:val="808080"/>
          <w:sz w:val="23"/>
        </w:rPr>
        <w:t xml:space="preserve"> </w:t>
      </w:r>
      <w:r>
        <w:rPr>
          <w:rFonts w:ascii="Times New Roman" w:eastAsia="Times New Roman" w:hAnsi="Times New Roman" w:cs="Times New Roman"/>
          <w:color w:val="808080"/>
          <w:sz w:val="23"/>
          <w:u w:val="single" w:color="808080"/>
        </w:rPr>
        <w:t>to normal again after demodulation.</w:t>
      </w:r>
      <w:r>
        <w:rPr>
          <w:rFonts w:ascii="Times New Roman" w:eastAsia="Times New Roman" w:hAnsi="Times New Roman" w:cs="Times New Roman"/>
          <w:color w:val="808080"/>
          <w:sz w:val="23"/>
        </w:rPr>
        <w:t xml:space="preserve"> </w:t>
      </w:r>
    </w:p>
    <w:p w14:paraId="0F581D94" w14:textId="77777777" w:rsidR="00D81ABB" w:rsidRDefault="00D81ABB" w:rsidP="00D81ABB">
      <w:pPr>
        <w:numPr>
          <w:ilvl w:val="0"/>
          <w:numId w:val="949"/>
        </w:numPr>
        <w:spacing w:after="15" w:line="247" w:lineRule="auto"/>
        <w:ind w:hanging="245"/>
        <w:jc w:val="both"/>
      </w:pPr>
      <w:r>
        <w:rPr>
          <w:rFonts w:ascii="Times New Roman" w:eastAsia="Times New Roman" w:hAnsi="Times New Roman" w:cs="Times New Roman"/>
          <w:color w:val="808080"/>
          <w:sz w:val="23"/>
          <w:u w:val="single" w:color="808080"/>
        </w:rPr>
        <w:t>It gives preferential treatment to the weaker parts of the signal</w:t>
      </w:r>
      <w:r>
        <w:rPr>
          <w:rFonts w:ascii="Times New Roman" w:eastAsia="Times New Roman" w:hAnsi="Times New Roman" w:cs="Times New Roman"/>
          <w:color w:val="808080"/>
          <w:sz w:val="23"/>
        </w:rPr>
        <w:t xml:space="preserve"> </w:t>
      </w:r>
    </w:p>
    <w:p w14:paraId="42737D59" w14:textId="77777777" w:rsidR="00D81ABB" w:rsidRDefault="00D81ABB" w:rsidP="00D81ABB">
      <w:pPr>
        <w:numPr>
          <w:ilvl w:val="0"/>
          <w:numId w:val="949"/>
        </w:numPr>
        <w:spacing w:after="15" w:line="247" w:lineRule="auto"/>
        <w:ind w:hanging="245"/>
        <w:jc w:val="both"/>
      </w:pPr>
      <w:r>
        <w:rPr>
          <w:rFonts w:ascii="Times New Roman" w:eastAsia="Times New Roman" w:hAnsi="Times New Roman" w:cs="Times New Roman"/>
          <w:color w:val="808080"/>
          <w:sz w:val="23"/>
          <w:u w:val="single" w:color="808080"/>
        </w:rPr>
        <w:t>For weaker signals it gives a poor ratio of signal strength to quantizing error</w:t>
      </w:r>
      <w:r>
        <w:rPr>
          <w:rFonts w:ascii="Times New Roman" w:eastAsia="Times New Roman" w:hAnsi="Times New Roman" w:cs="Times New Roman"/>
          <w:color w:val="808080"/>
          <w:sz w:val="23"/>
        </w:rPr>
        <w:t xml:space="preserve"> </w:t>
      </w:r>
    </w:p>
    <w:p w14:paraId="639C9D37" w14:textId="77777777" w:rsidR="00D81ABB" w:rsidRDefault="00D81ABB" w:rsidP="00D81ABB">
      <w:pPr>
        <w:numPr>
          <w:ilvl w:val="0"/>
          <w:numId w:val="949"/>
        </w:numPr>
        <w:spacing w:after="15" w:line="360" w:lineRule="auto"/>
        <w:ind w:hanging="245"/>
        <w:jc w:val="both"/>
      </w:pPr>
      <w:r>
        <w:rPr>
          <w:rFonts w:ascii="Times New Roman" w:eastAsia="Times New Roman" w:hAnsi="Times New Roman" w:cs="Times New Roman"/>
          <w:color w:val="808080"/>
          <w:sz w:val="23"/>
          <w:u w:val="single" w:color="808080"/>
        </w:rPr>
        <w:t>Weaker signals, traverse more quantum steps than they would do otherwise and so quantizing</w:t>
      </w:r>
      <w:r>
        <w:rPr>
          <w:rFonts w:ascii="Times New Roman" w:eastAsia="Times New Roman" w:hAnsi="Times New Roman" w:cs="Times New Roman"/>
          <w:color w:val="808080"/>
          <w:sz w:val="23"/>
        </w:rPr>
        <w:t xml:space="preserve"> </w:t>
      </w:r>
      <w:r>
        <w:rPr>
          <w:rFonts w:ascii="Times New Roman" w:eastAsia="Times New Roman" w:hAnsi="Times New Roman" w:cs="Times New Roman"/>
          <w:color w:val="808080"/>
          <w:sz w:val="23"/>
          <w:u w:val="single" w:color="808080"/>
        </w:rPr>
        <w:t>error is reduced.</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Answer : c</w:t>
      </w:r>
      <w:r>
        <w:rPr>
          <w:rFonts w:ascii="Times New Roman" w:eastAsia="Times New Roman" w:hAnsi="Times New Roman" w:cs="Times New Roman"/>
          <w:color w:val="808080"/>
          <w:sz w:val="23"/>
        </w:rPr>
        <w:t xml:space="preserve"> </w:t>
      </w:r>
    </w:p>
    <w:p w14:paraId="0A4837AD" w14:textId="77777777" w:rsidR="00D81ABB" w:rsidRDefault="00D81ABB" w:rsidP="00D81ABB">
      <w:pPr>
        <w:spacing w:after="0" w:line="484" w:lineRule="auto"/>
        <w:ind w:right="1513"/>
      </w:pPr>
      <w:r>
        <w:rPr>
          <w:rFonts w:ascii="Times New Roman" w:eastAsia="Times New Roman" w:hAnsi="Times New Roman" w:cs="Times New Roman"/>
          <w:b/>
          <w:color w:val="808080"/>
          <w:sz w:val="23"/>
          <w:u w:val="single" w:color="808080"/>
        </w:rPr>
        <w:t>Q30. The quality of a space-link is measured in terms of the ………. ratio.</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C/N</w:t>
      </w:r>
      <w:r>
        <w:rPr>
          <w:rFonts w:ascii="Times New Roman" w:eastAsia="Times New Roman" w:hAnsi="Times New Roman" w:cs="Times New Roman"/>
          <w:color w:val="808080"/>
          <w:sz w:val="23"/>
        </w:rPr>
        <w:t xml:space="preserve"> </w:t>
      </w:r>
    </w:p>
    <w:p w14:paraId="0F8CA285" w14:textId="77777777" w:rsidR="00D81ABB" w:rsidRDefault="00D81ABB" w:rsidP="00D81ABB">
      <w:pPr>
        <w:numPr>
          <w:ilvl w:val="0"/>
          <w:numId w:val="950"/>
        </w:numPr>
        <w:spacing w:after="15" w:line="247" w:lineRule="auto"/>
        <w:ind w:hanging="245"/>
        <w:jc w:val="both"/>
      </w:pPr>
      <w:r>
        <w:rPr>
          <w:rFonts w:ascii="Times New Roman" w:eastAsia="Times New Roman" w:hAnsi="Times New Roman" w:cs="Times New Roman"/>
          <w:color w:val="808080"/>
          <w:sz w:val="23"/>
          <w:u w:val="single" w:color="808080"/>
        </w:rPr>
        <w:t>S/N</w:t>
      </w:r>
      <w:r>
        <w:rPr>
          <w:rFonts w:ascii="Times New Roman" w:eastAsia="Times New Roman" w:hAnsi="Times New Roman" w:cs="Times New Roman"/>
          <w:color w:val="808080"/>
          <w:sz w:val="23"/>
        </w:rPr>
        <w:t xml:space="preserve"> </w:t>
      </w:r>
    </w:p>
    <w:p w14:paraId="21438469" w14:textId="77777777" w:rsidR="00D81ABB" w:rsidRDefault="00D81ABB" w:rsidP="00D81ABB">
      <w:pPr>
        <w:numPr>
          <w:ilvl w:val="0"/>
          <w:numId w:val="950"/>
        </w:numPr>
        <w:spacing w:after="15" w:line="247" w:lineRule="auto"/>
        <w:ind w:hanging="245"/>
        <w:jc w:val="both"/>
      </w:pPr>
      <w:r>
        <w:rPr>
          <w:rFonts w:ascii="Times New Roman" w:eastAsia="Times New Roman" w:hAnsi="Times New Roman" w:cs="Times New Roman"/>
          <w:color w:val="808080"/>
          <w:sz w:val="23"/>
          <w:u w:val="single" w:color="808080"/>
        </w:rPr>
        <w:t>G/T</w:t>
      </w:r>
      <w:r>
        <w:rPr>
          <w:rFonts w:ascii="Times New Roman" w:eastAsia="Times New Roman" w:hAnsi="Times New Roman" w:cs="Times New Roman"/>
          <w:color w:val="808080"/>
          <w:sz w:val="23"/>
        </w:rPr>
        <w:t xml:space="preserve"> </w:t>
      </w:r>
    </w:p>
    <w:p w14:paraId="363B7D8C" w14:textId="77777777" w:rsidR="00D81ABB" w:rsidRDefault="00D81ABB" w:rsidP="00D81ABB">
      <w:pPr>
        <w:numPr>
          <w:ilvl w:val="0"/>
          <w:numId w:val="950"/>
        </w:numPr>
        <w:spacing w:after="264" w:line="247" w:lineRule="auto"/>
        <w:ind w:hanging="245"/>
        <w:jc w:val="both"/>
      </w:pPr>
      <w:r>
        <w:rPr>
          <w:rFonts w:ascii="Times New Roman" w:eastAsia="Times New Roman" w:hAnsi="Times New Roman" w:cs="Times New Roman"/>
          <w:color w:val="808080"/>
          <w:sz w:val="23"/>
          <w:u w:val="single" w:color="808080"/>
        </w:rPr>
        <w:t>EIRP</w:t>
      </w:r>
      <w:r>
        <w:rPr>
          <w:rFonts w:ascii="Times New Roman" w:eastAsia="Times New Roman" w:hAnsi="Times New Roman" w:cs="Times New Roman"/>
          <w:color w:val="808080"/>
          <w:sz w:val="23"/>
        </w:rPr>
        <w:t xml:space="preserve"> </w:t>
      </w:r>
    </w:p>
    <w:p w14:paraId="234C2FB0"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:a</w:t>
      </w:r>
      <w:r>
        <w:rPr>
          <w:rFonts w:ascii="Times New Roman" w:eastAsia="Times New Roman" w:hAnsi="Times New Roman" w:cs="Times New Roman"/>
          <w:color w:val="808080"/>
          <w:sz w:val="23"/>
        </w:rPr>
        <w:t xml:space="preserve"> </w:t>
      </w:r>
    </w:p>
    <w:p w14:paraId="3CCE45E2" w14:textId="77777777" w:rsidR="00D81ABB" w:rsidRDefault="00D81ABB" w:rsidP="00D81ABB">
      <w:pPr>
        <w:spacing w:after="0" w:line="480" w:lineRule="auto"/>
        <w:ind w:right="342"/>
      </w:pPr>
      <w:r>
        <w:rPr>
          <w:rFonts w:ascii="Times New Roman" w:eastAsia="Times New Roman" w:hAnsi="Times New Roman" w:cs="Times New Roman"/>
          <w:b/>
          <w:color w:val="808080"/>
          <w:sz w:val="23"/>
          <w:u w:val="single" w:color="808080"/>
        </w:rPr>
        <w:t>Q31. The useful operational life of INSAT-IB (launched in 1983) is expected to end by</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1992-93</w:t>
      </w:r>
      <w:r>
        <w:rPr>
          <w:rFonts w:ascii="Times New Roman" w:eastAsia="Times New Roman" w:hAnsi="Times New Roman" w:cs="Times New Roman"/>
          <w:color w:val="808080"/>
          <w:sz w:val="23"/>
        </w:rPr>
        <w:t xml:space="preserve"> </w:t>
      </w:r>
    </w:p>
    <w:p w14:paraId="505BCBDD" w14:textId="77777777" w:rsidR="00D81ABB" w:rsidRDefault="00D81ABB" w:rsidP="00D81ABB">
      <w:pPr>
        <w:numPr>
          <w:ilvl w:val="0"/>
          <w:numId w:val="951"/>
        </w:numPr>
        <w:spacing w:after="15" w:line="247" w:lineRule="auto"/>
        <w:ind w:hanging="245"/>
        <w:jc w:val="both"/>
      </w:pPr>
      <w:r>
        <w:rPr>
          <w:rFonts w:ascii="Times New Roman" w:eastAsia="Times New Roman" w:hAnsi="Times New Roman" w:cs="Times New Roman"/>
          <w:color w:val="808080"/>
          <w:sz w:val="23"/>
          <w:u w:val="single" w:color="808080"/>
        </w:rPr>
        <w:t>1991-92</w:t>
      </w:r>
      <w:r>
        <w:rPr>
          <w:rFonts w:ascii="Times New Roman" w:eastAsia="Times New Roman" w:hAnsi="Times New Roman" w:cs="Times New Roman"/>
          <w:color w:val="808080"/>
          <w:sz w:val="23"/>
        </w:rPr>
        <w:t xml:space="preserve"> </w:t>
      </w:r>
    </w:p>
    <w:p w14:paraId="6CA8B22D" w14:textId="77777777" w:rsidR="00D81ABB" w:rsidRDefault="00D81ABB" w:rsidP="00D81ABB">
      <w:pPr>
        <w:numPr>
          <w:ilvl w:val="0"/>
          <w:numId w:val="951"/>
        </w:numPr>
        <w:spacing w:after="15" w:line="247" w:lineRule="auto"/>
        <w:ind w:hanging="245"/>
        <w:jc w:val="both"/>
      </w:pPr>
      <w:r>
        <w:rPr>
          <w:rFonts w:ascii="Times New Roman" w:eastAsia="Times New Roman" w:hAnsi="Times New Roman" w:cs="Times New Roman"/>
          <w:color w:val="808080"/>
          <w:sz w:val="23"/>
          <w:u w:val="single" w:color="808080"/>
        </w:rPr>
        <w:t>1989-90</w:t>
      </w:r>
      <w:r>
        <w:rPr>
          <w:rFonts w:ascii="Times New Roman" w:eastAsia="Times New Roman" w:hAnsi="Times New Roman" w:cs="Times New Roman"/>
          <w:color w:val="808080"/>
          <w:sz w:val="23"/>
        </w:rPr>
        <w:t xml:space="preserve"> </w:t>
      </w:r>
    </w:p>
    <w:p w14:paraId="1EC860D6" w14:textId="77777777" w:rsidR="00D81ABB" w:rsidRDefault="00D81ABB" w:rsidP="00D81ABB">
      <w:pPr>
        <w:numPr>
          <w:ilvl w:val="0"/>
          <w:numId w:val="951"/>
        </w:numPr>
        <w:spacing w:after="264" w:line="247" w:lineRule="auto"/>
        <w:ind w:hanging="245"/>
        <w:jc w:val="both"/>
      </w:pPr>
      <w:r>
        <w:rPr>
          <w:rFonts w:ascii="Times New Roman" w:eastAsia="Times New Roman" w:hAnsi="Times New Roman" w:cs="Times New Roman"/>
          <w:color w:val="808080"/>
          <w:sz w:val="23"/>
          <w:u w:val="single" w:color="808080"/>
        </w:rPr>
        <w:t>1993-94</w:t>
      </w:r>
      <w:r>
        <w:rPr>
          <w:rFonts w:ascii="Times New Roman" w:eastAsia="Times New Roman" w:hAnsi="Times New Roman" w:cs="Times New Roman"/>
          <w:color w:val="808080"/>
          <w:sz w:val="23"/>
        </w:rPr>
        <w:t xml:space="preserve"> </w:t>
      </w:r>
    </w:p>
    <w:p w14:paraId="0837A838"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c</w:t>
      </w:r>
      <w:r>
        <w:rPr>
          <w:rFonts w:ascii="Times New Roman" w:eastAsia="Times New Roman" w:hAnsi="Times New Roman" w:cs="Times New Roman"/>
          <w:color w:val="808080"/>
          <w:sz w:val="23"/>
        </w:rPr>
        <w:t xml:space="preserve"> </w:t>
      </w:r>
    </w:p>
    <w:p w14:paraId="5A3D21D7" w14:textId="77777777" w:rsidR="00D81ABB" w:rsidRDefault="00D81ABB" w:rsidP="00D81ABB">
      <w:pPr>
        <w:spacing w:after="0" w:line="480" w:lineRule="auto"/>
        <w:ind w:right="567"/>
      </w:pPr>
      <w:r>
        <w:rPr>
          <w:rFonts w:ascii="Times New Roman" w:eastAsia="Times New Roman" w:hAnsi="Times New Roman" w:cs="Times New Roman"/>
          <w:b/>
          <w:color w:val="808080"/>
          <w:sz w:val="23"/>
          <w:u w:val="single" w:color="808080"/>
        </w:rPr>
        <w:t>Q32. At present, the radio-frequency band mainly used by most satellites is ……….</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EHF</w:t>
      </w:r>
      <w:r>
        <w:rPr>
          <w:rFonts w:ascii="Times New Roman" w:eastAsia="Times New Roman" w:hAnsi="Times New Roman" w:cs="Times New Roman"/>
          <w:color w:val="808080"/>
          <w:sz w:val="23"/>
        </w:rPr>
        <w:t xml:space="preserve"> </w:t>
      </w:r>
    </w:p>
    <w:p w14:paraId="76482977" w14:textId="77777777" w:rsidR="00D81ABB" w:rsidRDefault="00D81ABB" w:rsidP="00D81ABB">
      <w:pPr>
        <w:numPr>
          <w:ilvl w:val="0"/>
          <w:numId w:val="952"/>
        </w:numPr>
        <w:spacing w:after="15" w:line="247" w:lineRule="auto"/>
        <w:ind w:hanging="245"/>
        <w:jc w:val="both"/>
      </w:pPr>
      <w:r>
        <w:rPr>
          <w:rFonts w:ascii="Times New Roman" w:eastAsia="Times New Roman" w:hAnsi="Times New Roman" w:cs="Times New Roman"/>
          <w:color w:val="808080"/>
          <w:sz w:val="23"/>
          <w:u w:val="single" w:color="808080"/>
        </w:rPr>
        <w:t>UHF</w:t>
      </w:r>
      <w:r>
        <w:rPr>
          <w:rFonts w:ascii="Times New Roman" w:eastAsia="Times New Roman" w:hAnsi="Times New Roman" w:cs="Times New Roman"/>
          <w:color w:val="808080"/>
          <w:sz w:val="23"/>
        </w:rPr>
        <w:t xml:space="preserve"> </w:t>
      </w:r>
    </w:p>
    <w:p w14:paraId="496BBDCE" w14:textId="587FF844" w:rsidR="00D81ABB" w:rsidRDefault="00D81ABB" w:rsidP="00D81ABB">
      <w:pPr>
        <w:numPr>
          <w:ilvl w:val="0"/>
          <w:numId w:val="952"/>
        </w:numPr>
        <w:spacing w:after="15" w:line="247" w:lineRule="auto"/>
        <w:ind w:hanging="245"/>
        <w:jc w:val="both"/>
      </w:pPr>
      <w:r>
        <w:rPr>
          <w:noProof/>
        </w:rPr>
        <mc:AlternateContent>
          <mc:Choice Requires="wpg">
            <w:drawing>
              <wp:anchor distT="0" distB="0" distL="114300" distR="114300" simplePos="0" relativeHeight="251666432" behindDoc="0" locked="0" layoutInCell="1" allowOverlap="1" wp14:anchorId="7D15D57B" wp14:editId="2B9043A6">
                <wp:simplePos x="0" y="0"/>
                <wp:positionH relativeFrom="page">
                  <wp:posOffset>777240</wp:posOffset>
                </wp:positionH>
                <wp:positionV relativeFrom="page">
                  <wp:posOffset>1344930</wp:posOffset>
                </wp:positionV>
                <wp:extent cx="8890" cy="8058785"/>
                <wp:effectExtent l="0" t="0" r="29210" b="0"/>
                <wp:wrapSquare wrapText="bothSides"/>
                <wp:docPr id="54918" name="Group 54918"/>
                <wp:cNvGraphicFramePr/>
                <a:graphic xmlns:a="http://schemas.openxmlformats.org/drawingml/2006/main">
                  <a:graphicData uri="http://schemas.microsoft.com/office/word/2010/wordprocessingGroup">
                    <wpg:wgp>
                      <wpg:cNvGrpSpPr/>
                      <wpg:grpSpPr>
                        <a:xfrm>
                          <a:off x="0" y="0"/>
                          <a:ext cx="8890" cy="8058785"/>
                          <a:chOff x="0" y="0"/>
                          <a:chExt cx="9144" cy="8058912"/>
                        </a:xfrm>
                      </wpg:grpSpPr>
                      <wps:wsp>
                        <wps:cNvPr id="596" name="Shape 64467"/>
                        <wps:cNvSpPr/>
                        <wps:spPr>
                          <a:xfrm>
                            <a:off x="0" y="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 name="Shape 64468"/>
                        <wps:cNvSpPr/>
                        <wps:spPr>
                          <a:xfrm>
                            <a:off x="0" y="344424"/>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 name="Shape 64469"/>
                        <wps:cNvSpPr/>
                        <wps:spPr>
                          <a:xfrm>
                            <a:off x="0" y="512064"/>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 name="Shape 64470"/>
                        <wps:cNvSpPr/>
                        <wps:spPr>
                          <a:xfrm>
                            <a:off x="0" y="685800"/>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 name="Shape 64471"/>
                        <wps:cNvSpPr/>
                        <wps:spPr>
                          <a:xfrm>
                            <a:off x="0" y="85344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 name="Shape 64472"/>
                        <wps:cNvSpPr/>
                        <wps:spPr>
                          <a:xfrm>
                            <a:off x="0" y="11978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 name="Shape 64473"/>
                        <wps:cNvSpPr/>
                        <wps:spPr>
                          <a:xfrm>
                            <a:off x="0" y="154228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 name="Shape 64474"/>
                        <wps:cNvSpPr/>
                        <wps:spPr>
                          <a:xfrm>
                            <a:off x="0" y="188671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 name="Shape 64475"/>
                        <wps:cNvSpPr/>
                        <wps:spPr>
                          <a:xfrm>
                            <a:off x="0" y="20574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 name="Shape 64476"/>
                        <wps:cNvSpPr/>
                        <wps:spPr>
                          <a:xfrm>
                            <a:off x="0" y="2228088"/>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 name="Shape 64477"/>
                        <wps:cNvSpPr/>
                        <wps:spPr>
                          <a:xfrm>
                            <a:off x="0" y="239572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 name="Shape 64478"/>
                        <wps:cNvSpPr/>
                        <wps:spPr>
                          <a:xfrm>
                            <a:off x="0" y="274015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 name="Shape 64479"/>
                        <wps:cNvSpPr/>
                        <wps:spPr>
                          <a:xfrm>
                            <a:off x="0" y="3084577"/>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 name="Shape 64480"/>
                        <wps:cNvSpPr/>
                        <wps:spPr>
                          <a:xfrm>
                            <a:off x="0" y="34290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 name="Shape 64481"/>
                        <wps:cNvSpPr/>
                        <wps:spPr>
                          <a:xfrm>
                            <a:off x="0" y="35996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 name="Shape 64482"/>
                        <wps:cNvSpPr/>
                        <wps:spPr>
                          <a:xfrm>
                            <a:off x="0" y="37703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 name="Shape 64483"/>
                        <wps:cNvSpPr/>
                        <wps:spPr>
                          <a:xfrm>
                            <a:off x="0" y="39410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 name="Shape 64484"/>
                        <wps:cNvSpPr/>
                        <wps:spPr>
                          <a:xfrm>
                            <a:off x="0" y="4285488"/>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 name="Shape 64485"/>
                        <wps:cNvSpPr/>
                        <wps:spPr>
                          <a:xfrm>
                            <a:off x="0" y="46268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 name="Shape 64486"/>
                        <wps:cNvSpPr/>
                        <wps:spPr>
                          <a:xfrm>
                            <a:off x="0" y="49712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 name="Shape 64487"/>
                        <wps:cNvSpPr/>
                        <wps:spPr>
                          <a:xfrm>
                            <a:off x="0" y="51419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 name="Shape 64488"/>
                        <wps:cNvSpPr/>
                        <wps:spPr>
                          <a:xfrm>
                            <a:off x="0" y="53126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 name="Shape 64489"/>
                        <wps:cNvSpPr/>
                        <wps:spPr>
                          <a:xfrm>
                            <a:off x="0" y="548335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 name="Shape 64490"/>
                        <wps:cNvSpPr/>
                        <wps:spPr>
                          <a:xfrm>
                            <a:off x="0" y="582777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 name="Shape 64491"/>
                        <wps:cNvSpPr/>
                        <wps:spPr>
                          <a:xfrm>
                            <a:off x="0" y="6172200"/>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 name="Shape 64492"/>
                        <wps:cNvSpPr/>
                        <wps:spPr>
                          <a:xfrm>
                            <a:off x="0" y="65135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 name="Shape 64493"/>
                        <wps:cNvSpPr/>
                        <wps:spPr>
                          <a:xfrm>
                            <a:off x="0" y="66842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 name="Shape 64494"/>
                        <wps:cNvSpPr/>
                        <wps:spPr>
                          <a:xfrm>
                            <a:off x="0" y="68549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 name="Shape 64495"/>
                        <wps:cNvSpPr/>
                        <wps:spPr>
                          <a:xfrm>
                            <a:off x="0" y="702564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 name="Shape 64496"/>
                        <wps:cNvSpPr/>
                        <wps:spPr>
                          <a:xfrm>
                            <a:off x="0" y="73700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 name="Shape 64497"/>
                        <wps:cNvSpPr/>
                        <wps:spPr>
                          <a:xfrm>
                            <a:off x="0" y="771448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32277AF" id="Group 54918" o:spid="_x0000_s1026" style="position:absolute;margin-left:61.2pt;margin-top:105.9pt;width:.7pt;height:634.55pt;z-index:251666432;mso-position-horizontal-relative:page;mso-position-vertical-relative:page" coordsize="91,80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ZJAcAAAFyAAAOAAAAZHJzL2Uyb0RvYy54bWzsXc2SmzgQvm/VvgPl+8b8/7jiyWGzm8vW&#10;birJPgDBYLsKAwVkPPP225JokCw7i5kqOxN6DiMMjZBa+vS1mkZ6++7pkBuPad3sy2K9sN6YCyMt&#10;knKzL7brxb9f/vwtXBhNGxebOC+LdL14TpvFu4dff3l7rFapXe7KfJPWBmRSNKtjtV7s2rZaLZdN&#10;sksPcfOmrNICLmZlfYhb+Flvl5s6PkLuh3xpm6a/PJb1pqrLJG0aOPteXFw88PyzLE3af7KsSVsj&#10;Xy+gbC3/X/P/X9n/5cPbeLWt42q3T7pixBNKcYj3BTy0z+p93MbGt3qvZXXYJ3XZlFn7JikPyzLL&#10;9knK6wC1scyT2nyoy28Vr8t2ddxWvZpAtSd6mpxt8vfjx9rYb9YLz40saKwiPkAz8Scb4hSo6Fht&#10;VyD5oa4+Vx/r7sRW/GK1fsrqA0uhPsYTV+5zr9z0qTUSOBmGETRAAhdC0wuD0BO6T3bQQNpNye6P&#10;7rbIct3htsiy2W1LfOSSlawvyLGCTtQMempepqfPu7hKufobVnvUU+SjlriA4buuH7BSsceDXK+i&#10;ZtWAtsbqZ6io47qu7Sr1jFfJt6b9kJZczfHjX00LD4TutsGjeIdHyVOBhzX0/+/2/Cpu2X0sK3Zo&#10;HNcLUY7detEVg107lI/pl5JLtSdtBU0xXM0LWUrkhD0BBPEyphXPrBdT6o0ymApZ6EGQ32hBju/+&#10;wXDAKsm7T19xOCmrNi+YDlhHjWE0yvK45bA+7FsYpvL9AcY4OzDNIWPIjbW7aGl+1D7nKVNVXnxK&#10;M4AWBwQ70dTbr7/ntfEYs8GI//HM47zaxd3ZrtU7UV5Ung+7P9vneZ+lxW89l6XARyfM7kv5ONjf&#10;aYo7k640YjCEIQUqjUMiKKW/iT+5LNr+/gIGcl5Mqbbs8Gu5eeaDA1cI4FAg4gaADHRAhhMAOXQr&#10;qL42/Fh+4LvY7jjgyV3nNqjsisFaZcCdDA4s4nBVhVAPNxTEy5ieoFKpN8pgKj94tKD6YEKlPET8&#10;RKjsjYmBJqMJqPQs2/Q5G55FZeAEjt+NmndEpSjGDVEp1xvRiKmCyrGChMpZcGWkcWXAW54x+BXG&#10;qx96obCCzqKSuPKStSssWOJKMKTJgu2mlD4gqZt491wZWBO4MvTAhuVwPofKwb4Fm+t+XNkV43Zc&#10;qdQbORJTmStHCxJXzoArfdPSUcndT1dypWVFQXjZhFV6HcFS9iAJslQUhLjFVMYvwXIWsLR1WDoT&#10;yNLyXNsOuaOI2LJz+17jXCVYkg07vBbxTUeHJXfbXMuWYegH4jXPOVhagekL0N7ViO2KcTsjVqk3&#10;kh+mMgmOFiS2nAVbwttT8U53mFryV69XwtI2vcD9jseHYPk/Hh9ZQYhbTGX8EixnAUtPhyV/jXEt&#10;LMGENS8bsYqf8X5zy64YN2RL2QGNKMNURpuiIBTAVBYkWM4ClnpsTzAltsd2Ii+waW4pENSHHIye&#10;Mo4WJFjOApZ6hE8wJcLHBhPW8rgP99zcUul192PLrhi3Y0ul3kh+mMokOFqQYDkLWOohPsGUEB/H&#10;DF1P8CzBkjyxFA878vsA7tGBKIpuzthHE+gxPiEfkK+cWzquHXWhzudgqTga78eW5ImlMHWITWd8&#10;m/3IYeq+pQf5hFOCfBwvirpXIATLgS2V4QiNV0xlI3a0IBmxczBiLT3KJ5wS5eMEgekE3IdLsCRY&#10;khH7MiMWIgBO31uGU6J8nMi1vvP9iOLRuJ8RSy4fMmJfhxGrR/mEU6J8XDv03MvvLR3X6rj0rlE+&#10;XTFu6YmV6o3GK6ayEasoCAUwlQXJiJ2FEatH+YgFFq50+bi+7VOoOqwTQCsTMNiQEftCI1aP8gmn&#10;RPm4EUTEXmZLxaNxPyOWPLFkxL4OI1aP8gmnRPl4lgufdpHL54QtleEIbVJMZdt0tCAZsbMwYvUo&#10;H8F5VxqxnmPZ/uXvLZVeR2ypf2+pKAhxi6mMX4LlLGCpR/mEU6J8wN/jOBR8R3NLsQAdzS1fOLfU&#10;o3xggc3rl6H0QjsILhux9IIEPNBIfpjKJKgoCAUwlQWJLefAlrYe5RNNifLxrcCGBY4ZoM+FEyj+&#10;//sZsfSChFw+r8LlY+tRPtGUKB/fsxzvMlsqU6f7wbIrBhs6hmVgz3HRcFVlrP6LLZW0BiYUmfVi&#10;Sr0xK0zlB48WVB8MHExLN7MlmlmTNj/NIrG+rUf5RFOifHw/dG1y+ZzOLUejbbQgwXIWRqwe5RNN&#10;ifKBVWLd6LLLR+l1xJbkiUVTkjY6OLfziA+bgpzGxEZT1vIJTNvr9jI4P7ek/UfI5cO2KqH9R5Td&#10;pS58b2nrUT6wR9D1nlhYqR92tLq41YHiaLwfW1KoOrl8kKd/6O8tbT3KJ5oS5RMEsAXZ5eA7giW9&#10;IBFbab12tuSb6cE+g7we3Z6IbCND+Tccyzs3PvwHAAD//wMAUEsDBBQABgAIAAAAIQBIh7I24AAA&#10;AAwBAAAPAAAAZHJzL2Rvd25yZXYueG1sTI9BS8NAEIXvgv9hGcGb3WRbpcZsSinqqQi2gnibZqdJ&#10;aHY3ZLdJ+u+dnvT2HvPx5r18NdlWDNSHxjsN6SwBQa70pnGVhq/928MSRIjoDLbekYYLBVgVtzc5&#10;ZsaP7pOGXawEh7iQoYY6xi6TMpQ1WQwz35Hj29H3FiPbvpKmx5HDbStVkjxJi43jDzV2tKmpPO3O&#10;VsP7iON6nr4O29Nxc/nZP358b1PS+v5uWr+AiDTFPxiu9bk6FNzp4M/OBNGyV2rBqAaVprzhSqg5&#10;iwOLxTJ5Blnk8v+I4hcAAP//AwBQSwECLQAUAAYACAAAACEAtoM4kv4AAADhAQAAEwAAAAAAAAAA&#10;AAAAAAAAAAAAW0NvbnRlbnRfVHlwZXNdLnhtbFBLAQItABQABgAIAAAAIQA4/SH/1gAAAJQBAAAL&#10;AAAAAAAAAAAAAAAAAC8BAABfcmVscy8ucmVsc1BLAQItABQABgAIAAAAIQB+UodZJAcAAAFyAAAO&#10;AAAAAAAAAAAAAAAAAC4CAABkcnMvZTJvRG9jLnhtbFBLAQItABQABgAIAAAAIQBIh7I24AAAAAwB&#10;AAAPAAAAAAAAAAAAAAAAAH4JAABkcnMvZG93bnJldi54bWxQSwUGAAAAAAQABADzAAAAiwoAAAAA&#10;">
                <v:shape id="Shape 64467" o:spid="_x0000_s1027" style="position:absolute;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4qsxAAAANwAAAAPAAAAZHJzL2Rvd25yZXYueG1sRI9Pi8Iw&#10;FMTvwn6H8Ba8aboLVq1GWQVF8OSfg8dn82zLNi+hibX77TeC4HGYmd8w82VnatFS4yvLCr6GCQji&#10;3OqKCwXn02YwAeEDssbaMin4Iw/LxUdvjpm2Dz5QewyFiBD2GSooQ3CZlD4vyaAfWkccvZttDIYo&#10;m0LqBh8Rbmr5nSSpNFhxXCjR0bqk/Pd4NwrG27ubuqS+jDYTd0iv+5Xctiul+p/dzwxEoC68w6/2&#10;TisYTVN4nolHQC7+AQAA//8DAFBLAQItABQABgAIAAAAIQDb4fbL7gAAAIUBAAATAAAAAAAAAAAA&#10;AAAAAAAAAABbQ29udGVudF9UeXBlc10ueG1sUEsBAi0AFAAGAAgAAAAhAFr0LFu/AAAAFQEAAAsA&#10;AAAAAAAAAAAAAAAAHwEAAF9yZWxzLy5yZWxzUEsBAi0AFAAGAAgAAAAhADGPiqzEAAAA3AAAAA8A&#10;AAAAAAAAAAAAAAAABwIAAGRycy9kb3ducmV2LnhtbFBLBQYAAAAAAwADALcAAAD4AgAAAAA=&#10;" path="m,l9144,r,344424l,344424,,e" fillcolor="black" stroked="f" strokeweight="0">
                  <v:stroke miterlimit="83231f" joinstyle="miter"/>
                  <v:path arrowok="t" textboxrect="0,0,9144,344424"/>
                </v:shape>
                <v:shape id="Shape 64468" o:spid="_x0000_s1028" style="position:absolute;top:3444;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OmGxwAAANwAAAAPAAAAZHJzL2Rvd25yZXYueG1sRI9Ba8JA&#10;EIXvgv9hGcGbbiKk1dRVJFRowR4apaW3ITsmwexsml1N+u/dQqHHx5v3vXnr7WAacaPO1ZYVxPMI&#10;BHFhdc2lgtNxP1uCcB5ZY2OZFPyQg+1mPFpjqm3P73TLfSkChF2KCirv21RKV1Rk0M1tSxy8s+0M&#10;+iC7UuoO+wA3jVxE0YM0WHNoqLClrKLikl9NeOPDJV96F78dPq/P5fkYf79mK1RqOhl2TyA8Df7/&#10;+C/9ohUkq0f4HRMIIDd3AAAA//8DAFBLAQItABQABgAIAAAAIQDb4fbL7gAAAIUBAAATAAAAAAAA&#10;AAAAAAAAAAAAAABbQ29udGVudF9UeXBlc10ueG1sUEsBAi0AFAAGAAgAAAAhAFr0LFu/AAAAFQEA&#10;AAsAAAAAAAAAAAAAAAAAHwEAAF9yZWxzLy5yZWxzUEsBAi0AFAAGAAgAAAAhAPIo6YbHAAAA3AAA&#10;AA8AAAAAAAAAAAAAAAAABwIAAGRycy9kb3ducmV2LnhtbFBLBQYAAAAAAwADALcAAAD7AgAAAAA=&#10;" path="m,l9144,r,167640l,167640,,e" fillcolor="black" stroked="f" strokeweight="0">
                  <v:stroke miterlimit="83231f" joinstyle="miter"/>
                  <v:path arrowok="t" textboxrect="0,0,9144,167640"/>
                </v:shape>
                <v:shape id="Shape 64469" o:spid="_x0000_s1029" style="position:absolute;top:5120;width:91;height:1738;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kVmxAAAANwAAAAPAAAAZHJzL2Rvd25yZXYueG1sRE9Na8JA&#10;EL0L/odlBC9SNxWVNrqKVFqleDFW8ThmxySYnY3ZVdN/3z0UPD7e93TemFLcqXaFZQWv/QgEcWp1&#10;wZmCn93nyxsI55E1lpZJwS85mM/arSnG2j54S/fEZyKEsItRQe59FUvp0pwMur6tiAN3trVBH2Cd&#10;SV3jI4SbUg6iaCwNFhwacqzoI6f0ktyMgv02GfDyOtwsk/Xh2Pv+Wu1OG1aq22kWExCeGv8U/7vX&#10;WsHoPawNZ8IRkLM/AAAA//8DAFBLAQItABQABgAIAAAAIQDb4fbL7gAAAIUBAAATAAAAAAAAAAAA&#10;AAAAAAAAAABbQ29udGVudF9UeXBlc10ueG1sUEsBAi0AFAAGAAgAAAAhAFr0LFu/AAAAFQEAAAsA&#10;AAAAAAAAAAAAAAAAHwEAAF9yZWxzLy5yZWxzUEsBAi0AFAAGAAgAAAAhANsGRWbEAAAA3AAAAA8A&#10;AAAAAAAAAAAAAAAABwIAAGRycy9kb3ducmV2LnhtbFBLBQYAAAAAAwADALcAAAD4AgAAAAA=&#10;" path="m,l9144,r,173736l,173736,,e" fillcolor="black" stroked="f" strokeweight="0">
                  <v:stroke miterlimit="83231f" joinstyle="miter"/>
                  <v:path arrowok="t" textboxrect="0,0,9144,173736"/>
                </v:shape>
                <v:shape id="Shape 64470" o:spid="_x0000_s1030" style="position:absolute;top:6858;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hvxQAAANwAAAAPAAAAZHJzL2Rvd25yZXYueG1sRI9Bi8Iw&#10;EIXvC/6HMMLe1rSCy7YaRUTBhfWwKoq3oRnbYjOpTdT6740geHy8ed+bN5q0phJXalxpWUHci0AQ&#10;Z1aXnCvYbhZfPyCcR9ZYWSYFd3IwGXc+Rphqe+N/uq59LgKEXYoKCu/rVEqXFWTQ9WxNHLyjbQz6&#10;IJtc6gZvAW4q2Y+ib2mw5NBQYE2zgrLT+mLCGzs3OOhpvPrbX+b5cROff2cJKvXZbadDEJ5a/z5+&#10;pZdawSBJ4DkmEECOHwAAAP//AwBQSwECLQAUAAYACAAAACEA2+H2y+4AAACFAQAAEwAAAAAAAAAA&#10;AAAAAAAAAAAAW0NvbnRlbnRfVHlwZXNdLnhtbFBLAQItABQABgAIAAAAIQBa9CxbvwAAABUBAAAL&#10;AAAAAAAAAAAAAAAAAB8BAABfcmVscy8ucmVsc1BLAQItABQABgAIAAAAIQDs+9hvxQAAANwAAAAP&#10;AAAAAAAAAAAAAAAAAAcCAABkcnMvZG93bnJldi54bWxQSwUGAAAAAAMAAwC3AAAA+QIAAAAA&#10;" path="m,l9144,r,167640l,167640,,e" fillcolor="black" stroked="f" strokeweight="0">
                  <v:stroke miterlimit="83231f" joinstyle="miter"/>
                  <v:path arrowok="t" textboxrect="0,0,9144,167640"/>
                </v:shape>
                <v:shape id="Shape 64471" o:spid="_x0000_s1031" style="position:absolute;top:8534;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UO4wQAAANwAAAAPAAAAZHJzL2Rvd25yZXYueG1sRE/LisIw&#10;FN0P+A/hCu7GRGE6Wo2iA8rArHwsXF6ba1tsbkITa/37yWJglofzXq5724iO2lA71jAZKxDEhTM1&#10;lxrOp937DESIyAYbx6ThRQHWq8HbEnPjnnyg7hhLkUI45KihitHnUoaiIoth7Dxx4m6utRgTbEtp&#10;WnymcNvIqVKZtFhzaqjQ01dFxf34sBo+9w8/96q5fOxm/pBdf7Zy3221Hg37zQJEpD7+i//c30ZD&#10;ptL8dCYdAbn6BQAA//8DAFBLAQItABQABgAIAAAAIQDb4fbL7gAAAIUBAAATAAAAAAAAAAAAAAAA&#10;AAAAAABbQ29udGVudF9UeXBlc10ueG1sUEsBAi0AFAAGAAgAAAAhAFr0LFu/AAAAFQEAAAsAAAAA&#10;AAAAAAAAAAAAHwEAAF9yZWxzLy5yZWxzUEsBAi0AFAAGAAgAAAAhAOIFQ7jBAAAA3AAAAA8AAAAA&#10;AAAAAAAAAAAABwIAAGRycy9kb3ducmV2LnhtbFBLBQYAAAAAAwADALcAAAD1AgAAAAA=&#10;" path="m,l9144,r,344424l,344424,,e" fillcolor="black" stroked="f" strokeweight="0">
                  <v:stroke miterlimit="83231f" joinstyle="miter"/>
                  <v:path arrowok="t" textboxrect="0,0,9144,344424"/>
                </v:shape>
                <v:shape id="Shape 64472" o:spid="_x0000_s1032" style="position:absolute;top:11978;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YjxAAAANwAAAAPAAAAZHJzL2Rvd25yZXYueG1sRI9PawIx&#10;FMTvhX6H8AreaqLgardGqYIi9OSfg8fXzevu0s1L2MR1/fZGKHgcZuY3zHzZ20Z01IbasYbRUIEg&#10;LpypudRwOm7eZyBCRDbYOCYNNwqwXLy+zDE37sp76g6xFAnCIUcNVYw+lzIUFVkMQ+eJk/frWosx&#10;ybaUpsVrgttGjpXKpMWa00KFntYVFX+Hi9Uw3V78h1fNebKZ+X32872S226l9eCt//oEEamPz/B/&#10;e2c0ZGoEjzPpCMjFHQAA//8DAFBLAQItABQABgAIAAAAIQDb4fbL7gAAAIUBAAATAAAAAAAAAAAA&#10;AAAAAAAAAABbQ29udGVudF9UeXBlc10ueG1sUEsBAi0AFAAGAAgAAAAhAFr0LFu/AAAAFQEAAAsA&#10;AAAAAAAAAAAAAAAAHwEAAF9yZWxzLy5yZWxzUEsBAi0AFAAGAAgAAAAhAI1J5iPEAAAA3AAAAA8A&#10;AAAAAAAAAAAAAAAABwIAAGRycy9kb3ducmV2LnhtbFBLBQYAAAAAAwADALcAAAD4AgAAAAA=&#10;" path="m,l9144,r,344424l,344424,,e" fillcolor="black" stroked="f" strokeweight="0">
                  <v:stroke miterlimit="83231f" joinstyle="miter"/>
                  <v:path arrowok="t" textboxrect="0,0,9144,344424"/>
                </v:shape>
                <v:shape id="Shape 64473" o:spid="_x0000_s1033" style="position:absolute;top:15422;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3hUxAAAANwAAAAPAAAAZHJzL2Rvd25yZXYueG1sRI9BawIx&#10;FITvBf9DeEJvNanQ1a5GUUERelJ76PF189xdunkJm7iu/94IBY/DzHzDzJe9bURHbagda3gfKRDE&#10;hTM1lxq+T9u3KYgQkQ02jknDjQIsF4OXOebGXflA3TGWIkE45KihitHnUoaiIoth5Dxx8s6utRiT&#10;bEtpWrwmuG3kWKlMWqw5LVToaVNR8Xe8WA2T3cV/etX8fGyn/pD9fq3lrltr/TrsVzMQkfr4DP+3&#10;90ZDpsbwOJOOgFzcAQAA//8DAFBLAQItABQABgAIAAAAIQDb4fbL7gAAAIUBAAATAAAAAAAAAAAA&#10;AAAAAAAAAABbQ29udGVudF9UeXBlc10ueG1sUEsBAi0AFAAGAAgAAAAhAFr0LFu/AAAAFQEAAAsA&#10;AAAAAAAAAAAAAAAAHwEAAF9yZWxzLy5yZWxzUEsBAi0AFAAGAAgAAAAhAH2beFTEAAAA3AAAAA8A&#10;AAAAAAAAAAAAAAAABwIAAGRycy9kb3ducmV2LnhtbFBLBQYAAAAAAwADALcAAAD4AgAAAAA=&#10;" path="m,l9144,r,344424l,344424,,e" fillcolor="black" stroked="f" strokeweight="0">
                  <v:stroke miterlimit="83231f" joinstyle="miter"/>
                  <v:path arrowok="t" textboxrect="0,0,9144,344424"/>
                </v:shape>
                <v:shape id="Shape 64474" o:spid="_x0000_s1034" style="position:absolute;top:18867;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QN9xQAAANwAAAAPAAAAZHJzL2Rvd25yZXYueG1sRI9Ba8JA&#10;FITvQv/D8gq9mY0GtKSuYisF8WaU0uMj+7qJzb4N2VWjv94VBI/DzHzDzBa9bcSJOl87VjBKUhDE&#10;pdM1GwX73ffwHYQPyBobx6TgQh4W85fBDHPtzrylUxGMiBD2OSqoQmhzKX1ZkUWfuJY4en+usxii&#10;7IzUHZ4j3DZynKYTabHmuFBhS18Vlf/F0SooPseH3mWjy8/0YH7r9dVsstVSqbfXfvkBIlAfnuFH&#10;e60VTNIM7mfiEZDzGwAAAP//AwBQSwECLQAUAAYACAAAACEA2+H2y+4AAACFAQAAEwAAAAAAAAAA&#10;AAAAAAAAAAAAW0NvbnRlbnRfVHlwZXNdLnhtbFBLAQItABQABgAIAAAAIQBa9CxbvwAAABUBAAAL&#10;AAAAAAAAAAAAAAAAAB8BAABfcmVscy8ucmVsc1BLAQItABQABgAIAAAAIQCiDQN9xQAAANwAAAAP&#10;AAAAAAAAAAAAAAAAAAcCAABkcnMvZG93bnJldi54bWxQSwUGAAAAAAMAAwC3AAAA+QIAAAAA&#10;" path="m,l9144,r,170688l,170688,,e" fillcolor="black" stroked="f" strokeweight="0">
                  <v:stroke miterlimit="83231f" joinstyle="miter"/>
                  <v:path arrowok="t" textboxrect="0,0,9144,170688"/>
                </v:shape>
                <v:shape id="Shape 64475" o:spid="_x0000_s1035" style="position:absolute;top:20574;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JsJxQAAANwAAAAPAAAAZHJzL2Rvd25yZXYueG1sRI9Pi8Iw&#10;FMTvgt8hPGFvmvoHlWoU3UWQvW0V8fhonmm1eSlNVut++s3CgsdhZn7DLNetrcSdGl86VjAcJCCI&#10;c6dLNgqOh11/DsIHZI2VY1LwJA/rVbezxFS7B3/RPQtGRAj7FBUUIdSplD4vyKIfuJo4ehfXWAxR&#10;NkbqBh8Rbis5SpKptFhyXCiwpveC8lv2bRVk29G1dePh8zS7mnO5/zGf44+NUm+9drMAEagNr/B/&#10;e68VTJMJ/J2JR0CufgEAAP//AwBQSwECLQAUAAYACAAAACEA2+H2y+4AAACFAQAAEwAAAAAAAAAA&#10;AAAAAAAAAAAAW0NvbnRlbnRfVHlwZXNdLnhtbFBLAQItABQABgAIAAAAIQBa9CxbvwAAABUBAAAL&#10;AAAAAAAAAAAAAAAAAB8BAABfcmVscy8ucmVsc1BLAQItABQABgAIAAAAIQAt5JsJxQAAANwAAAAP&#10;AAAAAAAAAAAAAAAAAAcCAABkcnMvZG93bnJldi54bWxQSwUGAAAAAAMAAwC3AAAA+QIAAAAA&#10;" path="m,l9144,r,170688l,170688,,e" fillcolor="black" stroked="f" strokeweight="0">
                  <v:stroke miterlimit="83231f" joinstyle="miter"/>
                  <v:path arrowok="t" textboxrect="0,0,9144,170688"/>
                </v:shape>
                <v:shape id="Shape 64476" o:spid="_x0000_s1036" style="position:absolute;top:22280;width:91;height:1677;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aRxQAAANwAAAAPAAAAZHJzL2Rvd25yZXYueG1sRI9Bi8Iw&#10;EIXvC/6HMIK3Ne2CotUoIgoKuwetKN6GZmyLzaTbRO3++40geHy8ed+bN523phJ3alxpWUHcj0AQ&#10;Z1aXnCs4pOvPEQjnkTVWlknBHzmYzzofU0y0ffCO7nufiwBhl6CCwvs6kdJlBRl0fVsTB+9iG4M+&#10;yCaXusFHgJtKfkXRUBosOTQUWNOyoOy6v5nwxtENznoR/3yfbqv8ksa/2+UYlep128UEhKfWv49f&#10;6Y1WMIwG8BwTCCBn/wAAAP//AwBQSwECLQAUAAYACAAAACEA2+H2y+4AAACFAQAAEwAAAAAAAAAA&#10;AAAAAAAAAAAAW0NvbnRlbnRfVHlwZXNdLnhtbFBLAQItABQABgAIAAAAIQBa9CxbvwAAABUBAAAL&#10;AAAAAAAAAAAAAAAAAB8BAABfcmVscy8ucmVsc1BLAQItABQABgAIAAAAIQBemSaRxQAAANwAAAAP&#10;AAAAAAAAAAAAAAAAAAcCAABkcnMvZG93bnJldi54bWxQSwUGAAAAAAMAAwC3AAAA+QIAAAAA&#10;" path="m,l9144,r,167640l,167640,,e" fillcolor="black" stroked="f" strokeweight="0">
                  <v:stroke miterlimit="83231f" joinstyle="miter"/>
                  <v:path arrowok="t" textboxrect="0,0,9144,167640"/>
                </v:shape>
                <v:shape id="Shape 64477" o:spid="_x0000_s1037" style="position:absolute;top:23957;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H5XxAAAANwAAAAPAAAAZHJzL2Rvd25yZXYueG1sRI9BawIx&#10;FITvBf9DeIK3mlhwq6tRtKAUetL24PG5ee4ubl7CJq7rvzeFQo/DzHzDLNe9bURHbagda5iMFQji&#10;wpmaSw0/37vXGYgQkQ02jknDgwKsV4OXJebG3flA3TGWIkE45KihitHnUoaiIoth7Dxx8i6utRiT&#10;bEtpWrwnuG3km1KZtFhzWqjQ00dFxfV4sxre9zc/96o5TXczf8jOX1u577Zaj4b9ZgEiUh//w3/t&#10;T6MhUxn8nklHQK6eAAAA//8DAFBLAQItABQABgAIAAAAIQDb4fbL7gAAAIUBAAATAAAAAAAAAAAA&#10;AAAAAAAAAABbQ29udGVudF9UeXBlc10ueG1sUEsBAi0AFAAGAAgAAAAhAFr0LFu/AAAAFQEAAAsA&#10;AAAAAAAAAAAAAAAAHwEAAF9yZWxzLy5yZWxzUEsBAi0AFAAGAAgAAAAhAAKgflfEAAAA3AAAAA8A&#10;AAAAAAAAAAAAAAAABwIAAGRycy9kb3ducmV2LnhtbFBLBQYAAAAAAwADALcAAAD4AgAAAAA=&#10;" path="m,l9144,r,344424l,344424,,e" fillcolor="black" stroked="f" strokeweight="0">
                  <v:stroke miterlimit="83231f" joinstyle="miter"/>
                  <v:path arrowok="t" textboxrect="0,0,9144,344424"/>
                </v:shape>
                <v:shape id="Shape 64478" o:spid="_x0000_s1038" style="position:absolute;top:27401;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NvMxAAAANwAAAAPAAAAZHJzL2Rvd25yZXYueG1sRI9BawIx&#10;FITvQv9DeIXeNKnQVVejaEEpeFJ76PG5ee4u3byETVy3/74RBI/DzHzDLFa9bURHbagda3gfKRDE&#10;hTM1lxq+T9vhFESIyAYbx6ThjwKsli+DBebG3fhA3TGWIkE45KihitHnUoaiIoth5Dxx8i6utRiT&#10;bEtpWrwluG3kWKlMWqw5LVTo6bOi4vd4tRomu6ufedX8fGyn/pCd9xu56zZav7326zmISH18hh/t&#10;L6MhUxO4n0lHQC7/AQAA//8DAFBLAQItABQABgAIAAAAIQDb4fbL7gAAAIUBAAATAAAAAAAAAAAA&#10;AAAAAAAAAABbQ29udGVudF9UeXBlc10ueG1sUEsBAi0AFAAGAAgAAAAhAFr0LFu/AAAAFQEAAAsA&#10;AAAAAAAAAAAAAAAAHwEAAF9yZWxzLy5yZWxzUEsBAi0AFAAGAAgAAAAhAG3s28zEAAAA3AAAAA8A&#10;AAAAAAAAAAAAAAAABwIAAGRycy9kb3ducmV2LnhtbFBLBQYAAAAAAwADALcAAAD4AgAAAAA=&#10;" path="m,l9144,r,344424l,344424,,e" fillcolor="black" stroked="f" strokeweight="0">
                  <v:stroke miterlimit="83231f" joinstyle="miter"/>
                  <v:path arrowok="t" textboxrect="0,0,9144,344424"/>
                </v:shape>
                <v:shape id="Shape 64479" o:spid="_x0000_s1039" style="position:absolute;top:30845;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0++wQAAANwAAAAPAAAAZHJzL2Rvd25yZXYueG1sRE/LisIw&#10;FN0P+A/hCu7GRGE6Wo2iA8rArHwsXF6ba1tsbkITa/37yWJglofzXq5724iO2lA71jAZKxDEhTM1&#10;lxrOp937DESIyAYbx6ThRQHWq8HbEnPjnnyg7hhLkUI45KihitHnUoaiIoth7Dxx4m6utRgTbEtp&#10;WnymcNvIqVKZtFhzaqjQ01dFxf34sBo+9w8/96q5fOxm/pBdf7Zy3221Hg37zQJEpD7+i//c30ZD&#10;ptLadCYdAbn6BQAA//8DAFBLAQItABQABgAIAAAAIQDb4fbL7gAAAIUBAAATAAAAAAAAAAAAAAAA&#10;AAAAAABbQ29udGVudF9UeXBlc10ueG1sUEsBAi0AFAAGAAgAAAAhAFr0LFu/AAAAFQEAAAsAAAAA&#10;AAAAAAAAAAAAHwEAAF9yZWxzLy5yZWxzUEsBAi0AFAAGAAgAAAAhABxzT77BAAAA3AAAAA8AAAAA&#10;AAAAAAAAAAAABwIAAGRycy9kb3ducmV2LnhtbFBLBQYAAAAAAwADALcAAAD1AgAAAAA=&#10;" path="m,l9144,r,344424l,344424,,e" fillcolor="black" stroked="f" strokeweight="0">
                  <v:stroke miterlimit="83231f" joinstyle="miter"/>
                  <v:path arrowok="t" textboxrect="0,0,9144,344424"/>
                </v:shape>
                <v:shape id="Shape 64480" o:spid="_x0000_s1040" style="position:absolute;top:34290;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TSXxQAAANwAAAAPAAAAZHJzL2Rvd25yZXYueG1sRI9Ba8JA&#10;FITvBf/D8oTe6kYFtdGNaIsgvTWW0uMj+9wkZt+G7Fajv75bEDwOM/MNs1r3thFn6nzlWMF4lIAg&#10;Lpyu2Cj4OuxeFiB8QNbYOCYFV/KwzgZPK0y1u/AnnfNgRISwT1FBGUKbSumLkiz6kWuJo3d0ncUQ&#10;ZWek7vAS4baRkySZSYsVx4USW3orqTjlv1ZBvp3UvZuOr9/z2vxU+5v5mL5vlHoe9psliEB9eITv&#10;7b1WMEte4f9MPAIy+wMAAP//AwBQSwECLQAUAAYACAAAACEA2+H2y+4AAACFAQAAEwAAAAAAAAAA&#10;AAAAAAAAAAAAW0NvbnRlbnRfVHlwZXNdLnhtbFBLAQItABQABgAIAAAAIQBa9CxbvwAAABUBAAAL&#10;AAAAAAAAAAAAAAAAAB8BAABfcmVscy8ucmVsc1BLAQItABQABgAIAAAAIQDD5TSXxQAAANwAAAAP&#10;AAAAAAAAAAAAAAAAAAcCAABkcnMvZG93bnJldi54bWxQSwUGAAAAAAMAAwC3AAAA+QIAAAAA&#10;" path="m,l9144,r,170688l,170688,,e" fillcolor="black" stroked="f" strokeweight="0">
                  <v:stroke miterlimit="83231f" joinstyle="miter"/>
                  <v:path arrowok="t" textboxrect="0,0,9144,170688"/>
                </v:shape>
                <v:shape id="Shape 64481" o:spid="_x0000_s1041" style="position:absolute;top:3599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gvXwwAAANwAAAAPAAAAZHJzL2Rvd25yZXYueG1sRE/Pa8Iw&#10;FL4P/B/CE3Zb0yo46RpFNway26qIx0fzllabl9Jkbd1fvxwGO358v4vtZFsxUO8bxwqyJAVBXDnd&#10;sFFwOr4/rUH4gKyxdUwK7uRhu5k9FJhrN/InDWUwIoawz1FBHUKXS+mrmiz6xHXEkftyvcUQYW+k&#10;7nGM4baVizRdSYsNx4YaO3qtqbqV31ZBuV9cJ7fM7ufnq7k0hx/zsXzbKfU4n3YvIAJN4V/85z5o&#10;Basszo9n4hGQm18AAAD//wMAUEsBAi0AFAAGAAgAAAAhANvh9svuAAAAhQEAABMAAAAAAAAAAAAA&#10;AAAAAAAAAFtDb250ZW50X1R5cGVzXS54bWxQSwECLQAUAAYACAAAACEAWvQsW78AAAAVAQAACwAA&#10;AAAAAAAAAAAAAAAfAQAAX3JlbHMvLnJlbHNQSwECLQAUAAYACAAAACEA1wYL18MAAADcAAAADwAA&#10;AAAAAAAAAAAAAAAHAgAAZHJzL2Rvd25yZXYueG1sUEsFBgAAAAADAAMAtwAAAPcCAAAAAA==&#10;" path="m,l9144,r,170688l,170688,,e" fillcolor="black" stroked="f" strokeweight="0">
                  <v:stroke miterlimit="83231f" joinstyle="miter"/>
                  <v:path arrowok="t" textboxrect="0,0,9144,170688"/>
                </v:shape>
                <v:shape id="Shape 64482" o:spid="_x0000_s1042" style="position:absolute;top:37703;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q5MxQAAANwAAAAPAAAAZHJzL2Rvd25yZXYueG1sRI9Ba8JA&#10;FITvQv/D8grezCYKWlJXsRVBvBml9PjIvm5is29DdtXor3cLBY/DzHzDzJe9bcSFOl87VpAlKQji&#10;0umajYLjYTN6A+EDssbGMSm4kYfl4mUwx1y7K+/pUgQjIoR9jgqqENpcSl9WZNEnriWO3o/rLIYo&#10;OyN1h9cIt40cp+lUWqw5LlTY0mdF5W9xtgqKj/Gpd5Ps9jU7me96eze7yXql1PC1X72DCNSHZ/i/&#10;vdUKplkGf2fiEZCLBwAAAP//AwBQSwECLQAUAAYACAAAACEA2+H2y+4AAACFAQAAEwAAAAAAAAAA&#10;AAAAAAAAAAAAW0NvbnRlbnRfVHlwZXNdLnhtbFBLAQItABQABgAIAAAAIQBa9CxbvwAAABUBAAAL&#10;AAAAAAAAAAAAAAAAAB8BAABfcmVscy8ucmVsc1BLAQItABQABgAIAAAAIQC4Sq5MxQAAANwAAAAP&#10;AAAAAAAAAAAAAAAAAAcCAABkcnMvZG93bnJldi54bWxQSwUGAAAAAAMAAwC3AAAA+QIAAAAA&#10;" path="m,l9144,r,170688l,170688,,e" fillcolor="black" stroked="f" strokeweight="0">
                  <v:stroke miterlimit="83231f" joinstyle="miter"/>
                  <v:path arrowok="t" textboxrect="0,0,9144,170688"/>
                </v:shape>
                <v:shape id="Shape 64483" o:spid="_x0000_s1043" style="position:absolute;top:3941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u6JxAAAANwAAAAPAAAAZHJzL2Rvd25yZXYueG1sRI9Pi8Iw&#10;FMTvwn6H8Ba8aapg1WqUdUERPPnn4PHZvG3LNi+hibX77TeC4HGYmd8wy3VnatFS4yvLCkbDBARx&#10;bnXFhYLLeTuYgfABWWNtmRT8kYf16qO3xEzbBx+pPYVCRAj7DBWUIbhMSp+XZNAPrSOO3o9tDIYo&#10;m0LqBh8Rbmo5TpJUGqw4LpTo6Luk/Pd0Nwqmu7ubu6S+TrYzd0xvh43ctRul+p/d1wJEoC68w6/2&#10;XitIR2N4nolHQK7+AQAA//8DAFBLAQItABQABgAIAAAAIQDb4fbL7gAAAIUBAAATAAAAAAAAAAAA&#10;AAAAAAAAAABbQ29udGVudF9UeXBlc10ueG1sUEsBAi0AFAAGAAgAAAAhAFr0LFu/AAAAFQEAAAsA&#10;AAAAAAAAAAAAAAAAHwEAAF9yZWxzLy5yZWxzUEsBAi0AFAAGAAgAAAAhAPhC7onEAAAA3AAAAA8A&#10;AAAAAAAAAAAAAAAABwIAAGRycy9kb3ducmV2LnhtbFBLBQYAAAAAAwADALcAAAD4AgAAAAA=&#10;" path="m,l9144,r,344424l,344424,,e" fillcolor="black" stroked="f" strokeweight="0">
                  <v:stroke miterlimit="83231f" joinstyle="miter"/>
                  <v:path arrowok="t" textboxrect="0,0,9144,344424"/>
                </v:shape>
                <v:shape id="Shape 64484" o:spid="_x0000_s1044" style="position:absolute;top:42854;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eFxxAAAANwAAAAPAAAAZHJzL2Rvd25yZXYueG1sRI/RasJA&#10;FETfC/7DcgXf6kaFUKKrqJAqFCxVP+CavSbR7N2wu9X0711B6OMwM2eY2aIzjbiR87VlBaNhAoK4&#10;sLrmUsHxkL9/gPABWWNjmRT8kYfFvPc2w0zbO//QbR9KESHsM1RQhdBmUvqiIoN+aFvi6J2tMxii&#10;dKXUDu8Rbho5TpJUGqw5LlTY0rqi4rr/NQr4a+Kay+l0OR5Wm53PP8/bPP1WatDvllMQgbrwH361&#10;t1pBOprA80w8AnL+AAAA//8DAFBLAQItABQABgAIAAAAIQDb4fbL7gAAAIUBAAATAAAAAAAAAAAA&#10;AAAAAAAAAABbQ29udGVudF9UeXBlc10ueG1sUEsBAi0AFAAGAAgAAAAhAFr0LFu/AAAAFQEAAAsA&#10;AAAAAAAAAAAAAAAAHwEAAF9yZWxzLy5yZWxzUEsBAi0AFAAGAAgAAAAhAJ6V4XHEAAAA3AAAAA8A&#10;AAAAAAAAAAAAAAAABwIAAGRycy9kb3ducmV2LnhtbFBLBQYAAAAAAwADALcAAAD4AgAAAAA=&#10;" path="m,l9144,r,341376l,341376,,e" fillcolor="black" stroked="f" strokeweight="0">
                  <v:stroke miterlimit="83231f" joinstyle="miter"/>
                  <v:path arrowok="t" textboxrect="0,0,9144,341376"/>
                </v:shape>
                <v:shape id="Shape 64485" o:spid="_x0000_s1045" style="position:absolute;top:46268;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9NmxQAAANwAAAAPAAAAZHJzL2Rvd25yZXYueG1sRI9Pi8Iw&#10;FMTvwn6H8Ba8aeqi1e0aZRUUYU/+OezxbfNsi81LaGKt394ICx6HmfkNM192phYtNb6yrGA0TEAQ&#10;51ZXXCg4HTeDGQgfkDXWlknBnTwsF2+9OWba3nhP7SEUIkLYZ6igDMFlUvq8JIN+aB1x9M62MRii&#10;bAqpG7xFuKnlR5Kk0mDFcaFER+uS8svhahRMt1f36ZL6d7KZuX3697OS23alVP+9+/4CEagLr/B/&#10;e6cVpKMxPM/EIyAXDwAAAP//AwBQSwECLQAUAAYACAAAACEA2+H2y+4AAACFAQAAEwAAAAAAAAAA&#10;AAAAAAAAAAAAW0NvbnRlbnRfVHlwZXNdLnhtbFBLAQItABQABgAIAAAAIQBa9CxbvwAAABUBAAAL&#10;AAAAAAAAAAAAAAAAAB8BAABfcmVscy8ucmVsc1BLAQItABQABgAIAAAAIQAY59NmxQAAANwAAAAP&#10;AAAAAAAAAAAAAAAAAAcCAABkcnMvZG93bnJldi54bWxQSwUGAAAAAAMAAwC3AAAA+QIAAAAA&#10;" path="m,l9144,r,344424l,344424,,e" fillcolor="black" stroked="f" strokeweight="0">
                  <v:stroke miterlimit="83231f" joinstyle="miter"/>
                  <v:path arrowok="t" textboxrect="0,0,9144,344424"/>
                </v:shape>
                <v:shape id="Shape 64486" o:spid="_x0000_s1046" style="position:absolute;top:49712;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ahPxQAAANwAAAAPAAAAZHJzL2Rvd25yZXYueG1sRI9Ba8JA&#10;FITvQv/D8gq96SZKVaKrWEtBvDWKeHxkn5vY7NuQXTX213eFgsdhZr5h5svO1uJKra8cK0gHCQji&#10;wumKjYL97qs/BeEDssbaMSm4k4fl4qU3x0y7G3/TNQ9GRAj7DBWUITSZlL4oyaIfuIY4eifXWgxR&#10;tkbqFm8Rbms5TJKxtFhxXCixoXVJxU9+sQryj+G5c6P0fpiczbHa/Jrt6HOl1Ntrt5qBCNSFZ/i/&#10;vdEKxuk7PM7EIyAXfwAAAP//AwBQSwECLQAUAAYACAAAACEA2+H2y+4AAACFAQAAEwAAAAAAAAAA&#10;AAAAAAAAAAAAW0NvbnRlbnRfVHlwZXNdLnhtbFBLAQItABQABgAIAAAAIQBa9CxbvwAAABUBAAAL&#10;AAAAAAAAAAAAAAAAAB8BAABfcmVscy8ucmVsc1BLAQItABQABgAIAAAAIQDHcahPxQAAANwAAAAP&#10;AAAAAAAAAAAAAAAAAAcCAABkcnMvZG93bnJldi54bWxQSwUGAAAAAAMAAwC3AAAA+QIAAAAA&#10;" path="m,l9144,r,170688l,170688,,e" fillcolor="black" stroked="f" strokeweight="0">
                  <v:stroke miterlimit="83231f" joinstyle="miter"/>
                  <v:path arrowok="t" textboxrect="0,0,9144,170688"/>
                </v:shape>
                <v:shape id="Shape 64487" o:spid="_x0000_s1047" style="position:absolute;top:5141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zY4xQAAANwAAAAPAAAAZHJzL2Rvd25yZXYueG1sRI9Ba8JA&#10;FITvgv9heUJvuolCLKkbUUtBemtaSo+P7HOTmH0bsluN/fXdQsHjMDPfMJvtaDtxocE3jhWkiwQE&#10;ceV0w0bBx/vL/BGED8gaO8ek4EYetsV0ssFcuyu/0aUMRkQI+xwV1CH0uZS+qsmiX7ieOHonN1gM&#10;UQ5G6gGvEW47uUySTFpsOC7U2NOhpupcflsF5X7Zjm6V3j7Xrflqjj/mdfW8U+phNu6eQAQawz38&#10;3z5qBVmawd+ZeARk8QsAAP//AwBQSwECLQAUAAYACAAAACEA2+H2y+4AAACFAQAAEwAAAAAAAAAA&#10;AAAAAAAAAAAAW0NvbnRlbnRfVHlwZXNdLnhtbFBLAQItABQABgAIAAAAIQBa9CxbvwAAABUBAAAL&#10;AAAAAAAAAAAAAAAAAB8BAABfcmVscy8ucmVsc1BLAQItABQABgAIAAAAIQA3ozY4xQAAANwAAAAP&#10;AAAAAAAAAAAAAAAAAAcCAABkcnMvZG93bnJldi54bWxQSwUGAAAAAAMAAwC3AAAA+QIAAAAA&#10;" path="m,l9144,r,170688l,170688,,e" fillcolor="black" stroked="f" strokeweight="0">
                  <v:stroke miterlimit="83231f" joinstyle="miter"/>
                  <v:path arrowok="t" textboxrect="0,0,9144,170688"/>
                </v:shape>
                <v:shape id="Shape 64488" o:spid="_x0000_s1048" style="position:absolute;top:5312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5OjxQAAANwAAAAPAAAAZHJzL2Rvd25yZXYueG1sRI9Pi8Iw&#10;FMTvgt8hvAVva1oFlWoU/7Ag3rbKssdH80zrNi+lyWr105uFBY/DzPyGWaw6W4srtb5yrCAdJiCI&#10;C6crNgpOx4/3GQgfkDXWjknBnTyslv3eAjPtbvxJ1zwYESHsM1RQhtBkUvqiJIt+6Bri6J1dazFE&#10;2RqpW7xFuK3lKEkm0mLFcaHEhrYlFT/5r1WQb0aXzo3T+9f0Yr6r/cMcxru1UoO3bj0HEagLr/B/&#10;e68VTNIp/J2JR0AunwAAAP//AwBQSwECLQAUAAYACAAAACEA2+H2y+4AAACFAQAAEwAAAAAAAAAA&#10;AAAAAAAAAAAAW0NvbnRlbnRfVHlwZXNdLnhtbFBLAQItABQABgAIAAAAIQBa9CxbvwAAABUBAAAL&#10;AAAAAAAAAAAAAAAAAB8BAABfcmVscy8ucmVsc1BLAQItABQABgAIAAAAIQBY75OjxQAAANwAAAAP&#10;AAAAAAAAAAAAAAAAAAcCAABkcnMvZG93bnJldi54bWxQSwUGAAAAAAMAAwC3AAAA+QIAAAAA&#10;" path="m,l9144,r,170688l,170688,,e" fillcolor="black" stroked="f" strokeweight="0">
                  <v:stroke miterlimit="83231f" joinstyle="miter"/>
                  <v:path arrowok="t" textboxrect="0,0,9144,170688"/>
                </v:shape>
                <v:shape id="Shape 64489" o:spid="_x0000_s1049" style="position:absolute;top:54833;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tljwgAAANwAAAAPAAAAZHJzL2Rvd25yZXYueG1sRE/Pa8Iw&#10;FL4P/B/CE3abaYV1Wo1FB5bBTnU7eHw2z7bYvIQm1u6/Xw6DHT++39tiMr0YafCdZQXpIgFBXFvd&#10;caPg++v4sgLhA7LG3jIp+CEPxW72tMVc2wdXNJ5CI2II+xwVtCG4XEpft2TQL6wjjtzVDgZDhEMj&#10;9YCPGG56uUySTBrsODa06Oi9pfp2uhsFb+XdrV3Sn1+PK1dll8+DLMeDUs/zab8BEWgK/+I/94dW&#10;kKVxbTwTj4Dc/QIAAP//AwBQSwECLQAUAAYACAAAACEA2+H2y+4AAACFAQAAEwAAAAAAAAAAAAAA&#10;AAAAAAAAW0NvbnRlbnRfVHlwZXNdLnhtbFBLAQItABQABgAIAAAAIQBa9CxbvwAAABUBAAALAAAA&#10;AAAAAAAAAAAAAB8BAABfcmVscy8ucmVsc1BLAQItABQABgAIAAAAIQCZqtljwgAAANwAAAAPAAAA&#10;AAAAAAAAAAAAAAcCAABkcnMvZG93bnJldi54bWxQSwUGAAAAAAMAAwC3AAAA9gIAAAAA&#10;" path="m,l9144,r,344424l,344424,,e" fillcolor="black" stroked="f" strokeweight="0">
                  <v:stroke miterlimit="83231f" joinstyle="miter"/>
                  <v:path arrowok="t" textboxrect="0,0,9144,344424"/>
                </v:shape>
                <v:shape id="Shape 64490" o:spid="_x0000_s1050" style="position:absolute;top:58277;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nz4xAAAANwAAAAPAAAAZHJzL2Rvd25yZXYueG1sRI9Pi8Iw&#10;FMTvwn6H8Bb2pqnCVq1GWQVF8OSfg8dn82zLNi+hibX77TeC4HGYmd8w82VnatFS4yvLCoaDBARx&#10;bnXFhYLzadOfgPABWWNtmRT8kYfl4qM3x0zbBx+oPYZCRAj7DBWUIbhMSp+XZNAPrCOO3s02BkOU&#10;TSF1g48IN7UcJUkqDVYcF0p0tC4p/z3ejYLx9u6mLqkv35uJO6TX/Upu25VSX5/dzwxEoC68w6/2&#10;TitIh1N4nolHQC7+AQAA//8DAFBLAQItABQABgAIAAAAIQDb4fbL7gAAAIUBAAATAAAAAAAAAAAA&#10;AAAAAAAAAABbQ29udGVudF9UeXBlc10ueG1sUEsBAi0AFAAGAAgAAAAhAFr0LFu/AAAAFQEAAAsA&#10;AAAAAAAAAAAAAAAAHwEAAF9yZWxzLy5yZWxzUEsBAi0AFAAGAAgAAAAhAPbmfPjEAAAA3AAAAA8A&#10;AAAAAAAAAAAAAAAABwIAAGRycy9kb3ducmV2LnhtbFBLBQYAAAAAAwADALcAAAD4AgAAAAA=&#10;" path="m,l9144,r,344424l,344424,,e" fillcolor="black" stroked="f" strokeweight="0">
                  <v:stroke miterlimit="83231f" joinstyle="miter"/>
                  <v:path arrowok="t" textboxrect="0,0,9144,344424"/>
                </v:shape>
                <v:shape id="Shape 64491" o:spid="_x0000_s1051" style="position:absolute;top:61722;width:91;height:3413;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7W7wgAAANwAAAAPAAAAZHJzL2Rvd25yZXYueG1sRE/dasIw&#10;FL4f7B3CGexupjooo2uUKVQLwsbUBzhtjm1dc1KSaOvbLxeDXX58//lqMr24kfOdZQXzWQKCuLa6&#10;40bB6Vi8vIHwAVljb5kU3MnDavn4kGOm7cjfdDuERsQQ9hkqaEMYMil93ZJBP7MDceTO1hkMEbpG&#10;aodjDDe9XCRJKg12HBtaHGjTUv1zuBoFvH91/aWqLqfjevfpi+25LNIvpZ6fpo93EIGm8C/+c5da&#10;QbqI8+OZeATk8hcAAP//AwBQSwECLQAUAAYACAAAACEA2+H2y+4AAACFAQAAEwAAAAAAAAAAAAAA&#10;AAAAAAAAW0NvbnRlbnRfVHlwZXNdLnhtbFBLAQItABQABgAIAAAAIQBa9CxbvwAAABUBAAALAAAA&#10;AAAAAAAAAAAAAB8BAABfcmVscy8ucmVsc1BLAQItABQABgAIAAAAIQCgK7W7wgAAANwAAAAPAAAA&#10;AAAAAAAAAAAAAAcCAABkcnMvZG93bnJldi54bWxQSwUGAAAAAAMAAwC3AAAA9gIAAAAA&#10;" path="m,l9144,r,341376l,341376,,e" fillcolor="black" stroked="f" strokeweight="0">
                  <v:stroke miterlimit="83231f" joinstyle="miter"/>
                  <v:path arrowok="t" textboxrect="0,0,9144,341376"/>
                </v:shape>
                <v:shape id="Shape 64492" o:spid="_x0000_s1052" style="position:absolute;top:65135;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mTxxQAAANwAAAAPAAAAZHJzL2Rvd25yZXYueG1sRI9Pa8JA&#10;FMTvhX6H5RW81U0i2JK6in8QxJtRSo+P7OsmNvs2ZFeNfnpXEHocZuY3zGTW20acqfO1YwXpMAFB&#10;XDpds1Fw2K/fP0H4gKyxcUwKruRhNn19mWCu3YV3dC6CERHCPkcFVQhtLqUvK7Loh64ljt6v6yyG&#10;KDsjdYeXCLeNzJJkLC3WHBcqbGlZUflXnKyCYpEdezdKr98fR/NTb25mO1rNlRq89fMvEIH68B9+&#10;tjdawThL4XEmHgE5vQMAAP//AwBQSwECLQAUAAYACAAAACEA2+H2y+4AAACFAQAAEwAAAAAAAAAA&#10;AAAAAAAAAAAAW0NvbnRlbnRfVHlwZXNdLnhtbFBLAQItABQABgAIAAAAIQBa9CxbvwAAABUBAAAL&#10;AAAAAAAAAAAAAAAAAB8BAABfcmVscy8ucmVsc1BLAQItABQABgAIAAAAIQB2JmTxxQAAANwAAAAP&#10;AAAAAAAAAAAAAAAAAAcCAABkcnMvZG93bnJldi54bWxQSwUGAAAAAAMAAwC3AAAA+QIAAAAA&#10;" path="m,l9144,r,170688l,170688,,e" fillcolor="black" stroked="f" strokeweight="0">
                  <v:stroke miterlimit="83231f" joinstyle="miter"/>
                  <v:path arrowok="t" textboxrect="0,0,9144,170688"/>
                </v:shape>
                <v:shape id="Shape 64493" o:spid="_x0000_s1053" style="position:absolute;top:66842;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PqGxQAAANwAAAAPAAAAZHJzL2Rvd25yZXYueG1sRI9Ba8JA&#10;FITvQv/D8grezMYIWlJXsRVBvBml9PjIvm5is29DdtXor3cLBY/DzHzDzJe9bcSFOl87VjBOUhDE&#10;pdM1GwXHw2b0BsIHZI2NY1JwIw/Lxctgjrl2V97TpQhGRAj7HBVUIbS5lL6syKJPXEscvR/XWQxR&#10;dkbqDq8RbhuZpelUWqw5LlTY0mdF5W9xtgqKj+zUu8n49jU7me96eze7yXql1PC1X72DCNSHZ/i/&#10;vdUKplkGf2fiEZCLBwAAAP//AwBQSwECLQAUAAYACAAAACEA2+H2y+4AAACFAQAAEwAAAAAAAAAA&#10;AAAAAAAAAAAAW0NvbnRlbnRfVHlwZXNdLnhtbFBLAQItABQABgAIAAAAIQBa9CxbvwAAABUBAAAL&#10;AAAAAAAAAAAAAAAAAB8BAABfcmVscy8ucmVsc1BLAQItABQABgAIAAAAIQCG9PqGxQAAANwAAAAP&#10;AAAAAAAAAAAAAAAAAAcCAABkcnMvZG93bnJldi54bWxQSwUGAAAAAAMAAwC3AAAA+QIAAAAA&#10;" path="m,l9144,r,170688l,170688,,e" fillcolor="black" stroked="f" strokeweight="0">
                  <v:stroke miterlimit="83231f" joinstyle="miter"/>
                  <v:path arrowok="t" textboxrect="0,0,9144,170688"/>
                </v:shape>
                <v:shape id="Shape 64494" o:spid="_x0000_s1054" style="position:absolute;top:6854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8dxQAAANwAAAAPAAAAZHJzL2Rvd25yZXYueG1sRI9Ba8JA&#10;FITvBf/D8gRvdWMCVqKrqEUQb02LeHxkn5to9m3IbjX667uFQo/DzHzDLFa9bcSNOl87VjAZJyCI&#10;S6drNgq+PnevMxA+IGtsHJOCB3lYLQcvC8y1u/MH3YpgRISwz1FBFUKbS+nLiiz6sWuJo3d2ncUQ&#10;ZWek7vAe4baRaZJMpcWa40KFLW0rKq/Ft1VQbNJL77LJ4/h2Mad6/zSH7H2t1GjYr+cgAvXhP/zX&#10;3msF0zSD3zPxCMjlDwAAAP//AwBQSwECLQAUAAYACAAAACEA2+H2y+4AAACFAQAAEwAAAAAAAAAA&#10;AAAAAAAAAAAAW0NvbnRlbnRfVHlwZXNdLnhtbFBLAQItABQABgAIAAAAIQBa9CxbvwAAABUBAAAL&#10;AAAAAAAAAAAAAAAAAB8BAABfcmVscy8ucmVsc1BLAQItABQABgAIAAAAIQDpuF8dxQAAANwAAAAP&#10;AAAAAAAAAAAAAAAAAAcCAABkcnMvZG93bnJldi54bWxQSwUGAAAAAAMAAwC3AAAA+QIAAAAA&#10;" path="m,l9144,r,170688l,170688,,e" fillcolor="black" stroked="f" strokeweight="0">
                  <v:stroke miterlimit="83231f" joinstyle="miter"/>
                  <v:path arrowok="t" textboxrect="0,0,9144,170688"/>
                </v:shape>
                <v:shape id="Shape 64495" o:spid="_x0000_s1055" style="position:absolute;top:70256;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nbxQAAANwAAAAPAAAAZHJzL2Rvd25yZXYueG1sRI9Pa8JA&#10;FMTvhX6H5Qm91Y2i0abZSBWUQk/+OfT4mn0mwezbJbvG9Nu7hYLHYWZ+w+SrwbSip843lhVMxgkI&#10;4tLqhisFp+P2dQnCB2SNrWVS8EseVsXzU46ZtjfeU38IlYgQ9hkqqENwmZS+rMmgH1tHHL2z7QyG&#10;KLtK6g5vEW5aOU2SVBpsOC7U6GhTU3k5XI2Cxe7q3lzSfs+3S7dPf77WctevlXoZDR/vIAIN4RH+&#10;b39qBel0Bn9n4hGQxR0AAP//AwBQSwECLQAUAAYACAAAACEA2+H2y+4AAACFAQAAEwAAAAAAAAAA&#10;AAAAAAAAAAAAW0NvbnRlbnRfVHlwZXNdLnhtbFBLAQItABQABgAIAAAAIQBa9CxbvwAAABUBAAAL&#10;AAAAAAAAAAAAAAAAAB8BAABfcmVscy8ucmVsc1BLAQItABQABgAIAAAAIQDWixnbxQAAANwAAAAP&#10;AAAAAAAAAAAAAAAAAAcCAABkcnMvZG93bnJldi54bWxQSwUGAAAAAAMAAwC3AAAA+QIAAAAA&#10;" path="m,l9144,r,344424l,344424,,e" fillcolor="black" stroked="f" strokeweight="0">
                  <v:stroke miterlimit="83231f" joinstyle="miter"/>
                  <v:path arrowok="t" textboxrect="0,0,9144,344424"/>
                </v:shape>
                <v:shape id="Shape 64496" o:spid="_x0000_s1056" style="position:absolute;top:7370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7xAwwAAANwAAAAPAAAAZHJzL2Rvd25yZXYueG1sRI9Bi8Iw&#10;FITvC/6H8ARva6pgdbtGUUERPOnuYY9vm2dbbF5CE2v990YQPA4z8w0zX3amFi01vrKsYDRMQBDn&#10;VldcKPj92X7OQPiArLG2TAru5GG56H3MMdP2xkdqT6EQEcI+QwVlCC6T0uclGfRD64ijd7aNwRBl&#10;U0jd4C3CTS3HSZJKgxXHhRIdbUrKL6erUTDdXd2XS+q/yXbmjun/YS137VqpQb9bfYMI1IV3+NXe&#10;awXpeALPM/EIyMUDAAD//wMAUEsBAi0AFAAGAAgAAAAhANvh9svuAAAAhQEAABMAAAAAAAAAAAAA&#10;AAAAAAAAAFtDb250ZW50X1R5cGVzXS54bWxQSwECLQAUAAYACAAAACEAWvQsW78AAAAVAQAACwAA&#10;AAAAAAAAAAAAAAAfAQAAX3JlbHMvLnJlbHNQSwECLQAUAAYACAAAACEAuce8QMMAAADcAAAADwAA&#10;AAAAAAAAAAAAAAAHAgAAZHJzL2Rvd25yZXYueG1sUEsFBgAAAAADAAMAtwAAAPcCAAAAAA==&#10;" path="m,l9144,r,344424l,344424,,e" fillcolor="black" stroked="f" strokeweight="0">
                  <v:stroke miterlimit="83231f" joinstyle="miter"/>
                  <v:path arrowok="t" textboxrect="0,0,9144,344424"/>
                </v:shape>
                <v:shape id="Shape 64497" o:spid="_x0000_s1057" style="position:absolute;top:77144;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SI3xAAAANwAAAAPAAAAZHJzL2Rvd25yZXYueG1sRI9Pi8Iw&#10;FMTvwn6H8Ba8abqC1a1GWRcUwZN/Dh7fNs+2bPMSmljrtzeC4HGYmd8w82VnatFS4yvLCr6GCQji&#10;3OqKCwWn43owBeEDssbaMim4k4fl4qM3x0zbG++pPYRCRAj7DBWUIbhMSp+XZNAPrSOO3sU2BkOU&#10;TSF1g7cIN7UcJUkqDVYcF0p09FtS/n+4GgWTzdV9u6Q+j9dTt0//diu5aVdK9T+7nxmIQF14h1/t&#10;rVaQjlJ4nolHQC4eAAAA//8DAFBLAQItABQABgAIAAAAIQDb4fbL7gAAAIUBAAATAAAAAAAAAAAA&#10;AAAAAAAAAABbQ29udGVudF9UeXBlc10ueG1sUEsBAi0AFAAGAAgAAAAhAFr0LFu/AAAAFQEAAAsA&#10;AAAAAAAAAAAAAAAAHwEAAF9yZWxzLy5yZWxzUEsBAi0AFAAGAAgAAAAhAEkVIjfEAAAA3AAAAA8A&#10;AAAAAAAAAAAAAAAABwIAAGRycy9kb3ducmV2LnhtbFBLBQYAAAAAAwADALcAAAD4AgAAAAA=&#10;" path="m,l9144,r,344424l,344424,,e" fillcolor="black" stroked="f" strokeweight="0">
                  <v:stroke miterlimit="83231f" joinstyle="miter"/>
                  <v:path arrowok="t" textboxrect="0,0,9144,344424"/>
                </v:shape>
                <w10:wrap type="square" anchorx="page" anchory="page"/>
              </v:group>
            </w:pict>
          </mc:Fallback>
        </mc:AlternateContent>
      </w:r>
      <w:r>
        <w:rPr>
          <w:rFonts w:ascii="Times New Roman" w:eastAsia="Times New Roman" w:hAnsi="Times New Roman" w:cs="Times New Roman"/>
          <w:color w:val="808080"/>
          <w:sz w:val="23"/>
          <w:u w:val="single" w:color="808080"/>
        </w:rPr>
        <w:t>VHF</w:t>
      </w:r>
      <w:r>
        <w:rPr>
          <w:rFonts w:ascii="Times New Roman" w:eastAsia="Times New Roman" w:hAnsi="Times New Roman" w:cs="Times New Roman"/>
          <w:color w:val="808080"/>
          <w:sz w:val="23"/>
        </w:rPr>
        <w:t xml:space="preserve"> </w:t>
      </w:r>
    </w:p>
    <w:p w14:paraId="455D602D" w14:textId="77777777" w:rsidR="00D81ABB" w:rsidRDefault="00D81ABB" w:rsidP="00D81ABB">
      <w:pPr>
        <w:numPr>
          <w:ilvl w:val="0"/>
          <w:numId w:val="952"/>
        </w:numPr>
        <w:spacing w:after="264" w:line="247" w:lineRule="auto"/>
        <w:ind w:hanging="245"/>
        <w:jc w:val="both"/>
      </w:pPr>
      <w:r>
        <w:rPr>
          <w:rFonts w:ascii="Times New Roman" w:eastAsia="Times New Roman" w:hAnsi="Times New Roman" w:cs="Times New Roman"/>
          <w:color w:val="808080"/>
          <w:sz w:val="23"/>
          <w:u w:val="single" w:color="808080"/>
        </w:rPr>
        <w:t>SHF</w:t>
      </w:r>
      <w:r>
        <w:rPr>
          <w:rFonts w:ascii="Times New Roman" w:eastAsia="Times New Roman" w:hAnsi="Times New Roman" w:cs="Times New Roman"/>
          <w:color w:val="808080"/>
          <w:sz w:val="23"/>
        </w:rPr>
        <w:t xml:space="preserve"> </w:t>
      </w:r>
    </w:p>
    <w:p w14:paraId="2A3F7E1C"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lastRenderedPageBreak/>
        <w:t>Answer : d</w:t>
      </w:r>
      <w:r>
        <w:rPr>
          <w:rFonts w:ascii="Times New Roman" w:eastAsia="Times New Roman" w:hAnsi="Times New Roman" w:cs="Times New Roman"/>
          <w:color w:val="808080"/>
          <w:sz w:val="23"/>
        </w:rPr>
        <w:t xml:space="preserve"> </w:t>
      </w:r>
    </w:p>
    <w:p w14:paraId="60D5B0E4" w14:textId="77777777" w:rsidR="00D81ABB" w:rsidRDefault="00D81ABB" w:rsidP="00D81ABB">
      <w:pPr>
        <w:spacing w:after="0" w:line="480" w:lineRule="auto"/>
        <w:ind w:right="1561"/>
      </w:pPr>
      <w:r>
        <w:rPr>
          <w:rFonts w:ascii="Times New Roman" w:eastAsia="Times New Roman" w:hAnsi="Times New Roman" w:cs="Times New Roman"/>
          <w:b/>
          <w:color w:val="808080"/>
          <w:sz w:val="23"/>
          <w:u w:val="single" w:color="808080"/>
        </w:rPr>
        <w:t>Q33. Orbital disturbances of a geosynchronous satellite are caused by the</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moon</w:t>
      </w:r>
      <w:r>
        <w:rPr>
          <w:rFonts w:ascii="Times New Roman" w:eastAsia="Times New Roman" w:hAnsi="Times New Roman" w:cs="Times New Roman"/>
          <w:color w:val="808080"/>
          <w:sz w:val="23"/>
        </w:rPr>
        <w:t xml:space="preserve"> </w:t>
      </w:r>
    </w:p>
    <w:p w14:paraId="00F007EE" w14:textId="77777777" w:rsidR="00D81ABB" w:rsidRDefault="00D81ABB" w:rsidP="00D81ABB">
      <w:pPr>
        <w:numPr>
          <w:ilvl w:val="0"/>
          <w:numId w:val="953"/>
        </w:numPr>
        <w:spacing w:after="15" w:line="247" w:lineRule="auto"/>
        <w:ind w:hanging="245"/>
        <w:jc w:val="both"/>
      </w:pPr>
      <w:r>
        <w:rPr>
          <w:rFonts w:ascii="Times New Roman" w:eastAsia="Times New Roman" w:hAnsi="Times New Roman" w:cs="Times New Roman"/>
          <w:color w:val="808080"/>
          <w:sz w:val="23"/>
          <w:u w:val="single" w:color="808080"/>
        </w:rPr>
        <w:t>sun</w:t>
      </w:r>
      <w:r>
        <w:rPr>
          <w:rFonts w:ascii="Times New Roman" w:eastAsia="Times New Roman" w:hAnsi="Times New Roman" w:cs="Times New Roman"/>
          <w:color w:val="808080"/>
          <w:sz w:val="23"/>
        </w:rPr>
        <w:t xml:space="preserve"> </w:t>
      </w:r>
    </w:p>
    <w:p w14:paraId="136CD48F" w14:textId="77777777" w:rsidR="00D81ABB" w:rsidRDefault="00D81ABB" w:rsidP="00D81ABB">
      <w:pPr>
        <w:numPr>
          <w:ilvl w:val="0"/>
          <w:numId w:val="953"/>
        </w:numPr>
        <w:spacing w:after="15" w:line="247" w:lineRule="auto"/>
        <w:ind w:hanging="245"/>
        <w:jc w:val="both"/>
      </w:pPr>
      <w:r>
        <w:rPr>
          <w:rFonts w:ascii="Times New Roman" w:eastAsia="Times New Roman" w:hAnsi="Times New Roman" w:cs="Times New Roman"/>
          <w:color w:val="808080"/>
          <w:sz w:val="23"/>
          <w:u w:val="single" w:color="808080"/>
        </w:rPr>
        <w:t>earth</w:t>
      </w:r>
      <w:r>
        <w:rPr>
          <w:rFonts w:ascii="Times New Roman" w:eastAsia="Times New Roman" w:hAnsi="Times New Roman" w:cs="Times New Roman"/>
          <w:color w:val="808080"/>
          <w:sz w:val="23"/>
        </w:rPr>
        <w:t xml:space="preserve"> </w:t>
      </w:r>
    </w:p>
    <w:p w14:paraId="51233409" w14:textId="77777777" w:rsidR="00D81ABB" w:rsidRDefault="00D81ABB" w:rsidP="00D81ABB">
      <w:pPr>
        <w:numPr>
          <w:ilvl w:val="0"/>
          <w:numId w:val="953"/>
        </w:numPr>
        <w:spacing w:after="259" w:line="247" w:lineRule="auto"/>
        <w:ind w:hanging="245"/>
        <w:jc w:val="both"/>
      </w:pPr>
      <w:r>
        <w:rPr>
          <w:rFonts w:ascii="Times New Roman" w:eastAsia="Times New Roman" w:hAnsi="Times New Roman" w:cs="Times New Roman"/>
          <w:color w:val="808080"/>
          <w:sz w:val="23"/>
          <w:u w:val="single" w:color="808080"/>
        </w:rPr>
        <w:t>all of the above</w:t>
      </w:r>
      <w:r>
        <w:rPr>
          <w:rFonts w:ascii="Times New Roman" w:eastAsia="Times New Roman" w:hAnsi="Times New Roman" w:cs="Times New Roman"/>
          <w:color w:val="808080"/>
          <w:sz w:val="23"/>
        </w:rPr>
        <w:t xml:space="preserve"> </w:t>
      </w:r>
    </w:p>
    <w:p w14:paraId="4E902A8D"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d</w:t>
      </w:r>
      <w:r>
        <w:rPr>
          <w:rFonts w:ascii="Times New Roman" w:eastAsia="Times New Roman" w:hAnsi="Times New Roman" w:cs="Times New Roman"/>
          <w:color w:val="808080"/>
          <w:sz w:val="23"/>
        </w:rPr>
        <w:t xml:space="preserve"> </w:t>
      </w:r>
    </w:p>
    <w:p w14:paraId="0BBD4D53"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Q34. Which one of the following statement is correct?</w:t>
      </w:r>
      <w:r>
        <w:rPr>
          <w:rFonts w:ascii="Times New Roman" w:eastAsia="Times New Roman" w:hAnsi="Times New Roman" w:cs="Times New Roman"/>
          <w:color w:val="808080"/>
          <w:sz w:val="23"/>
        </w:rPr>
        <w:t xml:space="preserve"> </w:t>
      </w:r>
    </w:p>
    <w:p w14:paraId="784C246B" w14:textId="77777777" w:rsidR="00D81ABB" w:rsidRDefault="00D81ABB" w:rsidP="00D81ABB">
      <w:pPr>
        <w:numPr>
          <w:ilvl w:val="0"/>
          <w:numId w:val="954"/>
        </w:numPr>
        <w:spacing w:after="15" w:line="247" w:lineRule="auto"/>
        <w:ind w:hanging="245"/>
        <w:jc w:val="both"/>
      </w:pPr>
      <w:r>
        <w:rPr>
          <w:rFonts w:ascii="Times New Roman" w:eastAsia="Times New Roman" w:hAnsi="Times New Roman" w:cs="Times New Roman"/>
          <w:color w:val="808080"/>
          <w:sz w:val="23"/>
          <w:u w:val="single" w:color="808080"/>
        </w:rPr>
        <w:t>Satellite spacing is not affected by the bandwidth of the transmitting earth station</w:t>
      </w:r>
      <w:r>
        <w:rPr>
          <w:rFonts w:ascii="Times New Roman" w:eastAsia="Times New Roman" w:hAnsi="Times New Roman" w:cs="Times New Roman"/>
          <w:color w:val="808080"/>
          <w:sz w:val="23"/>
        </w:rPr>
        <w:t xml:space="preserve"> </w:t>
      </w:r>
    </w:p>
    <w:p w14:paraId="1C1E10B6" w14:textId="77777777" w:rsidR="00D81ABB" w:rsidRDefault="00D81ABB" w:rsidP="00D81ABB">
      <w:pPr>
        <w:numPr>
          <w:ilvl w:val="0"/>
          <w:numId w:val="954"/>
        </w:numPr>
        <w:spacing w:after="15" w:line="247" w:lineRule="auto"/>
        <w:ind w:hanging="245"/>
        <w:jc w:val="both"/>
      </w:pPr>
      <w:r>
        <w:rPr>
          <w:rFonts w:ascii="Times New Roman" w:eastAsia="Times New Roman" w:hAnsi="Times New Roman" w:cs="Times New Roman"/>
          <w:color w:val="808080"/>
          <w:sz w:val="23"/>
          <w:u w:val="single" w:color="808080"/>
        </w:rPr>
        <w:t>Beamwidth is independent of antenna size and frequency band used</w:t>
      </w:r>
      <w:r>
        <w:rPr>
          <w:rFonts w:ascii="Times New Roman" w:eastAsia="Times New Roman" w:hAnsi="Times New Roman" w:cs="Times New Roman"/>
          <w:color w:val="808080"/>
          <w:sz w:val="23"/>
        </w:rPr>
        <w:t xml:space="preserve"> </w:t>
      </w:r>
    </w:p>
    <w:p w14:paraId="4873E910" w14:textId="77777777" w:rsidR="00D81ABB" w:rsidRDefault="00D81ABB" w:rsidP="00D81ABB">
      <w:pPr>
        <w:numPr>
          <w:ilvl w:val="0"/>
          <w:numId w:val="954"/>
        </w:numPr>
        <w:spacing w:after="15" w:line="247" w:lineRule="auto"/>
        <w:ind w:hanging="245"/>
        <w:jc w:val="both"/>
      </w:pPr>
      <w:r>
        <w:rPr>
          <w:rFonts w:ascii="Times New Roman" w:eastAsia="Times New Roman" w:hAnsi="Times New Roman" w:cs="Times New Roman"/>
          <w:color w:val="808080"/>
          <w:sz w:val="23"/>
          <w:u w:val="single" w:color="808080"/>
        </w:rPr>
        <w:t>The width of a beam in space is inversely proportional to the width of the transmitting antenna</w:t>
      </w:r>
      <w:r>
        <w:rPr>
          <w:rFonts w:ascii="Times New Roman" w:eastAsia="Times New Roman" w:hAnsi="Times New Roman" w:cs="Times New Roman"/>
          <w:color w:val="808080"/>
          <w:sz w:val="23"/>
        </w:rPr>
        <w:t xml:space="preserve"> </w:t>
      </w:r>
    </w:p>
    <w:p w14:paraId="21C0E793" w14:textId="77777777" w:rsidR="00D81ABB" w:rsidRDefault="00D81ABB" w:rsidP="00D81ABB">
      <w:pPr>
        <w:numPr>
          <w:ilvl w:val="0"/>
          <w:numId w:val="954"/>
        </w:numPr>
        <w:spacing w:after="264" w:line="247" w:lineRule="auto"/>
        <w:ind w:hanging="245"/>
        <w:jc w:val="both"/>
      </w:pPr>
      <w:r>
        <w:rPr>
          <w:rFonts w:ascii="Times New Roman" w:eastAsia="Times New Roman" w:hAnsi="Times New Roman" w:cs="Times New Roman"/>
          <w:color w:val="808080"/>
          <w:sz w:val="23"/>
          <w:u w:val="single" w:color="808080"/>
        </w:rPr>
        <w:t>Use of high-frequency bands permits less number of satellites to share the orbit</w:t>
      </w:r>
      <w:r>
        <w:rPr>
          <w:rFonts w:ascii="Times New Roman" w:eastAsia="Times New Roman" w:hAnsi="Times New Roman" w:cs="Times New Roman"/>
          <w:color w:val="808080"/>
          <w:sz w:val="23"/>
        </w:rPr>
        <w:t xml:space="preserve"> </w:t>
      </w:r>
    </w:p>
    <w:p w14:paraId="0080C74D"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c</w:t>
      </w:r>
      <w:r>
        <w:rPr>
          <w:rFonts w:ascii="Times New Roman" w:eastAsia="Times New Roman" w:hAnsi="Times New Roman" w:cs="Times New Roman"/>
          <w:color w:val="808080"/>
          <w:sz w:val="23"/>
        </w:rPr>
        <w:t xml:space="preserve"> </w:t>
      </w:r>
    </w:p>
    <w:p w14:paraId="676A80BB"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Q35. In a stop-and-wait ARQ system, the transmitting terminal</w:t>
      </w:r>
      <w:r>
        <w:rPr>
          <w:rFonts w:ascii="Times New Roman" w:eastAsia="Times New Roman" w:hAnsi="Times New Roman" w:cs="Times New Roman"/>
          <w:color w:val="808080"/>
          <w:sz w:val="23"/>
        </w:rPr>
        <w:t xml:space="preserve"> </w:t>
      </w:r>
    </w:p>
    <w:p w14:paraId="7BD962C5" w14:textId="77777777" w:rsidR="00D81ABB" w:rsidRDefault="00D81ABB" w:rsidP="00D81ABB">
      <w:pPr>
        <w:numPr>
          <w:ilvl w:val="0"/>
          <w:numId w:val="955"/>
        </w:numPr>
        <w:spacing w:after="15" w:line="247" w:lineRule="auto"/>
        <w:ind w:hanging="245"/>
        <w:jc w:val="both"/>
      </w:pPr>
      <w:r>
        <w:rPr>
          <w:rFonts w:ascii="Times New Roman" w:eastAsia="Times New Roman" w:hAnsi="Times New Roman" w:cs="Times New Roman"/>
          <w:color w:val="808080"/>
          <w:sz w:val="23"/>
          <w:u w:val="single" w:color="808080"/>
        </w:rPr>
        <w:t>waits for positive or negative acknowled-gement from the receiving terminal after sending a</w:t>
      </w:r>
      <w:r>
        <w:rPr>
          <w:rFonts w:ascii="Times New Roman" w:eastAsia="Times New Roman" w:hAnsi="Times New Roman" w:cs="Times New Roman"/>
          <w:color w:val="808080"/>
          <w:sz w:val="23"/>
        </w:rPr>
        <w:t xml:space="preserve"> </w:t>
      </w:r>
      <w:r>
        <w:rPr>
          <w:rFonts w:ascii="Times New Roman" w:eastAsia="Times New Roman" w:hAnsi="Times New Roman" w:cs="Times New Roman"/>
          <w:color w:val="808080"/>
          <w:sz w:val="23"/>
          <w:u w:val="single" w:color="808080"/>
        </w:rPr>
        <w:t>block</w:t>
      </w:r>
      <w:r>
        <w:rPr>
          <w:rFonts w:ascii="Times New Roman" w:eastAsia="Times New Roman" w:hAnsi="Times New Roman" w:cs="Times New Roman"/>
          <w:color w:val="808080"/>
          <w:sz w:val="23"/>
        </w:rPr>
        <w:t xml:space="preserve"> </w:t>
      </w:r>
    </w:p>
    <w:p w14:paraId="5DAF06E4" w14:textId="77777777" w:rsidR="00D81ABB" w:rsidRDefault="00D81ABB" w:rsidP="00D81ABB">
      <w:pPr>
        <w:numPr>
          <w:ilvl w:val="0"/>
          <w:numId w:val="955"/>
        </w:numPr>
        <w:spacing w:after="15" w:line="247" w:lineRule="auto"/>
        <w:ind w:hanging="245"/>
        <w:jc w:val="both"/>
      </w:pPr>
      <w:r>
        <w:rPr>
          <w:rFonts w:ascii="Times New Roman" w:eastAsia="Times New Roman" w:hAnsi="Times New Roman" w:cs="Times New Roman"/>
          <w:color w:val="808080"/>
          <w:sz w:val="23"/>
          <w:u w:val="single" w:color="808080"/>
        </w:rPr>
        <w:t>sends another block if positive acknowledge is received through ACK character</w:t>
      </w:r>
      <w:r>
        <w:rPr>
          <w:rFonts w:ascii="Times New Roman" w:eastAsia="Times New Roman" w:hAnsi="Times New Roman" w:cs="Times New Roman"/>
          <w:color w:val="808080"/>
          <w:sz w:val="23"/>
        </w:rPr>
        <w:t xml:space="preserve"> </w:t>
      </w:r>
    </w:p>
    <w:p w14:paraId="1EA84540" w14:textId="77777777" w:rsidR="00D81ABB" w:rsidRDefault="00D81ABB" w:rsidP="00D81ABB">
      <w:pPr>
        <w:numPr>
          <w:ilvl w:val="0"/>
          <w:numId w:val="955"/>
        </w:numPr>
        <w:spacing w:after="15" w:line="247" w:lineRule="auto"/>
        <w:ind w:hanging="245"/>
        <w:jc w:val="both"/>
      </w:pPr>
      <w:r>
        <w:rPr>
          <w:rFonts w:ascii="Times New Roman" w:eastAsia="Times New Roman" w:hAnsi="Times New Roman" w:cs="Times New Roman"/>
          <w:color w:val="808080"/>
          <w:sz w:val="23"/>
          <w:u w:val="single" w:color="808080"/>
        </w:rPr>
        <w:t>resends the previous block if negative acknowledgement is received through a NAK character</w:t>
      </w:r>
      <w:r>
        <w:rPr>
          <w:rFonts w:ascii="Times New Roman" w:eastAsia="Times New Roman" w:hAnsi="Times New Roman" w:cs="Times New Roman"/>
          <w:color w:val="808080"/>
          <w:sz w:val="23"/>
        </w:rPr>
        <w:t xml:space="preserve"> </w:t>
      </w:r>
    </w:p>
    <w:p w14:paraId="38757BB9" w14:textId="77777777" w:rsidR="00D81ABB" w:rsidRDefault="00D81ABB" w:rsidP="00D81ABB">
      <w:pPr>
        <w:numPr>
          <w:ilvl w:val="0"/>
          <w:numId w:val="955"/>
        </w:numPr>
        <w:spacing w:after="264" w:line="247" w:lineRule="auto"/>
        <w:ind w:hanging="245"/>
        <w:jc w:val="both"/>
      </w:pPr>
      <w:r>
        <w:rPr>
          <w:rFonts w:ascii="Times New Roman" w:eastAsia="Times New Roman" w:hAnsi="Times New Roman" w:cs="Times New Roman"/>
          <w:color w:val="808080"/>
          <w:sz w:val="23"/>
          <w:u w:val="single" w:color="808080"/>
        </w:rPr>
        <w:t>does not wait for acknowledgement after sending a block</w:t>
      </w:r>
      <w:r>
        <w:rPr>
          <w:rFonts w:ascii="Times New Roman" w:eastAsia="Times New Roman" w:hAnsi="Times New Roman" w:cs="Times New Roman"/>
          <w:color w:val="808080"/>
          <w:sz w:val="23"/>
        </w:rPr>
        <w:t xml:space="preserve"> </w:t>
      </w:r>
    </w:p>
    <w:p w14:paraId="0E182906"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d</w:t>
      </w:r>
      <w:r>
        <w:rPr>
          <w:rFonts w:ascii="Times New Roman" w:eastAsia="Times New Roman" w:hAnsi="Times New Roman" w:cs="Times New Roman"/>
          <w:color w:val="808080"/>
          <w:sz w:val="23"/>
        </w:rPr>
        <w:t xml:space="preserve"> </w:t>
      </w:r>
    </w:p>
    <w:p w14:paraId="4FEA833A"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Q36. A geostationary satellite is one which</w:t>
      </w:r>
      <w:r>
        <w:rPr>
          <w:rFonts w:ascii="Times New Roman" w:eastAsia="Times New Roman" w:hAnsi="Times New Roman" w:cs="Times New Roman"/>
          <w:color w:val="808080"/>
          <w:sz w:val="23"/>
        </w:rPr>
        <w:t xml:space="preserve"> </w:t>
      </w:r>
    </w:p>
    <w:p w14:paraId="72B91CD0" w14:textId="77777777" w:rsidR="00D81ABB" w:rsidRDefault="00D81ABB" w:rsidP="00D81ABB">
      <w:pPr>
        <w:numPr>
          <w:ilvl w:val="0"/>
          <w:numId w:val="956"/>
        </w:numPr>
        <w:spacing w:after="15" w:line="247" w:lineRule="auto"/>
        <w:ind w:hanging="245"/>
        <w:jc w:val="both"/>
      </w:pPr>
      <w:r>
        <w:rPr>
          <w:rFonts w:ascii="Times New Roman" w:eastAsia="Times New Roman" w:hAnsi="Times New Roman" w:cs="Times New Roman"/>
          <w:color w:val="808080"/>
          <w:sz w:val="23"/>
          <w:u w:val="single" w:color="808080"/>
        </w:rPr>
        <w:t>hangs motionless in space about 36000 km about Earth</w:t>
      </w:r>
      <w:r>
        <w:rPr>
          <w:rFonts w:ascii="Times New Roman" w:eastAsia="Times New Roman" w:hAnsi="Times New Roman" w:cs="Times New Roman"/>
          <w:color w:val="808080"/>
          <w:sz w:val="23"/>
        </w:rPr>
        <w:t xml:space="preserve"> </w:t>
      </w:r>
    </w:p>
    <w:p w14:paraId="4293421C" w14:textId="77777777" w:rsidR="00D81ABB" w:rsidRDefault="00D81ABB" w:rsidP="00D81ABB">
      <w:pPr>
        <w:numPr>
          <w:ilvl w:val="0"/>
          <w:numId w:val="956"/>
        </w:numPr>
        <w:spacing w:after="15" w:line="247" w:lineRule="auto"/>
        <w:ind w:hanging="245"/>
        <w:jc w:val="both"/>
      </w:pPr>
      <w:r>
        <w:rPr>
          <w:rFonts w:ascii="Times New Roman" w:eastAsia="Times New Roman" w:hAnsi="Times New Roman" w:cs="Times New Roman"/>
          <w:color w:val="808080"/>
          <w:sz w:val="23"/>
          <w:u w:val="single" w:color="808080"/>
        </w:rPr>
        <w:t>travels around the Earth in 24 hours</w:t>
      </w:r>
      <w:r>
        <w:rPr>
          <w:rFonts w:ascii="Times New Roman" w:eastAsia="Times New Roman" w:hAnsi="Times New Roman" w:cs="Times New Roman"/>
          <w:color w:val="808080"/>
          <w:sz w:val="23"/>
        </w:rPr>
        <w:t xml:space="preserve"> </w:t>
      </w:r>
    </w:p>
    <w:p w14:paraId="265C1167" w14:textId="77777777" w:rsidR="00D81ABB" w:rsidRDefault="00D81ABB" w:rsidP="00D81ABB">
      <w:pPr>
        <w:numPr>
          <w:ilvl w:val="0"/>
          <w:numId w:val="956"/>
        </w:numPr>
        <w:spacing w:after="15" w:line="247" w:lineRule="auto"/>
        <w:ind w:hanging="245"/>
        <w:jc w:val="both"/>
      </w:pPr>
      <w:r>
        <w:rPr>
          <w:rFonts w:ascii="Times New Roman" w:eastAsia="Times New Roman" w:hAnsi="Times New Roman" w:cs="Times New Roman"/>
          <w:color w:val="808080"/>
          <w:sz w:val="23"/>
          <w:u w:val="single" w:color="808080"/>
        </w:rPr>
        <w:t>remains stationary above the Earth</w:t>
      </w:r>
      <w:r>
        <w:rPr>
          <w:rFonts w:ascii="Times New Roman" w:eastAsia="Times New Roman" w:hAnsi="Times New Roman" w:cs="Times New Roman"/>
          <w:color w:val="808080"/>
          <w:sz w:val="23"/>
        </w:rPr>
        <w:t xml:space="preserve"> </w:t>
      </w:r>
    </w:p>
    <w:p w14:paraId="35145F1B" w14:textId="77777777" w:rsidR="00D81ABB" w:rsidRDefault="00D81ABB" w:rsidP="00D81ABB">
      <w:pPr>
        <w:numPr>
          <w:ilvl w:val="0"/>
          <w:numId w:val="956"/>
        </w:numPr>
        <w:spacing w:after="264" w:line="247" w:lineRule="auto"/>
        <w:ind w:hanging="245"/>
        <w:jc w:val="both"/>
      </w:pPr>
      <w:r>
        <w:rPr>
          <w:rFonts w:ascii="Times New Roman" w:eastAsia="Times New Roman" w:hAnsi="Times New Roman" w:cs="Times New Roman"/>
          <w:color w:val="808080"/>
          <w:sz w:val="23"/>
          <w:u w:val="single" w:color="808080"/>
        </w:rPr>
        <w:t>appears stationary to everybody on Earth</w:t>
      </w:r>
      <w:r>
        <w:rPr>
          <w:rFonts w:ascii="Times New Roman" w:eastAsia="Times New Roman" w:hAnsi="Times New Roman" w:cs="Times New Roman"/>
          <w:color w:val="808080"/>
          <w:sz w:val="23"/>
        </w:rPr>
        <w:t xml:space="preserve"> </w:t>
      </w:r>
    </w:p>
    <w:p w14:paraId="69915B9C"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d</w:t>
      </w:r>
      <w:r>
        <w:rPr>
          <w:rFonts w:ascii="Times New Roman" w:eastAsia="Times New Roman" w:hAnsi="Times New Roman" w:cs="Times New Roman"/>
          <w:color w:val="808080"/>
          <w:sz w:val="23"/>
        </w:rPr>
        <w:t xml:space="preserve"> </w:t>
      </w:r>
    </w:p>
    <w:p w14:paraId="0874507C" w14:textId="77777777" w:rsidR="00D81ABB" w:rsidRDefault="00D81ABB" w:rsidP="00D81ABB">
      <w:pPr>
        <w:spacing w:after="0" w:line="475" w:lineRule="auto"/>
      </w:pPr>
      <w:r>
        <w:rPr>
          <w:rFonts w:ascii="Times New Roman" w:eastAsia="Times New Roman" w:hAnsi="Times New Roman" w:cs="Times New Roman"/>
          <w:b/>
          <w:color w:val="808080"/>
          <w:sz w:val="23"/>
          <w:u w:val="single" w:color="808080"/>
        </w:rPr>
        <w:t>Q37. The geostationary communication satellite APPLE is parked in the equatorial orbit at</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102° E longitude over Sumatra</w:t>
      </w:r>
      <w:r>
        <w:rPr>
          <w:rFonts w:ascii="Times New Roman" w:eastAsia="Times New Roman" w:hAnsi="Times New Roman" w:cs="Times New Roman"/>
          <w:color w:val="808080"/>
          <w:sz w:val="23"/>
        </w:rPr>
        <w:t xml:space="preserve"> </w:t>
      </w:r>
    </w:p>
    <w:p w14:paraId="71404C3B" w14:textId="77777777" w:rsidR="00D81ABB" w:rsidRDefault="00D81ABB" w:rsidP="00D81ABB">
      <w:pPr>
        <w:numPr>
          <w:ilvl w:val="0"/>
          <w:numId w:val="957"/>
        </w:numPr>
        <w:spacing w:after="15" w:line="247" w:lineRule="auto"/>
        <w:ind w:hanging="245"/>
        <w:jc w:val="both"/>
      </w:pPr>
      <w:r>
        <w:rPr>
          <w:rFonts w:ascii="Times New Roman" w:eastAsia="Times New Roman" w:hAnsi="Times New Roman" w:cs="Times New Roman"/>
          <w:color w:val="808080"/>
          <w:sz w:val="23"/>
          <w:u w:val="single" w:color="808080"/>
        </w:rPr>
        <w:t>90° E longitude over Bangladesh</w:t>
      </w:r>
      <w:r>
        <w:rPr>
          <w:rFonts w:ascii="Times New Roman" w:eastAsia="Times New Roman" w:hAnsi="Times New Roman" w:cs="Times New Roman"/>
          <w:color w:val="808080"/>
          <w:sz w:val="23"/>
        </w:rPr>
        <w:t xml:space="preserve"> </w:t>
      </w:r>
    </w:p>
    <w:p w14:paraId="4AB97390" w14:textId="77777777" w:rsidR="00D81ABB" w:rsidRDefault="00D81ABB" w:rsidP="00D81ABB">
      <w:pPr>
        <w:numPr>
          <w:ilvl w:val="0"/>
          <w:numId w:val="957"/>
        </w:numPr>
        <w:spacing w:after="15" w:line="247" w:lineRule="auto"/>
        <w:ind w:hanging="245"/>
        <w:jc w:val="both"/>
      </w:pPr>
      <w:r>
        <w:rPr>
          <w:rFonts w:ascii="Times New Roman" w:eastAsia="Times New Roman" w:hAnsi="Times New Roman" w:cs="Times New Roman"/>
          <w:color w:val="808080"/>
          <w:sz w:val="23"/>
          <w:u w:val="single" w:color="808080"/>
        </w:rPr>
        <w:lastRenderedPageBreak/>
        <w:t>74° E longitude over India</w:t>
      </w:r>
      <w:r>
        <w:rPr>
          <w:rFonts w:ascii="Times New Roman" w:eastAsia="Times New Roman" w:hAnsi="Times New Roman" w:cs="Times New Roman"/>
          <w:color w:val="808080"/>
          <w:sz w:val="23"/>
        </w:rPr>
        <w:t xml:space="preserve"> </w:t>
      </w:r>
    </w:p>
    <w:p w14:paraId="4793262A" w14:textId="230951B4" w:rsidR="00D81ABB" w:rsidRDefault="00D81ABB" w:rsidP="00D81ABB">
      <w:pPr>
        <w:numPr>
          <w:ilvl w:val="0"/>
          <w:numId w:val="957"/>
        </w:numPr>
        <w:spacing w:after="264" w:line="247" w:lineRule="auto"/>
        <w:ind w:hanging="245"/>
        <w:jc w:val="both"/>
      </w:pPr>
      <w:r>
        <w:rPr>
          <w:noProof/>
        </w:rPr>
        <mc:AlternateContent>
          <mc:Choice Requires="wpg">
            <w:drawing>
              <wp:anchor distT="0" distB="0" distL="114300" distR="114300" simplePos="0" relativeHeight="251667456" behindDoc="0" locked="0" layoutInCell="1" allowOverlap="1" wp14:anchorId="49ABCD30" wp14:editId="1FA89FDB">
                <wp:simplePos x="0" y="0"/>
                <wp:positionH relativeFrom="page">
                  <wp:posOffset>777240</wp:posOffset>
                </wp:positionH>
                <wp:positionV relativeFrom="page">
                  <wp:posOffset>1344930</wp:posOffset>
                </wp:positionV>
                <wp:extent cx="8890" cy="7882255"/>
                <wp:effectExtent l="0" t="0" r="29210" b="4445"/>
                <wp:wrapSquare wrapText="bothSides"/>
                <wp:docPr id="54822" name="Group 54822"/>
                <wp:cNvGraphicFramePr/>
                <a:graphic xmlns:a="http://schemas.openxmlformats.org/drawingml/2006/main">
                  <a:graphicData uri="http://schemas.microsoft.com/office/word/2010/wordprocessingGroup">
                    <wpg:wgp>
                      <wpg:cNvGrpSpPr/>
                      <wpg:grpSpPr>
                        <a:xfrm>
                          <a:off x="0" y="0"/>
                          <a:ext cx="8890" cy="7881620"/>
                          <a:chOff x="0" y="0"/>
                          <a:chExt cx="9144" cy="7882128"/>
                        </a:xfrm>
                      </wpg:grpSpPr>
                      <wps:wsp>
                        <wps:cNvPr id="563" name="Shape 64529"/>
                        <wps:cNvSpPr/>
                        <wps:spPr>
                          <a:xfrm>
                            <a:off x="0" y="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 name="Shape 64530"/>
                        <wps:cNvSpPr/>
                        <wps:spPr>
                          <a:xfrm>
                            <a:off x="0" y="1706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 name="Shape 64531"/>
                        <wps:cNvSpPr/>
                        <wps:spPr>
                          <a:xfrm>
                            <a:off x="0" y="341376"/>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6" name="Shape 64532"/>
                        <wps:cNvSpPr/>
                        <wps:spPr>
                          <a:xfrm>
                            <a:off x="0" y="509016"/>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 name="Shape 64533"/>
                        <wps:cNvSpPr/>
                        <wps:spPr>
                          <a:xfrm>
                            <a:off x="0" y="68275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 name="Shape 64534"/>
                        <wps:cNvSpPr/>
                        <wps:spPr>
                          <a:xfrm>
                            <a:off x="0" y="102717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 name="Shape 64535"/>
                        <wps:cNvSpPr/>
                        <wps:spPr>
                          <a:xfrm>
                            <a:off x="0" y="1371600"/>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 name="Shape 64536"/>
                        <wps:cNvSpPr/>
                        <wps:spPr>
                          <a:xfrm>
                            <a:off x="0" y="17129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 name="Shape 64537"/>
                        <wps:cNvSpPr/>
                        <wps:spPr>
                          <a:xfrm>
                            <a:off x="0" y="18836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2" name="Shape 64538"/>
                        <wps:cNvSpPr/>
                        <wps:spPr>
                          <a:xfrm>
                            <a:off x="0" y="20543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 name="Shape 64539"/>
                        <wps:cNvSpPr/>
                        <wps:spPr>
                          <a:xfrm>
                            <a:off x="0" y="222504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4" name="Shape 64540"/>
                        <wps:cNvSpPr/>
                        <wps:spPr>
                          <a:xfrm>
                            <a:off x="0" y="25694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 name="Shape 64541"/>
                        <wps:cNvSpPr/>
                        <wps:spPr>
                          <a:xfrm>
                            <a:off x="0" y="2913888"/>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 name="Shape 64542"/>
                        <wps:cNvSpPr/>
                        <wps:spPr>
                          <a:xfrm>
                            <a:off x="0" y="32552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 name="Shape 64543"/>
                        <wps:cNvSpPr/>
                        <wps:spPr>
                          <a:xfrm>
                            <a:off x="0" y="34259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 name="Shape 64544"/>
                        <wps:cNvSpPr/>
                        <wps:spPr>
                          <a:xfrm>
                            <a:off x="0" y="359664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 name="Shape 64545"/>
                        <wps:cNvSpPr/>
                        <wps:spPr>
                          <a:xfrm>
                            <a:off x="0" y="376732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 name="Shape 64546"/>
                        <wps:cNvSpPr/>
                        <wps:spPr>
                          <a:xfrm>
                            <a:off x="0" y="411175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 name="Shape 64547"/>
                        <wps:cNvSpPr/>
                        <wps:spPr>
                          <a:xfrm>
                            <a:off x="0" y="4456176"/>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 name="Shape 64548"/>
                        <wps:cNvSpPr/>
                        <wps:spPr>
                          <a:xfrm>
                            <a:off x="0" y="462381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 name="Shape 64549"/>
                        <wps:cNvSpPr/>
                        <wps:spPr>
                          <a:xfrm>
                            <a:off x="0" y="496824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 name="Shape 64550"/>
                        <wps:cNvSpPr/>
                        <wps:spPr>
                          <a:xfrm>
                            <a:off x="0" y="513892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 name="Shape 64551"/>
                        <wps:cNvSpPr/>
                        <wps:spPr>
                          <a:xfrm>
                            <a:off x="0" y="530961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 name="Shape 64552"/>
                        <wps:cNvSpPr/>
                        <wps:spPr>
                          <a:xfrm>
                            <a:off x="0" y="548030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 name="Shape 64553"/>
                        <wps:cNvSpPr/>
                        <wps:spPr>
                          <a:xfrm>
                            <a:off x="0" y="582472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 name="Shape 64554"/>
                        <wps:cNvSpPr/>
                        <wps:spPr>
                          <a:xfrm>
                            <a:off x="0" y="61691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 name="Shape 64555"/>
                        <wps:cNvSpPr/>
                        <wps:spPr>
                          <a:xfrm>
                            <a:off x="0" y="6339840"/>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 name="Shape 64556"/>
                        <wps:cNvSpPr/>
                        <wps:spPr>
                          <a:xfrm>
                            <a:off x="0" y="668121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 name="Shape 64557"/>
                        <wps:cNvSpPr/>
                        <wps:spPr>
                          <a:xfrm>
                            <a:off x="0" y="685190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 name="Shape 64558"/>
                        <wps:cNvSpPr/>
                        <wps:spPr>
                          <a:xfrm>
                            <a:off x="0" y="7022593"/>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 name="Shape 64559"/>
                        <wps:cNvSpPr/>
                        <wps:spPr>
                          <a:xfrm>
                            <a:off x="0" y="7193281"/>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 name="Shape 64560"/>
                        <wps:cNvSpPr/>
                        <wps:spPr>
                          <a:xfrm>
                            <a:off x="0" y="753770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928B90B" id="Group 54822" o:spid="_x0000_s1026" style="position:absolute;margin-left:61.2pt;margin-top:105.9pt;width:.7pt;height:620.65pt;z-index:251667456;mso-position-horizontal-relative:page;mso-position-vertical-relative:page" coordsize="91,78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CCNMAcAAJh1AAAOAAAAZHJzL2Uyb0RvYy54bWzsXc2SmzgQvm/VvgPl+8b8SPy44slhs5vL&#10;1m5qk30ABoPtKgwUkPHM229LIEAWZLBSNWTGPYcRhpaQGn3qVvNJvP/weEqNh7isjnm2XVnvzJUR&#10;Z1G+O2b77eq/r3/+5q+Mqg6zXZjmWbxdPcXV6sPdr7+8Pxeb2M4PebqLSwMKyarNudiuDnVdbNbr&#10;KjrEp7B6lxdxBheTvDyFNfws9+tdGZ6h9FO6tk3TXZ/zcleUeRRXFZz92Fxc3fHykySO6n+SpIpr&#10;I92uoG41/1/y//fs//rufbjZl2FxOEZtNUKNWpzCYwY37Yr6GNah8a08KkWdjlGZV3lSv4vy0zpP&#10;kmMU8zZAayzzojWfyvxbwduy35z3RacmUO2FnrSLjf5++Fwax912RYlv2ysjC0/wmPidjeYUqOhc&#10;7Dcg+aksvhSfy/bEvvnFWv2YlCeWQnuMR67cp0658WNtRHDS9wN4ABFc8Hzfcu1W99EBHpCSKTr8&#10;0WYLLEK6bLZl++yRrcUt16xmXUXOBXSiqtdT9WN6+nIIi5irv2KtF3pyHaElLmC4hNoBqxW7Pch1&#10;Kqo2FWhrrn76hlqe6fpyO8NN9K2qP8U5V3P48FdVww2hu+3EUXgQR9FjJg5L6P/f7flFWLN8rCh2&#10;aJy3q6YeBwBzUw127ZQ/xF9zLlVfPCt4FP3VNBtKNSWJngCC4rJIC15YJya1W8iItJGFHgTlzRbk&#10;fay7MRywRvLu0zUcTg5Vm2ZMB6yjhjAaJWlYc1ifjjUMU+nxBDe3PdPsC4bS2HNvnjQ/qp/SmKkq&#10;zf6NE4AWBwQ7UZX7+9/T0ngI2WDE/3jhYVocwvZs27tbUV5VXg7LnxzTtCvS4lnHimzw0QqzfDEf&#10;B7ucZpMzamvTDIYwpECjxZAISuky8TvnWd3lz2Ag59UctJYd3ue7Jz44cIUADhtEvAAgYYBohq0O&#10;kA5/QKxWVwCy71bQfGX46a+CdsSAN+w6iMrBsCVgK9IhfHvwsNECUTkcIt4QKqmKSkvDTDrEcjyX&#10;ZRxFpeu5RHSoBVHZVIPVsbeGY32+vyojozOCoi3iskgvbeWw3UJGpMMbW3MF5RsjKt8oKl0VlbYG&#10;KqkZmNY0Kj3Hc/jVhW0lr8YLonLYboFGkUqonCuIqOTj/lv3YD0VlY4GKl3f9iiH85itdAghNmHF&#10;LorKthovh0qp3QKNIh2icrYgovImUAmxy8t5JYfPtfNK0/asaRdW6nXLubAISwz3QIyHATv5ucM9&#10;gQpLqmEsYVppuU0kb9xainnnwtaSV+MlreWg3cJKilS2ljMF0VregrX0IH58aS35FPBaa+lZdjBt&#10;LTEMC8ORgKNIh7CUFCQERDoURFjeBCwtFZaejrX0fcd1ufs7Zi2lXrecE9tW4+WspdRugTKRDtE2&#10;WxBheROw7KgW/TtL/sr/Smtpm5Q40yEfqdchLIfsBKQSCHYCUgk6bo+ncnscHW6PbdvUbN5LjllL&#10;DPk848RKChLmVKRDs4rW8iaspcrwacB1rbWkbkCmnVip1y1nLTESi5HYVxGJ9VSKD9Gh+NiB5fgN&#10;43XcWg4CjUvCEiOxyId9BS9IIHh6GYklOhwfx6bUnraWOLd8xomVFCScV5GiE8tpKDdEU/dUkg/R&#10;Ifk4xKYBhnw2DYI64uxstM0WxLnlTcwtVZYPrDgDktyVc0uHBvB+hPeZMSdW6nXLObFtNfAFCWPq&#10;46Kun3dRl6eyfIgOywfWjnhOs2p0DJYY8nnGiZUUJJxXkaITe2tOrK/SCYgOy4dYloVUdViQLC+B&#10;no222YLoxN6CE+urdAKiw/IhhLrfoapLiwkXdGJxtSXuTPAaqOq+SicgOiwf4toO7JnCZqXoxLY7&#10;lMA+ILON4GxBtJY3YS1H6AQ6LB8SwIJLDPlcOrFSqEtMFUU6nDLOFkRY3gQsVToB5U/+ykgsBTZB&#10;MB3ykXrdgk4sbq+FTuyrcGJVOgHVYflQxwzcaScWYflMJFZSkDCnIh2aVbSWN2EtVTpBQwq41loS&#10;33TMyYVd0tRpOWvZVoM92H4LrbFO31+VodHxBGR09GspMRKLm1FesznvxO6wQGO9JN9RHZYPhZml&#10;N+3EIiyfsZaSgsRQINKxgaO5BqXiHrFsL1g20lZvZzdKX6UTUB2WDziwgYXkOwz5NAjBrZtnbmU/&#10;YS3ZlvAXm4ZQHZaP6ziBPx2J7feQhfF9SScWV5DgCpJXsIIkUFk+VIfl47q+ZWPIB60lWsurvtAy&#10;ZS1Vlg/VYfm4PrWC6ZCPFGhczlq21Xi5kI/UbjFVFOlwyjhbUI414dzybe6pHqgsH6rD8vFM2DUE&#10;Cptg+Ui9DmGJe/mIPQLws0Cj3+kKVJYP1WH5eFYAC0j4G08k3yH5DkM+PxjyUVk+rg7Lx6OO5007&#10;sVL8fzlrie8tcS8fYac1d1Xn37iEz3/ypWbtp0rZ90WHv+F4+EHVu/8BAAD//wMAUEsDBBQABgAI&#10;AAAAIQBUWWs44AAAAAwBAAAPAAAAZHJzL2Rvd25yZXYueG1sTI/BasMwEETvhf6D2EJvjSw5KcWx&#10;HEJoewqFJoWSm2JtbBNLMpZiO3/fzam5zbCP2Zl8NdmWDdiHxjsFYpYAQ1d607hKwc/+4+UNWIja&#10;Gd16hwquGGBVPD7kOjN+dN847GLFKMSFTCuoY+wyzkNZo9Vh5jt0dDv53upItq+46fVI4bblMkle&#10;udWNow+17nBTY3neXayCz1GP61S8D9vzaXM97Bdfv1uBSj0/TeslsIhT/IfhVp+qQ0Gdjv7iTGAt&#10;eSnnhCqQQtCGGyFTEkcS80UqgBc5vx9R/AEAAP//AwBQSwECLQAUAAYACAAAACEAtoM4kv4AAADh&#10;AQAAEwAAAAAAAAAAAAAAAAAAAAAAW0NvbnRlbnRfVHlwZXNdLnhtbFBLAQItABQABgAIAAAAIQA4&#10;/SH/1gAAAJQBAAALAAAAAAAAAAAAAAAAAC8BAABfcmVscy8ucmVsc1BLAQItABQABgAIAAAAIQB2&#10;vCCNMAcAAJh1AAAOAAAAAAAAAAAAAAAAAC4CAABkcnMvZTJvRG9jLnhtbFBLAQItABQABgAIAAAA&#10;IQBUWWs44AAAAAwBAAAPAAAAAAAAAAAAAAAAAIoJAABkcnMvZG93bnJldi54bWxQSwUGAAAAAAQA&#10;BADzAAAAlwoAAAAA&#10;">
                <v:shape id="Shape 64529" o:spid="_x0000_s1027" style="position:absolute;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4ehxQAAANwAAAAPAAAAZHJzL2Rvd25yZXYueG1sRI9Ba8JA&#10;FITvBf/D8oTe6kZDrURX0ZaC9GYq4vGRfW6i2bchu9Xor3cLgsdhZr5hZovO1uJMra8cKxgOEhDE&#10;hdMVGwXb3++3CQgfkDXWjknBlTws5r2XGWbaXXhD5zwYESHsM1RQhtBkUvqiJIt+4Bri6B1cazFE&#10;2RqpW7xEuK3lKEnG0mLFcaHEhj5LKk75n1WQr0bHzqXD6+7jaPbV+mZ+0q+lUq/9bjkFEagLz/Cj&#10;vdYK3scp/J+JR0DO7wAAAP//AwBQSwECLQAUAAYACAAAACEA2+H2y+4AAACFAQAAEwAAAAAAAAAA&#10;AAAAAAAAAAAAW0NvbnRlbnRfVHlwZXNdLnhtbFBLAQItABQABgAIAAAAIQBa9CxbvwAAABUBAAAL&#10;AAAAAAAAAAAAAAAAAB8BAABfcmVscy8ucmVsc1BLAQItABQABgAIAAAAIQCk94ehxQAAANwAAAAP&#10;AAAAAAAAAAAAAAAAAAcCAABkcnMvZG93bnJldi54bWxQSwUGAAAAAAMAAwC3AAAA+QIAAAAA&#10;" path="m,l9144,r,170688l,170688,,e" fillcolor="black" stroked="f" strokeweight="0">
                  <v:stroke miterlimit="83231f" joinstyle="miter"/>
                  <v:path arrowok="t" textboxrect="0,0,9144,170688"/>
                </v:shape>
                <v:shape id="Shape 64530" o:spid="_x0000_s1028" style="position:absolute;top:170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h/VxgAAANwAAAAPAAAAZHJzL2Rvd25yZXYueG1sRI9Ba8JA&#10;FITvBf/D8gq91Y3aqkTXEFsK0lujiMdH9rmJzb4N2a1Gf71bKPQ4zMw3zDLrbSPO1PnasYLRMAFB&#10;XDpds1Gw2348z0H4gKyxcUwKruQhWw0elphqd+EvOhfBiAhhn6KCKoQ2ldKXFVn0Q9cSR+/oOosh&#10;ys5I3eElwm0jx0kylRZrjgsVtvRWUfld/FgFxXp86t1kdN3PTuZQb27mc/KeK/X02OcLEIH68B/+&#10;a2+0gtfpC/yeiUdAru4AAAD//wMAUEsBAi0AFAAGAAgAAAAhANvh9svuAAAAhQEAABMAAAAAAAAA&#10;AAAAAAAAAAAAAFtDb250ZW50X1R5cGVzXS54bWxQSwECLQAUAAYACAAAACEAWvQsW78AAAAVAQAA&#10;CwAAAAAAAAAAAAAAAAAfAQAAX3JlbHMvLnJlbHNQSwECLQAUAAYACAAAACEAKx4f1cYAAADcAAAA&#10;DwAAAAAAAAAAAAAAAAAHAgAAZHJzL2Rvd25yZXYueG1sUEsFBgAAAAADAAMAtwAAAPoCAAAAAA==&#10;" path="m,l9144,r,170688l,170688,,e" fillcolor="black" stroked="f" strokeweight="0">
                  <v:stroke miterlimit="83231f" joinstyle="miter"/>
                  <v:path arrowok="t" textboxrect="0,0,9144,170688"/>
                </v:shape>
                <v:shape id="Shape 64531" o:spid="_x0000_s1029" style="position:absolute;top:3413;width:91;height:1677;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6JNxgAAANwAAAAPAAAAZHJzL2Rvd25yZXYueG1sRI9Ba8JA&#10;EIXvQv/DMgVvZpNCgo2uItJChfagKS3ehuyYhGZn0+xq0n/fFQSPjzfve/OW69G04kK9aywrSKIY&#10;BHFpdcOVgs/idTYH4TyyxtYyKfgjB+vVw2SJubYD7+ly8JUIEHY5Kqi973IpXVmTQRfZjjh4J9sb&#10;9EH2ldQ9DgFuWvkUx5k02HBoqLGjbU3lz+FswhtfLj3qTfLx/n1+qU5F8rvbPqNS08dxswDhafT3&#10;41v6TStIsxSuYwIB5OofAAD//wMAUEsBAi0AFAAGAAgAAAAhANvh9svuAAAAhQEAABMAAAAAAAAA&#10;AAAAAAAAAAAAAFtDb250ZW50X1R5cGVzXS54bWxQSwECLQAUAAYACAAAACEAWvQsW78AAAAVAQAA&#10;CwAAAAAAAAAAAAAAAAAfAQAAX3JlbHMvLnJlbHNQSwECLQAUAAYACAAAACEAWGOiTcYAAADcAAAA&#10;DwAAAAAAAAAAAAAAAAAHAgAAZHJzL2Rvd25yZXYueG1sUEsFBgAAAAADAAMAtwAAAPoCAAAAAA==&#10;" path="m,l9144,r,167640l,167640,,e" fillcolor="black" stroked="f" strokeweight="0">
                  <v:stroke miterlimit="83231f" joinstyle="miter"/>
                  <v:path arrowok="t" textboxrect="0,0,9144,167640"/>
                </v:shape>
                <v:shape id="Shape 64532" o:spid="_x0000_s1030" style="position:absolute;top:5090;width:91;height:1737;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SoxgAAANwAAAAPAAAAZHJzL2Rvd25yZXYueG1sRI9Ba8JA&#10;FITvBf/D8oReim4UDSW6SlFaRbwYbfH4zD6T0OzbNLtq/PduodDjMDPfMNN5aypxpcaVlhUM+hEI&#10;4szqknMFh/177xWE88gaK8uk4E4O5rPO0xQTbW+8o2vqcxEg7BJUUHhfJ1K6rCCDrm9r4uCdbWPQ&#10;B9nkUjd4C3BTyWEUxdJgyWGhwJoWBWXf6cUo+NylQ17+jLbLdP11fNl8rPanLSv13G3fJiA8tf4/&#10;/NdeawXjOIbfM+EIyNkDAAD//wMAUEsBAi0AFAAGAAgAAAAhANvh9svuAAAAhQEAABMAAAAAAAAA&#10;AAAAAAAAAAAAAFtDb250ZW50X1R5cGVzXS54bWxQSwECLQAUAAYACAAAACEAWvQsW78AAAAVAQAA&#10;CwAAAAAAAAAAAAAAAAAfAQAAX3JlbHMvLnJlbHNQSwECLQAUAAYACAAAACEA8AAEqMYAAADcAAAA&#10;DwAAAAAAAAAAAAAAAAAHAgAAZHJzL2Rvd25yZXYueG1sUEsFBgAAAAADAAMAtwAAAPoCAAAAAA==&#10;" path="m,l9144,r,173736l,173736,,e" fillcolor="black" stroked="f" strokeweight="0">
                  <v:stroke miterlimit="83231f" joinstyle="miter"/>
                  <v:path arrowok="t" textboxrect="0,0,9144,173736"/>
                </v:shape>
                <v:shape id="Shape 64533" o:spid="_x0000_s1031" style="position:absolute;top:6827;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l8QxAAAANwAAAAPAAAAZHJzL2Rvd25yZXYueG1sRI9Pi8Iw&#10;FMTvwn6H8Ba8abqCVatRVkER9uSfg8dn87Yt27yEJtb67c2C4HGYmd8wi1VnatFS4yvLCr6GCQji&#10;3OqKCwXn03YwBeEDssbaMil4kIfV8qO3wEzbOx+oPYZCRAj7DBWUIbhMSp+XZNAPrSOO3q9tDIYo&#10;m0LqBu8Rbmo5SpJUGqw4LpToaFNS/ne8GQWT3c3NXFJfxtupO6TXn7XctWul+p/d9xxEoC68w6/2&#10;XisYpxP4PxOPgFw+AQAA//8DAFBLAQItABQABgAIAAAAIQDb4fbL7gAAAIUBAAATAAAAAAAAAAAA&#10;AAAAAAAAAABbQ29udGVudF9UeXBlc10ueG1sUEsBAi0AFAAGAAgAAAAhAFr0LFu/AAAAFQEAAAsA&#10;AAAAAAAAAAAAAAAAHwEAAF9yZWxzLy5yZWxzUEsBAi0AFAAGAAgAAAAhAGsWXxDEAAAA3AAAAA8A&#10;AAAAAAAAAAAAAAAABwIAAGRycy9kb3ducmV2LnhtbFBLBQYAAAAAAwADALcAAAD4AgAAAAA=&#10;" path="m,l9144,r,344424l,344424,,e" fillcolor="black" stroked="f" strokeweight="0">
                  <v:stroke miterlimit="83231f" joinstyle="miter"/>
                  <v:path arrowok="t" textboxrect="0,0,9144,344424"/>
                </v:shape>
                <v:shape id="Shape 64534" o:spid="_x0000_s1032" style="position:absolute;top:10271;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ctiwQAAANwAAAAPAAAAZHJzL2Rvd25yZXYueG1sRE9Ni8Iw&#10;EL0L/ocwC940XcGqXaOooAh7snrwONvMtmWbSWhirf/eHBY8Pt73atObRnTU+tqygs9JAoK4sLrm&#10;UsH1chgvQPiArLGxTAqe5GGzHg5WmGn74DN1eShFDGGfoYIqBJdJ6YuKDPqJdcSR+7WtwRBhW0rd&#10;4iOGm0ZOkySVBmuODRU62ldU/OV3o2B+vLulS5rb7LBw5/TneyeP3U6p0Ue//QIRqA9v8b/7pBXM&#10;0rg2nolHQK5fAAAA//8DAFBLAQItABQABgAIAAAAIQDb4fbL7gAAAIUBAAATAAAAAAAAAAAAAAAA&#10;AAAAAABbQ29udGVudF9UeXBlc10ueG1sUEsBAi0AFAAGAAgAAAAhAFr0LFu/AAAAFQEAAAsAAAAA&#10;AAAAAAAAAAAAHwEAAF9yZWxzLy5yZWxzUEsBAi0AFAAGAAgAAAAhABqJy2LBAAAA3AAAAA8AAAAA&#10;AAAAAAAAAAAABwIAAGRycy9kb3ducmV2LnhtbFBLBQYAAAAAAwADALcAAAD1AgAAAAA=&#10;" path="m,l9144,r,344424l,344424,,e" fillcolor="black" stroked="f" strokeweight="0">
                  <v:stroke miterlimit="83231f" joinstyle="miter"/>
                  <v:path arrowok="t" textboxrect="0,0,9144,344424"/>
                </v:shape>
                <v:shape id="Shape 64535" o:spid="_x0000_s1033" style="position:absolute;top:13716;width:91;height:3413;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sSaxgAAANwAAAAPAAAAZHJzL2Rvd25yZXYueG1sRI/dasJA&#10;FITvC77DcgTv6kalQaOrtEJaQWjx5wGO2WMSzZ4Nu1tN374rFHo5zMw3zGLVmUbcyPnasoLRMAFB&#10;XFhdc6ngeMifpyB8QNbYWCYFP+Rhtew9LTDT9s47uu1DKSKEfYYKqhDaTEpfVGTQD21LHL2zdQZD&#10;lK6U2uE9wk0jx0mSSoM1x4UKW1pXVFz330YBbyeuuZxOl+Ph7ePT5+/nTZ5+KTXod69zEIG68B/+&#10;a2+0gpd0Bo8z8QjI5S8AAAD//wMAUEsBAi0AFAAGAAgAAAAhANvh9svuAAAAhQEAABMAAAAAAAAA&#10;AAAAAAAAAAAAAFtDb250ZW50X1R5cGVzXS54bWxQSwECLQAUAAYACAAAACEAWvQsW78AAAAVAQAA&#10;CwAAAAAAAAAAAAAAAAAfAQAAX3JlbHMvLnJlbHNQSwECLQAUAAYACAAAACEAfF7EmsYAAADcAAAA&#10;DwAAAAAAAAAAAAAAAAAHAgAAZHJzL2Rvd25yZXYueG1sUEsFBgAAAAADAAMAtwAAAPoCAAAAAA==&#10;" path="m,l9144,r,341376l,341376,,e" fillcolor="black" stroked="f" strokeweight="0">
                  <v:stroke miterlimit="83231f" joinstyle="miter"/>
                  <v:path arrowok="t" textboxrect="0,0,9144,341376"/>
                </v:shape>
                <v:shape id="Shape 64536" o:spid="_x0000_s1034" style="position:absolute;top:1712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8LwgAAANwAAAAPAAAAZHJzL2Rvd25yZXYueG1sRE/LisIw&#10;FN0L8w/hDrjTVMUH1SjOiCCzs4q4vDTXtE5zU5qMVr/eLAZcHs57sWptJW7U+NKxgkE/AUGcO12y&#10;UXA8bHszED4ga6wck4IHeVgtPzoLTLW7855uWTAihrBPUUERQp1K6fOCLPq+q4kjd3GNxRBhY6Ru&#10;8B7DbSWHSTKRFkuODQXW9F1Q/pv9WQXZ1/DautHgcZpezbncPc3PaLNWqvvZrucgArXhLf5377SC&#10;8TTOj2fiEZDLFwAAAP//AwBQSwECLQAUAAYACAAAACEA2+H2y+4AAACFAQAAEwAAAAAAAAAAAAAA&#10;AAAAAAAAW0NvbnRlbnRfVHlwZXNdLnhtbFBLAQItABQABgAIAAAAIQBa9CxbvwAAABUBAAALAAAA&#10;AAAAAAAAAAAAAB8BAABfcmVscy8ucmVsc1BLAQItABQABgAIAAAAIQDR/I8LwgAAANwAAAAPAAAA&#10;AAAAAAAAAAAAAAcCAABkcnMvZG93bnJldi54bWxQSwUGAAAAAAMAAwC3AAAA9gIAAAAA&#10;" path="m,l9144,r,170688l,170688,,e" fillcolor="black" stroked="f" strokeweight="0">
                  <v:stroke miterlimit="83231f" joinstyle="miter"/>
                  <v:path arrowok="t" textboxrect="0,0,9144,170688"/>
                </v:shape>
                <v:shape id="Shape 64537" o:spid="_x0000_s1035" style="position:absolute;top:1883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qQxQAAANwAAAAPAAAAZHJzL2Rvd25yZXYueG1sRI9Pa8JA&#10;FMTvBb/D8gRvdRPFP0RXsS2C9Na0iMdH9rmJZt+G7Fajn75bEDwOM/MbZrnubC0u1PrKsYJ0mIAg&#10;Lpyu2Cj4+d6+zkH4gKyxdkwKbuRhveq9LDHT7spfdMmDERHCPkMFZQhNJqUvSrLoh64hjt7RtRZD&#10;lK2RusVrhNtajpJkKi1WHBdKbOi9pOKc/1oF+dvo1LlxetvPTuZQ7e7mc/yxUWrQ7zYLEIG68Aw/&#10;2jutYDJL4f9MPAJy9QcAAP//AwBQSwECLQAUAAYACAAAACEA2+H2y+4AAACFAQAAEwAAAAAAAAAA&#10;AAAAAAAAAAAAW0NvbnRlbnRfVHlwZXNdLnhtbFBLAQItABQABgAIAAAAIQBa9CxbvwAAABUBAAAL&#10;AAAAAAAAAAAAAAAAAB8BAABfcmVscy8ucmVsc1BLAQItABQABgAIAAAAIQC+sCqQxQAAANwAAAAP&#10;AAAAAAAAAAAAAAAAAAcCAABkcnMvZG93bnJldi54bWxQSwUGAAAAAAMAAwC3AAAA+QIAAAAA&#10;" path="m,l9144,r,170688l,170688,,e" fillcolor="black" stroked="f" strokeweight="0">
                  <v:stroke miterlimit="83231f" joinstyle="miter"/>
                  <v:path arrowok="t" textboxrect="0,0,9144,170688"/>
                </v:shape>
                <v:shape id="Shape 64538" o:spid="_x0000_s1036" style="position:absolute;top:20543;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rTnxQAAANwAAAAPAAAAZHJzL2Rvd25yZXYueG1sRI9Pa8JA&#10;FMTvhX6H5RW81Y0R/xBdxbYI0lujiMdH9rmJZt+G7Fajn75bEDwOM/MbZr7sbC0u1PrKsYJBPwFB&#10;XDhdsVGw267fpyB8QNZYOyYFN/KwXLy+zDHT7so/dMmDERHCPkMFZQhNJqUvSrLo+64hjt7RtRZD&#10;lK2RusVrhNtapkkylhYrjgslNvRZUnHOf62C/CM9dW44uO0nJ3OoNnfzPfxaKdV761YzEIG68Aw/&#10;2hutYDRJ4f9MPAJy8QcAAP//AwBQSwECLQAUAAYACAAAACEA2+H2y+4AAACFAQAAEwAAAAAAAAAA&#10;AAAAAAAAAAAAW0NvbnRlbnRfVHlwZXNdLnhtbFBLAQItABQABgAIAAAAIQBa9CxbvwAAABUBAAAL&#10;AAAAAAAAAAAAAAAAAB8BAABfcmVscy8ucmVsc1BLAQItABQABgAIAAAAIQBOYrTnxQAAANwAAAAP&#10;AAAAAAAAAAAAAAAAAAcCAABkcnMvZG93bnJldi54bWxQSwUGAAAAAAMAAwC3AAAA+QIAAAAA&#10;" path="m,l9144,r,170688l,170688,,e" fillcolor="black" stroked="f" strokeweight="0">
                  <v:stroke miterlimit="83231f" joinstyle="miter"/>
                  <v:path arrowok="t" textboxrect="0,0,9144,170688"/>
                </v:shape>
                <v:shape id="Shape 64539" o:spid="_x0000_s1037" style="position:absolute;top:2225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M/OxQAAANwAAAAPAAAAZHJzL2Rvd25yZXYueG1sRI9Ba8JA&#10;FITvgv9heYI3s7GipqmraCGh0JO2hx5fs69JaPbtkl1j+u+7hYLHYWa+YXaH0XRioN63lhUskxQE&#10;cWV1y7WC97dikYHwAVljZ5kU/JCHw3462WGu7Y3PNFxCLSKEfY4KmhBcLqWvGjLoE+uIo/dle4Mh&#10;yr6WusdbhJtOPqTpRhpsOS406Oi5oer7cjUKtuXVPbq0+1gXmTtvPl9PshxOSs1n4/EJRKAx3MP/&#10;7RetYL1dwd+ZeATk/hcAAP//AwBQSwECLQAUAAYACAAAACEA2+H2y+4AAACFAQAAEwAAAAAAAAAA&#10;AAAAAAAAAAAAW0NvbnRlbnRfVHlwZXNdLnhtbFBLAQItABQABgAIAAAAIQBa9CxbvwAAABUBAAAL&#10;AAAAAAAAAAAAAAAAAB8BAABfcmVscy8ucmVsc1BLAQItABQABgAIAAAAIQCR9M/OxQAAANwAAAAP&#10;AAAAAAAAAAAAAAAAAAcCAABkcnMvZG93bnJldi54bWxQSwUGAAAAAAMAAwC3AAAA+QIAAAAA&#10;" path="m,l9144,r,344424l,344424,,e" fillcolor="black" stroked="f" strokeweight="0">
                  <v:stroke miterlimit="83231f" joinstyle="miter"/>
                  <v:path arrowok="t" textboxrect="0,0,9144,344424"/>
                </v:shape>
                <v:shape id="Shape 64540" o:spid="_x0000_s1038" style="position:absolute;top:25694;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Ve6xgAAANwAAAAPAAAAZHJzL2Rvd25yZXYueG1sRI/NasMw&#10;EITvgbyD2EBusZySH9eNEpKCTaGnpD30uLW2tqm1EpbiuG9fFQo5DjPzDbM7jKYTA/W+taxgmaQg&#10;iCurW64VvL8ViwyED8gaO8uk4Ic8HPbTyQ5zbW98puESahEh7HNU0ITgcil91ZBBn1hHHL0v2xsM&#10;Ufa11D3eItx08iFNN9Jgy3GhQUfPDVXfl6tRsC2v7tGl3ce6yNx58/l6kuVwUmo+G49PIAKN4R7+&#10;b79oBevtCv7OxCMg978AAAD//wMAUEsBAi0AFAAGAAgAAAAhANvh9svuAAAAhQEAABMAAAAAAAAA&#10;AAAAAAAAAAAAAFtDb250ZW50X1R5cGVzXS54bWxQSwECLQAUAAYACAAAACEAWvQsW78AAAAVAQAA&#10;CwAAAAAAAAAAAAAAAAAfAQAAX3JlbHMvLnJlbHNQSwECLQAUAAYACAAAACEAHh1XusYAAADcAAAA&#10;DwAAAAAAAAAAAAAAAAAHAgAAZHJzL2Rvd25yZXYueG1sUEsFBgAAAAADAAMAtwAAAPoCAAAAAA==&#10;" path="m,l9144,r,344424l,344424,,e" fillcolor="black" stroked="f" strokeweight="0">
                  <v:stroke miterlimit="83231f" joinstyle="miter"/>
                  <v:path arrowok="t" textboxrect="0,0,9144,344424"/>
                </v:shape>
                <v:shape id="Shape 64541" o:spid="_x0000_s1039" style="position:absolute;top:29138;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lhCxQAAANwAAAAPAAAAZHJzL2Rvd25yZXYueG1sRI/dagIx&#10;FITvC75DOIJ3NauildUoVdhWECz+PMBxc9xduzlZkqjbt2+EQi+HmfmGmS9bU4s7OV9ZVjDoJyCI&#10;c6srLhScjtnrFIQPyBpry6TghzwsF52XOabaPnhP90MoRISwT1FBGUKTSunzkgz6vm2Io3exzmCI&#10;0hVSO3xEuKnlMEkm0mDFcaHEhtYl5d+Hm1HA25Grr+fz9XRcfe589nHZZJMvpXrd9n0GIlAb/sN/&#10;7Y1WMH4bw/NMPAJy8QsAAP//AwBQSwECLQAUAAYACAAAACEA2+H2y+4AAACFAQAAEwAAAAAAAAAA&#10;AAAAAAAAAAAAW0NvbnRlbnRfVHlwZXNdLnhtbFBLAQItABQABgAIAAAAIQBa9CxbvwAAABUBAAAL&#10;AAAAAAAAAAAAAAAAAB8BAABfcmVscy8ucmVsc1BLAQItABQABgAIAAAAIQB4ylhCxQAAANwAAAAP&#10;AAAAAAAAAAAAAAAAAAcCAABkcnMvZG93bnJldi54bWxQSwUGAAAAAAMAAwC3AAAA+QIAAAAA&#10;" path="m,l9144,r,341376l,341376,,e" fillcolor="black" stroked="f" strokeweight="0">
                  <v:stroke miterlimit="83231f" joinstyle="miter"/>
                  <v:path arrowok="t" textboxrect="0,0,9144,341376"/>
                </v:shape>
                <v:shape id="Shape 64542" o:spid="_x0000_s1040" style="position:absolute;top:32552;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bLkxQAAANwAAAAPAAAAZHJzL2Rvd25yZXYueG1sRI9BawIx&#10;FITvgv8hvEJvmlWpymoUtRTEm2spHh+bZ3bt5mXZRF376xtB8DjMzDfMfNnaSlyp8aVjBYN+AoI4&#10;d7pko+D78NWbgvABWWPlmBTcycNy0e3MMdXuxnu6ZsGICGGfooIihDqV0ucFWfR9VxNH7+QaiyHK&#10;xkjd4C3CbSWHSTKWFkuOCwXWtCko/80uVkG2Hp5bNxrcfyZncyy3f2Y3+lwp9f7WrmYgArXhFX62&#10;t1rBx2QMjzPxCMjFPwAAAP//AwBQSwECLQAUAAYACAAAACEA2+H2y+4AAACFAQAAEwAAAAAAAAAA&#10;AAAAAAAAAAAAW0NvbnRlbnRfVHlwZXNdLnhtbFBLAQItABQABgAIAAAAIQBa9CxbvwAAABUBAAAL&#10;AAAAAAAAAAAAAAAAAB8BAABfcmVscy8ucmVsc1BLAQItABQABgAIAAAAIQAxWbLkxQAAANwAAAAP&#10;AAAAAAAAAAAAAAAAAAcCAABkcnMvZG93bnJldi54bWxQSwUGAAAAAAMAAwC3AAAA+QIAAAAA&#10;" path="m,l9144,r,170688l,170688,,e" fillcolor="black" stroked="f" strokeweight="0">
                  <v:stroke miterlimit="83231f" joinstyle="miter"/>
                  <v:path arrowok="t" textboxrect="0,0,9144,170688"/>
                </v:shape>
                <v:shape id="Shape 64543" o:spid="_x0000_s1041" style="position:absolute;top:3425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Rd/xQAAANwAAAAPAAAAZHJzL2Rvd25yZXYueG1sRI9Ba8JA&#10;FITvhf6H5RW81Y1KjURXsRVBvDWKeHxkXzex2bchu2rsr3cLgsdhZr5hZovO1uJCra8cKxj0ExDE&#10;hdMVGwX73fp9AsIHZI21Y1JwIw+L+evLDDPtrvxNlzwYESHsM1RQhtBkUvqiJIu+7xri6P241mKI&#10;sjVSt3iNcFvLYZKMpcWK40KJDX2VVPzmZ6sg/xyeOjca3A7pyRyrzZ/ZjlZLpXpv3XIKIlAXnuFH&#10;e6MVfKQp/J+JR0DO7wAAAP//AwBQSwECLQAUAAYACAAAACEA2+H2y+4AAACFAQAAEwAAAAAAAAAA&#10;AAAAAAAAAAAAW0NvbnRlbnRfVHlwZXNdLnhtbFBLAQItABQABgAIAAAAIQBa9CxbvwAAABUBAAAL&#10;AAAAAAAAAAAAAAAAAB8BAABfcmVscy8ucmVsc1BLAQItABQABgAIAAAAIQBeFRd/xQAAANwAAAAP&#10;AAAAAAAAAAAAAAAAAAcCAABkcnMvZG93bnJldi54bWxQSwUGAAAAAAMAAwC3AAAA+QIAAAAA&#10;" path="m,l9144,r,170688l,170688,,e" fillcolor="black" stroked="f" strokeweight="0">
                  <v:stroke miterlimit="83231f" joinstyle="miter"/>
                  <v:path arrowok="t" textboxrect="0,0,9144,170688"/>
                </v:shape>
                <v:shape id="Shape 64544" o:spid="_x0000_s1042" style="position:absolute;top:3596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oMNwgAAANwAAAAPAAAAZHJzL2Rvd25yZXYueG1sRE/LisIw&#10;FN0L8w/hDrjTVMUH1SjOiCCzs4q4vDTXtE5zU5qMVr/eLAZcHs57sWptJW7U+NKxgkE/AUGcO12y&#10;UXA8bHszED4ga6wck4IHeVgtPzoLTLW7855uWTAihrBPUUERQp1K6fOCLPq+q4kjd3GNxRBhY6Ru&#10;8B7DbSWHSTKRFkuODQXW9F1Q/pv9WQXZ1/DautHgcZpezbncPc3PaLNWqvvZrucgArXhLf5377SC&#10;8TSujWfiEZDLFwAAAP//AwBQSwECLQAUAAYACAAAACEA2+H2y+4AAACFAQAAEwAAAAAAAAAAAAAA&#10;AAAAAAAAW0NvbnRlbnRfVHlwZXNdLnhtbFBLAQItABQABgAIAAAAIQBa9CxbvwAAABUBAAALAAAA&#10;AAAAAAAAAAAAAB8BAABfcmVscy8ucmVsc1BLAQItABQABgAIAAAAIQAvioMNwgAAANwAAAAPAAAA&#10;AAAAAAAAAAAAAAcCAABkcnMvZG93bnJldi54bWxQSwUGAAAAAAMAAwC3AAAA9gIAAAAA&#10;" path="m,l9144,r,170688l,170688,,e" fillcolor="black" stroked="f" strokeweight="0">
                  <v:stroke miterlimit="83231f" joinstyle="miter"/>
                  <v:path arrowok="t" textboxrect="0,0,9144,170688"/>
                </v:shape>
                <v:shape id="Shape 64545" o:spid="_x0000_s1043" style="position:absolute;top:37673;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PgkxQAAANwAAAAPAAAAZHJzL2Rvd25yZXYueG1sRI9La8Mw&#10;EITvhfwHsYHeGjmFvNwoJi7YFHrK45Dj1trYJtZKWIrj/vuqUOhxmJlvmG02mk4M1PvWsoL5LAFB&#10;XFndcq3gfCpe1iB8QNbYWSYF3+Qh202etphq++ADDcdQiwhhn6KCJgSXSumrhgz6mXXE0bva3mCI&#10;sq+l7vER4aaTr0mylAZbjgsNOnpvqLod70bBqry7jUu6y6JYu8Py6zOX5ZAr9Twd928gAo3hP/zX&#10;/tAKFqsN/J6JR0DufgAAAP//AwBQSwECLQAUAAYACAAAACEA2+H2y+4AAACFAQAAEwAAAAAAAAAA&#10;AAAAAAAAAAAAW0NvbnRlbnRfVHlwZXNdLnhtbFBLAQItABQABgAIAAAAIQBa9CxbvwAAABUBAAAL&#10;AAAAAAAAAAAAAAAAAB8BAABfcmVscy8ucmVsc1BLAQItABQABgAIAAAAIQDwHPgkxQAAANwAAAAP&#10;AAAAAAAAAAAAAAAAAAcCAABkcnMvZG93bnJldi54bWxQSwUGAAAAAAMAAwC3AAAA+QIAAAAA&#10;" path="m,l9144,r,344424l,344424,,e" fillcolor="black" stroked="f" strokeweight="0">
                  <v:stroke miterlimit="83231f" joinstyle="miter"/>
                  <v:path arrowok="t" textboxrect="0,0,9144,344424"/>
                </v:shape>
                <v:shape id="Shape 64546" o:spid="_x0000_s1044" style="position:absolute;top:41117;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4QFxQAAANwAAAAPAAAAZHJzL2Rvd25yZXYueG1sRI9Ba8JA&#10;FITvhf6H5RW81Y0FY5q6ShUiQk9RDz2+Zl+T0OzbJbuJ6b/vCgWPw8x8w6y3k+nESL1vLStYzBMQ&#10;xJXVLdcKLufiOQPhA7LGzjIp+CUP283jwxpzba9c0ngKtYgQ9jkqaEJwuZS+asign1tHHL1v2xsM&#10;Ufa11D1eI9x08iVJUmmw5bjQoKN9Q9XPaTAKVofBvbqk+1wWmSvTr4+dPIw7pWZP0/sbiEBTuIf/&#10;20etYJkt4HYmHgG5+QMAAP//AwBQSwECLQAUAAYACAAAACEA2+H2y+4AAACFAQAAEwAAAAAAAAAA&#10;AAAAAAAAAAAAW0NvbnRlbnRfVHlwZXNdLnhtbFBLAQItABQABgAIAAAAIQBa9CxbvwAAABUBAAAL&#10;AAAAAAAAAAAAAAAAAB8BAABfcmVscy8ucmVsc1BLAQItABQABgAIAAAAIQA7v4QFxQAAANwAAAAP&#10;AAAAAAAAAAAAAAAAAAcCAABkcnMvZG93bnJldi54bWxQSwUGAAAAAAMAAwC3AAAA+QIAAAAA&#10;" path="m,l9144,r,344424l,344424,,e" fillcolor="black" stroked="f" strokeweight="0">
                  <v:stroke miterlimit="83231f" joinstyle="miter"/>
                  <v:path arrowok="t" textboxrect="0,0,9144,344424"/>
                </v:shape>
                <v:shape id="Shape 64547" o:spid="_x0000_s1045" style="position:absolute;top:44561;width:91;height:1677;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tzDxQAAANwAAAAPAAAAZHJzL2Rvd25yZXYueG1sRI9Bi8Iw&#10;EIXvgv8hjOBN0wqK2zWKiIKCHrTisrehGduyzaQ2Ubv/fiMIe3y8ed+bN1u0phIPalxpWUE8jEAQ&#10;Z1aXnCs4p5vBFITzyBory6Tglxws5t3ODBNtn3ykx8nnIkDYJaig8L5OpHRZQQbd0NbEwbvaxqAP&#10;ssmlbvAZ4KaSoyiaSIMlh4YCa1oVlP2c7ia8cXHjb72MD/uv+zq/pvFtt/pApfq9dvkJwlPr/4/f&#10;6a1WMJ6O4DUmEEDO/wAAAP//AwBQSwECLQAUAAYACAAAACEA2+H2y+4AAACFAQAAEwAAAAAAAAAA&#10;AAAAAAAAAAAAW0NvbnRlbnRfVHlwZXNdLnhtbFBLAQItABQABgAIAAAAIQBa9CxbvwAAABUBAAAL&#10;AAAAAAAAAAAAAAAAAB8BAABfcmVscy8ucmVsc1BLAQItABQABgAIAAAAIQBnhtzDxQAAANwAAAAP&#10;AAAAAAAAAAAAAAAAAAcCAABkcnMvZG93bnJldi54bWxQSwUGAAAAAAMAAwC3AAAA+QIAAAAA&#10;" path="m,l9144,r,167640l,167640,,e" fillcolor="black" stroked="f" strokeweight="0">
                  <v:stroke miterlimit="83231f" joinstyle="miter"/>
                  <v:path arrowok="t" textboxrect="0,0,9144,167640"/>
                </v:shape>
                <v:shape id="Shape 64548" o:spid="_x0000_s1046" style="position:absolute;top:46238;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b/pxQAAANwAAAAPAAAAZHJzL2Rvd25yZXYueG1sRI9Pi8Iw&#10;FMTvgt8hPMGbpq7o1moUXVAW9uSfg8dn82yLzUtoYu1++83Cwh6HmfkNs9p0phYtNb6yrGAyTkAQ&#10;51ZXXCi4nPejFIQPyBpry6Tgmzxs1v3eCjNtX3yk9hQKESHsM1RQhuAyKX1ekkE/to44enfbGAxR&#10;NoXUDb4i3NTyLUnm0mDFcaFERx8l5Y/T0yh4PzzdwiX1dbZP3XF++9rJQ7tTajjotksQgbrwH/5r&#10;f2oFs3QKv2fiEZDrHwAAAP//AwBQSwECLQAUAAYACAAAACEA2+H2y+4AAACFAQAAEwAAAAAAAAAA&#10;AAAAAAAAAAAAW0NvbnRlbnRfVHlwZXNdLnhtbFBLAQItABQABgAIAAAAIQBa9CxbvwAAABUBAAAL&#10;AAAAAAAAAAAAAAAAAB8BAABfcmVscy8ucmVsc1BLAQItABQABgAIAAAAIQCkIb/pxQAAANwAAAAP&#10;AAAAAAAAAAAAAAAAAAcCAABkcnMvZG93bnJldi54bWxQSwUGAAAAAAMAAwC3AAAA+QIAAAAA&#10;" path="m,l9144,r,344424l,344424,,e" fillcolor="black" stroked="f" strokeweight="0">
                  <v:stroke miterlimit="83231f" joinstyle="miter"/>
                  <v:path arrowok="t" textboxrect="0,0,9144,344424"/>
                </v:shape>
                <v:shape id="Shape 64549" o:spid="_x0000_s1047" style="position:absolute;top:49682;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kvxgAAANwAAAAPAAAAZHJzL2Rvd25yZXYueG1sRI9Ba8JA&#10;FITvBf/D8gq91Y3aqkTXEFsK0lujiMdH9rmJzb4N2a1Gf71bKPQ4zMw3zDLrbSPO1PnasYLRMAFB&#10;XDpds1Gw2348z0H4gKyxcUwKruQhWw0elphqd+EvOhfBiAhhn6KCKoQ2ldKXFVn0Q9cSR+/oOosh&#10;ys5I3eElwm0jx0kylRZrjgsVtvRWUfld/FgFxXp86t1kdN3PTuZQb27mc/KeK/X02OcLEIH68B/+&#10;a2+0gtf5C/yeiUdAru4AAAD//wMAUEsBAi0AFAAGAAgAAAAhANvh9svuAAAAhQEAABMAAAAAAAAA&#10;AAAAAAAAAAAAAFtDb250ZW50X1R5cGVzXS54bWxQSwECLQAUAAYACAAAACEAWvQsW78AAAAVAQAA&#10;CwAAAAAAAAAAAAAAAAAfAQAAX3JlbHMvLnJlbHNQSwECLQAUAAYACAAAACEAmxL5L8YAAADcAAAA&#10;DwAAAAAAAAAAAAAAAAAHAgAAZHJzL2Rvd25yZXYueG1sUEsFBgAAAAADAAMAtwAAAPoCAAAAAA==&#10;" path="m,l9144,r,170688l,170688,,e" fillcolor="black" stroked="f" strokeweight="0">
                  <v:stroke miterlimit="83231f" joinstyle="miter"/>
                  <v:path arrowok="t" textboxrect="0,0,9144,170688"/>
                </v:shape>
                <v:shape id="Shape 64550" o:spid="_x0000_s1048" style="position:absolute;top:5138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ly0xQAAANwAAAAPAAAAZHJzL2Rvd25yZXYueG1sRI9bi8Iw&#10;FITfF/wP4Qi+ramKF7pG8YIg+7ZVln08NGfTanNSmqjVX79ZEHwcZuYbZr5sbSWu1PjSsYJBPwFB&#10;nDtdslFwPOzeZyB8QNZYOSYFd/KwXHTe5phqd+MvumbBiAhhn6KCIoQ6ldLnBVn0fVcTR+/XNRZD&#10;lI2RusFbhNtKDpNkIi2WHBcKrGlTUH7OLlZBth6eWjca3L+nJ/NT7h/mc7RdKdXrtqsPEIHa8Ao/&#10;23utYDwbw/+ZeATk4g8AAP//AwBQSwECLQAUAAYACAAAACEA2+H2y+4AAACFAQAAEwAAAAAAAAAA&#10;AAAAAAAAAAAAW0NvbnRlbnRfVHlwZXNdLnhtbFBLAQItABQABgAIAAAAIQBa9CxbvwAAABUBAAAL&#10;AAAAAAAAAAAAAAAAAB8BAABfcmVscy8ucmVsc1BLAQItABQABgAIAAAAIQD0Xly0xQAAANwAAAAP&#10;AAAAAAAAAAAAAAAAAAcCAABkcnMvZG93bnJldi54bWxQSwUGAAAAAAMAAwC3AAAA+QIAAAAA&#10;" path="m,l9144,r,170688l,170688,,e" fillcolor="black" stroked="f" strokeweight="0">
                  <v:stroke miterlimit="83231f" joinstyle="miter"/>
                  <v:path arrowok="t" textboxrect="0,0,9144,170688"/>
                </v:shape>
                <v:shape id="Shape 64551" o:spid="_x0000_s1049" style="position:absolute;top:5309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MLDxgAAANwAAAAPAAAAZHJzL2Rvd25yZXYueG1sRI9Ba8JA&#10;FITvQv/D8gq9mU2UWkldJbUUpDdjKT0+sq+b2OzbkF01+uvdguBxmJlvmMVqsK04Uu8bxwqyJAVB&#10;XDndsFHwtfsYz0H4gKyxdUwKzuRhtXwYLTDX7sRbOpbBiAhhn6OCOoQul9JXNVn0ieuIo/freosh&#10;yt5I3eMpwm0rJ2k6kxYbjgs1drSuqforD1ZB+TbZD26anb9f9uan2VzM5/S9UOrpcSheQQQawj18&#10;a2+0guf5DP7PxCMgl1cAAAD//wMAUEsBAi0AFAAGAAgAAAAhANvh9svuAAAAhQEAABMAAAAAAAAA&#10;AAAAAAAAAAAAAFtDb250ZW50X1R5cGVzXS54bWxQSwECLQAUAAYACAAAACEAWvQsW78AAAAVAQAA&#10;CwAAAAAAAAAAAAAAAAAfAQAAX3JlbHMvLnJlbHNQSwECLQAUAAYACAAAACEABIzCw8YAAADcAAAA&#10;DwAAAAAAAAAAAAAAAAAHAgAAZHJzL2Rvd25yZXYueG1sUEsFBgAAAAADAAMAtwAAAPoCAAAAAA==&#10;" path="m,l9144,r,170688l,170688,,e" fillcolor="black" stroked="f" strokeweight="0">
                  <v:stroke miterlimit="83231f" joinstyle="miter"/>
                  <v:path arrowok="t" textboxrect="0,0,9144,170688"/>
                </v:shape>
                <v:shape id="Shape 64552" o:spid="_x0000_s1050" style="position:absolute;top:54803;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rnqxAAAANwAAAAPAAAAZHJzL2Rvd25yZXYueG1sRI9Pi8Iw&#10;FMTvwn6H8Ba8abqCWqtRVkFZ8OSfg8dn87Yt27yEJtb67TeC4HGYmd8wi1VnatFS4yvLCr6GCQji&#10;3OqKCwXn03aQgvABWWNtmRQ8yMNq+dFbYKbtnQ/UHkMhIoR9hgrKEFwmpc9LMuiH1hFH79c2BkOU&#10;TSF1g/cIN7UcJclEGqw4LpToaFNS/ne8GQXT3c3NXFJfxtvUHSbX/Vru2rVS/c/uew4iUBfe4Vf7&#10;RysYp1N4nolHQC7/AQAA//8DAFBLAQItABQABgAIAAAAIQDb4fbL7gAAAIUBAAATAAAAAAAAAAAA&#10;AAAAAAAAAABbQ29udGVudF9UeXBlc10ueG1sUEsBAi0AFAAGAAgAAAAhAFr0LFu/AAAAFQEAAAsA&#10;AAAAAAAAAAAAAAAAHwEAAF9yZWxzLy5yZWxzUEsBAi0AFAAGAAgAAAAhANsauerEAAAA3AAAAA8A&#10;AAAAAAAAAAAAAAAABwIAAGRycy9kb3ducmV2LnhtbFBLBQYAAAAAAwADALcAAAD4AgAAAAA=&#10;" path="m,l9144,r,344424l,344424,,e" fillcolor="black" stroked="f" strokeweight="0">
                  <v:stroke miterlimit="83231f" joinstyle="miter"/>
                  <v:path arrowok="t" textboxrect="0,0,9144,344424"/>
                </v:shape>
                <v:shape id="Shape 64553" o:spid="_x0000_s1051" style="position:absolute;top:58247;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S2YwQAAANwAAAAPAAAAZHJzL2Rvd25yZXYueG1sRE9Ni8Iw&#10;EL0L/ocwC9403QW1W42iC4rgyephj2Mz25ZtJqGJtf57cxA8Pt73ct2bRnTU+tqygs9JAoK4sLrm&#10;UsHlvBunIHxA1thYJgUP8rBeDQdLzLS984m6PJQihrDPUEEVgsuk9EVFBv3EOuLI/dnWYIiwLaVu&#10;8R7DTSO/kmQmDdYcGyp09FNR8Z/fjIL5/ua+XdL8TnepO82ux63cd1ulRh/9ZgEiUB/e4pf7oBVM&#10;07g2nolHQK6eAAAA//8DAFBLAQItABQABgAIAAAAIQDb4fbL7gAAAIUBAAATAAAAAAAAAAAAAAAA&#10;AAAAAABbQ29udGVudF9UeXBlc10ueG1sUEsBAi0AFAAGAAgAAAAhAFr0LFu/AAAAFQEAAAsAAAAA&#10;AAAAAAAAAAAAHwEAAF9yZWxzLy5yZWxzUEsBAi0AFAAGAAgAAAAhAKqFLZjBAAAA3AAAAA8AAAAA&#10;AAAAAAAAAAAABwIAAGRycy9kb3ducmV2LnhtbFBLBQYAAAAAAwADALcAAAD1AgAAAAA=&#10;" path="m,l9144,r,344424l,344424,,e" fillcolor="black" stroked="f" strokeweight="0">
                  <v:stroke miterlimit="83231f" joinstyle="miter"/>
                  <v:path arrowok="t" textboxrect="0,0,9144,344424"/>
                </v:shape>
                <v:shape id="Shape 64554" o:spid="_x0000_s1052" style="position:absolute;top:61691;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1axxgAAANwAAAAPAAAAZHJzL2Rvd25yZXYueG1sRI9Ba8JA&#10;FITvBf/D8gq91Y1Kq0bXEFsK0lujiMdH9rmJzb4N2a1Gf71bKPQ4zMw3zDLrbSPO1PnasYLRMAFB&#10;XDpds1Gw2348z0D4gKyxcUwKruQhWw0elphqd+EvOhfBiAhhn6KCKoQ2ldKXFVn0Q9cSR+/oOosh&#10;ys5I3eElwm0jx0nyKi3WHBcqbOmtovK7+LEKivX41LvJ6Lqfnsyh3tzM5+Q9V+rpsc8XIAL14T/8&#10;195oBS+zOfyeiUdAru4AAAD//wMAUEsBAi0AFAAGAAgAAAAhANvh9svuAAAAhQEAABMAAAAAAAAA&#10;AAAAAAAAAAAAAFtDb250ZW50X1R5cGVzXS54bWxQSwECLQAUAAYACAAAACEAWvQsW78AAAAVAQAA&#10;CwAAAAAAAAAAAAAAAAAfAQAAX3JlbHMvLnJlbHNQSwECLQAUAAYACAAAACEAdRNWscYAAADcAAAA&#10;DwAAAAAAAAAAAAAAAAAHAgAAZHJzL2Rvd25yZXYueG1sUEsFBgAAAAADAAMAtwAAAPoCAAAAAA==&#10;" path="m,l9144,r,170688l,170688,,e" fillcolor="black" stroked="f" strokeweight="0">
                  <v:stroke miterlimit="83231f" joinstyle="miter"/>
                  <v:path arrowok="t" textboxrect="0,0,9144,170688"/>
                </v:shape>
                <v:shape id="Shape 64555" o:spid="_x0000_s1053" style="position:absolute;top:63398;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R0gwwAAANwAAAAPAAAAZHJzL2Rvd25yZXYueG1sRE/dasIw&#10;FL4f+A7hCLuz6SYT1xnFCd2EgTLtA5w2x7banJQk0+7tlwthlx/f/2I1mE5cyfnWsoKnJAVBXFnd&#10;cq2gOOaTOQgfkDV2lknBL3lYLUcPC8y0vfE3XQ+hFjGEfYYKmhD6TEpfNWTQJ7YnjtzJOoMhQldL&#10;7fAWw00nn9N0Jg22HBsa7GnTUHU5/BgF/DV13bksz8Xx/XPn84/TNp/tlXocD+s3EIGG8C++u7da&#10;wctrnB/PxCMgl38AAAD//wMAUEsBAi0AFAAGAAgAAAAhANvh9svuAAAAhQEAABMAAAAAAAAAAAAA&#10;AAAAAAAAAFtDb250ZW50X1R5cGVzXS54bWxQSwECLQAUAAYACAAAACEAWvQsW78AAAAVAQAACwAA&#10;AAAAAAAAAAAAAAAfAQAAX3JlbHMvLnJlbHNQSwECLQAUAAYACAAAACEA2LEdIMMAAADcAAAADwAA&#10;AAAAAAAAAAAAAAAHAgAAZHJzL2Rvd25yZXYueG1sUEsFBgAAAAADAAMAtwAAAPcCAAAAAA==&#10;" path="m,l9144,r,341376l,341376,,e" fillcolor="black" stroked="f" strokeweight="0">
                  <v:stroke miterlimit="83231f" joinstyle="miter"/>
                  <v:path arrowok="t" textboxrect="0,0,9144,341376"/>
                </v:shape>
                <v:shape id="Shape 64556" o:spid="_x0000_s1054" style="position:absolute;top:66812;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MxqxQAAANwAAAAPAAAAZHJzL2Rvd25yZXYueG1sRI9Ba8JA&#10;FITvgv9heUJvuolitamraIsg3kyL9PjIvm6i2bchu9XYX98VCh6HmfmGWaw6W4sLtb5yrCAdJSCI&#10;C6crNgo+P7bDOQgfkDXWjknBjTyslv3eAjPtrnygSx6MiBD2GSooQ2gyKX1RkkU/cg1x9L5dazFE&#10;2RqpW7xGuK3lOEmepcWK40KJDb2VVJzzH6sg34xPnZukt+PsZL6q3a/ZT97XSj0NuvUriEBdeIT/&#10;2zutYPqSwv1MPAJy+QcAAP//AwBQSwECLQAUAAYACAAAACEA2+H2y+4AAACFAQAAEwAAAAAAAAAA&#10;AAAAAAAAAAAAW0NvbnRlbnRfVHlwZXNdLnhtbFBLAQItABQABgAIAAAAIQBa9CxbvwAAABUBAAAL&#10;AAAAAAAAAAAAAAAAAB8BAABfcmVscy8ucmVsc1BLAQItABQABgAIAAAAIQAOvMxqxQAAANwAAAAP&#10;AAAAAAAAAAAAAAAAAAcCAABkcnMvZG93bnJldi54bWxQSwUGAAAAAAMAAwC3AAAA+QIAAAAA&#10;" path="m,l9144,r,170688l,170688,,e" fillcolor="black" stroked="f" strokeweight="0">
                  <v:stroke miterlimit="83231f" joinstyle="miter"/>
                  <v:path arrowok="t" textboxrect="0,0,9144,170688"/>
                </v:shape>
                <v:shape id="Shape 64557" o:spid="_x0000_s1055" style="position:absolute;top:68519;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IdxQAAANwAAAAPAAAAZHJzL2Rvd25yZXYueG1sRI9Ba8JA&#10;FITvBf/D8oTe6saIraauoi2CeDOKeHxkXzfR7NuQ3Wrsr+8KhR6HmfmGmS06W4srtb5yrGA4SEAQ&#10;F05XbBQc9uuXCQgfkDXWjknBnTws5r2nGWba3XhH1zwYESHsM1RQhtBkUvqiJIt+4Bri6H251mKI&#10;sjVSt3iLcFvLNElepcWK40KJDX2UVFzyb6sgX6Xnzo2G9+Pb2ZyqzY/Zjj6XSj33u+U7iEBd+A//&#10;tTdawXiawuNMPAJy/gsAAP//AwBQSwECLQAUAAYACAAAACEA2+H2y+4AAACFAQAAEwAAAAAAAAAA&#10;AAAAAAAAAAAAW0NvbnRlbnRfVHlwZXNdLnhtbFBLAQItABQABgAIAAAAIQBa9CxbvwAAABUBAAAL&#10;AAAAAAAAAAAAAAAAAB8BAABfcmVscy8ucmVsc1BLAQItABQABgAIAAAAIQD+blIdxQAAANwAAAAP&#10;AAAAAAAAAAAAAAAAAAcCAABkcnMvZG93bnJldi54bWxQSwUGAAAAAAMAAwC3AAAA+QIAAAAA&#10;" path="m,l9144,r,170688l,170688,,e" fillcolor="black" stroked="f" strokeweight="0">
                  <v:stroke miterlimit="83231f" joinstyle="miter"/>
                  <v:path arrowok="t" textboxrect="0,0,9144,170688"/>
                </v:shape>
                <v:shape id="Shape 64558" o:spid="_x0000_s1056" style="position:absolute;top:70225;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veGxQAAANwAAAAPAAAAZHJzL2Rvd25yZXYueG1sRI9Ba8JA&#10;FITvBf/D8oTe6kaDraauoi2CeDOKeHxkXzfR7NuQ3Wrsr+8KhR6HmfmGmS06W4srtb5yrGA4SEAQ&#10;F05XbBQc9uuXCQgfkDXWjknBnTws5r2nGWba3XhH1zwYESHsM1RQhtBkUvqiJIt+4Bri6H251mKI&#10;sjVSt3iLcFvLUZK8SosVx4USG/ooqbjk31ZBvhqdO5cO78e3szlVmx+zTT+XSj33u+U7iEBd+A//&#10;tTdawXiawuNMPAJy/gsAAP//AwBQSwECLQAUAAYACAAAACEA2+H2y+4AAACFAQAAEwAAAAAAAAAA&#10;AAAAAAAAAAAAW0NvbnRlbnRfVHlwZXNdLnhtbFBLAQItABQABgAIAAAAIQBa9CxbvwAAABUBAAAL&#10;AAAAAAAAAAAAAAAAAB8BAABfcmVscy8ucmVsc1BLAQItABQABgAIAAAAIQCRIveGxQAAANwAAAAP&#10;AAAAAAAAAAAAAAAAAAcCAABkcnMvZG93bnJldi54bWxQSwUGAAAAAAMAAwC3AAAA+QIAAAAA&#10;" path="m,l9144,r,170688l,170688,,e" fillcolor="black" stroked="f" strokeweight="0">
                  <v:stroke miterlimit="83231f" joinstyle="miter"/>
                  <v:path arrowok="t" textboxrect="0,0,9144,170688"/>
                </v:shape>
                <v:shape id="Shape 64559" o:spid="_x0000_s1057" style="position:absolute;top:71932;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bFAxAAAANwAAAAPAAAAZHJzL2Rvd25yZXYueG1sRI/Ni8Iw&#10;FMTvC/s/hLewtzVdWb+qUVZBETz5cfD4bJ5tsXkJTaz1vzeC4HGYmd8wk1lrKtFQ7UvLCn47CQji&#10;zOqScwWH/fJnCMIHZI2VZVJwJw+z6efHBFNtb7ylZhdyESHsU1RQhOBSKX1WkEHfsY44emdbGwxR&#10;1rnUNd4i3FSymyR9abDkuFCgo0VB2WV3NQoGq6sbuaQ69pZDt+2fNnO5auZKfX+1/2MQgdrwDr/a&#10;a62gN/qD55l4BOT0AQAA//8DAFBLAQItABQABgAIAAAAIQDb4fbL7gAAAIUBAAATAAAAAAAAAAAA&#10;AAAAAAAAAABbQ29udGVudF9UeXBlc10ueG1sUEsBAi0AFAAGAAgAAAAhAFr0LFu/AAAAFQEAAAsA&#10;AAAAAAAAAAAAAAAAHwEAAF9yZWxzLy5yZWxzUEsBAi0AFAAGAAgAAAAhAK4RsUDEAAAA3AAAAA8A&#10;AAAAAAAAAAAAAAAABwIAAGRycy9kb3ducmV2LnhtbFBLBQYAAAAAAwADALcAAAD4AgAAAAA=&#10;" path="m,l9144,r,344424l,344424,,e" fillcolor="black" stroked="f" strokeweight="0">
                  <v:stroke miterlimit="83231f" joinstyle="miter"/>
                  <v:path arrowok="t" textboxrect="0,0,9144,344424"/>
                </v:shape>
                <v:shape id="Shape 64560" o:spid="_x0000_s1058" style="position:absolute;top:75377;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RTbxAAAANwAAAAPAAAAZHJzL2Rvd25yZXYueG1sRI/Ni8Iw&#10;FMTvwv4P4S1403QX6kc1yioogic/Dh6fzbMt27yEJtbuf78RBI/DzPyGmS87U4uWGl9ZVvA1TEAQ&#10;51ZXXCg4nzaDCQgfkDXWlknBH3lYLj56c8y0ffCB2mMoRISwz1BBGYLLpPR5SQb90Dri6N1sYzBE&#10;2RRSN/iIcFPL7yQZSYMVx4USHa1Lyn+Pd6NgvL27qUvqS7qZuMPoul/JbbtSqv/Z/cxABOrCO/xq&#10;77SCdJrC80w8AnLxDwAA//8DAFBLAQItABQABgAIAAAAIQDb4fbL7gAAAIUBAAATAAAAAAAAAAAA&#10;AAAAAAAAAABbQ29udGVudF9UeXBlc10ueG1sUEsBAi0AFAAGAAgAAAAhAFr0LFu/AAAAFQEAAAsA&#10;AAAAAAAAAAAAAAAAHwEAAF9yZWxzLy5yZWxzUEsBAi0AFAAGAAgAAAAhAMFdFNvEAAAA3AAAAA8A&#10;AAAAAAAAAAAAAAAABwIAAGRycy9kb3ducmV2LnhtbFBLBQYAAAAAAwADALcAAAD4AgAAAAA=&#10;" path="m,l9144,r,344424l,344424,,e" fillcolor="black" stroked="f" strokeweight="0">
                  <v:stroke miterlimit="83231f" joinstyle="miter"/>
                  <v:path arrowok="t" textboxrect="0,0,9144,344424"/>
                </v:shape>
                <w10:wrap type="square" anchorx="page" anchory="page"/>
              </v:group>
            </w:pict>
          </mc:Fallback>
        </mc:AlternateContent>
      </w:r>
      <w:r>
        <w:rPr>
          <w:rFonts w:ascii="Times New Roman" w:eastAsia="Times New Roman" w:hAnsi="Times New Roman" w:cs="Times New Roman"/>
          <w:color w:val="808080"/>
          <w:sz w:val="23"/>
          <w:u w:val="single" w:color="808080"/>
        </w:rPr>
        <w:t>67° E longitude over Pakistan</w:t>
      </w:r>
      <w:r>
        <w:rPr>
          <w:rFonts w:ascii="Times New Roman" w:eastAsia="Times New Roman" w:hAnsi="Times New Roman" w:cs="Times New Roman"/>
          <w:color w:val="808080"/>
          <w:sz w:val="23"/>
        </w:rPr>
        <w:t xml:space="preserve"> </w:t>
      </w:r>
    </w:p>
    <w:p w14:paraId="732C04B4" w14:textId="77777777" w:rsidR="00D81ABB" w:rsidRDefault="00D81ABB" w:rsidP="00D81ABB">
      <w:pPr>
        <w:spacing w:after="305" w:line="247" w:lineRule="auto"/>
      </w:pPr>
      <w:r>
        <w:rPr>
          <w:rFonts w:ascii="Times New Roman" w:eastAsia="Times New Roman" w:hAnsi="Times New Roman" w:cs="Times New Roman"/>
          <w:b/>
          <w:color w:val="808080"/>
          <w:sz w:val="23"/>
          <w:u w:val="single" w:color="808080"/>
        </w:rPr>
        <w:t>Answer : a</w:t>
      </w:r>
      <w:r>
        <w:rPr>
          <w:rFonts w:ascii="Times New Roman" w:eastAsia="Times New Roman" w:hAnsi="Times New Roman" w:cs="Times New Roman"/>
          <w:color w:val="808080"/>
          <w:sz w:val="23"/>
        </w:rPr>
        <w:t xml:space="preserve"> </w:t>
      </w:r>
    </w:p>
    <w:p w14:paraId="7ABD595C"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Q38.  Power received from Sun per m</w:t>
      </w:r>
      <w:r>
        <w:rPr>
          <w:rFonts w:ascii="Times New Roman" w:eastAsia="Times New Roman" w:hAnsi="Times New Roman" w:cs="Times New Roman"/>
          <w:b/>
          <w:color w:val="808080"/>
          <w:sz w:val="23"/>
          <w:vertAlign w:val="superscript"/>
        </w:rPr>
        <w:t>2</w:t>
      </w:r>
      <w:r>
        <w:rPr>
          <w:rFonts w:ascii="Times New Roman" w:eastAsia="Times New Roman" w:hAnsi="Times New Roman" w:cs="Times New Roman"/>
          <w:b/>
          <w:color w:val="808080"/>
          <w:sz w:val="23"/>
          <w:u w:val="single" w:color="808080"/>
        </w:rPr>
        <w:t xml:space="preserve"> surface area of a geosynchronous satellite in</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nearly…………. watt.</w:t>
      </w:r>
      <w:r>
        <w:rPr>
          <w:rFonts w:ascii="Times New Roman" w:eastAsia="Times New Roman" w:hAnsi="Times New Roman" w:cs="Times New Roman"/>
          <w:color w:val="808080"/>
          <w:sz w:val="23"/>
        </w:rPr>
        <w:t xml:space="preserve"> </w:t>
      </w:r>
    </w:p>
    <w:p w14:paraId="4D1A14E2" w14:textId="77777777" w:rsidR="00D81ABB" w:rsidRDefault="00D81ABB" w:rsidP="00D81ABB">
      <w:pPr>
        <w:numPr>
          <w:ilvl w:val="0"/>
          <w:numId w:val="958"/>
        </w:numPr>
        <w:spacing w:after="15" w:line="247" w:lineRule="auto"/>
        <w:ind w:hanging="245"/>
        <w:jc w:val="both"/>
      </w:pPr>
      <w:r>
        <w:rPr>
          <w:rFonts w:ascii="Times New Roman" w:eastAsia="Times New Roman" w:hAnsi="Times New Roman" w:cs="Times New Roman"/>
          <w:color w:val="808080"/>
          <w:sz w:val="23"/>
          <w:u w:val="single" w:color="808080"/>
        </w:rPr>
        <w:t>100</w:t>
      </w:r>
      <w:r>
        <w:rPr>
          <w:rFonts w:ascii="Times New Roman" w:eastAsia="Times New Roman" w:hAnsi="Times New Roman" w:cs="Times New Roman"/>
          <w:color w:val="808080"/>
          <w:sz w:val="23"/>
        </w:rPr>
        <w:t xml:space="preserve"> </w:t>
      </w:r>
    </w:p>
    <w:p w14:paraId="7CA002AE" w14:textId="77777777" w:rsidR="00D81ABB" w:rsidRDefault="00D81ABB" w:rsidP="00D81ABB">
      <w:pPr>
        <w:numPr>
          <w:ilvl w:val="0"/>
          <w:numId w:val="958"/>
        </w:numPr>
        <w:spacing w:after="15" w:line="247" w:lineRule="auto"/>
        <w:ind w:hanging="245"/>
        <w:jc w:val="both"/>
      </w:pPr>
      <w:r>
        <w:rPr>
          <w:rFonts w:ascii="Times New Roman" w:eastAsia="Times New Roman" w:hAnsi="Times New Roman" w:cs="Times New Roman"/>
          <w:color w:val="808080"/>
          <w:sz w:val="23"/>
          <w:u w:val="single" w:color="808080"/>
        </w:rPr>
        <w:t>500</w:t>
      </w:r>
      <w:r>
        <w:rPr>
          <w:rFonts w:ascii="Times New Roman" w:eastAsia="Times New Roman" w:hAnsi="Times New Roman" w:cs="Times New Roman"/>
          <w:color w:val="808080"/>
          <w:sz w:val="23"/>
        </w:rPr>
        <w:t xml:space="preserve"> </w:t>
      </w:r>
    </w:p>
    <w:p w14:paraId="2193D296" w14:textId="77777777" w:rsidR="00D81ABB" w:rsidRDefault="00D81ABB" w:rsidP="00D81ABB">
      <w:pPr>
        <w:numPr>
          <w:ilvl w:val="0"/>
          <w:numId w:val="958"/>
        </w:numPr>
        <w:spacing w:after="15" w:line="247" w:lineRule="auto"/>
        <w:ind w:hanging="245"/>
        <w:jc w:val="both"/>
      </w:pPr>
      <w:r>
        <w:rPr>
          <w:rFonts w:ascii="Times New Roman" w:eastAsia="Times New Roman" w:hAnsi="Times New Roman" w:cs="Times New Roman"/>
          <w:color w:val="808080"/>
          <w:sz w:val="23"/>
          <w:u w:val="single" w:color="808080"/>
        </w:rPr>
        <w:t>2000</w:t>
      </w:r>
      <w:r>
        <w:rPr>
          <w:rFonts w:ascii="Times New Roman" w:eastAsia="Times New Roman" w:hAnsi="Times New Roman" w:cs="Times New Roman"/>
          <w:color w:val="808080"/>
          <w:sz w:val="23"/>
        </w:rPr>
        <w:t xml:space="preserve"> </w:t>
      </w:r>
    </w:p>
    <w:p w14:paraId="3F028442" w14:textId="77777777" w:rsidR="00D81ABB" w:rsidRDefault="00D81ABB" w:rsidP="00D81ABB">
      <w:pPr>
        <w:numPr>
          <w:ilvl w:val="0"/>
          <w:numId w:val="958"/>
        </w:numPr>
        <w:spacing w:after="259" w:line="247" w:lineRule="auto"/>
        <w:ind w:hanging="245"/>
        <w:jc w:val="both"/>
      </w:pPr>
      <w:r>
        <w:rPr>
          <w:rFonts w:ascii="Times New Roman" w:eastAsia="Times New Roman" w:hAnsi="Times New Roman" w:cs="Times New Roman"/>
          <w:color w:val="808080"/>
          <w:sz w:val="23"/>
          <w:u w:val="single" w:color="808080"/>
        </w:rPr>
        <w:t>1000</w:t>
      </w:r>
      <w:r>
        <w:rPr>
          <w:rFonts w:ascii="Times New Roman" w:eastAsia="Times New Roman" w:hAnsi="Times New Roman" w:cs="Times New Roman"/>
          <w:color w:val="808080"/>
          <w:sz w:val="23"/>
        </w:rPr>
        <w:t xml:space="preserve"> </w:t>
      </w:r>
    </w:p>
    <w:p w14:paraId="5E98A18E"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d</w:t>
      </w:r>
      <w:r>
        <w:rPr>
          <w:rFonts w:ascii="Times New Roman" w:eastAsia="Times New Roman" w:hAnsi="Times New Roman" w:cs="Times New Roman"/>
          <w:color w:val="808080"/>
          <w:sz w:val="23"/>
        </w:rPr>
        <w:t xml:space="preserve"> </w:t>
      </w:r>
    </w:p>
    <w:p w14:paraId="207AACAA"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Q39. A certain sound has 10000 times more energy than another sound. The number of</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times it would sound stronger to a listener is</w:t>
      </w:r>
      <w:r>
        <w:rPr>
          <w:rFonts w:ascii="Times New Roman" w:eastAsia="Times New Roman" w:hAnsi="Times New Roman" w:cs="Times New Roman"/>
          <w:color w:val="808080"/>
          <w:sz w:val="23"/>
        </w:rPr>
        <w:t xml:space="preserve"> </w:t>
      </w:r>
    </w:p>
    <w:p w14:paraId="1D3EB4B3" w14:textId="77777777" w:rsidR="00D81ABB" w:rsidRDefault="00D81ABB" w:rsidP="00D81ABB">
      <w:pPr>
        <w:numPr>
          <w:ilvl w:val="0"/>
          <w:numId w:val="959"/>
        </w:numPr>
        <w:spacing w:after="11" w:line="247" w:lineRule="auto"/>
        <w:ind w:hanging="245"/>
      </w:pPr>
      <w:r>
        <w:rPr>
          <w:rFonts w:ascii="Times New Roman" w:eastAsia="Times New Roman" w:hAnsi="Times New Roman" w:cs="Times New Roman"/>
          <w:color w:val="808080"/>
          <w:sz w:val="23"/>
          <w:u w:val="single" w:color="808080"/>
        </w:rPr>
        <w:t>40</w:t>
      </w:r>
      <w:r>
        <w:rPr>
          <w:rFonts w:ascii="Times New Roman" w:eastAsia="Times New Roman" w:hAnsi="Times New Roman" w:cs="Times New Roman"/>
          <w:color w:val="808080"/>
          <w:sz w:val="23"/>
        </w:rPr>
        <w:t xml:space="preserve"> </w:t>
      </w:r>
    </w:p>
    <w:p w14:paraId="09A700AF" w14:textId="77777777" w:rsidR="00D81ABB" w:rsidRDefault="00D81ABB" w:rsidP="00D81ABB">
      <w:pPr>
        <w:numPr>
          <w:ilvl w:val="0"/>
          <w:numId w:val="959"/>
        </w:numPr>
        <w:spacing w:after="15" w:line="247" w:lineRule="auto"/>
        <w:ind w:hanging="245"/>
      </w:pPr>
      <w:r>
        <w:rPr>
          <w:rFonts w:ascii="Times New Roman" w:eastAsia="Times New Roman" w:hAnsi="Times New Roman" w:cs="Times New Roman"/>
          <w:color w:val="808080"/>
          <w:sz w:val="23"/>
          <w:u w:val="single" w:color="808080"/>
        </w:rPr>
        <w:t>10000</w:t>
      </w:r>
      <w:r>
        <w:rPr>
          <w:rFonts w:ascii="Times New Roman" w:eastAsia="Times New Roman" w:hAnsi="Times New Roman" w:cs="Times New Roman"/>
          <w:color w:val="808080"/>
          <w:sz w:val="23"/>
        </w:rPr>
        <w:t xml:space="preserve"> </w:t>
      </w:r>
    </w:p>
    <w:p w14:paraId="66D20241" w14:textId="77777777" w:rsidR="00D81ABB" w:rsidRDefault="00D81ABB" w:rsidP="00D81ABB">
      <w:pPr>
        <w:numPr>
          <w:ilvl w:val="0"/>
          <w:numId w:val="959"/>
        </w:numPr>
        <w:spacing w:after="15" w:line="247" w:lineRule="auto"/>
        <w:ind w:hanging="245"/>
      </w:pPr>
      <w:r>
        <w:rPr>
          <w:rFonts w:ascii="Times New Roman" w:eastAsia="Times New Roman" w:hAnsi="Times New Roman" w:cs="Times New Roman"/>
          <w:color w:val="808080"/>
          <w:sz w:val="23"/>
          <w:u w:val="single" w:color="808080"/>
        </w:rPr>
        <w:t>100</w:t>
      </w:r>
      <w:r>
        <w:rPr>
          <w:rFonts w:ascii="Times New Roman" w:eastAsia="Times New Roman" w:hAnsi="Times New Roman" w:cs="Times New Roman"/>
          <w:color w:val="808080"/>
          <w:sz w:val="23"/>
        </w:rPr>
        <w:t xml:space="preserve"> </w:t>
      </w:r>
    </w:p>
    <w:p w14:paraId="21AD58CC" w14:textId="77777777" w:rsidR="00D81ABB" w:rsidRDefault="00D81ABB" w:rsidP="00D81ABB">
      <w:pPr>
        <w:numPr>
          <w:ilvl w:val="0"/>
          <w:numId w:val="959"/>
        </w:numPr>
        <w:spacing w:after="261" w:line="247" w:lineRule="auto"/>
        <w:ind w:hanging="245"/>
      </w:pPr>
      <w:r>
        <w:rPr>
          <w:rFonts w:ascii="Times New Roman" w:eastAsia="Times New Roman" w:hAnsi="Times New Roman" w:cs="Times New Roman"/>
          <w:color w:val="808080"/>
          <w:sz w:val="23"/>
          <w:u w:val="single" w:color="808080"/>
        </w:rPr>
        <w:t>10</w:t>
      </w:r>
      <w:r>
        <w:rPr>
          <w:rFonts w:ascii="Times New Roman" w:eastAsia="Times New Roman" w:hAnsi="Times New Roman" w:cs="Times New Roman"/>
          <w:color w:val="808080"/>
          <w:sz w:val="23"/>
        </w:rPr>
        <w:t xml:space="preserve"> </w:t>
      </w:r>
    </w:p>
    <w:p w14:paraId="12345424"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a</w:t>
      </w:r>
      <w:r>
        <w:rPr>
          <w:rFonts w:ascii="Times New Roman" w:eastAsia="Times New Roman" w:hAnsi="Times New Roman" w:cs="Times New Roman"/>
          <w:color w:val="808080"/>
          <w:sz w:val="23"/>
        </w:rPr>
        <w:t xml:space="preserve"> </w:t>
      </w:r>
    </w:p>
    <w:p w14:paraId="7C8CAE3C" w14:textId="77777777" w:rsidR="00D81ABB" w:rsidRDefault="00D81ABB" w:rsidP="00D81ABB">
      <w:pPr>
        <w:spacing w:after="0" w:line="480" w:lineRule="auto"/>
        <w:ind w:right="1489"/>
      </w:pPr>
      <w:r>
        <w:rPr>
          <w:rFonts w:ascii="Times New Roman" w:eastAsia="Times New Roman" w:hAnsi="Times New Roman" w:cs="Times New Roman"/>
          <w:b/>
          <w:color w:val="808080"/>
          <w:sz w:val="23"/>
          <w:u w:val="single" w:color="808080"/>
        </w:rPr>
        <w:t>Q40. The bandwidth of C- band satellite frequency band in U.C is ………</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500 GHz</w:t>
      </w:r>
      <w:r>
        <w:rPr>
          <w:rFonts w:ascii="Times New Roman" w:eastAsia="Times New Roman" w:hAnsi="Times New Roman" w:cs="Times New Roman"/>
          <w:color w:val="808080"/>
          <w:sz w:val="23"/>
        </w:rPr>
        <w:t xml:space="preserve"> </w:t>
      </w:r>
    </w:p>
    <w:p w14:paraId="3C0526BD" w14:textId="77777777" w:rsidR="00D81ABB" w:rsidRDefault="00D81ABB" w:rsidP="00D81ABB">
      <w:pPr>
        <w:numPr>
          <w:ilvl w:val="0"/>
          <w:numId w:val="960"/>
        </w:numPr>
        <w:spacing w:after="15" w:line="247" w:lineRule="auto"/>
        <w:ind w:hanging="245"/>
        <w:jc w:val="both"/>
      </w:pPr>
      <w:r>
        <w:rPr>
          <w:rFonts w:ascii="Times New Roman" w:eastAsia="Times New Roman" w:hAnsi="Times New Roman" w:cs="Times New Roman"/>
          <w:color w:val="808080"/>
          <w:sz w:val="23"/>
          <w:u w:val="single" w:color="808080"/>
        </w:rPr>
        <w:t>1000 GHz</w:t>
      </w:r>
      <w:r>
        <w:rPr>
          <w:rFonts w:ascii="Times New Roman" w:eastAsia="Times New Roman" w:hAnsi="Times New Roman" w:cs="Times New Roman"/>
          <w:color w:val="808080"/>
          <w:sz w:val="23"/>
        </w:rPr>
        <w:t xml:space="preserve"> </w:t>
      </w:r>
    </w:p>
    <w:p w14:paraId="2CABECB7" w14:textId="77777777" w:rsidR="00D81ABB" w:rsidRDefault="00D81ABB" w:rsidP="00D81ABB">
      <w:pPr>
        <w:numPr>
          <w:ilvl w:val="0"/>
          <w:numId w:val="960"/>
        </w:numPr>
        <w:spacing w:after="15" w:line="247" w:lineRule="auto"/>
        <w:ind w:hanging="245"/>
        <w:jc w:val="both"/>
      </w:pPr>
      <w:r>
        <w:rPr>
          <w:rFonts w:ascii="Times New Roman" w:eastAsia="Times New Roman" w:hAnsi="Times New Roman" w:cs="Times New Roman"/>
          <w:color w:val="808080"/>
          <w:sz w:val="23"/>
          <w:u w:val="single" w:color="808080"/>
        </w:rPr>
        <w:t>1000 MHz</w:t>
      </w:r>
      <w:r>
        <w:rPr>
          <w:rFonts w:ascii="Times New Roman" w:eastAsia="Times New Roman" w:hAnsi="Times New Roman" w:cs="Times New Roman"/>
          <w:color w:val="808080"/>
          <w:sz w:val="23"/>
        </w:rPr>
        <w:t xml:space="preserve"> </w:t>
      </w:r>
    </w:p>
    <w:p w14:paraId="5AA4E9F7" w14:textId="77777777" w:rsidR="00D81ABB" w:rsidRDefault="00D81ABB" w:rsidP="00D81ABB">
      <w:pPr>
        <w:numPr>
          <w:ilvl w:val="0"/>
          <w:numId w:val="960"/>
        </w:numPr>
        <w:spacing w:after="264" w:line="247" w:lineRule="auto"/>
        <w:ind w:hanging="245"/>
        <w:jc w:val="both"/>
      </w:pPr>
      <w:r>
        <w:rPr>
          <w:rFonts w:ascii="Times New Roman" w:eastAsia="Times New Roman" w:hAnsi="Times New Roman" w:cs="Times New Roman"/>
          <w:color w:val="808080"/>
          <w:sz w:val="23"/>
          <w:u w:val="single" w:color="808080"/>
        </w:rPr>
        <w:t>500 MHz</w:t>
      </w:r>
      <w:r>
        <w:rPr>
          <w:rFonts w:ascii="Times New Roman" w:eastAsia="Times New Roman" w:hAnsi="Times New Roman" w:cs="Times New Roman"/>
          <w:color w:val="808080"/>
          <w:sz w:val="23"/>
        </w:rPr>
        <w:t xml:space="preserve"> </w:t>
      </w:r>
    </w:p>
    <w:p w14:paraId="03B09F7F"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d</w:t>
      </w:r>
      <w:r>
        <w:rPr>
          <w:rFonts w:ascii="Times New Roman" w:eastAsia="Times New Roman" w:hAnsi="Times New Roman" w:cs="Times New Roman"/>
          <w:color w:val="808080"/>
          <w:sz w:val="23"/>
        </w:rPr>
        <w:t xml:space="preserve"> </w:t>
      </w:r>
    </w:p>
    <w:p w14:paraId="29E37ACB" w14:textId="77777777" w:rsidR="00D81ABB" w:rsidRDefault="00D81ABB" w:rsidP="00D81ABB">
      <w:pPr>
        <w:spacing w:after="0" w:line="480" w:lineRule="auto"/>
        <w:ind w:right="2027"/>
      </w:pPr>
      <w:r>
        <w:rPr>
          <w:rFonts w:ascii="Times New Roman" w:eastAsia="Times New Roman" w:hAnsi="Times New Roman" w:cs="Times New Roman"/>
          <w:b/>
          <w:color w:val="808080"/>
          <w:sz w:val="23"/>
          <w:u w:val="single" w:color="808080"/>
        </w:rPr>
        <w:t>Q41. Repeaters inside communication satellites are known as ………</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Trancievers</w:t>
      </w:r>
      <w:r>
        <w:rPr>
          <w:rFonts w:ascii="Times New Roman" w:eastAsia="Times New Roman" w:hAnsi="Times New Roman" w:cs="Times New Roman"/>
          <w:color w:val="808080"/>
          <w:sz w:val="23"/>
        </w:rPr>
        <w:t xml:space="preserve"> </w:t>
      </w:r>
    </w:p>
    <w:p w14:paraId="16EA854E" w14:textId="77777777" w:rsidR="00D81ABB" w:rsidRDefault="00D81ABB" w:rsidP="00D81ABB">
      <w:pPr>
        <w:numPr>
          <w:ilvl w:val="0"/>
          <w:numId w:val="961"/>
        </w:numPr>
        <w:spacing w:after="15" w:line="247" w:lineRule="auto"/>
        <w:ind w:hanging="245"/>
        <w:jc w:val="both"/>
      </w:pPr>
      <w:r>
        <w:rPr>
          <w:rFonts w:ascii="Times New Roman" w:eastAsia="Times New Roman" w:hAnsi="Times New Roman" w:cs="Times New Roman"/>
          <w:color w:val="808080"/>
          <w:sz w:val="23"/>
          <w:u w:val="single" w:color="808080"/>
        </w:rPr>
        <w:t>Transponders</w:t>
      </w:r>
      <w:r>
        <w:rPr>
          <w:rFonts w:ascii="Times New Roman" w:eastAsia="Times New Roman" w:hAnsi="Times New Roman" w:cs="Times New Roman"/>
          <w:color w:val="808080"/>
          <w:sz w:val="23"/>
        </w:rPr>
        <w:t xml:space="preserve"> </w:t>
      </w:r>
    </w:p>
    <w:p w14:paraId="3E08C6B8" w14:textId="77777777" w:rsidR="00D81ABB" w:rsidRDefault="00D81ABB" w:rsidP="00D81ABB">
      <w:pPr>
        <w:numPr>
          <w:ilvl w:val="0"/>
          <w:numId w:val="961"/>
        </w:numPr>
        <w:spacing w:after="15" w:line="247" w:lineRule="auto"/>
        <w:ind w:hanging="245"/>
        <w:jc w:val="both"/>
      </w:pPr>
      <w:r>
        <w:rPr>
          <w:rFonts w:ascii="Times New Roman" w:eastAsia="Times New Roman" w:hAnsi="Times New Roman" w:cs="Times New Roman"/>
          <w:color w:val="808080"/>
          <w:sz w:val="23"/>
          <w:u w:val="single" w:color="808080"/>
        </w:rPr>
        <w:t>Transducers</w:t>
      </w:r>
      <w:r>
        <w:rPr>
          <w:rFonts w:ascii="Times New Roman" w:eastAsia="Times New Roman" w:hAnsi="Times New Roman" w:cs="Times New Roman"/>
          <w:color w:val="808080"/>
          <w:sz w:val="23"/>
        </w:rPr>
        <w:t xml:space="preserve"> </w:t>
      </w:r>
    </w:p>
    <w:p w14:paraId="71BC6253" w14:textId="77777777" w:rsidR="00D81ABB" w:rsidRDefault="00D81ABB" w:rsidP="00D81ABB">
      <w:pPr>
        <w:numPr>
          <w:ilvl w:val="0"/>
          <w:numId w:val="961"/>
        </w:numPr>
        <w:spacing w:after="264" w:line="247" w:lineRule="auto"/>
        <w:ind w:hanging="245"/>
        <w:jc w:val="both"/>
      </w:pPr>
      <w:r>
        <w:rPr>
          <w:rFonts w:ascii="Times New Roman" w:eastAsia="Times New Roman" w:hAnsi="Times New Roman" w:cs="Times New Roman"/>
          <w:color w:val="808080"/>
          <w:sz w:val="23"/>
          <w:u w:val="single" w:color="808080"/>
        </w:rPr>
        <w:t>TWT</w:t>
      </w:r>
      <w:r>
        <w:rPr>
          <w:rFonts w:ascii="Times New Roman" w:eastAsia="Times New Roman" w:hAnsi="Times New Roman" w:cs="Times New Roman"/>
          <w:color w:val="808080"/>
          <w:sz w:val="23"/>
        </w:rPr>
        <w:t xml:space="preserve"> </w:t>
      </w:r>
    </w:p>
    <w:p w14:paraId="6314F00E"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b</w:t>
      </w:r>
      <w:r>
        <w:rPr>
          <w:rFonts w:ascii="Times New Roman" w:eastAsia="Times New Roman" w:hAnsi="Times New Roman" w:cs="Times New Roman"/>
          <w:color w:val="808080"/>
          <w:sz w:val="23"/>
        </w:rPr>
        <w:t xml:space="preserve"> </w:t>
      </w:r>
    </w:p>
    <w:p w14:paraId="354A2420"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lastRenderedPageBreak/>
        <w:t>Q42. What kind of battery panels are used in some advance satellites?</w:t>
      </w:r>
      <w:r>
        <w:rPr>
          <w:rFonts w:ascii="Times New Roman" w:eastAsia="Times New Roman" w:hAnsi="Times New Roman" w:cs="Times New Roman"/>
          <w:color w:val="808080"/>
          <w:sz w:val="23"/>
        </w:rPr>
        <w:t xml:space="preserve"> </w:t>
      </w:r>
    </w:p>
    <w:p w14:paraId="7858ADB2" w14:textId="77777777" w:rsidR="00D81ABB" w:rsidRDefault="00D81ABB" w:rsidP="00D81ABB">
      <w:pPr>
        <w:numPr>
          <w:ilvl w:val="0"/>
          <w:numId w:val="962"/>
        </w:numPr>
        <w:spacing w:after="15" w:line="247" w:lineRule="auto"/>
        <w:ind w:hanging="245"/>
        <w:jc w:val="both"/>
      </w:pPr>
      <w:r>
        <w:rPr>
          <w:rFonts w:ascii="Times New Roman" w:eastAsia="Times New Roman" w:hAnsi="Times New Roman" w:cs="Times New Roman"/>
          <w:color w:val="808080"/>
          <w:sz w:val="23"/>
          <w:u w:val="single" w:color="808080"/>
        </w:rPr>
        <w:t>Germanium based panels</w:t>
      </w:r>
      <w:r>
        <w:rPr>
          <w:rFonts w:ascii="Times New Roman" w:eastAsia="Times New Roman" w:hAnsi="Times New Roman" w:cs="Times New Roman"/>
          <w:color w:val="808080"/>
          <w:sz w:val="23"/>
        </w:rPr>
        <w:t xml:space="preserve"> </w:t>
      </w:r>
    </w:p>
    <w:p w14:paraId="7D0C9034" w14:textId="77777777" w:rsidR="00D81ABB" w:rsidRDefault="00D81ABB" w:rsidP="00D81ABB">
      <w:pPr>
        <w:numPr>
          <w:ilvl w:val="0"/>
          <w:numId w:val="962"/>
        </w:numPr>
        <w:spacing w:after="15" w:line="247" w:lineRule="auto"/>
        <w:ind w:hanging="245"/>
        <w:jc w:val="both"/>
      </w:pPr>
      <w:r>
        <w:rPr>
          <w:rFonts w:ascii="Times New Roman" w:eastAsia="Times New Roman" w:hAnsi="Times New Roman" w:cs="Times New Roman"/>
          <w:color w:val="808080"/>
          <w:sz w:val="23"/>
          <w:u w:val="single" w:color="808080"/>
        </w:rPr>
        <w:t>Silicon based panel</w:t>
      </w:r>
      <w:r>
        <w:rPr>
          <w:rFonts w:ascii="Times New Roman" w:eastAsia="Times New Roman" w:hAnsi="Times New Roman" w:cs="Times New Roman"/>
          <w:color w:val="808080"/>
          <w:sz w:val="23"/>
        </w:rPr>
        <w:t xml:space="preserve"> </w:t>
      </w:r>
    </w:p>
    <w:p w14:paraId="6605158C" w14:textId="76910663" w:rsidR="00D81ABB" w:rsidRDefault="00D81ABB" w:rsidP="00D81ABB">
      <w:pPr>
        <w:numPr>
          <w:ilvl w:val="0"/>
          <w:numId w:val="962"/>
        </w:numPr>
        <w:spacing w:after="260" w:line="247" w:lineRule="auto"/>
        <w:ind w:hanging="245"/>
        <w:jc w:val="both"/>
      </w:pPr>
      <w:r>
        <w:rPr>
          <w:noProof/>
        </w:rPr>
        <mc:AlternateContent>
          <mc:Choice Requires="wpg">
            <w:drawing>
              <wp:anchor distT="0" distB="0" distL="114300" distR="114300" simplePos="0" relativeHeight="251668480" behindDoc="0" locked="0" layoutInCell="1" allowOverlap="1" wp14:anchorId="5EEB8DDE" wp14:editId="26BE88C0">
                <wp:simplePos x="0" y="0"/>
                <wp:positionH relativeFrom="page">
                  <wp:posOffset>777240</wp:posOffset>
                </wp:positionH>
                <wp:positionV relativeFrom="page">
                  <wp:posOffset>1344930</wp:posOffset>
                </wp:positionV>
                <wp:extent cx="8890" cy="7882255"/>
                <wp:effectExtent l="0" t="0" r="29210" b="4445"/>
                <wp:wrapSquare wrapText="bothSides"/>
                <wp:docPr id="55671" name="Group 55671"/>
                <wp:cNvGraphicFramePr/>
                <a:graphic xmlns:a="http://schemas.openxmlformats.org/drawingml/2006/main">
                  <a:graphicData uri="http://schemas.microsoft.com/office/word/2010/wordprocessingGroup">
                    <wpg:wgp>
                      <wpg:cNvGrpSpPr/>
                      <wpg:grpSpPr>
                        <a:xfrm>
                          <a:off x="0" y="0"/>
                          <a:ext cx="8890" cy="7881620"/>
                          <a:chOff x="0" y="0"/>
                          <a:chExt cx="9144" cy="7882128"/>
                        </a:xfrm>
                      </wpg:grpSpPr>
                      <wps:wsp>
                        <wps:cNvPr id="531" name="Shape 64593"/>
                        <wps:cNvSpPr/>
                        <wps:spPr>
                          <a:xfrm>
                            <a:off x="0" y="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 name="Shape 64594"/>
                        <wps:cNvSpPr/>
                        <wps:spPr>
                          <a:xfrm>
                            <a:off x="0" y="344424"/>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 name="Shape 64595"/>
                        <wps:cNvSpPr/>
                        <wps:spPr>
                          <a:xfrm>
                            <a:off x="0" y="512064"/>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 name="Shape 64596"/>
                        <wps:cNvSpPr/>
                        <wps:spPr>
                          <a:xfrm>
                            <a:off x="0" y="685800"/>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 name="Shape 64597"/>
                        <wps:cNvSpPr/>
                        <wps:spPr>
                          <a:xfrm>
                            <a:off x="0" y="85344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 name="Shape 64598"/>
                        <wps:cNvSpPr/>
                        <wps:spPr>
                          <a:xfrm>
                            <a:off x="0" y="11978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 name="Shape 64599"/>
                        <wps:cNvSpPr/>
                        <wps:spPr>
                          <a:xfrm>
                            <a:off x="0" y="154228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 name="Shape 64600"/>
                        <wps:cNvSpPr/>
                        <wps:spPr>
                          <a:xfrm>
                            <a:off x="0" y="188671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 name="Shape 64601"/>
                        <wps:cNvSpPr/>
                        <wps:spPr>
                          <a:xfrm>
                            <a:off x="0" y="20574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 name="Shape 64602"/>
                        <wps:cNvSpPr/>
                        <wps:spPr>
                          <a:xfrm>
                            <a:off x="0" y="2228088"/>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 name="Shape 64603"/>
                        <wps:cNvSpPr/>
                        <wps:spPr>
                          <a:xfrm>
                            <a:off x="0" y="239572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 name="Shape 64604"/>
                        <wps:cNvSpPr/>
                        <wps:spPr>
                          <a:xfrm>
                            <a:off x="0" y="274015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 name="Shape 64605"/>
                        <wps:cNvSpPr/>
                        <wps:spPr>
                          <a:xfrm>
                            <a:off x="0" y="3084577"/>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 name="Shape 64606"/>
                        <wps:cNvSpPr/>
                        <wps:spPr>
                          <a:xfrm>
                            <a:off x="0" y="34290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 name="Shape 64607"/>
                        <wps:cNvSpPr/>
                        <wps:spPr>
                          <a:xfrm>
                            <a:off x="0" y="35996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 name="Shape 64608"/>
                        <wps:cNvSpPr/>
                        <wps:spPr>
                          <a:xfrm>
                            <a:off x="0" y="3770377"/>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 name="Shape 64609"/>
                        <wps:cNvSpPr/>
                        <wps:spPr>
                          <a:xfrm>
                            <a:off x="0" y="4114800"/>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 name="Shape 64610"/>
                        <wps:cNvSpPr/>
                        <wps:spPr>
                          <a:xfrm>
                            <a:off x="0" y="4456177"/>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 name="Shape 64611"/>
                        <wps:cNvSpPr/>
                        <wps:spPr>
                          <a:xfrm>
                            <a:off x="0" y="48006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 name="Shape 64612"/>
                        <wps:cNvSpPr/>
                        <wps:spPr>
                          <a:xfrm>
                            <a:off x="0" y="4971289"/>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 name="Shape 64613"/>
                        <wps:cNvSpPr/>
                        <wps:spPr>
                          <a:xfrm>
                            <a:off x="0" y="5315712"/>
                            <a:ext cx="9144" cy="170689"/>
                          </a:xfrm>
                          <a:custGeom>
                            <a:avLst/>
                            <a:gdLst/>
                            <a:ahLst/>
                            <a:cxnLst/>
                            <a:rect l="0" t="0" r="0" b="0"/>
                            <a:pathLst>
                              <a:path w="9144" h="170689">
                                <a:moveTo>
                                  <a:pt x="0" y="0"/>
                                </a:moveTo>
                                <a:lnTo>
                                  <a:pt x="9144" y="0"/>
                                </a:lnTo>
                                <a:lnTo>
                                  <a:pt x="9144" y="170689"/>
                                </a:lnTo>
                                <a:lnTo>
                                  <a:pt x="0" y="1706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 name="Shape 64614"/>
                        <wps:cNvSpPr/>
                        <wps:spPr>
                          <a:xfrm>
                            <a:off x="0" y="54864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 name="Shape 64615"/>
                        <wps:cNvSpPr/>
                        <wps:spPr>
                          <a:xfrm>
                            <a:off x="0" y="56570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 name="Shape 64616"/>
                        <wps:cNvSpPr/>
                        <wps:spPr>
                          <a:xfrm>
                            <a:off x="0" y="582777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 name="Shape 64617"/>
                        <wps:cNvSpPr/>
                        <wps:spPr>
                          <a:xfrm>
                            <a:off x="0" y="6172200"/>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 name="Shape 64618"/>
                        <wps:cNvSpPr/>
                        <wps:spPr>
                          <a:xfrm>
                            <a:off x="0" y="65135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 name="Shape 64619"/>
                        <wps:cNvSpPr/>
                        <wps:spPr>
                          <a:xfrm>
                            <a:off x="0" y="66842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 name="Shape 64620"/>
                        <wps:cNvSpPr/>
                        <wps:spPr>
                          <a:xfrm>
                            <a:off x="0" y="70286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 name="Shape 64621"/>
                        <wps:cNvSpPr/>
                        <wps:spPr>
                          <a:xfrm>
                            <a:off x="0" y="71993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 name="Shape 64622"/>
                        <wps:cNvSpPr/>
                        <wps:spPr>
                          <a:xfrm>
                            <a:off x="0" y="73700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 name="Shape 64623"/>
                        <wps:cNvSpPr/>
                        <wps:spPr>
                          <a:xfrm>
                            <a:off x="0" y="7540752"/>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883ED9E" id="Group 55671" o:spid="_x0000_s1026" style="position:absolute;margin-left:61.2pt;margin-top:105.9pt;width:.7pt;height:620.65pt;z-index:251668480;mso-position-horizontal-relative:page;mso-position-vertical-relative:page" coordsize="91,78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q0hOAcAAAFyAAAOAAAAZHJzL2Uyb0RvYy54bWzsXVuvmzgQfl9p/wPifRvMnag5fdju9mW1&#10;W7XdH0AJuUgEENCTc/79jg0DdpykhErJqkylHhMYfBn784zHH/D23cshM57Tqt4X+cpkbyzTSPOk&#10;WO/z7cr898ufv4WmUTdxvo6zIk9X5mtam++efv3l7bFcpnaxK7J1WhmQSV4vj+XK3DVNuVws6mSX&#10;HuL6TVGmOVzcFNUhbuBntV2sq/gIuR+yhW1Z/uJYVOuyKpK0ruHs+/ai+STy32zSpPlns6nTxshW&#10;JtStEX8r8fcr/7t4ehsvt1Vc7vZJV414Qi0O8T6HQvus3sdNbHyr9lpWh31SFXWxad4kxWFRbDb7&#10;JBVtgNYw66Q1H6riWynasl0et2WvJlDtiZ4mZ5v8/fyxMvbrlel5fsBMI48P0E2iZKM9BSo6ltsl&#10;SH6oys/lx6o7sW1/8Va/bKoDT6E9xotQ7muv3PSlMRI4GYYRdEACF4IwZL7d6T7ZQQdpNyW7P7rb&#10;Iua6/W02s0PeZQsscsFr1lfkWMIgqgc91T+mp8+7uEyF+mveetST02tJCBi+60UOrxUvHuR6FdXL&#10;GrQ1Vj9DQx3XdW1XaWe8TL7VzYe0EGqOn/+qGygQhtsaj+IdHiUvOR5WMP6vjvwybvh9PCt+aBxX&#10;ZluP3crsqsGvHYrn9EshpJqTvoKuGK5muSzV5oQjAQTxMqalyKwXU9qNMpi2sjCCIL/RgmKM9QXD&#10;AW+kGD59w+GkrNos5zrgAzWG2WiTxY2A9WHfwDSV7Q8wx9mBZQ0ZQ26839ueFkfNa5ZyVWX5p3QD&#10;0BKA4Cfqavv196wynmM+GYl/IvM4K3dxd7br9U5UVFXkw+/f7LOsz5KJW89l2eKjE+b3pWIe7O+0&#10;2juTrjbtZAhTCjQap0RQSn+TKLnIm/7+HCZyUU2ptfzwa7F+FZODUAjgsEXEHQBp47Q1AFLAh9fq&#10;BkAOwwqar00/zA98F/sdJzx56NwHlV01eK8MuJPBgVUcrqoQ6uGGgngZ0xNUKu1GGUzlgkcLqgUT&#10;KuUp4idCpaOj0ptgJj1mW76A81lUBk7g+A+3laytxh1RKbcb0YipgsqxgoTKWdhKcKZbF3+wlQI+&#10;N9pKP/TC1gs6i0qylZe83daDJVsJjjR5sP2S0tNRGUywlaEHPqyYyM+hcvBvwed6nAfbVeN+tlJp&#10;N9pITGVbOVqQbOUsbKWvo1KEn260lYxFQXjZhVVGHcFSjiBRuAcjSGQsh/hroMMymmAsmefadigA&#10;TdayC/veElxV5i00p5jKZpWs5SysJez0qStLv10g3motwxA2omwO6HOwZIHlt6B9qBPbVeN+TqzS&#10;bkQZpjLaRgsSLGcBy0iHJZtgLW3LC9wrER+C5XciPrKCELeYyvglWM4BlhCl0aylsHk3WksbXFjr&#10;shOrxBkft7bsqnFHaykHoBFlmMpoUxSEApjKggTLWcBS4/b41hRuj+1EXtBylc45scrS6XGw7Kpx&#10;P1gq7UaUYSqjbbQgwXIWsNQYPr41heFjgwvLvItrS2XUESwpEgucNw4vIt6dZ8K6GsXHt6ZQfBwr&#10;dL1AbHiStaRILPFhRz4fcIGgzgnzp5HYKRwfx7Wjjup8DpZKoPFx1pIisURTRzv9v6apuxrJx7em&#10;kHwcL4q6LRCC5WAtlekI15SYymvL0YK0tpzF2lJj+fjWFJaPEwQW/L+0b0lrS9ivRThiKsNSURAK&#10;YCoLEixnAUuN5eNbU1g+LmPuFaa64zInePzzI101eMcOz22dG/TDVRUatz7VpbQbs8JULni0IMFy&#10;FrDUWT5M9PyN+5au6/mMrOWyhVqP3tFGcLQgwXIWsNRZPmwKy4ebyo62R2tLWltSJPbHIrGezvJp&#10;ma23WssIGLGhcH/PwVIxBo+LxHbVuKcTK70oBZ1XTFUndqQgWcs5WEtPZ/mwKSwfz2He96jqArSP&#10;p6pH4mHbYfUoowMH/XBVxVDvnaIgXsb0xIkVAVZsN8pgKhc8WlAtGLRJ7/Hh7+vhWK1/njeGADHn&#10;dN+STWH5eC48bUlU9dO15eh9j9GCBMtZWEud5cOmsHw83wuuUdXlByQe58R2g/9+TuxotI0WJFjO&#10;ApY6y4dNYfl4oR0E7RYIrS2HkI+ypkbnFVPZiR0tSLCcBSx1lg+bwvKB3REbXnB8mU5A+5bfoRNI&#10;CkLcYirjl2A5C1jqLB82heXje8zxLltLxUcjJ1Z/gkRREMIRU4KleOHzjF7d7OksHzaF5eP7oWvT&#10;K7ZOQz6jfdPRgmQtZ2EtdZZP+72GG/ctA8sOiaoO2xXqhw5GG8HRggTLWcBSZ/nYU1g+AYuijvV6&#10;LuSjjDpyYsmJxcer6PsjZz8I5OssH3vKu3zgTf3AvrvyqQN6893VkI8yb+GaElNaW85tbenrLB97&#10;Cssn8FwruPbSECnQ+DhrSU+Q0GPQaKcnPgYtPqYH3xkUE0X3TUT+IUP5NxzLX258+g8AAP//AwBQ&#10;SwMEFAAGAAgAAAAhAFRZazjgAAAADAEAAA8AAABkcnMvZG93bnJldi54bWxMj8FqwzAQRO+F/oPY&#10;Qm+NLDkpxbEcQmh7CoUmhZKbYm1sE0sylmI7f9/NqbnNsI/ZmXw12ZYN2IfGOwVilgBDV3rTuErB&#10;z/7j5Q1YiNoZ3XqHCq4YYFU8PuQ6M3503zjsYsUoxIVMK6hj7DLOQ1mj1WHmO3R0O/ne6ki2r7jp&#10;9UjhtuUySV651Y2jD7XucFNjed5drILPUY/rVLwP2/Npcz3sF1+/W4FKPT9N6yWwiFP8h+FWn6pD&#10;QZ2O/uJMYC15KeeEKpBC0IYbIVMSRxLzRSqAFzm/H1H8AQAA//8DAFBLAQItABQABgAIAAAAIQC2&#10;gziS/gAAAOEBAAATAAAAAAAAAAAAAAAAAAAAAABbQ29udGVudF9UeXBlc10ueG1sUEsBAi0AFAAG&#10;AAgAAAAhADj9If/WAAAAlAEAAAsAAAAAAAAAAAAAAAAALwEAAF9yZWxzLy5yZWxzUEsBAi0AFAAG&#10;AAgAAAAhAHFqrSE4BwAAAXIAAA4AAAAAAAAAAAAAAAAALgIAAGRycy9lMm9Eb2MueG1sUEsBAi0A&#10;FAAGAAgAAAAhAFRZazjgAAAADAEAAA8AAAAAAAAAAAAAAAAAkgkAAGRycy9kb3ducmV2LnhtbFBL&#10;BQYAAAAABAAEAPMAAACfCgAAAAA=&#10;">
                <v:shape id="Shape 64593" o:spid="_x0000_s1027" style="position:absolute;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E3ixQAAANwAAAAPAAAAZHJzL2Rvd25yZXYueG1sRI9La8Mw&#10;EITvhf4HsYHeGtkteblRTFOwKfSUxyHHjbW1TayVsBTH/fdVoZDjMDPfMOt8NJ0YqPetZQXpNAFB&#10;XFndcq3geCielyB8QNbYWSYFP+Qh3zw+rDHT9sY7GvahFhHCPkMFTQguk9JXDRn0U+uIo/dte4Mh&#10;yr6WusdbhJtOviTJXBpsOS406OijoeqyvxoFi/LqVi7pTrNi6Xbz89dWlsNWqafJ+P4GItAY7uH/&#10;9qdWMHtN4e9MPAJy8wsAAP//AwBQSwECLQAUAAYACAAAACEA2+H2y+4AAACFAQAAEwAAAAAAAAAA&#10;AAAAAAAAAAAAW0NvbnRlbnRfVHlwZXNdLnhtbFBLAQItABQABgAIAAAAIQBa9CxbvwAAABUBAAAL&#10;AAAAAAAAAAAAAAAAAB8BAABfcmVscy8ucmVsc1BLAQItABQABgAIAAAAIQCYAE3ixQAAANwAAAAP&#10;AAAAAAAAAAAAAAAAAAcCAABkcnMvZG93bnJldi54bWxQSwUGAAAAAAMAAwC3AAAA+QIAAAAA&#10;" path="m,l9144,r,344424l,344424,,e" fillcolor="black" stroked="f" strokeweight="0">
                  <v:stroke miterlimit="83231f" joinstyle="miter"/>
                  <v:path arrowok="t" textboxrect="0,0,9144,344424"/>
                </v:shape>
                <v:shape id="Shape 64594" o:spid="_x0000_s1028" style="position:absolute;top:3444;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RUkxwAAANwAAAAPAAAAZHJzL2Rvd25yZXYueG1sRI9Ba8JA&#10;EIXvhf6HZQq9NZukKG10FZEWKuhBU1p6G7JjEszOptmNxn/vCoLHx5v3vXnT+WAacaTO1ZYVJFEM&#10;griwuuZSwXf++fIGwnlkjY1lUnAmB/PZ48MUM21PvKXjzpciQNhlqKDyvs2kdEVFBl1kW+Lg7W1n&#10;0AfZlVJ3eApw08g0jsfSYM2hocKWlhUVh11vwhs/bvSnF8lm/dt/lPs8+V8t31Gp56dhMQHhafD3&#10;41v6SysYvaZwHRMIIGcXAAAA//8DAFBLAQItABQABgAIAAAAIQDb4fbL7gAAAIUBAAATAAAAAAAA&#10;AAAAAAAAAAAAAABbQ29udGVudF9UeXBlc10ueG1sUEsBAi0AFAAGAAgAAAAhAFr0LFu/AAAAFQEA&#10;AAsAAAAAAAAAAAAAAAAAHwEAAF9yZWxzLy5yZWxzUEsBAi0AFAAGAAgAAAAhAMQ5FSTHAAAA3AAA&#10;AA8AAAAAAAAAAAAAAAAABwIAAGRycy9kb3ducmV2LnhtbFBLBQYAAAAAAwADALcAAAD7AgAAAAA=&#10;" path="m,l9144,r,167640l,167640,,e" fillcolor="black" stroked="f" strokeweight="0">
                  <v:stroke miterlimit="83231f" joinstyle="miter"/>
                  <v:path arrowok="t" textboxrect="0,0,9144,167640"/>
                </v:shape>
                <v:shape id="Shape 64595" o:spid="_x0000_s1029" style="position:absolute;top:5120;width:91;height:1738;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IgtxwAAANwAAAAPAAAAZHJzL2Rvd25yZXYueG1sRI9Ba8JA&#10;FITvhf6H5RW8FN1UrUjqKlJpFfFitKXHZ/aZBLNvY3bV+O9dQehxmJlvmNGkMaU4U+0KywreOhEI&#10;4tTqgjMF281XewjCeWSNpWVScCUHk/Hz0whjbS+8pnPiMxEg7GJUkHtfxVK6NCeDrmMr4uDtbW3Q&#10;B1lnUtd4CXBTym4UDaTBgsNCjhV95pQekpNR8LNOujw79lezZPH797r8nm92K1aq9dJMP0B4avx/&#10;+NFeaAXvvR7cz4QjIMc3AAAA//8DAFBLAQItABQABgAIAAAAIQDb4fbL7gAAAIUBAAATAAAAAAAA&#10;AAAAAAAAAAAAAABbQ29udGVudF9UeXBlc10ueG1sUEsBAi0AFAAGAAgAAAAhAFr0LFu/AAAAFQEA&#10;AAsAAAAAAAAAAAAAAAAAHwEAAF9yZWxzLy5yZWxzUEsBAi0AFAAGAAgAAAAhAPPEiC3HAAAA3AAA&#10;AA8AAAAAAAAAAAAAAAAABwIAAGRycy9kb3ducmV2LnhtbFBLBQYAAAAAAwADALcAAAD7AgAAAAA=&#10;" path="m,l9144,r,173736l,173736,,e" fillcolor="black" stroked="f" strokeweight="0">
                  <v:stroke miterlimit="83231f" joinstyle="miter"/>
                  <v:path arrowok="t" textboxrect="0,0,9144,173736"/>
                </v:shape>
                <v:shape id="Shape 64596" o:spid="_x0000_s1030" style="position:absolute;top:6858;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CjLxwAAANwAAAAPAAAAZHJzL2Rvd25yZXYueG1sRI9Pa8JA&#10;EMXvgt9hGcFb3USraMwqIi200B6qongbspM/mJ1Ns6um375bKHh8vHm/Ny9dd6YWN2pdZVlBPIpA&#10;EGdWV1woOOxfn+YgnEfWWFsmBT/kYL3q91JMtL3zF912vhABwi5BBaX3TSKly0oy6Ea2IQ5ebluD&#10;Psi2kLrFe4CbWo6jaCYNVhwaSmxoW1J22V1NeOPopme9iT8/TteXIt/H3+/bBSo1HHSbJQhPnX8c&#10;/6fftILp5Bn+xgQCyNUvAAAA//8DAFBLAQItABQABgAIAAAAIQDb4fbL7gAAAIUBAAATAAAAAAAA&#10;AAAAAAAAAAAAAABbQ29udGVudF9UeXBlc10ueG1sUEsBAi0AFAAGAAgAAAAhAFr0LFu/AAAAFQEA&#10;AAsAAAAAAAAAAAAAAAAAHwEAAF9yZWxzLy5yZWxzUEsBAi0AFAAGAAgAAAAhACScKMvHAAAA3AAA&#10;AA8AAAAAAAAAAAAAAAAABwIAAGRycy9kb3ducmV2LnhtbFBLBQYAAAAAAwADALcAAAD7AgAAAAA=&#10;" path="m,l9144,r,167640l,167640,,e" fillcolor="black" stroked="f" strokeweight="0">
                  <v:stroke miterlimit="83231f" joinstyle="miter"/>
                  <v:path arrowok="t" textboxrect="0,0,9144,167640"/>
                </v:shape>
                <v:shape id="Shape 64597" o:spid="_x0000_s1031" style="position:absolute;top:8534;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0vhxQAAANwAAAAPAAAAZHJzL2Rvd25yZXYueG1sRI9Pi8Iw&#10;FMTvgt8hPMGbpq7UdbtG0QVF8OSfwx7fNs+22LyEJtbut98Iwh6HmfkNs1h1phYtNb6yrGAyTkAQ&#10;51ZXXCi4nLejOQgfkDXWlknBL3lYLfu9BWbaPvhI7SkUIkLYZ6igDMFlUvq8JIN+bB1x9K62MRii&#10;bAqpG3xEuKnlW5LMpMGK40KJjr5Kym+nu1Hwvru7D5fU3+l27o6zn8NG7tqNUsNBt/4EEagL/+FX&#10;e68VpNMUnmfiEZDLPwAAAP//AwBQSwECLQAUAAYACAAAACEA2+H2y+4AAACFAQAAEwAAAAAAAAAA&#10;AAAAAAAAAAAAW0NvbnRlbnRfVHlwZXNdLnhtbFBLAQItABQABgAIAAAAIQBa9CxbvwAAABUBAAAL&#10;AAAAAAAAAAAAAAAAAB8BAABfcmVscy8ucmVsc1BLAQItABQABgAIAAAAIQDnO0vhxQAAANwAAAAP&#10;AAAAAAAAAAAAAAAAAAcCAABkcnMvZG93bnJldi54bWxQSwUGAAAAAAMAAwC3AAAA+QIAAAAA&#10;" path="m,l9144,r,344424l,344424,,e" fillcolor="black" stroked="f" strokeweight="0">
                  <v:stroke miterlimit="83231f" joinstyle="miter"/>
                  <v:path arrowok="t" textboxrect="0,0,9144,344424"/>
                </v:shape>
                <v:shape id="Shape 64598" o:spid="_x0000_s1032" style="position:absolute;top:11978;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dWWxQAAANwAAAAPAAAAZHJzL2Rvd25yZXYueG1sRI9Pi8Iw&#10;FMTvC36H8ARva6pidbtGUUFZ2JN/Dnt82zzbYvMSmljrtzcLCx6HmfkNs1h1phYtNb6yrGA0TEAQ&#10;51ZXXCg4n3bvcxA+IGusLZOCB3lYLXtvC8y0vfOB2mMoRISwz1BBGYLLpPR5SQb90Dri6F1sYzBE&#10;2RRSN3iPcFPLcZKk0mDFcaFER9uS8uvxZhTM9jf34ZL6Z7qbu0P6+72R+3aj1KDfrT9BBOrCK/zf&#10;/tIKppMU/s7EIyCXTwAAAP//AwBQSwECLQAUAAYACAAAACEA2+H2y+4AAACFAQAAEwAAAAAAAAAA&#10;AAAAAAAAAAAAW0NvbnRlbnRfVHlwZXNdLnhtbFBLAQItABQABgAIAAAAIQBa9CxbvwAAABUBAAAL&#10;AAAAAAAAAAAAAAAAAB8BAABfcmVscy8ucmVsc1BLAQItABQABgAIAAAAIQAX6dWWxQAAANwAAAAP&#10;AAAAAAAAAAAAAAAAAAcCAABkcnMvZG93bnJldi54bWxQSwUGAAAAAAMAAwC3AAAA+QIAAAAA&#10;" path="m,l9144,r,344424l,344424,,e" fillcolor="black" stroked="f" strokeweight="0">
                  <v:stroke miterlimit="83231f" joinstyle="miter"/>
                  <v:path arrowok="t" textboxrect="0,0,9144,344424"/>
                </v:shape>
                <v:shape id="Shape 64599" o:spid="_x0000_s1033" style="position:absolute;top:15422;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XANxQAAANwAAAAPAAAAZHJzL2Rvd25yZXYueG1sRI9Ba8JA&#10;FITvgv9heYI3s7GipqmraCGh0JO2hx5fs69JaPbtkl1j+u+7hYLHYWa+YXaH0XRioN63lhUskxQE&#10;cWV1y7WC97dikYHwAVljZ5kU/JCHw3462WGu7Y3PNFxCLSKEfY4KmhBcLqWvGjLoE+uIo/dle4Mh&#10;yr6WusdbhJtOPqTpRhpsOS406Oi5oer7cjUKtuXVPbq0+1gXmTtvPl9PshxOSs1n4/EJRKAx3MP/&#10;7RetYL3awt+ZeATk/hcAAP//AwBQSwECLQAUAAYACAAAACEA2+H2y+4AAACFAQAAEwAAAAAAAAAA&#10;AAAAAAAAAAAAW0NvbnRlbnRfVHlwZXNdLnhtbFBLAQItABQABgAIAAAAIQBa9CxbvwAAABUBAAAL&#10;AAAAAAAAAAAAAAAAAB8BAABfcmVscy8ucmVsc1BLAQItABQABgAIAAAAIQB4pXANxQAAANwAAAAP&#10;AAAAAAAAAAAAAAAAAAcCAABkcnMvZG93bnJldi54bWxQSwUGAAAAAAMAAwC3AAAA+QIAAAAA&#10;" path="m,l9144,r,344424l,344424,,e" fillcolor="black" stroked="f" strokeweight="0">
                  <v:stroke miterlimit="83231f" joinstyle="miter"/>
                  <v:path arrowok="t" textboxrect="0,0,9144,344424"/>
                </v:shape>
                <v:shape id="Shape 64600" o:spid="_x0000_s1034" style="position:absolute;top:18867;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DrNwwAAANwAAAAPAAAAZHJzL2Rvd25yZXYueG1sRE/Pa8Iw&#10;FL4P/B/CE3Zb01qmozNK3RjIblaRHR/NW1ptXkqTad1fvxwGHj++38v1aDtxocG3jhVkSQqCuHa6&#10;ZaPgsP94egHhA7LGzjEpuJGH9WrysMRCuyvv6FIFI2II+wIVNCH0hZS+bsiiT1xPHLlvN1gMEQ5G&#10;6gGvMdx2cpamc2mx5djQYE9vDdXn6scqqDaz0+jy7HZcnMxXu/01n/l7qdTjdCxfQQQaw138795q&#10;Bc95XBvPxCMgV38AAAD//wMAUEsBAi0AFAAGAAgAAAAhANvh9svuAAAAhQEAABMAAAAAAAAAAAAA&#10;AAAAAAAAAFtDb250ZW50X1R5cGVzXS54bWxQSwECLQAUAAYACAAAACEAWvQsW78AAAAVAQAACwAA&#10;AAAAAAAAAAAAAAAfAQAAX3JlbHMvLnJlbHNQSwECLQAUAAYACAAAACEAueA6zcMAAADcAAAADwAA&#10;AAAAAAAAAAAAAAAHAgAAZHJzL2Rvd25yZXYueG1sUEsFBgAAAAADAAMAtwAAAPcCAAAAAA==&#10;" path="m,l9144,r,170688l,170688,,e" fillcolor="black" stroked="f" strokeweight="0">
                  <v:stroke miterlimit="83231f" joinstyle="miter"/>
                  <v:path arrowok="t" textboxrect="0,0,9144,170688"/>
                </v:shape>
                <v:shape id="Shape 64601" o:spid="_x0000_s1035" style="position:absolute;top:20574;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9WxQAAANwAAAAPAAAAZHJzL2Rvd25yZXYueG1sRI9Ba8JA&#10;FITvBf/D8oTe6kaDraauoi2CeDOKeHxkXzfR7NuQ3Wrsr+8KhR6HmfmGmS06W4srtb5yrGA4SEAQ&#10;F05XbBQc9uuXCQgfkDXWjknBnTws5r2nGWba3XhH1zwYESHsM1RQhtBkUvqiJIt+4Bri6H251mKI&#10;sjVSt3iLcFvLUZK8SosVx4USG/ooqbjk31ZBvhqdO5cO78e3szlVmx+zTT+XSj33u+U7iEBd+A//&#10;tTdawTidwuNMPAJy/gsAAP//AwBQSwECLQAUAAYACAAAACEA2+H2y+4AAACFAQAAEwAAAAAAAAAA&#10;AAAAAAAAAAAAW0NvbnRlbnRfVHlwZXNdLnhtbFBLAQItABQABgAIAAAAIQBa9CxbvwAAABUBAAAL&#10;AAAAAAAAAAAAAAAAAB8BAABfcmVscy8ucmVsc1BLAQItABQABgAIAAAAIQDWrJ9WxQAAANwAAAAP&#10;AAAAAAAAAAAAAAAAAAcCAABkcnMvZG93bnJldi54bWxQSwUGAAAAAAMAAwC3AAAA+QIAAAAA&#10;" path="m,l9144,r,170688l,170688,,e" fillcolor="black" stroked="f" strokeweight="0">
                  <v:stroke miterlimit="83231f" joinstyle="miter"/>
                  <v:path arrowok="t" textboxrect="0,0,9144,170688"/>
                </v:shape>
                <v:shape id="Shape 64602" o:spid="_x0000_s1036" style="position:absolute;top:22280;width:91;height:1677;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V21xgAAANwAAAAPAAAAZHJzL2Rvd25yZXYueG1sRI/BasJA&#10;EIbvBd9hGaG3uonUUqOriLRQwR6qongbsmMSzM6m2VXj2zuHQo/DP/8330znnavVldpQeTaQDhJQ&#10;xLm3FRcGdtvPl3dQISJbrD2TgTsFmM96T1PMrL/xD103sVAC4ZChgTLGJtM65CU5DAPfEEt28q3D&#10;KGNbaNviTeCu1sMkedMOK5YLJTa0LCk/by5ONPZhdLSL9Ht9uHwUp236u1qO0ZjnfreYgIrUxf/l&#10;v/aXNTB6FX15RgigZw8AAAD//wMAUEsBAi0AFAAGAAgAAAAhANvh9svuAAAAhQEAABMAAAAAAAAA&#10;AAAAAAAAAAAAAFtDb250ZW50X1R5cGVzXS54bWxQSwECLQAUAAYACAAAACEAWvQsW78AAAAVAQAA&#10;CwAAAAAAAAAAAAAAAAAfAQAAX3JlbHMvLnJlbHNQSwECLQAUAAYACAAAACEAA6FdtcYAAADcAAAA&#10;DwAAAAAAAAAAAAAAAAAHAgAAZHJzL2Rvd25yZXYueG1sUEsFBgAAAAADAAMAtwAAAPoCAAAAAA==&#10;" path="m,l9144,r,167640l,167640,,e" fillcolor="black" stroked="f" strokeweight="0">
                  <v:stroke miterlimit="83231f" joinstyle="miter"/>
                  <v:path arrowok="t" textboxrect="0,0,9144,167640"/>
                </v:shape>
                <v:shape id="Shape 64603" o:spid="_x0000_s1037" style="position:absolute;top:23957;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j6fxQAAANwAAAAPAAAAZHJzL2Rvd25yZXYueG1sRI9La8Mw&#10;EITvhf4HsYHeGtmleblRTFOwKfSUxyHHjbW1TayVsBTH/fdVoZDjMDPfMOt8NJ0YqPetZQXpNAFB&#10;XFndcq3geCielyB8QNbYWSYFP+Qh3zw+rDHT9sY7GvahFhHCPkMFTQguk9JXDRn0U+uIo/dte4Mh&#10;yr6WusdbhJtOviTJXBpsOS406OijoeqyvxoFi/LqVi7pTrNi6Xbz89dWlsNWqafJ+P4GItAY7uH/&#10;9qdWMHtN4e9MPAJy8wsAAP//AwBQSwECLQAUAAYACAAAACEA2+H2y+4AAACFAQAAEwAAAAAAAAAA&#10;AAAAAAAAAAAAW0NvbnRlbnRfVHlwZXNdLnhtbFBLAQItABQABgAIAAAAIQBa9CxbvwAAABUBAAAL&#10;AAAAAAAAAAAAAAAAAB8BAABfcmVscy8ucmVsc1BLAQItABQABgAIAAAAIQDABj6fxQAAANwAAAAP&#10;AAAAAAAAAAAAAAAAAAcCAABkcnMvZG93bnJldi54bWxQSwUGAAAAAAMAAwC3AAAA+QIAAAAA&#10;" path="m,l9144,r,344424l,344424,,e" fillcolor="black" stroked="f" strokeweight="0">
                  <v:stroke miterlimit="83231f" joinstyle="miter"/>
                  <v:path arrowok="t" textboxrect="0,0,9144,344424"/>
                </v:shape>
                <v:shape id="Shape 64604" o:spid="_x0000_s1038" style="position:absolute;top:27401;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KDoxQAAANwAAAAPAAAAZHJzL2Rvd25yZXYueG1sRI9La8Mw&#10;EITvhf4HsYXeGrmheblRQhywKfSUxyHHjbW1Ta2VsGTH/fdVoZDjMDPfMOvtaFoxUOcbywpeJwkI&#10;4tLqhisF51P+sgThA7LG1jIp+CEP283jwxpTbW98oOEYKhEh7FNUUIfgUil9WZNBP7GOOHpftjMY&#10;ouwqqTu8Rbhp5TRJ5tJgw3GhRkf7msrvY28ULIrerVzSXmb50h3m189MFkOm1PPTuHsHEWgM9/B/&#10;+0MrmL1N4e9MPAJy8wsAAP//AwBQSwECLQAUAAYACAAAACEA2+H2y+4AAACFAQAAEwAAAAAAAAAA&#10;AAAAAAAAAAAAW0NvbnRlbnRfVHlwZXNdLnhtbFBLAQItABQABgAIAAAAIQBa9CxbvwAAABUBAAAL&#10;AAAAAAAAAAAAAAAAAB8BAABfcmVscy8ucmVsc1BLAQItABQABgAIAAAAIQAw1KDoxQAAANwAAAAP&#10;AAAAAAAAAAAAAAAAAAcCAABkcnMvZG93bnJldi54bWxQSwUGAAAAAAMAAwC3AAAA+QIAAAAA&#10;" path="m,l9144,r,344424l,344424,,e" fillcolor="black" stroked="f" strokeweight="0">
                  <v:stroke miterlimit="83231f" joinstyle="miter"/>
                  <v:path arrowok="t" textboxrect="0,0,9144,344424"/>
                </v:shape>
                <v:shape id="Shape 64605" o:spid="_x0000_s1039" style="position:absolute;top:30845;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AVzxAAAANwAAAAPAAAAZHJzL2Rvd25yZXYueG1sRI9BawIx&#10;FITvBf9DeIK3mtWq1dUoVVAKntQeenzdPHcXNy9hE9f13xuh4HGYmW+Yxao1lWio9qVlBYN+AoI4&#10;s7rkXMHPafs+BeEDssbKMim4k4fVsvO2wFTbGx+oOYZcRAj7FBUUIbhUSp8VZND3rSOO3tnWBkOU&#10;dS51jbcIN5UcJslEGiw5LhToaFNQdjlejYLP3dXNXFL9jrdTd5j87ddy16yV6nXbrzmIQG14hf/b&#10;31rBePQBzzPxCMjlAwAA//8DAFBLAQItABQABgAIAAAAIQDb4fbL7gAAAIUBAAATAAAAAAAAAAAA&#10;AAAAAAAAAABbQ29udGVudF9UeXBlc10ueG1sUEsBAi0AFAAGAAgAAAAhAFr0LFu/AAAAFQEAAAsA&#10;AAAAAAAAAAAAAAAAHwEAAF9yZWxzLy5yZWxzUEsBAi0AFAAGAAgAAAAhAF+YBXPEAAAA3AAAAA8A&#10;AAAAAAAAAAAAAAAABwIAAGRycy9kb3ducmV2LnhtbFBLBQYAAAAAAwADALcAAAD4AgAAAAA=&#10;" path="m,l9144,r,344424l,344424,,e" fillcolor="black" stroked="f" strokeweight="0">
                  <v:stroke miterlimit="83231f" joinstyle="miter"/>
                  <v:path arrowok="t" textboxrect="0,0,9144,344424"/>
                </v:shape>
                <v:shape id="Shape 64606" o:spid="_x0000_s1040" style="position:absolute;top:34290;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0O1xQAAANwAAAAPAAAAZHJzL2Rvd25yZXYueG1sRI9PawIx&#10;FMTvgt8hPMGbZv3bsjWKbSlIb66l9PjYPLOrm5dlE3X105uC4HGYmd8wi1VrK3GmxpeOFYyGCQji&#10;3OmSjYKf3dfgFYQPyBorx6TgSh5Wy25ngal2F97SOQtGRAj7FBUUIdSplD4vyKIfupo4envXWAxR&#10;NkbqBi8Rbis5TpK5tFhyXCiwpo+C8mN2sgqy9/GhdZPR9fflYP7Kzc18Tz7XSvV77foNRKA2PMOP&#10;9kYrmE2n8H8mHgG5vAMAAP//AwBQSwECLQAUAAYACAAAACEA2+H2y+4AAACFAQAAEwAAAAAAAAAA&#10;AAAAAAAAAAAAW0NvbnRlbnRfVHlwZXNdLnhtbFBLAQItABQABgAIAAAAIQBa9CxbvwAAABUBAAAL&#10;AAAAAAAAAAAAAAAAAB8BAABfcmVscy8ucmVsc1BLAQItABQABgAIAAAAIQBgq0O1xQAAANwAAAAP&#10;AAAAAAAAAAAAAAAAAAcCAABkcnMvZG93bnJldi54bWxQSwUGAAAAAAMAAwC3AAAA+QIAAAAA&#10;" path="m,l9144,r,170688l,170688,,e" fillcolor="black" stroked="f" strokeweight="0">
                  <v:stroke miterlimit="83231f" joinstyle="miter"/>
                  <v:path arrowok="t" textboxrect="0,0,9144,170688"/>
                </v:shape>
                <v:shape id="Shape 64607" o:spid="_x0000_s1041" style="position:absolute;top:3599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YuxgAAANwAAAAPAAAAZHJzL2Rvd25yZXYueG1sRI9La8Mw&#10;EITvhf4HsYXcGjmvNjiRQx4EQm91S+lxsbayXWtlLCVx8uujQKHHYWa+YZar3jbiRJ2vHCsYDRMQ&#10;xIXTFRsFnx/75zkIH5A1No5JwYU8rLLHhyWm2p35nU55MCJC2KeooAyhTaX0RUkW/dC1xNH7cZ3F&#10;EGVnpO7wHOG2keMkeZEWK44LJba0Lan4zY9WQb4Z172bjC5fr7X5rg5X8zbZrZUaPPXrBYhAffgP&#10;/7UPWsFsOoP7mXgEZHYDAAD//wMAUEsBAi0AFAAGAAgAAAAhANvh9svuAAAAhQEAABMAAAAAAAAA&#10;AAAAAAAAAAAAAFtDb250ZW50X1R5cGVzXS54bWxQSwECLQAUAAYACAAAACEAWvQsW78AAAAVAQAA&#10;CwAAAAAAAAAAAAAAAAAfAQAAX3JlbHMvLnJlbHNQSwECLQAUAAYACAAAACEAD+fmLsYAAADcAAAA&#10;DwAAAAAAAAAAAAAAAAAHAgAAZHJzL2Rvd25yZXYueG1sUEsFBgAAAAADAAMAtwAAAPoCAAAAAA==&#10;" path="m,l9144,r,170688l,170688,,e" fillcolor="black" stroked="f" strokeweight="0">
                  <v:stroke miterlimit="83231f" joinstyle="miter"/>
                  <v:path arrowok="t" textboxrect="0,0,9144,170688"/>
                </v:shape>
                <v:shape id="Shape 64608" o:spid="_x0000_s1042" style="position:absolute;top:37703;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6brxQAAANwAAAAPAAAAZHJzL2Rvd25yZXYueG1sRI9Pi8Iw&#10;FMTvC36H8ARva6podbtGUUFZ2JN/Dnt82zzbYvMSmljrtzcLCx6HmfkNs1h1phYtNb6yrGA0TEAQ&#10;51ZXXCg4n3bvcxA+IGusLZOCB3lYLXtvC8y0vfOB2mMoRISwz1BBGYLLpPR5SQb90Dri6F1sYzBE&#10;2RRSN3iPcFPLcZKk0mDFcaFER9uS8uvxZhTM9jf34ZL6Z7qbu0P6+72R+3aj1KDfrT9BBOrCK/zf&#10;/tIKppMU/s7EIyCXTwAAAP//AwBQSwECLQAUAAYACAAAACEA2+H2y+4AAACFAQAAEwAAAAAAAAAA&#10;AAAAAAAAAAAAW0NvbnRlbnRfVHlwZXNdLnhtbFBLAQItABQABgAIAAAAIQBa9CxbvwAAABUBAAAL&#10;AAAAAAAAAAAAAAAAAB8BAABfcmVscy8ucmVsc1BLAQItABQABgAIAAAAIQBP76brxQAAANwAAAAP&#10;AAAAAAAAAAAAAAAAAAcCAABkcnMvZG93bnJldi54bWxQSwUGAAAAAAMAAwC3AAAA+QIAAAAA&#10;" path="m,l9144,r,344424l,344424,,e" fillcolor="black" stroked="f" strokeweight="0">
                  <v:stroke miterlimit="83231f" joinstyle="miter"/>
                  <v:path arrowok="t" textboxrect="0,0,9144,344424"/>
                </v:shape>
                <v:shape id="Shape 64609" o:spid="_x0000_s1043" style="position:absolute;top:41148;width:91;height:3413;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KkTxgAAANwAAAAPAAAAZHJzL2Rvd25yZXYueG1sRI/dasJA&#10;FITvhb7DcgremU1//CF1lbaQKggtVR/gmD0msdmzYXfV+PauIPRymJlvmOm8M404kfO1ZQVPSQqC&#10;uLC65lLBdpMPJiB8QNbYWCYFF/Iwnz30pphpe+ZfOq1DKSKEfYYKqhDaTEpfVGTQJ7Yljt7eOoMh&#10;SldK7fAc4aaRz2k6kgZrjgsVtvRZUfG3PhoFvHpxzWG3O2w3H4tvn3/tl/noR6n+Y/f+BiJQF/7D&#10;9/ZSKxi+juF2Jh4BObsCAAD//wMAUEsBAi0AFAAGAAgAAAAhANvh9svuAAAAhQEAABMAAAAAAAAA&#10;AAAAAAAAAAAAAFtDb250ZW50X1R5cGVzXS54bWxQSwECLQAUAAYACAAAACEAWvQsW78AAAAVAQAA&#10;CwAAAAAAAAAAAAAAAAAfAQAAX3JlbHMvLnJlbHNQSwECLQAUAAYACAAAACEAKTipE8YAAADcAAAA&#10;DwAAAAAAAAAAAAAAAAAHAgAAZHJzL2Rvd25yZXYueG1sUEsFBgAAAAADAAMAtwAAAPoCAAAAAA==&#10;" path="m,l9144,r,341376l,341376,,e" fillcolor="black" stroked="f" strokeweight="0">
                  <v:stroke miterlimit="83231f" joinstyle="miter"/>
                  <v:path arrowok="t" textboxrect="0,0,9144,341376"/>
                </v:shape>
                <v:shape id="Shape 64610" o:spid="_x0000_s1044" style="position:absolute;top:44561;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JcCwwAAANwAAAAPAAAAZHJzL2Rvd25yZXYueG1sRE+7asMw&#10;FN0L/QdxC90auaHOw40SmoBNoJPTDhlvrVvb1LoSluw4fx8NgY6H897sJtOJkXrfWlbwOktAEFdW&#10;t1wr+P7KX1YgfEDW2FkmBVfysNs+Pmww0/bCJY2nUIsYwj5DBU0ILpPSVw0Z9DPriCP3a3uDIcK+&#10;lrrHSww3nZwnyUIabDk2NOjo0FD1dxqMgmUxuLVLunOar1y5+Pncy2LcK/X8NH28gwg0hX/x3X3U&#10;CtK3uDaeiUdAbm8AAAD//wMAUEsBAi0AFAAGAAgAAAAhANvh9svuAAAAhQEAABMAAAAAAAAAAAAA&#10;AAAAAAAAAFtDb250ZW50X1R5cGVzXS54bWxQSwECLQAUAAYACAAAACEAWvQsW78AAAAVAQAACwAA&#10;AAAAAAAAAAAAAAAfAQAAX3JlbHMvLnJlbHNQSwECLQAUAAYACAAAACEAUTyXAsMAAADcAAAADwAA&#10;AAAAAAAAAAAAAAAHAgAAZHJzL2Rvd25yZXYueG1sUEsFBgAAAAADAAMAtwAAAPcCAAAAAA==&#10;" path="m,l9144,r,344424l,344424,,e" fillcolor="black" stroked="f" strokeweight="0">
                  <v:stroke miterlimit="83231f" joinstyle="miter"/>
                  <v:path arrowok="t" textboxrect="0,0,9144,344424"/>
                </v:shape>
                <v:shape id="Shape 64611" o:spid="_x0000_s1045" style="position:absolute;top:48006;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uwrxgAAANwAAAAPAAAAZHJzL2Rvd25yZXYueG1sRI9PawIx&#10;FMTvBb9DeIK3mvVPbV2Noi2C9Na1FI+PzTO7unlZNlFXP70pFHocZuY3zHzZ2kpcqPGlYwWDfgKC&#10;OHe6ZKPge7d5fgPhA7LGyjEpuJGH5aLzNMdUuyt/0SULRkQI+xQVFCHUqZQ+L8ii77uaOHoH11gM&#10;UTZG6gavEW4rOUySibRYclwosKb3gvJTdrYKsvXw2LrR4PbzejT7cns3n6OPlVK9bruagQjUhv/w&#10;X3urFbyMp/B7Jh4BuXgAAAD//wMAUEsBAi0AFAAGAAgAAAAhANvh9svuAAAAhQEAABMAAAAAAAAA&#10;AAAAAAAAAAAAAFtDb250ZW50X1R5cGVzXS54bWxQSwECLQAUAAYACAAAACEAWvQsW78AAAAVAQAA&#10;CwAAAAAAAAAAAAAAAAAfAQAAX3JlbHMvLnJlbHNQSwECLQAUAAYACAAAACEAjqrsK8YAAADcAAAA&#10;DwAAAAAAAAAAAAAAAAAHAgAAZHJzL2Rvd25yZXYueG1sUEsFBgAAAAADAAMAtwAAAPoCAAAAAA==&#10;" path="m,l9144,r,170688l,170688,,e" fillcolor="black" stroked="f" strokeweight="0">
                  <v:stroke miterlimit="83231f" joinstyle="miter"/>
                  <v:path arrowok="t" textboxrect="0,0,9144,170688"/>
                </v:shape>
                <v:shape id="Shape 64612" o:spid="_x0000_s1046" style="position:absolute;top:49712;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w3ZwQAAANwAAAAPAAAAZHJzL2Rvd25yZXYueG1sRE/LisIw&#10;FN0L/kO4A+40nYH66BhFBxTBldWFyzvNnbZMcxOaWOvfm4Xg8nDey3VvGtFR62vLCj4nCQjiwuqa&#10;SwWX8248B+EDssbGMil4kIf1ajhYYqbtnU/U5aEUMYR9hgqqEFwmpS8qMugn1hFH7s+2BkOEbSl1&#10;i/cYbhr5lSRTabDm2FCho5+Kiv/8ZhTM9je3cElzTXdzd5r+Hrdy322VGn30m28QgfrwFr/cB60g&#10;TeP8eCYeAbl6AgAA//8DAFBLAQItABQABgAIAAAAIQDb4fbL7gAAAIUBAAATAAAAAAAAAAAAAAAA&#10;AAAAAABbQ29udGVudF9UeXBlc10ueG1sUEsBAi0AFAAGAAgAAAAhAFr0LFu/AAAAFQEAAAsAAAAA&#10;AAAAAAAAAAAAHwEAAF9yZWxzLy5yZWxzUEsBAi0AFAAGAAgAAAAhACqTDdnBAAAA3AAAAA8AAAAA&#10;AAAAAAAAAAAABwIAAGRycy9kb3ducmV2LnhtbFBLBQYAAAAAAwADALcAAAD1AgAAAAA=&#10;" path="m,l9144,r,344424l,344424,,e" fillcolor="black" stroked="f" strokeweight="0">
                  <v:stroke miterlimit="83231f" joinstyle="miter"/>
                  <v:path arrowok="t" textboxrect="0,0,9144,344424"/>
                </v:shape>
                <v:shape id="Shape 64613" o:spid="_x0000_s1047" style="position:absolute;top:53157;width:91;height:1707;visibility:visible;mso-wrap-style:square;v-text-anchor:top" coordsize="9144,17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pIxAAAANwAAAAPAAAAZHJzL2Rvd25yZXYueG1sRI9Pi8Iw&#10;FMTvC36H8ARva2pF6XaNIkJF8LD4B7w+mrdt1+alNLHWb2+EBY/DzPyGWax6U4uOWldZVjAZRyCI&#10;c6srLhScT9lnAsJ5ZI21ZVLwIAer5eBjgam2dz5Qd/SFCBB2KSoovW9SKV1ekkE3tg1x8H5ta9AH&#10;2RZSt3gPcFPLOIrm0mDFYaHEhjYl5dfjzSgoDrteRpevqflLphTvs24rkx+lRsN+/Q3CU+/f4f/2&#10;TiuYzSbwOhOOgFw+AQAA//8DAFBLAQItABQABgAIAAAAIQDb4fbL7gAAAIUBAAATAAAAAAAAAAAA&#10;AAAAAAAAAABbQ29udGVudF9UeXBlc10ueG1sUEsBAi0AFAAGAAgAAAAhAFr0LFu/AAAAFQEAAAsA&#10;AAAAAAAAAAAAAAAAHwEAAF9yZWxzLy5yZWxzUEsBAi0AFAAGAAgAAAAhALuv+kjEAAAA3AAAAA8A&#10;AAAAAAAAAAAAAAAABwIAAGRycy9kb3ducmV2LnhtbFBLBQYAAAAAAwADALcAAAD4AgAAAAA=&#10;" path="m,l9144,r,170689l,170689,,e" fillcolor="black" stroked="f" strokeweight="0">
                  <v:stroke miterlimit="83231f" joinstyle="miter"/>
                  <v:path arrowok="t" textboxrect="0,0,9144,170689"/>
                </v:shape>
                <v:shape id="Shape 64614" o:spid="_x0000_s1048" style="position:absolute;top:54864;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iHxQAAANwAAAAPAAAAZHJzL2Rvd25yZXYueG1sRI9Pa8JA&#10;FMTvBb/D8oTe6saIf0hdRS0F8dZYisdH9nUTzb4N2VVjP71bEDwOM/MbZr7sbC0u1PrKsYLhIAFB&#10;XDhdsVHwvf98m4HwAVlj7ZgU3MjDctF7mWOm3ZW/6JIHIyKEfYYKyhCaTEpflGTRD1xDHL1f11oM&#10;UbZG6havEW5rmSbJRFqsOC6U2NCmpOKUn62CfJ0eOzca3n6mR3Ootn9mN/pYKfXa71bvIAJ14Rl+&#10;tLdawXicwv+ZeATk4g4AAP//AwBQSwECLQAUAAYACAAAACEA2+H2y+4AAACFAQAAEwAAAAAAAAAA&#10;AAAAAAAAAAAAW0NvbnRlbnRfVHlwZXNdLnhtbFBLAQItABQABgAIAAAAIQBa9CxbvwAAABUBAAAL&#10;AAAAAAAAAAAAAAAAAB8BAABfcmVscy8ucmVsc1BLAQItABQABgAIAAAAIQAF1+iHxQAAANwAAAAP&#10;AAAAAAAAAAAAAAAAAAcCAABkcnMvZG93bnJldi54bWxQSwUGAAAAAAMAAwC3AAAA+QIAAAAA&#10;" path="m,l9144,r,170688l,170688,,e" fillcolor="black" stroked="f" strokeweight="0">
                  <v:stroke miterlimit="83231f" joinstyle="miter"/>
                  <v:path arrowok="t" textboxrect="0,0,9144,170688"/>
                </v:shape>
                <v:shape id="Shape 64615" o:spid="_x0000_s1049" style="position:absolute;top:56570;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00cxQAAANwAAAAPAAAAZHJzL2Rvd25yZXYueG1sRI9Ba8JA&#10;FITvgv9heUJvutFgldRV1FKQ3oyleHxkXzfR7NuQXTX213eFgsdhZr5hFqvO1uJKra8cKxiPEhDE&#10;hdMVGwVfh4/hHIQPyBprx6TgTh5Wy35vgZl2N97TNQ9GRAj7DBWUITSZlL4oyaIfuYY4ej+utRii&#10;bI3ULd4i3NZykiSv0mLFcaHEhrYlFef8YhXkm8mpc+n4/j07mWO1+zWf6ftaqZdBt34DEagLz/B/&#10;e6cVTKcpPM7EIyCXfwAAAP//AwBQSwECLQAUAAYACAAAACEA2+H2y+4AAACFAQAAEwAAAAAAAAAA&#10;AAAAAAAAAAAAW0NvbnRlbnRfVHlwZXNdLnhtbFBLAQItABQABgAIAAAAIQBa9CxbvwAAABUBAAAL&#10;AAAAAAAAAAAAAAAAAB8BAABfcmVscy8ucmVsc1BLAQItABQABgAIAAAAIQBqm00cxQAAANwAAAAP&#10;AAAAAAAAAAAAAAAAAAcCAABkcnMvZG93bnJldi54bWxQSwUGAAAAAAMAAwC3AAAA+QIAAAAA&#10;" path="m,l9144,r,170688l,170688,,e" fillcolor="black" stroked="f" strokeweight="0">
                  <v:stroke miterlimit="83231f" joinstyle="miter"/>
                  <v:path arrowok="t" textboxrect="0,0,9144,170688"/>
                </v:shape>
                <v:shape id="Shape 64616" o:spid="_x0000_s1050" style="position:absolute;top:58277;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vaxQAAANwAAAAPAAAAZHJzL2Rvd25yZXYueG1sRI9Pi8Iw&#10;FMTvgt8hPMGbpi7WdbtG0QVF8OSfwx7fNs+22LyEJtbut98Iwh6HmfkNs1h1phYtNb6yrGAyTkAQ&#10;51ZXXCi4nLejOQgfkDXWlknBL3lYLfu9BWbaPvhI7SkUIkLYZ6igDMFlUvq8JIN+bB1x9K62MRii&#10;bAqpG3xEuKnlW5LMpMGK40KJjr5Kym+nu1Hwvru7D5fU3+l27o6zn8NG7tqNUsNBt/4EEagL/+FX&#10;e68VpOkUnmfiEZDLPwAAAP//AwBQSwECLQAUAAYACAAAACEA2+H2y+4AAACFAQAAEwAAAAAAAAAA&#10;AAAAAAAAAAAAW0NvbnRlbnRfVHlwZXNdLnhtbFBLAQItABQABgAIAAAAIQBa9CxbvwAAABUBAAAL&#10;AAAAAAAAAAAAAAAAAB8BAABfcmVscy8ucmVsc1BLAQItABQABgAIAAAAIQBVqAvaxQAAANwAAAAP&#10;AAAAAAAAAAAAAAAAAAcCAABkcnMvZG93bnJldi54bWxQSwUGAAAAAAMAAwC3AAAA+QIAAAAA&#10;" path="m,l9144,r,344424l,344424,,e" fillcolor="black" stroked="f" strokeweight="0">
                  <v:stroke miterlimit="83231f" joinstyle="miter"/>
                  <v:path arrowok="t" textboxrect="0,0,9144,344424"/>
                </v:shape>
                <v:shape id="Shape 64617" o:spid="_x0000_s1051" style="position:absolute;top:61722;width:91;height:3413;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wQixQAAANwAAAAPAAAAZHJzL2Rvd25yZXYueG1sRI/RasJA&#10;FETfC/7DcgXfdGNLRKKraCGtILRU/YBr9ppEs3fD7qrp37sFoY/DzJxh5svONOJGzteWFYxHCQji&#10;wuqaSwWHfT6cgvABWWNjmRT8koflovcyx0zbO//QbRdKESHsM1RQhdBmUvqiIoN+ZFvi6J2sMxii&#10;dKXUDu8Rbhr5miQTabDmuFBhS+8VFZfd1Sjg7Ztrzsfj+bBff375/OO0ySffSg363WoGIlAX/sPP&#10;9kYrSNMU/s7EIyAXDwAAAP//AwBQSwECLQAUAAYACAAAACEA2+H2y+4AAACFAQAAEwAAAAAAAAAA&#10;AAAAAAAAAAAAW0NvbnRlbnRfVHlwZXNdLnhtbFBLAQItABQABgAIAAAAIQBa9CxbvwAAABUBAAAL&#10;AAAAAAAAAAAAAAAAAB8BAABfcmVscy8ucmVsc1BLAQItABQABgAIAAAAIQAzfwQixQAAANwAAAAP&#10;AAAAAAAAAAAAAAAAAAcCAABkcnMvZG93bnJldi54bWxQSwUGAAAAAAMAAwC3AAAA+QIAAAAA&#10;" path="m,l9144,r,341376l,341376,,e" fillcolor="black" stroked="f" strokeweight="0">
                  <v:stroke miterlimit="83231f" joinstyle="miter"/>
                  <v:path arrowok="t" textboxrect="0,0,9144,341376"/>
                </v:shape>
                <v:shape id="Shape 64618" o:spid="_x0000_s1052" style="position:absolute;top:65135;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O6ExgAAANwAAAAPAAAAZHJzL2Rvd25yZXYueG1sRI9Pa8JA&#10;FMTvhX6H5RV6azYq/iF1E9RSkN5MRXp8ZJ+baPZtyG419tN3C0KPw8z8hlkWg23FhXrfOFYwSlIQ&#10;xJXTDRsF+8/3lwUIH5A1to5JwY08FPnjwxIz7a68o0sZjIgQ9hkqqEPoMil9VZNFn7iOOHpH11sM&#10;UfZG6h6vEW5bOU7TmbTYcFyosaNNTdW5/LYKyvX4NLjJ6HaYn8xXs/0xH5O3lVLPT8PqFUSgIfyH&#10;7+2tVjCdzuDvTDwCMv8FAAD//wMAUEsBAi0AFAAGAAgAAAAhANvh9svuAAAAhQEAABMAAAAAAAAA&#10;AAAAAAAAAAAAAFtDb250ZW50X1R5cGVzXS54bWxQSwECLQAUAAYACAAAACEAWvQsW78AAAAVAQAA&#10;CwAAAAAAAAAAAAAAAAAfAQAAX3JlbHMvLnJlbHNQSwECLQAUAAYACAAAACEAeuzuhMYAAADcAAAA&#10;DwAAAAAAAAAAAAAAAAAHAgAAZHJzL2Rvd25yZXYueG1sUEsFBgAAAAADAAMAtwAAAPoCAAAAAA==&#10;" path="m,l9144,r,170688l,170688,,e" fillcolor="black" stroked="f" strokeweight="0">
                  <v:stroke miterlimit="83231f" joinstyle="miter"/>
                  <v:path arrowok="t" textboxrect="0,0,9144,170688"/>
                </v:shape>
                <v:shape id="Shape 64619" o:spid="_x0000_s1053" style="position:absolute;top:66842;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pWtxQAAANwAAAAPAAAAZHJzL2Rvd25yZXYueG1sRI9Ba8JA&#10;FITvBf/D8oTe6sZCok1dgykYhJ60PfT4mn0mwezbJbvG9N+7hUKPw8x8w2yKyfRipMF3lhUsFwkI&#10;4trqjhsFnx/7pzUIH5A19pZJwQ95KLazhw3m2t74SOMpNCJC2OeooA3B5VL6uiWDfmEdcfTOdjAY&#10;ohwaqQe8Rbjp5XOSZNJgx3GhRUdvLdWX09UoWFVX9+KS/ivdr90x+34vZTWWSj3Op90riEBT+A//&#10;tQ9aQZqu4PdMPAJyewcAAP//AwBQSwECLQAUAAYACAAAACEA2+H2y+4AAACFAQAAEwAAAAAAAAAA&#10;AAAAAAAAAAAAW0NvbnRlbnRfVHlwZXNdLnhtbFBLAQItABQABgAIAAAAIQBa9CxbvwAAABUBAAAL&#10;AAAAAAAAAAAAAAAAAB8BAABfcmVscy8ucmVsc1BLAQItABQABgAIAAAAIQClepWtxQAAANwAAAAP&#10;AAAAAAAAAAAAAAAAAAcCAABkcnMvZG93bnJldi54bWxQSwUGAAAAAAMAAwC3AAAA+QIAAAAA&#10;" path="m,l9144,r,344424l,344424,,e" fillcolor="black" stroked="f" strokeweight="0">
                  <v:stroke miterlimit="83231f" joinstyle="miter"/>
                  <v:path arrowok="t" textboxrect="0,0,9144,344424"/>
                </v:shape>
                <v:shape id="Shape 64620" o:spid="_x0000_s1054" style="position:absolute;top:7028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99twQAAANwAAAAPAAAAZHJzL2Rvd25yZXYueG1sRE9Ni8Iw&#10;EL0L/ocwwt40VVGXahR1WRBvVlk8Ds1sWreZlCar1V9vDoLHx/terFpbiSs1vnSsYDhIQBDnTpds&#10;FJyO3/1PED4ga6wck4I7eVgtu50Fptrd+EDXLBgRQ9inqKAIoU6l9HlBFv3A1cSR+3WNxRBhY6Ru&#10;8BbDbSVHSTKVFkuODQXWtC0o/8v+rYJsM7q0bjy8/8wu5lzuHmY//lor9dFr13MQgdrwFr/cO61g&#10;Molr45l4BOTyCQAA//8DAFBLAQItABQABgAIAAAAIQDb4fbL7gAAAIUBAAATAAAAAAAAAAAAAAAA&#10;AAAAAABbQ29udGVudF9UeXBlc10ueG1sUEsBAi0AFAAGAAgAAAAhAFr0LFu/AAAAFQEAAAsAAAAA&#10;AAAAAAAAAAAAHwEAAF9yZWxzLy5yZWxzUEsBAi0AFAAGAAgAAAAhAGQ/323BAAAA3AAAAA8AAAAA&#10;AAAAAAAAAAAABwIAAGRycy9kb3ducmV2LnhtbFBLBQYAAAAAAwADALcAAAD1AgAAAAA=&#10;" path="m,l9144,r,170688l,170688,,e" fillcolor="black" stroked="f" strokeweight="0">
                  <v:stroke miterlimit="83231f" joinstyle="miter"/>
                  <v:path arrowok="t" textboxrect="0,0,9144,170688"/>
                </v:shape>
                <v:shape id="Shape 64621" o:spid="_x0000_s1055" style="position:absolute;top:71993;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3r2xQAAANwAAAAPAAAAZHJzL2Rvd25yZXYueG1sRI9BawIx&#10;FITvgv8hPMGbZlXUdmsU21KQ3lxL6fGxeWZXNy/LJurqrzcFweMwM98wi1VrK3GmxpeOFYyGCQji&#10;3OmSjYKf3dfgBYQPyBorx6TgSh5Wy25ngal2F97SOQtGRAj7FBUUIdSplD4vyKIfupo4envXWAxR&#10;NkbqBi8Rbis5TpKZtFhyXCiwpo+C8mN2sgqy9/GhdZPR9Xd+MH/l5ma+J59rpfq9dv0GIlAbnuFH&#10;e6MVTKev8H8mHgG5vAMAAP//AwBQSwECLQAUAAYACAAAACEA2+H2y+4AAACFAQAAEwAAAAAAAAAA&#10;AAAAAAAAAAAAW0NvbnRlbnRfVHlwZXNdLnhtbFBLAQItABQABgAIAAAAIQBa9CxbvwAAABUBAAAL&#10;AAAAAAAAAAAAAAAAAB8BAABfcmVscy8ucmVsc1BLAQItABQABgAIAAAAIQALc3r2xQAAANwAAAAP&#10;AAAAAAAAAAAAAAAAAAcCAABkcnMvZG93bnJldi54bWxQSwUGAAAAAAMAAwC3AAAA+QIAAAAA&#10;" path="m,l9144,r,170688l,170688,,e" fillcolor="black" stroked="f" strokeweight="0">
                  <v:stroke miterlimit="83231f" joinstyle="miter"/>
                  <v:path arrowok="t" textboxrect="0,0,9144,170688"/>
                </v:shape>
                <v:shape id="Shape 64622" o:spid="_x0000_s1056" style="position:absolute;top:73700;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nWwwAAANwAAAAPAAAAZHJzL2Rvd25yZXYueG1sRE/Pa8Iw&#10;FL4L+x/CG+ymqcrcqKbFTQaym3UMj4/mLa1rXkoTbbu/fjkIHj++35t8sI24UudrxwrmswQEcel0&#10;zUbB1/Fj+grCB2SNjWNSMJKHPHuYbDDVrucDXYtgRAxhn6KCKoQ2ldKXFVn0M9cSR+7HdRZDhJ2R&#10;usM+httGLpJkJS3WHBsqbOm9ovK3uFgFxdviPLjlfPx+OZtTvf8zn8vdVqmnx2G7BhFoCHfxzb3X&#10;Cp5XcX48E4+AzP4BAAD//wMAUEsBAi0AFAAGAAgAAAAhANvh9svuAAAAhQEAABMAAAAAAAAAAAAA&#10;AAAAAAAAAFtDb250ZW50X1R5cGVzXS54bWxQSwECLQAUAAYACAAAACEAWvQsW78AAAAVAQAACwAA&#10;AAAAAAAAAAAAAAAfAQAAX3JlbHMvLnJlbHNQSwECLQAUAAYACAAAACEAVCUZ1sMAAADcAAAADwAA&#10;AAAAAAAAAAAAAAAHAgAAZHJzL2Rvd25yZXYueG1sUEsFBgAAAAADAAMAtwAAAPcCAAAAAA==&#10;" path="m,l9144,r,170688l,170688,,e" fillcolor="black" stroked="f" strokeweight="0">
                  <v:stroke miterlimit="83231f" joinstyle="miter"/>
                  <v:path arrowok="t" textboxrect="0,0,9144,170688"/>
                </v:shape>
                <v:shape id="Shape 64623" o:spid="_x0000_s1057" style="position:absolute;top:75407;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MicxQAAANwAAAAPAAAAZHJzL2Rvd25yZXYueG1sRI/RasJA&#10;FETfC/7DcgXfdGOloaRZxRZShUJL1Q+4yV6TaPZu2F01/ftuQejjMDNnmHw1mE5cyfnWsoL5LAFB&#10;XFndcq3gsC+mzyB8QNbYWSYFP+RhtRw95Jhpe+Nvuu5CLSKEfYYKmhD6TEpfNWTQz2xPHL2jdQZD&#10;lK6W2uEtwk0nH5MklQZbjgsN9vTWUHXeXYwC/li47lSWp8P+dfPpi/fjtki/lJqMh/ULiEBD+A/f&#10;21ut4Cmdw9+ZeATk8hcAAP//AwBQSwECLQAUAAYACAAAACEA2+H2y+4AAACFAQAAEwAAAAAAAAAA&#10;AAAAAAAAAAAAW0NvbnRlbnRfVHlwZXNdLnhtbFBLAQItABQABgAIAAAAIQBa9CxbvwAAABUBAAAL&#10;AAAAAAAAAAAAAAAAAB8BAABfcmVscy8ucmVsc1BLAQItABQABgAIAAAAIQCCKMicxQAAANwAAAAP&#10;AAAAAAAAAAAAAAAAAAcCAABkcnMvZG93bnJldi54bWxQSwUGAAAAAAMAAwC3AAAA+QIAAAAA&#10;" path="m,l9144,r,341376l,341376,,e" fillcolor="black" stroked="f" strokeweight="0">
                  <v:stroke miterlimit="83231f" joinstyle="miter"/>
                  <v:path arrowok="t" textboxrect="0,0,9144,341376"/>
                </v:shape>
                <w10:wrap type="square" anchorx="page" anchory="page"/>
              </v:group>
            </w:pict>
          </mc:Fallback>
        </mc:AlternateContent>
      </w:r>
      <w:r>
        <w:rPr>
          <w:rFonts w:ascii="Times New Roman" w:eastAsia="Times New Roman" w:hAnsi="Times New Roman" w:cs="Times New Roman"/>
          <w:color w:val="808080"/>
          <w:sz w:val="23"/>
          <w:u w:val="single" w:color="808080"/>
        </w:rPr>
        <w:t>Galium Phosphate solar panel array</w:t>
      </w:r>
      <w:r>
        <w:rPr>
          <w:rFonts w:ascii="Times New Roman" w:eastAsia="Times New Roman" w:hAnsi="Times New Roman" w:cs="Times New Roman"/>
          <w:color w:val="808080"/>
          <w:sz w:val="23"/>
        </w:rPr>
        <w:t xml:space="preserve"> </w:t>
      </w:r>
    </w:p>
    <w:p w14:paraId="6C188309" w14:textId="77777777" w:rsidR="00D81ABB" w:rsidRDefault="00D81ABB" w:rsidP="00D81ABB">
      <w:pPr>
        <w:numPr>
          <w:ilvl w:val="0"/>
          <w:numId w:val="962"/>
        </w:numPr>
        <w:spacing w:after="259" w:line="247" w:lineRule="auto"/>
        <w:ind w:hanging="245"/>
        <w:jc w:val="both"/>
      </w:pPr>
      <w:r>
        <w:rPr>
          <w:rFonts w:ascii="Times New Roman" w:eastAsia="Times New Roman" w:hAnsi="Times New Roman" w:cs="Times New Roman"/>
          <w:color w:val="808080"/>
          <w:sz w:val="23"/>
          <w:u w:val="single" w:color="808080"/>
        </w:rPr>
        <w:t>Galium Arsenide solar panel array</w:t>
      </w:r>
      <w:r>
        <w:rPr>
          <w:rFonts w:ascii="Times New Roman" w:eastAsia="Times New Roman" w:hAnsi="Times New Roman" w:cs="Times New Roman"/>
          <w:color w:val="808080"/>
          <w:sz w:val="23"/>
        </w:rPr>
        <w:t xml:space="preserve"> </w:t>
      </w:r>
    </w:p>
    <w:p w14:paraId="0367CEAF"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d</w:t>
      </w:r>
      <w:r>
        <w:rPr>
          <w:rFonts w:ascii="Times New Roman" w:eastAsia="Times New Roman" w:hAnsi="Times New Roman" w:cs="Times New Roman"/>
          <w:color w:val="808080"/>
          <w:sz w:val="23"/>
        </w:rPr>
        <w:t xml:space="preserve"> </w:t>
      </w:r>
    </w:p>
    <w:p w14:paraId="4070BDF5"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Q43. What is the local oscillator (mixer) frequency of the satellite with an uplink frequency</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in GHz band?</w:t>
      </w:r>
      <w:r>
        <w:rPr>
          <w:rFonts w:ascii="Times New Roman" w:eastAsia="Times New Roman" w:hAnsi="Times New Roman" w:cs="Times New Roman"/>
          <w:color w:val="808080"/>
          <w:sz w:val="23"/>
        </w:rPr>
        <w:t xml:space="preserve"> </w:t>
      </w:r>
    </w:p>
    <w:p w14:paraId="40342430" w14:textId="77777777" w:rsidR="00D81ABB" w:rsidRDefault="00D81ABB" w:rsidP="00D81ABB">
      <w:pPr>
        <w:numPr>
          <w:ilvl w:val="0"/>
          <w:numId w:val="963"/>
        </w:numPr>
        <w:spacing w:after="15" w:line="247" w:lineRule="auto"/>
        <w:ind w:hanging="245"/>
        <w:jc w:val="both"/>
      </w:pPr>
      <w:r>
        <w:rPr>
          <w:rFonts w:ascii="Times New Roman" w:eastAsia="Times New Roman" w:hAnsi="Times New Roman" w:cs="Times New Roman"/>
          <w:color w:val="808080"/>
          <w:sz w:val="23"/>
          <w:u w:val="single" w:color="808080"/>
        </w:rPr>
        <w:t>3500 MHz</w:t>
      </w:r>
      <w:r>
        <w:rPr>
          <w:rFonts w:ascii="Times New Roman" w:eastAsia="Times New Roman" w:hAnsi="Times New Roman" w:cs="Times New Roman"/>
          <w:color w:val="808080"/>
          <w:sz w:val="23"/>
        </w:rPr>
        <w:t xml:space="preserve"> </w:t>
      </w:r>
    </w:p>
    <w:p w14:paraId="2B5D2A84" w14:textId="77777777" w:rsidR="00D81ABB" w:rsidRDefault="00D81ABB" w:rsidP="00D81ABB">
      <w:pPr>
        <w:numPr>
          <w:ilvl w:val="0"/>
          <w:numId w:val="963"/>
        </w:numPr>
        <w:spacing w:after="15" w:line="247" w:lineRule="auto"/>
        <w:ind w:hanging="245"/>
        <w:jc w:val="both"/>
      </w:pPr>
      <w:r>
        <w:rPr>
          <w:rFonts w:ascii="Times New Roman" w:eastAsia="Times New Roman" w:hAnsi="Times New Roman" w:cs="Times New Roman"/>
          <w:color w:val="808080"/>
          <w:sz w:val="23"/>
          <w:u w:val="single" w:color="808080"/>
        </w:rPr>
        <w:t>4500 MHz</w:t>
      </w:r>
      <w:r>
        <w:rPr>
          <w:rFonts w:ascii="Times New Roman" w:eastAsia="Times New Roman" w:hAnsi="Times New Roman" w:cs="Times New Roman"/>
          <w:color w:val="808080"/>
          <w:sz w:val="23"/>
        </w:rPr>
        <w:t xml:space="preserve"> </w:t>
      </w:r>
    </w:p>
    <w:p w14:paraId="3034E511" w14:textId="77777777" w:rsidR="00D81ABB" w:rsidRDefault="00D81ABB" w:rsidP="00D81ABB">
      <w:pPr>
        <w:numPr>
          <w:ilvl w:val="0"/>
          <w:numId w:val="963"/>
        </w:numPr>
        <w:spacing w:after="15" w:line="247" w:lineRule="auto"/>
        <w:ind w:hanging="245"/>
        <w:jc w:val="both"/>
      </w:pPr>
      <w:r>
        <w:rPr>
          <w:rFonts w:ascii="Times New Roman" w:eastAsia="Times New Roman" w:hAnsi="Times New Roman" w:cs="Times New Roman"/>
          <w:color w:val="808080"/>
          <w:sz w:val="23"/>
          <w:u w:val="single" w:color="808080"/>
        </w:rPr>
        <w:t>2225 MHz</w:t>
      </w:r>
      <w:r>
        <w:rPr>
          <w:rFonts w:ascii="Times New Roman" w:eastAsia="Times New Roman" w:hAnsi="Times New Roman" w:cs="Times New Roman"/>
          <w:color w:val="808080"/>
          <w:sz w:val="23"/>
        </w:rPr>
        <w:t xml:space="preserve"> </w:t>
      </w:r>
    </w:p>
    <w:p w14:paraId="78449237" w14:textId="77777777" w:rsidR="00D81ABB" w:rsidRDefault="00D81ABB" w:rsidP="00D81ABB">
      <w:pPr>
        <w:numPr>
          <w:ilvl w:val="0"/>
          <w:numId w:val="963"/>
        </w:numPr>
        <w:spacing w:after="264" w:line="247" w:lineRule="auto"/>
        <w:ind w:hanging="245"/>
        <w:jc w:val="both"/>
      </w:pPr>
      <w:r>
        <w:rPr>
          <w:rFonts w:ascii="Times New Roman" w:eastAsia="Times New Roman" w:hAnsi="Times New Roman" w:cs="Times New Roman"/>
          <w:color w:val="808080"/>
          <w:sz w:val="23"/>
          <w:u w:val="single" w:color="808080"/>
        </w:rPr>
        <w:t>2555 MHz</w:t>
      </w:r>
      <w:r>
        <w:rPr>
          <w:rFonts w:ascii="Times New Roman" w:eastAsia="Times New Roman" w:hAnsi="Times New Roman" w:cs="Times New Roman"/>
          <w:color w:val="808080"/>
          <w:sz w:val="23"/>
        </w:rPr>
        <w:t xml:space="preserve"> </w:t>
      </w:r>
    </w:p>
    <w:p w14:paraId="79AA4E66"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c</w:t>
      </w:r>
      <w:r>
        <w:rPr>
          <w:rFonts w:ascii="Times New Roman" w:eastAsia="Times New Roman" w:hAnsi="Times New Roman" w:cs="Times New Roman"/>
          <w:color w:val="808080"/>
          <w:sz w:val="23"/>
        </w:rPr>
        <w:t xml:space="preserve"> </w:t>
      </w:r>
    </w:p>
    <w:p w14:paraId="158E9A2A"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Q44. How many satellite orbital slots are requested by the Philippine Government from</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ITU ?</w:t>
      </w:r>
      <w:r>
        <w:rPr>
          <w:rFonts w:ascii="Times New Roman" w:eastAsia="Times New Roman" w:hAnsi="Times New Roman" w:cs="Times New Roman"/>
          <w:color w:val="808080"/>
          <w:sz w:val="23"/>
        </w:rPr>
        <w:t xml:space="preserve"> </w:t>
      </w:r>
    </w:p>
    <w:p w14:paraId="1ABD0185" w14:textId="77777777" w:rsidR="00D81ABB" w:rsidRDefault="00D81ABB" w:rsidP="00D81ABB">
      <w:pPr>
        <w:numPr>
          <w:ilvl w:val="0"/>
          <w:numId w:val="964"/>
        </w:numPr>
        <w:spacing w:after="11" w:line="247" w:lineRule="auto"/>
        <w:ind w:hanging="245"/>
      </w:pPr>
      <w:r>
        <w:rPr>
          <w:rFonts w:ascii="Times New Roman" w:eastAsia="Times New Roman" w:hAnsi="Times New Roman" w:cs="Times New Roman"/>
          <w:color w:val="808080"/>
          <w:sz w:val="23"/>
          <w:u w:val="single" w:color="808080"/>
        </w:rPr>
        <w:t>2</w:t>
      </w:r>
      <w:r>
        <w:rPr>
          <w:rFonts w:ascii="Times New Roman" w:eastAsia="Times New Roman" w:hAnsi="Times New Roman" w:cs="Times New Roman"/>
          <w:color w:val="808080"/>
          <w:sz w:val="23"/>
        </w:rPr>
        <w:t xml:space="preserve"> </w:t>
      </w:r>
    </w:p>
    <w:p w14:paraId="5FF01100" w14:textId="77777777" w:rsidR="00D81ABB" w:rsidRDefault="00D81ABB" w:rsidP="00D81ABB">
      <w:pPr>
        <w:numPr>
          <w:ilvl w:val="0"/>
          <w:numId w:val="964"/>
        </w:numPr>
        <w:spacing w:after="11" w:line="247" w:lineRule="auto"/>
        <w:ind w:hanging="245"/>
      </w:pPr>
      <w:r>
        <w:rPr>
          <w:rFonts w:ascii="Times New Roman" w:eastAsia="Times New Roman" w:hAnsi="Times New Roman" w:cs="Times New Roman"/>
          <w:color w:val="808080"/>
          <w:sz w:val="23"/>
          <w:u w:val="single" w:color="808080"/>
        </w:rPr>
        <w:t>4</w:t>
      </w:r>
      <w:r>
        <w:rPr>
          <w:rFonts w:ascii="Times New Roman" w:eastAsia="Times New Roman" w:hAnsi="Times New Roman" w:cs="Times New Roman"/>
          <w:color w:val="808080"/>
          <w:sz w:val="23"/>
        </w:rPr>
        <w:t xml:space="preserve"> </w:t>
      </w:r>
    </w:p>
    <w:p w14:paraId="17C903FF" w14:textId="77777777" w:rsidR="00D81ABB" w:rsidRDefault="00D81ABB" w:rsidP="00D81ABB">
      <w:pPr>
        <w:numPr>
          <w:ilvl w:val="0"/>
          <w:numId w:val="964"/>
        </w:numPr>
        <w:spacing w:after="11" w:line="247" w:lineRule="auto"/>
        <w:ind w:hanging="245"/>
      </w:pPr>
      <w:r>
        <w:rPr>
          <w:rFonts w:ascii="Times New Roman" w:eastAsia="Times New Roman" w:hAnsi="Times New Roman" w:cs="Times New Roman"/>
          <w:color w:val="808080"/>
          <w:sz w:val="23"/>
          <w:u w:val="single" w:color="808080"/>
        </w:rPr>
        <w:t>6</w:t>
      </w:r>
      <w:r>
        <w:rPr>
          <w:rFonts w:ascii="Times New Roman" w:eastAsia="Times New Roman" w:hAnsi="Times New Roman" w:cs="Times New Roman"/>
          <w:color w:val="808080"/>
          <w:sz w:val="23"/>
        </w:rPr>
        <w:t xml:space="preserve"> </w:t>
      </w:r>
    </w:p>
    <w:p w14:paraId="15AAFCB2" w14:textId="77777777" w:rsidR="00D81ABB" w:rsidRDefault="00D81ABB" w:rsidP="00D81ABB">
      <w:pPr>
        <w:numPr>
          <w:ilvl w:val="0"/>
          <w:numId w:val="964"/>
        </w:numPr>
        <w:spacing w:after="261" w:line="247" w:lineRule="auto"/>
        <w:ind w:hanging="245"/>
      </w:pPr>
      <w:r>
        <w:rPr>
          <w:rFonts w:ascii="Times New Roman" w:eastAsia="Times New Roman" w:hAnsi="Times New Roman" w:cs="Times New Roman"/>
          <w:color w:val="808080"/>
          <w:sz w:val="23"/>
          <w:u w:val="single" w:color="808080"/>
        </w:rPr>
        <w:t>8</w:t>
      </w:r>
      <w:r>
        <w:rPr>
          <w:rFonts w:ascii="Times New Roman" w:eastAsia="Times New Roman" w:hAnsi="Times New Roman" w:cs="Times New Roman"/>
          <w:color w:val="808080"/>
          <w:sz w:val="23"/>
        </w:rPr>
        <w:t xml:space="preserve"> </w:t>
      </w:r>
    </w:p>
    <w:p w14:paraId="5BACEED6"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c</w:t>
      </w:r>
      <w:r>
        <w:rPr>
          <w:rFonts w:ascii="Times New Roman" w:eastAsia="Times New Roman" w:hAnsi="Times New Roman" w:cs="Times New Roman"/>
          <w:color w:val="808080"/>
          <w:sz w:val="23"/>
        </w:rPr>
        <w:t xml:space="preserve"> </w:t>
      </w:r>
    </w:p>
    <w:p w14:paraId="14536E19"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Q45. The switching from one element to the other element in a typical mobile satellite</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array.</w:t>
      </w:r>
      <w:r>
        <w:rPr>
          <w:rFonts w:ascii="Times New Roman" w:eastAsia="Times New Roman" w:hAnsi="Times New Roman" w:cs="Times New Roman"/>
          <w:color w:val="808080"/>
          <w:sz w:val="23"/>
        </w:rPr>
        <w:t xml:space="preserve"> </w:t>
      </w:r>
    </w:p>
    <w:p w14:paraId="5FB36D34" w14:textId="77777777" w:rsidR="00D81ABB" w:rsidRDefault="00D81ABB" w:rsidP="00D81ABB">
      <w:pPr>
        <w:numPr>
          <w:ilvl w:val="0"/>
          <w:numId w:val="965"/>
        </w:numPr>
        <w:spacing w:after="15" w:line="247" w:lineRule="auto"/>
        <w:ind w:hanging="245"/>
        <w:jc w:val="both"/>
      </w:pPr>
      <w:r>
        <w:rPr>
          <w:rFonts w:ascii="Times New Roman" w:eastAsia="Times New Roman" w:hAnsi="Times New Roman" w:cs="Times New Roman"/>
          <w:color w:val="808080"/>
          <w:sz w:val="23"/>
          <w:u w:val="single" w:color="808080"/>
        </w:rPr>
        <w:t>Series</w:t>
      </w:r>
      <w:r>
        <w:rPr>
          <w:rFonts w:ascii="Times New Roman" w:eastAsia="Times New Roman" w:hAnsi="Times New Roman" w:cs="Times New Roman"/>
          <w:color w:val="808080"/>
          <w:sz w:val="23"/>
        </w:rPr>
        <w:t xml:space="preserve"> </w:t>
      </w:r>
    </w:p>
    <w:p w14:paraId="01713F9B" w14:textId="77777777" w:rsidR="00D81ABB" w:rsidRDefault="00D81ABB" w:rsidP="00D81ABB">
      <w:pPr>
        <w:numPr>
          <w:ilvl w:val="0"/>
          <w:numId w:val="965"/>
        </w:numPr>
        <w:spacing w:after="15" w:line="247" w:lineRule="auto"/>
        <w:ind w:hanging="245"/>
        <w:jc w:val="both"/>
      </w:pPr>
      <w:r>
        <w:rPr>
          <w:rFonts w:ascii="Times New Roman" w:eastAsia="Times New Roman" w:hAnsi="Times New Roman" w:cs="Times New Roman"/>
          <w:color w:val="808080"/>
          <w:sz w:val="23"/>
          <w:u w:val="single" w:color="808080"/>
        </w:rPr>
        <w:t>Radial</w:t>
      </w:r>
      <w:r>
        <w:rPr>
          <w:rFonts w:ascii="Times New Roman" w:eastAsia="Times New Roman" w:hAnsi="Times New Roman" w:cs="Times New Roman"/>
          <w:color w:val="808080"/>
          <w:sz w:val="23"/>
        </w:rPr>
        <w:t xml:space="preserve"> </w:t>
      </w:r>
    </w:p>
    <w:p w14:paraId="70A1DD5F" w14:textId="77777777" w:rsidR="00D81ABB" w:rsidRDefault="00D81ABB" w:rsidP="00D81ABB">
      <w:pPr>
        <w:numPr>
          <w:ilvl w:val="0"/>
          <w:numId w:val="965"/>
        </w:numPr>
        <w:spacing w:after="15" w:line="247" w:lineRule="auto"/>
        <w:ind w:hanging="245"/>
        <w:jc w:val="both"/>
      </w:pPr>
      <w:r>
        <w:rPr>
          <w:rFonts w:ascii="Times New Roman" w:eastAsia="Times New Roman" w:hAnsi="Times New Roman" w:cs="Times New Roman"/>
          <w:color w:val="808080"/>
          <w:sz w:val="23"/>
          <w:u w:val="single" w:color="808080"/>
        </w:rPr>
        <w:t>Matrix</w:t>
      </w:r>
      <w:r>
        <w:rPr>
          <w:rFonts w:ascii="Times New Roman" w:eastAsia="Times New Roman" w:hAnsi="Times New Roman" w:cs="Times New Roman"/>
          <w:color w:val="808080"/>
          <w:sz w:val="23"/>
        </w:rPr>
        <w:t xml:space="preserve"> </w:t>
      </w:r>
    </w:p>
    <w:p w14:paraId="0CB66AF8" w14:textId="77777777" w:rsidR="00D81ABB" w:rsidRDefault="00D81ABB" w:rsidP="00D81ABB">
      <w:pPr>
        <w:numPr>
          <w:ilvl w:val="0"/>
          <w:numId w:val="965"/>
        </w:numPr>
        <w:spacing w:after="254" w:line="247" w:lineRule="auto"/>
        <w:ind w:hanging="245"/>
        <w:jc w:val="both"/>
      </w:pPr>
      <w:r>
        <w:rPr>
          <w:rFonts w:ascii="Times New Roman" w:eastAsia="Times New Roman" w:hAnsi="Times New Roman" w:cs="Times New Roman"/>
          <w:color w:val="808080"/>
          <w:sz w:val="23"/>
          <w:u w:val="single" w:color="808080"/>
        </w:rPr>
        <w:t>Shunt</w:t>
      </w:r>
      <w:r>
        <w:rPr>
          <w:rFonts w:ascii="Times New Roman" w:eastAsia="Times New Roman" w:hAnsi="Times New Roman" w:cs="Times New Roman"/>
          <w:color w:val="808080"/>
          <w:sz w:val="23"/>
        </w:rPr>
        <w:t xml:space="preserve"> </w:t>
      </w:r>
    </w:p>
    <w:p w14:paraId="4D3268DC"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d</w:t>
      </w:r>
      <w:r>
        <w:rPr>
          <w:rFonts w:ascii="Times New Roman" w:eastAsia="Times New Roman" w:hAnsi="Times New Roman" w:cs="Times New Roman"/>
          <w:color w:val="808080"/>
          <w:sz w:val="23"/>
        </w:rPr>
        <w:t xml:space="preserve"> </w:t>
      </w:r>
    </w:p>
    <w:p w14:paraId="21EDA5AD"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Q46. What circuit is responsible in activating and deactivating adjacent antenna elements</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in a mobile satellite array ?</w:t>
      </w:r>
      <w:r>
        <w:rPr>
          <w:rFonts w:ascii="Times New Roman" w:eastAsia="Times New Roman" w:hAnsi="Times New Roman" w:cs="Times New Roman"/>
          <w:color w:val="808080"/>
          <w:sz w:val="23"/>
        </w:rPr>
        <w:t xml:space="preserve"> </w:t>
      </w:r>
    </w:p>
    <w:p w14:paraId="34F9AAF3" w14:textId="77777777" w:rsidR="00D81ABB" w:rsidRDefault="00D81ABB" w:rsidP="00D81ABB">
      <w:pPr>
        <w:numPr>
          <w:ilvl w:val="0"/>
          <w:numId w:val="966"/>
        </w:numPr>
        <w:spacing w:after="15" w:line="247" w:lineRule="auto"/>
        <w:ind w:hanging="245"/>
        <w:jc w:val="both"/>
      </w:pPr>
      <w:r>
        <w:rPr>
          <w:rFonts w:ascii="Times New Roman" w:eastAsia="Times New Roman" w:hAnsi="Times New Roman" w:cs="Times New Roman"/>
          <w:color w:val="808080"/>
          <w:sz w:val="23"/>
          <w:u w:val="single" w:color="808080"/>
        </w:rPr>
        <w:t>Radial divider</w:t>
      </w:r>
      <w:r>
        <w:rPr>
          <w:rFonts w:ascii="Times New Roman" w:eastAsia="Times New Roman" w:hAnsi="Times New Roman" w:cs="Times New Roman"/>
          <w:color w:val="808080"/>
          <w:sz w:val="23"/>
        </w:rPr>
        <w:t xml:space="preserve"> </w:t>
      </w:r>
    </w:p>
    <w:p w14:paraId="69200298" w14:textId="77777777" w:rsidR="00D81ABB" w:rsidRDefault="00D81ABB" w:rsidP="00D81ABB">
      <w:pPr>
        <w:numPr>
          <w:ilvl w:val="0"/>
          <w:numId w:val="966"/>
        </w:numPr>
        <w:spacing w:after="15" w:line="247" w:lineRule="auto"/>
        <w:ind w:hanging="245"/>
        <w:jc w:val="both"/>
      </w:pPr>
      <w:r>
        <w:rPr>
          <w:rFonts w:ascii="Times New Roman" w:eastAsia="Times New Roman" w:hAnsi="Times New Roman" w:cs="Times New Roman"/>
          <w:color w:val="808080"/>
          <w:sz w:val="23"/>
          <w:u w:val="single" w:color="808080"/>
        </w:rPr>
        <w:t>Divider/combiner</w:t>
      </w:r>
      <w:r>
        <w:rPr>
          <w:rFonts w:ascii="Times New Roman" w:eastAsia="Times New Roman" w:hAnsi="Times New Roman" w:cs="Times New Roman"/>
          <w:color w:val="808080"/>
          <w:sz w:val="23"/>
        </w:rPr>
        <w:t xml:space="preserve"> </w:t>
      </w:r>
    </w:p>
    <w:p w14:paraId="0C1064A7" w14:textId="77777777" w:rsidR="00D81ABB" w:rsidRDefault="00D81ABB" w:rsidP="00D81ABB">
      <w:pPr>
        <w:numPr>
          <w:ilvl w:val="0"/>
          <w:numId w:val="966"/>
        </w:numPr>
        <w:spacing w:after="15" w:line="247" w:lineRule="auto"/>
        <w:ind w:hanging="245"/>
        <w:jc w:val="both"/>
      </w:pPr>
      <w:r>
        <w:rPr>
          <w:rFonts w:ascii="Times New Roman" w:eastAsia="Times New Roman" w:hAnsi="Times New Roman" w:cs="Times New Roman"/>
          <w:color w:val="808080"/>
          <w:sz w:val="23"/>
          <w:u w:val="single" w:color="808080"/>
        </w:rPr>
        <w:t>Radial combiner</w:t>
      </w:r>
      <w:r>
        <w:rPr>
          <w:rFonts w:ascii="Times New Roman" w:eastAsia="Times New Roman" w:hAnsi="Times New Roman" w:cs="Times New Roman"/>
          <w:color w:val="808080"/>
          <w:sz w:val="23"/>
        </w:rPr>
        <w:t xml:space="preserve"> </w:t>
      </w:r>
    </w:p>
    <w:p w14:paraId="6BF20F91" w14:textId="77777777" w:rsidR="00D81ABB" w:rsidRDefault="00D81ABB" w:rsidP="00D81ABB">
      <w:pPr>
        <w:numPr>
          <w:ilvl w:val="0"/>
          <w:numId w:val="966"/>
        </w:numPr>
        <w:spacing w:after="264" w:line="247" w:lineRule="auto"/>
        <w:ind w:hanging="245"/>
        <w:jc w:val="both"/>
      </w:pPr>
      <w:r>
        <w:rPr>
          <w:rFonts w:ascii="Times New Roman" w:eastAsia="Times New Roman" w:hAnsi="Times New Roman" w:cs="Times New Roman"/>
          <w:color w:val="808080"/>
          <w:sz w:val="23"/>
          <w:u w:val="single" w:color="808080"/>
        </w:rPr>
        <w:lastRenderedPageBreak/>
        <w:t>Radial multiplexer</w:t>
      </w:r>
      <w:r>
        <w:rPr>
          <w:rFonts w:ascii="Times New Roman" w:eastAsia="Times New Roman" w:hAnsi="Times New Roman" w:cs="Times New Roman"/>
          <w:color w:val="808080"/>
          <w:sz w:val="23"/>
        </w:rPr>
        <w:t xml:space="preserve"> </w:t>
      </w:r>
    </w:p>
    <w:p w14:paraId="404C10A8"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a</w:t>
      </w:r>
      <w:r>
        <w:rPr>
          <w:rFonts w:ascii="Times New Roman" w:eastAsia="Times New Roman" w:hAnsi="Times New Roman" w:cs="Times New Roman"/>
          <w:color w:val="808080"/>
          <w:sz w:val="23"/>
        </w:rPr>
        <w:t xml:space="preserve"> </w:t>
      </w:r>
    </w:p>
    <w:p w14:paraId="4127D4EC" w14:textId="32AFD1CA" w:rsidR="00D81ABB" w:rsidRDefault="00D81ABB" w:rsidP="00D81ABB">
      <w:pPr>
        <w:spacing w:after="261" w:line="247" w:lineRule="auto"/>
      </w:pPr>
      <w:r>
        <w:rPr>
          <w:noProof/>
        </w:rPr>
        <mc:AlternateContent>
          <mc:Choice Requires="wpg">
            <w:drawing>
              <wp:anchor distT="0" distB="0" distL="114300" distR="114300" simplePos="0" relativeHeight="251669504" behindDoc="0" locked="0" layoutInCell="1" allowOverlap="1" wp14:anchorId="0DAE58EA" wp14:editId="143AE6AA">
                <wp:simplePos x="0" y="0"/>
                <wp:positionH relativeFrom="page">
                  <wp:posOffset>777240</wp:posOffset>
                </wp:positionH>
                <wp:positionV relativeFrom="page">
                  <wp:posOffset>1344930</wp:posOffset>
                </wp:positionV>
                <wp:extent cx="8890" cy="7882255"/>
                <wp:effectExtent l="0" t="0" r="29210" b="4445"/>
                <wp:wrapSquare wrapText="bothSides"/>
                <wp:docPr id="55822" name="Group 55822"/>
                <wp:cNvGraphicFramePr/>
                <a:graphic xmlns:a="http://schemas.openxmlformats.org/drawingml/2006/main">
                  <a:graphicData uri="http://schemas.microsoft.com/office/word/2010/wordprocessingGroup">
                    <wpg:wgp>
                      <wpg:cNvGrpSpPr/>
                      <wpg:grpSpPr>
                        <a:xfrm>
                          <a:off x="0" y="0"/>
                          <a:ext cx="8890" cy="7881620"/>
                          <a:chOff x="0" y="0"/>
                          <a:chExt cx="9144" cy="7882128"/>
                        </a:xfrm>
                      </wpg:grpSpPr>
                      <wps:wsp>
                        <wps:cNvPr id="498" name="Shape 64655"/>
                        <wps:cNvSpPr/>
                        <wps:spPr>
                          <a:xfrm>
                            <a:off x="0" y="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 name="Shape 64656"/>
                        <wps:cNvSpPr/>
                        <wps:spPr>
                          <a:xfrm>
                            <a:off x="0" y="344424"/>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 name="Shape 64657"/>
                        <wps:cNvSpPr/>
                        <wps:spPr>
                          <a:xfrm>
                            <a:off x="0" y="5120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 name="Shape 64658"/>
                        <wps:cNvSpPr/>
                        <wps:spPr>
                          <a:xfrm>
                            <a:off x="0" y="856488"/>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 name="Shape 64659"/>
                        <wps:cNvSpPr/>
                        <wps:spPr>
                          <a:xfrm>
                            <a:off x="0" y="1030224"/>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 name="Shape 64660"/>
                        <wps:cNvSpPr/>
                        <wps:spPr>
                          <a:xfrm>
                            <a:off x="0" y="1197864"/>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 name="Shape 64661"/>
                        <wps:cNvSpPr/>
                        <wps:spPr>
                          <a:xfrm>
                            <a:off x="0" y="1371600"/>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 name="Shape 64662"/>
                        <wps:cNvSpPr/>
                        <wps:spPr>
                          <a:xfrm>
                            <a:off x="0" y="171297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 name="Shape 64663"/>
                        <wps:cNvSpPr/>
                        <wps:spPr>
                          <a:xfrm>
                            <a:off x="0" y="20574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 name="Shape 64664"/>
                        <wps:cNvSpPr/>
                        <wps:spPr>
                          <a:xfrm>
                            <a:off x="0" y="222808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 name="Shape 64665"/>
                        <wps:cNvSpPr/>
                        <wps:spPr>
                          <a:xfrm>
                            <a:off x="0" y="2572512"/>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 name="Shape 64666"/>
                        <wps:cNvSpPr/>
                        <wps:spPr>
                          <a:xfrm>
                            <a:off x="0" y="2740152"/>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 name="Shape 64667"/>
                        <wps:cNvSpPr/>
                        <wps:spPr>
                          <a:xfrm>
                            <a:off x="0" y="2913888"/>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 name="Shape 64668"/>
                        <wps:cNvSpPr/>
                        <wps:spPr>
                          <a:xfrm>
                            <a:off x="0" y="308152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 name="Shape 64669"/>
                        <wps:cNvSpPr/>
                        <wps:spPr>
                          <a:xfrm>
                            <a:off x="0" y="342595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 name="Shape 64670"/>
                        <wps:cNvSpPr/>
                        <wps:spPr>
                          <a:xfrm>
                            <a:off x="0" y="3770377"/>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 name="Shape 64671"/>
                        <wps:cNvSpPr/>
                        <wps:spPr>
                          <a:xfrm>
                            <a:off x="0" y="41148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 name="Shape 64672"/>
                        <wps:cNvSpPr/>
                        <wps:spPr>
                          <a:xfrm>
                            <a:off x="0" y="42854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 name="Shape 64673"/>
                        <wps:cNvSpPr/>
                        <wps:spPr>
                          <a:xfrm>
                            <a:off x="0" y="4456176"/>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 name="Shape 64674"/>
                        <wps:cNvSpPr/>
                        <wps:spPr>
                          <a:xfrm>
                            <a:off x="0" y="462381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 name="Shape 64675"/>
                        <wps:cNvSpPr/>
                        <wps:spPr>
                          <a:xfrm>
                            <a:off x="0" y="496824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 name="Shape 64676"/>
                        <wps:cNvSpPr/>
                        <wps:spPr>
                          <a:xfrm>
                            <a:off x="0" y="53126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 name="Shape 64677"/>
                        <wps:cNvSpPr/>
                        <wps:spPr>
                          <a:xfrm>
                            <a:off x="0" y="548335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 name="Shape 64678"/>
                        <wps:cNvSpPr/>
                        <wps:spPr>
                          <a:xfrm>
                            <a:off x="0" y="58277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 name="Shape 64679"/>
                        <wps:cNvSpPr/>
                        <wps:spPr>
                          <a:xfrm>
                            <a:off x="0" y="59984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 name="Shape 64680"/>
                        <wps:cNvSpPr/>
                        <wps:spPr>
                          <a:xfrm>
                            <a:off x="0" y="61691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 name="Shape 64681"/>
                        <wps:cNvSpPr/>
                        <wps:spPr>
                          <a:xfrm>
                            <a:off x="0" y="6339840"/>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 name="Shape 64682"/>
                        <wps:cNvSpPr/>
                        <wps:spPr>
                          <a:xfrm>
                            <a:off x="0" y="668121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 name="Shape 64683"/>
                        <wps:cNvSpPr/>
                        <wps:spPr>
                          <a:xfrm>
                            <a:off x="0" y="702564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 name="Shape 64684"/>
                        <wps:cNvSpPr/>
                        <wps:spPr>
                          <a:xfrm>
                            <a:off x="0" y="719632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 name="Shape 64685"/>
                        <wps:cNvSpPr/>
                        <wps:spPr>
                          <a:xfrm>
                            <a:off x="0" y="75407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 name="Shape 64686"/>
                        <wps:cNvSpPr/>
                        <wps:spPr>
                          <a:xfrm>
                            <a:off x="0" y="771144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A7DBE28" id="Group 55822" o:spid="_x0000_s1026" style="position:absolute;margin-left:61.2pt;margin-top:105.9pt;width:.7pt;height:620.65pt;z-index:251669504;mso-position-horizontal-relative:page;mso-position-vertical-relative:page" coordsize="91,78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0qJLQcAAJl1AAAOAAAAZHJzL2Uyb0RvYy54bWzsXV+TmzYQf+9MvwPj98ZIgASe8+WhafPS&#10;aTNN+gEIxn9mMDBAznffviuBQFjG4bgZuw2bmZwwLEJa6addrX6Ih/fPx8R6iovykKXrBXlnL6w4&#10;jbLNId2tF/98+f0Xf2GVVZhuwiRL4/XiJS4X7x9//unhlK9imu2zZBMXFmSSlqtTvl7sqypfLZdl&#10;tI+PYfkuy+MULm6z4hhW8LPYLTdFeILcj8mS2jZbnrJikxdZFJclnP1QX1w8yvy32ziq/tpuy7iy&#10;kvUCylbJv4X8+1X8XT4+hKtdEeb7Q9QUI5xQimN4SOGhbVYfwiq0vhUHI6vjISqyMttW76LsuMy2&#10;20MUyzpAbYh9VpuPRfYtl3XZrU67vFUTqPZMT5Ozjf58+lRYh8164Xk+pQsrDY/QTPLJVn0KVHTK&#10;dyuQ/Fjkn/NPRXNiV/8StX7eFkeRQn2sZ6ncl1a58XNlRXDS9wNogAgucN8njDa6j/bQQMZN0f63&#10;5raAuG57GyXUF022VI9cipK1BTnl0InKTk/l2/T0eR/msVR/KWrf6MkNoEvXWpICFnOZ54lSiceD&#10;XKuiclWCtsbqp6uo47oudXv1DFfRt7L6GGdSzeHTH2UFD4TutlFH4V4dRc+pOiyg/1/t+XlYiftE&#10;VuLQOq0XdTn260VTDHHtmD3FXzIpVZ21FTRFdzVJdak6J9UTQFBdVmkuM2vFevVWMiqtZaEHQX6j&#10;BWUfax8MB6KSsvu0FYeTumqTVOhAdNQQRqNtElYS1sdDBcNUcjjCGEe5bXcZQ26i3euWlkfVSxIL&#10;VSXp3/EWoCUBIU6Uxe7rr0lhPYViMJL/ZOZhku/D5mzT6o2oLKrMR9y/PSRJmyWRt17KssZHIyzu&#10;i+U42N5p13dGTWnqwRCGFKi0GhJBKe1N8slZWrX3pzCQy2JqtRWHX7PNixwcpEIAhzUibgDIwAQk&#10;mwDIrltB9Y3hhzDOXNXuasDTu85tUNkUQ7RKhzsdHKqI3dU+hFq4KUF1WaVnqOzVW8moVH/waMH+&#10;gxGV+hDxw6DSgzHSMJN8Aio9Qm0mreElVHaYhX50P1Q2xbgdKnv1VmhUqY7K0YKIyhnYSs8mJiql&#10;Sy0s+CucV99jri9vvIRKwh3uSBN8V1Q2xbgdKnv1VmhUqY7K0YKIylmgsp14d1PKYIKtJLZj03rq&#10;eBGW6MIOTULriSW6sDC/xYmliojZjmEsmRyQX2ksCQm4P+zD9ozB/XxYtJYY74Egj7C32/9yvMez&#10;ISB8FoBlZIq1dDhhdSjvkrV0XOLw+zuxTTFu58T26q2cV5XqTuxoQXRiZ+HEeiYs6RRYckKDGniX&#10;YYmrIwMrKbUTixEfdGK75UrPZiYsnQmwpLbH3WFrSbjN6oDQnUM+shi3s5a9eisrqVLdWo4WRGs5&#10;C2vJTVjKVY5Xzi0ppb49HIntGYP7zS2bYtwOlr16KziqVIflaEGE5SxgaZJ72BRyD/U4hZVLYWcv&#10;ObG9QOP9YNkU43aw7NVbwVGlOixHCyIsZwFLk+LDplB8KLiwxBuGJa5bfmeBRFeQwq1KdfwiLOcA&#10;S2JyfNgUjg8NiOMPO7E9Y4DWUufY4rql4tjiuqViqHvEJPmwKSQfx/bBWA6yfHpTp/vBEueWuG75&#10;v1i3hOmgsW45heXjuNQLhp1YhCVEoJVPqlLdN+0pSAmoVBdEJ3YWTqzJ8uGy5V8ZiXU4t+H/UMin&#10;1+vQWppObE9BCo4qRVjKd8Hm81aXR0yWD5/C8nEJcX1ct1zVCGrf/hq9HDlaEK3lLKylyfLhU1g+&#10;LvW9q2+QIJ3gqhOLsESWj8byISbLh09h+biux8gw+Q4jsd+ZW/YUpJxXlaITOzsn1mT58CksH5dR&#10;BzZNwbkl7hginEzcMWTkDkqXt/DxiMny4VNYPm7AfFpvCnKJ5dOLaGDIB0M+apkCN/K5tLOWR0yW&#10;T+2KvjIS6zmEsmvvW+LcEueWYisu3F+rt3vigLWErfrO1y3rZY7XwtL1HQfXLc8jsT0vQU0VVapP&#10;GUcLYiR2DpFYarJ8+BSWD+z7yfmVkA++2HWdToCRWIzEapHYbhPddi8fPoXl4wWB76ITe24tR6Nt&#10;tCBay1lYS5Pl409h+TDCgqtvkODcEueWOLc09rIfmluaLB9/CsuHOQ6YSwnoy5FY3MvnKixxLx90&#10;YnUn1mT5+FNYPoz5hOK65bkTOzqSM1oQndhZOLEmy8efwvLhNoX9mwetZW/qdL91y6YYomG7jxno&#10;AVHV6bur/bBpS3ZVguqySpETKzd7RTrB2+gE1GT5+FNYPpwEzMH3LdFa1p/oQVi+EZYmy8efwvLh&#10;nmvz4XVLtJbf48TqK0jK9Kr0kj2vr0Gu+Lku8Vku4QCVP86HgajJ8vGn7OXDObzZhU7subXsDUcK&#10;ZSrV0TZasO89Iyxv/b0u+ZFL+P6nZCs13yoVHxjVf8Ox/kXVx38BAAD//wMAUEsDBBQABgAIAAAA&#10;IQBUWWs44AAAAAwBAAAPAAAAZHJzL2Rvd25yZXYueG1sTI/BasMwEETvhf6D2EJvjSw5KcWxHEJo&#10;ewqFJoWSm2JtbBNLMpZiO3/fzam5zbCP2Zl8NdmWDdiHxjsFYpYAQ1d607hKwc/+4+UNWIjaGd16&#10;hwquGGBVPD7kOjN+dN847GLFKMSFTCuoY+wyzkNZo9Vh5jt0dDv53upItq+46fVI4bblMkleudWN&#10;ow+17nBTY3neXayCz1GP61S8D9vzaXM97Bdfv1uBSj0/TeslsIhT/IfhVp+qQ0Gdjv7iTGAteSnn&#10;hCqQQtCGGyFTEkcS80UqgBc5vx9R/AEAAP//AwBQSwECLQAUAAYACAAAACEAtoM4kv4AAADhAQAA&#10;EwAAAAAAAAAAAAAAAAAAAAAAW0NvbnRlbnRfVHlwZXNdLnhtbFBLAQItABQABgAIAAAAIQA4/SH/&#10;1gAAAJQBAAALAAAAAAAAAAAAAAAAAC8BAABfcmVscy8ucmVsc1BLAQItABQABgAIAAAAIQCsm0qJ&#10;LQcAAJl1AAAOAAAAAAAAAAAAAAAAAC4CAABkcnMvZTJvRG9jLnhtbFBLAQItABQABgAIAAAAIQBU&#10;WWs44AAAAAwBAAAPAAAAAAAAAAAAAAAAAIcJAABkcnMvZG93bnJldi54bWxQSwUGAAAAAAQABADz&#10;AAAAlAoAAAAA&#10;">
                <v:shape id="Shape 64655" o:spid="_x0000_s1027" style="position:absolute;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bTYwQAAANwAAAAPAAAAZHJzL2Rvd25yZXYueG1sRE/LisIw&#10;FN0L/kO4gjtNlRkf1Sg6oAiz8rFweW2ubbG5CU2s9e8nC2GWh/NerltTiYZqX1pWMBomIIgzq0vO&#10;FVzOu8EMhA/IGivLpOBNHtarbmeJqbYvPlJzCrmIIexTVFCE4FIpfVaQQT+0jjhyd1sbDBHWudQ1&#10;vmK4qeQ4SSbSYMmxoUBHPwVlj9PTKJjun27ukur6vZu54+T2u5X7ZqtUv9duFiACteFf/HEftIKv&#10;eVwbz8QjIFd/AAAA//8DAFBLAQItABQABgAIAAAAIQDb4fbL7gAAAIUBAAATAAAAAAAAAAAAAAAA&#10;AAAAAABbQ29udGVudF9UeXBlc10ueG1sUEsBAi0AFAAGAAgAAAAhAFr0LFu/AAAAFQEAAAsAAAAA&#10;AAAAAAAAAAAAHwEAAF9yZWxzLy5yZWxzUEsBAi0AFAAGAAgAAAAhAFm9tNjBAAAA3AAAAA8AAAAA&#10;AAAAAAAAAAAABwIAAGRycy9kb3ducmV2LnhtbFBLBQYAAAAAAwADALcAAAD1AgAAAAA=&#10;" path="m,l9144,r,344424l,344424,,e" fillcolor="black" stroked="f" strokeweight="0">
                  <v:stroke miterlimit="83231f" joinstyle="miter"/>
                  <v:path arrowok="t" textboxrect="0,0,9144,344424"/>
                </v:shape>
                <v:shape id="Shape 64656" o:spid="_x0000_s1028" style="position:absolute;top:3444;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tfyxwAAANwAAAAPAAAAZHJzL2Rvd25yZXYueG1sRI9Pa8JA&#10;EMXvBb/DMkJvdZNSS5O6EREFhfagEcXbkJ38odnZNLtq/PbdQqHHx5v3e/Nm88G04kq9aywriCcR&#10;COLC6oYrBYd8/fQGwnlkja1lUnAnB/Ns9DDDVNsb7+i695UIEHYpKqi971IpXVGTQTexHXHwStsb&#10;9EH2ldQ93gLctPI5il6lwYZDQ40dLWsqvvYXE944uulZL+LPj9NlVZV5/L1dJqjU43hYvIPwNPj/&#10;47/0Rit4SRL4HRMIILMfAAAA//8DAFBLAQItABQABgAIAAAAIQDb4fbL7gAAAIUBAAATAAAAAAAA&#10;AAAAAAAAAAAAAABbQ29udGVudF9UeXBlc10ueG1sUEsBAi0AFAAGAAgAAAAhAFr0LFu/AAAAFQEA&#10;AAsAAAAAAAAAAAAAAAAAHwEAAF9yZWxzLy5yZWxzUEsBAi0AFAAGAAgAAAAhAJoa1/LHAAAA3AAA&#10;AA8AAAAAAAAAAAAAAAAABwIAAGRycy9kb3ducmV2LnhtbFBLBQYAAAAAAwADALcAAAD7AgAAAAA=&#10;" path="m,l9144,r,167640l,167640,,e" fillcolor="black" stroked="f" strokeweight="0">
                  <v:stroke miterlimit="83231f" joinstyle="miter"/>
                  <v:path arrowok="t" textboxrect="0,0,9144,167640"/>
                </v:shape>
                <v:shape id="Shape 64657" o:spid="_x0000_s1029" style="position:absolute;top:512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CLEwgAAANwAAAAPAAAAZHJzL2Rvd25yZXYueG1sRE/Pa8Iw&#10;FL4P/B/CE3ZbEwWd65oWFZTBTroddnxrnm2xeQlNrN1/vxwGO358v4tqsr0YaQidYw2LTIEgrp3p&#10;uNHw+XF42oAIEdlg75g0/FCAqpw9FJgbd+cTjefYiBTCIUcNbYw+lzLULVkMmfPEibu4wWJMcGik&#10;GfCewm0vl0qtpcWOU0OLnvYt1dfzzWp4Pt78i1f91+qw8af19/tOHsed1o/zafsKItIU/8V/7jej&#10;YaXS/HQmHQFZ/gIAAP//AwBQSwECLQAUAAYACAAAACEA2+H2y+4AAACFAQAAEwAAAAAAAAAAAAAA&#10;AAAAAAAAW0NvbnRlbnRfVHlwZXNdLnhtbFBLAQItABQABgAIAAAAIQBa9CxbvwAAABUBAAALAAAA&#10;AAAAAAAAAAAAAB8BAABfcmVscy8ucmVsc1BLAQItABQABgAIAAAAIQA5ICLEwgAAANwAAAAPAAAA&#10;AAAAAAAAAAAAAAcCAABkcnMvZG93bnJldi54bWxQSwUGAAAAAAMAAwC3AAAA9gIAAAAA&#10;" path="m,l9144,r,344424l,344424,,e" fillcolor="black" stroked="f" strokeweight="0">
                  <v:stroke miterlimit="83231f" joinstyle="miter"/>
                  <v:path arrowok="t" textboxrect="0,0,9144,344424"/>
                </v:shape>
                <v:shape id="Shape 64658" o:spid="_x0000_s1030" style="position:absolute;top:8564;width:91;height:1738;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nl8xwAAANwAAAAPAAAAZHJzL2Rvd25yZXYueG1sRI9Ba8JA&#10;FITvhf6H5RV6KbpRbJHoKkVplZJLoi0en9lnEpp9G7Nbjf/eFQoeh5n5hpnOO1OLE7Wusqxg0I9A&#10;EOdWV1wo2G4+emMQziNrrC2Tggs5mM8eH6YYa3vmlE6ZL0SAsItRQel9E0vp8pIMur5tiIN3sK1B&#10;H2RbSN3iOcBNLYdR9CYNVhwWSmxoUVL+m/0ZBd9pNuTlcZQss/XP7uXrc7XZJ6zU81P3PgHhqfP3&#10;8H97rRW8RgO4nQlHQM6uAAAA//8DAFBLAQItABQABgAIAAAAIQDb4fbL7gAAAIUBAAATAAAAAAAA&#10;AAAAAAAAAAAAAABbQ29udGVudF9UeXBlc10ueG1sUEsBAi0AFAAGAAgAAAAhAFr0LFu/AAAAFQEA&#10;AAsAAAAAAAAAAAAAAAAAHwEAAF9yZWxzLy5yZWxzUEsBAi0AFAAGAAgAAAAhAKI2eXzHAAAA3AAA&#10;AA8AAAAAAAAAAAAAAAAABwIAAGRycy9kb3ducmV2LnhtbFBLBQYAAAAAAwADALcAAAD7AgAAAAA=&#10;" path="m,l9144,r,173736l,173736,,e" fillcolor="black" stroked="f" strokeweight="0">
                  <v:stroke miterlimit="83231f" joinstyle="miter"/>
                  <v:path arrowok="t" textboxrect="0,0,9144,173736"/>
                </v:shape>
                <v:shape id="Shape 64659" o:spid="_x0000_s1031" style="position:absolute;top:10302;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d+ZxQAAANwAAAAPAAAAZHJzL2Rvd25yZXYueG1sRI9Bi8Iw&#10;EIXvgv8hzMLeNK2guNUoIi6soAftongbmrEt20y6TdT6740geHy8ed+bN523phJXalxpWUHcj0AQ&#10;Z1aXnCv4Tb97YxDOI2usLJOCOzmYz7qdKSba3nhH173PRYCwS1BB4X2dSOmyggy6vq2Jg3e2jUEf&#10;ZJNL3eAtwE0lB1E0kgZLDg0F1rQsKPvbX0x44+CGJ72It5vjZZWf0/h/vfxCpT4/2sUEhKfWv49f&#10;6R+tYBgN4DkmEEDOHgAAAP//AwBQSwECLQAUAAYACAAAACEA2+H2y+4AAACFAQAAEwAAAAAAAAAA&#10;AAAAAAAAAAAAW0NvbnRlbnRfVHlwZXNdLnhtbFBLAQItABQABgAIAAAAIQBa9CxbvwAAABUBAAAL&#10;AAAAAAAAAAAAAAAAAB8BAABfcmVscy8ucmVsc1BLAQItABQABgAIAAAAIQAKVd+ZxQAAANwAAAAP&#10;AAAAAAAAAAAAAAAAAAcCAABkcnMvZG93bnJldi54bWxQSwUGAAAAAAMAAwC3AAAA+QIAAAAA&#10;" path="m,l9144,r,167640l,167640,,e" fillcolor="black" stroked="f" strokeweight="0">
                  <v:stroke miterlimit="83231f" joinstyle="miter"/>
                  <v:path arrowok="t" textboxrect="0,0,9144,167640"/>
                </v:shape>
                <v:shape id="Shape 64660" o:spid="_x0000_s1032" style="position:absolute;top:11978;width:91;height:1738;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KQxwAAANwAAAAPAAAAZHJzL2Rvd25yZXYueG1sRI9Pa8JA&#10;FMTvQr/D8gq9iG6qViR1lVLxD+LFREuPr9nXJDT7Ns2umn57tyB4HGbmN8x03ppKnKlxpWUFz/0I&#10;BHFmdcm5gkO67E1AOI+ssbJMCv7IwXz20JlirO2F93ROfC4ChF2MCgrv61hKlxVk0PVtTRy8b9sY&#10;9EE2udQNXgLcVHIQRWNpsOSwUGBN7wVlP8nJKDjukwEvfke7RbL5+OxuV+v0a8dKPT22b68gPLX+&#10;Hr61N1rBSzSE/zPhCMjZFQAA//8DAFBLAQItABQABgAIAAAAIQDb4fbL7gAAAIUBAAATAAAAAAAA&#10;AAAAAAAAAAAAAABbQ29udGVudF9UeXBlc10ueG1sUEsBAi0AFAAGAAgAAAAhAFr0LFu/AAAAFQEA&#10;AAsAAAAAAAAAAAAAAAAAHwEAAF9yZWxzLy5yZWxzUEsBAi0AFAAGAAgAAAAhAD2oQpDHAAAA3AAA&#10;AA8AAAAAAAAAAAAAAAAABwIAAGRycy9kb3ducmV2LnhtbFBLBQYAAAAAAwADALcAAAD7AgAAAAA=&#10;" path="m,l9144,r,173736l,173736,,e" fillcolor="black" stroked="f" strokeweight="0">
                  <v:stroke miterlimit="83231f" joinstyle="miter"/>
                  <v:path arrowok="t" textboxrect="0,0,9144,173736"/>
                </v:shape>
                <v:shape id="Shape 64661" o:spid="_x0000_s1033" style="position:absolute;top:13716;width:91;height:3413;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I6kxQAAANwAAAAPAAAAZHJzL2Rvd25yZXYueG1sRI/RagIx&#10;FETfhf5DuELfNKu1IqtRWmFVKFiqfsB1c91du7lZkqjr35tCwcdhZs4ws0VranEl5yvLCgb9BARx&#10;bnXFhYLDPutNQPiArLG2TAru5GExf+nMMNX2xj903YVCRAj7FBWUITSplD4vyaDv24Y4eifrDIYo&#10;XSG1w1uEm1oOk2QsDVYcF0psaFlS/ru7GAX89ebq8/F4Puw/11ufrU6bbPyt1Gu3/ZiCCNSGZ/i/&#10;vdEK3pMR/J2JR0DOHwAAAP//AwBQSwECLQAUAAYACAAAACEA2+H2y+4AAACFAQAAEwAAAAAAAAAA&#10;AAAAAAAAAAAAW0NvbnRlbnRfVHlwZXNdLnhtbFBLAQItABQABgAIAAAAIQBa9CxbvwAAABUBAAAL&#10;AAAAAAAAAAAAAAAAAB8BAABfcmVscy8ucmVsc1BLAQItABQABgAIAAAAIQBPgI6kxQAAANwAAAAP&#10;AAAAAAAAAAAAAAAAAAcCAABkcnMvZG93bnJldi54bWxQSwUGAAAAAAMAAwC3AAAA+QIAAAAA&#10;" path="m,l9144,r,341376l,341376,,e" fillcolor="black" stroked="f" strokeweight="0">
                  <v:stroke miterlimit="83231f" joinstyle="miter"/>
                  <v:path arrowok="t" textboxrect="0,0,9144,341376"/>
                </v:shape>
                <v:shape id="Shape 64662" o:spid="_x0000_s1034" style="position:absolute;top:17129;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4FcxAAAANwAAAAPAAAAZHJzL2Rvd25yZXYueG1sRI9PawIx&#10;FMTvQr9DeIXeNKmwVlejaEEpePLPweNz89xdunkJm7huv31TEHocZuY3zGLV20Z01IbasYb3kQJB&#10;XDhTc6nhfNoOpyBCRDbYOCYNPxRgtXwZLDA37sEH6o6xFAnCIUcNVYw+lzIUFVkMI+eJk3dzrcWY&#10;ZFtK0+IjwW0jx0pNpMWa00KFnj4rKr6Pd6vhY3f3M6+aS7ad+sPkut/IXbfR+u21X89BROrjf/jZ&#10;/jIaMpXB35l0BOTyFwAA//8DAFBLAQItABQABgAIAAAAIQDb4fbL7gAAAIUBAAATAAAAAAAAAAAA&#10;AAAAAAAAAABbQ29udGVudF9UeXBlc10ueG1sUEsBAi0AFAAGAAgAAAAhAFr0LFu/AAAAFQEAAAsA&#10;AAAAAAAAAAAAAAAAHwEAAF9yZWxzLy5yZWxzUEsBAi0AFAAGAAgAAAAhAClXgVzEAAAA3AAAAA8A&#10;AAAAAAAAAAAAAAAABwIAAGRycy9kb3ducmV2LnhtbFBLBQYAAAAAAwADALcAAAD4AgAAAAA=&#10;" path="m,l9144,r,344424l,344424,,e" fillcolor="black" stroked="f" strokeweight="0">
                  <v:stroke miterlimit="83231f" joinstyle="miter"/>
                  <v:path arrowok="t" textboxrect="0,0,9144,344424"/>
                </v:shape>
                <v:shape id="Shape 64663" o:spid="_x0000_s1035" style="position:absolute;top:20574;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8GZxQAAANwAAAAPAAAAZHJzL2Rvd25yZXYueG1sRI9Pi8Iw&#10;FMTvgt8hPGFvmqr4h2oU3UWQvW0V8fhonmm1eSlNVut++s3CgsdhZn7DLNetrcSdGl86VjAcJCCI&#10;c6dLNgqOh11/DsIHZI2VY1LwJA/rVbezxFS7B3/RPQtGRAj7FBUUIdSplD4vyKIfuJo4ehfXWAxR&#10;NkbqBh8Rbis5SpKptFhyXCiwpveC8lv2bRVk29G1dePh8zS7mnO5/zGf44+NUm+9drMAEagNr/B/&#10;e68VTJIp/J2JR0CufgEAAP//AwBQSwECLQAUAAYACAAAACEA2+H2y+4AAACFAQAAEwAAAAAAAAAA&#10;AAAAAAAAAAAAW0NvbnRlbnRfVHlwZXNdLnhtbFBLAQItABQABgAIAAAAIQBa9CxbvwAAABUBAAAL&#10;AAAAAAAAAAAAAAAAAB8BAABfcmVscy8ucmVsc1BLAQItABQABgAIAAAAIQBpX8GZxQAAANwAAAAP&#10;AAAAAAAAAAAAAAAAAAcCAABkcnMvZG93bnJldi54bWxQSwUGAAAAAAMAAwC3AAAA+QIAAAAA&#10;" path="m,l9144,r,170688l,170688,,e" fillcolor="black" stroked="f" strokeweight="0">
                  <v:stroke miterlimit="83231f" joinstyle="miter"/>
                  <v:path arrowok="t" textboxrect="0,0,9144,170688"/>
                </v:shape>
                <v:shape id="Shape 64664" o:spid="_x0000_s1036" style="position:absolute;top:22280;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bqwxAAAANwAAAAPAAAAZHJzL2Rvd25yZXYueG1sRI9PawIx&#10;FMTvgt8hvII3TSr4b2sUFZSCJ7c9eHzdvO4u3byETVzXb98IhR6HmfkNs972thEdtaF2rOF1okAQ&#10;F87UXGr4/DiOlyBCRDbYOCYNDwqw3QwHa8yMu/OFujyWIkE4ZKihitFnUoaiIoth4jxx8r5dazEm&#10;2ZbStHhPcNvIqVJzabHmtFChp0NFxU9+sxoWp5tfedVcZ8elv8y/znt56vZaj1763RuISH38D/+1&#10;342GmVrA80w6AnLzCwAA//8DAFBLAQItABQABgAIAAAAIQDb4fbL7gAAAIUBAAATAAAAAAAAAAAA&#10;AAAAAAAAAABbQ29udGVudF9UeXBlc10ueG1sUEsBAi0AFAAGAAgAAAAhAFr0LFu/AAAAFQEAAAsA&#10;AAAAAAAAAAAAAAAAHwEAAF9yZWxzLy5yZWxzUEsBAi0AFAAGAAgAAAAhALbJurDEAAAA3AAAAA8A&#10;AAAAAAAAAAAAAAAABwIAAGRycy9kb3ducmV2LnhtbFBLBQYAAAAAAwADALcAAAD4AgAAAAA=&#10;" path="m,l9144,r,344424l,344424,,e" fillcolor="black" stroked="f" strokeweight="0">
                  <v:stroke miterlimit="83231f" joinstyle="miter"/>
                  <v:path arrowok="t" textboxrect="0,0,9144,344424"/>
                </v:shape>
                <v:shape id="Shape 64665" o:spid="_x0000_s1037" style="position:absolute;top:25725;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hzxQAAANwAAAAPAAAAZHJzL2Rvd25yZXYueG1sRI/BasJA&#10;EIbvgu+wTMGbbiJYbHQVEQsV2oNaWrwN2TEJzc7G7Krx7Z1DwePwz//NN/Nl52p1pTZUng2kowQU&#10;ce5txYWB78P7cAoqRGSLtWcycKcAy0W/N8fM+hvv6LqPhRIIhwwNlDE2mdYhL8lhGPmGWLKTbx1G&#10;GdtC2xZvAne1HifJq3ZYsVwosaF1Sfnf/uJE4ydMjnaVfn3+XjbF6ZCet+s3NGbw0q1moCJ18bn8&#10;3/6wBiaJ2MozQgC9eAAAAP//AwBQSwECLQAUAAYACAAAACEA2+H2y+4AAACFAQAAEwAAAAAAAAAA&#10;AAAAAAAAAAAAW0NvbnRlbnRfVHlwZXNdLnhtbFBLAQItABQABgAIAAAAIQBa9CxbvwAAABUBAAAL&#10;AAAAAAAAAAAAAAAAAB8BAABfcmVscy8ucmVsc1BLAQItABQABgAIAAAAIQBrvehzxQAAANwAAAAP&#10;AAAAAAAAAAAAAAAAAAcCAABkcnMvZG93bnJldi54bWxQSwUGAAAAAAMAAwC3AAAA+QIAAAAA&#10;" path="m,l9144,r,167640l,167640,,e" fillcolor="black" stroked="f" strokeweight="0">
                  <v:stroke miterlimit="83231f" joinstyle="miter"/>
                  <v:path arrowok="t" textboxrect="0,0,9144,167640"/>
                </v:shape>
                <v:shape id="Shape 64666" o:spid="_x0000_s1038" style="position:absolute;top:27401;width:91;height:1737;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HV6xwAAANwAAAAPAAAAZHJzL2Rvd25yZXYueG1sRI9Pa8JA&#10;FMTvQr/D8gq9iG4qWjR1lVLxD+LFREuPr9nXJDT7Ns2umn57tyB4HGbmN8x03ppKnKlxpWUFz/0I&#10;BHFmdcm5gkO67I1BOI+ssbJMCv7IwXz20JlirO2F93ROfC4ChF2MCgrv61hKlxVk0PVtTRy8b9sY&#10;9EE2udQNXgLcVHIQRS/SYMlhocCa3gvKfpKTUXDcJwNe/A53i2Tz8dndrtbp146Venps315BeGr9&#10;PXxrb7SCUTSB/zPhCMjZFQAA//8DAFBLAQItABQABgAIAAAAIQDb4fbL7gAAAIUBAAATAAAAAAAA&#10;AAAAAAAAAAAAAABbQ29udGVudF9UeXBlc10ueG1sUEsBAi0AFAAGAAgAAAAhAFr0LFu/AAAAFQEA&#10;AAsAAAAAAAAAAAAAAAAAHwEAAF9yZWxzLy5yZWxzUEsBAi0AFAAGAAgAAAAhAFxAdXrHAAAA3AAA&#10;AA8AAAAAAAAAAAAAAAAABwIAAGRycy9kb3ducmV2LnhtbFBLBQYAAAAAAwADALcAAAD7AgAAAAA=&#10;" path="m,l9144,r,173736l,173736,,e" fillcolor="black" stroked="f" strokeweight="0">
                  <v:stroke miterlimit="83231f" joinstyle="miter"/>
                  <v:path arrowok="t" textboxrect="0,0,9144,173736"/>
                </v:shape>
                <v:shape id="Shape 64667" o:spid="_x0000_s1039" style="position:absolute;top:29138;width:91;height:1677;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nKoxQAAANwAAAAPAAAAZHJzL2Rvd25yZXYueG1sRI/BasJA&#10;EIbvBd9hGaG3uolgqdFVRBQstIeqKN6G7JgEs7Mxu2r69p1DwePwz//NN9N552p1pzZUng2kgwQU&#10;ce5txYWB/W799gEqRGSLtWcy8EsB5rPeyxQz6x/8Q/dtLJRAOGRooIyxybQOeUkOw8A3xJKdfesw&#10;ytgW2rb4ELir9TBJ3rXDiuVCiQ0tS8ov25sTjUMYnewi/f463lbFeZdeP5djNOa13y0moCJ18bn8&#10;395YA6NU9OUZIYCe/QEAAP//AwBQSwECLQAUAAYACAAAACEA2+H2y+4AAACFAQAAEwAAAAAAAAAA&#10;AAAAAAAAAAAAW0NvbnRlbnRfVHlwZXNdLnhtbFBLAQItABQABgAIAAAAIQBa9CxbvwAAABUBAAAL&#10;AAAAAAAAAAAAAAAAAB8BAABfcmVscy8ucmVsc1BLAQItABQABgAIAAAAIQAQEnKoxQAAANwAAAAP&#10;AAAAAAAAAAAAAAAAAAcCAABkcnMvZG93bnJldi54bWxQSwUGAAAAAAMAAwC3AAAA+QIAAAAA&#10;" path="m,l9144,r,167640l,167640,,e" fillcolor="black" stroked="f" strokeweight="0">
                  <v:stroke miterlimit="83231f" joinstyle="miter"/>
                  <v:path arrowok="t" textboxrect="0,0,9144,167640"/>
                </v:shape>
                <v:shape id="Shape 64668" o:spid="_x0000_s1040" style="position:absolute;top:30815;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GCwwAAANwAAAAPAAAAZHJzL2Rvd25yZXYueG1sRI9Bi8Iw&#10;FITvgv8hPGFvmlbQ1WoUXVAWPOnuweOzebbF5iU0sdZ/bxaEPQ4z8w2zXHemFi01vrKsIB0lIIhz&#10;qysuFPz+7IYzED4ga6wtk4IneViv+r0lZto++EjtKRQiQthnqKAMwWVS+rwkg35kHXH0rrYxGKJs&#10;CqkbfES4qeU4SabSYMVxoURHXyXlt9PdKPjc393cJfV5spu54/Ry2Mp9u1XqY9BtFiACdeE//G5/&#10;awWTNIW/M/EIyNULAAD//wMAUEsBAi0AFAAGAAgAAAAhANvh9svuAAAAhQEAABMAAAAAAAAAAAAA&#10;AAAAAAAAAFtDb250ZW50X1R5cGVzXS54bWxQSwECLQAUAAYACAAAACEAWvQsW78AAAAVAQAACwAA&#10;AAAAAAAAAAAAAAAfAQAAX3JlbHMvLnJlbHNQSwECLQAUAAYACAAAACEA07URgsMAAADcAAAADwAA&#10;AAAAAAAAAAAAAAAHAgAAZHJzL2Rvd25yZXYueG1sUEsFBgAAAAADAAMAtwAAAPcCAAAAAA==&#10;" path="m,l9144,r,344424l,344424,,e" fillcolor="black" stroked="f" strokeweight="0">
                  <v:stroke miterlimit="83231f" joinstyle="miter"/>
                  <v:path arrowok="t" textboxrect="0,0,9144,344424"/>
                </v:shape>
                <v:shape id="Shape 64669" o:spid="_x0000_s1041" style="position:absolute;top:34259;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4/1xQAAANwAAAAPAAAAZHJzL2Rvd25yZXYueG1sRI9Ba8JA&#10;FITvhf6H5RV6qxuFpBpdpRYMQk/GHnp8Zp9JaPbtkt3E9N93hUKPw8x8w2x2k+nESL1vLSuYzxIQ&#10;xJXVLdcKPs+HlyUIH5A1dpZJwQ952G0fHzaYa3vjE41lqEWEsM9RQROCy6X0VUMG/cw64uhdbW8w&#10;RNnXUvd4i3DTyUWSZNJgy3GhQUfvDVXf5WAUvBaDW7mk+0oPS3fKLh97WYx7pZ6fprc1iEBT+A//&#10;tY9aQTpfwP1MPAJy+wsAAP//AwBQSwECLQAUAAYACAAAACEA2+H2y+4AAACFAQAAEwAAAAAAAAAA&#10;AAAAAAAAAAAAW0NvbnRlbnRfVHlwZXNdLnhtbFBLAQItABQABgAIAAAAIQBa9CxbvwAAABUBAAAL&#10;AAAAAAAAAAAAAAAAAB8BAABfcmVscy8ucmVsc1BLAQItABQABgAIAAAAIQAjZ4/1xQAAANwAAAAP&#10;AAAAAAAAAAAAAAAAAAcCAABkcnMvZG93bnJldi54bWxQSwUGAAAAAAMAAwC3AAAA+QIAAAAA&#10;" path="m,l9144,r,344424l,344424,,e" fillcolor="black" stroked="f" strokeweight="0">
                  <v:stroke miterlimit="83231f" joinstyle="miter"/>
                  <v:path arrowok="t" textboxrect="0,0,9144,344424"/>
                </v:shape>
                <v:shape id="Shape 64670" o:spid="_x0000_s1042" style="position:absolute;top:37703;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ypuxQAAANwAAAAPAAAAZHJzL2Rvd25yZXYueG1sRI9La8Mw&#10;EITvhf4HsYHeGtkteblRTFOwKfSUxyHHjbW1TayVsBTH/fdVoZDjMDPfMOt8NJ0YqPetZQXpNAFB&#10;XFndcq3geCielyB8QNbYWSYFP+Qh3zw+rDHT9sY7GvahFhHCPkMFTQguk9JXDRn0U+uIo/dte4Mh&#10;yr6WusdbhJtOviTJXBpsOS406OijoeqyvxoFi/LqVi7pTrNi6Xbz89dWlsNWqafJ+P4GItAY7uH/&#10;9qdWMEtf4e9MPAJy8wsAAP//AwBQSwECLQAUAAYACAAAACEA2+H2y+4AAACFAQAAEwAAAAAAAAAA&#10;AAAAAAAAAAAAW0NvbnRlbnRfVHlwZXNdLnhtbFBLAQItABQABgAIAAAAIQBa9CxbvwAAABUBAAAL&#10;AAAAAAAAAAAAAAAAAB8BAABfcmVscy8ucmVsc1BLAQItABQABgAIAAAAIQBMKypuxQAAANwAAAAP&#10;AAAAAAAAAAAAAAAAAAcCAABkcnMvZG93bnJldi54bWxQSwUGAAAAAAMAAwC3AAAA+QIAAAAA&#10;" path="m,l9144,r,344424l,344424,,e" fillcolor="black" stroked="f" strokeweight="0">
                  <v:stroke miterlimit="83231f" joinstyle="miter"/>
                  <v:path arrowok="t" textboxrect="0,0,9144,344424"/>
                </v:shape>
                <v:shape id="Shape 64671" o:spid="_x0000_s1043" style="position:absolute;top:41148;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GyoxQAAANwAAAAPAAAAZHJzL2Rvd25yZXYueG1sRI9Ba8JA&#10;FITvgv9heUJvuolaLamraIsg3kyL9PjIvm6i2bchu9XYX98VCh6HmfmGWaw6W4sLtb5yrCAdJSCI&#10;C6crNgo+P7bDFxA+IGusHZOCG3lYLfu9BWbaXflAlzwYESHsM1RQhtBkUvqiJIt+5Bri6H271mKI&#10;sjVSt3iNcFvLcZLMpMWK40KJDb2VVJzzH6sg34xPnZukt+P8ZL6q3a/ZT97XSj0NuvUriEBdeIT/&#10;2zut4Dmdwv1MPAJy+QcAAP//AwBQSwECLQAUAAYACAAAACEA2+H2y+4AAACFAQAAEwAAAAAAAAAA&#10;AAAAAAAAAAAAW0NvbnRlbnRfVHlwZXNdLnhtbFBLAQItABQABgAIAAAAIQBa9CxbvwAAABUBAAAL&#10;AAAAAAAAAAAAAAAAAB8BAABfcmVscy8ucmVsc1BLAQItABQABgAIAAAAIQBzGGyoxQAAANwAAAAP&#10;AAAAAAAAAAAAAAAAAAcCAABkcnMvZG93bnJldi54bWxQSwUGAAAAAAMAAwC3AAAA+QIAAAAA&#10;" path="m,l9144,r,170688l,170688,,e" fillcolor="black" stroked="f" strokeweight="0">
                  <v:stroke miterlimit="83231f" joinstyle="miter"/>
                  <v:path arrowok="t" textboxrect="0,0,9144,170688"/>
                </v:shape>
                <v:shape id="Shape 64672" o:spid="_x0000_s1044" style="position:absolute;top:42854;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MkzxQAAANwAAAAPAAAAZHJzL2Rvd25yZXYueG1sRI9Ba8JA&#10;FITvQv/D8gq96SaKVaKrWEtBejOKeHxkn5vY7NuQXTX213eFgsdhZr5h5svO1uJKra8cK0gHCQji&#10;wumKjYL97qs/BeEDssbaMSm4k4fl4qU3x0y7G2/pmgcjIoR9hgrKEJpMSl+UZNEPXEMcvZNrLYYo&#10;WyN1i7cIt7UcJsm7tFhxXCixoXVJxU9+sQryj+G5c6P0fpiczbHa/Jrv0edKqbfXbjUDEagLz/B/&#10;e6MVjNMxPM7EIyAXfwAAAP//AwBQSwECLQAUAAYACAAAACEA2+H2y+4AAACFAQAAEwAAAAAAAAAA&#10;AAAAAAAAAAAAW0NvbnRlbnRfVHlwZXNdLnhtbFBLAQItABQABgAIAAAAIQBa9CxbvwAAABUBAAAL&#10;AAAAAAAAAAAAAAAAAB8BAABfcmVscy8ucmVsc1BLAQItABQABgAIAAAAIQAcVMkzxQAAANwAAAAP&#10;AAAAAAAAAAAAAAAAAAcCAABkcnMvZG93bnJldi54bWxQSwUGAAAAAAMAAwC3AAAA+QIAAAAA&#10;" path="m,l9144,r,170688l,170688,,e" fillcolor="black" stroked="f" strokeweight="0">
                  <v:stroke miterlimit="83231f" joinstyle="miter"/>
                  <v:path arrowok="t" textboxrect="0,0,9144,170688"/>
                </v:shape>
                <v:shape id="Shape 64673" o:spid="_x0000_s1045" style="position:absolute;top:44561;width:91;height:1677;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09HxgAAANwAAAAPAAAAZHJzL2Rvd25yZXYueG1sRI9Ba8JA&#10;EIXvQv/DMoXedBMhUqOrhFDBQnuoiuJtyI5JaHY2ZteY/vtuoeDx8eZ9b95yPZhG9NS52rKCeBKB&#10;IC6srrlUcNhvxq8gnEfW2FgmBT/kYL16Gi0x1fbOX9TvfCkChF2KCirv21RKV1Rk0E1sSxy8i+0M&#10;+iC7UuoO7wFuGjmNopk0WHNoqLClvKLie3cz4Y2jS846iz8/Tre38rKPr+/5HJV6eR6yBQhPg38c&#10;/6e3WkESz+BvTCCAXP0CAAD//wMAUEsBAi0AFAAGAAgAAAAhANvh9svuAAAAhQEAABMAAAAAAAAA&#10;AAAAAAAAAAAAAFtDb250ZW50X1R5cGVzXS54bWxQSwECLQAUAAYACAAAACEAWvQsW78AAAAVAQAA&#10;CwAAAAAAAAAAAAAAAAAfAQAAX3JlbHMvLnJlbHNQSwECLQAUAAYACAAAACEA8LdPR8YAAADcAAAA&#10;DwAAAAAAAAAAAAAAAAAHAgAAZHJzL2Rvd25yZXYueG1sUEsFBgAAAAADAAMAtwAAAPoCAAAAAA==&#10;" path="m,l9144,r,167640l,167640,,e" fillcolor="black" stroked="f" strokeweight="0">
                  <v:stroke miterlimit="83231f" joinstyle="miter"/>
                  <v:path arrowok="t" textboxrect="0,0,9144,167640"/>
                </v:shape>
                <v:shape id="Shape 64674" o:spid="_x0000_s1046" style="position:absolute;top:46238;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CxtxQAAANwAAAAPAAAAZHJzL2Rvd25yZXYueG1sRI9Ba8JA&#10;FITvBf/D8oTe6saCUVNXMQWl0FPUg8dn9jUJZt8u2TVJ/323UOhxmJlvmM1uNK3oqfONZQXzWQKC&#10;uLS64UrB5Xx4WYHwAVlja5kUfJOH3XbytMFM24EL6k+hEhHCPkMFdQguk9KXNRn0M+uIo/dlO4Mh&#10;yq6SusMhwk0rX5MklQYbjgs1OnqvqbyfHkbB8vhwa5e018Vh5Yr09pnLY58r9Twd928gAo3hP/zX&#10;/tAKFvMl/J6JR0BufwAAAP//AwBQSwECLQAUAAYACAAAACEA2+H2y+4AAACFAQAAEwAAAAAAAAAA&#10;AAAAAAAAAAAAW0NvbnRlbnRfVHlwZXNdLnhtbFBLAQItABQABgAIAAAAIQBa9CxbvwAAABUBAAAL&#10;AAAAAAAAAAAAAAAAAB8BAABfcmVscy8ucmVsc1BLAQItABQABgAIAAAAIQAzECxtxQAAANwAAAAP&#10;AAAAAAAAAAAAAAAAAAcCAABkcnMvZG93bnJldi54bWxQSwUGAAAAAAMAAwC3AAAA+QIAAAAA&#10;" path="m,l9144,r,344424l,344424,,e" fillcolor="black" stroked="f" strokeweight="0">
                  <v:stroke miterlimit="83231f" joinstyle="miter"/>
                  <v:path arrowok="t" textboxrect="0,0,9144,344424"/>
                </v:shape>
                <v:shape id="Shape 64675" o:spid="_x0000_s1047" style="position:absolute;top:49682;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7gfwAAAANwAAAAPAAAAZHJzL2Rvd25yZXYueG1sRE/LisIw&#10;FN0L/kO4wuw0VfBVjaKCMuDKx8Lltbm2xeYmNLF2/n6yEFweznu5bk0lGqp9aVnBcJCAIM6sLjlX&#10;cL3s+zMQPiBrrCyTgj/ysF51O0tMtX3ziZpzyEUMYZ+igiIEl0rps4IM+oF1xJF72NpgiLDOpa7x&#10;HcNNJUdJMpEGS44NBTraFZQ9zy+jYHp4ublLqtt4P3Onyf24lYdmq9RPr90sQARqw1f8cf9qBeNh&#10;XBvPxCMgV/8AAAD//wMAUEsBAi0AFAAGAAgAAAAhANvh9svuAAAAhQEAABMAAAAAAAAAAAAAAAAA&#10;AAAAAFtDb250ZW50X1R5cGVzXS54bWxQSwECLQAUAAYACAAAACEAWvQsW78AAAAVAQAACwAAAAAA&#10;AAAAAAAAAAAfAQAAX3JlbHMvLnJlbHNQSwECLQAUAAYACAAAACEAQo+4H8AAAADcAAAADwAAAAAA&#10;AAAAAAAAAAAHAgAAZHJzL2Rvd25yZXYueG1sUEsFBgAAAAADAAMAtwAAAPQCAAAAAA==&#10;" path="m,l9144,r,344424l,344424,,e" fillcolor="black" stroked="f" strokeweight="0">
                  <v:stroke miterlimit="83231f" joinstyle="miter"/>
                  <v:path arrowok="t" textboxrect="0,0,9144,344424"/>
                </v:shape>
                <v:shape id="Shape 64676" o:spid="_x0000_s1048" style="position:absolute;top:5312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M2xQAAANwAAAAPAAAAZHJzL2Rvd25yZXYueG1sRI9Ba8JA&#10;FITvgv9heUJvuolitamraIsg3kyL9PjIvm6i2bchu9XYX98VCh6HmfmGWaw6W4sLtb5yrCAdJSCI&#10;C6crNgo+P7bDOQgfkDXWjknBjTyslv3eAjPtrnygSx6MiBD2GSooQ2gyKX1RkkU/cg1x9L5dazFE&#10;2RqpW7xGuK3lOEmepcWK40KJDb2VVJzzH6sg34xPnZukt+PsZL6q3a/ZT97XSj0NuvUriEBdeIT/&#10;2zutYJq+wP1MPAJy+QcAAP//AwBQSwECLQAUAAYACAAAACEA2+H2y+4AAACFAQAAEwAAAAAAAAAA&#10;AAAAAAAAAAAAW0NvbnRlbnRfVHlwZXNdLnhtbFBLAQItABQABgAIAAAAIQBa9CxbvwAAABUBAAAL&#10;AAAAAAAAAAAAAAAAAB8BAABfcmVscy8ucmVsc1BLAQItABQABgAIAAAAIQCdGcM2xQAAANwAAAAP&#10;AAAAAAAAAAAAAAAAAAcCAABkcnMvZG93bnJldi54bWxQSwUGAAAAAAMAAwC3AAAA+QIAAAAA&#10;" path="m,l9144,r,170688l,170688,,e" fillcolor="black" stroked="f" strokeweight="0">
                  <v:stroke miterlimit="83231f" joinstyle="miter"/>
                  <v:path arrowok="t" textboxrect="0,0,9144,170688"/>
                </v:shape>
                <v:shape id="Shape 64677" o:spid="_x0000_s1049" style="position:absolute;top:54833;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X6kwgAAANwAAAAPAAAAZHJzL2Rvd25yZXYueG1sRE+7asMw&#10;FN0L/QdxC90auYG4qRvZJAGbQKc8hoy31q1tal0JS7Hdv4+GQsfDeW+K2fRipMF3lhW8LhIQxLXV&#10;HTcKLufyZQ3CB2SNvWVS8EseivzxYYOZthMfaTyFRsQQ9hkqaENwmZS+bsmgX1hHHLlvOxgMEQ6N&#10;1ANOMdz0cpkkqTTYcWxo0dG+pfrndDMK3qqbe3dJf12Va3dMvz53shp3Sj0/zdsPEIHm8C/+cx+0&#10;gtUyzo9n4hGQ+R0AAP//AwBQSwECLQAUAAYACAAAACEA2+H2y+4AAACFAQAAEwAAAAAAAAAAAAAA&#10;AAAAAAAAW0NvbnRlbnRfVHlwZXNdLnhtbFBLAQItABQABgAIAAAAIQBa9CxbvwAAABUBAAALAAAA&#10;AAAAAAAAAAAAAB8BAABfcmVscy8ucmVsc1BLAQItABQABgAIAAAAIQBylX6kwgAAANwAAAAPAAAA&#10;AAAAAAAAAAAAAAcCAABkcnMvZG93bnJldi54bWxQSwUGAAAAAAMAAwC3AAAA9gIAAAAA&#10;" path="m,l9144,r,344424l,344424,,e" fillcolor="black" stroked="f" strokeweight="0">
                  <v:stroke miterlimit="83231f" joinstyle="miter"/>
                  <v:path arrowok="t" textboxrect="0,0,9144,344424"/>
                </v:shape>
                <v:shape id="Shape 64678" o:spid="_x0000_s1050" style="position:absolute;top:58277;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WNxQAAANwAAAAPAAAAZHJzL2Rvd25yZXYueG1sRI9Ba8JA&#10;FITvBf/D8oTe6iYRq0RXUUtBemsq4vGRfW6i2bchu9Xor+8WCj0OM/MNs1j1thFX6nztWEE6SkAQ&#10;l07XbBTsv95fZiB8QNbYOCYFd/KwWg6eFphrd+NPuhbBiAhhn6OCKoQ2l9KXFVn0I9cSR+/kOosh&#10;ys5I3eEtwm0jsyR5lRZrjgsVtrStqLwU31ZBscnOvRun98P0bI717mE+xm9rpZ6H/XoOIlAf/sN/&#10;7Z1WMMlS+D0Tj4Bc/gAAAP//AwBQSwECLQAUAAYACAAAACEA2+H2y+4AAACFAQAAEwAAAAAAAAAA&#10;AAAAAAAAAAAAW0NvbnRlbnRfVHlwZXNdLnhtbFBLAQItABQABgAIAAAAIQBa9CxbvwAAABUBAAAL&#10;AAAAAAAAAAAAAAAAAB8BAABfcmVscy8ucmVsc1BLAQItABQABgAIAAAAIQCtAwWNxQAAANwAAAAP&#10;AAAAAAAAAAAAAAAAAAcCAABkcnMvZG93bnJldi54bWxQSwUGAAAAAAMAAwC3AAAA+QIAAAAA&#10;" path="m,l9144,r,170688l,170688,,e" fillcolor="black" stroked="f" strokeweight="0">
                  <v:stroke miterlimit="83231f" joinstyle="miter"/>
                  <v:path arrowok="t" textboxrect="0,0,9144,170688"/>
                </v:shape>
                <v:shape id="Shape 64679" o:spid="_x0000_s1051" style="position:absolute;top:59984;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Zv6xQAAANwAAAAPAAAAZHJzL2Rvd25yZXYueG1sRI9Ba8JA&#10;FITvhf6H5RW81Y0RW4muYiuCeGss4vGRfW6i2bchu2r017uFgsdhZr5hpvPO1uJCra8cKxj0ExDE&#10;hdMVGwW/29X7GIQPyBprx6TgRh7ms9eXKWbaXfmHLnkwIkLYZ6igDKHJpPRFSRZ93zXE0Tu41mKI&#10;sjVSt3iNcFvLNEk+pMWK40KJDX2XVJzys1WQf6XHzg0Ht93n0eyr9d1shsuFUr23bjEBEagLz/B/&#10;e60VjNIU/s7EIyBnDwAAAP//AwBQSwECLQAUAAYACAAAACEA2+H2y+4AAACFAQAAEwAAAAAAAAAA&#10;AAAAAAAAAAAAW0NvbnRlbnRfVHlwZXNdLnhtbFBLAQItABQABgAIAAAAIQBa9CxbvwAAABUBAAAL&#10;AAAAAAAAAAAAAAAAAB8BAABfcmVscy8ucmVsc1BLAQItABQABgAIAAAAIQBd0Zv6xQAAANwAAAAP&#10;AAAAAAAAAAAAAAAAAAcCAABkcnMvZG93bnJldi54bWxQSwUGAAAAAAMAAwC3AAAA+QIAAAAA&#10;" path="m,l9144,r,170688l,170688,,e" fillcolor="black" stroked="f" strokeweight="0">
                  <v:stroke miterlimit="83231f" joinstyle="miter"/>
                  <v:path arrowok="t" textboxrect="0,0,9144,170688"/>
                </v:shape>
                <v:shape id="Shape 64680" o:spid="_x0000_s1052" style="position:absolute;top:61691;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T5hxQAAANwAAAAPAAAAZHJzL2Rvd25yZXYueG1sRI9Pa8JA&#10;FMTvgt9heYI33ZjQP0RXsRVBvDWW4vGRfd3EZt+G7Kqxn94tFDwOM/MbZrHqbSMu1PnasYLZNAFB&#10;XDpds1HwedhOXkH4gKyxcUwKbuRhtRwOFphrd+UPuhTBiAhhn6OCKoQ2l9KXFVn0U9cSR+/bdRZD&#10;lJ2RusNrhNtGpknyLC3WHBcqbOm9ovKnOFsFxVt66l02u329nMyx3v2afbZZKzUe9es5iEB9eIT/&#10;2zut4CnN4O9MPAJyeQcAAP//AwBQSwECLQAUAAYACAAAACEA2+H2y+4AAACFAQAAEwAAAAAAAAAA&#10;AAAAAAAAAAAAW0NvbnRlbnRfVHlwZXNdLnhtbFBLAQItABQABgAIAAAAIQBa9CxbvwAAABUBAAAL&#10;AAAAAAAAAAAAAAAAAB8BAABfcmVscy8ucmVsc1BLAQItABQABgAIAAAAIQAynT5hxQAAANwAAAAP&#10;AAAAAAAAAAAAAAAAAAcCAABkcnMvZG93bnJldi54bWxQSwUGAAAAAAMAAwC3AAAA+QIAAAAA&#10;" path="m,l9144,r,170688l,170688,,e" fillcolor="black" stroked="f" strokeweight="0">
                  <v:stroke miterlimit="83231f" joinstyle="miter"/>
                  <v:path arrowok="t" textboxrect="0,0,9144,170688"/>
                </v:shape>
                <v:shape id="Shape 64681" o:spid="_x0000_s1053" style="position:absolute;top:63398;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dLExQAAANwAAAAPAAAAZHJzL2Rvd25yZXYueG1sRI/dagIx&#10;FITvC75DOIJ3Nau2IqtR2sJaQbD48wDHzXF37eZkSaKub2+EQi+HmfmGmS1aU4srOV9ZVjDoJyCI&#10;c6srLhQc9tnrBIQPyBpry6TgTh4W887LDFNtb7yl6y4UIkLYp6igDKFJpfR5SQZ93zbE0TtZZzBE&#10;6QqpHd4i3NRymCRjabDiuFBiQ18l5b+7i1HA65Grz8fj+bD//N74bHlaZeMfpXrd9mMKIlAb/sN/&#10;7ZVW8D58g+eZeATk/AEAAP//AwBQSwECLQAUAAYACAAAACEA2+H2y+4AAACFAQAAEwAAAAAAAAAA&#10;AAAAAAAAAAAAW0NvbnRlbnRfVHlwZXNdLnhtbFBLAQItABQABgAIAAAAIQBa9CxbvwAAABUBAAAL&#10;AAAAAAAAAAAAAAAAAB8BAABfcmVscy8ucmVsc1BLAQItABQABgAIAAAAIQAENdLExQAAANwAAAAP&#10;AAAAAAAAAAAAAAAAAAcCAABkcnMvZG93bnJldi54bWxQSwUGAAAAAAMAAwC3AAAA+QIAAAAA&#10;" path="m,l9144,r,341376l,341376,,e" fillcolor="black" stroked="f" strokeweight="0">
                  <v:stroke miterlimit="83231f" joinstyle="miter"/>
                  <v:path arrowok="t" textboxrect="0,0,9144,341376"/>
                </v:shape>
                <v:shape id="Shape 64682" o:spid="_x0000_s1054" style="position:absolute;top:66812;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t08xAAAANwAAAAPAAAAZHJzL2Rvd25yZXYueG1sRI9Pi8Iw&#10;FMTvC36H8ARva6pQV6tRVFAW9uSfg8dn82yLzUtoYq3f3iws7HGYmd8wi1VnatFS4yvLCkbDBARx&#10;bnXFhYLzafc5BeEDssbaMil4kYfVsvexwEzbJx+oPYZCRAj7DBWUIbhMSp+XZNAPrSOO3s02BkOU&#10;TSF1g88IN7UcJ8lEGqw4LpToaFtSfj8+jIKv/cPNXFJf0t3UHSbXn43ctxulBv1uPQcRqAv/4b/2&#10;t1aQjlP4PROPgFy+AQAA//8DAFBLAQItABQABgAIAAAAIQDb4fbL7gAAAIUBAAATAAAAAAAAAAAA&#10;AAAAAAAAAABbQ29udGVudF9UeXBlc10ueG1sUEsBAi0AFAAGAAgAAAAhAFr0LFu/AAAAFQEAAAsA&#10;AAAAAAAAAAAAAAAAHwEAAF9yZWxzLy5yZWxzUEsBAi0AFAAGAAgAAAAhAGLi3TzEAAAA3AAAAA8A&#10;AAAAAAAAAAAAAAAABwIAAGRycy9kb3ducmV2LnhtbFBLBQYAAAAAAwADALcAAAD4AgAAAAA=&#10;" path="m,l9144,r,344424l,344424,,e" fillcolor="black" stroked="f" strokeweight="0">
                  <v:stroke miterlimit="83231f" joinstyle="miter"/>
                  <v:path arrowok="t" textboxrect="0,0,9144,344424"/>
                </v:shape>
                <v:shape id="Shape 64683" o:spid="_x0000_s1055" style="position:absolute;top:7025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p35xQAAANwAAAAPAAAAZHJzL2Rvd25yZXYueG1sRI9Ba8JA&#10;FITvBf/D8gRvdWNEK9FVtCJIb01FPD6yz000+zZktxr767uFgsdhZr5hFqvO1uJGra8cKxgNExDE&#10;hdMVGwWHr93rDIQPyBprx6TgQR5Wy97LAjPt7vxJtzwYESHsM1RQhtBkUvqiJIt+6Bri6J1dazFE&#10;2RqpW7xHuK1lmiRTabHiuFBiQ+8lFdf82yrIN+mlc+PR4/h2Madq/2M+xtu1UoN+t56DCNSFZ/i/&#10;vdcKJukU/s7EIyCXvwAAAP//AwBQSwECLQAUAAYACAAAACEA2+H2y+4AAACFAQAAEwAAAAAAAAAA&#10;AAAAAAAAAAAAW0NvbnRlbnRfVHlwZXNdLnhtbFBLAQItABQABgAIAAAAIQBa9CxbvwAAABUBAAAL&#10;AAAAAAAAAAAAAAAAAB8BAABfcmVscy8ucmVsc1BLAQItABQABgAIAAAAIQAi6p35xQAAANwAAAAP&#10;AAAAAAAAAAAAAAAAAAcCAABkcnMvZG93bnJldi54bWxQSwUGAAAAAAMAAwC3AAAA+QIAAAAA&#10;" path="m,l9144,r,170688l,170688,,e" fillcolor="black" stroked="f" strokeweight="0">
                  <v:stroke miterlimit="83231f" joinstyle="miter"/>
                  <v:path arrowok="t" textboxrect="0,0,9144,170688"/>
                </v:shape>
                <v:shape id="Shape 64684" o:spid="_x0000_s1056" style="position:absolute;top:71963;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ObQxAAAANwAAAAPAAAAZHJzL2Rvd25yZXYueG1sRI9Pi8Iw&#10;FMTvwn6H8Ba8abqCf7YaZV1QBE9WDx7fNs+2bPMSmljrtzeC4HGYmd8wi1VnatFS4yvLCr6GCQji&#10;3OqKCwWn42YwA+EDssbaMim4k4fV8qO3wFTbGx+ozUIhIoR9igrKEFwqpc9LMuiH1hFH72IbgyHK&#10;ppC6wVuEm1qOkmQiDVYcF0p09FtS/p9djYLp9uq+XVKfx5uZO0z+9mu5bddK9T+7nzmIQF14h1/t&#10;nVYwHk3heSYeAbl8AAAA//8DAFBLAQItABQABgAIAAAAIQDb4fbL7gAAAIUBAAATAAAAAAAAAAAA&#10;AAAAAAAAAABbQ29udGVudF9UeXBlc10ueG1sUEsBAi0AFAAGAAgAAAAhAFr0LFu/AAAAFQEAAAsA&#10;AAAAAAAAAAAAAAAAHwEAAF9yZWxzLy5yZWxzUEsBAi0AFAAGAAgAAAAhAP185tDEAAAA3AAAAA8A&#10;AAAAAAAAAAAAAAAABwIAAGRycy9kb3ducmV2LnhtbFBLBQYAAAAAAwADALcAAAD4AgAAAAA=&#10;" path="m,l9144,r,344424l,344424,,e" fillcolor="black" stroked="f" strokeweight="0">
                  <v:stroke miterlimit="83231f" joinstyle="miter"/>
                  <v:path arrowok="t" textboxrect="0,0,9144,344424"/>
                </v:shape>
                <v:shape id="Shape 64685" o:spid="_x0000_s1057" style="position:absolute;top:75407;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awQwgAAANwAAAAPAAAAZHJzL2Rvd25yZXYueG1sRE/Pa8Iw&#10;FL4L+x/CG3jT1IqbVKM4RRBv68bw+GieaV3zUpqo1b/eHASPH9/v+bKztbhQ6yvHCkbDBARx4XTF&#10;RsHvz3YwBeEDssbaMSm4kYfl4q03x0y7K3/TJQ9GxBD2GSooQ2gyKX1RkkU/dA1x5I6utRgibI3U&#10;LV5juK1lmiQf0mLFsaHEhtYlFf/52SrIv9JT58aj29/nyRyq3d3sx5uVUv33bjUDEagLL/HTvdMK&#10;JmlcG8/EIyAXDwAAAP//AwBQSwECLQAUAAYACAAAACEA2+H2y+4AAACFAQAAEwAAAAAAAAAAAAAA&#10;AAAAAAAAW0NvbnRlbnRfVHlwZXNdLnhtbFBLAQItABQABgAIAAAAIQBa9CxbvwAAABUBAAALAAAA&#10;AAAAAAAAAAAAAB8BAABfcmVscy8ucmVsc1BLAQItABQABgAIAAAAIQA8OawQwgAAANwAAAAPAAAA&#10;AAAAAAAAAAAAAAcCAABkcnMvZG93bnJldi54bWxQSwUGAAAAAAMAAwC3AAAA9gIAAAAA&#10;" path="m,l9144,r,170688l,170688,,e" fillcolor="black" stroked="f" strokeweight="0">
                  <v:stroke miterlimit="83231f" joinstyle="miter"/>
                  <v:path arrowok="t" textboxrect="0,0,9144,170688"/>
                </v:shape>
                <v:shape id="Shape 64686" o:spid="_x0000_s1058" style="position:absolute;top:77114;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QmLxQAAANwAAAAPAAAAZHJzL2Rvd25yZXYueG1sRI9Ba8JA&#10;FITvBf/D8oTe6saIraauoi2CeDOKeHxkXzfR7NuQ3Wrsr+8KhR6HmfmGmS06W4srtb5yrGA4SEAQ&#10;F05XbBQc9uuXCQgfkDXWjknBnTws5r2nGWba3XhH1zwYESHsM1RQhtBkUvqiJIt+4Bri6H251mKI&#10;sjVSt3iLcFvLNElepcWK40KJDX2UVFzyb6sgX6Xnzo2G9+Pb2ZyqzY/Zjj6XSj33u+U7iEBd+A//&#10;tTdawTidwuNMPAJy/gsAAP//AwBQSwECLQAUAAYACAAAACEA2+H2y+4AAACFAQAAEwAAAAAAAAAA&#10;AAAAAAAAAAAAW0NvbnRlbnRfVHlwZXNdLnhtbFBLAQItABQABgAIAAAAIQBa9CxbvwAAABUBAAAL&#10;AAAAAAAAAAAAAAAAAB8BAABfcmVscy8ucmVsc1BLAQItABQABgAIAAAAIQBTdQmLxQAAANwAAAAP&#10;AAAAAAAAAAAAAAAAAAcCAABkcnMvZG93bnJldi54bWxQSwUGAAAAAAMAAwC3AAAA+QIAAAAA&#10;" path="m,l9144,r,170688l,170688,,e" fillcolor="black" stroked="f" strokeweight="0">
                  <v:stroke miterlimit="83231f" joinstyle="miter"/>
                  <v:path arrowok="t" textboxrect="0,0,9144,170688"/>
                </v:shape>
                <w10:wrap type="square" anchorx="page" anchory="page"/>
              </v:group>
            </w:pict>
          </mc:Fallback>
        </mc:AlternateContent>
      </w:r>
      <w:r>
        <w:rPr>
          <w:rFonts w:ascii="Times New Roman" w:eastAsia="Times New Roman" w:hAnsi="Times New Roman" w:cs="Times New Roman"/>
          <w:b/>
          <w:color w:val="808080"/>
          <w:sz w:val="23"/>
          <w:u w:val="single" w:color="808080"/>
        </w:rPr>
        <w:t>Q47. INTELSAT stands for ………….</w:t>
      </w:r>
      <w:r>
        <w:rPr>
          <w:rFonts w:ascii="Times New Roman" w:eastAsia="Times New Roman" w:hAnsi="Times New Roman" w:cs="Times New Roman"/>
          <w:color w:val="808080"/>
          <w:sz w:val="23"/>
        </w:rPr>
        <w:t xml:space="preserve"> </w:t>
      </w:r>
    </w:p>
    <w:p w14:paraId="30203E0C" w14:textId="77777777" w:rsidR="00D81ABB" w:rsidRDefault="00D81ABB" w:rsidP="00D81ABB">
      <w:pPr>
        <w:numPr>
          <w:ilvl w:val="0"/>
          <w:numId w:val="967"/>
        </w:numPr>
        <w:spacing w:after="15" w:line="247" w:lineRule="auto"/>
        <w:ind w:hanging="245"/>
        <w:jc w:val="both"/>
      </w:pPr>
      <w:r>
        <w:rPr>
          <w:rFonts w:ascii="Times New Roman" w:eastAsia="Times New Roman" w:hAnsi="Times New Roman" w:cs="Times New Roman"/>
          <w:color w:val="808080"/>
          <w:sz w:val="23"/>
          <w:u w:val="single" w:color="808080"/>
        </w:rPr>
        <w:t>Intel Satellite</w:t>
      </w:r>
      <w:r>
        <w:rPr>
          <w:rFonts w:ascii="Times New Roman" w:eastAsia="Times New Roman" w:hAnsi="Times New Roman" w:cs="Times New Roman"/>
          <w:color w:val="808080"/>
          <w:sz w:val="23"/>
        </w:rPr>
        <w:t xml:space="preserve"> </w:t>
      </w:r>
    </w:p>
    <w:p w14:paraId="5FF923CE" w14:textId="77777777" w:rsidR="00D81ABB" w:rsidRDefault="00D81ABB" w:rsidP="00D81ABB">
      <w:pPr>
        <w:numPr>
          <w:ilvl w:val="0"/>
          <w:numId w:val="967"/>
        </w:numPr>
        <w:spacing w:after="15" w:line="247" w:lineRule="auto"/>
        <w:ind w:hanging="245"/>
        <w:jc w:val="both"/>
      </w:pPr>
      <w:r>
        <w:rPr>
          <w:rFonts w:ascii="Times New Roman" w:eastAsia="Times New Roman" w:hAnsi="Times New Roman" w:cs="Times New Roman"/>
          <w:color w:val="808080"/>
          <w:sz w:val="23"/>
          <w:u w:val="single" w:color="808080"/>
        </w:rPr>
        <w:t>International Telephone Satellite</w:t>
      </w:r>
      <w:r>
        <w:rPr>
          <w:rFonts w:ascii="Times New Roman" w:eastAsia="Times New Roman" w:hAnsi="Times New Roman" w:cs="Times New Roman"/>
          <w:color w:val="808080"/>
          <w:sz w:val="23"/>
        </w:rPr>
        <w:t xml:space="preserve"> </w:t>
      </w:r>
    </w:p>
    <w:p w14:paraId="73DF80AE" w14:textId="77777777" w:rsidR="00D81ABB" w:rsidRDefault="00D81ABB" w:rsidP="00D81ABB">
      <w:pPr>
        <w:numPr>
          <w:ilvl w:val="0"/>
          <w:numId w:val="967"/>
        </w:numPr>
        <w:spacing w:after="15" w:line="247" w:lineRule="auto"/>
        <w:ind w:hanging="245"/>
        <w:jc w:val="both"/>
      </w:pPr>
      <w:r>
        <w:rPr>
          <w:rFonts w:ascii="Times New Roman" w:eastAsia="Times New Roman" w:hAnsi="Times New Roman" w:cs="Times New Roman"/>
          <w:color w:val="808080"/>
          <w:sz w:val="23"/>
          <w:u w:val="single" w:color="808080"/>
        </w:rPr>
        <w:t>International Telecommunications Satellite</w:t>
      </w:r>
      <w:r>
        <w:rPr>
          <w:rFonts w:ascii="Times New Roman" w:eastAsia="Times New Roman" w:hAnsi="Times New Roman" w:cs="Times New Roman"/>
          <w:color w:val="808080"/>
          <w:sz w:val="23"/>
        </w:rPr>
        <w:t xml:space="preserve"> </w:t>
      </w:r>
    </w:p>
    <w:p w14:paraId="60589429" w14:textId="77777777" w:rsidR="00D81ABB" w:rsidRDefault="00D81ABB" w:rsidP="00D81ABB">
      <w:pPr>
        <w:numPr>
          <w:ilvl w:val="0"/>
          <w:numId w:val="967"/>
        </w:numPr>
        <w:spacing w:after="264" w:line="247" w:lineRule="auto"/>
        <w:ind w:hanging="245"/>
        <w:jc w:val="both"/>
      </w:pPr>
      <w:r>
        <w:rPr>
          <w:rFonts w:ascii="Times New Roman" w:eastAsia="Times New Roman" w:hAnsi="Times New Roman" w:cs="Times New Roman"/>
          <w:color w:val="808080"/>
          <w:sz w:val="23"/>
          <w:u w:val="single" w:color="808080"/>
        </w:rPr>
        <w:t>International Satellite</w:t>
      </w:r>
      <w:r>
        <w:rPr>
          <w:rFonts w:ascii="Times New Roman" w:eastAsia="Times New Roman" w:hAnsi="Times New Roman" w:cs="Times New Roman"/>
          <w:color w:val="808080"/>
          <w:sz w:val="23"/>
        </w:rPr>
        <w:t xml:space="preserve"> </w:t>
      </w:r>
    </w:p>
    <w:p w14:paraId="4138D9F6"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c</w:t>
      </w:r>
      <w:r>
        <w:rPr>
          <w:rFonts w:ascii="Times New Roman" w:eastAsia="Times New Roman" w:hAnsi="Times New Roman" w:cs="Times New Roman"/>
          <w:color w:val="808080"/>
          <w:sz w:val="23"/>
        </w:rPr>
        <w:t xml:space="preserve"> </w:t>
      </w:r>
    </w:p>
    <w:p w14:paraId="3D0E8FE1"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Q48.  …………. is an artificial body that is projected from earth to orbit either earth (or)</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another body of solar systems.</w:t>
      </w:r>
      <w:r>
        <w:rPr>
          <w:rFonts w:ascii="Times New Roman" w:eastAsia="Times New Roman" w:hAnsi="Times New Roman" w:cs="Times New Roman"/>
          <w:color w:val="808080"/>
          <w:sz w:val="23"/>
        </w:rPr>
        <w:t xml:space="preserve"> </w:t>
      </w:r>
    </w:p>
    <w:p w14:paraId="72B27896" w14:textId="77777777" w:rsidR="00D81ABB" w:rsidRDefault="00D81ABB" w:rsidP="00D81ABB">
      <w:pPr>
        <w:numPr>
          <w:ilvl w:val="0"/>
          <w:numId w:val="968"/>
        </w:numPr>
        <w:spacing w:after="15" w:line="247" w:lineRule="auto"/>
        <w:ind w:hanging="250"/>
        <w:jc w:val="both"/>
      </w:pPr>
      <w:r>
        <w:rPr>
          <w:rFonts w:ascii="Times New Roman" w:eastAsia="Times New Roman" w:hAnsi="Times New Roman" w:cs="Times New Roman"/>
          <w:color w:val="808080"/>
          <w:sz w:val="23"/>
          <w:u w:val="single" w:color="808080"/>
        </w:rPr>
        <w:t>Satellite</w:t>
      </w:r>
      <w:r>
        <w:rPr>
          <w:rFonts w:ascii="Times New Roman" w:eastAsia="Times New Roman" w:hAnsi="Times New Roman" w:cs="Times New Roman"/>
          <w:color w:val="808080"/>
          <w:sz w:val="23"/>
        </w:rPr>
        <w:t xml:space="preserve"> </w:t>
      </w:r>
    </w:p>
    <w:p w14:paraId="43C90821" w14:textId="77777777" w:rsidR="00D81ABB" w:rsidRDefault="00D81ABB" w:rsidP="00D81ABB">
      <w:pPr>
        <w:numPr>
          <w:ilvl w:val="0"/>
          <w:numId w:val="968"/>
        </w:numPr>
        <w:spacing w:after="15" w:line="247" w:lineRule="auto"/>
        <w:ind w:hanging="250"/>
        <w:jc w:val="both"/>
      </w:pPr>
      <w:r>
        <w:rPr>
          <w:rFonts w:ascii="Times New Roman" w:eastAsia="Times New Roman" w:hAnsi="Times New Roman" w:cs="Times New Roman"/>
          <w:color w:val="808080"/>
          <w:sz w:val="23"/>
          <w:u w:val="single" w:color="808080"/>
        </w:rPr>
        <w:t>moon</w:t>
      </w:r>
      <w:r>
        <w:rPr>
          <w:rFonts w:ascii="Times New Roman" w:eastAsia="Times New Roman" w:hAnsi="Times New Roman" w:cs="Times New Roman"/>
          <w:color w:val="808080"/>
          <w:sz w:val="23"/>
        </w:rPr>
        <w:t xml:space="preserve"> </w:t>
      </w:r>
    </w:p>
    <w:p w14:paraId="1249BAB9" w14:textId="77777777" w:rsidR="00D81ABB" w:rsidRDefault="00D81ABB" w:rsidP="00D81ABB">
      <w:pPr>
        <w:numPr>
          <w:ilvl w:val="0"/>
          <w:numId w:val="968"/>
        </w:numPr>
        <w:spacing w:after="15" w:line="247" w:lineRule="auto"/>
        <w:ind w:hanging="250"/>
        <w:jc w:val="both"/>
      </w:pPr>
      <w:r>
        <w:rPr>
          <w:rFonts w:ascii="Times New Roman" w:eastAsia="Times New Roman" w:hAnsi="Times New Roman" w:cs="Times New Roman"/>
          <w:color w:val="808080"/>
          <w:sz w:val="23"/>
          <w:u w:val="single" w:color="808080"/>
        </w:rPr>
        <w:t>sun</w:t>
      </w:r>
      <w:r>
        <w:rPr>
          <w:rFonts w:ascii="Times New Roman" w:eastAsia="Times New Roman" w:hAnsi="Times New Roman" w:cs="Times New Roman"/>
          <w:color w:val="808080"/>
          <w:sz w:val="23"/>
        </w:rPr>
        <w:t xml:space="preserve"> </w:t>
      </w:r>
    </w:p>
    <w:p w14:paraId="318D11CA" w14:textId="77777777" w:rsidR="00D81ABB" w:rsidRDefault="00D81ABB" w:rsidP="00D81ABB">
      <w:pPr>
        <w:numPr>
          <w:ilvl w:val="0"/>
          <w:numId w:val="968"/>
        </w:numPr>
        <w:spacing w:after="259" w:line="247" w:lineRule="auto"/>
        <w:ind w:hanging="250"/>
        <w:jc w:val="both"/>
      </w:pPr>
      <w:r>
        <w:rPr>
          <w:rFonts w:ascii="Times New Roman" w:eastAsia="Times New Roman" w:hAnsi="Times New Roman" w:cs="Times New Roman"/>
          <w:color w:val="808080"/>
          <w:sz w:val="23"/>
          <w:u w:val="single" w:color="808080"/>
        </w:rPr>
        <w:t>none of the above</w:t>
      </w:r>
      <w:r>
        <w:rPr>
          <w:rFonts w:ascii="Times New Roman" w:eastAsia="Times New Roman" w:hAnsi="Times New Roman" w:cs="Times New Roman"/>
          <w:color w:val="808080"/>
          <w:sz w:val="23"/>
        </w:rPr>
        <w:t xml:space="preserve"> </w:t>
      </w:r>
    </w:p>
    <w:p w14:paraId="0BF05045"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a</w:t>
      </w:r>
      <w:r>
        <w:rPr>
          <w:rFonts w:ascii="Times New Roman" w:eastAsia="Times New Roman" w:hAnsi="Times New Roman" w:cs="Times New Roman"/>
          <w:color w:val="808080"/>
          <w:sz w:val="23"/>
        </w:rPr>
        <w:t xml:space="preserve"> </w:t>
      </w:r>
    </w:p>
    <w:p w14:paraId="1D443166"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Q49.  ………… is defined as the use of orbiting satellites to receive, amplify and retransmit</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data to earth stations.</w:t>
      </w:r>
      <w:r>
        <w:rPr>
          <w:rFonts w:ascii="Times New Roman" w:eastAsia="Times New Roman" w:hAnsi="Times New Roman" w:cs="Times New Roman"/>
          <w:color w:val="808080"/>
          <w:sz w:val="23"/>
        </w:rPr>
        <w:t xml:space="preserve"> </w:t>
      </w:r>
    </w:p>
    <w:p w14:paraId="5C27D0B9" w14:textId="77777777" w:rsidR="00D81ABB" w:rsidRDefault="00D81ABB" w:rsidP="00D81ABB">
      <w:pPr>
        <w:numPr>
          <w:ilvl w:val="0"/>
          <w:numId w:val="969"/>
        </w:numPr>
        <w:spacing w:after="15" w:line="247" w:lineRule="auto"/>
        <w:ind w:hanging="245"/>
        <w:jc w:val="both"/>
      </w:pPr>
      <w:r>
        <w:rPr>
          <w:rFonts w:ascii="Times New Roman" w:eastAsia="Times New Roman" w:hAnsi="Times New Roman" w:cs="Times New Roman"/>
          <w:color w:val="808080"/>
          <w:sz w:val="23"/>
          <w:u w:val="single" w:color="808080"/>
        </w:rPr>
        <w:t>Optical communication</w:t>
      </w:r>
      <w:r>
        <w:rPr>
          <w:rFonts w:ascii="Times New Roman" w:eastAsia="Times New Roman" w:hAnsi="Times New Roman" w:cs="Times New Roman"/>
          <w:color w:val="808080"/>
          <w:sz w:val="23"/>
        </w:rPr>
        <w:t xml:space="preserve"> </w:t>
      </w:r>
    </w:p>
    <w:p w14:paraId="7E7F2BA9" w14:textId="77777777" w:rsidR="00D81ABB" w:rsidRDefault="00D81ABB" w:rsidP="00D81ABB">
      <w:pPr>
        <w:numPr>
          <w:ilvl w:val="0"/>
          <w:numId w:val="969"/>
        </w:numPr>
        <w:spacing w:after="15" w:line="247" w:lineRule="auto"/>
        <w:ind w:hanging="245"/>
        <w:jc w:val="both"/>
      </w:pPr>
      <w:r>
        <w:rPr>
          <w:rFonts w:ascii="Times New Roman" w:eastAsia="Times New Roman" w:hAnsi="Times New Roman" w:cs="Times New Roman"/>
          <w:color w:val="808080"/>
          <w:sz w:val="23"/>
          <w:u w:val="single" w:color="808080"/>
        </w:rPr>
        <w:t>Digital communication</w:t>
      </w:r>
      <w:r>
        <w:rPr>
          <w:rFonts w:ascii="Times New Roman" w:eastAsia="Times New Roman" w:hAnsi="Times New Roman" w:cs="Times New Roman"/>
          <w:color w:val="808080"/>
          <w:sz w:val="23"/>
        </w:rPr>
        <w:t xml:space="preserve"> </w:t>
      </w:r>
    </w:p>
    <w:p w14:paraId="6FBAE628" w14:textId="77777777" w:rsidR="00D81ABB" w:rsidRDefault="00D81ABB" w:rsidP="00D81ABB">
      <w:pPr>
        <w:numPr>
          <w:ilvl w:val="0"/>
          <w:numId w:val="969"/>
        </w:numPr>
        <w:spacing w:after="15" w:line="247" w:lineRule="auto"/>
        <w:ind w:hanging="245"/>
        <w:jc w:val="both"/>
      </w:pPr>
      <w:r>
        <w:rPr>
          <w:rFonts w:ascii="Times New Roman" w:eastAsia="Times New Roman" w:hAnsi="Times New Roman" w:cs="Times New Roman"/>
          <w:color w:val="808080"/>
          <w:sz w:val="23"/>
          <w:u w:val="single" w:color="808080"/>
        </w:rPr>
        <w:t>Analog communication</w:t>
      </w:r>
      <w:r>
        <w:rPr>
          <w:rFonts w:ascii="Times New Roman" w:eastAsia="Times New Roman" w:hAnsi="Times New Roman" w:cs="Times New Roman"/>
          <w:color w:val="808080"/>
          <w:sz w:val="23"/>
        </w:rPr>
        <w:t xml:space="preserve"> </w:t>
      </w:r>
    </w:p>
    <w:p w14:paraId="701C7ECB" w14:textId="77777777" w:rsidR="00D81ABB" w:rsidRDefault="00D81ABB" w:rsidP="00D81ABB">
      <w:pPr>
        <w:numPr>
          <w:ilvl w:val="0"/>
          <w:numId w:val="969"/>
        </w:numPr>
        <w:spacing w:after="264" w:line="247" w:lineRule="auto"/>
        <w:ind w:hanging="245"/>
        <w:jc w:val="both"/>
      </w:pPr>
      <w:r>
        <w:rPr>
          <w:rFonts w:ascii="Times New Roman" w:eastAsia="Times New Roman" w:hAnsi="Times New Roman" w:cs="Times New Roman"/>
          <w:color w:val="808080"/>
          <w:sz w:val="23"/>
          <w:u w:val="single" w:color="808080"/>
        </w:rPr>
        <w:t>Satellite communication</w:t>
      </w:r>
      <w:r>
        <w:rPr>
          <w:rFonts w:ascii="Times New Roman" w:eastAsia="Times New Roman" w:hAnsi="Times New Roman" w:cs="Times New Roman"/>
          <w:color w:val="808080"/>
          <w:sz w:val="23"/>
        </w:rPr>
        <w:t xml:space="preserve"> </w:t>
      </w:r>
    </w:p>
    <w:p w14:paraId="1039321A"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d</w:t>
      </w:r>
      <w:r>
        <w:rPr>
          <w:rFonts w:ascii="Times New Roman" w:eastAsia="Times New Roman" w:hAnsi="Times New Roman" w:cs="Times New Roman"/>
          <w:color w:val="808080"/>
          <w:sz w:val="23"/>
        </w:rPr>
        <w:t xml:space="preserve"> </w:t>
      </w:r>
    </w:p>
    <w:p w14:paraId="7D43C8C3"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Q50. …………  law states that the path followed by the satellite around the primary will be</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an ellipse.</w:t>
      </w:r>
      <w:r>
        <w:rPr>
          <w:rFonts w:ascii="Times New Roman" w:eastAsia="Times New Roman" w:hAnsi="Times New Roman" w:cs="Times New Roman"/>
          <w:color w:val="808080"/>
          <w:sz w:val="23"/>
        </w:rPr>
        <w:t xml:space="preserve"> </w:t>
      </w:r>
    </w:p>
    <w:p w14:paraId="2C79DF52" w14:textId="77777777" w:rsidR="00D81ABB" w:rsidRDefault="00D81ABB" w:rsidP="00D81ABB">
      <w:pPr>
        <w:numPr>
          <w:ilvl w:val="0"/>
          <w:numId w:val="970"/>
        </w:numPr>
        <w:spacing w:after="15" w:line="247" w:lineRule="auto"/>
        <w:ind w:hanging="245"/>
        <w:jc w:val="both"/>
      </w:pPr>
      <w:r>
        <w:rPr>
          <w:rFonts w:ascii="Times New Roman" w:eastAsia="Times New Roman" w:hAnsi="Times New Roman" w:cs="Times New Roman"/>
          <w:color w:val="808080"/>
          <w:sz w:val="23"/>
          <w:u w:val="single" w:color="808080"/>
        </w:rPr>
        <w:t>Newton’s 1st law</w:t>
      </w:r>
      <w:r>
        <w:rPr>
          <w:rFonts w:ascii="Times New Roman" w:eastAsia="Times New Roman" w:hAnsi="Times New Roman" w:cs="Times New Roman"/>
          <w:color w:val="808080"/>
          <w:sz w:val="23"/>
        </w:rPr>
        <w:t xml:space="preserve"> </w:t>
      </w:r>
    </w:p>
    <w:p w14:paraId="5A7917A4" w14:textId="77777777" w:rsidR="00D81ABB" w:rsidRDefault="00D81ABB" w:rsidP="00D81ABB">
      <w:pPr>
        <w:numPr>
          <w:ilvl w:val="0"/>
          <w:numId w:val="970"/>
        </w:numPr>
        <w:spacing w:after="15" w:line="247" w:lineRule="auto"/>
        <w:ind w:hanging="245"/>
        <w:jc w:val="both"/>
      </w:pPr>
      <w:r>
        <w:rPr>
          <w:rFonts w:ascii="Times New Roman" w:eastAsia="Times New Roman" w:hAnsi="Times New Roman" w:cs="Times New Roman"/>
          <w:color w:val="808080"/>
          <w:sz w:val="23"/>
          <w:u w:val="single" w:color="808080"/>
        </w:rPr>
        <w:t>kepler’s first law</w:t>
      </w:r>
      <w:r>
        <w:rPr>
          <w:rFonts w:ascii="Times New Roman" w:eastAsia="Times New Roman" w:hAnsi="Times New Roman" w:cs="Times New Roman"/>
          <w:color w:val="808080"/>
          <w:sz w:val="23"/>
        </w:rPr>
        <w:t xml:space="preserve"> </w:t>
      </w:r>
    </w:p>
    <w:p w14:paraId="728CDA06" w14:textId="77777777" w:rsidR="00D81ABB" w:rsidRDefault="00D81ABB" w:rsidP="00D81ABB">
      <w:pPr>
        <w:numPr>
          <w:ilvl w:val="0"/>
          <w:numId w:val="970"/>
        </w:numPr>
        <w:spacing w:after="15" w:line="247" w:lineRule="auto"/>
        <w:ind w:hanging="245"/>
        <w:jc w:val="both"/>
      </w:pPr>
      <w:r>
        <w:rPr>
          <w:rFonts w:ascii="Times New Roman" w:eastAsia="Times New Roman" w:hAnsi="Times New Roman" w:cs="Times New Roman"/>
          <w:color w:val="808080"/>
          <w:sz w:val="23"/>
          <w:u w:val="single" w:color="808080"/>
        </w:rPr>
        <w:t>kepler’s second law</w:t>
      </w:r>
      <w:r>
        <w:rPr>
          <w:rFonts w:ascii="Times New Roman" w:eastAsia="Times New Roman" w:hAnsi="Times New Roman" w:cs="Times New Roman"/>
          <w:color w:val="808080"/>
          <w:sz w:val="23"/>
        </w:rPr>
        <w:t xml:space="preserve"> </w:t>
      </w:r>
    </w:p>
    <w:p w14:paraId="20950427" w14:textId="77777777" w:rsidR="00D81ABB" w:rsidRDefault="00D81ABB" w:rsidP="00D81ABB">
      <w:pPr>
        <w:numPr>
          <w:ilvl w:val="0"/>
          <w:numId w:val="970"/>
        </w:numPr>
        <w:spacing w:after="264" w:line="247" w:lineRule="auto"/>
        <w:ind w:hanging="245"/>
        <w:jc w:val="both"/>
      </w:pPr>
      <w:r>
        <w:rPr>
          <w:rFonts w:ascii="Times New Roman" w:eastAsia="Times New Roman" w:hAnsi="Times New Roman" w:cs="Times New Roman"/>
          <w:color w:val="808080"/>
          <w:sz w:val="23"/>
          <w:u w:val="single" w:color="808080"/>
        </w:rPr>
        <w:t>kepler’s third law</w:t>
      </w:r>
      <w:r>
        <w:rPr>
          <w:rFonts w:ascii="Times New Roman" w:eastAsia="Times New Roman" w:hAnsi="Times New Roman" w:cs="Times New Roman"/>
          <w:color w:val="808080"/>
          <w:sz w:val="23"/>
        </w:rPr>
        <w:t xml:space="preserve"> </w:t>
      </w:r>
    </w:p>
    <w:p w14:paraId="0FCD1C45"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b</w:t>
      </w:r>
      <w:r>
        <w:rPr>
          <w:rFonts w:ascii="Times New Roman" w:eastAsia="Times New Roman" w:hAnsi="Times New Roman" w:cs="Times New Roman"/>
          <w:color w:val="808080"/>
          <w:sz w:val="23"/>
        </w:rPr>
        <w:t xml:space="preserve"> </w:t>
      </w:r>
    </w:p>
    <w:p w14:paraId="4AC23D36"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Q51. Which law states that for equal time intervals, the satellite will sweep out equal areas</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in its orbital plane, focused at the barycenter.</w:t>
      </w:r>
      <w:r>
        <w:rPr>
          <w:rFonts w:ascii="Times New Roman" w:eastAsia="Times New Roman" w:hAnsi="Times New Roman" w:cs="Times New Roman"/>
          <w:color w:val="808080"/>
          <w:sz w:val="23"/>
        </w:rPr>
        <w:t xml:space="preserve"> </w:t>
      </w:r>
    </w:p>
    <w:p w14:paraId="18B318A9" w14:textId="77777777" w:rsidR="00D81ABB" w:rsidRDefault="00D81ABB" w:rsidP="00D81ABB">
      <w:pPr>
        <w:numPr>
          <w:ilvl w:val="0"/>
          <w:numId w:val="971"/>
        </w:numPr>
        <w:spacing w:after="15" w:line="247" w:lineRule="auto"/>
        <w:ind w:hanging="245"/>
        <w:jc w:val="both"/>
      </w:pPr>
      <w:r>
        <w:rPr>
          <w:rFonts w:ascii="Times New Roman" w:eastAsia="Times New Roman" w:hAnsi="Times New Roman" w:cs="Times New Roman"/>
          <w:color w:val="808080"/>
          <w:sz w:val="23"/>
          <w:u w:val="single" w:color="808080"/>
        </w:rPr>
        <w:lastRenderedPageBreak/>
        <w:t>Newton’s 1st law</w:t>
      </w:r>
      <w:r>
        <w:rPr>
          <w:rFonts w:ascii="Times New Roman" w:eastAsia="Times New Roman" w:hAnsi="Times New Roman" w:cs="Times New Roman"/>
          <w:color w:val="808080"/>
          <w:sz w:val="23"/>
        </w:rPr>
        <w:t xml:space="preserve"> </w:t>
      </w:r>
    </w:p>
    <w:p w14:paraId="29C5CF48" w14:textId="77777777" w:rsidR="00D81ABB" w:rsidRDefault="00D81ABB" w:rsidP="00D81ABB">
      <w:pPr>
        <w:numPr>
          <w:ilvl w:val="0"/>
          <w:numId w:val="971"/>
        </w:numPr>
        <w:spacing w:after="15" w:line="247" w:lineRule="auto"/>
        <w:ind w:hanging="245"/>
        <w:jc w:val="both"/>
      </w:pPr>
      <w:r>
        <w:rPr>
          <w:rFonts w:ascii="Times New Roman" w:eastAsia="Times New Roman" w:hAnsi="Times New Roman" w:cs="Times New Roman"/>
          <w:color w:val="808080"/>
          <w:sz w:val="23"/>
          <w:u w:val="single" w:color="808080"/>
        </w:rPr>
        <w:t>kepler’s first law</w:t>
      </w:r>
      <w:r>
        <w:rPr>
          <w:rFonts w:ascii="Times New Roman" w:eastAsia="Times New Roman" w:hAnsi="Times New Roman" w:cs="Times New Roman"/>
          <w:color w:val="808080"/>
          <w:sz w:val="23"/>
        </w:rPr>
        <w:t xml:space="preserve"> </w:t>
      </w:r>
    </w:p>
    <w:p w14:paraId="24ADC65D" w14:textId="77777777" w:rsidR="00D81ABB" w:rsidRDefault="00D81ABB" w:rsidP="00D81ABB">
      <w:pPr>
        <w:numPr>
          <w:ilvl w:val="0"/>
          <w:numId w:val="971"/>
        </w:numPr>
        <w:spacing w:after="15" w:line="247" w:lineRule="auto"/>
        <w:ind w:hanging="245"/>
        <w:jc w:val="both"/>
      </w:pPr>
      <w:r>
        <w:rPr>
          <w:rFonts w:ascii="Times New Roman" w:eastAsia="Times New Roman" w:hAnsi="Times New Roman" w:cs="Times New Roman"/>
          <w:color w:val="808080"/>
          <w:sz w:val="23"/>
          <w:u w:val="single" w:color="808080"/>
        </w:rPr>
        <w:t>kepler’s second law</w:t>
      </w:r>
      <w:r>
        <w:rPr>
          <w:rFonts w:ascii="Times New Roman" w:eastAsia="Times New Roman" w:hAnsi="Times New Roman" w:cs="Times New Roman"/>
          <w:color w:val="808080"/>
          <w:sz w:val="23"/>
        </w:rPr>
        <w:t xml:space="preserve"> </w:t>
      </w:r>
    </w:p>
    <w:p w14:paraId="399FA305" w14:textId="5F101227" w:rsidR="00D81ABB" w:rsidRDefault="00D81ABB" w:rsidP="00D81ABB">
      <w:pPr>
        <w:numPr>
          <w:ilvl w:val="0"/>
          <w:numId w:val="971"/>
        </w:numPr>
        <w:spacing w:after="259" w:line="247" w:lineRule="auto"/>
        <w:ind w:hanging="245"/>
        <w:jc w:val="both"/>
      </w:pPr>
      <w:r>
        <w:rPr>
          <w:noProof/>
        </w:rPr>
        <mc:AlternateContent>
          <mc:Choice Requires="wpg">
            <w:drawing>
              <wp:anchor distT="0" distB="0" distL="114300" distR="114300" simplePos="0" relativeHeight="251670528" behindDoc="0" locked="0" layoutInCell="1" allowOverlap="1" wp14:anchorId="7495C59F" wp14:editId="5B83819C">
                <wp:simplePos x="0" y="0"/>
                <wp:positionH relativeFrom="page">
                  <wp:posOffset>777240</wp:posOffset>
                </wp:positionH>
                <wp:positionV relativeFrom="page">
                  <wp:posOffset>1344930</wp:posOffset>
                </wp:positionV>
                <wp:extent cx="8890" cy="7882255"/>
                <wp:effectExtent l="0" t="0" r="29210" b="4445"/>
                <wp:wrapSquare wrapText="bothSides"/>
                <wp:docPr id="56110" name="Group 56110"/>
                <wp:cNvGraphicFramePr/>
                <a:graphic xmlns:a="http://schemas.openxmlformats.org/drawingml/2006/main">
                  <a:graphicData uri="http://schemas.microsoft.com/office/word/2010/wordprocessingGroup">
                    <wpg:wgp>
                      <wpg:cNvGrpSpPr/>
                      <wpg:grpSpPr>
                        <a:xfrm>
                          <a:off x="0" y="0"/>
                          <a:ext cx="8890" cy="7881620"/>
                          <a:chOff x="0" y="0"/>
                          <a:chExt cx="9144" cy="7882128"/>
                        </a:xfrm>
                      </wpg:grpSpPr>
                      <wps:wsp>
                        <wps:cNvPr id="466" name="Shape 64719"/>
                        <wps:cNvSpPr/>
                        <wps:spPr>
                          <a:xfrm>
                            <a:off x="0" y="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 name="Shape 64720"/>
                        <wps:cNvSpPr/>
                        <wps:spPr>
                          <a:xfrm>
                            <a:off x="0" y="170688"/>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 name="Shape 64721"/>
                        <wps:cNvSpPr/>
                        <wps:spPr>
                          <a:xfrm>
                            <a:off x="0" y="5120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 name="Shape 64722"/>
                        <wps:cNvSpPr/>
                        <wps:spPr>
                          <a:xfrm>
                            <a:off x="0" y="856488"/>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 name="Shape 64723"/>
                        <wps:cNvSpPr/>
                        <wps:spPr>
                          <a:xfrm>
                            <a:off x="0" y="1030224"/>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 name="Shape 64724"/>
                        <wps:cNvSpPr/>
                        <wps:spPr>
                          <a:xfrm>
                            <a:off x="0" y="13716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 name="Shape 64725"/>
                        <wps:cNvSpPr/>
                        <wps:spPr>
                          <a:xfrm>
                            <a:off x="0" y="15422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 name="Shape 64726"/>
                        <wps:cNvSpPr/>
                        <wps:spPr>
                          <a:xfrm>
                            <a:off x="0" y="17129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 name="Shape 64727"/>
                        <wps:cNvSpPr/>
                        <wps:spPr>
                          <a:xfrm>
                            <a:off x="0" y="18836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 name="Shape 64728"/>
                        <wps:cNvSpPr/>
                        <wps:spPr>
                          <a:xfrm>
                            <a:off x="0" y="222808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 name="Shape 64729"/>
                        <wps:cNvSpPr/>
                        <wps:spPr>
                          <a:xfrm>
                            <a:off x="0" y="2572512"/>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 name="Shape 64730"/>
                        <wps:cNvSpPr/>
                        <wps:spPr>
                          <a:xfrm>
                            <a:off x="0" y="274015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 name="Shape 64731"/>
                        <wps:cNvSpPr/>
                        <wps:spPr>
                          <a:xfrm>
                            <a:off x="0" y="30845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 name="Shape 64732"/>
                        <wps:cNvSpPr/>
                        <wps:spPr>
                          <a:xfrm>
                            <a:off x="0" y="32552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 name="Shape 64733"/>
                        <wps:cNvSpPr/>
                        <wps:spPr>
                          <a:xfrm>
                            <a:off x="0" y="34259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 name="Shape 64734"/>
                        <wps:cNvSpPr/>
                        <wps:spPr>
                          <a:xfrm>
                            <a:off x="0" y="359664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 name="Shape 64735"/>
                        <wps:cNvSpPr/>
                        <wps:spPr>
                          <a:xfrm>
                            <a:off x="0" y="39410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3" name="Shape 64736"/>
                        <wps:cNvSpPr/>
                        <wps:spPr>
                          <a:xfrm>
                            <a:off x="0" y="42854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 name="Shape 64737"/>
                        <wps:cNvSpPr/>
                        <wps:spPr>
                          <a:xfrm>
                            <a:off x="0" y="4456176"/>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 name="Shape 64738"/>
                        <wps:cNvSpPr/>
                        <wps:spPr>
                          <a:xfrm>
                            <a:off x="0" y="47975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 name="Shape 64739"/>
                        <wps:cNvSpPr/>
                        <wps:spPr>
                          <a:xfrm>
                            <a:off x="0" y="496824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 name="Shape 64740"/>
                        <wps:cNvSpPr/>
                        <wps:spPr>
                          <a:xfrm>
                            <a:off x="0" y="513892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 name="Shape 64741"/>
                        <wps:cNvSpPr/>
                        <wps:spPr>
                          <a:xfrm>
                            <a:off x="0" y="530961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 name="Shape 64742"/>
                        <wps:cNvSpPr/>
                        <wps:spPr>
                          <a:xfrm>
                            <a:off x="0" y="565404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 name="Shape 64743"/>
                        <wps:cNvSpPr/>
                        <wps:spPr>
                          <a:xfrm>
                            <a:off x="0" y="5998464"/>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 name="Shape 64744"/>
                        <wps:cNvSpPr/>
                        <wps:spPr>
                          <a:xfrm>
                            <a:off x="0" y="633984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 name="Shape 64745"/>
                        <wps:cNvSpPr/>
                        <wps:spPr>
                          <a:xfrm>
                            <a:off x="0" y="651052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 name="Shape 64746"/>
                        <wps:cNvSpPr/>
                        <wps:spPr>
                          <a:xfrm>
                            <a:off x="0" y="668121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4" name="Shape 64747"/>
                        <wps:cNvSpPr/>
                        <wps:spPr>
                          <a:xfrm>
                            <a:off x="0" y="685190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 name="Shape 64748"/>
                        <wps:cNvSpPr/>
                        <wps:spPr>
                          <a:xfrm>
                            <a:off x="0" y="719632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 name="Shape 64749"/>
                        <wps:cNvSpPr/>
                        <wps:spPr>
                          <a:xfrm>
                            <a:off x="0" y="7540752"/>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709711D" id="Group 56110" o:spid="_x0000_s1026" style="position:absolute;margin-left:61.2pt;margin-top:105.9pt;width:.7pt;height:620.65pt;z-index:251670528;mso-position-horizontal-relative:page;mso-position-vertical-relative:page" coordsize="91,78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xkALgcAAAJyAAAOAAAAZHJzL2Uyb0RvYy54bWzsXc2SmzgQvm/VvoPL940BiT9XPDlsdnPZ&#10;2k0l2QcgGGxXYaCAjGfefluCxsgyM5hUmU3oOYwwNPpp9KlbrU/w9t3TMVk8RkV5yNLN0nxjLBdR&#10;GmbbQ7rbLP/98udv3nJRVkG6DZIsjTbL56hcvnv49Ze3p3wdWdk+S7ZRsYBM0nJ9yjfLfVXl69Wq&#10;DPfRMSjfZHmUwsU4K45BBT+L3WpbBCfI/ZisLMNwVqes2OZFFkZlCWff1xeXDzL/OI7C6p84LqNq&#10;kWyWULdK/i/k/6/i/+rhbbDeFUG+P4RNNYIRtTgGhxQKbbN6H1TB4ltx0LI6HsIiK7O4ehNmx1UW&#10;x4cwkm2A1pjGRWs+FNm3XLZltz7t8lZNoNoLPY3ONvz78WOxOGw3S9sxTdBQGhzhMcmSF/UpUNEp&#10;361B8kORf84/Fs2JXf1LtPopLo4ihfYsnqRyn1vlRk/VIoSTnudD9iFccD3PdKxG9+EeHpB2U7j/&#10;o7nNNzlvb7NMyxOPbIVFrkTN2oqccuhE5VlP5ffp6fM+yCOp/lK0vtETdxzUkhRYONw1fVErUTzI&#10;tSoq1yVoa6h+zg01XcPx1HYG6/BbWX2IMqnm4PGvsoICobtt8SjY41H4lOJhAf3/xZ6fB5W4T2Ql&#10;DhenzbKuxx7AXFdDXDtmj9GXTEpVF88KHsX5apJ2peqcsCeAIF7GNJeZtWJKu1EG01oWehDkN1hQ&#10;9rG2YDgQjZTdp204nOyqNkmFDkRHDWA0ipOgkrA+HioYppLDEQq3XMM4Zwy5iedeP2l5VD0nkVBV&#10;kn6KYoCWBIQ4URa7r78nxeIxEIOR/JOZB0m+D5qzTe9uRGVVZT7i/viQJG2Wprz1WpY1PhphcV8k&#10;x8H2TqO+M2xqUw+GMKRAo3FIBKW0N8mSs7Rq709hIJfV7LRWHH7Nts9ycJAKARzWiLgDIF0NkPXo&#10;Imp1AyDP3Qqarw0/jJvMdZTRR+0690FlUw3xVM6464IDu+b5qgqhFm4oiJcxvUCl0m6UwbRb8GBB&#10;tWBCZXeI+IlQCZ5f7Uy0ZtIyR5hJ27QMh4sbr6OSc0tehX6Ebkh3QL8XKmU17onKTrsRjZiqqBwo&#10;SKiUPexnt5W+jkprBCo92+G1j3oNlabLXDa9rWyqcT9UKu1GNGLaReVgQULlHFDpgu99aSvZCFSa&#10;BjOs2hxeg6XioU1pLKUnfT9YKu1GOGLaheVgQYLlLGBp6rCUvuatE0vmmk4dM7gGy/O8c1IftqnG&#10;/WCptBvhiGkXloMFCZazgKWlw9IeYy1tblkvObEUhu0J2VIYFiO7FIZt10VcpsNSzgFvtZauafl1&#10;pJWsZbMcc8uiB1lLWKSh1RFcrnRh+fRybumOsZaexxwKxK5rx7RdRWF8YHx1sCA5sbNwYm0dlnLN&#10;/0ZraYELa/Q7sUqvmzLkQ+sjxCWIBbDj/zWXAPxOzVqOIfdYtmvByqWws1edWMd1OA7008HSrKsh&#10;6nimC3QjL1jF81U1PtOaQRTEy5heWMumwJqigjKYdgseLKgWTGSCn5NM4OoUHyaf/K3W0uWGaffC&#10;kqwlAAjhiGkXloqCUADTriDBchZOrM7xYWM4PszwuE0hn8u55eBIzmBBguUsYKmTfNgYkg+zbNvq&#10;D/kovW5CJ5Z46sRTj36AuaWns3zYGJYP45bt9zuxBMtXnFhFQei8YkpOrNx0MqPtI57O8mFjWD7M&#10;9mF9RHpY10I+ytRpOmvZVON+IR+l3YgyTLtoGyxITuwcnFhPZ/mwMSwf5nOTNpDA1kd1s+VgtA0W&#10;JFjOApY6y6fe6XFjJJZbnv3iDhIi370YiSUnllg+nZcSeDrLh41h+XAOL33oj8QqGySmdGJpBwnR&#10;CX6EkI/O8mFjWD7c9V2IxfbSCeiNIS+vW5K1JGvZtZY6y4eNYflw3/Gs/pCP0uums5ZNNe4X8lHa&#10;jaEeTLshn8GCNLecxdxSZ/nU4LpxbmmbzPPrN4Vdi8QqvY5g2X1lF23soo1d7YvscAcJsMsvObF8&#10;DMvHZobvmHJL2DVYKoHG6WDZVON+1lJpN1pJTLvWcrAgWctZWEud5cPHsHxsx+ZGvxOr9DqCpW4t&#10;FQUhbjHt4pdgOQdYirfcXuy35GNYPrbve7yffEeR2FdYPoqCEI6YEiznxvLxdZYPvFgaNiLdOLd0&#10;GANcyqH8mhNLc8tXYKkoCOGIKcFydrDUWT58DMvHsU3DppDPJctnMNoGC5ITOwsnVmf58DHv8nEc&#10;z7T6Qz5Kr5tubtlU434hH6XdaPww7RrBwYIEy1nAUmf58DEsH8ezTd+Q7u81J1aJaEwHy6Ya94Ol&#10;0m6EI6ZdWA4WJFjOApY6y4ePYfnAd4Qc1u/EKr2OYEmRWPgkj4AXfRfo+oe6fJ3lw8ewfFxYH3H7&#10;yXdKoHFKWBInljix38WJlV/Tgw8NyiBU81FE8SXD7m847n668eE/AAAA//8DAFBLAwQUAAYACAAA&#10;ACEAVFlrOOAAAAAMAQAADwAAAGRycy9kb3ducmV2LnhtbEyPwWrDMBBE74X+g9hCb40sOSnFsRxC&#10;aHsKhSaFkptibWwTSzKWYjt/382puc2wj9mZfDXZlg3Yh8Y7BWKWAENXetO4SsHP/uPlDViI2hnd&#10;eocKrhhgVTw+5DozfnTfOOxixSjEhUwrqGPsMs5DWaPVYeY7dHQ7+d7qSLavuOn1SOG25TJJXrnV&#10;jaMPte5wU2N53l2sgs9Rj+tUvA/b82lzPewXX79bgUo9P03rJbCIU/yH4VafqkNBnY7+4kxgLXkp&#10;54QqkELQhhshUxJHEvNFKoAXOb8fUfwBAAD//wMAUEsBAi0AFAAGAAgAAAAhALaDOJL+AAAA4QEA&#10;ABMAAAAAAAAAAAAAAAAAAAAAAFtDb250ZW50X1R5cGVzXS54bWxQSwECLQAUAAYACAAAACEAOP0h&#10;/9YAAACUAQAACwAAAAAAAAAAAAAAAAAvAQAAX3JlbHMvLnJlbHNQSwECLQAUAAYACAAAACEA4U8Z&#10;AC4HAAACcgAADgAAAAAAAAAAAAAAAAAuAgAAZHJzL2Uyb0RvYy54bWxQSwECLQAUAAYACAAAACEA&#10;VFlrOOAAAAAMAQAADwAAAAAAAAAAAAAAAACICQAAZHJzL2Rvd25yZXYueG1sUEsFBgAAAAAEAAQA&#10;8wAAAJUKAAAAAA==&#10;">
                <v:shape id="Shape 64719" o:spid="_x0000_s1027" style="position:absolute;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SukxQAAANwAAAAPAAAAZHJzL2Rvd25yZXYueG1sRI9Ba8JA&#10;FITvgv9heQVvulFLlNRVtFIQb8ZSPD6yr5vY7NuQ3Wrsr+8KgsdhZr5hFqvO1uJCra8cKxiPEhDE&#10;hdMVGwWfx4/hHIQPyBprx6TgRh5Wy35vgZl2Vz7QJQ9GRAj7DBWUITSZlL4oyaIfuYY4et+utRii&#10;bI3ULV4j3NZykiSptFhxXCixofeSip/81yrIN5Nz56bj29fsbE7V7s/sp9u1UoOXbv0GIlAXnuFH&#10;e6cVvKYp3M/EIyCX/wAAAP//AwBQSwECLQAUAAYACAAAACEA2+H2y+4AAACFAQAAEwAAAAAAAAAA&#10;AAAAAAAAAAAAW0NvbnRlbnRfVHlwZXNdLnhtbFBLAQItABQABgAIAAAAIQBa9CxbvwAAABUBAAAL&#10;AAAAAAAAAAAAAAAAAB8BAABfcmVscy8ucmVsc1BLAQItABQABgAIAAAAIQDCYSukxQAAANwAAAAP&#10;AAAAAAAAAAAAAAAAAAcCAABkcnMvZG93bnJldi54bWxQSwUGAAAAAAMAAwC3AAAA+QIAAAAA&#10;" path="m,l9144,r,170688l,170688,,e" fillcolor="black" stroked="f" strokeweight="0">
                  <v:stroke miterlimit="83231f" joinstyle="miter"/>
                  <v:path arrowok="t" textboxrect="0,0,9144,170688"/>
                </v:shape>
                <v:shape id="Shape 64720" o:spid="_x0000_s1028" style="position:absolute;top:1706;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PruxgAAANwAAAAPAAAAZHJzL2Rvd25yZXYueG1sRI/dasJA&#10;FITvC77DcgTv6kYtUaKrtEJaQWjx5wGO2WMSzZ4Nu1tN374rFHo5zMw3zGLVmUbcyPnasoLRMAFB&#10;XFhdc6ngeMifZyB8QNbYWCYFP+Rhtew9LTDT9s47uu1DKSKEfYYKqhDaTEpfVGTQD21LHL2zdQZD&#10;lK6U2uE9wk0jx0mSSoM1x4UKW1pXVFz330YBbyeuuZxOl+Ph7ePT5+/nTZ5+KTXod69zEIG68B/+&#10;a2+0gpd0Co8z8QjI5S8AAAD//wMAUEsBAi0AFAAGAAgAAAAhANvh9svuAAAAhQEAABMAAAAAAAAA&#10;AAAAAAAAAAAAAFtDb250ZW50X1R5cGVzXS54bWxQSwECLQAUAAYACAAAACEAWvQsW78AAAAVAQAA&#10;CwAAAAAAAAAAAAAAAAAfAQAAX3JlbHMvLnJlbHNQSwECLQAUAAYACAAAACEAFGz67sYAAADcAAAA&#10;DwAAAAAAAAAAAAAAAAAHAgAAZHJzL2Rvd25yZXYueG1sUEsFBgAAAAADAAMAtwAAAPoCAAAAAA==&#10;" path="m,l9144,r,341376l,341376,,e" fillcolor="black" stroked="f" strokeweight="0">
                  <v:stroke miterlimit="83231f" joinstyle="miter"/>
                  <v:path arrowok="t" textboxrect="0,0,9144,341376"/>
                </v:shape>
                <v:shape id="Shape 64721" o:spid="_x0000_s1029" style="position:absolute;top:512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MT/wwAAANwAAAAPAAAAZHJzL2Rvd25yZXYueG1sRE+7bsIw&#10;FN0r8Q/WRerWOEVtGgIGQSVQpU5QBsZLfEmixtdW7Dz69/VQqePRea+3k2nFQJ1vLCt4TlIQxKXV&#10;DVcKLl+HpxyED8gaW8uk4Ic8bDezhzUW2o58ouEcKhFD2BeooA7BFVL6siaDPrGOOHJ32xkMEXaV&#10;1B2OMdy0cpGmmTTYcGyo0dF7TeX3uTcK3o69W7q0vb4ecnfKbp97eRz2Sj3Op90KRKAp/Iv/3B9a&#10;wUsW18Yz8QjIzS8AAAD//wMAUEsBAi0AFAAGAAgAAAAhANvh9svuAAAAhQEAABMAAAAAAAAAAAAA&#10;AAAAAAAAAFtDb250ZW50X1R5cGVzXS54bWxQSwECLQAUAAYACAAAACEAWvQsW78AAAAVAQAACwAA&#10;AAAAAAAAAAAAAAAfAQAAX3JlbHMvLnJlbHNQSwECLQAUAAYACAAAACEAbGjE/8MAAADcAAAADwAA&#10;AAAAAAAAAAAAAAAHAgAAZHJzL2Rvd25yZXYueG1sUEsFBgAAAAADAAMAtwAAAPcCAAAAAA==&#10;" path="m,l9144,r,344424l,344424,,e" fillcolor="black" stroked="f" strokeweight="0">
                  <v:stroke miterlimit="83231f" joinstyle="miter"/>
                  <v:path arrowok="t" textboxrect="0,0,9144,344424"/>
                </v:shape>
                <v:shape id="Shape 64722" o:spid="_x0000_s1030" style="position:absolute;top:8564;width:91;height:1738;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p9HxwAAANwAAAAPAAAAZHJzL2Rvd25yZXYueG1sRI9Ba8JA&#10;FITvQv/D8oRepG4UERuzkVKpleLFqKXHZ/aZhGbfxuyq6b/vFgoeh5n5hkkWnanFlVpXWVYwGkYg&#10;iHOrKy4U7HdvTzMQziNrrC2Tgh9ysEgfegnG2t54S9fMFyJA2MWooPS+iaV0eUkG3dA2xME72dag&#10;D7ItpG7xFuCmluMomkqDFYeFEht6LSn/zi5GwWGbjXl5nmyW2frza/Cxet8dN6zUY797mYPw1Pl7&#10;+L+91gom02f4OxOOgEx/AQAA//8DAFBLAQItABQABgAIAAAAIQDb4fbL7gAAAIUBAAATAAAAAAAA&#10;AAAAAAAAAAAAAABbQ29udGVudF9UeXBlc10ueG1sUEsBAi0AFAAGAAgAAAAhAFr0LFu/AAAAFQEA&#10;AAsAAAAAAAAAAAAAAAAAHwEAAF9yZWxzLy5yZWxzUEsBAi0AFAAGAAgAAAAhAPd+n0fHAAAA3AAA&#10;AA8AAAAAAAAAAAAAAAAABwIAAGRycy9kb3ducmV2LnhtbFBLBQYAAAAAAwADALcAAAD7AgAAAAA=&#10;" path="m,l9144,r,173736l,173736,,e" fillcolor="black" stroked="f" strokeweight="0">
                  <v:stroke miterlimit="83231f" joinstyle="miter"/>
                  <v:path arrowok="t" textboxrect="0,0,9144,173736"/>
                </v:shape>
                <v:shape id="Shape 64723" o:spid="_x0000_s1031" style="position:absolute;top:10302;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PRHwwAAANwAAAAPAAAAZHJzL2Rvd25yZXYueG1sRE/dasIw&#10;FL4f+A7hCLuz6ebQ0RnFCd2EgTLtA5w2x7banJQk0+7tlwthlx/f/2I1mE5cyfnWsoKnJAVBXFnd&#10;cq2gOOaTVxA+IGvsLJOCX/KwWo4eFphpe+Nvuh5CLWII+wwVNCH0mZS+asigT2xPHLmTdQZDhK6W&#10;2uEthptOPqfpTBpsOTY02NOmoepy+DEK+GvqunNZnovj++fO5x+nbT7bK/U4HtZvIAIN4V98d2+1&#10;gpd5nB/PxCMgl38AAAD//wMAUEsBAi0AFAAGAAgAAAAhANvh9svuAAAAhQEAABMAAAAAAAAAAAAA&#10;AAAAAAAAAFtDb250ZW50X1R5cGVzXS54bWxQSwECLQAUAAYACAAAACEAWvQsW78AAAAVAQAACwAA&#10;AAAAAAAAAAAAAAAfAQAAX3JlbHMvLnJlbHNQSwECLQAUAAYACAAAACEAHlz0R8MAAADcAAAADwAA&#10;AAAAAAAAAAAAAAAHAgAAZHJzL2Rvd25yZXYueG1sUEsFBgAAAAADAAMAtwAAAPcCAAAAAA==&#10;" path="m,l9144,r,341376l,341376,,e" fillcolor="black" stroked="f" strokeweight="0">
                  <v:stroke miterlimit="83231f" joinstyle="miter"/>
                  <v:path arrowok="t" textboxrect="0,0,9144,341376"/>
                </v:shape>
                <v:shape id="Shape 64724" o:spid="_x0000_s1032" style="position:absolute;top:13716;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SUNxQAAANwAAAAPAAAAZHJzL2Rvd25yZXYueG1sRI9Ba8JA&#10;FITvBf/D8gRvdRMVlegqtkWQ3poW8fjIPjfR7NuQ3Wr013cLgsdhZr5hluvO1uJCra8cK0iHCQji&#10;wumKjYKf7+3rHIQPyBprx6TgRh7Wq97LEjPtrvxFlzwYESHsM1RQhtBkUvqiJIt+6Bri6B1dazFE&#10;2RqpW7xGuK3lKEmm0mLFcaHEht5LKs75r1WQv41OnRunt/3sZA7V7m4+xx8bpQb9brMAEagLz/Cj&#10;vdMKJrMU/s/EIyBXfwAAAP//AwBQSwECLQAUAAYACAAAACEA2+H2y+4AAACFAQAAEwAAAAAAAAAA&#10;AAAAAAAAAAAAW0NvbnRlbnRfVHlwZXNdLnhtbFBLAQItABQABgAIAAAAIQBa9CxbvwAAABUBAAAL&#10;AAAAAAAAAAAAAAAAAB8BAABfcmVscy8ucmVsc1BLAQItABQABgAIAAAAIQDIUSUNxQAAANwAAAAP&#10;AAAAAAAAAAAAAAAAAAcCAABkcnMvZG93bnJldi54bWxQSwUGAAAAAAMAAwC3AAAA+QIAAAAA&#10;" path="m,l9144,r,170688l,170688,,e" fillcolor="black" stroked="f" strokeweight="0">
                  <v:stroke miterlimit="83231f" joinstyle="miter"/>
                  <v:path arrowok="t" textboxrect="0,0,9144,170688"/>
                </v:shape>
                <v:shape id="Shape 64725" o:spid="_x0000_s1033" style="position:absolute;top:15422;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7t6xQAAANwAAAAPAAAAZHJzL2Rvd25yZXYueG1sRI9Ba8JA&#10;FITvhf6H5RW81Y1RVKKr2BZBemsU8fjIPjfR7NuQ3Wr013cLgsdhZr5h5svO1uJCra8cKxj0ExDE&#10;hdMVGwW77fp9CsIHZI21Y1JwIw/LxevLHDPtrvxDlzwYESHsM1RQhtBkUvqiJIu+7xri6B1dazFE&#10;2RqpW7xGuK1lmiRjabHiuFBiQ58lFef81yrIP9JT54aD235yModqczffw6+VUr23bjUDEagLz/Cj&#10;vdEKRpMU/s/EIyAXfwAAAP//AwBQSwECLQAUAAYACAAAACEA2+H2y+4AAACFAQAAEwAAAAAAAAAA&#10;AAAAAAAAAAAAW0NvbnRlbnRfVHlwZXNdLnhtbFBLAQItABQABgAIAAAAIQBa9CxbvwAAABUBAAAL&#10;AAAAAAAAAAAAAAAAAB8BAABfcmVscy8ucmVsc1BLAQItABQABgAIAAAAIQA4g7t6xQAAANwAAAAP&#10;AAAAAAAAAAAAAAAAAAcCAABkcnMvZG93bnJldi54bWxQSwUGAAAAAAMAAwC3AAAA+QIAAAAA&#10;" path="m,l9144,r,170688l,170688,,e" fillcolor="black" stroked="f" strokeweight="0">
                  <v:stroke miterlimit="83231f" joinstyle="miter"/>
                  <v:path arrowok="t" textboxrect="0,0,9144,170688"/>
                </v:shape>
                <v:shape id="Shape 64726" o:spid="_x0000_s1034" style="position:absolute;top:1712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x7hxgAAANwAAAAPAAAAZHJzL2Rvd25yZXYueG1sRI9Ba8JA&#10;FITvhf6H5RV6qxtNqRLdBLUUpLdGEY+P7HMTzb4N2a3G/vpuoeBxmJlvmEUx2FZcqPeNYwXjUQKC&#10;uHK6YaNgt/14mYHwAVlj65gU3MhDkT8+LDDT7spfdCmDERHCPkMFdQhdJqWvarLoR64jjt7R9RZD&#10;lL2RusdrhNtWTpLkTVpsOC7U2NG6pupcflsF5WpyGlw6vu2nJ3NoNj/mM31fKvX8NCznIAIN4R7+&#10;b2+0gtdpCn9n4hGQ+S8AAAD//wMAUEsBAi0AFAAGAAgAAAAhANvh9svuAAAAhQEAABMAAAAAAAAA&#10;AAAAAAAAAAAAAFtDb250ZW50X1R5cGVzXS54bWxQSwECLQAUAAYACAAAACEAWvQsW78AAAAVAQAA&#10;CwAAAAAAAAAAAAAAAAAfAQAAX3JlbHMvLnJlbHNQSwECLQAUAAYACAAAACEAV88e4cYAAADcAAAA&#10;DwAAAAAAAAAAAAAAAAAHAgAAZHJzL2Rvd25yZXYueG1sUEsFBgAAAAADAAMAtwAAAPoCAAAAAA==&#10;" path="m,l9144,r,170688l,170688,,e" fillcolor="black" stroked="f" strokeweight="0">
                  <v:stroke miterlimit="83231f" joinstyle="miter"/>
                  <v:path arrowok="t" textboxrect="0,0,9144,170688"/>
                </v:shape>
                <v:shape id="Shape 64727" o:spid="_x0000_s1035" style="position:absolute;top:18836;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gnxQAAANwAAAAPAAAAZHJzL2Rvd25yZXYueG1sRI9Ba8JA&#10;FITvQv/D8gq9mU0l1TR1lSpEBE/aHnp8zb4modm3S3aN6b/vCoLHYWa+YZbr0XRioN63lhU8JykI&#10;4srqlmsFnx/lNAfhA7LGzjIp+CMP69XDZImFthc+0nAKtYgQ9gUqaEJwhZS+asigT6wjjt6P7Q2G&#10;KPta6h4vEW46OUvTuTTYclxo0NG2oer3dDYKFruze3Vp9/VS5u44/z5s5G7YKPX0OL6/gQg0hnv4&#10;1t5rBdkig+uZeATk6h8AAP//AwBQSwECLQAUAAYACAAAACEA2+H2y+4AAACFAQAAEwAAAAAAAAAA&#10;AAAAAAAAAAAAW0NvbnRlbnRfVHlwZXNdLnhtbFBLAQItABQABgAIAAAAIQBa9CxbvwAAABUBAAAL&#10;AAAAAAAAAAAAAAAAAB8BAABfcmVscy8ucmVsc1BLAQItABQABgAIAAAAIQBo/FgnxQAAANwAAAAP&#10;AAAAAAAAAAAAAAAAAAcCAABkcnMvZG93bnJldi54bWxQSwUGAAAAAAMAAwC3AAAA+QIAAAAA&#10;" path="m,l9144,r,344424l,344424,,e" fillcolor="black" stroked="f" strokeweight="0">
                  <v:stroke miterlimit="83231f" joinstyle="miter"/>
                  <v:path arrowok="t" textboxrect="0,0,9144,344424"/>
                </v:shape>
                <v:shape id="Shape 64728" o:spid="_x0000_s1036" style="position:absolute;top:22280;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P28xgAAANwAAAAPAAAAZHJzL2Rvd25yZXYueG1sRI/NasMw&#10;EITvgbyD2EBusZySH9eNEpKCTaGnpD30uLW2tqm1EpbiuG9fFQo5DjPzDbM7jKYTA/W+taxgmaQg&#10;iCurW64VvL8ViwyED8gaO8uk4Ic8HPbTyQ5zbW98puESahEh7HNU0ITgcil91ZBBn1hHHL0v2xsM&#10;Ufa11D3eItx08iFNN9Jgy3GhQUfPDVXfl6tRsC2v7tGl3ce6yNx58/l6kuVwUmo+G49PIAKN4R7+&#10;b79oBavtGv7OxCMg978AAAD//wMAUEsBAi0AFAAGAAgAAAAhANvh9svuAAAAhQEAABMAAAAAAAAA&#10;AAAAAAAAAAAAAFtDb250ZW50X1R5cGVzXS54bWxQSwECLQAUAAYACAAAACEAWvQsW78AAAAVAQAA&#10;CwAAAAAAAAAAAAAAAAAfAQAAX3JlbHMvLnJlbHNQSwECLQAUAAYACAAAACEAB7D9vMYAAADcAAAA&#10;DwAAAAAAAAAAAAAAAAAHAgAAZHJzL2Rvd25yZXYueG1sUEsFBgAAAAADAAMAtwAAAPoCAAAAAA==&#10;" path="m,l9144,r,344424l,344424,,e" fillcolor="black" stroked="f" strokeweight="0">
                  <v:stroke miterlimit="83231f" joinstyle="miter"/>
                  <v:path arrowok="t" textboxrect="0,0,9144,344424"/>
                </v:shape>
                <v:shape id="Shape 64729" o:spid="_x0000_s1037" style="position:absolute;top:25725;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aV6xwAAANwAAAAPAAAAZHJzL2Rvd25yZXYueG1sRI9LawJB&#10;EITvgv9haMFbnF0xPtYdRSSBBJJDVBRvzU7vA3d6Njujbv59JhDwWFTXV13pujO1uFHrKssK4lEE&#10;gjizuuJCwWH/+jQH4TyyxtoyKfghB+tVv5diou2dv+i284UIEHYJKii9bxIpXVaSQTeyDXHwctsa&#10;9EG2hdQt3gPc1HIcRVNpsOLQUGJD25Kyy+5qwhtH93zWm/jz43R9KfJ9/P2+XaBSw0G3WYLw1PnH&#10;8X/6TSuYzKbwNyYQQK5+AQAA//8DAFBLAQItABQABgAIAAAAIQDb4fbL7gAAAIUBAAATAAAAAAAA&#10;AAAAAAAAAAAAAABbQ29udGVudF9UeXBlc10ueG1sUEsBAi0AFAAGAAgAAAAhAFr0LFu/AAAAFQEA&#10;AAsAAAAAAAAAAAAAAAAAHwEAAF9yZWxzLy5yZWxzUEsBAi0AFAAGAAgAAAAhAFuJpXrHAAAA3AAA&#10;AA8AAAAAAAAAAAAAAAAABwIAAGRycy9kb3ducmV2LnhtbFBLBQYAAAAAAwADALcAAAD7AgAAAAA=&#10;" path="m,l9144,r,167640l,167640,,e" fillcolor="black" stroked="f" strokeweight="0">
                  <v:stroke miterlimit="83231f" joinstyle="miter"/>
                  <v:path arrowok="t" textboxrect="0,0,9144,167640"/>
                </v:shape>
                <v:shape id="Shape 64730" o:spid="_x0000_s1038" style="position:absolute;top:27401;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sZQxQAAANwAAAAPAAAAZHJzL2Rvd25yZXYueG1sRI9Pa8JA&#10;FMTvhX6H5RW81U2LGk3dhCoohZ78c/D4zL4modm3S3aN8du7hYLHYWZ+wyyLwbSip843lhW8jRMQ&#10;xKXVDVcKjofN6xyED8gaW8uk4EYeivz5aYmZtlfeUb8PlYgQ9hkqqENwmZS+rMmgH1tHHL0f2xkM&#10;UXaV1B1eI9y08j1JZtJgw3GhRkfrmsrf/cUoSLcXt3BJe5pu5m43O3+v5LZfKTV6GT4/QAQawiP8&#10;3/7SCiZpCn9n4hGQ+R0AAP//AwBQSwECLQAUAAYACAAAACEA2+H2y+4AAACFAQAAEwAAAAAAAAAA&#10;AAAAAAAAAAAAW0NvbnRlbnRfVHlwZXNdLnhtbFBLAQItABQABgAIAAAAIQBa9CxbvwAAABUBAAAL&#10;AAAAAAAAAAAAAAAAAB8BAABfcmVscy8ucmVsc1BLAQItABQABgAIAAAAIQCYLsZQxQAAANwAAAAP&#10;AAAAAAAAAAAAAAAAAAcCAABkcnMvZG93bnJldi54bWxQSwUGAAAAAAMAAwC3AAAA+QIAAAAA&#10;" path="m,l9144,r,344424l,344424,,e" fillcolor="black" stroked="f" strokeweight="0">
                  <v:stroke miterlimit="83231f" joinstyle="miter"/>
                  <v:path arrowok="t" textboxrect="0,0,9144,344424"/>
                </v:shape>
                <v:shape id="Shape 64731" o:spid="_x0000_s1039" style="position:absolute;top:30845;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4yQwgAAANwAAAAPAAAAZHJzL2Rvd25yZXYueG1sRE/LisIw&#10;FN0L8w/hDrjT1Acq1SjOiCCzs4q4vDTXtE5zU5qMVr/eLAZcHs57sWptJW7U+NKxgkE/AUGcO12y&#10;UXA8bHszED4ga6wck4IHeVgtPzoLTLW7855uWTAihrBPUUERQp1K6fOCLPq+q4kjd3GNxRBhY6Ru&#10;8B7DbSWHSTKRFkuODQXW9F1Q/pv9WQXZ1/DautHgcZpezbncPc3PaLNWqvvZrucgArXhLf5377SC&#10;8TSujWfiEZDLFwAAAP//AwBQSwECLQAUAAYACAAAACEA2+H2y+4AAACFAQAAEwAAAAAAAAAAAAAA&#10;AAAAAAAAW0NvbnRlbnRfVHlwZXNdLnhtbFBLAQItABQABgAIAAAAIQBa9CxbvwAAABUBAAALAAAA&#10;AAAAAAAAAAAAAB8BAABfcmVscy8ucmVsc1BLAQItABQABgAIAAAAIQBZa4yQwgAAANwAAAAPAAAA&#10;AAAAAAAAAAAAAAcCAABkcnMvZG93bnJldi54bWxQSwUGAAAAAAMAAwC3AAAA9gIAAAAA&#10;" path="m,l9144,r,170688l,170688,,e" fillcolor="black" stroked="f" strokeweight="0">
                  <v:stroke miterlimit="83231f" joinstyle="miter"/>
                  <v:path arrowok="t" textboxrect="0,0,9144,170688"/>
                </v:shape>
                <v:shape id="Shape 64732" o:spid="_x0000_s1040" style="position:absolute;top:32552;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ykLxgAAANwAAAAPAAAAZHJzL2Rvd25yZXYueG1sRI9Ba8JA&#10;FITvBf/D8gq91Y1aqkbXEFsK0lujiMdH9rmJzb4N2a1Gf71bKPQ4zMw3zDLrbSPO1PnasYLRMAFB&#10;XDpds1Gw2348z0D4gKyxcUwKruQhWw0elphqd+EvOhfBiAhhn6KCKoQ2ldKXFVn0Q9cSR+/oOosh&#10;ys5I3eElwm0jx0nyKi3WHBcqbOmtovK7+LEKivX41LvJ6Lqfnsyh3tzM5+Q9V+rpsc8XIAL14T/8&#10;195oBS/TOfyeiUdAru4AAAD//wMAUEsBAi0AFAAGAAgAAAAhANvh9svuAAAAhQEAABMAAAAAAAAA&#10;AAAAAAAAAAAAAFtDb250ZW50X1R5cGVzXS54bWxQSwECLQAUAAYACAAAACEAWvQsW78AAAAVAQAA&#10;CwAAAAAAAAAAAAAAAAAfAQAAX3JlbHMvLnJlbHNQSwECLQAUAAYACAAAACEANicpC8YAAADcAAAA&#10;DwAAAAAAAAAAAAAAAAAHAgAAZHJzL2Rvd25yZXYueG1sUEsFBgAAAAADAAMAtwAAAPoCAAAAAA==&#10;" path="m,l9144,r,170688l,170688,,e" fillcolor="black" stroked="f" strokeweight="0">
                  <v:stroke miterlimit="83231f" joinstyle="miter"/>
                  <v:path arrowok="t" textboxrect="0,0,9144,170688"/>
                </v:shape>
                <v:shape id="Shape 64733" o:spid="_x0000_s1041" style="position:absolute;top:3425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PCxwwAAANwAAAAPAAAAZHJzL2Rvd25yZXYueG1sRE/Pa8Iw&#10;FL4P/B/CE3abqTo2qaZFHQPxtm6MHR/NM602L6WJbd1fvxyEHT++35t8tI3oqfO1YwXzWQKCuHS6&#10;ZqPg6/P9aQXCB2SNjWNScCMPeTZ52GCq3cAf1BfBiBjCPkUFVQhtKqUvK7LoZ64ljtzJdRZDhJ2R&#10;usMhhttGLpLkRVqsOTZU2NK+ovJSXK2CYrc4j245v32/ns1Pffg1x+XbVqnH6bhdgwg0hn/x3X3Q&#10;Cp5XcX48E4+AzP4AAAD//wMAUEsBAi0AFAAGAAgAAAAhANvh9svuAAAAhQEAABMAAAAAAAAAAAAA&#10;AAAAAAAAAFtDb250ZW50X1R5cGVzXS54bWxQSwECLQAUAAYACAAAACEAWvQsW78AAAAVAQAACwAA&#10;AAAAAAAAAAAAAAAfAQAAX3JlbHMvLnJlbHNQSwECLQAUAAYACAAAACEAksjwscMAAADcAAAADwAA&#10;AAAAAAAAAAAAAAAHAgAAZHJzL2Rvd25yZXYueG1sUEsFBgAAAAADAAMAtwAAAPcCAAAAAA==&#10;" path="m,l9144,r,170688l,170688,,e" fillcolor="black" stroked="f" strokeweight="0">
                  <v:stroke miterlimit="83231f" joinstyle="miter"/>
                  <v:path arrowok="t" textboxrect="0,0,9144,170688"/>
                </v:shape>
                <v:shape id="Shape 64734" o:spid="_x0000_s1042" style="position:absolute;top:35966;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ouYxgAAANwAAAAPAAAAZHJzL2Rvd25yZXYueG1sRI9La8Mw&#10;EITvhf4HsYXcGjklD8e1HJpAQqGnPA45bq2tbWqthKU4zr+PCoUch5n5hslXg2lFT51vLCuYjBMQ&#10;xKXVDVcKTsftawrCB2SNrWVScCMPq+L5KcdM2yvvqT+ESkQI+wwV1CG4TEpf1mTQj60jjt6P7QyG&#10;KLtK6g6vEW5a+ZYkc2mw4bhQo6NNTeXv4WIULHYXt3RJe55tU7eff3+t5a5fKzV6GT7eQQQawiP8&#10;3/7UCqbpBP7OxCMgizsAAAD//wMAUEsBAi0AFAAGAAgAAAAhANvh9svuAAAAhQEAABMAAAAAAAAA&#10;AAAAAAAAAAAAAFtDb250ZW50X1R5cGVzXS54bWxQSwECLQAUAAYACAAAACEAWvQsW78AAAAVAQAA&#10;CwAAAAAAAAAAAAAAAAAfAQAAX3JlbHMvLnJlbHNQSwECLQAUAAYACAAAACEATV6LmMYAAADcAAAA&#10;DwAAAAAAAAAAAAAAAAAHAgAAZHJzL2Rvd25yZXYueG1sUEsFBgAAAAADAAMAtwAAAPoCAAAAAA==&#10;" path="m,l9144,r,344424l,344424,,e" fillcolor="black" stroked="f" strokeweight="0">
                  <v:stroke miterlimit="83231f" joinstyle="miter"/>
                  <v:path arrowok="t" textboxrect="0,0,9144,344424"/>
                </v:shape>
                <v:shape id="Shape 64735" o:spid="_x0000_s1043" style="position:absolute;top:3941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BXvxQAAANwAAAAPAAAAZHJzL2Rvd25yZXYueG1sRI9Ba8JA&#10;FITvBf/D8oTe6kaxmkZXUUERejLtocdn9pkEs2+X7BrTf98VCh6HmfmGWa5704iOWl9bVjAeJSCI&#10;C6trLhV8f+3fUhA+IGtsLJOCX/KwXg1elphpe+cTdXkoRYSwz1BBFYLLpPRFRQb9yDri6F1sazBE&#10;2ZZSt3iPcNPISZLMpMGa40KFjnYVFdf8ZhTMDzf34ZLm532futPs/LmVh26r1Ouw3yxABOrDM/zf&#10;PmoF03QCjzPxCMjVHwAAAP//AwBQSwECLQAUAAYACAAAACEA2+H2y+4AAACFAQAAEwAAAAAAAAAA&#10;AAAAAAAAAAAAW0NvbnRlbnRfVHlwZXNdLnhtbFBLAQItABQABgAIAAAAIQBa9CxbvwAAABUBAAAL&#10;AAAAAAAAAAAAAAAAAB8BAABfcmVscy8ucmVsc1BLAQItABQABgAIAAAAIQC9jBXvxQAAANwAAAAP&#10;AAAAAAAAAAAAAAAAAAcCAABkcnMvZG93bnJldi54bWxQSwUGAAAAAAMAAwC3AAAA+QIAAAAA&#10;" path="m,l9144,r,344424l,344424,,e" fillcolor="black" stroked="f" strokeweight="0">
                  <v:stroke miterlimit="83231f" joinstyle="miter"/>
                  <v:path arrowok="t" textboxrect="0,0,9144,344424"/>
                </v:shape>
                <v:shape id="Shape 64736" o:spid="_x0000_s1044" style="position:absolute;top:42854;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m7GxQAAANwAAAAPAAAAZHJzL2Rvd25yZXYueG1sRI9Ba8JA&#10;FITvQv/D8gredKMpVaKrqEUQb8ZSPD6yr5vY7NuQ3Wrsr3eFgsdhZr5h5svO1uJCra8cKxgNExDE&#10;hdMVGwWfx+1gCsIHZI21Y1JwIw/LxUtvjpl2Vz7QJQ9GRAj7DBWUITSZlL4oyaIfuoY4et+utRii&#10;bI3ULV4j3NZynCTv0mLFcaHEhjYlFT/5r1WQr8fnzqWj29fkbE7V7s/s04+VUv3XbjUDEagLz/B/&#10;e6cVvE1TeJyJR0Au7gAAAP//AwBQSwECLQAUAAYACAAAACEA2+H2y+4AAACFAQAAEwAAAAAAAAAA&#10;AAAAAAAAAAAAW0NvbnRlbnRfVHlwZXNdLnhtbFBLAQItABQABgAIAAAAIQBa9CxbvwAAABUBAAAL&#10;AAAAAAAAAAAAAAAAAB8BAABfcmVscy8ucmVsc1BLAQItABQABgAIAAAAIQBiGm7GxQAAANwAAAAP&#10;AAAAAAAAAAAAAAAAAAcCAABkcnMvZG93bnJldi54bWxQSwUGAAAAAAMAAwC3AAAA+QIAAAAA&#10;" path="m,l9144,r,170688l,170688,,e" fillcolor="black" stroked="f" strokeweight="0">
                  <v:stroke miterlimit="83231f" joinstyle="miter"/>
                  <v:path arrowok="t" textboxrect="0,0,9144,170688"/>
                </v:shape>
                <v:shape id="Shape 64737" o:spid="_x0000_s1045" style="position:absolute;top:44561;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oJjxQAAANwAAAAPAAAAZHJzL2Rvd25yZXYueG1sRI/dasJA&#10;FITvC32H5RR6Vze2IiG6igppBaHizwMcs8ckmj0bdrca394VCl4OM/MNM552phEXcr62rKDfS0AQ&#10;F1bXXCrY7/KPFIQPyBoby6TgRh6mk9eXMWbaXnlDl20oRYSwz1BBFUKbSemLigz6nm2Jo3e0zmCI&#10;0pVSO7xGuGnkZ5IMpcGa40KFLS0qKs7bP6OAV1+uOR0Op/1u/vPr8+/jMh+ulXp/62YjEIG68Az/&#10;t5dawSAdwONMPAJycgcAAP//AwBQSwECLQAUAAYACAAAACEA2+H2y+4AAACFAQAAEwAAAAAAAAAA&#10;AAAAAAAAAAAAW0NvbnRlbnRfVHlwZXNdLnhtbFBLAQItABQABgAIAAAAIQBa9CxbvwAAABUBAAAL&#10;AAAAAAAAAAAAAAAAAB8BAABfcmVscy8ucmVsc1BLAQItABQABgAIAAAAIQBUsoJjxQAAANwAAAAP&#10;AAAAAAAAAAAAAAAAAAcCAABkcnMvZG93bnJldi54bWxQSwUGAAAAAAMAAwC3AAAA+QIAAAAA&#10;" path="m,l9144,r,341376l,341376,,e" fillcolor="black" stroked="f" strokeweight="0">
                  <v:stroke miterlimit="83231f" joinstyle="miter"/>
                  <v:path arrowok="t" textboxrect="0,0,9144,341376"/>
                </v:shape>
                <v:shape id="Shape 64738" o:spid="_x0000_s1046" style="position:absolute;top:47975;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1MpxgAAANwAAAAPAAAAZHJzL2Rvd25yZXYueG1sRI9Ba8JA&#10;FITvBf/D8gq91Y3aqkTXEFsK0lujiMdH9rmJzb4N2a1Gf71bKPQ4zMw3zDLrbSPO1PnasYLRMAFB&#10;XDpds1Gw2348z0H4gKyxcUwKruQhWw0elphqd+EvOhfBiAhhn6KCKoQ2ldKXFVn0Q9cSR+/oOosh&#10;ys5I3eElwm0jx0kylRZrjgsVtvRWUfld/FgFxXp86t1kdN3PTuZQb27mc/KeK/X02OcLEIH68B/+&#10;a2+0gpf5K/yeiUdAru4AAAD//wMAUEsBAi0AFAAGAAgAAAAhANvh9svuAAAAhQEAABMAAAAAAAAA&#10;AAAAAAAAAAAAAFtDb250ZW50X1R5cGVzXS54bWxQSwECLQAUAAYACAAAACEAWvQsW78AAAAVAQAA&#10;CwAAAAAAAAAAAAAAAAAfAQAAX3JlbHMvLnJlbHNQSwECLQAUAAYACAAAACEAgr9TKcYAAADcAAAA&#10;DwAAAAAAAAAAAAAAAAAHAgAAZHJzL2Rvd25yZXYueG1sUEsFBgAAAAADAAMAtwAAAPoCAAAAAA==&#10;" path="m,l9144,r,170688l,170688,,e" fillcolor="black" stroked="f" strokeweight="0">
                  <v:stroke miterlimit="83231f" joinstyle="miter"/>
                  <v:path arrowok="t" textboxrect="0,0,9144,170688"/>
                </v:shape>
                <v:shape id="Shape 64739" o:spid="_x0000_s1047" style="position:absolute;top:49682;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c1exgAAANwAAAAPAAAAZHJzL2Rvd25yZXYueG1sRI9Ba8JA&#10;FITvQv/D8gq9mU20WEldJbUUpDdjKT0+sq+b2OzbkF01+uvdguBxmJlvmMVqsK04Uu8bxwqyJAVB&#10;XDndsFHwtfsYz0H4gKyxdUwKzuRhtXwYLTDX7sRbOpbBiAhhn6OCOoQul9JXNVn0ieuIo/freosh&#10;yt5I3eMpwm0rJ2k6kxYbjgs1drSuqforD1ZB+TbZD26anb9f9uan2VzM5/S9UOrpcSheQQQawj18&#10;a2+0guf5DP7PxCMgl1cAAAD//wMAUEsBAi0AFAAGAAgAAAAhANvh9svuAAAAhQEAABMAAAAAAAAA&#10;AAAAAAAAAAAAAFtDb250ZW50X1R5cGVzXS54bWxQSwECLQAUAAYACAAAACEAWvQsW78AAAAVAQAA&#10;CwAAAAAAAAAAAAAAAAAfAQAAX3JlbHMvLnJlbHNQSwECLQAUAAYACAAAACEAcm3NXsYAAADcAAAA&#10;DwAAAAAAAAAAAAAAAAAHAgAAZHJzL2Rvd25yZXYueG1sUEsFBgAAAAADAAMAtwAAAPoCAAAAAA==&#10;" path="m,l9144,r,170688l,170688,,e" fillcolor="black" stroked="f" strokeweight="0">
                  <v:stroke miterlimit="83231f" joinstyle="miter"/>
                  <v:path arrowok="t" textboxrect="0,0,9144,170688"/>
                </v:shape>
                <v:shape id="Shape 64740" o:spid="_x0000_s1048" style="position:absolute;top:5138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WjFxQAAANwAAAAPAAAAZHJzL2Rvd25yZXYueG1sRI9bi8Iw&#10;FITfBf9DOMK+aeqFVapRvLAgvm1dFh8Pzdm0bnNSmqjVX28WFnwcZuYbZrFqbSWu1PjSsYLhIAFB&#10;nDtdslHwdfzoz0D4gKyxckwK7uRhtex2Fphqd+NPumbBiAhhn6KCIoQ6ldLnBVn0A1cTR+/HNRZD&#10;lI2RusFbhNtKjpLkXVosOS4UWNO2oPw3u1gF2WZ0bt14eP+ens2p3D/MYbxbK/XWa9dzEIHa8Ar/&#10;t/dawWQ2hb8z8QjI5RMAAP//AwBQSwECLQAUAAYACAAAACEA2+H2y+4AAACFAQAAEwAAAAAAAAAA&#10;AAAAAAAAAAAAW0NvbnRlbnRfVHlwZXNdLnhtbFBLAQItABQABgAIAAAAIQBa9CxbvwAAABUBAAAL&#10;AAAAAAAAAAAAAAAAAB8BAABfcmVscy8ucmVsc1BLAQItABQABgAIAAAAIQAdIWjFxQAAANwAAAAP&#10;AAAAAAAAAAAAAAAAAAcCAABkcnMvZG93bnJldi54bWxQSwUGAAAAAAMAAwC3AAAA+QIAAAAA&#10;" path="m,l9144,r,170688l,170688,,e" fillcolor="black" stroked="f" strokeweight="0">
                  <v:stroke miterlimit="83231f" joinstyle="miter"/>
                  <v:path arrowok="t" textboxrect="0,0,9144,170688"/>
                </v:shape>
                <v:shape id="Shape 64741" o:spid="_x0000_s1049" style="position:absolute;top:53096;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CIFwQAAANwAAAAPAAAAZHJzL2Rvd25yZXYueG1sRE/LisIw&#10;FN0P+A/hCu7GVJnRWo2iA4owKx8Ll9fm2habm9DEWv9+shBmeTjvxaoztWip8ZVlBaNhAoI4t7ri&#10;QsH5tP1MQfiArLG2TApe5GG17H0sMNP2yQdqj6EQMYR9hgrKEFwmpc9LMuiH1hFH7mYbgyHCppC6&#10;wWcMN7UcJ8lEGqw4NpTo6Kek/H58GAXT3cPNXFJfvrepO0yuvxu5azdKDfrdeg4iUBf+xW/3Xiv4&#10;SuPaeCYeAbn8AwAA//8DAFBLAQItABQABgAIAAAAIQDb4fbL7gAAAIUBAAATAAAAAAAAAAAAAAAA&#10;AAAAAABbQ29udGVudF9UeXBlc10ueG1sUEsBAi0AFAAGAAgAAAAhAFr0LFu/AAAAFQEAAAsAAAAA&#10;AAAAAAAAAAAAHwEAAF9yZWxzLy5yZWxzUEsBAi0AFAAGAAgAAAAhANxkIgXBAAAA3AAAAA8AAAAA&#10;AAAAAAAAAAAABwIAAGRycy9kb3ducmV2LnhtbFBLBQYAAAAAAwADALcAAAD1AgAAAAA=&#10;" path="m,l9144,r,344424l,344424,,e" fillcolor="black" stroked="f" strokeweight="0">
                  <v:stroke miterlimit="83231f" joinstyle="miter"/>
                  <v:path arrowok="t" textboxrect="0,0,9144,344424"/>
                </v:shape>
                <v:shape id="Shape 64742" o:spid="_x0000_s1050" style="position:absolute;top:5654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eexQAAANwAAAAPAAAAZHJzL2Rvd25yZXYueG1sRI9Ba8JA&#10;FITvQv/D8gq96aalaoyuUguK4Mm0B4/P7DMJzb5dsmtM/70rCB6HmfmGWax604iOWl9bVvA+SkAQ&#10;F1bXXCr4/dkMUxA+IGtsLJOCf/KwWr4MFphpe+UDdXkoRYSwz1BBFYLLpPRFRQb9yDri6J1tazBE&#10;2ZZSt3iNcNPIjySZSIM1x4UKHX1XVPzlF6Ngur24mUua43iTusPktF/LbbdW6u21/5qDCNSHZ/jR&#10;3mkFn+kM7mfiEZDLGwAAAP//AwBQSwECLQAUAAYACAAAACEA2+H2y+4AAACFAQAAEwAAAAAAAAAA&#10;AAAAAAAAAAAAW0NvbnRlbnRfVHlwZXNdLnhtbFBLAQItABQABgAIAAAAIQBa9CxbvwAAABUBAAAL&#10;AAAAAAAAAAAAAAAAAB8BAABfcmVscy8ucmVsc1BLAQItABQABgAIAAAAIQCzKIeexQAAANwAAAAP&#10;AAAAAAAAAAAAAAAAAAcCAABkcnMvZG93bnJldi54bWxQSwUGAAAAAAMAAwC3AAAA+QIAAAAA&#10;" path="m,l9144,r,344424l,344424,,e" fillcolor="black" stroked="f" strokeweight="0">
                  <v:stroke miterlimit="83231f" joinstyle="miter"/>
                  <v:path arrowok="t" textboxrect="0,0,9144,344424"/>
                </v:shape>
                <v:shape id="Shape 64743" o:spid="_x0000_s1051" style="position:absolute;top:59984;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BK9wwAAANwAAAAPAAAAZHJzL2Rvd25yZXYueG1sRE/dasIw&#10;FL4f+A7hCLuz6eYQ1xnFCd2EgTLtA5w2x7banJQk0+7tlwthlx/f/2I1mE5cyfnWsoKnJAVBXFnd&#10;cq2gOOaTOQgfkDV2lknBL3lYLUcPC8y0vfE3XQ+hFjGEfYYKmhD6TEpfNWTQJ7YnjtzJOoMhQldL&#10;7fAWw00nn9N0Jg22HBsa7GnTUHU5/BgF/DV13bksz8Xx/XPn84/TNp/tlXocD+s3EIGG8C++u7da&#10;wctrnB/PxCMgl38AAAD//wMAUEsBAi0AFAAGAAgAAAAhANvh9svuAAAAhQEAABMAAAAAAAAAAAAA&#10;AAAAAAAAAFtDb250ZW50X1R5cGVzXS54bWxQSwECLQAUAAYACAAAACEAWvQsW78AAAAVAQAACwAA&#10;AAAAAAAAAAAAAAAfAQAAX3JlbHMvLnJlbHNQSwECLQAUAAYACAAAACEArlASvcMAAADcAAAADwAA&#10;AAAAAAAAAAAAAAAHAgAAZHJzL2Rvd25yZXYueG1sUEsFBgAAAAADAAMAtwAAAPcCAAAAAA==&#10;" path="m,l9144,r,341376l,341376,,e" fillcolor="black" stroked="f" strokeweight="0">
                  <v:stroke miterlimit="83231f" joinstyle="miter"/>
                  <v:path arrowok="t" textboxrect="0,0,9144,341376"/>
                </v:shape>
                <v:shape id="Shape 64744" o:spid="_x0000_s1052" style="position:absolute;top:63398;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cP3xQAAANwAAAAPAAAAZHJzL2Rvd25yZXYueG1sRI9Ba8JA&#10;FITvgv9heUJvuolKtamraIsg3kyL9PjIvm6i2bchu9XYX98VCh6HmfmGWaw6W4sLtb5yrCAdJSCI&#10;C6crNgo+P7bDOQgfkDXWjknBjTyslv3eAjPtrnygSx6MiBD2GSooQ2gyKX1RkkU/cg1x9L5dazFE&#10;2RqpW7xGuK3lOEmepcWK40KJDb2VVJzzH6sg34xPnZukt+PsZL6q3a/ZT97XSj0NuvUriEBdeIT/&#10;2zutYPqSwv1MPAJy+QcAAP//AwBQSwECLQAUAAYACAAAACEA2+H2y+4AAACFAQAAEwAAAAAAAAAA&#10;AAAAAAAAAAAAW0NvbnRlbnRfVHlwZXNdLnhtbFBLAQItABQABgAIAAAAIQBa9CxbvwAAABUBAAAL&#10;AAAAAAAAAAAAAAAAAB8BAABfcmVscy8ucmVsc1BLAQItABQABgAIAAAAIQB4XcP3xQAAANwAAAAP&#10;AAAAAAAAAAAAAAAAAAcCAABkcnMvZG93bnJldi54bWxQSwUGAAAAAAMAAwC3AAAA+QIAAAAA&#10;" path="m,l9144,r,170688l,170688,,e" fillcolor="black" stroked="f" strokeweight="0">
                  <v:stroke miterlimit="83231f" joinstyle="miter"/>
                  <v:path arrowok="t" textboxrect="0,0,9144,170688"/>
                </v:shape>
                <v:shape id="Shape 64745" o:spid="_x0000_s1053" style="position:absolute;top:65105;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12AxQAAANwAAAAPAAAAZHJzL2Rvd25yZXYueG1sRI9Ba8JA&#10;FITvBf/D8oTe6sYoraauoi2CeDOKeHxkXzfR7NuQ3Wrsr+8KhR6HmfmGmS06W4srtb5yrGA4SEAQ&#10;F05XbBQc9uuXCQgfkDXWjknBnTws5r2nGWba3XhH1zwYESHsM1RQhtBkUvqiJIt+4Bri6H251mKI&#10;sjVSt3iLcFvLNElepcWK40KJDX2UVFzyb6sgX6Xnzo2G9+Pb2ZyqzY/Zjj6XSj33u+U7iEBd+A//&#10;tTdawXiawuNMPAJy/gsAAP//AwBQSwECLQAUAAYACAAAACEA2+H2y+4AAACFAQAAEwAAAAAAAAAA&#10;AAAAAAAAAAAAW0NvbnRlbnRfVHlwZXNdLnhtbFBLAQItABQABgAIAAAAIQBa9CxbvwAAABUBAAAL&#10;AAAAAAAAAAAAAAAAAB8BAABfcmVscy8ucmVsc1BLAQItABQABgAIAAAAIQCIj12AxQAAANwAAAAP&#10;AAAAAAAAAAAAAAAAAAcCAABkcnMvZG93bnJldi54bWxQSwUGAAAAAAMAAwC3AAAA+QIAAAAA&#10;" path="m,l9144,r,170688l,170688,,e" fillcolor="black" stroked="f" strokeweight="0">
                  <v:stroke miterlimit="83231f" joinstyle="miter"/>
                  <v:path arrowok="t" textboxrect="0,0,9144,170688"/>
                </v:shape>
                <v:shape id="Shape 64746" o:spid="_x0000_s1054" style="position:absolute;top:66812;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bxQAAANwAAAAPAAAAZHJzL2Rvd25yZXYueG1sRI9Ba8JA&#10;FITvBf/D8oTe6kYjraauoi2CeDOKeHxkXzfR7NuQ3Wrsr+8KhR6HmfmGmS06W4srtb5yrGA4SEAQ&#10;F05XbBQc9uuXCQgfkDXWjknBnTws5r2nGWba3XhH1zwYESHsM1RQhtBkUvqiJIt+4Bri6H251mKI&#10;sjVSt3iLcFvLUZK8SosVx4USG/ooqbjk31ZBvhqdO5cO78e3szlVmx+zTT+XSj33u+U7iEBd+A//&#10;tTdawXiawuNMPAJy/gsAAP//AwBQSwECLQAUAAYACAAAACEA2+H2y+4AAACFAQAAEwAAAAAAAAAA&#10;AAAAAAAAAAAAW0NvbnRlbnRfVHlwZXNdLnhtbFBLAQItABQABgAIAAAAIQBa9CxbvwAAABUBAAAL&#10;AAAAAAAAAAAAAAAAAB8BAABfcmVscy8ucmVsc1BLAQItABQABgAIAAAAIQDnw/gbxQAAANwAAAAP&#10;AAAAAAAAAAAAAAAAAAcCAABkcnMvZG93bnJldi54bWxQSwUGAAAAAAMAAwC3AAAA+QIAAAAA&#10;" path="m,l9144,r,170688l,170688,,e" fillcolor="black" stroked="f" strokeweight="0">
                  <v:stroke miterlimit="83231f" joinstyle="miter"/>
                  <v:path arrowok="t" textboxrect="0,0,9144,170688"/>
                </v:shape>
                <v:shape id="Shape 64747" o:spid="_x0000_s1055" style="position:absolute;top:68519;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L7dxQAAANwAAAAPAAAAZHJzL2Rvd25yZXYueG1sRI9Ba8JA&#10;FITvQv/D8gq96aaS2iR1lSpEBE/aHnp8zb4modm3S3aN6b/vCoLHYWa+YZbr0XRioN63lhU8zxIQ&#10;xJXVLdcKPj/KaQbCB2SNnWVS8Ece1quHyRILbS98pOEUahEh7AtU0ITgCil91ZBBP7OOOHo/tjcY&#10;ouxrqXu8RLjp5DxJFtJgy3GhQUfbhqrf09koeN2dXe6S7uulzNxx8X3YyN2wUerpcXx/AxFoDPfw&#10;rb3XCtI8heuZeATk6h8AAP//AwBQSwECLQAUAAYACAAAACEA2+H2y+4AAACFAQAAEwAAAAAAAAAA&#10;AAAAAAAAAAAAW0NvbnRlbnRfVHlwZXNdLnhtbFBLAQItABQABgAIAAAAIQBa9CxbvwAAABUBAAAL&#10;AAAAAAAAAAAAAAAAAB8BAABfcmVscy8ucmVsc1BLAQItABQABgAIAAAAIQDY8L7dxQAAANwAAAAP&#10;AAAAAAAAAAAAAAAAAAcCAABkcnMvZG93bnJldi54bWxQSwUGAAAAAAMAAwC3AAAA+QIAAAAA&#10;" path="m,l9144,r,344424l,344424,,e" fillcolor="black" stroked="f" strokeweight="0">
                  <v:stroke miterlimit="83231f" joinstyle="miter"/>
                  <v:path arrowok="t" textboxrect="0,0,9144,344424"/>
                </v:shape>
                <v:shape id="Shape 64748" o:spid="_x0000_s1056" style="position:absolute;top:71963;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BtGxAAAANwAAAAPAAAAZHJzL2Rvd25yZXYueG1sRI/Ni8Iw&#10;FMTvC/s/hLewtzVdWb+qUVZBETz5cfD4bJ5tsXkJTaz1vzeC4HGYmd8wk1lrKtFQ7UvLCn47CQji&#10;zOqScwWH/fJnCMIHZI2VZVJwJw+z6efHBFNtb7ylZhdyESHsU1RQhOBSKX1WkEHfsY44emdbGwxR&#10;1rnUNd4i3FSymyR9abDkuFCgo0VB2WV3NQoGq6sbuaQ69pZDt+2fNnO5auZKfX+1/2MQgdrwDr/a&#10;a63gb9SD55l4BOT0AQAA//8DAFBLAQItABQABgAIAAAAIQDb4fbL7gAAAIUBAAATAAAAAAAAAAAA&#10;AAAAAAAAAABbQ29udGVudF9UeXBlc10ueG1sUEsBAi0AFAAGAAgAAAAhAFr0LFu/AAAAFQEAAAsA&#10;AAAAAAAAAAAAAAAAHwEAAF9yZWxzLy5yZWxzUEsBAi0AFAAGAAgAAAAhALe8G0bEAAAA3AAAAA8A&#10;AAAAAAAAAAAAAAAABwIAAGRycy9kb3ducmV2LnhtbFBLBQYAAAAAAwADALcAAAD4AgAAAAA=&#10;" path="m,l9144,r,344424l,344424,,e" fillcolor="black" stroked="f" strokeweight="0">
                  <v:stroke miterlimit="83231f" joinstyle="miter"/>
                  <v:path arrowok="t" textboxrect="0,0,9144,344424"/>
                </v:shape>
                <v:shape id="Shape 64749" o:spid="_x0000_s1057" style="position:absolute;top:75407;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S9SxgAAANwAAAAPAAAAZHJzL2Rvd25yZXYueG1sRI/dasJA&#10;FITvC77DcgTv6kYtQaOrtEJaQWjx5wGO2WMSzZ4Nu1tN374rFHo5zMw3zGLVmUbcyPnasoLRMAFB&#10;XFhdc6ngeMifpyB8QNbYWCYFP+Rhtew9LTDT9s47uu1DKSKEfYYKqhDaTEpfVGTQD21LHL2zdQZD&#10;lK6U2uE9wk0jx0mSSoM1x4UKW1pXVFz330YBbyeuuZxOl+Ph7ePT5+/nTZ5+KTXod69zEIG68B/+&#10;a2+0gpdZCo8z8QjI5S8AAAD//wMAUEsBAi0AFAAGAAgAAAAhANvh9svuAAAAhQEAABMAAAAAAAAA&#10;AAAAAAAAAAAAAFtDb250ZW50X1R5cGVzXS54bWxQSwECLQAUAAYACAAAACEAWvQsW78AAAAVAQAA&#10;CwAAAAAAAAAAAAAAAAAfAQAAX3JlbHMvLnJlbHNQSwECLQAUAAYACAAAACEATvUvUsYAAADcAAAA&#10;DwAAAAAAAAAAAAAAAAAHAgAAZHJzL2Rvd25yZXYueG1sUEsFBgAAAAADAAMAtwAAAPoCAAAAAA==&#10;" path="m,l9144,r,341376l,341376,,e" fillcolor="black" stroked="f" strokeweight="0">
                  <v:stroke miterlimit="83231f" joinstyle="miter"/>
                  <v:path arrowok="t" textboxrect="0,0,9144,341376"/>
                </v:shape>
                <w10:wrap type="square" anchorx="page" anchory="page"/>
              </v:group>
            </w:pict>
          </mc:Fallback>
        </mc:AlternateContent>
      </w:r>
      <w:r>
        <w:rPr>
          <w:rFonts w:ascii="Times New Roman" w:eastAsia="Times New Roman" w:hAnsi="Times New Roman" w:cs="Times New Roman"/>
          <w:color w:val="808080"/>
          <w:sz w:val="23"/>
          <w:u w:val="single" w:color="808080"/>
        </w:rPr>
        <w:t>kepler’s third law</w:t>
      </w:r>
      <w:r>
        <w:rPr>
          <w:rFonts w:ascii="Times New Roman" w:eastAsia="Times New Roman" w:hAnsi="Times New Roman" w:cs="Times New Roman"/>
          <w:color w:val="808080"/>
          <w:sz w:val="23"/>
        </w:rPr>
        <w:t xml:space="preserve"> </w:t>
      </w:r>
    </w:p>
    <w:p w14:paraId="3C3DCA5D"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c</w:t>
      </w:r>
      <w:r>
        <w:rPr>
          <w:rFonts w:ascii="Times New Roman" w:eastAsia="Times New Roman" w:hAnsi="Times New Roman" w:cs="Times New Roman"/>
          <w:color w:val="808080"/>
          <w:sz w:val="23"/>
        </w:rPr>
        <w:t xml:space="preserve"> </w:t>
      </w:r>
    </w:p>
    <w:p w14:paraId="29891991"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Q52.  Which law states that the square of the periodic time of orbit is perpendicular to the</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cube of the mean distance between the two bodies. A3 = 3/n2</w:t>
      </w:r>
      <w:r>
        <w:rPr>
          <w:rFonts w:ascii="Times New Roman" w:eastAsia="Times New Roman" w:hAnsi="Times New Roman" w:cs="Times New Roman"/>
          <w:color w:val="808080"/>
          <w:sz w:val="23"/>
        </w:rPr>
        <w:t xml:space="preserve"> </w:t>
      </w:r>
    </w:p>
    <w:p w14:paraId="0BA6A9F8" w14:textId="77777777" w:rsidR="00D81ABB" w:rsidRDefault="00D81ABB" w:rsidP="00D81ABB">
      <w:pPr>
        <w:numPr>
          <w:ilvl w:val="0"/>
          <w:numId w:val="972"/>
        </w:numPr>
        <w:spacing w:after="15" w:line="247" w:lineRule="auto"/>
        <w:ind w:hanging="245"/>
        <w:jc w:val="both"/>
      </w:pPr>
      <w:r>
        <w:rPr>
          <w:rFonts w:ascii="Times New Roman" w:eastAsia="Times New Roman" w:hAnsi="Times New Roman" w:cs="Times New Roman"/>
          <w:color w:val="808080"/>
          <w:sz w:val="23"/>
          <w:u w:val="single" w:color="808080"/>
        </w:rPr>
        <w:t>Newton’s 1st law</w:t>
      </w:r>
      <w:r>
        <w:rPr>
          <w:rFonts w:ascii="Times New Roman" w:eastAsia="Times New Roman" w:hAnsi="Times New Roman" w:cs="Times New Roman"/>
          <w:color w:val="808080"/>
          <w:sz w:val="23"/>
        </w:rPr>
        <w:t xml:space="preserve"> </w:t>
      </w:r>
    </w:p>
    <w:p w14:paraId="13D33DDA" w14:textId="77777777" w:rsidR="00D81ABB" w:rsidRDefault="00D81ABB" w:rsidP="00D81ABB">
      <w:pPr>
        <w:numPr>
          <w:ilvl w:val="0"/>
          <w:numId w:val="972"/>
        </w:numPr>
        <w:spacing w:after="15" w:line="247" w:lineRule="auto"/>
        <w:ind w:hanging="245"/>
        <w:jc w:val="both"/>
      </w:pPr>
      <w:r>
        <w:rPr>
          <w:rFonts w:ascii="Times New Roman" w:eastAsia="Times New Roman" w:hAnsi="Times New Roman" w:cs="Times New Roman"/>
          <w:color w:val="808080"/>
          <w:sz w:val="23"/>
          <w:u w:val="single" w:color="808080"/>
        </w:rPr>
        <w:t>kepler’s first law</w:t>
      </w:r>
      <w:r>
        <w:rPr>
          <w:rFonts w:ascii="Times New Roman" w:eastAsia="Times New Roman" w:hAnsi="Times New Roman" w:cs="Times New Roman"/>
          <w:color w:val="808080"/>
          <w:sz w:val="23"/>
        </w:rPr>
        <w:t xml:space="preserve"> </w:t>
      </w:r>
    </w:p>
    <w:p w14:paraId="29F894DC" w14:textId="77777777" w:rsidR="00D81ABB" w:rsidRDefault="00D81ABB" w:rsidP="00D81ABB">
      <w:pPr>
        <w:numPr>
          <w:ilvl w:val="0"/>
          <w:numId w:val="972"/>
        </w:numPr>
        <w:spacing w:after="15" w:line="247" w:lineRule="auto"/>
        <w:ind w:hanging="245"/>
        <w:jc w:val="both"/>
      </w:pPr>
      <w:r>
        <w:rPr>
          <w:rFonts w:ascii="Times New Roman" w:eastAsia="Times New Roman" w:hAnsi="Times New Roman" w:cs="Times New Roman"/>
          <w:color w:val="808080"/>
          <w:sz w:val="23"/>
          <w:u w:val="single" w:color="808080"/>
        </w:rPr>
        <w:t>kepler’s second law</w:t>
      </w:r>
      <w:r>
        <w:rPr>
          <w:rFonts w:ascii="Times New Roman" w:eastAsia="Times New Roman" w:hAnsi="Times New Roman" w:cs="Times New Roman"/>
          <w:color w:val="808080"/>
          <w:sz w:val="23"/>
        </w:rPr>
        <w:t xml:space="preserve"> </w:t>
      </w:r>
    </w:p>
    <w:p w14:paraId="40738C65" w14:textId="77777777" w:rsidR="00D81ABB" w:rsidRDefault="00D81ABB" w:rsidP="00D81ABB">
      <w:pPr>
        <w:numPr>
          <w:ilvl w:val="0"/>
          <w:numId w:val="972"/>
        </w:numPr>
        <w:spacing w:after="264" w:line="247" w:lineRule="auto"/>
        <w:ind w:hanging="245"/>
        <w:jc w:val="both"/>
      </w:pPr>
      <w:r>
        <w:rPr>
          <w:rFonts w:ascii="Times New Roman" w:eastAsia="Times New Roman" w:hAnsi="Times New Roman" w:cs="Times New Roman"/>
          <w:color w:val="808080"/>
          <w:sz w:val="23"/>
          <w:u w:val="single" w:color="808080"/>
        </w:rPr>
        <w:t>kepler’s third law</w:t>
      </w:r>
      <w:r>
        <w:rPr>
          <w:rFonts w:ascii="Times New Roman" w:eastAsia="Times New Roman" w:hAnsi="Times New Roman" w:cs="Times New Roman"/>
          <w:color w:val="808080"/>
          <w:sz w:val="23"/>
        </w:rPr>
        <w:t xml:space="preserve"> </w:t>
      </w:r>
    </w:p>
    <w:p w14:paraId="2BDDDBAE"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d</w:t>
      </w:r>
      <w:r>
        <w:rPr>
          <w:rFonts w:ascii="Times New Roman" w:eastAsia="Times New Roman" w:hAnsi="Times New Roman" w:cs="Times New Roman"/>
          <w:color w:val="808080"/>
          <w:sz w:val="23"/>
        </w:rPr>
        <w:t xml:space="preserve"> </w:t>
      </w:r>
    </w:p>
    <w:p w14:paraId="794165A5"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Q53. What is meant by GPRS ?</w:t>
      </w:r>
      <w:r>
        <w:rPr>
          <w:rFonts w:ascii="Times New Roman" w:eastAsia="Times New Roman" w:hAnsi="Times New Roman" w:cs="Times New Roman"/>
          <w:color w:val="808080"/>
          <w:sz w:val="23"/>
        </w:rPr>
        <w:t xml:space="preserve"> </w:t>
      </w:r>
    </w:p>
    <w:p w14:paraId="5CE55710" w14:textId="77777777" w:rsidR="00D81ABB" w:rsidRDefault="00D81ABB" w:rsidP="00D81ABB">
      <w:pPr>
        <w:numPr>
          <w:ilvl w:val="0"/>
          <w:numId w:val="973"/>
        </w:numPr>
        <w:spacing w:after="15" w:line="247" w:lineRule="auto"/>
        <w:ind w:hanging="250"/>
        <w:jc w:val="both"/>
      </w:pPr>
      <w:r>
        <w:rPr>
          <w:rFonts w:ascii="Times New Roman" w:eastAsia="Times New Roman" w:hAnsi="Times New Roman" w:cs="Times New Roman"/>
          <w:color w:val="808080"/>
          <w:sz w:val="23"/>
          <w:u w:val="single" w:color="808080"/>
        </w:rPr>
        <w:t>General packet receiver service</w:t>
      </w:r>
      <w:r>
        <w:rPr>
          <w:rFonts w:ascii="Times New Roman" w:eastAsia="Times New Roman" w:hAnsi="Times New Roman" w:cs="Times New Roman"/>
          <w:color w:val="808080"/>
          <w:sz w:val="23"/>
        </w:rPr>
        <w:t xml:space="preserve"> </w:t>
      </w:r>
    </w:p>
    <w:p w14:paraId="6549DED8" w14:textId="77777777" w:rsidR="00D81ABB" w:rsidRDefault="00D81ABB" w:rsidP="00D81ABB">
      <w:pPr>
        <w:numPr>
          <w:ilvl w:val="0"/>
          <w:numId w:val="973"/>
        </w:numPr>
        <w:spacing w:after="15" w:line="247" w:lineRule="auto"/>
        <w:ind w:hanging="250"/>
        <w:jc w:val="both"/>
      </w:pPr>
      <w:r>
        <w:rPr>
          <w:rFonts w:ascii="Times New Roman" w:eastAsia="Times New Roman" w:hAnsi="Times New Roman" w:cs="Times New Roman"/>
          <w:color w:val="808080"/>
          <w:sz w:val="23"/>
          <w:u w:val="single" w:color="808080"/>
        </w:rPr>
        <w:t>General packet radio service</w:t>
      </w:r>
      <w:r>
        <w:rPr>
          <w:rFonts w:ascii="Times New Roman" w:eastAsia="Times New Roman" w:hAnsi="Times New Roman" w:cs="Times New Roman"/>
          <w:color w:val="808080"/>
          <w:sz w:val="23"/>
        </w:rPr>
        <w:t xml:space="preserve"> </w:t>
      </w:r>
    </w:p>
    <w:p w14:paraId="5DF70319" w14:textId="77777777" w:rsidR="00D81ABB" w:rsidRDefault="00D81ABB" w:rsidP="00D81ABB">
      <w:pPr>
        <w:numPr>
          <w:ilvl w:val="0"/>
          <w:numId w:val="973"/>
        </w:numPr>
        <w:spacing w:after="15" w:line="247" w:lineRule="auto"/>
        <w:ind w:hanging="250"/>
        <w:jc w:val="both"/>
      </w:pPr>
      <w:r>
        <w:rPr>
          <w:rFonts w:ascii="Times New Roman" w:eastAsia="Times New Roman" w:hAnsi="Times New Roman" w:cs="Times New Roman"/>
          <w:color w:val="808080"/>
          <w:sz w:val="23"/>
          <w:u w:val="single" w:color="808080"/>
        </w:rPr>
        <w:t>Global packet radio service</w:t>
      </w:r>
      <w:r>
        <w:rPr>
          <w:rFonts w:ascii="Times New Roman" w:eastAsia="Times New Roman" w:hAnsi="Times New Roman" w:cs="Times New Roman"/>
          <w:color w:val="808080"/>
          <w:sz w:val="23"/>
        </w:rPr>
        <w:t xml:space="preserve"> </w:t>
      </w:r>
    </w:p>
    <w:p w14:paraId="683EAEDF" w14:textId="77777777" w:rsidR="00D81ABB" w:rsidRDefault="00D81ABB" w:rsidP="00D81ABB">
      <w:pPr>
        <w:numPr>
          <w:ilvl w:val="0"/>
          <w:numId w:val="973"/>
        </w:numPr>
        <w:spacing w:after="264" w:line="247" w:lineRule="auto"/>
        <w:ind w:hanging="250"/>
        <w:jc w:val="both"/>
      </w:pPr>
      <w:r>
        <w:rPr>
          <w:rFonts w:ascii="Times New Roman" w:eastAsia="Times New Roman" w:hAnsi="Times New Roman" w:cs="Times New Roman"/>
          <w:color w:val="808080"/>
          <w:sz w:val="23"/>
          <w:u w:val="single" w:color="808080"/>
        </w:rPr>
        <w:t>none of these</w:t>
      </w:r>
      <w:r>
        <w:rPr>
          <w:rFonts w:ascii="Times New Roman" w:eastAsia="Times New Roman" w:hAnsi="Times New Roman" w:cs="Times New Roman"/>
          <w:color w:val="808080"/>
          <w:sz w:val="23"/>
        </w:rPr>
        <w:t xml:space="preserve"> </w:t>
      </w:r>
    </w:p>
    <w:p w14:paraId="47C78437"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b</w:t>
      </w:r>
      <w:r>
        <w:rPr>
          <w:rFonts w:ascii="Times New Roman" w:eastAsia="Times New Roman" w:hAnsi="Times New Roman" w:cs="Times New Roman"/>
          <w:color w:val="808080"/>
          <w:sz w:val="23"/>
        </w:rPr>
        <w:t xml:space="preserve"> </w:t>
      </w:r>
    </w:p>
    <w:p w14:paraId="4C281EB3"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Q54. Television transmission is an example of which type of transmission?</w:t>
      </w:r>
      <w:r>
        <w:rPr>
          <w:rFonts w:ascii="Times New Roman" w:eastAsia="Times New Roman" w:hAnsi="Times New Roman" w:cs="Times New Roman"/>
          <w:color w:val="808080"/>
          <w:sz w:val="23"/>
        </w:rPr>
        <w:t xml:space="preserve"> </w:t>
      </w:r>
    </w:p>
    <w:p w14:paraId="3A2EA85F" w14:textId="77777777" w:rsidR="00D81ABB" w:rsidRDefault="00D81ABB" w:rsidP="00D81ABB">
      <w:pPr>
        <w:spacing w:after="0"/>
        <w:sectPr w:rsidR="00D81ABB">
          <w:pgSz w:w="11900" w:h="16840"/>
          <w:pgMar w:top="2168" w:right="1405" w:bottom="2263" w:left="1402" w:header="1283" w:footer="1171" w:gutter="0"/>
          <w:cols w:space="720"/>
        </w:sectPr>
      </w:pPr>
    </w:p>
    <w:p w14:paraId="2AFE1B35" w14:textId="77777777" w:rsidR="00D81ABB" w:rsidRDefault="00D81ABB" w:rsidP="00D81ABB">
      <w:pPr>
        <w:numPr>
          <w:ilvl w:val="0"/>
          <w:numId w:val="974"/>
        </w:numPr>
        <w:spacing w:after="15" w:line="247" w:lineRule="auto"/>
        <w:ind w:hanging="245"/>
        <w:jc w:val="both"/>
      </w:pPr>
      <w:r>
        <w:rPr>
          <w:rFonts w:ascii="Times New Roman" w:eastAsia="Times New Roman" w:hAnsi="Times New Roman" w:cs="Times New Roman"/>
          <w:color w:val="808080"/>
          <w:sz w:val="23"/>
          <w:u w:val="single" w:color="808080"/>
        </w:rPr>
        <w:lastRenderedPageBreak/>
        <w:t>Simplex</w:t>
      </w:r>
      <w:r>
        <w:rPr>
          <w:rFonts w:ascii="Times New Roman" w:eastAsia="Times New Roman" w:hAnsi="Times New Roman" w:cs="Times New Roman"/>
          <w:color w:val="808080"/>
          <w:sz w:val="23"/>
        </w:rPr>
        <w:t xml:space="preserve"> </w:t>
      </w:r>
    </w:p>
    <w:p w14:paraId="716679CC" w14:textId="77777777" w:rsidR="00D81ABB" w:rsidRDefault="00D81ABB" w:rsidP="00D81ABB">
      <w:pPr>
        <w:numPr>
          <w:ilvl w:val="0"/>
          <w:numId w:val="974"/>
        </w:numPr>
        <w:spacing w:after="15" w:line="247" w:lineRule="auto"/>
        <w:ind w:hanging="245"/>
        <w:jc w:val="both"/>
      </w:pPr>
      <w:r>
        <w:rPr>
          <w:rFonts w:ascii="Times New Roman" w:eastAsia="Times New Roman" w:hAnsi="Times New Roman" w:cs="Times New Roman"/>
          <w:color w:val="808080"/>
          <w:sz w:val="23"/>
          <w:u w:val="single" w:color="808080"/>
        </w:rPr>
        <w:t>Half Duplex</w:t>
      </w:r>
      <w:r>
        <w:rPr>
          <w:rFonts w:ascii="Times New Roman" w:eastAsia="Times New Roman" w:hAnsi="Times New Roman" w:cs="Times New Roman"/>
          <w:color w:val="808080"/>
          <w:sz w:val="23"/>
        </w:rPr>
        <w:t xml:space="preserve"> </w:t>
      </w:r>
    </w:p>
    <w:p w14:paraId="035B7422" w14:textId="77777777" w:rsidR="00D81ABB" w:rsidRDefault="00D81ABB" w:rsidP="00D81ABB">
      <w:pPr>
        <w:numPr>
          <w:ilvl w:val="0"/>
          <w:numId w:val="974"/>
        </w:numPr>
        <w:spacing w:after="15" w:line="247" w:lineRule="auto"/>
        <w:ind w:hanging="245"/>
        <w:jc w:val="both"/>
      </w:pPr>
      <w:r>
        <w:rPr>
          <w:rFonts w:ascii="Times New Roman" w:eastAsia="Times New Roman" w:hAnsi="Times New Roman" w:cs="Times New Roman"/>
          <w:color w:val="808080"/>
          <w:sz w:val="23"/>
          <w:u w:val="single" w:color="808080"/>
        </w:rPr>
        <w:t>Full Duplex</w:t>
      </w:r>
      <w:r>
        <w:rPr>
          <w:rFonts w:ascii="Times New Roman" w:eastAsia="Times New Roman" w:hAnsi="Times New Roman" w:cs="Times New Roman"/>
          <w:color w:val="808080"/>
          <w:sz w:val="23"/>
        </w:rPr>
        <w:t xml:space="preserve"> </w:t>
      </w:r>
    </w:p>
    <w:p w14:paraId="6682FAEA" w14:textId="77777777" w:rsidR="00D81ABB" w:rsidRDefault="00D81ABB" w:rsidP="00D81ABB">
      <w:pPr>
        <w:numPr>
          <w:ilvl w:val="0"/>
          <w:numId w:val="974"/>
        </w:numPr>
        <w:spacing w:after="264" w:line="247" w:lineRule="auto"/>
        <w:ind w:hanging="245"/>
        <w:jc w:val="both"/>
      </w:pPr>
      <w:r>
        <w:rPr>
          <w:rFonts w:ascii="Times New Roman" w:eastAsia="Times New Roman" w:hAnsi="Times New Roman" w:cs="Times New Roman"/>
          <w:color w:val="808080"/>
          <w:sz w:val="23"/>
          <w:u w:val="single" w:color="808080"/>
        </w:rPr>
        <w:t>None of the above</w:t>
      </w:r>
      <w:r>
        <w:rPr>
          <w:rFonts w:ascii="Times New Roman" w:eastAsia="Times New Roman" w:hAnsi="Times New Roman" w:cs="Times New Roman"/>
          <w:color w:val="808080"/>
          <w:sz w:val="23"/>
        </w:rPr>
        <w:t xml:space="preserve"> </w:t>
      </w:r>
    </w:p>
    <w:p w14:paraId="49E0D68C"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a</w:t>
      </w:r>
      <w:r>
        <w:rPr>
          <w:rFonts w:ascii="Times New Roman" w:eastAsia="Times New Roman" w:hAnsi="Times New Roman" w:cs="Times New Roman"/>
          <w:color w:val="808080"/>
          <w:sz w:val="23"/>
        </w:rPr>
        <w:t xml:space="preserve"> </w:t>
      </w:r>
    </w:p>
    <w:p w14:paraId="51939625"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Q55. What are the limitations of FDMA-satellite access?</w:t>
      </w:r>
      <w:r>
        <w:rPr>
          <w:rFonts w:ascii="Times New Roman" w:eastAsia="Times New Roman" w:hAnsi="Times New Roman" w:cs="Times New Roman"/>
          <w:color w:val="808080"/>
          <w:sz w:val="23"/>
        </w:rPr>
        <w:t xml:space="preserve"> </w:t>
      </w:r>
    </w:p>
    <w:p w14:paraId="25F3E8C1" w14:textId="77777777" w:rsidR="00D81ABB" w:rsidRDefault="00D81ABB" w:rsidP="00D81ABB">
      <w:pPr>
        <w:numPr>
          <w:ilvl w:val="0"/>
          <w:numId w:val="975"/>
        </w:numPr>
        <w:spacing w:after="15" w:line="247" w:lineRule="auto"/>
        <w:ind w:hanging="245"/>
        <w:jc w:val="both"/>
      </w:pPr>
      <w:r>
        <w:rPr>
          <w:rFonts w:ascii="Times New Roman" w:eastAsia="Times New Roman" w:hAnsi="Times New Roman" w:cs="Times New Roman"/>
          <w:color w:val="808080"/>
          <w:sz w:val="23"/>
          <w:u w:val="single" w:color="808080"/>
        </w:rPr>
        <w:t>If the traffic in the downlink is much heavier than that in the uplink, then FDMA is relatively</w:t>
      </w:r>
      <w:r>
        <w:rPr>
          <w:rFonts w:ascii="Times New Roman" w:eastAsia="Times New Roman" w:hAnsi="Times New Roman" w:cs="Times New Roman"/>
          <w:color w:val="808080"/>
          <w:sz w:val="23"/>
        </w:rPr>
        <w:t xml:space="preserve"> </w:t>
      </w:r>
      <w:r>
        <w:rPr>
          <w:rFonts w:ascii="Times New Roman" w:eastAsia="Times New Roman" w:hAnsi="Times New Roman" w:cs="Times New Roman"/>
          <w:color w:val="808080"/>
          <w:sz w:val="23"/>
          <w:u w:val="single" w:color="808080"/>
        </w:rPr>
        <w:t>inefficient.</w:t>
      </w:r>
      <w:r>
        <w:rPr>
          <w:rFonts w:ascii="Times New Roman" w:eastAsia="Times New Roman" w:hAnsi="Times New Roman" w:cs="Times New Roman"/>
          <w:color w:val="808080"/>
          <w:sz w:val="23"/>
        </w:rPr>
        <w:t xml:space="preserve"> </w:t>
      </w:r>
    </w:p>
    <w:p w14:paraId="1934E964" w14:textId="77777777" w:rsidR="00D81ABB" w:rsidRDefault="00D81ABB" w:rsidP="00D81ABB">
      <w:pPr>
        <w:numPr>
          <w:ilvl w:val="0"/>
          <w:numId w:val="975"/>
        </w:numPr>
        <w:spacing w:after="15" w:line="247" w:lineRule="auto"/>
        <w:ind w:hanging="245"/>
        <w:jc w:val="both"/>
      </w:pPr>
      <w:r>
        <w:rPr>
          <w:rFonts w:ascii="Times New Roman" w:eastAsia="Times New Roman" w:hAnsi="Times New Roman" w:cs="Times New Roman"/>
          <w:color w:val="808080"/>
          <w:sz w:val="23"/>
          <w:u w:val="single" w:color="808080"/>
        </w:rPr>
        <w:t>Compared with TDMA, FDMA has less flexibility in reassigning channels.</w:t>
      </w:r>
      <w:r>
        <w:rPr>
          <w:rFonts w:ascii="Times New Roman" w:eastAsia="Times New Roman" w:hAnsi="Times New Roman" w:cs="Times New Roman"/>
          <w:color w:val="808080"/>
          <w:sz w:val="23"/>
        </w:rPr>
        <w:t xml:space="preserve"> </w:t>
      </w:r>
    </w:p>
    <w:p w14:paraId="1DEA5A6D" w14:textId="77777777" w:rsidR="00D81ABB" w:rsidRDefault="00D81ABB" w:rsidP="00D81ABB">
      <w:pPr>
        <w:numPr>
          <w:ilvl w:val="0"/>
          <w:numId w:val="975"/>
        </w:numPr>
        <w:spacing w:after="15" w:line="247" w:lineRule="auto"/>
        <w:ind w:hanging="245"/>
        <w:jc w:val="both"/>
      </w:pPr>
      <w:r>
        <w:rPr>
          <w:rFonts w:ascii="Times New Roman" w:eastAsia="Times New Roman" w:hAnsi="Times New Roman" w:cs="Times New Roman"/>
          <w:color w:val="808080"/>
          <w:sz w:val="23"/>
          <w:u w:val="single" w:color="808080"/>
        </w:rPr>
        <w:t>Carrier frequency assignments are hardware controlled</w:t>
      </w:r>
      <w:r>
        <w:rPr>
          <w:rFonts w:ascii="Times New Roman" w:eastAsia="Times New Roman" w:hAnsi="Times New Roman" w:cs="Times New Roman"/>
          <w:color w:val="808080"/>
          <w:sz w:val="23"/>
        </w:rPr>
        <w:t xml:space="preserve"> </w:t>
      </w:r>
    </w:p>
    <w:p w14:paraId="429BCACF" w14:textId="77777777" w:rsidR="00D81ABB" w:rsidRDefault="00D81ABB" w:rsidP="00D81ABB">
      <w:pPr>
        <w:numPr>
          <w:ilvl w:val="0"/>
          <w:numId w:val="975"/>
        </w:numPr>
        <w:spacing w:after="264" w:line="247" w:lineRule="auto"/>
        <w:ind w:hanging="245"/>
        <w:jc w:val="both"/>
      </w:pPr>
      <w:r>
        <w:rPr>
          <w:rFonts w:ascii="Times New Roman" w:eastAsia="Times New Roman" w:hAnsi="Times New Roman" w:cs="Times New Roman"/>
          <w:color w:val="808080"/>
          <w:sz w:val="23"/>
          <w:u w:val="single" w:color="808080"/>
        </w:rPr>
        <w:t>all of the above</w:t>
      </w:r>
      <w:r>
        <w:rPr>
          <w:rFonts w:ascii="Times New Roman" w:eastAsia="Times New Roman" w:hAnsi="Times New Roman" w:cs="Times New Roman"/>
          <w:color w:val="808080"/>
          <w:sz w:val="23"/>
        </w:rPr>
        <w:t xml:space="preserve"> </w:t>
      </w:r>
    </w:p>
    <w:p w14:paraId="6DC03E6A"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d</w:t>
      </w:r>
      <w:r>
        <w:rPr>
          <w:rFonts w:ascii="Times New Roman" w:eastAsia="Times New Roman" w:hAnsi="Times New Roman" w:cs="Times New Roman"/>
          <w:color w:val="808080"/>
          <w:sz w:val="23"/>
        </w:rPr>
        <w:t xml:space="preserve"> </w:t>
      </w:r>
    </w:p>
    <w:p w14:paraId="032752D6"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Q56. What is meant by EIRP?</w:t>
      </w:r>
      <w:r>
        <w:rPr>
          <w:rFonts w:ascii="Times New Roman" w:eastAsia="Times New Roman" w:hAnsi="Times New Roman" w:cs="Times New Roman"/>
          <w:color w:val="808080"/>
          <w:sz w:val="23"/>
        </w:rPr>
        <w:t xml:space="preserve"> </w:t>
      </w:r>
    </w:p>
    <w:p w14:paraId="16A185A1" w14:textId="77777777" w:rsidR="00D81ABB" w:rsidRDefault="00D81ABB" w:rsidP="00D81ABB">
      <w:pPr>
        <w:numPr>
          <w:ilvl w:val="0"/>
          <w:numId w:val="976"/>
        </w:numPr>
        <w:spacing w:after="15" w:line="247" w:lineRule="auto"/>
        <w:ind w:hanging="302"/>
        <w:jc w:val="both"/>
      </w:pPr>
      <w:r>
        <w:rPr>
          <w:rFonts w:ascii="Times New Roman" w:eastAsia="Times New Roman" w:hAnsi="Times New Roman" w:cs="Times New Roman"/>
          <w:color w:val="808080"/>
          <w:sz w:val="23"/>
          <w:u w:val="single" w:color="808080"/>
        </w:rPr>
        <w:t>Equivalent Isotropic Radiated Power</w:t>
      </w:r>
      <w:r>
        <w:rPr>
          <w:rFonts w:ascii="Times New Roman" w:eastAsia="Times New Roman" w:hAnsi="Times New Roman" w:cs="Times New Roman"/>
          <w:color w:val="808080"/>
          <w:sz w:val="23"/>
        </w:rPr>
        <w:t xml:space="preserve"> </w:t>
      </w:r>
    </w:p>
    <w:p w14:paraId="4D903992" w14:textId="77777777" w:rsidR="00D81ABB" w:rsidRDefault="00D81ABB" w:rsidP="00D81ABB">
      <w:pPr>
        <w:numPr>
          <w:ilvl w:val="0"/>
          <w:numId w:val="976"/>
        </w:numPr>
        <w:spacing w:after="15" w:line="247" w:lineRule="auto"/>
        <w:ind w:hanging="302"/>
        <w:jc w:val="both"/>
      </w:pPr>
      <w:r>
        <w:rPr>
          <w:rFonts w:ascii="Times New Roman" w:eastAsia="Times New Roman" w:hAnsi="Times New Roman" w:cs="Times New Roman"/>
          <w:color w:val="808080"/>
          <w:sz w:val="23"/>
          <w:u w:val="single" w:color="808080"/>
        </w:rPr>
        <w:t>Energy Isotropic Radiated Power</w:t>
      </w:r>
      <w:r>
        <w:rPr>
          <w:rFonts w:ascii="Times New Roman" w:eastAsia="Times New Roman" w:hAnsi="Times New Roman" w:cs="Times New Roman"/>
          <w:color w:val="808080"/>
          <w:sz w:val="23"/>
        </w:rPr>
        <w:t xml:space="preserve"> </w:t>
      </w:r>
    </w:p>
    <w:p w14:paraId="30FD7CD8" w14:textId="77777777" w:rsidR="00D81ABB" w:rsidRDefault="00D81ABB" w:rsidP="00D81ABB">
      <w:pPr>
        <w:numPr>
          <w:ilvl w:val="0"/>
          <w:numId w:val="976"/>
        </w:numPr>
        <w:spacing w:after="15" w:line="247" w:lineRule="auto"/>
        <w:ind w:hanging="302"/>
        <w:jc w:val="both"/>
      </w:pPr>
      <w:r>
        <w:rPr>
          <w:rFonts w:ascii="Times New Roman" w:eastAsia="Times New Roman" w:hAnsi="Times New Roman" w:cs="Times New Roman"/>
          <w:color w:val="808080"/>
          <w:sz w:val="23"/>
          <w:u w:val="single" w:color="808080"/>
        </w:rPr>
        <w:t>Equivalent Isotropic Resonance Power</w:t>
      </w:r>
      <w:r>
        <w:rPr>
          <w:rFonts w:ascii="Times New Roman" w:eastAsia="Times New Roman" w:hAnsi="Times New Roman" w:cs="Times New Roman"/>
          <w:color w:val="808080"/>
          <w:sz w:val="23"/>
        </w:rPr>
        <w:t xml:space="preserve"> </w:t>
      </w:r>
    </w:p>
    <w:p w14:paraId="07AB260A" w14:textId="5D903C18" w:rsidR="00D81ABB" w:rsidRDefault="00D81ABB" w:rsidP="00D81ABB">
      <w:pPr>
        <w:numPr>
          <w:ilvl w:val="0"/>
          <w:numId w:val="976"/>
        </w:numPr>
        <w:spacing w:after="264" w:line="247" w:lineRule="auto"/>
        <w:ind w:hanging="302"/>
        <w:jc w:val="both"/>
      </w:pPr>
      <w:r>
        <w:rPr>
          <w:noProof/>
        </w:rPr>
        <mc:AlternateContent>
          <mc:Choice Requires="wpg">
            <w:drawing>
              <wp:anchor distT="0" distB="0" distL="114300" distR="114300" simplePos="0" relativeHeight="251671552" behindDoc="0" locked="0" layoutInCell="1" allowOverlap="1" wp14:anchorId="30CB62F1" wp14:editId="38778E06">
                <wp:simplePos x="0" y="0"/>
                <wp:positionH relativeFrom="page">
                  <wp:posOffset>777240</wp:posOffset>
                </wp:positionH>
                <wp:positionV relativeFrom="page">
                  <wp:posOffset>1515745</wp:posOffset>
                </wp:positionV>
                <wp:extent cx="8890" cy="7711440"/>
                <wp:effectExtent l="0" t="0" r="29210" b="3810"/>
                <wp:wrapSquare wrapText="bothSides"/>
                <wp:docPr id="55285" name="Group 55285"/>
                <wp:cNvGraphicFramePr/>
                <a:graphic xmlns:a="http://schemas.openxmlformats.org/drawingml/2006/main">
                  <a:graphicData uri="http://schemas.microsoft.com/office/word/2010/wordprocessingGroup">
                    <wpg:wgp>
                      <wpg:cNvGrpSpPr/>
                      <wpg:grpSpPr>
                        <a:xfrm>
                          <a:off x="0" y="0"/>
                          <a:ext cx="8890" cy="7711440"/>
                          <a:chOff x="0" y="0"/>
                          <a:chExt cx="9144" cy="7711440"/>
                        </a:xfrm>
                      </wpg:grpSpPr>
                      <wps:wsp>
                        <wps:cNvPr id="434" name="Shape 64781"/>
                        <wps:cNvSpPr/>
                        <wps:spPr>
                          <a:xfrm>
                            <a:off x="0" y="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 name="Shape 64782"/>
                        <wps:cNvSpPr/>
                        <wps:spPr>
                          <a:xfrm>
                            <a:off x="0" y="170688"/>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 name="Shape 64783"/>
                        <wps:cNvSpPr/>
                        <wps:spPr>
                          <a:xfrm>
                            <a:off x="0" y="33832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 name="Shape 64784"/>
                        <wps:cNvSpPr/>
                        <wps:spPr>
                          <a:xfrm>
                            <a:off x="0" y="68275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 name="Shape 64785"/>
                        <wps:cNvSpPr/>
                        <wps:spPr>
                          <a:xfrm>
                            <a:off x="0" y="102717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 name="Shape 64786"/>
                        <wps:cNvSpPr/>
                        <wps:spPr>
                          <a:xfrm>
                            <a:off x="0" y="13716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 name="Shape 64787"/>
                        <wps:cNvSpPr/>
                        <wps:spPr>
                          <a:xfrm>
                            <a:off x="0" y="15422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 name="Shape 64788"/>
                        <wps:cNvSpPr/>
                        <wps:spPr>
                          <a:xfrm>
                            <a:off x="0" y="17129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 name="Shape 64789"/>
                        <wps:cNvSpPr/>
                        <wps:spPr>
                          <a:xfrm>
                            <a:off x="0" y="18836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 name="Shape 64790"/>
                        <wps:cNvSpPr/>
                        <wps:spPr>
                          <a:xfrm>
                            <a:off x="0" y="205435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 name="Shape 64791"/>
                        <wps:cNvSpPr/>
                        <wps:spPr>
                          <a:xfrm>
                            <a:off x="0" y="239877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 name="Shape 64792"/>
                        <wps:cNvSpPr/>
                        <wps:spPr>
                          <a:xfrm>
                            <a:off x="0" y="2743200"/>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 name="Shape 64793"/>
                        <wps:cNvSpPr/>
                        <wps:spPr>
                          <a:xfrm>
                            <a:off x="0" y="30845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 name="Shape 64794"/>
                        <wps:cNvSpPr/>
                        <wps:spPr>
                          <a:xfrm>
                            <a:off x="0" y="32552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 name="Shape 64795"/>
                        <wps:cNvSpPr/>
                        <wps:spPr>
                          <a:xfrm>
                            <a:off x="0" y="34259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 name="Shape 64796"/>
                        <wps:cNvSpPr/>
                        <wps:spPr>
                          <a:xfrm>
                            <a:off x="0" y="359664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 name="Shape 64797"/>
                        <wps:cNvSpPr/>
                        <wps:spPr>
                          <a:xfrm>
                            <a:off x="0" y="39410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 name="Shape 64798"/>
                        <wps:cNvSpPr/>
                        <wps:spPr>
                          <a:xfrm>
                            <a:off x="0" y="4285488"/>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 name="Shape 64799"/>
                        <wps:cNvSpPr/>
                        <wps:spPr>
                          <a:xfrm>
                            <a:off x="0" y="46268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 name="Shape 64800"/>
                        <wps:cNvSpPr/>
                        <wps:spPr>
                          <a:xfrm>
                            <a:off x="0" y="479755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 name="Shape 64801"/>
                        <wps:cNvSpPr/>
                        <wps:spPr>
                          <a:xfrm>
                            <a:off x="0" y="51419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 name="Shape 64802"/>
                        <wps:cNvSpPr/>
                        <wps:spPr>
                          <a:xfrm>
                            <a:off x="0" y="53126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 name="Shape 64803"/>
                        <wps:cNvSpPr/>
                        <wps:spPr>
                          <a:xfrm>
                            <a:off x="0" y="54833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 name="Shape 64804"/>
                        <wps:cNvSpPr/>
                        <wps:spPr>
                          <a:xfrm>
                            <a:off x="0" y="565404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 name="Shape 64805"/>
                        <wps:cNvSpPr/>
                        <wps:spPr>
                          <a:xfrm>
                            <a:off x="0" y="5998464"/>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 name="Shape 64806"/>
                        <wps:cNvSpPr/>
                        <wps:spPr>
                          <a:xfrm>
                            <a:off x="0" y="633984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 name="Shape 64807"/>
                        <wps:cNvSpPr/>
                        <wps:spPr>
                          <a:xfrm>
                            <a:off x="0" y="651052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 name="Shape 64808"/>
                        <wps:cNvSpPr/>
                        <wps:spPr>
                          <a:xfrm>
                            <a:off x="0" y="68549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 name="Shape 64809"/>
                        <wps:cNvSpPr/>
                        <wps:spPr>
                          <a:xfrm>
                            <a:off x="0" y="702564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 name="Shape 64810"/>
                        <wps:cNvSpPr/>
                        <wps:spPr>
                          <a:xfrm>
                            <a:off x="0" y="719632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 name="Shape 64811"/>
                        <wps:cNvSpPr/>
                        <wps:spPr>
                          <a:xfrm>
                            <a:off x="0" y="736701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DBD9998" id="Group 55285" o:spid="_x0000_s1026" style="position:absolute;margin-left:61.2pt;margin-top:119.35pt;width:.7pt;height:607.2pt;z-index:251671552;mso-position-horizontal-relative:page;mso-position-vertical-relative:page" coordsize="91,7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VMwcAAAJyAAAOAAAAZHJzL2Uyb0RvYy54bWzsXc2SmzgQvm/VvgPl+475/3GNJ4fNbi5b&#10;u6kk+wAEg+0qDBSQ8czbb0vQIFnDBCtV9mzccxhhaAmp0aduNZ/E/bunQ248pnWzL4v1wrozF0Za&#10;JOVmX2zXi3+//PlbuDCaNi42cV4W6XrxnDaLdw+//nJ/rFapXe7KfJPWBhRSNKtjtV7s2rZaLZdN&#10;sksPcXNXVmkBF7OyPsQt/Ky3y00dH6H0Q760TdNfHst6U9VlkjYNnH3fXVw88PKzLE3af7KsSVsj&#10;Xy+gbi3/X/P/X9n/5cN9vNrWcbXbJ301Yo1aHOJ9ATcdinoft7Hxrd4rRR32SV02ZdbeJeVhWWbZ&#10;Pkl5G6A1lnnSmg91+a3ibdmujttqUBOo9kRP2sUmfz9+rI39Zr3wPDv0FkYRH+Ax8Tsb3SlQ0bHa&#10;rkDyQ119rj7W/Ylt94u1+imrDyyF9hhPXLnPg3LTp9ZI4GQYRvAAErgQBJblur3ukx08ICVTsvuj&#10;zxaBqJJtibdcspoNFTlW0ImaUU/Nj+np8y6uUq7+hrW+15PrQH06LXEBw3eD0GIdid0e5AYVNasG&#10;tDVXP2NDrcD0w5CVOLQzXiXfmvZDWnI1x49/NS1chu62waN4h0fJU4GHNfT/V3t+FbcsHyuKHRrH&#10;9aKrxw7A3FWDXTuUj+mXkku1J88KqjhezQtRqisJewII4mVMK17YICa1G2Uw7WShB0F5swV5Hxtu&#10;DAeskVytQ8PhpKjavGA6YB01htEoy+OWw/qwb2GYyvcHuLkdmOZYMJTGnnv3pPlR+5ynTFV58SnN&#10;AFocEOxEU2+//p7XxmPMBiP+xwuP82oX92f7p96L8qryclj+bJ/nQ5EWz/pSkV2/6YVZvpSPg0NO&#10;s8uZ9LXpBkMYUqDROCSCUoZM/M5l0Q75CxjIeTWF1rLDr+XmmQ8OXCGAww4RFwDkMGyNgLQ1ADl2&#10;K2i+MvxYfuB3gxZoBwc8setcCJVdNdhTGXEnggO75nhVhtAANxTEy5ieolJsN8pgKt5YUhAKYCoK&#10;yjcmVIpDxE+ESl81k44GKh0ndGxuDV9CpeO6ru32o+b1UNlX43KolNqNIMNUBNtsQULlTdjKQEUl&#10;hw+z4Gc4r35oBx43soTK3mUGx3Q22GYLEipvApUQJTmdUnoattIy7cAKfJaTYEmwpInlzEDbVKQn&#10;UmHJwXWmsbScwPK7mMFLsBznndedWVK8h+I9acZMR/am4z0QhVGsZaBjLT3XtrtAK8FytJbScIRT&#10;SkzFqeVsQXJib8GJdS0Vljxuc661DCw7mnZipV53vYhPXw32YMdIq4gO7PTjVRlDZ8dhxbdCWBSm&#10;4o0lBaEApqIg1rC7RnHYnzMO69oqLCMdaxmGju/zWBFZS7KWNLf8sbml6yiwBH4EBG7OtJa26bkO&#10;RWJXnWEbjOrsAOtsQbKWN+HEquSeSIfcYztRGEw7sVKvu54T21fjck6s1G70STEVfdPZggTLm4Cl&#10;SvGJdCg+duA6QBudfkECoVoe4b1qJNZxeTUuCUuh3QhHTGVYzhQkWN4ELFWOT6TF8TFD15u2llJE&#10;43rWkkI+RIgFFiwD9ht/QaKSfCIdko9jwwoACvmczi2l4QitJKaitZwtSNbyJqylyvKJdFg+jmt7&#10;0XTIR+p1ZC3FFSm0fARXpNDykWE9l6uyfCIdlo/jRfB+5JW5JTHVJ1aAdbCkkA8sLqNVXbjM0lNZ&#10;PpEOy8eJXMucdmKlXnc9a9lX45IhH2E4QucVU9GJlRSEApiKguTE3oIT66ksn0iH5ePCanN3mnzX&#10;h0C7tazXhCVFYmkN9P8g5APTwVNObKTD8nF92w+nrSXNLeHFEBo/TEUjKCkIBTAVBcla3oS1VFg+&#10;Yff28UyWjxtEAcRip99bCs7cNa0lrwY5sYwUTDuGvN0dQzyF5ROaOiwfz3ItoqrDtjq0kQ8b9IgT&#10;+2OcWE9h+YSmDsvHcyybqOoES3C1CJZn7Dc4sQzaU1g+oanD8oF4j/MKVV2aOl3Pie2rcTknVmo3&#10;ThUxFaeMswVpbsme3rCDnbQH38+zwZansHxCU4fl4/mea9J7y1MndvZ7j9mCBMubgKXC8glNHZaP&#10;F0WhOx2JpRck34nESgpCc4qpaFYJljcBS4XlE5o6LB/fgZVd09ZS8tHIiSXyHRLGae/mFzdT9xWW&#10;T2jqsHx8zzJhA3t6QSJHYmf7prMFyVregrX0FZZPaOqwfHwg+RBVnSKxFIm9O+sTLRORWF9h+YSm&#10;DssnMG3vFao6ObHfmVtKCsI5JaY0t+SfLbmhD5D4KsvH4n7SmSyfwIr8V751IPU6mlvS3JLmlt1X&#10;36aspcrysXRYPoHjB6bFg0Uv7XwnTZ2uB8u+Gmx2Mm45+ZItGq/KFmvYO0ue4o18166wQUxqNxaF&#10;qXjj2YLyjcEG0+e62Ge52CNtLvHekn9NDz40yO13/1FE9iVD8Tcci59ufPgPAAD//wMAUEsDBBQA&#10;BgAIAAAAIQADIPhL4QAAAAwBAAAPAAAAZHJzL2Rvd25yZXYueG1sTI/NasMwEITvhb6D2EJvjfyT&#10;tMG1HEJoewqFJIXSm2JtbBNrZSzFdt6+m1N7m2E/Zmfy1WRbMWDvG0cK4lkEAql0pqFKwdfh/WkJ&#10;wgdNRreOUMEVPayK+7tcZ8aNtMNhHyrBIeQzraAOocuk9GWNVvuZ65D4dnK91YFtX0nT65HDbSuT&#10;KHqWVjfEH2rd4abG8ry/WAUfox7Xafw2bM+nzfXnsPj83sao1OPDtH4FEXAKfzDc6nN1KLjT0V3I&#10;eNGyT5I5owqSdPkC4kawAnFkMV+kMcgil/9HFL8AAAD//wMAUEsBAi0AFAAGAAgAAAAhALaDOJL+&#10;AAAA4QEAABMAAAAAAAAAAAAAAAAAAAAAAFtDb250ZW50X1R5cGVzXS54bWxQSwECLQAUAAYACAAA&#10;ACEAOP0h/9YAAACUAQAACwAAAAAAAAAAAAAAAAAvAQAAX3JlbHMvLnJlbHNQSwECLQAUAAYACAAA&#10;ACEARLgvlTMHAAACcgAADgAAAAAAAAAAAAAAAAAuAgAAZHJzL2Uyb0RvYy54bWxQSwECLQAUAAYA&#10;CAAAACEAAyD4S+EAAAAMAQAADwAAAAAAAAAAAAAAAACNCQAAZHJzL2Rvd25yZXYueG1sUEsFBgAA&#10;AAAEAAQA8wAAAJsKAAAAAA==&#10;">
                <v:shape id="Shape 64781" o:spid="_x0000_s1027" style="position:absolute;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D9VxQAAANwAAAAPAAAAZHJzL2Rvd25yZXYueG1sRI9Ba8JA&#10;FITvgv9heUJvutFIldRV1FKQ3oyleHxkXzfR7NuQXTX213eFgsdhZr5hFqvO1uJKra8cKxiPEhDE&#10;hdMVGwVfh4/hHIQPyBprx6TgTh5Wy35vgZl2N97TNQ9GRAj7DBWUITSZlL4oyaIfuYY4ej+utRii&#10;bI3ULd4i3NZykiSv0mLFcaHEhrYlFef8YhXkm8mpc+n4/j07mWO1+zWf6ftaqZdBt34DEagLz/B/&#10;e6cVTNMpPM7EIyCXfwAAAP//AwBQSwECLQAUAAYACAAAACEA2+H2y+4AAACFAQAAEwAAAAAAAAAA&#10;AAAAAAAAAAAAW0NvbnRlbnRfVHlwZXNdLnhtbFBLAQItABQABgAIAAAAIQBa9CxbvwAAABUBAAAL&#10;AAAAAAAAAAAAAAAAAB8BAABfcmVscy8ucmVsc1BLAQItABQABgAIAAAAIQBOTD9VxQAAANwAAAAP&#10;AAAAAAAAAAAAAAAAAAcCAABkcnMvZG93bnJldi54bWxQSwUGAAAAAAMAAwC3AAAA+QIAAAAA&#10;" path="m,l9144,r,170688l,170688,,e" fillcolor="black" stroked="f" strokeweight="0">
                  <v:stroke miterlimit="83231f" joinstyle="miter"/>
                  <v:path arrowok="t" textboxrect="0,0,9144,170688"/>
                </v:shape>
                <v:shape id="Shape 64782" o:spid="_x0000_s1028" style="position:absolute;top:1706;width:91;height:1677;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YLNxwAAANwAAAAPAAAAZHJzL2Rvd25yZXYueG1sRI9Pa8JA&#10;EMXvgt9hGcFb3USraMwqIi200B6qongbspM/mJ1Ns6um375bKHh8vHm/Ny9dd6YWN2pdZVlBPIpA&#10;EGdWV1woOOxfn+YgnEfWWFsmBT/kYL3q91JMtL3zF912vhABwi5BBaX3TSKly0oy6Ea2IQ5ebluD&#10;Psi2kLrFe4CbWo6jaCYNVhwaSmxoW1J22V1NeOPopme9iT8/TteXIt/H3+/bBSo1HHSbJQhPnX8c&#10;/6fftILnyRT+xgQCyNUvAAAA//8DAFBLAQItABQABgAIAAAAIQDb4fbL7gAAAIUBAAATAAAAAAAA&#10;AAAAAAAAAAAAAABbQ29udGVudF9UeXBlc10ueG1sUEsBAi0AFAAGAAgAAAAhAFr0LFu/AAAAFQEA&#10;AAsAAAAAAAAAAAAAAAAAHwEAAF9yZWxzLy5yZWxzUEsBAi0AFAAGAAgAAAAhAD0xgs3HAAAA3AAA&#10;AA8AAAAAAAAAAAAAAAAABwIAAGRycy9kb3ducmV2LnhtbFBLBQYAAAAAAwADALcAAAD7AgAAAAA=&#10;" path="m,l9144,r,167640l,167640,,e" fillcolor="black" stroked="f" strokeweight="0">
                  <v:stroke miterlimit="83231f" joinstyle="miter"/>
                  <v:path arrowok="t" textboxrect="0,0,9144,167640"/>
                </v:shape>
                <v:shape id="Shape 64783" o:spid="_x0000_s1029" style="position:absolute;top:3383;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oLxQAAANwAAAAPAAAAZHJzL2Rvd25yZXYueG1sRI9Ba8JA&#10;FITvQv/D8gq96UZrU02zERWUQk9aDx6f2dckmH27ZNeY/vtuodDjMDPfMPlqMK3oqfONZQXTSQKC&#10;uLS64UrB6XM3XoDwAVlja5kUfJOHVfEwyjHT9s4H6o+hEhHCPkMFdQguk9KXNRn0E+uIo/dlO4Mh&#10;yq6SusN7hJtWzpIklQYbjgs1OtrWVF6PN6PgdX9zS5e055fdwh3Sy8dG7vuNUk+Pw/oNRKAh/If/&#10;2u9awfw5hd8z8QjI4gcAAP//AwBQSwECLQAUAAYACAAAACEA2+H2y+4AAACFAQAAEwAAAAAAAAAA&#10;AAAAAAAAAAAAW0NvbnRlbnRfVHlwZXNdLnhtbFBLAQItABQABgAIAAAAIQBa9CxbvwAAABUBAAAL&#10;AAAAAAAAAAAAAAAAAB8BAABfcmVscy8ucmVsc1BLAQItABQABgAIAAAAIQBhCNoLxQAAANwAAAAP&#10;AAAAAAAAAAAAAAAAAAcCAABkcnMvZG93bnJldi54bWxQSwUGAAAAAAMAAwC3AAAA+QIAAAAA&#10;" path="m,l9144,r,344424l,344424,,e" fillcolor="black" stroked="f" strokeweight="0">
                  <v:stroke miterlimit="83231f" joinstyle="miter"/>
                  <v:path arrowok="t" textboxrect="0,0,9144,344424"/>
                </v:shape>
                <v:shape id="Shape 64784" o:spid="_x0000_s1030" style="position:absolute;top:6827;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H+QxgAAANwAAAAPAAAAZHJzL2Rvd25yZXYueG1sRI9Pa8JA&#10;FMTvhX6H5RW81U2r9U+ajVRBKfQU68HjM/uahGbfLtk1xm/vFgoeh5n5DZOtBtOKnjrfWFbwMk5A&#10;EJdWN1wpOHxvnxcgfEDW2FomBVfysMofHzJMtb1wQf0+VCJC2KeooA7BpVL6siaDfmwdcfR+bGcw&#10;RNlVUnd4iXDTytckmUmDDceFGh1taip/92ejYL47u6VL2uPbduGK2elrLXf9WqnR0/DxDiLQEO7h&#10;//anVjCdzOHvTDwCMr8BAAD//wMAUEsBAi0AFAAGAAgAAAAhANvh9svuAAAAhQEAABMAAAAAAAAA&#10;AAAAAAAAAAAAAFtDb250ZW50X1R5cGVzXS54bWxQSwECLQAUAAYACAAAACEAWvQsW78AAAAVAQAA&#10;CwAAAAAAAAAAAAAAAAAfAQAAX3JlbHMvLnJlbHNQSwECLQAUAAYACAAAACEADkR/kMYAAADcAAAA&#10;DwAAAAAAAAAAAAAAAAAHAgAAZHJzL2Rvd25yZXYueG1sUEsFBgAAAAADAAMAtwAAAPoCAAAAAA==&#10;" path="m,l9144,r,344424l,344424,,e" fillcolor="black" stroked="f" strokeweight="0">
                  <v:stroke miterlimit="83231f" joinstyle="miter"/>
                  <v:path arrowok="t" textboxrect="0,0,9144,344424"/>
                </v:shape>
                <v:shape id="Shape 64785" o:spid="_x0000_s1031" style="position:absolute;top:10271;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iwwAAANwAAAAPAAAAZHJzL2Rvd25yZXYueG1sRE/JbsIw&#10;EL0j9R+sqdQbOC1LaYqJSCUQUk/QHjgO8TSJGo+t2Fn4+/pQiePT2zfZaBrRU+trywqeZwkI4sLq&#10;mksF31/76RqED8gaG8uk4EYesu3DZIOptgOfqD+HUsQQ9ikqqEJwqZS+qMign1lHHLkf2xoMEbal&#10;1C0OMdw08iVJVtJgzbGhQkcfFRW/584oeD107s0lzWW5X7vT6vqZy0OfK/X0OO7eQQQaw1387z5q&#10;BYt5XBvPxCMgt38AAAD//wMAUEsBAi0AFAAGAAgAAAAhANvh9svuAAAAhQEAABMAAAAAAAAAAAAA&#10;AAAAAAAAAFtDb250ZW50X1R5cGVzXS54bWxQSwECLQAUAAYACAAAACEAWvQsW78AAAAVAQAACwAA&#10;AAAAAAAAAAAAAAAfAQAAX3JlbHMvLnJlbHNQSwECLQAUAAYACAAAACEAf9vr4sMAAADcAAAADwAA&#10;AAAAAAAAAAAAAAAHAgAAZHJzL2Rvd25yZXYueG1sUEsFBgAAAAADAAMAtwAAAPcCAAAAAA==&#10;" path="m,l9144,r,344424l,344424,,e" fillcolor="black" stroked="f" strokeweight="0">
                  <v:stroke miterlimit="83231f" joinstyle="miter"/>
                  <v:path arrowok="t" textboxrect="0,0,9144,344424"/>
                </v:shape>
                <v:shape id="Shape 64786" o:spid="_x0000_s1032" style="position:absolute;top:13716;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ZDLxQAAANwAAAAPAAAAZHJzL2Rvd25yZXYueG1sRI9Ba8JA&#10;FITvBf/D8oTe6kYjraauoi2CeDOKeHxkXzfR7NuQ3Wrsr+8KhR6HmfmGmS06W4srtb5yrGA4SEAQ&#10;F05XbBQc9uuXCQgfkDXWjknBnTws5r2nGWba3XhH1zwYESHsM1RQhtBkUvqiJIt+4Bri6H251mKI&#10;sjVSt3iLcFvLUZK8SosVx4USG/ooqbjk31ZBvhqdO5cO78e3szlVmx+zTT+XSj33u+U7iEBd+A//&#10;tTdawTidwuNMPAJy/gsAAP//AwBQSwECLQAUAAYACAAAACEA2+H2y+4AAACFAQAAEwAAAAAAAAAA&#10;AAAAAAAAAAAAW0NvbnRlbnRfVHlwZXNdLnhtbFBLAQItABQABgAIAAAAIQBa9CxbvwAAABUBAAAL&#10;AAAAAAAAAAAAAAAAAB8BAABfcmVscy8ucmVsc1BLAQItABQABgAIAAAAIQCgTZDLxQAAANwAAAAP&#10;AAAAAAAAAAAAAAAAAAcCAABkcnMvZG93bnJldi54bWxQSwUGAAAAAAMAAwC3AAAA+QIAAAAA&#10;" path="m,l9144,r,170688l,170688,,e" fillcolor="black" stroked="f" strokeweight="0">
                  <v:stroke miterlimit="83231f" joinstyle="miter"/>
                  <v:path arrowok="t" textboxrect="0,0,9144,170688"/>
                </v:shape>
                <v:shape id="Shape 64787" o:spid="_x0000_s1033" style="position:absolute;top:15422;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orwgAAANwAAAAPAAAAZHJzL2Rvd25yZXYueG1sRE/LisIw&#10;FN0L/kO4wuw09YEO1SjqMCDurDK4vDR30jrNTWkyWv16sxBcHs57sWptJa7U+NKxguEgAUGcO12y&#10;UXA6fvc/QfiArLFyTAru5GG17HYWmGp34wNds2BEDGGfooIihDqV0ucFWfQDVxNH7tc1FkOEjZG6&#10;wVsMt5UcJclUWiw5NhRY07ag/C/7twqyzejSuvHw/jO7mHO5e5j9+Gut1EevXc9BBGrDW/xy77SC&#10;ySTOj2fiEZDLJwAAAP//AwBQSwECLQAUAAYACAAAACEA2+H2y+4AAACFAQAAEwAAAAAAAAAAAAAA&#10;AAAAAAAAW0NvbnRlbnRfVHlwZXNdLnhtbFBLAQItABQABgAIAAAAIQBa9CxbvwAAABUBAAALAAAA&#10;AAAAAAAAAAAAAB8BAABfcmVscy8ucmVsc1BLAQItABQABgAIAAAAIQBpcUorwgAAANwAAAAPAAAA&#10;AAAAAAAAAAAAAAcCAABkcnMvZG93bnJldi54bWxQSwUGAAAAAAMAAwC3AAAA9gIAAAAA&#10;" path="m,l9144,r,170688l,170688,,e" fillcolor="black" stroked="f" strokeweight="0">
                  <v:stroke miterlimit="83231f" joinstyle="miter"/>
                  <v:path arrowok="t" textboxrect="0,0,9144,170688"/>
                </v:shape>
                <v:shape id="Shape 64788" o:spid="_x0000_s1034" style="position:absolute;top:1712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e+wxQAAANwAAAAPAAAAZHJzL2Rvd25yZXYueG1sRI9Ba8JA&#10;FITvQv/D8gq96SYqVaKrWEtBejOKeHxkn5vY7NuQXTX213eFgsdhZr5h5svO1uJKra8cK0gHCQji&#10;wumKjYL97qs/BeEDssbaMSm4k4fl4qU3x0y7G2/pmgcjIoR9hgrKEJpMSl+UZNEPXEMcvZNrLYYo&#10;WyN1i7cIt7UcJsm7tFhxXCixoXVJxU9+sQryj+G5c6P0fpiczbHa/Jrv0edKqbfXbjUDEagLz/B/&#10;e6MVjMcpPM7EIyAXfwAAAP//AwBQSwECLQAUAAYACAAAACEA2+H2y+4AAACFAQAAEwAAAAAAAAAA&#10;AAAAAAAAAAAAW0NvbnRlbnRfVHlwZXNdLnhtbFBLAQItABQABgAIAAAAIQBa9CxbvwAAABUBAAAL&#10;AAAAAAAAAAAAAAAAAB8BAABfcmVscy8ucmVsc1BLAQItABQABgAIAAAAIQAGPe+wxQAAANwAAAAP&#10;AAAAAAAAAAAAAAAAAAcCAABkcnMvZG93bnJldi54bWxQSwUGAAAAAAMAAwC3AAAA+QIAAAAA&#10;" path="m,l9144,r,170688l,170688,,e" fillcolor="black" stroked="f" strokeweight="0">
                  <v:stroke miterlimit="83231f" joinstyle="miter"/>
                  <v:path arrowok="t" textboxrect="0,0,9144,170688"/>
                </v:shape>
                <v:shape id="Shape 64789" o:spid="_x0000_s1035" style="position:absolute;top:1883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3HHxQAAANwAAAAPAAAAZHJzL2Rvd25yZXYueG1sRI9Ba8JA&#10;FITvBf/D8oTe6sYoKqmrqKUg3hpL8fjIvm6i2bchu2rsr3cLgsdhZr5h5svO1uJCra8cKxgOEhDE&#10;hdMVGwXf+8+3GQgfkDXWjknBjTwsF72XOWbaXfmLLnkwIkLYZ6igDKHJpPRFSRb9wDXE0ft1rcUQ&#10;ZWukbvEa4baWaZJMpMWK40KJDW1KKk752SrI1+mxc6Ph7Wd6NIdq+2d2o4+VUq/9bvUOIlAXnuFH&#10;e6sVjMcp/J+JR0Au7gAAAP//AwBQSwECLQAUAAYACAAAACEA2+H2y+4AAACFAQAAEwAAAAAAAAAA&#10;AAAAAAAAAAAAW0NvbnRlbnRfVHlwZXNdLnhtbFBLAQItABQABgAIAAAAIQBa9CxbvwAAABUBAAAL&#10;AAAAAAAAAAAAAAAAAB8BAABfcmVscy8ucmVsc1BLAQItABQABgAIAAAAIQD273HHxQAAANwAAAAP&#10;AAAAAAAAAAAAAAAAAAcCAABkcnMvZG93bnJldi54bWxQSwUGAAAAAAMAAwC3AAAA+QIAAAAA&#10;" path="m,l9144,r,170688l,170688,,e" fillcolor="black" stroked="f" strokeweight="0">
                  <v:stroke miterlimit="83231f" joinstyle="miter"/>
                  <v:path arrowok="t" textboxrect="0,0,9144,170688"/>
                </v:shape>
                <v:shape id="Shape 64790" o:spid="_x0000_s1036" style="position:absolute;top:20543;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QruxQAAANwAAAAPAAAAZHJzL2Rvd25yZXYueG1sRI9Pa8JA&#10;FMTvQr/D8oTedGP9U42uogVF6Cm2hx5fs88kmH27ZNeYfvuuIHgcZuY3zGrTmVq01PjKsoLRMAFB&#10;nFtdcaHg+2s/mIPwAVljbZkU/JGHzfqlt8JU2xtn1J5CISKEfYoKyhBcKqXPSzLoh9YRR+9sG4Mh&#10;yqaQusFbhJtaviXJTBqsOC6U6OijpPxyuhoF74erW7ik/pnu5y6b/X7u5KHdKfXa77ZLEIG68Aw/&#10;2ketYDIZw/1MPAJy/Q8AAP//AwBQSwECLQAUAAYACAAAACEA2+H2y+4AAACFAQAAEwAAAAAAAAAA&#10;AAAAAAAAAAAAW0NvbnRlbnRfVHlwZXNdLnhtbFBLAQItABQABgAIAAAAIQBa9CxbvwAAABUBAAAL&#10;AAAAAAAAAAAAAAAAAB8BAABfcmVscy8ucmVsc1BLAQItABQABgAIAAAAIQApeQruxQAAANwAAAAP&#10;AAAAAAAAAAAAAAAAAAcCAABkcnMvZG93bnJldi54bWxQSwUGAAAAAAMAAwC3AAAA+QIAAAAA&#10;" path="m,l9144,r,344424l,344424,,e" fillcolor="black" stroked="f" strokeweight="0">
                  <v:stroke miterlimit="83231f" joinstyle="miter"/>
                  <v:path arrowok="t" textboxrect="0,0,9144,344424"/>
                </v:shape>
                <v:shape id="Shape 64791" o:spid="_x0000_s1037" style="position:absolute;top:23987;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JKaxQAAANwAAAAPAAAAZHJzL2Rvd25yZXYueG1sRI9Pi8Iw&#10;FMTvC36H8ARva+pSXa1G0QVlYU/+OXh8Ns+22LyEJtb67c3Cwh6HmfkNs1h1phYtNb6yrGA0TEAQ&#10;51ZXXCg4HbfvUxA+IGusLZOCJ3lYLXtvC8y0ffCe2kMoRISwz1BBGYLLpPR5SQb90Dri6F1tYzBE&#10;2RRSN/iIcFPLjySZSIMVx4USHX2VlN8Od6Pgc3d3M5fU5/F26vaTy89G7tqNUoN+t56DCNSF//Bf&#10;+1srSNMUfs/EIyCXLwAAAP//AwBQSwECLQAUAAYACAAAACEA2+H2y+4AAACFAQAAEwAAAAAAAAAA&#10;AAAAAAAAAAAAW0NvbnRlbnRfVHlwZXNdLnhtbFBLAQItABQABgAIAAAAIQBa9CxbvwAAABUBAAAL&#10;AAAAAAAAAAAAAAAAAB8BAABfcmVscy8ucmVsc1BLAQItABQABgAIAAAAIQCmkJKaxQAAANwAAAAP&#10;AAAAAAAAAAAAAAAAAAcCAABkcnMvZG93bnJldi54bWxQSwUGAAAAAAMAAwC3AAAA+QIAAAAA&#10;" path="m,l9144,r,344424l,344424,,e" fillcolor="black" stroked="f" strokeweight="0">
                  <v:stroke miterlimit="83231f" joinstyle="miter"/>
                  <v:path arrowok="t" textboxrect="0,0,9144,344424"/>
                </v:shape>
                <v:shape id="Shape 64792" o:spid="_x0000_s1038" style="position:absolute;top:27432;width:91;height:3413;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51ixgAAANwAAAAPAAAAZHJzL2Rvd25yZXYueG1sRI/dagIx&#10;FITvC75DOIJ3NetPRVajVGFbQbD48wDHzXF37eZkSaJu374RCr0cZuYbZr5sTS3u5HxlWcGgn4Ag&#10;zq2uuFBwOmavUxA+IGusLZOCH/KwXHRe5phq++A93Q+hEBHCPkUFZQhNKqXPSzLo+7Yhjt7FOoMh&#10;SldI7fAR4aaWwySZSIMVx4USG1qXlH8fbkYBb0euvp7P19Nx9bnz2cdlk02+lOp12/cZiEBt+A//&#10;tTdawXj8Bs8z8QjIxS8AAAD//wMAUEsBAi0AFAAGAAgAAAAhANvh9svuAAAAhQEAABMAAAAAAAAA&#10;AAAAAAAAAAAAAFtDb250ZW50X1R5cGVzXS54bWxQSwECLQAUAAYACAAAACEAWvQsW78AAAAVAQAA&#10;CwAAAAAAAAAAAAAAAAAfAQAAX3JlbHMvLnJlbHNQSwECLQAUAAYACAAAACEAwEedYsYAAADcAAAA&#10;DwAAAAAAAAAAAAAAAAAHAgAAZHJzL2Rvd25yZXYueG1sUEsFBgAAAAADAAMAtwAAAPoCAAAAAA==&#10;" path="m,l9144,r,341376l,341376,,e" fillcolor="black" stroked="f" strokeweight="0">
                  <v:stroke miterlimit="83231f" joinstyle="miter"/>
                  <v:path arrowok="t" textboxrect="0,0,9144,341376"/>
                </v:shape>
                <v:shape id="Shape 64793" o:spid="_x0000_s1039" style="position:absolute;top:30845;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HfExgAAANwAAAAPAAAAZHJzL2Rvd25yZXYueG1sRI9Pa8JA&#10;FMTvhX6H5RV6azb+QSV1E9RSkN5MRXp8ZJ+baPZtyG419tN3C0KPw8z8hlkWg23FhXrfOFYwSlIQ&#10;xJXTDRsF+8/3lwUIH5A1to5JwY08FPnjwxIz7a68o0sZjIgQ9hkqqEPoMil9VZNFn7iOOHpH11sM&#10;UfZG6h6vEW5bOU7TmbTYcFyosaNNTdW5/LYKyvX4NLjJ6HaYn8xXs/0xH5O3lVLPT8PqFUSgIfyH&#10;7+2tVjCdzuDvTDwCMv8FAAD//wMAUEsBAi0AFAAGAAgAAAAhANvh9svuAAAAhQEAABMAAAAAAAAA&#10;AAAAAAAAAAAAAFtDb250ZW50X1R5cGVzXS54bWxQSwECLQAUAAYACAAAACEAWvQsW78AAAAVAQAA&#10;CwAAAAAAAAAAAAAAAAAfAQAAX3JlbHMvLnJlbHNQSwECLQAUAAYACAAAACEAidR3xMYAAADcAAAA&#10;DwAAAAAAAAAAAAAAAAAHAgAAZHJzL2Rvd25yZXYueG1sUEsFBgAAAAADAAMAtwAAAPoCAAAAAA==&#10;" path="m,l9144,r,170688l,170688,,e" fillcolor="black" stroked="f" strokeweight="0">
                  <v:stroke miterlimit="83231f" joinstyle="miter"/>
                  <v:path arrowok="t" textboxrect="0,0,9144,170688"/>
                </v:shape>
                <v:shape id="Shape 64794" o:spid="_x0000_s1040" style="position:absolute;top:32552;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NJfxQAAANwAAAAPAAAAZHJzL2Rvd25yZXYueG1sRI9Pi8Iw&#10;FMTvgt8hvIW9aeofVKpR1GVBvG1dFo+P5pnWbV5KE7XupzcLgsdhZn7DLFatrcSVGl86VjDoJyCI&#10;c6dLNgq+D5+9GQgfkDVWjknBnTyslt3OAlPtbvxF1ywYESHsU1RQhFCnUvq8IIu+72ri6J1cYzFE&#10;2RipG7xFuK3kMEkm0mLJcaHAmrYF5b/ZxSrINsNz60aD+8/0bI7l7s/sRx9rpd7f2vUcRKA2vMLP&#10;9k4rGI+n8H8mHgG5fAAAAP//AwBQSwECLQAUAAYACAAAACEA2+H2y+4AAACFAQAAEwAAAAAAAAAA&#10;AAAAAAAAAAAAW0NvbnRlbnRfVHlwZXNdLnhtbFBLAQItABQABgAIAAAAIQBa9CxbvwAAABUBAAAL&#10;AAAAAAAAAAAAAAAAAB8BAABfcmVscy8ucmVsc1BLAQItABQABgAIAAAAIQDmmNJfxQAAANwAAAAP&#10;AAAAAAAAAAAAAAAAAAcCAABkcnMvZG93bnJldi54bWxQSwUGAAAAAAMAAwC3AAAA+QIAAAAA&#10;" path="m,l9144,r,170688l,170688,,e" fillcolor="black" stroked="f" strokeweight="0">
                  <v:stroke miterlimit="83231f" joinstyle="miter"/>
                  <v:path arrowok="t" textboxrect="0,0,9144,170688"/>
                </v:shape>
                <v:shape id="Shape 64795" o:spid="_x0000_s1041" style="position:absolute;top:3425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0YtwgAAANwAAAAPAAAAZHJzL2Rvd25yZXYueG1sRE/LisIw&#10;FN0L/kO4wuw09YEO1SjqMCDurDK4vDR30jrNTWkyWv16sxBcHs57sWptJa7U+NKxguEgAUGcO12y&#10;UXA6fvc/QfiArLFyTAru5GG17HYWmGp34wNds2BEDGGfooIihDqV0ucFWfQDVxNH7tc1FkOEjZG6&#10;wVsMt5UcJclUWiw5NhRY07ag/C/7twqyzejSuvHw/jO7mHO5e5j9+Gut1EevXc9BBGrDW/xy77SC&#10;ySSujWfiEZDLJwAAAP//AwBQSwECLQAUAAYACAAAACEA2+H2y+4AAACFAQAAEwAAAAAAAAAAAAAA&#10;AAAAAAAAW0NvbnRlbnRfVHlwZXNdLnhtbFBLAQItABQABgAIAAAAIQBa9CxbvwAAABUBAAALAAAA&#10;AAAAAAAAAAAAAB8BAABfcmVscy8ucmVsc1BLAQItABQABgAIAAAAIQCXB0YtwgAAANwAAAAPAAAA&#10;AAAAAAAAAAAAAAcCAABkcnMvZG93bnJldi54bWxQSwUGAAAAAAMAAwC3AAAA9gIAAAAA&#10;" path="m,l9144,r,170688l,170688,,e" fillcolor="black" stroked="f" strokeweight="0">
                  <v:stroke miterlimit="83231f" joinstyle="miter"/>
                  <v:path arrowok="t" textboxrect="0,0,9144,170688"/>
                </v:shape>
                <v:shape id="Shape 64796" o:spid="_x0000_s1042" style="position:absolute;top:35966;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T0ExQAAANwAAAAPAAAAZHJzL2Rvd25yZXYueG1sRI9Ba8JA&#10;FITvQv/D8gq96aaS2iR1lSpEBE/aHnp8zb4modm3S3aN6b/vCoLHYWa+YZbr0XRioN63lhU8zxIQ&#10;xJXVLdcKPj/KaQbCB2SNnWVS8Ece1quHyRILbS98pOEUahEh7AtU0ITgCil91ZBBP7OOOHo/tjcY&#10;ouxrqXu8RLjp5DxJFtJgy3GhQUfbhqrf09koeN2dXe6S7uulzNxx8X3YyN2wUerpcXx/AxFoDPfw&#10;rb3XCtI0h+uZeATk6h8AAP//AwBQSwECLQAUAAYACAAAACEA2+H2y+4AAACFAQAAEwAAAAAAAAAA&#10;AAAAAAAAAAAAW0NvbnRlbnRfVHlwZXNdLnhtbFBLAQItABQABgAIAAAAIQBa9CxbvwAAABUBAAAL&#10;AAAAAAAAAAAAAAAAAB8BAABfcmVscy8ucmVsc1BLAQItABQABgAIAAAAIQBIkT0ExQAAANwAAAAP&#10;AAAAAAAAAAAAAAAAAAcCAABkcnMvZG93bnJldi54bWxQSwUGAAAAAAMAAwC3AAAA+QIAAAAA&#10;" path="m,l9144,r,344424l,344424,,e" fillcolor="black" stroked="f" strokeweight="0">
                  <v:stroke miterlimit="83231f" joinstyle="miter"/>
                  <v:path arrowok="t" textboxrect="0,0,9144,344424"/>
                </v:shape>
                <v:shape id="Shape 64797" o:spid="_x0000_s1043" style="position:absolute;top:3941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gJEwwAAANwAAAAPAAAAZHJzL2Rvd25yZXYueG1sRE+7asMw&#10;FN0L/QdxC90auaHOw40SmoBNoJPTDhlvrVvb1LoSluw4fx8NgY6H897sJtOJkXrfWlbwOktAEFdW&#10;t1wr+P7KX1YgfEDW2FkmBVfysNs+Pmww0/bCJY2nUIsYwj5DBU0ILpPSVw0Z9DPriCP3a3uDIcK+&#10;lrrHSww3nZwnyUIabDk2NOjo0FD1dxqMgmUxuLVLunOar1y5+Pncy2LcK/X8NH28gwg0hX/x3X3U&#10;Ct7SOD+eiUdAbm8AAAD//wMAUEsBAi0AFAAGAAgAAAAhANvh9svuAAAAhQEAABMAAAAAAAAAAAAA&#10;AAAAAAAAAFtDb250ZW50X1R5cGVzXS54bWxQSwECLQAUAAYACAAAACEAWvQsW78AAAAVAQAACwAA&#10;AAAAAAAAAAAAAAAfAQAAX3JlbHMvLnJlbHNQSwECLQAUAAYACAAAACEAXHICRMMAAADcAAAADwAA&#10;AAAAAAAAAAAAAAAHAgAAZHJzL2Rvd25yZXYueG1sUEsFBgAAAAADAAMAtwAAAPcCAAAAAA==&#10;" path="m,l9144,r,344424l,344424,,e" fillcolor="black" stroked="f" strokeweight="0">
                  <v:stroke miterlimit="83231f" joinstyle="miter"/>
                  <v:path arrowok="t" textboxrect="0,0,9144,344424"/>
                </v:shape>
                <v:shape id="Shape 64798" o:spid="_x0000_s1044" style="position:absolute;top:42854;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Q28xQAAANwAAAAPAAAAZHJzL2Rvd25yZXYueG1sRI/dagIx&#10;FITvC75DOIJ3NWu1IqtR2sJWoaD48wDHzXF3dXOyJKmub28KBS+HmfmGmS1aU4srOV9ZVjDoJyCI&#10;c6srLhQc9tnrBIQPyBpry6TgTh4W887LDFNtb7yl6y4UIkLYp6igDKFJpfR5SQZ93zbE0TtZZzBE&#10;6QqpHd4i3NTyLUnG0mDFcaHEhr5Kyi+7X6OAf4auPh+P58P+c7n22fdplY03SvW67ccURKA2PMP/&#10;7ZVWMHofwN+ZeATk/AEAAP//AwBQSwECLQAUAAYACAAAACEA2+H2y+4AAACFAQAAEwAAAAAAAAAA&#10;AAAAAAAAAAAAW0NvbnRlbnRfVHlwZXNdLnhtbFBLAQItABQABgAIAAAAIQBa9CxbvwAAABUBAAAL&#10;AAAAAAAAAAAAAAAAAB8BAABfcmVscy8ucmVsc1BLAQItABQABgAIAAAAIQA6pQ28xQAAANwAAAAP&#10;AAAAAAAAAAAAAAAAAAcCAABkcnMvZG93bnJldi54bWxQSwUGAAAAAAMAAwC3AAAA+QIAAAAA&#10;" path="m,l9144,r,341376l,341376,,e" fillcolor="black" stroked="f" strokeweight="0">
                  <v:stroke miterlimit="83231f" joinstyle="miter"/>
                  <v:path arrowok="t" textboxrect="0,0,9144,341376"/>
                </v:shape>
                <v:shape id="Shape 64799" o:spid="_x0000_s1045" style="position:absolute;top:46268;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caxQAAANwAAAAPAAAAZHJzL2Rvd25yZXYueG1sRI9Ba8JA&#10;FITvBf/D8oTe6sZoq6Suoi2CeDOKeHxkXzfR7NuQ3Wrsr+8KhR6HmfmGmS06W4srtb5yrGA4SEAQ&#10;F05XbBQc9uuXKQgfkDXWjknBnTws5r2nGWba3XhH1zwYESHsM1RQhtBkUvqiJIt+4Bri6H251mKI&#10;sjVSt3iLcFvLNEnepMWK40KJDX2UVFzyb6sgX6Xnzo2G9+PkbE7V5sdsR59LpZ773fIdRKAu/If/&#10;2hutYPyawuNMPAJy/gsAAP//AwBQSwECLQAUAAYACAAAACEA2+H2y+4AAACFAQAAEwAAAAAAAAAA&#10;AAAAAAAAAAAAW0NvbnRlbnRfVHlwZXNdLnhtbFBLAQItABQABgAIAAAAIQBa9CxbvwAAABUBAAAL&#10;AAAAAAAAAAAAAAAAAB8BAABfcmVscy8ucmVsc1BLAQItABQABgAIAAAAIQBzNucaxQAAANwAAAAP&#10;AAAAAAAAAAAAAAAAAAcCAABkcnMvZG93bnJldi54bWxQSwUGAAAAAAMAAwC3AAAA+QIAAAAA&#10;" path="m,l9144,r,170688l,170688,,e" fillcolor="black" stroked="f" strokeweight="0">
                  <v:stroke miterlimit="83231f" joinstyle="miter"/>
                  <v:path arrowok="t" textboxrect="0,0,9144,170688"/>
                </v:shape>
                <v:shape id="Shape 64800" o:spid="_x0000_s1046" style="position:absolute;top:47975;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JwzxAAAANwAAAAPAAAAZHJzL2Rvd25yZXYueG1sRI9BawIx&#10;FITvBf9DeIK3mtWq1dUoVVAKntQeenzdPHcXNy9hE9f13xuh4HGYmW+Yxao1lWio9qVlBYN+AoI4&#10;s7rkXMHPafs+BeEDssbKMim4k4fVsvO2wFTbGx+oOYZcRAj7FBUUIbhUSp8VZND3rSOO3tnWBkOU&#10;dS51jbcIN5UcJslEGiw5LhToaFNQdjlejYLP3dXNXFL9jrdTd5j87ddy16yV6nXbrzmIQG14hf/b&#10;31rBaPwBzzPxCMjlAwAA//8DAFBLAQItABQABgAIAAAAIQDb4fbL7gAAAIUBAAATAAAAAAAAAAAA&#10;AAAAAAAAAABbQ29udGVudF9UeXBlc10ueG1sUEsBAi0AFAAGAAgAAAAhAFr0LFu/AAAAFQEAAAsA&#10;AAAAAAAAAAAAAAAAHwEAAF9yZWxzLy5yZWxzUEsBAi0AFAAGAAgAAAAhAKygnDPEAAAA3AAAAA8A&#10;AAAAAAAAAAAAAAAABwIAAGRycy9kb3ducmV2LnhtbFBLBQYAAAAAAwADALcAAAD4AgAAAAA=&#10;" path="m,l9144,r,344424l,344424,,e" fillcolor="black" stroked="f" strokeweight="0">
                  <v:stroke miterlimit="83231f" joinstyle="miter"/>
                  <v:path arrowok="t" textboxrect="0,0,9144,344424"/>
                </v:shape>
                <v:shape id="Shape 64801" o:spid="_x0000_s1047" style="position:absolute;top:5141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9r1xQAAANwAAAAPAAAAZHJzL2Rvd25yZXYueG1sRI9PawIx&#10;FMTvgt8hPMGbZv3bsjWKbSlIb66l9PjYPLOrm5dlE3X105uC4HGYmd8wi1VrK3GmxpeOFYyGCQji&#10;3OmSjYKf3dfgFYQPyBorx6TgSh5Wy25ngal2F97SOQtGRAj7FBUUIdSplD4vyKIfupo4envXWAxR&#10;NkbqBi8Rbis5TpK5tFhyXCiwpo+C8mN2sgqy9/GhdZPR9fflYP7Kzc18Tz7XSvV77foNRKA2PMOP&#10;9kYrmM6m8H8mHgG5vAMAAP//AwBQSwECLQAUAAYACAAAACEA2+H2y+4AAACFAQAAEwAAAAAAAAAA&#10;AAAAAAAAAAAAW0NvbnRlbnRfVHlwZXNdLnhtbFBLAQItABQABgAIAAAAIQBa9CxbvwAAABUBAAAL&#10;AAAAAAAAAAAAAAAAAB8BAABfcmVscy8ucmVsc1BLAQItABQABgAIAAAAIQCTk9r1xQAAANwAAAAP&#10;AAAAAAAAAAAAAAAAAAcCAABkcnMvZG93bnJldi54bWxQSwUGAAAAAAMAAwC3AAAA+QIAAAAA&#10;" path="m,l9144,r,170688l,170688,,e" fillcolor="black" stroked="f" strokeweight="0">
                  <v:stroke miterlimit="83231f" joinstyle="miter"/>
                  <v:path arrowok="t" textboxrect="0,0,9144,170688"/>
                </v:shape>
                <v:shape id="Shape 64802" o:spid="_x0000_s1048" style="position:absolute;top:5312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39uxgAAANwAAAAPAAAAZHJzL2Rvd25yZXYueG1sRI9La8Mw&#10;EITvhf4HsYXcGjmvNjiRQx4EQm91S+lxsbayXWtlLCVx8uujQKHHYWa+YZar3jbiRJ2vHCsYDRMQ&#10;xIXTFRsFnx/75zkIH5A1No5JwYU8rLLHhyWm2p35nU55MCJC2KeooAyhTaX0RUkW/dC1xNH7cZ3F&#10;EGVnpO7wHOG2keMkeZEWK44LJba0Lan4zY9WQb4Z172bjC5fr7X5rg5X8zbZrZUaPPXrBYhAffgP&#10;/7UPWsF0NoP7mXgEZHYDAAD//wMAUEsBAi0AFAAGAAgAAAAhANvh9svuAAAAhQEAABMAAAAAAAAA&#10;AAAAAAAAAAAAAFtDb250ZW50X1R5cGVzXS54bWxQSwECLQAUAAYACAAAACEAWvQsW78AAAAVAQAA&#10;CwAAAAAAAAAAAAAAAAAfAQAAX3JlbHMvLnJlbHNQSwECLQAUAAYACAAAACEA/N9/bsYAAADcAAAA&#10;DwAAAAAAAAAAAAAAAAAHAgAAZHJzL2Rvd25yZXYueG1sUEsFBgAAAAADAAMAtwAAAPoCAAAAAA==&#10;" path="m,l9144,r,170688l,170688,,e" fillcolor="black" stroked="f" strokeweight="0">
                  <v:stroke miterlimit="83231f" joinstyle="miter"/>
                  <v:path arrowok="t" textboxrect="0,0,9144,170688"/>
                </v:shape>
                <v:shape id="Shape 64803" o:spid="_x0000_s1049" style="position:absolute;top:54833;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EZxgAAANwAAAAPAAAAZHJzL2Rvd25yZXYueG1sRI9Ba8JA&#10;FITvBf/D8gq91Y3aqkTXEFsK0lujiMdH9rmJzb4N2a1Gf71bKPQ4zMw3zDLrbSPO1PnasYLRMAFB&#10;XDpds1Gw2348z0H4gKyxcUwKruQhWw0elphqd+EvOhfBiAhhn6KCKoQ2ldKXFVn0Q9cSR+/oOosh&#10;ys5I3eElwm0jx0kylRZrjgsVtvRWUfld/FgFxXp86t1kdN3PTuZQb27mc/KeK/X02OcLEIH68B/+&#10;a2+0gpfXKfyeiUdAru4AAAD//wMAUEsBAi0AFAAGAAgAAAAhANvh9svuAAAAhQEAABMAAAAAAAAA&#10;AAAAAAAAAAAAAFtDb250ZW50X1R5cGVzXS54bWxQSwECLQAUAAYACAAAACEAWvQsW78AAAAVAQAA&#10;CwAAAAAAAAAAAAAAAAAfAQAAX3JlbHMvLnJlbHNQSwECLQAUAAYACAAAACEADA3hGcYAAADcAAAA&#10;DwAAAAAAAAAAAAAAAAAHAgAAZHJzL2Rvd25yZXYueG1sUEsFBgAAAAADAAMAtwAAAPoCAAAAAA==&#10;" path="m,l9144,r,170688l,170688,,e" fillcolor="black" stroked="f" strokeweight="0">
                  <v:stroke miterlimit="83231f" joinstyle="miter"/>
                  <v:path arrowok="t" textboxrect="0,0,9144,170688"/>
                </v:shape>
                <v:shape id="Shape 64804" o:spid="_x0000_s1050" style="position:absolute;top:5654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5owxgAAANwAAAAPAAAAZHJzL2Rvd25yZXYueG1sRI/NasMw&#10;EITvgbyD2EBusZySH9eNEpKCTaGnpD30uLW2tqm1EpbiuG9fFQo5DjPzDbM7jKYTA/W+taxgmaQg&#10;iCurW64VvL8ViwyED8gaO8uk4Ic8HPbTyQ5zbW98puESahEh7HNU0ITgcil91ZBBn1hHHL0v2xsM&#10;Ufa11D3eItx08iFNN9Jgy3GhQUfPDVXfl6tRsC2v7tGl3ce6yNx58/l6kuVwUmo+G49PIAKN4R7+&#10;b79oBav1Fv7OxCMg978AAAD//wMAUEsBAi0AFAAGAAgAAAAhANvh9svuAAAAhQEAABMAAAAAAAAA&#10;AAAAAAAAAAAAAFtDb250ZW50X1R5cGVzXS54bWxQSwECLQAUAAYACAAAACEAWvQsW78AAAAVAQAA&#10;CwAAAAAAAAAAAAAAAAAfAQAAX3JlbHMvLnJlbHNQSwECLQAUAAYACAAAACEA05uaMMYAAADcAAAA&#10;DwAAAAAAAAAAAAAAAAAHAgAAZHJzL2Rvd25yZXYueG1sUEsFBgAAAAADAAMAtwAAAPoCAAAAAA==&#10;" path="m,l9144,r,344424l,344424,,e" fillcolor="black" stroked="f" strokeweight="0">
                  <v:stroke miterlimit="83231f" joinstyle="miter"/>
                  <v:path arrowok="t" textboxrect="0,0,9144,344424"/>
                </v:shape>
                <v:shape id="Shape 64805" o:spid="_x0000_s1051" style="position:absolute;top:59984;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6QhwgAAANwAAAAPAAAAZHJzL2Rvd25yZXYueG1sRE/dasIw&#10;FL4X9g7hDHan6dwmozOKCnXCwDH1AY7Nsa1rTkoS2/r25kLw8uP7n857U4uWnK8sK3gdJSCIc6sr&#10;LhQc9tnwE4QPyBpry6TgSh7ms6fBFFNtO/6jdhcKEUPYp6igDKFJpfR5SQb9yDbEkTtZZzBE6Aqp&#10;HXYx3NRynCQTabDi2FBiQ6uS8v/dxSjgnzdXn4/H82G//N76bH3aZJNfpV6e+8UXiEB9eIjv7o1W&#10;8P4R18Yz8QjI2Q0AAP//AwBQSwECLQAUAAYACAAAACEA2+H2y+4AAACFAQAAEwAAAAAAAAAAAAAA&#10;AAAAAAAAW0NvbnRlbnRfVHlwZXNdLnhtbFBLAQItABQABgAIAAAAIQBa9CxbvwAAABUBAAALAAAA&#10;AAAAAAAAAAAAAB8BAABfcmVscy8ucmVsc1BLAQItABQABgAIAAAAIQCrn6QhwgAAANwAAAAPAAAA&#10;AAAAAAAAAAAAAAcCAABkcnMvZG93bnJldi54bWxQSwUGAAAAAAMAAwC3AAAA9gIAAAAA&#10;" path="m,l9144,r,341376l,341376,,e" fillcolor="black" stroked="f" strokeweight="0">
                  <v:stroke miterlimit="83231f" joinstyle="miter"/>
                  <v:path arrowok="t" textboxrect="0,0,9144,341376"/>
                </v:shape>
                <v:shape id="Shape 64806" o:spid="_x0000_s1052" style="position:absolute;top:63398;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nVrxgAAANwAAAAPAAAAZHJzL2Rvd25yZXYueG1sRI9PawIx&#10;FMTvBb9DeIK3mvVPbV2Noi2C9Na1FI+PzTO7unlZNlFXP70pFHocZuY3zHzZ2kpcqPGlYwWDfgKC&#10;OHe6ZKPge7d5fgPhA7LGyjEpuJGH5aLzNMdUuyt/0SULRkQI+xQVFCHUqZQ+L8ii77uaOHoH11gM&#10;UTZG6gavEW4rOUySibRYclwosKb3gvJTdrYKsvXw2LrR4PbzejT7cns3n6OPlVK9bruagQjUhv/w&#10;X3urFYxfpvB7Jh4BuXgAAAD//wMAUEsBAi0AFAAGAAgAAAAhANvh9svuAAAAhQEAABMAAAAAAAAA&#10;AAAAAAAAAAAAAFtDb250ZW50X1R5cGVzXS54bWxQSwECLQAUAAYACAAAACEAWvQsW78AAAAVAQAA&#10;CwAAAAAAAAAAAAAAAAAfAQAAX3JlbHMvLnJlbHNQSwECLQAUAAYACAAAACEAfZJ1a8YAAADcAAAA&#10;DwAAAAAAAAAAAAAAAAAHAgAAZHJzL2Rvd25yZXYueG1sUEsFBgAAAAADAAMAtwAAAPoCAAAAAA==&#10;" path="m,l9144,r,170688l,170688,,e" fillcolor="black" stroked="f" strokeweight="0">
                  <v:stroke miterlimit="83231f" joinstyle="miter"/>
                  <v:path arrowok="t" textboxrect="0,0,9144,170688"/>
                </v:shape>
                <v:shape id="Shape 64807" o:spid="_x0000_s1053" style="position:absolute;top:65105;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sj5wwAAANwAAAAPAAAAZHJzL2Rvd25yZXYueG1sRE+7bsIw&#10;FN0r8Q/WRerWOEVtGgIGQSVQpU5QBsZLfEmixtdW7Dz69/VQqePRea+3k2nFQJ1vLCt4TlIQxKXV&#10;DVcKLl+HpxyED8gaW8uk4Ic8bDezhzUW2o58ouEcKhFD2BeooA7BFVL6siaDPrGOOHJ32xkMEXaV&#10;1B2OMdy0cpGmmTTYcGyo0dF7TeX3uTcK3o69W7q0vb4ecnfKbp97eRz2Sj3Op90KRKAp/Iv/3B9a&#10;wUsW58cz8QjIzS8AAAD//wMAUEsBAi0AFAAGAAgAAAAhANvh9svuAAAAhQEAABMAAAAAAAAAAAAA&#10;AAAAAAAAAFtDb250ZW50X1R5cGVzXS54bWxQSwECLQAUAAYACAAAACEAWvQsW78AAAAVAQAACwAA&#10;AAAAAAAAAAAAAAAfAQAAX3JlbHMvLnJlbHNQSwECLQAUAAYACAAAACEAkh7I+cMAAADcAAAADwAA&#10;AAAAAAAAAAAAAAAHAgAAZHJzL2Rvd25yZXYueG1sUEsFBgAAAAADAAMAtwAAAPcCAAAAAA==&#10;" path="m,l9144,r,344424l,344424,,e" fillcolor="black" stroked="f" strokeweight="0">
                  <v:stroke miterlimit="83231f" joinstyle="miter"/>
                  <v:path arrowok="t" textboxrect="0,0,9144,344424"/>
                </v:shape>
                <v:shape id="Shape 64808" o:spid="_x0000_s1054" style="position:absolute;top:6854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LPQxQAAANwAAAAPAAAAZHJzL2Rvd25yZXYueG1sRI9Ba8JA&#10;FITvQv/D8gq96SZaVKKrWEtBvDWKeHxkn5vY7NuQXTX213eFgsdhZr5h5svO1uJKra8cK0gHCQji&#10;wumKjYL97qs/BeEDssbaMSm4k4fl4qU3x0y7G3/TNQ9GRAj7DBWUITSZlL4oyaIfuIY4eifXWgxR&#10;tkbqFm8Rbms5TJKxtFhxXCixoXVJxU9+sQryj+G5c6P0fpiczbHa/Jrt6HOl1Ntrt5qBCNSFZ/i/&#10;vdEK3scpPM7EIyAXfwAAAP//AwBQSwECLQAUAAYACAAAACEA2+H2y+4AAACFAQAAEwAAAAAAAAAA&#10;AAAAAAAAAAAAW0NvbnRlbnRfVHlwZXNdLnhtbFBLAQItABQABgAIAAAAIQBa9CxbvwAAABUBAAAL&#10;AAAAAAAAAAAAAAAAAB8BAABfcmVscy8ucmVsc1BLAQItABQABgAIAAAAIQBNiLPQxQAAANwAAAAP&#10;AAAAAAAAAAAAAAAAAAcCAABkcnMvZG93bnJldi54bWxQSwUGAAAAAAMAAwC3AAAA+QIAAAAA&#10;" path="m,l9144,r,170688l,170688,,e" fillcolor="black" stroked="f" strokeweight="0">
                  <v:stroke miterlimit="83231f" joinstyle="miter"/>
                  <v:path arrowok="t" textboxrect="0,0,9144,170688"/>
                </v:shape>
                <v:shape id="Shape 64809" o:spid="_x0000_s1055" style="position:absolute;top:7025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i2nxQAAANwAAAAPAAAAZHJzL2Rvd25yZXYueG1sRI9Ba8JA&#10;FITvBf/D8gRvdWMUK9FVtCJIb01FPD6yz000+zZktxr767uFgsdhZr5hFqvO1uJGra8cKxgNExDE&#10;hdMVGwWHr93rDIQPyBprx6TgQR5Wy97LAjPt7vxJtzwYESHsM1RQhtBkUvqiJIt+6Bri6J1dazFE&#10;2RqpW7xHuK1lmiRTabHiuFBiQ+8lFdf82yrIN+mlc+PR4/h2Madq/2M+xtu1UoN+t56DCNSFZ/i/&#10;vdcKJtMU/s7EIyCXvwAAAP//AwBQSwECLQAUAAYACAAAACEA2+H2y+4AAACFAQAAEwAAAAAAAAAA&#10;AAAAAAAAAAAAW0NvbnRlbnRfVHlwZXNdLnhtbFBLAQItABQABgAIAAAAIQBa9CxbvwAAABUBAAAL&#10;AAAAAAAAAAAAAAAAAB8BAABfcmVscy8ucmVsc1BLAQItABQABgAIAAAAIQC9Wi2nxQAAANwAAAAP&#10;AAAAAAAAAAAAAAAAAAcCAABkcnMvZG93bnJldi54bWxQSwUGAAAAAAMAAwC3AAAA+QIAAAAA&#10;" path="m,l9144,r,170688l,170688,,e" fillcolor="black" stroked="f" strokeweight="0">
                  <v:stroke miterlimit="83231f" joinstyle="miter"/>
                  <v:path arrowok="t" textboxrect="0,0,9144,170688"/>
                </v:shape>
                <v:shape id="Shape 64810" o:spid="_x0000_s1056" style="position:absolute;top:71963;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g8xQAAANwAAAAPAAAAZHJzL2Rvd25yZXYueG1sRI9Ba8JA&#10;FITvBf/D8oTe6kZTrERX0ZaC9GYq4vGRfW6i2bchu9Xor3cLgsdhZr5hZovO1uJMra8cKxgOEhDE&#10;hdMVGwXb3++3CQgfkDXWjknBlTws5r2XGWbaXXhD5zwYESHsM1RQhtBkUvqiJIt+4Bri6B1cazFE&#10;2RqpW7xEuK3lKEnG0mLFcaHEhj5LKk75n1WQr0bHzqXD6+7jaPbV+mZ+0q+lUq/9bjkFEagLz/Cj&#10;vdYK3scp/J+JR0DO7wAAAP//AwBQSwECLQAUAAYACAAAACEA2+H2y+4AAACFAQAAEwAAAAAAAAAA&#10;AAAAAAAAAAAAW0NvbnRlbnRfVHlwZXNdLnhtbFBLAQItABQABgAIAAAAIQBa9CxbvwAAABUBAAAL&#10;AAAAAAAAAAAAAAAAAB8BAABfcmVscy8ucmVsc1BLAQItABQABgAIAAAAIQDSFog8xQAAANwAAAAP&#10;AAAAAAAAAAAAAAAAAAcCAABkcnMvZG93bnJldi54bWxQSwUGAAAAAAMAAwC3AAAA+QIAAAAA&#10;" path="m,l9144,r,170688l,170688,,e" fillcolor="black" stroked="f" strokeweight="0">
                  <v:stroke miterlimit="83231f" joinstyle="miter"/>
                  <v:path arrowok="t" textboxrect="0,0,9144,170688"/>
                </v:shape>
                <v:shape id="Shape 64811" o:spid="_x0000_s1057" style="position:absolute;top:7367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c76xQAAANwAAAAPAAAAZHJzL2Rvd25yZXYueG1sRI9Ba8JA&#10;FITvhf6H5RV6q5sWjRqzkVpQCp5Me/D4zL4modm3S3aN6b93C4LHYWa+YfL1aDoxUO9bywpeJwkI&#10;4srqlmsF31/blwUIH5A1dpZJwR95WBePDzlm2l74QEMZahEh7DNU0ITgMil91ZBBP7GOOHo/tjcY&#10;ouxrqXu8RLjp5FuSpNJgy3GhQUcfDVW/5dkomO/ObumS7jjbLtwhPe03cjdslHp+Gt9XIAKN4R6+&#10;tT+1gmk6hf8z8QjI4goAAP//AwBQSwECLQAUAAYACAAAACEA2+H2y+4AAACFAQAAEwAAAAAAAAAA&#10;AAAAAAAAAAAAW0NvbnRlbnRfVHlwZXNdLnhtbFBLAQItABQABgAIAAAAIQBa9CxbvwAAABUBAAAL&#10;AAAAAAAAAAAAAAAAAB8BAABfcmVscy8ucmVsc1BLAQItABQABgAIAAAAIQDtJc76xQAAANwAAAAP&#10;AAAAAAAAAAAAAAAAAAcCAABkcnMvZG93bnJldi54bWxQSwUGAAAAAAMAAwC3AAAA+QIAAAAA&#10;" path="m,l9144,r,344424l,344424,,e" fillcolor="black" stroked="f" strokeweight="0">
                  <v:stroke miterlimit="83231f" joinstyle="miter"/>
                  <v:path arrowok="t" textboxrect="0,0,9144,344424"/>
                </v:shape>
                <w10:wrap type="square" anchorx="page" anchory="page"/>
              </v:group>
            </w:pict>
          </mc:Fallback>
        </mc:AlternateContent>
      </w:r>
      <w:r>
        <w:rPr>
          <w:rFonts w:ascii="Times New Roman" w:eastAsia="Times New Roman" w:hAnsi="Times New Roman" w:cs="Times New Roman"/>
          <w:color w:val="808080"/>
          <w:sz w:val="23"/>
          <w:u w:val="single" w:color="808080"/>
        </w:rPr>
        <w:t>none of these</w:t>
      </w:r>
      <w:r>
        <w:rPr>
          <w:rFonts w:ascii="Times New Roman" w:eastAsia="Times New Roman" w:hAnsi="Times New Roman" w:cs="Times New Roman"/>
          <w:color w:val="808080"/>
          <w:sz w:val="23"/>
        </w:rPr>
        <w:t xml:space="preserve"> </w:t>
      </w:r>
    </w:p>
    <w:p w14:paraId="4BDF109E"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a</w:t>
      </w:r>
      <w:r>
        <w:rPr>
          <w:rFonts w:ascii="Times New Roman" w:eastAsia="Times New Roman" w:hAnsi="Times New Roman" w:cs="Times New Roman"/>
          <w:color w:val="808080"/>
          <w:sz w:val="23"/>
        </w:rPr>
        <w:t xml:space="preserve"> </w:t>
      </w:r>
    </w:p>
    <w:p w14:paraId="478D6613" w14:textId="77777777" w:rsidR="00D81ABB" w:rsidRDefault="00D81ABB" w:rsidP="00D81ABB">
      <w:pPr>
        <w:spacing w:after="245"/>
      </w:pPr>
      <w:r>
        <w:rPr>
          <w:rFonts w:ascii="Times New Roman" w:eastAsia="Times New Roman" w:hAnsi="Times New Roman" w:cs="Times New Roman"/>
          <w:color w:val="808080"/>
          <w:sz w:val="23"/>
          <w:u w:val="single" w:color="808080"/>
        </w:rPr>
        <w:t xml:space="preserve"> </w:t>
      </w:r>
      <w:r>
        <w:rPr>
          <w:rFonts w:ascii="Times New Roman" w:eastAsia="Times New Roman" w:hAnsi="Times New Roman" w:cs="Times New Roman"/>
          <w:color w:val="808080"/>
          <w:sz w:val="23"/>
        </w:rPr>
        <w:t xml:space="preserve"> </w:t>
      </w:r>
    </w:p>
    <w:p w14:paraId="1691B73A"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Q57. A satellite downlink at 12 GHz operates with a transmit power of 6 W and an antenna</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gain of 48.2 dB. Calculate the EIRP in dBW.</w:t>
      </w:r>
      <w:r>
        <w:rPr>
          <w:rFonts w:ascii="Times New Roman" w:eastAsia="Times New Roman" w:hAnsi="Times New Roman" w:cs="Times New Roman"/>
          <w:color w:val="808080"/>
          <w:sz w:val="23"/>
        </w:rPr>
        <w:t xml:space="preserve"> </w:t>
      </w:r>
    </w:p>
    <w:p w14:paraId="6F2EFB1E" w14:textId="77777777" w:rsidR="00D81ABB" w:rsidRDefault="00D81ABB" w:rsidP="00D81ABB">
      <w:pPr>
        <w:numPr>
          <w:ilvl w:val="0"/>
          <w:numId w:val="977"/>
        </w:numPr>
        <w:spacing w:after="15" w:line="247" w:lineRule="auto"/>
        <w:ind w:hanging="245"/>
        <w:jc w:val="both"/>
      </w:pPr>
      <w:r>
        <w:rPr>
          <w:rFonts w:ascii="Times New Roman" w:eastAsia="Times New Roman" w:hAnsi="Times New Roman" w:cs="Times New Roman"/>
          <w:color w:val="808080"/>
          <w:sz w:val="23"/>
          <w:u w:val="single" w:color="808080"/>
        </w:rPr>
        <w:t>45 dBW</w:t>
      </w:r>
      <w:r>
        <w:rPr>
          <w:rFonts w:ascii="Times New Roman" w:eastAsia="Times New Roman" w:hAnsi="Times New Roman" w:cs="Times New Roman"/>
          <w:color w:val="808080"/>
          <w:sz w:val="23"/>
        </w:rPr>
        <w:t xml:space="preserve"> </w:t>
      </w:r>
    </w:p>
    <w:p w14:paraId="78649FF0" w14:textId="77777777" w:rsidR="00D81ABB" w:rsidRDefault="00D81ABB" w:rsidP="00D81ABB">
      <w:pPr>
        <w:numPr>
          <w:ilvl w:val="0"/>
          <w:numId w:val="977"/>
        </w:numPr>
        <w:spacing w:after="15" w:line="247" w:lineRule="auto"/>
        <w:ind w:hanging="245"/>
        <w:jc w:val="both"/>
      </w:pPr>
      <w:r>
        <w:rPr>
          <w:rFonts w:ascii="Times New Roman" w:eastAsia="Times New Roman" w:hAnsi="Times New Roman" w:cs="Times New Roman"/>
          <w:color w:val="808080"/>
          <w:sz w:val="23"/>
          <w:u w:val="single" w:color="808080"/>
        </w:rPr>
        <w:t>50 dBW</w:t>
      </w:r>
      <w:r>
        <w:rPr>
          <w:rFonts w:ascii="Times New Roman" w:eastAsia="Times New Roman" w:hAnsi="Times New Roman" w:cs="Times New Roman"/>
          <w:color w:val="808080"/>
          <w:sz w:val="23"/>
        </w:rPr>
        <w:t xml:space="preserve"> </w:t>
      </w:r>
    </w:p>
    <w:p w14:paraId="4758A5B6" w14:textId="77777777" w:rsidR="00D81ABB" w:rsidRDefault="00D81ABB" w:rsidP="00D81ABB">
      <w:pPr>
        <w:numPr>
          <w:ilvl w:val="0"/>
          <w:numId w:val="977"/>
        </w:numPr>
        <w:spacing w:after="15" w:line="247" w:lineRule="auto"/>
        <w:ind w:hanging="245"/>
        <w:jc w:val="both"/>
      </w:pPr>
      <w:r>
        <w:rPr>
          <w:rFonts w:ascii="Times New Roman" w:eastAsia="Times New Roman" w:hAnsi="Times New Roman" w:cs="Times New Roman"/>
          <w:color w:val="808080"/>
          <w:sz w:val="23"/>
          <w:u w:val="single" w:color="808080"/>
        </w:rPr>
        <w:t>75 dBW</w:t>
      </w:r>
      <w:r>
        <w:rPr>
          <w:rFonts w:ascii="Times New Roman" w:eastAsia="Times New Roman" w:hAnsi="Times New Roman" w:cs="Times New Roman"/>
          <w:color w:val="808080"/>
          <w:sz w:val="23"/>
        </w:rPr>
        <w:t xml:space="preserve"> </w:t>
      </w:r>
    </w:p>
    <w:p w14:paraId="2EDA03C5" w14:textId="77777777" w:rsidR="00D81ABB" w:rsidRDefault="00D81ABB" w:rsidP="00D81ABB">
      <w:pPr>
        <w:numPr>
          <w:ilvl w:val="0"/>
          <w:numId w:val="977"/>
        </w:numPr>
        <w:spacing w:after="264" w:line="247" w:lineRule="auto"/>
        <w:ind w:hanging="245"/>
        <w:jc w:val="both"/>
      </w:pPr>
      <w:r>
        <w:rPr>
          <w:rFonts w:ascii="Times New Roman" w:eastAsia="Times New Roman" w:hAnsi="Times New Roman" w:cs="Times New Roman"/>
          <w:color w:val="808080"/>
          <w:sz w:val="23"/>
          <w:u w:val="single" w:color="808080"/>
        </w:rPr>
        <w:t>56 dBW</w:t>
      </w:r>
      <w:r>
        <w:rPr>
          <w:rFonts w:ascii="Times New Roman" w:eastAsia="Times New Roman" w:hAnsi="Times New Roman" w:cs="Times New Roman"/>
          <w:color w:val="808080"/>
          <w:sz w:val="23"/>
        </w:rPr>
        <w:t xml:space="preserve"> </w:t>
      </w:r>
    </w:p>
    <w:p w14:paraId="7CCF6F6F"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d</w:t>
      </w:r>
      <w:r>
        <w:rPr>
          <w:rFonts w:ascii="Times New Roman" w:eastAsia="Times New Roman" w:hAnsi="Times New Roman" w:cs="Times New Roman"/>
          <w:color w:val="808080"/>
          <w:sz w:val="23"/>
        </w:rPr>
        <w:t xml:space="preserve"> </w:t>
      </w:r>
    </w:p>
    <w:p w14:paraId="3CF2F17B"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Q58. The range between a ground station and a satellite is 42000 km. Calculate the free</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space loss a frequency of 6 GHz.</w:t>
      </w:r>
      <w:r>
        <w:rPr>
          <w:rFonts w:ascii="Times New Roman" w:eastAsia="Times New Roman" w:hAnsi="Times New Roman" w:cs="Times New Roman"/>
          <w:color w:val="808080"/>
          <w:sz w:val="23"/>
        </w:rPr>
        <w:t xml:space="preserve"> </w:t>
      </w:r>
    </w:p>
    <w:p w14:paraId="4F26D4C6" w14:textId="77777777" w:rsidR="00D81ABB" w:rsidRDefault="00D81ABB" w:rsidP="00D81ABB">
      <w:pPr>
        <w:numPr>
          <w:ilvl w:val="0"/>
          <w:numId w:val="978"/>
        </w:numPr>
        <w:spacing w:after="15" w:line="247" w:lineRule="auto"/>
        <w:ind w:hanging="288"/>
        <w:jc w:val="both"/>
      </w:pPr>
      <w:r>
        <w:rPr>
          <w:rFonts w:ascii="Times New Roman" w:eastAsia="Times New Roman" w:hAnsi="Times New Roman" w:cs="Times New Roman"/>
          <w:color w:val="808080"/>
          <w:sz w:val="23"/>
          <w:u w:val="single" w:color="808080"/>
        </w:rPr>
        <w:t>100 dB</w:t>
      </w:r>
      <w:r>
        <w:rPr>
          <w:rFonts w:ascii="Times New Roman" w:eastAsia="Times New Roman" w:hAnsi="Times New Roman" w:cs="Times New Roman"/>
          <w:color w:val="808080"/>
          <w:sz w:val="23"/>
        </w:rPr>
        <w:t xml:space="preserve"> </w:t>
      </w:r>
    </w:p>
    <w:p w14:paraId="1FBD88A6" w14:textId="77777777" w:rsidR="00D81ABB" w:rsidRDefault="00D81ABB" w:rsidP="00D81ABB">
      <w:pPr>
        <w:numPr>
          <w:ilvl w:val="0"/>
          <w:numId w:val="978"/>
        </w:numPr>
        <w:spacing w:after="15" w:line="247" w:lineRule="auto"/>
        <w:ind w:hanging="288"/>
        <w:jc w:val="both"/>
      </w:pPr>
      <w:r>
        <w:rPr>
          <w:rFonts w:ascii="Times New Roman" w:eastAsia="Times New Roman" w:hAnsi="Times New Roman" w:cs="Times New Roman"/>
          <w:color w:val="808080"/>
          <w:sz w:val="23"/>
          <w:u w:val="single" w:color="808080"/>
        </w:rPr>
        <w:t>150 dB</w:t>
      </w:r>
      <w:r>
        <w:rPr>
          <w:rFonts w:ascii="Times New Roman" w:eastAsia="Times New Roman" w:hAnsi="Times New Roman" w:cs="Times New Roman"/>
          <w:color w:val="808080"/>
          <w:sz w:val="23"/>
        </w:rPr>
        <w:t xml:space="preserve"> </w:t>
      </w:r>
    </w:p>
    <w:p w14:paraId="452FFE2E" w14:textId="77777777" w:rsidR="00D81ABB" w:rsidRDefault="00D81ABB" w:rsidP="00D81ABB">
      <w:pPr>
        <w:numPr>
          <w:ilvl w:val="0"/>
          <w:numId w:val="978"/>
        </w:numPr>
        <w:spacing w:after="15" w:line="247" w:lineRule="auto"/>
        <w:ind w:hanging="288"/>
        <w:jc w:val="both"/>
      </w:pPr>
      <w:r>
        <w:rPr>
          <w:rFonts w:ascii="Times New Roman" w:eastAsia="Times New Roman" w:hAnsi="Times New Roman" w:cs="Times New Roman"/>
          <w:color w:val="808080"/>
          <w:sz w:val="23"/>
          <w:u w:val="single" w:color="808080"/>
        </w:rPr>
        <w:t>175dB</w:t>
      </w:r>
      <w:r>
        <w:rPr>
          <w:rFonts w:ascii="Times New Roman" w:eastAsia="Times New Roman" w:hAnsi="Times New Roman" w:cs="Times New Roman"/>
          <w:color w:val="808080"/>
          <w:sz w:val="23"/>
        </w:rPr>
        <w:t xml:space="preserve"> </w:t>
      </w:r>
    </w:p>
    <w:p w14:paraId="5D36F530" w14:textId="77777777" w:rsidR="00D81ABB" w:rsidRDefault="00D81ABB" w:rsidP="00D81ABB">
      <w:pPr>
        <w:numPr>
          <w:ilvl w:val="0"/>
          <w:numId w:val="978"/>
        </w:numPr>
        <w:spacing w:after="15" w:line="247" w:lineRule="auto"/>
        <w:ind w:hanging="288"/>
        <w:jc w:val="both"/>
      </w:pPr>
      <w:r>
        <w:rPr>
          <w:rFonts w:ascii="Times New Roman" w:eastAsia="Times New Roman" w:hAnsi="Times New Roman" w:cs="Times New Roman"/>
          <w:color w:val="808080"/>
          <w:sz w:val="23"/>
          <w:u w:val="single" w:color="808080"/>
        </w:rPr>
        <w:lastRenderedPageBreak/>
        <w:t>200.4dB</w:t>
      </w:r>
      <w:r>
        <w:rPr>
          <w:rFonts w:ascii="Times New Roman" w:eastAsia="Times New Roman" w:hAnsi="Times New Roman" w:cs="Times New Roman"/>
          <w:color w:val="808080"/>
          <w:sz w:val="23"/>
        </w:rPr>
        <w:t xml:space="preserve"> </w:t>
      </w:r>
    </w:p>
    <w:p w14:paraId="20692169"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d</w:t>
      </w:r>
      <w:r>
        <w:rPr>
          <w:rFonts w:ascii="Times New Roman" w:eastAsia="Times New Roman" w:hAnsi="Times New Roman" w:cs="Times New Roman"/>
          <w:color w:val="808080"/>
          <w:sz w:val="23"/>
        </w:rPr>
        <w:t xml:space="preserve"> </w:t>
      </w:r>
    </w:p>
    <w:p w14:paraId="7C336CFE"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Q59. The flux density required at the receiving antenna to produce saturation of TWTA is</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known as ……….</w:t>
      </w:r>
      <w:r>
        <w:rPr>
          <w:rFonts w:ascii="Times New Roman" w:eastAsia="Times New Roman" w:hAnsi="Times New Roman" w:cs="Times New Roman"/>
          <w:color w:val="808080"/>
          <w:sz w:val="23"/>
        </w:rPr>
        <w:t xml:space="preserve"> </w:t>
      </w:r>
    </w:p>
    <w:p w14:paraId="5BE940C9" w14:textId="77777777" w:rsidR="00D81ABB" w:rsidRDefault="00D81ABB" w:rsidP="00D81ABB">
      <w:pPr>
        <w:numPr>
          <w:ilvl w:val="0"/>
          <w:numId w:val="979"/>
        </w:numPr>
        <w:spacing w:after="15" w:line="247" w:lineRule="auto"/>
        <w:ind w:hanging="245"/>
        <w:jc w:val="both"/>
      </w:pPr>
      <w:r>
        <w:rPr>
          <w:rFonts w:ascii="Times New Roman" w:eastAsia="Times New Roman" w:hAnsi="Times New Roman" w:cs="Times New Roman"/>
          <w:color w:val="808080"/>
          <w:sz w:val="23"/>
          <w:u w:val="single" w:color="808080"/>
        </w:rPr>
        <w:t>Electric flux density</w:t>
      </w:r>
      <w:r>
        <w:rPr>
          <w:rFonts w:ascii="Times New Roman" w:eastAsia="Times New Roman" w:hAnsi="Times New Roman" w:cs="Times New Roman"/>
          <w:color w:val="808080"/>
          <w:sz w:val="23"/>
        </w:rPr>
        <w:t xml:space="preserve"> </w:t>
      </w:r>
    </w:p>
    <w:p w14:paraId="1E674A3F" w14:textId="77777777" w:rsidR="00D81ABB" w:rsidRDefault="00D81ABB" w:rsidP="00D81ABB">
      <w:pPr>
        <w:numPr>
          <w:ilvl w:val="0"/>
          <w:numId w:val="979"/>
        </w:numPr>
        <w:spacing w:after="15" w:line="247" w:lineRule="auto"/>
        <w:ind w:hanging="245"/>
        <w:jc w:val="both"/>
      </w:pPr>
      <w:r>
        <w:rPr>
          <w:rFonts w:ascii="Times New Roman" w:eastAsia="Times New Roman" w:hAnsi="Times New Roman" w:cs="Times New Roman"/>
          <w:color w:val="808080"/>
          <w:sz w:val="23"/>
          <w:u w:val="single" w:color="808080"/>
        </w:rPr>
        <w:t>Magnetic flux density</w:t>
      </w:r>
      <w:r>
        <w:rPr>
          <w:rFonts w:ascii="Times New Roman" w:eastAsia="Times New Roman" w:hAnsi="Times New Roman" w:cs="Times New Roman"/>
          <w:color w:val="808080"/>
          <w:sz w:val="23"/>
        </w:rPr>
        <w:t xml:space="preserve"> </w:t>
      </w:r>
    </w:p>
    <w:p w14:paraId="7B980396" w14:textId="77777777" w:rsidR="00D81ABB" w:rsidRDefault="00D81ABB" w:rsidP="00D81ABB">
      <w:pPr>
        <w:numPr>
          <w:ilvl w:val="0"/>
          <w:numId w:val="979"/>
        </w:numPr>
        <w:spacing w:after="15" w:line="247" w:lineRule="auto"/>
        <w:ind w:hanging="245"/>
        <w:jc w:val="both"/>
      </w:pPr>
      <w:r>
        <w:rPr>
          <w:rFonts w:ascii="Times New Roman" w:eastAsia="Times New Roman" w:hAnsi="Times New Roman" w:cs="Times New Roman"/>
          <w:color w:val="808080"/>
          <w:sz w:val="23"/>
          <w:u w:val="single" w:color="808080"/>
        </w:rPr>
        <w:t>Saturation flux density</w:t>
      </w:r>
      <w:r>
        <w:rPr>
          <w:rFonts w:ascii="Times New Roman" w:eastAsia="Times New Roman" w:hAnsi="Times New Roman" w:cs="Times New Roman"/>
          <w:color w:val="808080"/>
          <w:sz w:val="23"/>
        </w:rPr>
        <w:t xml:space="preserve"> </w:t>
      </w:r>
    </w:p>
    <w:p w14:paraId="11CE943F" w14:textId="77777777" w:rsidR="00D81ABB" w:rsidRDefault="00D81ABB" w:rsidP="00D81ABB">
      <w:pPr>
        <w:numPr>
          <w:ilvl w:val="0"/>
          <w:numId w:val="979"/>
        </w:numPr>
        <w:spacing w:after="254" w:line="247" w:lineRule="auto"/>
        <w:ind w:hanging="245"/>
        <w:jc w:val="both"/>
      </w:pPr>
      <w:r>
        <w:rPr>
          <w:rFonts w:ascii="Times New Roman" w:eastAsia="Times New Roman" w:hAnsi="Times New Roman" w:cs="Times New Roman"/>
          <w:color w:val="808080"/>
          <w:sz w:val="23"/>
          <w:u w:val="single" w:color="808080"/>
        </w:rPr>
        <w:t>Photon flux density</w:t>
      </w:r>
      <w:r>
        <w:rPr>
          <w:rFonts w:ascii="Times New Roman" w:eastAsia="Times New Roman" w:hAnsi="Times New Roman" w:cs="Times New Roman"/>
          <w:color w:val="808080"/>
          <w:sz w:val="23"/>
        </w:rPr>
        <w:t xml:space="preserve"> </w:t>
      </w:r>
    </w:p>
    <w:p w14:paraId="3D19E704"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c</w:t>
      </w:r>
      <w:r>
        <w:rPr>
          <w:rFonts w:ascii="Times New Roman" w:eastAsia="Times New Roman" w:hAnsi="Times New Roman" w:cs="Times New Roman"/>
          <w:color w:val="808080"/>
          <w:sz w:val="23"/>
        </w:rPr>
        <w:t xml:space="preserve"> </w:t>
      </w:r>
    </w:p>
    <w:p w14:paraId="25C04BC9" w14:textId="77777777" w:rsidR="00D81ABB" w:rsidRDefault="00D81ABB" w:rsidP="00D81ABB">
      <w:pPr>
        <w:spacing w:after="0" w:line="480" w:lineRule="auto"/>
        <w:ind w:right="1980"/>
      </w:pPr>
      <w:r>
        <w:rPr>
          <w:rFonts w:ascii="Times New Roman" w:eastAsia="Times New Roman" w:hAnsi="Times New Roman" w:cs="Times New Roman"/>
          <w:b/>
          <w:color w:val="808080"/>
          <w:sz w:val="23"/>
          <w:u w:val="single" w:color="808080"/>
        </w:rPr>
        <w:t>Q60.  ………….. is necessary to prevent the bursts from overlapping.</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Preamble</w:t>
      </w:r>
      <w:r>
        <w:rPr>
          <w:rFonts w:ascii="Times New Roman" w:eastAsia="Times New Roman" w:hAnsi="Times New Roman" w:cs="Times New Roman"/>
          <w:color w:val="808080"/>
          <w:sz w:val="23"/>
        </w:rPr>
        <w:t xml:space="preserve"> </w:t>
      </w:r>
    </w:p>
    <w:p w14:paraId="5D2834DC" w14:textId="77777777" w:rsidR="00D81ABB" w:rsidRDefault="00D81ABB" w:rsidP="00D81ABB">
      <w:pPr>
        <w:numPr>
          <w:ilvl w:val="0"/>
          <w:numId w:val="980"/>
        </w:numPr>
        <w:spacing w:after="15" w:line="247" w:lineRule="auto"/>
        <w:ind w:hanging="298"/>
        <w:jc w:val="both"/>
      </w:pPr>
      <w:r>
        <w:rPr>
          <w:rFonts w:ascii="Times New Roman" w:eastAsia="Times New Roman" w:hAnsi="Times New Roman" w:cs="Times New Roman"/>
          <w:color w:val="808080"/>
          <w:sz w:val="23"/>
          <w:u w:val="single" w:color="808080"/>
        </w:rPr>
        <w:t>Guard time</w:t>
      </w:r>
      <w:r>
        <w:rPr>
          <w:rFonts w:ascii="Times New Roman" w:eastAsia="Times New Roman" w:hAnsi="Times New Roman" w:cs="Times New Roman"/>
          <w:color w:val="808080"/>
          <w:sz w:val="23"/>
        </w:rPr>
        <w:t xml:space="preserve"> </w:t>
      </w:r>
    </w:p>
    <w:p w14:paraId="6A80C9C4" w14:textId="77777777" w:rsidR="00D81ABB" w:rsidRDefault="00D81ABB" w:rsidP="00D81ABB">
      <w:pPr>
        <w:numPr>
          <w:ilvl w:val="0"/>
          <w:numId w:val="980"/>
        </w:numPr>
        <w:spacing w:after="15" w:line="247" w:lineRule="auto"/>
        <w:ind w:hanging="298"/>
        <w:jc w:val="both"/>
      </w:pPr>
      <w:r>
        <w:rPr>
          <w:rFonts w:ascii="Times New Roman" w:eastAsia="Times New Roman" w:hAnsi="Times New Roman" w:cs="Times New Roman"/>
          <w:color w:val="808080"/>
          <w:sz w:val="23"/>
          <w:u w:val="single" w:color="808080"/>
        </w:rPr>
        <w:t>Frame efficiency</w:t>
      </w:r>
      <w:r>
        <w:rPr>
          <w:rFonts w:ascii="Times New Roman" w:eastAsia="Times New Roman" w:hAnsi="Times New Roman" w:cs="Times New Roman"/>
          <w:color w:val="808080"/>
          <w:sz w:val="23"/>
        </w:rPr>
        <w:t xml:space="preserve"> </w:t>
      </w:r>
    </w:p>
    <w:p w14:paraId="69C948FB" w14:textId="77777777" w:rsidR="00D81ABB" w:rsidRDefault="00D81ABB" w:rsidP="00D81ABB">
      <w:pPr>
        <w:numPr>
          <w:ilvl w:val="0"/>
          <w:numId w:val="980"/>
        </w:numPr>
        <w:spacing w:after="259" w:line="247" w:lineRule="auto"/>
        <w:ind w:hanging="298"/>
        <w:jc w:val="both"/>
      </w:pPr>
      <w:r>
        <w:rPr>
          <w:rFonts w:ascii="Times New Roman" w:eastAsia="Times New Roman" w:hAnsi="Times New Roman" w:cs="Times New Roman"/>
          <w:color w:val="808080"/>
          <w:sz w:val="23"/>
          <w:u w:val="single" w:color="808080"/>
        </w:rPr>
        <w:t>Decoding quenching</w:t>
      </w:r>
      <w:r>
        <w:rPr>
          <w:rFonts w:ascii="Times New Roman" w:eastAsia="Times New Roman" w:hAnsi="Times New Roman" w:cs="Times New Roman"/>
          <w:color w:val="808080"/>
          <w:sz w:val="23"/>
        </w:rPr>
        <w:t xml:space="preserve"> </w:t>
      </w:r>
    </w:p>
    <w:p w14:paraId="6A01AAC9"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b</w:t>
      </w:r>
      <w:r>
        <w:rPr>
          <w:rFonts w:ascii="Times New Roman" w:eastAsia="Times New Roman" w:hAnsi="Times New Roman" w:cs="Times New Roman"/>
          <w:color w:val="808080"/>
          <w:sz w:val="23"/>
        </w:rPr>
        <w:t xml:space="preserve"> </w:t>
      </w:r>
    </w:p>
    <w:p w14:paraId="5D01C68C" w14:textId="19EFD6DC" w:rsidR="00D81ABB" w:rsidRDefault="00D81ABB" w:rsidP="00D81ABB">
      <w:pPr>
        <w:spacing w:after="0" w:line="247" w:lineRule="auto"/>
      </w:pPr>
      <w:r>
        <w:rPr>
          <w:noProof/>
        </w:rPr>
        <mc:AlternateContent>
          <mc:Choice Requires="wpg">
            <w:drawing>
              <wp:anchor distT="0" distB="0" distL="114300" distR="114300" simplePos="0" relativeHeight="251672576" behindDoc="0" locked="0" layoutInCell="1" allowOverlap="1" wp14:anchorId="059F8CE6" wp14:editId="04DFD4B5">
                <wp:simplePos x="0" y="0"/>
                <wp:positionH relativeFrom="page">
                  <wp:posOffset>777240</wp:posOffset>
                </wp:positionH>
                <wp:positionV relativeFrom="page">
                  <wp:posOffset>1344930</wp:posOffset>
                </wp:positionV>
                <wp:extent cx="8890" cy="7882255"/>
                <wp:effectExtent l="0" t="0" r="29210" b="4445"/>
                <wp:wrapSquare wrapText="bothSides"/>
                <wp:docPr id="56449" name="Group 56449"/>
                <wp:cNvGraphicFramePr/>
                <a:graphic xmlns:a="http://schemas.openxmlformats.org/drawingml/2006/main">
                  <a:graphicData uri="http://schemas.microsoft.com/office/word/2010/wordprocessingGroup">
                    <wpg:wgp>
                      <wpg:cNvGrpSpPr/>
                      <wpg:grpSpPr>
                        <a:xfrm>
                          <a:off x="0" y="0"/>
                          <a:ext cx="8890" cy="7881620"/>
                          <a:chOff x="0" y="0"/>
                          <a:chExt cx="9144" cy="7882128"/>
                        </a:xfrm>
                      </wpg:grpSpPr>
                      <wps:wsp>
                        <wps:cNvPr id="401" name="Shape 64843"/>
                        <wps:cNvSpPr/>
                        <wps:spPr>
                          <a:xfrm>
                            <a:off x="0" y="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 name="Shape 64844"/>
                        <wps:cNvSpPr/>
                        <wps:spPr>
                          <a:xfrm>
                            <a:off x="0" y="344424"/>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 name="Shape 64845"/>
                        <wps:cNvSpPr/>
                        <wps:spPr>
                          <a:xfrm>
                            <a:off x="0" y="5120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 name="Shape 64846"/>
                        <wps:cNvSpPr/>
                        <wps:spPr>
                          <a:xfrm>
                            <a:off x="0" y="856488"/>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 name="Shape 64847"/>
                        <wps:cNvSpPr/>
                        <wps:spPr>
                          <a:xfrm>
                            <a:off x="0" y="1030224"/>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 name="Shape 64848"/>
                        <wps:cNvSpPr/>
                        <wps:spPr>
                          <a:xfrm>
                            <a:off x="0" y="1197864"/>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 name="Shape 64849"/>
                        <wps:cNvSpPr/>
                        <wps:spPr>
                          <a:xfrm>
                            <a:off x="0" y="1371600"/>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 name="Shape 64850"/>
                        <wps:cNvSpPr/>
                        <wps:spPr>
                          <a:xfrm>
                            <a:off x="0" y="171297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 name="Shape 64851"/>
                        <wps:cNvSpPr/>
                        <wps:spPr>
                          <a:xfrm>
                            <a:off x="0" y="2057400"/>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 name="Shape 64852"/>
                        <wps:cNvSpPr/>
                        <wps:spPr>
                          <a:xfrm>
                            <a:off x="0" y="2398776"/>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 name="Shape 64853"/>
                        <wps:cNvSpPr/>
                        <wps:spPr>
                          <a:xfrm>
                            <a:off x="0" y="2572512"/>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 name="Shape 64854"/>
                        <wps:cNvSpPr/>
                        <wps:spPr>
                          <a:xfrm>
                            <a:off x="0" y="2740152"/>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 name="Shape 64855"/>
                        <wps:cNvSpPr/>
                        <wps:spPr>
                          <a:xfrm>
                            <a:off x="0" y="2913888"/>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 name="Shape 64856"/>
                        <wps:cNvSpPr/>
                        <wps:spPr>
                          <a:xfrm>
                            <a:off x="0" y="32552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 name="Shape 64857"/>
                        <wps:cNvSpPr/>
                        <wps:spPr>
                          <a:xfrm>
                            <a:off x="0" y="35996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 name="Shape 64858"/>
                        <wps:cNvSpPr/>
                        <wps:spPr>
                          <a:xfrm>
                            <a:off x="0" y="37703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 name="Shape 64859"/>
                        <wps:cNvSpPr/>
                        <wps:spPr>
                          <a:xfrm>
                            <a:off x="0" y="39410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 name="Shape 64860"/>
                        <wps:cNvSpPr/>
                        <wps:spPr>
                          <a:xfrm>
                            <a:off x="0" y="42854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 name="Shape 64861"/>
                        <wps:cNvSpPr/>
                        <wps:spPr>
                          <a:xfrm>
                            <a:off x="0" y="4456176"/>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 name="Shape 64862"/>
                        <wps:cNvSpPr/>
                        <wps:spPr>
                          <a:xfrm>
                            <a:off x="0" y="4623816"/>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 name="Shape 64863"/>
                        <wps:cNvSpPr/>
                        <wps:spPr>
                          <a:xfrm>
                            <a:off x="0" y="4797552"/>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 name="Shape 64864"/>
                        <wps:cNvSpPr/>
                        <wps:spPr>
                          <a:xfrm>
                            <a:off x="0" y="513892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 name="Shape 64865"/>
                        <wps:cNvSpPr/>
                        <wps:spPr>
                          <a:xfrm>
                            <a:off x="0" y="54833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 name="Shape 64866"/>
                        <wps:cNvSpPr/>
                        <wps:spPr>
                          <a:xfrm>
                            <a:off x="0" y="565404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 name="Shape 64867"/>
                        <wps:cNvSpPr/>
                        <wps:spPr>
                          <a:xfrm>
                            <a:off x="0" y="59984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 name="Shape 64868"/>
                        <wps:cNvSpPr/>
                        <wps:spPr>
                          <a:xfrm>
                            <a:off x="0" y="61691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 name="Shape 64869"/>
                        <wps:cNvSpPr/>
                        <wps:spPr>
                          <a:xfrm>
                            <a:off x="0" y="633984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 name="Shape 64870"/>
                        <wps:cNvSpPr/>
                        <wps:spPr>
                          <a:xfrm>
                            <a:off x="0" y="6510528"/>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 name="Shape 64871"/>
                        <wps:cNvSpPr/>
                        <wps:spPr>
                          <a:xfrm>
                            <a:off x="0" y="685190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 name="Shape 64872"/>
                        <wps:cNvSpPr/>
                        <wps:spPr>
                          <a:xfrm>
                            <a:off x="0" y="719632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 name="Shape 64873"/>
                        <wps:cNvSpPr/>
                        <wps:spPr>
                          <a:xfrm>
                            <a:off x="0" y="75407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 name="Shape 64874"/>
                        <wps:cNvSpPr/>
                        <wps:spPr>
                          <a:xfrm>
                            <a:off x="0" y="771144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B010684" id="Group 56449" o:spid="_x0000_s1026" style="position:absolute;margin-left:61.2pt;margin-top:105.9pt;width:.7pt;height:620.65pt;z-index:251672576;mso-position-horizontal-relative:page;mso-position-vertical-relative:page" coordsize="91,78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XgbTgcAAJl1AAAOAAAAZHJzL2Uyb0RvYy54bWzsXc2SmzgQvm/VvoPL940RPxK44slhs5vL&#10;1m4qyT4AwfinCgMFZDzz9tsSNEiW8TBslUmC5jDC0Aip0aduqT+Jt++eTsniMS7KY5ZuluSNtVzE&#10;aZRtj+l+s/z3y5+/+ctFWYXpNkyyNN4sn+Ny+e7h11/envN1bGeHLNnGxQIyScv1Od8sD1WVr1er&#10;MjrEp7B8k+VxChd3WXEKK/hZ7FfbIjxD7qdkZVsWXZ2zYpsXWRSXJZx9X19cPoj8d7s4qv7Z7cq4&#10;WiSbJZStEv8L8f8r/796eBuu90WYH45RU4xwRClO4TGFh7ZZvQ+rcPGtOGpZnY5RkZXZrnoTZadV&#10;ttsdo1jUAWpDrIvafCiyb7moy3593uetmkC1F3oanW309+PHYnHcbpYedd1guUjDE7wm8eRFfQpU&#10;dM73a5D8UOSf849Fc2Jf/+K1ftoVJ55CfRZPQrnPrXLjp2oRwUnfD+AFRHCB+T6hdqP76AAvSLsp&#10;OvzR3BYQ121vs4nt81e2wkeueMnagpxzaERlp6fy/+np8yHMY6H+kte+0ZNrEdSSEFhQ13cdXir+&#10;eJBrVVSuS9DWUP10FXVc17VdpZ7hOvpWVh/iTKg5fPyrrOCB0Ny2eBQe8Ch6SvGwgPZ/s+XnYcXv&#10;41nxw8V5s6zLcdgsm2Lwa6fsMf6SCanq4l3Bq+iuJqksVeeELQEE8TKmucisFVPqjTKY1rLQgiC/&#10;wYKijbUPhgNeSdF82orDSVm1Scp1wBtqCL3RLgkrAevTsYJuKjmeoI+zmWV1GUNu/L3Xb1ocVc9J&#10;zFWVpJ/iHUBLAIKfKIv919+TYvEY8s5I/InMwyQ/hM3Z5q03oqKoIh9+/+6YJG2WRNx6LcsaH40w&#10;vy8W/WB7p1XfGTWlqTtD6FKg0tglglLam8STs7Rq70+hIxfFlGrLD79m22fROQiFAA5rRNwBkLYO&#10;SAEfXqpXALJrVlB9rfshlFEX3zt2eHLTuQ8qm2Lwt9LhTgYHFrG7qkKohRsK4mVML1Cp1BtlMJUf&#10;PFhQfbBBpdxF/ESodHRUeiPMpEdsiwo4X0Nlh1loR9OhsinG/VCp1BvRiKmMysGCBpWzsJXgTNcu&#10;fue80hGo9GFs4Atf/BoqCXOYI7KdFJVNMe6HSqXeiEZMZVQOFjSonAUqPR2VbAQqieVYdj10vApL&#10;48L2DULrgaVxYWF8awaW7UwP1WEpbN4rB5aEBMzv92EVYzCdD2uspZnvgUkebm933/d8D9NhGYyx&#10;lg4jtJ7Ku2YtHZc4bHontinG/ZxYpd7ovGIqO7GDBY0TOwsnFkJ9F0NLT7z511pLRuygBt51WJro&#10;SE8kxURHMOBinNguXNkGddsZH4+MsJa25THXWMt1bQHbKMpgIzhY0FjLOVhLAp31pbW0x8DSCXzW&#10;by3N2BJmoNF5xVR2YhUFoQCmsqCB5SxgqZN7vDHkHttjNkQuOaCvObHKROOEUz71hDAvY0cXuNbo&#10;u6sqNFozqKKjg9yFtVTqjVlhKj94sKD6YEMm+DnJBIAkzVqOofjY4MISrx+WJm7ZQfcqLGUFoQCm&#10;Mn4NLGdhLXWOjzeG42MHxPH76QTK0Gk6a9kU437WUqk3ogxTGW2DBQ0sZwFLneTjjSH5OLbn2f1x&#10;S4VaNiUsxYTwPWEpzUAjHDFVYTlQ0MByFrDUWT7eGJaP4wUB7beWhFnN1YnJd6IY94OlUm+EI6Yy&#10;LAcLGljOApY6y8cbw/JxGLMawsDVKR8Dy5fGllK/hbjFVMavgeUsYKmzfLwxLB8ncIlZQAJLH81i&#10;Sw4bs9hy4OLzntXPRGf5UNEhv5Ll49q+d3MFiWQMphtbNq6icWJ5hMisgf5+10ATneVDx7B8XNej&#10;5AadwKwgecGJlRWEziumxokVGxrMaGsC2OXkMm5Jx7B8XGo7sGlKL51ADstNaS3Fss97WktpnSmi&#10;DFMZbYblYxZ2SVv42DrLh45h+bgsYBAi6YOlEpabDpYmbmkWdv0QC7tsneVTRx9fObb0gE0Q1DuF&#10;XZuJNXHLFzixioLQnGIqm1UzEzuHmVhbZ/nQMSwfmO9xnH5rqYTlprOWZsrHWMsfw1rqLB86huXj&#10;Uc+16p3tjLVstr98zSaTxlqasaU8ttRZPnQMywdIPr7bT74z1vIFJ1ZREDqvmBondnYzsTrLh45h&#10;+VBCg5srSEzc8oX1lpKCEI6YGljODpY6y4eOYflQB9ZB9zuxijEwY0t5l/Zm5zuZnYhwxNTAcnaw&#10;1Fk+bAzLh3rE8m7NxJottm5aSyWChHDE1MBydrDUWT5sDMuH+h4JLLOpeo2gdhODwTM5gwVNgGQO&#10;ARJHZ/mwMSwfRgLq3LKW0nLC6ZzYpvHfj+UzGG2DBQ0sZwFLneXDxrB8GMRHmIlbXq4gUcbU6JNi&#10;KvumgwUNLGcBS53lw8bs5cMYgW8DijZzLW6ptLrprGVTjPtZS6XeCEdMDSx/wK/oiY9cwvc/xWi3&#10;+VYp/8Co/BuO5S+qPvwHAAD//wMAUEsDBBQABgAIAAAAIQBUWWs44AAAAAwBAAAPAAAAZHJzL2Rv&#10;d25yZXYueG1sTI/BasMwEETvhf6D2EJvjSw5KcWxHEJoewqFJoWSm2JtbBNLMpZiO3/fzam5zbCP&#10;2Zl8NdmWDdiHxjsFYpYAQ1d607hKwc/+4+UNWIjaGd16hwquGGBVPD7kOjN+dN847GLFKMSFTCuo&#10;Y+wyzkNZo9Vh5jt0dDv53upItq+46fVI4bblMkleudWNow+17nBTY3neXayCz1GP61S8D9vzaXM9&#10;7Bdfv1uBSj0/TeslsIhT/IfhVp+qQ0Gdjv7iTGAteSnnhCqQQtCGGyFTEkcS80UqgBc5vx9R/AEA&#10;AP//AwBQSwECLQAUAAYACAAAACEAtoM4kv4AAADhAQAAEwAAAAAAAAAAAAAAAAAAAAAAW0NvbnRl&#10;bnRfVHlwZXNdLnhtbFBLAQItABQABgAIAAAAIQA4/SH/1gAAAJQBAAALAAAAAAAAAAAAAAAAAC8B&#10;AABfcmVscy8ucmVsc1BLAQItABQABgAIAAAAIQBZ3XgbTgcAAJl1AAAOAAAAAAAAAAAAAAAAAC4C&#10;AABkcnMvZTJvRG9jLnhtbFBLAQItABQABgAIAAAAIQBUWWs44AAAAAwBAAAPAAAAAAAAAAAAAAAA&#10;AKgJAABkcnMvZG93bnJldi54bWxQSwUGAAAAAAQABADzAAAAtQoAAAAA&#10;">
                <v:shape id="Shape 64843" o:spid="_x0000_s1027" style="position:absolute;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jCxQAAANwAAAAPAAAAZHJzL2Rvd25yZXYueG1sRI9BawIx&#10;FITvBf9DeIK3miit1e1mRQtKoSdtDx5fN8/dxc1L2MR1/fdNodDjMDPfMPl6sK3oqQuNYw2zqQJB&#10;XDrTcKXh63P3uAQRIrLB1jFpuFOAdTF6yDEz7sYH6o+xEgnCIUMNdYw+kzKUNVkMU+eJk3d2ncWY&#10;ZFdJ0+EtwW0r50otpMWG00KNnt5qKi/Hq9Xwsr/6lVft6Xm39IfF98dW7vut1pPxsHkFEWmI/+G/&#10;9rvR8KRm8HsmHQFZ/AAAAP//AwBQSwECLQAUAAYACAAAACEA2+H2y+4AAACFAQAAEwAAAAAAAAAA&#10;AAAAAAAAAAAAW0NvbnRlbnRfVHlwZXNdLnhtbFBLAQItABQABgAIAAAAIQBa9CxbvwAAABUBAAAL&#10;AAAAAAAAAAAAAAAAAB8BAABfcmVscy8ucmVsc1BLAQItABQABgAIAAAAIQAgjYjCxQAAANwAAAAP&#10;AAAAAAAAAAAAAAAAAAcCAABkcnMvZG93bnJldi54bWxQSwUGAAAAAAMAAwC3AAAA+QIAAAAA&#10;" path="m,l9144,r,344424l,344424,,e" fillcolor="black" stroked="f" strokeweight="0">
                  <v:stroke miterlimit="83231f" joinstyle="miter"/>
                  <v:path arrowok="t" textboxrect="0,0,9144,344424"/>
                </v:shape>
                <v:shape id="Shape 64844" o:spid="_x0000_s1028" style="position:absolute;top:3444;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NAExwAAANwAAAAPAAAAZHJzL2Rvd25yZXYueG1sRI9Ba8JA&#10;EIXvBf/DMkJvzSbSFhvdBJEWFOxBU1q8DdkxCWZnY3bV9N+7hYLHx5v3vXnzfDCtuFDvGssKkigG&#10;QVxa3XCl4Kv4eJqCcB5ZY2uZFPySgzwbPcwx1fbKW7rsfCUChF2KCmrvu1RKV9Zk0EW2Iw7ewfYG&#10;fZB9JXWP1wA3rZzE8as02HBoqLGjZU3lcXc24Y1v97LXi+Rz83N+rw5Fclov31Cpx/GwmIHwNPj7&#10;8X96pRU8xxP4GxMIILMbAAAA//8DAFBLAQItABQABgAIAAAAIQDb4fbL7gAAAIUBAAATAAAAAAAA&#10;AAAAAAAAAAAAAABbQ29udGVudF9UeXBlc10ueG1sUEsBAi0AFAAGAAgAAAAhAFr0LFu/AAAAFQEA&#10;AAsAAAAAAAAAAAAAAAAAHwEAAF9yZWxzLy5yZWxzUEsBAi0AFAAGAAgAAAAhAHy00ATHAAAA3AAA&#10;AA8AAAAAAAAAAAAAAAAABwIAAGRycy9kb3ducmV2LnhtbFBLBQYAAAAAAwADALcAAAD7AgAAAAA=&#10;" path="m,l9144,r,167640l,167640,,e" fillcolor="black" stroked="f" strokeweight="0">
                  <v:stroke miterlimit="83231f" joinstyle="miter"/>
                  <v:path arrowok="t" textboxrect="0,0,9144,167640"/>
                </v:shape>
                <v:shape id="Shape 64845" o:spid="_x0000_s1029" style="position:absolute;top:512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MuxQAAANwAAAAPAAAAZHJzL2Rvd25yZXYueG1sRI9PawIx&#10;FMTvgt8hPKE3TbSt2tUoWlAKPfnn4PF189xd3LyETVy3374pFHocZuY3zHLd2Vq01ITKsYbxSIEg&#10;zp2puNBwPu2GcxAhIhusHZOGbwqwXvV7S8yMe/CB2mMsRIJwyFBDGaPPpAx5SRbDyHni5F1dYzEm&#10;2RTSNPhIcFvLiVJTabHitFCip/eS8tvxbjXM9nf/5lV9ed3N/WH69bmV+3ar9dOg2yxAROrif/iv&#10;/WE0vKhn+D2TjoBc/QAAAP//AwBQSwECLQAUAAYACAAAACEA2+H2y+4AAACFAQAAEwAAAAAAAAAA&#10;AAAAAAAAAAAAW0NvbnRlbnRfVHlwZXNdLnhtbFBLAQItABQABgAIAAAAIQBa9CxbvwAAABUBAAAL&#10;AAAAAAAAAAAAAAAAAB8BAABfcmVscy8ucmVsc1BLAQItABQABgAIAAAAIQC/E7MuxQAAANwAAAAP&#10;AAAAAAAAAAAAAAAAAAcCAABkcnMvZG93bnJldi54bWxQSwUGAAAAAAMAAwC3AAAA+QIAAAAA&#10;" path="m,l9144,r,344424l,344424,,e" fillcolor="black" stroked="f" strokeweight="0">
                  <v:stroke miterlimit="83231f" joinstyle="miter"/>
                  <v:path arrowok="t" textboxrect="0,0,9144,344424"/>
                </v:shape>
                <v:shape id="Shape 64846" o:spid="_x0000_s1030" style="position:absolute;top:8564;width:91;height:1738;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NV5xwAAANwAAAAPAAAAZHJzL2Rvd25yZXYueG1sRI9Ba8JA&#10;FITvBf/D8oReSt0ooUh0DdJgK8WL0YrHZ/aZhGbfptmtpv++KxQ8DjPzDTNPe9OIC3WutqxgPIpA&#10;EBdW11wq2O9Wz1MQziNrbCyTgl9ykC4GD3NMtL3yli65L0WAsEtQQeV9m0jpiooMupFtiYN3tp1B&#10;H2RXSt3hNcBNIydR9CIN1hwWKmzptaLiK/8xCj63+YSz73iT5evD8enj7X132rBSj8N+OQPhqff3&#10;8H97rRXEUQy3M+EIyMUfAAAA//8DAFBLAQItABQABgAIAAAAIQDb4fbL7gAAAIUBAAATAAAAAAAA&#10;AAAAAAAAAAAAAABbQ29udGVudF9UeXBlc10ueG1sUEsBAi0AFAAGAAgAAAAhAFr0LFu/AAAAFQEA&#10;AAsAAAAAAAAAAAAAAAAAHwEAAF9yZWxzLy5yZWxzUEsBAi0AFAAGAAgAAAAhAMSg1XnHAAAA3AAA&#10;AA8AAAAAAAAAAAAAAAAABwIAAGRycy9kb3ducmV2LnhtbFBLBQYAAAAAAwADALcAAAD7AgAAAAA=&#10;" path="m,l9144,r,173736l,173736,,e" fillcolor="black" stroked="f" strokeweight="0">
                  <v:stroke miterlimit="83231f" joinstyle="miter"/>
                  <v:path arrowok="t" textboxrect="0,0,9144,173736"/>
                </v:shape>
                <v:shape id="Shape 64847" o:spid="_x0000_s1031" style="position:absolute;top:10302;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hwxwAAANwAAAAPAAAAZHJzL2Rvd25yZXYueG1sRI9Ba8JA&#10;EIXvBf/DMoK3ZhNpSk1dRaQFhfagEaW3ITsmwexsml1N/PfdQqHHx5v3vXnz5WAacaPO1ZYVJFEM&#10;griwuuZSwSF/f3wB4TyyxsYyKbiTg+Vi9DDHTNued3Tb+1IECLsMFVTet5mUrqjIoItsSxy8s+0M&#10;+iC7UuoO+wA3jZzG8bM0WHNoqLCldUXFZX814Y2jS7/0Kvn8OF3fynOefG/XM1RqMh5WryA8Df7/&#10;+C+90Qqe4hR+xwQCyMUPAAAA//8DAFBLAQItABQABgAIAAAAIQDb4fbL7gAAAIUBAAATAAAAAAAA&#10;AAAAAAAAAAAAAABbQ29udGVudF9UeXBlc10ueG1sUEsBAi0AFAAGAAgAAAAhAFr0LFu/AAAAFQEA&#10;AAsAAAAAAAAAAAAAAAAAHwEAAF9yZWxzLy5yZWxzUEsBAi0AFAAGAAgAAAAhAPNdSHDHAAAA3AAA&#10;AA8AAAAAAAAAAAAAAAAABwIAAGRycy9kb3ducmV2LnhtbFBLBQYAAAAAAwADALcAAAD7AgAAAAA=&#10;" path="m,l9144,r,167640l,167640,,e" fillcolor="black" stroked="f" strokeweight="0">
                  <v:stroke miterlimit="83231f" joinstyle="miter"/>
                  <v:path arrowok="t" textboxrect="0,0,9144,167640"/>
                </v:shape>
                <v:shape id="Shape 64848" o:spid="_x0000_s1032" style="position:absolute;top:11978;width:91;height:1738;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u6VxgAAANwAAAAPAAAAZHJzL2Rvd25yZXYueG1sRI9Pa8JA&#10;FMTvBb/D8gpeSt0oIpK6SlH8Q/FirNLjM/tMgtm3Mbtq+u1dQfA4zMxvmNGkMaW4Uu0Kywq6nQgE&#10;cWp1wZmC3+38cwjCeWSNpWVS8E8OJuPW2whjbW+8oWviMxEg7GJUkHtfxVK6NCeDrmMr4uAdbW3Q&#10;B1lnUtd4C3BTyl4UDaTBgsNCjhVNc0pPycUo2G2SHs/O/fUsWe3/Pn4Wy+1hzUq135vvLxCeGv8K&#10;P9srraAfDeBxJhwBOb4DAAD//wMAUEsBAi0AFAAGAAgAAAAhANvh9svuAAAAhQEAABMAAAAAAAAA&#10;AAAAAAAAAAAAAFtDb250ZW50X1R5cGVzXS54bWxQSwECLQAUAAYACAAAACEAWvQsW78AAAAVAQAA&#10;CwAAAAAAAAAAAAAAAAAfAQAAX3JlbHMvLnJlbHNQSwECLQAUAAYACAAAACEAWz7ulcYAAADcAAAA&#10;DwAAAAAAAAAAAAAAAAAHAgAAZHJzL2Rvd25yZXYueG1sUEsFBgAAAAADAAMAtwAAAPoCAAAAAA==&#10;" path="m,l9144,r,173736l,173736,,e" fillcolor="black" stroked="f" strokeweight="0">
                  <v:stroke miterlimit="83231f" joinstyle="miter"/>
                  <v:path arrowok="t" textboxrect="0,0,9144,173736"/>
                </v:shape>
                <v:shape id="Shape 64849" o:spid="_x0000_s1033" style="position:absolute;top:13716;width:91;height:3413;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9OxQAAANwAAAAPAAAAZHJzL2Rvd25yZXYueG1sRI/RagIx&#10;FETfhf5DuELfalYrVlajtMKqUFCqfsB1c91du7lZkqjr35tCwcdhZs4w03lranEl5yvLCvq9BARx&#10;bnXFhYLDPnsbg/ABWWNtmRTcycN89tKZYqrtjX/ouguFiBD2KSooQ2hSKX1ekkHfsw1x9E7WGQxR&#10;ukJqh7cIN7UcJMlIGqw4LpTY0KKk/Hd3MQr4+93V5+PxfNh/rTY+W57W2Wir1Gu3/ZyACNSGZ/i/&#10;vdYKhskH/J2JR0DOHgAAAP//AwBQSwECLQAUAAYACAAAACEA2+H2y+4AAACFAQAAEwAAAAAAAAAA&#10;AAAAAAAAAAAAW0NvbnRlbnRfVHlwZXNdLnhtbFBLAQItABQABgAIAAAAIQBa9CxbvwAAABUBAAAL&#10;AAAAAAAAAAAAAAAAAB8BAABfcmVscy8ucmVsc1BLAQItABQABgAIAAAAIQDJsx9OxQAAANwAAAAP&#10;AAAAAAAAAAAAAAAAAAcCAABkcnMvZG93bnJldi54bWxQSwUGAAAAAAMAAwC3AAAA+QIAAAAA&#10;" path="m,l9144,r,341376l,341376,,e" fillcolor="black" stroked="f" strokeweight="0">
                  <v:stroke miterlimit="83231f" joinstyle="miter"/>
                  <v:path arrowok="t" textboxrect="0,0,9144,341376"/>
                </v:shape>
                <v:shape id="Shape 64850" o:spid="_x0000_s1034" style="position:absolute;top:17129;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yFfwgAAANwAAAAPAAAAZHJzL2Rvd25yZXYueG1sRE/Pa8Iw&#10;FL4P/B/CE3abibI5raZFB8pgJ50Hj8/m2Rabl9DE2v33y2Gw48f3e10MthU9daFxrGE6USCIS2ca&#10;rjScvncvCxAhIhtsHZOGHwpQ5KOnNWbGPfhA/TFWIoVwyFBDHaPPpAxlTRbDxHnixF1dZzEm2FXS&#10;dPhI4baVM6Xm0mLDqaFGTx81lbfj3Wp439/90qv2/LZb+MP88rWV+36r9fN42KxARBriv/jP/Wk0&#10;vKq0Np1JR0DmvwAAAP//AwBQSwECLQAUAAYACAAAACEA2+H2y+4AAACFAQAAEwAAAAAAAAAAAAAA&#10;AAAAAAAAW0NvbnRlbnRfVHlwZXNdLnhtbFBLAQItABQABgAIAAAAIQBa9CxbvwAAABUBAAALAAAA&#10;AAAAAAAAAAAAAB8BAABfcmVscy8ucmVsc1BLAQItABQABgAIAAAAIQCxtyFfwgAAANwAAAAPAAAA&#10;AAAAAAAAAAAAAAcCAABkcnMvZG93bnJldi54bWxQSwUGAAAAAAMAAwC3AAAA9gIAAAAA&#10;" path="m,l9144,r,344424l,344424,,e" fillcolor="black" stroked="f" strokeweight="0">
                  <v:stroke miterlimit="83231f" joinstyle="miter"/>
                  <v:path arrowok="t" textboxrect="0,0,9144,344424"/>
                </v:shape>
                <v:shape id="Shape 64851" o:spid="_x0000_s1035" style="position:absolute;top:20574;width:91;height:3413;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C6nxQAAANwAAAAPAAAAZHJzL2Rvd25yZXYueG1sRI/RagIx&#10;FETfhf5DuELfalYrUlejtMKqUFCqfsB1c91du7lZkqjr35tCwcdhZs4w03lranEl5yvLCvq9BARx&#10;bnXFhYLDPnv7AOEDssbaMim4k4f57KUzxVTbG//QdRcKESHsU1RQhtCkUvq8JIO+Zxvi6J2sMxii&#10;dIXUDm8Rbmo5SJKRNFhxXCixoUVJ+e/uYhTw97urz8fj+bD/Wm18tjyts9FWqddu+zkBEagNz/B/&#10;e60VDJMx/J2JR0DOHgAAAP//AwBQSwECLQAUAAYACAAAACEA2+H2y+4AAACFAQAAEwAAAAAAAAAA&#10;AAAAAAAAAAAAW0NvbnRlbnRfVHlwZXNdLnhtbFBLAQItABQABgAIAAAAIQBa9CxbvwAAABUBAAAL&#10;AAAAAAAAAAAAAAAAAB8BAABfcmVscy8ucmVsc1BLAQItABQABgAIAAAAIQDXYC6nxQAAANwAAAAP&#10;AAAAAAAAAAAAAAAAAAcCAABkcnMvZG93bnJldi54bWxQSwUGAAAAAAMAAwC3AAAA+QIAAAAA&#10;" path="m,l9144,r,341376l,341376,,e" fillcolor="black" stroked="f" strokeweight="0">
                  <v:stroke miterlimit="83231f" joinstyle="miter"/>
                  <v:path arrowok="t" textboxrect="0,0,9144,341376"/>
                </v:shape>
                <v:shape id="Shape 64852" o:spid="_x0000_s1036" style="position:absolute;top:23987;width:91;height:1738;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WnwwAAANwAAAAPAAAAZHJzL2Rvd25yZXYueG1sRE/LisIw&#10;FN0L/kO4ghvRVBGRahRRxpHBjfWBy2tzbYvNTafJaOfvzWJglofzni8bU4on1a6wrGA4iEAQp1YX&#10;nCk4HT/6UxDOI2ssLZOCX3KwXLRbc4y1ffGBnonPRAhhF6OC3PsqltKlORl0A1sRB+5ua4M+wDqT&#10;usZXCDelHEXRRBosODTkWNE6p/SR/BgF50My4s33eL9Jdpdr72v7ebztWalup1nNQHhq/L/4z73T&#10;CsbDMD+cCUdALt4AAAD//wMAUEsBAi0AFAAGAAgAAAAhANvh9svuAAAAhQEAABMAAAAAAAAAAAAA&#10;AAAAAAAAAFtDb250ZW50X1R5cGVzXS54bWxQSwECLQAUAAYACAAAACEAWvQsW78AAAAVAQAACwAA&#10;AAAAAAAAAAAAAAAfAQAAX3JlbHMvLnJlbHNQSwECLQAUAAYACAAAACEAPkJFp8MAAADcAAAADwAA&#10;AAAAAAAAAAAAAAAHAgAAZHJzL2Rvd25yZXYueG1sUEsFBgAAAAADAAMAtwAAAPcCAAAAAA==&#10;" path="m,l9144,r,173736l,173736,,e" fillcolor="black" stroked="f" strokeweight="0">
                  <v:stroke miterlimit="83231f" joinstyle="miter"/>
                  <v:path arrowok="t" textboxrect="0,0,9144,173736"/>
                </v:shape>
                <v:shape id="Shape 64853" o:spid="_x0000_s1037" style="position:absolute;top:25725;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9iuxgAAANwAAAAPAAAAZHJzL2Rvd25yZXYueG1sRI9Ba8JA&#10;EIXvBf/DMkJvdbNSSxtdJYQWWtBDtVS8DdkxCWZnY3bV+O9dodDj48373rzZoreNOFPna8ca1CgB&#10;QVw4U3Op4Wfz8fQKwgdkg41j0nAlD4v54GGGqXEX/qbzOpQiQtinqKEKoU2l9EVFFv3ItcTR27vO&#10;YoiyK6Xp8BLhtpHjJHmRFmuODRW2lFdUHNYnG9/49ZOdydRquT29l/uNOn7lb6j147DPpiAC9eH/&#10;+C/9aTQ8KwX3MZEAcn4DAAD//wMAUEsBAi0AFAAGAAgAAAAhANvh9svuAAAAhQEAABMAAAAAAAAA&#10;AAAAAAAAAAAAAFtDb250ZW50X1R5cGVzXS54bWxQSwECLQAUAAYACAAAACEAWvQsW78AAAAVAQAA&#10;CwAAAAAAAAAAAAAAAAAfAQAAX3JlbHMvLnJlbHNQSwECLQAUAAYACAAAACEACb/YrsYAAADcAAAA&#10;DwAAAAAAAAAAAAAAAAAHAgAAZHJzL2Rvd25yZXYueG1sUEsFBgAAAAADAAMAtwAAAPoCAAAAAA==&#10;" path="m,l9144,r,167640l,167640,,e" fillcolor="black" stroked="f" strokeweight="0">
                  <v:stroke miterlimit="83231f" joinstyle="miter"/>
                  <v:path arrowok="t" textboxrect="0,0,9144,167640"/>
                </v:shape>
                <v:shape id="Shape 64854" o:spid="_x0000_s1038" style="position:absolute;top:27401;width:91;height:1737;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H5LxgAAANwAAAAPAAAAZHJzL2Rvd25yZXYueG1sRI9Pa8JA&#10;FMTvgt9heYIXqRuDSEldRRT/IF6MbenxNfuaBLNvY3bV9Nt3BaHHYWZ+w0znranEjRpXWlYwGkYg&#10;iDOrS84VvJ/WL68gnEfWWFkmBb/kYD7rdqaYaHvnI91Sn4sAYZeggsL7OpHSZQUZdENbEwfvxzYG&#10;fZBNLnWD9wA3lYyjaCINlhwWCqxpWVB2Tq9GwccxjXl1GR9W6e7za7DfbE/fB1aq32sXbyA8tf4/&#10;/GzvtILxKIbHmXAE5OwPAAD//wMAUEsBAi0AFAAGAAgAAAAhANvh9svuAAAAhQEAABMAAAAAAAAA&#10;AAAAAAAAAAAAAFtDb250ZW50X1R5cGVzXS54bWxQSwECLQAUAAYACAAAACEAWvQsW78AAAAVAQAA&#10;CwAAAAAAAAAAAAAAAAAfAQAAX3JlbHMvLnJlbHNQSwECLQAUAAYACAAAACEAodx+S8YAAADcAAAA&#10;DwAAAAAAAAAAAAAAAAAHAgAAZHJzL2Rvd25yZXYueG1sUEsFBgAAAAADAAMAtwAAAPoCAAAAAA==&#10;" path="m,l9144,r,173736l,173736,,e" fillcolor="black" stroked="f" strokeweight="0">
                  <v:stroke miterlimit="83231f" joinstyle="miter"/>
                  <v:path arrowok="t" textboxrect="0,0,9144,173736"/>
                </v:shape>
                <v:shape id="Shape 64855" o:spid="_x0000_s1039" style="position:absolute;top:29138;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Y+QxQAAANwAAAAPAAAAZHJzL2Rvd25yZXYueG1sRI/dagIx&#10;FITvhb5DOIJ3NWstIqtRbGFVKCj+PMBxc9xd3ZwsSdTt2zdCwcthZr5hpvPW1OJOzleWFQz6CQji&#10;3OqKCwXHQ/Y+BuEDssbaMin4JQ/z2Vtniqm2D97RfR8KESHsU1RQhtCkUvq8JIO+bxvi6J2tMxii&#10;dIXUDh8Rbmr5kSQjabDiuFBiQ98l5df9zSjgn6GrL6fT5Xj4Wm18tjyvs9FWqV63XUxABGrDK/zf&#10;XmsFn4MhPM/EIyBnfwAAAP//AwBQSwECLQAUAAYACAAAACEA2+H2y+4AAACFAQAAEwAAAAAAAAAA&#10;AAAAAAAAAAAAW0NvbnRlbnRfVHlwZXNdLnhtbFBLAQItABQABgAIAAAAIQBa9CxbvwAAABUBAAAL&#10;AAAAAAAAAAAAAAAAAB8BAABfcmVscy8ucmVsc1BLAQItABQABgAIAAAAIQAzUY+QxQAAANwAAAAP&#10;AAAAAAAAAAAAAAAAAAcCAABkcnMvZG93bnJldi54bWxQSwUGAAAAAAMAAwC3AAAA+QIAAAAA&#10;" path="m,l9144,r,341376l,341376,,e" fillcolor="black" stroked="f" strokeweight="0">
                  <v:stroke miterlimit="83231f" joinstyle="miter"/>
                  <v:path arrowok="t" textboxrect="0,0,9144,341376"/>
                </v:shape>
                <v:shape id="Shape 64856" o:spid="_x0000_s1040" style="position:absolute;top:32552;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72HxgAAANwAAAAPAAAAZHJzL2Rvd25yZXYueG1sRI9La8Mw&#10;EITvhf4HsYHeGtnFzcONYpqCQ6GnPA45bqytbWKthKU47r+vCoUch5n5hlkVo+nEQL1vLStIpwkI&#10;4srqlmsFx0P5vADhA7LGzjIp+CEPxfrxYYW5tjfe0bAPtYgQ9jkqaEJwuZS+asign1pHHL1v2xsM&#10;Ufa11D3eItx08iVJZtJgy3GhQUcfDVWX/dUomG+vbumS7vRaLtxudv7ayO2wUeppMr6/gQg0hnv4&#10;v/2pFWRpBn9n4hGQ618AAAD//wMAUEsBAi0AFAAGAAgAAAAhANvh9svuAAAAhQEAABMAAAAAAAAA&#10;AAAAAAAAAAAAAFtDb250ZW50X1R5cGVzXS54bWxQSwECLQAUAAYACAAAACEAWvQsW78AAAAVAQAA&#10;CwAAAAAAAAAAAAAAAAAfAQAAX3JlbHMvLnJlbHNQSwECLQAUAAYACAAAACEAtSO9h8YAAADcAAAA&#10;DwAAAAAAAAAAAAAAAAAHAgAAZHJzL2Rvd25yZXYueG1sUEsFBgAAAAADAAMAtwAAAPoCAAAAAA==&#10;" path="m,l9144,r,344424l,344424,,e" fillcolor="black" stroked="f" strokeweight="0">
                  <v:stroke miterlimit="83231f" joinstyle="miter"/>
                  <v:path arrowok="t" textboxrect="0,0,9144,344424"/>
                </v:shape>
                <v:shape id="Shape 64857" o:spid="_x0000_s1041" style="position:absolute;top:3599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auxQAAANwAAAAPAAAAZHJzL2Rvd25yZXYueG1sRI9Ba8JA&#10;FITvgv9heUJvuolaLamraIsg3kyL9PjIvm6i2bchu9XYX98VCh6HmfmGWaw6W4sLtb5yrCAdJSCI&#10;C6crNgo+P7bDFxA+IGusHZOCG3lYLfu9BWbaXflAlzwYESHsM1RQhtBkUvqiJIt+5Bri6H271mKI&#10;sjVSt3iNcFvLcZLMpMWK40KJDb2VVJzzH6sg34xPnZukt+P8ZL6q3a/ZT97XSj0NuvUriEBdeIT/&#10;2zutYJo+w/1MPAJy+QcAAP//AwBQSwECLQAUAAYACAAAACEA2+H2y+4AAACFAQAAEwAAAAAAAAAA&#10;AAAAAAAAAAAAW0NvbnRlbnRfVHlwZXNdLnhtbFBLAQItABQABgAIAAAAIQBa9CxbvwAAABUBAAAL&#10;AAAAAAAAAAAAAAAAAB8BAABfcmVscy8ucmVsc1BLAQItABQABgAIAAAAIQBqtcauxQAAANwAAAAP&#10;AAAAAAAAAAAAAAAAAAcCAABkcnMvZG93bnJldi54bWxQSwUGAAAAAAMAAwC3AAAA+QIAAAAA&#10;" path="m,l9144,r,170688l,170688,,e" fillcolor="black" stroked="f" strokeweight="0">
                  <v:stroke miterlimit="83231f" joinstyle="miter"/>
                  <v:path arrowok="t" textboxrect="0,0,9144,170688"/>
                </v:shape>
                <v:shape id="Shape 64858" o:spid="_x0000_s1042" style="position:absolute;top:37703;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1jZxQAAANwAAAAPAAAAZHJzL2Rvd25yZXYueG1sRI9Ba8JA&#10;FITvQv/D8gq96SZaVKKrWEtBvDWKeHxkn5vY7NuQXTX213eFgsdhZr5h5svO1uJKra8cK0gHCQji&#10;wumKjYL97qs/BeEDssbaMSm4k4fl4qU3x0y7G3/TNQ9GRAj7DBWUITSZlL4oyaIfuIY4eifXWgxR&#10;tkbqFm8Rbms5TJKxtFhxXCixoXVJxU9+sQryj+G5c6P0fpiczbHa/Jrt6HOl1Ntrt5qBCNSFZ/i/&#10;vdEK3tMxPM7EIyAXfwAAAP//AwBQSwECLQAUAAYACAAAACEA2+H2y+4AAACFAQAAEwAAAAAAAAAA&#10;AAAAAAAAAAAAW0NvbnRlbnRfVHlwZXNdLnhtbFBLAQItABQABgAIAAAAIQBa9CxbvwAAABUBAAAL&#10;AAAAAAAAAAAAAAAAAB8BAABfcmVscy8ucmVsc1BLAQItABQABgAIAAAAIQCaZ1jZxQAAANwAAAAP&#10;AAAAAAAAAAAAAAAAAAcCAABkcnMvZG93bnJldi54bWxQSwUGAAAAAAMAAwC3AAAA+QIAAAAA&#10;" path="m,l9144,r,170688l,170688,,e" fillcolor="black" stroked="f" strokeweight="0">
                  <v:stroke miterlimit="83231f" joinstyle="miter"/>
                  <v:path arrowok="t" textboxrect="0,0,9144,170688"/>
                </v:shape>
                <v:shape id="Shape 64859" o:spid="_x0000_s1043" style="position:absolute;top:3941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SPwxAAAANwAAAAPAAAAZHJzL2Rvd25yZXYueG1sRI/Ni8Iw&#10;FMTvC/4P4Qne1lTxa7tGUUER9uTHYY9vm2dbbF5CE2v9742w4HGYmd8w82VrKtFQ7UvLCgb9BARx&#10;ZnXJuYLzafs5A+EDssbKMil4kIflovMxx1TbOx+oOYZcRAj7FBUUIbhUSp8VZND3rSOO3sXWBkOU&#10;dS51jfcIN5UcJslEGiw5LhToaFNQdj3ejILp7ua+XFL9jrczd5j8/azlrlkr1eu2q28QgdrwDv+3&#10;91rBaDCF15l4BOTiCQAA//8DAFBLAQItABQABgAIAAAAIQDb4fbL7gAAAIUBAAATAAAAAAAAAAAA&#10;AAAAAAAAAABbQ29udGVudF9UeXBlc10ueG1sUEsBAi0AFAAGAAgAAAAhAFr0LFu/AAAAFQEAAAsA&#10;AAAAAAAAAAAAAAAAHwEAAF9yZWxzLy5yZWxzUEsBAi0AFAAGAAgAAAAhAEXxI/DEAAAA3AAAAA8A&#10;AAAAAAAAAAAAAAAABwIAAGRycy9kb3ducmV2LnhtbFBLBQYAAAAAAwADALcAAAD4AgAAAAA=&#10;" path="m,l9144,r,344424l,344424,,e" fillcolor="black" stroked="f" strokeweight="0">
                  <v:stroke miterlimit="83231f" joinstyle="miter"/>
                  <v:path arrowok="t" textboxrect="0,0,9144,344424"/>
                </v:shape>
                <v:shape id="Shape 64860" o:spid="_x0000_s1044" style="position:absolute;top:42854;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GkwwgAAANwAAAAPAAAAZHJzL2Rvd25yZXYueG1sRE/Pa8Iw&#10;FL4L+x/CG3jTtCpTqlHcRBBvq2N4fDTPtK55KU2m1b/eHASPH9/vxaqztbhQ6yvHCtJhAoK4cLpi&#10;o+DnsB3MQPiArLF2TApu5GG1fOstMNPuyt90yYMRMYR9hgrKEJpMSl+UZNEPXUMcuZNrLYYIWyN1&#10;i9cYbms5SpIPabHi2FBiQ18lFX/5v1WQf47OnRunt9/p2Ryr3d3sx5u1Uv33bj0HEagLL/HTvdMK&#10;JmlcG8/EIyCXDwAAAP//AwBQSwECLQAUAAYACAAAACEA2+H2y+4AAACFAQAAEwAAAAAAAAAAAAAA&#10;AAAAAAAAW0NvbnRlbnRfVHlwZXNdLnhtbFBLAQItABQABgAIAAAAIQBa9CxbvwAAABUBAAALAAAA&#10;AAAAAAAAAAAAAB8BAABfcmVscy8ucmVsc1BLAQItABQABgAIAAAAIQCEtGkwwgAAANwAAAAPAAAA&#10;AAAAAAAAAAAAAAcCAABkcnMvZG93bnJldi54bWxQSwUGAAAAAAMAAwC3AAAA9gIAAAAA&#10;" path="m,l9144,r,170688l,170688,,e" fillcolor="black" stroked="f" strokeweight="0">
                  <v:stroke miterlimit="83231f" joinstyle="miter"/>
                  <v:path arrowok="t" textboxrect="0,0,9144,170688"/>
                </v:shape>
                <v:shape id="Shape 64861" o:spid="_x0000_s1045" style="position:absolute;top:44561;width:91;height:1677;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SoxQAAANwAAAAPAAAAZHJzL2Rvd25yZXYueG1sRI9Bi8Iw&#10;EIXvC/6HMIK3Na2oaDWKiMIu6EFddtnb0IxtsZnUJmr990YQPD7evO/Nm84bU4or1a6wrCDuRiCI&#10;U6sLzhT8HNafIxDOI2ssLZOCOzmYz1ofU0y0vfGOrnufiQBhl6CC3PsqkdKlORl0XVsRB+9oa4M+&#10;yDqTusZbgJtS9qJoKA0WHBpyrGiZU3raX0x449cN/vUi3m7+LqvseIjP38sxKtVpN4sJCE+Nfx+/&#10;0l9aQT8ew3NMIICcPQAAAP//AwBQSwECLQAUAAYACAAAACEA2+H2y+4AAACFAQAAEwAAAAAAAAAA&#10;AAAAAAAAAAAAW0NvbnRlbnRfVHlwZXNdLnhtbFBLAQItABQABgAIAAAAIQBa9CxbvwAAABUBAAAL&#10;AAAAAAAAAAAAAAAAAB8BAABfcmVscy8ucmVsc1BLAQItABQABgAIAAAAIQD3ydSoxQAAANwAAAAP&#10;AAAAAAAAAAAAAAAAAAcCAABkcnMvZG93bnJldi54bWxQSwUGAAAAAAMAAwC3AAAA+QIAAAAA&#10;" path="m,l9144,r,167640l,167640,,e" fillcolor="black" stroked="f" strokeweight="0">
                  <v:stroke miterlimit="83231f" joinstyle="miter"/>
                  <v:path arrowok="t" textboxrect="0,0,9144,167640"/>
                </v:shape>
                <v:shape id="Shape 64862" o:spid="_x0000_s1046" style="position:absolute;top:46238;width:91;height:1737;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o8axAAAANwAAAAPAAAAZHJzL2Rvd25yZXYueG1sRE9Na8JA&#10;EL0L/Q/LFHqRujGIlNSNFKU1iBeTKj1Os9MkNDubZleN/949CD0+3vdiOZhWnKl3jWUF00kEgri0&#10;uuFKwWfx/vwCwnlkja1lUnAlB8v0YbTARNsL7+mc+0qEEHYJKqi97xIpXVmTQTexHXHgfmxv0AfY&#10;V1L3eAnhppVxFM2lwYZDQ40drWoqf/OTUXDY5zGv/2a7dZ4dv8bbj03xvWOlnh6Ht1cQngb/L767&#10;M61gFof54Uw4AjK9AQAA//8DAFBLAQItABQABgAIAAAAIQDb4fbL7gAAAIUBAAATAAAAAAAAAAAA&#10;AAAAAAAAAABbQ29udGVudF9UeXBlc10ueG1sUEsBAi0AFAAGAAgAAAAhAFr0LFu/AAAAFQEAAAsA&#10;AAAAAAAAAAAAAAAAHwEAAF9yZWxzLy5yZWxzUEsBAi0AFAAGAAgAAAAhAPAujxrEAAAA3AAAAA8A&#10;AAAAAAAAAAAAAAAABwIAAGRycy9kb3ducmV2LnhtbFBLBQYAAAAAAwADALcAAAD4AgAAAAA=&#10;" path="m,l9144,r,173736l,173736,,e" fillcolor="black" stroked="f" strokeweight="0">
                  <v:stroke miterlimit="83231f" joinstyle="miter"/>
                  <v:path arrowok="t" textboxrect="0,0,9144,173736"/>
                </v:shape>
                <v:shape id="Shape 64863" o:spid="_x0000_s1047" style="position:absolute;top:47975;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37BxQAAANwAAAAPAAAAZHJzL2Rvd25yZXYueG1sRI/dagIx&#10;FITvhb5DOIJ3mlWLyGoUW9hWKCj+PMBxc9xd3ZwsSarbt28EwcthZr5h5svW1OJGzleWFQwHCQji&#10;3OqKCwXHQ9afgvABWWNtmRT8kYfl4q0zx1TbO+/otg+FiBD2KSooQ2hSKX1ekkE/sA1x9M7WGQxR&#10;ukJqh/cIN7UcJclEGqw4LpTY0GdJ+XX/axTwz9jVl9Ppcjx8fG989nVeZ5OtUr1uu5qBCNSGV/jZ&#10;XmsF76MhPM7EIyAX/wAAAP//AwBQSwECLQAUAAYACAAAACEA2+H2y+4AAACFAQAAEwAAAAAAAAAA&#10;AAAAAAAAAAAAW0NvbnRlbnRfVHlwZXNdLnhtbFBLAQItABQABgAIAAAAIQBa9CxbvwAAABUBAAAL&#10;AAAAAAAAAAAAAAAAAB8BAABfcmVscy8ucmVsc1BLAQItABQABgAIAAAAIQBio37BxQAAANwAAAAP&#10;AAAAAAAAAAAAAAAAAAcCAABkcnMvZG93bnJldi54bWxQSwUGAAAAAAMAAwC3AAAA+QIAAAAA&#10;" path="m,l9144,r,341376l,341376,,e" fillcolor="black" stroked="f" strokeweight="0">
                  <v:stroke miterlimit="83231f" joinstyle="miter"/>
                  <v:path arrowok="t" textboxrect="0,0,9144,341376"/>
                </v:shape>
                <v:shape id="Shape 64864" o:spid="_x0000_s1048" style="position:absolute;top:51389;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krVxQAAANwAAAAPAAAAZHJzL2Rvd25yZXYueG1sRI/Ni8Iw&#10;FMTvC/4P4Qne1tSyfmzXKLqgCHvy47DHt82zLTYvoYm1/vdGWPA4zMxvmPmyM7VoqfGVZQWjYQKC&#10;OLe64kLB6bh5n4HwAVljbZkU3MnDctF7m2Om7Y331B5CISKEfYYKyhBcJqXPSzLoh9YRR+9sG4Mh&#10;yqaQusFbhJtapkkykQYrjgslOvouKb8crkbBdHt1ny6pf8ebmdtP/n7WctuulRr0u9UXiEBdeIX/&#10;2zut4CNN4XkmHgG5eAAAAP//AwBQSwECLQAUAAYACAAAACEA2+H2y+4AAACFAQAAEwAAAAAAAAAA&#10;AAAAAAAAAAAAW0NvbnRlbnRfVHlwZXNdLnhtbFBLAQItABQABgAIAAAAIQBa9CxbvwAAABUBAAAL&#10;AAAAAAAAAAAAAAAAAB8BAABfcmVscy8ucmVsc1BLAQItABQABgAIAAAAIQCb6krVxQAAANwAAAAP&#10;AAAAAAAAAAAAAAAAAAcCAABkcnMvZG93bnJldi54bWxQSwUGAAAAAAMAAwC3AAAA+QIAAAAA&#10;" path="m,l9144,r,344424l,344424,,e" fillcolor="black" stroked="f" strokeweight="0">
                  <v:stroke miterlimit="83231f" joinstyle="miter"/>
                  <v:path arrowok="t" textboxrect="0,0,9144,344424"/>
                </v:shape>
                <v:shape id="Shape 64865" o:spid="_x0000_s1049" style="position:absolute;top:54833;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DH8xQAAANwAAAAPAAAAZHJzL2Rvd25yZXYueG1sRI9Ba8JA&#10;FITvgv9heYI33ZiUtkRXsRVBvDWW4vGRfd3EZt+G7Kqxv94tFDwOM/MNs1j1thEX6nztWMFsmoAg&#10;Lp2u2Sj4PGwnryB8QNbYOCYFN/KwWg4HC8y1u/IHXYpgRISwz1FBFUKbS+nLiiz6qWuJo/ftOosh&#10;ys5I3eE1wm0j0yR5lhZrjgsVtvReUflTnK2C4i099S6b3b5eTuZY737NPtuslRqP+vUcRKA+PML/&#10;7Z1W8JRm8HcmHgG5vAMAAP//AwBQSwECLQAUAAYACAAAACEA2+H2y+4AAACFAQAAEwAAAAAAAAAA&#10;AAAAAAAAAAAAW0NvbnRlbnRfVHlwZXNdLnhtbFBLAQItABQABgAIAAAAIQBa9CxbvwAAABUBAAAL&#10;AAAAAAAAAAAAAAAAAB8BAABfcmVscy8ucmVsc1BLAQItABQABgAIAAAAIQBEfDH8xQAAANwAAAAP&#10;AAAAAAAAAAAAAAAAAAcCAABkcnMvZG93bnJldi54bWxQSwUGAAAAAAMAAwC3AAAA+QIAAAAA&#10;" path="m,l9144,r,170688l,170688,,e" fillcolor="black" stroked="f" strokeweight="0">
                  <v:stroke miterlimit="83231f" joinstyle="miter"/>
                  <v:path arrowok="t" textboxrect="0,0,9144,170688"/>
                </v:shape>
                <v:shape id="Shape 64866" o:spid="_x0000_s1050" style="position:absolute;top:5654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3c6xQAAANwAAAAPAAAAZHJzL2Rvd25yZXYueG1sRI9Ba8JA&#10;FITvBf/D8gRvdVNJo01dpRYShJ7UHnp8zb4modm3S3aN8d93hYLHYWa+Ydbb0XRioN63lhU8zRMQ&#10;xJXVLdcKPk/F4wqED8gaO8uk4EoetpvJwxpzbS98oOEYahEh7HNU0ITgcil91ZBBP7eOOHo/tjcY&#10;ouxrqXu8RLjp5CJJMmmw5bjQoKP3hqrf49koWJZn9+KS7uu5WLlD9v2xk+WwU2o2Hd9eQQQawz38&#10;395rBekihduZeATk5g8AAP//AwBQSwECLQAUAAYACAAAACEA2+H2y+4AAACFAQAAEwAAAAAAAAAA&#10;AAAAAAAAAAAAW0NvbnRlbnRfVHlwZXNdLnhtbFBLAQItABQABgAIAAAAIQBa9CxbvwAAABUBAAAL&#10;AAAAAAAAAAAAAAAAAB8BAABfcmVscy8ucmVsc1BLAQItABQABgAIAAAAIQB7T3c6xQAAANwAAAAP&#10;AAAAAAAAAAAAAAAAAAcCAABkcnMvZG93bnJldi54bWxQSwUGAAAAAAMAAwC3AAAA+QIAAAAA&#10;" path="m,l9144,r,344424l,344424,,e" fillcolor="black" stroked="f" strokeweight="0">
                  <v:stroke miterlimit="83231f" joinstyle="miter"/>
                  <v:path arrowok="t" textboxrect="0,0,9144,344424"/>
                </v:shape>
                <v:shape id="Shape 64867" o:spid="_x0000_s1051" style="position:absolute;top:59984;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QwTxQAAANwAAAAPAAAAZHJzL2Rvd25yZXYueG1sRI9Ba8JA&#10;FITvBf/D8oTe6sZoq6Suoi2CeDOKeHxkXzfR7NuQ3Wrsr+8KhR6HmfmGmS06W4srtb5yrGA4SEAQ&#10;F05XbBQc9uuXKQgfkDXWjknBnTws5r2nGWba3XhH1zwYESHsM1RQhtBkUvqiJIt+4Bri6H251mKI&#10;sjVSt3iLcFvLNEnepMWK40KJDX2UVFzyb6sgX6Xnzo2G9+PkbE7V5sdsR59LpZ773fIdRKAu/If/&#10;2hutYJy+wuNMPAJy/gsAAP//AwBQSwECLQAUAAYACAAAACEA2+H2y+4AAACFAQAAEwAAAAAAAAAA&#10;AAAAAAAAAAAAW0NvbnRlbnRfVHlwZXNdLnhtbFBLAQItABQABgAIAAAAIQBa9CxbvwAAABUBAAAL&#10;AAAAAAAAAAAAAAAAAB8BAABfcmVscy8ucmVsc1BLAQItABQABgAIAAAAIQCk2QwTxQAAANwAAAAP&#10;AAAAAAAAAAAAAAAAAAcCAABkcnMvZG93bnJldi54bWxQSwUGAAAAAAMAAwC3AAAA+QIAAAAA&#10;" path="m,l9144,r,170688l,170688,,e" fillcolor="black" stroked="f" strokeweight="0">
                  <v:stroke miterlimit="83231f" joinstyle="miter"/>
                  <v:path arrowok="t" textboxrect="0,0,9144,170688"/>
                </v:shape>
                <v:shape id="Shape 64868" o:spid="_x0000_s1052" style="position:absolute;top:61691;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5JkxQAAANwAAAAPAAAAZHJzL2Rvd25yZXYueG1sRI9Ba8JA&#10;FITvBf/D8gRvdWMUK9FVtCJIb01FPD6yz000+zZktxr767uFgsdhZr5hFqvO1uJGra8cKxgNExDE&#10;hdMVGwWHr93rDIQPyBprx6TgQR5Wy97LAjPt7vxJtzwYESHsM1RQhtBkUvqiJIt+6Bri6J1dazFE&#10;2RqpW7xHuK1lmiRTabHiuFBiQ+8lFdf82yrIN+mlc+PR4/h2Madq/2M+xtu1UoN+t56DCNSFZ/i/&#10;vdcKJukU/s7EIyCXvwAAAP//AwBQSwECLQAUAAYACAAAACEA2+H2y+4AAACFAQAAEwAAAAAAAAAA&#10;AAAAAAAAAAAAW0NvbnRlbnRfVHlwZXNdLnhtbFBLAQItABQABgAIAAAAIQBa9CxbvwAAABUBAAAL&#10;AAAAAAAAAAAAAAAAAB8BAABfcmVscy8ucmVsc1BLAQItABQABgAIAAAAIQBUC5JkxQAAANwAAAAP&#10;AAAAAAAAAAAAAAAAAAcCAABkcnMvZG93bnJldi54bWxQSwUGAAAAAAMAAwC3AAAA+QIAAAAA&#10;" path="m,l9144,r,170688l,170688,,e" fillcolor="black" stroked="f" strokeweight="0">
                  <v:stroke miterlimit="83231f" joinstyle="miter"/>
                  <v:path arrowok="t" textboxrect="0,0,9144,170688"/>
                </v:shape>
                <v:shape id="Shape 64869" o:spid="_x0000_s1053" style="position:absolute;top:63398;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zf/xQAAANwAAAAPAAAAZHJzL2Rvd25yZXYueG1sRI9Ba8JA&#10;FITvhf6H5RW81Y1RVKKr2BZBemsU8fjIPjfR7NuQ3Wr013cLgsdhZr5h5svO1uJCra8cKxj0ExDE&#10;hdMVGwW77fp9CsIHZI21Y1JwIw/LxevLHDPtrvxDlzwYESHsM1RQhtBkUvqiJIu+7xri6B1dazFE&#10;2RqpW7xGuK1lmiRjabHiuFBiQ58lFef81yrIP9JT54aD235yModqczffw6+VUr23bjUDEagLz/Cj&#10;vdEKRukE/s/EIyAXfwAAAP//AwBQSwECLQAUAAYACAAAACEA2+H2y+4AAACFAQAAEwAAAAAAAAAA&#10;AAAAAAAAAAAAW0NvbnRlbnRfVHlwZXNdLnhtbFBLAQItABQABgAIAAAAIQBa9CxbvwAAABUBAAAL&#10;AAAAAAAAAAAAAAAAAB8BAABfcmVscy8ucmVsc1BLAQItABQABgAIAAAAIQA7Rzf/xQAAANwAAAAP&#10;AAAAAAAAAAAAAAAAAAcCAABkcnMvZG93bnJldi54bWxQSwUGAAAAAAMAAwC3AAAA+QIAAAAA&#10;" path="m,l9144,r,170688l,170688,,e" fillcolor="black" stroked="f" strokeweight="0">
                  <v:stroke miterlimit="83231f" joinstyle="miter"/>
                  <v:path arrowok="t" textboxrect="0,0,9144,170688"/>
                </v:shape>
                <v:shape id="Shape 64870" o:spid="_x0000_s1054" style="position:absolute;top:65105;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ddcwwAAANwAAAAPAAAAZHJzL2Rvd25yZXYueG1sRE/dasIw&#10;FL4f7B3CGXg303VDRmeUKXQrCJOpD3Bsjm1dc1KS2Na3NxfCLj++//lyNK3oyfnGsoKXaQKCuLS6&#10;4UrBYZ8/v4PwAVlja5kUXMnDcvH4MMdM24F/qd+FSsQQ9hkqqEPoMil9WZNBP7UdceRO1hkMEbpK&#10;aodDDDetTJNkJg02HBtq7GhdU/m3uxgFvHl17fl4PB/2q+8fn3+diny2VWryNH5+gAg0hn/x3V1o&#10;BW9pXBvPxCMgFzcAAAD//wMAUEsBAi0AFAAGAAgAAAAhANvh9svuAAAAhQEAABMAAAAAAAAAAAAA&#10;AAAAAAAAAFtDb250ZW50X1R5cGVzXS54bWxQSwECLQAUAAYACAAAACEAWvQsW78AAAAVAQAACwAA&#10;AAAAAAAAAAAAAAAfAQAAX3JlbHMvLnJlbHNQSwECLQAUAAYACAAAACEA85nXXMMAAADcAAAADwAA&#10;AAAAAAAAAAAAAAAHAgAAZHJzL2Rvd25yZXYueG1sUEsFBgAAAAADAAMAtwAAAPcCAAAAAA==&#10;" path="m,l9144,r,341376l,341376,,e" fillcolor="black" stroked="f" strokeweight="0">
                  <v:stroke miterlimit="83231f" joinstyle="miter"/>
                  <v:path arrowok="t" textboxrect="0,0,9144,341376"/>
                </v:shape>
                <v:shape id="Shape 64871" o:spid="_x0000_s1055" style="position:absolute;top:68519;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tikxQAAANwAAAAPAAAAZHJzL2Rvd25yZXYueG1sRI9Ba8JA&#10;FITvBf/D8gRvdaNUm6SuooVIoSdtDz2+Zl+T0OzbJbuJ8d+7hYLHYWa+YTa70bRioM43lhUs5gkI&#10;4tLqhisFnx/FYwrCB2SNrWVScCUPu+3kYYO5thc+0XAOlYgQ9jkqqENwuZS+rMmgn1tHHL0f2xkM&#10;UXaV1B1eIty0cpkka2mw4bhQo6PXmsrfc28UPB97l7mk/VoVqTutv98P8jgclJpNx/0LiEBjuIf/&#10;229awdMyg78z8QjI7Q0AAP//AwBQSwECLQAUAAYACAAAACEA2+H2y+4AAACFAQAAEwAAAAAAAAAA&#10;AAAAAAAAAAAAW0NvbnRlbnRfVHlwZXNdLnhtbFBLAQItABQABgAIAAAAIQBa9CxbvwAAABUBAAAL&#10;AAAAAAAAAAAAAAAAAB8BAABfcmVscy8ucmVsc1BLAQItABQABgAIAAAAIQCVTtikxQAAANwAAAAP&#10;AAAAAAAAAAAAAAAAAAcCAABkcnMvZG93bnJldi54bWxQSwUGAAAAAAMAAwC3AAAA+QIAAAAA&#10;" path="m,l9144,r,344424l,344424,,e" fillcolor="black" stroked="f" strokeweight="0">
                  <v:stroke miterlimit="83231f" joinstyle="miter"/>
                  <v:path arrowok="t" textboxrect="0,0,9144,344424"/>
                </v:shape>
                <v:shape id="Shape 64872" o:spid="_x0000_s1056" style="position:absolute;top:71963;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efkwwAAANwAAAAPAAAAZHJzL2Rvd25yZXYueG1sRE/JbsIw&#10;EL0j9R+sqdQbOC1LaYqJSCUQUk/QHjgO8TSJGo+t2Fn4+/pQiePT2zfZaBrRU+trywqeZwkI4sLq&#10;mksF31/76RqED8gaG8uk4EYesu3DZIOptgOfqD+HUsQQ9ikqqEJwqZS+qMign1lHHLkf2xoMEbal&#10;1C0OMdw08iVJVtJgzbGhQkcfFRW/584oeD107s0lzWW5X7vT6vqZy0OfK/X0OO7eQQQaw1387z5q&#10;BYt5nB/PxCMgt38AAAD//wMAUEsBAi0AFAAGAAgAAAAhANvh9svuAAAAhQEAABMAAAAAAAAAAAAA&#10;AAAAAAAAAFtDb250ZW50X1R5cGVzXS54bWxQSwECLQAUAAYACAAAACEAWvQsW78AAAAVAQAACwAA&#10;AAAAAAAAAAAAAAAfAQAAX3JlbHMvLnJlbHNQSwECLQAUAAYACAAAACEAga3n5MMAAADcAAAADwAA&#10;AAAAAAAAAAAAAAAHAgAAZHJzL2Rvd25yZXYueG1sUEsFBgAAAAADAAMAtwAAAPcCAAAAAA==&#10;" path="m,l9144,r,344424l,344424,,e" fillcolor="black" stroked="f" strokeweight="0">
                  <v:stroke miterlimit="83231f" joinstyle="miter"/>
                  <v:path arrowok="t" textboxrect="0,0,9144,344424"/>
                </v:shape>
                <v:shape id="Shape 64873" o:spid="_x0000_s1057" style="position:absolute;top:75407;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5zNxgAAANwAAAAPAAAAZHJzL2Rvd25yZXYueG1sRI9Pa8JA&#10;FMTvQr/D8gredBNT2hJdxT8I4q2xFI+P7OsmNvs2ZFeN/fRuoeBxmJnfMLNFbxtxoc7XjhWk4wQE&#10;cel0zUbB52E7egfhA7LGxjEpuJGHxfxpMMNcuyt/0KUIRkQI+xwVVCG0uZS+rMiiH7uWOHrfrrMY&#10;ouyM1B1eI9w2cpIkr9JizXGhwpbWFZU/xdkqKFaTU++y9Pb1djLHevdr9tlmqdTwuV9OQQTqwyP8&#10;395pBS9ZCn9n4hGQ8zsAAAD//wMAUEsBAi0AFAAGAAgAAAAhANvh9svuAAAAhQEAABMAAAAAAAAA&#10;AAAAAAAAAAAAAFtDb250ZW50X1R5cGVzXS54bWxQSwECLQAUAAYACAAAACEAWvQsW78AAAAVAQAA&#10;CwAAAAAAAAAAAAAAAAAfAQAAX3JlbHMvLnJlbHNQSwECLQAUAAYACAAAACEAXjuczcYAAADcAAAA&#10;DwAAAAAAAAAAAAAAAAAHAgAAZHJzL2Rvd25yZXYueG1sUEsFBgAAAAADAAMAtwAAAPoCAAAAAA==&#10;" path="m,l9144,r,170688l,170688,,e" fillcolor="black" stroked="f" strokeweight="0">
                  <v:stroke miterlimit="83231f" joinstyle="miter"/>
                  <v:path arrowok="t" textboxrect="0,0,9144,170688"/>
                </v:shape>
                <v:shape id="Shape 64874" o:spid="_x0000_s1058" style="position:absolute;top:77114;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QK6xQAAANwAAAAPAAAAZHJzL2Rvd25yZXYueG1sRI9Ba8JA&#10;FITvgv9heYI33ZiUtkRXsRVBvDWW4vGRfd3EZt+G7Kqxv94tFDwOM/MNs1j1thEX6nztWMFsmoAg&#10;Lp2u2Sj4PGwnryB8QNbYOCYFN/KwWg4HC8y1u/IHXYpgRISwz1FBFUKbS+nLiiz6qWuJo/ftOosh&#10;ys5I3eE1wm0j0yR5lhZrjgsVtvReUflTnK2C4i099S6b3b5eTuZY737NPtuslRqP+vUcRKA+PML/&#10;7Z1W8JSl8HcmHgG5vAMAAP//AwBQSwECLQAUAAYACAAAACEA2+H2y+4AAACFAQAAEwAAAAAAAAAA&#10;AAAAAAAAAAAAW0NvbnRlbnRfVHlwZXNdLnhtbFBLAQItABQABgAIAAAAIQBa9CxbvwAAABUBAAAL&#10;AAAAAAAAAAAAAAAAAB8BAABfcmVscy8ucmVsc1BLAQItABQABgAIAAAAIQCu6QK6xQAAANwAAAAP&#10;AAAAAAAAAAAAAAAAAAcCAABkcnMvZG93bnJldi54bWxQSwUGAAAAAAMAAwC3AAAA+QIAAAAA&#10;" path="m,l9144,r,170688l,170688,,e" fillcolor="black" stroked="f" strokeweight="0">
                  <v:stroke miterlimit="83231f" joinstyle="miter"/>
                  <v:path arrowok="t" textboxrect="0,0,9144,170688"/>
                </v:shape>
                <w10:wrap type="square" anchorx="page" anchory="page"/>
              </v:group>
            </w:pict>
          </mc:Fallback>
        </mc:AlternateContent>
      </w:r>
      <w:r>
        <w:rPr>
          <w:rFonts w:ascii="Times New Roman" w:eastAsia="Times New Roman" w:hAnsi="Times New Roman" w:cs="Times New Roman"/>
          <w:b/>
          <w:color w:val="808080"/>
          <w:sz w:val="23"/>
          <w:u w:val="single" w:color="808080"/>
        </w:rPr>
        <w:t>Q61. In some phase detection systems, the phase detector must be allowed for some time to</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recover from one burst before the next burst is receiving by it. This waiting time is known</w:t>
      </w:r>
      <w:r>
        <w:rPr>
          <w:rFonts w:ascii="Times New Roman" w:eastAsia="Times New Roman" w:hAnsi="Times New Roman" w:cs="Times New Roman"/>
          <w:b/>
          <w:color w:val="808080"/>
          <w:sz w:val="23"/>
        </w:rPr>
        <w:t xml:space="preserve"> </w:t>
      </w:r>
    </w:p>
    <w:p w14:paraId="282AC76C"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as …………</w:t>
      </w:r>
      <w:r>
        <w:rPr>
          <w:rFonts w:ascii="Times New Roman" w:eastAsia="Times New Roman" w:hAnsi="Times New Roman" w:cs="Times New Roman"/>
          <w:color w:val="808080"/>
          <w:sz w:val="23"/>
        </w:rPr>
        <w:t xml:space="preserve"> </w:t>
      </w:r>
    </w:p>
    <w:p w14:paraId="0C31368E" w14:textId="77777777" w:rsidR="00D81ABB" w:rsidRDefault="00D81ABB" w:rsidP="00D81ABB">
      <w:pPr>
        <w:numPr>
          <w:ilvl w:val="0"/>
          <w:numId w:val="981"/>
        </w:numPr>
        <w:spacing w:after="15" w:line="247" w:lineRule="auto"/>
        <w:ind w:hanging="298"/>
        <w:jc w:val="both"/>
      </w:pPr>
      <w:r>
        <w:rPr>
          <w:rFonts w:ascii="Times New Roman" w:eastAsia="Times New Roman" w:hAnsi="Times New Roman" w:cs="Times New Roman"/>
          <w:color w:val="808080"/>
          <w:sz w:val="23"/>
          <w:u w:val="single" w:color="808080"/>
        </w:rPr>
        <w:t>Preamble</w:t>
      </w:r>
      <w:r>
        <w:rPr>
          <w:rFonts w:ascii="Times New Roman" w:eastAsia="Times New Roman" w:hAnsi="Times New Roman" w:cs="Times New Roman"/>
          <w:color w:val="808080"/>
          <w:sz w:val="23"/>
        </w:rPr>
        <w:t xml:space="preserve"> </w:t>
      </w:r>
    </w:p>
    <w:p w14:paraId="5706A187" w14:textId="77777777" w:rsidR="00D81ABB" w:rsidRDefault="00D81ABB" w:rsidP="00D81ABB">
      <w:pPr>
        <w:numPr>
          <w:ilvl w:val="0"/>
          <w:numId w:val="981"/>
        </w:numPr>
        <w:spacing w:after="15" w:line="247" w:lineRule="auto"/>
        <w:ind w:hanging="298"/>
        <w:jc w:val="both"/>
      </w:pPr>
      <w:r>
        <w:rPr>
          <w:rFonts w:ascii="Times New Roman" w:eastAsia="Times New Roman" w:hAnsi="Times New Roman" w:cs="Times New Roman"/>
          <w:color w:val="808080"/>
          <w:sz w:val="23"/>
          <w:u w:val="single" w:color="808080"/>
        </w:rPr>
        <w:t>Guard time</w:t>
      </w:r>
      <w:r>
        <w:rPr>
          <w:rFonts w:ascii="Times New Roman" w:eastAsia="Times New Roman" w:hAnsi="Times New Roman" w:cs="Times New Roman"/>
          <w:color w:val="808080"/>
          <w:sz w:val="23"/>
        </w:rPr>
        <w:t xml:space="preserve"> </w:t>
      </w:r>
    </w:p>
    <w:p w14:paraId="346F9DDF" w14:textId="77777777" w:rsidR="00D81ABB" w:rsidRDefault="00D81ABB" w:rsidP="00D81ABB">
      <w:pPr>
        <w:numPr>
          <w:ilvl w:val="0"/>
          <w:numId w:val="981"/>
        </w:numPr>
        <w:spacing w:after="15" w:line="247" w:lineRule="auto"/>
        <w:ind w:hanging="298"/>
        <w:jc w:val="both"/>
      </w:pPr>
      <w:r>
        <w:rPr>
          <w:rFonts w:ascii="Times New Roman" w:eastAsia="Times New Roman" w:hAnsi="Times New Roman" w:cs="Times New Roman"/>
          <w:color w:val="808080"/>
          <w:sz w:val="23"/>
          <w:u w:val="single" w:color="808080"/>
        </w:rPr>
        <w:t>Frame efficiency</w:t>
      </w:r>
      <w:r>
        <w:rPr>
          <w:rFonts w:ascii="Times New Roman" w:eastAsia="Times New Roman" w:hAnsi="Times New Roman" w:cs="Times New Roman"/>
          <w:color w:val="808080"/>
          <w:sz w:val="23"/>
        </w:rPr>
        <w:t xml:space="preserve"> </w:t>
      </w:r>
    </w:p>
    <w:p w14:paraId="39084815" w14:textId="77777777" w:rsidR="00D81ABB" w:rsidRDefault="00D81ABB" w:rsidP="00D81ABB">
      <w:pPr>
        <w:numPr>
          <w:ilvl w:val="0"/>
          <w:numId w:val="981"/>
        </w:numPr>
        <w:spacing w:after="259" w:line="247" w:lineRule="auto"/>
        <w:ind w:hanging="298"/>
        <w:jc w:val="both"/>
      </w:pPr>
      <w:r>
        <w:rPr>
          <w:rFonts w:ascii="Times New Roman" w:eastAsia="Times New Roman" w:hAnsi="Times New Roman" w:cs="Times New Roman"/>
          <w:color w:val="808080"/>
          <w:sz w:val="23"/>
          <w:u w:val="single" w:color="808080"/>
        </w:rPr>
        <w:t>Decoding quenching</w:t>
      </w:r>
      <w:r>
        <w:rPr>
          <w:rFonts w:ascii="Times New Roman" w:eastAsia="Times New Roman" w:hAnsi="Times New Roman" w:cs="Times New Roman"/>
          <w:color w:val="808080"/>
          <w:sz w:val="23"/>
        </w:rPr>
        <w:t xml:space="preserve"> </w:t>
      </w:r>
    </w:p>
    <w:p w14:paraId="0DC21FD4"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d</w:t>
      </w:r>
      <w:r>
        <w:rPr>
          <w:rFonts w:ascii="Times New Roman" w:eastAsia="Times New Roman" w:hAnsi="Times New Roman" w:cs="Times New Roman"/>
          <w:color w:val="808080"/>
          <w:sz w:val="23"/>
        </w:rPr>
        <w:t xml:space="preserve"> </w:t>
      </w:r>
    </w:p>
    <w:p w14:paraId="6B4BC574"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Q62. …………. is a measure of the fraction of frame time which is used for the</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transmission of traffic.</w:t>
      </w:r>
      <w:r>
        <w:rPr>
          <w:rFonts w:ascii="Times New Roman" w:eastAsia="Times New Roman" w:hAnsi="Times New Roman" w:cs="Times New Roman"/>
          <w:color w:val="808080"/>
          <w:sz w:val="23"/>
        </w:rPr>
        <w:t xml:space="preserve"> </w:t>
      </w:r>
    </w:p>
    <w:p w14:paraId="54E2F13E" w14:textId="77777777" w:rsidR="00D81ABB" w:rsidRDefault="00D81ABB" w:rsidP="00D81ABB">
      <w:pPr>
        <w:numPr>
          <w:ilvl w:val="0"/>
          <w:numId w:val="982"/>
        </w:numPr>
        <w:spacing w:after="15" w:line="247" w:lineRule="auto"/>
        <w:ind w:hanging="298"/>
        <w:jc w:val="both"/>
      </w:pPr>
      <w:r>
        <w:rPr>
          <w:rFonts w:ascii="Times New Roman" w:eastAsia="Times New Roman" w:hAnsi="Times New Roman" w:cs="Times New Roman"/>
          <w:b/>
          <w:color w:val="808080"/>
          <w:sz w:val="23"/>
          <w:u w:val="single" w:color="808080"/>
        </w:rPr>
        <w:t>.</w:t>
      </w:r>
      <w:r>
        <w:rPr>
          <w:rFonts w:ascii="Times New Roman" w:eastAsia="Times New Roman" w:hAnsi="Times New Roman" w:cs="Times New Roman"/>
          <w:color w:val="808080"/>
          <w:sz w:val="23"/>
          <w:u w:val="single" w:color="808080"/>
        </w:rPr>
        <w:t xml:space="preserve">  Preamble</w:t>
      </w:r>
      <w:r>
        <w:rPr>
          <w:rFonts w:ascii="Times New Roman" w:eastAsia="Times New Roman" w:hAnsi="Times New Roman" w:cs="Times New Roman"/>
          <w:color w:val="808080"/>
          <w:sz w:val="23"/>
        </w:rPr>
        <w:t xml:space="preserve"> </w:t>
      </w:r>
    </w:p>
    <w:p w14:paraId="214DCC57" w14:textId="77777777" w:rsidR="00D81ABB" w:rsidRDefault="00D81ABB" w:rsidP="00D81ABB">
      <w:pPr>
        <w:numPr>
          <w:ilvl w:val="0"/>
          <w:numId w:val="982"/>
        </w:numPr>
        <w:spacing w:after="15" w:line="247" w:lineRule="auto"/>
        <w:ind w:hanging="298"/>
        <w:jc w:val="both"/>
      </w:pPr>
      <w:r>
        <w:rPr>
          <w:rFonts w:ascii="Times New Roman" w:eastAsia="Times New Roman" w:hAnsi="Times New Roman" w:cs="Times New Roman"/>
          <w:color w:val="808080"/>
          <w:sz w:val="23"/>
          <w:u w:val="single" w:color="808080"/>
        </w:rPr>
        <w:t>Guard time</w:t>
      </w:r>
      <w:r>
        <w:rPr>
          <w:rFonts w:ascii="Times New Roman" w:eastAsia="Times New Roman" w:hAnsi="Times New Roman" w:cs="Times New Roman"/>
          <w:color w:val="808080"/>
          <w:sz w:val="23"/>
        </w:rPr>
        <w:t xml:space="preserve"> </w:t>
      </w:r>
    </w:p>
    <w:p w14:paraId="40A4DFE6" w14:textId="77777777" w:rsidR="00D81ABB" w:rsidRDefault="00D81ABB" w:rsidP="00D81ABB">
      <w:pPr>
        <w:numPr>
          <w:ilvl w:val="0"/>
          <w:numId w:val="982"/>
        </w:numPr>
        <w:spacing w:after="15" w:line="247" w:lineRule="auto"/>
        <w:ind w:hanging="298"/>
        <w:jc w:val="both"/>
      </w:pPr>
      <w:r>
        <w:rPr>
          <w:rFonts w:ascii="Times New Roman" w:eastAsia="Times New Roman" w:hAnsi="Times New Roman" w:cs="Times New Roman"/>
          <w:color w:val="808080"/>
          <w:sz w:val="23"/>
          <w:u w:val="single" w:color="808080"/>
        </w:rPr>
        <w:t>Frame efficiency</w:t>
      </w:r>
      <w:r>
        <w:rPr>
          <w:rFonts w:ascii="Times New Roman" w:eastAsia="Times New Roman" w:hAnsi="Times New Roman" w:cs="Times New Roman"/>
          <w:color w:val="808080"/>
          <w:sz w:val="23"/>
        </w:rPr>
        <w:t xml:space="preserve"> </w:t>
      </w:r>
    </w:p>
    <w:p w14:paraId="102E6089" w14:textId="77777777" w:rsidR="00D81ABB" w:rsidRDefault="00D81ABB" w:rsidP="00D81ABB">
      <w:pPr>
        <w:numPr>
          <w:ilvl w:val="0"/>
          <w:numId w:val="982"/>
        </w:numPr>
        <w:spacing w:after="264" w:line="247" w:lineRule="auto"/>
        <w:ind w:hanging="298"/>
        <w:jc w:val="both"/>
      </w:pPr>
      <w:r>
        <w:rPr>
          <w:rFonts w:ascii="Times New Roman" w:eastAsia="Times New Roman" w:hAnsi="Times New Roman" w:cs="Times New Roman"/>
          <w:color w:val="808080"/>
          <w:sz w:val="23"/>
          <w:u w:val="single" w:color="808080"/>
        </w:rPr>
        <w:t>Decoding quenching</w:t>
      </w:r>
      <w:r>
        <w:rPr>
          <w:rFonts w:ascii="Times New Roman" w:eastAsia="Times New Roman" w:hAnsi="Times New Roman" w:cs="Times New Roman"/>
          <w:color w:val="808080"/>
          <w:sz w:val="23"/>
        </w:rPr>
        <w:t xml:space="preserve"> </w:t>
      </w:r>
    </w:p>
    <w:p w14:paraId="5E3A2369"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c</w:t>
      </w:r>
      <w:r>
        <w:rPr>
          <w:rFonts w:ascii="Times New Roman" w:eastAsia="Times New Roman" w:hAnsi="Times New Roman" w:cs="Times New Roman"/>
          <w:color w:val="808080"/>
          <w:sz w:val="23"/>
        </w:rPr>
        <w:t xml:space="preserve"> </w:t>
      </w:r>
    </w:p>
    <w:p w14:paraId="776D6375"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Q63. What is meant by OMT ?</w:t>
      </w:r>
      <w:r>
        <w:rPr>
          <w:rFonts w:ascii="Times New Roman" w:eastAsia="Times New Roman" w:hAnsi="Times New Roman" w:cs="Times New Roman"/>
          <w:color w:val="808080"/>
          <w:sz w:val="23"/>
        </w:rPr>
        <w:t xml:space="preserve"> </w:t>
      </w:r>
    </w:p>
    <w:p w14:paraId="3A8D8A6C" w14:textId="77777777" w:rsidR="00D81ABB" w:rsidRDefault="00D81ABB" w:rsidP="00D81ABB">
      <w:pPr>
        <w:numPr>
          <w:ilvl w:val="0"/>
          <w:numId w:val="983"/>
        </w:numPr>
        <w:spacing w:after="15" w:line="247" w:lineRule="auto"/>
        <w:ind w:hanging="250"/>
        <w:jc w:val="both"/>
      </w:pPr>
      <w:r>
        <w:rPr>
          <w:rFonts w:ascii="Times New Roman" w:eastAsia="Times New Roman" w:hAnsi="Times New Roman" w:cs="Times New Roman"/>
          <w:color w:val="808080"/>
          <w:sz w:val="23"/>
          <w:u w:val="single" w:color="808080"/>
        </w:rPr>
        <w:lastRenderedPageBreak/>
        <w:t>Orthogonal mode tube</w:t>
      </w:r>
      <w:r>
        <w:rPr>
          <w:rFonts w:ascii="Times New Roman" w:eastAsia="Times New Roman" w:hAnsi="Times New Roman" w:cs="Times New Roman"/>
          <w:color w:val="808080"/>
          <w:sz w:val="23"/>
        </w:rPr>
        <w:t xml:space="preserve"> </w:t>
      </w:r>
    </w:p>
    <w:p w14:paraId="63042215" w14:textId="77777777" w:rsidR="00D81ABB" w:rsidRDefault="00D81ABB" w:rsidP="00D81ABB">
      <w:pPr>
        <w:numPr>
          <w:ilvl w:val="0"/>
          <w:numId w:val="983"/>
        </w:numPr>
        <w:spacing w:after="15" w:line="247" w:lineRule="auto"/>
        <w:ind w:hanging="250"/>
        <w:jc w:val="both"/>
      </w:pPr>
      <w:r>
        <w:rPr>
          <w:rFonts w:ascii="Times New Roman" w:eastAsia="Times New Roman" w:hAnsi="Times New Roman" w:cs="Times New Roman"/>
          <w:color w:val="808080"/>
          <w:sz w:val="23"/>
          <w:u w:val="single" w:color="808080"/>
        </w:rPr>
        <w:t>Orthogonal modulation tube</w:t>
      </w:r>
      <w:r>
        <w:rPr>
          <w:rFonts w:ascii="Times New Roman" w:eastAsia="Times New Roman" w:hAnsi="Times New Roman" w:cs="Times New Roman"/>
          <w:color w:val="808080"/>
          <w:sz w:val="23"/>
        </w:rPr>
        <w:t xml:space="preserve"> </w:t>
      </w:r>
    </w:p>
    <w:p w14:paraId="309C5918" w14:textId="77777777" w:rsidR="00D81ABB" w:rsidRDefault="00D81ABB" w:rsidP="00D81ABB">
      <w:pPr>
        <w:numPr>
          <w:ilvl w:val="0"/>
          <w:numId w:val="983"/>
        </w:numPr>
        <w:spacing w:after="15" w:line="247" w:lineRule="auto"/>
        <w:ind w:hanging="250"/>
        <w:jc w:val="both"/>
      </w:pPr>
      <w:r>
        <w:rPr>
          <w:rFonts w:ascii="Times New Roman" w:eastAsia="Times New Roman" w:hAnsi="Times New Roman" w:cs="Times New Roman"/>
          <w:color w:val="808080"/>
          <w:sz w:val="23"/>
          <w:u w:val="single" w:color="808080"/>
        </w:rPr>
        <w:t>Orthogonal mode transducer</w:t>
      </w:r>
      <w:r>
        <w:rPr>
          <w:rFonts w:ascii="Times New Roman" w:eastAsia="Times New Roman" w:hAnsi="Times New Roman" w:cs="Times New Roman"/>
          <w:color w:val="808080"/>
          <w:sz w:val="23"/>
        </w:rPr>
        <w:t xml:space="preserve"> </w:t>
      </w:r>
    </w:p>
    <w:p w14:paraId="7912C2E9" w14:textId="77777777" w:rsidR="00D81ABB" w:rsidRDefault="00D81ABB" w:rsidP="00D81ABB">
      <w:pPr>
        <w:numPr>
          <w:ilvl w:val="0"/>
          <w:numId w:val="983"/>
        </w:numPr>
        <w:spacing w:after="264" w:line="247" w:lineRule="auto"/>
        <w:ind w:hanging="250"/>
        <w:jc w:val="both"/>
      </w:pPr>
      <w:r>
        <w:rPr>
          <w:rFonts w:ascii="Times New Roman" w:eastAsia="Times New Roman" w:hAnsi="Times New Roman" w:cs="Times New Roman"/>
          <w:color w:val="808080"/>
          <w:sz w:val="23"/>
          <w:u w:val="single" w:color="808080"/>
        </w:rPr>
        <w:t>none of these</w:t>
      </w:r>
      <w:r>
        <w:rPr>
          <w:rFonts w:ascii="Times New Roman" w:eastAsia="Times New Roman" w:hAnsi="Times New Roman" w:cs="Times New Roman"/>
          <w:color w:val="808080"/>
          <w:sz w:val="23"/>
        </w:rPr>
        <w:t xml:space="preserve"> </w:t>
      </w:r>
    </w:p>
    <w:p w14:paraId="5FCC52A3"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c</w:t>
      </w:r>
      <w:r>
        <w:rPr>
          <w:rFonts w:ascii="Times New Roman" w:eastAsia="Times New Roman" w:hAnsi="Times New Roman" w:cs="Times New Roman"/>
          <w:color w:val="808080"/>
          <w:sz w:val="23"/>
        </w:rPr>
        <w:t xml:space="preserve"> </w:t>
      </w:r>
    </w:p>
    <w:p w14:paraId="3C8B29EE"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Q64. Which of the following comes under methods of multiple access techniques?</w:t>
      </w:r>
      <w:r>
        <w:rPr>
          <w:rFonts w:ascii="Times New Roman" w:eastAsia="Times New Roman" w:hAnsi="Times New Roman" w:cs="Times New Roman"/>
          <w:color w:val="808080"/>
          <w:sz w:val="23"/>
        </w:rPr>
        <w:t xml:space="preserve"> </w:t>
      </w:r>
    </w:p>
    <w:p w14:paraId="41D46CD2" w14:textId="77777777" w:rsidR="00D81ABB" w:rsidRDefault="00D81ABB" w:rsidP="00D81ABB">
      <w:pPr>
        <w:numPr>
          <w:ilvl w:val="0"/>
          <w:numId w:val="984"/>
        </w:numPr>
        <w:spacing w:after="15" w:line="247" w:lineRule="auto"/>
        <w:ind w:hanging="274"/>
        <w:jc w:val="both"/>
      </w:pPr>
      <w:r>
        <w:rPr>
          <w:rFonts w:ascii="Times New Roman" w:eastAsia="Times New Roman" w:hAnsi="Times New Roman" w:cs="Times New Roman"/>
          <w:color w:val="808080"/>
          <w:sz w:val="23"/>
          <w:u w:val="single" w:color="808080"/>
        </w:rPr>
        <w:t>FDMA &amp; TDMA</w:t>
      </w:r>
      <w:r>
        <w:rPr>
          <w:rFonts w:ascii="Times New Roman" w:eastAsia="Times New Roman" w:hAnsi="Times New Roman" w:cs="Times New Roman"/>
          <w:color w:val="808080"/>
          <w:sz w:val="23"/>
        </w:rPr>
        <w:t xml:space="preserve"> </w:t>
      </w:r>
    </w:p>
    <w:p w14:paraId="0D5F9A92" w14:textId="77777777" w:rsidR="00D81ABB" w:rsidRDefault="00D81ABB" w:rsidP="00D81ABB">
      <w:pPr>
        <w:numPr>
          <w:ilvl w:val="0"/>
          <w:numId w:val="984"/>
        </w:numPr>
        <w:spacing w:after="15" w:line="247" w:lineRule="auto"/>
        <w:ind w:hanging="274"/>
        <w:jc w:val="both"/>
      </w:pPr>
      <w:r>
        <w:rPr>
          <w:rFonts w:ascii="Times New Roman" w:eastAsia="Times New Roman" w:hAnsi="Times New Roman" w:cs="Times New Roman"/>
          <w:color w:val="808080"/>
          <w:sz w:val="23"/>
          <w:u w:val="single" w:color="808080"/>
        </w:rPr>
        <w:t>SCPC &amp; CDMA</w:t>
      </w:r>
      <w:r>
        <w:rPr>
          <w:rFonts w:ascii="Times New Roman" w:eastAsia="Times New Roman" w:hAnsi="Times New Roman" w:cs="Times New Roman"/>
          <w:color w:val="808080"/>
          <w:sz w:val="23"/>
        </w:rPr>
        <w:t xml:space="preserve"> </w:t>
      </w:r>
    </w:p>
    <w:p w14:paraId="27B98432" w14:textId="77777777" w:rsidR="00D81ABB" w:rsidRDefault="00D81ABB" w:rsidP="00D81ABB">
      <w:pPr>
        <w:numPr>
          <w:ilvl w:val="0"/>
          <w:numId w:val="984"/>
        </w:numPr>
        <w:spacing w:after="15" w:line="247" w:lineRule="auto"/>
        <w:ind w:hanging="274"/>
        <w:jc w:val="both"/>
      </w:pPr>
      <w:r>
        <w:rPr>
          <w:rFonts w:ascii="Times New Roman" w:eastAsia="Times New Roman" w:hAnsi="Times New Roman" w:cs="Times New Roman"/>
          <w:color w:val="808080"/>
          <w:sz w:val="23"/>
          <w:u w:val="single" w:color="808080"/>
        </w:rPr>
        <w:t>CDMA &amp; GSM</w:t>
      </w:r>
      <w:r>
        <w:rPr>
          <w:rFonts w:ascii="Times New Roman" w:eastAsia="Times New Roman" w:hAnsi="Times New Roman" w:cs="Times New Roman"/>
          <w:color w:val="808080"/>
          <w:sz w:val="23"/>
        </w:rPr>
        <w:t xml:space="preserve"> </w:t>
      </w:r>
    </w:p>
    <w:p w14:paraId="13112BA3" w14:textId="77777777" w:rsidR="00D81ABB" w:rsidRDefault="00D81ABB" w:rsidP="00D81ABB">
      <w:pPr>
        <w:numPr>
          <w:ilvl w:val="0"/>
          <w:numId w:val="984"/>
        </w:numPr>
        <w:spacing w:after="264" w:line="247" w:lineRule="auto"/>
        <w:ind w:hanging="274"/>
        <w:jc w:val="both"/>
      </w:pPr>
      <w:r>
        <w:rPr>
          <w:rFonts w:ascii="Times New Roman" w:eastAsia="Times New Roman" w:hAnsi="Times New Roman" w:cs="Times New Roman"/>
          <w:color w:val="808080"/>
          <w:sz w:val="23"/>
          <w:u w:val="single" w:color="808080"/>
        </w:rPr>
        <w:t>none of these</w:t>
      </w:r>
      <w:r>
        <w:rPr>
          <w:rFonts w:ascii="Times New Roman" w:eastAsia="Times New Roman" w:hAnsi="Times New Roman" w:cs="Times New Roman"/>
          <w:color w:val="808080"/>
          <w:sz w:val="23"/>
        </w:rPr>
        <w:t xml:space="preserve"> </w:t>
      </w:r>
    </w:p>
    <w:p w14:paraId="14C3CBE8"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a</w:t>
      </w:r>
      <w:r>
        <w:rPr>
          <w:rFonts w:ascii="Times New Roman" w:eastAsia="Times New Roman" w:hAnsi="Times New Roman" w:cs="Times New Roman"/>
          <w:color w:val="808080"/>
          <w:sz w:val="23"/>
        </w:rPr>
        <w:t xml:space="preserve"> </w:t>
      </w:r>
    </w:p>
    <w:p w14:paraId="367245E5"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Q65. What is meant by SCPC?</w:t>
      </w:r>
      <w:r>
        <w:rPr>
          <w:rFonts w:ascii="Times New Roman" w:eastAsia="Times New Roman" w:hAnsi="Times New Roman" w:cs="Times New Roman"/>
          <w:color w:val="808080"/>
          <w:sz w:val="23"/>
        </w:rPr>
        <w:t xml:space="preserve"> </w:t>
      </w:r>
    </w:p>
    <w:p w14:paraId="58F02806" w14:textId="77777777" w:rsidR="00D81ABB" w:rsidRDefault="00D81ABB" w:rsidP="00D81ABB">
      <w:pPr>
        <w:numPr>
          <w:ilvl w:val="0"/>
          <w:numId w:val="985"/>
        </w:numPr>
        <w:spacing w:after="15" w:line="247" w:lineRule="auto"/>
        <w:ind w:hanging="250"/>
        <w:jc w:val="both"/>
      </w:pPr>
      <w:r>
        <w:rPr>
          <w:rFonts w:ascii="Times New Roman" w:eastAsia="Times New Roman" w:hAnsi="Times New Roman" w:cs="Times New Roman"/>
          <w:color w:val="808080"/>
          <w:sz w:val="23"/>
          <w:u w:val="single" w:color="808080"/>
        </w:rPr>
        <w:t>Single channel per carrier</w:t>
      </w:r>
      <w:r>
        <w:rPr>
          <w:rFonts w:ascii="Times New Roman" w:eastAsia="Times New Roman" w:hAnsi="Times New Roman" w:cs="Times New Roman"/>
          <w:color w:val="808080"/>
          <w:sz w:val="23"/>
        </w:rPr>
        <w:t xml:space="preserve"> </w:t>
      </w:r>
    </w:p>
    <w:p w14:paraId="103C531D" w14:textId="77777777" w:rsidR="00D81ABB" w:rsidRDefault="00D81ABB" w:rsidP="00D81ABB">
      <w:pPr>
        <w:numPr>
          <w:ilvl w:val="0"/>
          <w:numId w:val="985"/>
        </w:numPr>
        <w:spacing w:after="15" w:line="247" w:lineRule="auto"/>
        <w:ind w:hanging="250"/>
        <w:jc w:val="both"/>
      </w:pPr>
      <w:r>
        <w:rPr>
          <w:rFonts w:ascii="Times New Roman" w:eastAsia="Times New Roman" w:hAnsi="Times New Roman" w:cs="Times New Roman"/>
          <w:color w:val="808080"/>
          <w:sz w:val="23"/>
          <w:u w:val="single" w:color="808080"/>
        </w:rPr>
        <w:t>Single carrier per channel</w:t>
      </w:r>
      <w:r>
        <w:rPr>
          <w:rFonts w:ascii="Times New Roman" w:eastAsia="Times New Roman" w:hAnsi="Times New Roman" w:cs="Times New Roman"/>
          <w:color w:val="808080"/>
          <w:sz w:val="23"/>
        </w:rPr>
        <w:t xml:space="preserve"> </w:t>
      </w:r>
    </w:p>
    <w:p w14:paraId="754D2658" w14:textId="77777777" w:rsidR="00D81ABB" w:rsidRDefault="00D81ABB" w:rsidP="00D81ABB">
      <w:pPr>
        <w:numPr>
          <w:ilvl w:val="0"/>
          <w:numId w:val="985"/>
        </w:numPr>
        <w:spacing w:after="15" w:line="247" w:lineRule="auto"/>
        <w:ind w:hanging="250"/>
        <w:jc w:val="both"/>
      </w:pPr>
      <w:r>
        <w:rPr>
          <w:rFonts w:ascii="Times New Roman" w:eastAsia="Times New Roman" w:hAnsi="Times New Roman" w:cs="Times New Roman"/>
          <w:color w:val="808080"/>
          <w:sz w:val="23"/>
          <w:u w:val="single" w:color="808080"/>
        </w:rPr>
        <w:t>Single code per channel</w:t>
      </w:r>
      <w:r>
        <w:rPr>
          <w:rFonts w:ascii="Times New Roman" w:eastAsia="Times New Roman" w:hAnsi="Times New Roman" w:cs="Times New Roman"/>
          <w:color w:val="808080"/>
          <w:sz w:val="23"/>
        </w:rPr>
        <w:t xml:space="preserve"> </w:t>
      </w:r>
    </w:p>
    <w:p w14:paraId="2BC5019F" w14:textId="77777777" w:rsidR="00D81ABB" w:rsidRDefault="00D81ABB" w:rsidP="00D81ABB">
      <w:pPr>
        <w:numPr>
          <w:ilvl w:val="0"/>
          <w:numId w:val="985"/>
        </w:numPr>
        <w:spacing w:after="259" w:line="247" w:lineRule="auto"/>
        <w:ind w:hanging="250"/>
        <w:jc w:val="both"/>
      </w:pPr>
      <w:r>
        <w:rPr>
          <w:rFonts w:ascii="Times New Roman" w:eastAsia="Times New Roman" w:hAnsi="Times New Roman" w:cs="Times New Roman"/>
          <w:color w:val="808080"/>
          <w:sz w:val="23"/>
          <w:u w:val="single" w:color="808080"/>
        </w:rPr>
        <w:t>none of these</w:t>
      </w:r>
      <w:r>
        <w:rPr>
          <w:rFonts w:ascii="Times New Roman" w:eastAsia="Times New Roman" w:hAnsi="Times New Roman" w:cs="Times New Roman"/>
          <w:color w:val="808080"/>
          <w:sz w:val="23"/>
        </w:rPr>
        <w:t xml:space="preserve"> </w:t>
      </w:r>
    </w:p>
    <w:p w14:paraId="3FDBE9C8" w14:textId="417921BC" w:rsidR="00D81ABB" w:rsidRDefault="00D81ABB" w:rsidP="00D81ABB">
      <w:pPr>
        <w:spacing w:after="261" w:line="247" w:lineRule="auto"/>
      </w:pPr>
      <w:r>
        <w:rPr>
          <w:noProof/>
        </w:rPr>
        <mc:AlternateContent>
          <mc:Choice Requires="wpg">
            <w:drawing>
              <wp:anchor distT="0" distB="0" distL="114300" distR="114300" simplePos="0" relativeHeight="251673600" behindDoc="0" locked="0" layoutInCell="1" allowOverlap="1" wp14:anchorId="54ED02C2" wp14:editId="1DF7AB73">
                <wp:simplePos x="0" y="0"/>
                <wp:positionH relativeFrom="page">
                  <wp:posOffset>777240</wp:posOffset>
                </wp:positionH>
                <wp:positionV relativeFrom="page">
                  <wp:posOffset>1857375</wp:posOffset>
                </wp:positionV>
                <wp:extent cx="8890" cy="7369810"/>
                <wp:effectExtent l="0" t="0" r="29210" b="2540"/>
                <wp:wrapSquare wrapText="bothSides"/>
                <wp:docPr id="56865" name="Group 56865"/>
                <wp:cNvGraphicFramePr/>
                <a:graphic xmlns:a="http://schemas.openxmlformats.org/drawingml/2006/main">
                  <a:graphicData uri="http://schemas.microsoft.com/office/word/2010/wordprocessingGroup">
                    <wpg:wgp>
                      <wpg:cNvGrpSpPr/>
                      <wpg:grpSpPr>
                        <a:xfrm>
                          <a:off x="0" y="0"/>
                          <a:ext cx="8890" cy="7369810"/>
                          <a:chOff x="0" y="0"/>
                          <a:chExt cx="9144" cy="7370064"/>
                        </a:xfrm>
                      </wpg:grpSpPr>
                      <wps:wsp>
                        <wps:cNvPr id="371" name="Shape 64907"/>
                        <wps:cNvSpPr/>
                        <wps:spPr>
                          <a:xfrm>
                            <a:off x="0" y="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 name="Shape 64908"/>
                        <wps:cNvSpPr/>
                        <wps:spPr>
                          <a:xfrm>
                            <a:off x="0" y="34442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 name="Shape 64909"/>
                        <wps:cNvSpPr/>
                        <wps:spPr>
                          <a:xfrm>
                            <a:off x="0" y="68884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 name="Shape 64910"/>
                        <wps:cNvSpPr/>
                        <wps:spPr>
                          <a:xfrm>
                            <a:off x="0" y="85953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 name="Shape 64911"/>
                        <wps:cNvSpPr/>
                        <wps:spPr>
                          <a:xfrm>
                            <a:off x="0" y="103022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 name="Shape 64912"/>
                        <wps:cNvSpPr/>
                        <wps:spPr>
                          <a:xfrm>
                            <a:off x="0" y="120091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 name="Shape 64913"/>
                        <wps:cNvSpPr/>
                        <wps:spPr>
                          <a:xfrm>
                            <a:off x="0" y="1545336"/>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 name="Shape 64914"/>
                        <wps:cNvSpPr/>
                        <wps:spPr>
                          <a:xfrm>
                            <a:off x="0" y="188671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 name="Shape 64915"/>
                        <wps:cNvSpPr/>
                        <wps:spPr>
                          <a:xfrm>
                            <a:off x="0" y="223113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0" name="Shape 64916"/>
                        <wps:cNvSpPr/>
                        <wps:spPr>
                          <a:xfrm>
                            <a:off x="0" y="240182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 name="Shape 64917"/>
                        <wps:cNvSpPr/>
                        <wps:spPr>
                          <a:xfrm>
                            <a:off x="0" y="257251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 name="Shape 64918"/>
                        <wps:cNvSpPr/>
                        <wps:spPr>
                          <a:xfrm>
                            <a:off x="0" y="274320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 name="Shape 64919"/>
                        <wps:cNvSpPr/>
                        <wps:spPr>
                          <a:xfrm>
                            <a:off x="0" y="308762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 name="Shape 64920"/>
                        <wps:cNvSpPr/>
                        <wps:spPr>
                          <a:xfrm>
                            <a:off x="0" y="343204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 name="Shape 64921"/>
                        <wps:cNvSpPr/>
                        <wps:spPr>
                          <a:xfrm>
                            <a:off x="0" y="3602736"/>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 name="Shape 64922"/>
                        <wps:cNvSpPr/>
                        <wps:spPr>
                          <a:xfrm>
                            <a:off x="0" y="394411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 name="Shape 64923"/>
                        <wps:cNvSpPr/>
                        <wps:spPr>
                          <a:xfrm>
                            <a:off x="0" y="41148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 name="Shape 64924"/>
                        <wps:cNvSpPr/>
                        <wps:spPr>
                          <a:xfrm>
                            <a:off x="0" y="42854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 name="Shape 64925"/>
                        <wps:cNvSpPr/>
                        <wps:spPr>
                          <a:xfrm>
                            <a:off x="0" y="445617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 name="Shape 64926"/>
                        <wps:cNvSpPr/>
                        <wps:spPr>
                          <a:xfrm>
                            <a:off x="0" y="480060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 name="Shape 64927"/>
                        <wps:cNvSpPr/>
                        <wps:spPr>
                          <a:xfrm>
                            <a:off x="0" y="5145024"/>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 name="Shape 64928"/>
                        <wps:cNvSpPr/>
                        <wps:spPr>
                          <a:xfrm>
                            <a:off x="0" y="5486400"/>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 name="Shape 64929"/>
                        <wps:cNvSpPr/>
                        <wps:spPr>
                          <a:xfrm>
                            <a:off x="0" y="5660136"/>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 name="Shape 64930"/>
                        <wps:cNvSpPr/>
                        <wps:spPr>
                          <a:xfrm>
                            <a:off x="0" y="58277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 name="Shape 64931"/>
                        <wps:cNvSpPr/>
                        <wps:spPr>
                          <a:xfrm>
                            <a:off x="0" y="59984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 name="Shape 64932"/>
                        <wps:cNvSpPr/>
                        <wps:spPr>
                          <a:xfrm>
                            <a:off x="0" y="634288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 name="Shape 64933"/>
                        <wps:cNvSpPr/>
                        <wps:spPr>
                          <a:xfrm>
                            <a:off x="0" y="6687312"/>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 name="Shape 64934"/>
                        <wps:cNvSpPr/>
                        <wps:spPr>
                          <a:xfrm>
                            <a:off x="0" y="7028688"/>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 name="Shape 64935"/>
                        <wps:cNvSpPr/>
                        <wps:spPr>
                          <a:xfrm>
                            <a:off x="0" y="7202424"/>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8C58D6D" id="Group 56865" o:spid="_x0000_s1026" style="position:absolute;margin-left:61.2pt;margin-top:146.25pt;width:.7pt;height:580.3pt;z-index:251673600;mso-position-horizontal-relative:page;mso-position-vertical-relative:page" coordsize="91,7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kG9zwYAANRqAAAOAAAAZHJzL2Uyb0RvYy54bWzsXc2SmzgQvm/VvgPFfWMQf8IVTw6b3Vy2&#10;dlNJ9gEIxj9VGCgg45m335aEQDJmgpUqOzvuOYwwtITU6FO3Wh/i7bunQ249ZnWzL4uV7b5xbCsr&#10;0nK9L7Yr+98vf/5Gbatpk2Kd5GWRreznrLHfPfz6y9tjtcxIuSvzdVZbUEjRLI/Vyt61bbVcLJp0&#10;lx2S5k1ZZQVc3JT1IWnhZ71drOvkCKUf8gVxnHBxLOt1VZdp1jRw9r24aD/w8jebLG3/2WyarLXy&#10;lQ11a/n/mv//yv4vHt4my22dVLt92lUjMajFIdkXcNO+qPdJm1jf6v2oqMM+rcum3LRv0vKwKDeb&#10;fZrxNkBrXOekNR/q8lvF27JdHrdVryZQ7YmejItN/378WFv79coOQhoGtlUkB3hM/M6WOAUqOlbb&#10;JUh+qKvP1ce6O7EVv1irnzb1gaXQHuuJK/e5V2721FopnKQ0hgeQwoXIC2PqdrpPd/CARpnS3R9d&#10;ttj1fZktggfus0e2kLdcsJr1FTlW0ImaQU/Nj+np8y6pMq7+hrW+05MXuVJLXMAK/diJWK3Y7UGu&#10;V1GzbEBbc/UzNNTzfZ/o7UyW6bem/ZCVXM3J419NCzeE7raWR8lOHqVPhTysof+/2POrpGX5WFHs&#10;0DqubFGP3cruqsGuHcrH7EvJpdqTZwWPYriaF6qUKEn2BBCUl2Va8cJ6Ma3dUkamQhZ6EJQ3W5D3&#10;sf7GcMAaybtP33A4qao2L5gOWEdNYDTa5EnLYX3YtzBM5fsDjHEEuuFQMJTGnrt40vyofc4zpqq8&#10;+JRtAFocEOxEU2+//p7X1mPCBiP+xwtP8mqXdGe73t2J8qryclj+zT7P+yJdnvVckQIfnTDLl/Fx&#10;sM/piJxpVxsxGMKQAo2WQyIopc/E71wWbZ+/gIGcV1NpLTv8Wq6f+eDAFQI4FIi4AiDJGJDUAJBD&#10;t4Lmj4af4SpoRw54atdBVCrDloStTFX4DuBhowWiUh0iXhEqvTEqYwNUhpRSn8P5HCrdyAGBbtS8&#10;HSq7arCxcrCG5/r8cFVHRm8EdXAMNvPEVmrtlkXJVL3xbEH9xojKV4pKcKaFi987r8ITZxb8AueV&#10;BnHghQx3iMrOZQbHdDbYZgsiKu/Cg+0n3gMqXQNb6TqeQ8TUEWGJsMSJ5cxA21SkJxwbS2ICS4hU&#10;xi7PeQ6WOLMEb1P6rjJVfVhNQVJApqogWsu7sJbRGJaeCSwDP/CmnVjPd72Iu7g3Dvjwalxvaqm1&#10;W6JMpiraZgsiLO8ClrDUdzq15KsYF04tXUrDCK3lUkCtDwzNNoKzBRGWdwHLeAzLwMBaEuK57rS1&#10;1CIaGIhV10HFoqWmIGlOZaqaVYTlPcCSQq84tZbc2bzQWhLfcSmGfE6t5Wy0zRZEWN4FLMfkHteE&#10;3EOCiATTTqzW69BaorUEdg2DF1J8znPu6Jji45pQfEjkexCMZe4vRmKHBZLZU8bZgmgt78Jajjk+&#10;rgnHx3NoFE47sVqvu5217KrBHuxA4zk3cxuu6vO7Ppajo2NY/MCQDxJiL3lBYGLdko5JPoR3uQvn&#10;lh4zlsi9w7mloIwjneDH6AR0zPIhJiwfL3QIvEMz7cTiuuV36ASKgqSFluk5ey6uISX2dVJi6Zjl&#10;Q0xYPl7s+y6GfNBaorW86HXUKSd2zPIhJiwfwKRPp0M+GIn9DvlOU5C0kjJFa8lfYLujly3hZavT&#10;dUsRuLlwbukTGvjiza1zkVit190u5NNV43ohH63dEmUyVdE2W1CPNaET+0qd2DHLh5iwfHw/CF3B&#10;ej0HS4zEfsdaagqSuJWpil+E5T0skLAtT05YPsSE5cM82HDaidV63e2sJS6Q4I4hksjwU+8YEo9Z&#10;PsSE5RO4fuC8tG6pBBpvCUt8gwQ38hH8op8blmOWDzFh+cDEMvSnraUbed3yCThzt4NlV41rzi2V&#10;dkufVKaqb6opSArIVBVEJ/YunNgxy4eYsHyCMHReeoMkjAC1bFXztrAU1bgiLNV2S5TJVEWbO1dQ&#10;KlEUgiGf1xnyiccsH48/+QsjsQElUTQd8tECjbe0lnyjryvCUt1ZTMJRphos5woiLO/CWo5ZPp4J&#10;yyeIY+qL7W4xEotUdSTf/Rj5Lh6zfDwTlk/owcrl9LolRmJxgURsrIx7N2s780+wfOIxy8czYfmE&#10;IY28afKdtlXN7ZzYrhrXc2K1dkvnVaaqEztbEJ3Yu3Bixywfz2Qvn8ghtNuf+ZwTqwUabwdLjMTi&#10;uuX/Y91yzPLxTFg+EYFVy+l1Sy3QeENYYiQWP0DS7YtguG7Jvw8En07iznj3mSf2bSb1NxyrH6N6&#10;+A8AAP//AwBQSwMEFAAGAAgAAAAhAG8+2vDgAAAADAEAAA8AAABkcnMvZG93bnJldi54bWxMj01L&#10;w0AQhu+C/2EZwZvdZNOIxmxKKeqpCLaCeNsm0yQ0Oxuy2yT9905PepuXeXg/8tVsOzHi4FtHGuJF&#10;BAKpdFVLtYav/dvDEwgfDFWmc4QaLuhhVdze5Car3ESfOO5CLdiEfGY0NCH0mZS+bNAav3A9Ev+O&#10;brAmsBxqWQ1mYnPbSRVFj9KaljihMT1uGixPu7PV8D6ZaZ3Er+P2dNxcfvbpx/c2Rq3v7+b1C4iA&#10;c/iD4Vqfq0PBnQ7uTJUXHWulloxqUM8qBXElVMJjDnws0yQGWeTy/4jiFwAA//8DAFBLAQItABQA&#10;BgAIAAAAIQC2gziS/gAAAOEBAAATAAAAAAAAAAAAAAAAAAAAAABbQ29udGVudF9UeXBlc10ueG1s&#10;UEsBAi0AFAAGAAgAAAAhADj9If/WAAAAlAEAAAsAAAAAAAAAAAAAAAAALwEAAF9yZWxzLy5yZWxz&#10;UEsBAi0AFAAGAAgAAAAhAEXqQb3PBgAA1GoAAA4AAAAAAAAAAAAAAAAALgIAAGRycy9lMm9Eb2Mu&#10;eG1sUEsBAi0AFAAGAAgAAAAhAG8+2vDgAAAADAEAAA8AAAAAAAAAAAAAAAAAKQkAAGRycy9kb3du&#10;cmV2LnhtbFBLBQYAAAAABAAEAPMAAAA2CgAAAAA=&#10;">
                <v:shape id="Shape 64907" o:spid="_x0000_s1027" style="position:absolute;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TbaxQAAANwAAAAPAAAAZHJzL2Rvd25yZXYueG1sRI/Ni8Iw&#10;FMTvC/4P4Qne1lTFj+0aRQVF2JMfhz2+bZ5tsXkJTaz1vzfCgsdhZn7DzJetqURDtS8tKxj0ExDE&#10;mdUl5wrOp+3nDIQPyBory6TgQR6Wi87HHFNt73yg5hhyESHsU1RQhOBSKX1WkEHft444ehdbGwxR&#10;1rnUNd4j3FRymCQTabDkuFCgo01B2fV4Mwqmu5v7ckn1O97O3GHy97OWu2atVK/brr5BBGrDO/zf&#10;3msFo+kAXmfiEZCLJwAAAP//AwBQSwECLQAUAAYACAAAACEA2+H2y+4AAACFAQAAEwAAAAAAAAAA&#10;AAAAAAAAAAAAW0NvbnRlbnRfVHlwZXNdLnhtbFBLAQItABQABgAIAAAAIQBa9CxbvwAAABUBAAAL&#10;AAAAAAAAAAAAAAAAAB8BAABfcmVscy8ucmVsc1BLAQItABQABgAIAAAAIQC4ITbaxQAAANwAAAAP&#10;AAAAAAAAAAAAAAAAAAcCAABkcnMvZG93bnJldi54bWxQSwUGAAAAAAMAAwC3AAAA+QIAAAAA&#10;" path="m,l9144,r,344424l,344424,,e" fillcolor="black" stroked="f" strokeweight="0">
                  <v:stroke miterlimit="83231f" joinstyle="miter"/>
                  <v:path arrowok="t" textboxrect="0,0,9144,344424"/>
                </v:shape>
                <v:shape id="Shape 64908" o:spid="_x0000_s1028" style="position:absolute;top:3444;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6itxgAAANwAAAAPAAAAZHJzL2Rvd25yZXYueG1sRI/NasMw&#10;EITvhbyD2EBujZyU/NS1bJJCQqGnpD30uLW2tqm1EpZiO28fFQo5DjPzDZMVo2lFT51vLCtYzBMQ&#10;xKXVDVcKPj8Oj1sQPiBrbC2Tgit5KPLJQ4aptgOfqD+HSkQI+xQV1CG4VEpf1mTQz60jjt6P7QyG&#10;KLtK6g6HCDetXCbJWhpsOC7U6Oi1pvL3fDEKNseLe3ZJ+7U6bN1p/f2+l8d+r9RsOu5eQAQawz38&#10;337TCp42S/g7E4+AzG8AAAD//wMAUEsBAi0AFAAGAAgAAAAhANvh9svuAAAAhQEAABMAAAAAAAAA&#10;AAAAAAAAAAAAAFtDb250ZW50X1R5cGVzXS54bWxQSwECLQAUAAYACAAAACEAWvQsW78AAAAVAQAA&#10;CwAAAAAAAAAAAAAAAAAfAQAAX3JlbHMvLnJlbHNQSwECLQAUAAYACAAAACEASPOorcYAAADcAAAA&#10;DwAAAAAAAAAAAAAAAAAHAgAAZHJzL2Rvd25yZXYueG1sUEsFBgAAAAADAAMAtwAAAPoCAAAAAA==&#10;" path="m,l9144,r,344424l,344424,,e" fillcolor="black" stroked="f" strokeweight="0">
                  <v:stroke miterlimit="83231f" joinstyle="miter"/>
                  <v:path arrowok="t" textboxrect="0,0,9144,344424"/>
                </v:shape>
                <v:shape id="Shape 64909" o:spid="_x0000_s1029" style="position:absolute;top:6888;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dOExQAAANwAAAAPAAAAZHJzL2Rvd25yZXYueG1sRI9Pi8Iw&#10;FMTvC36H8ARva6qFVbpG8Q+CeLOK7PHRvE3rNi+liVr99BthYY/DzPyGmS06W4sbtb5yrGA0TEAQ&#10;F05XbBScjtv3KQgfkDXWjknBgzws5r23GWba3flAtzwYESHsM1RQhtBkUvqiJIt+6Bri6H271mKI&#10;sjVSt3iPcFvLcZJ8SIsVx4USG1qXVPzkV6sgX40vnUtHj/PkYr6q3dPs081SqUG/W36CCNSF//Bf&#10;e6cVpJMUXmfiEZDzXwAAAP//AwBQSwECLQAUAAYACAAAACEA2+H2y+4AAACFAQAAEwAAAAAAAAAA&#10;AAAAAAAAAAAAW0NvbnRlbnRfVHlwZXNdLnhtbFBLAQItABQABgAIAAAAIQBa9CxbvwAAABUBAAAL&#10;AAAAAAAAAAAAAAAAAB8BAABfcmVscy8ucmVsc1BLAQItABQABgAIAAAAIQCXZdOExQAAANwAAAAP&#10;AAAAAAAAAAAAAAAAAAcCAABkcnMvZG93bnJldi54bWxQSwUGAAAAAAMAAwC3AAAA+QIAAAAA&#10;" path="m,l9144,r,170688l,170688,,e" fillcolor="black" stroked="f" strokeweight="0">
                  <v:stroke miterlimit="83231f" joinstyle="miter"/>
                  <v:path arrowok="t" textboxrect="0,0,9144,170688"/>
                </v:shape>
                <v:shape id="Shape 64910" o:spid="_x0000_s1030" style="position:absolute;top:8595;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EvwxgAAANwAAAAPAAAAZHJzL2Rvd25yZXYueG1sRI9Ba8JA&#10;FITvhf6H5RV6qxtNqRLdBLUUpLdGEY+P7HMTzb4N2a3G/vpuoeBxmJlvmEUx2FZcqPeNYwXjUQKC&#10;uHK6YaNgt/14mYHwAVlj65gU3MhDkT8+LDDT7spfdCmDERHCPkMFdQhdJqWvarLoR64jjt7R9RZD&#10;lL2RusdrhNtWTpLkTVpsOC7U2NG6pupcflsF5WpyGlw6vu2nJ3NoNj/mM31fKvX8NCznIAIN4R7+&#10;b2+0gnT6Cn9n4hGQ+S8AAAD//wMAUEsBAi0AFAAGAAgAAAAhANvh9svuAAAAhQEAABMAAAAAAAAA&#10;AAAAAAAAAAAAAFtDb250ZW50X1R5cGVzXS54bWxQSwECLQAUAAYACAAAACEAWvQsW78AAAAVAQAA&#10;CwAAAAAAAAAAAAAAAAAfAQAAX3JlbHMvLnJlbHNQSwECLQAUAAYACAAAACEAGIxL8MYAAADcAAAA&#10;DwAAAAAAAAAAAAAAAAAHAgAAZHJzL2Rvd25yZXYueG1sUEsFBgAAAAADAAMAtwAAAPoCAAAAAA==&#10;" path="m,l9144,r,170688l,170688,,e" fillcolor="black" stroked="f" strokeweight="0">
                  <v:stroke miterlimit="83231f" joinstyle="miter"/>
                  <v:path arrowok="t" textboxrect="0,0,9144,170688"/>
                </v:shape>
                <v:shape id="Shape 64911" o:spid="_x0000_s1031" style="position:absolute;top:10302;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O5rxgAAANwAAAAPAAAAZHJzL2Rvd25yZXYueG1sRI9Ba8JA&#10;FITvhf6H5RV6qxsNrRLdBLUUpLdGEY+P7HMTzb4N2a3G/vpuoeBxmJlvmEUx2FZcqPeNYwXjUQKC&#10;uHK6YaNgt/14mYHwAVlj65gU3MhDkT8+LDDT7spfdCmDERHCPkMFdQhdJqWvarLoR64jjt7R9RZD&#10;lL2RusdrhNtWTpLkTVpsOC7U2NG6pupcflsF5WpyGlw6vu2nJ3NoNj/mM31fKvX8NCznIAIN4R7+&#10;b2+0gnT6Cn9n4hGQ+S8AAAD//wMAUEsBAi0AFAAGAAgAAAAhANvh9svuAAAAhQEAABMAAAAAAAAA&#10;AAAAAAAAAAAAAFtDb250ZW50X1R5cGVzXS54bWxQSwECLQAUAAYACAAAACEAWvQsW78AAAAVAQAA&#10;CwAAAAAAAAAAAAAAAAAfAQAAX3JlbHMvLnJlbHNQSwECLQAUAAYACAAAACEAd8Dua8YAAADcAAAA&#10;DwAAAAAAAAAAAAAAAAAHAgAAZHJzL2Rvd25yZXYueG1sUEsFBgAAAAADAAMAtwAAAPoCAAAAAA==&#10;" path="m,l9144,r,170688l,170688,,e" fillcolor="black" stroked="f" strokeweight="0">
                  <v:stroke miterlimit="83231f" joinstyle="miter"/>
                  <v:path arrowok="t" textboxrect="0,0,9144,170688"/>
                </v:shape>
                <v:shape id="Shape 64912" o:spid="_x0000_s1032" style="position:absolute;top:12009;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K6uxQAAANwAAAAPAAAAZHJzL2Rvd25yZXYueG1sRI9Pa8JA&#10;FMTvhX6H5RW81U0rRk3dhCoohZ78c/D4zL4modm3S3aN8du7hYLHYWZ+wyyLwbSip843lhW8jRMQ&#10;xKXVDVcKjofN6xyED8gaW8uk4EYeivz5aYmZtlfeUb8PlYgQ9hkqqENwmZS+rMmgH1tHHL0f2xkM&#10;UXaV1B1eI9y08j1JUmmw4bhQo6N1TeXv/mIUzLYXt3BJe5pu5m6Xnr9XctuvlBq9DJ8fIAIN4RH+&#10;b39pBZNZCn9n4hGQ+R0AAP//AwBQSwECLQAUAAYACAAAACEA2+H2y+4AAACFAQAAEwAAAAAAAAAA&#10;AAAAAAAAAAAAW0NvbnRlbnRfVHlwZXNdLnhtbFBLAQItABQABgAIAAAAIQBa9CxbvwAAABUBAAAL&#10;AAAAAAAAAAAAAAAAAB8BAABfcmVscy8ucmVsc1BLAQItABQABgAIAAAAIQA3yK6uxQAAANwAAAAP&#10;AAAAAAAAAAAAAAAAAAcCAABkcnMvZG93bnJldi54bWxQSwUGAAAAAAMAAwC3AAAA+QIAAAAA&#10;" path="m,l9144,r,344424l,344424,,e" fillcolor="black" stroked="f" strokeweight="0">
                  <v:stroke miterlimit="83231f" joinstyle="miter"/>
                  <v:path arrowok="t" textboxrect="0,0,9144,344424"/>
                </v:shape>
                <v:shape id="Shape 64913" o:spid="_x0000_s1033" style="position:absolute;top:15453;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6FWxgAAANwAAAAPAAAAZHJzL2Rvd25yZXYueG1sRI/dagIx&#10;FITvC32HcAq962atoLJuFFvYVigo/jzAcXP2RzcnS5Lq9u0bodDLYWa+YfLlYDpxJedbywpGSQqC&#10;uLS65VrB8VC8zED4gKyxs0wKfsjDcvH4kGOm7Y13dN2HWkQI+wwVNCH0mZS+bMigT2xPHL3KOoMh&#10;SldL7fAW4aaTr2k6kQZbjgsN9vTeUHnZfxsF/DV23fl0Oh8Pb58bX3xU62KyVer5aVjNQQQawn/4&#10;r73WCsbTKdzPxCMgF78AAAD//wMAUEsBAi0AFAAGAAgAAAAhANvh9svuAAAAhQEAABMAAAAAAAAA&#10;AAAAAAAAAAAAAFtDb250ZW50X1R5cGVzXS54bWxQSwECLQAUAAYACAAAACEAWvQsW78AAAAVAQAA&#10;CwAAAAAAAAAAAAAAAAAfAQAAX3JlbHMvLnJlbHNQSwECLQAUAAYACAAAACEAUR+hVsYAAADcAAAA&#10;DwAAAAAAAAAAAAAAAAAHAgAAZHJzL2Rvd25yZXYueG1sUEsFBgAAAAADAAMAtwAAAPoCAAAAAA==&#10;" path="m,l9144,r,341376l,341376,,e" fillcolor="black" stroked="f" strokeweight="0">
                  <v:stroke miterlimit="83231f" joinstyle="miter"/>
                  <v:path arrowok="t" textboxrect="0,0,9144,341376"/>
                </v:shape>
                <v:shape id="Shape 64914" o:spid="_x0000_s1034" style="position:absolute;top:18867;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59HwwAAANwAAAAPAAAAZHJzL2Rvd25yZXYueG1sRE/Pa8Iw&#10;FL4P9j+EN9htpptYtTPKFFoGnqo77Phs3tqy5iU0ae3+e3MYePz4fm92k+nESL1vLSt4nSUgiCur&#10;W64VfJ3zlxUIH5A1dpZJwR952G0fHzaYaXvlksZTqEUMYZ+hgiYEl0npq4YM+pl1xJH7sb3BEGFf&#10;S93jNYabTr4lSSoNthwbGnR0aKj6PQ1GwbIY3Nol3fciX7kyvRz3shj3Sj0/TR/vIAJN4S7+d39q&#10;BfNlXBvPxCMgtzcAAAD//wMAUEsBAi0AFAAGAAgAAAAhANvh9svuAAAAhQEAABMAAAAAAAAAAAAA&#10;AAAAAAAAAFtDb250ZW50X1R5cGVzXS54bWxQSwECLQAUAAYACAAAACEAWvQsW78AAAAVAQAACwAA&#10;AAAAAAAAAAAAAAAfAQAAX3JlbHMvLnJlbHNQSwECLQAUAAYACAAAACEAKRufR8MAAADcAAAADwAA&#10;AAAAAAAAAAAAAAAHAgAAZHJzL2Rvd25yZXYueG1sUEsFBgAAAAADAAMAtwAAAPcCAAAAAA==&#10;" path="m,l9144,r,344424l,344424,,e" fillcolor="black" stroked="f" strokeweight="0">
                  <v:stroke miterlimit="83231f" joinstyle="miter"/>
                  <v:path arrowok="t" textboxrect="0,0,9144,344424"/>
                </v:shape>
                <v:shape id="Shape 64915" o:spid="_x0000_s1035" style="position:absolute;top:22311;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eRuxQAAANwAAAAPAAAAZHJzL2Rvd25yZXYueG1sRI9Ba8JA&#10;FITvBf/D8oTe6kYDtUZX0ZaC9GYq4vGRfW6i2bchu9Xor3cLgsdhZr5hZovO1uJMra8cKxgOEhDE&#10;hdMVGwXb3++3DxA+IGusHZOCK3lYzHsvM8y0u/CGznkwIkLYZ6igDKHJpPRFSRb9wDXE0Tu41mKI&#10;sjVSt3iJcFvLUZK8S4sVx4USG/osqTjlf1ZBvhodO5cOr7vx0eyr9c38pF9LpV773XIKIlAXnuFH&#10;e60VpOMJ/J+JR0DO7wAAAP//AwBQSwECLQAUAAYACAAAACEA2+H2y+4AAACFAQAAEwAAAAAAAAAA&#10;AAAAAAAAAAAAW0NvbnRlbnRfVHlwZXNdLnhtbFBLAQItABQABgAIAAAAIQBa9CxbvwAAABUBAAAL&#10;AAAAAAAAAAAAAAAAAB8BAABfcmVscy8ucmVsc1BLAQItABQABgAIAAAAIQD2jeRuxQAAANwAAAAP&#10;AAAAAAAAAAAAAAAAAAcCAABkcnMvZG93bnJldi54bWxQSwUGAAAAAAMAAwC3AAAA+QIAAAAA&#10;" path="m,l9144,r,170688l,170688,,e" fillcolor="black" stroked="f" strokeweight="0">
                  <v:stroke miterlimit="83231f" joinstyle="miter"/>
                  <v:path arrowok="t" textboxrect="0,0,9144,170688"/>
                </v:shape>
                <v:shape id="Shape 64916" o:spid="_x0000_s1036" style="position:absolute;top:24018;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j3UwwAAANwAAAAPAAAAZHJzL2Rvd25yZXYueG1sRE/LasJA&#10;FN0L/YfhFrrTyQOqpI6SVgrirrGULi+Z20ls5k7IjDH69Z1FweXhvNfbyXZipMG3jhWkiwQEce10&#10;y0bB5/F9vgLhA7LGzjEpuJKH7eZhtsZCuwt/0FgFI2II+wIVNCH0hZS+bsiiX7ieOHI/brAYIhyM&#10;1ANeYrjtZJYkz9Jiy7GhwZ7eGqp/q7NVUL1mp8nl6fVreTLf7f5mDvmuVOrpcSpfQASawl38795r&#10;Bfkqzo9n4hGQmz8AAAD//wMAUEsBAi0AFAAGAAgAAAAhANvh9svuAAAAhQEAABMAAAAAAAAAAAAA&#10;AAAAAAAAAFtDb250ZW50X1R5cGVzXS54bWxQSwECLQAUAAYACAAAACEAWvQsW78AAAAVAQAACwAA&#10;AAAAAAAAAAAAAAAfAQAAX3JlbHMvLnJlbHNQSwECLQAUAAYACAAAACEAUmI91MMAAADcAAAADwAA&#10;AAAAAAAAAAAAAAAHAgAAZHJzL2Rvd25yZXYueG1sUEsFBgAAAAADAAMAtwAAAPcCAAAAAA==&#10;" path="m,l9144,r,170688l,170688,,e" fillcolor="black" stroked="f" strokeweight="0">
                  <v:stroke miterlimit="83231f" joinstyle="miter"/>
                  <v:path arrowok="t" textboxrect="0,0,9144,170688"/>
                </v:shape>
                <v:shape id="Shape 64917" o:spid="_x0000_s1037" style="position:absolute;top:25725;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phPxQAAANwAAAAPAAAAZHJzL2Rvd25yZXYueG1sRI9Pa8JA&#10;FMTvBb/D8gRvdRMDrURX8Q+C9Na0iMdH9rmJZt+G7KrRT98tFHocZuY3zHzZ20bcqPO1YwXpOAFB&#10;XDpds1Hw/bV7nYLwAVlj45gUPMjDcjF4mWOu3Z0/6VYEIyKEfY4KqhDaXEpfVmTRj11LHL2T6yyG&#10;KDsjdYf3CLeNnCTJm7RYc1yosKVNReWluFoFxXpy7l2WPg7vZ3Os90/zkW1XSo2G/WoGIlAf/sN/&#10;7b1WkE1T+D0Tj4Bc/AAAAP//AwBQSwECLQAUAAYACAAAACEA2+H2y+4AAACFAQAAEwAAAAAAAAAA&#10;AAAAAAAAAAAAW0NvbnRlbnRfVHlwZXNdLnhtbFBLAQItABQABgAIAAAAIQBa9CxbvwAAABUBAAAL&#10;AAAAAAAAAAAAAAAAAB8BAABfcmVscy8ucmVsc1BLAQItABQABgAIAAAAIQA9LphPxQAAANwAAAAP&#10;AAAAAAAAAAAAAAAAAAcCAABkcnMvZG93bnJldi54bWxQSwUGAAAAAAMAAwC3AAAA+QIAAAAA&#10;" path="m,l9144,r,170688l,170688,,e" fillcolor="black" stroked="f" strokeweight="0">
                  <v:stroke miterlimit="83231f" joinstyle="miter"/>
                  <v:path arrowok="t" textboxrect="0,0,9144,170688"/>
                </v:shape>
                <v:shape id="Shape 64918" o:spid="_x0000_s1038" style="position:absolute;top:27432;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tiKxQAAANwAAAAPAAAAZHJzL2Rvd25yZXYueG1sRI9Ba8JA&#10;FITvBf/D8oTe6kalmkZXUUERejLtocdn9pkEs2+X7BrTf98VCh6HmfmGWa5704iOWl9bVjAeJSCI&#10;C6trLhV8f+3fUhA+IGtsLJOCX/KwXg1elphpe+cTdXkoRYSwz1BBFYLLpPRFRQb9yDri6F1sazBE&#10;2ZZSt3iPcNPISZLMpMGa40KFjnYVFdf8ZhTMDzf34ZLm532futPs/LmVh26r1Ouw3yxABOrDM/zf&#10;PmoF03QCjzPxCMjVHwAAAP//AwBQSwECLQAUAAYACAAAACEA2+H2y+4AAACFAQAAEwAAAAAAAAAA&#10;AAAAAAAAAAAAW0NvbnRlbnRfVHlwZXNdLnhtbFBLAQItABQABgAIAAAAIQBa9CxbvwAAABUBAAAL&#10;AAAAAAAAAAAAAAAAAB8BAABfcmVscy8ucmVsc1BLAQItABQABgAIAAAAIQB9JtiKxQAAANwAAAAP&#10;AAAAAAAAAAAAAAAAAAcCAABkcnMvZG93bnJldi54bWxQSwUGAAAAAAMAAwC3AAAA+QIAAAAA&#10;" path="m,l9144,r,344424l,344424,,e" fillcolor="black" stroked="f" strokeweight="0">
                  <v:stroke miterlimit="83231f" joinstyle="miter"/>
                  <v:path arrowok="t" textboxrect="0,0,9144,344424"/>
                </v:shape>
                <v:shape id="Shape 64919" o:spid="_x0000_s1039" style="position:absolute;top:30876;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n0RxQAAANwAAAAPAAAAZHJzL2Rvd25yZXYueG1sRI9Ba8JA&#10;FITvhf6H5RW81U0VNaauUgVF6MnoweNr9jUJzb5dsmuM/94VCh6HmfmGWax604iOWl9bVvAxTEAQ&#10;F1bXXCo4HbfvKQgfkDU2lknBjTyslq8vC8y0vfKBujyUIkLYZ6igCsFlUvqiIoN+aB1x9H5tazBE&#10;2ZZSt3iNcNPIUZJMpcGa40KFjjYVFX/5xSiY7S5u7pLmPNmm7jD9+V7LXbdWavDWf32CCNSHZ/i/&#10;vdcKxukYHmfiEZDLOwAAAP//AwBQSwECLQAUAAYACAAAACEA2+H2y+4AAACFAQAAEwAAAAAAAAAA&#10;AAAAAAAAAAAAW0NvbnRlbnRfVHlwZXNdLnhtbFBLAQItABQABgAIAAAAIQBa9CxbvwAAABUBAAAL&#10;AAAAAAAAAAAAAAAAAB8BAABfcmVscy8ucmVsc1BLAQItABQABgAIAAAAIQASan0RxQAAANwAAAAP&#10;AAAAAAAAAAAAAAAAAAcCAABkcnMvZG93bnJldi54bWxQSwUGAAAAAAMAAwC3AAAA+QIAAAAA&#10;" path="m,l9144,r,344424l,344424,,e" fillcolor="black" stroked="f" strokeweight="0">
                  <v:stroke miterlimit="83231f" joinstyle="miter"/>
                  <v:path arrowok="t" textboxrect="0,0,9144,344424"/>
                </v:shape>
                <v:shape id="Shape 64920" o:spid="_x0000_s1040" style="position:absolute;top:34320;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vXxQAAANwAAAAPAAAAZHJzL2Rvd25yZXYueG1sRI9Ba8JA&#10;FITvQv/D8gredKMpVaKrqEUQb8ZSPD6yr5vY7NuQ3Wrsr3eFgsdhZr5h5svO1uJCra8cKxgNExDE&#10;hdMVGwWfx+1gCsIHZI21Y1JwIw/LxUtvjpl2Vz7QJQ9GRAj7DBWUITSZlL4oyaIfuoY4et+utRii&#10;bI3ULV4j3NZynCTv0mLFcaHEhjYlFT/5r1WQr8fnzqWj29fkbE7V7s/s04+VUv3XbjUDEagLz/B/&#10;e6cVpNM3eJyJR0Au7gAAAP//AwBQSwECLQAUAAYACAAAACEA2+H2y+4AAACFAQAAEwAAAAAAAAAA&#10;AAAAAAAAAAAAW0NvbnRlbnRfVHlwZXNdLnhtbFBLAQItABQABgAIAAAAIQBa9CxbvwAAABUBAAAL&#10;AAAAAAAAAAAAAAAAAB8BAABfcmVscy8ucmVsc1BLAQItABQABgAIAAAAIQAtWTvXxQAAANwAAAAP&#10;AAAAAAAAAAAAAAAAAAcCAABkcnMvZG93bnJldi54bWxQSwUGAAAAAAMAAwC3AAAA+QIAAAAA&#10;" path="m,l9144,r,170688l,170688,,e" fillcolor="black" stroked="f" strokeweight="0">
                  <v:stroke miterlimit="83231f" joinstyle="miter"/>
                  <v:path arrowok="t" textboxrect="0,0,9144,170688"/>
                </v:shape>
                <v:shape id="Shape 64921" o:spid="_x0000_s1041" style="position:absolute;top:36027;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OqdxQAAANwAAAAPAAAAZHJzL2Rvd25yZXYueG1sRI/RasJA&#10;FETfC/7DcoW+1Y2VSoiuokJaQWip+gHX7DWJZu+G3a3Gv3eFgo/DzJxhpvPONOJCzteWFQwHCQji&#10;wuqaSwX7Xf6WgvABWWNjmRTcyMN81nuZYqbtlX/psg2liBD2GSqoQmgzKX1RkUE/sC1x9I7WGQxR&#10;ulJqh9cIN418T5KxNFhzXKiwpVVFxXn7ZxTwZuSa0+Fw2u+WX98+/zyu8/GPUq/9bjEBEagLz/B/&#10;e60VjNIPeJyJR0DO7gAAAP//AwBQSwECLQAUAAYACAAAACEA2+H2y+4AAACFAQAAEwAAAAAAAAAA&#10;AAAAAAAAAAAAW0NvbnRlbnRfVHlwZXNdLnhtbFBLAQItABQABgAIAAAAIQBa9CxbvwAAABUBAAAL&#10;AAAAAAAAAAAAAAAAAB8BAABfcmVscy8ucmVsc1BLAQItABQABgAIAAAAIQD7VOqdxQAAANwAAAAP&#10;AAAAAAAAAAAAAAAAAAcCAABkcnMvZG93bnJldi54bWxQSwUGAAAAAAMAAwC3AAAA+QIAAAAA&#10;" path="m,l9144,r,341376l,341376,,e" fillcolor="black" stroked="f" strokeweight="0">
                  <v:stroke miterlimit="83231f" joinstyle="miter"/>
                  <v:path arrowok="t" textboxrect="0,0,9144,341376"/>
                </v:shape>
                <v:shape id="Shape 64922" o:spid="_x0000_s1042" style="position:absolute;top:39441;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wA7xQAAANwAAAAPAAAAZHJzL2Rvd25yZXYueG1sRI9Pi8Iw&#10;FMTvC36H8IS9aaoFla5R/MOC7M26LHt8NM+02ryUJmrdT28EYY/DzPyGmS87W4srtb5yrGA0TEAQ&#10;F05XbBR8Hz4HMxA+IGusHZOCO3lYLnpvc8y0u/GernkwIkLYZ6igDKHJpPRFSRb90DXE0Tu61mKI&#10;sjVSt3iLcFvLcZJMpMWK40KJDW1KKs75xSrI1+NT59LR/Wd6Mr/V7s98pduVUu/9bvUBIlAX/sOv&#10;9k4rSGcTeJ6JR0AuHgAAAP//AwBQSwECLQAUAAYACAAAACEA2+H2y+4AAACFAQAAEwAAAAAAAAAA&#10;AAAAAAAAAAAAW0NvbnRlbnRfVHlwZXNdLnhtbFBLAQItABQABgAIAAAAIQBa9CxbvwAAABUBAAAL&#10;AAAAAAAAAAAAAAAAAB8BAABfcmVscy8ucmVsc1BLAQItABQABgAIAAAAIQCyxwA7xQAAANwAAAAP&#10;AAAAAAAAAAAAAAAAAAcCAABkcnMvZG93bnJldi54bWxQSwUGAAAAAAMAAwC3AAAA+QIAAAAA&#10;" path="m,l9144,r,170688l,170688,,e" fillcolor="black" stroked="f" strokeweight="0">
                  <v:stroke miterlimit="83231f" joinstyle="miter"/>
                  <v:path arrowok="t" textboxrect="0,0,9144,170688"/>
                </v:shape>
                <v:shape id="Shape 64923" o:spid="_x0000_s1043" style="position:absolute;top:41148;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6WgxQAAANwAAAAPAAAAZHJzL2Rvd25yZXYueG1sRI9Ba8JA&#10;FITvBf/D8oTe6sYENKSuEi0F6a2xlB4f2ecmmn0bsluN/fVuodDjMDPfMKvNaDtxocG3jhXMZwkI&#10;4trplo2Cj8PrUw7CB2SNnWNScCMPm/XkYYWFdld+p0sVjIgQ9gUqaELoCyl93ZBFP3M9cfSObrAY&#10;ohyM1ANeI9x2Mk2ShbTYclxosKddQ/W5+rYKqm16Gl02v30uT+ar3f+Yt+ylVOpxOpbPIAKN4T/8&#10;195rBVm+hN8z8QjI9R0AAP//AwBQSwECLQAUAAYACAAAACEA2+H2y+4AAACFAQAAEwAAAAAAAAAA&#10;AAAAAAAAAAAAW0NvbnRlbnRfVHlwZXNdLnhtbFBLAQItABQABgAIAAAAIQBa9CxbvwAAABUBAAAL&#10;AAAAAAAAAAAAAAAAAB8BAABfcmVscy8ucmVsc1BLAQItABQABgAIAAAAIQDdi6WgxQAAANwAAAAP&#10;AAAAAAAAAAAAAAAAAAcCAABkcnMvZG93bnJldi54bWxQSwUGAAAAAAMAAwC3AAAA+QIAAAAA&#10;" path="m,l9144,r,170688l,170688,,e" fillcolor="black" stroked="f" strokeweight="0">
                  <v:stroke miterlimit="83231f" joinstyle="miter"/>
                  <v:path arrowok="t" textboxrect="0,0,9144,170688"/>
                </v:shape>
                <v:shape id="Shape 64924" o:spid="_x0000_s1044" style="position:absolute;top:42854;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HSwwAAANwAAAAPAAAAZHJzL2Rvd25yZXYueG1sRE/LasJA&#10;FN0L/YfhFrrTyQOqpI6SVgrirrGULi+Z20ls5k7IjDH69Z1FweXhvNfbyXZipMG3jhWkiwQEce10&#10;y0bB5/F9vgLhA7LGzjEpuJKH7eZhtsZCuwt/0FgFI2II+wIVNCH0hZS+bsiiX7ieOHI/brAYIhyM&#10;1ANeYrjtZJYkz9Jiy7GhwZ7eGqp/q7NVUL1mp8nl6fVreTLf7f5mDvmuVOrpcSpfQASawl38795r&#10;Bfkqro1n4hGQmz8AAAD//wMAUEsBAi0AFAAGAAgAAAAhANvh9svuAAAAhQEAABMAAAAAAAAAAAAA&#10;AAAAAAAAAFtDb250ZW50X1R5cGVzXS54bWxQSwECLQAUAAYACAAAACEAWvQsW78AAAAVAQAACwAA&#10;AAAAAAAAAAAAAAAfAQAAX3JlbHMvLnJlbHNQSwECLQAUAAYACAAAACEArBQx0sMAAADcAAAADwAA&#10;AAAAAAAAAAAAAAAHAgAAZHJzL2Rvd25yZXYueG1sUEsFBgAAAAADAAMAtwAAAPcCAAAAAA==&#10;" path="m,l9144,r,170688l,170688,,e" fillcolor="black" stroked="f" strokeweight="0">
                  <v:stroke miterlimit="83231f" joinstyle="miter"/>
                  <v:path arrowok="t" textboxrect="0,0,9144,170688"/>
                </v:shape>
                <v:shape id="Shape 64925" o:spid="_x0000_s1045" style="position:absolute;top:44561;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kr7xQAAANwAAAAPAAAAZHJzL2Rvd25yZXYueG1sRI9Ba8JA&#10;FITvQv/D8gq96aYtaoyuUguK4Mm0B4/P7DMJzb5dsmtM/70rCB6HmfmGWax604iOWl9bVvA+SkAQ&#10;F1bXXCr4/dkMUxA+IGtsLJOCf/KwWr4MFphpe+UDdXkoRYSwz1BBFYLLpPRFRQb9yDri6J1tazBE&#10;2ZZSt3iNcNPIjySZSIM1x4UKHX1XVPzlF6Ngur24mUua43iTusPktF/LbbdW6u21/5qDCNSHZ/jR&#10;3mkFn+kM7mfiEZDLGwAAAP//AwBQSwECLQAUAAYACAAAACEA2+H2y+4AAACFAQAAEwAAAAAAAAAA&#10;AAAAAAAAAAAAW0NvbnRlbnRfVHlwZXNdLnhtbFBLAQItABQABgAIAAAAIQBa9CxbvwAAABUBAAAL&#10;AAAAAAAAAAAAAAAAAB8BAABfcmVscy8ucmVsc1BLAQItABQABgAIAAAAIQBzgkr7xQAAANwAAAAP&#10;AAAAAAAAAAAAAAAAAAcCAABkcnMvZG93bnJldi54bWxQSwUGAAAAAAMAAwC3AAAA+QIAAAAA&#10;" path="m,l9144,r,344424l,344424,,e" fillcolor="black" stroked="f" strokeweight="0">
                  <v:stroke miterlimit="83231f" joinstyle="miter"/>
                  <v:path arrowok="t" textboxrect="0,0,9144,344424"/>
                </v:shape>
                <v:shape id="Shape 64926" o:spid="_x0000_s1046" style="position:absolute;top:48006;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XW7wQAAANwAAAAPAAAAZHJzL2Rvd25yZXYueG1sRE/LisIw&#10;FN0L/kO4gjtNdRgf1Sg6oAiz8rFweW2ubbG5CU2s9e8nC2GWh/NerltTiYZqX1pWMBomIIgzq0vO&#10;FVzOu8EMhA/IGivLpOBNHtarbmeJqbYvPlJzCrmIIexTVFCE4FIpfVaQQT+0jjhyd1sbDBHWudQ1&#10;vmK4qeQ4SSbSYMmxoUBHPwVlj9PTKJjun27ukur6vZu54+T2u5X7ZqtUv9duFiACteFf/HEftIKv&#10;eZwfz8QjIFd/AAAA//8DAFBLAQItABQABgAIAAAAIQDb4fbL7gAAAIUBAAATAAAAAAAAAAAAAAAA&#10;AAAAAABbQ29udGVudF9UeXBlc10ueG1sUEsBAi0AFAAGAAgAAAAhAFr0LFu/AAAAFQEAAAsAAAAA&#10;AAAAAAAAAAAAHwEAAF9yZWxzLy5yZWxzUEsBAi0AFAAGAAgAAAAhAGdhdbvBAAAA3AAAAA8AAAAA&#10;AAAAAAAAAAAABwIAAGRycy9kb3ducmV2LnhtbFBLBQYAAAAAAwADALcAAAD1AgAAAAA=&#10;" path="m,l9144,r,344424l,344424,,e" fillcolor="black" stroked="f" strokeweight="0">
                  <v:stroke miterlimit="83231f" joinstyle="miter"/>
                  <v:path arrowok="t" textboxrect="0,0,9144,344424"/>
                </v:shape>
                <v:shape id="Shape 64927" o:spid="_x0000_s1047" style="position:absolute;top:51450;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npDxQAAANwAAAAPAAAAZHJzL2Rvd25yZXYueG1sRI/dagIx&#10;FITvC32HcITe1awKoqtRrLBVKCj+PMBxc9xd3ZwsSdT17U2h0MthZr5hpvPW1OJOzleWFfS6CQji&#10;3OqKCwXHQ/Y5AuEDssbaMil4kof57P1tiqm2D97RfR8KESHsU1RQhtCkUvq8JIO+axvi6J2tMxii&#10;dIXUDh8RbmrZT5KhNFhxXCixoWVJ+XV/Mwr4Z+Dqy+l0OR6+VhuffZ/X2XCr1EenXUxABGrDf/iv&#10;vdYKBuMe/J6JR0DOXgAAAP//AwBQSwECLQAUAAYACAAAACEA2+H2y+4AAACFAQAAEwAAAAAAAAAA&#10;AAAAAAAAAAAAW0NvbnRlbnRfVHlwZXNdLnhtbFBLAQItABQABgAIAAAAIQBa9CxbvwAAABUBAAAL&#10;AAAAAAAAAAAAAAAAAB8BAABfcmVscy8ucmVsc1BLAQItABQABgAIAAAAIQABtnpDxQAAANwAAAAP&#10;AAAAAAAAAAAAAAAAAAcCAABkcnMvZG93bnJldi54bWxQSwUGAAAAAAMAAwC3AAAA+QIAAAAA&#10;" path="m,l9144,r,341376l,341376,,e" fillcolor="black" stroked="f" strokeweight="0">
                  <v:stroke miterlimit="83231f" joinstyle="miter"/>
                  <v:path arrowok="t" textboxrect="0,0,9144,341376"/>
                </v:shape>
                <v:shape id="Shape 64928" o:spid="_x0000_s1048" style="position:absolute;top:54864;width:91;height:1737;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bB0xwAAANwAAAAPAAAAZHJzL2Rvd25yZXYueG1sRI9Ba8JA&#10;FITvBf/D8oReSt00LWKjq5SKrYgXYysen9lnEsy+jdmtxn/vCgWPw8x8w4wmranEiRpXWlbw0otA&#10;EGdWl5wr+FnPngcgnEfWWFkmBRdyMBl3HkaYaHvmFZ1Sn4sAYZeggsL7OpHSZQUZdD1bEwdvbxuD&#10;Psgml7rBc4CbSsZR1JcGSw4LBdb0WVB2SP+Mgt9VGvP0+LacpvPN9mnx9b3eLVmpx277MQThqfX3&#10;8H97rhW8vsdwOxOOgBxfAQAA//8DAFBLAQItABQABgAIAAAAIQDb4fbL7gAAAIUBAAATAAAAAAAA&#10;AAAAAAAAAAAAAABbQ29udGVudF9UeXBlc10ueG1sUEsBAi0AFAAGAAgAAAAhAFr0LFu/AAAAFQEA&#10;AAsAAAAAAAAAAAAAAAAAHwEAAF9yZWxzLy5yZWxzUEsBAi0AFAAGAAgAAAAhAAylsHTHAAAA3AAA&#10;AA8AAAAAAAAAAAAAAAAABwIAAGRycy9kb3ducmV2LnhtbFBLBQYAAAAAAwADALcAAAD7AgAAAAA=&#10;" path="m,l9144,r,173736l,173736,,e" fillcolor="black" stroked="f" strokeweight="0">
                  <v:stroke miterlimit="83231f" joinstyle="miter"/>
                  <v:path arrowok="t" textboxrect="0,0,9144,173736"/>
                </v:shape>
                <v:shape id="Shape 64929" o:spid="_x0000_s1049" style="position:absolute;top:56601;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C19xwAAANwAAAAPAAAAZHJzL2Rvd25yZXYueG1sRI9Ba8JA&#10;EIXvgv9hGcGbbmJo0dRVJFRowR4apaW3ITsmwexsml1N+u/dQqHHx5v3vXnr7WAacaPO1ZYVxPMI&#10;BHFhdc2lgtNxP1uCcB5ZY2OZFPyQg+1mPFpjqm3P73TLfSkChF2KCirv21RKV1Rk0M1tSxy8s+0M&#10;+iC7UuoO+wA3jVxE0aM0WHNoqLClrKLikl9NeOPDPXzpXfx2+Lw+l+dj/P2arVCp6WTYPYHwNPj/&#10;47/0i1aQrBL4HRMIIDd3AAAA//8DAFBLAQItABQABgAIAAAAIQDb4fbL7gAAAIUBAAATAAAAAAAA&#10;AAAAAAAAAAAAAABbQ29udGVudF9UeXBlc10ueG1sUEsBAi0AFAAGAAgAAAAhAFr0LFu/AAAAFQEA&#10;AAsAAAAAAAAAAAAAAAAAHwEAAF9yZWxzLy5yZWxzUEsBAi0AFAAGAAgAAAAhADtYLX3HAAAA3AAA&#10;AA8AAAAAAAAAAAAAAAAABwIAAGRycy9kb3ducmV2LnhtbFBLBQYAAAAAAwADALcAAAD7AgAAAAA=&#10;" path="m,l9144,r,167640l,167640,,e" fillcolor="black" stroked="f" strokeweight="0">
                  <v:stroke miterlimit="83231f" joinstyle="miter"/>
                  <v:path arrowok="t" textboxrect="0,0,9144,167640"/>
                </v:shape>
                <v:shape id="Shape 64930" o:spid="_x0000_s1050" style="position:absolute;top:58277;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K0KxQAAANwAAAAPAAAAZHJzL2Rvd25yZXYueG1sRI9Ba8JA&#10;FITvBf/D8oTe6kYjraauoi2CeDOKeHxkXzfR7NuQ3Wrsr+8KhR6HmfmGmS06W4srtb5yrGA4SEAQ&#10;F05XbBQc9uuXCQgfkDXWjknBnTws5r2nGWba3XhH1zwYESHsM1RQhtBkUvqiJIt+4Bri6H251mKI&#10;sjVSt3iLcFvLUZK8SosVx4USG/ooqbjk31ZBvhqdO5cO78e3szlVmx+zTT+XSj33u+U7iEBd+A//&#10;tTdaQTodw+NMPAJy/gsAAP//AwBQSwECLQAUAAYACAAAACEA2+H2y+4AAACFAQAAEwAAAAAAAAAA&#10;AAAAAAAAAAAAW0NvbnRlbnRfVHlwZXNdLnhtbFBLAQItABQABgAIAAAAIQBa9CxbvwAAABUBAAAL&#10;AAAAAAAAAAAAAAAAAB8BAABfcmVscy8ucmVsc1BLAQItABQABgAIAAAAIQCogK0KxQAAANwAAAAP&#10;AAAAAAAAAAAAAAAAAAcCAABkcnMvZG93bnJldi54bWxQSwUGAAAAAAMAAwC3AAAA+QIAAAAA&#10;" path="m,l9144,r,170688l,170688,,e" fillcolor="black" stroked="f" strokeweight="0">
                  <v:stroke miterlimit="83231f" joinstyle="miter"/>
                  <v:path arrowok="t" textboxrect="0,0,9144,170688"/>
                </v:shape>
                <v:shape id="Shape 64931" o:spid="_x0000_s1051" style="position:absolute;top:59984;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tYjxAAAANwAAAAPAAAAZHJzL2Rvd25yZXYueG1sRI/Ni8Iw&#10;FMTvC/s/hLewtzVdF7+qUVZBETz5cfD4bJ5tsXkJTaz1vzeC4HGYmd8wk1lrKtFQ7UvLCn47CQji&#10;zOqScwWH/fJnCMIHZI2VZVJwJw+z6efHBFNtb7ylZhdyESHsU1RQhOBSKX1WkEHfsY44emdbGwxR&#10;1rnUNd4i3FSymyR9abDkuFCgo0VB2WV3NQoGq6sbuaQ69pZDt+2fNnO5auZKfX+1/2MQgdrwDr/a&#10;a63gb9SD55l4BOT0AQAA//8DAFBLAQItABQABgAIAAAAIQDb4fbL7gAAAIUBAAATAAAAAAAAAAAA&#10;AAAAAAAAAABbQ29udGVudF9UeXBlc10ueG1sUEsBAi0AFAAGAAgAAAAhAFr0LFu/AAAAFQEAAAsA&#10;AAAAAAAAAAAAAAAAHwEAAF9yZWxzLy5yZWxzUEsBAi0AFAAGAAgAAAAhAHcW1iPEAAAA3AAAAA8A&#10;AAAAAAAAAAAAAAAABwIAAGRycy9kb3ducmV2LnhtbFBLBQYAAAAAAwADALcAAAD4AgAAAAA=&#10;" path="m,l9144,r,344424l,344424,,e" fillcolor="black" stroked="f" strokeweight="0">
                  <v:stroke miterlimit="83231f" joinstyle="miter"/>
                  <v:path arrowok="t" textboxrect="0,0,9144,344424"/>
                </v:shape>
                <v:shape id="Shape 64932" o:spid="_x0000_s1052" style="position:absolute;top:63428;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EhUxQAAANwAAAAPAAAAZHJzL2Rvd25yZXYueG1sRI9Pa8JA&#10;FMTvBb/D8oTe6kZLU41ughaUQk/+OXh8Zp9JMPt2ya4x/fbdQqHHYWZ+w6yKwbSip843lhVMJwkI&#10;4tLqhisFp+P2ZQ7CB2SNrWVS8E0einz0tMJM2wfvqT+ESkQI+wwV1CG4TEpf1mTQT6wjjt7VdgZD&#10;lF0ldYePCDetnCVJKg02HBdqdPRRU3k73I2C993dLVzSnt+2c7dPL18bues3Sj2Ph/USRKAh/If/&#10;2p9awesihd8z8QjI/AcAAP//AwBQSwECLQAUAAYACAAAACEA2+H2y+4AAACFAQAAEwAAAAAAAAAA&#10;AAAAAAAAAAAAW0NvbnRlbnRfVHlwZXNdLnhtbFBLAQItABQABgAIAAAAIQBa9CxbvwAAABUBAAAL&#10;AAAAAAAAAAAAAAAAAB8BAABfcmVscy8ucmVsc1BLAQItABQABgAIAAAAIQCHxEhUxQAAANwAAAAP&#10;AAAAAAAAAAAAAAAAAAcCAABkcnMvZG93bnJldi54bWxQSwUGAAAAAAMAAwC3AAAA+QIAAAAA&#10;" path="m,l9144,r,344424l,344424,,e" fillcolor="black" stroked="f" strokeweight="0">
                  <v:stroke miterlimit="83231f" joinstyle="miter"/>
                  <v:path arrowok="t" textboxrect="0,0,9144,344424"/>
                </v:shape>
                <v:shape id="Shape 64933" o:spid="_x0000_s1053" style="position:absolute;top:66873;width:91;height:3413;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0esxQAAANwAAAAPAAAAZHJzL2Rvd25yZXYueG1sRI/dagIx&#10;FITvC75DOIJ3NWsFratRWmGtIFj8eYDj5ri7dnOyJFG3b2+EQi+HmfmGmS1aU4sbOV9ZVjDoJyCI&#10;c6srLhQcD9nrOwgfkDXWlknBL3lYzDsvM0y1vfOObvtQiAhhn6KCMoQmldLnJRn0fdsQR+9sncEQ&#10;pSukdniPcFPLtyQZSYMVx4USG1qWlP/sr0YBb4auvpxOl+Ph82vrs9V5nY2+lep1248piEBt+A//&#10;tddawXAyhueZeATk/AEAAP//AwBQSwECLQAUAAYACAAAACEA2+H2y+4AAACFAQAAEwAAAAAAAAAA&#10;AAAAAAAAAAAAW0NvbnRlbnRfVHlwZXNdLnhtbFBLAQItABQABgAIAAAAIQBa9CxbvwAAABUBAAAL&#10;AAAAAAAAAAAAAAAAAB8BAABfcmVscy8ucmVsc1BLAQItABQABgAIAAAAIQDhE0esxQAAANwAAAAP&#10;AAAAAAAAAAAAAAAAAAcCAABkcnMvZG93bnJldi54bWxQSwUGAAAAAAMAAwC3AAAA+QIAAAAA&#10;" path="m,l9144,r,341376l,341376,,e" fillcolor="black" stroked="f" strokeweight="0">
                  <v:stroke miterlimit="83231f" joinstyle="miter"/>
                  <v:path arrowok="t" textboxrect="0,0,9144,341376"/>
                </v:shape>
                <v:shape id="Shape 64934" o:spid="_x0000_s1054" style="position:absolute;top:70286;width:91;height:1738;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YeexAAAANwAAAAPAAAAZHJzL2Rvd25yZXYueG1sRE9Na8JA&#10;EL0L/odlBC9SN1WRNrqKVFqleDFW8ThmxySYnY3ZVdN/3z0UPD7e93TemFLcqXaFZQWv/QgEcWp1&#10;wZmCn93nyxsI55E1lpZJwS85mM/arSnG2j54S/fEZyKEsItRQe59FUvp0pwMur6tiAN3trVBH2Cd&#10;SV3jI4SbUg6iaCwNFhwacqzoI6f0ktyMgv02GfDyOtosk/Xh2Pv+Wu1OG1aq22kWExCeGv8U/7vX&#10;WsHwPawNZ8IRkLM/AAAA//8DAFBLAQItABQABgAIAAAAIQDb4fbL7gAAAIUBAAATAAAAAAAAAAAA&#10;AAAAAAAAAABbQ29udGVudF9UeXBlc10ueG1sUEsBAi0AFAAGAAgAAAAhAFr0LFu/AAAAFQEAAAsA&#10;AAAAAAAAAAAAAAAAHwEAAF9yZWxzLy5yZWxzUEsBAi0AFAAGAAgAAAAhAG1Nh57EAAAA3AAAAA8A&#10;AAAAAAAAAAAAAAAABwIAAGRycy9kb3ducmV2LnhtbFBLBQYAAAAAAwADALcAAAD4AgAAAAA=&#10;" path="m,l9144,r,173736l,173736,,e" fillcolor="black" stroked="f" strokeweight="0">
                  <v:stroke miterlimit="83231f" joinstyle="miter"/>
                  <v:path arrowok="t" textboxrect="0,0,9144,173736"/>
                </v:shape>
                <v:shape id="Shape 64935" o:spid="_x0000_s1055" style="position:absolute;top:72024;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BqXxwAAANwAAAAPAAAAZHJzL2Rvd25yZXYueG1sRI9Pa8JA&#10;EMXvBb/DMkJvdZMWS5O6EREFhfagEcXbkJ38odnZNLtq/PbdQqHHx5v3e/Nm88G04kq9aywriCcR&#10;COLC6oYrBYd8/fQGwnlkja1lUnAnB/Ns9DDDVNsb7+i695UIEHYpKqi971IpXVGTQTexHXHwStsb&#10;9EH2ldQ93gLctPI5il6lwYZDQ40dLWsqvvYXE944uulZL+LPj9NlVZV5/L1dJqjU43hYvIPwNPj/&#10;47/0Rit4SRL4HRMIILMfAAAA//8DAFBLAQItABQABgAIAAAAIQDb4fbL7gAAAIUBAAATAAAAAAAA&#10;AAAAAAAAAAAAAABbQ29udGVudF9UeXBlc10ueG1sUEsBAi0AFAAGAAgAAAAhAFr0LFu/AAAAFQEA&#10;AAsAAAAAAAAAAAAAAAAAHwEAAF9yZWxzLy5yZWxzUEsBAi0AFAAGAAgAAAAhAFqwGpfHAAAA3AAA&#10;AA8AAAAAAAAAAAAAAAAABwIAAGRycy9kb3ducmV2LnhtbFBLBQYAAAAAAwADALcAAAD7AgAAAAA=&#10;" path="m,l9144,r,167640l,167640,,e" fillcolor="black" stroked="f" strokeweight="0">
                  <v:stroke miterlimit="83231f" joinstyle="miter"/>
                  <v:path arrowok="t" textboxrect="0,0,9144,167640"/>
                </v:shape>
                <w10:wrap type="square" anchorx="page" anchory="page"/>
              </v:group>
            </w:pict>
          </mc:Fallback>
        </mc:AlternateContent>
      </w:r>
      <w:r>
        <w:rPr>
          <w:rFonts w:ascii="Times New Roman" w:eastAsia="Times New Roman" w:hAnsi="Times New Roman" w:cs="Times New Roman"/>
          <w:b/>
          <w:color w:val="808080"/>
          <w:sz w:val="23"/>
          <w:u w:val="single" w:color="808080"/>
        </w:rPr>
        <w:t>Answer : a</w:t>
      </w:r>
      <w:r>
        <w:rPr>
          <w:rFonts w:ascii="Times New Roman" w:eastAsia="Times New Roman" w:hAnsi="Times New Roman" w:cs="Times New Roman"/>
          <w:color w:val="808080"/>
          <w:sz w:val="23"/>
        </w:rPr>
        <w:t xml:space="preserve"> </w:t>
      </w:r>
    </w:p>
    <w:p w14:paraId="72A48042"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Q66. For satellite communication, standard Earth stations have antenna diameters in the</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range of ………….. metre.</w:t>
      </w:r>
      <w:r>
        <w:rPr>
          <w:rFonts w:ascii="Times New Roman" w:eastAsia="Times New Roman" w:hAnsi="Times New Roman" w:cs="Times New Roman"/>
          <w:color w:val="808080"/>
          <w:sz w:val="23"/>
        </w:rPr>
        <w:t xml:space="preserve"> </w:t>
      </w:r>
    </w:p>
    <w:p w14:paraId="2BD965AE" w14:textId="77777777" w:rsidR="00D81ABB" w:rsidRDefault="00D81ABB" w:rsidP="00D81ABB">
      <w:pPr>
        <w:numPr>
          <w:ilvl w:val="0"/>
          <w:numId w:val="986"/>
        </w:numPr>
        <w:spacing w:after="15" w:line="247" w:lineRule="auto"/>
        <w:ind w:hanging="245"/>
        <w:jc w:val="both"/>
      </w:pPr>
      <w:r>
        <w:rPr>
          <w:rFonts w:ascii="Times New Roman" w:eastAsia="Times New Roman" w:hAnsi="Times New Roman" w:cs="Times New Roman"/>
          <w:color w:val="808080"/>
          <w:sz w:val="23"/>
          <w:u w:val="single" w:color="808080"/>
        </w:rPr>
        <w:t>27.5 to 30</w:t>
      </w:r>
      <w:r>
        <w:rPr>
          <w:rFonts w:ascii="Times New Roman" w:eastAsia="Times New Roman" w:hAnsi="Times New Roman" w:cs="Times New Roman"/>
          <w:color w:val="808080"/>
          <w:sz w:val="23"/>
        </w:rPr>
        <w:t xml:space="preserve"> </w:t>
      </w:r>
    </w:p>
    <w:p w14:paraId="4E1E87DF" w14:textId="77777777" w:rsidR="00D81ABB" w:rsidRDefault="00D81ABB" w:rsidP="00D81ABB">
      <w:pPr>
        <w:numPr>
          <w:ilvl w:val="0"/>
          <w:numId w:val="986"/>
        </w:numPr>
        <w:spacing w:after="15" w:line="247" w:lineRule="auto"/>
        <w:ind w:hanging="245"/>
        <w:jc w:val="both"/>
      </w:pPr>
      <w:r>
        <w:rPr>
          <w:rFonts w:ascii="Times New Roman" w:eastAsia="Times New Roman" w:hAnsi="Times New Roman" w:cs="Times New Roman"/>
          <w:color w:val="808080"/>
          <w:sz w:val="23"/>
          <w:u w:val="single" w:color="808080"/>
        </w:rPr>
        <w:t>10 to 15</w:t>
      </w:r>
      <w:r>
        <w:rPr>
          <w:rFonts w:ascii="Times New Roman" w:eastAsia="Times New Roman" w:hAnsi="Times New Roman" w:cs="Times New Roman"/>
          <w:color w:val="808080"/>
          <w:sz w:val="23"/>
        </w:rPr>
        <w:t xml:space="preserve"> </w:t>
      </w:r>
    </w:p>
    <w:p w14:paraId="044F50AE" w14:textId="77777777" w:rsidR="00D81ABB" w:rsidRDefault="00D81ABB" w:rsidP="00D81ABB">
      <w:pPr>
        <w:pStyle w:val="Heading1"/>
        <w:spacing w:after="15"/>
        <w:ind w:left="211" w:hanging="221"/>
        <w:jc w:val="both"/>
      </w:pPr>
      <w:r>
        <w:rPr>
          <w:b/>
        </w:rPr>
        <w:t>30 to 50</w:t>
      </w:r>
      <w:r>
        <w:rPr>
          <w:b/>
          <w:u w:color="000000"/>
        </w:rPr>
        <w:t xml:space="preserve"> </w:t>
      </w:r>
    </w:p>
    <w:p w14:paraId="71D6CE71" w14:textId="77777777" w:rsidR="00D81ABB" w:rsidRDefault="00D81ABB" w:rsidP="00D81ABB">
      <w:pPr>
        <w:spacing w:after="264" w:line="247" w:lineRule="auto"/>
        <w:jc w:val="both"/>
      </w:pPr>
      <w:r>
        <w:rPr>
          <w:rFonts w:ascii="Times New Roman" w:eastAsia="Times New Roman" w:hAnsi="Times New Roman" w:cs="Times New Roman"/>
          <w:b/>
          <w:color w:val="808080"/>
          <w:sz w:val="23"/>
          <w:u w:val="single" w:color="808080"/>
        </w:rPr>
        <w:t>d.</w:t>
      </w:r>
      <w:r>
        <w:rPr>
          <w:rFonts w:ascii="Times New Roman" w:eastAsia="Times New Roman" w:hAnsi="Times New Roman" w:cs="Times New Roman"/>
          <w:color w:val="808080"/>
          <w:sz w:val="23"/>
          <w:u w:val="single" w:color="808080"/>
        </w:rPr>
        <w:t xml:space="preserve"> 5 to 10</w:t>
      </w:r>
      <w:r>
        <w:rPr>
          <w:rFonts w:ascii="Times New Roman" w:eastAsia="Times New Roman" w:hAnsi="Times New Roman" w:cs="Times New Roman"/>
          <w:color w:val="808080"/>
          <w:sz w:val="23"/>
        </w:rPr>
        <w:t xml:space="preserve"> </w:t>
      </w:r>
    </w:p>
    <w:p w14:paraId="58BABDD6"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a</w:t>
      </w:r>
      <w:r>
        <w:rPr>
          <w:rFonts w:ascii="Times New Roman" w:eastAsia="Times New Roman" w:hAnsi="Times New Roman" w:cs="Times New Roman"/>
          <w:color w:val="808080"/>
          <w:sz w:val="23"/>
        </w:rPr>
        <w:t xml:space="preserve"> </w:t>
      </w:r>
    </w:p>
    <w:p w14:paraId="0F118D17"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Q67. The most effective anti jamming technique is ………..</w:t>
      </w:r>
      <w:r>
        <w:rPr>
          <w:rFonts w:ascii="Times New Roman" w:eastAsia="Times New Roman" w:hAnsi="Times New Roman" w:cs="Times New Roman"/>
          <w:color w:val="808080"/>
          <w:sz w:val="23"/>
        </w:rPr>
        <w:t xml:space="preserve"> </w:t>
      </w:r>
    </w:p>
    <w:p w14:paraId="2F5E76BC" w14:textId="77777777" w:rsidR="00D81ABB" w:rsidRDefault="00D81ABB" w:rsidP="00D81ABB">
      <w:pPr>
        <w:numPr>
          <w:ilvl w:val="0"/>
          <w:numId w:val="987"/>
        </w:numPr>
        <w:spacing w:after="15" w:line="247" w:lineRule="auto"/>
        <w:ind w:hanging="245"/>
        <w:jc w:val="both"/>
      </w:pPr>
      <w:r>
        <w:rPr>
          <w:rFonts w:ascii="Times New Roman" w:eastAsia="Times New Roman" w:hAnsi="Times New Roman" w:cs="Times New Roman"/>
          <w:color w:val="808080"/>
          <w:sz w:val="23"/>
          <w:u w:val="single" w:color="808080"/>
        </w:rPr>
        <w:t>frequency hopping</w:t>
      </w:r>
      <w:r>
        <w:rPr>
          <w:rFonts w:ascii="Times New Roman" w:eastAsia="Times New Roman" w:hAnsi="Times New Roman" w:cs="Times New Roman"/>
          <w:color w:val="808080"/>
          <w:sz w:val="23"/>
        </w:rPr>
        <w:t xml:space="preserve"> </w:t>
      </w:r>
    </w:p>
    <w:p w14:paraId="55FDD9CB" w14:textId="77777777" w:rsidR="00D81ABB" w:rsidRDefault="00D81ABB" w:rsidP="00D81ABB">
      <w:pPr>
        <w:numPr>
          <w:ilvl w:val="0"/>
          <w:numId w:val="987"/>
        </w:numPr>
        <w:spacing w:after="15" w:line="247" w:lineRule="auto"/>
        <w:ind w:hanging="245"/>
        <w:jc w:val="both"/>
      </w:pPr>
      <w:r>
        <w:rPr>
          <w:rFonts w:ascii="Times New Roman" w:eastAsia="Times New Roman" w:hAnsi="Times New Roman" w:cs="Times New Roman"/>
          <w:color w:val="808080"/>
          <w:sz w:val="23"/>
          <w:u w:val="single" w:color="808080"/>
        </w:rPr>
        <w:t>spread-spectrum modulation</w:t>
      </w:r>
      <w:r>
        <w:rPr>
          <w:rFonts w:ascii="Times New Roman" w:eastAsia="Times New Roman" w:hAnsi="Times New Roman" w:cs="Times New Roman"/>
          <w:color w:val="808080"/>
          <w:sz w:val="23"/>
        </w:rPr>
        <w:t xml:space="preserve"> </w:t>
      </w:r>
    </w:p>
    <w:p w14:paraId="0699363D" w14:textId="77777777" w:rsidR="00D81ABB" w:rsidRDefault="00D81ABB" w:rsidP="00D81ABB">
      <w:pPr>
        <w:numPr>
          <w:ilvl w:val="0"/>
          <w:numId w:val="987"/>
        </w:numPr>
        <w:spacing w:after="15" w:line="247" w:lineRule="auto"/>
        <w:ind w:hanging="245"/>
        <w:jc w:val="both"/>
      </w:pPr>
      <w:r>
        <w:rPr>
          <w:rFonts w:ascii="Times New Roman" w:eastAsia="Times New Roman" w:hAnsi="Times New Roman" w:cs="Times New Roman"/>
          <w:color w:val="808080"/>
          <w:sz w:val="23"/>
          <w:u w:val="single" w:color="808080"/>
        </w:rPr>
        <w:t>key leverage</w:t>
      </w:r>
      <w:r>
        <w:rPr>
          <w:rFonts w:ascii="Times New Roman" w:eastAsia="Times New Roman" w:hAnsi="Times New Roman" w:cs="Times New Roman"/>
          <w:color w:val="808080"/>
          <w:sz w:val="23"/>
        </w:rPr>
        <w:t xml:space="preserve"> </w:t>
      </w:r>
    </w:p>
    <w:p w14:paraId="3EC26E71" w14:textId="77777777" w:rsidR="00D81ABB" w:rsidRDefault="00D81ABB" w:rsidP="00D81ABB">
      <w:pPr>
        <w:numPr>
          <w:ilvl w:val="0"/>
          <w:numId w:val="987"/>
        </w:numPr>
        <w:spacing w:after="264" w:line="247" w:lineRule="auto"/>
        <w:ind w:hanging="245"/>
        <w:jc w:val="both"/>
      </w:pPr>
      <w:r>
        <w:rPr>
          <w:rFonts w:ascii="Times New Roman" w:eastAsia="Times New Roman" w:hAnsi="Times New Roman" w:cs="Times New Roman"/>
          <w:color w:val="808080"/>
          <w:sz w:val="23"/>
          <w:u w:val="single" w:color="808080"/>
        </w:rPr>
        <w:t>once-only key</w:t>
      </w:r>
      <w:r>
        <w:rPr>
          <w:rFonts w:ascii="Times New Roman" w:eastAsia="Times New Roman" w:hAnsi="Times New Roman" w:cs="Times New Roman"/>
          <w:color w:val="808080"/>
          <w:sz w:val="23"/>
        </w:rPr>
        <w:t xml:space="preserve"> </w:t>
      </w:r>
    </w:p>
    <w:p w14:paraId="4413CC4D"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b</w:t>
      </w:r>
      <w:r>
        <w:rPr>
          <w:rFonts w:ascii="Times New Roman" w:eastAsia="Times New Roman" w:hAnsi="Times New Roman" w:cs="Times New Roman"/>
          <w:color w:val="808080"/>
          <w:sz w:val="23"/>
        </w:rPr>
        <w:t xml:space="preserve"> </w:t>
      </w:r>
    </w:p>
    <w:p w14:paraId="46918B5A" w14:textId="77777777" w:rsidR="00D81ABB" w:rsidRDefault="00D81ABB" w:rsidP="00D81ABB">
      <w:pPr>
        <w:spacing w:after="0" w:line="475" w:lineRule="auto"/>
      </w:pPr>
      <w:r>
        <w:rPr>
          <w:rFonts w:ascii="Times New Roman" w:eastAsia="Times New Roman" w:hAnsi="Times New Roman" w:cs="Times New Roman"/>
          <w:b/>
          <w:color w:val="808080"/>
          <w:sz w:val="23"/>
          <w:u w:val="single" w:color="808080"/>
        </w:rPr>
        <w:lastRenderedPageBreak/>
        <w:t xml:space="preserve">Q68. The ending part of the popular teleserial Mahabharat will be beamed to the viewers </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WESTAT</w:t>
      </w:r>
      <w:r>
        <w:rPr>
          <w:rFonts w:ascii="Times New Roman" w:eastAsia="Times New Roman" w:hAnsi="Times New Roman" w:cs="Times New Roman"/>
          <w:color w:val="808080"/>
          <w:sz w:val="23"/>
        </w:rPr>
        <w:t xml:space="preserve"> </w:t>
      </w:r>
    </w:p>
    <w:p w14:paraId="589BCC51" w14:textId="77777777" w:rsidR="00D81ABB" w:rsidRDefault="00D81ABB" w:rsidP="00D81ABB">
      <w:pPr>
        <w:numPr>
          <w:ilvl w:val="0"/>
          <w:numId w:val="988"/>
        </w:numPr>
        <w:spacing w:after="15" w:line="247" w:lineRule="auto"/>
        <w:ind w:hanging="245"/>
        <w:jc w:val="both"/>
      </w:pPr>
      <w:r>
        <w:rPr>
          <w:rFonts w:ascii="Times New Roman" w:eastAsia="Times New Roman" w:hAnsi="Times New Roman" w:cs="Times New Roman"/>
          <w:color w:val="808080"/>
          <w:sz w:val="23"/>
          <w:u w:val="single" w:color="808080"/>
        </w:rPr>
        <w:t>INSAT-IC</w:t>
      </w:r>
      <w:r>
        <w:rPr>
          <w:rFonts w:ascii="Times New Roman" w:eastAsia="Times New Roman" w:hAnsi="Times New Roman" w:cs="Times New Roman"/>
          <w:color w:val="808080"/>
          <w:sz w:val="23"/>
        </w:rPr>
        <w:t xml:space="preserve"> </w:t>
      </w:r>
    </w:p>
    <w:p w14:paraId="6BFA2A59" w14:textId="77777777" w:rsidR="00D81ABB" w:rsidRDefault="00D81ABB" w:rsidP="00D81ABB">
      <w:pPr>
        <w:spacing w:after="0"/>
        <w:sectPr w:rsidR="00D81ABB">
          <w:pgSz w:w="11900" w:h="16840"/>
          <w:pgMar w:top="2168" w:right="1418" w:bottom="2316" w:left="1402" w:header="1283" w:footer="1171" w:gutter="0"/>
          <w:cols w:space="720"/>
        </w:sectPr>
      </w:pPr>
    </w:p>
    <w:p w14:paraId="773779E3" w14:textId="77777777" w:rsidR="00D81ABB" w:rsidRDefault="00D81ABB" w:rsidP="00D81ABB">
      <w:pPr>
        <w:numPr>
          <w:ilvl w:val="0"/>
          <w:numId w:val="988"/>
        </w:numPr>
        <w:spacing w:after="15" w:line="247" w:lineRule="auto"/>
        <w:ind w:hanging="245"/>
        <w:jc w:val="both"/>
      </w:pPr>
      <w:r>
        <w:rPr>
          <w:rFonts w:ascii="Times New Roman" w:eastAsia="Times New Roman" w:hAnsi="Times New Roman" w:cs="Times New Roman"/>
          <w:color w:val="808080"/>
          <w:sz w:val="23"/>
          <w:u w:val="single" w:color="808080"/>
        </w:rPr>
        <w:lastRenderedPageBreak/>
        <w:t>ARABSAT</w:t>
      </w:r>
      <w:r>
        <w:rPr>
          <w:rFonts w:ascii="Times New Roman" w:eastAsia="Times New Roman" w:hAnsi="Times New Roman" w:cs="Times New Roman"/>
          <w:color w:val="808080"/>
          <w:sz w:val="23"/>
        </w:rPr>
        <w:t xml:space="preserve"> </w:t>
      </w:r>
    </w:p>
    <w:p w14:paraId="264BE67D" w14:textId="77777777" w:rsidR="00D81ABB" w:rsidRDefault="00D81ABB" w:rsidP="00D81ABB">
      <w:pPr>
        <w:numPr>
          <w:ilvl w:val="0"/>
          <w:numId w:val="988"/>
        </w:numPr>
        <w:spacing w:after="264" w:line="247" w:lineRule="auto"/>
        <w:ind w:hanging="245"/>
        <w:jc w:val="both"/>
      </w:pPr>
      <w:r>
        <w:rPr>
          <w:rFonts w:ascii="Times New Roman" w:eastAsia="Times New Roman" w:hAnsi="Times New Roman" w:cs="Times New Roman"/>
          <w:color w:val="808080"/>
          <w:sz w:val="23"/>
          <w:u w:val="single" w:color="808080"/>
        </w:rPr>
        <w:t>INSAT-ID</w:t>
      </w:r>
      <w:r>
        <w:rPr>
          <w:rFonts w:ascii="Times New Roman" w:eastAsia="Times New Roman" w:hAnsi="Times New Roman" w:cs="Times New Roman"/>
          <w:color w:val="808080"/>
          <w:sz w:val="23"/>
        </w:rPr>
        <w:t xml:space="preserve"> </w:t>
      </w:r>
    </w:p>
    <w:p w14:paraId="48D607FA"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c</w:t>
      </w:r>
      <w:r>
        <w:rPr>
          <w:rFonts w:ascii="Times New Roman" w:eastAsia="Times New Roman" w:hAnsi="Times New Roman" w:cs="Times New Roman"/>
          <w:color w:val="808080"/>
          <w:sz w:val="23"/>
        </w:rPr>
        <w:t xml:space="preserve"> </w:t>
      </w:r>
    </w:p>
    <w:p w14:paraId="55FCCEFF"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Q69. A communication satellite is a repeater between …………… and …………..</w:t>
      </w:r>
      <w:r>
        <w:rPr>
          <w:rFonts w:ascii="Times New Roman" w:eastAsia="Times New Roman" w:hAnsi="Times New Roman" w:cs="Times New Roman"/>
          <w:color w:val="808080"/>
          <w:sz w:val="23"/>
        </w:rPr>
        <w:t xml:space="preserve"> </w:t>
      </w:r>
    </w:p>
    <w:p w14:paraId="5E9DE9EC" w14:textId="77777777" w:rsidR="00D81ABB" w:rsidRDefault="00D81ABB" w:rsidP="00D81ABB">
      <w:pPr>
        <w:numPr>
          <w:ilvl w:val="0"/>
          <w:numId w:val="989"/>
        </w:numPr>
        <w:spacing w:after="15" w:line="247" w:lineRule="auto"/>
        <w:ind w:hanging="250"/>
        <w:jc w:val="both"/>
      </w:pPr>
      <w:r>
        <w:rPr>
          <w:rFonts w:ascii="Times New Roman" w:eastAsia="Times New Roman" w:hAnsi="Times New Roman" w:cs="Times New Roman"/>
          <w:color w:val="808080"/>
          <w:sz w:val="23"/>
          <w:u w:val="single" w:color="808080"/>
        </w:rPr>
        <w:t>a transmitting station and a receiving station</w:t>
      </w:r>
      <w:r>
        <w:rPr>
          <w:rFonts w:ascii="Times New Roman" w:eastAsia="Times New Roman" w:hAnsi="Times New Roman" w:cs="Times New Roman"/>
          <w:color w:val="808080"/>
          <w:sz w:val="23"/>
        </w:rPr>
        <w:t xml:space="preserve"> </w:t>
      </w:r>
    </w:p>
    <w:p w14:paraId="6B23E20A" w14:textId="77777777" w:rsidR="00D81ABB" w:rsidRDefault="00D81ABB" w:rsidP="00D81ABB">
      <w:pPr>
        <w:numPr>
          <w:ilvl w:val="0"/>
          <w:numId w:val="989"/>
        </w:numPr>
        <w:spacing w:after="15" w:line="247" w:lineRule="auto"/>
        <w:ind w:hanging="250"/>
        <w:jc w:val="both"/>
      </w:pPr>
      <w:r>
        <w:rPr>
          <w:rFonts w:ascii="Times New Roman" w:eastAsia="Times New Roman" w:hAnsi="Times New Roman" w:cs="Times New Roman"/>
          <w:color w:val="808080"/>
          <w:sz w:val="23"/>
          <w:u w:val="single" w:color="808080"/>
        </w:rPr>
        <w:t>a transmitting station and many receiving station</w:t>
      </w:r>
      <w:r>
        <w:rPr>
          <w:rFonts w:ascii="Times New Roman" w:eastAsia="Times New Roman" w:hAnsi="Times New Roman" w:cs="Times New Roman"/>
          <w:color w:val="808080"/>
          <w:sz w:val="23"/>
        </w:rPr>
        <w:t xml:space="preserve"> </w:t>
      </w:r>
    </w:p>
    <w:p w14:paraId="5AA39BA2" w14:textId="77777777" w:rsidR="00D81ABB" w:rsidRDefault="00D81ABB" w:rsidP="00D81ABB">
      <w:pPr>
        <w:numPr>
          <w:ilvl w:val="0"/>
          <w:numId w:val="989"/>
        </w:numPr>
        <w:spacing w:after="15" w:line="247" w:lineRule="auto"/>
        <w:ind w:hanging="250"/>
        <w:jc w:val="both"/>
      </w:pPr>
      <w:r>
        <w:rPr>
          <w:rFonts w:ascii="Times New Roman" w:eastAsia="Times New Roman" w:hAnsi="Times New Roman" w:cs="Times New Roman"/>
          <w:color w:val="808080"/>
          <w:sz w:val="23"/>
          <w:u w:val="single" w:color="808080"/>
        </w:rPr>
        <w:t>many transmitting station and many receiving station</w:t>
      </w:r>
      <w:r>
        <w:rPr>
          <w:rFonts w:ascii="Times New Roman" w:eastAsia="Times New Roman" w:hAnsi="Times New Roman" w:cs="Times New Roman"/>
          <w:color w:val="808080"/>
          <w:sz w:val="23"/>
        </w:rPr>
        <w:t xml:space="preserve"> </w:t>
      </w:r>
    </w:p>
    <w:p w14:paraId="51967562" w14:textId="77777777" w:rsidR="00D81ABB" w:rsidRDefault="00D81ABB" w:rsidP="00D81ABB">
      <w:pPr>
        <w:numPr>
          <w:ilvl w:val="0"/>
          <w:numId w:val="989"/>
        </w:numPr>
        <w:spacing w:after="264" w:line="247" w:lineRule="auto"/>
        <w:ind w:hanging="250"/>
        <w:jc w:val="both"/>
      </w:pPr>
      <w:r>
        <w:rPr>
          <w:rFonts w:ascii="Times New Roman" w:eastAsia="Times New Roman" w:hAnsi="Times New Roman" w:cs="Times New Roman"/>
          <w:color w:val="808080"/>
          <w:sz w:val="23"/>
          <w:u w:val="single" w:color="808080"/>
        </w:rPr>
        <w:t>none</w:t>
      </w:r>
      <w:r>
        <w:rPr>
          <w:rFonts w:ascii="Times New Roman" w:eastAsia="Times New Roman" w:hAnsi="Times New Roman" w:cs="Times New Roman"/>
          <w:color w:val="808080"/>
          <w:sz w:val="23"/>
        </w:rPr>
        <w:t xml:space="preserve"> </w:t>
      </w:r>
    </w:p>
    <w:p w14:paraId="14222126"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c</w:t>
      </w:r>
      <w:r>
        <w:rPr>
          <w:rFonts w:ascii="Times New Roman" w:eastAsia="Times New Roman" w:hAnsi="Times New Roman" w:cs="Times New Roman"/>
          <w:color w:val="808080"/>
          <w:sz w:val="23"/>
        </w:rPr>
        <w:t xml:space="preserve"> </w:t>
      </w:r>
    </w:p>
    <w:p w14:paraId="7C5E5B89" w14:textId="77777777" w:rsidR="00D81ABB" w:rsidRDefault="00D81ABB" w:rsidP="00D81ABB">
      <w:pPr>
        <w:spacing w:after="0" w:line="319" w:lineRule="auto"/>
      </w:pPr>
      <w:r>
        <w:rPr>
          <w:rFonts w:ascii="Times New Roman" w:eastAsia="Times New Roman" w:hAnsi="Times New Roman" w:cs="Times New Roman"/>
          <w:b/>
          <w:color w:val="808080"/>
          <w:sz w:val="23"/>
          <w:u w:val="single" w:color="808080"/>
        </w:rPr>
        <w:t>Q70. While keeping the down-link frequency constant, the diameter of a satellite antenna is</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 xml:space="preserve">reduced by half. To offer the same EIRP over the increased coverage area, the </w:t>
      </w:r>
      <w:r>
        <w:rPr>
          <w:rFonts w:ascii="Times New Roman" w:eastAsia="Times New Roman" w:hAnsi="Times New Roman" w:cs="Times New Roman"/>
          <w:b/>
          <w:i/>
          <w:color w:val="808080"/>
          <w:sz w:val="23"/>
          <w:u w:val="single" w:color="808080"/>
        </w:rPr>
        <w:t>RF</w:t>
      </w:r>
      <w:r>
        <w:rPr>
          <w:rFonts w:ascii="Times New Roman" w:eastAsia="Times New Roman" w:hAnsi="Times New Roman" w:cs="Times New Roman"/>
          <w:b/>
          <w:color w:val="808080"/>
          <w:sz w:val="23"/>
          <w:u w:val="single" w:color="808080"/>
        </w:rPr>
        <w:t xml:space="preserve"> output</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power has to be increases by a factor of ………..</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2</w:t>
      </w:r>
      <w:r>
        <w:rPr>
          <w:rFonts w:ascii="Times New Roman" w:eastAsia="Times New Roman" w:hAnsi="Times New Roman" w:cs="Times New Roman"/>
          <w:color w:val="808080"/>
          <w:sz w:val="23"/>
        </w:rPr>
        <w:t xml:space="preserve"> </w:t>
      </w:r>
    </w:p>
    <w:p w14:paraId="4AEA8178" w14:textId="77777777" w:rsidR="00D81ABB" w:rsidRDefault="00D81ABB" w:rsidP="00D81ABB">
      <w:pPr>
        <w:numPr>
          <w:ilvl w:val="0"/>
          <w:numId w:val="990"/>
        </w:numPr>
        <w:spacing w:after="11" w:line="247" w:lineRule="auto"/>
        <w:ind w:hanging="245"/>
      </w:pPr>
      <w:r>
        <w:rPr>
          <w:rFonts w:ascii="Times New Roman" w:eastAsia="Times New Roman" w:hAnsi="Times New Roman" w:cs="Times New Roman"/>
          <w:color w:val="808080"/>
          <w:sz w:val="23"/>
          <w:u w:val="single" w:color="808080"/>
        </w:rPr>
        <w:t>4</w:t>
      </w:r>
      <w:r>
        <w:rPr>
          <w:rFonts w:ascii="Times New Roman" w:eastAsia="Times New Roman" w:hAnsi="Times New Roman" w:cs="Times New Roman"/>
          <w:color w:val="808080"/>
          <w:sz w:val="23"/>
        </w:rPr>
        <w:t xml:space="preserve"> </w:t>
      </w:r>
    </w:p>
    <w:p w14:paraId="2175A53F" w14:textId="77777777" w:rsidR="00D81ABB" w:rsidRDefault="00D81ABB" w:rsidP="00D81ABB">
      <w:pPr>
        <w:numPr>
          <w:ilvl w:val="0"/>
          <w:numId w:val="990"/>
        </w:numPr>
        <w:spacing w:after="11" w:line="247" w:lineRule="auto"/>
        <w:ind w:hanging="245"/>
      </w:pPr>
      <w:r>
        <w:rPr>
          <w:rFonts w:ascii="Times New Roman" w:eastAsia="Times New Roman" w:hAnsi="Times New Roman" w:cs="Times New Roman"/>
          <w:color w:val="808080"/>
          <w:sz w:val="23"/>
          <w:u w:val="single" w:color="808080"/>
        </w:rPr>
        <w:t>8</w:t>
      </w:r>
      <w:r>
        <w:rPr>
          <w:rFonts w:ascii="Times New Roman" w:eastAsia="Times New Roman" w:hAnsi="Times New Roman" w:cs="Times New Roman"/>
          <w:color w:val="808080"/>
          <w:sz w:val="23"/>
        </w:rPr>
        <w:t xml:space="preserve"> </w:t>
      </w:r>
    </w:p>
    <w:p w14:paraId="395134C2" w14:textId="2D3B91A0" w:rsidR="00D81ABB" w:rsidRDefault="00D81ABB" w:rsidP="00D81ABB">
      <w:pPr>
        <w:numPr>
          <w:ilvl w:val="0"/>
          <w:numId w:val="990"/>
        </w:numPr>
        <w:spacing w:after="261" w:line="247" w:lineRule="auto"/>
        <w:ind w:hanging="245"/>
      </w:pPr>
      <w:r>
        <w:rPr>
          <w:noProof/>
        </w:rPr>
        <mc:AlternateContent>
          <mc:Choice Requires="wpg">
            <w:drawing>
              <wp:anchor distT="0" distB="0" distL="114300" distR="114300" simplePos="0" relativeHeight="251674624" behindDoc="0" locked="0" layoutInCell="1" allowOverlap="1" wp14:anchorId="238FB6F4" wp14:editId="793CD16F">
                <wp:simplePos x="0" y="0"/>
                <wp:positionH relativeFrom="page">
                  <wp:posOffset>777240</wp:posOffset>
                </wp:positionH>
                <wp:positionV relativeFrom="page">
                  <wp:posOffset>1857375</wp:posOffset>
                </wp:positionV>
                <wp:extent cx="8890" cy="7199630"/>
                <wp:effectExtent l="0" t="0" r="29210" b="1270"/>
                <wp:wrapSquare wrapText="bothSides"/>
                <wp:docPr id="56978" name="Group 56978"/>
                <wp:cNvGraphicFramePr/>
                <a:graphic xmlns:a="http://schemas.openxmlformats.org/drawingml/2006/main">
                  <a:graphicData uri="http://schemas.microsoft.com/office/word/2010/wordprocessingGroup">
                    <wpg:wgp>
                      <wpg:cNvGrpSpPr/>
                      <wpg:grpSpPr>
                        <a:xfrm>
                          <a:off x="0" y="0"/>
                          <a:ext cx="8890" cy="7198995"/>
                          <a:chOff x="0" y="0"/>
                          <a:chExt cx="9144" cy="7199376"/>
                        </a:xfrm>
                      </wpg:grpSpPr>
                      <wps:wsp>
                        <wps:cNvPr id="341" name="Shape 64965"/>
                        <wps:cNvSpPr/>
                        <wps:spPr>
                          <a:xfrm>
                            <a:off x="0" y="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 name="Shape 64966"/>
                        <wps:cNvSpPr/>
                        <wps:spPr>
                          <a:xfrm>
                            <a:off x="0" y="34442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 name="Shape 64967"/>
                        <wps:cNvSpPr/>
                        <wps:spPr>
                          <a:xfrm>
                            <a:off x="0" y="68884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 name="Shape 64968"/>
                        <wps:cNvSpPr/>
                        <wps:spPr>
                          <a:xfrm>
                            <a:off x="0" y="85953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 name="Shape 64969"/>
                        <wps:cNvSpPr/>
                        <wps:spPr>
                          <a:xfrm>
                            <a:off x="0" y="103022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 name="Shape 64970"/>
                        <wps:cNvSpPr/>
                        <wps:spPr>
                          <a:xfrm>
                            <a:off x="0" y="120091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 name="Shape 64971"/>
                        <wps:cNvSpPr/>
                        <wps:spPr>
                          <a:xfrm>
                            <a:off x="0" y="1545336"/>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 name="Shape 64972"/>
                        <wps:cNvSpPr/>
                        <wps:spPr>
                          <a:xfrm>
                            <a:off x="0" y="1886712"/>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 name="Shape 64973"/>
                        <wps:cNvSpPr/>
                        <wps:spPr>
                          <a:xfrm>
                            <a:off x="0" y="2060448"/>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 name="Shape 64974"/>
                        <wps:cNvSpPr/>
                        <wps:spPr>
                          <a:xfrm>
                            <a:off x="0" y="222808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 name="Shape 64975"/>
                        <wps:cNvSpPr/>
                        <wps:spPr>
                          <a:xfrm>
                            <a:off x="0" y="257251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 name="Shape 64976"/>
                        <wps:cNvSpPr/>
                        <wps:spPr>
                          <a:xfrm>
                            <a:off x="0" y="27432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 name="Shape 64977"/>
                        <wps:cNvSpPr/>
                        <wps:spPr>
                          <a:xfrm>
                            <a:off x="0" y="29138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 name="Shape 64978"/>
                        <wps:cNvSpPr/>
                        <wps:spPr>
                          <a:xfrm>
                            <a:off x="0" y="308457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 name="Shape 64979"/>
                        <wps:cNvSpPr/>
                        <wps:spPr>
                          <a:xfrm>
                            <a:off x="0" y="342900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 name="Shape 64980"/>
                        <wps:cNvSpPr/>
                        <wps:spPr>
                          <a:xfrm>
                            <a:off x="0" y="377342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 name="Shape 64981"/>
                        <wps:cNvSpPr/>
                        <wps:spPr>
                          <a:xfrm>
                            <a:off x="0" y="3944112"/>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 name="Shape 64982"/>
                        <wps:cNvSpPr/>
                        <wps:spPr>
                          <a:xfrm>
                            <a:off x="0" y="42854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 name="Shape 64983"/>
                        <wps:cNvSpPr/>
                        <wps:spPr>
                          <a:xfrm>
                            <a:off x="0" y="44561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 name="Shape 64984"/>
                        <wps:cNvSpPr/>
                        <wps:spPr>
                          <a:xfrm>
                            <a:off x="0" y="46268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 name="Shape 64985"/>
                        <wps:cNvSpPr/>
                        <wps:spPr>
                          <a:xfrm>
                            <a:off x="0" y="479755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 name="Shape 64986"/>
                        <wps:cNvSpPr/>
                        <wps:spPr>
                          <a:xfrm>
                            <a:off x="0" y="514197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 name="Shape 64987"/>
                        <wps:cNvSpPr/>
                        <wps:spPr>
                          <a:xfrm>
                            <a:off x="0" y="54864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 name="Shape 64988"/>
                        <wps:cNvSpPr/>
                        <wps:spPr>
                          <a:xfrm>
                            <a:off x="0" y="5657088"/>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 name="Shape 64989"/>
                        <wps:cNvSpPr/>
                        <wps:spPr>
                          <a:xfrm>
                            <a:off x="0" y="59984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 name="Shape 64990"/>
                        <wps:cNvSpPr/>
                        <wps:spPr>
                          <a:xfrm>
                            <a:off x="0" y="61691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 name="Shape 64991"/>
                        <wps:cNvSpPr/>
                        <wps:spPr>
                          <a:xfrm>
                            <a:off x="0" y="633984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 name="Shape 64992"/>
                        <wps:cNvSpPr/>
                        <wps:spPr>
                          <a:xfrm>
                            <a:off x="0" y="651052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 name="Shape 64993"/>
                        <wps:cNvSpPr/>
                        <wps:spPr>
                          <a:xfrm>
                            <a:off x="0" y="685495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AD6497D" id="Group 56978" o:spid="_x0000_s1026" style="position:absolute;margin-left:61.2pt;margin-top:146.25pt;width:.7pt;height:566.9pt;z-index:251674624;mso-position-horizontal-relative:page;mso-position-vertical-relative:page" coordsize="91,71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blizQYAANRqAAAOAAAAZHJzL2Uyb0RvYy54bWzsXd1yqzYQvu9M34HxfWN+BAhPnHPR0+am&#10;057pOX0AgvHPDAYGSJy8fVcCgWSZDJCOPQ2biwjDSmgXfVpp9Qnuv7weE+MlLspDlq4X1p25MOI0&#10;yjaHdLde/PPj91/owiirMN2ESZbG68VbXC6+PPz80/0pX8V2ts+STVwYUEhark75erGvqny1XJbR&#10;Pj6G5V2Wxylc3GbFMazgZ7FbborwBKUfk6Vtmt7ylBWbvMiiuCzh7Nf64uKBl7/dxlH113ZbxpWR&#10;rBdQt4r/L/j/J/Z/+XAfrnZFmO8PUVONcEItjuEhhZu2RX0Nq9B4Lg5aUcdDVGRltq3uouy4zLbb&#10;QxRzHUAbyzzT5rHInnOuy2512uWtmcC0Z3aaXGz058u3wjhs1gvXC3x4WGl4hMfE72zUp8BEp3y3&#10;AsnHIv+efyuaE7v6F9P6dVscWQr6GK/cuG+tcePXyojgJKUBPIAILvhWQIPArW0f7eEBaZmi/W9N&#10;tsAipM0WOL7Hsi3FLZesZm1FTjk0orKzU/kxO33fh3nMzV8y7Rs7OcQSVuIChkcCjyvDbg9yrYnK&#10;VQnWGmqfTlGHEGITRc9wFT2X1WOccTOHL3+UVd1yN+Io3Iuj6DUVhwW0/3dbfh5WLB+rIzs0TutF&#10;XY/9etFUg107Zi/xj4xLVWfPCh5FdzVJZam6JNESQFBcFmnOC2vFFL2FjEhrWWhBUN5gQY7v9sZw&#10;wJTkzadVHE7Kpk1SZgPWUEPojbZJWHFYHw8VdFPJ4Qh9nO2bZlcwlMaee/2k+VH1lsTMVEn6d7wF&#10;aHFAsBNlsXv6NSmMl5B1RvyPFx4m+T5szjZPvRHlVeXlsPzbQ5K0RVo866Uia3w0wixfzPvBNqdZ&#10;54ya2tSdIXQpoLToEsEobSZ+5yyt2vwpdOS8mpK27PAp27zxzoEbBHDI+o2rANLWAcm7CXb7EYDs&#10;mhWor3U/3VWwjujw5KaDqJS6LQFbkcrw7cDDegtEpdxFfCJUOjoqfdZvjESlRykllGW8hErLN0Gg&#10;6TVvh8qmGqyOnTe81Oa7qyoyWieogqPzmWe+UtFbFCVS+caDBdUbIyo/KSphMF0P8bvBK4fPSFRS&#10;N3Ad7mQRlc2QGQamg8E2WBBROYsRrKujMpjgKy3TMe166oiwRFjixHJgoK0v0uNpsPR5hzzSWVoQ&#10;qQwsu28MizNLGG2KsatI5TGsYiAhIFJZEL3lLLylr8PSmuItXeI6/YNYCPSeh5vVWOG1Aj68Gteb&#10;Wip6C5SJVEbbYEGE5Sxg2a4etVNLn/u8sd6SUs/v95aW7/g1aG8ah22qcT1YKnoLOIpUhuVgQYTl&#10;LGAZ6N7SmeAtbdMzyTuBWM/3iGhRNwzE1tW4IixlvQUcRarAcqigMGJdCAZiP2cg1oXl1rNArM/X&#10;/Ed6S9u2qVmvgFwK+ShTp9vBsqnG9WCp6C3gKFIZloMFEZZz8JauTu7xp5B7bNe33fcGsbhs+W7I&#10;BxdIYDUJKT6Cc+fqFJ+aCTjWW/rEgWBsXyRWaXW385ZNNa7nLRW9hZcUqewtBwuit5yFt9Q5Pv4U&#10;jo8dWA7QfBCWKiF2MNoGCyIsZwFLneQD1P7x1DvHpMSt/SzOLTs6weAp42BBhOUsYKmzfPwpLB+H&#10;2EGzBQFhibBEls/HWD6uzvKhvEMeObd0fB+QyWO4l2CpjNFwbilvFKt3dSkGEpNPkcqTUPSWs/CW&#10;OsuHTmH5OAEhVn8kViGx3A6WTTXYg+22iFxq9N1VFRpjN5AoeouiRCrfeLAgwnIWsNRZPnQKy4fY&#10;1CUY8lnVUGvRO9gJDhZEWM4CljrLh05h+RDielZ/yEdpdbfzlk01ructFb2FlxSp7C0HCyIs5wBL&#10;T2f50CksH+LZHvVwboneEt8YMuYNSj0buzyd5UOnsHyIH/gucBN6Xk6gxP9v5y2balzPWyp6Cy8p&#10;UtlbDhZEbzkLb6mzfOiUF/m4FrGC/kGs0uoQlnokVjGQwK1IZfwiLGcBS53lQ6ewfCDeA1tEeJvB&#10;BZJu3XLwlHGwIMJyFrDUWT51PHXkuqXruf67O0hwG/S7VHVcIEGquvR6WHgX7PnGLjqF5eMGASUY&#10;8sEFkvp9rcjy+RjLx9NZPvA+6vGcWM/yAqs/5KOM0W43t2yqcb2Qj6K3mCqKVJ4yDhbEQewsBrE6&#10;yyeYwvLxHAfcJc4tcYEEF0j+iwUSneUTTGH5eK5lunbvxi4l0Hg7b9lU43reUtFbeEmRyt5ysCB6&#10;y1l4S53lE0xh+XjAvQv6B7FKq0NY4gIJfPuDwev/9wES/n0g+HQS/8xE85kn9m0m+Tccyx+jevgX&#10;AAD//wMAUEsDBBQABgAIAAAAIQDZbgPG4QAAAAwBAAAPAAAAZHJzL2Rvd25yZXYueG1sTI9NS8NA&#10;EIbvgv9hGcGb3WTTFo3ZlFLUUxFsBfG2TaZJaHY2ZLdJ+u+dnuxtXubh/chWk23FgL1vHGmIZxEI&#10;pMKVDVUavvfvT88gfDBUmtYRarigh1V+f5eZtHQjfeGwC5VgE/Kp0VCH0KVS+qJGa/zMdUj8O7re&#10;msCyr2TZm5HNbStVFC2lNQ1xQm063NRYnHZnq+FjNOM6id+G7em4ufzuF58/2xi1fnyY1q8gAk7h&#10;H4Zrfa4OOXc6uDOVXrSslZozqkG9qAWIK6ESHnPgY66WCcg8k7cj8j8AAAD//wMAUEsBAi0AFAAG&#10;AAgAAAAhALaDOJL+AAAA4QEAABMAAAAAAAAAAAAAAAAAAAAAAFtDb250ZW50X1R5cGVzXS54bWxQ&#10;SwECLQAUAAYACAAAACEAOP0h/9YAAACUAQAACwAAAAAAAAAAAAAAAAAvAQAAX3JlbHMvLnJlbHNQ&#10;SwECLQAUAAYACAAAACEAEoG5Ys0GAADUagAADgAAAAAAAAAAAAAAAAAuAgAAZHJzL2Uyb0RvYy54&#10;bWxQSwECLQAUAAYACAAAACEA2W4DxuEAAAAMAQAADwAAAAAAAAAAAAAAAAAnCQAAZHJzL2Rvd25y&#10;ZXYueG1sUEsFBgAAAAAEAAQA8wAAADUKAAAAAA==&#10;">
                <v:shape id="Shape 64965" o:spid="_x0000_s1027" style="position:absolute;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xnxQAAANwAAAAPAAAAZHJzL2Rvd25yZXYueG1sRI9Pa8JA&#10;FMTvhX6H5RW81Y1/am10FRUUwVO0hx5fs69JMPt2ya4xfntXKHgcZuY3zHzZmVq01PjKsoJBPwFB&#10;nFtdcaHg+7R9n4LwAVljbZkU3MjDcvH6MsdU2ytn1B5DISKEfYoKyhBcKqXPSzLo+9YRR+/PNgZD&#10;lE0hdYPXCDe1HCbJRBqsOC6U6GhTUn4+XoyCz93Ffbmk/vnYTl02+T2s5a5dK9V761YzEIG68Az/&#10;t/dawWg8gMeZeATk4g4AAP//AwBQSwECLQAUAAYACAAAACEA2+H2y+4AAACFAQAAEwAAAAAAAAAA&#10;AAAAAAAAAAAAW0NvbnRlbnRfVHlwZXNdLnhtbFBLAQItABQABgAIAAAAIQBa9CxbvwAAABUBAAAL&#10;AAAAAAAAAAAAAAAAAB8BAABfcmVscy8ucmVsc1BLAQItABQABgAIAAAAIQB2TfxnxQAAANwAAAAP&#10;AAAAAAAAAAAAAAAAAAcCAABkcnMvZG93bnJldi54bWxQSwUGAAAAAAMAAwC3AAAA+QIAAAAA&#10;" path="m,l9144,r,344424l,344424,,e" fillcolor="black" stroked="f" strokeweight="0">
                  <v:stroke miterlimit="83231f" joinstyle="miter"/>
                  <v:path arrowok="t" textboxrect="0,0,9144,344424"/>
                </v:shape>
                <v:shape id="Shape 64966" o:spid="_x0000_s1028" style="position:absolute;top:3444;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2IQxQAAANwAAAAPAAAAZHJzL2Rvd25yZXYueG1sRI9Pa8JA&#10;FMTvhX6H5Qm91Y3Wv6mbUAWl0JPWg8dn9pmEZt8u2TWm375bEDwOM/MbZpX3phEdtb62rGA0TEAQ&#10;F1bXXCo4fm9fFyB8QNbYWCYFv+Qhz56fVphqe+M9dYdQighhn6KCKgSXSumLigz6oXXE0bvY1mCI&#10;si2lbvEW4aaR4ySZSYM1x4UKHW0qKn4OV6Ngvru6pUua03S7cPvZ+Wstd91aqZdB//EOIlAfHuF7&#10;+1MreJuM4f9MPAIy+wMAAP//AwBQSwECLQAUAAYACAAAACEA2+H2y+4AAACFAQAAEwAAAAAAAAAA&#10;AAAAAAAAAAAAW0NvbnRlbnRfVHlwZXNdLnhtbFBLAQItABQABgAIAAAAIQBa9CxbvwAAABUBAAAL&#10;AAAAAAAAAAAAAAAAAB8BAABfcmVscy8ucmVsc1BLAQItABQABgAIAAAAIQCGn2IQxQAAANwAAAAP&#10;AAAAAAAAAAAAAAAAAAcCAABkcnMvZG93bnJldi54bWxQSwUGAAAAAAMAAwC3AAAA+QIAAAAA&#10;" path="m,l9144,r,344424l,344424,,e" fillcolor="black" stroked="f" strokeweight="0">
                  <v:stroke miterlimit="83231f" joinstyle="miter"/>
                  <v:path arrowok="t" textboxrect="0,0,9144,344424"/>
                </v:shape>
                <v:shape id="Shape 64967" o:spid="_x0000_s1029" style="position:absolute;top:6888;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Rk5xQAAANwAAAAPAAAAZHJzL2Rvd25yZXYueG1sRI9Ba8JA&#10;FITvhf6H5RW81Y1GrERXsRVBvDUW8fjIvm5is29DdtXor3cLgsdhZr5hZovO1uJMra8cKxj0ExDE&#10;hdMVGwU/u/X7BIQPyBprx6TgSh4W89eXGWbaXfibznkwIkLYZ6igDKHJpPRFSRZ93zXE0ft1rcUQ&#10;ZWukbvES4baWwyQZS4sVx4USG/oqqfjLT1ZB/jk8di4dXPcfR3OoNjezTVdLpXpv3XIKIlAXnuFH&#10;e6MVpKMU/s/EIyDndwAAAP//AwBQSwECLQAUAAYACAAAACEA2+H2y+4AAACFAQAAEwAAAAAAAAAA&#10;AAAAAAAAAAAAW0NvbnRlbnRfVHlwZXNdLnhtbFBLAQItABQABgAIAAAAIQBa9CxbvwAAABUBAAAL&#10;AAAAAAAAAAAAAAAAAB8BAABfcmVscy8ucmVsc1BLAQItABQABgAIAAAAIQBZCRk5xQAAANwAAAAP&#10;AAAAAAAAAAAAAAAAAAcCAABkcnMvZG93bnJldi54bWxQSwUGAAAAAAMAAwC3AAAA+QIAAAAA&#10;" path="m,l9144,r,170688l,170688,,e" fillcolor="black" stroked="f" strokeweight="0">
                  <v:stroke miterlimit="83231f" joinstyle="miter"/>
                  <v:path arrowok="t" textboxrect="0,0,9144,170688"/>
                </v:shape>
                <v:shape id="Shape 64968" o:spid="_x0000_s1030" style="position:absolute;top:8595;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IFNxQAAANwAAAAPAAAAZHJzL2Rvd25yZXYueG1sRI9Ba8JA&#10;FITvgv9heUJvutFIldRV1FKQ3oyleHxkXzfR7NuQXTX213eFgsdhZr5hFqvO1uJKra8cKxiPEhDE&#10;hdMVGwVfh4/hHIQPyBprx6TgTh5Wy35vgZl2N97TNQ9GRAj7DBWUITSZlL4oyaIfuYY4ej+utRii&#10;bI3ULd4i3NZykiSv0mLFcaHEhrYlFef8YhXkm8mpc+n4/j07mWO1+zWf6ftaqZdBt34DEagLz/B/&#10;e6cVpNMpPM7EIyCXfwAAAP//AwBQSwECLQAUAAYACAAAACEA2+H2y+4AAACFAQAAEwAAAAAAAAAA&#10;AAAAAAAAAAAAW0NvbnRlbnRfVHlwZXNdLnhtbFBLAQItABQABgAIAAAAIQBa9CxbvwAAABUBAAAL&#10;AAAAAAAAAAAAAAAAAB8BAABfcmVscy8ucmVsc1BLAQItABQABgAIAAAAIQDW4IFNxQAAANwAAAAP&#10;AAAAAAAAAAAAAAAAAAcCAABkcnMvZG93bnJldi54bWxQSwUGAAAAAAMAAwC3AAAA+QIAAAAA&#10;" path="m,l9144,r,170688l,170688,,e" fillcolor="black" stroked="f" strokeweight="0">
                  <v:stroke miterlimit="83231f" joinstyle="miter"/>
                  <v:path arrowok="t" textboxrect="0,0,9144,170688"/>
                </v:shape>
                <v:shape id="Shape 64969" o:spid="_x0000_s1031" style="position:absolute;top:10302;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CTWxQAAANwAAAAPAAAAZHJzL2Rvd25yZXYueG1sRI9Ba8JA&#10;FITvBf/D8oTe6kZjq6Suoi2CeDOKeHxkXzfR7NuQ3Wrsr+8KhR6HmfmGmS06W4srtb5yrGA4SEAQ&#10;F05XbBQc9uuXKQgfkDXWjknBnTws5r2nGWba3XhH1zwYESHsM1RQhtBkUvqiJIt+4Bri6H251mKI&#10;sjVSt3iLcFvLUZK8SYsVx4USG/ooqbjk31ZBvhqdO5cO78fJ2ZyqzY/Zpp9LpZ773fIdRKAu/If/&#10;2hutIB2/wuNMPAJy/gsAAP//AwBQSwECLQAUAAYACAAAACEA2+H2y+4AAACFAQAAEwAAAAAAAAAA&#10;AAAAAAAAAAAAW0NvbnRlbnRfVHlwZXNdLnhtbFBLAQItABQABgAIAAAAIQBa9CxbvwAAABUBAAAL&#10;AAAAAAAAAAAAAAAAAB8BAABfcmVscy8ucmVsc1BLAQItABQABgAIAAAAIQC5rCTWxQAAANwAAAAP&#10;AAAAAAAAAAAAAAAAAAcCAABkcnMvZG93bnJldi54bWxQSwUGAAAAAAMAAwC3AAAA+QIAAAAA&#10;" path="m,l9144,r,170688l,170688,,e" fillcolor="black" stroked="f" strokeweight="0">
                  <v:stroke miterlimit="83231f" joinstyle="miter"/>
                  <v:path arrowok="t" textboxrect="0,0,9144,170688"/>
                </v:shape>
                <v:shape id="Shape 64970" o:spid="_x0000_s1032" style="position:absolute;top:12009;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GQTxQAAANwAAAAPAAAAZHJzL2Rvd25yZXYueG1sRI9Ba8JA&#10;FITvQv/D8gq96UZrU02zERWUQk9aDx6f2dckmH27ZNeY/vtuodDjMDPfMPlqMK3oqfONZQXTSQKC&#10;uLS64UrB6XM3XoDwAVlja5kUfJOHVfEwyjHT9s4H6o+hEhHCPkMFdQguk9KXNRn0E+uIo/dlO4Mh&#10;yq6SusN7hJtWzpIklQYbjgs1OtrWVF6PN6PgdX9zS5e055fdwh3Sy8dG7vuNUk+Pw/oNRKAh/If/&#10;2u9awfM8hd8z8QjI4gcAAP//AwBQSwECLQAUAAYACAAAACEA2+H2y+4AAACFAQAAEwAAAAAAAAAA&#10;AAAAAAAAAAAAW0NvbnRlbnRfVHlwZXNdLnhtbFBLAQItABQABgAIAAAAIQBa9CxbvwAAABUBAAAL&#10;AAAAAAAAAAAAAAAAAB8BAABfcmVscy8ucmVsc1BLAQItABQABgAIAAAAIQD5pGQTxQAAANwAAAAP&#10;AAAAAAAAAAAAAAAAAAcCAABkcnMvZG93bnJldi54bWxQSwUGAAAAAAMAAwC3AAAA+QIAAAAA&#10;" path="m,l9144,r,344424l,344424,,e" fillcolor="black" stroked="f" strokeweight="0">
                  <v:stroke miterlimit="83231f" joinstyle="miter"/>
                  <v:path arrowok="t" textboxrect="0,0,9144,344424"/>
                </v:shape>
                <v:shape id="Shape 64971" o:spid="_x0000_s1033" style="position:absolute;top:15453;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2vrxQAAANwAAAAPAAAAZHJzL2Rvd25yZXYueG1sRI/dagIx&#10;FITvC75DOIJ3NasWK6tRqrBWKFj8eYDj5ri7dnOyJFHXtzeFQi+HmfmGmS1aU4sbOV9ZVjDoJyCI&#10;c6srLhQcD9nrBIQPyBpry6TgQR4W887LDFNt77yj2z4UIkLYp6igDKFJpfR5SQZ93zbE0TtbZzBE&#10;6QqpHd4j3NRymCRjabDiuFBiQ6uS8p/91Sjgr5GrL6fT5XhYfm59tj5vsvG3Ur1u+zEFEagN/+G/&#10;9kYrGL29w++ZeATk/AkAAP//AwBQSwECLQAUAAYACAAAACEA2+H2y+4AAACFAQAAEwAAAAAAAAAA&#10;AAAAAAAAAAAAW0NvbnRlbnRfVHlwZXNdLnhtbFBLAQItABQABgAIAAAAIQBa9CxbvwAAABUBAAAL&#10;AAAAAAAAAAAAAAAAAB8BAABfcmVscy8ucmVsc1BLAQItABQABgAIAAAAIQCfc2vrxQAAANwAAAAP&#10;AAAAAAAAAAAAAAAAAAcCAABkcnMvZG93bnJldi54bWxQSwUGAAAAAAMAAwC3AAAA+QIAAAAA&#10;" path="m,l9144,r,341376l,341376,,e" fillcolor="black" stroked="f" strokeweight="0">
                  <v:stroke miterlimit="83231f" joinstyle="miter"/>
                  <v:path arrowok="t" textboxrect="0,0,9144,341376"/>
                </v:shape>
                <v:shape id="Shape 64972" o:spid="_x0000_s1034" style="position:absolute;top:18867;width:91;height:1737;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vZwwAAANwAAAAPAAAAZHJzL2Rvd25yZXYueG1sRE9Na8JA&#10;EL0L/odlBC9SN1URia4iFa2IF2NbPI7ZMQlmZ2N2q/Hfdw9Cj4/3PVs0phR3ql1hWcF7PwJBnFpd&#10;cKbg67h+m4BwHlljaZkUPMnBYt5uzTDW9sEHuic+EyGEXYwKcu+rWEqX5mTQ9W1FHLiLrQ36AOtM&#10;6hofIdyUchBFY2mw4NCQY0UfOaXX5Nco+D4kA17dRvtVsv059Xabz+N5z0p1O81yCsJT4//FL/dW&#10;KxiOwtpwJhwBOf8DAAD//wMAUEsBAi0AFAAGAAgAAAAhANvh9svuAAAAhQEAABMAAAAAAAAAAAAA&#10;AAAAAAAAAFtDb250ZW50X1R5cGVzXS54bWxQSwECLQAUAAYACAAAACEAWvQsW78AAAAVAQAACwAA&#10;AAAAAAAAAAAAAAAfAQAAX3JlbHMvLnJlbHNQSwECLQAUAAYACAAAACEAEy2r2cMAAADcAAAADwAA&#10;AAAAAAAAAAAAAAAHAgAAZHJzL2Rvd25yZXYueG1sUEsFBgAAAAADAAMAtwAAAPcCAAAAAA==&#10;" path="m,l9144,r,173736l,173736,,e" fillcolor="black" stroked="f" strokeweight="0">
                  <v:stroke miterlimit="83231f" joinstyle="miter"/>
                  <v:path arrowok="t" textboxrect="0,0,9144,173736"/>
                </v:shape>
                <v:shape id="Shape 64973" o:spid="_x0000_s1035" style="position:absolute;top:20604;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DbQxwAAANwAAAAPAAAAZHJzL2Rvd25yZXYueG1sRI9Ba8JA&#10;EIXvgv9hmUJvuklbS5NmFZEWKrSHRlG8DdkxCWZn0+yq8d93BcHj48373rxs1ptGnKhztWUF8TgC&#10;QVxYXXOpYL36HL2BcB5ZY2OZFFzIwWw6HGSYanvmXzrlvhQBwi5FBZX3bSqlKyoy6Ma2JQ7e3nYG&#10;fZBdKXWH5wA3jXyKoldpsObQUGFLi4qKQ3404Y2Nm+z0PP753h4/yv0q/lsuElTq8aGfv4Pw1Pv7&#10;8S39pRU8vyRwHRMIIKf/AAAA//8DAFBLAQItABQABgAIAAAAIQDb4fbL7gAAAIUBAAATAAAAAAAA&#10;AAAAAAAAAAAAAABbQ29udGVudF9UeXBlc10ueG1sUEsBAi0AFAAGAAgAAAAhAFr0LFu/AAAAFQEA&#10;AAsAAAAAAAAAAAAAAAAAHwEAAF9yZWxzLy5yZWxzUEsBAi0AFAAGAAgAAAAhACTQNtDHAAAA3AAA&#10;AA8AAAAAAAAAAAAAAAAABwIAAGRycy9kb3ducmV2LnhtbFBLBQYAAAAAAwADALcAAAD7AgAAAAA=&#10;" path="m,l9144,r,167640l,167640,,e" fillcolor="black" stroked="f" strokeweight="0">
                  <v:stroke miterlimit="83231f" joinstyle="miter"/>
                  <v:path arrowok="t" textboxrect="0,0,9144,167640"/>
                </v:shape>
                <v:shape id="Shape 64974" o:spid="_x0000_s1036" style="position:absolute;top:22280;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M8hwwAAANwAAAAPAAAAZHJzL2Rvd25yZXYueG1sRE+7asMw&#10;FN0L/QdxC90auSnOw40SmoBNoJPTDhlvrVvb1LoSluw4fx8NgY6H897sJtOJkXrfWlbwOktAEFdW&#10;t1wr+P7KX1YgfEDW2FkmBVfysNs+Pmww0/bCJY2nUIsYwj5DBU0ILpPSVw0Z9DPriCP3a3uDIcK+&#10;lrrHSww3nZwnyUIabDk2NOjo0FD1dxqMgmUxuLVLunOar1y5+Pncy2LcK/X8NH28gwg0hX/x3X3U&#10;Ct7SOD+eiUdAbm8AAAD//wMAUEsBAi0AFAAGAAgAAAAhANvh9svuAAAAhQEAABMAAAAAAAAAAAAA&#10;AAAAAAAAAFtDb250ZW50X1R5cGVzXS54bWxQSwECLQAUAAYACAAAACEAWvQsW78AAAAVAQAACwAA&#10;AAAAAAAAAAAAAAAfAQAAX3JlbHMvLnJlbHNQSwECLQAUAAYACAAAACEAnNjPIcMAAADcAAAADwAA&#10;AAAAAAAAAAAAAAAHAgAAZHJzL2Rvd25yZXYueG1sUEsFBgAAAAADAAMAtwAAAPcCAAAAAA==&#10;" path="m,l9144,r,344424l,344424,,e" fillcolor="black" stroked="f" strokeweight="0">
                  <v:stroke miterlimit="83231f" joinstyle="miter"/>
                  <v:path arrowok="t" textboxrect="0,0,9144,344424"/>
                </v:shape>
                <v:shape id="Shape 64975" o:spid="_x0000_s1037" style="position:absolute;top:25725;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rQIxgAAANwAAAAPAAAAZHJzL2Rvd25yZXYueG1sRI9ba8JA&#10;FITfhf6H5RR8000MvRBdxQuC+NZYio+H7OkmNns2ZFeN/fVuoeDjMDPfMLNFbxtxoc7XjhWk4wQE&#10;cel0zUbB52E7egfhA7LGxjEpuJGHxfxpMMNcuyt/0KUIRkQI+xwVVCG0uZS+rMiiH7uWOHrfrrMY&#10;ouyM1B1eI9w2cpIkr9JizXGhwpbWFZU/xdkqKFaTU++y9Pb1djLHevdr9tlmqdTwuV9OQQTqwyP8&#10;395pBdlLCn9n4hGQ8zsAAAD//wMAUEsBAi0AFAAGAAgAAAAhANvh9svuAAAAhQEAABMAAAAAAAAA&#10;AAAAAAAAAAAAAFtDb250ZW50X1R5cGVzXS54bWxQSwECLQAUAAYACAAAACEAWvQsW78AAAAVAQAA&#10;CwAAAAAAAAAAAAAAAAAfAQAAX3JlbHMvLnJlbHNQSwECLQAUAAYACAAAACEAQ060CMYAAADcAAAA&#10;DwAAAAAAAAAAAAAAAAAHAgAAZHJzL2Rvd25yZXYueG1sUEsFBgAAAAADAAMAtwAAAPoCAAAAAA==&#10;" path="m,l9144,r,170688l,170688,,e" fillcolor="black" stroked="f" strokeweight="0">
                  <v:stroke miterlimit="83231f" joinstyle="miter"/>
                  <v:path arrowok="t" textboxrect="0,0,9144,170688"/>
                </v:shape>
                <v:shape id="Shape 64976" o:spid="_x0000_s1038" style="position:absolute;top:27432;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Cp/xQAAANwAAAAPAAAAZHJzL2Rvd25yZXYueG1sRI9Pa8JA&#10;FMTvgt9heYI33ZjQP0RXsRVBvDWW4vGRfd3EZt+G7Kqxn94tFDwOM/MbZrHqbSMu1PnasYLZNAFB&#10;XDpds1HwedhOXkH4gKyxcUwKbuRhtRwOFphrd+UPuhTBiAhhn6OCKoQ2l9KXFVn0U9cSR+/bdRZD&#10;lJ2RusNrhNtGpknyLC3WHBcqbOm9ovKnOFsFxVt66l02u329nMyx3v2afbZZKzUe9es5iEB9eIT/&#10;2zutIHtK4e9MPAJyeQcAAP//AwBQSwECLQAUAAYACAAAACEA2+H2y+4AAACFAQAAEwAAAAAAAAAA&#10;AAAAAAAAAAAAW0NvbnRlbnRfVHlwZXNdLnhtbFBLAQItABQABgAIAAAAIQBa9CxbvwAAABUBAAAL&#10;AAAAAAAAAAAAAAAAAB8BAABfcmVscy8ucmVsc1BLAQItABQABgAIAAAAIQCznCp/xQAAANwAAAAP&#10;AAAAAAAAAAAAAAAAAAcCAABkcnMvZG93bnJldi54bWxQSwUGAAAAAAMAAwC3AAAA+QIAAAAA&#10;" path="m,l9144,r,170688l,170688,,e" fillcolor="black" stroked="f" strokeweight="0">
                  <v:stroke miterlimit="83231f" joinstyle="miter"/>
                  <v:path arrowok="t" textboxrect="0,0,9144,170688"/>
                </v:shape>
                <v:shape id="Shape 64977" o:spid="_x0000_s1039" style="position:absolute;top:29138;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I/kxQAAANwAAAAPAAAAZHJzL2Rvd25yZXYueG1sRI9Ba8JA&#10;FITvhf6H5RW81Y0GrURXsRVBvDUW8fjIvm5is29DdtXor3cLgsdhZr5hZovO1uJMra8cKxj0ExDE&#10;hdMVGwU/u/X7BIQPyBprx6TgSh4W89eXGWbaXfibznkwIkLYZ6igDKHJpPRFSRZ93zXE0ft1rcUQ&#10;ZWukbvES4baWwyQZS4sVx4USG/oqqfjLT1ZB/jk8di4dXPcfR3OoNjezTVdLpXpv3XIKIlAXnuFH&#10;e6MVpKMU/s/EIyDndwAAAP//AwBQSwECLQAUAAYACAAAACEA2+H2y+4AAACFAQAAEwAAAAAAAAAA&#10;AAAAAAAAAAAAW0NvbnRlbnRfVHlwZXNdLnhtbFBLAQItABQABgAIAAAAIQBa9CxbvwAAABUBAAAL&#10;AAAAAAAAAAAAAAAAAB8BAABfcmVscy8ucmVsc1BLAQItABQABgAIAAAAIQDc0I/kxQAAANwAAAAP&#10;AAAAAAAAAAAAAAAAAAcCAABkcnMvZG93bnJldi54bWxQSwUGAAAAAAMAAwC3AAAA+QIAAAAA&#10;" path="m,l9144,r,170688l,170688,,e" fillcolor="black" stroked="f" strokeweight="0">
                  <v:stroke miterlimit="83231f" joinstyle="miter"/>
                  <v:path arrowok="t" textboxrect="0,0,9144,170688"/>
                </v:shape>
                <v:shape id="Shape 64978" o:spid="_x0000_s1040" style="position:absolute;top:30845;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8kixAAAANwAAAAPAAAAZHJzL2Rvd25yZXYueG1sRI9BawIx&#10;FITvBf9DeIK3mtWq1dUoVVAKntQeenzdPHcXNy9hE9f13xuh4HGYmW+Yxao1lWio9qVlBYN+AoI4&#10;s7rkXMHPafs+BeEDssbKMim4k4fVsvO2wFTbGx+oOYZcRAj7FBUUIbhUSp8VZND3rSOO3tnWBkOU&#10;dS51jbcIN5UcJslEGiw5LhToaFNQdjlejYLP3dXNXFL9jrdTd5j87ddy16yV6nXbrzmIQG14hf/b&#10;31rBx3gEzzPxCMjlAwAA//8DAFBLAQItABQABgAIAAAAIQDb4fbL7gAAAIUBAAATAAAAAAAAAAAA&#10;AAAAAAAAAABbQ29udGVudF9UeXBlc10ueG1sUEsBAi0AFAAGAAgAAAAhAFr0LFu/AAAAFQEAAAsA&#10;AAAAAAAAAAAAAAAAHwEAAF9yZWxzLy5yZWxzUEsBAi0AFAAGAAgAAAAhAOPjySLEAAAA3AAAAA8A&#10;AAAAAAAAAAAAAAAABwIAAGRycy9kb3ducmV2LnhtbFBLBQYAAAAAAwADALcAAAD4AgAAAAA=&#10;" path="m,l9144,r,344424l,344424,,e" fillcolor="black" stroked="f" strokeweight="0">
                  <v:stroke miterlimit="83231f" joinstyle="miter"/>
                  <v:path arrowok="t" textboxrect="0,0,9144,344424"/>
                </v:shape>
                <v:shape id="Shape 64979" o:spid="_x0000_s1041" style="position:absolute;top:3429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2y5xQAAANwAAAAPAAAAZHJzL2Rvd25yZXYueG1sRI9Pi8Iw&#10;FMTvgt8hPMGbpq7UdbtG0QVF8OSfwx7fNs+22LyEJtbut98Iwh6HmfkNs1h1phYtNb6yrGAyTkAQ&#10;51ZXXCi4nLejOQgfkDXWlknBL3lYLfu9BWbaPvhI7SkUIkLYZ6igDMFlUvq8JIN+bB1x9K62MRii&#10;bAqpG3xEuKnlW5LMpMGK40KJjr5Kym+nu1Hwvru7D5fU3+l27o6zn8NG7tqNUsNBt/4EEagL/+FX&#10;e68VTNMUnmfiEZDLPwAAAP//AwBQSwECLQAUAAYACAAAACEA2+H2y+4AAACFAQAAEwAAAAAAAAAA&#10;AAAAAAAAAAAAW0NvbnRlbnRfVHlwZXNdLnhtbFBLAQItABQABgAIAAAAIQBa9CxbvwAAABUBAAAL&#10;AAAAAAAAAAAAAAAAAB8BAABfcmVscy8ucmVsc1BLAQItABQABgAIAAAAIQCMr2y5xQAAANwAAAAP&#10;AAAAAAAAAAAAAAAAAAcCAABkcnMvZG93bnJldi54bWxQSwUGAAAAAAMAAwC3AAAA+QIAAAAA&#10;" path="m,l9144,r,344424l,344424,,e" fillcolor="black" stroked="f" strokeweight="0">
                  <v:stroke miterlimit="83231f" joinstyle="miter"/>
                  <v:path arrowok="t" textboxrect="0,0,9144,344424"/>
                </v:shape>
                <v:shape id="Shape 64980" o:spid="_x0000_s1042" style="position:absolute;top:37734;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yx8xQAAANwAAAAPAAAAZHJzL2Rvd25yZXYueG1sRI9Ba8JA&#10;FITvBf/D8oTe6kZDrURX0ZaC9GYq4vGRfW6i2bchu9Xor3cLgsdhZr5hZovO1uJMra8cKxgOEhDE&#10;hdMVGwXb3++3CQgfkDXWjknBlTws5r2XGWbaXXhD5zwYESHsM1RQhtBkUvqiJIt+4Bri6B1cazFE&#10;2RqpW7xEuK3lKEnG0mLFcaHEhj5LKk75n1WQr0bHzqXD6+7jaPbV+mZ+0q+lUq/9bjkFEagLz/Cj&#10;vdYK0vcx/J+JR0DO7wAAAP//AwBQSwECLQAUAAYACAAAACEA2+H2y+4AAACFAQAAEwAAAAAAAAAA&#10;AAAAAAAAAAAAW0NvbnRlbnRfVHlwZXNdLnhtbFBLAQItABQABgAIAAAAIQBa9CxbvwAAABUBAAAL&#10;AAAAAAAAAAAAAAAAAB8BAABfcmVscy8ucmVsc1BLAQItABQABgAIAAAAIQDMpyx8xQAAANwAAAAP&#10;AAAAAAAAAAAAAAAAAAcCAABkcnMvZG93bnJldi54bWxQSwUGAAAAAAMAAwC3AAAA+QIAAAAA&#10;" path="m,l9144,r,170688l,170688,,e" fillcolor="black" stroked="f" strokeweight="0">
                  <v:stroke miterlimit="83231f" joinstyle="miter"/>
                  <v:path arrowok="t" textboxrect="0,0,9144,170688"/>
                </v:shape>
                <v:shape id="Shape 64981" o:spid="_x0000_s1043" style="position:absolute;top:39441;width:91;height:3413;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v02xQAAANwAAAAPAAAAZHJzL2Rvd25yZXYueG1sRI/dagIx&#10;FITvC75DOIJ3NatSK6tRqrBWKFj8eYDj5ri7dnOyJFHXtzeFQi+HmfmGmS1aU4sbOV9ZVjDoJyCI&#10;c6srLhQcD9nrBIQPyBpry6TgQR4W887LDFNt77yj2z4UIkLYp6igDKFJpfR5SQZ93zbE0TtbZzBE&#10;6QqpHd4j3NRymCRjabDiuFBiQ6uS8p/91Sjgr5GrL6fT5XhYfm59tj5vsvG3Ur1u+zEFEagN/+G/&#10;9kYrGL29w++ZeATk/AkAAP//AwBQSwECLQAUAAYACAAAACEA2+H2y+4AAACFAQAAEwAAAAAAAAAA&#10;AAAAAAAAAAAAW0NvbnRlbnRfVHlwZXNdLnhtbFBLAQItABQABgAIAAAAIQBa9CxbvwAAABUBAAAL&#10;AAAAAAAAAAAAAAAAAB8BAABfcmVscy8ucmVsc1BLAQItABQABgAIAAAAIQAaqv02xQAAANwAAAAP&#10;AAAAAAAAAAAAAAAAAAcCAABkcnMvZG93bnJldi54bWxQSwUGAAAAAAMAAwC3AAAA+QIAAAAA&#10;" path="m,l9144,r,341376l,341376,,e" fillcolor="black" stroked="f" strokeweight="0">
                  <v:stroke miterlimit="83231f" joinstyle="miter"/>
                  <v:path arrowok="t" textboxrect="0,0,9144,341376"/>
                </v:shape>
                <v:shape id="Shape 64982" o:spid="_x0000_s1044" style="position:absolute;top:42854;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B2VwwAAANwAAAAPAAAAZHJzL2Rvd25yZXYueG1sRE/Pa8Iw&#10;FL4P/B/CE3Zb01qmozNK3RjIblaRHR/NW1ptXkqTad1fvxwGHj++38v1aDtxocG3jhVkSQqCuHa6&#10;ZaPgsP94egHhA7LGzjEpuJGH9WrysMRCuyvv6FIFI2II+wIVNCH0hZS+bsiiT1xPHLlvN1gMEQ5G&#10;6gGvMdx2cpamc2mx5djQYE9vDdXn6scqqDaz0+jy7HZcnMxXu/01n/l7qdTjdCxfQQQaw138795q&#10;BflzXBvPxCMgV38AAAD//wMAUEsBAi0AFAAGAAgAAAAhANvh9svuAAAAhQEAABMAAAAAAAAAAAAA&#10;AAAAAAAAAFtDb250ZW50X1R5cGVzXS54bWxQSwECLQAUAAYACAAAACEAWvQsW78AAAAVAQAACwAA&#10;AAAAAAAAAAAAAAAfAQAAX3JlbHMvLnJlbHNQSwECLQAUAAYACAAAACEA0nQdlcMAAADcAAAADwAA&#10;AAAAAAAAAAAAAAAHAgAAZHJzL2Rvd25yZXYueG1sUEsFBgAAAAADAAMAtwAAAPcCAAAAAA==&#10;" path="m,l9144,r,170688l,170688,,e" fillcolor="black" stroked="f" strokeweight="0">
                  <v:stroke miterlimit="83231f" joinstyle="miter"/>
                  <v:path arrowok="t" textboxrect="0,0,9144,170688"/>
                </v:shape>
                <v:shape id="Shape 64983" o:spid="_x0000_s1045" style="position:absolute;top:44561;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LgOxQAAANwAAAAPAAAAZHJzL2Rvd25yZXYueG1sRI9Ba8JA&#10;FITvBf/D8oTe6kaDraauoi2CeDOKeHxkXzfR7NuQ3Wrsr+8KhR6HmfmGmS06W4srtb5yrGA4SEAQ&#10;F05XbBQc9uuXCQgfkDXWjknBnTws5r2nGWba3XhH1zwYESHsM1RQhtBkUvqiJIt+4Bri6H251mKI&#10;sjVSt3iLcFvLUZK8SosVx4USG/ooqbjk31ZBvhqdO5cO78e3szlVmx+zTT+XSj33u+U7iEBd+A//&#10;tTdaQTqewuNMPAJy/gsAAP//AwBQSwECLQAUAAYACAAAACEA2+H2y+4AAACFAQAAEwAAAAAAAAAA&#10;AAAAAAAAAAAAW0NvbnRlbnRfVHlwZXNdLnhtbFBLAQItABQABgAIAAAAIQBa9CxbvwAAABUBAAAL&#10;AAAAAAAAAAAAAAAAAB8BAABfcmVscy8ucmVsc1BLAQItABQABgAIAAAAIQC9OLgOxQAAANwAAAAP&#10;AAAAAAAAAAAAAAAAAAcCAABkcnMvZG93bnJldi54bWxQSwUGAAAAAAMAAwC3AAAA+QIAAAAA&#10;" path="m,l9144,r,170688l,170688,,e" fillcolor="black" stroked="f" strokeweight="0">
                  <v:stroke miterlimit="83231f" joinstyle="miter"/>
                  <v:path arrowok="t" textboxrect="0,0,9144,170688"/>
                </v:shape>
                <v:shape id="Shape 64984" o:spid="_x0000_s1046" style="position:absolute;top:46268;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tsuwQAAANwAAAAPAAAAZHJzL2Rvd25yZXYueG1sRE9Ni8Iw&#10;EL0L+x/CCN401YIu1SjuLoJ4sy7LHodmTKvNpDRRq7/eHASPj/e9WHW2FldqfeVYwXiUgCAunK7Y&#10;KPg9bIafIHxA1lg7JgV38rBafvQWmGl34z1d82BEDGGfoYIyhCaT0hclWfQj1xBH7uhaiyHC1kjd&#10;4i2G21pOkmQqLVYcG0ps6Luk4pxfrIL8a3LqXDq+/81O5r/aPswu/VkrNeh36zmIQF14i1/urVaQ&#10;TuP8eCYeAbl8AgAA//8DAFBLAQItABQABgAIAAAAIQDb4fbL7gAAAIUBAAATAAAAAAAAAAAAAAAA&#10;AAAAAABbQ29udGVudF9UeXBlc10ueG1sUEsBAi0AFAAGAAgAAAAhAFr0LFu/AAAAFQEAAAsAAAAA&#10;AAAAAAAAAAAAHwEAAF9yZWxzLy5yZWxzUEsBAi0AFAAGAAgAAAAhAOJu2y7BAAAA3AAAAA8AAAAA&#10;AAAAAAAAAAAABwIAAGRycy9kb3ducmV2LnhtbFBLBQYAAAAAAwADALcAAAD1AgAAAAA=&#10;" path="m,l9144,r,170688l,170688,,e" fillcolor="black" stroked="f" strokeweight="0">
                  <v:stroke miterlimit="83231f" joinstyle="miter"/>
                  <v:path arrowok="t" textboxrect="0,0,9144,170688"/>
                </v:shape>
                <v:shape id="Shape 64985" o:spid="_x0000_s1047" style="position:absolute;top:47975;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AHxQAAANwAAAAPAAAAZHJzL2Rvd25yZXYueG1sRI9Pi8Iw&#10;FMTvwn6H8Ba8aeqK1e0aZRUUYU/+OezxbfNsi81LaGKt394ICx6HmfkNM192phYtNb6yrGA0TEAQ&#10;51ZXXCg4HTeDGQgfkDXWlknBnTwsF2+9OWba3nhP7SEUIkLYZ6igDMFlUvq8JIN+aB1x9M62MRii&#10;bAqpG7xFuKnlR5Kk0mDFcaFER+uS8svhahRMt1f36ZL6d7KZuX3697OS23alVP+9+/4CEagLr/B/&#10;e6cVjNMRPM/EIyAXDwAAAP//AwBQSwECLQAUAAYACAAAACEA2+H2y+4AAACFAQAAEwAAAAAAAAAA&#10;AAAAAAAAAAAAW0NvbnRlbnRfVHlwZXNdLnhtbFBLAQItABQABgAIAAAAIQBa9CxbvwAAABUBAAAL&#10;AAAAAAAAAAAAAAAAAB8BAABfcmVscy8ucmVsc1BLAQItABQABgAIAAAAIQA9+KAHxQAAANwAAAAP&#10;AAAAAAAAAAAAAAAAAAcCAABkcnMvZG93bnJldi54bWxQSwUGAAAAAAMAAwC3AAAA+QIAAAAA&#10;" path="m,l9144,r,344424l,344424,,e" fillcolor="black" stroked="f" strokeweight="0">
                  <v:stroke miterlimit="83231f" joinstyle="miter"/>
                  <v:path arrowok="t" textboxrect="0,0,9144,344424"/>
                </v:shape>
                <v:shape id="Shape 64986" o:spid="_x0000_s1048" style="position:absolute;top:51419;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5wxQAAANwAAAAPAAAAZHJzL2Rvd25yZXYueG1sRI9Pa8JA&#10;FMTvhX6H5Qm91Y2K0abZSBWUQk/+OfT4mn0mwezbJbvG9Nu7hYLHYWZ+w+SrwbSip843lhVMxgkI&#10;4tLqhisFp+P2dQnCB2SNrWVS8EseVsXzU46ZtjfeU38IlYgQ9hkqqENwmZS+rMmgH1tHHL2z7QyG&#10;KLtK6g5vEW5aOU2SVBpsOC7U6GhTU3k5XI2Cxe7q3lzSfs+3S7dPf77WctevlXoZDR/vIAIN4RH+&#10;b39qBbN0Cn9n4hGQxR0AAP//AwBQSwECLQAUAAYACAAAACEA2+H2y+4AAACFAQAAEwAAAAAAAAAA&#10;AAAAAAAAAAAAW0NvbnRlbnRfVHlwZXNdLnhtbFBLAQItABQABgAIAAAAIQBa9CxbvwAAABUBAAAL&#10;AAAAAAAAAAAAAAAAAB8BAABfcmVscy8ucmVsc1BLAQItABQABgAIAAAAIQDNKj5wxQAAANwAAAAP&#10;AAAAAAAAAAAAAAAAAAcCAABkcnMvZG93bnJldi54bWxQSwUGAAAAAAMAAwC3AAAA+QIAAAAA&#10;" path="m,l9144,r,344424l,344424,,e" fillcolor="black" stroked="f" strokeweight="0">
                  <v:stroke miterlimit="83231f" joinstyle="miter"/>
                  <v:path arrowok="t" textboxrect="0,0,9144,344424"/>
                </v:shape>
                <v:shape id="Shape 64987" o:spid="_x0000_s1049" style="position:absolute;top:54864;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EVZxQAAANwAAAAPAAAAZHJzL2Rvd25yZXYueG1sRI9Ba8JA&#10;FITvhf6H5RV6040GtETXYCsF6c0oxeMj+9wkZt+G7Kqxv94tFHocZuYbZpkPthVX6n3tWMFknIAg&#10;Lp2u2Sg47D9HbyB8QNbYOiYFd/KQr56flphpd+MdXYtgRISwz1BBFUKXSenLiiz6seuIo3dyvcUQ&#10;ZW+k7vEW4baV0ySZSYs1x4UKO/qoqDwXF6ugeJ82g0sn9+95Y4719sd8pZu1Uq8vw3oBItAQ/sN/&#10;7a1WkM5S+D0Tj4BcPQAAAP//AwBQSwECLQAUAAYACAAAACEA2+H2y+4AAACFAQAAEwAAAAAAAAAA&#10;AAAAAAAAAAAAW0NvbnRlbnRfVHlwZXNdLnhtbFBLAQItABQABgAIAAAAIQBa9CxbvwAAABUBAAAL&#10;AAAAAAAAAAAAAAAAAB8BAABfcmVscy8ucmVsc1BLAQItABQABgAIAAAAIQASvEVZxQAAANwAAAAP&#10;AAAAAAAAAAAAAAAAAAcCAABkcnMvZG93bnJldi54bWxQSwUGAAAAAAMAAwC3AAAA+QIAAAAA&#10;" path="m,l9144,r,170688l,170688,,e" fillcolor="black" stroked="f" strokeweight="0">
                  <v:stroke miterlimit="83231f" joinstyle="miter"/>
                  <v:path arrowok="t" textboxrect="0,0,9144,170688"/>
                </v:shape>
                <v:shape id="Shape 64988" o:spid="_x0000_s1050" style="position:absolute;top:56570;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Kn8xQAAANwAAAAPAAAAZHJzL2Rvd25yZXYueG1sRI/dasJA&#10;FITvC77Dcgq9001VQkldRYW0glDx5wGO2WMSzZ4Nu1uNb+8WhF4OM/MNM5l1phFXcr62rOB9kIAg&#10;LqyuuVRw2Of9DxA+IGtsLJOCO3mYTXsvE8y0vfGWrrtQighhn6GCKoQ2k9IXFRn0A9sSR+9kncEQ&#10;pSuldniLcNPIYZKk0mDNcaHClpYVFZfdr1HA65Frzsfj+bBffP/4/Ou0ytONUm+v3fwTRKAu/Ief&#10;7ZVWMErH8HcmHgE5fQAAAP//AwBQSwECLQAUAAYACAAAACEA2+H2y+4AAACFAQAAEwAAAAAAAAAA&#10;AAAAAAAAAAAAW0NvbnRlbnRfVHlwZXNdLnhtbFBLAQItABQABgAIAAAAIQBa9CxbvwAAABUBAAAL&#10;AAAAAAAAAAAAAAAAAB8BAABfcmVscy8ucmVsc1BLAQItABQABgAIAAAAIQAkFKn8xQAAANwAAAAP&#10;AAAAAAAAAAAAAAAAAAcCAABkcnMvZG93bnJldi54bWxQSwUGAAAAAAMAAwC3AAAA+QIAAAAA&#10;" path="m,l9144,r,341376l,341376,,e" fillcolor="black" stroked="f" strokeweight="0">
                  <v:stroke miterlimit="83231f" joinstyle="miter"/>
                  <v:path arrowok="t" textboxrect="0,0,9144,341376"/>
                </v:shape>
                <v:shape id="Shape 64989" o:spid="_x0000_s1051" style="position:absolute;top:59984;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Xi2xQAAANwAAAAPAAAAZHJzL2Rvd25yZXYueG1sRI9Ba8JA&#10;FITvBf/D8oTe6kZDrURX0ZaC9GYq4vGRfW6i2bchu9Xor3cLgsdhZr5hZovO1uJMra8cKxgOEhDE&#10;hdMVGwXb3++3CQgfkDXWjknBlTws5r2XGWbaXXhD5zwYESHsM1RQhtBkUvqiJIt+4Bri6B1cazFE&#10;2RqpW7xEuK3lKEnG0mLFcaHEhj5LKk75n1WQr0bHzqXD6+7jaPbV+mZ+0q+lUq/9bjkFEagLz/Cj&#10;vdYK0vE7/J+JR0DO7wAAAP//AwBQSwECLQAUAAYACAAAACEA2+H2y+4AAACFAQAAEwAAAAAAAAAA&#10;AAAAAAAAAAAAW0NvbnRlbnRfVHlwZXNdLnhtbFBLAQItABQABgAIAAAAIQBa9CxbvwAAABUBAAAL&#10;AAAAAAAAAAAAAAAAAB8BAABfcmVscy8ucmVsc1BLAQItABQABgAIAAAAIQDyGXi2xQAAANwAAAAP&#10;AAAAAAAAAAAAAAAAAAcCAABkcnMvZG93bnJldi54bWxQSwUGAAAAAAMAAwC3AAAA+QIAAAAA&#10;" path="m,l9144,r,170688l,170688,,e" fillcolor="black" stroked="f" strokeweight="0">
                  <v:stroke miterlimit="83231f" joinstyle="miter"/>
                  <v:path arrowok="t" textboxrect="0,0,9144,170688"/>
                </v:shape>
                <v:shape id="Shape 64990" o:spid="_x0000_s1052" style="position:absolute;top:61691;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BxQAAANwAAAAPAAAAZHJzL2Rvd25yZXYueG1sRI9Ba8JA&#10;FITvgv9heUJvutFALKkbUUtBemtaSo+P7HOTmH0bsluN/fXdQsHjMDPfMJvtaDtxocE3jhUsFwkI&#10;4srpho2Cj/eX+SMIH5A1do5JwY08bIvpZIO5dld+o0sZjIgQ9jkqqEPocyl9VZNFv3A9cfRObrAY&#10;ohyM1ANeI9x2cpUkmbTYcFyosadDTdW5/LYKyv2qHV26vH2uW/PVHH/Ma/q8U+phNu6eQAQawz38&#10;3z5qBWmWwd+ZeARk8QsAAP//AwBQSwECLQAUAAYACAAAACEA2+H2y+4AAACFAQAAEwAAAAAAAAAA&#10;AAAAAAAAAAAAW0NvbnRlbnRfVHlwZXNdLnhtbFBLAQItABQABgAIAAAAIQBa9CxbvwAAABUBAAAL&#10;AAAAAAAAAAAAAAAAAB8BAABfcmVscy8ucmVsc1BLAQItABQABgAIAAAAIQACy+bBxQAAANwAAAAP&#10;AAAAAAAAAAAAAAAAAAcCAABkcnMvZG93bnJldi54bWxQSwUGAAAAAAMAAwC3AAAA+QIAAAAA&#10;" path="m,l9144,r,170688l,170688,,e" fillcolor="black" stroked="f" strokeweight="0">
                  <v:stroke miterlimit="83231f" joinstyle="miter"/>
                  <v:path arrowok="t" textboxrect="0,0,9144,170688"/>
                </v:shape>
                <v:shape id="Shape 64991" o:spid="_x0000_s1053" style="position:absolute;top:63398;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0NaxQAAANwAAAAPAAAAZHJzL2Rvd25yZXYueG1sRI9Ba8JA&#10;FITvhf6H5RV6MxsNqETXYFsE6a1RSo+P7HOTNPs2ZFeN/fXdgtDjMDPfMOtitJ240OAbxwqmSQqC&#10;uHK6YaPgeNhNliB8QNbYOSYFN/JQbB4f1phrd+UPupTBiAhhn6OCOoQ+l9JXNVn0ieuJo3dyg8UQ&#10;5WCkHvAa4baTszSdS4sNx4Uae3qtqfouz1ZB+TJrR5dNb5+L1nw1+x/znr1tlXp+GrcrEIHG8B++&#10;t/daQTZfwN+ZeATk5hcAAP//AwBQSwECLQAUAAYACAAAACEA2+H2y+4AAACFAQAAEwAAAAAAAAAA&#10;AAAAAAAAAAAAW0NvbnRlbnRfVHlwZXNdLnhtbFBLAQItABQABgAIAAAAIQBa9CxbvwAAABUBAAAL&#10;AAAAAAAAAAAAAAAAAB8BAABfcmVscy8ucmVsc1BLAQItABQABgAIAAAAIQBth0NaxQAAANwAAAAP&#10;AAAAAAAAAAAAAAAAAAcCAABkcnMvZG93bnJldi54bWxQSwUGAAAAAAMAAwC3AAAA+QIAAAAA&#10;" path="m,l9144,r,170688l,170688,,e" fillcolor="black" stroked="f" strokeweight="0">
                  <v:stroke miterlimit="83231f" joinstyle="miter"/>
                  <v:path arrowok="t" textboxrect="0,0,9144,170688"/>
                </v:shape>
                <v:shape id="Shape 64992" o:spid="_x0000_s1054" style="position:absolute;top:65105;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gmawwAAANwAAAAPAAAAZHJzL2Rvd25yZXYueG1sRE+7bsIw&#10;FN0r8Q/WRerWOKVqGgIGQSVQpU5QBsZLfEmixtdW7Dz69/VQqePRea+3k2nFQJ1vLCt4TlIQxKXV&#10;DVcKLl+HpxyED8gaW8uk4Ic8bDezhzUW2o58ouEcKhFD2BeooA7BFVL6siaDPrGOOHJ32xkMEXaV&#10;1B2OMdy0cpGmmTTYcGyo0dF7TeX3uTcK3o69W7q0vb4ecnfKbp97eRz2Sj3Op90KRKAp/Iv/3B9a&#10;wUsW18Yz8QjIzS8AAAD//wMAUEsBAi0AFAAGAAgAAAAhANvh9svuAAAAhQEAABMAAAAAAAAAAAAA&#10;AAAAAAAAAFtDb250ZW50X1R5cGVzXS54bWxQSwECLQAUAAYACAAAACEAWvQsW78AAAAVAQAACwAA&#10;AAAAAAAAAAAAAAAfAQAAX3JlbHMvLnJlbHNQSwECLQAUAAYACAAAACEArMIJmsMAAADcAAAADwAA&#10;AAAAAAAAAAAAAAAHAgAAZHJzL2Rvd25yZXYueG1sUEsFBgAAAAADAAMAtwAAAPcCAAAAAA==&#10;" path="m,l9144,r,344424l,344424,,e" fillcolor="black" stroked="f" strokeweight="0">
                  <v:stroke miterlimit="83231f" joinstyle="miter"/>
                  <v:path arrowok="t" textboxrect="0,0,9144,344424"/>
                </v:shape>
                <v:shape id="Shape 64993" o:spid="_x0000_s1055" style="position:absolute;top:68549;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qwBxQAAANwAAAAPAAAAZHJzL2Rvd25yZXYueG1sRI9Pa8JA&#10;FMTvBb/D8oTe6kZLU41ughaUQk/+OXh8Zp9JMPt2ya4x/fbdQqHHYWZ+w6yKwbSip843lhVMJwkI&#10;4tLqhisFp+P2ZQ7CB2SNrWVS8E0einz0tMJM2wfvqT+ESkQI+wwV1CG4TEpf1mTQT6wjjt7VdgZD&#10;lF0ldYePCDetnCVJKg02HBdqdPRRU3k73I2C993dLVzSnt+2c7dPL18bues3Sj2Ph/USRKAh/If/&#10;2p9awWu6gN8z8QjI/AcAAP//AwBQSwECLQAUAAYACAAAACEA2+H2y+4AAACFAQAAEwAAAAAAAAAA&#10;AAAAAAAAAAAAW0NvbnRlbnRfVHlwZXNdLnhtbFBLAQItABQABgAIAAAAIQBa9CxbvwAAABUBAAAL&#10;AAAAAAAAAAAAAAAAAB8BAABfcmVscy8ucmVsc1BLAQItABQABgAIAAAAIQDDjqwBxQAAANwAAAAP&#10;AAAAAAAAAAAAAAAAAAcCAABkcnMvZG93bnJldi54bWxQSwUGAAAAAAMAAwC3AAAA+QIAAAAA&#10;" path="m,l9144,r,344424l,344424,,e" fillcolor="black" stroked="f" strokeweight="0">
                  <v:stroke miterlimit="83231f" joinstyle="miter"/>
                  <v:path arrowok="t" textboxrect="0,0,9144,344424"/>
                </v:shape>
                <w10:wrap type="square" anchorx="page" anchory="page"/>
              </v:group>
            </w:pict>
          </mc:Fallback>
        </mc:AlternateContent>
      </w:r>
      <w:r>
        <w:rPr>
          <w:rFonts w:ascii="Times New Roman" w:eastAsia="Times New Roman" w:hAnsi="Times New Roman" w:cs="Times New Roman"/>
          <w:color w:val="808080"/>
          <w:sz w:val="23"/>
          <w:u w:val="single" w:color="808080"/>
        </w:rPr>
        <w:t>16</w:t>
      </w:r>
      <w:r>
        <w:rPr>
          <w:rFonts w:ascii="Times New Roman" w:eastAsia="Times New Roman" w:hAnsi="Times New Roman" w:cs="Times New Roman"/>
          <w:color w:val="808080"/>
          <w:sz w:val="23"/>
        </w:rPr>
        <w:t xml:space="preserve"> </w:t>
      </w:r>
    </w:p>
    <w:p w14:paraId="7B61CC44" w14:textId="77777777" w:rsidR="00D81ABB" w:rsidRDefault="00D81ABB" w:rsidP="00D81ABB">
      <w:pPr>
        <w:pStyle w:val="Heading1"/>
        <w:ind w:left="0" w:firstLine="0"/>
      </w:pPr>
      <w:r>
        <w:t>Answer : b</w:t>
      </w:r>
      <w:r>
        <w:rPr>
          <w:b/>
          <w:u w:color="000000"/>
        </w:rPr>
        <w:t xml:space="preserve"> </w:t>
      </w:r>
    </w:p>
    <w:p w14:paraId="71E64C14"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Q71. The Sun blots out the transmission of a geosynchronous satellite twice a year when</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satellite passes directly in front of it. This outage lasts for about</w:t>
      </w:r>
      <w:r>
        <w:rPr>
          <w:rFonts w:ascii="Times New Roman" w:eastAsia="Times New Roman" w:hAnsi="Times New Roman" w:cs="Times New Roman"/>
          <w:color w:val="808080"/>
          <w:sz w:val="23"/>
        </w:rPr>
        <w:t xml:space="preserve"> </w:t>
      </w:r>
    </w:p>
    <w:p w14:paraId="2B019361" w14:textId="77777777" w:rsidR="00D81ABB" w:rsidRDefault="00D81ABB" w:rsidP="00D81ABB">
      <w:pPr>
        <w:numPr>
          <w:ilvl w:val="0"/>
          <w:numId w:val="991"/>
        </w:numPr>
        <w:spacing w:after="15" w:line="247" w:lineRule="auto"/>
        <w:ind w:hanging="245"/>
        <w:jc w:val="both"/>
      </w:pPr>
      <w:r>
        <w:rPr>
          <w:rFonts w:ascii="Times New Roman" w:eastAsia="Times New Roman" w:hAnsi="Times New Roman" w:cs="Times New Roman"/>
          <w:color w:val="808080"/>
          <w:sz w:val="23"/>
          <w:u w:val="single" w:color="808080"/>
        </w:rPr>
        <w:t>10 minutes on 5 consecutive days</w:t>
      </w:r>
      <w:r>
        <w:rPr>
          <w:rFonts w:ascii="Times New Roman" w:eastAsia="Times New Roman" w:hAnsi="Times New Roman" w:cs="Times New Roman"/>
          <w:color w:val="808080"/>
          <w:sz w:val="23"/>
        </w:rPr>
        <w:t xml:space="preserve"> </w:t>
      </w:r>
    </w:p>
    <w:p w14:paraId="767FAA4E" w14:textId="77777777" w:rsidR="00D81ABB" w:rsidRDefault="00D81ABB" w:rsidP="00D81ABB">
      <w:pPr>
        <w:numPr>
          <w:ilvl w:val="0"/>
          <w:numId w:val="991"/>
        </w:numPr>
        <w:spacing w:after="15" w:line="247" w:lineRule="auto"/>
        <w:ind w:hanging="245"/>
        <w:jc w:val="both"/>
      </w:pPr>
      <w:r>
        <w:rPr>
          <w:rFonts w:ascii="Times New Roman" w:eastAsia="Times New Roman" w:hAnsi="Times New Roman" w:cs="Times New Roman"/>
          <w:color w:val="808080"/>
          <w:sz w:val="23"/>
          <w:u w:val="single" w:color="808080"/>
        </w:rPr>
        <w:t>5 minutes on 10 consecutive days</w:t>
      </w:r>
      <w:r>
        <w:rPr>
          <w:rFonts w:ascii="Times New Roman" w:eastAsia="Times New Roman" w:hAnsi="Times New Roman" w:cs="Times New Roman"/>
          <w:color w:val="808080"/>
          <w:sz w:val="23"/>
        </w:rPr>
        <w:t xml:space="preserve"> </w:t>
      </w:r>
    </w:p>
    <w:p w14:paraId="1AB569C6" w14:textId="77777777" w:rsidR="00D81ABB" w:rsidRDefault="00D81ABB" w:rsidP="00D81ABB">
      <w:pPr>
        <w:numPr>
          <w:ilvl w:val="0"/>
          <w:numId w:val="991"/>
        </w:numPr>
        <w:spacing w:after="15" w:line="247" w:lineRule="auto"/>
        <w:ind w:hanging="245"/>
        <w:jc w:val="both"/>
      </w:pPr>
      <w:r>
        <w:rPr>
          <w:rFonts w:ascii="Times New Roman" w:eastAsia="Times New Roman" w:hAnsi="Times New Roman" w:cs="Times New Roman"/>
          <w:color w:val="808080"/>
          <w:sz w:val="23"/>
          <w:u w:val="single" w:color="808080"/>
        </w:rPr>
        <w:t>30 minutes for 5 consecutive days</w:t>
      </w:r>
      <w:r>
        <w:rPr>
          <w:rFonts w:ascii="Times New Roman" w:eastAsia="Times New Roman" w:hAnsi="Times New Roman" w:cs="Times New Roman"/>
          <w:color w:val="808080"/>
          <w:sz w:val="23"/>
        </w:rPr>
        <w:t xml:space="preserve"> </w:t>
      </w:r>
    </w:p>
    <w:p w14:paraId="3CA79916" w14:textId="77777777" w:rsidR="00D81ABB" w:rsidRDefault="00D81ABB" w:rsidP="00D81ABB">
      <w:pPr>
        <w:numPr>
          <w:ilvl w:val="0"/>
          <w:numId w:val="991"/>
        </w:numPr>
        <w:spacing w:after="264" w:line="247" w:lineRule="auto"/>
        <w:ind w:hanging="245"/>
        <w:jc w:val="both"/>
      </w:pPr>
      <w:r>
        <w:rPr>
          <w:rFonts w:ascii="Times New Roman" w:eastAsia="Times New Roman" w:hAnsi="Times New Roman" w:cs="Times New Roman"/>
          <w:color w:val="808080"/>
          <w:sz w:val="23"/>
          <w:u w:val="single" w:color="808080"/>
        </w:rPr>
        <w:t>one hour for 5 consecutive days</w:t>
      </w:r>
      <w:r>
        <w:rPr>
          <w:rFonts w:ascii="Times New Roman" w:eastAsia="Times New Roman" w:hAnsi="Times New Roman" w:cs="Times New Roman"/>
          <w:color w:val="808080"/>
          <w:sz w:val="23"/>
        </w:rPr>
        <w:t xml:space="preserve"> </w:t>
      </w:r>
    </w:p>
    <w:p w14:paraId="04A8B7C3" w14:textId="77777777" w:rsidR="00D81ABB" w:rsidRDefault="00D81ABB" w:rsidP="00D81ABB">
      <w:pPr>
        <w:pStyle w:val="Heading1"/>
        <w:ind w:left="0" w:firstLine="0"/>
      </w:pPr>
      <w:r>
        <w:t>Answer : a</w:t>
      </w:r>
      <w:r>
        <w:rPr>
          <w:b/>
          <w:u w:color="000000"/>
        </w:rPr>
        <w:t xml:space="preserve"> </w:t>
      </w:r>
    </w:p>
    <w:p w14:paraId="579E745A"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Q72. In satellite communication, frequency modulation is used because satellite channel</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has</w:t>
      </w:r>
      <w:r>
        <w:rPr>
          <w:rFonts w:ascii="Times New Roman" w:eastAsia="Times New Roman" w:hAnsi="Times New Roman" w:cs="Times New Roman"/>
          <w:color w:val="808080"/>
          <w:sz w:val="23"/>
        </w:rPr>
        <w:t xml:space="preserve"> </w:t>
      </w:r>
    </w:p>
    <w:p w14:paraId="74E28998" w14:textId="77777777" w:rsidR="00D81ABB" w:rsidRDefault="00D81ABB" w:rsidP="00D81ABB">
      <w:pPr>
        <w:numPr>
          <w:ilvl w:val="0"/>
          <w:numId w:val="992"/>
        </w:numPr>
        <w:spacing w:after="15" w:line="247" w:lineRule="auto"/>
        <w:ind w:hanging="250"/>
        <w:jc w:val="both"/>
      </w:pPr>
      <w:r>
        <w:rPr>
          <w:rFonts w:ascii="Times New Roman" w:eastAsia="Times New Roman" w:hAnsi="Times New Roman" w:cs="Times New Roman"/>
          <w:color w:val="808080"/>
          <w:sz w:val="23"/>
          <w:u w:val="single" w:color="808080"/>
        </w:rPr>
        <w:t>small bandwidth and negligible noise</w:t>
      </w:r>
      <w:r>
        <w:rPr>
          <w:rFonts w:ascii="Times New Roman" w:eastAsia="Times New Roman" w:hAnsi="Times New Roman" w:cs="Times New Roman"/>
          <w:color w:val="808080"/>
          <w:sz w:val="23"/>
        </w:rPr>
        <w:t xml:space="preserve"> </w:t>
      </w:r>
    </w:p>
    <w:p w14:paraId="31C57173" w14:textId="77777777" w:rsidR="00D81ABB" w:rsidRDefault="00D81ABB" w:rsidP="00D81ABB">
      <w:pPr>
        <w:numPr>
          <w:ilvl w:val="0"/>
          <w:numId w:val="992"/>
        </w:numPr>
        <w:spacing w:after="15" w:line="247" w:lineRule="auto"/>
        <w:ind w:hanging="250"/>
        <w:jc w:val="both"/>
      </w:pPr>
      <w:r>
        <w:rPr>
          <w:rFonts w:ascii="Times New Roman" w:eastAsia="Times New Roman" w:hAnsi="Times New Roman" w:cs="Times New Roman"/>
          <w:color w:val="808080"/>
          <w:sz w:val="23"/>
          <w:u w:val="single" w:color="808080"/>
        </w:rPr>
        <w:t>large bandwidth and severe noise</w:t>
      </w:r>
      <w:r>
        <w:rPr>
          <w:rFonts w:ascii="Times New Roman" w:eastAsia="Times New Roman" w:hAnsi="Times New Roman" w:cs="Times New Roman"/>
          <w:color w:val="808080"/>
          <w:sz w:val="23"/>
        </w:rPr>
        <w:t xml:space="preserve"> </w:t>
      </w:r>
    </w:p>
    <w:p w14:paraId="7E9E0B89" w14:textId="77777777" w:rsidR="00D81ABB" w:rsidRDefault="00D81ABB" w:rsidP="00D81ABB">
      <w:pPr>
        <w:numPr>
          <w:ilvl w:val="0"/>
          <w:numId w:val="992"/>
        </w:numPr>
        <w:spacing w:after="15" w:line="247" w:lineRule="auto"/>
        <w:ind w:hanging="250"/>
        <w:jc w:val="both"/>
      </w:pPr>
      <w:r>
        <w:rPr>
          <w:rFonts w:ascii="Times New Roman" w:eastAsia="Times New Roman" w:hAnsi="Times New Roman" w:cs="Times New Roman"/>
          <w:color w:val="808080"/>
          <w:sz w:val="23"/>
          <w:u w:val="single" w:color="808080"/>
        </w:rPr>
        <w:t>maximum bandwidth and minimum noise</w:t>
      </w:r>
      <w:r>
        <w:rPr>
          <w:rFonts w:ascii="Times New Roman" w:eastAsia="Times New Roman" w:hAnsi="Times New Roman" w:cs="Times New Roman"/>
          <w:color w:val="808080"/>
          <w:sz w:val="23"/>
        </w:rPr>
        <w:t xml:space="preserve"> </w:t>
      </w:r>
    </w:p>
    <w:p w14:paraId="102D80E8" w14:textId="77777777" w:rsidR="00D81ABB" w:rsidRDefault="00D81ABB" w:rsidP="00D81ABB">
      <w:pPr>
        <w:numPr>
          <w:ilvl w:val="0"/>
          <w:numId w:val="992"/>
        </w:numPr>
        <w:spacing w:after="264" w:line="247" w:lineRule="auto"/>
        <w:ind w:hanging="250"/>
        <w:jc w:val="both"/>
      </w:pPr>
      <w:r>
        <w:rPr>
          <w:rFonts w:ascii="Times New Roman" w:eastAsia="Times New Roman" w:hAnsi="Times New Roman" w:cs="Times New Roman"/>
          <w:color w:val="808080"/>
          <w:sz w:val="23"/>
          <w:u w:val="single" w:color="808080"/>
        </w:rPr>
        <w:t>high modulation index</w:t>
      </w:r>
      <w:r>
        <w:rPr>
          <w:rFonts w:ascii="Times New Roman" w:eastAsia="Times New Roman" w:hAnsi="Times New Roman" w:cs="Times New Roman"/>
          <w:color w:val="808080"/>
          <w:sz w:val="23"/>
        </w:rPr>
        <w:t xml:space="preserve"> </w:t>
      </w:r>
    </w:p>
    <w:p w14:paraId="3CB6FAC1" w14:textId="77777777" w:rsidR="00D81ABB" w:rsidRDefault="00D81ABB" w:rsidP="00D81ABB">
      <w:pPr>
        <w:pStyle w:val="Heading1"/>
        <w:ind w:left="0" w:firstLine="0"/>
      </w:pPr>
      <w:r>
        <w:lastRenderedPageBreak/>
        <w:t>Answer : b</w:t>
      </w:r>
      <w:r>
        <w:rPr>
          <w:b/>
          <w:u w:color="000000"/>
        </w:rPr>
        <w:t xml:space="preserve"> </w:t>
      </w:r>
    </w:p>
    <w:p w14:paraId="52BE99F9"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Q73. Which of the following factor does NOT contribute to the drift of a geostationary</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satellite from its stationary position in space?</w:t>
      </w:r>
      <w:r>
        <w:rPr>
          <w:rFonts w:ascii="Times New Roman" w:eastAsia="Times New Roman" w:hAnsi="Times New Roman" w:cs="Times New Roman"/>
          <w:color w:val="808080"/>
          <w:sz w:val="23"/>
        </w:rPr>
        <w:t xml:space="preserve"> </w:t>
      </w:r>
    </w:p>
    <w:p w14:paraId="7525D9D1" w14:textId="77777777" w:rsidR="00D81ABB" w:rsidRDefault="00D81ABB" w:rsidP="00D81ABB">
      <w:pPr>
        <w:numPr>
          <w:ilvl w:val="0"/>
          <w:numId w:val="993"/>
        </w:numPr>
        <w:spacing w:after="15" w:line="247" w:lineRule="auto"/>
        <w:ind w:hanging="250"/>
        <w:jc w:val="both"/>
      </w:pPr>
      <w:r>
        <w:rPr>
          <w:rFonts w:ascii="Times New Roman" w:eastAsia="Times New Roman" w:hAnsi="Times New Roman" w:cs="Times New Roman"/>
          <w:color w:val="808080"/>
          <w:sz w:val="23"/>
          <w:u w:val="single" w:color="808080"/>
        </w:rPr>
        <w:t>Pressure of solar radiations</w:t>
      </w:r>
      <w:r>
        <w:rPr>
          <w:rFonts w:ascii="Times New Roman" w:eastAsia="Times New Roman" w:hAnsi="Times New Roman" w:cs="Times New Roman"/>
          <w:color w:val="808080"/>
          <w:sz w:val="23"/>
        </w:rPr>
        <w:t xml:space="preserve"> </w:t>
      </w:r>
    </w:p>
    <w:p w14:paraId="48222A80" w14:textId="77777777" w:rsidR="00D81ABB" w:rsidRDefault="00D81ABB" w:rsidP="00D81ABB">
      <w:pPr>
        <w:numPr>
          <w:ilvl w:val="0"/>
          <w:numId w:val="993"/>
        </w:numPr>
        <w:spacing w:after="15" w:line="247" w:lineRule="auto"/>
        <w:ind w:hanging="250"/>
        <w:jc w:val="both"/>
      </w:pPr>
      <w:r>
        <w:rPr>
          <w:rFonts w:ascii="Times New Roman" w:eastAsia="Times New Roman" w:hAnsi="Times New Roman" w:cs="Times New Roman"/>
          <w:color w:val="808080"/>
          <w:sz w:val="23"/>
          <w:u w:val="single" w:color="808080"/>
        </w:rPr>
        <w:t>Gravitational changes due to Sun and Moon</w:t>
      </w:r>
      <w:r>
        <w:rPr>
          <w:rFonts w:ascii="Times New Roman" w:eastAsia="Times New Roman" w:hAnsi="Times New Roman" w:cs="Times New Roman"/>
          <w:color w:val="808080"/>
          <w:sz w:val="23"/>
        </w:rPr>
        <w:t xml:space="preserve"> </w:t>
      </w:r>
    </w:p>
    <w:p w14:paraId="61C548D7" w14:textId="77777777" w:rsidR="00D81ABB" w:rsidRDefault="00D81ABB" w:rsidP="00D81ABB">
      <w:pPr>
        <w:numPr>
          <w:ilvl w:val="0"/>
          <w:numId w:val="993"/>
        </w:numPr>
        <w:spacing w:after="15" w:line="247" w:lineRule="auto"/>
        <w:ind w:hanging="250"/>
        <w:jc w:val="both"/>
      </w:pPr>
      <w:r>
        <w:rPr>
          <w:rFonts w:ascii="Times New Roman" w:eastAsia="Times New Roman" w:hAnsi="Times New Roman" w:cs="Times New Roman"/>
          <w:color w:val="808080"/>
          <w:sz w:val="23"/>
          <w:u w:val="single" w:color="808080"/>
        </w:rPr>
        <w:t>Oblateness of the Earth</w:t>
      </w:r>
      <w:r>
        <w:rPr>
          <w:rFonts w:ascii="Times New Roman" w:eastAsia="Times New Roman" w:hAnsi="Times New Roman" w:cs="Times New Roman"/>
          <w:color w:val="808080"/>
          <w:sz w:val="23"/>
        </w:rPr>
        <w:t xml:space="preserve"> </w:t>
      </w:r>
    </w:p>
    <w:p w14:paraId="68883FDD" w14:textId="77777777" w:rsidR="00D81ABB" w:rsidRDefault="00D81ABB" w:rsidP="00D81ABB">
      <w:pPr>
        <w:numPr>
          <w:ilvl w:val="0"/>
          <w:numId w:val="993"/>
        </w:numPr>
        <w:spacing w:after="264" w:line="247" w:lineRule="auto"/>
        <w:ind w:hanging="250"/>
        <w:jc w:val="both"/>
      </w:pPr>
      <w:r>
        <w:rPr>
          <w:rFonts w:ascii="Times New Roman" w:eastAsia="Times New Roman" w:hAnsi="Times New Roman" w:cs="Times New Roman"/>
          <w:color w:val="808080"/>
          <w:sz w:val="23"/>
          <w:u w:val="single" w:color="808080"/>
        </w:rPr>
        <w:t>Weight of the satellite</w:t>
      </w:r>
      <w:r>
        <w:rPr>
          <w:rFonts w:ascii="Times New Roman" w:eastAsia="Times New Roman" w:hAnsi="Times New Roman" w:cs="Times New Roman"/>
          <w:color w:val="808080"/>
          <w:sz w:val="23"/>
        </w:rPr>
        <w:t xml:space="preserve"> </w:t>
      </w:r>
    </w:p>
    <w:p w14:paraId="4E06E05E" w14:textId="77777777" w:rsidR="00D81ABB" w:rsidRDefault="00D81ABB" w:rsidP="00D81ABB">
      <w:pPr>
        <w:pStyle w:val="Heading1"/>
        <w:ind w:left="0" w:firstLine="0"/>
      </w:pPr>
      <w:r>
        <w:t>Answer : d</w:t>
      </w:r>
      <w:r>
        <w:rPr>
          <w:b/>
          <w:u w:color="000000"/>
        </w:rPr>
        <w:t xml:space="preserve"> </w:t>
      </w:r>
    </w:p>
    <w:p w14:paraId="78DA633E"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Q74. In communication satellites, the up-link normally operates at a higher frequency than</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the down-link because it</w:t>
      </w:r>
      <w:r>
        <w:rPr>
          <w:rFonts w:ascii="Times New Roman" w:eastAsia="Times New Roman" w:hAnsi="Times New Roman" w:cs="Times New Roman"/>
          <w:color w:val="808080"/>
          <w:sz w:val="23"/>
        </w:rPr>
        <w:t xml:space="preserve"> </w:t>
      </w:r>
    </w:p>
    <w:p w14:paraId="6D1E2D58" w14:textId="77777777" w:rsidR="00D81ABB" w:rsidRDefault="00D81ABB" w:rsidP="00D81ABB">
      <w:pPr>
        <w:numPr>
          <w:ilvl w:val="0"/>
          <w:numId w:val="994"/>
        </w:numPr>
        <w:spacing w:after="15" w:line="247" w:lineRule="auto"/>
        <w:ind w:hanging="250"/>
        <w:jc w:val="both"/>
      </w:pPr>
      <w:r>
        <w:rPr>
          <w:rFonts w:ascii="Times New Roman" w:eastAsia="Times New Roman" w:hAnsi="Times New Roman" w:cs="Times New Roman"/>
          <w:color w:val="808080"/>
          <w:sz w:val="23"/>
          <w:u w:val="single" w:color="808080"/>
        </w:rPr>
        <w:t>gives a narrow beam shining into space</w:t>
      </w:r>
      <w:r>
        <w:rPr>
          <w:rFonts w:ascii="Times New Roman" w:eastAsia="Times New Roman" w:hAnsi="Times New Roman" w:cs="Times New Roman"/>
          <w:color w:val="808080"/>
          <w:sz w:val="23"/>
        </w:rPr>
        <w:t xml:space="preserve"> </w:t>
      </w:r>
    </w:p>
    <w:p w14:paraId="39BE717F" w14:textId="77777777" w:rsidR="00D81ABB" w:rsidRDefault="00D81ABB" w:rsidP="00D81ABB">
      <w:pPr>
        <w:numPr>
          <w:ilvl w:val="0"/>
          <w:numId w:val="994"/>
        </w:numPr>
        <w:spacing w:after="15" w:line="247" w:lineRule="auto"/>
        <w:ind w:hanging="250"/>
        <w:jc w:val="both"/>
      </w:pPr>
      <w:r>
        <w:rPr>
          <w:rFonts w:ascii="Times New Roman" w:eastAsia="Times New Roman" w:hAnsi="Times New Roman" w:cs="Times New Roman"/>
          <w:color w:val="808080"/>
          <w:sz w:val="23"/>
          <w:u w:val="single" w:color="808080"/>
        </w:rPr>
        <w:t>results in lesser signal attenuation</w:t>
      </w:r>
      <w:r>
        <w:rPr>
          <w:rFonts w:ascii="Times New Roman" w:eastAsia="Times New Roman" w:hAnsi="Times New Roman" w:cs="Times New Roman"/>
          <w:color w:val="808080"/>
          <w:sz w:val="23"/>
        </w:rPr>
        <w:t xml:space="preserve"> </w:t>
      </w:r>
    </w:p>
    <w:p w14:paraId="5A14D799" w14:textId="77777777" w:rsidR="00D81ABB" w:rsidRDefault="00D81ABB" w:rsidP="00D81ABB">
      <w:pPr>
        <w:numPr>
          <w:ilvl w:val="0"/>
          <w:numId w:val="994"/>
        </w:numPr>
        <w:spacing w:after="15" w:line="247" w:lineRule="auto"/>
        <w:ind w:hanging="250"/>
        <w:jc w:val="both"/>
      </w:pPr>
      <w:r>
        <w:rPr>
          <w:rFonts w:ascii="Times New Roman" w:eastAsia="Times New Roman" w:hAnsi="Times New Roman" w:cs="Times New Roman"/>
          <w:color w:val="808080"/>
          <w:sz w:val="23"/>
          <w:u w:val="single" w:color="808080"/>
        </w:rPr>
        <w:t>gives better beam-shaping</w:t>
      </w:r>
      <w:r>
        <w:rPr>
          <w:rFonts w:ascii="Times New Roman" w:eastAsia="Times New Roman" w:hAnsi="Times New Roman" w:cs="Times New Roman"/>
          <w:color w:val="808080"/>
          <w:sz w:val="23"/>
        </w:rPr>
        <w:t xml:space="preserve"> </w:t>
      </w:r>
    </w:p>
    <w:p w14:paraId="6C9FE6D7" w14:textId="77777777" w:rsidR="00D81ABB" w:rsidRDefault="00D81ABB" w:rsidP="00D81ABB">
      <w:pPr>
        <w:numPr>
          <w:ilvl w:val="0"/>
          <w:numId w:val="994"/>
        </w:numPr>
        <w:spacing w:after="264" w:line="247" w:lineRule="auto"/>
        <w:ind w:hanging="250"/>
        <w:jc w:val="both"/>
      </w:pPr>
      <w:r>
        <w:rPr>
          <w:rFonts w:ascii="Times New Roman" w:eastAsia="Times New Roman" w:hAnsi="Times New Roman" w:cs="Times New Roman"/>
          <w:color w:val="808080"/>
          <w:sz w:val="23"/>
          <w:u w:val="single" w:color="808080"/>
        </w:rPr>
        <w:t>is easier to polarize a high frequency beam</w:t>
      </w:r>
      <w:r>
        <w:rPr>
          <w:rFonts w:ascii="Times New Roman" w:eastAsia="Times New Roman" w:hAnsi="Times New Roman" w:cs="Times New Roman"/>
          <w:color w:val="808080"/>
          <w:sz w:val="23"/>
        </w:rPr>
        <w:t xml:space="preserve"> </w:t>
      </w:r>
    </w:p>
    <w:p w14:paraId="4D67B347"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a</w:t>
      </w:r>
      <w:r>
        <w:rPr>
          <w:rFonts w:ascii="Times New Roman" w:eastAsia="Times New Roman" w:hAnsi="Times New Roman" w:cs="Times New Roman"/>
          <w:color w:val="808080"/>
          <w:sz w:val="23"/>
        </w:rPr>
        <w:t xml:space="preserve"> </w:t>
      </w:r>
    </w:p>
    <w:p w14:paraId="1E55774C" w14:textId="7C059383" w:rsidR="00D81ABB" w:rsidRDefault="00D81ABB" w:rsidP="00D81ABB">
      <w:pPr>
        <w:spacing w:after="0" w:line="480" w:lineRule="auto"/>
        <w:ind w:right="2254"/>
      </w:pPr>
      <w:r>
        <w:rPr>
          <w:noProof/>
        </w:rPr>
        <mc:AlternateContent>
          <mc:Choice Requires="wpg">
            <w:drawing>
              <wp:anchor distT="0" distB="0" distL="114300" distR="114300" simplePos="0" relativeHeight="251675648" behindDoc="0" locked="0" layoutInCell="1" allowOverlap="1" wp14:anchorId="5B6A6663" wp14:editId="5E04DFAB">
                <wp:simplePos x="0" y="0"/>
                <wp:positionH relativeFrom="page">
                  <wp:posOffset>777240</wp:posOffset>
                </wp:positionH>
                <wp:positionV relativeFrom="page">
                  <wp:posOffset>1857375</wp:posOffset>
                </wp:positionV>
                <wp:extent cx="8890" cy="7540625"/>
                <wp:effectExtent l="0" t="0" r="29210" b="3175"/>
                <wp:wrapSquare wrapText="bothSides"/>
                <wp:docPr id="58027" name="Group 58027"/>
                <wp:cNvGraphicFramePr/>
                <a:graphic xmlns:a="http://schemas.openxmlformats.org/drawingml/2006/main">
                  <a:graphicData uri="http://schemas.microsoft.com/office/word/2010/wordprocessingGroup">
                    <wpg:wgp>
                      <wpg:cNvGrpSpPr/>
                      <wpg:grpSpPr>
                        <a:xfrm>
                          <a:off x="0" y="0"/>
                          <a:ext cx="8890" cy="7540625"/>
                          <a:chOff x="0" y="0"/>
                          <a:chExt cx="9144" cy="7540752"/>
                        </a:xfrm>
                      </wpg:grpSpPr>
                      <wps:wsp>
                        <wps:cNvPr id="309" name="Shape 65023"/>
                        <wps:cNvSpPr/>
                        <wps:spPr>
                          <a:xfrm>
                            <a:off x="0" y="0"/>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 name="Shape 65024"/>
                        <wps:cNvSpPr/>
                        <wps:spPr>
                          <a:xfrm>
                            <a:off x="0" y="173736"/>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 name="Shape 65025"/>
                        <wps:cNvSpPr/>
                        <wps:spPr>
                          <a:xfrm>
                            <a:off x="0" y="341376"/>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 name="Shape 65026"/>
                        <wps:cNvSpPr/>
                        <wps:spPr>
                          <a:xfrm>
                            <a:off x="0" y="51511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 name="Shape 65027"/>
                        <wps:cNvSpPr/>
                        <wps:spPr>
                          <a:xfrm>
                            <a:off x="0" y="859536"/>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 name="Shape 65028"/>
                        <wps:cNvSpPr/>
                        <wps:spPr>
                          <a:xfrm>
                            <a:off x="0" y="120091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 name="Shape 65029"/>
                        <wps:cNvSpPr/>
                        <wps:spPr>
                          <a:xfrm>
                            <a:off x="0" y="137160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 name="Shape 65030"/>
                        <wps:cNvSpPr/>
                        <wps:spPr>
                          <a:xfrm>
                            <a:off x="0" y="1716024"/>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 name="Shape 65031"/>
                        <wps:cNvSpPr/>
                        <wps:spPr>
                          <a:xfrm>
                            <a:off x="0" y="1883664"/>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 name="Shape 65032"/>
                        <wps:cNvSpPr/>
                        <wps:spPr>
                          <a:xfrm>
                            <a:off x="0" y="2057400"/>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 name="Shape 65033"/>
                        <wps:cNvSpPr/>
                        <wps:spPr>
                          <a:xfrm>
                            <a:off x="0" y="222504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 name="Shape 65034"/>
                        <wps:cNvSpPr/>
                        <wps:spPr>
                          <a:xfrm>
                            <a:off x="0" y="25694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 name="Shape 65035"/>
                        <wps:cNvSpPr/>
                        <wps:spPr>
                          <a:xfrm>
                            <a:off x="0" y="291388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 name="Shape 65036"/>
                        <wps:cNvSpPr/>
                        <wps:spPr>
                          <a:xfrm>
                            <a:off x="0" y="325831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 name="Shape 65037"/>
                        <wps:cNvSpPr/>
                        <wps:spPr>
                          <a:xfrm>
                            <a:off x="0" y="34290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 name="Shape 65038"/>
                        <wps:cNvSpPr/>
                        <wps:spPr>
                          <a:xfrm>
                            <a:off x="0" y="35996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 name="Shape 65039"/>
                        <wps:cNvSpPr/>
                        <wps:spPr>
                          <a:xfrm>
                            <a:off x="0" y="3770376"/>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 name="Shape 65040"/>
                        <wps:cNvSpPr/>
                        <wps:spPr>
                          <a:xfrm>
                            <a:off x="0" y="411175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 name="Shape 65041"/>
                        <wps:cNvSpPr/>
                        <wps:spPr>
                          <a:xfrm>
                            <a:off x="0" y="445617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 name="Shape 65042"/>
                        <wps:cNvSpPr/>
                        <wps:spPr>
                          <a:xfrm>
                            <a:off x="0" y="48006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 name="Shape 65043"/>
                        <wps:cNvSpPr/>
                        <wps:spPr>
                          <a:xfrm>
                            <a:off x="0" y="49712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 name="Shape 65044"/>
                        <wps:cNvSpPr/>
                        <wps:spPr>
                          <a:xfrm>
                            <a:off x="0" y="51419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 name="Shape 65045"/>
                        <wps:cNvSpPr/>
                        <wps:spPr>
                          <a:xfrm>
                            <a:off x="0" y="53126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 name="Shape 65046"/>
                        <wps:cNvSpPr/>
                        <wps:spPr>
                          <a:xfrm>
                            <a:off x="0" y="5657088"/>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 name="Shape 65047"/>
                        <wps:cNvSpPr/>
                        <wps:spPr>
                          <a:xfrm>
                            <a:off x="0" y="59984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 name="Shape 65048"/>
                        <wps:cNvSpPr/>
                        <wps:spPr>
                          <a:xfrm>
                            <a:off x="0" y="61691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 name="Shape 65049"/>
                        <wps:cNvSpPr/>
                        <wps:spPr>
                          <a:xfrm>
                            <a:off x="0" y="633984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 name="Shape 65050"/>
                        <wps:cNvSpPr/>
                        <wps:spPr>
                          <a:xfrm>
                            <a:off x="0" y="66842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 name="Shape 65051"/>
                        <wps:cNvSpPr/>
                        <wps:spPr>
                          <a:xfrm>
                            <a:off x="0" y="68549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 name="Shape 65052"/>
                        <wps:cNvSpPr/>
                        <wps:spPr>
                          <a:xfrm>
                            <a:off x="0" y="702564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 name="Shape 65053"/>
                        <wps:cNvSpPr/>
                        <wps:spPr>
                          <a:xfrm>
                            <a:off x="0" y="719632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90CD04D" id="Group 58027" o:spid="_x0000_s1026" style="position:absolute;margin-left:61.2pt;margin-top:146.25pt;width:.7pt;height:593.75pt;z-index:251675648;mso-position-horizontal-relative:page;mso-position-vertical-relative:page" coordsize="91,7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CayTgcAAAFyAAAOAAAAZHJzL2Uyb0RvYy54bWzsXc2SozYQvqcq7+DyPWvEP6717CGb7CWV&#10;bGU3D8Bg/FOFgQJ2PPP2aUk0IAtmMKnYW0vPYYShJaSWPn0tqSXef3g+JYunuCiPWbpZsnfGchGn&#10;UbY9pvvN8p+vv//iLxdlFabbMMnSeLN8icvlh4eff3p/ztexmR2yZBsXC0gkLdfnfLM8VFW+Xq3K&#10;6BCfwvJdlscpPNxlxSms4GexX22L8Aypn5KVaRju6pwV27zIorgs4e5H+XD5INLf7eKo+mu3K+Nq&#10;kWyWkLdK/C/E/0f+f/XwPlzvizA/HKM6G+GEXJzCYwovbZL6GFbh4ltx1JI6HaMiK7Nd9S7KTqts&#10;tztGsSgDlIYZF6X5VGTfclGW/fq8zxs1gWov9DQ52ejPp8/F4rjdLB3fML3lIg1PUE3izQt5C1R0&#10;zvdrkPxU5F/yz0V9Yy9/8VI/74oTD6E8i2eh3JdGufFztYjgpu8HUAERPPAc23BNR+o+OkAFaZGi&#10;w291tIDZdhvNc0webYWvXPGcNRk559CIylZP5X/T05dDmMdC/SUvfa0nywhQS0Jg4TqGafFc8deD&#10;XKOicl2Ctsbqpy0o8yzPcpVyhuvoW1l9ijOh5vDpj7KCF0Jz2+JVeMCr6DnFywLa/6stPw8rHo8n&#10;xS8X581S5uMAYJbZ4M9O2VP8NRNS1UVdQVW0T5O0KyVTwpYAgvgYw1wk1ogp5UYZDKUstCBIb7Sg&#10;wHfzYrjghRTNpyk43OyqNkm5DnhDDaE32iVhJWB9OlbQTSXHE7zc9AyjTRhS4/Uua1pcVS9JzFWV&#10;pH/HO4CWAAS/URb7x1+TYvEU8s5I/InEwyQ/hPXdutZrUZFVkQ6PvzsmSZMkE1H7kpT4qIV5vFj0&#10;g01MQ8aM6tzIzhC6FCg0domglCaSeHOWVk38FDpykc1OafnlY7Z9EZ2DUAjgUCLi/wckg5zLbqsF&#10;pD0BkG2zguJr3Q9zPdfGescOr9t0boRKmQ1eKy3uuuDALLZPVQg1cENBfIzhJSq75UYZDLsvVhSE&#10;Ahh2BdUXEyq7XcQPhEqmo1JwPu8rrqBJy2aWJ9iwF5XElUO8SlyJ9Etc2RivzNRRKcB1JSod5jBI&#10;SxihOldatm2bgoKhd78fV9bZuB1XKuVG6sOwS4GjBYkrZ2HBWjoqvQkWrO8Ejhw59nFly6R3RqUg&#10;9FuiEi0IKDeiEUMVlSMFCZWzQCVMPF2OK/0JqGQwURkMkyXzDNcX6d4VlnU2bgdLpdwIRwy7sBwt&#10;SLCcBSwdHZbBFFhaHnPlTF4/W5IN+wZbdhSEuMWwi1+C5Sxg6WqwtETNXzmyZByVcvDYB0tllvF+&#10;Q8s6GzdkS5qGxX6EFkf6FosHVitZs6bbLI5YbApb+r7lumJOpxeWNA/7+tiyXVx6YxCKrVwyKQjT&#10;miVfm+Q9bfkDrY6AX8zF2NIS06lXsqVpOJ49bMQSW76BNkVBaLxiSEascECYkyuB7ttjTfHtMU3T&#10;MaS3QB9bKtP/9zNiaX2EPHzArYdT6+679vAxdQ8fa4qHj+m4gT1sxBIs32BLRUHIkhgSW86NLU3d&#10;xcea4uJjBszy5RIIsWXtgAturqPRNlqQxpZzmIk1dR8f6RRw5djSMh3fonXLtSS2xm929HLkaEGC&#10;5SxgqTv5WFOcfCzbDOodCH1sqbS6+40t62zwim090ftMxPapakg2eFPR0c6yEixp98g1u+kGFkhg&#10;qVGbiZ3i5WM5QVD78RAsWyNW6Y4Q4Rh2+4PRgmp/QAskP+b2EdgfqsFyipeP5XnGK/tHyCf2zSkf&#10;8oml/SPN/hFT9/KRyxxXji1txli9mbuPLZUZjfsZsXU2bmfEKuVGlsSwy5ajBYktZzG21L187Cle&#10;PrbtuGx4t6XS6giW3cMO5G5LRUGIWwy7+CVYzgKWupePPcXLx/bhqJtXvHxoB0k7LdSHNhpbwrkl&#10;dGAInuBj6l4+9hQvHzvwmDm8bqm0uvuxZZ2N2xmxSrkRjhh2SXC0ILHlHNgStotcTvnA2V9wxMCV&#10;Y0uH2SwYNmKVVkew1I1YRUGIWwy7+CVYzgKWupePPcXLxwFfgld2kChDp/vBss7G7dhSKTeiDMMu&#10;2kYLEixnAUvdy8eedJKP63jGsBFLCyS0QCJPiqTDKJWjhgfcCWC7iGbETvHyAW8C/xVXdcVGux9b&#10;1tm4HVsq5UaWxLDLlqMFiS1nwZa6l489xcvHZW7A5CHUfeuWSqsjWNLYErdX0dHNvWepw3YRjS2n&#10;ePm4lgV0KbryPlgqQ6f7wZLGlrTfEjuE73q/JWwXuYSlI8B15Uys6/q2ObzfktjyjbGloiC0cjHs&#10;WrtkxM7CiNW9fJwpXj6u79gBGbG0sUseq0PfHxn5PaahKR/dy0eC60q29Aw4n2DYiFXI4H5GbJ0N&#10;mvLhO9vos0Df72eBLN3Lx5ni5eOxwLVMMVlEY8t2Y5cypkabFMOubTpakIzY+xqx4mN68J1BsdBT&#10;fxORf8iw+xuuu19ufPgXAAD//wMAUEsDBBQABgAIAAAAIQCufUAg4QAAAAwBAAAPAAAAZHJzL2Rv&#10;d25yZXYueG1sTI9da8IwFIbvB/sP4Qx2N5NGHVqbisi2Kxmog7G72BzbYpOUJrb13+94td2dl/Pw&#10;fmTr0Tasxy7U3ilIJgIYusKb2pUKvo7vLwtgIWpndOMdKrhhgHX++JDp1PjB7bE/xJKRiQupVlDF&#10;2Kach6JCq8PEt+jod/ad1ZFkV3LT6YHMbcOlEK/c6tpRQqVb3FZYXA5Xq+Bj0MNmmrz1u8t5e/s5&#10;zj+/dwkq9fw0blbAIo7xD4Z7faoOOXU6+aszgTWkpZwRqkAu5RzYnZBTGnOiY7YQAnie8f8j8l8A&#10;AAD//wMAUEsBAi0AFAAGAAgAAAAhALaDOJL+AAAA4QEAABMAAAAAAAAAAAAAAAAAAAAAAFtDb250&#10;ZW50X1R5cGVzXS54bWxQSwECLQAUAAYACAAAACEAOP0h/9YAAACUAQAACwAAAAAAAAAAAAAAAAAv&#10;AQAAX3JlbHMvLnJlbHNQSwECLQAUAAYACAAAACEAOegmsk4HAAABcgAADgAAAAAAAAAAAAAAAAAu&#10;AgAAZHJzL2Uyb0RvYy54bWxQSwECLQAUAAYACAAAACEArn1AIOEAAAAMAQAADwAAAAAAAAAAAAAA&#10;AACoCQAAZHJzL2Rvd25yZXYueG1sUEsFBgAAAAAEAAQA8wAAALYKAAAAAA==&#10;">
                <v:shape id="Shape 65023" o:spid="_x0000_s1027" style="position:absolute;width:91;height:1737;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7eCxwAAANwAAAAPAAAAZHJzL2Rvd25yZXYueG1sRI9Pa8JA&#10;FMTvQr/D8gq9iG6qUjR1lVLxD+LFREuPr9nXJDT7Ns2umn57tyB4HGbmN8x03ppKnKlxpWUFz/0I&#10;BHFmdcm5gkO67I1BOI+ssbJMCv7IwXz20JlirO2F93ROfC4ChF2MCgrv61hKlxVk0PVtTRy8b9sY&#10;9EE2udQNXgLcVHIQRS/SYMlhocCa3gvKfpKTUXDcJwNe/I52i2Tz8dndrtbp146Venps315BeGr9&#10;PXxrb7SCYTSB/zPhCMjZFQAA//8DAFBLAQItABQABgAIAAAAIQDb4fbL7gAAAIUBAAATAAAAAAAA&#10;AAAAAAAAAAAAAABbQ29udGVudF9UeXBlc10ueG1sUEsBAi0AFAAGAAgAAAAhAFr0LFu/AAAAFQEA&#10;AAsAAAAAAAAAAAAAAAAAHwEAAF9yZWxzLy5yZWxzUEsBAi0AFAAGAAgAAAAhAOoLt4LHAAAA3AAA&#10;AA8AAAAAAAAAAAAAAAAABwIAAGRycy9kb3ducmV2LnhtbFBLBQYAAAAAAwADALcAAAD7AgAAAAA=&#10;" path="m,l9144,r,173736l,173736,,e" fillcolor="black" stroked="f" strokeweight="0">
                  <v:stroke miterlimit="83231f" joinstyle="miter"/>
                  <v:path arrowok="t" textboxrect="0,0,9144,173736"/>
                </v:shape>
                <v:shape id="Shape 65024" o:spid="_x0000_s1028" style="position:absolute;top:1737;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bBQxgAAANwAAAAPAAAAZHJzL2Rvd25yZXYueG1sRI9Na8JA&#10;EIbvBf/DMkJvdRNLi0ZXEVFooT34geJtyI5JMDsbs6um/75zKPQ4vPM+88x03rla3akNlWcD6SAB&#10;RZx7W3FhYL9bv4xAhYhssfZMBn4owHzWe5piZv2DN3TfxkIJhEOGBsoYm0zrkJfkMAx8QyzZ2bcO&#10;o4xtoW2LD4G7Wg+T5F07rFgulNjQsqT8sr050TiEt5NdpN9fx9uqOO/S6+dyjMY897vFBFSkLv4v&#10;/7U/rIHXVPTlGSGAnv0CAAD//wMAUEsBAi0AFAAGAAgAAAAhANvh9svuAAAAhQEAABMAAAAAAAAA&#10;AAAAAAAAAAAAAFtDb250ZW50X1R5cGVzXS54bWxQSwECLQAUAAYACAAAACEAWvQsW78AAAAVAQAA&#10;CwAAAAAAAAAAAAAAAAAfAQAAX3JlbHMvLnJlbHNQSwECLQAUAAYACAAAACEAplmwUMYAAADcAAAA&#10;DwAAAAAAAAAAAAAAAAAHAgAAZHJzL2Rvd25yZXYueG1sUEsFBgAAAAADAAMAtwAAAPoCAAAAAA==&#10;" path="m,l9144,r,167640l,167640,,e" fillcolor="black" stroked="f" strokeweight="0">
                  <v:stroke miterlimit="83231f" joinstyle="miter"/>
                  <v:path arrowok="t" textboxrect="0,0,9144,167640"/>
                </v:shape>
                <v:shape id="Shape 65025" o:spid="_x0000_s1029" style="position:absolute;top:3413;width:91;height:1738;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C1ZxwAAANwAAAAPAAAAZHJzL2Rvd25yZXYueG1sRI9Ba8JA&#10;FITvQv/D8gq9iG5ii0jqKlKpleLFRKXH1+xrEsy+TbOrpv/eLQgeh5n5hpnOO1OLM7WusqwgHkYg&#10;iHOrKy4U7LL3wQSE88gaa8uk4I8czGcPvSkm2l54S+fUFyJA2CWooPS+SaR0eUkG3dA2xMH7sa1B&#10;H2RbSN3iJcBNLUdRNJYGKw4LJTb0VlJ+TE9GwX6bjnj5+7JZpuvDV/9z9ZF9b1ipp8du8QrCU+fv&#10;4Vt7rRU8xzH8nwlHQM6uAAAA//8DAFBLAQItABQABgAIAAAAIQDb4fbL7gAAAIUBAAATAAAAAAAA&#10;AAAAAAAAAAAAAABbQ29udGVudF9UeXBlc10ueG1sUEsBAi0AFAAGAAgAAAAhAFr0LFu/AAAAFQEA&#10;AAsAAAAAAAAAAAAAAAAAHwEAAF9yZWxzLy5yZWxzUEsBAi0AFAAGAAgAAAAhAJGkLVnHAAAA3AAA&#10;AA8AAAAAAAAAAAAAAAAABwIAAGRycy9kb3ducmV2LnhtbFBLBQYAAAAAAwADALcAAAD7AgAAAAA=&#10;" path="m,l9144,r,173736l,173736,,e" fillcolor="black" stroked="f" strokeweight="0">
                  <v:stroke miterlimit="83231f" joinstyle="miter"/>
                  <v:path arrowok="t" textboxrect="0,0,9144,173736"/>
                </v:shape>
                <v:shape id="Shape 65026" o:spid="_x0000_s1030" style="position:absolute;top:5151;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0NxgAAANwAAAAPAAAAZHJzL2Rvd25yZXYueG1sRI9La8Mw&#10;EITvhf4HsYHeGtkpzcONYpqCQ6GnPA45bqytbWKthCU77r+vCoUch5n5hlnno2nFQJ1vLCtIpwkI&#10;4tLqhisFp2PxvAThA7LG1jIp+CEP+ebxYY2Ztjfe03AIlYgQ9hkqqENwmZS+rMmgn1pHHL1v2xkM&#10;UXaV1B3eIty0cpYkc2mw4bhQo6OPmsrroTcKFrverVzSnl+LpdvPL19buRu2Sj1Nxvc3EIHGcA//&#10;tz+1gpd0Bn9n4hGQm18AAAD//wMAUEsBAi0AFAAGAAgAAAAhANvh9svuAAAAhQEAABMAAAAAAAAA&#10;AAAAAAAAAAAAAFtDb250ZW50X1R5cGVzXS54bWxQSwECLQAUAAYACAAAACEAWvQsW78AAAAVAQAA&#10;CwAAAAAAAAAAAAAAAAAfAQAAX3JlbHMvLnJlbHNQSwECLQAUAAYACAAAACEAlSxNDcYAAADcAAAA&#10;DwAAAAAAAAAAAAAAAAAHAgAAZHJzL2Rvd25yZXYueG1sUEsFBgAAAAADAAMAtwAAAPoCAAAAAA==&#10;" path="m,l9144,r,344424l,344424,,e" fillcolor="black" stroked="f" strokeweight="0">
                  <v:stroke miterlimit="83231f" joinstyle="miter"/>
                  <v:path arrowok="t" textboxrect="0,0,9144,344424"/>
                </v:shape>
                <v:shape id="Shape 65027" o:spid="_x0000_s1031" style="position:absolute;top:8595;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L1xQAAANwAAAAPAAAAZHJzL2Rvd25yZXYueG1sRI/RasJA&#10;FETfBf9huULfzEYDUlJXqUJaodDS6AfcZK9JNHs37G41/ftuodDHYWbOMOvtaHpxI+c7ywoWSQqC&#10;uLa640bB6VjMH0H4gKyxt0wKvsnDdjOdrDHX9s6fdCtDIyKEfY4K2hCGXEpft2TQJ3Ygjt7ZOoMh&#10;StdI7fAe4aaXyzRdSYMdx4UWB9q3VF/LL6OA3zLXX6rqcjruXt998XI+FKsPpR5m4/MTiEBj+A//&#10;tQ9aQbbI4PdMPAJy8wMAAP//AwBQSwECLQAUAAYACAAAACEA2+H2y+4AAACFAQAAEwAAAAAAAAAA&#10;AAAAAAAAAAAAW0NvbnRlbnRfVHlwZXNdLnhtbFBLAQItABQABgAIAAAAIQBa9CxbvwAAABUBAAAL&#10;AAAAAAAAAAAAAAAAAB8BAABfcmVscy8ucmVsc1BLAQItABQABgAIAAAAIQDz+0L1xQAAANwAAAAP&#10;AAAAAAAAAAAAAAAAAAcCAABkcnMvZG93bnJldi54bWxQSwUGAAAAAAMAAwC3AAAA+QIAAAAA&#10;" path="m,l9144,r,341376l,341376,,e" fillcolor="black" stroked="f" strokeweight="0">
                  <v:stroke miterlimit="83231f" joinstyle="miter"/>
                  <v:path arrowok="t" textboxrect="0,0,9144,341376"/>
                </v:shape>
                <v:shape id="Shape 65028" o:spid="_x0000_s1032" style="position:absolute;top:1200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65QxgAAANwAAAAPAAAAZHJzL2Rvd25yZXYueG1sRI9Pa8JA&#10;FMTvQr/D8gredBNT2hJdxT8I4q2xFI+P7OsmNvs2ZFeN/fRuoeBxmJnfMLNFbxtxoc7XjhWk4wQE&#10;cel0zUbB52E7egfhA7LGxjEpuJGHxfxpMMNcuyt/0KUIRkQI+xwVVCG0uZS+rMiiH7uWOHrfrrMY&#10;ouyM1B1eI9w2cpIkr9JizXGhwpbWFZU/xdkqKFaTU++y9Pb1djLHevdr9tlmqdTwuV9OQQTqwyP8&#10;395pBVn6An9n4hGQ8zsAAAD//wMAUEsBAi0AFAAGAAgAAAAhANvh9svuAAAAhQEAABMAAAAAAAAA&#10;AAAAAAAAAAAAAFtDb250ZW50X1R5cGVzXS54bWxQSwECLQAUAAYACAAAACEAWvQsW78AAAAVAQAA&#10;CwAAAAAAAAAAAAAAAAAfAQAAX3JlbHMvLnJlbHNQSwECLQAUAAYACAAAACEAxVOuUMYAAADcAAAA&#10;DwAAAAAAAAAAAAAAAAAHAgAAZHJzL2Rvd25yZXYueG1sUEsFBgAAAAADAAMAtwAAAPoCAAAAAA==&#10;" path="m,l9144,r,170688l,170688,,e" fillcolor="black" stroked="f" strokeweight="0">
                  <v:stroke miterlimit="83231f" joinstyle="miter"/>
                  <v:path arrowok="t" textboxrect="0,0,9144,170688"/>
                </v:shape>
                <v:shape id="Shape 65029" o:spid="_x0000_s1033" style="position:absolute;top:13716;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dV5xQAAANwAAAAPAAAAZHJzL2Rvd25yZXYueG1sRI9La8Mw&#10;EITvhf4HsYHeGtkteblRTFOwKfSUxyHHjbW1TayVsBTH/fdVoZDjMDPfMOt8NJ0YqPetZQXpNAFB&#10;XFndcq3geCielyB8QNbYWSYFP+Qh3zw+rDHT9sY7GvahFhHCPkMFTQguk9JXDRn0U+uIo/dte4Mh&#10;yr6WusdbhJtOviTJXBpsOS406OijoeqyvxoFi/LqVi7pTrNi6Xbz89dWlsNWqafJ+P4GItAY7uH/&#10;9qdW8JrO4O9MPAJy8wsAAP//AwBQSwECLQAUAAYACAAAACEA2+H2y+4AAACFAQAAEwAAAAAAAAAA&#10;AAAAAAAAAAAAW0NvbnRlbnRfVHlwZXNdLnhtbFBLAQItABQABgAIAAAAIQBa9CxbvwAAABUBAAAL&#10;AAAAAAAAAAAAAAAAAB8BAABfcmVscy8ucmVsc1BLAQItABQABgAIAAAAIQAaxdV5xQAAANwAAAAP&#10;AAAAAAAAAAAAAAAAAAcCAABkcnMvZG93bnJldi54bWxQSwUGAAAAAAMAAwC3AAAA+QIAAAAA&#10;" path="m,l9144,r,344424l,344424,,e" fillcolor="black" stroked="f" strokeweight="0">
                  <v:stroke miterlimit="83231f" joinstyle="miter"/>
                  <v:path arrowok="t" textboxrect="0,0,9144,344424"/>
                </v:shape>
                <v:shape id="Shape 65030" o:spid="_x0000_s1034" style="position:absolute;top:17160;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2/xwAAANwAAAAPAAAAZHJzL2Rvd25yZXYueG1sRI9Ba8JA&#10;EIXvBf/DMgVvzSZKpU1dRUTBgh5MSktvQ3ZMQrOzMbua+O+7BaHHx5v3vXnz5WAacaXO1ZYVJFEM&#10;griwuuZSwUe+fXoB4TyyxsYyKbiRg+Vi9DDHVNuej3TNfCkChF2KCirv21RKV1Rk0EW2JQ7eyXYG&#10;fZBdKXWHfYCbRk7ieCYN1hwaKmxpXVHxk11MeOPTPX/rVXLYf1025SlPzu/rV1Rq/Dis3kB4Gvz/&#10;8T290wqmyQz+xgQCyMUvAAAA//8DAFBLAQItABQABgAIAAAAIQDb4fbL7gAAAIUBAAATAAAAAAAA&#10;AAAAAAAAAAAAAABbQ29udGVudF9UeXBlc10ueG1sUEsBAi0AFAAGAAgAAAAhAFr0LFu/AAAAFQEA&#10;AAsAAAAAAAAAAAAAAAAAHwEAAF9yZWxzLy5yZWxzUEsBAi0AFAAGAAgAAAAhAEb8jb/HAAAA3AAA&#10;AA8AAAAAAAAAAAAAAAAABwIAAGRycy9kb3ducmV2LnhtbFBLBQYAAAAAAwADALcAAAD7AgAAAAA=&#10;" path="m,l9144,r,167640l,167640,,e" fillcolor="black" stroked="f" strokeweight="0">
                  <v:stroke miterlimit="83231f" joinstyle="miter"/>
                  <v:path arrowok="t" textboxrect="0,0,9144,167640"/>
                </v:shape>
                <v:shape id="Shape 65031" o:spid="_x0000_s1035" style="position:absolute;top:18836;width:91;height:1738;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RC2xwAAANwAAAAPAAAAZHJzL2Rvd25yZXYueG1sRI9Ba8JA&#10;FITvgv9heYIXqRttsRJdRZS2UrwYbfH4zD6TYPZtzG41/vtuoeBxmJlvmOm8MaW4Uu0KywoG/QgE&#10;cWp1wZmC/e7taQzCeWSNpWVScCcH81m7NcVY2xtv6Zr4TAQIuxgV5N5XsZQuzcmg69uKOHgnWxv0&#10;QdaZ1DXeAtyUchhFI2mw4LCQY0XLnNJz8mMUfG2TIa8uL5tVsv4+9D7fP3bHDSvV7TSLCQhPjX+E&#10;/9trreB58Ap/Z8IRkLNfAAAA//8DAFBLAQItABQABgAIAAAAIQDb4fbL7gAAAIUBAAATAAAAAAAA&#10;AAAAAAAAAAAAAABbQ29udGVudF9UeXBlc10ueG1sUEsBAi0AFAAGAAgAAAAhAFr0LFu/AAAAFQEA&#10;AAsAAAAAAAAAAAAAAAAAHwEAAF9yZWxzLy5yZWxzUEsBAi0AFAAGAAgAAAAhAHEBELbHAAAA3AAA&#10;AA8AAAAAAAAAAAAAAAAABwIAAGRycy9kb3ducmV2LnhtbFBLBQYAAAAAAwADALcAAAD7AgAAAAA=&#10;" path="m,l9144,r,173736l,173736,,e" fillcolor="black" stroked="f" strokeweight="0">
                  <v:stroke miterlimit="83231f" joinstyle="miter"/>
                  <v:path arrowok="t" textboxrect="0,0,9144,173736"/>
                </v:shape>
                <v:shape id="Shape 65032" o:spid="_x0000_s1036" style="position:absolute;top:20574;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7xWxgAAANwAAAAPAAAAZHJzL2Rvd25yZXYueG1sRI9Na8JA&#10;EIbvBf/DMkJvdRNLi0ZXEVFooT34geJtyI5JMDsbs6um/75zKPQ4vPM+88x03rla3akNlWcD6SAB&#10;RZx7W3FhYL9bv4xAhYhssfZMBn4owHzWe5piZv2DN3TfxkIJhEOGBsoYm0zrkJfkMAx8QyzZ2bcO&#10;o4xtoW2LD4G7Wg+T5F07rFgulNjQsqT8sr050TiEt5NdpN9fx9uqOO/S6+dyjMY897vFBFSkLv4v&#10;/7U/rIHXVGzlGSGAnv0CAAD//wMAUEsBAi0AFAAGAAgAAAAhANvh9svuAAAAhQEAABMAAAAAAAAA&#10;AAAAAAAAAAAAAFtDb250ZW50X1R5cGVzXS54bWxQSwECLQAUAAYACAAAACEAWvQsW78AAAAVAQAA&#10;CwAAAAAAAAAAAAAAAAAfAQAAX3JlbHMvLnJlbHNQSwECLQAUAAYACAAAACEAWC+8VsYAAADcAAAA&#10;DwAAAAAAAAAAAAAAAAAHAgAAZHJzL2Rvd25yZXYueG1sUEsFBgAAAAADAAMAtwAAAPoCAAAAAA==&#10;" path="m,l9144,r,167640l,167640,,e" fillcolor="black" stroked="f" strokeweight="0">
                  <v:stroke miterlimit="83231f" joinstyle="miter"/>
                  <v:path arrowok="t" textboxrect="0,0,9144,167640"/>
                </v:shape>
                <v:shape id="Shape 65033" o:spid="_x0000_s1037" style="position:absolute;top:2225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N98xAAAANwAAAAPAAAAZHJzL2Rvd25yZXYueG1sRI/Ni8Iw&#10;FMTvwv4P4S3sTVNd/KpG0QVF8OTHweOzeduWbV5CE2v3vzeC4HGYmd8w82VrKtFQ7UvLCvq9BARx&#10;ZnXJuYLzadOdgPABWWNlmRT8k4fl4qMzx1TbOx+oOYZcRAj7FBUUIbhUSp8VZND3rCOO3q+tDYYo&#10;61zqGu8Rbio5SJKRNFhyXCjQ0U9B2d/xZhSMtzc3dUl1GW4m7jC67tdy26yV+vpsVzMQgdrwDr/a&#10;O63guz+F55l4BOTiAQAA//8DAFBLAQItABQABgAIAAAAIQDb4fbL7gAAAIUBAAATAAAAAAAAAAAA&#10;AAAAAAAAAABbQ29udGVudF9UeXBlc10ueG1sUEsBAi0AFAAGAAgAAAAhAFr0LFu/AAAAFQEAAAsA&#10;AAAAAAAAAAAAAAAAHwEAAF9yZWxzLy5yZWxzUEsBAi0AFAAGAAgAAAAhAJuI33zEAAAA3AAAAA8A&#10;AAAAAAAAAAAAAAAABwIAAGRycy9kb3ducmV2LnhtbFBLBQYAAAAAAwADALcAAAD4AgAAAAA=&#10;" path="m,l9144,r,344424l,344424,,e" fillcolor="black" stroked="f" strokeweight="0">
                  <v:stroke miterlimit="83231f" joinstyle="miter"/>
                  <v:path arrowok="t" textboxrect="0,0,9144,344424"/>
                </v:shape>
                <v:shape id="Shape 65034" o:spid="_x0000_s1038" style="position:absolute;top:25694;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rxcwgAAANwAAAAPAAAAZHJzL2Rvd25yZXYueG1sRE/JasMw&#10;EL0X+g9iArk1clKyuVFCU7Ap9JTlkOPUmtqm1khY8pK/jw6FHh9v3x1G04ieWl9bVjCfJSCIC6tr&#10;LhVcL9nLBoQPyBoby6TgTh4O++enHabaDnyi/hxKEUPYp6igCsGlUvqiIoN+Zh1x5H5sazBE2JZS&#10;tzjEcNPIRZKspMGaY0OFjj4qKn7PnVGwzju3dUlzW2Ybd1p9fx1l3h+Vmk7G9zcQgcbwL/5zf2oF&#10;r4s4P56JR0DuHwAAAP//AwBQSwECLQAUAAYACAAAACEA2+H2y+4AAACFAQAAEwAAAAAAAAAAAAAA&#10;AAAAAAAAW0NvbnRlbnRfVHlwZXNdLnhtbFBLAQItABQABgAIAAAAIQBa9CxbvwAAABUBAAALAAAA&#10;AAAAAAAAAAAAAB8BAABfcmVscy8ucmVsc1BLAQItABQABgAIAAAAIQDE3rxcwgAAANwAAAAPAAAA&#10;AAAAAAAAAAAAAAcCAABkcnMvZG93bnJldi54bWxQSwUGAAAAAAMAAwC3AAAA9gIAAAAA&#10;" path="m,l9144,r,344424l,344424,,e" fillcolor="black" stroked="f" strokeweight="0">
                  <v:stroke miterlimit="83231f" joinstyle="miter"/>
                  <v:path arrowok="t" textboxrect="0,0,9144,344424"/>
                </v:shape>
                <v:shape id="Shape 65035" o:spid="_x0000_s1039" style="position:absolute;top:29138;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hnHxgAAANwAAAAPAAAAZHJzL2Rvd25yZXYueG1sRI9La8Mw&#10;EITvhf4HsYHeGtkpzcONYpqCQ6GnPA45bqytbWKthCU77r+vCoUch5n5hlnno2nFQJ1vLCtIpwkI&#10;4tLqhisFp2PxvAThA7LG1jIp+CEP+ebxYY2Ztjfe03AIlYgQ9hkqqENwmZS+rMmgn1pHHL1v2xkM&#10;UXaV1B3eIty0cpYkc2mw4bhQo6OPmsrroTcKFrverVzSnl+LpdvPL19buRu2Sj1Nxvc3EIHGcA//&#10;tz+1gpdZCn9n4hGQm18AAAD//wMAUEsBAi0AFAAGAAgAAAAhANvh9svuAAAAhQEAABMAAAAAAAAA&#10;AAAAAAAAAAAAAFtDb250ZW50X1R5cGVzXS54bWxQSwECLQAUAAYACAAAACEAWvQsW78AAAAVAQAA&#10;CwAAAAAAAAAAAAAAAAAfAQAAX3JlbHMvLnJlbHNQSwECLQAUAAYACAAAACEAq5IZx8YAAADcAAAA&#10;DwAAAAAAAAAAAAAAAAAHAgAAZHJzL2Rvd25yZXYueG1sUEsFBgAAAAADAAMAtwAAAPoCAAAAAA==&#10;" path="m,l9144,r,344424l,344424,,e" fillcolor="black" stroked="f" strokeweight="0">
                  <v:stroke miterlimit="83231f" joinstyle="miter"/>
                  <v:path arrowok="t" textboxrect="0,0,9144,344424"/>
                </v:shape>
                <v:shape id="Shape 65036" o:spid="_x0000_s1040" style="position:absolute;top:32583;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lkCxAAAANwAAAAPAAAAZHJzL2Rvd25yZXYueG1sRI9Ba8JA&#10;FITvBf/D8oTe6sYEWomuoi2C9NYo4vGRfW6i2bchu2rsr+8KQo/DzHzDzBa9bcSVOl87VjAeJSCI&#10;S6drNgp22/XbBIQPyBobx6TgTh4W88HLDHPtbvxD1yIYESHsc1RQhdDmUvqyIot+5Fri6B1dZzFE&#10;2RmpO7xFuG1kmiTv0mLNcaHClj4rKs/FxSooVumpd9n4vv84mUO9+TXf2ddSqddhv5yCCNSH//Cz&#10;vdEKsjSFx5l4BOT8DwAA//8DAFBLAQItABQABgAIAAAAIQDb4fbL7gAAAIUBAAATAAAAAAAAAAAA&#10;AAAAAAAAAABbQ29udGVudF9UeXBlc10ueG1sUEsBAi0AFAAGAAgAAAAhAFr0LFu/AAAAFQEAAAsA&#10;AAAAAAAAAAAAAAAAHwEAAF9yZWxzLy5yZWxzUEsBAi0AFAAGAAgAAAAhAOuaWQLEAAAA3AAAAA8A&#10;AAAAAAAAAAAAAAAABwIAAGRycy9kb3ducmV2LnhtbFBLBQYAAAAAAwADALcAAAD4AgAAAAA=&#10;" path="m,l9144,r,170688l,170688,,e" fillcolor="black" stroked="f" strokeweight="0">
                  <v:stroke miterlimit="83231f" joinstyle="miter"/>
                  <v:path arrowok="t" textboxrect="0,0,9144,170688"/>
                </v:shape>
                <v:shape id="Shape 65037" o:spid="_x0000_s1041" style="position:absolute;top:34290;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vyZxAAAANwAAAAPAAAAZHJzL2Rvd25yZXYueG1sRI9Ba8JA&#10;FITvBf/D8oTe6sYEWomuoi2C9NYo4vGRfW6i2bchu2rsr+8KQo/DzHzDzBa9bcSVOl87VjAeJSCI&#10;S6drNgp22/XbBIQPyBobx6TgTh4W88HLDHPtbvxD1yIYESHsc1RQhdDmUvqyIot+5Fri6B1dZzFE&#10;2RmpO7xFuG1kmiTv0mLNcaHClj4rKs/FxSooVumpd9n4vv84mUO9+TXf2ddSqddhv5yCCNSH//Cz&#10;vdEKsjSDx5l4BOT8DwAA//8DAFBLAQItABQABgAIAAAAIQDb4fbL7gAAAIUBAAATAAAAAAAAAAAA&#10;AAAAAAAAAABbQ29udGVudF9UeXBlc10ueG1sUEsBAi0AFAAGAAgAAAAhAFr0LFu/AAAAFQEAAAsA&#10;AAAAAAAAAAAAAAAAHwEAAF9yZWxzLy5yZWxzUEsBAi0AFAAGAAgAAAAhAITW/JnEAAAA3AAAAA8A&#10;AAAAAAAAAAAAAAAABwIAAGRycy9kb3ducmV2LnhtbFBLBQYAAAAAAwADALcAAAD4AgAAAAA=&#10;" path="m,l9144,r,170688l,170688,,e" fillcolor="black" stroked="f" strokeweight="0">
                  <v:stroke miterlimit="83231f" joinstyle="miter"/>
                  <v:path arrowok="t" textboxrect="0,0,9144,170688"/>
                </v:shape>
                <v:shape id="Shape 65038" o:spid="_x0000_s1042" style="position:absolute;top:3599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2TtxQAAANwAAAAPAAAAZHJzL2Rvd25yZXYueG1sRI9Ba8JA&#10;FITvgv9heYI33ZiUtkRXsRVBvDWW4vGRfd3EZt+G7Kqxv94tFDwOM/MNs1j1thEX6nztWMFsmoAg&#10;Lp2u2Sj4PGwnryB8QNbYOCYFN/KwWg4HC8y1u/IHXYpgRISwz1FBFUKbS+nLiiz6qWuJo/ftOosh&#10;ys5I3eE1wm0j0yR5lhZrjgsVtvReUflTnK2C4i099S6b3b5eTuZY737NPtuslRqP+vUcRKA+PML/&#10;7Z1WkKVP8HcmHgG5vAMAAP//AwBQSwECLQAUAAYACAAAACEA2+H2y+4AAACFAQAAEwAAAAAAAAAA&#10;AAAAAAAAAAAAW0NvbnRlbnRfVHlwZXNdLnhtbFBLAQItABQABgAIAAAAIQBa9CxbvwAAABUBAAAL&#10;AAAAAAAAAAAAAAAAAB8BAABfcmVscy8ucmVsc1BLAQItABQABgAIAAAAIQALP2TtxQAAANwAAAAP&#10;AAAAAAAAAAAAAAAAAAcCAABkcnMvZG93bnJldi54bWxQSwUGAAAAAAMAAwC3AAAA+QIAAAAA&#10;" path="m,l9144,r,170688l,170688,,e" fillcolor="black" stroked="f" strokeweight="0">
                  <v:stroke miterlimit="83231f" joinstyle="miter"/>
                  <v:path arrowok="t" textboxrect="0,0,9144,170688"/>
                </v:shape>
                <v:shape id="Shape 65039" o:spid="_x0000_s1043" style="position:absolute;top:37703;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WnxQAAANwAAAAPAAAAZHJzL2Rvd25yZXYueG1sRI/dagIx&#10;FITvhb5DOIXe1axKRVaj2MJWQVD8eYDj5ri7ujlZkqjbtzdCwcthZr5hJrPW1OJGzleWFfS6CQji&#10;3OqKCwWHffY5AuEDssbaMin4Iw+z6Vtngqm2d97SbRcKESHsU1RQhtCkUvq8JIO+axvi6J2sMxii&#10;dIXUDu8RbmrZT5KhNFhxXCixoZ+S8svuahTwauDq8/F4Puy/F2uf/Z6W2XCj1Md7Ox+DCNSGV/i/&#10;vdQKBv0veJ6JR0BOHwAAAP//AwBQSwECLQAUAAYACAAAACEA2+H2y+4AAACFAQAAEwAAAAAAAAAA&#10;AAAAAAAAAAAAW0NvbnRlbnRfVHlwZXNdLnhtbFBLAQItABQABgAIAAAAIQBa9CxbvwAAABUBAAAL&#10;AAAAAAAAAAAAAAAAAB8BAABfcmVscy8ucmVsc1BLAQItABQABgAIAAAAIQDdMrWnxQAAANwAAAAP&#10;AAAAAAAAAAAAAAAAAAcCAABkcnMvZG93bnJldi54bWxQSwUGAAAAAAMAAwC3AAAA+QIAAAAA&#10;" path="m,l9144,r,341376l,341376,,e" fillcolor="black" stroked="f" strokeweight="0">
                  <v:stroke miterlimit="83231f" joinstyle="miter"/>
                  <v:path arrowok="t" textboxrect="0,0,9144,341376"/>
                </v:shape>
                <v:shape id="Shape 65040" o:spid="_x0000_s1044" style="position:absolute;top:41117;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4GzxQAAANwAAAAPAAAAZHJzL2Rvd25yZXYueG1sRI9Pa8JA&#10;FMTvhX6H5Qm91Y2K0abZSBWUQk/+OfT4mn0mwezbJbvG9Nu7hYLHYWZ+w+SrwbSip843lhVMxgkI&#10;4tLqhisFp+P2dQnCB2SNrWVS8EseVsXzU46ZtjfeU38IlYgQ9hkqqENwmZS+rMmgH1tHHL2z7QyG&#10;KLtK6g5vEW5aOU2SVBpsOC7U6GhTU3k5XI2Cxe7q3lzSfs+3S7dPf77WctevlXoZDR/vIAIN4RH+&#10;b39qBbNpCn9n4hGQxR0AAP//AwBQSwECLQAUAAYACAAAACEA2+H2y+4AAACFAQAAEwAAAAAAAAAA&#10;AAAAAAAAAAAAW0NvbnRlbnRfVHlwZXNdLnhtbFBLAQItABQABgAIAAAAIQBa9CxbvwAAABUBAAAL&#10;AAAAAAAAAAAAAAAAAB8BAABfcmVscy8ucmVsc1BLAQItABQABgAIAAAAIQAke4GzxQAAANwAAAAP&#10;AAAAAAAAAAAAAAAAAAcCAABkcnMvZG93bnJldi54bWxQSwUGAAAAAAMAAwC3AAAA+QIAAAAA&#10;" path="m,l9144,r,344424l,344424,,e" fillcolor="black" stroked="f" strokeweight="0">
                  <v:stroke miterlimit="83231f" joinstyle="miter"/>
                  <v:path arrowok="t" textboxrect="0,0,9144,344424"/>
                </v:shape>
                <v:shape id="Shape 65041" o:spid="_x0000_s1045" style="position:absolute;top:44561;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QoxgAAANwAAAAPAAAAZHJzL2Rvd25yZXYueG1sRI/NasMw&#10;EITvhbyD2EBujZyU/NS1bJJCQqGnpD30uLW2tqm1EpZiO28fFQo5DjPzDZMVo2lFT51vLCtYzBMQ&#10;xKXVDVcKPj8Oj1sQPiBrbC2Tgit5KPLJQ4aptgOfqD+HSkQI+xQV1CG4VEpf1mTQz60jjt6P7QyG&#10;KLtK6g6HCDetXCbJWhpsOC7U6Oi1pvL3fDEKNseLe3ZJ+7U6bN1p/f2+l8d+r9RsOu5eQAQawz38&#10;337TCp6WG/g7E4+AzG8AAAD//wMAUEsBAi0AFAAGAAgAAAAhANvh9svuAAAAhQEAABMAAAAAAAAA&#10;AAAAAAAAAAAAAFtDb250ZW50X1R5cGVzXS54bWxQSwECLQAUAAYACAAAACEAWvQsW78AAAAVAQAA&#10;CwAAAAAAAAAAAAAAAAAfAQAAX3JlbHMvLnJlbHNQSwECLQAUAAYACAAAACEASzckKMYAAADcAAAA&#10;DwAAAAAAAAAAAAAAAAAHAgAAZHJzL2Rvd25yZXYueG1sUEsFBgAAAAADAAMAtwAAAPoCAAAAAA==&#10;" path="m,l9144,r,344424l,344424,,e" fillcolor="black" stroked="f" strokeweight="0">
                  <v:stroke miterlimit="83231f" joinstyle="miter"/>
                  <v:path arrowok="t" textboxrect="0,0,9144,344424"/>
                </v:shape>
                <v:shape id="Shape 65042" o:spid="_x0000_s1046" style="position:absolute;top:48006;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7owgAAANwAAAAPAAAAZHJzL2Rvd25yZXYueG1sRE/Pa8Iw&#10;FL4P/B/CE7ytqS2odEZRhyC72Q3Z8dG8pXXNS2kyrfvrzUHw+PH9Xq4H24oL9b5xrGCapCCIK6cb&#10;Ngq+PvevCxA+IGtsHZOCG3lYr0YvSyy0u/KRLmUwIoawL1BBHUJXSOmrmiz6xHXEkftxvcUQYW+k&#10;7vEaw20rszSdSYsNx4YaO9rVVP2Wf1ZBuc3Og8unt9P8bL6bw7/5yN83Sk3Gw+YNRKAhPMUP90Er&#10;yLO4Np6JR0Cu7gAAAP//AwBQSwECLQAUAAYACAAAACEA2+H2y+4AAACFAQAAEwAAAAAAAAAAAAAA&#10;AAAAAAAAW0NvbnRlbnRfVHlwZXNdLnhtbFBLAQItABQABgAIAAAAIQBa9CxbvwAAABUBAAALAAAA&#10;AAAAAAAAAAAAAB8BAABfcmVscy8ucmVsc1BLAQItABQABgAIAAAAIQCKcm7owgAAANwAAAAPAAAA&#10;AAAAAAAAAAAAAAcCAABkcnMvZG93bnJldi54bWxQSwUGAAAAAAMAAwC3AAAA9gIAAAAA&#10;" path="m,l9144,r,170688l,170688,,e" fillcolor="black" stroked="f" strokeweight="0">
                  <v:stroke miterlimit="83231f" joinstyle="miter"/>
                  <v:path arrowok="t" textboxrect="0,0,9144,170688"/>
                </v:shape>
                <v:shape id="Shape 65043" o:spid="_x0000_s1047" style="position:absolute;top:49712;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stzxQAAANwAAAAPAAAAZHJzL2Rvd25yZXYueG1sRI9Pa8JA&#10;FMTvgt9heYI33ZhA/0RXsRVBvDWW4vGRfd3EZt+G7Kqxn94tFDwOM/MbZrHqbSMu1PnasYLZNAFB&#10;XDpds1HwedhOXkD4gKyxcUwKbuRhtRwOFphrd+UPuhTBiAhhn6OCKoQ2l9KXFVn0U9cSR+/bdRZD&#10;lJ2RusNrhNtGpknyJC3WHBcqbOm9ovKnOFsFxVt66l02u309n8yx3v2afbZZKzUe9es5iEB9eIT/&#10;2zutIEtf4e9MPAJyeQcAAP//AwBQSwECLQAUAAYACAAAACEA2+H2y+4AAACFAQAAEwAAAAAAAAAA&#10;AAAAAAAAAAAAW0NvbnRlbnRfVHlwZXNdLnhtbFBLAQItABQABgAIAAAAIQBa9CxbvwAAABUBAAAL&#10;AAAAAAAAAAAAAAAAAB8BAABfcmVscy8ucmVsc1BLAQItABQABgAIAAAAIQDlPstzxQAAANwAAAAP&#10;AAAAAAAAAAAAAAAAAAcCAABkcnMvZG93bnJldi54bWxQSwUGAAAAAAMAAwC3AAAA+QIAAAAA&#10;" path="m,l9144,r,170688l,170688,,e" fillcolor="black" stroked="f" strokeweight="0">
                  <v:stroke miterlimit="83231f" joinstyle="miter"/>
                  <v:path arrowok="t" textboxrect="0,0,9144,170688"/>
                </v:shape>
                <v:shape id="Shape 65044" o:spid="_x0000_s1048" style="position:absolute;top:5141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fQzwQAAANwAAAAPAAAAZHJzL2Rvd25yZXYueG1sRE/LisIw&#10;FN0P+A/hCu7GVAuOVKP4QBB30xnE5aW5ptXmpjRRq19vFgOzPJz3fNnZWtyp9ZVjBaNhAoK4cLpi&#10;o+D3Z/c5BeEDssbaMSl4koflovcxx0y7B3/TPQ9GxBD2GSooQ2gyKX1RkkU/dA1x5M6utRgibI3U&#10;LT5iuK3lOEkm0mLFsaHEhjYlFdf8ZhXk6/Glc+noefy6mFO1f5lDul0pNeh3qxmIQF34F/+591pB&#10;msb58Uw8AnLxBgAA//8DAFBLAQItABQABgAIAAAAIQDb4fbL7gAAAIUBAAATAAAAAAAAAAAAAAAA&#10;AAAAAABbQ29udGVudF9UeXBlc10ueG1sUEsBAi0AFAAGAAgAAAAhAFr0LFu/AAAAFQEAAAsAAAAA&#10;AAAAAAAAAAAAHwEAAF9yZWxzLy5yZWxzUEsBAi0AFAAGAAgAAAAhAPHd9DPBAAAA3AAAAA8AAAAA&#10;AAAAAAAAAAAABwIAAGRycy9kb3ducmV2LnhtbFBLBQYAAAAAAwADALcAAAD1AgAAAAA=&#10;" path="m,l9144,r,170688l,170688,,e" fillcolor="black" stroked="f" strokeweight="0">
                  <v:stroke miterlimit="83231f" joinstyle="miter"/>
                  <v:path arrowok="t" textboxrect="0,0,9144,170688"/>
                </v:shape>
                <v:shape id="Shape 65045" o:spid="_x0000_s1049" style="position:absolute;top:53126;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8axgAAANwAAAAPAAAAZHJzL2Rvd25yZXYueG1sRI9La8Mw&#10;EITvhf4HsYHeGtk1zcONYpqCQ6GnPA45bqytbWKthKU47r+vCoUch5n5hlkVo+nEQL1vLStIpwkI&#10;4srqlmsFx0P5vADhA7LGzjIp+CEPxfrxYYW5tjfe0bAPtYgQ9jkqaEJwuZS+asign1pHHL1v2xsM&#10;Ufa11D3eItx08iVJZtJgy3GhQUcfDVWX/dUomG+vbumS7vRaLtxudv7ayO2wUeppMr6/gQg0hnv4&#10;v/2pFWRZCn9n4hGQ618AAAD//wMAUEsBAi0AFAAGAAgAAAAhANvh9svuAAAAhQEAABMAAAAAAAAA&#10;AAAAAAAAAAAAAFtDb250ZW50X1R5cGVzXS54bWxQSwECLQAUAAYACAAAACEAWvQsW78AAAAVAQAA&#10;CwAAAAAAAAAAAAAAAAAfAQAAX3JlbHMvLnJlbHNQSwECLQAUAAYACAAAACEALkuPGsYAAADcAAAA&#10;DwAAAAAAAAAAAAAAAAAHAgAAZHJzL2Rvd25yZXYueG1sUEsFBgAAAAADAAMAtwAAAPoCAAAAAA==&#10;" path="m,l9144,r,344424l,344424,,e" fillcolor="black" stroked="f" strokeweight="0">
                  <v:stroke miterlimit="83231f" joinstyle="miter"/>
                  <v:path arrowok="t" textboxrect="0,0,9144,344424"/>
                </v:shape>
                <v:shape id="Shape 65046" o:spid="_x0000_s1050" style="position:absolute;top:56570;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sOxAAAANwAAAAPAAAAZHJzL2Rvd25yZXYueG1sRI/RasJA&#10;FETfC/7DcgXf6kYDUqKrqBAVCpaqH3DNXpNo9m7YXTX9e7dQ6OMwM2eY2aIzjXiQ87VlBaNhAoK4&#10;sLrmUsHpmL9/gPABWWNjmRT8kIfFvPc2w0zbJ3/T4xBKESHsM1RQhdBmUvqiIoN+aFvi6F2sMxii&#10;dKXUDp8Rbho5TpKJNFhzXKiwpXVFxe1wNwr4M3XN9Xy+no6r7d7nm8sun3wpNeh3yymIQF34D/+1&#10;d1pBmo7h90w8AnL+AgAA//8DAFBLAQItABQABgAIAAAAIQDb4fbL7gAAAIUBAAATAAAAAAAAAAAA&#10;AAAAAAAAAABbQ29udGVudF9UeXBlc10ueG1sUEsBAi0AFAAGAAgAAAAhAFr0LFu/AAAAFQEAAAsA&#10;AAAAAAAAAAAAAAAAHwEAAF9yZWxzLy5yZWxzUEsBAi0AFAAGAAgAAAAhANcCuw7EAAAA3AAAAA8A&#10;AAAAAAAAAAAAAAAABwIAAGRycy9kb3ducmV2LnhtbFBLBQYAAAAAAwADALcAAAD4AgAAAAA=&#10;" path="m,l9144,r,341376l,341376,,e" fillcolor="black" stroked="f" strokeweight="0">
                  <v:stroke miterlimit="83231f" joinstyle="miter"/>
                  <v:path arrowok="t" textboxrect="0,0,9144,341376"/>
                </v:shape>
                <v:shape id="Shape 65047" o:spid="_x0000_s1051" style="position:absolute;top:59984;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2pExQAAANwAAAAPAAAAZHJzL2Rvd25yZXYueG1sRI9BawIx&#10;FITvQv9DeEJv3awGWlmNYlsE6a2rlB4fm2d2dfOybKKu/fVNoeBxmJlvmMVqcK24UB8azxomWQ6C&#10;uPKmYathv9s8zUCEiGyw9UwabhRgtXwYLbAw/sqfdCmjFQnCoUANdYxdIWWoanIYMt8RJ+/ge4cx&#10;yd5K0+M1wV0rp3n+LB02nBZq7OitpupUnp2G8nV6HLya3L5ejva72f7YD/W+1vpxPKznICIN8R7+&#10;b2+NBqUU/J1JR0AufwEAAP//AwBQSwECLQAUAAYACAAAACEA2+H2y+4AAACFAQAAEwAAAAAAAAAA&#10;AAAAAAAAAAAAW0NvbnRlbnRfVHlwZXNdLnhtbFBLAQItABQABgAIAAAAIQBa9CxbvwAAABUBAAAL&#10;AAAAAAAAAAAAAAAAAB8BAABfcmVscy8ucmVsc1BLAQItABQABgAIAAAAIQABD2pExQAAANwAAAAP&#10;AAAAAAAAAAAAAAAAAAcCAABkcnMvZG93bnJldi54bWxQSwUGAAAAAAMAAwC3AAAA+QIAAAAA&#10;" path="m,l9144,r,170688l,170688,,e" fillcolor="black" stroked="f" strokeweight="0">
                  <v:stroke miterlimit="83231f" joinstyle="miter"/>
                  <v:path arrowok="t" textboxrect="0,0,9144,170688"/>
                </v:shape>
                <v:shape id="Shape 65048" o:spid="_x0000_s1052" style="position:absolute;top:61691;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vIwxQAAANwAAAAPAAAAZHJzL2Rvd25yZXYueG1sRI9Ba8JA&#10;FITvhf6H5RW81Y1GrERXsRVBvDUW8fjIvm5is29DdtXor3cLgsdhZr5hZovO1uJMra8cKxj0ExDE&#10;hdMVGwU/u/X7BIQPyBprx6TgSh4W89eXGWbaXfibznkwIkLYZ6igDKHJpPRFSRZ93zXE0ft1rcUQ&#10;ZWukbvES4baWwyQZS4sVx4USG/oqqfjLT1ZB/jk8di4dXPcfR3OoNjezTVdLpXpv3XIKIlAXnuFH&#10;e6MVpOkI/s/EIyDndwAAAP//AwBQSwECLQAUAAYACAAAACEA2+H2y+4AAACFAQAAEwAAAAAAAAAA&#10;AAAAAAAAAAAAW0NvbnRlbnRfVHlwZXNdLnhtbFBLAQItABQABgAIAAAAIQBa9CxbvwAAABUBAAAL&#10;AAAAAAAAAAAAAAAAAB8BAABfcmVscy8ucmVsc1BLAQItABQABgAIAAAAIQCO5vIwxQAAANwAAAAP&#10;AAAAAAAAAAAAAAAAAAcCAABkcnMvZG93bnJldi54bWxQSwUGAAAAAAMAAwC3AAAA+QIAAAAA&#10;" path="m,l9144,r,170688l,170688,,e" fillcolor="black" stroked="f" strokeweight="0">
                  <v:stroke miterlimit="83231f" joinstyle="miter"/>
                  <v:path arrowok="t" textboxrect="0,0,9144,170688"/>
                </v:shape>
                <v:shape id="Shape 65049" o:spid="_x0000_s1053" style="position:absolute;top:63398;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IkZxQAAANwAAAAPAAAAZHJzL2Rvd25yZXYueG1sRI9La8Mw&#10;EITvhf4HsYXeGrkJeblRTFywKfSUxyHHjbW1Ta2VsBTH/fdVoZDjMDPfMJtsNJ0YqPetZQWvkwQE&#10;cWV1y7WC07F4WYHwAVljZ5kU/JCHbPv4sMFU2xvvaTiEWkQI+xQVNCG4VEpfNWTQT6wjjt6X7Q2G&#10;KPta6h5vEW46OU2ShTTYclxo0NF7Q9X34WoULMurW7ukO8+LldsvLp+5LIdcqeencfcGItAY7uH/&#10;9odWMJvN4e9MPAJy+wsAAP//AwBQSwECLQAUAAYACAAAACEA2+H2y+4AAACFAQAAEwAAAAAAAAAA&#10;AAAAAAAAAAAAW0NvbnRlbnRfVHlwZXNdLnhtbFBLAQItABQABgAIAAAAIQBa9CxbvwAAABUBAAAL&#10;AAAAAAAAAAAAAAAAAB8BAABfcmVscy8ucmVsc1BLAQItABQABgAIAAAAIQBRcIkZxQAAANwAAAAP&#10;AAAAAAAAAAAAAAAAAAcCAABkcnMvZG93bnJldi54bWxQSwUGAAAAAAMAAwC3AAAA+QIAAAAA&#10;" path="m,l9144,r,344424l,344424,,e" fillcolor="black" stroked="f" strokeweight="0">
                  <v:stroke miterlimit="83231f" joinstyle="miter"/>
                  <v:path arrowok="t" textboxrect="0,0,9144,344424"/>
                </v:shape>
                <v:shape id="Shape 65050" o:spid="_x0000_s1054" style="position:absolute;top:66842;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MncxQAAANwAAAAPAAAAZHJzL2Rvd25yZXYueG1sRI9Ba8JA&#10;FITvhf6H5RV6040GtETXYCsF6c0oxeMj+9wkZt+G7Kqxv94tFHocZuYbZpkPthVX6n3tWMFknIAg&#10;Lp2u2Sg47D9HbyB8QNbYOiYFd/KQr56flphpd+MdXYtgRISwz1BBFUKXSenLiiz6seuIo3dyvcUQ&#10;ZW+k7vEW4baV0ySZSYs1x4UKO/qoqDwXF6ugeJ82g0sn9+95Y4719sd8pZu1Uq8vw3oBItAQ/sN/&#10;7a1WkKYz+D0Tj4BcPQAAAP//AwBQSwECLQAUAAYACAAAACEA2+H2y+4AAACFAQAAEwAAAAAAAAAA&#10;AAAAAAAAAAAAW0NvbnRlbnRfVHlwZXNdLnhtbFBLAQItABQABgAIAAAAIQBa9CxbvwAAABUBAAAL&#10;AAAAAAAAAAAAAAAAAB8BAABfcmVscy8ucmVsc1BLAQItABQABgAIAAAAIQAReMncxQAAANwAAAAP&#10;AAAAAAAAAAAAAAAAAAcCAABkcnMvZG93bnJldi54bWxQSwUGAAAAAAMAAwC3AAAA+QIAAAAA&#10;" path="m,l9144,r,170688l,170688,,e" fillcolor="black" stroked="f" strokeweight="0">
                  <v:stroke miterlimit="83231f" joinstyle="miter"/>
                  <v:path arrowok="t" textboxrect="0,0,9144,170688"/>
                </v:shape>
                <v:shape id="Shape 65051" o:spid="_x0000_s1055" style="position:absolute;top:6854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HxQAAANwAAAAPAAAAZHJzL2Rvd25yZXYueG1sRI9Pi8Iw&#10;FMTvC36H8ARva6qFVbpG8Q+CeLOK7PHRvE3rNi+liVr99BthYY/DzPyGmS06W4sbtb5yrGA0TEAQ&#10;F05XbBScjtv3KQgfkDXWjknBgzws5r23GWba3flAtzwYESHsM1RQhtBkUvqiJIt+6Bri6H271mKI&#10;sjVSt3iPcFvLcZJ8SIsVx4USG1qXVPzkV6sgX40vnUtHj/PkYr6q3dPs081SqUG/W36CCNSF//Bf&#10;e6cVpOkEXmfiEZDzXwAAAP//AwBQSwECLQAUAAYACAAAACEA2+H2y+4AAACFAQAAEwAAAAAAAAAA&#10;AAAAAAAAAAAAW0NvbnRlbnRfVHlwZXNdLnhtbFBLAQItABQABgAIAAAAIQBa9CxbvwAAABUBAAAL&#10;AAAAAAAAAAAAAAAAAB8BAABfcmVscy8ucmVsc1BLAQItABQABgAIAAAAIQB+NGxHxQAAANwAAAAP&#10;AAAAAAAAAAAAAAAAAAcCAABkcnMvZG93bnJldi54bWxQSwUGAAAAAAMAAwC3AAAA+QIAAAAA&#10;" path="m,l9144,r,170688l,170688,,e" fillcolor="black" stroked="f" strokeweight="0">
                  <v:stroke miterlimit="83231f" joinstyle="miter"/>
                  <v:path arrowok="t" textboxrect="0,0,9144,170688"/>
                </v:shape>
                <v:shape id="Shape 65052" o:spid="_x0000_s1056" style="position:absolute;top:7025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g1wQAAANwAAAAPAAAAZHJzL2Rvd25yZXYueG1sRE/LisIw&#10;FN0P+A/hCu7GVAuOVKP4QBB30xnE5aW5ptXmpjRRq19vFgOzPJz3fNnZWtyp9ZVjBaNhAoK4cLpi&#10;o+D3Z/c5BeEDssbaMSl4koflovcxx0y7B3/TPQ9GxBD2GSooQ2gyKX1RkkU/dA1x5M6utRgibI3U&#10;LT5iuK3lOEkm0mLFsaHEhjYlFdf8ZhXk6/Glc+noefy6mFO1f5lDul0pNeh3qxmIQF34F/+591pB&#10;msa18Uw8AnLxBgAA//8DAFBLAQItABQABgAIAAAAIQDb4fbL7gAAAIUBAAATAAAAAAAAAAAAAAAA&#10;AAAAAABbQ29udGVudF9UeXBlc10ueG1sUEsBAi0AFAAGAAgAAAAhAFr0LFu/AAAAFQEAAAsAAAAA&#10;AAAAAAAAAAAAHwEAAF9yZWxzLy5yZWxzUEsBAi0AFAAGAAgAAAAhAA+r+DXBAAAA3AAAAA8AAAAA&#10;AAAAAAAAAAAABwIAAGRycy9kb3ducmV2LnhtbFBLBQYAAAAAAwADALcAAAD1AgAAAAA=&#10;" path="m,l9144,r,170688l,170688,,e" fillcolor="black" stroked="f" strokeweight="0">
                  <v:stroke miterlimit="83231f" joinstyle="miter"/>
                  <v:path arrowok="t" textboxrect="0,0,9144,170688"/>
                </v:shape>
                <v:shape id="Shape 65053" o:spid="_x0000_s1057" style="position:absolute;top:71963;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YMcxQAAANwAAAAPAAAAZHJzL2Rvd25yZXYueG1sRI9Ba8JA&#10;FITvQv/D8gq96aaG2iR1lSpEBE/aHnp8zb4modm3S3aN6b/vCoLHYWa+YZbr0XRioN63lhU8zxIQ&#10;xJXVLdcKPj/KaQbCB2SNnWVS8Ece1quHyRILbS98pOEUahEh7AtU0ITgCil91ZBBP7OOOHo/tjcY&#10;ouxrqXu8RLjp5DxJFtJgy3GhQUfbhqrf09koeN2dXe6S7uulzNxx8X3YyN2wUerpcXx/AxFoDPfw&#10;rb3XCtI0h+uZeATk6h8AAP//AwBQSwECLQAUAAYACAAAACEA2+H2y+4AAACFAQAAEwAAAAAAAAAA&#10;AAAAAAAAAAAAW0NvbnRlbnRfVHlwZXNdLnhtbFBLAQItABQABgAIAAAAIQBa9CxbvwAAABUBAAAL&#10;AAAAAAAAAAAAAAAAAB8BAABfcmVscy8ucmVsc1BLAQItABQABgAIAAAAIQDQPYMcxQAAANwAAAAP&#10;AAAAAAAAAAAAAAAAAAcCAABkcnMvZG93bnJldi54bWxQSwUGAAAAAAMAAwC3AAAA+QIAAAAA&#10;" path="m,l9144,r,344424l,344424,,e" fillcolor="black" stroked="f" strokeweight="0">
                  <v:stroke miterlimit="83231f" joinstyle="miter"/>
                  <v:path arrowok="t" textboxrect="0,0,9144,344424"/>
                </v:shape>
                <w10:wrap type="square" anchorx="page" anchory="page"/>
              </v:group>
            </w:pict>
          </mc:Fallback>
        </mc:AlternateContent>
      </w:r>
      <w:r>
        <w:rPr>
          <w:rFonts w:ascii="Times New Roman" w:eastAsia="Times New Roman" w:hAnsi="Times New Roman" w:cs="Times New Roman"/>
          <w:b/>
          <w:color w:val="808080"/>
          <w:sz w:val="23"/>
          <w:u w:val="single" w:color="808080"/>
        </w:rPr>
        <w:t>Q75. For global communication, the number of satellites needed is</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1</w:t>
      </w:r>
      <w:r>
        <w:rPr>
          <w:rFonts w:ascii="Times New Roman" w:eastAsia="Times New Roman" w:hAnsi="Times New Roman" w:cs="Times New Roman"/>
          <w:color w:val="808080"/>
          <w:sz w:val="23"/>
        </w:rPr>
        <w:t xml:space="preserve"> </w:t>
      </w:r>
    </w:p>
    <w:p w14:paraId="4FCE638B" w14:textId="77777777" w:rsidR="00D81ABB" w:rsidRDefault="00D81ABB" w:rsidP="00D81ABB">
      <w:pPr>
        <w:numPr>
          <w:ilvl w:val="0"/>
          <w:numId w:val="995"/>
        </w:numPr>
        <w:spacing w:after="11" w:line="247" w:lineRule="auto"/>
        <w:ind w:hanging="245"/>
      </w:pPr>
      <w:r>
        <w:rPr>
          <w:rFonts w:ascii="Times New Roman" w:eastAsia="Times New Roman" w:hAnsi="Times New Roman" w:cs="Times New Roman"/>
          <w:color w:val="808080"/>
          <w:sz w:val="23"/>
          <w:u w:val="single" w:color="808080"/>
        </w:rPr>
        <w:t>3</w:t>
      </w:r>
      <w:r>
        <w:rPr>
          <w:rFonts w:ascii="Times New Roman" w:eastAsia="Times New Roman" w:hAnsi="Times New Roman" w:cs="Times New Roman"/>
          <w:color w:val="808080"/>
          <w:sz w:val="23"/>
        </w:rPr>
        <w:t xml:space="preserve"> </w:t>
      </w:r>
    </w:p>
    <w:p w14:paraId="3BCDA988" w14:textId="77777777" w:rsidR="00D81ABB" w:rsidRDefault="00D81ABB" w:rsidP="00D81ABB">
      <w:pPr>
        <w:numPr>
          <w:ilvl w:val="0"/>
          <w:numId w:val="995"/>
        </w:numPr>
        <w:spacing w:after="11" w:line="247" w:lineRule="auto"/>
        <w:ind w:hanging="245"/>
      </w:pPr>
      <w:r>
        <w:rPr>
          <w:rFonts w:ascii="Times New Roman" w:eastAsia="Times New Roman" w:hAnsi="Times New Roman" w:cs="Times New Roman"/>
          <w:color w:val="808080"/>
          <w:sz w:val="23"/>
          <w:u w:val="single" w:color="808080"/>
        </w:rPr>
        <w:t>10</w:t>
      </w:r>
      <w:r>
        <w:rPr>
          <w:rFonts w:ascii="Times New Roman" w:eastAsia="Times New Roman" w:hAnsi="Times New Roman" w:cs="Times New Roman"/>
          <w:color w:val="808080"/>
          <w:sz w:val="23"/>
        </w:rPr>
        <w:t xml:space="preserve"> </w:t>
      </w:r>
    </w:p>
    <w:p w14:paraId="5BED9EAC" w14:textId="77777777" w:rsidR="00D81ABB" w:rsidRDefault="00D81ABB" w:rsidP="00D81ABB">
      <w:pPr>
        <w:numPr>
          <w:ilvl w:val="0"/>
          <w:numId w:val="995"/>
        </w:numPr>
        <w:spacing w:after="261" w:line="247" w:lineRule="auto"/>
        <w:ind w:hanging="245"/>
      </w:pPr>
      <w:r>
        <w:rPr>
          <w:rFonts w:ascii="Times New Roman" w:eastAsia="Times New Roman" w:hAnsi="Times New Roman" w:cs="Times New Roman"/>
          <w:color w:val="808080"/>
          <w:sz w:val="23"/>
          <w:u w:val="single" w:color="808080"/>
        </w:rPr>
        <w:t>5</w:t>
      </w:r>
      <w:r>
        <w:rPr>
          <w:rFonts w:ascii="Times New Roman" w:eastAsia="Times New Roman" w:hAnsi="Times New Roman" w:cs="Times New Roman"/>
          <w:color w:val="808080"/>
          <w:sz w:val="23"/>
        </w:rPr>
        <w:t xml:space="preserve"> </w:t>
      </w:r>
    </w:p>
    <w:p w14:paraId="45ED0546"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b</w:t>
      </w:r>
      <w:r>
        <w:rPr>
          <w:rFonts w:ascii="Times New Roman" w:eastAsia="Times New Roman" w:hAnsi="Times New Roman" w:cs="Times New Roman"/>
          <w:color w:val="808080"/>
          <w:sz w:val="23"/>
        </w:rPr>
        <w:t xml:space="preserve"> </w:t>
      </w:r>
    </w:p>
    <w:p w14:paraId="30F031A3" w14:textId="77777777" w:rsidR="00D81ABB" w:rsidRDefault="00D81ABB" w:rsidP="00D81ABB">
      <w:pPr>
        <w:spacing w:after="0" w:line="480" w:lineRule="auto"/>
        <w:ind w:right="2940"/>
      </w:pPr>
      <w:r>
        <w:rPr>
          <w:rFonts w:ascii="Times New Roman" w:eastAsia="Times New Roman" w:hAnsi="Times New Roman" w:cs="Times New Roman"/>
          <w:b/>
          <w:color w:val="808080"/>
          <w:sz w:val="23"/>
          <w:u w:val="single" w:color="808080"/>
        </w:rPr>
        <w:t>Q76. The noise temperature of sky is about __________ °K.</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100</w:t>
      </w:r>
      <w:r>
        <w:rPr>
          <w:rFonts w:ascii="Times New Roman" w:eastAsia="Times New Roman" w:hAnsi="Times New Roman" w:cs="Times New Roman"/>
          <w:color w:val="808080"/>
          <w:sz w:val="23"/>
        </w:rPr>
        <w:t xml:space="preserve"> </w:t>
      </w:r>
    </w:p>
    <w:p w14:paraId="09AD0093" w14:textId="77777777" w:rsidR="00D81ABB" w:rsidRDefault="00D81ABB" w:rsidP="00D81ABB">
      <w:pPr>
        <w:numPr>
          <w:ilvl w:val="0"/>
          <w:numId w:val="996"/>
        </w:numPr>
        <w:spacing w:after="15" w:line="247" w:lineRule="auto"/>
        <w:ind w:hanging="245"/>
      </w:pPr>
      <w:r>
        <w:rPr>
          <w:rFonts w:ascii="Times New Roman" w:eastAsia="Times New Roman" w:hAnsi="Times New Roman" w:cs="Times New Roman"/>
          <w:color w:val="808080"/>
          <w:sz w:val="23"/>
          <w:u w:val="single" w:color="808080"/>
        </w:rPr>
        <w:t>273</w:t>
      </w:r>
      <w:r>
        <w:rPr>
          <w:rFonts w:ascii="Times New Roman" w:eastAsia="Times New Roman" w:hAnsi="Times New Roman" w:cs="Times New Roman"/>
          <w:color w:val="808080"/>
          <w:sz w:val="23"/>
        </w:rPr>
        <w:t xml:space="preserve"> </w:t>
      </w:r>
    </w:p>
    <w:p w14:paraId="4CFBD062" w14:textId="77777777" w:rsidR="00D81ABB" w:rsidRDefault="00D81ABB" w:rsidP="00D81ABB">
      <w:pPr>
        <w:numPr>
          <w:ilvl w:val="0"/>
          <w:numId w:val="996"/>
        </w:numPr>
        <w:spacing w:after="11" w:line="247" w:lineRule="auto"/>
        <w:ind w:hanging="245"/>
      </w:pPr>
      <w:r>
        <w:rPr>
          <w:rFonts w:ascii="Times New Roman" w:eastAsia="Times New Roman" w:hAnsi="Times New Roman" w:cs="Times New Roman"/>
          <w:color w:val="808080"/>
          <w:sz w:val="23"/>
          <w:u w:val="single" w:color="808080"/>
        </w:rPr>
        <w:t>0</w:t>
      </w:r>
      <w:r>
        <w:rPr>
          <w:rFonts w:ascii="Times New Roman" w:eastAsia="Times New Roman" w:hAnsi="Times New Roman" w:cs="Times New Roman"/>
          <w:color w:val="808080"/>
          <w:sz w:val="23"/>
        </w:rPr>
        <w:t xml:space="preserve"> </w:t>
      </w:r>
    </w:p>
    <w:p w14:paraId="7376164A" w14:textId="77777777" w:rsidR="00D81ABB" w:rsidRDefault="00D81ABB" w:rsidP="00D81ABB">
      <w:pPr>
        <w:numPr>
          <w:ilvl w:val="0"/>
          <w:numId w:val="996"/>
        </w:numPr>
        <w:spacing w:after="261" w:line="247" w:lineRule="auto"/>
        <w:ind w:hanging="245"/>
      </w:pPr>
      <w:r>
        <w:rPr>
          <w:rFonts w:ascii="Times New Roman" w:eastAsia="Times New Roman" w:hAnsi="Times New Roman" w:cs="Times New Roman"/>
          <w:color w:val="808080"/>
          <w:sz w:val="23"/>
          <w:u w:val="single" w:color="808080"/>
        </w:rPr>
        <w:t>30</w:t>
      </w:r>
      <w:r>
        <w:rPr>
          <w:rFonts w:ascii="Times New Roman" w:eastAsia="Times New Roman" w:hAnsi="Times New Roman" w:cs="Times New Roman"/>
          <w:color w:val="808080"/>
          <w:sz w:val="23"/>
        </w:rPr>
        <w:t xml:space="preserve"> </w:t>
      </w:r>
    </w:p>
    <w:p w14:paraId="14421B28"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d</w:t>
      </w:r>
      <w:r>
        <w:rPr>
          <w:rFonts w:ascii="Times New Roman" w:eastAsia="Times New Roman" w:hAnsi="Times New Roman" w:cs="Times New Roman"/>
          <w:color w:val="808080"/>
          <w:sz w:val="23"/>
        </w:rPr>
        <w:t xml:space="preserve"> </w:t>
      </w:r>
    </w:p>
    <w:p w14:paraId="47189430"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lastRenderedPageBreak/>
        <w:t>Q77. Assuming earth to be a sphere of radius 6400 km and height of a geosynchronous</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satellite above Earth as 36000 km, the velocity of a geosynchronous satellite is __________</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km/hr.</w:t>
      </w:r>
      <w:r>
        <w:rPr>
          <w:rFonts w:ascii="Times New Roman" w:eastAsia="Times New Roman" w:hAnsi="Times New Roman" w:cs="Times New Roman"/>
          <w:color w:val="808080"/>
          <w:sz w:val="23"/>
        </w:rPr>
        <w:t xml:space="preserve"> </w:t>
      </w:r>
    </w:p>
    <w:p w14:paraId="14F9DA4B" w14:textId="77777777" w:rsidR="00D81ABB" w:rsidRDefault="00D81ABB" w:rsidP="00D81ABB">
      <w:pPr>
        <w:numPr>
          <w:ilvl w:val="0"/>
          <w:numId w:val="997"/>
        </w:numPr>
        <w:spacing w:after="15" w:line="247" w:lineRule="auto"/>
        <w:ind w:hanging="245"/>
        <w:jc w:val="both"/>
      </w:pPr>
      <w:r>
        <w:rPr>
          <w:rFonts w:ascii="Times New Roman" w:eastAsia="Times New Roman" w:hAnsi="Times New Roman" w:cs="Times New Roman"/>
          <w:color w:val="808080"/>
          <w:sz w:val="23"/>
          <w:u w:val="single" w:color="808080"/>
        </w:rPr>
        <w:t>28000</w:t>
      </w:r>
      <w:r>
        <w:rPr>
          <w:rFonts w:ascii="Times New Roman" w:eastAsia="Times New Roman" w:hAnsi="Times New Roman" w:cs="Times New Roman"/>
          <w:color w:val="808080"/>
          <w:sz w:val="23"/>
        </w:rPr>
        <w:t xml:space="preserve"> </w:t>
      </w:r>
    </w:p>
    <w:p w14:paraId="50383574" w14:textId="77777777" w:rsidR="00D81ABB" w:rsidRDefault="00D81ABB" w:rsidP="00D81ABB">
      <w:pPr>
        <w:numPr>
          <w:ilvl w:val="0"/>
          <w:numId w:val="997"/>
        </w:numPr>
        <w:spacing w:after="15" w:line="247" w:lineRule="auto"/>
        <w:ind w:hanging="245"/>
        <w:jc w:val="both"/>
      </w:pPr>
      <w:r>
        <w:rPr>
          <w:rFonts w:ascii="Times New Roman" w:eastAsia="Times New Roman" w:hAnsi="Times New Roman" w:cs="Times New Roman"/>
          <w:color w:val="808080"/>
          <w:sz w:val="23"/>
          <w:u w:val="single" w:color="808080"/>
        </w:rPr>
        <w:t>15000</w:t>
      </w:r>
      <w:r>
        <w:rPr>
          <w:rFonts w:ascii="Times New Roman" w:eastAsia="Times New Roman" w:hAnsi="Times New Roman" w:cs="Times New Roman"/>
          <w:color w:val="808080"/>
          <w:sz w:val="23"/>
        </w:rPr>
        <w:t xml:space="preserve"> </w:t>
      </w:r>
    </w:p>
    <w:p w14:paraId="1767848D" w14:textId="77777777" w:rsidR="00D81ABB" w:rsidRDefault="00D81ABB" w:rsidP="00D81ABB">
      <w:pPr>
        <w:numPr>
          <w:ilvl w:val="0"/>
          <w:numId w:val="997"/>
        </w:numPr>
        <w:spacing w:after="15" w:line="247" w:lineRule="auto"/>
        <w:ind w:hanging="245"/>
        <w:jc w:val="both"/>
      </w:pPr>
      <w:r>
        <w:rPr>
          <w:rFonts w:ascii="Times New Roman" w:eastAsia="Times New Roman" w:hAnsi="Times New Roman" w:cs="Times New Roman"/>
          <w:color w:val="808080"/>
          <w:sz w:val="23"/>
          <w:u w:val="single" w:color="808080"/>
        </w:rPr>
        <w:t>36000</w:t>
      </w:r>
      <w:r>
        <w:rPr>
          <w:rFonts w:ascii="Times New Roman" w:eastAsia="Times New Roman" w:hAnsi="Times New Roman" w:cs="Times New Roman"/>
          <w:color w:val="808080"/>
          <w:sz w:val="23"/>
        </w:rPr>
        <w:t xml:space="preserve"> </w:t>
      </w:r>
    </w:p>
    <w:p w14:paraId="7954CDCA" w14:textId="77777777" w:rsidR="00D81ABB" w:rsidRDefault="00D81ABB" w:rsidP="00D81ABB">
      <w:pPr>
        <w:numPr>
          <w:ilvl w:val="0"/>
          <w:numId w:val="997"/>
        </w:numPr>
        <w:spacing w:after="15" w:line="247" w:lineRule="auto"/>
        <w:ind w:hanging="245"/>
        <w:jc w:val="both"/>
      </w:pPr>
      <w:r>
        <w:rPr>
          <w:rFonts w:ascii="Times New Roman" w:eastAsia="Times New Roman" w:hAnsi="Times New Roman" w:cs="Times New Roman"/>
          <w:color w:val="808080"/>
          <w:sz w:val="23"/>
          <w:u w:val="single" w:color="808080"/>
        </w:rPr>
        <w:t>11100</w:t>
      </w:r>
      <w:r>
        <w:rPr>
          <w:rFonts w:ascii="Times New Roman" w:eastAsia="Times New Roman" w:hAnsi="Times New Roman" w:cs="Times New Roman"/>
          <w:color w:val="808080"/>
          <w:sz w:val="23"/>
        </w:rPr>
        <w:t xml:space="preserve"> </w:t>
      </w:r>
    </w:p>
    <w:p w14:paraId="4567C3E8"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d</w:t>
      </w:r>
      <w:r>
        <w:rPr>
          <w:rFonts w:ascii="Times New Roman" w:eastAsia="Times New Roman" w:hAnsi="Times New Roman" w:cs="Times New Roman"/>
          <w:color w:val="808080"/>
          <w:sz w:val="23"/>
        </w:rPr>
        <w:t xml:space="preserve"> </w:t>
      </w:r>
    </w:p>
    <w:p w14:paraId="38D36922" w14:textId="77777777" w:rsidR="00D81ABB" w:rsidRDefault="00D81ABB" w:rsidP="00D81ABB">
      <w:pPr>
        <w:spacing w:after="0" w:line="480" w:lineRule="auto"/>
      </w:pPr>
      <w:r>
        <w:rPr>
          <w:rFonts w:ascii="Times New Roman" w:eastAsia="Times New Roman" w:hAnsi="Times New Roman" w:cs="Times New Roman"/>
          <w:b/>
          <w:color w:val="808080"/>
          <w:sz w:val="23"/>
          <w:u w:val="single" w:color="808080"/>
        </w:rPr>
        <w:t>Q78. In the context of error detection in satellite transmission, ARQ stands for ……………</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Automatic Repeat Request</w:t>
      </w:r>
      <w:r>
        <w:rPr>
          <w:rFonts w:ascii="Times New Roman" w:eastAsia="Times New Roman" w:hAnsi="Times New Roman" w:cs="Times New Roman"/>
          <w:color w:val="808080"/>
          <w:sz w:val="23"/>
        </w:rPr>
        <w:t xml:space="preserve"> </w:t>
      </w:r>
    </w:p>
    <w:p w14:paraId="21750CA1" w14:textId="77777777" w:rsidR="00D81ABB" w:rsidRDefault="00D81ABB" w:rsidP="00D81ABB">
      <w:pPr>
        <w:numPr>
          <w:ilvl w:val="0"/>
          <w:numId w:val="998"/>
        </w:numPr>
        <w:spacing w:after="15" w:line="247" w:lineRule="auto"/>
        <w:ind w:hanging="250"/>
        <w:jc w:val="both"/>
      </w:pPr>
      <w:r>
        <w:rPr>
          <w:rFonts w:ascii="Times New Roman" w:eastAsia="Times New Roman" w:hAnsi="Times New Roman" w:cs="Times New Roman"/>
          <w:color w:val="808080"/>
          <w:sz w:val="23"/>
          <w:u w:val="single" w:color="808080"/>
        </w:rPr>
        <w:t>Automatic Relay Request</w:t>
      </w:r>
      <w:r>
        <w:rPr>
          <w:rFonts w:ascii="Times New Roman" w:eastAsia="Times New Roman" w:hAnsi="Times New Roman" w:cs="Times New Roman"/>
          <w:color w:val="808080"/>
          <w:sz w:val="23"/>
        </w:rPr>
        <w:t xml:space="preserve"> </w:t>
      </w:r>
    </w:p>
    <w:p w14:paraId="227236B6" w14:textId="77777777" w:rsidR="00D81ABB" w:rsidRDefault="00D81ABB" w:rsidP="00D81ABB">
      <w:pPr>
        <w:numPr>
          <w:ilvl w:val="0"/>
          <w:numId w:val="998"/>
        </w:numPr>
        <w:spacing w:after="15" w:line="247" w:lineRule="auto"/>
        <w:ind w:hanging="250"/>
        <w:jc w:val="both"/>
      </w:pPr>
      <w:r>
        <w:rPr>
          <w:rFonts w:ascii="Times New Roman" w:eastAsia="Times New Roman" w:hAnsi="Times New Roman" w:cs="Times New Roman"/>
          <w:color w:val="808080"/>
          <w:sz w:val="23"/>
          <w:u w:val="single" w:color="808080"/>
        </w:rPr>
        <w:t>Accelerated Recovery Request</w:t>
      </w:r>
      <w:r>
        <w:rPr>
          <w:rFonts w:ascii="Times New Roman" w:eastAsia="Times New Roman" w:hAnsi="Times New Roman" w:cs="Times New Roman"/>
          <w:color w:val="808080"/>
          <w:sz w:val="23"/>
        </w:rPr>
        <w:t xml:space="preserve"> </w:t>
      </w:r>
    </w:p>
    <w:p w14:paraId="12A99CC4" w14:textId="77777777" w:rsidR="00D81ABB" w:rsidRDefault="00D81ABB" w:rsidP="00D81ABB">
      <w:pPr>
        <w:numPr>
          <w:ilvl w:val="0"/>
          <w:numId w:val="998"/>
        </w:numPr>
        <w:spacing w:after="264" w:line="247" w:lineRule="auto"/>
        <w:ind w:hanging="250"/>
        <w:jc w:val="both"/>
      </w:pPr>
      <w:r>
        <w:rPr>
          <w:rFonts w:ascii="Times New Roman" w:eastAsia="Times New Roman" w:hAnsi="Times New Roman" w:cs="Times New Roman"/>
          <w:color w:val="808080"/>
          <w:sz w:val="23"/>
          <w:u w:val="single" w:color="808080"/>
        </w:rPr>
        <w:t>Automatic Radiation Quenching</w:t>
      </w:r>
      <w:r>
        <w:rPr>
          <w:rFonts w:ascii="Times New Roman" w:eastAsia="Times New Roman" w:hAnsi="Times New Roman" w:cs="Times New Roman"/>
          <w:color w:val="808080"/>
          <w:sz w:val="23"/>
        </w:rPr>
        <w:t xml:space="preserve"> </w:t>
      </w:r>
    </w:p>
    <w:p w14:paraId="0FEFCAF8"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a</w:t>
      </w:r>
      <w:r>
        <w:rPr>
          <w:rFonts w:ascii="Times New Roman" w:eastAsia="Times New Roman" w:hAnsi="Times New Roman" w:cs="Times New Roman"/>
          <w:color w:val="808080"/>
          <w:sz w:val="23"/>
        </w:rPr>
        <w:t xml:space="preserve"> </w:t>
      </w:r>
    </w:p>
    <w:p w14:paraId="7D4A55AB"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Q79. To cover all inhabited regions of the Earth, the number of geosynchronous</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communication satellites required</w:t>
      </w:r>
      <w:r>
        <w:rPr>
          <w:rFonts w:ascii="Times New Roman" w:eastAsia="Times New Roman" w:hAnsi="Times New Roman" w:cs="Times New Roman"/>
          <w:color w:val="808080"/>
          <w:sz w:val="23"/>
        </w:rPr>
        <w:t xml:space="preserve"> </w:t>
      </w:r>
    </w:p>
    <w:p w14:paraId="27C58F90" w14:textId="77777777" w:rsidR="00D81ABB" w:rsidRDefault="00D81ABB" w:rsidP="00D81ABB">
      <w:pPr>
        <w:numPr>
          <w:ilvl w:val="0"/>
          <w:numId w:val="999"/>
        </w:numPr>
        <w:spacing w:after="11" w:line="247" w:lineRule="auto"/>
        <w:ind w:hanging="245"/>
      </w:pPr>
      <w:r>
        <w:rPr>
          <w:rFonts w:ascii="Times New Roman" w:eastAsia="Times New Roman" w:hAnsi="Times New Roman" w:cs="Times New Roman"/>
          <w:color w:val="808080"/>
          <w:sz w:val="23"/>
          <w:u w:val="single" w:color="808080"/>
        </w:rPr>
        <w:t>5</w:t>
      </w:r>
      <w:r>
        <w:rPr>
          <w:rFonts w:ascii="Times New Roman" w:eastAsia="Times New Roman" w:hAnsi="Times New Roman" w:cs="Times New Roman"/>
          <w:color w:val="808080"/>
          <w:sz w:val="23"/>
        </w:rPr>
        <w:t xml:space="preserve"> </w:t>
      </w:r>
    </w:p>
    <w:p w14:paraId="61214653" w14:textId="77777777" w:rsidR="00D81ABB" w:rsidRDefault="00D81ABB" w:rsidP="00D81ABB">
      <w:pPr>
        <w:numPr>
          <w:ilvl w:val="0"/>
          <w:numId w:val="999"/>
        </w:numPr>
        <w:spacing w:after="11" w:line="247" w:lineRule="auto"/>
        <w:ind w:hanging="245"/>
      </w:pPr>
      <w:r>
        <w:rPr>
          <w:rFonts w:ascii="Times New Roman" w:eastAsia="Times New Roman" w:hAnsi="Times New Roman" w:cs="Times New Roman"/>
          <w:color w:val="808080"/>
          <w:sz w:val="23"/>
          <w:u w:val="single" w:color="808080"/>
        </w:rPr>
        <w:t>3</w:t>
      </w:r>
      <w:r>
        <w:rPr>
          <w:rFonts w:ascii="Times New Roman" w:eastAsia="Times New Roman" w:hAnsi="Times New Roman" w:cs="Times New Roman"/>
          <w:color w:val="808080"/>
          <w:sz w:val="23"/>
        </w:rPr>
        <w:t xml:space="preserve"> </w:t>
      </w:r>
    </w:p>
    <w:p w14:paraId="5493D523" w14:textId="77777777" w:rsidR="00D81ABB" w:rsidRDefault="00D81ABB" w:rsidP="00D81ABB">
      <w:pPr>
        <w:numPr>
          <w:ilvl w:val="0"/>
          <w:numId w:val="999"/>
        </w:numPr>
        <w:spacing w:after="11" w:line="247" w:lineRule="auto"/>
        <w:ind w:hanging="245"/>
      </w:pPr>
      <w:r>
        <w:rPr>
          <w:rFonts w:ascii="Times New Roman" w:eastAsia="Times New Roman" w:hAnsi="Times New Roman" w:cs="Times New Roman"/>
          <w:color w:val="808080"/>
          <w:sz w:val="23"/>
          <w:u w:val="single" w:color="808080"/>
        </w:rPr>
        <w:t>10</w:t>
      </w:r>
      <w:r>
        <w:rPr>
          <w:rFonts w:ascii="Times New Roman" w:eastAsia="Times New Roman" w:hAnsi="Times New Roman" w:cs="Times New Roman"/>
          <w:color w:val="808080"/>
          <w:sz w:val="23"/>
        </w:rPr>
        <w:t xml:space="preserve"> </w:t>
      </w:r>
    </w:p>
    <w:p w14:paraId="46648AA3" w14:textId="77777777" w:rsidR="00D81ABB" w:rsidRDefault="00D81ABB" w:rsidP="00D81ABB">
      <w:pPr>
        <w:numPr>
          <w:ilvl w:val="0"/>
          <w:numId w:val="999"/>
        </w:numPr>
        <w:spacing w:after="261" w:line="247" w:lineRule="auto"/>
        <w:ind w:hanging="245"/>
      </w:pPr>
      <w:r>
        <w:rPr>
          <w:rFonts w:ascii="Times New Roman" w:eastAsia="Times New Roman" w:hAnsi="Times New Roman" w:cs="Times New Roman"/>
          <w:color w:val="808080"/>
          <w:sz w:val="23"/>
          <w:u w:val="single" w:color="808080"/>
        </w:rPr>
        <w:t>2</w:t>
      </w:r>
      <w:r>
        <w:rPr>
          <w:rFonts w:ascii="Times New Roman" w:eastAsia="Times New Roman" w:hAnsi="Times New Roman" w:cs="Times New Roman"/>
          <w:color w:val="808080"/>
          <w:sz w:val="23"/>
        </w:rPr>
        <w:t xml:space="preserve"> </w:t>
      </w:r>
    </w:p>
    <w:p w14:paraId="1A2770C6"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b</w:t>
      </w:r>
      <w:r>
        <w:rPr>
          <w:rFonts w:ascii="Times New Roman" w:eastAsia="Times New Roman" w:hAnsi="Times New Roman" w:cs="Times New Roman"/>
          <w:color w:val="808080"/>
          <w:sz w:val="23"/>
        </w:rPr>
        <w:t xml:space="preserve"> </w:t>
      </w:r>
    </w:p>
    <w:p w14:paraId="761E226F" w14:textId="559A3CA7" w:rsidR="00D81ABB" w:rsidRDefault="00D81ABB" w:rsidP="00D81ABB">
      <w:pPr>
        <w:spacing w:after="261" w:line="247" w:lineRule="auto"/>
      </w:pPr>
      <w:r>
        <w:rPr>
          <w:noProof/>
        </w:rPr>
        <mc:AlternateContent>
          <mc:Choice Requires="wpg">
            <w:drawing>
              <wp:anchor distT="0" distB="0" distL="114300" distR="114300" simplePos="0" relativeHeight="251676672" behindDoc="0" locked="0" layoutInCell="1" allowOverlap="1" wp14:anchorId="1BE6C334" wp14:editId="6E6FE467">
                <wp:simplePos x="0" y="0"/>
                <wp:positionH relativeFrom="page">
                  <wp:posOffset>777240</wp:posOffset>
                </wp:positionH>
                <wp:positionV relativeFrom="page">
                  <wp:posOffset>1344930</wp:posOffset>
                </wp:positionV>
                <wp:extent cx="8890" cy="8055610"/>
                <wp:effectExtent l="0" t="0" r="29210" b="2540"/>
                <wp:wrapSquare wrapText="bothSides"/>
                <wp:docPr id="58113" name="Group 58113"/>
                <wp:cNvGraphicFramePr/>
                <a:graphic xmlns:a="http://schemas.openxmlformats.org/drawingml/2006/main">
                  <a:graphicData uri="http://schemas.microsoft.com/office/word/2010/wordprocessingGroup">
                    <wpg:wgp>
                      <wpg:cNvGrpSpPr/>
                      <wpg:grpSpPr>
                        <a:xfrm>
                          <a:off x="0" y="0"/>
                          <a:ext cx="8890" cy="8055610"/>
                          <a:chOff x="0" y="0"/>
                          <a:chExt cx="9144" cy="8055864"/>
                        </a:xfrm>
                      </wpg:grpSpPr>
                      <wps:wsp>
                        <wps:cNvPr id="276" name="Shape 65085"/>
                        <wps:cNvSpPr/>
                        <wps:spPr>
                          <a:xfrm>
                            <a:off x="0" y="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 name="Shape 65086"/>
                        <wps:cNvSpPr/>
                        <wps:spPr>
                          <a:xfrm>
                            <a:off x="0" y="34442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 name="Shape 65087"/>
                        <wps:cNvSpPr/>
                        <wps:spPr>
                          <a:xfrm>
                            <a:off x="0" y="688848"/>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 name="Shape 65088"/>
                        <wps:cNvSpPr/>
                        <wps:spPr>
                          <a:xfrm>
                            <a:off x="0" y="856488"/>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 name="Shape 65089"/>
                        <wps:cNvSpPr/>
                        <wps:spPr>
                          <a:xfrm>
                            <a:off x="0" y="1030224"/>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 name="Shape 65090"/>
                        <wps:cNvSpPr/>
                        <wps:spPr>
                          <a:xfrm>
                            <a:off x="0" y="11978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 name="Shape 65091"/>
                        <wps:cNvSpPr/>
                        <wps:spPr>
                          <a:xfrm>
                            <a:off x="0" y="154228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 name="Shape 65092"/>
                        <wps:cNvSpPr/>
                        <wps:spPr>
                          <a:xfrm>
                            <a:off x="0" y="188671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 name="Shape 65093"/>
                        <wps:cNvSpPr/>
                        <wps:spPr>
                          <a:xfrm>
                            <a:off x="0" y="2057400"/>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 name="Shape 65094"/>
                        <wps:cNvSpPr/>
                        <wps:spPr>
                          <a:xfrm>
                            <a:off x="0" y="2398776"/>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 name="Shape 65095"/>
                        <wps:cNvSpPr/>
                        <wps:spPr>
                          <a:xfrm>
                            <a:off x="0" y="2572512"/>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 name="Shape 65096"/>
                        <wps:cNvSpPr/>
                        <wps:spPr>
                          <a:xfrm>
                            <a:off x="0" y="2740152"/>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 name="Shape 65097"/>
                        <wps:cNvSpPr/>
                        <wps:spPr>
                          <a:xfrm>
                            <a:off x="0" y="2913888"/>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 name="Shape 65098"/>
                        <wps:cNvSpPr/>
                        <wps:spPr>
                          <a:xfrm>
                            <a:off x="0" y="32552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 name="Shape 65099"/>
                        <wps:cNvSpPr/>
                        <wps:spPr>
                          <a:xfrm>
                            <a:off x="0" y="35996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 name="Shape 65100"/>
                        <wps:cNvSpPr/>
                        <wps:spPr>
                          <a:xfrm>
                            <a:off x="0" y="3770377"/>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 name="Shape 65101"/>
                        <wps:cNvSpPr/>
                        <wps:spPr>
                          <a:xfrm>
                            <a:off x="0" y="41148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 name="Shape 65102"/>
                        <wps:cNvSpPr/>
                        <wps:spPr>
                          <a:xfrm>
                            <a:off x="0" y="42854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 name="Shape 65103"/>
                        <wps:cNvSpPr/>
                        <wps:spPr>
                          <a:xfrm>
                            <a:off x="0" y="4456176"/>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 name="Shape 65104"/>
                        <wps:cNvSpPr/>
                        <wps:spPr>
                          <a:xfrm>
                            <a:off x="0" y="462381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 name="Shape 65105"/>
                        <wps:cNvSpPr/>
                        <wps:spPr>
                          <a:xfrm>
                            <a:off x="0" y="496824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 name="Shape 65106"/>
                        <wps:cNvSpPr/>
                        <wps:spPr>
                          <a:xfrm>
                            <a:off x="0" y="53126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 name="Shape 65107"/>
                        <wps:cNvSpPr/>
                        <wps:spPr>
                          <a:xfrm>
                            <a:off x="0" y="56570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 name="Shape 65108"/>
                        <wps:cNvSpPr/>
                        <wps:spPr>
                          <a:xfrm>
                            <a:off x="0" y="58277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 name="Shape 65109"/>
                        <wps:cNvSpPr/>
                        <wps:spPr>
                          <a:xfrm>
                            <a:off x="0" y="59984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 name="Shape 65110"/>
                        <wps:cNvSpPr/>
                        <wps:spPr>
                          <a:xfrm>
                            <a:off x="0" y="6169152"/>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 name="Shape 65111"/>
                        <wps:cNvSpPr/>
                        <wps:spPr>
                          <a:xfrm>
                            <a:off x="0" y="651052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 name="Shape 65112"/>
                        <wps:cNvSpPr/>
                        <wps:spPr>
                          <a:xfrm>
                            <a:off x="0" y="685495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 name="Shape 65113"/>
                        <wps:cNvSpPr/>
                        <wps:spPr>
                          <a:xfrm>
                            <a:off x="0" y="71993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 name="Shape 65114"/>
                        <wps:cNvSpPr/>
                        <wps:spPr>
                          <a:xfrm>
                            <a:off x="0" y="73700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 name="Shape 65115"/>
                        <wps:cNvSpPr/>
                        <wps:spPr>
                          <a:xfrm>
                            <a:off x="0" y="75407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 name="Shape 65116"/>
                        <wps:cNvSpPr/>
                        <wps:spPr>
                          <a:xfrm>
                            <a:off x="0" y="771144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62D8A58" id="Group 58113" o:spid="_x0000_s1026" style="position:absolute;margin-left:61.2pt;margin-top:105.9pt;width:.7pt;height:634.3pt;z-index:251676672;mso-position-horizontal-relative:page;mso-position-vertical-relative:page" coordsize="91,80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FGfwcAAJl1AAAOAAAAZHJzL2Uyb0RvYy54bWzsXW2TmzYQ/t6Z/gePvzdGvOOJLx+aNl86&#10;baZJfwDB+GUGAwPkfPfvuxIsSBZ2ODpjesdmJicMKyEterSr1YN4/+HplCwe46I8Zulmyd4Zy0Wc&#10;Rtn2mO43y3++/v6Lv1yUVZhuwyRL483yOS6XHx5+/un9OV/HZnbIkm1cLKCQtFyf883yUFX5erUq&#10;o0N8Cst3WR6ncHGXFaewgp/FfrUtwjOUfkpWpmG4q3NWbPMii+KyhLMf64vLB1H+bhdH1V+7XRlX&#10;i2SzhLpV4m8h/n7jf1cP78P1vgjzwzFqqhGOqMUpPKZw07aoj2EVLr4XR62o0zEqsjLbVe+i7LTK&#10;drtjFIs2QGuYcdGaT0X2PRdt2a/P+7xVE6j2Qk+ji43+fPxcLI7bzdLxGbOWizQ8wWMSd17Up0BF&#10;53y/BslPRf4l/1w0J/b1L97qp11x4im0Z/EklPvcKjd+qhYRnPT9AB5ABBd8w3Fc1ug+OsAD0jJF&#10;h9+abAGz7S6b79r8ka3wlites7Yi5xw6UdnpqfxvevpyCPNYqL/krW/0ZHouakkILFzH8B1eK357&#10;kGtVVK5L0NZQ/XQNtWzbNtV2huvoe1l9ijOh5vDxj7KCG0J32+JReMCj6CnFwwL6/82en4cVz8eL&#10;4oeL82ZZ1+OwWTbV4NdO2WP8NRNS1cWzgkfRXU1SWaouCXsCCOJlTHNRWCumtBtlMK1loQdBeYMF&#10;RR9rbwwHvJGi+7QNh5OyapOU64B31BBGo10SVgLWp2MFw1RyPMEYZ3qG0RUMpfHnXj9pcVQ9JzFX&#10;VZL+He8AWgIQ/ERZ7L/9mhSLx5APRuKfKDxM8kPYnG16dyMqqirK4fl3xyRpi2Qia1+RNT4aYZ4v&#10;FuNgm9Ooc0ZNberBEIYUaDQOiaCUNpO4c5ZWbf4UBnJRTam1/PBbtn0Wg4NQCOCwRsQdAOnpgHRH&#10;ALLrVtB8bfjproJ2cMCTuw6hUhq2ELaYyvDtwMNHC0KlPES8IVSC51c7E52Z9Eag0vV93/Z5xj5U&#10;MtdzbexQ06GyqQavY2cN+/p8d1VFRmsEsS14GdMLW6m0G2UwlW88WFC9MaHyjaIy0FEpwMUt+Auc&#10;V99xbf86Kj3Ls4QJntRWsroad0Sl3G5EI6YKKocKEirFuP/GPVgffO9LWxmMsJXMsAyznjqSsWxm&#10;sjBfHGwDBwsSLGcBS6bBEmJY4Im+0FgyFnhN5KoPljSzBC8BrSSmsrVUFIQCmMqCBMtZwNLUYcnG&#10;wNKxTfO6E6v0uummlk017ufEKu1GlGEqo22wIMFyFrBsV4/agE9gjoGl77seEzn7rCXzDAgJ8XIn&#10;nluKatwPlkq7EY6YyrAcLEiwnAUsYfn0Ym4ZWCNgaRqOZ9cLX32wtGxmwcro1LBsqnE/WCrtRjhi&#10;KsNysCDBchawdHRYijX/F84tTSvwvRp4fbBsQqBTw5IiscQlAAIBB/buf80l8HVyTzCG3GM6nunc&#10;cGJp2fJ2yIcisRC2JooPcu58neITjKH4mODCMufG3JLWLW9GYhV3Ar1cTGVvl5zYWTixOscnGMPx&#10;MQNmAc2Hzx77nFhl6jRlJFZMcXkdOxpPX6fvrqrQeCnJR2k3FoWpfOPBggTLWcBSJ/kEY0g+luk4&#10;Zs2474elRPicEpaiGveEpdRuhCOmKiwHChIs5wBL/v7LZSR2DMvHcoKgWQLpg6US/58Olk017gdL&#10;pd0IR0xlWA4WJFjOApYay4fVyxwvjMRanmfA/+tOrGQMpoMl0QkoEvsqIrHAHbiwlswYw/KxGbP9&#10;6+uWijGYDpZkLQmWrwOWGsuHGWNYPrbpOzffICGWzw8isZKC0MvFVPZ2yYmdhROrsXzgXZARLB/b&#10;hq0ZbtAJaN2S1i3FLga0NYGy8cyVvUKAO6A5sWNYPrZrWj4TK559IR+FiT2dE0tzS3JiX4cTq7F8&#10;mDGG5WNDHNastx8gWHbvWyrDEfqkmMq+6WBBcmJn4cRqLB9mjGH5OBYzXVq3XNdQa1kHg9E2WJBg&#10;OQtYaiwfZoxh+Tiu4xnXWT4Uif3Ba9CKgtCcYiqbVYLlLGCpsXyYMYbl4/imd/MNEinQON3ckhZI&#10;aG75GuaWFiw1aiGfMSwfIPn49nUnVjEGBEt531l4AHzTH/k9cbSSmJK1FPHb+WwSawF34BKW9RbU&#10;L2T5uMwNbrxBojCxp4NlUw3uBnVk9L5O311VodFOGlVfslv80OaW0uvfWBSm8o0VBaEAprKgemNw&#10;jWnvZr5HM3+k5ZvZJRa2q9NhOYbl4zoQwTVvvEFC5LubdAIK+dD7lt03DizgDmjWcgzLxwWST3D9&#10;fUul101pLcXocE9rKQ1HaPwwlY2goiAUwFQWJGs5g5CPZegsH/hmC7w1+UIn1mNB0OzW07duqUyd&#10;poMlhXwo5PM6Qj46y4eNYfnApuDwSSuRk2DZ0QmU4QiNH6ayERwsSNZyFtZSZ/mwMSwfz7EN77oT&#10;q/Q6spYUiUWbRZ/r6vt+ngXcAW1uOYbl43nwZheR74jlUwdF3+5X9MRHLuH7n2LJpvlWKf/AqPwb&#10;juUvqj78CwAA//8DAFBLAwQUAAYACAAAACEAdxeZAeAAAAAMAQAADwAAAGRycy9kb3ducmV2Lnht&#10;bEyPwWrDMBBE74X+g9hAb40sxS3BsRxCaHsKhSaF0ptibWwTSzKWYjt/382puc2wj9mZfD3Zlg3Y&#10;h8Y7BWKeAENXetO4SsH34f15CSxE7YxuvUMFVwywLh4fcp0ZP7ovHPaxYhTiQqYV1DF2GeehrNHq&#10;MPcdOrqdfG91JNtX3PR6pHDbcpkkr9zqxtGHWne4rbE87y9Wwceox81CvA2782l7/T28fP7sBCr1&#10;NJs2K2ARp/gPw60+VYeCOh39xZnAWvJSpoQqkELQhhshFySOJNJlkgIvcn4/ovgDAAD//wMAUEsB&#10;Ai0AFAAGAAgAAAAhALaDOJL+AAAA4QEAABMAAAAAAAAAAAAAAAAAAAAAAFtDb250ZW50X1R5cGVz&#10;XS54bWxQSwECLQAUAAYACAAAACEAOP0h/9YAAACUAQAACwAAAAAAAAAAAAAAAAAvAQAAX3JlbHMv&#10;LnJlbHNQSwECLQAUAAYACAAAACEAYcHhRn8HAACZdQAADgAAAAAAAAAAAAAAAAAuAgAAZHJzL2Uy&#10;b0RvYy54bWxQSwECLQAUAAYACAAAACEAdxeZAeAAAAAMAQAADwAAAAAAAAAAAAAAAADZCQAAZHJz&#10;L2Rvd25yZXYueG1sUEsFBgAAAAAEAAQA8wAAAOYKAAAAAA==&#10;">
                <v:shape id="Shape 65085" o:spid="_x0000_s1027" style="position:absolute;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aEzwwAAANwAAAAPAAAAZHJzL2Rvd25yZXYueG1sRI9Bi8Iw&#10;FITvgv8hPGFvmipYtRpFBWXBk+4ePD6bZ1tsXkITa/ffb4SFPQ4z8w2z2nSmFi01vrKsYDxKQBDn&#10;VldcKPj+OgznIHxA1lhbJgU/5GGz7vdWmGn74jO1l1CICGGfoYIyBJdJ6fOSDPqRdcTRu9vGYIiy&#10;KaRu8BXhppaTJEmlwYrjQomO9iXlj8vTKJgdn27hkvo6PczdOb2ddvLY7pT6GHTbJYhAXfgP/7U/&#10;tYLJLIX3mXgE5PoXAAD//wMAUEsBAi0AFAAGAAgAAAAhANvh9svuAAAAhQEAABMAAAAAAAAAAAAA&#10;AAAAAAAAAFtDb250ZW50X1R5cGVzXS54bWxQSwECLQAUAAYACAAAACEAWvQsW78AAAAVAQAACwAA&#10;AAAAAAAAAAAAAAAfAQAAX3JlbHMvLnJlbHNQSwECLQAUAAYACAAAACEAQSmhM8MAAADcAAAADwAA&#10;AAAAAAAAAAAAAAAHAgAAZHJzL2Rvd25yZXYueG1sUEsFBgAAAAADAAMAtwAAAPcCAAAAAA==&#10;" path="m,l9144,r,344424l,344424,,e" fillcolor="black" stroked="f" strokeweight="0">
                  <v:stroke miterlimit="83231f" joinstyle="miter"/>
                  <v:path arrowok="t" textboxrect="0,0,9144,344424"/>
                </v:shape>
                <v:shape id="Shape 65086" o:spid="_x0000_s1028" style="position:absolute;top:3444;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QSoxAAAANwAAAAPAAAAZHJzL2Rvd25yZXYueG1sRI9Pi8Iw&#10;FMTvC36H8ARva6qgdbtGUUER9uSfwx7fNs+22LyEJtb67c2C4HGYmd8w82VnatFS4yvLCkbDBARx&#10;bnXFhYLzafs5A+EDssbaMil4kIflovcxx0zbOx+oPYZCRAj7DBWUIbhMSp+XZNAPrSOO3sU2BkOU&#10;TSF1g/cIN7UcJ8lUGqw4LpToaFNSfj3ejIJ0d3NfLql/J9uZO0z/ftZy166VGvS71TeIQF14h1/t&#10;vVYwTlP4PxOPgFw8AQAA//8DAFBLAQItABQABgAIAAAAIQDb4fbL7gAAAIUBAAATAAAAAAAAAAAA&#10;AAAAAAAAAABbQ29udGVudF9UeXBlc10ueG1sUEsBAi0AFAAGAAgAAAAhAFr0LFu/AAAAFQEAAAsA&#10;AAAAAAAAAAAAAAAAHwEAAF9yZWxzLy5yZWxzUEsBAi0AFAAGAAgAAAAhAC5lBKjEAAAA3AAAAA8A&#10;AAAAAAAAAAAAAAAABwIAAGRycy9kb3ducmV2LnhtbFBLBQYAAAAAAwADALcAAAD4AgAAAAA=&#10;" path="m,l9144,r,344424l,344424,,e" fillcolor="black" stroked="f" strokeweight="0">
                  <v:stroke miterlimit="83231f" joinstyle="miter"/>
                  <v:path arrowok="t" textboxrect="0,0,9144,344424"/>
                </v:shape>
                <v:shape id="Shape 65087" o:spid="_x0000_s1029" style="position:absolute;top:6888;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VZrxgAAANwAAAAPAAAAZHJzL2Rvd25yZXYueG1sRI/BasJA&#10;EIbvBd9hGcFb3UTQ2tRVRBRaaA9qUXobsmMSzM7G7Krx7TuHQo/DP/8338wWnavVjdpQeTaQDhNQ&#10;xLm3FRcGvveb5ymoEJEt1p7JwIMCLOa9pxlm1t95S7ddLJRAOGRooIyxybQOeUkOw9A3xJKdfOsw&#10;ytgW2rZ4F7ir9ShJJtphxXKhxIZWJeXn3dWJxiGMf+wy/fo8XtfFaZ9ePlavaMyg3y3fQEXq4v/y&#10;X/vdGhi9iK08IwTQ818AAAD//wMAUEsBAi0AFAAGAAgAAAAhANvh9svuAAAAhQEAABMAAAAAAAAA&#10;AAAAAAAAAAAAAFtDb250ZW50X1R5cGVzXS54bWxQSwECLQAUAAYACAAAACEAWvQsW78AAAAVAQAA&#10;CwAAAAAAAAAAAAAAAAAfAQAAX3JlbHMvLnJlbHNQSwECLQAUAAYACAAAACEA8xFWa8YAAADcAAAA&#10;DwAAAAAAAAAAAAAAAAAHAgAAZHJzL2Rvd25yZXYueG1sUEsFBgAAAAADAAMAtwAAAPoCAAAAAA==&#10;" path="m,l9144,r,167640l,167640,,e" fillcolor="black" stroked="f" strokeweight="0">
                  <v:stroke miterlimit="83231f" joinstyle="miter"/>
                  <v:path arrowok="t" textboxrect="0,0,9144,167640"/>
                </v:shape>
                <v:shape id="Shape 65088" o:spid="_x0000_s1030" style="position:absolute;top:8564;width:91;height:1738;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MtixwAAANwAAAAPAAAAZHJzL2Rvd25yZXYueG1sRI9Ba8JA&#10;FITvBf/D8oReSt00lGqjq5SKrYgXYysen9lnEsy+jdmtxn/vCgWPw8x8w4wmranEiRpXWlbw0otA&#10;EGdWl5wr+FnPngcgnEfWWFkmBRdyMBl3HkaYaHvmFZ1Sn4sAYZeggsL7OpHSZQUZdD1bEwdvbxuD&#10;Psgml7rBc4CbSsZR9CYNlhwWCqzps6DskP4ZBb+rNObp8XU5Teeb7dPi63u9W7JSj932YwjCU+vv&#10;4f/2XCuI++9wOxOOgBxfAQAA//8DAFBLAQItABQABgAIAAAAIQDb4fbL7gAAAIUBAAATAAAAAAAA&#10;AAAAAAAAAAAAAABbQ29udGVudF9UeXBlc10ueG1sUEsBAi0AFAAGAAgAAAAhAFr0LFu/AAAAFQEA&#10;AAsAAAAAAAAAAAAAAAAAHwEAAF9yZWxzLy5yZWxzUEsBAi0AFAAGAAgAAAAhAMTsy2LHAAAA3AAA&#10;AA8AAAAAAAAAAAAAAAAABwIAAGRycy9kb3ducmV2LnhtbFBLBQYAAAAAAwADALcAAAD7AgAAAAA=&#10;" path="m,l9144,r,173736l,173736,,e" fillcolor="black" stroked="f" strokeweight="0">
                  <v:stroke miterlimit="83231f" joinstyle="miter"/>
                  <v:path arrowok="t" textboxrect="0,0,9144,173736"/>
                </v:shape>
                <v:shape id="Shape 65089" o:spid="_x0000_s1031" style="position:absolute;top:10302;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ipKxQAAANwAAAAPAAAAZHJzL2Rvd25yZXYueG1sRI/BasJA&#10;EIbvQt9hmYI33URQNHUVEQsttIeqKN6G7JiEZmdjdtX49p1DwePwz//NN/Nl52p1ozZUng2kwwQU&#10;ce5txYWB/e59MAUVIrLF2jMZeFCA5eKlN8fM+jv/0G0bCyUQDhkaKGNsMq1DXpLDMPQNsWRn3zqM&#10;MraFti3eBe5qPUqSiXZYsVwosaF1Sfnv9upE4xDGJ7tKv7+O101x3qWXz/UMjem/dqs3UJG6+Fz+&#10;b39YA6Op6MszQgC9+AMAAP//AwBQSwECLQAUAAYACAAAACEA2+H2y+4AAACFAQAAEwAAAAAAAAAA&#10;AAAAAAAAAAAAW0NvbnRlbnRfVHlwZXNdLnhtbFBLAQItABQABgAIAAAAIQBa9CxbvwAAABUBAAAL&#10;AAAAAAAAAAAAAAAAAB8BAABfcmVscy8ucmVsc1BLAQItABQABgAIAAAAIQA4sipKxQAAANwAAAAP&#10;AAAAAAAAAAAAAAAAAAcCAABkcnMvZG93bnJldi54bWxQSwUGAAAAAAMAAwC3AAAA+QIAAAAA&#10;" path="m,l9144,r,167640l,167640,,e" fillcolor="black" stroked="f" strokeweight="0">
                  <v:stroke miterlimit="83231f" joinstyle="miter"/>
                  <v:path arrowok="t" textboxrect="0,0,9144,167640"/>
                </v:shape>
                <v:shape id="Shape 65090" o:spid="_x0000_s1032" style="position:absolute;top:11978;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UlgxAAAANwAAAAPAAAAZHJzL2Rvd25yZXYueG1sRI9Pi8Iw&#10;FMTvwn6H8Ba8aaqg1mqUdUERPPnn4PHZvG3LNi+hibX77TeC4HGYmd8wy3VnatFS4yvLCkbDBARx&#10;bnXFhYLLeTtIQfiArLG2TAr+yMN69dFbYqbtg4/UnkIhIoR9hgrKEFwmpc9LMuiH1hFH78c2BkOU&#10;TSF1g48IN7UcJ8lUGqw4LpTo6Luk/Pd0Nwpmu7ubu6S+TrapO05vh43ctRul+p/d1wJEoC68w6/2&#10;XisYpyN4nolHQK7+AQAA//8DAFBLAQItABQABgAIAAAAIQDb4fbL7gAAAIUBAAATAAAAAAAAAAAA&#10;AAAAAAAAAABbQ29udGVudF9UeXBlc10ueG1sUEsBAi0AFAAGAAgAAAAhAFr0LFu/AAAAFQEAAAsA&#10;AAAAAAAAAAAAAAAAHwEAAF9yZWxzLy5yZWxzUEsBAi0AFAAGAAgAAAAhAPsVSWDEAAAA3AAAAA8A&#10;AAAAAAAAAAAAAAAABwIAAGRycy9kb3ducmV2LnhtbFBLBQYAAAAAAwADALcAAAD4AgAAAAA=&#10;" path="m,l9144,r,344424l,344424,,e" fillcolor="black" stroked="f" strokeweight="0">
                  <v:stroke miterlimit="83231f" joinstyle="miter"/>
                  <v:path arrowok="t" textboxrect="0,0,9144,344424"/>
                </v:shape>
                <v:shape id="Shape 65091" o:spid="_x0000_s1033" style="position:absolute;top:15422;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9cXxAAAANwAAAAPAAAAZHJzL2Rvd25yZXYueG1sRI9Ba8JA&#10;FITvBf/D8gRvdWNAG6Or1IJS8KT20OMz+0yC2bdLdo3x37sFocdhZr5hluveNKKj1teWFUzGCQji&#10;wuqaSwU/p+17BsIHZI2NZVLwIA/r1eBtibm2dz5QdwyliBD2OSqoQnC5lL6oyKAfW0ccvYttDYYo&#10;21LqFu8RbhqZJslMGqw5LlTo6Kui4nq8GQUfu5ubu6T5nW4zd5id9xu56zZKjYb95wJEoD78h1/t&#10;b60gzVL4OxOPgFw9AQAA//8DAFBLAQItABQABgAIAAAAIQDb4fbL7gAAAIUBAAATAAAAAAAAAAAA&#10;AAAAAAAAAABbQ29udGVudF9UeXBlc10ueG1sUEsBAi0AFAAGAAgAAAAhAFr0LFu/AAAAFQEAAAsA&#10;AAAAAAAAAAAAAAAAHwEAAF9yZWxzLy5yZWxzUEsBAi0AFAAGAAgAAAAhAAvH1xfEAAAA3AAAAA8A&#10;AAAAAAAAAAAAAAAABwIAAGRycy9kb3ducmV2LnhtbFBLBQYAAAAAAwADALcAAAD4AgAAAAA=&#10;" path="m,l9144,r,344424l,344424,,e" fillcolor="black" stroked="f" strokeweight="0">
                  <v:stroke miterlimit="83231f" joinstyle="miter"/>
                  <v:path arrowok="t" textboxrect="0,0,9144,344424"/>
                </v:shape>
                <v:shape id="Shape 65092" o:spid="_x0000_s1034" style="position:absolute;top:18867;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w+xQAAANwAAAAPAAAAZHJzL2Rvd25yZXYueG1sRI9Ba8JA&#10;FITvgv9heYXedGMCVaKraIsgvRml9PjIPjex2bchu2rsr3cLBY/DzHzDLFa9bcSVOl87VjAZJyCI&#10;S6drNgqOh+1oBsIHZI2NY1JwJw+r5XCwwFy7G+/pWgQjIoR9jgqqENpcSl9WZNGPXUscvZPrLIYo&#10;OyN1h7cIt41Mk+RNWqw5LlTY0ntF5U9xsQqKTXruXTa5f03P5rve/ZrP7GOt1OtLv56DCNSHZ/i/&#10;vdMK0lkGf2fiEZDLBwAAAP//AwBQSwECLQAUAAYACAAAACEA2+H2y+4AAACFAQAAEwAAAAAAAAAA&#10;AAAAAAAAAAAAW0NvbnRlbnRfVHlwZXNdLnhtbFBLAQItABQABgAIAAAAIQBa9CxbvwAAABUBAAAL&#10;AAAAAAAAAAAAAAAAAB8BAABfcmVscy8ucmVsc1BLAQItABQABgAIAAAAIQDUUaw+xQAAANwAAAAP&#10;AAAAAAAAAAAAAAAAAAcCAABkcnMvZG93bnJldi54bWxQSwUGAAAAAAMAAwC3AAAA+QIAAAAA&#10;" path="m,l9144,r,170688l,170688,,e" fillcolor="black" stroked="f" strokeweight="0">
                  <v:stroke miterlimit="83231f" joinstyle="miter"/>
                  <v:path arrowok="t" textboxrect="0,0,9144,170688"/>
                </v:shape>
                <v:shape id="Shape 65093" o:spid="_x0000_s1035" style="position:absolute;top:20574;width:91;height:3413;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bxQAAANwAAAAPAAAAZHJzL2Rvd25yZXYueG1sRI/RasJA&#10;FETfC/7DcoW+1Y22SIiuokJaQWip+gHX7DWJZu+G3a3Gv3eFgo/DzJxhpvPONOJCzteWFQwHCQji&#10;wuqaSwX7Xf6WgvABWWNjmRTcyMN81nuZYqbtlX/psg2liBD2GSqoQmgzKX1RkUE/sC1x9I7WGQxR&#10;ulJqh9cIN40cJclYGqw5LlTY0qqi4rz9Mwp48+6a0+Fw2u+WX98+/zyu8/GPUq/9bjEBEagLz/B/&#10;e60VjNIPeJyJR0DO7gAAAP//AwBQSwECLQAUAAYACAAAACEA2+H2y+4AAACFAQAAEwAAAAAAAAAA&#10;AAAAAAAAAAAAW0NvbnRlbnRfVHlwZXNdLnhtbFBLAQItABQABgAIAAAAIQBa9CxbvwAAABUBAAAL&#10;AAAAAAAAAAAAAAAAAB8BAABfcmVscy8ucmVsc1BLAQItABQABgAIAAAAIQDi+UCbxQAAANwAAAAP&#10;AAAAAAAAAAAAAAAAAAcCAABkcnMvZG93bnJldi54bWxQSwUGAAAAAAMAAwC3AAAA+QIAAAAA&#10;" path="m,l9144,r,341376l,341376,,e" fillcolor="black" stroked="f" strokeweight="0">
                  <v:stroke miterlimit="83231f" joinstyle="miter"/>
                  <v:path arrowok="t" textboxrect="0,0,9144,341376"/>
                </v:shape>
                <v:shape id="Shape 65094" o:spid="_x0000_s1036" style="position:absolute;top:23987;width:91;height:1738;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LFAxwAAANwAAAAPAAAAZHJzL2Rvd25yZXYueG1sRI9Ba8JA&#10;FITvhf6H5RW8FN0YrITUVUSxSvFi1NLja/Y1Cc2+jdmtpv/eLQgeh5n5hpnMOlOLM7WusqxgOIhA&#10;EOdWV1woOOxX/QSE88gaa8uk4I8czKaPDxNMtb3wjs6ZL0SAsEtRQel9k0rp8pIMuoFtiIP3bVuD&#10;Psi2kLrFS4CbWsZRNJYGKw4LJTa0KCn/yX6NguMui3l5Gm2X2ebj8/n9bb3/2rJSvadu/grCU+fv&#10;4Vt7oxXEyQv8nwlHQE6vAAAA//8DAFBLAQItABQABgAIAAAAIQDb4fbL7gAAAIUBAAATAAAAAAAA&#10;AAAAAAAAAAAAAABbQ29udGVudF9UeXBlc10ueG1sUEsBAi0AFAAGAAgAAAAhAFr0LFu/AAAAFQEA&#10;AAsAAAAAAAAAAAAAAAAAHwEAAF9yZWxzLy5yZWxzUEsBAi0AFAAGAAgAAAAhAHB0sUDHAAAA3AAA&#10;AA8AAAAAAAAAAAAAAAAABwIAAGRycy9kb3ducmV2LnhtbFBLBQYAAAAAAwADALcAAAD7AgAAAAA=&#10;" path="m,l9144,r,173736l,173736,,e" fillcolor="black" stroked="f" strokeweight="0">
                  <v:stroke miterlimit="83231f" joinstyle="miter"/>
                  <v:path arrowok="t" textboxrect="0,0,9144,173736"/>
                </v:shape>
                <v:shape id="Shape 65095" o:spid="_x0000_s1037" style="position:absolute;top:25725;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xelxwAAANwAAAAPAAAAZHJzL2Rvd25yZXYueG1sRI9Pa8JA&#10;EMXvhX6HZQq91U2Eio1ugoiFFuqhplS8DdnJH8zOxuxG47d3hUKPjzfv9+Yts9G04ky9aywriCcR&#10;COLC6oYrBT/5+8schPPIGlvLpOBKDrL08WGJibYX/qbzzlciQNglqKD2vkukdEVNBt3EdsTBK21v&#10;0AfZV1L3eAlw08ppFM2kwYZDQ40drWsqjrvBhDd+3etBr+Lt137YVGUenz7Xb6jU89O4WoDwNPr/&#10;47/0h1Ywnc/gPiYQQKY3AAAA//8DAFBLAQItABQABgAIAAAAIQDb4fbL7gAAAIUBAAATAAAAAAAA&#10;AAAAAAAAAAAAAABbQ29udGVudF9UeXBlc10ueG1sUEsBAi0AFAAGAAgAAAAhAFr0LFu/AAAAFQEA&#10;AAsAAAAAAAAAAAAAAAAAHwEAAF9yZWxzLy5yZWxzUEsBAi0AFAAGAAgAAAAhANgXF6XHAAAA3AAA&#10;AA8AAAAAAAAAAAAAAAAABwIAAGRycy9kb3ducmV2LnhtbFBLBQYAAAAAAwADALcAAAD7AgAAAAA=&#10;" path="m,l9144,r,167640l,167640,,e" fillcolor="black" stroked="f" strokeweight="0">
                  <v:stroke miterlimit="83231f" joinstyle="miter"/>
                  <v:path arrowok="t" textboxrect="0,0,9144,167640"/>
                </v:shape>
                <v:shape id="Shape 65096" o:spid="_x0000_s1038" style="position:absolute;top:27401;width:91;height:1737;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oqsxwAAANwAAAAPAAAAZHJzL2Rvd25yZXYueG1sRI9Ba8JA&#10;FITvhf6H5RW8FN0YpIbUVUSxSvFi1NLja/Y1Cc2+jdmtpv/eLQgeh5n5hpnMOlOLM7WusqxgOIhA&#10;EOdWV1woOOxX/QSE88gaa8uk4I8czKaPDxNMtb3wjs6ZL0SAsEtRQel9k0rp8pIMuoFtiIP3bVuD&#10;Psi2kLrFS4CbWsZR9CINVhwWSmxoUVL+k/0aBcddFvPyNNous83H5/P723r/tWWlek/d/BWEp87f&#10;w7f2RiuIkzH8nwlHQE6vAAAA//8DAFBLAQItABQABgAIAAAAIQDb4fbL7gAAAIUBAAATAAAAAAAA&#10;AAAAAAAAAAAAAABbQ29udGVudF9UeXBlc10ueG1sUEsBAi0AFAAGAAgAAAAhAFr0LFu/AAAAFQEA&#10;AAsAAAAAAAAAAAAAAAAAHwEAAF9yZWxzLy5yZWxzUEsBAi0AFAAGAAgAAAAhAO/qiqzHAAAA3AAA&#10;AA8AAAAAAAAAAAAAAAAABwIAAGRycy9kb3ducmV2LnhtbFBLBQYAAAAAAwADALcAAAD7AgAAAAA=&#10;" path="m,l9144,r,173736l,173736,,e" fillcolor="black" stroked="f" strokeweight="0">
                  <v:stroke miterlimit="83231f" joinstyle="miter"/>
                  <v:path arrowok="t" textboxrect="0,0,9144,173736"/>
                </v:shape>
                <v:shape id="Shape 65097" o:spid="_x0000_s1039" style="position:absolute;top:29138;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EqewgAAANwAAAAPAAAAZHJzL2Rvd25yZXYueG1sRE/dasIw&#10;FL4f+A7hCLubqQpFOqNsQrUw2ND2AY7Nsa1rTkoStXv75WKwy4/vf70dTS/u5HxnWcF8loAgrq3u&#10;uFFQlfnLCoQPyBp7y6TghzxsN5OnNWbaPvhI91NoRAxhn6GCNoQhk9LXLRn0MzsQR+5incEQoWuk&#10;dviI4aaXiyRJpcGOY0OLA+1aqr9PN6OAP5auv57P16p8P3z6fH8p8vRLqefp+PYKItAY/sV/7kIr&#10;WKzi2ngmHgG5+QUAAP//AwBQSwECLQAUAAYACAAAACEA2+H2y+4AAACFAQAAEwAAAAAAAAAAAAAA&#10;AAAAAAAAW0NvbnRlbnRfVHlwZXNdLnhtbFBLAQItABQABgAIAAAAIQBa9CxbvwAAABUBAAALAAAA&#10;AAAAAAAAAAAAAB8BAABfcmVscy8ucmVsc1BLAQItABQABgAIAAAAIQBjtEqewgAAANwAAAAPAAAA&#10;AAAAAAAAAAAAAAcCAABkcnMvZG93bnJldi54bWxQSwUGAAAAAAMAAwC3AAAA9gIAAAAA&#10;" path="m,l9144,r,341376l,341376,,e" fillcolor="black" stroked="f" strokeweight="0">
                  <v:stroke miterlimit="83231f" joinstyle="miter"/>
                  <v:path arrowok="t" textboxrect="0,0,9144,341376"/>
                </v:shape>
                <v:shape id="Shape 65098" o:spid="_x0000_s1040" style="position:absolute;top:32552;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0VmxAAAANwAAAAPAAAAZHJzL2Rvd25yZXYueG1sRI9Pi8Iw&#10;FMTvwn6H8Ba8abqCWqtR1gVF8OSfwx7fNs+2bPMSmljrtzeC4HGYmd8wi1VnatFS4yvLCr6GCQji&#10;3OqKCwXn02aQgvABWWNtmRTcycNq+dFbYKbtjQ/UHkMhIoR9hgrKEFwmpc9LMuiH1hFH72IbgyHK&#10;ppC6wVuEm1qOkmQiDVYcF0p09FNS/n+8GgXT7dXNXFL/jjepO0z+9mu5bddK9T+77zmIQF14h1/t&#10;nVYwSmfwPBOPgFw+AAAA//8DAFBLAQItABQABgAIAAAAIQDb4fbL7gAAAIUBAAATAAAAAAAAAAAA&#10;AAAAAAAAAABbQ29udGVudF9UeXBlc10ueG1sUEsBAi0AFAAGAAgAAAAhAFr0LFu/AAAAFQEAAAsA&#10;AAAAAAAAAAAAAAAAHwEAAF9yZWxzLy5yZWxzUEsBAi0AFAAGAAgAAAAhAAVjRWbEAAAA3AAAAA8A&#10;AAAAAAAAAAAAAAAABwIAAGRycy9kb3ducmV2LnhtbFBLBQYAAAAAAwADALcAAAD4AgAAAAA=&#10;" path="m,l9144,r,344424l,344424,,e" fillcolor="black" stroked="f" strokeweight="0">
                  <v:stroke miterlimit="83231f" joinstyle="miter"/>
                  <v:path arrowok="t" textboxrect="0,0,9144,344424"/>
                </v:shape>
                <v:shape id="Shape 65099" o:spid="_x0000_s1041" style="position:absolute;top:3599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qSUwgAAANwAAAAPAAAAZHJzL2Rvd25yZXYueG1sRE/Pa8Iw&#10;FL4L+x/CG3jT1ApuVqM4RRBv68bw+GieaV3zUpqo1b/eHASPH9/v+bKztbhQ6yvHCkbDBARx4XTF&#10;RsHvz3bwCcIHZI21Y1JwIw/LxVtvjpl2V/6mSx6MiCHsM1RQhtBkUvqiJIt+6BriyB1dazFE2Bqp&#10;W7zGcFvLNEkm0mLFsaHEhtYlFf/52SrIv9JT58aj29/HyRyq3d3sx5uVUv33bjUDEagLL/HTvdMK&#10;0mmcH8/EIyAXDwAAAP//AwBQSwECLQAUAAYACAAAACEA2+H2y+4AAACFAQAAEwAAAAAAAAAAAAAA&#10;AAAAAAAAW0NvbnRlbnRfVHlwZXNdLnhtbFBLAQItABQABgAIAAAAIQBa9CxbvwAAABUBAAALAAAA&#10;AAAAAAAAAAAAAB8BAABfcmVscy8ucmVsc1BLAQItABQABgAIAAAAIQChWqSUwgAAANwAAAAPAAAA&#10;AAAAAAAAAAAAAAcCAABkcnMvZG93bnJldi54bWxQSwUGAAAAAAMAAwC3AAAA9gIAAAAA&#10;" path="m,l9144,r,170688l,170688,,e" fillcolor="black" stroked="f" strokeweight="0">
                  <v:stroke miterlimit="83231f" joinstyle="miter"/>
                  <v:path arrowok="t" textboxrect="0,0,9144,170688"/>
                </v:shape>
                <v:shape id="Shape 65100" o:spid="_x0000_s1042" style="position:absolute;top:37703;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9xAAAANwAAAAPAAAAZHJzL2Rvd25yZXYueG1sRI9Pi8Iw&#10;FMTvwn6H8Ba8aargv2qUdUERPFn3sMdn87Yt27yEJtb67Y0geBxm5jfMatOZWrTU+MqygtEwAUGc&#10;W11xoeDnvBvMQfiArLG2TAru5GGz/uitMNX2xidqs1CICGGfooIyBJdK6fOSDPqhdcTR+7ONwRBl&#10;U0jd4C3CTS3HSTKVBiuOCyU6+i4p/8+uRsFsf3ULl9S/k93cnaaX41bu261S/c/uawkiUBfe4Vf7&#10;oBWMFyN4nolHQK4fAAAA//8DAFBLAQItABQABgAIAAAAIQDb4fbL7gAAAIUBAAATAAAAAAAAAAAA&#10;AAAAAAAAAABbQ29udGVudF9UeXBlc10ueG1sUEsBAi0AFAAGAAgAAAAhAFr0LFu/AAAAFQEAAAsA&#10;AAAAAAAAAAAAAAAAHwEAAF9yZWxzLy5yZWxzUEsBAi0AFAAGAAgAAAAhAH7M373EAAAA3AAAAA8A&#10;AAAAAAAAAAAAAAAABwIAAGRycy9kb3ducmV2LnhtbFBLBQYAAAAAAwADALcAAAD4AgAAAAA=&#10;" path="m,l9144,r,344424l,344424,,e" fillcolor="black" stroked="f" strokeweight="0">
                  <v:stroke miterlimit="83231f" joinstyle="miter"/>
                  <v:path arrowok="t" textboxrect="0,0,9144,344424"/>
                </v:shape>
                <v:shape id="Shape 65101" o:spid="_x0000_s1043" style="position:absolute;top:41148;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94xQAAANwAAAAPAAAAZHJzL2Rvd25yZXYueG1sRI9Ba8JA&#10;FITvhf6H5RW81Y0RbI2uYiuCeGss4vGRfW6i2bchu2r017uFgsdhZr5hpvPO1uJCra8cKxj0ExDE&#10;hdMVGwW/29X7JwgfkDXWjknBjTzMZ68vU8y0u/IPXfJgRISwz1BBGUKTSemLkiz6vmuIo3dwrcUQ&#10;ZWukbvEa4baWaZKMpMWK40KJDX2XVJzys1WQf6XHzg0Ht93H0eyr9d1shsuFUr23bjEBEagLz/B/&#10;e60VpOMU/s7EIyBnDwAAAP//AwBQSwECLQAUAAYACAAAACEA2+H2y+4AAACFAQAAEwAAAAAAAAAA&#10;AAAAAAAAAAAAW0NvbnRlbnRfVHlwZXNdLnhtbFBLAQItABQABgAIAAAAIQBa9CxbvwAAABUBAAAL&#10;AAAAAAAAAAAAAAAAAB8BAABfcmVscy8ucmVsc1BLAQItABQABgAIAAAAIQA+xJ94xQAAANwAAAAP&#10;AAAAAAAAAAAAAAAAAAcCAABkcnMvZG93bnJldi54bWxQSwUGAAAAAAMAAwC3AAAA+QIAAAAA&#10;" path="m,l9144,r,170688l,170688,,e" fillcolor="black" stroked="f" strokeweight="0">
                  <v:stroke miterlimit="83231f" joinstyle="miter"/>
                  <v:path arrowok="t" textboxrect="0,0,9144,170688"/>
                </v:shape>
                <v:shape id="Shape 65102" o:spid="_x0000_s1044" style="position:absolute;top:42854;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DrjxQAAANwAAAAPAAAAZHJzL2Rvd25yZXYueG1sRI9Pa8JA&#10;FMTvgt9heYI33ZhA/0RXsRVBvDWW4vGRfd3EZt+G7Kqxn94tFDwOM/MbZrHqbSMu1PnasYLZNAFB&#10;XDpds1HwedhOXkD4gKyxcUwKbuRhtRwOFphrd+UPuhTBiAhhn6OCKoQ2l9KXFVn0U9cSR+/bdRZD&#10;lJ2RusNrhNtGpknyJC3WHBcqbOm9ovKnOFsFxVt66l02u309n8yx3v2afbZZKzUe9es5iEB9eIT/&#10;2zutIH3N4O9MPAJyeQcAAP//AwBQSwECLQAUAAYACAAAACEA2+H2y+4AAACFAQAAEwAAAAAAAAAA&#10;AAAAAAAAAAAAW0NvbnRlbnRfVHlwZXNdLnhtbFBLAQItABQABgAIAAAAIQBa9CxbvwAAABUBAAAL&#10;AAAAAAAAAAAAAAAAAB8BAABfcmVscy8ucmVsc1BLAQItABQABgAIAAAAIQBRiDrjxQAAANwAAAAP&#10;AAAAAAAAAAAAAAAAAAcCAABkcnMvZG93bnJldi54bWxQSwUGAAAAAAMAAwC3AAAA+QIAAAAA&#10;" path="m,l9144,r,170688l,170688,,e" fillcolor="black" stroked="f" strokeweight="0">
                  <v:stroke miterlimit="83231f" joinstyle="miter"/>
                  <v:path arrowok="t" textboxrect="0,0,9144,170688"/>
                </v:shape>
                <v:shape id="Shape 65103" o:spid="_x0000_s1045" style="position:absolute;top:44561;width:91;height:1677;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qUxwAAANwAAAAPAAAAZHJzL2Rvd25yZXYueG1sRI9Ba8JA&#10;EIXvBf/DMkJvdROpUlPXEEShhXqolpbehuyYBLOzMbuJ8d93BaHHx5v3vXnLdDC16Kl1lWUF8SQC&#10;QZxbXXGh4OuwfXoB4TyyxtoyKbiSg3Q1elhiou2FP6nf+0IECLsEFZTeN4mULi/JoJvYhjh4R9sa&#10;9EG2hdQtXgLc1HIaRXNpsOLQUGJD65Ly074z4Y1vN/vVWbz7+Ok2xfEQn9/XC1TqcTxkryA8Df7/&#10;+J5+0wqmi2e4jQkEkKs/AAAA//8DAFBLAQItABQABgAIAAAAIQDb4fbL7gAAAIUBAAATAAAAAAAA&#10;AAAAAAAAAAAAAABbQ29udGVudF9UeXBlc10ueG1sUEsBAi0AFAAGAAgAAAAhAFr0LFu/AAAAFQEA&#10;AAsAAAAAAAAAAAAAAAAAHwEAAF9yZWxzLy5yZWxzUEsBAi0AFAAGAAgAAAAhAMJQupTHAAAA3AAA&#10;AA8AAAAAAAAAAAAAAAAABwIAAGRycy9kb3ducmV2LnhtbFBLBQYAAAAAAwADALcAAAD7AgAAAAA=&#10;" path="m,l9144,r,167640l,167640,,e" fillcolor="black" stroked="f" strokeweight="0">
                  <v:stroke miterlimit="83231f" joinstyle="miter"/>
                  <v:path arrowok="t" textboxrect="0,0,9144,167640"/>
                </v:shape>
                <v:shape id="Shape 65104" o:spid="_x0000_s1046" style="position:absolute;top:46238;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9m+xQAAANwAAAAPAAAAZHJzL2Rvd25yZXYueG1sRI9Ba8JA&#10;FITvhf6H5RV6q5sGtBpdpSlEhJ6MPfT4zD6TYPbtkl2T9N93hUKPw8x8w2x2k+nEQL1vLSt4nSUg&#10;iCurW64VfJ2KlyUIH5A1dpZJwQ952G0fHzaYaTvykYYy1CJC2GeooAnBZVL6qiGDfmYdcfQutjcY&#10;ouxrqXscI9x0Mk2ShTTYclxo0NFHQ9W1vBkFb/ubW7mk+54XS3dcnD9zuR9ypZ6fpvc1iEBT+A//&#10;tQ9aQbqaw/1MPAJy+wsAAP//AwBQSwECLQAUAAYACAAAACEA2+H2y+4AAACFAQAAEwAAAAAAAAAA&#10;AAAAAAAAAAAAW0NvbnRlbnRfVHlwZXNdLnhtbFBLAQItABQABgAIAAAAIQBa9CxbvwAAABUBAAAL&#10;AAAAAAAAAAAAAAAAAB8BAABfcmVscy8ucmVsc1BLAQItABQABgAIAAAAIQAB99m+xQAAANwAAAAP&#10;AAAAAAAAAAAAAAAAAAcCAABkcnMvZG93bnJldi54bWxQSwUGAAAAAAMAAwC3AAAA+QIAAAAA&#10;" path="m,l9144,r,344424l,344424,,e" fillcolor="black" stroked="f" strokeweight="0">
                  <v:stroke miterlimit="83231f" joinstyle="miter"/>
                  <v:path arrowok="t" textboxrect="0,0,9144,344424"/>
                </v:shape>
                <v:shape id="Shape 65105" o:spid="_x0000_s1047" style="position:absolute;top:49682;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UfJxAAAANwAAAAPAAAAZHJzL2Rvd25yZXYueG1sRI9Pi8Iw&#10;FMTvwn6H8Ba8abqCVatR1gVF8OSfwx7fNs+2bPMSmljrtzeC4HGYmd8wi1VnatFS4yvLCr6GCQji&#10;3OqKCwXn02YwBeEDssbaMim4k4fV8qO3wEzbGx+oPYZCRAj7DBWUIbhMSp+XZNAPrSOO3sU2BkOU&#10;TSF1g7cIN7UcJUkqDVYcF0p09FNS/n+8GgWT7dXNXFL/jjdTd0j/9mu5bddK9T+77zmIQF14h1/t&#10;nVYwmqXwPBOPgFw+AAAA//8DAFBLAQItABQABgAIAAAAIQDb4fbL7gAAAIUBAAATAAAAAAAAAAAA&#10;AAAAAAAAAABbQ29udGVudF9UeXBlc10ueG1sUEsBAi0AFAAGAAgAAAAhAFr0LFu/AAAAFQEAAAsA&#10;AAAAAAAAAAAAAAAAHwEAAF9yZWxzLy5yZWxzUEsBAi0AFAAGAAgAAAAhAPElR8nEAAAA3AAAAA8A&#10;AAAAAAAAAAAAAAAABwIAAGRycy9kb3ducmV2LnhtbFBLBQYAAAAAAwADALcAAAD4AgAAAAA=&#10;" path="m,l9144,r,344424l,344424,,e" fillcolor="black" stroked="f" strokeweight="0">
                  <v:stroke miterlimit="83231f" joinstyle="miter"/>
                  <v:path arrowok="t" textboxrect="0,0,9144,344424"/>
                </v:shape>
                <v:shape id="Shape 65106" o:spid="_x0000_s1048" style="position:absolute;top:53126;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eJSxQAAANwAAAAPAAAAZHJzL2Rvd25yZXYueG1sRI/NasMw&#10;EITvhb6D2EJvjdRA/twooQ4kBHqK00OPW2trm1orYcmO+/ZRIZDjMDPfMOvtaFsxUBcaxxpeJwoE&#10;celMw5WGz/P+ZQkiRGSDrWPS8EcBtpvHhzVmxl34REMRK5EgHDLUUMfoMylDWZPFMHGeOHk/rrMY&#10;k+wqaTq8JLht5VSpubTYcFqo0dOupvK36K2GxaH3K6/ar9l+6U/z749cHoZc6+en8f0NRKQx3sO3&#10;9tFomK4W8H8mHQG5uQIAAP//AwBQSwECLQAUAAYACAAAACEA2+H2y+4AAACFAQAAEwAAAAAAAAAA&#10;AAAAAAAAAAAAW0NvbnRlbnRfVHlwZXNdLnhtbFBLAQItABQABgAIAAAAIQBa9CxbvwAAABUBAAAL&#10;AAAAAAAAAAAAAAAAAB8BAABfcmVscy8ucmVsc1BLAQItABQABgAIAAAAIQCeaeJSxQAAANwAAAAP&#10;AAAAAAAAAAAAAAAAAAcCAABkcnMvZG93bnJldi54bWxQSwUGAAAAAAMAAwC3AAAA+QIAAAAA&#10;" path="m,l9144,r,344424l,344424,,e" fillcolor="black" stroked="f" strokeweight="0">
                  <v:stroke miterlimit="83231f" joinstyle="miter"/>
                  <v:path arrowok="t" textboxrect="0,0,9144,344424"/>
                </v:shape>
                <v:shape id="Shape 65107" o:spid="_x0000_s1049" style="position:absolute;top:56570;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KiSwgAAANwAAAAPAAAAZHJzL2Rvd25yZXYueG1sRE/Pa8Iw&#10;FL4L+x/CG3jT1ApuVqM4RRBv68bw+GieaV3zUpqo1b/eHASPH9/v+bKztbhQ6yvHCkbDBARx4XTF&#10;RsHvz3bwCcIHZI21Y1JwIw/LxVtvjpl2V/6mSx6MiCHsM1RQhtBkUvqiJIt+6BriyB1dazFE2Bqp&#10;W7zGcFvLNEkm0mLFsaHEhtYlFf/52SrIv9JT58aj29/HyRyq3d3sx5uVUv33bjUDEagLL/HTvdMK&#10;0mlcG8/EIyAXDwAAAP//AwBQSwECLQAUAAYACAAAACEA2+H2y+4AAACFAQAAEwAAAAAAAAAAAAAA&#10;AAAAAAAAW0NvbnRlbnRfVHlwZXNdLnhtbFBLAQItABQABgAIAAAAIQBa9CxbvwAAABUBAAALAAAA&#10;AAAAAAAAAAAAAB8BAABfcmVscy8ucmVsc1BLAQItABQABgAIAAAAIQBfLKiSwgAAANwAAAAPAAAA&#10;AAAAAAAAAAAAAAcCAABkcnMvZG93bnJldi54bWxQSwUGAAAAAAMAAwC3AAAA9gIAAAAA&#10;" path="m,l9144,r,170688l,170688,,e" fillcolor="black" stroked="f" strokeweight="0">
                  <v:stroke miterlimit="83231f" joinstyle="miter"/>
                  <v:path arrowok="t" textboxrect="0,0,9144,170688"/>
                </v:shape>
                <v:shape id="Shape 65108" o:spid="_x0000_s1050" style="position:absolute;top:58277;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A0JxQAAANwAAAAPAAAAZHJzL2Rvd25yZXYueG1sRI9Pa8JA&#10;FMTvBb/D8gRvdWOEWqOr+AdBvDUtxeMj+7qJzb4N2VVjP71bEDwOM/MbZr7sbC0u1PrKsYLRMAFB&#10;XDhdsVHw9bl7fQfhA7LG2jEpuJGH5aL3MsdMuyt/0CUPRkQI+wwVlCE0mZS+KMmiH7qGOHo/rrUY&#10;omyN1C1eI9zWMk2SN2mx4rhQYkObkorf/GwV5Ov01Lnx6PY9OZljtf8zh/F2pdSg361mIAJ14Rl+&#10;tPdaQTqdwv+ZeATk4g4AAP//AwBQSwECLQAUAAYACAAAACEA2+H2y+4AAACFAQAAEwAAAAAAAAAA&#10;AAAAAAAAAAAAW0NvbnRlbnRfVHlwZXNdLnhtbFBLAQItABQABgAIAAAAIQBa9CxbvwAAABUBAAAL&#10;AAAAAAAAAAAAAAAAAB8BAABfcmVscy8ucmVsc1BLAQItABQABgAIAAAAIQAwYA0JxQAAANwAAAAP&#10;AAAAAAAAAAAAAAAAAAcCAABkcnMvZG93bnJldi54bWxQSwUGAAAAAAMAAwC3AAAA+QIAAAAA&#10;" path="m,l9144,r,170688l,170688,,e" fillcolor="black" stroked="f" strokeweight="0">
                  <v:stroke miterlimit="83231f" joinstyle="miter"/>
                  <v:path arrowok="t" textboxrect="0,0,9144,170688"/>
                </v:shape>
                <v:shape id="Shape 65109" o:spid="_x0000_s1051" style="position:absolute;top:59984;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6OwQAAANwAAAAPAAAAZHJzL2Rvd25yZXYueG1sRE9Ni8Iw&#10;EL0L+x/CLOxNUy2oVKO4KwuyN6uIx6EZ02ozKU3Uur/eHASPj/c9X3a2FjdqfeVYwXCQgCAunK7Y&#10;KNjvfvtTED4ga6wdk4IHeVguPnpzzLS785ZueTAihrDPUEEZQpNJ6YuSLPqBa4gjd3KtxRBha6Ru&#10;8R7DbS1HSTKWFiuODSU29FNSccmvVkH+PTp3Lh0+DpOzOVabf/OXrldKfX12qxmIQF14i1/ujVaQ&#10;JnF+PBOPgFw8AQAA//8DAFBLAQItABQABgAIAAAAIQDb4fbL7gAAAIUBAAATAAAAAAAAAAAAAAAA&#10;AAAAAABbQ29udGVudF9UeXBlc10ueG1sUEsBAi0AFAAGAAgAAAAhAFr0LFu/AAAAFQEAAAsAAAAA&#10;AAAAAAAAAAAAHwEAAF9yZWxzLy5yZWxzUEsBAi0AFAAGAAgAAAAhAD+xPo7BAAAA3AAAAA8AAAAA&#10;AAAAAAAAAAAABwIAAGRycy9kb3ducmV2LnhtbFBLBQYAAAAAAwADALcAAAD1AgAAAAA=&#10;" path="m,l9144,r,170688l,170688,,e" fillcolor="black" stroked="f" strokeweight="0">
                  <v:stroke miterlimit="83231f" joinstyle="miter"/>
                  <v:path arrowok="t" textboxrect="0,0,9144,170688"/>
                </v:shape>
                <v:shape id="Shape 65110" o:spid="_x0000_s1052" style="position:absolute;top:61691;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ExQAAANwAAAAPAAAAZHJzL2Rvd25yZXYueG1sRI/RasJA&#10;FETfC/7DcgXf6iYGpKSu0gqpQsHSxA+4Zq9JbPZu2N1q+vduodDHYWbOMKvNaHpxJec7ywrSeQKC&#10;uLa640bBsSoen0D4gKyxt0wKfsjDZj15WGGu7Y0/6VqGRkQI+xwVtCEMuZS+bsmgn9uBOHpn6wyG&#10;KF0jtcNbhJteLpJkKQ12HBdaHGjbUv1VfhsF/J65/nI6XY7V6+7gi7fzvlh+KDWbji/PIAKN4T/8&#10;195rBVmSwu+ZeATk+g4AAP//AwBQSwECLQAUAAYACAAAACEA2+H2y+4AAACFAQAAEwAAAAAAAAAA&#10;AAAAAAAAAAAAW0NvbnRlbnRfVHlwZXNdLnhtbFBLAQItABQABgAIAAAAIQBa9CxbvwAAABUBAAAL&#10;AAAAAAAAAAAAAAAAAB8BAABfcmVscy8ucmVsc1BLAQItABQABgAIAAAAIQDpvO/ExQAAANwAAAAP&#10;AAAAAAAAAAAAAAAAAAcCAABkcnMvZG93bnJldi54bWxQSwUGAAAAAAMAAwC3AAAA+QIAAAAA&#10;" path="m,l9144,r,341376l,341376,,e" fillcolor="black" stroked="f" strokeweight="0">
                  <v:stroke miterlimit="83231f" joinstyle="miter"/>
                  <v:path arrowok="t" textboxrect="0,0,9144,341376"/>
                </v:shape>
                <v:shape id="Shape 65111" o:spid="_x0000_s1053" style="position:absolute;top:65105;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dvQxQAAANwAAAAPAAAAZHJzL2Rvd25yZXYueG1sRI9PawIx&#10;FMTvQr9DeEJvmmip1dUotaAIPfnn4PG5ee4ubl7CJq7bb98IhR6HmfkNs1h1thYtNaFyrGE0VCCI&#10;c2cqLjScjpvBFESIyAZrx6ThhwKsli+9BWbGPXhP7SEWIkE4ZKihjNFnUoa8JIth6Dxx8q6usRiT&#10;bAppGnwkuK3lWKmJtFhxWijR01dJ+e1wtxo+tnc/86o+v2+mfj+5fK/ltl1r/drvPucgInXxP/zX&#10;3hkNb2oMzzPpCMjlLwAAAP//AwBQSwECLQAUAAYACAAAACEA2+H2y+4AAACFAQAAEwAAAAAAAAAA&#10;AAAAAAAAAAAAW0NvbnRlbnRfVHlwZXNdLnhtbFBLAQItABQABgAIAAAAIQBa9CxbvwAAABUBAAAL&#10;AAAAAAAAAAAAAAAAAB8BAABfcmVscy8ucmVsc1BLAQItABQABgAIAAAAIQAQ9dvQxQAAANwAAAAP&#10;AAAAAAAAAAAAAAAAAAcCAABkcnMvZG93bnJldi54bWxQSwUGAAAAAAMAAwC3AAAA+QIAAAAA&#10;" path="m,l9144,r,344424l,344424,,e" fillcolor="black" stroked="f" strokeweight="0">
                  <v:stroke miterlimit="83231f" joinstyle="miter"/>
                  <v:path arrowok="t" textboxrect="0,0,9144,344424"/>
                </v:shape>
                <v:shape id="Shape 65112" o:spid="_x0000_s1054" style="position:absolute;top:68549;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5LxQAAANwAAAAPAAAAZHJzL2Rvd25yZXYueG1sRI9PawIx&#10;FMTvQr9DeEJvmlip1dUotaAIPfnn4PG5ee4ubl7CJq7bb98IhR6HmfkNs1h1thYtNaFyrGE0VCCI&#10;c2cqLjScjpvBFESIyAZrx6ThhwKsli+9BWbGPXhP7SEWIkE4ZKihjNFnUoa8JIth6Dxx8q6usRiT&#10;bAppGnwkuK3lm1ITabHitFCip6+S8tvhbjV8bO9+5lV9ft9M/X5y+V7LbbvW+rXffc5BROrif/iv&#10;vTMaxmoMzzPpCMjlLwAAAP//AwBQSwECLQAUAAYACAAAACEA2+H2y+4AAACFAQAAEwAAAAAAAAAA&#10;AAAAAAAAAAAAW0NvbnRlbnRfVHlwZXNdLnhtbFBLAQItABQABgAIAAAAIQBa9CxbvwAAABUBAAAL&#10;AAAAAAAAAAAAAAAAAB8BAABfcmVscy8ucmVsc1BLAQItABQABgAIAAAAIQB/uX5LxQAAANwAAAAP&#10;AAAAAAAAAAAAAAAAAAcCAABkcnMvZG93bnJldi54bWxQSwUGAAAAAAMAAwC3AAAA+QIAAAAA&#10;" path="m,l9144,r,344424l,344424,,e" fillcolor="black" stroked="f" strokeweight="0">
                  <v:stroke miterlimit="83231f" joinstyle="miter"/>
                  <v:path arrowok="t" textboxrect="0,0,9144,344424"/>
                </v:shape>
                <v:shape id="Shape 65113" o:spid="_x0000_s1055" style="position:absolute;top:71993;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jiNxQAAANwAAAAPAAAAZHJzL2Rvd25yZXYueG1sRI9Ba8JA&#10;FITvgv9heUJvutGUWlI3opaC9GYqpcdH9rlJzL4N2a3G/vquUOhxmJlvmNV6sK24UO9rxwrmswQE&#10;cel0zUbB8eNt+gzCB2SNrWNScCMP63w8WmGm3ZUPdCmCERHCPkMFVQhdJqUvK7LoZ64jjt7J9RZD&#10;lL2RusdrhNtWLpLkSVqsOS5U2NGuovJcfFsFxXbRDC6d3z6Xjfmq9z/mPX3dKPUwGTYvIAIN4T/8&#10;195rBWnyCPcz8QjI/BcAAP//AwBQSwECLQAUAAYACAAAACEA2+H2y+4AAACFAQAAEwAAAAAAAAAA&#10;AAAAAAAAAAAAW0NvbnRlbnRfVHlwZXNdLnhtbFBLAQItABQABgAIAAAAIQBa9CxbvwAAABUBAAAL&#10;AAAAAAAAAAAAAAAAAB8BAABfcmVscy8ucmVsc1BLAQItABQABgAIAAAAIQBAijiNxQAAANwAAAAP&#10;AAAAAAAAAAAAAAAAAAcCAABkcnMvZG93bnJldi54bWxQSwUGAAAAAAMAAwC3AAAA+QIAAAAA&#10;" path="m,l9144,r,170688l,170688,,e" fillcolor="black" stroked="f" strokeweight="0">
                  <v:stroke miterlimit="83231f" joinstyle="miter"/>
                  <v:path arrowok="t" textboxrect="0,0,9144,170688"/>
                </v:shape>
                <v:shape id="Shape 65114" o:spid="_x0000_s1056" style="position:absolute;top:73700;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p0WxQAAANwAAAAPAAAAZHJzL2Rvd25yZXYueG1sRI9Ba8JA&#10;FITvgv9heUJvutHQWlI3opaC9GYqpcdH9rlJzL4N2a3G/vquUOhxmJlvmNV6sK24UO9rxwrmswQE&#10;cel0zUbB8eNt+gzCB2SNrWNScCMP63w8WmGm3ZUPdCmCERHCPkMFVQhdJqUvK7LoZ64jjt7J9RZD&#10;lL2RusdrhNtWLpLkSVqsOS5U2NGuovJcfFsFxXbRDC6d3z6Xjfmq9z/mPX3dKPUwGTYvIAIN4T/8&#10;195rBWnyCPcz8QjI/BcAAP//AwBQSwECLQAUAAYACAAAACEA2+H2y+4AAACFAQAAEwAAAAAAAAAA&#10;AAAAAAAAAAAAW0NvbnRlbnRfVHlwZXNdLnhtbFBLAQItABQABgAIAAAAIQBa9CxbvwAAABUBAAAL&#10;AAAAAAAAAAAAAAAAAB8BAABfcmVscy8ucmVsc1BLAQItABQABgAIAAAAIQAvxp0WxQAAANwAAAAP&#10;AAAAAAAAAAAAAAAAAAcCAABkcnMvZG93bnJldi54bWxQSwUGAAAAAAMAAwC3AAAA+QIAAAAA&#10;" path="m,l9144,r,170688l,170688,,e" fillcolor="black" stroked="f" strokeweight="0">
                  <v:stroke miterlimit="83231f" joinstyle="miter"/>
                  <v:path arrowok="t" textboxrect="0,0,9144,170688"/>
                </v:shape>
                <v:shape id="Shape 65115" o:spid="_x0000_s1057" style="position:absolute;top:75407;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ANhxQAAANwAAAAPAAAAZHJzL2Rvd25yZXYueG1sRI9Ba8JA&#10;FITvQv/D8gq9mY0GtKSuYisF8WaU0uMj+7qJzb4N2VWjv94VBI/DzHzDzBa9bcSJOl87VjBKUhDE&#10;pdM1GwX73ffwHYQPyBobx6TgQh4W85fBDHPtzrylUxGMiBD2OSqoQmhzKX1ZkUWfuJY4en+usxii&#10;7IzUHZ4j3DZynKYTabHmuFBhS18Vlf/F0SooPseH3mWjy8/0YH7r9dVsstVSqbfXfvkBIlAfnuFH&#10;e60VZOkE7mfiEZDzGwAAAP//AwBQSwECLQAUAAYACAAAACEA2+H2y+4AAACFAQAAEwAAAAAAAAAA&#10;AAAAAAAAAAAAW0NvbnRlbnRfVHlwZXNdLnhtbFBLAQItABQABgAIAAAAIQBa9CxbvwAAABUBAAAL&#10;AAAAAAAAAAAAAAAAAB8BAABfcmVscy8ucmVsc1BLAQItABQABgAIAAAAIQDfFANhxQAAANwAAAAP&#10;AAAAAAAAAAAAAAAAAAcCAABkcnMvZG93bnJldi54bWxQSwUGAAAAAAMAAwC3AAAA+QIAAAAA&#10;" path="m,l9144,r,170688l,170688,,e" fillcolor="black" stroked="f" strokeweight="0">
                  <v:stroke miterlimit="83231f" joinstyle="miter"/>
                  <v:path arrowok="t" textboxrect="0,0,9144,170688"/>
                </v:shape>
                <v:shape id="Shape 65116" o:spid="_x0000_s1058" style="position:absolute;top:77114;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nhIxAAAANwAAAAPAAAAZHJzL2Rvd25yZXYueG1sRI9PawIx&#10;FMTvBb9DeEJvNaniv61RVFCEntQeenxuXneXbl7CJq7bb2+EgsdhZn7DLFadrUVLTagca3gfKBDE&#10;uTMVFxq+zru3GYgQkQ3WjknDHwVYLXsvC8yMu/GR2lMsRIJwyFBDGaPPpAx5SRbDwHni5P24xmJM&#10;simkafCW4LaWQ6Um0mLFaaFET9uS8t/T1WqY7q9+7lX9Pd7N/HFy+dzIfbvR+rXfrT9AROriM/zf&#10;PhgNIzWFx5l0BOTyDgAA//8DAFBLAQItABQABgAIAAAAIQDb4fbL7gAAAIUBAAATAAAAAAAAAAAA&#10;AAAAAAAAAABbQ29udGVudF9UeXBlc10ueG1sUEsBAi0AFAAGAAgAAAAhAFr0LFu/AAAAFQEAAAsA&#10;AAAAAAAAAAAAAAAAHwEAAF9yZWxzLy5yZWxzUEsBAi0AFAAGAAgAAAAhAACCeEjEAAAA3AAAAA8A&#10;AAAAAAAAAAAAAAAABwIAAGRycy9kb3ducmV2LnhtbFBLBQYAAAAAAwADALcAAAD4AgAAAAA=&#10;" path="m,l9144,r,344424l,344424,,e" fillcolor="black" stroked="f" strokeweight="0">
                  <v:stroke miterlimit="83231f" joinstyle="miter"/>
                  <v:path arrowok="t" textboxrect="0,0,9144,344424"/>
                </v:shape>
                <w10:wrap type="square" anchorx="page" anchory="page"/>
              </v:group>
            </w:pict>
          </mc:Fallback>
        </mc:AlternateContent>
      </w:r>
      <w:r>
        <w:rPr>
          <w:rFonts w:ascii="Times New Roman" w:eastAsia="Times New Roman" w:hAnsi="Times New Roman" w:cs="Times New Roman"/>
          <w:b/>
          <w:color w:val="808080"/>
          <w:sz w:val="23"/>
          <w:u w:val="single" w:color="808080"/>
        </w:rPr>
        <w:t>Q80. Depending on the technique used, digitized television requires a bit rate between</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__________ millions.</w:t>
      </w:r>
      <w:r>
        <w:rPr>
          <w:rFonts w:ascii="Times New Roman" w:eastAsia="Times New Roman" w:hAnsi="Times New Roman" w:cs="Times New Roman"/>
          <w:color w:val="808080"/>
          <w:sz w:val="23"/>
        </w:rPr>
        <w:t xml:space="preserve"> </w:t>
      </w:r>
    </w:p>
    <w:p w14:paraId="7D1BF99A" w14:textId="77777777" w:rsidR="00D81ABB" w:rsidRDefault="00D81ABB" w:rsidP="00D81ABB">
      <w:pPr>
        <w:numPr>
          <w:ilvl w:val="0"/>
          <w:numId w:val="1000"/>
        </w:numPr>
        <w:spacing w:after="15" w:line="247" w:lineRule="auto"/>
        <w:ind w:hanging="245"/>
        <w:jc w:val="both"/>
      </w:pPr>
      <w:r>
        <w:rPr>
          <w:rFonts w:ascii="Times New Roman" w:eastAsia="Times New Roman" w:hAnsi="Times New Roman" w:cs="Times New Roman"/>
          <w:color w:val="808080"/>
          <w:sz w:val="23"/>
          <w:u w:val="single" w:color="808080"/>
        </w:rPr>
        <w:t>40 and 92.5</w:t>
      </w:r>
      <w:r>
        <w:rPr>
          <w:rFonts w:ascii="Times New Roman" w:eastAsia="Times New Roman" w:hAnsi="Times New Roman" w:cs="Times New Roman"/>
          <w:color w:val="808080"/>
          <w:sz w:val="23"/>
        </w:rPr>
        <w:t xml:space="preserve"> </w:t>
      </w:r>
    </w:p>
    <w:p w14:paraId="35437DC2" w14:textId="77777777" w:rsidR="00D81ABB" w:rsidRDefault="00D81ABB" w:rsidP="00D81ABB">
      <w:pPr>
        <w:numPr>
          <w:ilvl w:val="0"/>
          <w:numId w:val="1000"/>
        </w:numPr>
        <w:spacing w:after="15" w:line="247" w:lineRule="auto"/>
        <w:ind w:hanging="245"/>
        <w:jc w:val="both"/>
      </w:pPr>
      <w:r>
        <w:rPr>
          <w:rFonts w:ascii="Times New Roman" w:eastAsia="Times New Roman" w:hAnsi="Times New Roman" w:cs="Times New Roman"/>
          <w:color w:val="808080"/>
          <w:sz w:val="23"/>
          <w:u w:val="single" w:color="808080"/>
        </w:rPr>
        <w:t>25 and 60</w:t>
      </w:r>
      <w:r>
        <w:rPr>
          <w:rFonts w:ascii="Times New Roman" w:eastAsia="Times New Roman" w:hAnsi="Times New Roman" w:cs="Times New Roman"/>
          <w:color w:val="808080"/>
          <w:sz w:val="23"/>
        </w:rPr>
        <w:t xml:space="preserve"> </w:t>
      </w:r>
    </w:p>
    <w:p w14:paraId="793C5C35" w14:textId="77777777" w:rsidR="00D81ABB" w:rsidRDefault="00D81ABB" w:rsidP="00D81ABB">
      <w:pPr>
        <w:numPr>
          <w:ilvl w:val="0"/>
          <w:numId w:val="1000"/>
        </w:numPr>
        <w:spacing w:after="15" w:line="247" w:lineRule="auto"/>
        <w:ind w:hanging="245"/>
        <w:jc w:val="both"/>
      </w:pPr>
      <w:r>
        <w:rPr>
          <w:rFonts w:ascii="Times New Roman" w:eastAsia="Times New Roman" w:hAnsi="Times New Roman" w:cs="Times New Roman"/>
          <w:color w:val="808080"/>
          <w:sz w:val="23"/>
          <w:u w:val="single" w:color="808080"/>
        </w:rPr>
        <w:t>30 and 82.5</w:t>
      </w:r>
      <w:r>
        <w:rPr>
          <w:rFonts w:ascii="Times New Roman" w:eastAsia="Times New Roman" w:hAnsi="Times New Roman" w:cs="Times New Roman"/>
          <w:color w:val="808080"/>
          <w:sz w:val="23"/>
        </w:rPr>
        <w:t xml:space="preserve"> </w:t>
      </w:r>
    </w:p>
    <w:p w14:paraId="1BAA4A34" w14:textId="77777777" w:rsidR="00D81ABB" w:rsidRDefault="00D81ABB" w:rsidP="00D81ABB">
      <w:pPr>
        <w:numPr>
          <w:ilvl w:val="0"/>
          <w:numId w:val="1000"/>
        </w:numPr>
        <w:spacing w:after="261" w:line="247" w:lineRule="auto"/>
        <w:ind w:hanging="245"/>
        <w:jc w:val="both"/>
      </w:pPr>
      <w:r>
        <w:rPr>
          <w:rFonts w:ascii="Times New Roman" w:eastAsia="Times New Roman" w:hAnsi="Times New Roman" w:cs="Times New Roman"/>
          <w:color w:val="808080"/>
          <w:sz w:val="23"/>
          <w:u w:val="single" w:color="808080"/>
        </w:rPr>
        <w:t>2</w:t>
      </w:r>
      <w:r>
        <w:rPr>
          <w:rFonts w:ascii="Times New Roman" w:eastAsia="Times New Roman" w:hAnsi="Times New Roman" w:cs="Times New Roman"/>
          <w:color w:val="808080"/>
          <w:sz w:val="23"/>
        </w:rPr>
        <w:t xml:space="preserve"> </w:t>
      </w:r>
    </w:p>
    <w:p w14:paraId="6EED648F"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a</w:t>
      </w:r>
      <w:r>
        <w:rPr>
          <w:rFonts w:ascii="Times New Roman" w:eastAsia="Times New Roman" w:hAnsi="Times New Roman" w:cs="Times New Roman"/>
          <w:color w:val="808080"/>
          <w:sz w:val="23"/>
        </w:rPr>
        <w:t xml:space="preserve"> </w:t>
      </w:r>
    </w:p>
    <w:p w14:paraId="2437C094" w14:textId="77777777" w:rsidR="00D81ABB" w:rsidRDefault="00D81ABB" w:rsidP="00D81ABB">
      <w:pPr>
        <w:spacing w:after="0" w:line="480" w:lineRule="auto"/>
        <w:ind w:right="2033"/>
      </w:pPr>
      <w:r>
        <w:rPr>
          <w:rFonts w:ascii="Times New Roman" w:eastAsia="Times New Roman" w:hAnsi="Times New Roman" w:cs="Times New Roman"/>
          <w:b/>
          <w:color w:val="808080"/>
          <w:sz w:val="23"/>
          <w:u w:val="single" w:color="808080"/>
        </w:rPr>
        <w:t>Q81. In selecting a satellite system, the First determining factor is its</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EIRP</w:t>
      </w:r>
      <w:r>
        <w:rPr>
          <w:rFonts w:ascii="Times New Roman" w:eastAsia="Times New Roman" w:hAnsi="Times New Roman" w:cs="Times New Roman"/>
          <w:color w:val="808080"/>
          <w:sz w:val="23"/>
        </w:rPr>
        <w:t xml:space="preserve"> </w:t>
      </w:r>
    </w:p>
    <w:p w14:paraId="09E3C6B6" w14:textId="77777777" w:rsidR="00D81ABB" w:rsidRDefault="00D81ABB" w:rsidP="00D81ABB">
      <w:pPr>
        <w:numPr>
          <w:ilvl w:val="0"/>
          <w:numId w:val="1001"/>
        </w:numPr>
        <w:spacing w:after="15" w:line="247" w:lineRule="auto"/>
        <w:ind w:hanging="245"/>
        <w:jc w:val="both"/>
      </w:pPr>
      <w:r>
        <w:rPr>
          <w:rFonts w:ascii="Times New Roman" w:eastAsia="Times New Roman" w:hAnsi="Times New Roman" w:cs="Times New Roman"/>
          <w:color w:val="808080"/>
          <w:sz w:val="23"/>
          <w:u w:val="single" w:color="808080"/>
        </w:rPr>
        <w:t>antenna size</w:t>
      </w:r>
      <w:r>
        <w:rPr>
          <w:rFonts w:ascii="Times New Roman" w:eastAsia="Times New Roman" w:hAnsi="Times New Roman" w:cs="Times New Roman"/>
          <w:color w:val="808080"/>
          <w:sz w:val="23"/>
        </w:rPr>
        <w:t xml:space="preserve"> </w:t>
      </w:r>
    </w:p>
    <w:p w14:paraId="024AD889" w14:textId="77777777" w:rsidR="00D81ABB" w:rsidRDefault="00D81ABB" w:rsidP="00D81ABB">
      <w:pPr>
        <w:numPr>
          <w:ilvl w:val="0"/>
          <w:numId w:val="1001"/>
        </w:numPr>
        <w:spacing w:after="15" w:line="247" w:lineRule="auto"/>
        <w:ind w:hanging="245"/>
        <w:jc w:val="both"/>
      </w:pPr>
      <w:r>
        <w:rPr>
          <w:rFonts w:ascii="Times New Roman" w:eastAsia="Times New Roman" w:hAnsi="Times New Roman" w:cs="Times New Roman"/>
          <w:color w:val="808080"/>
          <w:sz w:val="23"/>
          <w:u w:val="single" w:color="808080"/>
        </w:rPr>
        <w:lastRenderedPageBreak/>
        <w:t>coverage a sea</w:t>
      </w:r>
      <w:r>
        <w:rPr>
          <w:rFonts w:ascii="Times New Roman" w:eastAsia="Times New Roman" w:hAnsi="Times New Roman" w:cs="Times New Roman"/>
          <w:color w:val="808080"/>
          <w:sz w:val="23"/>
        </w:rPr>
        <w:t xml:space="preserve"> </w:t>
      </w:r>
    </w:p>
    <w:p w14:paraId="0C61BDE3" w14:textId="77777777" w:rsidR="00D81ABB" w:rsidRDefault="00D81ABB" w:rsidP="00D81ABB">
      <w:pPr>
        <w:numPr>
          <w:ilvl w:val="0"/>
          <w:numId w:val="1001"/>
        </w:numPr>
        <w:spacing w:after="264" w:line="247" w:lineRule="auto"/>
        <w:ind w:hanging="245"/>
        <w:jc w:val="both"/>
      </w:pPr>
      <w:r>
        <w:rPr>
          <w:rFonts w:ascii="Times New Roman" w:eastAsia="Times New Roman" w:hAnsi="Times New Roman" w:cs="Times New Roman"/>
          <w:color w:val="808080"/>
          <w:sz w:val="23"/>
          <w:u w:val="single" w:color="808080"/>
        </w:rPr>
        <w:t>antenna gain</w:t>
      </w:r>
      <w:r>
        <w:rPr>
          <w:rFonts w:ascii="Times New Roman" w:eastAsia="Times New Roman" w:hAnsi="Times New Roman" w:cs="Times New Roman"/>
          <w:color w:val="808080"/>
          <w:sz w:val="23"/>
        </w:rPr>
        <w:t xml:space="preserve"> </w:t>
      </w:r>
    </w:p>
    <w:p w14:paraId="1CBE7733"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c</w:t>
      </w:r>
      <w:r>
        <w:rPr>
          <w:rFonts w:ascii="Times New Roman" w:eastAsia="Times New Roman" w:hAnsi="Times New Roman" w:cs="Times New Roman"/>
          <w:color w:val="808080"/>
          <w:sz w:val="23"/>
        </w:rPr>
        <w:t xml:space="preserve"> </w:t>
      </w:r>
    </w:p>
    <w:p w14:paraId="51EF9FCE"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 xml:space="preserve">Q82. Phase modulation is commonly-used for data transmission mainly because </w:t>
      </w:r>
      <w:r>
        <w:rPr>
          <w:rFonts w:ascii="Times New Roman" w:eastAsia="Times New Roman" w:hAnsi="Times New Roman" w:cs="Times New Roman"/>
          <w:color w:val="808080"/>
          <w:sz w:val="23"/>
        </w:rPr>
        <w:t xml:space="preserve"> </w:t>
      </w:r>
    </w:p>
    <w:p w14:paraId="70D28CF1" w14:textId="77777777" w:rsidR="00D81ABB" w:rsidRDefault="00D81ABB" w:rsidP="00D81ABB">
      <w:pPr>
        <w:numPr>
          <w:ilvl w:val="0"/>
          <w:numId w:val="1002"/>
        </w:numPr>
        <w:spacing w:after="15" w:line="247" w:lineRule="auto"/>
        <w:ind w:hanging="250"/>
        <w:jc w:val="both"/>
      </w:pPr>
      <w:r>
        <w:rPr>
          <w:rFonts w:ascii="Times New Roman" w:eastAsia="Times New Roman" w:hAnsi="Times New Roman" w:cs="Times New Roman"/>
          <w:color w:val="808080"/>
          <w:sz w:val="23"/>
          <w:u w:val="single" w:color="808080"/>
        </w:rPr>
        <w:t>phase can be varied from + 180° to 180°</w:t>
      </w:r>
      <w:r>
        <w:rPr>
          <w:rFonts w:ascii="Times New Roman" w:eastAsia="Times New Roman" w:hAnsi="Times New Roman" w:cs="Times New Roman"/>
          <w:color w:val="808080"/>
          <w:sz w:val="23"/>
        </w:rPr>
        <w:t xml:space="preserve"> </w:t>
      </w:r>
    </w:p>
    <w:p w14:paraId="5875FFAC" w14:textId="77777777" w:rsidR="00D81ABB" w:rsidRDefault="00D81ABB" w:rsidP="00D81ABB">
      <w:pPr>
        <w:numPr>
          <w:ilvl w:val="0"/>
          <w:numId w:val="1002"/>
        </w:numPr>
        <w:spacing w:after="15" w:line="247" w:lineRule="auto"/>
        <w:ind w:hanging="250"/>
        <w:jc w:val="both"/>
      </w:pPr>
      <w:r>
        <w:rPr>
          <w:rFonts w:ascii="Times New Roman" w:eastAsia="Times New Roman" w:hAnsi="Times New Roman" w:cs="Times New Roman"/>
          <w:color w:val="808080"/>
          <w:sz w:val="23"/>
          <w:u w:val="single" w:color="808080"/>
        </w:rPr>
        <w:t>it is resistant to the effects of noise</w:t>
      </w:r>
      <w:r>
        <w:rPr>
          <w:rFonts w:ascii="Times New Roman" w:eastAsia="Times New Roman" w:hAnsi="Times New Roman" w:cs="Times New Roman"/>
          <w:color w:val="808080"/>
          <w:sz w:val="23"/>
        </w:rPr>
        <w:t xml:space="preserve"> </w:t>
      </w:r>
    </w:p>
    <w:p w14:paraId="41DE48B8" w14:textId="77777777" w:rsidR="00D81ABB" w:rsidRDefault="00D81ABB" w:rsidP="00D81ABB">
      <w:pPr>
        <w:numPr>
          <w:ilvl w:val="0"/>
          <w:numId w:val="1002"/>
        </w:numPr>
        <w:spacing w:after="15" w:line="247" w:lineRule="auto"/>
        <w:ind w:hanging="250"/>
        <w:jc w:val="both"/>
      </w:pPr>
      <w:r>
        <w:rPr>
          <w:rFonts w:ascii="Times New Roman" w:eastAsia="Times New Roman" w:hAnsi="Times New Roman" w:cs="Times New Roman"/>
          <w:color w:val="808080"/>
          <w:sz w:val="23"/>
          <w:u w:val="single" w:color="808080"/>
        </w:rPr>
        <w:t>demodulation is very easy</w:t>
      </w:r>
      <w:r>
        <w:rPr>
          <w:rFonts w:ascii="Times New Roman" w:eastAsia="Times New Roman" w:hAnsi="Times New Roman" w:cs="Times New Roman"/>
          <w:color w:val="808080"/>
          <w:sz w:val="23"/>
        </w:rPr>
        <w:t xml:space="preserve"> </w:t>
      </w:r>
    </w:p>
    <w:p w14:paraId="07988F84" w14:textId="77777777" w:rsidR="00D81ABB" w:rsidRDefault="00D81ABB" w:rsidP="00D81ABB">
      <w:pPr>
        <w:numPr>
          <w:ilvl w:val="0"/>
          <w:numId w:val="1002"/>
        </w:numPr>
        <w:spacing w:after="15" w:line="247" w:lineRule="auto"/>
        <w:ind w:hanging="250"/>
        <w:jc w:val="both"/>
      </w:pPr>
      <w:r>
        <w:rPr>
          <w:rFonts w:ascii="Times New Roman" w:eastAsia="Times New Roman" w:hAnsi="Times New Roman" w:cs="Times New Roman"/>
          <w:color w:val="808080"/>
          <w:sz w:val="23"/>
          <w:u w:val="single" w:color="808080"/>
        </w:rPr>
        <w:t>it gives highest data rates that can be transmitted over a given channel</w:t>
      </w:r>
      <w:r>
        <w:rPr>
          <w:rFonts w:ascii="Times New Roman" w:eastAsia="Times New Roman" w:hAnsi="Times New Roman" w:cs="Times New Roman"/>
          <w:color w:val="808080"/>
          <w:sz w:val="23"/>
        </w:rPr>
        <w:t xml:space="preserve"> </w:t>
      </w:r>
    </w:p>
    <w:p w14:paraId="02C6782C" w14:textId="77777777" w:rsidR="00D81ABB" w:rsidRDefault="00D81ABB" w:rsidP="00D81ABB">
      <w:pPr>
        <w:spacing w:after="0"/>
        <w:sectPr w:rsidR="00D81ABB">
          <w:pgSz w:w="11900" w:h="16840"/>
          <w:pgMar w:top="2168" w:right="1422" w:bottom="2316" w:left="1402" w:header="1283" w:footer="1171" w:gutter="0"/>
          <w:cols w:space="720"/>
        </w:sectPr>
      </w:pPr>
    </w:p>
    <w:p w14:paraId="12FCF2D3"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lastRenderedPageBreak/>
        <w:t>Answer : b</w:t>
      </w:r>
      <w:r>
        <w:rPr>
          <w:rFonts w:ascii="Times New Roman" w:eastAsia="Times New Roman" w:hAnsi="Times New Roman" w:cs="Times New Roman"/>
          <w:color w:val="808080"/>
          <w:sz w:val="23"/>
        </w:rPr>
        <w:t xml:space="preserve"> </w:t>
      </w:r>
    </w:p>
    <w:p w14:paraId="0CFC3D08"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Q83. India’s Polar Satellite Launch vehicle (PSLV) to be ready in 1991 is designed to</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launch 1000 kg spacecraft into __________ orbit.</w:t>
      </w:r>
      <w:r>
        <w:rPr>
          <w:rFonts w:ascii="Times New Roman" w:eastAsia="Times New Roman" w:hAnsi="Times New Roman" w:cs="Times New Roman"/>
          <w:color w:val="808080"/>
          <w:sz w:val="23"/>
        </w:rPr>
        <w:t xml:space="preserve"> </w:t>
      </w:r>
    </w:p>
    <w:p w14:paraId="43BE251C" w14:textId="77777777" w:rsidR="00D81ABB" w:rsidRDefault="00D81ABB" w:rsidP="00D81ABB">
      <w:pPr>
        <w:numPr>
          <w:ilvl w:val="0"/>
          <w:numId w:val="1003"/>
        </w:numPr>
        <w:spacing w:after="15" w:line="247" w:lineRule="auto"/>
        <w:ind w:hanging="245"/>
        <w:jc w:val="both"/>
      </w:pPr>
      <w:r>
        <w:rPr>
          <w:rFonts w:ascii="Times New Roman" w:eastAsia="Times New Roman" w:hAnsi="Times New Roman" w:cs="Times New Roman"/>
          <w:color w:val="808080"/>
          <w:sz w:val="23"/>
          <w:u w:val="single" w:color="808080"/>
        </w:rPr>
        <w:t>geostationary</w:t>
      </w:r>
      <w:r>
        <w:rPr>
          <w:rFonts w:ascii="Times New Roman" w:eastAsia="Times New Roman" w:hAnsi="Times New Roman" w:cs="Times New Roman"/>
          <w:color w:val="808080"/>
          <w:sz w:val="23"/>
        </w:rPr>
        <w:t xml:space="preserve"> </w:t>
      </w:r>
    </w:p>
    <w:p w14:paraId="70A28EC4" w14:textId="77777777" w:rsidR="00D81ABB" w:rsidRDefault="00D81ABB" w:rsidP="00D81ABB">
      <w:pPr>
        <w:numPr>
          <w:ilvl w:val="0"/>
          <w:numId w:val="1003"/>
        </w:numPr>
        <w:spacing w:after="15" w:line="247" w:lineRule="auto"/>
        <w:ind w:hanging="245"/>
        <w:jc w:val="both"/>
      </w:pPr>
      <w:r>
        <w:rPr>
          <w:rFonts w:ascii="Times New Roman" w:eastAsia="Times New Roman" w:hAnsi="Times New Roman" w:cs="Times New Roman"/>
          <w:color w:val="808080"/>
          <w:sz w:val="23"/>
          <w:u w:val="single" w:color="808080"/>
        </w:rPr>
        <w:t>equatorial</w:t>
      </w:r>
      <w:r>
        <w:rPr>
          <w:rFonts w:ascii="Times New Roman" w:eastAsia="Times New Roman" w:hAnsi="Times New Roman" w:cs="Times New Roman"/>
          <w:color w:val="808080"/>
          <w:sz w:val="23"/>
        </w:rPr>
        <w:t xml:space="preserve"> </w:t>
      </w:r>
    </w:p>
    <w:p w14:paraId="274BEF1D" w14:textId="77777777" w:rsidR="00D81ABB" w:rsidRDefault="00D81ABB" w:rsidP="00D81ABB">
      <w:pPr>
        <w:numPr>
          <w:ilvl w:val="0"/>
          <w:numId w:val="1003"/>
        </w:numPr>
        <w:spacing w:after="15" w:line="247" w:lineRule="auto"/>
        <w:ind w:hanging="245"/>
        <w:jc w:val="both"/>
      </w:pPr>
      <w:r>
        <w:rPr>
          <w:rFonts w:ascii="Times New Roman" w:eastAsia="Times New Roman" w:hAnsi="Times New Roman" w:cs="Times New Roman"/>
          <w:color w:val="808080"/>
          <w:sz w:val="23"/>
          <w:u w:val="single" w:color="808080"/>
        </w:rPr>
        <w:t>polar</w:t>
      </w:r>
      <w:r>
        <w:rPr>
          <w:rFonts w:ascii="Times New Roman" w:eastAsia="Times New Roman" w:hAnsi="Times New Roman" w:cs="Times New Roman"/>
          <w:color w:val="808080"/>
          <w:sz w:val="23"/>
        </w:rPr>
        <w:t xml:space="preserve"> </w:t>
      </w:r>
    </w:p>
    <w:p w14:paraId="2720F365" w14:textId="77777777" w:rsidR="00D81ABB" w:rsidRDefault="00D81ABB" w:rsidP="00D81ABB">
      <w:pPr>
        <w:numPr>
          <w:ilvl w:val="0"/>
          <w:numId w:val="1003"/>
        </w:numPr>
        <w:spacing w:after="254" w:line="247" w:lineRule="auto"/>
        <w:ind w:hanging="245"/>
        <w:jc w:val="both"/>
      </w:pPr>
      <w:r>
        <w:rPr>
          <w:rFonts w:ascii="Times New Roman" w:eastAsia="Times New Roman" w:hAnsi="Times New Roman" w:cs="Times New Roman"/>
          <w:color w:val="808080"/>
          <w:sz w:val="23"/>
          <w:u w:val="single" w:color="808080"/>
        </w:rPr>
        <w:t>sun-synchronous polar</w:t>
      </w:r>
      <w:r>
        <w:rPr>
          <w:rFonts w:ascii="Times New Roman" w:eastAsia="Times New Roman" w:hAnsi="Times New Roman" w:cs="Times New Roman"/>
          <w:color w:val="808080"/>
          <w:sz w:val="23"/>
        </w:rPr>
        <w:t xml:space="preserve"> </w:t>
      </w:r>
    </w:p>
    <w:p w14:paraId="36262496"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d</w:t>
      </w:r>
      <w:r>
        <w:rPr>
          <w:rFonts w:ascii="Times New Roman" w:eastAsia="Times New Roman" w:hAnsi="Times New Roman" w:cs="Times New Roman"/>
          <w:color w:val="808080"/>
          <w:sz w:val="23"/>
        </w:rPr>
        <w:t xml:space="preserve"> </w:t>
      </w:r>
    </w:p>
    <w:p w14:paraId="70565F7D"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Q84. Most of the communication satellites are stationed to the West of their service areas in</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order to reduce their ………..</w:t>
      </w:r>
      <w:r>
        <w:rPr>
          <w:rFonts w:ascii="Times New Roman" w:eastAsia="Times New Roman" w:hAnsi="Times New Roman" w:cs="Times New Roman"/>
          <w:color w:val="808080"/>
          <w:sz w:val="23"/>
        </w:rPr>
        <w:t xml:space="preserve"> </w:t>
      </w:r>
    </w:p>
    <w:p w14:paraId="3C9A25D0" w14:textId="77777777" w:rsidR="00D81ABB" w:rsidRDefault="00D81ABB" w:rsidP="00D81ABB">
      <w:pPr>
        <w:numPr>
          <w:ilvl w:val="0"/>
          <w:numId w:val="1004"/>
        </w:numPr>
        <w:spacing w:after="15" w:line="247" w:lineRule="auto"/>
        <w:ind w:hanging="250"/>
        <w:jc w:val="both"/>
      </w:pPr>
      <w:r>
        <w:rPr>
          <w:rFonts w:ascii="Times New Roman" w:eastAsia="Times New Roman" w:hAnsi="Times New Roman" w:cs="Times New Roman"/>
          <w:color w:val="808080"/>
          <w:sz w:val="23"/>
          <w:u w:val="single" w:color="808080"/>
        </w:rPr>
        <w:t>eclipse period</w:t>
      </w:r>
      <w:r>
        <w:rPr>
          <w:rFonts w:ascii="Times New Roman" w:eastAsia="Times New Roman" w:hAnsi="Times New Roman" w:cs="Times New Roman"/>
          <w:color w:val="808080"/>
          <w:sz w:val="23"/>
        </w:rPr>
        <w:t xml:space="preserve"> </w:t>
      </w:r>
    </w:p>
    <w:p w14:paraId="00A96985" w14:textId="77777777" w:rsidR="00D81ABB" w:rsidRDefault="00D81ABB" w:rsidP="00D81ABB">
      <w:pPr>
        <w:numPr>
          <w:ilvl w:val="0"/>
          <w:numId w:val="1004"/>
        </w:numPr>
        <w:spacing w:after="15" w:line="247" w:lineRule="auto"/>
        <w:ind w:hanging="250"/>
        <w:jc w:val="both"/>
      </w:pPr>
      <w:r>
        <w:rPr>
          <w:rFonts w:ascii="Times New Roman" w:eastAsia="Times New Roman" w:hAnsi="Times New Roman" w:cs="Times New Roman"/>
          <w:color w:val="808080"/>
          <w:sz w:val="23"/>
          <w:u w:val="single" w:color="808080"/>
        </w:rPr>
        <w:t>loss of power</w:t>
      </w:r>
      <w:r>
        <w:rPr>
          <w:rFonts w:ascii="Times New Roman" w:eastAsia="Times New Roman" w:hAnsi="Times New Roman" w:cs="Times New Roman"/>
          <w:color w:val="808080"/>
          <w:sz w:val="23"/>
        </w:rPr>
        <w:t xml:space="preserve"> </w:t>
      </w:r>
    </w:p>
    <w:p w14:paraId="7E41B555" w14:textId="77777777" w:rsidR="00D81ABB" w:rsidRDefault="00D81ABB" w:rsidP="00D81ABB">
      <w:pPr>
        <w:numPr>
          <w:ilvl w:val="0"/>
          <w:numId w:val="1004"/>
        </w:numPr>
        <w:spacing w:after="15" w:line="247" w:lineRule="auto"/>
        <w:ind w:hanging="250"/>
        <w:jc w:val="both"/>
      </w:pPr>
      <w:r>
        <w:rPr>
          <w:rFonts w:ascii="Times New Roman" w:eastAsia="Times New Roman" w:hAnsi="Times New Roman" w:cs="Times New Roman"/>
          <w:color w:val="808080"/>
          <w:sz w:val="23"/>
          <w:u w:val="single" w:color="808080"/>
        </w:rPr>
        <w:t>battery power provision</w:t>
      </w:r>
      <w:r>
        <w:rPr>
          <w:rFonts w:ascii="Times New Roman" w:eastAsia="Times New Roman" w:hAnsi="Times New Roman" w:cs="Times New Roman"/>
          <w:color w:val="808080"/>
          <w:sz w:val="23"/>
        </w:rPr>
        <w:t xml:space="preserve"> </w:t>
      </w:r>
    </w:p>
    <w:p w14:paraId="39D6698E" w14:textId="77777777" w:rsidR="00D81ABB" w:rsidRDefault="00D81ABB" w:rsidP="00D81ABB">
      <w:pPr>
        <w:numPr>
          <w:ilvl w:val="0"/>
          <w:numId w:val="1004"/>
        </w:numPr>
        <w:spacing w:after="264" w:line="247" w:lineRule="auto"/>
        <w:ind w:hanging="250"/>
        <w:jc w:val="both"/>
      </w:pPr>
      <w:r>
        <w:rPr>
          <w:rFonts w:ascii="Times New Roman" w:eastAsia="Times New Roman" w:hAnsi="Times New Roman" w:cs="Times New Roman"/>
          <w:color w:val="808080"/>
          <w:sz w:val="23"/>
          <w:u w:val="single" w:color="808080"/>
        </w:rPr>
        <w:t>mass of station-keeping fuel</w:t>
      </w:r>
      <w:r>
        <w:rPr>
          <w:rFonts w:ascii="Times New Roman" w:eastAsia="Times New Roman" w:hAnsi="Times New Roman" w:cs="Times New Roman"/>
          <w:color w:val="808080"/>
          <w:sz w:val="23"/>
        </w:rPr>
        <w:t xml:space="preserve"> </w:t>
      </w:r>
    </w:p>
    <w:p w14:paraId="719C2C59"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c</w:t>
      </w:r>
      <w:r>
        <w:rPr>
          <w:rFonts w:ascii="Times New Roman" w:eastAsia="Times New Roman" w:hAnsi="Times New Roman" w:cs="Times New Roman"/>
          <w:color w:val="808080"/>
          <w:sz w:val="23"/>
        </w:rPr>
        <w:t xml:space="preserve"> </w:t>
      </w:r>
    </w:p>
    <w:p w14:paraId="0F5E4247" w14:textId="7EC9944C" w:rsidR="00D81ABB" w:rsidRDefault="00D81ABB" w:rsidP="00D81ABB">
      <w:pPr>
        <w:spacing w:after="261" w:line="247" w:lineRule="auto"/>
      </w:pPr>
      <w:r>
        <w:rPr>
          <w:noProof/>
        </w:rPr>
        <mc:AlternateContent>
          <mc:Choice Requires="wpg">
            <w:drawing>
              <wp:anchor distT="0" distB="0" distL="114300" distR="114300" simplePos="0" relativeHeight="251677696" behindDoc="0" locked="0" layoutInCell="1" allowOverlap="1" wp14:anchorId="7EDB5031" wp14:editId="4AB78DD9">
                <wp:simplePos x="0" y="0"/>
                <wp:positionH relativeFrom="page">
                  <wp:posOffset>777240</wp:posOffset>
                </wp:positionH>
                <wp:positionV relativeFrom="page">
                  <wp:posOffset>1344930</wp:posOffset>
                </wp:positionV>
                <wp:extent cx="8890" cy="7711440"/>
                <wp:effectExtent l="0" t="0" r="29210" b="3810"/>
                <wp:wrapSquare wrapText="bothSides"/>
                <wp:docPr id="57532" name="Group 57532"/>
                <wp:cNvGraphicFramePr/>
                <a:graphic xmlns:a="http://schemas.openxmlformats.org/drawingml/2006/main">
                  <a:graphicData uri="http://schemas.microsoft.com/office/word/2010/wordprocessingGroup">
                    <wpg:wgp>
                      <wpg:cNvGrpSpPr/>
                      <wpg:grpSpPr>
                        <a:xfrm>
                          <a:off x="0" y="0"/>
                          <a:ext cx="8890" cy="7711440"/>
                          <a:chOff x="0" y="0"/>
                          <a:chExt cx="9144" cy="7711440"/>
                        </a:xfrm>
                      </wpg:grpSpPr>
                      <wps:wsp>
                        <wps:cNvPr id="244" name="Shape 65149"/>
                        <wps:cNvSpPr/>
                        <wps:spPr>
                          <a:xfrm>
                            <a:off x="0" y="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 name="Shape 65150"/>
                        <wps:cNvSpPr/>
                        <wps:spPr>
                          <a:xfrm>
                            <a:off x="0" y="344424"/>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 name="Shape 65151"/>
                        <wps:cNvSpPr/>
                        <wps:spPr>
                          <a:xfrm>
                            <a:off x="0" y="5120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 name="Shape 65152"/>
                        <wps:cNvSpPr/>
                        <wps:spPr>
                          <a:xfrm>
                            <a:off x="0" y="856488"/>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 name="Shape 65153"/>
                        <wps:cNvSpPr/>
                        <wps:spPr>
                          <a:xfrm>
                            <a:off x="0" y="1030224"/>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 name="Shape 65154"/>
                        <wps:cNvSpPr/>
                        <wps:spPr>
                          <a:xfrm>
                            <a:off x="0" y="1197864"/>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 name="Shape 65155"/>
                        <wps:cNvSpPr/>
                        <wps:spPr>
                          <a:xfrm>
                            <a:off x="0" y="1371600"/>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 name="Shape 65156"/>
                        <wps:cNvSpPr/>
                        <wps:spPr>
                          <a:xfrm>
                            <a:off x="0" y="171297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 name="Shape 65157"/>
                        <wps:cNvSpPr/>
                        <wps:spPr>
                          <a:xfrm>
                            <a:off x="0" y="20574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 name="Shape 65158"/>
                        <wps:cNvSpPr/>
                        <wps:spPr>
                          <a:xfrm>
                            <a:off x="0" y="222808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 name="Shape 65159"/>
                        <wps:cNvSpPr/>
                        <wps:spPr>
                          <a:xfrm>
                            <a:off x="0" y="2572512"/>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 name="Shape 65160"/>
                        <wps:cNvSpPr/>
                        <wps:spPr>
                          <a:xfrm>
                            <a:off x="0" y="2740152"/>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 name="Shape 65161"/>
                        <wps:cNvSpPr/>
                        <wps:spPr>
                          <a:xfrm>
                            <a:off x="0" y="2913888"/>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 name="Shape 65162"/>
                        <wps:cNvSpPr/>
                        <wps:spPr>
                          <a:xfrm>
                            <a:off x="0" y="308152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 name="Shape 65163"/>
                        <wps:cNvSpPr/>
                        <wps:spPr>
                          <a:xfrm>
                            <a:off x="0" y="342595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 name="Shape 65164"/>
                        <wps:cNvSpPr/>
                        <wps:spPr>
                          <a:xfrm>
                            <a:off x="0" y="3770377"/>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 name="Shape 65165"/>
                        <wps:cNvSpPr/>
                        <wps:spPr>
                          <a:xfrm>
                            <a:off x="0" y="41148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 name="Shape 65166"/>
                        <wps:cNvSpPr/>
                        <wps:spPr>
                          <a:xfrm>
                            <a:off x="0" y="42854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 name="Shape 65167"/>
                        <wps:cNvSpPr/>
                        <wps:spPr>
                          <a:xfrm>
                            <a:off x="0" y="4456176"/>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 name="Shape 65168"/>
                        <wps:cNvSpPr/>
                        <wps:spPr>
                          <a:xfrm>
                            <a:off x="0" y="462381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 name="Shape 65169"/>
                        <wps:cNvSpPr/>
                        <wps:spPr>
                          <a:xfrm>
                            <a:off x="0" y="496824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 name="Shape 65170"/>
                        <wps:cNvSpPr/>
                        <wps:spPr>
                          <a:xfrm>
                            <a:off x="0" y="53126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 name="Shape 65171"/>
                        <wps:cNvSpPr/>
                        <wps:spPr>
                          <a:xfrm>
                            <a:off x="0" y="56570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 name="Shape 65172"/>
                        <wps:cNvSpPr/>
                        <wps:spPr>
                          <a:xfrm>
                            <a:off x="0" y="58277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 name="Shape 65173"/>
                        <wps:cNvSpPr/>
                        <wps:spPr>
                          <a:xfrm>
                            <a:off x="0" y="59984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 name="Shape 65174"/>
                        <wps:cNvSpPr/>
                        <wps:spPr>
                          <a:xfrm>
                            <a:off x="0" y="6169152"/>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 name="Shape 65175"/>
                        <wps:cNvSpPr/>
                        <wps:spPr>
                          <a:xfrm>
                            <a:off x="0" y="651052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 name="Shape 65176"/>
                        <wps:cNvSpPr/>
                        <wps:spPr>
                          <a:xfrm>
                            <a:off x="0" y="68549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 name="Shape 65177"/>
                        <wps:cNvSpPr/>
                        <wps:spPr>
                          <a:xfrm>
                            <a:off x="0" y="702564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 name="Shape 65178"/>
                        <wps:cNvSpPr/>
                        <wps:spPr>
                          <a:xfrm>
                            <a:off x="0" y="73700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 name="Shape 65179"/>
                        <wps:cNvSpPr/>
                        <wps:spPr>
                          <a:xfrm>
                            <a:off x="0" y="75407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00C861B" id="Group 57532" o:spid="_x0000_s1026" style="position:absolute;margin-left:61.2pt;margin-top:105.9pt;width:.7pt;height:607.2pt;z-index:251677696;mso-position-horizontal-relative:page;mso-position-vertical-relative:page" coordsize="91,7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qSiGgcAAAJyAAAOAAAAZHJzL2Uyb0RvYy54bWzsXV+PozYQf6/U74B474X/JtFl76HX3kvV&#10;nnrXD8ASSCIRQMBudr99xzZDcByyCZWS6zIn3ZrAYOzBP894/MP++OlllxnPSVVvi3xp2h8s00jy&#10;uFht8/XS/Of777+EplE3Ub6KsiJPluZrUpufHn7+6eO+XCROsSmyVVIZkEleL/bl0tw0TbmYzep4&#10;k+yi+kNRJjlcTItqFzXws1rPVlW0h9x32cyxrGC2L6pVWRVxUtdw9rO8aD6I/NM0iZu/0rROGiNb&#10;mlC2RvytxN9H/nf28DFarKuo3GzjthjRiFLsom0OD+2y+hw1kfFUbbWsdtu4KuoibT7ExW5WpOk2&#10;TkQdoDa2dVSbL1XxVIq6rBf7ddmpCVR7pKfR2cZ/Pn+tjO1qafrMdx3TyKMdvCbxZEOeAhXty/UC&#10;JL9U5bfya9WeWMtfvNYvabXjKdTHeBHKfe2Um7w0Rgwnw3AOLyCGC4zZtue1uo838IK0m+LNb+1t&#10;cxDVbpvhI2e8ZF1B9iU0ovqgp/q/6enbJioTof6a177Vk8PLI7UkBIzAt705b0j88SDXqahe1KCt&#10;S/VzqKjreZ7j8Ry7ekaL+KluviSFUHP0/EfdwGVobis8ijZ4FL/keFhB+z/b8suo4ffxrPihsV+a&#10;shybpdkWg1/bFc/J90JINUfvCop4uJrlfSmZE7YEEMTLmJYis05MqTfKYCploQVBfhcLijbWPRgO&#10;eCWFWruKw8m+arOc64A31Ah6ozSLGgHr3baBbirb7qCPc5hlHTKG3Ph7l29aHDWvWcJVleV/JylA&#10;SwCCn6ir9eOvWWU8R7wzEv9E5lFWbqL2bPvWW1FRVJEPvz/dZlmXpS1uPZWlbDetML8vEf1gd6cl&#10;74zb0sjOELoUqDR2iaCU7ibx5CJvuvtz6MhFMXu15YePxepVdA5CIYBDiYgbANLXAOmLF8RLdQUg&#10;D80Kqq91P3bAAtlpgXaww+s3ndugsi0GfysH3PXBgU3zcFWFUAc3FMTLmB6hUqk3ymDaf/DFguqD&#10;CZX9LuIdoTLQUWmPMJO+7ViBsIanUHnA7F1R2RbjdqhU6o1oxLSPyosFCZWTsJVMR6UzApWhH3hh&#10;yG88hUqbucwNhJNwV1spi3E7VCr1RjRi2kflxYKEykmgEqIkR0NK3x2BSttyLUcOHU/CklzYoUGo&#10;HFiSCwvjWxpYdpGeuQ5L4YleObC07TkLh31YxRjccWRJ1pLiPUnK7W36Q8d7ILijWUt/jLV0mR3I&#10;UN4pa+l6tsvu78S2xbidE6vUG51XTPtO7MWC5MROwYn1bR2WAj7XWktmO3MJvNOwpNmRgZkU6cRS&#10;xIec2N50pd9N6nbTlT4bYS0dy2fesLW0mRXIgNBdA7FtMW5nLZV6o5XEtG8tLxYkazkJa+nq1lLE&#10;U6+0lo7jhNZwJFYxBvcbW7bFuB0slXojHDHtw/JiQYLlJGCpk3v8MeQex2cOzFxyO3vKiVUCjfeD&#10;ZVuM28FSqTfCEdM+LC8WJFhOApY6xScQb/5aawkurA0e8RAsad7yjQmSvoIQt5j28UuwnAQsdY5P&#10;MIbj48xtNxx2YhVjQNayz7GleUvk2NK8ZcdQh/jO8QRJMIbk41ohGMtBlo8ydLofLGlsSTx1IKdz&#10;e/uDz1vqLJ9gDMvH9Rx/PuzEEiwhAo0+KaZ931RREApg2hckJ3YSTqzO8pFcnSvHli5jFvwfGlsq&#10;rY6spe7EKgpCOGJKsBTfgk3oqy6I72hO7BiWjwcfm4Y0b7mQCOq+/rp4OvJiQbKWU7CWEN/RYDmG&#10;5eM5oX/2CxKiE5x1YgmWxPLpsXwgvqPBcgzLx/P8wB4m31Ek9o2xpaIgdF4xJSd2ck6szvIJxrB8&#10;vMBxQ1vY2VN0AmXoRGNLGltiPJRWDDm5hA/EdzRrOYbl482D0MGVjPQlQwiWb1hLRUFoJTElazk5&#10;a6mzfNgYlo/v2k4w/L2l0urIWpK1JGspV08cWPAu0Fk+bAzLxw98doaqrkQ07gfLthg8lndYQuuU&#10;LTpcVS1WF2JVA6KHOUmKxNKyd9csAzoES53lw8awfPzQYexMyIc+7DpAV0V6S77rKwgFMD3Vcchr&#10;4BrTapR81Une09bvZ907iO8cjy3ZGJaPP5+H3rATS9byjbGloiCEI6YEy8mNLXWWDxuzlk9gB/Mz&#10;X5Aoa2Lcz4mlRUOIE4uj2h96LR+I72jWcgzLBxZht4iqDi4lLanO/UlaUv3CLSYGxpYQ39FgOYbl&#10;EwDJ5wxVXfHR7mctKeRD1vL/YS11lo8knF9JVWeWA+s3i/gk0QnaHU+u2VdEmUHCMSWmNLac2tgS&#10;4juatRzD8oGP62FLq8G9DshaUshHbtojAEb7AuGub0NOrM7yYWNYPsz3LDb8vSXBkmD5PmApdtOD&#10;jQZF99Juish3Muz/huP+1o0P/wIAAP//AwBQSwMEFAAGAAgAAAAhALqJUNngAAAADAEAAA8AAABk&#10;cnMvZG93bnJldi54bWxMj8FqwzAQRO+F/oPYQm+NbCUNxbUcQmh7CoUmhdKbYm1sE2tlLMV2/r6b&#10;U3ObYR+zM/lqcq0YsA+NJw3pLAGBVHrbUKXhe//+9AIiREPWtJ5QwwUDrIr7u9xk1o/0hcMuVoJD&#10;KGRGQx1jl0kZyhqdCTPfIfHt6HtnItu+krY3I4e7VqokWUpnGuIPtelwU2N52p2dho/RjOt5+jZs&#10;T8fN5Xf//PmzTVHrx4dp/Qoi4hT/YbjW5+pQcKeDP5MNomWv1IJRDSpNecOVUHMWBxYLtVQgi1ze&#10;jij+AAAA//8DAFBLAQItABQABgAIAAAAIQC2gziS/gAAAOEBAAATAAAAAAAAAAAAAAAAAAAAAABb&#10;Q29udGVudF9UeXBlc10ueG1sUEsBAi0AFAAGAAgAAAAhADj9If/WAAAAlAEAAAsAAAAAAAAAAAAA&#10;AAAALwEAAF9yZWxzLy5yZWxzUEsBAi0AFAAGAAgAAAAhACPmpKIaBwAAAnIAAA4AAAAAAAAAAAAA&#10;AAAALgIAAGRycy9lMm9Eb2MueG1sUEsBAi0AFAAGAAgAAAAhALqJUNngAAAADAEAAA8AAAAAAAAA&#10;AAAAAAAAdAkAAGRycy9kb3ducmV2LnhtbFBLBQYAAAAABAAEAPMAAACBCgAAAAA=&#10;">
                <v:shape id="Shape 65149" o:spid="_x0000_s1027" style="position:absolute;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1BixQAAANwAAAAPAAAAZHJzL2Rvd25yZXYueG1sRI9Ba8JA&#10;FITvBf/D8gRvdVNJo01dpRYShJ7UHnp8zb4modm3S3aN8d93hYLHYWa+Ydbb0XRioN63lhU8zRMQ&#10;xJXVLdcKPk/F4wqED8gaO8uk4EoetpvJwxpzbS98oOEYahEh7HNU0ITgcil91ZBBP7eOOHo/tjcY&#10;ouxrqXu8RLjp5CJJMmmw5bjQoKP3hqrf49koWJZn9+KS7uu5WLlD9v2xk+WwU2o2Hd9eQQQawz38&#10;395rBYs0hduZeATk5g8AAP//AwBQSwECLQAUAAYACAAAACEA2+H2y+4AAACFAQAAEwAAAAAAAAAA&#10;AAAAAAAAAAAAW0NvbnRlbnRfVHlwZXNdLnhtbFBLAQItABQABgAIAAAAIQBa9CxbvwAAABUBAAAL&#10;AAAAAAAAAAAAAAAAAB8BAABfcmVscy8ucmVsc1BLAQItABQABgAIAAAAIQAQ21BixQAAANwAAAAP&#10;AAAAAAAAAAAAAAAAAAcCAABkcnMvZG93bnJldi54bWxQSwUGAAAAAAMAAwC3AAAA+QIAAAAA&#10;" path="m,l9144,r,344424l,344424,,e" fillcolor="black" stroked="f" strokeweight="0">
                  <v:stroke miterlimit="83231f" joinstyle="miter"/>
                  <v:path arrowok="t" textboxrect="0,0,9144,344424"/>
                </v:shape>
                <v:shape id="Shape 65150" o:spid="_x0000_s1028" style="position:absolute;top:3444;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DNIxwAAANwAAAAPAAAAZHJzL2Rvd25yZXYueG1sRI9Ba8JA&#10;EIXvhf6HZQq9NZuEKm10FZEWKuhBU1p6G7JjEszOptmNxn/vCoLHx5v3vXnT+WAacaTO1ZYVJFEM&#10;griwuuZSwXf++fIGwnlkjY1lUnAmB/PZ48MUM21PvKXjzpciQNhlqKDyvs2kdEVFBl1kW+Lg7W1n&#10;0AfZlVJ3eApw08g0jsfSYM2hocKWlhUVh11vwhs/bvSnF8lm/dt/lPs8+V8t31Gp56dhMQHhafD3&#10;41v6SytIX0dwHRMIIGcXAAAA//8DAFBLAQItABQABgAIAAAAIQDb4fbL7gAAAIUBAAATAAAAAAAA&#10;AAAAAAAAAAAAAABbQ29udGVudF9UeXBlc10ueG1sUEsBAi0AFAAGAAgAAAAhAFr0LFu/AAAAFQEA&#10;AAsAAAAAAAAAAAAAAAAAHwEAAF9yZWxzLy5yZWxzUEsBAi0AFAAGAAgAAAAhANN8M0jHAAAA3AAA&#10;AA8AAAAAAAAAAAAAAAAABwIAAGRycy9kb3ducmV2LnhtbFBLBQYAAAAAAwADALcAAAD7AgAAAAA=&#10;" path="m,l9144,r,167640l,167640,,e" fillcolor="black" stroked="f" strokeweight="0">
                  <v:stroke miterlimit="83231f" joinstyle="miter"/>
                  <v:path arrowok="t" textboxrect="0,0,9144,167640"/>
                </v:shape>
                <v:shape id="Shape 65151" o:spid="_x0000_s1029" style="position:absolute;top:512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uOxQAAANwAAAAPAAAAZHJzL2Rvd25yZXYueG1sRI9Pa8JA&#10;FMTvhX6H5Qm91Y2i0abZSBWUQk/+OfT4mn0mwezbJbvG9Nu7hYLHYWZ+w+SrwbSip843lhVMxgkI&#10;4tLqhisFp+P2dQnCB2SNrWVS8EseVsXzU46ZtjfeU38IlYgQ9hkqqENwmZS+rMmgH1tHHL2z7QyG&#10;KLtK6g5vEW5aOU2SVBpsOC7U6GhTU3k5XI2Cxe7q3lzSfs+3S7dPf77WctevlXoZDR/vIAIN4RH+&#10;b39qBdNZCn9n4hGQxR0AAP//AwBQSwECLQAUAAYACAAAACEA2+H2y+4AAACFAQAAEwAAAAAAAAAA&#10;AAAAAAAAAAAAW0NvbnRlbnRfVHlwZXNdLnhtbFBLAQItABQABgAIAAAAIQBa9CxbvwAAABUBAAAL&#10;AAAAAAAAAAAAAAAAAB8BAABfcmVscy8ucmVsc1BLAQItABQABgAIAAAAIQCPRWuOxQAAANwAAAAP&#10;AAAAAAAAAAAAAAAAAAcCAABkcnMvZG93bnJldi54bWxQSwUGAAAAAAMAAwC3AAAA+QIAAAAA&#10;" path="m,l9144,r,344424l,344424,,e" fillcolor="black" stroked="f" strokeweight="0">
                  <v:stroke miterlimit="83231f" joinstyle="miter"/>
                  <v:path arrowok="t" textboxrect="0,0,9144,344424"/>
                </v:shape>
                <v:shape id="Shape 65152" o:spid="_x0000_s1030" style="position:absolute;top:8564;width:91;height:1738;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zA2xgAAANwAAAAPAAAAZHJzL2Rvd25yZXYueG1sRI9Ba8JA&#10;FITvhf6H5RV6KXXTICrRVUrFKuLF2BaPz+wzCc2+jdlV4793BcHjMDPfMKNJaypxosaVlhV8dCIQ&#10;xJnVJecKfjaz9wEI55E1VpZJwYUcTMbPTyNMtD3zmk6pz0WAsEtQQeF9nUjpsoIMuo6tiYO3t41B&#10;H2STS93gOcBNJeMo6kmDJYeFAmv6Kij7T49Gwe86jXl66K6m6eJv+7b8nm92K1bq9aX9HILw1PpH&#10;+N5eaAVxtw+3M+EIyPEVAAD//wMAUEsBAi0AFAAGAAgAAAAhANvh9svuAAAAhQEAABMAAAAAAAAA&#10;AAAAAAAAAAAAAFtDb250ZW50X1R5cGVzXS54bWxQSwECLQAUAAYACAAAACEAWvQsW78AAAAVAQAA&#10;CwAAAAAAAAAAAAAAAAAfAQAAX3JlbHMvLnJlbHNQSwECLQAUAAYACAAAACEAFFMwNsYAAADcAAAA&#10;DwAAAAAAAAAAAAAAAAAHAgAAZHJzL2Rvd25yZXYueG1sUEsFBgAAAAADAAMAtwAAAPoCAAAAAA==&#10;" path="m,l9144,r,173736l,173736,,e" fillcolor="black" stroked="f" strokeweight="0">
                  <v:stroke miterlimit="83231f" joinstyle="miter"/>
                  <v:path arrowok="t" textboxrect="0,0,9144,173736"/>
                </v:shape>
                <v:shape id="Shape 65153" o:spid="_x0000_s1031" style="position:absolute;top:10302;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ZzWxgAAANwAAAAPAAAAZHJzL2Rvd25yZXYueG1sRI/BasJA&#10;EIbvBd9hGcFb3US02NRVRBRaaA9qUXobsmMSzM7G7Krx7TuHQo/DP/8338wWnavVjdpQeTaQDhNQ&#10;xLm3FRcGvveb5ymoEJEt1p7JwIMCLOa9pxlm1t95S7ddLJRAOGRooIyxybQOeUkOw9A3xJKdfOsw&#10;ytgW2rZ4F7ir9ShJXrTDiuVCiQ2tSsrPu6sTjUOY/Nhl+vV5vK6L0z69fKxe0ZhBv1u+gYrUxf/l&#10;v/a7NTAai608IwTQ818AAAD//wMAUEsBAi0AFAAGAAgAAAAhANvh9svuAAAAhQEAABMAAAAAAAAA&#10;AAAAAAAAAAAAAFtDb250ZW50X1R5cGVzXS54bWxQSwECLQAUAAYACAAAACEAWvQsW78AAAAVAQAA&#10;CwAAAAAAAAAAAAAAAAAfAQAAX3JlbHMvLnJlbHNQSwECLQAUAAYACAAAACEAPX2c1sYAAADcAAAA&#10;DwAAAAAAAAAAAAAAAAAHAgAAZHJzL2Rvd25yZXYueG1sUEsFBgAAAAADAAMAtwAAAPoCAAAAAA==&#10;" path="m,l9144,r,167640l,167640,,e" fillcolor="black" stroked="f" strokeweight="0">
                  <v:stroke miterlimit="83231f" joinstyle="miter"/>
                  <v:path arrowok="t" textboxrect="0,0,9144,167640"/>
                </v:shape>
                <v:shape id="Shape 65154" o:spid="_x0000_s1032" style="position:absolute;top:11978;width:91;height:1738;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HfxgAAANwAAAAPAAAAZHJzL2Rvd25yZXYueG1sRI9Ba8JA&#10;FITvhf6H5RV6KXXTIKLRVUrFKuLF2BaPz+wzCc2+jdlV4793BcHjMDPfMKNJaypxosaVlhV8dCIQ&#10;xJnVJecKfjaz9z4I55E1VpZJwYUcTMbPTyNMtD3zmk6pz0WAsEtQQeF9nUjpsoIMuo6tiYO3t41B&#10;H2STS93gOcBNJeMo6kmDJYeFAmv6Kij7T49Gwe86jXl66K6m6eJv+7b8nm92K1bq9aX9HILw1PpH&#10;+N5eaAVxdwC3M+EIyPEVAAD//wMAUEsBAi0AFAAGAAgAAAAhANvh9svuAAAAhQEAABMAAAAAAAAA&#10;AAAAAAAAAAAAAFtDb250ZW50X1R5cGVzXS54bWxQSwECLQAUAAYACAAAACEAWvQsW78AAAAVAQAA&#10;CwAAAAAAAAAAAAAAAAAfAQAAX3JlbHMvLnJlbHNQSwECLQAUAAYACAAAACEACoAB38YAAADcAAAA&#10;DwAAAAAAAAAAAAAAAAAHAgAAZHJzL2Rvd25yZXYueG1sUEsFBgAAAAADAAMAtwAAAPoCAAAAAA==&#10;" path="m,l9144,r,173736l,173736,,e" fillcolor="black" stroked="f" strokeweight="0">
                  <v:stroke miterlimit="83231f" joinstyle="miter"/>
                  <v:path arrowok="t" textboxrect="0,0,9144,173736"/>
                </v:shape>
                <v:shape id="Shape 65155" o:spid="_x0000_s1033" style="position:absolute;top:13716;width:91;height:3413;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mrfwwAAANwAAAAPAAAAZHJzL2Rvd25yZXYueG1sRE/dasIw&#10;FL4f7B3CGXg303VMRmeUKXQrCJOpD3Bsjm1dc1KS2Na3NxfCLj++//lyNK3oyfnGsoKXaQKCuLS6&#10;4UrBYZ8/v4PwAVlja5kUXMnDcvH4MMdM24F/qd+FSsQQ9hkqqEPoMil9WZNBP7UdceRO1hkMEbpK&#10;aodDDDetTJNkJg02HBtq7GhdU/m3uxgFvHl17fl4PB/2q+8fn3+diny2VWryNH5+gAg0hn/x3V1o&#10;BelbnB/PxCMgFzcAAAD//wMAUEsBAi0AFAAGAAgAAAAhANvh9svuAAAAhQEAABMAAAAAAAAAAAAA&#10;AAAAAAAAAFtDb250ZW50X1R5cGVzXS54bWxQSwECLQAUAAYACAAAACEAWvQsW78AAAAVAQAACwAA&#10;AAAAAAAAAAAAAAAfAQAAX3JlbHMvLnJlbHNQSwECLQAUAAYACAAAACEA46Jq38MAAADcAAAADwAA&#10;AAAAAAAAAAAAAAAHAgAAZHJzL2Rvd25yZXYueG1sUEsFBgAAAAADAAMAtwAAAPcCAAAAAA==&#10;" path="m,l9144,r,341376l,341376,,e" fillcolor="black" stroked="f" strokeweight="0">
                  <v:stroke miterlimit="83231f" joinstyle="miter"/>
                  <v:path arrowok="t" textboxrect="0,0,9144,341376"/>
                </v:shape>
                <v:shape id="Shape 65156" o:spid="_x0000_s1034" style="position:absolute;top:17129;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WUnxQAAANwAAAAPAAAAZHJzL2Rvd25yZXYueG1sRI9Ba8JA&#10;FITvhf6H5RV6qxuFpBpdpRYMQk/GHnp8Zp9JaPbtkt3E9N93hUKPw8x8w2x2k+nESL1vLSuYzxIQ&#10;xJXVLdcKPs+HlyUIH5A1dpZJwQ952G0fHzaYa3vjE41lqEWEsM9RQROCy6X0VUMG/cw64uhdbW8w&#10;RNnXUvd4i3DTyUWSZNJgy3GhQUfvDVXf5WAUvBaDW7mk+0oPS3fKLh97WYx7pZ6fprc1iEBT+A//&#10;tY9awSKdw/1MPAJy+wsAAP//AwBQSwECLQAUAAYACAAAACEA2+H2y+4AAACFAQAAEwAAAAAAAAAA&#10;AAAAAAAAAAAAW0NvbnRlbnRfVHlwZXNdLnhtbFBLAQItABQABgAIAAAAIQBa9CxbvwAAABUBAAAL&#10;AAAAAAAAAAAAAAAAAB8BAABfcmVscy8ucmVsc1BLAQItABQABgAIAAAAIQCFdWUnxQAAANwAAAAP&#10;AAAAAAAAAAAAAAAAAAcCAABkcnMvZG93bnJldi54bWxQSwUGAAAAAAMAAwC3AAAA+QIAAAAA&#10;" path="m,l9144,r,344424l,344424,,e" fillcolor="black" stroked="f" strokeweight="0">
                  <v:stroke miterlimit="83231f" joinstyle="miter"/>
                  <v:path arrowok="t" textboxrect="0,0,9144,344424"/>
                </v:shape>
                <v:shape id="Shape 65157" o:spid="_x0000_s1035" style="position:absolute;top:20574;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XixQAAANwAAAAPAAAAZHJzL2Rvd25yZXYueG1sRI9Ba8JA&#10;FITvhf6H5RW81Y0RW4muYiuCeGss4vGRfW6i2bchu2r017uFgsdhZr5hpvPO1uJCra8cKxj0ExDE&#10;hdMVGwW/29X7GIQPyBprx6TgRh7ms9eXKWbaXfmHLnkwIkLYZ6igDKHJpPRFSRZ93zXE0Tu41mKI&#10;sjVSt3iNcFvLNEk+pMWK40KJDX2XVJzys1WQf6XHzg0Ht93n0eyr9d1shsuFUr23bjEBEagLz/B/&#10;e60VpKMU/s7EIyBnDwAAAP//AwBQSwECLQAUAAYACAAAACEA2+H2y+4AAACFAQAAEwAAAAAAAAAA&#10;AAAAAAAAAAAAW0NvbnRlbnRfVHlwZXNdLnhtbFBLAQItABQABgAIAAAAIQBa9CxbvwAAABUBAAAL&#10;AAAAAAAAAAAAAAAAAB8BAABfcmVscy8ucmVsc1BLAQItABQABgAIAAAAIQDFfSXixQAAANwAAAAP&#10;AAAAAAAAAAAAAAAAAAcCAABkcnMvZG93bnJldi54bWxQSwUGAAAAAAMAAwC3AAAA+QIAAAAA&#10;" path="m,l9144,r,170688l,170688,,e" fillcolor="black" stroked="f" strokeweight="0">
                  <v:stroke miterlimit="83231f" joinstyle="miter"/>
                  <v:path arrowok="t" textboxrect="0,0,9144,170688"/>
                </v:shape>
                <v:shape id="Shape 65158" o:spid="_x0000_s1036" style="position:absolute;top:22280;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17LxQAAANwAAAAPAAAAZHJzL2Rvd25yZXYueG1sRI9La8Mw&#10;EITvhf4HsYXeGrkpeblRQhywKfSUxyHHjbW1Ta2VsGTH/fdVoZDjMDPfMOvtaFoxUOcbywpeJwkI&#10;4tLqhisF51P+sgThA7LG1jIp+CEP283jwxpTbW98oOEYKhEh7FNUUIfgUil9WZNBP7GOOHpftjMY&#10;ouwqqTu8Rbhp5TRJ5tJgw3GhRkf7msrvY28ULIrerVzSXmb50h3m189MFkOm1PPTuHsHEWgM9/B/&#10;+0MrmM7e4O9MPAJy8wsAAP//AwBQSwECLQAUAAYACAAAACEA2+H2y+4AAACFAQAAEwAAAAAAAAAA&#10;AAAAAAAAAAAAW0NvbnRlbnRfVHlwZXNdLnhtbFBLAQItABQABgAIAAAAIQBa9CxbvwAAABUBAAAL&#10;AAAAAAAAAAAAAAAAAB8BAABfcmVscy8ucmVsc1BLAQItABQABgAIAAAAIQAa617LxQAAANwAAAAP&#10;AAAAAAAAAAAAAAAAAAcCAABkcnMvZG93bnJldi54bWxQSwUGAAAAAAMAAwC3AAAA+QIAAAAA&#10;" path="m,l9144,r,344424l,344424,,e" fillcolor="black" stroked="f" strokeweight="0">
                  <v:stroke miterlimit="83231f" joinstyle="miter"/>
                  <v:path arrowok="t" textboxrect="0,0,9144,344424"/>
                </v:shape>
                <v:shape id="Shape 65159" o:spid="_x0000_s1037" style="position:absolute;top:25725;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QAOxwAAANwAAAAPAAAAZHJzL2Rvd25yZXYueG1sRI9Ba8JA&#10;EIXvhf6HZQq9NZuEKm10FZEWKuhBU1p6G7JjEszOptmNxn/vCoLHx5v3vXnT+WAacaTO1ZYVJFEM&#10;griwuuZSwXf++fIGwnlkjY1lUnAmB/PZ48MUM21PvKXjzpciQNhlqKDyvs2kdEVFBl1kW+Lg7W1n&#10;0AfZlVJ3eApw08g0jsfSYM2hocKWlhUVh11vwhs/bvSnF8lm/dt/lPs8+V8t31Gp56dhMQHhafD3&#10;41v6SytIR69wHRMIIGcXAAAA//8DAFBLAQItABQABgAIAAAAIQDb4fbL7gAAAIUBAAATAAAAAAAA&#10;AAAAAAAAAAAAAABbQ29udGVudF9UeXBlc10ueG1sUEsBAi0AFAAGAAgAAAAhAFr0LFu/AAAAFQEA&#10;AAsAAAAAAAAAAAAAAAAAHwEAAF9yZWxzLy5yZWxzUEsBAi0AFAAGAAgAAAAhADnpAA7HAAAA3AAA&#10;AA8AAAAAAAAAAAAAAAAABwIAAGRycy9kb3ducmV2LnhtbFBLBQYAAAAAAwADALcAAAD7AgAAAAA=&#10;" path="m,l9144,r,167640l,167640,,e" fillcolor="black" stroked="f" strokeweight="0">
                  <v:stroke miterlimit="83231f" joinstyle="miter"/>
                  <v:path arrowok="t" textboxrect="0,0,9144,167640"/>
                </v:shape>
                <v:shape id="Shape 65160" o:spid="_x0000_s1038" style="position:absolute;top:27401;width:91;height:1737;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J0HxwAAANwAAAAPAAAAZHJzL2Rvd25yZXYueG1sRI9Ba8JA&#10;FITvhf6H5RV6KbppUCmpq5SKVcSLiUqPr9nXJDT7NmZXjf/eFYQeh5n5hhlPO1OLE7WusqzgtR+B&#10;IM6trrhQsM3mvTcQziNrrC2Tggs5mE4eH8aYaHvmDZ1SX4gAYZeggtL7JpHS5SUZdH3bEAfv17YG&#10;fZBtIXWL5wA3tYyjaCQNVhwWSmzos6T8Lz0aBbtNGvPsMFjP0uX++2X1tch+1qzU81P38Q7CU+f/&#10;w/f2UiuIh0O4nQlHQE6uAAAA//8DAFBLAQItABQABgAIAAAAIQDb4fbL7gAAAIUBAAATAAAAAAAA&#10;AAAAAAAAAAAAAABbQ29udGVudF9UeXBlc10ueG1sUEsBAi0AFAAGAAgAAAAhAFr0LFu/AAAAFQEA&#10;AAsAAAAAAAAAAAAAAAAAHwEAAF9yZWxzLy5yZWxzUEsBAi0AFAAGAAgAAAAhAA4UnQfHAAAA3AAA&#10;AA8AAAAAAAAAAAAAAAAABwIAAGRycy9kb3ducmV2LnhtbFBLBQYAAAAAAwADALcAAAD7AgAAAAA=&#10;" path="m,l9144,r,173736l,173736,,e" fillcolor="black" stroked="f" strokeweight="0">
                  <v:stroke miterlimit="83231f" joinstyle="miter"/>
                  <v:path arrowok="t" textboxrect="0,0,9144,173736"/>
                </v:shape>
                <v:shape id="Shape 65161" o:spid="_x0000_s1039" style="position:absolute;top:29138;width:91;height:1677;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vixQAAANwAAAAPAAAAZHJzL2Rvd25yZXYueG1sRI9Bi8Iw&#10;EIXvgv8hjOBN0wqK2zWKiIKCe9CKy96GZmzLNpPaRK3/fiMIe3y8ed+bN1u0phJ3alxpWUE8jEAQ&#10;Z1aXnCs4pZvBFITzyBory6TgSQ4W825nhom2Dz7Q/ehzESDsElRQeF8nUrqsIINuaGvi4F1sY9AH&#10;2eRSN/gIcFPJURRNpMGSQ0OBNa0Kyn6PNxPeOLvxj17GX/vv2zq/pPF1t/pApfq9dvkJwlPr/4/f&#10;6a1WMBpP4DUmEEDO/wAAAP//AwBQSwECLQAUAAYACAAAACEA2+H2y+4AAACFAQAAEwAAAAAAAAAA&#10;AAAAAAAAAAAAW0NvbnRlbnRfVHlwZXNdLnhtbFBLAQItABQABgAIAAAAIQBa9CxbvwAAABUBAAAL&#10;AAAAAAAAAAAAAAAAAB8BAABfcmVscy8ucmVsc1BLAQItABQABgAIAAAAIQCmdzvixQAAANwAAAAP&#10;AAAAAAAAAAAAAAAAAAcCAABkcnMvZG93bnJldi54bWxQSwUGAAAAAAMAAwC3AAAA+QIAAAAA&#10;" path="m,l9144,r,167640l,167640,,e" fillcolor="black" stroked="f" strokeweight="0">
                  <v:stroke miterlimit="83231f" joinstyle="miter"/>
                  <v:path arrowok="t" textboxrect="0,0,9144,167640"/>
                </v:shape>
                <v:shape id="Shape 65162" o:spid="_x0000_s1040" style="position:absolute;top:30815;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FjIxAAAANwAAAAPAAAAZHJzL2Rvd25yZXYueG1sRI9Pi8Iw&#10;FMTvwn6H8Ba8abqCf7YaZV1QBE9WDx7fNs+2bPMSmljrtzeC4HGYmd8wi1VnatFS4yvLCr6GCQji&#10;3OqKCwWn42YwA+EDssbaMim4k4fV8qO3wFTbGx+ozUIhIoR9igrKEFwqpc9LMuiH1hFH72IbgyHK&#10;ppC6wVuEm1qOkmQiDVYcF0p09FtS/p9djYLp9uq+XVKfx5uZO0z+9mu5bddK9T+7nzmIQF14h1/t&#10;nVYwGk/heSYeAbl8AAAA//8DAFBLAQItABQABgAIAAAAIQDb4fbL7gAAAIUBAAATAAAAAAAAAAAA&#10;AAAAAAAAAABbQ29udGVudF9UeXBlc10ueG1sUEsBAi0AFAAGAAgAAAAhAFr0LFu/AAAAFQEAAAsA&#10;AAAAAAAAAAAAAAAAHwEAAF9yZWxzLy5yZWxzUEsBAi0AFAAGAAgAAAAhAGXQWMjEAAAA3AAAAA8A&#10;AAAAAAAAAAAAAAAABwIAAGRycy9kb3ducmV2LnhtbFBLBQYAAAAAAwADALcAAAD4AgAAAAA=&#10;" path="m,l9144,r,344424l,344424,,e" fillcolor="black" stroked="f" strokeweight="0">
                  <v:stroke miterlimit="83231f" joinstyle="miter"/>
                  <v:path arrowok="t" textboxrect="0,0,9144,344424"/>
                </v:shape>
                <v:shape id="Shape 65163" o:spid="_x0000_s1041" style="position:absolute;top:34259;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8y6wgAAANwAAAAPAAAAZHJzL2Rvd25yZXYueG1sRE+7asMw&#10;FN0L/QdxC90auYG4qRvZJAGbQKc8hoy31q1tal0JS7Hdv4+GQsfDeW+K2fRipMF3lhW8LhIQxLXV&#10;HTcKLufyZQ3CB2SNvWVS8EseivzxYYOZthMfaTyFRsQQ9hkqaENwmZS+bsmgX1hHHLlvOxgMEQ6N&#10;1ANOMdz0cpkkqTTYcWxo0dG+pfrndDMK3qqbe3dJf12Va3dMvz53shp3Sj0/zdsPEIHm8C/+cx+0&#10;guUqro1n4hGQ+R0AAP//AwBQSwECLQAUAAYACAAAACEA2+H2y+4AAACFAQAAEwAAAAAAAAAAAAAA&#10;AAAAAAAAW0NvbnRlbnRfVHlwZXNdLnhtbFBLAQItABQABgAIAAAAIQBa9CxbvwAAABUBAAALAAAA&#10;AAAAAAAAAAAAAB8BAABfcmVscy8ucmVsc1BLAQItABQABgAIAAAAIQAUT8y6wgAAANwAAAAPAAAA&#10;AAAAAAAAAAAAAAcCAABkcnMvZG93bnJldi54bWxQSwUGAAAAAAMAAwC3AAAA9gIAAAAA&#10;" path="m,l9144,r,344424l,344424,,e" fillcolor="black" stroked="f" strokeweight="0">
                  <v:stroke miterlimit="83231f" joinstyle="miter"/>
                  <v:path arrowok="t" textboxrect="0,0,9144,344424"/>
                </v:shape>
                <v:shape id="Shape 65164" o:spid="_x0000_s1042" style="position:absolute;top:37703;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2khxQAAANwAAAAPAAAAZHJzL2Rvd25yZXYueG1sRI9Ba8JA&#10;FITvhf6H5RV6q5sGtBpdpSlEhJ6MPfT4zD6TYPbtkl2T9N93hUKPw8x8w2x2k+nEQL1vLSt4nSUg&#10;iCurW64VfJ2KlyUIH5A1dpZJwQ952G0fHzaYaTvykYYy1CJC2GeooAnBZVL6qiGDfmYdcfQutjcY&#10;ouxrqXscI9x0Mk2ShTTYclxo0NFHQ9W1vBkFb/ubW7mk+54XS3dcnD9zuR9ypZ6fpvc1iEBT+A//&#10;tQ9aQTpfwf1MPAJy+wsAAP//AwBQSwECLQAUAAYACAAAACEA2+H2y+4AAACFAQAAEwAAAAAAAAAA&#10;AAAAAAAAAAAAW0NvbnRlbnRfVHlwZXNdLnhtbFBLAQItABQABgAIAAAAIQBa9CxbvwAAABUBAAAL&#10;AAAAAAAAAAAAAAAAAB8BAABfcmVscy8ucmVsc1BLAQItABQABgAIAAAAIQB7A2khxQAAANwAAAAP&#10;AAAAAAAAAAAAAAAAAAcCAABkcnMvZG93bnJldi54bWxQSwUGAAAAAAMAAwC3AAAA+QIAAAAA&#10;" path="m,l9144,r,344424l,344424,,e" fillcolor="black" stroked="f" strokeweight="0">
                  <v:stroke miterlimit="83231f" joinstyle="miter"/>
                  <v:path arrowok="t" textboxrect="0,0,9144,344424"/>
                </v:shape>
                <v:shape id="Shape 65165" o:spid="_x0000_s1043" style="position:absolute;top:41148;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9SzwwAAANwAAAAPAAAAZHJzL2Rvd25yZXYueG1sRE/Pa8Iw&#10;FL4P/B/CE3abqS046Uylbgxkt1URj4/mLW1tXkqTad1fvxwGO358vzfbyfbiSqNvHStYLhIQxLXT&#10;LRsFx8P70xqED8gae8ek4E4etsXsYYO5djf+pGsVjIgh7HNU0IQw5FL6uiGLfuEG4sh9udFiiHA0&#10;Uo94i+G2l2mSrKTFlmNDgwO9NlRfqm+roNql3eSy5f303Jlzu/8xH9lbqdTjfCpfQASawr/4z73X&#10;CtJVnB/PxCMgi18AAAD//wMAUEsBAi0AFAAGAAgAAAAhANvh9svuAAAAhQEAABMAAAAAAAAAAAAA&#10;AAAAAAAAAFtDb250ZW50X1R5cGVzXS54bWxQSwECLQAUAAYACAAAACEAWvQsW78AAAAVAQAACwAA&#10;AAAAAAAAAAAAAAAfAQAAX3JlbHMvLnJlbHNQSwECLQAUAAYACAAAACEAlI/Us8MAAADcAAAADwAA&#10;AAAAAAAAAAAAAAAHAgAAZHJzL2Rvd25yZXYueG1sUEsFBgAAAAADAAMAtwAAAPcCAAAAAA==&#10;" path="m,l9144,r,170688l,170688,,e" fillcolor="black" stroked="f" strokeweight="0">
                  <v:stroke miterlimit="83231f" joinstyle="miter"/>
                  <v:path arrowok="t" textboxrect="0,0,9144,170688"/>
                </v:shape>
                <v:shape id="Shape 65166" o:spid="_x0000_s1044" style="position:absolute;top:42854;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3EoxQAAANwAAAAPAAAAZHJzL2Rvd25yZXYueG1sRI9Pa8JA&#10;FMTvhX6H5RW81U0i2JK6in8QxJtRSo+P7OsmNvs2ZFeNfnpXEHocZuY3zGTW20acqfO1YwXpMAFB&#10;XDpds1Fw2K/fP0H4gKyxcUwKruRhNn19mWCu3YV3dC6CERHCPkcFVQhtLqUvK7Loh64ljt6v6yyG&#10;KDsjdYeXCLeNzJJkLC3WHBcqbGlZUflXnKyCYpEdezdKr98fR/NTb25mO1rNlRq89fMvEIH68B9+&#10;tjdaQTZO4XEmHgE5vQMAAP//AwBQSwECLQAUAAYACAAAACEA2+H2y+4AAACFAQAAEwAAAAAAAAAA&#10;AAAAAAAAAAAAW0NvbnRlbnRfVHlwZXNdLnhtbFBLAQItABQABgAIAAAAIQBa9CxbvwAAABUBAAAL&#10;AAAAAAAAAAAAAAAAAB8BAABfcmVscy8ucmVsc1BLAQItABQABgAIAAAAIQD7w3EoxQAAANwAAAAP&#10;AAAAAAAAAAAAAAAAAAcCAABkcnMvZG93bnJldi54bWxQSwUGAAAAAAMAAwC3AAAA+QIAAAAA&#10;" path="m,l9144,r,170688l,170688,,e" fillcolor="black" stroked="f" strokeweight="0">
                  <v:stroke miterlimit="83231f" joinstyle="miter"/>
                  <v:path arrowok="t" textboxrect="0,0,9144,170688"/>
                </v:shape>
                <v:shape id="Shape 65167" o:spid="_x0000_s1045" style="position:absolute;top:44561;width:91;height:1677;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PdcxgAAANwAAAAPAAAAZHJzL2Rvd25yZXYueG1sRI9Ba8JA&#10;EIXvQv/DMgVvZpNAQxtdRaSFCvagKS3ehuyYhGZn0+xq4r/vCgWPjzfve/MWq9G04kK9aywrSKIY&#10;BHFpdcOVgs/ibfYMwnlkja1lUnAlB6vlw2SBubYD7+ly8JUIEHY5Kqi973IpXVmTQRfZjjh4J9sb&#10;9EH2ldQ9DgFuWpnGcSYNNhwaauxoU1P5czib8MaXezrqdfKx+z6/Vqci+d1uXlCp6eO4noPwNPr7&#10;8X/6XStIsxRuYwIB5PIPAAD//wMAUEsBAi0AFAAGAAgAAAAhANvh9svuAAAAhQEAABMAAAAAAAAA&#10;AAAAAAAAAAAAAFtDb250ZW50X1R5cGVzXS54bWxQSwECLQAUAAYACAAAACEAWvQsW78AAAAVAQAA&#10;CwAAAAAAAAAAAAAAAAAfAQAAX3JlbHMvLnJlbHNQSwECLQAUAAYACAAAACEAFyD3XMYAAADcAAAA&#10;DwAAAAAAAAAAAAAAAAAHAgAAZHJzL2Rvd25yZXYueG1sUEsFBgAAAAADAAMAtwAAAPoCAAAAAA==&#10;" path="m,l9144,r,167640l,167640,,e" fillcolor="black" stroked="f" strokeweight="0">
                  <v:stroke miterlimit="83231f" joinstyle="miter"/>
                  <v:path arrowok="t" textboxrect="0,0,9144,167640"/>
                </v:shape>
                <v:shape id="Shape 65168" o:spid="_x0000_s1046" style="position:absolute;top:46238;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5R2xQAAANwAAAAPAAAAZHJzL2Rvd25yZXYueG1sRI9Pa8JA&#10;FMTvhX6H5Qm91Y2K0abZSBWUQk/+OfT4mn0mwezbJbvG9Nu7hYLHYWZ+w+SrwbSip843lhVMxgkI&#10;4tLqhisFp+P2dQnCB2SNrWVS8EseVsXzU46ZtjfeU38IlYgQ9hkqqENwmZS+rMmgH1tHHL2z7QyG&#10;KLtK6g5vEW5aOU2SVBpsOC7U6GhTU3k5XI2Cxe7q3lzSfs+3S7dPf77WctevlXoZDR/vIAIN4RH+&#10;b39qBdN0Bn9n4hGQxR0AAP//AwBQSwECLQAUAAYACAAAACEA2+H2y+4AAACFAQAAEwAAAAAAAAAA&#10;AAAAAAAAAAAAW0NvbnRlbnRfVHlwZXNdLnhtbFBLAQItABQABgAIAAAAIQBa9CxbvwAAABUBAAAL&#10;AAAAAAAAAAAAAAAAAB8BAABfcmVscy8ucmVsc1BLAQItABQABgAIAAAAIQDUh5R2xQAAANwAAAAP&#10;AAAAAAAAAAAAAAAAAAcCAABkcnMvZG93bnJldi54bWxQSwUGAAAAAAMAAwC3AAAA+QIAAAAA&#10;" path="m,l9144,r,344424l,344424,,e" fillcolor="black" stroked="f" strokeweight="0">
                  <v:stroke miterlimit="83231f" joinstyle="miter"/>
                  <v:path arrowok="t" textboxrect="0,0,9144,344424"/>
                </v:shape>
                <v:shape id="Shape 65169" o:spid="_x0000_s1047" style="position:absolute;top:49682;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gwCxQAAANwAAAAPAAAAZHJzL2Rvd25yZXYueG1sRI9Pa8JA&#10;FMTvhX6H5Qm91Y2i0abZSBWUQk/+OfT4mn0mwezbJbvG9Nu7hYLHYWZ+w+SrwbSip843lhVMxgkI&#10;4tLqhisFp+P2dQnCB2SNrWVS8EseVsXzU46ZtjfeU38IlYgQ9hkqqENwmZS+rMmgH1tHHL2z7QyG&#10;KLtK6g5vEW5aOU2SVBpsOC7U6GhTU3k5XI2Cxe7q3lzSfs+3S7dPf77WctevlXoZDR/vIAIN4RH+&#10;b39qBdN0Bn9n4hGQxR0AAP//AwBQSwECLQAUAAYACAAAACEA2+H2y+4AAACFAQAAEwAAAAAAAAAA&#10;AAAAAAAAAAAAW0NvbnRlbnRfVHlwZXNdLnhtbFBLAQItABQABgAIAAAAIQBa9CxbvwAAABUBAAAL&#10;AAAAAAAAAAAAAAAAAB8BAABfcmVscy8ucmVsc1BLAQItABQABgAIAAAAIQBbbgwCxQAAANwAAAAP&#10;AAAAAAAAAAAAAAAAAAcCAABkcnMvZG93bnJldi54bWxQSwUGAAAAAAMAAwC3AAAA+QIAAAAA&#10;" path="m,l9144,r,344424l,344424,,e" fillcolor="black" stroked="f" strokeweight="0">
                  <v:stroke miterlimit="83231f" joinstyle="miter"/>
                  <v:path arrowok="t" textboxrect="0,0,9144,344424"/>
                </v:shape>
                <v:shape id="Shape 65170" o:spid="_x0000_s1048" style="position:absolute;top:53126;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qmZwwAAANwAAAAPAAAAZHJzL2Rvd25yZXYueG1sRI9Bi8Iw&#10;FITvC/6H8ARva6pgdbtGUUERPOnuYY9vm2dbbF5CE2v990YQPA4z8w0zX3amFi01vrKsYDRMQBDn&#10;VldcKPj92X7OQPiArLG2TAru5GG56H3MMdP2xkdqT6EQEcI+QwVlCC6T0uclGfRD64ijd7aNwRBl&#10;U0jd4C3CTS3HSZJKgxXHhRIdbUrKL6erUTDdXd2XS+q/yXbmjun/YS137VqpQb9bfYMI1IV3+NXe&#10;awXjdALPM/EIyMUDAAD//wMAUEsBAi0AFAAGAAgAAAAhANvh9svuAAAAhQEAABMAAAAAAAAAAAAA&#10;AAAAAAAAAFtDb250ZW50X1R5cGVzXS54bWxQSwECLQAUAAYACAAAACEAWvQsW78AAAAVAQAACwAA&#10;AAAAAAAAAAAAAAAfAQAAX3JlbHMvLnJlbHNQSwECLQAUAAYACAAAACEANCKpmcMAAADcAAAADwAA&#10;AAAAAAAAAAAAAAAHAgAAZHJzL2Rvd25yZXYueG1sUEsFBgAAAAADAAMAtwAAAPcCAAAAAA==&#10;" path="m,l9144,r,344424l,344424,,e" fillcolor="black" stroked="f" strokeweight="0">
                  <v:stroke miterlimit="83231f" joinstyle="miter"/>
                  <v:path arrowok="t" textboxrect="0,0,9144,344424"/>
                </v:shape>
                <v:shape id="Shape 65171" o:spid="_x0000_s1049" style="position:absolute;top:56570;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ulcxQAAANwAAAAPAAAAZHJzL2Rvd25yZXYueG1sRI9Ba8JA&#10;FITvBf/D8gRvdWOEVKKrqEUQb02LeHxkn5to9m3IbjX667uFQo/DzHzDLFa9bcSNOl87VjAZJyCI&#10;S6drNgq+PnevMxA+IGtsHJOCB3lYLQcvC8y1u/MH3YpgRISwz1FBFUKbS+nLiiz6sWuJo3d2ncUQ&#10;ZWek7vAe4baRaZJk0mLNcaHClrYVldfi2yooNumld9PJ4/h2Mad6/zSH6ftaqdGwX89BBOrDf/iv&#10;vdcK0iyD3zPxCMjlDwAAAP//AwBQSwECLQAUAAYACAAAACEA2+H2y+4AAACFAQAAEwAAAAAAAAAA&#10;AAAAAAAAAAAAW0NvbnRlbnRfVHlwZXNdLnhtbFBLAQItABQABgAIAAAAIQBa9CxbvwAAABUBAAAL&#10;AAAAAAAAAAAAAAAAAB8BAABfcmVscy8ucmVsc1BLAQItABQABgAIAAAAIQB0KulcxQAAANwAAAAP&#10;AAAAAAAAAAAAAAAAAAcCAABkcnMvZG93bnJldi54bWxQSwUGAAAAAAMAAwC3AAAA+QIAAAAA&#10;" path="m,l9144,r,170688l,170688,,e" fillcolor="black" stroked="f" strokeweight="0">
                  <v:stroke miterlimit="83231f" joinstyle="miter"/>
                  <v:path arrowok="t" textboxrect="0,0,9144,170688"/>
                </v:shape>
                <v:shape id="Shape 65172" o:spid="_x0000_s1050" style="position:absolute;top:58277;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kzHxQAAANwAAAAPAAAAZHJzL2Rvd25yZXYueG1sRI9Pi8Iw&#10;FMTvgt8hvIW9rakVVKpR/IMge7PKssdH80zrNi+liVr302+EBY/DzPyGmS87W4sbtb5yrGA4SEAQ&#10;F05XbBScjruPKQgfkDXWjknBgzwsF/3eHDPt7nygWx6MiBD2GSooQ2gyKX1RkkU/cA1x9M6utRii&#10;bI3ULd4j3NYyTZKxtFhxXCixoU1JxU9+tQrydXrp3Gj4+JpczHe1/zWfo+1Kqfe3bjUDEagLr/B/&#10;e68VpOMJPM/EIyAXfwAAAP//AwBQSwECLQAUAAYACAAAACEA2+H2y+4AAACFAQAAEwAAAAAAAAAA&#10;AAAAAAAAAAAAW0NvbnRlbnRfVHlwZXNdLnhtbFBLAQItABQABgAIAAAAIQBa9CxbvwAAABUBAAAL&#10;AAAAAAAAAAAAAAAAAB8BAABfcmVscy8ucmVsc1BLAQItABQABgAIAAAAIQAbZkzHxQAAANwAAAAP&#10;AAAAAAAAAAAAAAAAAAcCAABkcnMvZG93bnJldi54bWxQSwUGAAAAAAMAAwC3AAAA+QIAAAAA&#10;" path="m,l9144,r,170688l,170688,,e" fillcolor="black" stroked="f" strokeweight="0">
                  <v:stroke miterlimit="83231f" joinstyle="miter"/>
                  <v:path arrowok="t" textboxrect="0,0,9144,170688"/>
                </v:shape>
                <v:shape id="Shape 65173" o:spid="_x0000_s1051" style="position:absolute;top:59984;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1wwAAANwAAAAPAAAAZHJzL2Rvd25yZXYueG1sRE/Pa8Iw&#10;FL4P/B/CE3abqS046Uylbgxkt1URj4/mLW1tXkqTad1fvxwGO358vzfbyfbiSqNvHStYLhIQxLXT&#10;LRsFx8P70xqED8gae8ek4E4etsXsYYO5djf+pGsVjIgh7HNU0IQw5FL6uiGLfuEG4sh9udFiiHA0&#10;Uo94i+G2l2mSrKTFlmNDgwO9NlRfqm+roNql3eSy5f303Jlzu/8xH9lbqdTjfCpfQASawr/4z73X&#10;CtJVXBvPxCMgi18AAAD//wMAUEsBAi0AFAAGAAgAAAAhANvh9svuAAAAhQEAABMAAAAAAAAAAAAA&#10;AAAAAAAAAFtDb250ZW50X1R5cGVzXS54bWxQSwECLQAUAAYACAAAACEAWvQsW78AAAAVAQAACwAA&#10;AAAAAAAAAAAAAAAfAQAAX3JlbHMvLnJlbHNQSwECLQAUAAYACAAAACEAavnYtcMAAADcAAAADwAA&#10;AAAAAAAAAAAAAAAHAgAAZHJzL2Rvd25yZXYueG1sUEsFBgAAAAADAAMAtwAAAPcCAAAAAA==&#10;" path="m,l9144,r,170688l,170688,,e" fillcolor="black" stroked="f" strokeweight="0">
                  <v:stroke miterlimit="83231f" joinstyle="miter"/>
                  <v:path arrowok="t" textboxrect="0,0,9144,170688"/>
                </v:shape>
                <v:shape id="Shape 65174" o:spid="_x0000_s1052" style="position:absolute;top:61691;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An/xQAAANwAAAAPAAAAZHJzL2Rvd25yZXYueG1sRI/RasJA&#10;FETfBf9huYW+1U0tBJtmFS2kFQRL1Q+4yV6TaPZu2N1q+vddoeDjMDNnmHwxmE5cyPnWsoLnSQKC&#10;uLK65VrBYV88zUD4gKyxs0wKfsnDYj4e5Zhpe+VvuuxCLSKEfYYKmhD6TEpfNWTQT2xPHL2jdQZD&#10;lK6W2uE1wk0np0mSSoMtx4UGe3pvqDrvfowC3ry47lSWp8N+9bn1xcdxXaRfSj0+DMs3EIGGcA//&#10;t9dawTR9hduZeATk/A8AAP//AwBQSwECLQAUAAYACAAAACEA2+H2y+4AAACFAQAAEwAAAAAAAAAA&#10;AAAAAAAAAAAAW0NvbnRlbnRfVHlwZXNdLnhtbFBLAQItABQABgAIAAAAIQBa9CxbvwAAABUBAAAL&#10;AAAAAAAAAAAAAAAAAB8BAABfcmVscy8ucmVsc1BLAQItABQABgAIAAAAIQC89An/xQAAANwAAAAP&#10;AAAAAAAAAAAAAAAAAAcCAABkcnMvZG93bnJldi54bWxQSwUGAAAAAAMAAwC3AAAA+QIAAAAA&#10;" path="m,l9144,r,341376l,341376,,e" fillcolor="black" stroked="f" strokeweight="0">
                  <v:stroke miterlimit="83231f" joinstyle="miter"/>
                  <v:path arrowok="t" textboxrect="0,0,9144,341376"/>
                </v:shape>
                <v:shape id="Shape 65175" o:spid="_x0000_s1053" style="position:absolute;top:65105;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JzcwQAAANwAAAAPAAAAZHJzL2Rvd25yZXYueG1sRE/LisIw&#10;FN0L8w/hDrjTdARf1bSMA4rgSp3FLK/NtS3T3IQm1vr3ZiG4PJz3Ou9NIzpqfW1Zwdc4AUFcWF1z&#10;qeD3vB0tQPiArLGxTAoe5CHPPgZrTLW985G6UyhFDGGfooIqBJdK6YuKDPqxdcSRu9rWYIiwLaVu&#10;8R7DTSMnSTKTBmuODRU6+qmo+D/djIL57uaWLmn+ptuFO84uh43cdRulhp/99wpEoD68xS/3XiuY&#10;zOP8eCYeAZk9AQAA//8DAFBLAQItABQABgAIAAAAIQDb4fbL7gAAAIUBAAATAAAAAAAAAAAAAAAA&#10;AAAAAABbQ29udGVudF9UeXBlc10ueG1sUEsBAi0AFAAGAAgAAAAhAFr0LFu/AAAAFQEAAAsAAAAA&#10;AAAAAAAAAAAAHwEAAF9yZWxzLy5yZWxzUEsBAi0AFAAGAAgAAAAhAKGMnNzBAAAA3AAAAA8AAAAA&#10;AAAAAAAAAAAABwIAAGRycy9kb3ducmV2LnhtbFBLBQYAAAAAAwADALcAAAD1AgAAAAA=&#10;" path="m,l9144,r,344424l,344424,,e" fillcolor="black" stroked="f" strokeweight="0">
                  <v:stroke miterlimit="83231f" joinstyle="miter"/>
                  <v:path arrowok="t" textboxrect="0,0,9144,344424"/>
                </v:shape>
                <v:shape id="Shape 65176" o:spid="_x0000_s1054" style="position:absolute;top:6854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1xQAAANwAAAAPAAAAZHJzL2Rvd25yZXYueG1sRI9Ba8JA&#10;FITvBf/D8gRvdZMIVaKrqEUQb02LeHxkn5to9m3IbjX667uFQo/DzHzDLFa9bcSNOl87VpCOExDE&#10;pdM1GwVfn7vXGQgfkDU2jknBgzysloOXBeba3fmDbkUwIkLY56igCqHNpfRlRRb92LXE0Tu7zmKI&#10;sjNSd3iPcNvILEnepMWa40KFLW0rKq/Ft1VQbLJL7ybp4zi9mFO9f5rD5H2t1GjYr+cgAvXhP/zX&#10;3msF2TSF3zPxCMjlDwAAAP//AwBQSwECLQAUAAYACAAAACEA2+H2y+4AAACFAQAAEwAAAAAAAAAA&#10;AAAAAAAAAAAAW0NvbnRlbnRfVHlwZXNdLnhtbFBLAQItABQABgAIAAAAIQBa9CxbvwAAABUBAAAL&#10;AAAAAAAAAAAAAAAAAB8BAABfcmVscy8ucmVsc1BLAQItABQABgAIAAAAIQB+Guf1xQAAANwAAAAP&#10;AAAAAAAAAAAAAAAAAAcCAABkcnMvZG93bnJldi54bWxQSwUGAAAAAAMAAwC3AAAA+QIAAAAA&#10;" path="m,l9144,r,170688l,170688,,e" fillcolor="black" stroked="f" strokeweight="0">
                  <v:stroke miterlimit="83231f" joinstyle="miter"/>
                  <v:path arrowok="t" textboxrect="0,0,9144,170688"/>
                </v:shape>
                <v:shape id="Shape 65177" o:spid="_x0000_s1055" style="position:absolute;top:70256;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cwxAAAANwAAAAPAAAAZHJzL2Rvd25yZXYueG1sRI9Pi8Iw&#10;FMTvC36H8ARva2ph1e0aRRcUwZN/Dnt82zzbYvMSmljrtzeC4HGYmd8ws0VnatFS4yvLCkbDBARx&#10;bnXFhYLTcf05BeEDssbaMim4k4fFvPcxw0zbG++pPYRCRAj7DBWUIbhMSp+XZNAPrSOO3tk2BkOU&#10;TSF1g7cIN7VMk2QsDVYcF0p09FtSfjlcjYLJ5uq+XVL/fa2nbj/+363kpl0pNeh3yx8QgbrwDr/a&#10;W60gnaTwPBOPgJw/AAAA//8DAFBLAQItABQABgAIAAAAIQDb4fbL7gAAAIUBAAATAAAAAAAAAAAA&#10;AAAAAAAAAABbQ29udGVudF9UeXBlc10ueG1sUEsBAi0AFAAGAAgAAAAhAFr0LFu/AAAAFQEAAAsA&#10;AAAAAAAAAAAAAAAAHwEAAF9yZWxzLy5yZWxzUEsBAi0AFAAGAAgAAAAhAD4SpzDEAAAA3AAAAA8A&#10;AAAAAAAAAAAAAAAABwIAAGRycy9kb3ducmV2LnhtbFBLBQYAAAAAAwADALcAAAD4AgAAAAA=&#10;" path="m,l9144,r,344424l,344424,,e" fillcolor="black" stroked="f" strokeweight="0">
                  <v:stroke miterlimit="83231f" joinstyle="miter"/>
                  <v:path arrowok="t" textboxrect="0,0,9144,344424"/>
                </v:shape>
                <v:shape id="Shape 65178" o:spid="_x0000_s1056" style="position:absolute;top:73700;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NwZxQAAANwAAAAPAAAAZHJzL2Rvd25yZXYueG1sRI9Ba8JA&#10;FITvBf/D8oTedGMCWlI3opaC9Na0lB4f2ecmMfs2ZLca++vdgtDjMDPfMOvNaDtxpsE3jhUs5gkI&#10;4srpho2Cz4/X2RMIH5A1do5JwZU8bIrJwxpz7S78TucyGBEh7HNUUIfQ51L6qiaLfu564ugd3WAx&#10;RDkYqQe8RLjtZJokS2mx4bhQY0/7mqpT+WMVlLu0HV22uH6tWvPdHH7NW/ayVepxOm6fQQQaw3/4&#10;3j5oBekqg78z8QjI4gYAAP//AwBQSwECLQAUAAYACAAAACEA2+H2y+4AAACFAQAAEwAAAAAAAAAA&#10;AAAAAAAAAAAAW0NvbnRlbnRfVHlwZXNdLnhtbFBLAQItABQABgAIAAAAIQBa9CxbvwAAABUBAAAL&#10;AAAAAAAAAAAAAAAAAB8BAABfcmVscy8ucmVsc1BLAQItABQABgAIAAAAIQDhhNwZxQAAANwAAAAP&#10;AAAAAAAAAAAAAAAAAAcCAABkcnMvZG93bnJldi54bWxQSwUGAAAAAAMAAwC3AAAA+QIAAAAA&#10;" path="m,l9144,r,170688l,170688,,e" fillcolor="black" stroked="f" strokeweight="0">
                  <v:stroke miterlimit="83231f" joinstyle="miter"/>
                  <v:path arrowok="t" textboxrect="0,0,9144,170688"/>
                </v:shape>
                <v:shape id="Shape 65179" o:spid="_x0000_s1057" style="position:absolute;top:75407;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RtxQAAANwAAAAPAAAAZHJzL2Rvd25yZXYueG1sRI9Ba8JA&#10;FITvhf6H5RW81Y1RVKKr2BZBemsU8fjIPjfR7NuQ3Wr013cLgsdhZr5h5svO1uJCra8cKxj0ExDE&#10;hdMVGwW77fp9CsIHZI21Y1JwIw/LxevLHDPtrvxDlzwYESHsM1RQhtBkUvqiJIu+7xri6B1dazFE&#10;2RqpW7xGuK1lmiRjabHiuFBiQ58lFef81yrIP9JT54aD235yModqczffw6+VUr23bjUDEagLz/Cj&#10;vdEK0skI/s/EIyAXfwAAAP//AwBQSwECLQAUAAYACAAAACEA2+H2y+4AAACFAQAAEwAAAAAAAAAA&#10;AAAAAAAAAAAAW0NvbnRlbnRfVHlwZXNdLnhtbFBLAQItABQABgAIAAAAIQBa9CxbvwAAABUBAAAL&#10;AAAAAAAAAAAAAAAAAB8BAABfcmVscy8ucmVsc1BLAQItABQABgAIAAAAIQBubURtxQAAANwAAAAP&#10;AAAAAAAAAAAAAAAAAAcCAABkcnMvZG93bnJldi54bWxQSwUGAAAAAAMAAwC3AAAA+QIAAAAA&#10;" path="m,l9144,r,170688l,170688,,e" fillcolor="black" stroked="f" strokeweight="0">
                  <v:stroke miterlimit="83231f" joinstyle="miter"/>
                  <v:path arrowok="t" textboxrect="0,0,9144,170688"/>
                </v:shape>
                <w10:wrap type="square" anchorx="page" anchory="page"/>
              </v:group>
            </w:pict>
          </mc:Fallback>
        </mc:AlternateContent>
      </w:r>
      <w:r>
        <w:rPr>
          <w:rFonts w:ascii="Times New Roman" w:eastAsia="Times New Roman" w:hAnsi="Times New Roman" w:cs="Times New Roman"/>
          <w:b/>
          <w:color w:val="808080"/>
          <w:sz w:val="23"/>
          <w:u w:val="single" w:color="808080"/>
        </w:rPr>
        <w:t>Q85. The degradation of satellite solar cells with time is mainly due to</w:t>
      </w:r>
      <w:r>
        <w:rPr>
          <w:rFonts w:ascii="Times New Roman" w:eastAsia="Times New Roman" w:hAnsi="Times New Roman" w:cs="Times New Roman"/>
          <w:color w:val="808080"/>
          <w:sz w:val="23"/>
        </w:rPr>
        <w:t xml:space="preserve"> </w:t>
      </w:r>
    </w:p>
    <w:p w14:paraId="2E215FA8" w14:textId="77777777" w:rsidR="00D81ABB" w:rsidRDefault="00D81ABB" w:rsidP="00D81ABB">
      <w:pPr>
        <w:numPr>
          <w:ilvl w:val="0"/>
          <w:numId w:val="1005"/>
        </w:numPr>
        <w:spacing w:after="15" w:line="247" w:lineRule="auto"/>
        <w:ind w:hanging="245"/>
        <w:jc w:val="both"/>
      </w:pPr>
      <w:r>
        <w:rPr>
          <w:rFonts w:ascii="Times New Roman" w:eastAsia="Times New Roman" w:hAnsi="Times New Roman" w:cs="Times New Roman"/>
          <w:color w:val="808080"/>
          <w:sz w:val="23"/>
          <w:u w:val="single" w:color="808080"/>
        </w:rPr>
        <w:t>their bombardment by electrons</w:t>
      </w:r>
      <w:r>
        <w:rPr>
          <w:rFonts w:ascii="Times New Roman" w:eastAsia="Times New Roman" w:hAnsi="Times New Roman" w:cs="Times New Roman"/>
          <w:color w:val="808080"/>
          <w:sz w:val="23"/>
        </w:rPr>
        <w:t xml:space="preserve"> </w:t>
      </w:r>
    </w:p>
    <w:p w14:paraId="515F7CE8" w14:textId="77777777" w:rsidR="00D81ABB" w:rsidRDefault="00D81ABB" w:rsidP="00D81ABB">
      <w:pPr>
        <w:numPr>
          <w:ilvl w:val="0"/>
          <w:numId w:val="1005"/>
        </w:numPr>
        <w:spacing w:after="15" w:line="247" w:lineRule="auto"/>
        <w:ind w:hanging="245"/>
        <w:jc w:val="both"/>
      </w:pPr>
      <w:r>
        <w:rPr>
          <w:rFonts w:ascii="Times New Roman" w:eastAsia="Times New Roman" w:hAnsi="Times New Roman" w:cs="Times New Roman"/>
          <w:color w:val="808080"/>
          <w:sz w:val="23"/>
          <w:u w:val="single" w:color="808080"/>
        </w:rPr>
        <w:t>collection of meteoric dust</w:t>
      </w:r>
      <w:r>
        <w:rPr>
          <w:rFonts w:ascii="Times New Roman" w:eastAsia="Times New Roman" w:hAnsi="Times New Roman" w:cs="Times New Roman"/>
          <w:color w:val="808080"/>
          <w:sz w:val="23"/>
        </w:rPr>
        <w:t xml:space="preserve"> </w:t>
      </w:r>
    </w:p>
    <w:p w14:paraId="5747B80E" w14:textId="77777777" w:rsidR="00D81ABB" w:rsidRDefault="00D81ABB" w:rsidP="00D81ABB">
      <w:pPr>
        <w:numPr>
          <w:ilvl w:val="0"/>
          <w:numId w:val="1005"/>
        </w:numPr>
        <w:spacing w:after="15" w:line="247" w:lineRule="auto"/>
        <w:ind w:hanging="245"/>
        <w:jc w:val="both"/>
      </w:pPr>
      <w:r>
        <w:rPr>
          <w:rFonts w:ascii="Times New Roman" w:eastAsia="Times New Roman" w:hAnsi="Times New Roman" w:cs="Times New Roman"/>
          <w:color w:val="808080"/>
          <w:sz w:val="23"/>
          <w:u w:val="single" w:color="808080"/>
        </w:rPr>
        <w:t>increase in resistivity of silicon</w:t>
      </w:r>
      <w:r>
        <w:rPr>
          <w:rFonts w:ascii="Times New Roman" w:eastAsia="Times New Roman" w:hAnsi="Times New Roman" w:cs="Times New Roman"/>
          <w:color w:val="808080"/>
          <w:sz w:val="23"/>
        </w:rPr>
        <w:t xml:space="preserve"> </w:t>
      </w:r>
    </w:p>
    <w:p w14:paraId="756CE0E0" w14:textId="77777777" w:rsidR="00D81ABB" w:rsidRDefault="00D81ABB" w:rsidP="00D81ABB">
      <w:pPr>
        <w:numPr>
          <w:ilvl w:val="0"/>
          <w:numId w:val="1005"/>
        </w:numPr>
        <w:spacing w:after="264" w:line="247" w:lineRule="auto"/>
        <w:ind w:hanging="245"/>
        <w:jc w:val="both"/>
      </w:pPr>
      <w:r>
        <w:rPr>
          <w:rFonts w:ascii="Times New Roman" w:eastAsia="Times New Roman" w:hAnsi="Times New Roman" w:cs="Times New Roman"/>
          <w:color w:val="808080"/>
          <w:sz w:val="23"/>
          <w:u w:val="single" w:color="808080"/>
        </w:rPr>
        <w:t>gradual leakage of charge carriers from the semiconductor material</w:t>
      </w:r>
      <w:r>
        <w:rPr>
          <w:rFonts w:ascii="Times New Roman" w:eastAsia="Times New Roman" w:hAnsi="Times New Roman" w:cs="Times New Roman"/>
          <w:color w:val="808080"/>
          <w:sz w:val="23"/>
        </w:rPr>
        <w:t xml:space="preserve"> </w:t>
      </w:r>
    </w:p>
    <w:p w14:paraId="6CFBF1E0"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a</w:t>
      </w:r>
      <w:r>
        <w:rPr>
          <w:rFonts w:ascii="Times New Roman" w:eastAsia="Times New Roman" w:hAnsi="Times New Roman" w:cs="Times New Roman"/>
          <w:color w:val="808080"/>
          <w:sz w:val="23"/>
        </w:rPr>
        <w:t xml:space="preserve"> </w:t>
      </w:r>
    </w:p>
    <w:p w14:paraId="187B0BFF" w14:textId="77777777" w:rsidR="00D81ABB" w:rsidRDefault="00D81ABB" w:rsidP="00D81ABB">
      <w:pPr>
        <w:spacing w:after="0" w:line="480" w:lineRule="auto"/>
        <w:ind w:right="134"/>
      </w:pPr>
      <w:r>
        <w:rPr>
          <w:rFonts w:ascii="Times New Roman" w:eastAsia="Times New Roman" w:hAnsi="Times New Roman" w:cs="Times New Roman"/>
          <w:b/>
          <w:color w:val="808080"/>
          <w:sz w:val="23"/>
          <w:u w:val="single" w:color="808080"/>
        </w:rPr>
        <w:t>Q86. The echo heard by a telephone user on a satellite channel can be removed by using</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a vocoder</w:t>
      </w:r>
      <w:r>
        <w:rPr>
          <w:rFonts w:ascii="Times New Roman" w:eastAsia="Times New Roman" w:hAnsi="Times New Roman" w:cs="Times New Roman"/>
          <w:color w:val="808080"/>
          <w:sz w:val="23"/>
        </w:rPr>
        <w:t xml:space="preserve"> </w:t>
      </w:r>
    </w:p>
    <w:p w14:paraId="43880596" w14:textId="77777777" w:rsidR="00D81ABB" w:rsidRDefault="00D81ABB" w:rsidP="00D81ABB">
      <w:pPr>
        <w:numPr>
          <w:ilvl w:val="0"/>
          <w:numId w:val="1006"/>
        </w:numPr>
        <w:spacing w:after="15" w:line="247" w:lineRule="auto"/>
        <w:ind w:hanging="245"/>
        <w:jc w:val="both"/>
      </w:pPr>
      <w:r>
        <w:rPr>
          <w:rFonts w:ascii="Times New Roman" w:eastAsia="Times New Roman" w:hAnsi="Times New Roman" w:cs="Times New Roman"/>
          <w:color w:val="808080"/>
          <w:sz w:val="23"/>
          <w:u w:val="single" w:color="808080"/>
        </w:rPr>
        <w:t>a multiplexer</w:t>
      </w:r>
      <w:r>
        <w:rPr>
          <w:rFonts w:ascii="Times New Roman" w:eastAsia="Times New Roman" w:hAnsi="Times New Roman" w:cs="Times New Roman"/>
          <w:color w:val="808080"/>
          <w:sz w:val="23"/>
        </w:rPr>
        <w:t xml:space="preserve"> </w:t>
      </w:r>
    </w:p>
    <w:p w14:paraId="544B1E10" w14:textId="77777777" w:rsidR="00D81ABB" w:rsidRDefault="00D81ABB" w:rsidP="00D81ABB">
      <w:pPr>
        <w:numPr>
          <w:ilvl w:val="0"/>
          <w:numId w:val="1006"/>
        </w:numPr>
        <w:spacing w:after="15" w:line="247" w:lineRule="auto"/>
        <w:ind w:hanging="245"/>
        <w:jc w:val="both"/>
      </w:pPr>
      <w:r>
        <w:rPr>
          <w:rFonts w:ascii="Times New Roman" w:eastAsia="Times New Roman" w:hAnsi="Times New Roman" w:cs="Times New Roman"/>
          <w:color w:val="808080"/>
          <w:sz w:val="23"/>
          <w:u w:val="single" w:color="808080"/>
        </w:rPr>
        <w:t>echo suppressor</w:t>
      </w:r>
      <w:r>
        <w:rPr>
          <w:rFonts w:ascii="Times New Roman" w:eastAsia="Times New Roman" w:hAnsi="Times New Roman" w:cs="Times New Roman"/>
          <w:color w:val="808080"/>
          <w:sz w:val="23"/>
        </w:rPr>
        <w:t xml:space="preserve"> </w:t>
      </w:r>
    </w:p>
    <w:p w14:paraId="60CD2C18" w14:textId="77777777" w:rsidR="00D81ABB" w:rsidRDefault="00D81ABB" w:rsidP="00D81ABB">
      <w:pPr>
        <w:numPr>
          <w:ilvl w:val="0"/>
          <w:numId w:val="1006"/>
        </w:numPr>
        <w:spacing w:after="264" w:line="247" w:lineRule="auto"/>
        <w:ind w:hanging="245"/>
        <w:jc w:val="both"/>
      </w:pPr>
      <w:r>
        <w:rPr>
          <w:rFonts w:ascii="Times New Roman" w:eastAsia="Times New Roman" w:hAnsi="Times New Roman" w:cs="Times New Roman"/>
          <w:color w:val="808080"/>
          <w:sz w:val="23"/>
          <w:u w:val="single" w:color="808080"/>
        </w:rPr>
        <w:t>digital techniques</w:t>
      </w:r>
      <w:r>
        <w:rPr>
          <w:rFonts w:ascii="Times New Roman" w:eastAsia="Times New Roman" w:hAnsi="Times New Roman" w:cs="Times New Roman"/>
          <w:color w:val="808080"/>
          <w:sz w:val="23"/>
        </w:rPr>
        <w:t xml:space="preserve"> </w:t>
      </w:r>
    </w:p>
    <w:p w14:paraId="3A217E38"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c</w:t>
      </w:r>
      <w:r>
        <w:rPr>
          <w:rFonts w:ascii="Times New Roman" w:eastAsia="Times New Roman" w:hAnsi="Times New Roman" w:cs="Times New Roman"/>
          <w:color w:val="808080"/>
          <w:sz w:val="23"/>
        </w:rPr>
        <w:t xml:space="preserve"> </w:t>
      </w:r>
    </w:p>
    <w:p w14:paraId="31F3FA98"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Q87. The 1150 kg geosynchronous satellite INSAT-IA parked 36000 km above India had</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greatly improved India’s</w:t>
      </w:r>
      <w:r>
        <w:rPr>
          <w:rFonts w:ascii="Times New Roman" w:eastAsia="Times New Roman" w:hAnsi="Times New Roman" w:cs="Times New Roman"/>
          <w:color w:val="808080"/>
          <w:sz w:val="23"/>
        </w:rPr>
        <w:t xml:space="preserve"> </w:t>
      </w:r>
    </w:p>
    <w:p w14:paraId="77E1614C" w14:textId="77777777" w:rsidR="00D81ABB" w:rsidRDefault="00D81ABB" w:rsidP="00D81ABB">
      <w:pPr>
        <w:numPr>
          <w:ilvl w:val="0"/>
          <w:numId w:val="1007"/>
        </w:numPr>
        <w:spacing w:after="15" w:line="247" w:lineRule="auto"/>
        <w:ind w:hanging="250"/>
        <w:jc w:val="both"/>
      </w:pPr>
      <w:r>
        <w:rPr>
          <w:rFonts w:ascii="Times New Roman" w:eastAsia="Times New Roman" w:hAnsi="Times New Roman" w:cs="Times New Roman"/>
          <w:color w:val="808080"/>
          <w:sz w:val="23"/>
          <w:u w:val="single" w:color="808080"/>
        </w:rPr>
        <w:lastRenderedPageBreak/>
        <w:t>intelligence gathering capacity</w:t>
      </w:r>
      <w:r>
        <w:rPr>
          <w:rFonts w:ascii="Times New Roman" w:eastAsia="Times New Roman" w:hAnsi="Times New Roman" w:cs="Times New Roman"/>
          <w:color w:val="808080"/>
          <w:sz w:val="23"/>
        </w:rPr>
        <w:t xml:space="preserve"> </w:t>
      </w:r>
    </w:p>
    <w:p w14:paraId="1C5E96C6" w14:textId="77777777" w:rsidR="00D81ABB" w:rsidRDefault="00D81ABB" w:rsidP="00D81ABB">
      <w:pPr>
        <w:numPr>
          <w:ilvl w:val="0"/>
          <w:numId w:val="1007"/>
        </w:numPr>
        <w:spacing w:after="15" w:line="247" w:lineRule="auto"/>
        <w:ind w:hanging="250"/>
        <w:jc w:val="both"/>
      </w:pPr>
      <w:r>
        <w:rPr>
          <w:rFonts w:ascii="Times New Roman" w:eastAsia="Times New Roman" w:hAnsi="Times New Roman" w:cs="Times New Roman"/>
          <w:color w:val="808080"/>
          <w:sz w:val="23"/>
          <w:u w:val="single" w:color="808080"/>
        </w:rPr>
        <w:t>domestic communications</w:t>
      </w:r>
      <w:r>
        <w:rPr>
          <w:rFonts w:ascii="Times New Roman" w:eastAsia="Times New Roman" w:hAnsi="Times New Roman" w:cs="Times New Roman"/>
          <w:color w:val="808080"/>
          <w:sz w:val="23"/>
        </w:rPr>
        <w:t xml:space="preserve"> </w:t>
      </w:r>
    </w:p>
    <w:p w14:paraId="73CAEEA3" w14:textId="77777777" w:rsidR="00D81ABB" w:rsidRDefault="00D81ABB" w:rsidP="00D81ABB">
      <w:pPr>
        <w:numPr>
          <w:ilvl w:val="0"/>
          <w:numId w:val="1007"/>
        </w:numPr>
        <w:spacing w:after="15" w:line="247" w:lineRule="auto"/>
        <w:ind w:hanging="250"/>
        <w:jc w:val="both"/>
      </w:pPr>
      <w:r>
        <w:rPr>
          <w:rFonts w:ascii="Times New Roman" w:eastAsia="Times New Roman" w:hAnsi="Times New Roman" w:cs="Times New Roman"/>
          <w:color w:val="808080"/>
          <w:sz w:val="23"/>
          <w:u w:val="single" w:color="808080"/>
        </w:rPr>
        <w:t>meteorological capability</w:t>
      </w:r>
      <w:r>
        <w:rPr>
          <w:rFonts w:ascii="Times New Roman" w:eastAsia="Times New Roman" w:hAnsi="Times New Roman" w:cs="Times New Roman"/>
          <w:color w:val="808080"/>
          <w:sz w:val="23"/>
        </w:rPr>
        <w:t xml:space="preserve"> </w:t>
      </w:r>
    </w:p>
    <w:p w14:paraId="4B31D2B5" w14:textId="77777777" w:rsidR="00D81ABB" w:rsidRDefault="00D81ABB" w:rsidP="00D81ABB">
      <w:pPr>
        <w:numPr>
          <w:ilvl w:val="0"/>
          <w:numId w:val="1007"/>
        </w:numPr>
        <w:spacing w:after="264" w:line="247" w:lineRule="auto"/>
        <w:ind w:hanging="250"/>
        <w:jc w:val="both"/>
      </w:pPr>
      <w:r>
        <w:rPr>
          <w:rFonts w:ascii="Times New Roman" w:eastAsia="Times New Roman" w:hAnsi="Times New Roman" w:cs="Times New Roman"/>
          <w:color w:val="808080"/>
          <w:sz w:val="23"/>
          <w:u w:val="single" w:color="808080"/>
        </w:rPr>
        <w:t>both (b) and (c)</w:t>
      </w:r>
      <w:r>
        <w:rPr>
          <w:rFonts w:ascii="Times New Roman" w:eastAsia="Times New Roman" w:hAnsi="Times New Roman" w:cs="Times New Roman"/>
          <w:color w:val="808080"/>
          <w:sz w:val="23"/>
        </w:rPr>
        <w:t xml:space="preserve"> </w:t>
      </w:r>
    </w:p>
    <w:p w14:paraId="516D4E62"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d</w:t>
      </w:r>
      <w:r>
        <w:rPr>
          <w:rFonts w:ascii="Times New Roman" w:eastAsia="Times New Roman" w:hAnsi="Times New Roman" w:cs="Times New Roman"/>
          <w:color w:val="808080"/>
          <w:sz w:val="23"/>
        </w:rPr>
        <w:t xml:space="preserve"> </w:t>
      </w:r>
    </w:p>
    <w:p w14:paraId="6964DD44"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Q88. Presently, the worlds’s largest and most advanced multi-purpose communication</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satellite is ……………</w:t>
      </w:r>
      <w:r>
        <w:rPr>
          <w:rFonts w:ascii="Times New Roman" w:eastAsia="Times New Roman" w:hAnsi="Times New Roman" w:cs="Times New Roman"/>
          <w:color w:val="808080"/>
          <w:sz w:val="23"/>
        </w:rPr>
        <w:t xml:space="preserve"> </w:t>
      </w:r>
    </w:p>
    <w:p w14:paraId="5D896779" w14:textId="77777777" w:rsidR="00D81ABB" w:rsidRDefault="00D81ABB" w:rsidP="00D81ABB">
      <w:pPr>
        <w:numPr>
          <w:ilvl w:val="0"/>
          <w:numId w:val="1008"/>
        </w:numPr>
        <w:spacing w:after="15" w:line="247" w:lineRule="auto"/>
        <w:ind w:hanging="245"/>
        <w:jc w:val="both"/>
      </w:pPr>
      <w:r>
        <w:rPr>
          <w:rFonts w:ascii="Times New Roman" w:eastAsia="Times New Roman" w:hAnsi="Times New Roman" w:cs="Times New Roman"/>
          <w:color w:val="808080"/>
          <w:sz w:val="23"/>
          <w:u w:val="single" w:color="808080"/>
        </w:rPr>
        <w:t>INSAT-2</w:t>
      </w:r>
      <w:r>
        <w:rPr>
          <w:rFonts w:ascii="Times New Roman" w:eastAsia="Times New Roman" w:hAnsi="Times New Roman" w:cs="Times New Roman"/>
          <w:color w:val="808080"/>
          <w:sz w:val="23"/>
        </w:rPr>
        <w:t xml:space="preserve"> </w:t>
      </w:r>
    </w:p>
    <w:p w14:paraId="7B536AC4" w14:textId="77777777" w:rsidR="00D81ABB" w:rsidRDefault="00D81ABB" w:rsidP="00D81ABB">
      <w:pPr>
        <w:numPr>
          <w:ilvl w:val="0"/>
          <w:numId w:val="1008"/>
        </w:numPr>
        <w:spacing w:after="15" w:line="247" w:lineRule="auto"/>
        <w:ind w:hanging="245"/>
        <w:jc w:val="both"/>
      </w:pPr>
      <w:r>
        <w:rPr>
          <w:rFonts w:ascii="Times New Roman" w:eastAsia="Times New Roman" w:hAnsi="Times New Roman" w:cs="Times New Roman"/>
          <w:color w:val="808080"/>
          <w:sz w:val="23"/>
          <w:u w:val="single" w:color="808080"/>
        </w:rPr>
        <w:t>Intelsat-V</w:t>
      </w:r>
      <w:r>
        <w:rPr>
          <w:rFonts w:ascii="Times New Roman" w:eastAsia="Times New Roman" w:hAnsi="Times New Roman" w:cs="Times New Roman"/>
          <w:color w:val="808080"/>
          <w:sz w:val="23"/>
        </w:rPr>
        <w:t xml:space="preserve"> </w:t>
      </w:r>
    </w:p>
    <w:p w14:paraId="4A33CAED" w14:textId="77777777" w:rsidR="00D81ABB" w:rsidRDefault="00D81ABB" w:rsidP="00D81ABB">
      <w:pPr>
        <w:numPr>
          <w:ilvl w:val="0"/>
          <w:numId w:val="1008"/>
        </w:numPr>
        <w:spacing w:after="15" w:line="247" w:lineRule="auto"/>
        <w:ind w:hanging="245"/>
        <w:jc w:val="both"/>
      </w:pPr>
      <w:r>
        <w:rPr>
          <w:rFonts w:ascii="Times New Roman" w:eastAsia="Times New Roman" w:hAnsi="Times New Roman" w:cs="Times New Roman"/>
          <w:color w:val="808080"/>
          <w:sz w:val="23"/>
          <w:u w:val="single" w:color="808080"/>
        </w:rPr>
        <w:t>INSAT-ID</w:t>
      </w:r>
      <w:r>
        <w:rPr>
          <w:rFonts w:ascii="Times New Roman" w:eastAsia="Times New Roman" w:hAnsi="Times New Roman" w:cs="Times New Roman"/>
          <w:color w:val="808080"/>
          <w:sz w:val="23"/>
        </w:rPr>
        <w:t xml:space="preserve"> </w:t>
      </w:r>
    </w:p>
    <w:p w14:paraId="3FFCCB53" w14:textId="77777777" w:rsidR="00D81ABB" w:rsidRDefault="00D81ABB" w:rsidP="00D81ABB">
      <w:pPr>
        <w:numPr>
          <w:ilvl w:val="0"/>
          <w:numId w:val="1008"/>
        </w:numPr>
        <w:spacing w:after="264" w:line="247" w:lineRule="auto"/>
        <w:ind w:hanging="245"/>
        <w:jc w:val="both"/>
      </w:pPr>
      <w:r>
        <w:rPr>
          <w:rFonts w:ascii="Times New Roman" w:eastAsia="Times New Roman" w:hAnsi="Times New Roman" w:cs="Times New Roman"/>
          <w:color w:val="808080"/>
          <w:sz w:val="23"/>
          <w:u w:val="single" w:color="808080"/>
        </w:rPr>
        <w:t>Olympus-I</w:t>
      </w:r>
      <w:r>
        <w:rPr>
          <w:rFonts w:ascii="Times New Roman" w:eastAsia="Times New Roman" w:hAnsi="Times New Roman" w:cs="Times New Roman"/>
          <w:color w:val="808080"/>
          <w:sz w:val="23"/>
        </w:rPr>
        <w:t xml:space="preserve"> </w:t>
      </w:r>
    </w:p>
    <w:p w14:paraId="60111833"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d</w:t>
      </w:r>
      <w:r>
        <w:rPr>
          <w:rFonts w:ascii="Times New Roman" w:eastAsia="Times New Roman" w:hAnsi="Times New Roman" w:cs="Times New Roman"/>
          <w:color w:val="808080"/>
          <w:sz w:val="23"/>
        </w:rPr>
        <w:t xml:space="preserve"> </w:t>
      </w:r>
    </w:p>
    <w:p w14:paraId="0ADA4FB2" w14:textId="77777777" w:rsidR="00D81ABB" w:rsidRDefault="00D81ABB" w:rsidP="00D81ABB">
      <w:pPr>
        <w:spacing w:after="11" w:line="247" w:lineRule="auto"/>
      </w:pPr>
      <w:r>
        <w:rPr>
          <w:rFonts w:ascii="Times New Roman" w:eastAsia="Times New Roman" w:hAnsi="Times New Roman" w:cs="Times New Roman"/>
          <w:b/>
          <w:color w:val="808080"/>
          <w:sz w:val="23"/>
          <w:u w:val="single" w:color="808080"/>
        </w:rPr>
        <w:t>Q89. A satellite link uses different frequencies for receiving and transmitting in order to</w:t>
      </w:r>
      <w:r>
        <w:rPr>
          <w:rFonts w:ascii="Times New Roman" w:eastAsia="Times New Roman" w:hAnsi="Times New Roman" w:cs="Times New Roman"/>
          <w:b/>
          <w:color w:val="808080"/>
          <w:sz w:val="23"/>
        </w:rPr>
        <w:t xml:space="preserve"> </w:t>
      </w:r>
    </w:p>
    <w:p w14:paraId="74301A1B"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w:t>
      </w:r>
      <w:r>
        <w:rPr>
          <w:rFonts w:ascii="Times New Roman" w:eastAsia="Times New Roman" w:hAnsi="Times New Roman" w:cs="Times New Roman"/>
          <w:color w:val="808080"/>
          <w:sz w:val="23"/>
        </w:rPr>
        <w:t xml:space="preserve"> </w:t>
      </w:r>
    </w:p>
    <w:p w14:paraId="746671B8" w14:textId="77777777" w:rsidR="00D81ABB" w:rsidRDefault="00D81ABB" w:rsidP="00D81ABB">
      <w:pPr>
        <w:numPr>
          <w:ilvl w:val="0"/>
          <w:numId w:val="1009"/>
        </w:numPr>
        <w:spacing w:after="15" w:line="247" w:lineRule="auto"/>
        <w:ind w:right="316" w:hanging="235"/>
        <w:jc w:val="both"/>
      </w:pPr>
      <w:r>
        <w:rPr>
          <w:rFonts w:ascii="Times New Roman" w:eastAsia="Times New Roman" w:hAnsi="Times New Roman" w:cs="Times New Roman"/>
          <w:color w:val="808080"/>
          <w:sz w:val="23"/>
          <w:u w:val="single" w:color="808080"/>
        </w:rPr>
        <w:t>avoid interference from terrestrial microwave links</w:t>
      </w:r>
      <w:r>
        <w:rPr>
          <w:rFonts w:ascii="Times New Roman" w:eastAsia="Times New Roman" w:hAnsi="Times New Roman" w:cs="Times New Roman"/>
          <w:color w:val="808080"/>
          <w:sz w:val="23"/>
        </w:rPr>
        <w:t xml:space="preserve"> </w:t>
      </w:r>
    </w:p>
    <w:p w14:paraId="1925A00C" w14:textId="77777777" w:rsidR="00D81ABB" w:rsidRDefault="00D81ABB" w:rsidP="00D81ABB">
      <w:pPr>
        <w:numPr>
          <w:ilvl w:val="0"/>
          <w:numId w:val="1009"/>
        </w:numPr>
        <w:spacing w:after="15" w:line="247" w:lineRule="auto"/>
        <w:ind w:right="316" w:hanging="235"/>
        <w:jc w:val="both"/>
      </w:pPr>
      <w:r>
        <w:rPr>
          <w:rFonts w:ascii="Times New Roman" w:eastAsia="Times New Roman" w:hAnsi="Times New Roman" w:cs="Times New Roman"/>
          <w:color w:val="808080"/>
          <w:sz w:val="23"/>
          <w:u w:val="single" w:color="808080"/>
        </w:rPr>
        <w:t>avoid interference between its powerful transmitted signal and weak in coming signal</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c.</w:t>
      </w:r>
      <w:r>
        <w:rPr>
          <w:rFonts w:ascii="Times New Roman" w:eastAsia="Times New Roman" w:hAnsi="Times New Roman" w:cs="Times New Roman"/>
          <w:color w:val="808080"/>
          <w:sz w:val="23"/>
          <w:u w:val="single" w:color="808080"/>
        </w:rPr>
        <w:t xml:space="preserve"> minimise free-space losses</w:t>
      </w:r>
      <w:r>
        <w:rPr>
          <w:rFonts w:ascii="Times New Roman" w:eastAsia="Times New Roman" w:hAnsi="Times New Roman" w:cs="Times New Roman"/>
          <w:color w:val="808080"/>
          <w:sz w:val="23"/>
        </w:rPr>
        <w:t xml:space="preserve"> </w:t>
      </w:r>
    </w:p>
    <w:p w14:paraId="5379BE1B" w14:textId="3DB30479" w:rsidR="00D81ABB" w:rsidRDefault="00D81ABB" w:rsidP="00D81ABB">
      <w:pPr>
        <w:spacing w:after="259" w:line="247" w:lineRule="auto"/>
        <w:jc w:val="both"/>
      </w:pPr>
      <w:r>
        <w:rPr>
          <w:noProof/>
        </w:rPr>
        <mc:AlternateContent>
          <mc:Choice Requires="wpg">
            <w:drawing>
              <wp:anchor distT="0" distB="0" distL="114300" distR="114300" simplePos="0" relativeHeight="251678720" behindDoc="0" locked="0" layoutInCell="1" allowOverlap="1" wp14:anchorId="3EA071BF" wp14:editId="1FA2A57A">
                <wp:simplePos x="0" y="0"/>
                <wp:positionH relativeFrom="page">
                  <wp:posOffset>777240</wp:posOffset>
                </wp:positionH>
                <wp:positionV relativeFrom="page">
                  <wp:posOffset>1857375</wp:posOffset>
                </wp:positionV>
                <wp:extent cx="8890" cy="7199630"/>
                <wp:effectExtent l="0" t="0" r="29210" b="1270"/>
                <wp:wrapSquare wrapText="bothSides"/>
                <wp:docPr id="57215" name="Group 57215"/>
                <wp:cNvGraphicFramePr/>
                <a:graphic xmlns:a="http://schemas.openxmlformats.org/drawingml/2006/main">
                  <a:graphicData uri="http://schemas.microsoft.com/office/word/2010/wordprocessingGroup">
                    <wpg:wgp>
                      <wpg:cNvGrpSpPr/>
                      <wpg:grpSpPr>
                        <a:xfrm>
                          <a:off x="0" y="0"/>
                          <a:ext cx="8890" cy="7198995"/>
                          <a:chOff x="0" y="0"/>
                          <a:chExt cx="9144" cy="7199376"/>
                        </a:xfrm>
                      </wpg:grpSpPr>
                      <wps:wsp>
                        <wps:cNvPr id="214" name="Shape 65211"/>
                        <wps:cNvSpPr/>
                        <wps:spPr>
                          <a:xfrm>
                            <a:off x="0" y="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 name="Shape 65212"/>
                        <wps:cNvSpPr/>
                        <wps:spPr>
                          <a:xfrm>
                            <a:off x="0" y="344424"/>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65213"/>
                        <wps:cNvSpPr/>
                        <wps:spPr>
                          <a:xfrm>
                            <a:off x="0" y="518160"/>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 name="Shape 65214"/>
                        <wps:cNvSpPr/>
                        <wps:spPr>
                          <a:xfrm>
                            <a:off x="0" y="85953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Shape 65215"/>
                        <wps:cNvSpPr/>
                        <wps:spPr>
                          <a:xfrm>
                            <a:off x="0" y="103022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 name="Shape 65216"/>
                        <wps:cNvSpPr/>
                        <wps:spPr>
                          <a:xfrm>
                            <a:off x="0" y="120091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 name="Shape 65217"/>
                        <wps:cNvSpPr/>
                        <wps:spPr>
                          <a:xfrm>
                            <a:off x="0" y="137160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 name="Shape 65218"/>
                        <wps:cNvSpPr/>
                        <wps:spPr>
                          <a:xfrm>
                            <a:off x="0" y="171602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 name="Shape 65219"/>
                        <wps:cNvSpPr/>
                        <wps:spPr>
                          <a:xfrm>
                            <a:off x="0" y="2060448"/>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 name="Shape 65220"/>
                        <wps:cNvSpPr/>
                        <wps:spPr>
                          <a:xfrm>
                            <a:off x="0" y="222808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 name="Shape 65221"/>
                        <wps:cNvSpPr/>
                        <wps:spPr>
                          <a:xfrm>
                            <a:off x="0" y="257251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 name="Shape 65222"/>
                        <wps:cNvSpPr/>
                        <wps:spPr>
                          <a:xfrm>
                            <a:off x="0" y="27432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 name="Shape 65223"/>
                        <wps:cNvSpPr/>
                        <wps:spPr>
                          <a:xfrm>
                            <a:off x="0" y="29138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 name="Shape 65224"/>
                        <wps:cNvSpPr/>
                        <wps:spPr>
                          <a:xfrm>
                            <a:off x="0" y="308457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 name="Shape 65225"/>
                        <wps:cNvSpPr/>
                        <wps:spPr>
                          <a:xfrm>
                            <a:off x="0" y="342900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 name="Shape 65226"/>
                        <wps:cNvSpPr/>
                        <wps:spPr>
                          <a:xfrm>
                            <a:off x="0" y="3773424"/>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 name="Shape 65227"/>
                        <wps:cNvSpPr/>
                        <wps:spPr>
                          <a:xfrm>
                            <a:off x="0" y="41148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 name="Shape 65228"/>
                        <wps:cNvSpPr/>
                        <wps:spPr>
                          <a:xfrm>
                            <a:off x="0" y="42854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 name="Shape 65229"/>
                        <wps:cNvSpPr/>
                        <wps:spPr>
                          <a:xfrm>
                            <a:off x="0" y="44561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 name="Shape 65230"/>
                        <wps:cNvSpPr/>
                        <wps:spPr>
                          <a:xfrm>
                            <a:off x="0" y="46268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 name="Shape 65231"/>
                        <wps:cNvSpPr/>
                        <wps:spPr>
                          <a:xfrm>
                            <a:off x="0" y="47975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 name="Shape 65232"/>
                        <wps:cNvSpPr/>
                        <wps:spPr>
                          <a:xfrm>
                            <a:off x="0" y="496824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 name="Shape 65233"/>
                        <wps:cNvSpPr/>
                        <wps:spPr>
                          <a:xfrm>
                            <a:off x="0" y="53126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 name="Shape 65234"/>
                        <wps:cNvSpPr/>
                        <wps:spPr>
                          <a:xfrm>
                            <a:off x="0" y="5657088"/>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 name="Shape 65235"/>
                        <wps:cNvSpPr/>
                        <wps:spPr>
                          <a:xfrm>
                            <a:off x="0" y="59984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 name="Shape 65236"/>
                        <wps:cNvSpPr/>
                        <wps:spPr>
                          <a:xfrm>
                            <a:off x="0" y="61691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 name="Shape 65237"/>
                        <wps:cNvSpPr/>
                        <wps:spPr>
                          <a:xfrm>
                            <a:off x="0" y="633984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 name="Shape 65238"/>
                        <wps:cNvSpPr/>
                        <wps:spPr>
                          <a:xfrm>
                            <a:off x="0" y="651052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 name="Shape 65239"/>
                        <wps:cNvSpPr/>
                        <wps:spPr>
                          <a:xfrm>
                            <a:off x="0" y="685495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FA76E33" id="Group 57215" o:spid="_x0000_s1026" style="position:absolute;margin-left:61.2pt;margin-top:146.25pt;width:.7pt;height:566.9pt;z-index:251678720;mso-position-horizontal-relative:page;mso-position-vertical-relative:page" coordsize="91,71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la9vQYAANRqAAAOAAAAZHJzL2Uyb0RvYy54bWzsXd2SmzYUvu9M34HhvjES/554c9G0uem0&#10;mSR9AILB9gwGBsh69+17JHEwWPYuJh07E85erDAchHTQp/OjD3j77mmfGY9JVe+KfGWyN5ZpJHlc&#10;rHf5ZmX+++XP3wLTqJsoX0dZkScr8zmpzXcPv/7y9lAuE15si2ydVAZUktfLQ7kyt01TLheLOt4m&#10;+6h+U5RJDgfTotpHDfysNot1FR2g9n224JblLQ5FtS6rIk7qGva+VwfNB1l/miZx80+a1kljZCsT&#10;2tbI/5X8/1X8Xzy8jZabKiq3u7htRjShFftol8NFu6reR01kfKt2WlX7XVwVdZE2b+JivyjSdBcn&#10;sg/QG2ad9OZDVXwrZV82y8Om7NQEqj3R0+Rq478fP1bGbr0yXZ8z1zTyaA+3SV7ZULtARYdyswTJ&#10;D1X5ufxYtTs26pfo9VNa7UUJ/TGepHKfO+UmT40Rw84gCOEGxHDAZ2EQhq7SfbyFG6SdFG//aE8L&#10;meN0p4W274nTFnjJhWhZ15BDCYOoPuqp/j49fd5GZSLVX4vet3riDNqjtCQFDM/ljIlWicuDXKei&#10;elmDtsbq59hR23Ec7gz6GS3jb3XzISmkmqPHv+oGLgjDbY1b0Ra34qccNysY/y+O/DJqxHmiKrFp&#10;HFamasd2ZbbNEMf2xWPypZBSzcm9gltxPJrlfSlVE44EEMTDWJaysk5s0G+UwVLJwgiC+kYLSnx3&#10;F4YN0Uk5fLqOw86+arNc6EAM1AhmozSLGgnr/a6BaSrb7WGO475lHSuG2sR9V3dabjXPWSJUleWf&#10;khSgJQEhdtTV5uvvWWU8RmIykn+y8igrt1G7t73rrahsqqxHnJ/usqyrkslTz1Wp8NEKi/MSOQ92&#10;Z1rqzLhtjZoMYUqBTuOUCErpTpJXLvKmOz+HiVw2s9dbsfm1WD/LyUEqBHCoEHEDQHbT1hGQfAIg&#10;j8MKuq9NP8y3fXs4+wyHzm1Q2TZD3JUj7vrgwKF5PDqEUAc3FMTDWJ6gctBvlMGyf+HRgsMLEyr7&#10;U8RPhEpPN5P2BFS6LGCeHDLnUGk77NQnuAcq22bcDpWDfiMaseyjcrQgoXIWttLXUSldTWHBr3Be&#10;Azd0lTU8h0rmW14QtL4MBgfxzT3Ythm3Q+Wg34hGLPuoHC1IqJwFKiFLchpSyvj4SlQyy7a4Ch0J&#10;lm0kC/HiaLSNFiRYzgKWoQ5LGQFeC0vIVIZMhqQES4Il5XtG5r8vJGA5ZKpOraU/IbKEyBEiyxdC&#10;S0rDXkjZUhoWM7uUhu3WRTjTYSljwGutpUDlZSf2mKWFzOH9Ysu2GbeLLQf9xpgSy35sOVqQnNg5&#10;OLGc67AMJ1hLbnmW40hAn3ViPd9zcETdD5ZMNeN2sGwvqBbdEI5Y9mE5WhCVqCqh5ZGfc3mE2xos&#10;wa+FYXSlteScB5bKtZ6D5cAY3A+WZC2JSwAEAjEtpz80lwD8ztPYEvzaCbAE7pRLKZ+lsoAd52B0&#10;gnW0IFnLWTixOsUH/NoJsPQdG5Kx4sxz1nIw6u5nLdtm3NCJ7a/XovOK5cCJHStIsJwFLHWOD/i1&#10;E2AZMju47MQSLCEKRDhiSbAkQuylBRKd5KPyqVfGlrYVOK5i3J+zlhRbvgLLgYIQt1j28UvWchbW&#10;Umf58CksH9vhYfsIAsHySCcYjbbRggTLWcBSZ/nwKSwf2/cBmZJMex6WxFR/0YklpjowFempLnzM&#10;0tZZPnwKy8dhzAko5UOZWPXcI5Hvvo98Z+ssHz6F5ePwwHUo5UOwJFhe9fKGCykfW2f58CksH8dx&#10;PXY55UOZ2FdSPgMFYaoHS0r5yBcazOjVBLbO8gG/9voFEsfjXuBdjC0Ho47WLfsvIVFU9YGCEI5Y&#10;EixnB0ud5QN+7QRY+qHvuvRgl0IQsXzoRT7jXmx2yYnVWT7g106AZegFXJHRz2di6cGuVzKxPQWh&#10;lcSSrOXsrKXO8gG/9npYujbj3mUndrAsdz8ntm3G7ch3g34jyrDso220IK1bzmHd0tZZPvaUV/m4&#10;nuu/+AQJrVu+Yi17CkLcYtnHL8FyFrDUWT72FJaPG4aBc9laDjIa97OWbTNuZy0H/UaUYdlH22hB&#10;guUsYKmzfNT7667kxHrMCxmlfGjdktYt/491S8jSnD5vCX7t9bGlZ9tgLuVUfi7lMzAGZC1pgQQf&#10;RqZXqp/9xoGjs3zsKSwfz2WWq/hB52A5yGjcD5aU8qG3E+CE8EO/ncDRWT72FJaPB9y78LITS7B8&#10;heUzUBAGn1j2g1CKLe8bW8rvA8Gnk+SSTfuZJ/Ftpv5v2O5/jOrhPwAAAP//AwBQSwMEFAAGAAgA&#10;AAAhANluA8bhAAAADAEAAA8AAABkcnMvZG93bnJldi54bWxMj01Lw0AQhu+C/2EZwZvdZNMWjdmU&#10;UtRTEWwF8bZNpklodjZkt0n6752e7G1e5uH9yFaTbcWAvW8caYhnEQikwpUNVRq+9+9PzyB8MFSa&#10;1hFquKCHVX5/l5m0dCN94bALlWAT8qnRUIfQpVL6okZr/Mx1SPw7ut6awLKvZNmbkc1tK1UULaU1&#10;DXFCbTrc1Ficdmer4WM04zqJ34bt6bi5/O4Xnz/bGLV+fJjWryACTuEfhmt9rg45dzq4M5VetKyV&#10;mjOqQb2oBYgroRIec+BjrpYJyDyTtyPyPwAAAP//AwBQSwECLQAUAAYACAAAACEAtoM4kv4AAADh&#10;AQAAEwAAAAAAAAAAAAAAAAAAAAAAW0NvbnRlbnRfVHlwZXNdLnhtbFBLAQItABQABgAIAAAAIQA4&#10;/SH/1gAAAJQBAAALAAAAAAAAAAAAAAAAAC8BAABfcmVscy8ucmVsc1BLAQItABQABgAIAAAAIQAI&#10;Lla9vQYAANRqAAAOAAAAAAAAAAAAAAAAAC4CAABkcnMvZTJvRG9jLnhtbFBLAQItABQABgAIAAAA&#10;IQDZbgPG4QAAAAwBAAAPAAAAAAAAAAAAAAAAABcJAABkcnMvZG93bnJldi54bWxQSwUGAAAAAAQA&#10;BADzAAAAJQoAAAAA&#10;">
                <v:shape id="Shape 65211" o:spid="_x0000_s1027" style="position:absolute;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H9/xgAAANwAAAAPAAAAZHJzL2Rvd25yZXYueG1sRI9La8Mw&#10;EITvhf4HsYHeGtmhzcONYpqCQ6GnPA45bqytbWKthCU77r+vCoUch5n5hlnno2nFQJ1vLCtIpwkI&#10;4tLqhisFp2PxvAThA7LG1jIp+CEP+ebxYY2Ztjfe03AIlYgQ9hkqqENwmZS+rMmgn1pHHL1v2xkM&#10;UXaV1B3eIty0cpYkc2mw4bhQo6OPmsrroTcKFrverVzSnl+LpdvPL19buRu2Sj1Nxvc3EIHGcA//&#10;tz+1gln6An9n4hGQm18AAAD//wMAUEsBAi0AFAAGAAgAAAAhANvh9svuAAAAhQEAABMAAAAAAAAA&#10;AAAAAAAAAAAAAFtDb250ZW50X1R5cGVzXS54bWxQSwECLQAUAAYACAAAACEAWvQsW78AAAAVAQAA&#10;CwAAAAAAAAAAAAAAAAAfAQAAX3JlbHMvLnJlbHNQSwECLQAUAAYACAAAACEAA2h/f8YAAADcAAAA&#10;DwAAAAAAAAAAAAAAAAAHAgAAZHJzL2Rvd25yZXYueG1sUEsFBgAAAAADAAMAtwAAAPoCAAAAAA==&#10;" path="m,l9144,r,344424l,344424,,e" fillcolor="black" stroked="f" strokeweight="0">
                  <v:stroke miterlimit="83231f" joinstyle="miter"/>
                  <v:path arrowok="t" textboxrect="0,0,9144,344424"/>
                </v:shape>
                <v:shape id="Shape 65212" o:spid="_x0000_s1028" style="position:absolute;top:3444;width:91;height:1737;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iTHxwAAANwAAAAPAAAAZHJzL2Rvd25yZXYueG1sRI9Ba8JA&#10;FITvgv9heYIXqRtDKyV1FVG0UryYtKXH1+xrEsy+jdlV03/vFoQeh5n5hpktOlOLC7WusqxgMo5A&#10;EOdWV1woeM82D88gnEfWWFsmBb/kYDHv92aYaHvlA11SX4gAYZeggtL7JpHS5SUZdGPbEAfvx7YG&#10;fZBtIXWL1wA3tYyjaCoNVhwWSmxoVVJ+TM9GwcchjXl9etyv093n1+ht+5p971mp4aBbvoDw1Pn/&#10;8L290wriyRP8nQlHQM5vAAAA//8DAFBLAQItABQABgAIAAAAIQDb4fbL7gAAAIUBAAATAAAAAAAA&#10;AAAAAAAAAAAAAABbQ29udGVudF9UeXBlc10ueG1sUEsBAi0AFAAGAAgAAAAhAFr0LFu/AAAAFQEA&#10;AAsAAAAAAAAAAAAAAAAAHwEAAF9yZWxzLy5yZWxzUEsBAi0AFAAGAAgAAAAhAJh+JMfHAAAA3AAA&#10;AA8AAAAAAAAAAAAAAAAABwIAAGRycy9kb3ducmV2LnhtbFBLBQYAAAAAAwADALcAAAD7AgAAAAA=&#10;" path="m,l9144,r,173736l,173736,,e" fillcolor="black" stroked="f" strokeweight="0">
                  <v:stroke miterlimit="83231f" joinstyle="miter"/>
                  <v:path arrowok="t" textboxrect="0,0,9144,173736"/>
                </v:shape>
                <v:shape id="Shape 65213" o:spid="_x0000_s1029" style="position:absolute;top:5181;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7wxAAAANwAAAAPAAAAZHJzL2Rvd25yZXYueG1sRI/RasJA&#10;FETfC/7DcoW+1Y0WQomuokJUKFiqfsA1e02i2bthd9X0711B6OMwM2eYyawzjbiR87VlBcNBAoK4&#10;sLrmUsFhn398gfABWWNjmRT8kYfZtPc2wUzbO//SbRdKESHsM1RQhdBmUvqiIoN+YFvi6J2sMxii&#10;dKXUDu8Rbho5SpJUGqw5LlTY0rKi4rK7GgX8/ema8/F4PuwX663PV6dNnv4o9d7v5mMQgbrwH361&#10;N1rBaJjC80w8AnL6AAAA//8DAFBLAQItABQABgAIAAAAIQDb4fbL7gAAAIUBAAATAAAAAAAAAAAA&#10;AAAAAAAAAABbQ29udGVudF9UeXBlc10ueG1sUEsBAi0AFAAGAAgAAAAhAFr0LFu/AAAAFQEAAAsA&#10;AAAAAAAAAAAAAAAAHwEAAF9yZWxzLy5yZWxzUEsBAi0AFAAGAAgAAAAhAJVt7vDEAAAA3AAAAA8A&#10;AAAAAAAAAAAAAAAABwIAAGRycy9kb3ducmV2LnhtbFBLBQYAAAAAAwADALcAAAD4AgAAAAA=&#10;" path="m,l9144,r,341376l,341376,,e" fillcolor="black" stroked="f" strokeweight="0">
                  <v:stroke miterlimit="83231f" joinstyle="miter"/>
                  <v:path arrowok="t" textboxrect="0,0,9144,341376"/>
                </v:shape>
                <v:shape id="Shape 65214" o:spid="_x0000_s1030" style="position:absolute;top:8595;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D+6xQAAANwAAAAPAAAAZHJzL2Rvd25yZXYueG1sRI9Ba8JA&#10;FITvBf/D8gRvdZMIVaKrqEUQb02LeHxkn5to9m3IbjX667uFQo/DzHzDLFa9bcSNOl87VpCOExDE&#10;pdM1GwVfn7vXGQgfkDU2jknBgzysloOXBeba3fmDbkUwIkLY56igCqHNpfRlRRb92LXE0Tu7zmKI&#10;sjNSd3iPcNvILEnepMWa40KFLW0rKq/Ft1VQbLJL7ybp4zi9mFO9f5rD5H2t1GjYr+cgAvXhP/zX&#10;3msFWTqF3zPxCMjlDwAAAP//AwBQSwECLQAUAAYACAAAACEA2+H2y+4AAACFAQAAEwAAAAAAAAAA&#10;AAAAAAAAAAAAW0NvbnRlbnRfVHlwZXNdLnhtbFBLAQItABQABgAIAAAAIQBa9CxbvwAAABUBAAAL&#10;AAAAAAAAAAAAAAAAAB8BAABfcmVscy8ucmVsc1BLAQItABQABgAIAAAAIQBDYD+6xQAAANwAAAAP&#10;AAAAAAAAAAAAAAAAAAcCAABkcnMvZG93bnJldi54bWxQSwUGAAAAAAMAAwC3AAAA+QIAAAAA&#10;" path="m,l9144,r,170688l,170688,,e" fillcolor="black" stroked="f" strokeweight="0">
                  <v:stroke miterlimit="83231f" joinstyle="miter"/>
                  <v:path arrowok="t" textboxrect="0,0,9144,170688"/>
                </v:shape>
                <v:shape id="Shape 65215" o:spid="_x0000_s1031" style="position:absolute;top:10302;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vIwgAAANwAAAAPAAAAZHJzL2Rvd25yZXYueG1sRE/Pa8Iw&#10;FL4L+x/CG+ymaStsoxqLmwzE26oMj4/mmbY2L6WJWv3rl8Ngx4/v97IYbSeuNPjGsYJ0loAgrpxu&#10;2Cg47L+m7yB8QNbYOSYFd/JQrJ4mS8y1u/E3XctgRAxhn6OCOoQ+l9JXNVn0M9cTR+7kBoshwsFI&#10;PeAthttOZknyKi02HBtq7OmzpupcXqyC8iNrRzdP7z9vrTk224fZzTdrpV6ex/UCRKAx/Iv/3Fut&#10;IEvj2ngmHgG5+gUAAP//AwBQSwECLQAUAAYACAAAACEA2+H2y+4AAACFAQAAEwAAAAAAAAAAAAAA&#10;AAAAAAAAW0NvbnRlbnRfVHlwZXNdLnhtbFBLAQItABQABgAIAAAAIQBa9CxbvwAAABUBAAALAAAA&#10;AAAAAAAAAAAAAB8BAABfcmVscy8ucmVsc1BLAQItABQABgAIAAAAIQAy/6vIwgAAANwAAAAPAAAA&#10;AAAAAAAAAAAAAAcCAABkcnMvZG93bnJldi54bWxQSwUGAAAAAAMAAwC3AAAA9gIAAAAA&#10;" path="m,l9144,r,170688l,170688,,e" fillcolor="black" stroked="f" strokeweight="0">
                  <v:stroke miterlimit="83231f" joinstyle="miter"/>
                  <v:path arrowok="t" textboxrect="0,0,9144,170688"/>
                </v:shape>
                <v:shape id="Shape 65216" o:spid="_x0000_s1032" style="position:absolute;top:1200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w5TxQAAANwAAAAPAAAAZHJzL2Rvd25yZXYueG1sRI9Ba8JA&#10;FITvBf/D8oTe6iYRrEZXUUtBemsq4vGRfW6i2bchu9Xor+8WCj0OM/MNs1j1thFX6nztWEE6SkAQ&#10;l07XbBTsv95fpiB8QNbYOCYFd/KwWg6eFphrd+NPuhbBiAhhn6OCKoQ2l9KXFVn0I9cSR+/kOosh&#10;ys5I3eEtwm0jsySZSIs1x4UKW9pWVF6Kb6ug2GTn3o3T++H1bI717mE+xm9rpZ6H/XoOIlAf/sN/&#10;7Z1WkKUz+D0Tj4Bc/gAAAP//AwBQSwECLQAUAAYACAAAACEA2+H2y+4AAACFAQAAEwAAAAAAAAAA&#10;AAAAAAAAAAAAW0NvbnRlbnRfVHlwZXNdLnhtbFBLAQItABQABgAIAAAAIQBa9CxbvwAAABUBAAAL&#10;AAAAAAAAAAAAAAAAAB8BAABfcmVscy8ucmVsc1BLAQItABQABgAIAAAAIQBdsw5TxQAAANwAAAAP&#10;AAAAAAAAAAAAAAAAAAcCAABkcnMvZG93bnJldi54bWxQSwUGAAAAAAMAAwC3AAAA+QIAAAAA&#10;" path="m,l9144,r,170688l,170688,,e" fillcolor="black" stroked="f" strokeweight="0">
                  <v:stroke miterlimit="83231f" joinstyle="miter"/>
                  <v:path arrowok="t" textboxrect="0,0,9144,170688"/>
                </v:shape>
                <v:shape id="Shape 65217" o:spid="_x0000_s1033" style="position:absolute;top:13716;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7PBwQAAANwAAAAPAAAAZHJzL2Rvd25yZXYueG1sRE/LisIw&#10;FN0L/kO4A+40ncL46BhFBxTBldWFyzvNnbZMcxOaWOvfm4Xg8nDey3VvGtFR62vLCj4nCQjiwuqa&#10;SwWX8248B+EDssbGMil4kIf1ajhYYqbtnU/U5aEUMYR9hgqqEFwmpS8qMugn1hFH7s+2BkOEbSl1&#10;i/cYbhqZJslUGqw5NlTo6Kei4j+/GQWz/c0tXNJcv3Zzd5r+Hrdy322VGn30m28QgfrwFr/cB60g&#10;TeP8eCYeAbl6AgAA//8DAFBLAQItABQABgAIAAAAIQDb4fbL7gAAAIUBAAATAAAAAAAAAAAAAAAA&#10;AAAAAABbQ29udGVudF9UeXBlc10ueG1sUEsBAi0AFAAGAAgAAAAhAFr0LFu/AAAAFQEAAAsAAAAA&#10;AAAAAAAAAAAAHwEAAF9yZWxzLy5yZWxzUEsBAi0AFAAGAAgAAAAhALI/s8HBAAAA3AAAAA8AAAAA&#10;AAAAAAAAAAAABwIAAGRycy9kb3ducmV2LnhtbFBLBQYAAAAAAwADALcAAAD1AgAAAAA=&#10;" path="m,l9144,r,344424l,344424,,e" fillcolor="black" stroked="f" strokeweight="0">
                  <v:stroke miterlimit="83231f" joinstyle="miter"/>
                  <v:path arrowok="t" textboxrect="0,0,9144,344424"/>
                </v:shape>
                <v:shape id="Shape 65218" o:spid="_x0000_s1034" style="position:absolute;top:1716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xZaxAAAANwAAAAPAAAAZHJzL2Rvd25yZXYueG1sRI/Ni8Iw&#10;FMTvwv4P4S1409SCX9Uo64IiePLj4PHZvG3LNi+hibX7328EweMwM79hluvO1KKlxleWFYyGCQji&#10;3OqKCwWX83YwA+EDssbaMin4Iw/r1UdviZm2Dz5SewqFiBD2GSooQ3CZlD4vyaAfWkccvR/bGAxR&#10;NoXUDT4i3NQyTZKJNFhxXCjR0XdJ+e/pbhRMd3c3d0l9HW9n7ji5HTZy126U6n92XwsQgbrwDr/a&#10;e60gTUfwPBOPgFz9AwAA//8DAFBLAQItABQABgAIAAAAIQDb4fbL7gAAAIUBAAATAAAAAAAAAAAA&#10;AAAAAAAAAABbQ29udGVudF9UeXBlc10ueG1sUEsBAi0AFAAGAAgAAAAhAFr0LFu/AAAAFQEAAAsA&#10;AAAAAAAAAAAAAAAAHwEAAF9yZWxzLy5yZWxzUEsBAi0AFAAGAAgAAAAhAN1zFlrEAAAA3AAAAA8A&#10;AAAAAAAAAAAAAAAABwIAAGRycy9kb3ducmV2LnhtbFBLBQYAAAAAAwADALcAAAD4AgAAAAA=&#10;" path="m,l9144,r,344424l,344424,,e" fillcolor="black" stroked="f" strokeweight="0">
                  <v:stroke miterlimit="83231f" joinstyle="miter"/>
                  <v:path arrowok="t" textboxrect="0,0,9144,344424"/>
                </v:shape>
                <v:shape id="Shape 65219" o:spid="_x0000_s1035" style="position:absolute;top:20604;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k6cxgAAANwAAAAPAAAAZHJzL2Rvd25yZXYueG1sRI9Ba8JA&#10;EIXvBf/DMkJvdZNAS5u6SggKCnqoiqW3ITsmodnZmN3E9N+7hUKPjzfve/Pmy9E0YqDO1ZYVxLMI&#10;BHFhdc2lgtNx/fQKwnlkjY1lUvBDDpaLycMcU21v/EHDwZciQNilqKDyvk2ldEVFBt3MtsTBu9jO&#10;oA+yK6Xu8BbgppFJFL1IgzWHhgpbyisqvg+9CW+c3fOXzuL97rNflZdjfN3mb6jU43TM3kF4Gv3/&#10;8V96oxUkSQK/YwIB5OIOAAD//wMAUEsBAi0AFAAGAAgAAAAhANvh9svuAAAAhQEAABMAAAAAAAAA&#10;AAAAAAAAAAAAAFtDb250ZW50X1R5cGVzXS54bWxQSwECLQAUAAYACAAAACEAWvQsW78AAAAVAQAA&#10;CwAAAAAAAAAAAAAAAAAfAQAAX3JlbHMvLnJlbHNQSwECLQAUAAYACAAAACEAgUpOnMYAAADcAAAA&#10;DwAAAAAAAAAAAAAAAAAHAgAAZHJzL2Rvd25yZXYueG1sUEsFBgAAAAADAAMAtwAAAPoCAAAAAA==&#10;" path="m,l9144,r,167640l,167640,,e" fillcolor="black" stroked="f" strokeweight="0">
                  <v:stroke miterlimit="83231f" joinstyle="miter"/>
                  <v:path arrowok="t" textboxrect="0,0,9144,167640"/>
                </v:shape>
                <v:shape id="Shape 65220" o:spid="_x0000_s1036" style="position:absolute;top:22280;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S22xQAAANwAAAAPAAAAZHJzL2Rvd25yZXYueG1sRI/Ni8Iw&#10;FMTvC/4P4Qne1tQufmzXKLqgCHvy47DHt82zLTYvoYm1/vdGWPA4zMxvmPmyM7VoqfGVZQWjYQKC&#10;OLe64kLB6bh5n4HwAVljbZkU3MnDctF7m2Om7Y331B5CISKEfYYKyhBcJqXPSzLoh9YRR+9sG4Mh&#10;yqaQusFbhJtapkkykQYrjgslOvouKb8crkbBdHt1ny6pf8ebmdtP/n7WctuulRr0u9UXiEBdeIX/&#10;2zutIE0/4HkmHgG5eAAAAP//AwBQSwECLQAUAAYACAAAACEA2+H2y+4AAACFAQAAEwAAAAAAAAAA&#10;AAAAAAAAAAAAW0NvbnRlbnRfVHlwZXNdLnhtbFBLAQItABQABgAIAAAAIQBa9CxbvwAAABUBAAAL&#10;AAAAAAAAAAAAAAAAAB8BAABfcmVscy8ucmVsc1BLAQItABQABgAIAAAAIQBC7S22xQAAANwAAAAP&#10;AAAAAAAAAAAAAAAAAAcCAABkcnMvZG93bnJldi54bWxQSwUGAAAAAAMAAwC3AAAA+QIAAAAA&#10;" path="m,l9144,r,344424l,344424,,e" fillcolor="black" stroked="f" strokeweight="0">
                  <v:stroke miterlimit="83231f" joinstyle="miter"/>
                  <v:path arrowok="t" textboxrect="0,0,9144,344424"/>
                </v:shape>
                <v:shape id="Shape 65221" o:spid="_x0000_s1037" style="position:absolute;top:25725;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mtwxQAAANwAAAAPAAAAZHJzL2Rvd25yZXYueG1sRI9Ba8JA&#10;FITvhf6H5RW81Y1RWomuYiuCeGss4vGRfW6i2bchu2r017uFgsdhZr5hpvPO1uJCra8cKxj0ExDE&#10;hdMVGwW/29X7GIQPyBprx6TgRh7ms9eXKWbaXfmHLnkwIkLYZ6igDKHJpPRFSRZ93zXE0Tu41mKI&#10;sjVSt3iNcFvLNEk+pMWK40KJDX2XVJzys1WQf6XHzg0Ht93n0eyr9d1shsuFUr23bjEBEagLz/B/&#10;e60VpOkI/s7EIyBnDwAAAP//AwBQSwECLQAUAAYACAAAACEA2+H2y+4AAACFAQAAEwAAAAAAAAAA&#10;AAAAAAAAAAAAW0NvbnRlbnRfVHlwZXNdLnhtbFBLAQItABQABgAIAAAAIQBa9CxbvwAAABUBAAAL&#10;AAAAAAAAAAAAAAAAAB8BAABfcmVscy8ucmVsc1BLAQItABQABgAIAAAAIQB93mtwxQAAANwAAAAP&#10;AAAAAAAAAAAAAAAAAAcCAABkcnMvZG93bnJldi54bWxQSwUGAAAAAAMAAwC3AAAA+QIAAAAA&#10;" path="m,l9144,r,170688l,170688,,e" fillcolor="black" stroked="f" strokeweight="0">
                  <v:stroke miterlimit="83231f" joinstyle="miter"/>
                  <v:path arrowok="t" textboxrect="0,0,9144,170688"/>
                </v:shape>
                <v:shape id="Shape 65222" o:spid="_x0000_s1038" style="position:absolute;top:27432;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7rxQAAANwAAAAPAAAAZHJzL2Rvd25yZXYueG1sRI9Ba8JA&#10;FITvhf6H5RW81Y0RW4muYiuCeGss4vGRfW6i2bchu2r017uFgsdhZr5hpvPO1uJCra8cKxj0ExDE&#10;hdMVGwW/29X7GIQPyBprx6TgRh7ms9eXKWbaXfmHLnkwIkLYZ6igDKHJpPRFSRZ93zXE0Tu41mKI&#10;sjVSt3iNcFvLNEk+pMWK40KJDX2XVJzys1WQf6XHzg0Ht93n0eyr9d1shsuFUr23bjEBEagLz/B/&#10;e60VpOkI/s7EIyBnDwAAAP//AwBQSwECLQAUAAYACAAAACEA2+H2y+4AAACFAQAAEwAAAAAAAAAA&#10;AAAAAAAAAAAAW0NvbnRlbnRfVHlwZXNdLnhtbFBLAQItABQABgAIAAAAIQBa9CxbvwAAABUBAAAL&#10;AAAAAAAAAAAAAAAAAB8BAABfcmVscy8ucmVsc1BLAQItABQABgAIAAAAIQASks7rxQAAANwAAAAP&#10;AAAAAAAAAAAAAAAAAAcCAABkcnMvZG93bnJldi54bWxQSwUGAAAAAAMAAwC3AAAA+QIAAAAA&#10;" path="m,l9144,r,170688l,170688,,e" fillcolor="black" stroked="f" strokeweight="0">
                  <v:stroke miterlimit="83231f" joinstyle="miter"/>
                  <v:path arrowok="t" textboxrect="0,0,9144,170688"/>
                </v:shape>
                <v:shape id="Shape 65223" o:spid="_x0000_s1039" style="position:absolute;top:29138;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FCcxQAAANwAAAAPAAAAZHJzL2Rvd25yZXYueG1sRI9Ba8JA&#10;FITvQv/D8grezMYIWlJXsRVBvBml9PjIvm5is29DdtXor3cLBY/DzHzDzJe9bcSFOl87VjBOUhDE&#10;pdM1GwXHw2b0BsIHZI2NY1JwIw/Lxctgjrl2V97TpQhGRAj7HBVUIbS5lL6syKJPXEscvR/XWQxR&#10;dkbqDq8RbhuZpelUWqw5LlTY0mdF5W9xtgqKj+zUu8n49jU7me96eze7yXql1PC1X72DCNSHZ/i/&#10;vdUKsmwKf2fiEZCLBwAAAP//AwBQSwECLQAUAAYACAAAACEA2+H2y+4AAACFAQAAEwAAAAAAAAAA&#10;AAAAAAAAAAAAW0NvbnRlbnRfVHlwZXNdLnhtbFBLAQItABQABgAIAAAAIQBa9CxbvwAAABUBAAAL&#10;AAAAAAAAAAAAAAAAAB8BAABfcmVscy8ucmVsc1BLAQItABQABgAIAAAAIQDiQFCcxQAAANwAAAAP&#10;AAAAAAAAAAAAAAAAAAcCAABkcnMvZG93bnJldi54bWxQSwUGAAAAAAMAAwC3AAAA+QIAAAAA&#10;" path="m,l9144,r,170688l,170688,,e" fillcolor="black" stroked="f" strokeweight="0">
                  <v:stroke miterlimit="83231f" joinstyle="miter"/>
                  <v:path arrowok="t" textboxrect="0,0,9144,170688"/>
                </v:shape>
                <v:shape id="Shape 65224" o:spid="_x0000_s1040" style="position:absolute;top:30845;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iu1xAAAANwAAAAPAAAAZHJzL2Rvd25yZXYueG1sRI9Pi8Iw&#10;FMTvC36H8ARva2ph1e0aRRcUwZN/Dnt82zzbYvMSmljrtzeC4HGYmd8ws0VnatFS4yvLCkbDBARx&#10;bnXFhYLTcf05BeEDssbaMim4k4fFvPcxw0zbG++pPYRCRAj7DBWUIbhMSp+XZNAPrSOO3tk2BkOU&#10;TSF1g7cIN7VMk2QsDVYcF0p09FtSfjlcjYLJ5uq+XVL/fa2nbj/+363kpl0pNeh3yx8QgbrwDr/a&#10;W60gTSfwPBOPgJw/AAAA//8DAFBLAQItABQABgAIAAAAIQDb4fbL7gAAAIUBAAATAAAAAAAAAAAA&#10;AAAAAAAAAABbQ29udGVudF9UeXBlc10ueG1sUEsBAi0AFAAGAAgAAAAhAFr0LFu/AAAAFQEAAAsA&#10;AAAAAAAAAAAAAAAAHwEAAF9yZWxzLy5yZWxzUEsBAi0AFAAGAAgAAAAhAD3WK7XEAAAA3AAAAA8A&#10;AAAAAAAAAAAAAAAABwIAAGRycy9kb3ducmV2LnhtbFBLBQYAAAAAAwADALcAAAD4AgAAAAA=&#10;" path="m,l9144,r,344424l,344424,,e" fillcolor="black" stroked="f" strokeweight="0">
                  <v:stroke miterlimit="83231f" joinstyle="miter"/>
                  <v:path arrowok="t" textboxrect="0,0,9144,344424"/>
                </v:shape>
                <v:shape id="Shape 65225" o:spid="_x0000_s1041" style="position:absolute;top:3429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HwQAAANwAAAAPAAAAZHJzL2Rvd25yZXYueG1sRE/LisIw&#10;FN0L/kO4A+40ncL46BhFBxTBldWFyzvNnbZMcxOaWOvfm4Xg8nDey3VvGtFR62vLCj4nCQjiwuqa&#10;SwWX8248B+EDssbGMil4kIf1ajhYYqbtnU/U5aEUMYR9hgqqEFwmpS8qMugn1hFH7s+2BkOEbSl1&#10;i/cYbhqZJslUGqw5NlTo6Kei4j+/GQWz/c0tXNJcv3Zzd5r+Hrdy322VGn30m28QgfrwFr/cB60g&#10;TePaeCYeAbl6AgAA//8DAFBLAQItABQABgAIAAAAIQDb4fbL7gAAAIUBAAATAAAAAAAAAAAAAAAA&#10;AAAAAABbQ29udGVudF9UeXBlc10ueG1sUEsBAi0AFAAGAAgAAAAhAFr0LFu/AAAAFQEAAAsAAAAA&#10;AAAAAAAAAAAAHwEAAF9yZWxzLy5yZWxzUEsBAi0AFAAGAAgAAAAhAExJv8fBAAAA3AAAAA8AAAAA&#10;AAAAAAAAAAAABwIAAGRycy9kb3ducmV2LnhtbFBLBQYAAAAAAwADALcAAAD1AgAAAAA=&#10;" path="m,l9144,r,344424l,344424,,e" fillcolor="black" stroked="f" strokeweight="0">
                  <v:stroke miterlimit="83231f" joinstyle="miter"/>
                  <v:path arrowok="t" textboxrect="0,0,9144,344424"/>
                </v:shape>
                <v:shape id="Shape 65226" o:spid="_x0000_s1042" style="position:absolute;top:37734;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rA/xQAAANwAAAAPAAAAZHJzL2Rvd25yZXYueG1sRI/dasJA&#10;FITvC77Dcgq9001TkDZ1FS2kCkLFnwc4Zo9JNHs27K4a394VhF4OM/MNM5p0phEXcr62rOB9kIAg&#10;LqyuuVSw2+b9TxA+IGtsLJOCG3mYjHsvI8y0vfKaLptQighhn6GCKoQ2k9IXFRn0A9sSR+9gncEQ&#10;pSuldniNcNPINEmG0mDNcaHCln4qKk6bs1HAyw/XHPf74247m//5/PewyIcrpd5eu+k3iEBd+A8/&#10;2wutIE2/4HEmHgE5vgMAAP//AwBQSwECLQAUAAYACAAAACEA2+H2y+4AAACFAQAAEwAAAAAAAAAA&#10;AAAAAAAAAAAAW0NvbnRlbnRfVHlwZXNdLnhtbFBLAQItABQABgAIAAAAIQBa9CxbvwAAABUBAAAL&#10;AAAAAAAAAAAAAAAAAB8BAABfcmVscy8ucmVsc1BLAQItABQABgAIAAAAIQAqnrA/xQAAANwAAAAP&#10;AAAAAAAAAAAAAAAAAAcCAABkcnMvZG93bnJldi54bWxQSwUGAAAAAAMAAwC3AAAA+QIAAAAA&#10;" path="m,l9144,r,341376l,341376,,e" fillcolor="black" stroked="f" strokeweight="0">
                  <v:stroke miterlimit="83231f" joinstyle="miter"/>
                  <v:path arrowok="t" textboxrect="0,0,9144,341376"/>
                </v:shape>
                <v:shape id="Shape 65227" o:spid="_x0000_s1043" style="position:absolute;top:41148;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uuwgAAANwAAAAPAAAAZHJzL2Rvd25yZXYueG1sRE/Pa8Iw&#10;FL4P/B/CE7ytqS2odEZRhyC72Q3Z8dG8pXXNS2kyrfvrzUHw+PH9Xq4H24oL9b5xrGCapCCIK6cb&#10;Ngq+PvevCxA+IGtsHZOCG3lYr0YvSyy0u/KRLmUwIoawL1BBHUJXSOmrmiz6xHXEkftxvcUQYW+k&#10;7vEaw20rszSdSYsNx4YaO9rVVP2Wf1ZBuc3Og8unt9P8bL6bw7/5yN83Sk3Gw+YNRKAhPMUP90Er&#10;yPI4P56JR0Cu7gAAAP//AwBQSwECLQAUAAYACAAAACEA2+H2y+4AAACFAQAAEwAAAAAAAAAAAAAA&#10;AAAAAAAAW0NvbnRlbnRfVHlwZXNdLnhtbFBLAQItABQABgAIAAAAIQBa9CxbvwAAABUBAAALAAAA&#10;AAAAAAAAAAAAAB8BAABfcmVscy8ucmVsc1BLAQItABQABgAIAAAAIQCHPPuuwgAAANwAAAAPAAAA&#10;AAAAAAAAAAAAAAcCAABkcnMvZG93bnJldi54bWxQSwUGAAAAAAMAAwC3AAAA9gIAAAAA&#10;" path="m,l9144,r,170688l,170688,,e" fillcolor="black" stroked="f" strokeweight="0">
                  <v:stroke miterlimit="83231f" joinstyle="miter"/>
                  <v:path arrowok="t" textboxrect="0,0,9144,170688"/>
                </v:shape>
                <v:shape id="Shape 65228" o:spid="_x0000_s1044" style="position:absolute;top:42854;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41xQAAANwAAAAPAAAAZHJzL2Rvd25yZXYueG1sRI9bawIx&#10;FITfC/6HcAq+1ewFWtkaxQuC9K2riI+HzWl27eZk2URd/fVNodDHYWa+YWaLwbbiSr1vHCtIJwkI&#10;4srpho2Cw377MgXhA7LG1jEpuJOHxXz0NMNCuxt/0rUMRkQI+wIV1CF0hZS+qsmin7iOOHpfrrcY&#10;ouyN1D3eIty2MkuSV2mx4bhQY0frmqrv8mIVlKvsPLg8vR/fzubU7B7mI98slRo/D8t3EIGG8B/+&#10;a++0gixP4fdMPAJy/gMAAP//AwBQSwECLQAUAAYACAAAACEA2+H2y+4AAACFAQAAEwAAAAAAAAAA&#10;AAAAAAAAAAAAW0NvbnRlbnRfVHlwZXNdLnhtbFBLAQItABQABgAIAAAAIQBa9CxbvwAAABUBAAAL&#10;AAAAAAAAAAAAAAAAAB8BAABfcmVscy8ucmVsc1BLAQItABQABgAIAAAAIQDocF41xQAAANwAAAAP&#10;AAAAAAAAAAAAAAAAAAcCAABkcnMvZG93bnJldi54bWxQSwUGAAAAAAMAAwC3AAAA+QIAAAAA&#10;" path="m,l9144,r,170688l,170688,,e" fillcolor="black" stroked="f" strokeweight="0">
                  <v:stroke miterlimit="83231f" joinstyle="miter"/>
                  <v:path arrowok="t" textboxrect="0,0,9144,170688"/>
                </v:shape>
                <v:shape id="Shape 65229" o:spid="_x0000_s1045" style="position:absolute;top:44561;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sBCxAAAANwAAAAPAAAAZHJzL2Rvd25yZXYueG1sRI9Ba8JA&#10;FITvBf/D8oTe6sYEWomuoi2C9NYo4vGRfW6i2bchu2rsr+8KQo/DzHzDzBa9bcSVOl87VjAeJSCI&#10;S6drNgp22/XbBIQPyBobx6TgTh4W88HLDHPtbvxD1yIYESHsc1RQhdDmUvqyIot+5Fri6B1dZzFE&#10;2RmpO7xFuG1kmiTv0mLNcaHClj4rKs/FxSooVumpd9n4vv84mUO9+TXf2ddSqddhv5yCCNSH//Cz&#10;vdEK0iyFx5l4BOT8DwAA//8DAFBLAQItABQABgAIAAAAIQDb4fbL7gAAAIUBAAATAAAAAAAAAAAA&#10;AAAAAAAAAABbQ29udGVudF9UeXBlc10ueG1sUEsBAi0AFAAGAAgAAAAhAFr0LFu/AAAAFQEAAAsA&#10;AAAAAAAAAAAAAAAAHwEAAF9yZWxzLy5yZWxzUEsBAi0AFAAGAAgAAAAhABiiwELEAAAA3AAAAA8A&#10;AAAAAAAAAAAAAAAABwIAAGRycy9kb3ducmV2LnhtbFBLBQYAAAAAAwADALcAAAD4AgAAAAA=&#10;" path="m,l9144,r,170688l,170688,,e" fillcolor="black" stroked="f" strokeweight="0">
                  <v:stroke miterlimit="83231f" joinstyle="miter"/>
                  <v:path arrowok="t" textboxrect="0,0,9144,170688"/>
                </v:shape>
                <v:shape id="Shape 65230" o:spid="_x0000_s1046" style="position:absolute;top:46268;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mXZxAAAANwAAAAPAAAAZHJzL2Rvd25yZXYueG1sRI9Ba8JA&#10;FITvBf/D8oTe6sYEWomuoi2C9NYo4vGRfW6i2bchu2rsr+8KQo/DzHzDzBa9bcSVOl87VjAeJSCI&#10;S6drNgp22/XbBIQPyBobx6TgTh4W88HLDHPtbvxD1yIYESHsc1RQhdDmUvqyIot+5Fri6B1dZzFE&#10;2RmpO7xFuG1kmiTv0mLNcaHClj4rKs/FxSooVumpd9n4vv84mUO9+TXf2ddSqddhv5yCCNSH//Cz&#10;vdEK0iyDx5l4BOT8DwAA//8DAFBLAQItABQABgAIAAAAIQDb4fbL7gAAAIUBAAATAAAAAAAAAAAA&#10;AAAAAAAAAABbQ29udGVudF9UeXBlc10ueG1sUEsBAi0AFAAGAAgAAAAhAFr0LFu/AAAAFQEAAAsA&#10;AAAAAAAAAAAAAAAAHwEAAF9yZWxzLy5yZWxzUEsBAi0AFAAGAAgAAAAhAHfuZdnEAAAA3AAAAA8A&#10;AAAAAAAAAAAAAAAABwIAAGRycy9kb3ducmV2LnhtbFBLBQYAAAAAAwADALcAAAD4AgAAAAA=&#10;" path="m,l9144,r,170688l,170688,,e" fillcolor="black" stroked="f" strokeweight="0">
                  <v:stroke miterlimit="83231f" joinstyle="miter"/>
                  <v:path arrowok="t" textboxrect="0,0,9144,170688"/>
                </v:shape>
                <v:shape id="Shape 65231" o:spid="_x0000_s1047" style="position:absolute;top:47975;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2txQAAANwAAAAPAAAAZHJzL2Rvd25yZXYueG1sRI9Ba8JA&#10;FITvgv9heYI33ZiUtkRXsRVBvDWW4vGRfd3EZt+G7Kqxv94tFDwOM/MNs1j1thEX6nztWMFsmoAg&#10;Lp2u2Sj4PGwnryB8QNbYOCYFN/KwWg4HC8y1u/IHXYpgRISwz1FBFUKbS+nLiiz6qWuJo/ftOosh&#10;ys5I3eE1wm0j0yR5lhZrjgsVtvReUflTnK2C4i099S6b3b5eTuZY737NPtuslRqP+vUcRKA+PML/&#10;7Z1WkGZP8HcmHgG5vAMAAP//AwBQSwECLQAUAAYACAAAACEA2+H2y+4AAACFAQAAEwAAAAAAAAAA&#10;AAAAAAAAAAAAW0NvbnRlbnRfVHlwZXNdLnhtbFBLAQItABQABgAIAAAAIQBa9CxbvwAAABUBAAAL&#10;AAAAAAAAAAAAAAAAAB8BAABfcmVscy8ucmVsc1BLAQItABQABgAIAAAAIQD4B/2txQAAANwAAAAP&#10;AAAAAAAAAAAAAAAAAAcCAABkcnMvZG93bnJldi54bWxQSwUGAAAAAAMAAwC3AAAA+QIAAAAA&#10;" path="m,l9144,r,170688l,170688,,e" fillcolor="black" stroked="f" strokeweight="0">
                  <v:stroke miterlimit="83231f" joinstyle="miter"/>
                  <v:path arrowok="t" textboxrect="0,0,9144,170688"/>
                </v:shape>
                <v:shape id="Shape 65232" o:spid="_x0000_s1048" style="position:absolute;top:49682;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YaExQAAANwAAAAPAAAAZHJzL2Rvd25yZXYueG1sRI9La8Mw&#10;EITvhf4HsYXeGrkpeblRQhywKfSUxyHHjbW1Ta2VsGTH/fdVoZDjMDPfMOvtaFoxUOcbywpeJwkI&#10;4tLqhisF51P+sgThA7LG1jIp+CEP283jwxpTbW98oOEYKhEh7FNUUIfgUil9WZNBP7GOOHpftjMY&#10;ouwqqTu8Rbhp5TRJ5tJgw3GhRkf7msrvY28ULIrerVzSXmb50h3m189MFkOm1PPTuHsHEWgM9/B/&#10;+0MrmL7N4O9MPAJy8wsAAP//AwBQSwECLQAUAAYACAAAACEA2+H2y+4AAACFAQAAEwAAAAAAAAAA&#10;AAAAAAAAAAAAW0NvbnRlbnRfVHlwZXNdLnhtbFBLAQItABQABgAIAAAAIQBa9CxbvwAAABUBAAAL&#10;AAAAAAAAAAAAAAAAAB8BAABfcmVscy8ucmVsc1BLAQItABQABgAIAAAAIQAnkYaExQAAANwAAAAP&#10;AAAAAAAAAAAAAAAAAAcCAABkcnMvZG93bnJldi54bWxQSwUGAAAAAAMAAwC3AAAA+QIAAAAA&#10;" path="m,l9144,r,344424l,344424,,e" fillcolor="black" stroked="f" strokeweight="0">
                  <v:stroke miterlimit="83231f" joinstyle="miter"/>
                  <v:path arrowok="t" textboxrect="0,0,9144,344424"/>
                </v:shape>
                <v:shape id="Shape 65233" o:spid="_x0000_s1049" style="position:absolute;top:53126;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xjzxQAAANwAAAAPAAAAZHJzL2Rvd25yZXYueG1sRI9Pa8JA&#10;FMTvhX6H5Qm91Y2K0abZSBWUQk/+OfT4mn0mwezbJbvG9Nu7hYLHYWZ+w+SrwbSip843lhVMxgkI&#10;4tLqhisFp+P2dQnCB2SNrWVS8EseVsXzU46ZtjfeU38IlYgQ9hkqqENwmZS+rMmgH1tHHL2z7QyG&#10;KLtK6g5vEW5aOU2SVBpsOC7U6GhTU3k5XI2Cxe7q3lzSfs+3S7dPf77WctevlXoZDR/vIAIN4RH+&#10;b39qBdNZCn9n4hGQxR0AAP//AwBQSwECLQAUAAYACAAAACEA2+H2y+4AAACFAQAAEwAAAAAAAAAA&#10;AAAAAAAAAAAAW0NvbnRlbnRfVHlwZXNdLnhtbFBLAQItABQABgAIAAAAIQBa9CxbvwAAABUBAAAL&#10;AAAAAAAAAAAAAAAAAB8BAABfcmVscy8ucmVsc1BLAQItABQABgAIAAAAIQDXQxjzxQAAANwAAAAP&#10;AAAAAAAAAAAAAAAAAAcCAABkcnMvZG93bnJldi54bWxQSwUGAAAAAAMAAwC3AAAA+QIAAAAA&#10;" path="m,l9144,r,344424l,344424,,e" fillcolor="black" stroked="f" strokeweight="0">
                  <v:stroke miterlimit="83231f" joinstyle="miter"/>
                  <v:path arrowok="t" textboxrect="0,0,9144,344424"/>
                </v:shape>
                <v:shape id="Shape 65234" o:spid="_x0000_s1050" style="position:absolute;top:56570;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cLxQAAANwAAAAPAAAAZHJzL2Rvd25yZXYueG1sRI/dagIx&#10;FITvC75DOELvNKuCytYoKmwrFBR/HuC4Oe6u3ZwsSarr25uC0MthZr5hZovW1OJGzleWFQz6CQji&#10;3OqKCwWnY9abgvABWWNtmRQ8yMNi3nmbYartnfd0O4RCRAj7FBWUITSplD4vyaDv24Y4ehfrDIYo&#10;XSG1w3uEm1oOk2QsDVYcF0psaF1S/nP4NQr4e+Tq6/l8PR1XX1uffV422Xin1Hu3XX6ACNSG//Cr&#10;vdEKhqMJ/J2JR0DOnwAAAP//AwBQSwECLQAUAAYACAAAACEA2+H2y+4AAACFAQAAEwAAAAAAAAAA&#10;AAAAAAAAAAAAW0NvbnRlbnRfVHlwZXNdLnhtbFBLAQItABQABgAIAAAAIQBa9CxbvwAAABUBAAAL&#10;AAAAAAAAAAAAAAAAAB8BAABfcmVscy8ucmVsc1BLAQItABQABgAIAAAAIQCxlBcLxQAAANwAAAAP&#10;AAAAAAAAAAAAAAAAAAcCAABkcnMvZG93bnJldi54bWxQSwUGAAAAAAMAAwC3AAAA+QIAAAAA&#10;" path="m,l9144,r,341376l,341376,,e" fillcolor="black" stroked="f" strokeweight="0">
                  <v:stroke miterlimit="83231f" joinstyle="miter"/>
                  <v:path arrowok="t" textboxrect="0,0,9144,341376"/>
                </v:shape>
                <v:shape id="Shape 65235" o:spid="_x0000_s1051" style="position:absolute;top:59984;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veowgAAANwAAAAPAAAAZHJzL2Rvd25yZXYueG1sRE/Pa8Iw&#10;FL4P/B/CE7ytqS2odEZRhyC72Q3Z8dG8pXXNS2kyrfvrzUHw+PH9Xq4H24oL9b5xrGCapCCIK6cb&#10;Ngq+PvevCxA+IGtsHZOCG3lYr0YvSyy0u/KRLmUwIoawL1BBHUJXSOmrmiz6xHXEkftxvcUQYW+k&#10;7vEaw20rszSdSYsNx4YaO9rVVP2Wf1ZBuc3Og8unt9P8bL6bw7/5yN83Sk3Gw+YNRKAhPMUP90Er&#10;yPK4Np6JR0Cu7gAAAP//AwBQSwECLQAUAAYACAAAACEA2+H2y+4AAACFAQAAEwAAAAAAAAAAAAAA&#10;AAAAAAAAW0NvbnRlbnRfVHlwZXNdLnhtbFBLAQItABQABgAIAAAAIQBa9CxbvwAAABUBAAALAAAA&#10;AAAAAAAAAAAAAB8BAABfcmVscy8ucmVsc1BLAQItABQABgAIAAAAIQB5SveowgAAANwAAAAPAAAA&#10;AAAAAAAAAAAAAAcCAABkcnMvZG93bnJldi54bWxQSwUGAAAAAAMAAwC3AAAA9gIAAAAA&#10;" path="m,l9144,r,170688l,170688,,e" fillcolor="black" stroked="f" strokeweight="0">
                  <v:stroke miterlimit="83231f" joinstyle="miter"/>
                  <v:path arrowok="t" textboxrect="0,0,9144,170688"/>
                </v:shape>
                <v:shape id="Shape 65236" o:spid="_x0000_s1052" style="position:absolute;top:61691;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IzxQAAANwAAAAPAAAAZHJzL2Rvd25yZXYueG1sRI9Pa8JA&#10;FMTvgt9heYI33ZhA/0RXsRVBvDWW4vGRfd3EZt+G7Kqxn94tFDwOM/MbZrHqbSMu1PnasYLZNAFB&#10;XDpds1HwedhOXkD4gKyxcUwKbuRhtRwOFphrd+UPuhTBiAhhn6OCKoQ2l9KXFVn0U9cSR+/bdRZD&#10;lJ2RusNrhNtGpknyJC3WHBcqbOm9ovKnOFsFxVt66l02u309n8yx3v2afbZZKzUe9es5iEB9eIT/&#10;2zutIM1e4e9MPAJyeQcAAP//AwBQSwECLQAUAAYACAAAACEA2+H2y+4AAACFAQAAEwAAAAAAAAAA&#10;AAAAAAAAAAAAW0NvbnRlbnRfVHlwZXNdLnhtbFBLAQItABQABgAIAAAAIQBa9CxbvwAAABUBAAAL&#10;AAAAAAAAAAAAAAAAAB8BAABfcmVscy8ucmVsc1BLAQItABQABgAIAAAAIQAWBlIzxQAAANwAAAAP&#10;AAAAAAAAAAAAAAAAAAcCAABkcnMvZG93bnJldi54bWxQSwUGAAAAAAMAAwC3AAAA+QIAAAAA&#10;" path="m,l9144,r,170688l,170688,,e" fillcolor="black" stroked="f" strokeweight="0">
                  <v:stroke miterlimit="83231f" joinstyle="miter"/>
                  <v:path arrowok="t" textboxrect="0,0,9144,170688"/>
                </v:shape>
                <v:shape id="Shape 65237" o:spid="_x0000_s1053" style="position:absolute;top:63398;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ojTwgAAANwAAAAPAAAAZHJzL2Rvd25yZXYueG1sRE/Pa8Iw&#10;FL4L+x/CG3jT1CqbVKM4RRBv68bw+GieaV3zUpqo1b/eHASPH9/v+bKztbhQ6yvHCkbDBARx4XTF&#10;RsHvz3YwBeEDssbaMSm4kYfl4q03x0y7K3/TJQ9GxBD2GSooQ2gyKX1RkkU/dA1x5I6utRgibI3U&#10;LV5juK1lmiQf0mLFsaHEhtYlFf/52SrIv9JT58aj29/nyRyq3d3sx5uVUv33bjUDEagLL/HTvdMK&#10;0kmcH8/EIyAXDwAAAP//AwBQSwECLQAUAAYACAAAACEA2+H2y+4AAACFAQAAEwAAAAAAAAAAAAAA&#10;AAAAAAAAW0NvbnRlbnRfVHlwZXNdLnhtbFBLAQItABQABgAIAAAAIQBa9CxbvwAAABUBAAALAAAA&#10;AAAAAAAAAAAAAB8BAABfcmVscy8ucmVsc1BLAQItABQABgAIAAAAIQDfOojTwgAAANwAAAAPAAAA&#10;AAAAAAAAAAAAAAcCAABkcnMvZG93bnJldi54bWxQSwUGAAAAAAMAAwC3AAAA9gIAAAAA&#10;" path="m,l9144,r,170688l,170688,,e" fillcolor="black" stroked="f" strokeweight="0">
                  <v:stroke miterlimit="83231f" joinstyle="miter"/>
                  <v:path arrowok="t" textboxrect="0,0,9144,170688"/>
                </v:shape>
                <v:shape id="Shape 65238" o:spid="_x0000_s1054" style="position:absolute;top:65105;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PP6xgAAANwAAAAPAAAAZHJzL2Rvd25yZXYueG1sRI9La8Mw&#10;EITvhf4HsYHeGtmhzcONYpqCQ6GnPA45bqytbWKthCU77r+vCoUch5n5hlnno2nFQJ1vLCtIpwkI&#10;4tLqhisFp2PxvAThA7LG1jIp+CEP+ebxYY2Ztjfe03AIlYgQ9hkqqENwmZS+rMmgn1pHHL1v2xkM&#10;UXaV1B3eIty0cpYkc2mw4bhQo6OPmsrroTcKFrverVzSnl+LpdvPL19buRu2Sj1Nxvc3EIHGcA//&#10;tz+1gtlLCn9n4hGQm18AAAD//wMAUEsBAi0AFAAGAAgAAAAhANvh9svuAAAAhQEAABMAAAAAAAAA&#10;AAAAAAAAAAAAAFtDb250ZW50X1R5cGVzXS54bWxQSwECLQAUAAYACAAAACEAWvQsW78AAAAVAQAA&#10;CwAAAAAAAAAAAAAAAAAfAQAAX3JlbHMvLnJlbHNQSwECLQAUAAYACAAAACEAAKzz+sYAAADcAAAA&#10;DwAAAAAAAAAAAAAAAAAHAgAAZHJzL2Rvd25yZXYueG1sUEsFBgAAAAADAAMAtwAAAPoCAAAAAA==&#10;" path="m,l9144,r,344424l,344424,,e" fillcolor="black" stroked="f" strokeweight="0">
                  <v:stroke miterlimit="83231f" joinstyle="miter"/>
                  <v:path arrowok="t" textboxrect="0,0,9144,344424"/>
                </v:shape>
                <v:shape id="Shape 65239" o:spid="_x0000_s1055" style="position:absolute;top:68549;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m2NxQAAANwAAAAPAAAAZHJzL2Rvd25yZXYueG1sRI/Ni8Iw&#10;FMTvC/4P4Qne1tSyfmzXKLqgCHvy47DHt82zLTYvoYm1/vdGWPA4zMxvmPmyM7VoqfGVZQWjYQKC&#10;OLe64kLB6bh5n4HwAVljbZkU3MnDctF7m2Om7Y331B5CISKEfYYKyhBcJqXPSzLoh9YRR+9sG4Mh&#10;yqaQusFbhJtapkkykQYrjgslOvouKb8crkbBdHt1ny6pf8ebmdtP/n7WctuulRr0u9UXiEBdeIX/&#10;2zutIP1I4XkmHgG5eAAAAP//AwBQSwECLQAUAAYACAAAACEA2+H2y+4AAACFAQAAEwAAAAAAAAAA&#10;AAAAAAAAAAAAW0NvbnRlbnRfVHlwZXNdLnhtbFBLAQItABQABgAIAAAAIQBa9CxbvwAAABUBAAAL&#10;AAAAAAAAAAAAAAAAAB8BAABfcmVscy8ucmVsc1BLAQItABQABgAIAAAAIQDwfm2NxQAAANwAAAAP&#10;AAAAAAAAAAAAAAAAAAcCAABkcnMvZG93bnJldi54bWxQSwUGAAAAAAMAAwC3AAAA+QIAAAAA&#10;" path="m,l9144,r,344424l,344424,,e" fillcolor="black" stroked="f" strokeweight="0">
                  <v:stroke miterlimit="83231f" joinstyle="miter"/>
                  <v:path arrowok="t" textboxrect="0,0,9144,344424"/>
                </v:shape>
                <w10:wrap type="square" anchorx="page" anchory="page"/>
              </v:group>
            </w:pict>
          </mc:Fallback>
        </mc:AlternateContent>
      </w:r>
      <w:r>
        <w:rPr>
          <w:rFonts w:ascii="Times New Roman" w:eastAsia="Times New Roman" w:hAnsi="Times New Roman" w:cs="Times New Roman"/>
          <w:b/>
          <w:color w:val="808080"/>
          <w:sz w:val="23"/>
          <w:u w:val="single" w:color="808080"/>
        </w:rPr>
        <w:t>d.</w:t>
      </w:r>
      <w:r>
        <w:rPr>
          <w:rFonts w:ascii="Times New Roman" w:eastAsia="Times New Roman" w:hAnsi="Times New Roman" w:cs="Times New Roman"/>
          <w:color w:val="808080"/>
          <w:sz w:val="23"/>
          <w:u w:val="single" w:color="808080"/>
        </w:rPr>
        <w:t xml:space="preserve"> maximise antenna gain</w:t>
      </w:r>
      <w:r>
        <w:rPr>
          <w:rFonts w:ascii="Times New Roman" w:eastAsia="Times New Roman" w:hAnsi="Times New Roman" w:cs="Times New Roman"/>
          <w:color w:val="808080"/>
          <w:sz w:val="23"/>
        </w:rPr>
        <w:t xml:space="preserve"> </w:t>
      </w:r>
    </w:p>
    <w:p w14:paraId="007EF22C"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b</w:t>
      </w:r>
      <w:r>
        <w:rPr>
          <w:rFonts w:ascii="Times New Roman" w:eastAsia="Times New Roman" w:hAnsi="Times New Roman" w:cs="Times New Roman"/>
          <w:color w:val="808080"/>
          <w:sz w:val="23"/>
        </w:rPr>
        <w:t xml:space="preserve"> </w:t>
      </w:r>
    </w:p>
    <w:p w14:paraId="211D25BA"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Q90. Regarding TASI which one of the following statements is wrong?</w:t>
      </w:r>
      <w:r>
        <w:rPr>
          <w:rFonts w:ascii="Times New Roman" w:eastAsia="Times New Roman" w:hAnsi="Times New Roman" w:cs="Times New Roman"/>
          <w:color w:val="808080"/>
          <w:sz w:val="23"/>
        </w:rPr>
        <w:t xml:space="preserve"> </w:t>
      </w:r>
    </w:p>
    <w:p w14:paraId="763D1CB2" w14:textId="77777777" w:rsidR="00D81ABB" w:rsidRDefault="00D81ABB" w:rsidP="00D81ABB">
      <w:pPr>
        <w:numPr>
          <w:ilvl w:val="0"/>
          <w:numId w:val="1010"/>
        </w:numPr>
        <w:spacing w:after="15" w:line="247" w:lineRule="auto"/>
        <w:ind w:hanging="235"/>
        <w:jc w:val="both"/>
      </w:pPr>
      <w:r>
        <w:rPr>
          <w:rFonts w:ascii="Times New Roman" w:eastAsia="Times New Roman" w:hAnsi="Times New Roman" w:cs="Times New Roman"/>
          <w:color w:val="808080"/>
          <w:sz w:val="23"/>
          <w:u w:val="single" w:color="808080"/>
        </w:rPr>
        <w:t>It snatches the channel in his speech and may allocate it to another speaker needing it.</w:t>
      </w:r>
      <w:r>
        <w:rPr>
          <w:rFonts w:ascii="Times New Roman" w:eastAsia="Times New Roman" w:hAnsi="Times New Roman" w:cs="Times New Roman"/>
          <w:color w:val="808080"/>
          <w:sz w:val="23"/>
        </w:rPr>
        <w:t xml:space="preserve"> </w:t>
      </w:r>
    </w:p>
    <w:p w14:paraId="2182D2FD" w14:textId="77777777" w:rsidR="00D81ABB" w:rsidRDefault="00D81ABB" w:rsidP="00D81ABB">
      <w:pPr>
        <w:numPr>
          <w:ilvl w:val="0"/>
          <w:numId w:val="1010"/>
        </w:numPr>
        <w:spacing w:after="15" w:line="247" w:lineRule="auto"/>
        <w:ind w:hanging="235"/>
        <w:jc w:val="both"/>
      </w:pPr>
      <w:r>
        <w:rPr>
          <w:rFonts w:ascii="Times New Roman" w:eastAsia="Times New Roman" w:hAnsi="Times New Roman" w:cs="Times New Roman"/>
          <w:color w:val="808080"/>
          <w:sz w:val="23"/>
          <w:u w:val="single" w:color="808080"/>
        </w:rPr>
        <w:t>The same speaker is reassigned a channel almost instantly when he speaks again even when</w:t>
      </w:r>
      <w:r>
        <w:rPr>
          <w:rFonts w:ascii="Times New Roman" w:eastAsia="Times New Roman" w:hAnsi="Times New Roman" w:cs="Times New Roman"/>
          <w:color w:val="808080"/>
          <w:sz w:val="23"/>
        </w:rPr>
        <w:t xml:space="preserve"> </w:t>
      </w:r>
      <w:r>
        <w:rPr>
          <w:rFonts w:ascii="Times New Roman" w:eastAsia="Times New Roman" w:hAnsi="Times New Roman" w:cs="Times New Roman"/>
          <w:color w:val="808080"/>
          <w:sz w:val="23"/>
          <w:u w:val="single" w:color="808080"/>
        </w:rPr>
        <w:t>the circuit is heavily loaded.</w:t>
      </w:r>
      <w:r>
        <w:rPr>
          <w:rFonts w:ascii="Times New Roman" w:eastAsia="Times New Roman" w:hAnsi="Times New Roman" w:cs="Times New Roman"/>
          <w:color w:val="808080"/>
          <w:sz w:val="23"/>
        </w:rPr>
        <w:t xml:space="preserve"> </w:t>
      </w:r>
    </w:p>
    <w:p w14:paraId="32E4E896" w14:textId="77777777" w:rsidR="00D81ABB" w:rsidRDefault="00D81ABB" w:rsidP="00D81ABB">
      <w:pPr>
        <w:numPr>
          <w:ilvl w:val="0"/>
          <w:numId w:val="1010"/>
        </w:numPr>
        <w:spacing w:after="15" w:line="247" w:lineRule="auto"/>
        <w:ind w:hanging="235"/>
        <w:jc w:val="both"/>
      </w:pPr>
      <w:r>
        <w:rPr>
          <w:rFonts w:ascii="Times New Roman" w:eastAsia="Times New Roman" w:hAnsi="Times New Roman" w:cs="Times New Roman"/>
          <w:color w:val="808080"/>
          <w:sz w:val="23"/>
          <w:u w:val="single" w:color="808080"/>
        </w:rPr>
        <w:t>It increases the overall utilization of the transmission channel.</w:t>
      </w:r>
      <w:r>
        <w:rPr>
          <w:rFonts w:ascii="Times New Roman" w:eastAsia="Times New Roman" w:hAnsi="Times New Roman" w:cs="Times New Roman"/>
          <w:color w:val="808080"/>
          <w:sz w:val="23"/>
        </w:rPr>
        <w:t xml:space="preserve"> </w:t>
      </w:r>
    </w:p>
    <w:p w14:paraId="12BB9092" w14:textId="77777777" w:rsidR="00D81ABB" w:rsidRDefault="00D81ABB" w:rsidP="00D81ABB">
      <w:pPr>
        <w:numPr>
          <w:ilvl w:val="0"/>
          <w:numId w:val="1010"/>
        </w:numPr>
        <w:spacing w:after="262" w:line="247" w:lineRule="auto"/>
        <w:ind w:hanging="235"/>
        <w:jc w:val="both"/>
      </w:pPr>
      <w:r>
        <w:rPr>
          <w:rFonts w:ascii="Times New Roman" w:eastAsia="Times New Roman" w:hAnsi="Times New Roman" w:cs="Times New Roman"/>
          <w:color w:val="808080"/>
          <w:sz w:val="23"/>
          <w:u w:val="single" w:color="808080"/>
        </w:rPr>
        <w:t>Intercontinental callers sometimes confuse the effects of TASI with the effects of satellite</w:t>
      </w:r>
      <w:r>
        <w:rPr>
          <w:rFonts w:ascii="Times New Roman" w:eastAsia="Times New Roman" w:hAnsi="Times New Roman" w:cs="Times New Roman"/>
          <w:color w:val="808080"/>
          <w:sz w:val="23"/>
        </w:rPr>
        <w:t xml:space="preserve"> </w:t>
      </w:r>
      <w:r>
        <w:rPr>
          <w:rFonts w:ascii="Times New Roman" w:eastAsia="Times New Roman" w:hAnsi="Times New Roman" w:cs="Times New Roman"/>
          <w:color w:val="808080"/>
          <w:sz w:val="23"/>
          <w:u w:val="single" w:color="808080"/>
        </w:rPr>
        <w:t>delay</w:t>
      </w:r>
      <w:r>
        <w:rPr>
          <w:rFonts w:ascii="Times New Roman" w:eastAsia="Times New Roman" w:hAnsi="Times New Roman" w:cs="Times New Roman"/>
          <w:color w:val="808080"/>
          <w:sz w:val="23"/>
        </w:rPr>
        <w:t xml:space="preserve"> </w:t>
      </w:r>
    </w:p>
    <w:p w14:paraId="40A5EEDB"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b</w:t>
      </w:r>
      <w:r>
        <w:rPr>
          <w:rFonts w:ascii="Times New Roman" w:eastAsia="Times New Roman" w:hAnsi="Times New Roman" w:cs="Times New Roman"/>
          <w:color w:val="808080"/>
          <w:sz w:val="23"/>
        </w:rPr>
        <w:t xml:space="preserve"> </w:t>
      </w:r>
    </w:p>
    <w:p w14:paraId="38C91BC7" w14:textId="77777777" w:rsidR="00D81ABB" w:rsidRDefault="00D81ABB" w:rsidP="00D81ABB">
      <w:pPr>
        <w:spacing w:after="0" w:line="480" w:lineRule="auto"/>
        <w:ind w:right="153"/>
      </w:pPr>
      <w:r>
        <w:rPr>
          <w:rFonts w:ascii="Times New Roman" w:eastAsia="Times New Roman" w:hAnsi="Times New Roman" w:cs="Times New Roman"/>
          <w:b/>
          <w:color w:val="808080"/>
          <w:sz w:val="23"/>
          <w:u w:val="single" w:color="808080"/>
        </w:rPr>
        <w:t>Q91. Master control facility (MCF) for INSAT-2 series satellites is located at …………..</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Madras</w:t>
      </w:r>
      <w:r>
        <w:rPr>
          <w:rFonts w:ascii="Times New Roman" w:eastAsia="Times New Roman" w:hAnsi="Times New Roman" w:cs="Times New Roman"/>
          <w:color w:val="808080"/>
          <w:sz w:val="23"/>
        </w:rPr>
        <w:t xml:space="preserve"> </w:t>
      </w:r>
    </w:p>
    <w:p w14:paraId="163B816E" w14:textId="77777777" w:rsidR="00D81ABB" w:rsidRDefault="00D81ABB" w:rsidP="00D81ABB">
      <w:pPr>
        <w:numPr>
          <w:ilvl w:val="0"/>
          <w:numId w:val="1011"/>
        </w:numPr>
        <w:spacing w:after="15" w:line="247" w:lineRule="auto"/>
        <w:ind w:hanging="245"/>
        <w:jc w:val="both"/>
      </w:pPr>
      <w:r>
        <w:rPr>
          <w:rFonts w:ascii="Times New Roman" w:eastAsia="Times New Roman" w:hAnsi="Times New Roman" w:cs="Times New Roman"/>
          <w:color w:val="808080"/>
          <w:sz w:val="23"/>
          <w:u w:val="single" w:color="808080"/>
        </w:rPr>
        <w:t>New Delhi</w:t>
      </w:r>
      <w:r>
        <w:rPr>
          <w:rFonts w:ascii="Times New Roman" w:eastAsia="Times New Roman" w:hAnsi="Times New Roman" w:cs="Times New Roman"/>
          <w:color w:val="808080"/>
          <w:sz w:val="23"/>
        </w:rPr>
        <w:t xml:space="preserve"> </w:t>
      </w:r>
    </w:p>
    <w:p w14:paraId="03E10E2A" w14:textId="77777777" w:rsidR="00D81ABB" w:rsidRDefault="00D81ABB" w:rsidP="00D81ABB">
      <w:pPr>
        <w:numPr>
          <w:ilvl w:val="0"/>
          <w:numId w:val="1011"/>
        </w:numPr>
        <w:spacing w:after="15" w:line="247" w:lineRule="auto"/>
        <w:ind w:hanging="245"/>
        <w:jc w:val="both"/>
      </w:pPr>
      <w:r>
        <w:rPr>
          <w:rFonts w:ascii="Times New Roman" w:eastAsia="Times New Roman" w:hAnsi="Times New Roman" w:cs="Times New Roman"/>
          <w:color w:val="808080"/>
          <w:sz w:val="23"/>
          <w:u w:val="single" w:color="808080"/>
        </w:rPr>
        <w:t>Leh</w:t>
      </w:r>
      <w:r>
        <w:rPr>
          <w:rFonts w:ascii="Times New Roman" w:eastAsia="Times New Roman" w:hAnsi="Times New Roman" w:cs="Times New Roman"/>
          <w:color w:val="808080"/>
          <w:sz w:val="23"/>
        </w:rPr>
        <w:t xml:space="preserve"> </w:t>
      </w:r>
    </w:p>
    <w:p w14:paraId="6BE91362" w14:textId="77777777" w:rsidR="00D81ABB" w:rsidRDefault="00D81ABB" w:rsidP="00D81ABB">
      <w:pPr>
        <w:numPr>
          <w:ilvl w:val="0"/>
          <w:numId w:val="1011"/>
        </w:numPr>
        <w:spacing w:after="264" w:line="247" w:lineRule="auto"/>
        <w:ind w:hanging="245"/>
        <w:jc w:val="both"/>
      </w:pPr>
      <w:r>
        <w:rPr>
          <w:rFonts w:ascii="Times New Roman" w:eastAsia="Times New Roman" w:hAnsi="Times New Roman" w:cs="Times New Roman"/>
          <w:color w:val="808080"/>
          <w:sz w:val="23"/>
          <w:u w:val="single" w:color="808080"/>
        </w:rPr>
        <w:lastRenderedPageBreak/>
        <w:t>Hassan</w:t>
      </w:r>
      <w:r>
        <w:rPr>
          <w:rFonts w:ascii="Times New Roman" w:eastAsia="Times New Roman" w:hAnsi="Times New Roman" w:cs="Times New Roman"/>
          <w:color w:val="808080"/>
          <w:sz w:val="23"/>
        </w:rPr>
        <w:t xml:space="preserve"> </w:t>
      </w:r>
    </w:p>
    <w:p w14:paraId="6799844B"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d</w:t>
      </w:r>
      <w:r>
        <w:rPr>
          <w:rFonts w:ascii="Times New Roman" w:eastAsia="Times New Roman" w:hAnsi="Times New Roman" w:cs="Times New Roman"/>
          <w:color w:val="808080"/>
          <w:sz w:val="23"/>
        </w:rPr>
        <w:t xml:space="preserve"> </w:t>
      </w:r>
    </w:p>
    <w:p w14:paraId="07752E74" w14:textId="77777777" w:rsidR="00D81ABB" w:rsidRDefault="00D81ABB" w:rsidP="00D81ABB">
      <w:pPr>
        <w:spacing w:after="0" w:line="360" w:lineRule="auto"/>
        <w:ind w:right="204"/>
      </w:pPr>
      <w:r>
        <w:rPr>
          <w:rFonts w:ascii="Times New Roman" w:eastAsia="Times New Roman" w:hAnsi="Times New Roman" w:cs="Times New Roman"/>
          <w:b/>
          <w:color w:val="808080"/>
          <w:sz w:val="23"/>
          <w:u w:val="single" w:color="808080"/>
        </w:rPr>
        <w:t>Q92. The communication satellite INSAT-IB had to take up the job of INSAT-IA because</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the latter collapsed within …………… months of its launch.</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12</w:t>
      </w:r>
      <w:r>
        <w:rPr>
          <w:rFonts w:ascii="Times New Roman" w:eastAsia="Times New Roman" w:hAnsi="Times New Roman" w:cs="Times New Roman"/>
          <w:color w:val="808080"/>
          <w:sz w:val="23"/>
        </w:rPr>
        <w:t xml:space="preserve"> </w:t>
      </w:r>
    </w:p>
    <w:p w14:paraId="3583DFA0" w14:textId="77777777" w:rsidR="00D81ABB" w:rsidRDefault="00D81ABB" w:rsidP="00D81ABB">
      <w:pPr>
        <w:numPr>
          <w:ilvl w:val="0"/>
          <w:numId w:val="1012"/>
        </w:numPr>
        <w:spacing w:after="11" w:line="247" w:lineRule="auto"/>
        <w:ind w:hanging="245"/>
      </w:pPr>
      <w:r>
        <w:rPr>
          <w:rFonts w:ascii="Times New Roman" w:eastAsia="Times New Roman" w:hAnsi="Times New Roman" w:cs="Times New Roman"/>
          <w:color w:val="808080"/>
          <w:sz w:val="23"/>
          <w:u w:val="single" w:color="808080"/>
        </w:rPr>
        <w:t>20</w:t>
      </w:r>
      <w:r>
        <w:rPr>
          <w:rFonts w:ascii="Times New Roman" w:eastAsia="Times New Roman" w:hAnsi="Times New Roman" w:cs="Times New Roman"/>
          <w:color w:val="808080"/>
          <w:sz w:val="23"/>
        </w:rPr>
        <w:t xml:space="preserve"> </w:t>
      </w:r>
    </w:p>
    <w:p w14:paraId="1F26BB8B" w14:textId="77777777" w:rsidR="00D81ABB" w:rsidRDefault="00D81ABB" w:rsidP="00D81ABB">
      <w:pPr>
        <w:numPr>
          <w:ilvl w:val="0"/>
          <w:numId w:val="1012"/>
        </w:numPr>
        <w:spacing w:after="11" w:line="247" w:lineRule="auto"/>
        <w:ind w:hanging="245"/>
      </w:pPr>
      <w:r>
        <w:rPr>
          <w:rFonts w:ascii="Times New Roman" w:eastAsia="Times New Roman" w:hAnsi="Times New Roman" w:cs="Times New Roman"/>
          <w:color w:val="808080"/>
          <w:sz w:val="23"/>
          <w:u w:val="single" w:color="808080"/>
        </w:rPr>
        <w:t>5</w:t>
      </w:r>
      <w:r>
        <w:rPr>
          <w:rFonts w:ascii="Times New Roman" w:eastAsia="Times New Roman" w:hAnsi="Times New Roman" w:cs="Times New Roman"/>
          <w:color w:val="808080"/>
          <w:sz w:val="23"/>
        </w:rPr>
        <w:t xml:space="preserve"> </w:t>
      </w:r>
    </w:p>
    <w:p w14:paraId="2BF582BD" w14:textId="77777777" w:rsidR="00D81ABB" w:rsidRDefault="00D81ABB" w:rsidP="00D81ABB">
      <w:pPr>
        <w:numPr>
          <w:ilvl w:val="0"/>
          <w:numId w:val="1012"/>
        </w:numPr>
        <w:spacing w:after="261" w:line="247" w:lineRule="auto"/>
        <w:ind w:hanging="245"/>
      </w:pPr>
      <w:r>
        <w:rPr>
          <w:rFonts w:ascii="Times New Roman" w:eastAsia="Times New Roman" w:hAnsi="Times New Roman" w:cs="Times New Roman"/>
          <w:color w:val="808080"/>
          <w:sz w:val="23"/>
          <w:u w:val="single" w:color="808080"/>
        </w:rPr>
        <w:t>36</w:t>
      </w:r>
      <w:r>
        <w:rPr>
          <w:rFonts w:ascii="Times New Roman" w:eastAsia="Times New Roman" w:hAnsi="Times New Roman" w:cs="Times New Roman"/>
          <w:color w:val="808080"/>
          <w:sz w:val="23"/>
        </w:rPr>
        <w:t xml:space="preserve"> </w:t>
      </w:r>
    </w:p>
    <w:p w14:paraId="04A54BD4"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c</w:t>
      </w:r>
      <w:r>
        <w:rPr>
          <w:rFonts w:ascii="Times New Roman" w:eastAsia="Times New Roman" w:hAnsi="Times New Roman" w:cs="Times New Roman"/>
          <w:color w:val="808080"/>
          <w:sz w:val="23"/>
        </w:rPr>
        <w:t xml:space="preserve"> </w:t>
      </w:r>
    </w:p>
    <w:p w14:paraId="545ABC36" w14:textId="77777777" w:rsidR="00D81ABB" w:rsidRDefault="00D81ABB" w:rsidP="00D81ABB">
      <w:pPr>
        <w:spacing w:after="0" w:line="480" w:lineRule="auto"/>
        <w:ind w:right="580"/>
      </w:pPr>
      <w:r>
        <w:rPr>
          <w:rFonts w:ascii="Times New Roman" w:eastAsia="Times New Roman" w:hAnsi="Times New Roman" w:cs="Times New Roman"/>
          <w:b/>
          <w:color w:val="808080"/>
          <w:sz w:val="23"/>
          <w:u w:val="single" w:color="808080"/>
        </w:rPr>
        <w:t>Q93. The distance of a synchronous satellite from Earth’s surface is ………….. km.</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300</w:t>
      </w:r>
      <w:r>
        <w:rPr>
          <w:rFonts w:ascii="Times New Roman" w:eastAsia="Times New Roman" w:hAnsi="Times New Roman" w:cs="Times New Roman"/>
          <w:color w:val="808080"/>
          <w:sz w:val="23"/>
        </w:rPr>
        <w:t xml:space="preserve"> </w:t>
      </w:r>
    </w:p>
    <w:p w14:paraId="37F3464C" w14:textId="77777777" w:rsidR="00D81ABB" w:rsidRDefault="00D81ABB" w:rsidP="00D81ABB">
      <w:pPr>
        <w:spacing w:after="15" w:line="247" w:lineRule="auto"/>
        <w:jc w:val="both"/>
      </w:pPr>
      <w:r>
        <w:rPr>
          <w:rFonts w:ascii="Times New Roman" w:eastAsia="Times New Roman" w:hAnsi="Times New Roman" w:cs="Times New Roman"/>
          <w:b/>
          <w:color w:val="808080"/>
          <w:sz w:val="23"/>
          <w:u w:val="single" w:color="808080"/>
        </w:rPr>
        <w:t xml:space="preserve">b. </w:t>
      </w:r>
      <w:r>
        <w:rPr>
          <w:rFonts w:ascii="Times New Roman" w:eastAsia="Times New Roman" w:hAnsi="Times New Roman" w:cs="Times New Roman"/>
          <w:color w:val="808080"/>
          <w:sz w:val="23"/>
          <w:u w:val="single" w:color="808080"/>
        </w:rPr>
        <w:t>10000</w:t>
      </w:r>
      <w:r>
        <w:rPr>
          <w:rFonts w:ascii="Times New Roman" w:eastAsia="Times New Roman" w:hAnsi="Times New Roman" w:cs="Times New Roman"/>
          <w:color w:val="808080"/>
          <w:sz w:val="23"/>
        </w:rPr>
        <w:t xml:space="preserve"> </w:t>
      </w:r>
    </w:p>
    <w:p w14:paraId="0ADCB3EB" w14:textId="77777777" w:rsidR="00D81ABB" w:rsidRDefault="00D81ABB" w:rsidP="00D81ABB">
      <w:pPr>
        <w:spacing w:after="15" w:line="247" w:lineRule="auto"/>
        <w:jc w:val="both"/>
      </w:pPr>
      <w:r>
        <w:rPr>
          <w:rFonts w:ascii="Times New Roman" w:eastAsia="Times New Roman" w:hAnsi="Times New Roman" w:cs="Times New Roman"/>
          <w:b/>
          <w:color w:val="808080"/>
          <w:sz w:val="23"/>
          <w:u w:val="single" w:color="808080"/>
        </w:rPr>
        <w:t>c.</w:t>
      </w:r>
      <w:r>
        <w:rPr>
          <w:rFonts w:ascii="Times New Roman" w:eastAsia="Times New Roman" w:hAnsi="Times New Roman" w:cs="Times New Roman"/>
          <w:color w:val="808080"/>
          <w:sz w:val="23"/>
          <w:u w:val="single" w:color="808080"/>
        </w:rPr>
        <w:t>35900</w:t>
      </w:r>
      <w:r>
        <w:rPr>
          <w:rFonts w:ascii="Times New Roman" w:eastAsia="Times New Roman" w:hAnsi="Times New Roman" w:cs="Times New Roman"/>
          <w:color w:val="808080"/>
          <w:sz w:val="23"/>
        </w:rPr>
        <w:t xml:space="preserve"> </w:t>
      </w:r>
    </w:p>
    <w:p w14:paraId="4FEEFDD6"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d.</w:t>
      </w:r>
      <w:r>
        <w:rPr>
          <w:rFonts w:ascii="Times New Roman" w:eastAsia="Times New Roman" w:hAnsi="Times New Roman" w:cs="Times New Roman"/>
          <w:color w:val="808080"/>
          <w:sz w:val="23"/>
          <w:u w:val="single" w:color="808080"/>
        </w:rPr>
        <w:t xml:space="preserve"> 5</w:t>
      </w:r>
      <w:r>
        <w:rPr>
          <w:rFonts w:ascii="Times New Roman" w:eastAsia="Times New Roman" w:hAnsi="Times New Roman" w:cs="Times New Roman"/>
          <w:color w:val="808080"/>
          <w:sz w:val="23"/>
        </w:rPr>
        <w:t xml:space="preserve"> </w:t>
      </w:r>
    </w:p>
    <w:p w14:paraId="1E8CCED0"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c</w:t>
      </w:r>
      <w:r>
        <w:rPr>
          <w:rFonts w:ascii="Times New Roman" w:eastAsia="Times New Roman" w:hAnsi="Times New Roman" w:cs="Times New Roman"/>
          <w:color w:val="808080"/>
          <w:sz w:val="23"/>
        </w:rPr>
        <w:t xml:space="preserve"> </w:t>
      </w:r>
    </w:p>
    <w:p w14:paraId="1AE6D3C3" w14:textId="77777777" w:rsidR="00D81ABB" w:rsidRDefault="00D81ABB" w:rsidP="00D81ABB">
      <w:pPr>
        <w:spacing w:after="0" w:line="475" w:lineRule="auto"/>
      </w:pPr>
      <w:r>
        <w:rPr>
          <w:rFonts w:ascii="Times New Roman" w:eastAsia="Times New Roman" w:hAnsi="Times New Roman" w:cs="Times New Roman"/>
          <w:b/>
          <w:color w:val="808080"/>
          <w:sz w:val="23"/>
          <w:u w:val="single" w:color="808080"/>
        </w:rPr>
        <w:t>Q94. The traffic-handling capacity of an Earth station on the uplink depends on …………</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its EIRP</w:t>
      </w:r>
      <w:r>
        <w:rPr>
          <w:rFonts w:ascii="Times New Roman" w:eastAsia="Times New Roman" w:hAnsi="Times New Roman" w:cs="Times New Roman"/>
          <w:color w:val="808080"/>
          <w:sz w:val="23"/>
        </w:rPr>
        <w:t xml:space="preserve"> </w:t>
      </w:r>
    </w:p>
    <w:p w14:paraId="24569D48" w14:textId="494300D8" w:rsidR="00D81ABB" w:rsidRDefault="00D81ABB" w:rsidP="00D81ABB">
      <w:pPr>
        <w:numPr>
          <w:ilvl w:val="0"/>
          <w:numId w:val="1013"/>
        </w:numPr>
        <w:spacing w:after="15" w:line="247" w:lineRule="auto"/>
        <w:ind w:hanging="245"/>
        <w:jc w:val="both"/>
      </w:pPr>
      <w:r>
        <w:rPr>
          <w:noProof/>
        </w:rPr>
        <mc:AlternateContent>
          <mc:Choice Requires="wpg">
            <w:drawing>
              <wp:anchor distT="0" distB="0" distL="114300" distR="114300" simplePos="0" relativeHeight="251679744" behindDoc="0" locked="0" layoutInCell="1" allowOverlap="1" wp14:anchorId="2C386F4D" wp14:editId="08E4B6BC">
                <wp:simplePos x="0" y="0"/>
                <wp:positionH relativeFrom="page">
                  <wp:posOffset>777240</wp:posOffset>
                </wp:positionH>
                <wp:positionV relativeFrom="page">
                  <wp:posOffset>1857375</wp:posOffset>
                </wp:positionV>
                <wp:extent cx="8890" cy="7369810"/>
                <wp:effectExtent l="0" t="0" r="29210" b="2540"/>
                <wp:wrapSquare wrapText="bothSides"/>
                <wp:docPr id="58499" name="Group 58499"/>
                <wp:cNvGraphicFramePr/>
                <a:graphic xmlns:a="http://schemas.openxmlformats.org/drawingml/2006/main">
                  <a:graphicData uri="http://schemas.microsoft.com/office/word/2010/wordprocessingGroup">
                    <wpg:wgp>
                      <wpg:cNvGrpSpPr/>
                      <wpg:grpSpPr>
                        <a:xfrm>
                          <a:off x="0" y="0"/>
                          <a:ext cx="8890" cy="7369810"/>
                          <a:chOff x="0" y="0"/>
                          <a:chExt cx="9144" cy="7370064"/>
                        </a:xfrm>
                      </wpg:grpSpPr>
                      <wps:wsp>
                        <wps:cNvPr id="184" name="Shape 65269"/>
                        <wps:cNvSpPr/>
                        <wps:spPr>
                          <a:xfrm>
                            <a:off x="0" y="0"/>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 name="Shape 65270"/>
                        <wps:cNvSpPr/>
                        <wps:spPr>
                          <a:xfrm>
                            <a:off x="0" y="173736"/>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 name="Shape 65271"/>
                        <wps:cNvSpPr/>
                        <wps:spPr>
                          <a:xfrm>
                            <a:off x="0" y="341376"/>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 name="Shape 65272"/>
                        <wps:cNvSpPr/>
                        <wps:spPr>
                          <a:xfrm>
                            <a:off x="0" y="51511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 name="Shape 65273"/>
                        <wps:cNvSpPr/>
                        <wps:spPr>
                          <a:xfrm>
                            <a:off x="0" y="859536"/>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 name="Shape 65274"/>
                        <wps:cNvSpPr/>
                        <wps:spPr>
                          <a:xfrm>
                            <a:off x="0" y="120091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 name="Shape 65275"/>
                        <wps:cNvSpPr/>
                        <wps:spPr>
                          <a:xfrm>
                            <a:off x="0" y="154533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 name="Shape 65276"/>
                        <wps:cNvSpPr/>
                        <wps:spPr>
                          <a:xfrm>
                            <a:off x="0" y="1716024"/>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 name="Shape 65277"/>
                        <wps:cNvSpPr/>
                        <wps:spPr>
                          <a:xfrm>
                            <a:off x="0" y="1883664"/>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 name="Shape 65278"/>
                        <wps:cNvSpPr/>
                        <wps:spPr>
                          <a:xfrm>
                            <a:off x="0" y="205740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 name="Shape 65279"/>
                        <wps:cNvSpPr/>
                        <wps:spPr>
                          <a:xfrm>
                            <a:off x="0" y="2401824"/>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 name="Shape 65280"/>
                        <wps:cNvSpPr/>
                        <wps:spPr>
                          <a:xfrm>
                            <a:off x="0" y="274320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 name="Shape 65281"/>
                        <wps:cNvSpPr/>
                        <wps:spPr>
                          <a:xfrm>
                            <a:off x="0" y="308762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 name="Shape 65282"/>
                        <wps:cNvSpPr/>
                        <wps:spPr>
                          <a:xfrm>
                            <a:off x="0" y="325831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 name="Shape 65283"/>
                        <wps:cNvSpPr/>
                        <wps:spPr>
                          <a:xfrm>
                            <a:off x="0" y="34290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 name="Shape 65284"/>
                        <wps:cNvSpPr/>
                        <wps:spPr>
                          <a:xfrm>
                            <a:off x="0" y="359968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 name="Shape 65285"/>
                        <wps:cNvSpPr/>
                        <wps:spPr>
                          <a:xfrm>
                            <a:off x="0" y="3944112"/>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 name="Shape 65286"/>
                        <wps:cNvSpPr/>
                        <wps:spPr>
                          <a:xfrm>
                            <a:off x="0" y="428548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 name="Shape 65287"/>
                        <wps:cNvSpPr/>
                        <wps:spPr>
                          <a:xfrm>
                            <a:off x="0" y="462991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 name="Shape 65288"/>
                        <wps:cNvSpPr/>
                        <wps:spPr>
                          <a:xfrm>
                            <a:off x="0" y="48006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 name="Shape 65289"/>
                        <wps:cNvSpPr/>
                        <wps:spPr>
                          <a:xfrm>
                            <a:off x="0" y="49712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 name="Shape 65290"/>
                        <wps:cNvSpPr/>
                        <wps:spPr>
                          <a:xfrm>
                            <a:off x="0" y="514197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 name="Shape 65291"/>
                        <wps:cNvSpPr/>
                        <wps:spPr>
                          <a:xfrm>
                            <a:off x="0" y="5486400"/>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 name="Shape 65292"/>
                        <wps:cNvSpPr/>
                        <wps:spPr>
                          <a:xfrm>
                            <a:off x="0" y="582777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 name="Shape 65293"/>
                        <wps:cNvSpPr/>
                        <wps:spPr>
                          <a:xfrm>
                            <a:off x="0" y="61722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 name="Shape 65294"/>
                        <wps:cNvSpPr/>
                        <wps:spPr>
                          <a:xfrm>
                            <a:off x="0" y="63428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 name="Shape 65295"/>
                        <wps:cNvSpPr/>
                        <wps:spPr>
                          <a:xfrm>
                            <a:off x="0" y="65135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 name="Shape 65296"/>
                        <wps:cNvSpPr/>
                        <wps:spPr>
                          <a:xfrm>
                            <a:off x="0" y="66842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 name="Shape 65297"/>
                        <wps:cNvSpPr/>
                        <wps:spPr>
                          <a:xfrm>
                            <a:off x="0" y="7028688"/>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1163F6D" id="Group 58499" o:spid="_x0000_s1026" style="position:absolute;margin-left:61.2pt;margin-top:146.25pt;width:.7pt;height:580.3pt;z-index:251679744;mso-position-horizontal-relative:page;mso-position-vertical-relative:page" coordsize="91,7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UBr6AYAANNqAAAOAAAAZHJzL2Uyb0RvYy54bWzsXV9zozYQf+9MvwPj9575j/DEuYdem5dO&#10;e9O7fgCCwfYMBgZInHz7rgQLkoEUczN2Gm8eIgwrIa30009arcTd55dDoj1HRbnP0vXC+KQvtCgN&#10;s80+3a4X/3z//Re20MoqSDdBkqXRevEalYvP9z//dHfMV5GZ7bJkExUaJJKWq2O+XuyqKl8tl2W4&#10;iw5B+SnLoxQexllxCCr4WWyXmyI4QuqHZGnqurs8ZsUmL7IwKku4+6V+uLgX6cdxFFZ/xXEZVVqy&#10;XkDeKvG/EP8f+f/l/V2w2hZBvtuHTTaCGbk4BPsUXtom9SWoAu2p2PeSOuzDIiuzuPoUZodlFsf7&#10;MBJlgNIY+klpHorsKRdl2a6O27xVE6j2RE+zkw3/fP5aaPvNeuEw2/cXWhocoJrEm7X6FqjomG9X&#10;IPlQ5N/yr0VzY1v/4qV+iYsDD6E82otQ7mur3Oil0kK4yZgPFRDCA89yfWY0ug93UEG9SOHutyaa&#10;b9g2RvOgwm1eZUt85ZLnrM3IMYdGVHZ6Kn9MT992QR4J9Ze89I2eDAb5qbUkBDTXMV2f54q/HuRa&#10;FZWrErQ1VT9dQQ3PAhUp5QxW4VNZPUSZUHPw/EdZwQuhuW3wKtjhVfiS4mUB7f/Nlp8HFY/Hk+KX&#10;2nG9qPOxAzDX2eDPDtlz9D0TUtVJXUFVdE+TVJaqU8KWAIL4GMNcJNaKKeVGGQxrWWhBkN5kQdHG&#10;2hfDBS+kaD5tweGmrNok5TrgDTWA3ihOgkrA+rCvoJtK9gd4uQnNsEsYUuP1Xte0uKpek4irKkn/&#10;jmKAlgAEv1EW28dfk0J7DnhnJP5E4kGS74LmblPrjajIqkiHx4/3SdImaYioQ0nW+GiEebxI9INt&#10;TL2OGTa5qTtD6FKg0NglglLaSOLNWVq18VPoyEU2pdLyy8ds8yo6B6EQwGGNiAsA0ukB0hMVxHN1&#10;BiC7ZgXF73U/huu5NtY7dnhy07kQKuts8FrpcCeDA7PYPVUh1MINBfExhqeolMuNMhjKL1YUhAIY&#10;yoLqiwmVchfxgVDp9lFpzKBJyzYsT7DhICqJK8d4lbgS6Ze4shu8en1UmjNQ6RiOYYiIQ6i0bNs2&#10;1ZG6Osy6DFc22bgcVyrlRurDUKbAyYLElTcxggUrycmU0rNmoJI5vlPPHIdRiUwKY67rjWAbQr8k&#10;KqVyIxoxVFE5UZBQeROobM1hraHHE6R27rwSDJU+keWqhlo7/5zMgZMFCZa3AEtuRj4lS2cGWRqO&#10;7VjjbGl4ussYT/eqbNlk43JsqZQbWRJDmS0nCxIsbwKWRh+WwmxzLlt6hqvXk8ehQaxiZbzeILbJ&#10;xgVhSWZY7EdocWRosXhktdI3+7D05rAlY5Zbr74OwpLssGSHFcubtGapeKSMwdLqw1IMNs9kS1N3&#10;PLtejh6CpTJ1uh5bNtm4HFsq5cbBK4byIHayIJJPnQgtWn7MRUu/79vjzfHtMW3dYOOD2G5N86pz&#10;S7LEkocPuPXwbjl+1x4+ft/Dh4kO+Vy29GwLjLF8+Ets2Xj6gT/dZBKcLEhsKVrYB3e88/suPmyW&#10;i4/OPHecLRVD4/UGsWSJJbb8f7Bl38eHzfHxsUyHWePrlgRLGLzjnBJDeW6pKAgFMJQFiS1vgi37&#10;Tj5sjpOPZZt+swNhaBCrtDpiS3lDCnrESgu7CEcMCZbCfntDu0e6TW+tlw/s8IIZ4plzS8vx/cZh&#10;YAiWytTperBsssH7226DyFCj756q0Gjdd1TS6piwTqwVU8qNSWEov3iyoPpissR+SEsst9Kcevmw&#10;OV4+lm/bb3qqSy6f14SlyMYlYSmVG+GIoQrLiYIEyxsYxMIm9T4s53j52CZz7Nq9jtiSLLG0BXri&#10;kRDD7gSm3vfyYXO8fGzX9N9wVae5JZl86mMDyMtngpePqfe9fGrOO3NuaTM4+WR83ZJgSbAkWA4c&#10;oDTGln0vHzbHy8f2PcMcH8QSLAmWBMszYNn38oG9XudbYh3DNvzxI0MUQ+M1TT7ijIRLmnykQxnQ&#10;1IOhavKZKEgmn5sw+fS9fPw5Xj5g74EDtESbGTb5SIbGa8KSLLF06t3794k19b6XD+z1msGWzPQ8&#10;Yks6naA+F5IssT9oie17+fhzvHxcwzPfcFWnuSXNLWluecbcsn+WD+z1Op8tXfC+Y2TyOWVLpTvC&#10;OSWG8txysiDNLW9hbgmnwJ96+cBerxmwdAzLGR/EKq3uenPLJhuXM/ko5UY4YkiwpBPVRxZIjL6X&#10;D+z1mgFLl9nm+KEhZIn9j0GsoiDELYYyfoktb4It+14+/hwvH0832Zuu6mSJfXNjl3J8A8IRQ4Ll&#10;+9lBIj4PBF9OEjlqvvLEP80k/4Zr+VtU9/8CAAD//wMAUEsDBBQABgAIAAAAIQBvPtrw4AAAAAwB&#10;AAAPAAAAZHJzL2Rvd25yZXYueG1sTI9NS8NAEIbvgv9hGcGb3WTTiMZsSinqqQi2gnjbJtMkNDsb&#10;stsk/fdOT3qbl3l4P/LVbDsx4uBbRxriRQQCqXRVS7WGr/3bwxMIHwxVpnOEGi7oYVXc3uQmq9xE&#10;nzjuQi3YhHxmNDQh9JmUvmzQGr9wPRL/jm6wJrAcalkNZmJz20kVRY/SmpY4oTE9bhosT7uz1fA+&#10;mWmdxK/j9nTcXH726cf3Nkat7+/m9QuIgHP4g+Fan6tDwZ0O7kyVFx1rpZaMalDPKgVxJVTCYw58&#10;LNMkBlnk8v+I4hcAAP//AwBQSwECLQAUAAYACAAAACEAtoM4kv4AAADhAQAAEwAAAAAAAAAAAAAA&#10;AAAAAAAAW0NvbnRlbnRfVHlwZXNdLnhtbFBLAQItABQABgAIAAAAIQA4/SH/1gAAAJQBAAALAAAA&#10;AAAAAAAAAAAAAC8BAABfcmVscy8ucmVsc1BLAQItABQABgAIAAAAIQCOkUBr6AYAANNqAAAOAAAA&#10;AAAAAAAAAAAAAC4CAABkcnMvZTJvRG9jLnhtbFBLAQItABQABgAIAAAAIQBvPtrw4AAAAAwBAAAP&#10;AAAAAAAAAAAAAAAAAEIJAABkcnMvZG93bnJldi54bWxQSwUGAAAAAAQABADzAAAATwoAAAAA&#10;">
                <v:shape id="Shape 65269" o:spid="_x0000_s1027" style="position:absolute;width:91;height:1737;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XWnxQAAANwAAAAPAAAAZHJzL2Rvd25yZXYueG1sRE9Na8JA&#10;EL0X+h+WKfRSmk1FiqRupFSsIl5MqvQ4ZsckNDsbs6vGf98VBG/zeJ8znvSmESfqXG1ZwVsUgyAu&#10;rK65VPCTz15HIJxH1thYJgUXcjBJHx/GmGh75jWdMl+KEMIuQQWV920ipSsqMugi2xIHbm87gz7A&#10;rpS6w3MIN40cxPG7NFhzaKiwpa+Kir/saBRs1tmAp4fhapottr8vy+95vluxUs9P/ecHCE+9v4tv&#10;7oUO80dDuD4TLpDpPwAAAP//AwBQSwECLQAUAAYACAAAACEA2+H2y+4AAACFAQAAEwAAAAAAAAAA&#10;AAAAAAAAAAAAW0NvbnRlbnRfVHlwZXNdLnhtbFBLAQItABQABgAIAAAAIQBa9CxbvwAAABUBAAAL&#10;AAAAAAAAAAAAAAAAAB8BAABfcmVscy8ucmVsc1BLAQItABQABgAIAAAAIQDEHXWnxQAAANwAAAAP&#10;AAAAAAAAAAAAAAAAAAcCAABkcnMvZG93bnJldi54bWxQSwUGAAAAAAMAAwC3AAAA+QIAAAAA&#10;" path="m,l9144,r,173736l,173736,,e" fillcolor="black" stroked="f" strokeweight="0">
                  <v:stroke miterlimit="83231f" joinstyle="miter"/>
                  <v:path arrowok="t" textboxrect="0,0,9144,173736"/>
                </v:shape>
                <v:shape id="Shape 65270" o:spid="_x0000_s1028" style="position:absolute;top:1737;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OiuxQAAANwAAAAPAAAAZHJzL2Rvd25yZXYueG1sRI9Bi8Iw&#10;EIXvgv8hjOBN0wqKdo0ioqCgh7Wyy96GZmyLzaQ2Ubv/fiMseJvhve/Nm/myNZV4UONKywriYQSC&#10;OLO65FzBOd0OpiCcR9ZYWSYFv+Rgueh25pho++RPepx8LkIIuwQVFN7XiZQuK8igG9qaOGgX2xj0&#10;YW1yqRt8hnBTyVEUTaTBksOFAmtaF5RdT3cTany58Y9excfD932TX9L4tl/PUKl+r119gPDU+rf5&#10;n97pwE3H8HomTCAXfwAAAP//AwBQSwECLQAUAAYACAAAACEA2+H2y+4AAACFAQAAEwAAAAAAAAAA&#10;AAAAAAAAAAAAW0NvbnRlbnRfVHlwZXNdLnhtbFBLAQItABQABgAIAAAAIQBa9CxbvwAAABUBAAAL&#10;AAAAAAAAAAAAAAAAAB8BAABfcmVscy8ucmVsc1BLAQItABQABgAIAAAAIQDz4OiuxQAAANwAAAAP&#10;AAAAAAAAAAAAAAAAAAcCAABkcnMvZG93bnJldi54bWxQSwUGAAAAAAMAAwC3AAAA+QIAAAAA&#10;" path="m,l9144,r,167640l,167640,,e" fillcolor="black" stroked="f" strokeweight="0">
                  <v:stroke miterlimit="83231f" joinstyle="miter"/>
                  <v:path arrowok="t" textboxrect="0,0,9144,167640"/>
                </v:shape>
                <v:shape id="Shape 65271" o:spid="_x0000_s1029" style="position:absolute;top:3413;width:91;height:1738;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05LxAAAANwAAAAPAAAAZHJzL2Rvd25yZXYueG1sRE9La8JA&#10;EL4L/odlhF5EN0oRia4iSlspXowPPE6z0ySYnU2zW43/3hUEb/PxPWc6b0wpLlS7wrKCQT8CQZxa&#10;XXCmYL/76I1BOI+ssbRMCm7kYD5rt6YYa3vlLV0Sn4kQwi5GBbn3VSylS3My6Pq2Ig7cr60N+gDr&#10;TOoaryHclHIYRSNpsODQkGNFy5zSc/JvFBy2yZBXf++bVbI+nrrfn1+7nw0r9dZpFhMQnhr/Ej/d&#10;ax3mj0fweCZcIGd3AAAA//8DAFBLAQItABQABgAIAAAAIQDb4fbL7gAAAIUBAAATAAAAAAAAAAAA&#10;AAAAAAAAAABbQ29udGVudF9UeXBlc10ueG1sUEsBAi0AFAAGAAgAAAAhAFr0LFu/AAAAFQEAAAsA&#10;AAAAAAAAAAAAAAAAHwEAAF9yZWxzLy5yZWxzUEsBAi0AFAAGAAgAAAAhAFuDTkvEAAAA3AAAAA8A&#10;AAAAAAAAAAAAAAAABwIAAGRycy9kb3ducmV2LnhtbFBLBQYAAAAAAwADALcAAAD4AgAAAAA=&#10;" path="m,l9144,r,173736l,173736,,e" fillcolor="black" stroked="f" strokeweight="0">
                  <v:stroke miterlimit="83231f" joinstyle="miter"/>
                  <v:path arrowok="t" textboxrect="0,0,9144,173736"/>
                </v:shape>
                <v:shape id="Shape 65272" o:spid="_x0000_s1030" style="position:absolute;top:5151;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RXzwwAAANwAAAAPAAAAZHJzL2Rvd25yZXYueG1sRE9Na8JA&#10;EL0X+h+WKfRWNy0YY3SVKiQIPUV76HHMjklodnbJrjH9926h0Ns83uest5PpxUiD7ywreJ0lIIhr&#10;qztuFHyeipcMhA/IGnvLpOCHPGw3jw9rzLW9cUXjMTQihrDPUUEbgsul9HVLBv3MOuLIXexgMEQ4&#10;NFIPeIvhppdvSZJKgx3HhhYd7Vuqv49Xo2BRXt3SJf3XvMhclZ4/drIcd0o9P03vKxCBpvAv/nMf&#10;dJyfLeD3mXiB3NwBAAD//wMAUEsBAi0AFAAGAAgAAAAhANvh9svuAAAAhQEAABMAAAAAAAAAAAAA&#10;AAAAAAAAAFtDb250ZW50X1R5cGVzXS54bWxQSwECLQAUAAYACAAAACEAWvQsW78AAAAVAQAACwAA&#10;AAAAAAAAAAAAAAAfAQAAX3JlbHMvLnJlbHNQSwECLQAUAAYACAAAACEAwJUV88MAAADcAAAADwAA&#10;AAAAAAAAAAAAAAAHAgAAZHJzL2Rvd25yZXYueG1sUEsFBgAAAAADAAMAtwAAAPcCAAAAAA==&#10;" path="m,l9144,r,344424l,344424,,e" fillcolor="black" stroked="f" strokeweight="0">
                  <v:stroke miterlimit="83231f" joinstyle="miter"/>
                  <v:path arrowok="t" textboxrect="0,0,9144,344424"/>
                </v:shape>
                <v:shape id="Shape 65273" o:spid="_x0000_s1031" style="position:absolute;top:8595;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SvixgAAANwAAAAPAAAAZHJzL2Rvd25yZXYueG1sRI/dasJA&#10;EIXvhb7DMoXe6aYtiERXsYW0gmDx5wHG7JhEs7Nhd6vp2zsXQu9mOGfO+Wa26F2rrhRi49nA6ygD&#10;RVx623Bl4LAvhhNQMSFbbD2TgT+KsJg/DWaYW3/jLV13qVISwjFHA3VKXa51LGtyGEe+Ixbt5IPD&#10;JGuotA14k3DX6rcsG2uHDUtDjR191lRedr/OAK/fQ3s+Hs+H/cf3JhZfp1Ux/jHm5blfTkEl6tO/&#10;+XG9soI/EVp5RibQ8zsAAAD//wMAUEsBAi0AFAAGAAgAAAAhANvh9svuAAAAhQEAABMAAAAAAAAA&#10;AAAAAAAAAAAAAFtDb250ZW50X1R5cGVzXS54bWxQSwECLQAUAAYACAAAACEAWvQsW78AAAAVAQAA&#10;CwAAAAAAAAAAAAAAAAAfAQAAX3JlbHMvLnJlbHNQSwECLQAUAAYACAAAACEAuJEr4sYAAADcAAAA&#10;DwAAAAAAAAAAAAAAAAAHAgAAZHJzL2Rvd25yZXYueG1sUEsFBgAAAAADAAMAtwAAAPoCAAAAAA==&#10;" path="m,l9144,r,341376l,341376,,e" fillcolor="black" stroked="f" strokeweight="0">
                  <v:stroke miterlimit="83231f" joinstyle="miter"/>
                  <v:path arrowok="t" textboxrect="0,0,9144,341376"/>
                </v:shape>
                <v:shape id="Shape 65274" o:spid="_x0000_s1032" style="position:absolute;top:12009;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iQawQAAANwAAAAPAAAAZHJzL2Rvd25yZXYueG1sRE9Ni8Iw&#10;EL0L+x/CLHjTdBfUWo2yLiiCJ3UPexybsS02k9DEWv+9EQRv83ifM192phYtNb6yrOBrmIAgzq2u&#10;uFDwd1wPUhA+IGusLZOCO3lYLj56c8y0vfGe2kMoRAxhn6GCMgSXSenzkgz6oXXEkTvbxmCIsCmk&#10;bvAWw00tv5NkLA1WHBtKdPRbUn45XI2Cyebqpi6p/0fr1O3Hp91KbtqVUv3P7mcGIlAX3uKXe6vj&#10;/HQKz2fiBXLxAAAA//8DAFBLAQItABQABgAIAAAAIQDb4fbL7gAAAIUBAAATAAAAAAAAAAAAAAAA&#10;AAAAAABbQ29udGVudF9UeXBlc10ueG1sUEsBAi0AFAAGAAgAAAAhAFr0LFu/AAAAFQEAAAsAAAAA&#10;AAAAAAAAAAAAHwEAAF9yZWxzLy5yZWxzUEsBAi0AFAAGAAgAAAAhAN5GJBrBAAAA3AAAAA8AAAAA&#10;AAAAAAAAAAAABwIAAGRycy9kb3ducmV2LnhtbFBLBQYAAAAAAwADALcAAAD1AgAAAAA=&#10;" path="m,l9144,r,344424l,344424,,e" fillcolor="black" stroked="f" strokeweight="0">
                  <v:stroke miterlimit="83231f" joinstyle="miter"/>
                  <v:path arrowok="t" textboxrect="0,0,9144,344424"/>
                </v:shape>
                <v:shape id="Shape 65275" o:spid="_x0000_s1033" style="position:absolute;top:15453;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8XoxgAAANwAAAAPAAAAZHJzL2Rvd25yZXYueG1sRI9Ba8JA&#10;EIXvhf6HZQre6kaFtkZXsUpBemsq4nHIjpvY7GzIrhr76zuHgrcZ3pv3vpkve9+oC3WxDmxgNMxA&#10;EZfB1uwM7L4/nt9AxYRssQlMBm4UYbl4fJhjbsOVv+hSJKckhGOOBqqU2lzrWFbkMQ5DSyzaMXQe&#10;k6yd07bDq4T7Ro+z7EV7rFkaKmxpXVH5U5y9geJ9fOrDZHTbv57cod7+us/JZmXM4KlfzUAl6tPd&#10;/H+9tYI/FXx5RibQiz8AAAD//wMAUEsBAi0AFAAGAAgAAAAhANvh9svuAAAAhQEAABMAAAAAAAAA&#10;AAAAAAAAAAAAAFtDb250ZW50X1R5cGVzXS54bWxQSwECLQAUAAYACAAAACEAWvQsW78AAAAVAQAA&#10;CwAAAAAAAAAAAAAAAAAfAQAAX3JlbHMvLnJlbHNQSwECLQAUAAYACAAAACEAen/F6MYAAADcAAAA&#10;DwAAAAAAAAAAAAAAAAAHAgAAZHJzL2Rvd25yZXYueG1sUEsFBgAAAAADAAMAtwAAAPoCAAAAAA==&#10;" path="m,l9144,r,170688l,170688,,e" fillcolor="black" stroked="f" strokeweight="0">
                  <v:stroke miterlimit="83231f" joinstyle="miter"/>
                  <v:path arrowok="t" textboxrect="0,0,9144,170688"/>
                </v:shape>
                <v:shape id="Shape 65276" o:spid="_x0000_s1034" style="position:absolute;top:17160;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nhwxQAAANwAAAAPAAAAZHJzL2Rvd25yZXYueG1sRI9Pi8Iw&#10;EMXvC36HMIK3Na2wotUoIi6soAf/oHgbmrEtNpNuE7V+eyMI3mZ47/fmzXjamFLcqHaFZQVxNwJB&#10;nFpdcKZgv/v9HoBwHlljaZkUPMjBdNL6GmOi7Z03dNv6TIQQdgkqyL2vEildmpNB17UVcdDOtjbo&#10;w1pnUtd4D+GmlL0o6kuDBYcLOVY0zym9bK8m1Di4n5OexevV8brIzrv4fzkfolKddjMbgfDU+I/5&#10;Tf/pwA1jeD0TJpCTJwAAAP//AwBQSwECLQAUAAYACAAAACEA2+H2y+4AAACFAQAAEwAAAAAAAAAA&#10;AAAAAAAAAAAAW0NvbnRlbnRfVHlwZXNdLnhtbFBLAQItABQABgAIAAAAIQBa9CxbvwAAABUBAAAL&#10;AAAAAAAAAAAAAAAAAB8BAABfcmVscy8ucmVsc1BLAQItABQABgAIAAAAIQAJAnhwxQAAANwAAAAP&#10;AAAAAAAAAAAAAAAAAAcCAABkcnMvZG93bnJldi54bWxQSwUGAAAAAAMAAwC3AAAA+QIAAAAA&#10;" path="m,l9144,r,167640l,167640,,e" fillcolor="black" stroked="f" strokeweight="0">
                  <v:stroke miterlimit="83231f" joinstyle="miter"/>
                  <v:path arrowok="t" textboxrect="0,0,9144,167640"/>
                </v:shape>
                <v:shape id="Shape 65277" o:spid="_x0000_s1035" style="position:absolute;top:18836;width:91;height:1738;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d6VxQAAANwAAAAPAAAAZHJzL2Rvd25yZXYueG1sRE9Na8JA&#10;EL0L/odlhF6kbgyl2OgqpdJWihcTLT2O2TEJZmdjdqvpv3cLgrd5vM+ZLTpTizO1rrKsYDyKQBDn&#10;VldcKNhm748TEM4ja6wtk4I/crCY93szTLS98IbOqS9ECGGXoILS+yaR0uUlGXQj2xAH7mBbgz7A&#10;tpC6xUsIN7WMo+hZGqw4NJTY0FtJ+TH9NQp2mzTm5elpvUxX3z/Dr4/PbL9mpR4G3esUhKfO38U3&#10;90qH+S8x/D8TLpDzKwAAAP//AwBQSwECLQAUAAYACAAAACEA2+H2y+4AAACFAQAAEwAAAAAAAAAA&#10;AAAAAAAAAAAAW0NvbnRlbnRfVHlwZXNdLnhtbFBLAQItABQABgAIAAAAIQBa9CxbvwAAABUBAAAL&#10;AAAAAAAAAAAAAAAAAB8BAABfcmVscy8ucmVsc1BLAQItABQABgAIAAAAIQChYd6VxQAAANwAAAAP&#10;AAAAAAAAAAAAAAAAAAcCAABkcnMvZG93bnJldi54bWxQSwUGAAAAAAMAAwC3AAAA+QIAAAAA&#10;" path="m,l9144,r,173736l,173736,,e" fillcolor="black" stroked="f" strokeweight="0">
                  <v:stroke miterlimit="83231f" joinstyle="miter"/>
                  <v:path arrowok="t" textboxrect="0,0,9144,173736"/>
                </v:shape>
                <v:shape id="Shape 65278" o:spid="_x0000_s1036" style="position:absolute;top:20574;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4UtwQAAANwAAAAPAAAAZHJzL2Rvd25yZXYueG1sRE9Li8Iw&#10;EL4L+x/CLHjT1BVfXaOsgiJ40t2Dx7GZbYvNJDSx1n9vBMHbfHzPmS9bU4mGal9aVjDoJyCIM6tL&#10;zhX8/W56UxA+IGusLJOCO3lYLj46c0y1vfGBmmPIRQxhn6KCIgSXSumzggz6vnXEkfu3tcEQYZ1L&#10;XeMthptKfiXJWBosOTYU6GhdUHY5Xo2CyfbqZi6pTqPN1B3G5/1KbpuVUt3P9ucbRKA2vMUv907H&#10;+bMhPJ+JF8jFAwAA//8DAFBLAQItABQABgAIAAAAIQDb4fbL7gAAAIUBAAATAAAAAAAAAAAAAAAA&#10;AAAAAABbQ29udGVudF9UeXBlc10ueG1sUEsBAi0AFAAGAAgAAAAhAFr0LFu/AAAAFQEAAAsAAAAA&#10;AAAAAAAAAAAAHwEAAF9yZWxzLy5yZWxzUEsBAi0AFAAGAAgAAAAhADp3hS3BAAAA3AAAAA8AAAAA&#10;AAAAAAAAAAAABwIAAGRycy9kb3ducmV2LnhtbFBLBQYAAAAAAwADALcAAAD1AgAAAAA=&#10;" path="m,l9144,r,344424l,344424,,e" fillcolor="black" stroked="f" strokeweight="0">
                  <v:stroke miterlimit="83231f" joinstyle="miter"/>
                  <v:path arrowok="t" textboxrect="0,0,9144,344424"/>
                </v:shape>
                <v:shape id="Shape 65279" o:spid="_x0000_s1037" style="position:absolute;top:24018;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bc6wwAAANwAAAAPAAAAZHJzL2Rvd25yZXYueG1sRE/dasIw&#10;FL4X9g7hCLubqU5kVqNsQlUYKFMf4Ngc27rmpCRR69ubwcC78/H9num8NbW4kvOVZQX9XgKCOLe6&#10;4kLBYZ+9fYDwAVljbZkU3MnDfPbSmWKq7Y1/6LoLhYgh7FNUUIbQpFL6vCSDvmcb4sidrDMYInSF&#10;1A5vMdzUcpAkI2mw4thQYkOLkvLf3cUo4O93V5+Px/Nh/7Xa+Gx5WmejrVKv3fZzAiJQG57if/da&#10;x/njIfw9Ey+QswcAAAD//wMAUEsBAi0AFAAGAAgAAAAhANvh9svuAAAAhQEAABMAAAAAAAAAAAAA&#10;AAAAAAAAAFtDb250ZW50X1R5cGVzXS54bWxQSwECLQAUAAYACAAAACEAWvQsW78AAAAVAQAACwAA&#10;AAAAAAAAAAAAAAAfAQAAX3JlbHMvLnJlbHNQSwECLQAUAAYACAAAACEAvAW3OsMAAADcAAAADwAA&#10;AAAAAAAAAAAAAAAHAgAAZHJzL2Rvd25yZXYueG1sUEsFBgAAAAADAAMAtwAAAPcCAAAAAA==&#10;" path="m,l9144,r,341376l,341376,,e" fillcolor="black" stroked="f" strokeweight="0">
                  <v:stroke miterlimit="83231f" joinstyle="miter"/>
                  <v:path arrowok="t" textboxrect="0,0,9144,341376"/>
                </v:shape>
                <v:shape id="Shape 65280" o:spid="_x0000_s1038" style="position:absolute;top:27432;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rjCwQAAANwAAAAPAAAAZHJzL2Rvd25yZXYueG1sRE9Li8Iw&#10;EL4v+B/CCN7WVEFXq1FUUBY8+Th4HJuxLTaT0MRa/71ZEPY2H99z5svWVKKh2peWFQz6CQjizOqS&#10;cwXn0/Z7AsIHZI2VZVLwIg/LRedrjqm2Tz5Qcwy5iCHsU1RQhOBSKX1WkEHft444cjdbGwwR1rnU&#10;NT5juKnkMEnG0mDJsaFAR5uCsvvxYRT87B5u6pLqMtpO3GF83a/lrlkr1eu2qxmIQG34F3/cvzrO&#10;n47g75l4gVy8AQAA//8DAFBLAQItABQABgAIAAAAIQDb4fbL7gAAAIUBAAATAAAAAAAAAAAAAAAA&#10;AAAAAABbQ29udGVudF9UeXBlc10ueG1sUEsBAi0AFAAGAAgAAAAhAFr0LFu/AAAAFQEAAAsAAAAA&#10;AAAAAAAAAAAAHwEAAF9yZWxzLy5yZWxzUEsBAi0AFAAGAAgAAAAhANrSuMLBAAAA3AAAAA8AAAAA&#10;AAAAAAAAAAAABwIAAGRycy9kb3ducmV2LnhtbFBLBQYAAAAAAwADALcAAAD1AgAAAAA=&#10;" path="m,l9144,r,344424l,344424,,e" fillcolor="black" stroked="f" strokeweight="0">
                  <v:stroke miterlimit="83231f" joinstyle="miter"/>
                  <v:path arrowok="t" textboxrect="0,0,9144,344424"/>
                </v:shape>
                <v:shape id="Shape 65281" o:spid="_x0000_s1039" style="position:absolute;top:3087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vgHwwAAANwAAAAPAAAAZHJzL2Rvd25yZXYueG1sRE9Na8JA&#10;EL0L/Q/LFLzpRgVbU1exSkG8mYp4HLLTTWx2NmTXGPvrXaHgbR7vc+bLzlaipcaXjhWMhgkI4tzp&#10;ko2Cw/fX4B2ED8gaK8ek4EYelouX3hxT7a68pzYLRsQQ9ikqKEKoUyl9XpBFP3Q1ceR+XGMxRNgY&#10;qRu8xnBbyXGSTKXFkmNDgTWtC8p/s4tVkH2Oz52bjG7Ht7M5lds/s5tsVkr1X7vVB4hAXXiK/91b&#10;HefPpvB4Jl4gF3cAAAD//wMAUEsBAi0AFAAGAAgAAAAhANvh9svuAAAAhQEAABMAAAAAAAAAAAAA&#10;AAAAAAAAAFtDb250ZW50X1R5cGVzXS54bWxQSwECLQAUAAYACAAAACEAWvQsW78AAAAVAQAACwAA&#10;AAAAAAAAAAAAAAAfAQAAX3JlbHMvLnJlbHNQSwECLQAUAAYACAAAACEAmtr4B8MAAADcAAAADwAA&#10;AAAAAAAAAAAAAAAHAgAAZHJzL2Rvd25yZXYueG1sUEsFBgAAAAADAAMAtwAAAPcCAAAAAA==&#10;" path="m,l9144,r,170688l,170688,,e" fillcolor="black" stroked="f" strokeweight="0">
                  <v:stroke miterlimit="83231f" joinstyle="miter"/>
                  <v:path arrowok="t" textboxrect="0,0,9144,170688"/>
                </v:shape>
                <v:shape id="Shape 65282" o:spid="_x0000_s1040" style="position:absolute;top:32583;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l2cwwAAANwAAAAPAAAAZHJzL2Rvd25yZXYueG1sRE9Na8JA&#10;EL0X/A/LCL3VjQrVRjeiLQXprbGUHofsuEnMzobsNkZ/vVsoeJvH+5z1ZrCN6KnzlWMF00kCgrhw&#10;umKj4Ovw/rQE4QOyxsYxKbiQh002elhjqt2ZP6nPgxExhH2KCsoQ2lRKX5Rk0U9cSxy5o+sshgg7&#10;I3WH5xhuGzlLkmdpseLYUGJLryUVp/zXKsh3s3pw8+nle1Gbn2p/NR/zt61Sj+NhuwIRaAh38b97&#10;r+P8lwX8PRMvkNkNAAD//wMAUEsBAi0AFAAGAAgAAAAhANvh9svuAAAAhQEAABMAAAAAAAAAAAAA&#10;AAAAAAAAAFtDb250ZW50X1R5cGVzXS54bWxQSwECLQAUAAYACAAAACEAWvQsW78AAAAVAQAACwAA&#10;AAAAAAAAAAAAAAAfAQAAX3JlbHMvLnJlbHNQSwECLQAUAAYACAAAACEA9ZZdnMMAAADcAAAADwAA&#10;AAAAAAAAAAAAAAAHAgAAZHJzL2Rvd25yZXYueG1sUEsFBgAAAAADAAMAtwAAAPcCAAAAAA==&#10;" path="m,l9144,r,170688l,170688,,e" fillcolor="black" stroked="f" strokeweight="0">
                  <v:stroke miterlimit="83231f" joinstyle="miter"/>
                  <v:path arrowok="t" textboxrect="0,0,9144,170688"/>
                </v:shape>
                <v:shape id="Shape 65283" o:spid="_x0000_s1041" style="position:absolute;top:34290;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cnuxgAAANwAAAAPAAAAZHJzL2Rvd25yZXYueG1sRI9Ba8JA&#10;EIXvhf6HZQre6kaFtkZXsUpBemsq4nHIjpvY7GzIrhr76zuHgrcZ3pv3vpkve9+oC3WxDmxgNMxA&#10;EZfB1uwM7L4/nt9AxYRssQlMBm4UYbl4fJhjbsOVv+hSJKckhGOOBqqU2lzrWFbkMQ5DSyzaMXQe&#10;k6yd07bDq4T7Ro+z7EV7rFkaKmxpXVH5U5y9geJ9fOrDZHTbv57cod7+us/JZmXM4KlfzUAl6tPd&#10;/H+9tYI/FVp5RibQiz8AAAD//wMAUEsBAi0AFAAGAAgAAAAhANvh9svuAAAAhQEAABMAAAAAAAAA&#10;AAAAAAAAAAAAAFtDb250ZW50X1R5cGVzXS54bWxQSwECLQAUAAYACAAAACEAWvQsW78AAAAVAQAA&#10;CwAAAAAAAAAAAAAAAAAfAQAAX3JlbHMvLnJlbHNQSwECLQAUAAYACAAAACEAhAnJ7sYAAADcAAAA&#10;DwAAAAAAAAAAAAAAAAAHAgAAZHJzL2Rvd25yZXYueG1sUEsFBgAAAAADAAMAtwAAAPoCAAAAAA==&#10;" path="m,l9144,r,170688l,170688,,e" fillcolor="black" stroked="f" strokeweight="0">
                  <v:stroke miterlimit="83231f" joinstyle="miter"/>
                  <v:path arrowok="t" textboxrect="0,0,9144,170688"/>
                </v:shape>
                <v:shape id="Shape 65284" o:spid="_x0000_s1042" style="position:absolute;top:35996;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7LHwQAAANwAAAAPAAAAZHJzL2Rvd25yZXYueG1sRE9Li8Iw&#10;EL4L+x/CLHjTdBd8tBplXVAET+oe9jg2Y1tsJqGJtf57Iwje5uN7znzZmVq01PjKsoKvYQKCOLe6&#10;4kLB33E9mILwAVljbZkU3MnDcvHRm2Om7Y331B5CIWII+wwVlCG4TEqfl2TQD60jjtzZNgZDhE0h&#10;dYO3GG5q+Z0kY2mw4thQoqPfkvLL4WoUTDZXl7qk/h+tp24/Pu1WctOulOp/dj8zEIG68Ba/3Fsd&#10;56cpPJ+JF8jFAwAA//8DAFBLAQItABQABgAIAAAAIQDb4fbL7gAAAIUBAAATAAAAAAAAAAAAAAAA&#10;AAAAAABbQ29udGVudF9UeXBlc10ueG1sUEsBAi0AFAAGAAgAAAAhAFr0LFu/AAAAFQEAAAsAAAAA&#10;AAAAAAAAAAAAHwEAAF9yZWxzLy5yZWxzUEsBAi0AFAAGAAgAAAAhAFufssfBAAAA3AAAAA8AAAAA&#10;AAAAAAAAAAAABwIAAGRycy9kb3ducmV2LnhtbFBLBQYAAAAAAwADALcAAAD1AgAAAAA=&#10;" path="m,l9144,r,344424l,344424,,e" fillcolor="black" stroked="f" strokeweight="0">
                  <v:stroke miterlimit="83231f" joinstyle="miter"/>
                  <v:path arrowok="t" textboxrect="0,0,9144,344424"/>
                </v:shape>
                <v:shape id="Shape 65285" o:spid="_x0000_s1043" style="position:absolute;top:39441;width:91;height:3413;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UXCwwAAANwAAAAPAAAAZHJzL2Rvd25yZXYueG1sRI/disIw&#10;FITvBd8hnAXvNF0Fka5RVqGusKD48wDH5thWm5OSZLX79kYQvBxm5htmOm9NLW7kfGVZwecgAUGc&#10;W11xoeB4yPoTED4ga6wtk4J/8jCfdTtTTLW9845u+1CICGGfooIyhCaV0uclGfQD2xBH72ydwRCl&#10;K6R2eI9wU8thkoylwYrjQokNLUvKr/s/o4B/R66+nE6X42Hxs/HZ6rzOxluleh/t9xeIQG14h1/t&#10;tVYQifA8E4+AnD0AAAD//wMAUEsBAi0AFAAGAAgAAAAhANvh9svuAAAAhQEAABMAAAAAAAAAAAAA&#10;AAAAAAAAAFtDb250ZW50X1R5cGVzXS54bWxQSwECLQAUAAYACAAAACEAWvQsW78AAAAVAQAACwAA&#10;AAAAAAAAAAAAAAAfAQAAX3JlbHMvLnJlbHNQSwECLQAUAAYACAAAACEA8BFFwsMAAADcAAAADwAA&#10;AAAAAAAAAAAAAAAHAgAAZHJzL2Rvd25yZXYueG1sUEsFBgAAAAADAAMAtwAAAPcCAAAAAA==&#10;" path="m,l9144,r,341376l,341376,,e" fillcolor="black" stroked="f" strokeweight="0">
                  <v:stroke miterlimit="83231f" joinstyle="miter"/>
                  <v:path arrowok="t" textboxrect="0,0,9144,341376"/>
                </v:shape>
                <v:shape id="Shape 65286" o:spid="_x0000_s1044" style="position:absolute;top:42854;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ko6xAAAANwAAAAPAAAAZHJzL2Rvd25yZXYueG1sRI9BawIx&#10;FITvhf6H8AreaqKg1a1RVFAET64ePL5uXneXbl7CJq7bf98IQo/DzHzDLFa9bURHbagdaxgNFQji&#10;wpmaSw2X8+59BiJEZIONY9LwSwFWy9eXBWbG3flEXR5LkSAcMtRQxegzKUNRkcUwdJ44ed+utRiT&#10;bEtpWrwnuG3kWKmptFhzWqjQ07ai4ie/WQ0f+5ufe9VcJ7uZP02/jhu57zZaD9769SeISH38Dz/b&#10;B6NhrEbwOJOOgFz+AQAA//8DAFBLAQItABQABgAIAAAAIQDb4fbL7gAAAIUBAAATAAAAAAAAAAAA&#10;AAAAAAAAAABbQ29udGVudF9UeXBlc10ueG1sUEsBAi0AFAAGAAgAAAAhAFr0LFu/AAAAFQEAAAsA&#10;AAAAAAAAAAAAAAAAHwEAAF9yZWxzLy5yZWxzUEsBAi0AFAAGAAgAAAAhAJbGSjrEAAAA3AAAAA8A&#10;AAAAAAAAAAAAAAAABwIAAGRycy9kb3ducmV2LnhtbFBLBQYAAAAAAwADALcAAAD4AgAAAAA=&#10;" path="m,l9144,r,344424l,344424,,e" fillcolor="black" stroked="f" strokeweight="0">
                  <v:stroke miterlimit="83231f" joinstyle="miter"/>
                  <v:path arrowok="t" textboxrect="0,0,9144,344424"/>
                </v:shape>
                <v:shape id="Shape 65287" o:spid="_x0000_s1045" style="position:absolute;top:4629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gr/xQAAANwAAAAPAAAAZHJzL2Rvd25yZXYueG1sRI9Pi8Iw&#10;FMTvC36H8IS9rakVXOkaxT8I4m2riMdH8zatNi+liVr3028EYY/DzPyGmc47W4sbtb5yrGA4SEAQ&#10;F05XbBQc9puPCQgfkDXWjknBgzzMZ723KWba3fmbbnkwIkLYZ6igDKHJpPRFSRb9wDXE0ftxrcUQ&#10;ZWukbvEe4baWaZKMpcWK40KJDa1KKi751SrIl+m5c6Ph4/h5Nqdq+2t2o/VCqfd+t/gCEagL/+FX&#10;e6sVpEkKzzPxCMjZHwAAAP//AwBQSwECLQAUAAYACAAAACEA2+H2y+4AAACFAQAAEwAAAAAAAAAA&#10;AAAAAAAAAAAAW0NvbnRlbnRfVHlwZXNdLnhtbFBLAQItABQABgAIAAAAIQBa9CxbvwAAABUBAAAL&#10;AAAAAAAAAAAAAAAAAB8BAABfcmVscy8ucmVsc1BLAQItABQABgAIAAAAIQDWzgr/xQAAANwAAAAP&#10;AAAAAAAAAAAAAAAAAAcCAABkcnMvZG93bnJldi54bWxQSwUGAAAAAAMAAwC3AAAA+QIAAAAA&#10;" path="m,l9144,r,170688l,170688,,e" fillcolor="black" stroked="f" strokeweight="0">
                  <v:stroke miterlimit="83231f" joinstyle="miter"/>
                  <v:path arrowok="t" textboxrect="0,0,9144,170688"/>
                </v:shape>
                <v:shape id="Shape 65288" o:spid="_x0000_s1046" style="position:absolute;top:48006;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q9kxAAAANwAAAAPAAAAZHJzL2Rvd25yZXYueG1sRI9Ba8JA&#10;FITvBf/D8oTe6sYEWomuoi2C9NYo4vGRfW6i2bchu2rsr+8KQo/DzHzDzBa9bcSVOl87VjAeJSCI&#10;S6drNgp22/XbBIQPyBobx6TgTh4W88HLDHPtbvxD1yIYESHsc1RQhdDmUvqyIot+5Fri6B1dZzFE&#10;2RmpO7xFuG1kmiTv0mLNcaHClj4rKs/FxSooVumpd9n4vv84mUO9+TXf2ddSqddhv5yCCNSH//Cz&#10;vdEK0iSDx5l4BOT8DwAA//8DAFBLAQItABQABgAIAAAAIQDb4fbL7gAAAIUBAAATAAAAAAAAAAAA&#10;AAAAAAAAAABbQ29udGVudF9UeXBlc10ueG1sUEsBAi0AFAAGAAgAAAAhAFr0LFu/AAAAFQEAAAsA&#10;AAAAAAAAAAAAAAAAHwEAAF9yZWxzLy5yZWxzUEsBAi0AFAAGAAgAAAAhALmCr2TEAAAA3AAAAA8A&#10;AAAAAAAAAAAAAAAABwIAAGRycy9kb3ducmV2LnhtbFBLBQYAAAAAAwADALcAAAD4AgAAAAA=&#10;" path="m,l9144,r,170688l,170688,,e" fillcolor="black" stroked="f" strokeweight="0">
                  <v:stroke miterlimit="83231f" joinstyle="miter"/>
                  <v:path arrowok="t" textboxrect="0,0,9144,170688"/>
                </v:shape>
                <v:shape id="Shape 65289" o:spid="_x0000_s1047" style="position:absolute;top:49712;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zcQxQAAANwAAAAPAAAAZHJzL2Rvd25yZXYueG1sRI9Ba8JA&#10;FITvhf6H5RV6qxujtBLdiG0piLfGIh4f2ecmMfs2ZLca/fVuoeBxmJlvmMVysK04Ue9rxwrGowQE&#10;cel0zUbBz/brZQbCB2SNrWNScCEPy/zxYYGZdmf+plMRjIgQ9hkqqELoMil9WZFFP3IdcfQOrrcY&#10;ouyN1D2eI9y2Mk2SV2mx5rhQYUcfFZXH4tcqKN7TZnCT8WX31ph9vb6azeRzpdTz07Cagwg0hHv4&#10;v73WCtJkCn9n4hGQ+Q0AAP//AwBQSwECLQAUAAYACAAAACEA2+H2y+4AAACFAQAAEwAAAAAAAAAA&#10;AAAAAAAAAAAAW0NvbnRlbnRfVHlwZXNdLnhtbFBLAQItABQABgAIAAAAIQBa9CxbvwAAABUBAAAL&#10;AAAAAAAAAAAAAAAAAB8BAABfcmVscy8ucmVsc1BLAQItABQABgAIAAAAIQA2azcQxQAAANwAAAAP&#10;AAAAAAAAAAAAAAAAAAcCAABkcnMvZG93bnJldi54bWxQSwUGAAAAAAMAAwC3AAAA+QIAAAAA&#10;" path="m,l9144,r,170688l,170688,,e" fillcolor="black" stroked="f" strokeweight="0">
                  <v:stroke miterlimit="83231f" joinstyle="miter"/>
                  <v:path arrowok="t" textboxrect="0,0,9144,170688"/>
                </v:shape>
                <v:shape id="Shape 65290" o:spid="_x0000_s1048" style="position:absolute;top:51419;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w5xQAAANwAAAAPAAAAZHJzL2Rvd25yZXYueG1sRI/NasMw&#10;EITvgb6D2EBuiRRD/twopgkkFHpK2kOOW2trm1orYSmO+/ZVoZDjMDPfMNtisK3oqQuNYw3zmQJB&#10;XDrTcKXh4/04XYMIEdlg65g0/FCAYvc02mJu3J3P1F9iJRKEQ44a6hh9LmUoa7IYZs4TJ+/LdRZj&#10;kl0lTYf3BLetzJRaSosNp4UaPR1qKr8vN6thdbr5jVftdXFc+/Py820vT/1e68l4eHkGEWmIj/B/&#10;+9VoyNQC/s6kIyB3vwAAAP//AwBQSwECLQAUAAYACAAAACEA2+H2y+4AAACFAQAAEwAAAAAAAAAA&#10;AAAAAAAAAAAAW0NvbnRlbnRfVHlwZXNdLnhtbFBLAQItABQABgAIAAAAIQBa9CxbvwAAABUBAAAL&#10;AAAAAAAAAAAAAAAAAB8BAABfcmVscy8ucmVsc1BLAQItABQABgAIAAAAIQDp/Uw5xQAAANwAAAAP&#10;AAAAAAAAAAAAAAAAAAcCAABkcnMvZG93bnJldi54bWxQSwUGAAAAAAMAAwC3AAAA+QIAAAAA&#10;" path="m,l9144,r,344424l,344424,,e" fillcolor="black" stroked="f" strokeweight="0">
                  <v:stroke miterlimit="83231f" joinstyle="miter"/>
                  <v:path arrowok="t" textboxrect="0,0,9144,344424"/>
                </v:shape>
                <v:shape id="Shape 65291" o:spid="_x0000_s1049" style="position:absolute;top:54864;width:91;height:3413;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gtxAAAANwAAAAPAAAAZHJzL2Rvd25yZXYueG1sRI/dasJA&#10;FITvC77DcoTe1Y0WQomuokJUEFr8eYBj9phEs2fD7qrx7buFgpfDzHzDTGadacSdnK8tKxgOEhDE&#10;hdU1lwqOh/zjC4QPyBoby6TgSR5m097bBDNtH7yj+z6UIkLYZ6igCqHNpPRFRQb9wLbE0TtbZzBE&#10;6UqpHT4i3DRylCSpNFhzXKiwpWVFxXV/Mwp4++may+l0OR4W62+fr86bPP1R6r3fzccgAnXhFf5v&#10;b7SCUZLC35l4BOT0FwAA//8DAFBLAQItABQABgAIAAAAIQDb4fbL7gAAAIUBAAATAAAAAAAAAAAA&#10;AAAAAAAAAABbQ29udGVudF9UeXBlc10ueG1sUEsBAi0AFAAGAAgAAAAhAFr0LFu/AAAAFQEAAAsA&#10;AAAAAAAAAAAAAAAAHwEAAF9yZWxzLy5yZWxzUEsBAi0AFAAGAAgAAAAhABC0eC3EAAAA3AAAAA8A&#10;AAAAAAAAAAAAAAAABwIAAGRycy9kb3ducmV2LnhtbFBLBQYAAAAAAwADALcAAAD4AgAAAAA=&#10;" path="m,l9144,r,341376l,341376,,e" fillcolor="black" stroked="f" strokeweight="0">
                  <v:stroke miterlimit="83231f" joinstyle="miter"/>
                  <v:path arrowok="t" textboxrect="0,0,9144,341376"/>
                </v:shape>
                <v:shape id="Shape 65292" o:spid="_x0000_s1050" style="position:absolute;top:58277;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3fVxAAAANwAAAAPAAAAZHJzL2Rvd25yZXYueG1sRI9PawIx&#10;FMTvBb9DeIK3mijUP6tRtKAIPWl78PjcPHcXNy9hE9f125tCocdhZn7DLNedrUVLTagcaxgNFQji&#10;3JmKCw0/37v3GYgQkQ3WjknDkwKsV723JWbGPfhI7SkWIkE4ZKihjNFnUoa8JIth6Dxx8q6usRiT&#10;bAppGnwkuK3lWKmJtFhxWijR02dJ+e10txqm+7ufe1WfP3Yzf5xcvrZy3261HvS7zQJEpC7+h//a&#10;B6NhrKbweyYdAbl6AQAA//8DAFBLAQItABQABgAIAAAAIQDb4fbL7gAAAIUBAAATAAAAAAAAAAAA&#10;AAAAAAAAAABbQ29udGVudF9UeXBlc10ueG1sUEsBAi0AFAAGAAgAAAAhAFr0LFu/AAAAFQEAAAsA&#10;AAAAAAAAAAAAAAAAHwEAAF9yZWxzLy5yZWxzUEsBAi0AFAAGAAgAAAAhAHZjd9XEAAAA3AAAAA8A&#10;AAAAAAAAAAAAAAAABwIAAGRycy9kb3ducmV2LnhtbFBLBQYAAAAAAwADALcAAAD4AgAAAAA=&#10;" path="m,l9144,r,344424l,344424,,e" fillcolor="black" stroked="f" strokeweight="0">
                  <v:stroke miterlimit="83231f" joinstyle="miter"/>
                  <v:path arrowok="t" textboxrect="0,0,9144,344424"/>
                </v:shape>
                <v:shape id="Shape 65293" o:spid="_x0000_s1051" style="position:absolute;top:61722;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j0VwwAAANwAAAAPAAAAZHJzL2Rvd25yZXYueG1sRE/Pa8Iw&#10;FL4P/B/CE7zNtBW20RmLOoTibd0YOz6aZ1ptXkqTaetfvxwGO358v9fFaDtxpcG3jhWkywQEce10&#10;y0bB58fh8QWED8gaO8ekYCIPxWb2sMZcuxu/07UKRsQQ9jkqaELocyl93ZBFv3Q9ceRObrAYIhyM&#10;1APeYrjtZJYkT9Jiy7GhwZ72DdWX6scqqHbZeXSrdPp6Ppvvtryb4+ptq9RiPm5fQQQaw7/4z11q&#10;BVkS18Yz8QjIzS8AAAD//wMAUEsBAi0AFAAGAAgAAAAhANvh9svuAAAAhQEAABMAAAAAAAAAAAAA&#10;AAAAAAAAAFtDb250ZW50X1R5cGVzXS54bWxQSwECLQAUAAYACAAAACEAWvQsW78AAAAVAQAACwAA&#10;AAAAAAAAAAAAAAAfAQAAX3JlbHMvLnJlbHNQSwECLQAUAAYACAAAACEAtyY9FcMAAADcAAAADwAA&#10;AAAAAAAAAAAAAAAHAgAAZHJzL2Rvd25yZXYueG1sUEsFBgAAAAADAAMAtwAAAPcCAAAAAA==&#10;" path="m,l9144,r,170688l,170688,,e" fillcolor="black" stroked="f" strokeweight="0">
                  <v:stroke miterlimit="83231f" joinstyle="miter"/>
                  <v:path arrowok="t" textboxrect="0,0,9144,170688"/>
                </v:shape>
                <v:shape id="Shape 65294" o:spid="_x0000_s1052" style="position:absolute;top:63428;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piOxQAAANwAAAAPAAAAZHJzL2Rvd25yZXYueG1sRI9Ba8JA&#10;FITvhf6H5RV6qxsj2BrdiG0piLfGIh4f2ecmMfs2ZLca/fVuoeBxmJlvmMVysK04Ue9rxwrGowQE&#10;cel0zUbBz/br5Q2ED8gaW8ek4EIelvnjwwIz7c78TaciGBEh7DNUUIXQZVL6siKLfuQ64ugdXG8x&#10;RNkbqXs8R7htZZokU2mx5rhQYUcfFZXH4tcqKN7TZnCT8WX32ph9vb6azeRzpdTz07Cagwg0hHv4&#10;v73WCtJkBn9n4hGQ+Q0AAP//AwBQSwECLQAUAAYACAAAACEA2+H2y+4AAACFAQAAEwAAAAAAAAAA&#10;AAAAAAAAAAAAW0NvbnRlbnRfVHlwZXNdLnhtbFBLAQItABQABgAIAAAAIQBa9CxbvwAAABUBAAAL&#10;AAAAAAAAAAAAAAAAAB8BAABfcmVscy8ucmVsc1BLAQItABQABgAIAAAAIQDYapiOxQAAANwAAAAP&#10;AAAAAAAAAAAAAAAAAAcCAABkcnMvZG93bnJldi54bWxQSwUGAAAAAAMAAwC3AAAA+QIAAAAA&#10;" path="m,l9144,r,170688l,170688,,e" fillcolor="black" stroked="f" strokeweight="0">
                  <v:stroke miterlimit="83231f" joinstyle="miter"/>
                  <v:path arrowok="t" textboxrect="0,0,9144,170688"/>
                </v:shape>
                <v:shape id="Shape 65295" o:spid="_x0000_s1053" style="position:absolute;top:65135;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afOwgAAANwAAAAPAAAAZHJzL2Rvd25yZXYueG1sRE/Pa8Iw&#10;FL4L+x/CG+ymaStsoxqLmwzE26oMj4/mmbY2L6WJWv3rl8Ngx4/v97IYbSeuNPjGsYJ0loAgrpxu&#10;2Cg47L+m7yB8QNbYOSYFd/JQrJ4mS8y1u/E3XctgRAxhn6OCOoQ+l9JXNVn0M9cTR+7kBoshwsFI&#10;PeAthttOZknyKi02HBtq7OmzpupcXqyC8iNrRzdP7z9vrTk224fZzTdrpV6ex/UCRKAx/Iv/3Fut&#10;IEvj/HgmHgG5+gUAAP//AwBQSwECLQAUAAYACAAAACEA2+H2y+4AAACFAQAAEwAAAAAAAAAAAAAA&#10;AAAAAAAAW0NvbnRlbnRfVHlwZXNdLnhtbFBLAQItABQABgAIAAAAIQBa9CxbvwAAABUBAAALAAAA&#10;AAAAAAAAAAAAAB8BAABfcmVscy8ucmVsc1BLAQItABQABgAIAAAAIQDMiafOwgAAANwAAAAPAAAA&#10;AAAAAAAAAAAAAAcCAABkcnMvZG93bnJldi54bWxQSwUGAAAAAAMAAwC3AAAA9gIAAAAA&#10;" path="m,l9144,r,170688l,170688,,e" fillcolor="black" stroked="f" strokeweight="0">
                  <v:stroke miterlimit="83231f" joinstyle="miter"/>
                  <v:path arrowok="t" textboxrect="0,0,9144,170688"/>
                </v:shape>
                <v:shape id="Shape 65296" o:spid="_x0000_s1054" style="position:absolute;top:66842;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9znxAAAANwAAAAPAAAAZHJzL2Rvd25yZXYueG1sRI/Ni8Iw&#10;FMTvwv4P4S1407SCX9Uo64IiePLj4PHZvG3LNi+hibX7328EweMwM79hluvO1KKlxleWFaTDBARx&#10;bnXFhYLLeTuYgfABWWNtmRT8kYf16qO3xEzbBx+pPYVCRAj7DBWUIbhMSp+XZNAPrSOO3o9tDIYo&#10;m0LqBh8Rbmo5SpKJNFhxXCjR0XdJ+e/pbhRMd3c3d0l9HW9n7ji5HTZy126U6n92XwsQgbrwDr/a&#10;e61glKbwPBOPgFz9AwAA//8DAFBLAQItABQABgAIAAAAIQDb4fbL7gAAAIUBAAATAAAAAAAAAAAA&#10;AAAAAAAAAABbQ29udGVudF9UeXBlc10ueG1sUEsBAi0AFAAGAAgAAAAhAFr0LFu/AAAAFQEAAAsA&#10;AAAAAAAAAAAAAAAAHwEAAF9yZWxzLy5yZWxzUEsBAi0AFAAGAAgAAAAhABMf3OfEAAAA3AAAAA8A&#10;AAAAAAAAAAAAAAAABwIAAGRycy9kb3ducmV2LnhtbFBLBQYAAAAAAwADALcAAAD4AgAAAAA=&#10;" path="m,l9144,r,344424l,344424,,e" fillcolor="black" stroked="f" strokeweight="0">
                  <v:stroke miterlimit="83231f" joinstyle="miter"/>
                  <v:path arrowok="t" textboxrect="0,0,9144,344424"/>
                </v:shape>
                <v:shape id="Shape 65297" o:spid="_x0000_s1055" style="position:absolute;top:70286;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ujzxAAAANwAAAAPAAAAZHJzL2Rvd25yZXYueG1sRI/RasJA&#10;FETfC/7DcgXf6sYIUqKrqBArCJaqH3DNXpNo9m7Y3Wr8e7dQ6OMwM2eY2aIzjbiT87VlBaNhAoK4&#10;sLrmUsHpmL9/gPABWWNjmRQ8ycNi3nubYabtg7/pfgiliBD2GSqoQmgzKX1RkUE/tC1x9C7WGQxR&#10;ulJqh48IN41Mk2QiDdYcFypsaV1RcTv8GAW8G7vmej5fT8fV597nm8s2n3wpNeh3yymIQF34D/+1&#10;t1pBOkrh90w8AnL+AgAA//8DAFBLAQItABQABgAIAAAAIQDb4fbL7gAAAIUBAAATAAAAAAAAAAAA&#10;AAAAAAAAAABbQ29udGVudF9UeXBlc10ueG1sUEsBAi0AFAAGAAgAAAAhAFr0LFu/AAAAFQEAAAsA&#10;AAAAAAAAAAAAAAAAHwEAAF9yZWxzLy5yZWxzUEsBAi0AFAAGAAgAAAAhAOpW6PPEAAAA3AAAAA8A&#10;AAAAAAAAAAAAAAAABwIAAGRycy9kb3ducmV2LnhtbFBLBQYAAAAAAwADALcAAAD4AgAAAAA=&#10;" path="m,l9144,r,341376l,341376,,e" fillcolor="black" stroked="f" strokeweight="0">
                  <v:stroke miterlimit="83231f" joinstyle="miter"/>
                  <v:path arrowok="t" textboxrect="0,0,9144,341376"/>
                </v:shape>
                <w10:wrap type="square" anchorx="page" anchory="page"/>
              </v:group>
            </w:pict>
          </mc:Fallback>
        </mc:AlternateContent>
      </w:r>
      <w:r>
        <w:rPr>
          <w:rFonts w:ascii="Times New Roman" w:eastAsia="Times New Roman" w:hAnsi="Times New Roman" w:cs="Times New Roman"/>
          <w:color w:val="808080"/>
          <w:sz w:val="23"/>
          <w:u w:val="single" w:color="808080"/>
        </w:rPr>
        <w:t>satellite antenna gain</w:t>
      </w:r>
      <w:r>
        <w:rPr>
          <w:rFonts w:ascii="Times New Roman" w:eastAsia="Times New Roman" w:hAnsi="Times New Roman" w:cs="Times New Roman"/>
          <w:color w:val="808080"/>
          <w:sz w:val="23"/>
        </w:rPr>
        <w:t xml:space="preserve"> </w:t>
      </w:r>
    </w:p>
    <w:p w14:paraId="29DCAAE6" w14:textId="77777777" w:rsidR="00D81ABB" w:rsidRDefault="00D81ABB" w:rsidP="00D81ABB">
      <w:pPr>
        <w:numPr>
          <w:ilvl w:val="0"/>
          <w:numId w:val="1013"/>
        </w:numPr>
        <w:spacing w:after="15" w:line="247" w:lineRule="auto"/>
        <w:ind w:hanging="245"/>
        <w:jc w:val="both"/>
      </w:pPr>
      <w:r>
        <w:rPr>
          <w:rFonts w:ascii="Times New Roman" w:eastAsia="Times New Roman" w:hAnsi="Times New Roman" w:cs="Times New Roman"/>
          <w:color w:val="808080"/>
          <w:sz w:val="23"/>
          <w:u w:val="single" w:color="808080"/>
        </w:rPr>
        <w:t>noise associated with the satellite</w:t>
      </w:r>
      <w:r>
        <w:rPr>
          <w:rFonts w:ascii="Times New Roman" w:eastAsia="Times New Roman" w:hAnsi="Times New Roman" w:cs="Times New Roman"/>
          <w:color w:val="808080"/>
          <w:sz w:val="23"/>
        </w:rPr>
        <w:t xml:space="preserve"> </w:t>
      </w:r>
    </w:p>
    <w:p w14:paraId="119507EF" w14:textId="77777777" w:rsidR="00D81ABB" w:rsidRDefault="00D81ABB" w:rsidP="00D81ABB">
      <w:pPr>
        <w:numPr>
          <w:ilvl w:val="0"/>
          <w:numId w:val="1013"/>
        </w:numPr>
        <w:spacing w:after="264" w:line="247" w:lineRule="auto"/>
        <w:ind w:hanging="245"/>
        <w:jc w:val="both"/>
      </w:pPr>
      <w:r>
        <w:rPr>
          <w:rFonts w:ascii="Times New Roman" w:eastAsia="Times New Roman" w:hAnsi="Times New Roman" w:cs="Times New Roman"/>
          <w:color w:val="808080"/>
          <w:sz w:val="23"/>
          <w:u w:val="single" w:color="808080"/>
        </w:rPr>
        <w:t>all of the above</w:t>
      </w:r>
      <w:r>
        <w:rPr>
          <w:rFonts w:ascii="Times New Roman" w:eastAsia="Times New Roman" w:hAnsi="Times New Roman" w:cs="Times New Roman"/>
          <w:color w:val="808080"/>
          <w:sz w:val="23"/>
        </w:rPr>
        <w:t xml:space="preserve"> </w:t>
      </w:r>
    </w:p>
    <w:p w14:paraId="1D5E0F27"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d</w:t>
      </w:r>
      <w:r>
        <w:rPr>
          <w:rFonts w:ascii="Times New Roman" w:eastAsia="Times New Roman" w:hAnsi="Times New Roman" w:cs="Times New Roman"/>
          <w:color w:val="808080"/>
          <w:sz w:val="23"/>
        </w:rPr>
        <w:t xml:space="preserve"> </w:t>
      </w:r>
    </w:p>
    <w:p w14:paraId="3C780EE7" w14:textId="77777777" w:rsidR="00D81ABB" w:rsidRDefault="00D81ABB" w:rsidP="00D81ABB">
      <w:pPr>
        <w:spacing w:after="0" w:line="480" w:lineRule="auto"/>
        <w:ind w:right="2879"/>
      </w:pPr>
      <w:r>
        <w:rPr>
          <w:rFonts w:ascii="Times New Roman" w:eastAsia="Times New Roman" w:hAnsi="Times New Roman" w:cs="Times New Roman"/>
          <w:b/>
          <w:color w:val="808080"/>
          <w:sz w:val="23"/>
          <w:u w:val="single" w:color="808080"/>
        </w:rPr>
        <w:t>Q95. System satellites orbit the Earth once in …………. hrs.</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24</w:t>
      </w:r>
      <w:r>
        <w:rPr>
          <w:rFonts w:ascii="Times New Roman" w:eastAsia="Times New Roman" w:hAnsi="Times New Roman" w:cs="Times New Roman"/>
          <w:color w:val="808080"/>
          <w:sz w:val="23"/>
        </w:rPr>
        <w:t xml:space="preserve"> </w:t>
      </w:r>
    </w:p>
    <w:p w14:paraId="64E0958C" w14:textId="77777777" w:rsidR="00D81ABB" w:rsidRDefault="00D81ABB" w:rsidP="00D81ABB">
      <w:pPr>
        <w:numPr>
          <w:ilvl w:val="0"/>
          <w:numId w:val="1014"/>
        </w:numPr>
        <w:spacing w:after="11" w:line="247" w:lineRule="auto"/>
        <w:ind w:hanging="245"/>
      </w:pPr>
      <w:r>
        <w:rPr>
          <w:rFonts w:ascii="Times New Roman" w:eastAsia="Times New Roman" w:hAnsi="Times New Roman" w:cs="Times New Roman"/>
          <w:color w:val="808080"/>
          <w:sz w:val="23"/>
          <w:u w:val="single" w:color="808080"/>
        </w:rPr>
        <w:t>12</w:t>
      </w:r>
      <w:r>
        <w:rPr>
          <w:rFonts w:ascii="Times New Roman" w:eastAsia="Times New Roman" w:hAnsi="Times New Roman" w:cs="Times New Roman"/>
          <w:color w:val="808080"/>
          <w:sz w:val="23"/>
        </w:rPr>
        <w:t xml:space="preserve"> </w:t>
      </w:r>
    </w:p>
    <w:p w14:paraId="16D60FB4" w14:textId="77777777" w:rsidR="00D81ABB" w:rsidRDefault="00D81ABB" w:rsidP="00D81ABB">
      <w:pPr>
        <w:numPr>
          <w:ilvl w:val="0"/>
          <w:numId w:val="1014"/>
        </w:numPr>
        <w:spacing w:after="11" w:line="247" w:lineRule="auto"/>
        <w:ind w:hanging="245"/>
      </w:pPr>
      <w:r>
        <w:rPr>
          <w:rFonts w:ascii="Times New Roman" w:eastAsia="Times New Roman" w:hAnsi="Times New Roman" w:cs="Times New Roman"/>
          <w:color w:val="808080"/>
          <w:sz w:val="23"/>
          <w:u w:val="single" w:color="808080"/>
        </w:rPr>
        <w:t>1</w:t>
      </w:r>
      <w:r>
        <w:rPr>
          <w:rFonts w:ascii="Times New Roman" w:eastAsia="Times New Roman" w:hAnsi="Times New Roman" w:cs="Times New Roman"/>
          <w:color w:val="808080"/>
          <w:sz w:val="23"/>
        </w:rPr>
        <w:t xml:space="preserve"> </w:t>
      </w:r>
    </w:p>
    <w:p w14:paraId="2D2518D3" w14:textId="77777777" w:rsidR="00D81ABB" w:rsidRDefault="00D81ABB" w:rsidP="00D81ABB">
      <w:pPr>
        <w:numPr>
          <w:ilvl w:val="0"/>
          <w:numId w:val="1014"/>
        </w:numPr>
        <w:spacing w:after="261" w:line="247" w:lineRule="auto"/>
        <w:ind w:hanging="245"/>
      </w:pPr>
      <w:r>
        <w:rPr>
          <w:rFonts w:ascii="Times New Roman" w:eastAsia="Times New Roman" w:hAnsi="Times New Roman" w:cs="Times New Roman"/>
          <w:color w:val="808080"/>
          <w:sz w:val="23"/>
          <w:u w:val="single" w:color="808080"/>
        </w:rPr>
        <w:t>6</w:t>
      </w:r>
      <w:r>
        <w:rPr>
          <w:rFonts w:ascii="Times New Roman" w:eastAsia="Times New Roman" w:hAnsi="Times New Roman" w:cs="Times New Roman"/>
          <w:color w:val="808080"/>
          <w:sz w:val="23"/>
        </w:rPr>
        <w:t xml:space="preserve"> </w:t>
      </w:r>
    </w:p>
    <w:p w14:paraId="0336257B"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a</w:t>
      </w:r>
      <w:r>
        <w:rPr>
          <w:rFonts w:ascii="Times New Roman" w:eastAsia="Times New Roman" w:hAnsi="Times New Roman" w:cs="Times New Roman"/>
          <w:color w:val="808080"/>
          <w:sz w:val="23"/>
        </w:rPr>
        <w:t xml:space="preserve"> </w:t>
      </w:r>
    </w:p>
    <w:p w14:paraId="4F489675" w14:textId="77777777" w:rsidR="00D81ABB" w:rsidRDefault="00D81ABB" w:rsidP="00D81ABB">
      <w:pPr>
        <w:spacing w:after="0" w:line="480" w:lineRule="auto"/>
        <w:ind w:right="1243"/>
      </w:pPr>
      <w:r>
        <w:rPr>
          <w:rFonts w:ascii="Times New Roman" w:eastAsia="Times New Roman" w:hAnsi="Times New Roman" w:cs="Times New Roman"/>
          <w:b/>
          <w:color w:val="808080"/>
          <w:sz w:val="23"/>
          <w:u w:val="single" w:color="808080"/>
        </w:rPr>
        <w:lastRenderedPageBreak/>
        <w:t>Q96. The lowest frequency used in satellite communications is ……….. GHz.</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0.8</w:t>
      </w:r>
      <w:r>
        <w:rPr>
          <w:rFonts w:ascii="Times New Roman" w:eastAsia="Times New Roman" w:hAnsi="Times New Roman" w:cs="Times New Roman"/>
          <w:color w:val="808080"/>
          <w:sz w:val="23"/>
        </w:rPr>
        <w:t xml:space="preserve"> </w:t>
      </w:r>
    </w:p>
    <w:p w14:paraId="2EC0D7E1" w14:textId="77777777" w:rsidR="00D81ABB" w:rsidRDefault="00D81ABB" w:rsidP="00D81ABB">
      <w:pPr>
        <w:numPr>
          <w:ilvl w:val="0"/>
          <w:numId w:val="1015"/>
        </w:numPr>
        <w:spacing w:after="11" w:line="247" w:lineRule="auto"/>
        <w:ind w:hanging="245"/>
      </w:pPr>
      <w:r>
        <w:rPr>
          <w:rFonts w:ascii="Times New Roman" w:eastAsia="Times New Roman" w:hAnsi="Times New Roman" w:cs="Times New Roman"/>
          <w:color w:val="808080"/>
          <w:sz w:val="23"/>
          <w:u w:val="single" w:color="808080"/>
        </w:rPr>
        <w:t>3</w:t>
      </w:r>
      <w:r>
        <w:rPr>
          <w:rFonts w:ascii="Times New Roman" w:eastAsia="Times New Roman" w:hAnsi="Times New Roman" w:cs="Times New Roman"/>
          <w:color w:val="808080"/>
          <w:sz w:val="23"/>
        </w:rPr>
        <w:t xml:space="preserve"> </w:t>
      </w:r>
    </w:p>
    <w:p w14:paraId="3726A742" w14:textId="77777777" w:rsidR="00D81ABB" w:rsidRDefault="00D81ABB" w:rsidP="00D81ABB">
      <w:pPr>
        <w:numPr>
          <w:ilvl w:val="0"/>
          <w:numId w:val="1015"/>
        </w:numPr>
        <w:spacing w:after="11" w:line="247" w:lineRule="auto"/>
        <w:ind w:hanging="245"/>
      </w:pPr>
      <w:r>
        <w:rPr>
          <w:rFonts w:ascii="Times New Roman" w:eastAsia="Times New Roman" w:hAnsi="Times New Roman" w:cs="Times New Roman"/>
          <w:color w:val="808080"/>
          <w:sz w:val="23"/>
          <w:u w:val="single" w:color="808080"/>
        </w:rPr>
        <w:t>18</w:t>
      </w:r>
      <w:r>
        <w:rPr>
          <w:rFonts w:ascii="Times New Roman" w:eastAsia="Times New Roman" w:hAnsi="Times New Roman" w:cs="Times New Roman"/>
          <w:color w:val="808080"/>
          <w:sz w:val="23"/>
        </w:rPr>
        <w:t xml:space="preserve"> </w:t>
      </w:r>
    </w:p>
    <w:p w14:paraId="60EB649E" w14:textId="77777777" w:rsidR="00D81ABB" w:rsidRDefault="00D81ABB" w:rsidP="00D81ABB">
      <w:pPr>
        <w:numPr>
          <w:ilvl w:val="0"/>
          <w:numId w:val="1015"/>
        </w:numPr>
        <w:spacing w:after="261" w:line="247" w:lineRule="auto"/>
        <w:ind w:hanging="245"/>
      </w:pPr>
      <w:r>
        <w:rPr>
          <w:rFonts w:ascii="Times New Roman" w:eastAsia="Times New Roman" w:hAnsi="Times New Roman" w:cs="Times New Roman"/>
          <w:color w:val="808080"/>
          <w:sz w:val="23"/>
          <w:u w:val="single" w:color="808080"/>
        </w:rPr>
        <w:t>30</w:t>
      </w:r>
      <w:r>
        <w:rPr>
          <w:rFonts w:ascii="Times New Roman" w:eastAsia="Times New Roman" w:hAnsi="Times New Roman" w:cs="Times New Roman"/>
          <w:color w:val="808080"/>
          <w:sz w:val="23"/>
        </w:rPr>
        <w:t xml:space="preserve"> </w:t>
      </w:r>
    </w:p>
    <w:p w14:paraId="417FF2D7"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a</w:t>
      </w:r>
      <w:r>
        <w:rPr>
          <w:rFonts w:ascii="Times New Roman" w:eastAsia="Times New Roman" w:hAnsi="Times New Roman" w:cs="Times New Roman"/>
          <w:color w:val="808080"/>
          <w:sz w:val="23"/>
        </w:rPr>
        <w:t xml:space="preserve"> </w:t>
      </w:r>
    </w:p>
    <w:p w14:paraId="6493FC18"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Q97. Geosynchronous satellites are always launched in the equatorial plane because it is</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 xml:space="preserve">the only plane which provides </w:t>
      </w:r>
      <w:r>
        <w:rPr>
          <w:rFonts w:ascii="Times New Roman" w:eastAsia="Times New Roman" w:hAnsi="Times New Roman" w:cs="Times New Roman"/>
          <w:color w:val="808080"/>
          <w:sz w:val="23"/>
        </w:rPr>
        <w:t xml:space="preserve"> </w:t>
      </w:r>
    </w:p>
    <w:p w14:paraId="1C3B0454" w14:textId="77777777" w:rsidR="00D81ABB" w:rsidRDefault="00D81ABB" w:rsidP="00D81ABB">
      <w:pPr>
        <w:numPr>
          <w:ilvl w:val="0"/>
          <w:numId w:val="1016"/>
        </w:numPr>
        <w:spacing w:after="15" w:line="247" w:lineRule="auto"/>
        <w:ind w:hanging="245"/>
        <w:jc w:val="both"/>
      </w:pPr>
      <w:r>
        <w:rPr>
          <w:rFonts w:ascii="Times New Roman" w:eastAsia="Times New Roman" w:hAnsi="Times New Roman" w:cs="Times New Roman"/>
          <w:color w:val="808080"/>
          <w:sz w:val="23"/>
          <w:u w:val="single" w:color="808080"/>
        </w:rPr>
        <w:t>24-hour orbit</w:t>
      </w:r>
      <w:r>
        <w:rPr>
          <w:rFonts w:ascii="Times New Roman" w:eastAsia="Times New Roman" w:hAnsi="Times New Roman" w:cs="Times New Roman"/>
          <w:color w:val="808080"/>
          <w:sz w:val="23"/>
        </w:rPr>
        <w:t xml:space="preserve"> </w:t>
      </w:r>
    </w:p>
    <w:p w14:paraId="1F21DBAA" w14:textId="77777777" w:rsidR="00D81ABB" w:rsidRDefault="00D81ABB" w:rsidP="00D81ABB">
      <w:pPr>
        <w:numPr>
          <w:ilvl w:val="0"/>
          <w:numId w:val="1016"/>
        </w:numPr>
        <w:spacing w:after="15" w:line="247" w:lineRule="auto"/>
        <w:ind w:hanging="245"/>
        <w:jc w:val="both"/>
      </w:pPr>
      <w:r>
        <w:rPr>
          <w:rFonts w:ascii="Times New Roman" w:eastAsia="Times New Roman" w:hAnsi="Times New Roman" w:cs="Times New Roman"/>
          <w:color w:val="808080"/>
          <w:sz w:val="23"/>
          <w:u w:val="single" w:color="808080"/>
        </w:rPr>
        <w:t>stationary satellite</w:t>
      </w:r>
      <w:r>
        <w:rPr>
          <w:rFonts w:ascii="Times New Roman" w:eastAsia="Times New Roman" w:hAnsi="Times New Roman" w:cs="Times New Roman"/>
          <w:color w:val="808080"/>
          <w:sz w:val="23"/>
        </w:rPr>
        <w:t xml:space="preserve"> </w:t>
      </w:r>
    </w:p>
    <w:p w14:paraId="70F4D7BB" w14:textId="77777777" w:rsidR="00D81ABB" w:rsidRDefault="00D81ABB" w:rsidP="00D81ABB">
      <w:pPr>
        <w:numPr>
          <w:ilvl w:val="0"/>
          <w:numId w:val="1016"/>
        </w:numPr>
        <w:spacing w:after="15" w:line="247" w:lineRule="auto"/>
        <w:ind w:hanging="245"/>
        <w:jc w:val="both"/>
      </w:pPr>
      <w:r>
        <w:rPr>
          <w:rFonts w:ascii="Times New Roman" w:eastAsia="Times New Roman" w:hAnsi="Times New Roman" w:cs="Times New Roman"/>
          <w:color w:val="808080"/>
          <w:sz w:val="23"/>
          <w:u w:val="single" w:color="808080"/>
        </w:rPr>
        <w:t>global communication</w:t>
      </w:r>
      <w:r>
        <w:rPr>
          <w:rFonts w:ascii="Times New Roman" w:eastAsia="Times New Roman" w:hAnsi="Times New Roman" w:cs="Times New Roman"/>
          <w:color w:val="808080"/>
          <w:sz w:val="23"/>
        </w:rPr>
        <w:t xml:space="preserve"> </w:t>
      </w:r>
    </w:p>
    <w:p w14:paraId="7C050C01" w14:textId="77777777" w:rsidR="00D81ABB" w:rsidRDefault="00D81ABB" w:rsidP="00D81ABB">
      <w:pPr>
        <w:numPr>
          <w:ilvl w:val="0"/>
          <w:numId w:val="1016"/>
        </w:numPr>
        <w:spacing w:after="264" w:line="247" w:lineRule="auto"/>
        <w:ind w:hanging="245"/>
        <w:jc w:val="both"/>
      </w:pPr>
      <w:r>
        <w:rPr>
          <w:rFonts w:ascii="Times New Roman" w:eastAsia="Times New Roman" w:hAnsi="Times New Roman" w:cs="Times New Roman"/>
          <w:color w:val="808080"/>
          <w:sz w:val="23"/>
          <w:u w:val="single" w:color="808080"/>
        </w:rPr>
        <w:t>zero-gravity environs</w:t>
      </w:r>
      <w:r>
        <w:rPr>
          <w:rFonts w:ascii="Times New Roman" w:eastAsia="Times New Roman" w:hAnsi="Times New Roman" w:cs="Times New Roman"/>
          <w:color w:val="808080"/>
          <w:sz w:val="23"/>
        </w:rPr>
        <w:t xml:space="preserve"> </w:t>
      </w:r>
    </w:p>
    <w:p w14:paraId="68AA71EE"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c</w:t>
      </w:r>
      <w:r>
        <w:rPr>
          <w:rFonts w:ascii="Times New Roman" w:eastAsia="Times New Roman" w:hAnsi="Times New Roman" w:cs="Times New Roman"/>
          <w:color w:val="808080"/>
          <w:sz w:val="23"/>
        </w:rPr>
        <w:t xml:space="preserve"> </w:t>
      </w:r>
    </w:p>
    <w:p w14:paraId="6DE1A321"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Q98. A few minutes disturbance in space communications occurs twice a year during</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Sunblinding when __________ are in line.</w:t>
      </w:r>
      <w:r>
        <w:rPr>
          <w:rFonts w:ascii="Times New Roman" w:eastAsia="Times New Roman" w:hAnsi="Times New Roman" w:cs="Times New Roman"/>
          <w:color w:val="808080"/>
          <w:sz w:val="23"/>
        </w:rPr>
        <w:t xml:space="preserve"> </w:t>
      </w:r>
    </w:p>
    <w:p w14:paraId="043C29DE" w14:textId="77777777" w:rsidR="00D81ABB" w:rsidRDefault="00D81ABB" w:rsidP="00D81ABB">
      <w:pPr>
        <w:numPr>
          <w:ilvl w:val="0"/>
          <w:numId w:val="1017"/>
        </w:numPr>
        <w:spacing w:after="15" w:line="247" w:lineRule="auto"/>
        <w:ind w:hanging="245"/>
        <w:jc w:val="both"/>
      </w:pPr>
      <w:r>
        <w:rPr>
          <w:rFonts w:ascii="Times New Roman" w:eastAsia="Times New Roman" w:hAnsi="Times New Roman" w:cs="Times New Roman"/>
          <w:color w:val="808080"/>
          <w:sz w:val="23"/>
          <w:u w:val="single" w:color="808080"/>
        </w:rPr>
        <w:t>Sun and satellite</w:t>
      </w:r>
      <w:r>
        <w:rPr>
          <w:rFonts w:ascii="Times New Roman" w:eastAsia="Times New Roman" w:hAnsi="Times New Roman" w:cs="Times New Roman"/>
          <w:color w:val="808080"/>
          <w:sz w:val="23"/>
        </w:rPr>
        <w:t xml:space="preserve"> </w:t>
      </w:r>
    </w:p>
    <w:p w14:paraId="131EED50" w14:textId="77777777" w:rsidR="00D81ABB" w:rsidRDefault="00D81ABB" w:rsidP="00D81ABB">
      <w:pPr>
        <w:numPr>
          <w:ilvl w:val="0"/>
          <w:numId w:val="1017"/>
        </w:numPr>
        <w:spacing w:after="15" w:line="247" w:lineRule="auto"/>
        <w:ind w:hanging="245"/>
        <w:jc w:val="both"/>
      </w:pPr>
      <w:r>
        <w:rPr>
          <w:rFonts w:ascii="Times New Roman" w:eastAsia="Times New Roman" w:hAnsi="Times New Roman" w:cs="Times New Roman"/>
          <w:color w:val="808080"/>
          <w:sz w:val="23"/>
          <w:u w:val="single" w:color="808080"/>
        </w:rPr>
        <w:t>Sun and Earth station</w:t>
      </w:r>
      <w:r>
        <w:rPr>
          <w:rFonts w:ascii="Times New Roman" w:eastAsia="Times New Roman" w:hAnsi="Times New Roman" w:cs="Times New Roman"/>
          <w:color w:val="808080"/>
          <w:sz w:val="23"/>
        </w:rPr>
        <w:t xml:space="preserve"> </w:t>
      </w:r>
    </w:p>
    <w:p w14:paraId="2482CA5D" w14:textId="77777777" w:rsidR="00D81ABB" w:rsidRDefault="00D81ABB" w:rsidP="00D81ABB">
      <w:pPr>
        <w:numPr>
          <w:ilvl w:val="0"/>
          <w:numId w:val="1017"/>
        </w:numPr>
        <w:spacing w:after="15" w:line="247" w:lineRule="auto"/>
        <w:ind w:hanging="245"/>
        <w:jc w:val="both"/>
      </w:pPr>
      <w:r>
        <w:rPr>
          <w:rFonts w:ascii="Times New Roman" w:eastAsia="Times New Roman" w:hAnsi="Times New Roman" w:cs="Times New Roman"/>
          <w:color w:val="808080"/>
          <w:sz w:val="23"/>
          <w:u w:val="single" w:color="808080"/>
        </w:rPr>
        <w:t>Satellite and Earth station</w:t>
      </w:r>
      <w:r>
        <w:rPr>
          <w:rFonts w:ascii="Times New Roman" w:eastAsia="Times New Roman" w:hAnsi="Times New Roman" w:cs="Times New Roman"/>
          <w:color w:val="808080"/>
          <w:sz w:val="23"/>
        </w:rPr>
        <w:t xml:space="preserve"> </w:t>
      </w:r>
    </w:p>
    <w:p w14:paraId="489A2362" w14:textId="77777777" w:rsidR="00D81ABB" w:rsidRDefault="00D81ABB" w:rsidP="00D81ABB">
      <w:pPr>
        <w:numPr>
          <w:ilvl w:val="0"/>
          <w:numId w:val="1017"/>
        </w:numPr>
        <w:spacing w:after="264" w:line="247" w:lineRule="auto"/>
        <w:ind w:hanging="245"/>
        <w:jc w:val="both"/>
      </w:pPr>
      <w:r>
        <w:rPr>
          <w:rFonts w:ascii="Times New Roman" w:eastAsia="Times New Roman" w:hAnsi="Times New Roman" w:cs="Times New Roman"/>
          <w:color w:val="808080"/>
          <w:sz w:val="23"/>
          <w:u w:val="single" w:color="808080"/>
        </w:rPr>
        <w:t>Sun, satellite and Earth station</w:t>
      </w:r>
      <w:r>
        <w:rPr>
          <w:rFonts w:ascii="Times New Roman" w:eastAsia="Times New Roman" w:hAnsi="Times New Roman" w:cs="Times New Roman"/>
          <w:color w:val="808080"/>
          <w:sz w:val="23"/>
        </w:rPr>
        <w:t xml:space="preserve"> </w:t>
      </w:r>
    </w:p>
    <w:p w14:paraId="5C4C3905"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d</w:t>
      </w:r>
      <w:r>
        <w:rPr>
          <w:rFonts w:ascii="Times New Roman" w:eastAsia="Times New Roman" w:hAnsi="Times New Roman" w:cs="Times New Roman"/>
          <w:color w:val="808080"/>
          <w:sz w:val="23"/>
        </w:rPr>
        <w:t xml:space="preserve"> </w:t>
      </w:r>
    </w:p>
    <w:p w14:paraId="73346D86" w14:textId="77C50680" w:rsidR="00D81ABB" w:rsidRDefault="00D81ABB" w:rsidP="00D81ABB">
      <w:pPr>
        <w:spacing w:after="261" w:line="247" w:lineRule="auto"/>
      </w:pPr>
      <w:r>
        <w:rPr>
          <w:noProof/>
        </w:rPr>
        <mc:AlternateContent>
          <mc:Choice Requires="wpg">
            <w:drawing>
              <wp:anchor distT="0" distB="0" distL="114300" distR="114300" simplePos="0" relativeHeight="251680768" behindDoc="0" locked="0" layoutInCell="1" allowOverlap="1" wp14:anchorId="0C129852" wp14:editId="06B563DF">
                <wp:simplePos x="0" y="0"/>
                <wp:positionH relativeFrom="page">
                  <wp:posOffset>777240</wp:posOffset>
                </wp:positionH>
                <wp:positionV relativeFrom="page">
                  <wp:posOffset>1857375</wp:posOffset>
                </wp:positionV>
                <wp:extent cx="8890" cy="7196455"/>
                <wp:effectExtent l="0" t="0" r="29210" b="4445"/>
                <wp:wrapSquare wrapText="bothSides"/>
                <wp:docPr id="58783" name="Group 58783"/>
                <wp:cNvGraphicFramePr/>
                <a:graphic xmlns:a="http://schemas.openxmlformats.org/drawingml/2006/main">
                  <a:graphicData uri="http://schemas.microsoft.com/office/word/2010/wordprocessingGroup">
                    <wpg:wgp>
                      <wpg:cNvGrpSpPr/>
                      <wpg:grpSpPr>
                        <a:xfrm>
                          <a:off x="0" y="0"/>
                          <a:ext cx="8890" cy="7195820"/>
                          <a:chOff x="0" y="0"/>
                          <a:chExt cx="9144" cy="7196328"/>
                        </a:xfrm>
                      </wpg:grpSpPr>
                      <wps:wsp>
                        <wps:cNvPr id="153" name="Shape 65327"/>
                        <wps:cNvSpPr/>
                        <wps:spPr>
                          <a:xfrm>
                            <a:off x="0" y="0"/>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 name="Shape 65328"/>
                        <wps:cNvSpPr/>
                        <wps:spPr>
                          <a:xfrm>
                            <a:off x="0" y="173736"/>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 name="Shape 65329"/>
                        <wps:cNvSpPr/>
                        <wps:spPr>
                          <a:xfrm>
                            <a:off x="0" y="341376"/>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 name="Shape 65330"/>
                        <wps:cNvSpPr/>
                        <wps:spPr>
                          <a:xfrm>
                            <a:off x="0" y="51511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 name="Shape 65331"/>
                        <wps:cNvSpPr/>
                        <wps:spPr>
                          <a:xfrm>
                            <a:off x="0" y="859536"/>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 name="Shape 65332"/>
                        <wps:cNvSpPr/>
                        <wps:spPr>
                          <a:xfrm>
                            <a:off x="0" y="120091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 name="Shape 65333"/>
                        <wps:cNvSpPr/>
                        <wps:spPr>
                          <a:xfrm>
                            <a:off x="0" y="137160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 name="Shape 65334"/>
                        <wps:cNvSpPr/>
                        <wps:spPr>
                          <a:xfrm>
                            <a:off x="0" y="1716024"/>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 name="Shape 65335"/>
                        <wps:cNvSpPr/>
                        <wps:spPr>
                          <a:xfrm>
                            <a:off x="0" y="1883664"/>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 name="Shape 65336"/>
                        <wps:cNvSpPr/>
                        <wps:spPr>
                          <a:xfrm>
                            <a:off x="0" y="2057400"/>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 name="Shape 65337"/>
                        <wps:cNvSpPr/>
                        <wps:spPr>
                          <a:xfrm>
                            <a:off x="0" y="222504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 name="Shape 65338"/>
                        <wps:cNvSpPr/>
                        <wps:spPr>
                          <a:xfrm>
                            <a:off x="0" y="25694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 name="Shape 65339"/>
                        <wps:cNvSpPr/>
                        <wps:spPr>
                          <a:xfrm>
                            <a:off x="0" y="29138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 name="Shape 65340"/>
                        <wps:cNvSpPr/>
                        <wps:spPr>
                          <a:xfrm>
                            <a:off x="0" y="308457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 name="Shape 65341"/>
                        <wps:cNvSpPr/>
                        <wps:spPr>
                          <a:xfrm>
                            <a:off x="0" y="34290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 name="Shape 65342"/>
                        <wps:cNvSpPr/>
                        <wps:spPr>
                          <a:xfrm>
                            <a:off x="0" y="359968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 name="Shape 65343"/>
                        <wps:cNvSpPr/>
                        <wps:spPr>
                          <a:xfrm>
                            <a:off x="0" y="37703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 name="Shape 65344"/>
                        <wps:cNvSpPr/>
                        <wps:spPr>
                          <a:xfrm>
                            <a:off x="0" y="394106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 name="Shape 65345"/>
                        <wps:cNvSpPr/>
                        <wps:spPr>
                          <a:xfrm>
                            <a:off x="0" y="4285488"/>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 name="Shape 65346"/>
                        <wps:cNvSpPr/>
                        <wps:spPr>
                          <a:xfrm>
                            <a:off x="0" y="46268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 name="Shape 65347"/>
                        <wps:cNvSpPr/>
                        <wps:spPr>
                          <a:xfrm>
                            <a:off x="0" y="479755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 name="Shape 65348"/>
                        <wps:cNvSpPr/>
                        <wps:spPr>
                          <a:xfrm>
                            <a:off x="0" y="514197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 name="Shape 65349"/>
                        <wps:cNvSpPr/>
                        <wps:spPr>
                          <a:xfrm>
                            <a:off x="0" y="531266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 name="Shape 65350"/>
                        <wps:cNvSpPr/>
                        <wps:spPr>
                          <a:xfrm>
                            <a:off x="0" y="54833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 name="Shape 65351"/>
                        <wps:cNvSpPr/>
                        <wps:spPr>
                          <a:xfrm>
                            <a:off x="0" y="565404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 name="Shape 65352"/>
                        <wps:cNvSpPr/>
                        <wps:spPr>
                          <a:xfrm>
                            <a:off x="0" y="5998464"/>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 name="Shape 65353"/>
                        <wps:cNvSpPr/>
                        <wps:spPr>
                          <a:xfrm>
                            <a:off x="0" y="633984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 name="Shape 65354"/>
                        <wps:cNvSpPr/>
                        <wps:spPr>
                          <a:xfrm>
                            <a:off x="0" y="651052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 name="Shape 65355"/>
                        <wps:cNvSpPr/>
                        <wps:spPr>
                          <a:xfrm>
                            <a:off x="0" y="685495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 name="Shape 65356"/>
                        <wps:cNvSpPr/>
                        <wps:spPr>
                          <a:xfrm>
                            <a:off x="0" y="702564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8718C88" id="Group 58783" o:spid="_x0000_s1026" style="position:absolute;margin-left:61.2pt;margin-top:146.25pt;width:.7pt;height:566.65pt;z-index:251680768;mso-position-horizontal-relative:page;mso-position-vertical-relative:page" coordsize="91,71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KSh/wYAAGpuAAAOAAAAZHJzL2Uyb0RvYy54bWzsXduOozgQfV9p/wHlfSdcbC7RpOdhZ7df&#10;VrujndkPYAi5SAQQ0J3uv9+yjcGOoYcwUiJ1qh/aBApjGx+fqnLZfPz0csys57SqD0W+Xjgf7IWV&#10;5kmxOeS79eK/b3/+Fi6suonzTZwVebpevKb14tPDr798PJWr1C32RbZJKwsyyevVqVwv9k1TrpbL&#10;Otmnx7j+UJRpDhe3RXWMG/hZ7ZabKj5B7sds6dq2vzwV1aasiiStazj7WVxcPPD8t9s0af7Zbuu0&#10;sbL1AsrW8P8V//+d/V8+fIxXuyou94ekLUY8oxTH+JDDQ7usPsdNbD1VByOr4yGpirrYNh+S4rgs&#10;tttDkvI6QG0c+6w2j1XxVPK67FanXdk1EzTtWTvNzjb5+/lLZR026wUNg9BbWHl8hNfEn2yJU9BE&#10;p3K3AsnHqvxafqnaEzvxi9X6ZVsdWQr1sV544752jZu+NFYCJ8MwgheQwIXAiWjotm2f7OEFGTcl&#10;+z/a2yKHkO4233ND9sqW8pFLVrKuIKcSOlHdt1P9c+30dR+XKW/+mtW+bSeHdq3EBSyfem7ASsUe&#10;D3JdE9WrGlpravv0FXUCL/B8rZ7xKnmqm8e04M0cP/9VN/BA6G4beRTv5VHyksvDCvr/mz2/jBt2&#10;H8uKHVqn9UKUYw9gFsVg147Fc/qt4FLN2buCV9FfzXJVSuQkewIIyssyLXlmnZhWbykjUyELPQjy&#10;myzI+1j3YDhgleTdp6s4nFSbNstZG7COGsNotM3ihsP6eGhgmMoOR3i4G9h2nzHkxt67eNP8qHnN&#10;UtZUWf5vugVocUCwE3W1+/57VlnPMRuM+B/PPM7Kfdyebd96K8qLyvNh928PWdZl6fBbh7IU+GiF&#10;2X0pHwe7O21xZ9KWRgyGMKRApeWQCI3S3cSfXORNd38OAzkvplJbdvi92LzywYE3COBQIOIKgIQB&#10;QgxbPSD5MMFKdQEg+24F1TeGH8cPfCLfuxzw1K5zJVSKYrC30uNOBYcsYn9Vh1AHNykoL8v0HJVq&#10;vaWMTNUHaw0kBWSqCuoPRlSqQ8Q7QiU1URnNoEmPOF7A2XAQlciVY7yKXCnpF7myV159A5UeH48v&#10;5ErqUMdxGZyHUOkRQlzS6jK348q2GNfjSq3ekvpkqlLgZEHkSt7D3rsGG5iodGZwZUgjKizHYVRK&#10;JgWd65ao5MW4JiqVeks0ylRH5URBROVdoBJ8l2d2pccp70KudMBRGY2TpRPYfqi7tXSfxJUMS1GM&#10;68FSq7eEo0xVWE4WRFjeBSwjE5beDLKEsd7xhSdvmC1Rhx3x2ArLEnVYcAajF1ZOi/jQK87ZkpuA&#10;l7IlQ6UwHodgqXkZb6fEtsW4IluiG1bSO06ODE0Wj8xW+o4JSzqHLcPQ830O6EFYoh8W/bB8ehPn&#10;LLWIlDFYuiYs+STHhWzp2jQg40ossiW4uqRNKVPNtpxKq5J8RCY4afk+Jy19M7bHmxPb47outUW0&#10;wBBbaqbT7ZTYthjXU2K1eks4ylSF5WRBhOU9uHxA7zRsyzkRPi71IzKuxGq9DmGpxvKhyweDCboI&#10;187lY4b4eHNCfNzI8UIxBTLElpr//3awbItxPbbU6i1ZUqYqW04WRLa8C7Y0Y3yEKnqhbenZIaHj&#10;oXfIlj+wLbUGkriVqYpfhOVdwNIM8iFzgnw84kbtCgRky3a5Cl8UooRRSJTJVEUbsiXOWyrLuXwz&#10;yofMifLxaBS1cTwIS4QlLuqauMh1bILEjPIhc6J8vCCw31w/orAG2pamywfZEtlSYcvAjPKB9dmw&#10;DORS2zIijo2e2JVQTLs1mZNNxsmCaFveg20ZmFE+ZE6UD3FDSsY9sf1aTFxB0oUVqLal1kDS+JSp&#10;KoiwvAtYmlE+ZE6UD/FdPxxnS01HQyUWlVjYq4PBCzcMGd7BJzCjfMicKB8SRAGluAoalVjcx+eS&#10;fc1GXD6BGeVD5kT5UIc40fi8JbLlD+YttQaSyqtMUYnlAe53tL1WYEb5kDlRPtRz3DdXkKAntrMp&#10;h9CGsERPrOqJNaN8KPcqXOiJBX+P540rsVqvQ9sSbUu0LcVWw2NKrBnlQ+dE+VCfElxBAju26nvE&#10;Tp73mCyInti78MSaUT6C8y5lyygK31xBouwgdTu2bKch2Ivtt4Edstz6q7rG2U1I6ujo11IasFTq&#10;LbOSqfpgnCBBJVZVYs0oH9he/fJwAt/zAJe8s2LwHQbfYfDdzwXfhWaUD50T5eNTx6bikw1DsNR0&#10;tFuyJd/p65psqWwtJllSpjpbThTUaRp3J3ifuxOEZpQPnRPl40OQT4Qun3PbUnN1STjKVIXlZEGE&#10;5T3YlqEZ5UPnRPkENuxPgEoswlJ8oef9KrH8q13wQTM+k9p+fI19MU39DcfqJ+Ie/gcAAP//AwBQ&#10;SwMEFAAGAAgAAAAhAD+4XcPhAAAADAEAAA8AAABkcnMvZG93bnJldi54bWxMj01Lw0AQhu+C/2EZ&#10;wZvdZNtIjdmUUtRTEdoK4m2bTJPQ7GzIbpP03zs96W1e5uH9yFaTbcWAvW8caYhnEQikwpUNVRq+&#10;Du9PSxA+GCpN6wg1XNHDKr+/y0xaupF2OOxDJdiEfGo01CF0qZS+qNEaP3MdEv9OrrcmsOwrWfZm&#10;ZHPbShVFz9KahjihNh1uaizO+4vV8DGacT2P34bt+bS5/hySz+9tjFo/PkzrVxABp/AHw60+V4ec&#10;Ox3dhUovWtZKLRjVoF5UAuJGqDmPOfKxUMkSZJ7J/yPyXwAAAP//AwBQSwECLQAUAAYACAAAACEA&#10;toM4kv4AAADhAQAAEwAAAAAAAAAAAAAAAAAAAAAAW0NvbnRlbnRfVHlwZXNdLnhtbFBLAQItABQA&#10;BgAIAAAAIQA4/SH/1gAAAJQBAAALAAAAAAAAAAAAAAAAAC8BAABfcmVscy8ucmVsc1BLAQItABQA&#10;BgAIAAAAIQB9tKSh/wYAAGpuAAAOAAAAAAAAAAAAAAAAAC4CAABkcnMvZTJvRG9jLnhtbFBLAQIt&#10;ABQABgAIAAAAIQA/uF3D4QAAAAwBAAAPAAAAAAAAAAAAAAAAAFkJAABkcnMvZG93bnJldi54bWxQ&#10;SwUGAAAAAAQABADzAAAAZwoAAAAA&#10;">
                <v:shape id="Shape 65327" o:spid="_x0000_s1027" style="position:absolute;width:91;height:1737;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MGUxQAAANwAAAAPAAAAZHJzL2Rvd25yZXYueG1sRE9Na8JA&#10;EL0L/odlhF5EN9W2lOgqpaIV8WJixeOYHZNgdjbNbjX9926h0Ns83udM562pxJUaV1pW8DiMQBBn&#10;VpecK9iny8ErCOeRNVaWScEPOZjPup0pxtreeEfXxOcihLCLUUHhfR1L6bKCDLqhrYkDd7aNQR9g&#10;k0vd4C2Em0qOouhFGiw5NBRY03tB2SX5Ngo+d8mIF19P20WyPhz7m9VHetqyUg+99m0CwlPr/8V/&#10;7rUO85/H8PtMuEDO7gAAAP//AwBQSwECLQAUAAYACAAAACEA2+H2y+4AAACFAQAAEwAAAAAAAAAA&#10;AAAAAAAAAAAAW0NvbnRlbnRfVHlwZXNdLnhtbFBLAQItABQABgAIAAAAIQBa9CxbvwAAABUBAAAL&#10;AAAAAAAAAAAAAAAAAB8BAABfcmVscy8ucmVsc1BLAQItABQABgAIAAAAIQA1lMGUxQAAANwAAAAP&#10;AAAAAAAAAAAAAAAAAAcCAABkcnMvZG93bnJldi54bWxQSwUGAAAAAAMAAwC3AAAA+QIAAAAA&#10;" path="m,l9144,r,173736l,173736,,e" fillcolor="black" stroked="f" strokeweight="0">
                  <v:stroke miterlimit="83231f" joinstyle="miter"/>
                  <v:path arrowok="t" textboxrect="0,0,9144,173736"/>
                </v:shape>
                <v:shape id="Shape 65328" o:spid="_x0000_s1028" style="position:absolute;top:1737;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GFyxQAAANwAAAAPAAAAZHJzL2Rvd25yZXYueG1sRI9Bi8Iw&#10;EIXvgv8hjLA3TSsqbjWKiMIu6EFddvE2NGNbbCa1idr990YQvM3w3vfmzXTemFLcqHaFZQVxLwJB&#10;nFpdcKbg57DujkE4j6yxtEwK/snBfNZuTTHR9s47uu19JkIIuwQV5N5XiZQuzcmg69mKOGgnWxv0&#10;Ya0zqWu8h3BTyn4UjaTBgsOFHCta5pSe91cTavy64VEv4u3m77rKTof48r38RKU+Os1iAsJT49/m&#10;F/2lAzccwPOZMIGcPQAAAP//AwBQSwECLQAUAAYACAAAACEA2+H2y+4AAACFAQAAEwAAAAAAAAAA&#10;AAAAAAAAAAAAW0NvbnRlbnRfVHlwZXNdLnhtbFBLAQItABQABgAIAAAAIQBa9CxbvwAAABUBAAAL&#10;AAAAAAAAAAAAAAAAAB8BAABfcmVscy8ucmVsc1BLAQItABQABgAIAAAAIQDizGFyxQAAANwAAAAP&#10;AAAAAAAAAAAAAAAAAAcCAABkcnMvZG93bnJldi54bWxQSwUGAAAAAAMAAwC3AAAA+QIAAAAA&#10;" path="m,l9144,r,167640l,167640,,e" fillcolor="black" stroked="f" strokeweight="0">
                  <v:stroke miterlimit="83231f" joinstyle="miter"/>
                  <v:path arrowok="t" textboxrect="0,0,9144,167640"/>
                </v:shape>
                <v:shape id="Shape 65329" o:spid="_x0000_s1029" style="position:absolute;top:3413;width:91;height:1738;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fx7xAAAANwAAAAPAAAAZHJzL2Rvd25yZXYueG1sRE9La8JA&#10;EL4L/Q/LFHoR3VSqSHSVUrFK8WJ84HHMjklodjZmV03/vVsQvM3H95zxtDGluFLtCssK3rsRCOLU&#10;6oIzBdvNvDME4TyyxtIyKfgjB9PJS2uMsbY3XtM18ZkIIexiVJB7X8VSujQng65rK+LAnWxt0AdY&#10;Z1LXeAvhppS9KBpIgwWHhhwr+sop/U0uRsFunfR4dv5YzZLl/tD++V5sjitW6u21+RyB8NT4p/jh&#10;Xuowv9+H/2fCBXJyBwAA//8DAFBLAQItABQABgAIAAAAIQDb4fbL7gAAAIUBAAATAAAAAAAAAAAA&#10;AAAAAAAAAABbQ29udGVudF9UeXBlc10ueG1sUEsBAi0AFAAGAAgAAAAhAFr0LFu/AAAAFQEAAAsA&#10;AAAAAAAAAAAAAAAAHwEAAF9yZWxzLy5yZWxzUEsBAi0AFAAGAAgAAAAhANUx/HvEAAAA3AAAAA8A&#10;AAAAAAAAAAAAAAAABwIAAGRycy9kb3ducmV2LnhtbFBLBQYAAAAAAwADALcAAAD4AgAAAAA=&#10;" path="m,l9144,r,173736l,173736,,e" fillcolor="black" stroked="f" strokeweight="0">
                  <v:stroke miterlimit="83231f" joinstyle="miter"/>
                  <v:path arrowok="t" textboxrect="0,0,9144,173736"/>
                </v:shape>
                <v:shape id="Shape 65330" o:spid="_x0000_s1030" style="position:absolute;top:5151;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ZwvwwAAANwAAAAPAAAAZHJzL2Rvd25yZXYueG1sRE/JasMw&#10;EL0X8g9iAr01cgJ2UzdKiAsxhZ6yHHKcWlPbxBoJS7Hdv68Khd7m8dbZ7CbTiYF631pWsFwkIIgr&#10;q1uuFVzOh6c1CB+QNXaWScE3edhtZw8bzLUd+UjDKdQihrDPUUETgsul9FVDBv3COuLIfdneYIiw&#10;r6XucYzhppOrJMmkwZZjQ4OO3hqqbqe7UfBc3t2LS7preli7Y/b5UchyKJR6nE/7VxCBpvAv/nO/&#10;6zg/zeD3mXiB3P4AAAD//wMAUEsBAi0AFAAGAAgAAAAhANvh9svuAAAAhQEAABMAAAAAAAAAAAAA&#10;AAAAAAAAAFtDb250ZW50X1R5cGVzXS54bWxQSwECLQAUAAYACAAAACEAWvQsW78AAAAVAQAACwAA&#10;AAAAAAAAAAAAAAAfAQAAX3JlbHMvLnJlbHNQSwECLQAUAAYACAAAACEA0bmcL8MAAADcAAAADwAA&#10;AAAAAAAAAAAAAAAHAgAAZHJzL2Rvd25yZXYueG1sUEsFBgAAAAADAAMAtwAAAPcCAAAAAA==&#10;" path="m,l9144,r,344424l,344424,,e" fillcolor="black" stroked="f" strokeweight="0">
                  <v:stroke miterlimit="83231f" joinstyle="miter"/>
                  <v:path arrowok="t" textboxrect="0,0,9144,344424"/>
                </v:shape>
                <v:shape id="Shape 65331" o:spid="_x0000_s1031" style="position:absolute;top:8595;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pPXwwAAANwAAAAPAAAAZHJzL2Rvd25yZXYueG1sRE/dasIw&#10;FL4X9g7hCLubqQ6dVKNsQlUYKFMf4Ngc27rmpCRR69ubwcC78/H9num8NbW4kvOVZQX9XgKCOLe6&#10;4kLBYZ+9jUH4gKyxtkwK7uRhPnvpTDHV9sY/dN2FQsQQ9ikqKENoUil9XpJB37MNceRO1hkMEbpC&#10;aoe3GG5qOUiSkTRYcWwosaFFSfnv7mIU8Pe7q8/H4/mw/1ptfLY8rbPRVqnXbvs5ARGoDU/xv3ut&#10;4/zhB/w9Ey+QswcAAAD//wMAUEsBAi0AFAAGAAgAAAAhANvh9svuAAAAhQEAABMAAAAAAAAAAAAA&#10;AAAAAAAAAFtDb250ZW50X1R5cGVzXS54bWxQSwECLQAUAAYACAAAACEAWvQsW78AAAAVAQAACwAA&#10;AAAAAAAAAAAAAAAfAQAAX3JlbHMvLnJlbHNQSwECLQAUAAYACAAAACEAt26T18MAAADcAAAADwAA&#10;AAAAAAAAAAAAAAAHAgAAZHJzL2Rvd25yZXYueG1sUEsFBgAAAAADAAMAtwAAAPcCAAAAAA==&#10;" path="m,l9144,r,341376l,341376,,e" fillcolor="black" stroked="f" strokeweight="0">
                  <v:stroke miterlimit="83231f" joinstyle="miter"/>
                  <v:path arrowok="t" textboxrect="0,0,9144,341376"/>
                </v:shape>
                <v:shape id="Shape 65332" o:spid="_x0000_s1032" style="position:absolute;top:1200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N0xgAAANwAAAAPAAAAZHJzL2Rvd25yZXYueG1sRI9Ba8JA&#10;EIXvhf6HZQre6kalrURXsUpBemsq4nHIjpvY7GzIrhr76zuHgrcZ3pv3vpkve9+oC3WxDmxgNMxA&#10;EZfB1uwM7L4/nqegYkK22AQmAzeKsFw8Pswxt+HKX3QpklMSwjFHA1VKba51LCvyGIehJRbtGDqP&#10;SdbOadvhVcJ9o8dZ9qo91iwNFba0rqj8Kc7eQPE+PvVhMrrt307uUG9/3edkszJm8NSvZqAS9elu&#10;/r/eWsF/EVp5RibQiz8AAAD//wMAUEsBAi0AFAAGAAgAAAAhANvh9svuAAAAhQEAABMAAAAAAAAA&#10;AAAAAAAAAAAAAFtDb250ZW50X1R5cGVzXS54bWxQSwECLQAUAAYACAAAACEAWvQsW78AAAAVAQAA&#10;CwAAAAAAAAAAAAAAAAAfAQAAX3JlbHMvLnJlbHNQSwECLQAUAAYACAAAACEAf7BzdMYAAADcAAAA&#10;DwAAAAAAAAAAAAAAAAAHAgAAZHJzL2Rvd25yZXYueG1sUEsFBgAAAAADAAMAtwAAAPoCAAAAAA==&#10;" path="m,l9144,r,170688l,170688,,e" fillcolor="black" stroked="f" strokeweight="0">
                  <v:stroke miterlimit="83231f" joinstyle="miter"/>
                  <v:path arrowok="t" textboxrect="0,0,9144,170688"/>
                </v:shape>
                <v:shape id="Shape 65333" o:spid="_x0000_s1033" style="position:absolute;top:13716;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hdwQAAANwAAAAPAAAAZHJzL2Rvd25yZXYueG1sRE9Li8Iw&#10;EL4v+B/CCN7WVEFXq1FUUBY8+Th4HJuxLTaT0MRa/71ZEPY2H99z5svWVKKh2peWFQz6CQjizOqS&#10;cwXn0/Z7AsIHZI2VZVLwIg/LRedrjqm2Tz5Qcwy5iCHsU1RQhOBSKX1WkEHft444cjdbGwwR1rnU&#10;NT5juKnkMEnG0mDJsaFAR5uCsvvxYRT87B5u6pLqMtpO3GF83a/lrlkr1eu2qxmIQG34F3/cvzrO&#10;H03h75l4gVy8AQAA//8DAFBLAQItABQABgAIAAAAIQDb4fbL7gAAAIUBAAATAAAAAAAAAAAAAAAA&#10;AAAAAABbQ29udGVudF9UeXBlc10ueG1sUEsBAi0AFAAGAAgAAAAhAFr0LFu/AAAAFQEAAAsAAAAA&#10;AAAAAAAAAAAAHwEAAF9yZWxzLy5yZWxzUEsBAi0AFAAGAAgAAAAhAKAmCF3BAAAA3AAAAA8AAAAA&#10;AAAAAAAAAAAABwIAAGRycy9kb3ducmV2LnhtbFBLBQYAAAAAAwADALcAAAD1AgAAAAA=&#10;" path="m,l9144,r,344424l,344424,,e" fillcolor="black" stroked="f" strokeweight="0">
                  <v:stroke miterlimit="83231f" joinstyle="miter"/>
                  <v:path arrowok="t" textboxrect="0,0,9144,344424"/>
                </v:shape>
                <v:shape id="Shape 65334" o:spid="_x0000_s1034" style="position:absolute;top:17160;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63MxgAAANwAAAAPAAAAZHJzL2Rvd25yZXYueG1sRI9Pa8JA&#10;EMXvBb/DMgVvdRNB0egqIhZaaA/+ocXbkB2T0OxszK4av71zKHibx7zfmzfzZedqdaU2VJ4NpIME&#10;FHHubcWFgcP+/W0CKkRki7VnMnCnAMtF72WOmfU33tJ1FwslIRwyNFDG2GRah7wkh2HgG2LZnXzr&#10;MIpsC21bvEm4q/UwScbaYcVyocSG1iXlf7uLkxo/YXS0q/T76/eyKU779Py5nqIx/dduNQMVqYtP&#10;8z/9YYUbS315RibQiwcAAAD//wMAUEsBAi0AFAAGAAgAAAAhANvh9svuAAAAhQEAABMAAAAAAAAA&#10;AAAAAAAAAAAAAFtDb250ZW50X1R5cGVzXS54bWxQSwECLQAUAAYACAAAACEAWvQsW78AAAAVAQAA&#10;CwAAAAAAAAAAAAAAAAAfAQAAX3JlbHMvLnJlbHNQSwECLQAUAAYACAAAACEAU5utzMYAAADcAAAA&#10;DwAAAAAAAAAAAAAAAAAHAgAAZHJzL2Rvd25yZXYueG1sUEsFBgAAAAADAAMAtwAAAPoCAAAAAA==&#10;" path="m,l9144,r,167640l,167640,,e" fillcolor="black" stroked="f" strokeweight="0">
                  <v:stroke miterlimit="83231f" joinstyle="miter"/>
                  <v:path arrowok="t" textboxrect="0,0,9144,167640"/>
                </v:shape>
                <v:shape id="Shape 65335" o:spid="_x0000_s1035" style="position:absolute;top:18836;width:91;height:1738;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jDFxAAAANwAAAAPAAAAZHJzL2Rvd25yZXYueG1sRE9Na8JA&#10;EL0L/odlhF5EN4pIia4ilVopXkxUPE6z0ySYnY3ZVdN/3xUKvc3jfc582ZpK3KlxpWUFo2EEgjiz&#10;uuRcwSF9H7yCcB5ZY2WZFPyQg+Wi25ljrO2D93RPfC5CCLsYFRTe17GULivIoBvamjhw37Yx6ANs&#10;cqkbfIRwU8lxFE2lwZJDQ4E1vRWUXZKbUXDcJ2NeXye7dbI9nfufm4/0a8dKvfTa1QyEp9b/i//c&#10;Wx3mT0fwfCZcIBe/AAAA//8DAFBLAQItABQABgAIAAAAIQDb4fbL7gAAAIUBAAATAAAAAAAAAAAA&#10;AAAAAAAAAABbQ29udGVudF9UeXBlc10ueG1sUEsBAi0AFAAGAAgAAAAhAFr0LFu/AAAAFQEAAAsA&#10;AAAAAAAAAAAAAAAAHwEAAF9yZWxzLy5yZWxzUEsBAi0AFAAGAAgAAAAhAGRmMMXEAAAA3AAAAA8A&#10;AAAAAAAAAAAAAAAABwIAAGRycy9kb3ducmV2LnhtbFBLBQYAAAAAAwADALcAAAD4AgAAAAA=&#10;" path="m,l9144,r,173736l,173736,,e" fillcolor="black" stroked="f" strokeweight="0">
                  <v:stroke miterlimit="83231f" joinstyle="miter"/>
                  <v:path arrowok="t" textboxrect="0,0,9144,173736"/>
                </v:shape>
                <v:shape id="Shape 65336" o:spid="_x0000_s1036" style="position:absolute;top:20574;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ZYgxgAAANwAAAAPAAAAZHJzL2Rvd25yZXYueG1sRI9Ba8JA&#10;EIXvQv/DMoXezCZCRVNXCaFCC3qoSktvQ3ZMQrOzMbvR+O/dguBthve+N28Wq8E04kydqy0rSKIY&#10;BHFhdc2lgsN+PZ6BcB5ZY2OZFFzJwWr5NFpgqu2Fv+i886UIIexSVFB536ZSuqIigy6yLXHQjrYz&#10;6MPalVJ3eAnhppGTOJ5KgzWHCxW2lFdU/O16E2p8u9dfnSXbzU//Xh73yekzn6NSL89D9gbC0+Af&#10;5jv9oQM3ncD/M2ECubwBAAD//wMAUEsBAi0AFAAGAAgAAAAhANvh9svuAAAAhQEAABMAAAAAAAAA&#10;AAAAAAAAAAAAAFtDb250ZW50X1R5cGVzXS54bWxQSwECLQAUAAYACAAAACEAWvQsW78AAAAVAQAA&#10;CwAAAAAAAAAAAAAAAAAfAQAAX3JlbHMvLnJlbHNQSwECLQAUAAYACAAAACEAzAWWIMYAAADcAAAA&#10;DwAAAAAAAAAAAAAAAAAHAgAAZHJzL2Rvd25yZXYueG1sUEsFBgAAAAADAAMAtwAAAPoCAAAAAA==&#10;" path="m,l9144,r,167640l,167640,,e" fillcolor="black" stroked="f" strokeweight="0">
                  <v:stroke miterlimit="83231f" joinstyle="miter"/>
                  <v:path arrowok="t" textboxrect="0,0,9144,167640"/>
                </v:shape>
                <v:shape id="Shape 65337" o:spid="_x0000_s1037" style="position:absolute;top:2225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UKwgAAANwAAAAPAAAAZHJzL2Rvd25yZXYueG1sRE9Na8JA&#10;EL0X/A/LCL3VTRWjja6iglLwZOyhx2l2TEKzs0t2jem/dwuCt3m8z1mue9OIjlpfW1bwPkpAEBdW&#10;11wq+Drv3+YgfEDW2FgmBX/kYb0avCwx0/bGJ+ryUIoYwj5DBVUILpPSFxUZ9CPriCN3sa3BEGFb&#10;St3iLYabRo6TJJUGa44NFTraVVT85lejYHa4ug+XNN/T/dyd0p/jVh66rVKvw36zABGoD0/xw/2p&#10;4/x0Av/PxAvk6g4AAP//AwBQSwECLQAUAAYACAAAACEA2+H2y+4AAACFAQAAEwAAAAAAAAAAAAAA&#10;AAAAAAAAW0NvbnRlbnRfVHlwZXNdLnhtbFBLAQItABQABgAIAAAAIQBa9CxbvwAAABUBAAALAAAA&#10;AAAAAAAAAAAAAB8BAABfcmVscy8ucmVsc1BLAQItABQABgAIAAAAIQAPovUKwgAAANwAAAAPAAAA&#10;AAAAAAAAAAAAAAcCAABkcnMvZG93bnJldi54bWxQSwUGAAAAAAMAAwC3AAAA9gIAAAAA&#10;" path="m,l9144,r,344424l,344424,,e" fillcolor="black" stroked="f" strokeweight="0">
                  <v:stroke miterlimit="83231f" joinstyle="miter"/>
                  <v:path arrowok="t" textboxrect="0,0,9144,344424"/>
                </v:shape>
                <v:shape id="Shape 65338" o:spid="_x0000_s1038" style="position:absolute;top:25694;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21+wgAAANwAAAAPAAAAZHJzL2Rvd25yZXYueG1sRE9Na8JA&#10;EL0X/A/LCL3VTUWjja6iglLwZOyhx2l2TEKzs0t2jem/dwuCt3m8z1mue9OIjlpfW1bwPkpAEBdW&#10;11wq+Drv3+YgfEDW2FgmBX/kYb0avCwx0/bGJ+ryUIoYwj5DBVUILpPSFxUZ9CPriCN3sa3BEGFb&#10;St3iLYabRo6TJJUGa44NFTraVVT85lejYHa4ug+XNN/T/dyd0p/jVh66rVKvw36zABGoD0/xw/2p&#10;4/x0Av/PxAvk6g4AAP//AwBQSwECLQAUAAYACAAAACEA2+H2y+4AAACFAQAAEwAAAAAAAAAAAAAA&#10;AAAAAAAAW0NvbnRlbnRfVHlwZXNdLnhtbFBLAQItABQABgAIAAAAIQBa9CxbvwAAABUBAAALAAAA&#10;AAAAAAAAAAAAAB8BAABfcmVscy8ucmVsc1BLAQItABQABgAIAAAAIQCAS21+wgAAANwAAAAPAAAA&#10;AAAAAAAAAAAAAAcCAABkcnMvZG93bnJldi54bWxQSwUGAAAAAAMAAwC3AAAA9gIAAAAA&#10;" path="m,l9144,r,344424l,344424,,e" fillcolor="black" stroked="f" strokeweight="0">
                  <v:stroke miterlimit="83231f" joinstyle="miter"/>
                  <v:path arrowok="t" textboxrect="0,0,9144,344424"/>
                </v:shape>
                <v:shape id="Shape 65339" o:spid="_x0000_s1039" style="position:absolute;top:29138;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RZXwwAAANwAAAAPAAAAZHJzL2Rvd25yZXYueG1sRE9Na8JA&#10;EL0X/A/LCL3VjUq1RDeiLQXprbGUHofsuEnMzobsNkZ/vVsoeJvH+5z1ZrCN6KnzlWMF00kCgrhw&#10;umKj4Ovw/vQCwgdkjY1jUnAhD5ts9LDGVLszf1KfByNiCPsUFZQhtKmUvijJop+4ljhyR9dZDBF2&#10;RuoOzzHcNnKWJAtpseLYUGJLryUVp/zXKsh3s3pw8+nle1mbn2p/NR/zt61Sj+NhuwIRaAh38b97&#10;r+P8xTP8PRMvkNkNAAD//wMAUEsBAi0AFAAGAAgAAAAhANvh9svuAAAAhQEAABMAAAAAAAAAAAAA&#10;AAAAAAAAAFtDb250ZW50X1R5cGVzXS54bWxQSwECLQAUAAYACAAAACEAWvQsW78AAAAVAQAACwAA&#10;AAAAAAAAAAAAAAAfAQAAX3JlbHMvLnJlbHNQSwECLQAUAAYACAAAACEAX90WV8MAAADcAAAADwAA&#10;AAAAAAAAAAAAAAAHAgAAZHJzL2Rvd25yZXYueG1sUEsFBgAAAAADAAMAtwAAAPcCAAAAAA==&#10;" path="m,l9144,r,170688l,170688,,e" fillcolor="black" stroked="f" strokeweight="0">
                  <v:stroke miterlimit="83231f" joinstyle="miter"/>
                  <v:path arrowok="t" textboxrect="0,0,9144,170688"/>
                </v:shape>
                <v:shape id="Shape 65340" o:spid="_x0000_s1040" style="position:absolute;top:30845;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aSwQAAANwAAAAPAAAAZHJzL2Rvd25yZXYueG1sRE9Li8Iw&#10;EL4L+x/CLHjTdAWrdo2yCorgycfB42wz25ZtJqGJtf57Iwje5uN7znzZmVq01PjKsoKvYQKCOLe6&#10;4kLB+bQZTEH4gKyxtkwK7uRhufjozTHT9sYHao+hEDGEfYYKyhBcJqXPSzLoh9YRR+7PNgZDhE0h&#10;dYO3GG5qOUqSVBqsODaU6GhdUv5/vBoFk+3VzVxSX8abqTukv/uV3LYrpfqf3c83iEBdeItf7p2O&#10;89MUns/EC+TiAQAA//8DAFBLAQItABQABgAIAAAAIQDb4fbL7gAAAIUBAAATAAAAAAAAAAAAAAAA&#10;AAAAAABbQ29udGVudF9UeXBlc10ueG1sUEsBAi0AFAAGAAgAAAAhAFr0LFu/AAAAFQEAAAsAAAAA&#10;AAAAAAAAAAAAHwEAAF9yZWxzLy5yZWxzUEsBAi0AFAAGAAgAAAAhAB/VVpLBAAAA3AAAAA8AAAAA&#10;AAAAAAAAAAAABwIAAGRycy9kb3ducmV2LnhtbFBLBQYAAAAAAwADALcAAAD1AgAAAAA=&#10;" path="m,l9144,r,344424l,344424,,e" fillcolor="black" stroked="f" strokeweight="0">
                  <v:stroke miterlimit="83231f" joinstyle="miter"/>
                  <v:path arrowok="t" textboxrect="0,0,9144,344424"/>
                </v:shape>
                <v:shape id="Shape 65341" o:spid="_x0000_s1041" style="position:absolute;top:34290;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y27wgAAANwAAAAPAAAAZHJzL2Rvd25yZXYueG1sRE9Ni8Iw&#10;EL0L+x/CLOxNUxVUqlFcRRBvVln2ODRjWreZlCZq3V9vBMHbPN7nzBatrcSVGl86VtDvJSCIc6dL&#10;NgqOh013AsIHZI2VY1JwJw+L+Udnhql2N97TNQtGxBD2KSooQqhTKX1ekEXfczVx5E6usRgibIzU&#10;Dd5iuK3kIElG0mLJsaHAmlYF5X/ZxSrIvgfn1g3795/x2fyW23+zG66XSn19tsspiEBteItf7q2O&#10;80djeD4TL5DzBwAAAP//AwBQSwECLQAUAAYACAAAACEA2+H2y+4AAACFAQAAEwAAAAAAAAAAAAAA&#10;AAAAAAAAW0NvbnRlbnRfVHlwZXNdLnhtbFBLAQItABQABgAIAAAAIQBa9CxbvwAAABUBAAALAAAA&#10;AAAAAAAAAAAAAB8BAABfcmVscy8ucmVsc1BLAQItABQABgAIAAAAIQDAQy27wgAAANwAAAAPAAAA&#10;AAAAAAAAAAAAAAcCAABkcnMvZG93bnJldi54bWxQSwUGAAAAAAMAAwC3AAAA9gIAAAAA&#10;" path="m,l9144,r,170688l,170688,,e" fillcolor="black" stroked="f" strokeweight="0">
                  <v:stroke miterlimit="83231f" joinstyle="miter"/>
                  <v:path arrowok="t" textboxrect="0,0,9144,170688"/>
                </v:shape>
                <v:shape id="Shape 65342" o:spid="_x0000_s1042" style="position:absolute;top:3599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LnJxQAAANwAAAAPAAAAZHJzL2Rvd25yZXYueG1sRI9Ba8JA&#10;EIXvhf6HZQRvdaOCLdFVbIsg3hpL6XHIjptodjZkV43+eudQ6G2G9+a9bxar3jfqQl2sAxsYjzJQ&#10;xGWwNTsD3/vNyxuomJAtNoHJwI0irJbPTwvMbbjyF12K5JSEcMzRQJVSm2sdy4o8xlFoiUU7hM5j&#10;krVz2nZ4lXDf6EmWzbTHmqWhwpY+KipPxdkbKN4nxz5Mx7ef16P7rbd3t5t+ro0ZDvr1HFSiPv2b&#10;/663VvBnQivPyAR6+QAAAP//AwBQSwECLQAUAAYACAAAACEA2+H2y+4AAACFAQAAEwAAAAAAAAAA&#10;AAAAAAAAAAAAW0NvbnRlbnRfVHlwZXNdLnhtbFBLAQItABQABgAIAAAAIQBa9CxbvwAAABUBAAAL&#10;AAAAAAAAAAAAAAAAAB8BAABfcmVscy8ucmVsc1BLAQItABQABgAIAAAAIQCx3LnJxQAAANwAAAAP&#10;AAAAAAAAAAAAAAAAAAcCAABkcnMvZG93bnJldi54bWxQSwUGAAAAAAMAAwC3AAAA+QIAAAAA&#10;" path="m,l9144,r,170688l,170688,,e" fillcolor="black" stroked="f" strokeweight="0">
                  <v:stroke miterlimit="83231f" joinstyle="miter"/>
                  <v:path arrowok="t" textboxrect="0,0,9144,170688"/>
                </v:shape>
                <v:shape id="Shape 65343" o:spid="_x0000_s1043" style="position:absolute;top:37703;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BxSwwAAANwAAAAPAAAAZHJzL2Rvd25yZXYueG1sRE9Na8JA&#10;EL0L/Q/LFLzpRgVbU1exSkG8mYp4HLLTTWx2NmTXGPvrXaHgbR7vc+bLzlaipcaXjhWMhgkI4tzp&#10;ko2Cw/fX4B2ED8gaK8ek4EYelouX3hxT7a68pzYLRsQQ9ikqKEKoUyl9XpBFP3Q1ceR+XGMxRNgY&#10;qRu8xnBbyXGSTKXFkmNDgTWtC8p/s4tVkH2Oz52bjG7Ht7M5lds/s5tsVkr1X7vVB4hAXXiK/91b&#10;HedPZ/B4Jl4gF3cAAAD//wMAUEsBAi0AFAAGAAgAAAAhANvh9svuAAAAhQEAABMAAAAAAAAAAAAA&#10;AAAAAAAAAFtDb250ZW50X1R5cGVzXS54bWxQSwECLQAUAAYACAAAACEAWvQsW78AAAAVAQAACwAA&#10;AAAAAAAAAAAAAAAfAQAAX3JlbHMvLnJlbHNQSwECLQAUAAYACAAAACEA3pAcUsMAAADcAAAADwAA&#10;AAAAAAAAAAAAAAAHAgAAZHJzL2Rvd25yZXYueG1sUEsFBgAAAAADAAMAtwAAAPcCAAAAAA==&#10;" path="m,l9144,r,170688l,170688,,e" fillcolor="black" stroked="f" strokeweight="0">
                  <v:stroke miterlimit="83231f" joinstyle="miter"/>
                  <v:path arrowok="t" textboxrect="0,0,9144,170688"/>
                </v:shape>
                <v:shape id="Shape 65344" o:spid="_x0000_s1044" style="position:absolute;top:3941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f2gxQAAANwAAAAPAAAAZHJzL2Rvd25yZXYueG1sRI9Lb8Iw&#10;EITvlfgP1lbiVpxW4tEUg6ASCIkTj0OP23ibRI3XVmxC+PfsAYnbrmZ25tv5sneN6qiNtWcD76MM&#10;FHHhbc2lgfNp8zYDFROyxcYzGbhRhOVi8DLH3PorH6g7plJJCMccDVQphVzrWFTkMI58IBbtz7cO&#10;k6xtqW2LVwl3jf7Isol2WLM0VBjou6Li/3hxBqbbS/gMWfMz3szCYfK7X+tttzZm+NqvvkAl6tPT&#10;/LjeWcGfCr48IxPoxR0AAP//AwBQSwECLQAUAAYACAAAACEA2+H2y+4AAACFAQAAEwAAAAAAAAAA&#10;AAAAAAAAAAAAW0NvbnRlbnRfVHlwZXNdLnhtbFBLAQItABQABgAIAAAAIQBa9CxbvwAAABUBAAAL&#10;AAAAAAAAAAAAAAAAAB8BAABfcmVscy8ucmVsc1BLAQItABQABgAIAAAAIQB6qf2gxQAAANwAAAAP&#10;AAAAAAAAAAAAAAAAAAcCAABkcnMvZG93bnJldi54bWxQSwUGAAAAAAMAAwC3AAAA+QIAAAAA&#10;" path="m,l9144,r,344424l,344424,,e" fillcolor="black" stroked="f" strokeweight="0">
                  <v:stroke miterlimit="83231f" joinstyle="miter"/>
                  <v:path arrowok="t" textboxrect="0,0,9144,344424"/>
                </v:shape>
                <v:shape id="Shape 65345" o:spid="_x0000_s1045" style="position:absolute;top:42854;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vJYwwAAANwAAAAPAAAAZHJzL2Rvd25yZXYueG1sRE/basJA&#10;EH0X+g/LFPrWbLSgEl3FFmKFguLlA8bsmESzs2F3q/Hv3ULBtzmc60znnWnElZyvLSvoJykI4sLq&#10;mksFh33+PgbhA7LGxjIpuJOH+eylN8VM2xtv6boLpYgh7DNUUIXQZlL6oiKDPrEtceRO1hkMEbpS&#10;aoe3GG4aOUjToTRYc2yosKWviorL7tco4J8P15yPx/Nh//m99vnytMqHG6XeXrvFBESgLjzF/+6V&#10;jvNHffh7Jl4gZw8AAAD//wMAUEsBAi0AFAAGAAgAAAAhANvh9svuAAAAhQEAABMAAAAAAAAAAAAA&#10;AAAAAAAAAFtDb250ZW50X1R5cGVzXS54bWxQSwECLQAUAAYACAAAACEAWvQsW78AAAAVAQAACwAA&#10;AAAAAAAAAAAAAAAfAQAAX3JlbHMvLnJlbHNQSwECLQAUAAYACAAAACEAHH7yWMMAAADcAAAADwAA&#10;AAAAAAAAAAAAAAAHAgAAZHJzL2Rvd25yZXYueG1sUEsFBgAAAAADAAMAtwAAAPcCAAAAAA==&#10;" path="m,l9144,r,341376l,341376,,e" fillcolor="black" stroked="f" strokeweight="0">
                  <v:stroke miterlimit="83231f" joinstyle="miter"/>
                  <v:path arrowok="t" textboxrect="0,0,9144,341376"/>
                </v:shape>
                <v:shape id="Shape 65346" o:spid="_x0000_s1046" style="position:absolute;top:46268;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Rj+wgAAANwAAAAPAAAAZHJzL2Rvd25yZXYueG1sRE9Li8Iw&#10;EL4v+B/CCN7W1AqrdI3iA0G8WUX2ODSzad1mUpqo1V+/ERb2Nh/fc2aLztbiRq2vHCsYDRMQxIXT&#10;FRsFp+P2fQrCB2SNtWNS8CAPi3nvbYaZdnc+0C0PRsQQ9hkqKENoMil9UZJFP3QNceS+XWsxRNga&#10;qVu8x3BbyzRJPqTFimNDiQ2tSyp+8qtVkK/SS+fGo8d5cjFf1e5p9uPNUqlBv1t+ggjUhX/xn3un&#10;4/xJCq9n4gVy/gsAAP//AwBQSwECLQAUAAYACAAAACEA2+H2y+4AAACFAQAAEwAAAAAAAAAAAAAA&#10;AAAAAAAAW0NvbnRlbnRfVHlwZXNdLnhtbFBLAQItABQABgAIAAAAIQBa9CxbvwAAABUBAAALAAAA&#10;AAAAAAAAAAAAAB8BAABfcmVscy8ucmVsc1BLAQItABQABgAIAAAAIQBV7Rj+wgAAANwAAAAPAAAA&#10;AAAAAAAAAAAAAAcCAABkcnMvZG93bnJldi54bWxQSwUGAAAAAAMAAwC3AAAA9gIAAAAA&#10;" path="m,l9144,r,170688l,170688,,e" fillcolor="black" stroked="f" strokeweight="0">
                  <v:stroke miterlimit="83231f" joinstyle="miter"/>
                  <v:path arrowok="t" textboxrect="0,0,9144,170688"/>
                </v:shape>
                <v:shape id="Shape 65347" o:spid="_x0000_s1047" style="position:absolute;top:47975;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2PXwQAAANwAAAAPAAAAZHJzL2Rvd25yZXYueG1sRE9Li8Iw&#10;EL4L+x/CLHjT1BVfXaOsgiJ4Uvewx7GZbYvNJDSx1n9vBMHbfHzPmS9bU4mGal9aVjDoJyCIM6tL&#10;zhX8nja9KQgfkDVWlknBnTwsFx+dOaba3vhAzTHkIoawT1FBEYJLpfRZQQZ93zriyP3b2mCIsM6l&#10;rvEWw00lv5JkLA2WHBsKdLQuKLscr0bBZHt1M5dUf6PN1B3G5/1KbpuVUt3P9ucbRKA2vMUv907H&#10;+ZMhPJ+JF8jFAwAA//8DAFBLAQItABQABgAIAAAAIQDb4fbL7gAAAIUBAAATAAAAAAAAAAAAAAAA&#10;AAAAAABbQ29udGVudF9UeXBlc10ueG1sUEsBAi0AFAAGAAgAAAAhAFr0LFu/AAAAFQEAAAsAAAAA&#10;AAAAAAAAAAAAHwEAAF9yZWxzLy5yZWxzUEsBAi0AFAAGAAgAAAAhAIp7Y9fBAAAA3AAAAA8AAAAA&#10;AAAAAAAAAAAABwIAAGRycy9kb3ducmV2LnhtbFBLBQYAAAAAAwADALcAAAD1AgAAAAA=&#10;" path="m,l9144,r,344424l,344424,,e" fillcolor="black" stroked="f" strokeweight="0">
                  <v:stroke miterlimit="83231f" joinstyle="miter"/>
                  <v:path arrowok="t" textboxrect="0,0,9144,344424"/>
                </v:shape>
                <v:shape id="Shape 65348" o:spid="_x0000_s1048" style="position:absolute;top:5141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CURxAAAANwAAAAPAAAAZHJzL2Rvd25yZXYueG1sRE9La8JA&#10;EL4X+h+WKfRWNz5oJHUjailIb0aRHofsdJM0OxuyW43++q5Q8DYf33MWy8G24kS9rx0rGI8SEMSl&#10;0zUbBYf9x8schA/IGlvHpOBCHpb548MCM+3OvKNTEYyIIewzVFCF0GVS+rIii37kOuLIfbveYoiw&#10;N1L3eI7htpWTJHmVFmuODRV2tKmo/Cl+rYJiPWkGNx1fjmljvurt1XxO31dKPT8NqzcQgYZwF/+7&#10;tzrOT2dweyZeIPM/AAAA//8DAFBLAQItABQABgAIAAAAIQDb4fbL7gAAAIUBAAATAAAAAAAAAAAA&#10;AAAAAAAAAABbQ29udGVudF9UeXBlc10ueG1sUEsBAi0AFAAGAAgAAAAhAFr0LFu/AAAAFQEAAAsA&#10;AAAAAAAAAAAAAAAAHwEAAF9yZWxzLy5yZWxzUEsBAi0AFAAGAAgAAAAhALVIJRHEAAAA3AAAAA8A&#10;AAAAAAAAAAAAAAAABwIAAGRycy9kb3ducmV2LnhtbFBLBQYAAAAAAwADALcAAAD4AgAAAAA=&#10;" path="m,l9144,r,170688l,170688,,e" fillcolor="black" stroked="f" strokeweight="0">
                  <v:stroke miterlimit="83231f" joinstyle="miter"/>
                  <v:path arrowok="t" textboxrect="0,0,9144,170688"/>
                </v:shape>
                <v:shape id="Shape 65349" o:spid="_x0000_s1049" style="position:absolute;top:5312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CKwwAAANwAAAAPAAAAZHJzL2Rvd25yZXYueG1sRE9Na8JA&#10;EL0X+h+WKfRWNyo2kroRtRSkN6NIj0N2ukmanQ3ZrUZ/fVcoeJvH+5zFcrCtOFHva8cKxqMEBHHp&#10;dM1GwWH/8TIH4QOyxtYxKbiQh2X++LDATLsz7+hUBCNiCPsMFVQhdJmUvqzIoh+5jjhy3663GCLs&#10;jdQ9nmO4beUkSV6lxZpjQ4UdbSoqf4pfq6BYT5rBTceXY9qYr3p7NZ/T95VSz0/D6g1EoCHcxf/u&#10;rY7z0xncnokXyPwPAAD//wMAUEsBAi0AFAAGAAgAAAAhANvh9svuAAAAhQEAABMAAAAAAAAAAAAA&#10;AAAAAAAAAFtDb250ZW50X1R5cGVzXS54bWxQSwECLQAUAAYACAAAACEAWvQsW78AAAAVAQAACwAA&#10;AAAAAAAAAAAAAAAfAQAAX3JlbHMvLnJlbHNQSwECLQAUAAYACAAAACEA2gSAisMAAADcAAAADwAA&#10;AAAAAAAAAAAAAAAHAgAAZHJzL2Rvd25yZXYueG1sUEsFBgAAAAADAAMAtwAAAPcCAAAAAA==&#10;" path="m,l9144,r,170688l,170688,,e" fillcolor="black" stroked="f" strokeweight="0">
                  <v:stroke miterlimit="83231f" joinstyle="miter"/>
                  <v:path arrowok="t" textboxrect="0,0,9144,170688"/>
                </v:shape>
                <v:shape id="Shape 65350" o:spid="_x0000_s1050" style="position:absolute;top:54833;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h79wgAAANwAAAAPAAAAZHJzL2Rvd25yZXYueG1sRE9Ni8Iw&#10;EL0L+x/CLOxNUxVUqlFcRRBvVln2ODRjWreZlCZq3V9vBMHbPN7nzBatrcSVGl86VtDvJSCIc6dL&#10;NgqOh013AsIHZI2VY1JwJw+L+Udnhql2N97TNQtGxBD2KSooQqhTKX1ekEXfczVx5E6usRgibIzU&#10;Dd5iuK3kIElG0mLJsaHAmlYF5X/ZxSrIvgfn1g3795/x2fyW23+zG66XSn19tsspiEBteItf7q2O&#10;88cjeD4TL5DzBwAAAP//AwBQSwECLQAUAAYACAAAACEA2+H2y+4AAACFAQAAEwAAAAAAAAAAAAAA&#10;AAAAAAAAW0NvbnRlbnRfVHlwZXNdLnhtbFBLAQItABQABgAIAAAAIQBa9CxbvwAAABUBAAALAAAA&#10;AAAAAAAAAAAAAB8BAABfcmVscy8ucmVsc1BLAQItABQABgAIAAAAIQAq1h79wgAAANwAAAAPAAAA&#10;AAAAAAAAAAAAAAcCAABkcnMvZG93bnJldi54bWxQSwUGAAAAAAMAAwC3AAAA9gIAAAAA&#10;" path="m,l9144,r,170688l,170688,,e" fillcolor="black" stroked="f" strokeweight="0">
                  <v:stroke miterlimit="83231f" joinstyle="miter"/>
                  <v:path arrowok="t" textboxrect="0,0,9144,170688"/>
                </v:shape>
                <v:shape id="Shape 65351" o:spid="_x0000_s1051" style="position:absolute;top:56540;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GXUwQAAANwAAAAPAAAAZHJzL2Rvd25yZXYueG1sRE9Li8Iw&#10;EL4L/ocwgjdNFda6XaPogrLgycfB42wz2xabSWhirf9+Iwje5uN7zmLVmVq01PjKsoLJOAFBnFtd&#10;caHgfNqO5iB8QNZYWyYFD/KwWvZ7C8y0vfOB2mMoRAxhn6GCMgSXSenzkgz6sXXEkfuzjcEQYVNI&#10;3eA9hptaTpNkJg1WHBtKdPRdUn493oyCdHdzny6pLx/buTvMfvcbuWs3Sg0H3foLRKAuvMUv94+O&#10;89MUns/EC+TyHwAA//8DAFBLAQItABQABgAIAAAAIQDb4fbL7gAAAIUBAAATAAAAAAAAAAAAAAAA&#10;AAAAAABbQ29udGVudF9UeXBlc10ueG1sUEsBAi0AFAAGAAgAAAAhAFr0LFu/AAAAFQEAAAsAAAAA&#10;AAAAAAAAAAAAHwEAAF9yZWxzLy5yZWxzUEsBAi0AFAAGAAgAAAAhAPVAZdTBAAAA3AAAAA8AAAAA&#10;AAAAAAAAAAAABwIAAGRycy9kb3ducmV2LnhtbFBLBQYAAAAAAwADALcAAAD1AgAAAAA=&#10;" path="m,l9144,r,344424l,344424,,e" fillcolor="black" stroked="f" strokeweight="0">
                  <v:stroke miterlimit="83231f" joinstyle="miter"/>
                  <v:path arrowok="t" textboxrect="0,0,9144,344424"/>
                </v:shape>
                <v:shape id="Shape 65352" o:spid="_x0000_s1052" style="position:absolute;top:59984;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FvFxgAAANwAAAAPAAAAZHJzL2Rvd25yZXYueG1sRI/RasJA&#10;EEXfC/2HZYS+6cYWVKKr2EJaQWip+gFjdkyi2dmwu9X0752HQt9muHfuPbNY9a5VVwqx8WxgPMpA&#10;EZfeNlwZOOyL4QxUTMgWW89k4JcirJaPDwvMrb/xN113qVISwjFHA3VKXa51LGtyGEe+Ixbt5IPD&#10;JGuotA14k3DX6ucsm2iHDUtDjR291VRedj/OAG9fQns+Hs+H/evHZyzeT5ti8mXM06Bfz0El6tO/&#10;+e96YwV/KrTyjEygl3cAAAD//wMAUEsBAi0AFAAGAAgAAAAhANvh9svuAAAAhQEAABMAAAAAAAAA&#10;AAAAAAAAAAAAAFtDb250ZW50X1R5cGVzXS54bWxQSwECLQAUAAYACAAAACEAWvQsW78AAAAVAQAA&#10;CwAAAAAAAAAAAAAAAAAfAQAAX3JlbHMvLnJlbHNQSwECLQAUAAYACAAAACEAjURbxcYAAADcAAAA&#10;DwAAAAAAAAAAAAAAAAAHAgAAZHJzL2Rvd25yZXYueG1sUEsFBgAAAAADAAMAtwAAAPoCAAAAAA==&#10;" path="m,l9144,r,341376l,341376,,e" fillcolor="black" stroked="f" strokeweight="0">
                  <v:stroke miterlimit="83231f" joinstyle="miter"/>
                  <v:path arrowok="t" textboxrect="0,0,9144,341376"/>
                </v:shape>
                <v:shape id="Shape 65353" o:spid="_x0000_s1053" style="position:absolute;top:63398;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YqPwwAAANwAAAAPAAAAZHJzL2Rvd25yZXYueG1sRE9Na8JA&#10;EL0X/A/LCL3VjQrVRjeiLQXprbGUHofsuEnMzobsNkZ/vVsoeJvH+5z1ZrCN6KnzlWMF00kCgrhw&#10;umKj4Ovw/rQE4QOyxsYxKbiQh002elhjqt2ZP6nPgxExhH2KCsoQ2lRKX5Rk0U9cSxy5o+sshgg7&#10;I3WH5xhuGzlLkmdpseLYUGJLryUVp/zXKsh3s3pw8+nle1Gbn2p/NR/zt61Sj+NhuwIRaAh38b97&#10;r+P8xQv8PRMvkNkNAAD//wMAUEsBAi0AFAAGAAgAAAAhANvh9svuAAAAhQEAABMAAAAAAAAAAAAA&#10;AAAAAAAAAFtDb250ZW50X1R5cGVzXS54bWxQSwECLQAUAAYACAAAACEAWvQsW78AAAAVAQAACwAA&#10;AAAAAAAAAAAAAAAfAQAAX3JlbHMvLnJlbHNQSwECLQAUAAYACAAAACEAW0mKj8MAAADcAAAADwAA&#10;AAAAAAAAAAAAAAAHAgAAZHJzL2Rvd25yZXYueG1sUEsFBgAAAAADAAMAtwAAAPcCAAAAAA==&#10;" path="m,l9144,r,170688l,170688,,e" fillcolor="black" stroked="f" strokeweight="0">
                  <v:stroke miterlimit="83231f" joinstyle="miter"/>
                  <v:path arrowok="t" textboxrect="0,0,9144,170688"/>
                </v:shape>
                <v:shape id="Shape 65354" o:spid="_x0000_s1054" style="position:absolute;top:65105;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I2HxQAAANwAAAAPAAAAZHJzL2Rvd25yZXYueG1sRI9Bb8Iw&#10;DIXvk/YfIk/iNlImjZVCQGMSCGknYIcdTWPaisaJmlDKv8eHSbvZes/vfV6sBteqnrrYeDYwGWeg&#10;iEtvG64M/Bw3rzmomJAttp7JwJ0irJbPTwssrL/xnvpDqpSEcCzQQJ1SKLSOZU0O49gHYtHOvnOY&#10;ZO0qbTu8Sbhr9VuWTbXDhqWhxkBfNZWXw9UZ+Nhewyxk7e/7Jg/76el7rbf92pjRy/A5B5VoSP/m&#10;v+udFfxc8OUZmUAvHwAAAP//AwBQSwECLQAUAAYACAAAACEA2+H2y+4AAACFAQAAEwAAAAAAAAAA&#10;AAAAAAAAAAAAW0NvbnRlbnRfVHlwZXNdLnhtbFBLAQItABQABgAIAAAAIQBa9CxbvwAAABUBAAAL&#10;AAAAAAAAAAAAAAAAAB8BAABfcmVscy8ucmVsc1BLAQItABQABgAIAAAAIQBPfI2HxQAAANwAAAAP&#10;AAAAAAAAAAAAAAAAAAcCAABkcnMvZG93bnJldi54bWxQSwUGAAAAAAMAAwC3AAAA+QIAAAAA&#10;" path="m,l9144,r,344424l,344424,,e" fillcolor="black" stroked="f" strokeweight="0">
                  <v:stroke miterlimit="83231f" joinstyle="miter"/>
                  <v:path arrowok="t" textboxrect="0,0,9144,344424"/>
                </v:shape>
                <v:shape id="Shape 65355" o:spid="_x0000_s1055" style="position:absolute;top:6854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vauwgAAANwAAAAPAAAAZHJzL2Rvd25yZXYueG1sRE9Na8JA&#10;EL0L/Q/LFLzVTRRsiK5ilYJ4My2lxyE7bmKzsyG71eivdwXB2zze58yXvW3EiTpfO1aQjhIQxKXT&#10;NRsF31+fbxkIH5A1No5JwYU8LBcvgznm2p15T6ciGBFD2OeooAqhzaX0ZUUW/ci1xJE7uM5iiLAz&#10;Und4juG2keMkmUqLNceGCltaV1T+Ff9WQfExPvZukl5+3o/mt95ezW6yWSk1fO1XMxCB+vAUP9xb&#10;HednKdyfiRfIxQ0AAP//AwBQSwECLQAUAAYACAAAACEA2+H2y+4AAACFAQAAEwAAAAAAAAAAAAAA&#10;AAAAAAAAW0NvbnRlbnRfVHlwZXNdLnhtbFBLAQItABQABgAIAAAAIQBa9CxbvwAAABUBAAALAAAA&#10;AAAAAAAAAAAAAB8BAABfcmVscy8ucmVsc1BLAQItABQABgAIAAAAIQCQ6vauwgAAANwAAAAPAAAA&#10;AAAAAAAAAAAAAAcCAABkcnMvZG93bnJldi54bWxQSwUGAAAAAAMAAwC3AAAA9gIAAAAA&#10;" path="m,l9144,r,170688l,170688,,e" fillcolor="black" stroked="f" strokeweight="0">
                  <v:stroke miterlimit="83231f" joinstyle="miter"/>
                  <v:path arrowok="t" textboxrect="0,0,9144,170688"/>
                </v:shape>
                <v:shape id="Shape 65356" o:spid="_x0000_s1056" style="position:absolute;top:7025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GjZwgAAANwAAAAPAAAAZHJzL2Rvd25yZXYueG1sRE9Na8JA&#10;EL0L/Q/LFLzVjRFsiK5ilYJ4My2lxyE7bmKzsyG71eivdwXB2zze58yXvW3EiTpfO1YwHiUgiEun&#10;azYKvr8+3zIQPiBrbByTggt5WC5eBnPMtTvznk5FMCKGsM9RQRVCm0vpy4os+pFriSN3cJ3FEGFn&#10;pO7wHMNtI9MkmUqLNceGCltaV1T+Ff9WQfGRHns3GV9+3o/mt95ezW6yWSk1fO1XMxCB+vAUP9xb&#10;HednKdyfiRfIxQ0AAP//AwBQSwECLQAUAAYACAAAACEA2+H2y+4AAACFAQAAEwAAAAAAAAAAAAAA&#10;AAAAAAAAW0NvbnRlbnRfVHlwZXNdLnhtbFBLAQItABQABgAIAAAAIQBa9CxbvwAAABUBAAALAAAA&#10;AAAAAAAAAAAAAB8BAABfcmVscy8ucmVsc1BLAQItABQABgAIAAAAIQBgOGjZwgAAANwAAAAPAAAA&#10;AAAAAAAAAAAAAAcCAABkcnMvZG93bnJldi54bWxQSwUGAAAAAAMAAwC3AAAA9gIAAAAA&#10;" path="m,l9144,r,170688l,170688,,e" fillcolor="black" stroked="f" strokeweight="0">
                  <v:stroke miterlimit="83231f" joinstyle="miter"/>
                  <v:path arrowok="t" textboxrect="0,0,9144,170688"/>
                </v:shape>
                <w10:wrap type="square" anchorx="page" anchory="page"/>
              </v:group>
            </w:pict>
          </mc:Fallback>
        </mc:AlternateContent>
      </w:r>
      <w:r>
        <w:rPr>
          <w:rFonts w:ascii="Times New Roman" w:eastAsia="Times New Roman" w:hAnsi="Times New Roman" w:cs="Times New Roman"/>
          <w:b/>
          <w:color w:val="808080"/>
          <w:sz w:val="23"/>
          <w:u w:val="single" w:color="808080"/>
        </w:rPr>
        <w:t>Q99. After the death of INSAT-IB, the mainstay of the entire Indian satellite network for</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 xml:space="preserve">some time to come would be </w:t>
      </w:r>
      <w:r>
        <w:rPr>
          <w:rFonts w:ascii="Times New Roman" w:eastAsia="Times New Roman" w:hAnsi="Times New Roman" w:cs="Times New Roman"/>
          <w:color w:val="808080"/>
          <w:sz w:val="23"/>
        </w:rPr>
        <w:t xml:space="preserve"> </w:t>
      </w:r>
    </w:p>
    <w:p w14:paraId="3D5A9F6C" w14:textId="77777777" w:rsidR="00D81ABB" w:rsidRDefault="00D81ABB" w:rsidP="00D81ABB">
      <w:pPr>
        <w:numPr>
          <w:ilvl w:val="0"/>
          <w:numId w:val="1018"/>
        </w:numPr>
        <w:spacing w:after="15" w:line="247" w:lineRule="auto"/>
        <w:ind w:hanging="250"/>
        <w:jc w:val="both"/>
      </w:pPr>
      <w:r>
        <w:rPr>
          <w:rFonts w:ascii="Times New Roman" w:eastAsia="Times New Roman" w:hAnsi="Times New Roman" w:cs="Times New Roman"/>
          <w:color w:val="808080"/>
          <w:sz w:val="23"/>
          <w:u w:val="single" w:color="808080"/>
        </w:rPr>
        <w:t>INSTELSAT-V</w:t>
      </w:r>
      <w:r>
        <w:rPr>
          <w:rFonts w:ascii="Times New Roman" w:eastAsia="Times New Roman" w:hAnsi="Times New Roman" w:cs="Times New Roman"/>
          <w:color w:val="808080"/>
          <w:sz w:val="23"/>
        </w:rPr>
        <w:t xml:space="preserve"> </w:t>
      </w:r>
    </w:p>
    <w:p w14:paraId="58A2C1E2" w14:textId="77777777" w:rsidR="00D81ABB" w:rsidRDefault="00D81ABB" w:rsidP="00D81ABB">
      <w:pPr>
        <w:numPr>
          <w:ilvl w:val="0"/>
          <w:numId w:val="1018"/>
        </w:numPr>
        <w:spacing w:after="15" w:line="247" w:lineRule="auto"/>
        <w:ind w:hanging="250"/>
        <w:jc w:val="both"/>
      </w:pPr>
      <w:r>
        <w:rPr>
          <w:rFonts w:ascii="Times New Roman" w:eastAsia="Times New Roman" w:hAnsi="Times New Roman" w:cs="Times New Roman"/>
          <w:color w:val="808080"/>
          <w:sz w:val="23"/>
          <w:u w:val="single" w:color="808080"/>
        </w:rPr>
        <w:t>INSAT-ID</w:t>
      </w:r>
      <w:r>
        <w:rPr>
          <w:rFonts w:ascii="Times New Roman" w:eastAsia="Times New Roman" w:hAnsi="Times New Roman" w:cs="Times New Roman"/>
          <w:color w:val="808080"/>
          <w:sz w:val="23"/>
        </w:rPr>
        <w:t xml:space="preserve"> </w:t>
      </w:r>
    </w:p>
    <w:p w14:paraId="76F4D829" w14:textId="77777777" w:rsidR="00D81ABB" w:rsidRDefault="00D81ABB" w:rsidP="00D81ABB">
      <w:pPr>
        <w:numPr>
          <w:ilvl w:val="0"/>
          <w:numId w:val="1018"/>
        </w:numPr>
        <w:spacing w:after="15" w:line="247" w:lineRule="auto"/>
        <w:ind w:hanging="250"/>
        <w:jc w:val="both"/>
      </w:pPr>
      <w:r>
        <w:rPr>
          <w:rFonts w:ascii="Times New Roman" w:eastAsia="Times New Roman" w:hAnsi="Times New Roman" w:cs="Times New Roman"/>
          <w:color w:val="808080"/>
          <w:sz w:val="23"/>
          <w:u w:val="single" w:color="808080"/>
        </w:rPr>
        <w:t>INSAT-2</w:t>
      </w:r>
      <w:r>
        <w:rPr>
          <w:rFonts w:ascii="Times New Roman" w:eastAsia="Times New Roman" w:hAnsi="Times New Roman" w:cs="Times New Roman"/>
          <w:color w:val="808080"/>
          <w:sz w:val="23"/>
        </w:rPr>
        <w:t xml:space="preserve"> </w:t>
      </w:r>
    </w:p>
    <w:p w14:paraId="2A158DAA" w14:textId="77777777" w:rsidR="00D81ABB" w:rsidRDefault="00D81ABB" w:rsidP="00D81ABB">
      <w:pPr>
        <w:numPr>
          <w:ilvl w:val="0"/>
          <w:numId w:val="1018"/>
        </w:numPr>
        <w:spacing w:after="264" w:line="247" w:lineRule="auto"/>
        <w:ind w:hanging="250"/>
        <w:jc w:val="both"/>
      </w:pPr>
      <w:r>
        <w:rPr>
          <w:rFonts w:ascii="Times New Roman" w:eastAsia="Times New Roman" w:hAnsi="Times New Roman" w:cs="Times New Roman"/>
          <w:color w:val="808080"/>
          <w:sz w:val="23"/>
          <w:u w:val="single" w:color="808080"/>
        </w:rPr>
        <w:t>ARABSAT</w:t>
      </w:r>
      <w:r>
        <w:rPr>
          <w:rFonts w:ascii="Times New Roman" w:eastAsia="Times New Roman" w:hAnsi="Times New Roman" w:cs="Times New Roman"/>
          <w:color w:val="808080"/>
          <w:sz w:val="23"/>
        </w:rPr>
        <w:t xml:space="preserve"> </w:t>
      </w:r>
    </w:p>
    <w:p w14:paraId="17E87479"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d</w:t>
      </w:r>
      <w:r>
        <w:rPr>
          <w:rFonts w:ascii="Times New Roman" w:eastAsia="Times New Roman" w:hAnsi="Times New Roman" w:cs="Times New Roman"/>
          <w:color w:val="808080"/>
          <w:sz w:val="23"/>
        </w:rPr>
        <w:t xml:space="preserve"> </w:t>
      </w:r>
    </w:p>
    <w:p w14:paraId="4BC904E5"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Q100. For satellite transmission, analog signals may be converted into digital form with the</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help of ……………..</w:t>
      </w:r>
      <w:r>
        <w:rPr>
          <w:rFonts w:ascii="Times New Roman" w:eastAsia="Times New Roman" w:hAnsi="Times New Roman" w:cs="Times New Roman"/>
          <w:color w:val="808080"/>
          <w:sz w:val="23"/>
        </w:rPr>
        <w:t xml:space="preserve"> </w:t>
      </w:r>
    </w:p>
    <w:p w14:paraId="79CDB535" w14:textId="77777777" w:rsidR="00D81ABB" w:rsidRDefault="00D81ABB" w:rsidP="00D81ABB">
      <w:pPr>
        <w:numPr>
          <w:ilvl w:val="0"/>
          <w:numId w:val="1019"/>
        </w:numPr>
        <w:spacing w:after="15" w:line="247" w:lineRule="auto"/>
        <w:ind w:hanging="245"/>
        <w:jc w:val="both"/>
      </w:pPr>
      <w:r>
        <w:rPr>
          <w:rFonts w:ascii="Times New Roman" w:eastAsia="Times New Roman" w:hAnsi="Times New Roman" w:cs="Times New Roman"/>
          <w:color w:val="808080"/>
          <w:sz w:val="23"/>
          <w:u w:val="single" w:color="808080"/>
        </w:rPr>
        <w:t>modem</w:t>
      </w:r>
      <w:r>
        <w:rPr>
          <w:rFonts w:ascii="Times New Roman" w:eastAsia="Times New Roman" w:hAnsi="Times New Roman" w:cs="Times New Roman"/>
          <w:color w:val="808080"/>
          <w:sz w:val="23"/>
        </w:rPr>
        <w:t xml:space="preserve"> </w:t>
      </w:r>
    </w:p>
    <w:p w14:paraId="63ADA14C" w14:textId="77777777" w:rsidR="00D81ABB" w:rsidRDefault="00D81ABB" w:rsidP="00D81ABB">
      <w:pPr>
        <w:numPr>
          <w:ilvl w:val="0"/>
          <w:numId w:val="1019"/>
        </w:numPr>
        <w:spacing w:after="15" w:line="247" w:lineRule="auto"/>
        <w:ind w:hanging="245"/>
        <w:jc w:val="both"/>
      </w:pPr>
      <w:r>
        <w:rPr>
          <w:rFonts w:ascii="Times New Roman" w:eastAsia="Times New Roman" w:hAnsi="Times New Roman" w:cs="Times New Roman"/>
          <w:color w:val="808080"/>
          <w:sz w:val="23"/>
          <w:u w:val="single" w:color="808080"/>
        </w:rPr>
        <w:lastRenderedPageBreak/>
        <w:t>transponder</w:t>
      </w:r>
      <w:r>
        <w:rPr>
          <w:rFonts w:ascii="Times New Roman" w:eastAsia="Times New Roman" w:hAnsi="Times New Roman" w:cs="Times New Roman"/>
          <w:color w:val="808080"/>
          <w:sz w:val="23"/>
        </w:rPr>
        <w:t xml:space="preserve"> </w:t>
      </w:r>
    </w:p>
    <w:p w14:paraId="1711C1F2" w14:textId="77777777" w:rsidR="00D81ABB" w:rsidRDefault="00D81ABB" w:rsidP="00D81ABB">
      <w:pPr>
        <w:numPr>
          <w:ilvl w:val="0"/>
          <w:numId w:val="1019"/>
        </w:numPr>
        <w:spacing w:after="15" w:line="247" w:lineRule="auto"/>
        <w:ind w:hanging="245"/>
        <w:jc w:val="both"/>
      </w:pPr>
      <w:r>
        <w:rPr>
          <w:rFonts w:ascii="Times New Roman" w:eastAsia="Times New Roman" w:hAnsi="Times New Roman" w:cs="Times New Roman"/>
          <w:color w:val="808080"/>
          <w:sz w:val="23"/>
          <w:u w:val="single" w:color="808080"/>
        </w:rPr>
        <w:t>codec</w:t>
      </w:r>
      <w:r>
        <w:rPr>
          <w:rFonts w:ascii="Times New Roman" w:eastAsia="Times New Roman" w:hAnsi="Times New Roman" w:cs="Times New Roman"/>
          <w:color w:val="808080"/>
          <w:sz w:val="23"/>
        </w:rPr>
        <w:t xml:space="preserve"> </w:t>
      </w:r>
    </w:p>
    <w:p w14:paraId="1F4A1285" w14:textId="77777777" w:rsidR="00D81ABB" w:rsidRDefault="00D81ABB" w:rsidP="00D81ABB">
      <w:pPr>
        <w:numPr>
          <w:ilvl w:val="0"/>
          <w:numId w:val="1019"/>
        </w:numPr>
        <w:spacing w:after="264" w:line="247" w:lineRule="auto"/>
        <w:ind w:hanging="245"/>
        <w:jc w:val="both"/>
      </w:pPr>
      <w:r>
        <w:rPr>
          <w:rFonts w:ascii="Times New Roman" w:eastAsia="Times New Roman" w:hAnsi="Times New Roman" w:cs="Times New Roman"/>
          <w:color w:val="808080"/>
          <w:sz w:val="23"/>
          <w:u w:val="single" w:color="808080"/>
        </w:rPr>
        <w:t>compandor</w:t>
      </w:r>
      <w:r>
        <w:rPr>
          <w:rFonts w:ascii="Times New Roman" w:eastAsia="Times New Roman" w:hAnsi="Times New Roman" w:cs="Times New Roman"/>
          <w:color w:val="808080"/>
          <w:sz w:val="23"/>
        </w:rPr>
        <w:t xml:space="preserve"> </w:t>
      </w:r>
    </w:p>
    <w:p w14:paraId="77B5353B"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c</w:t>
      </w:r>
      <w:r>
        <w:rPr>
          <w:rFonts w:ascii="Times New Roman" w:eastAsia="Times New Roman" w:hAnsi="Times New Roman" w:cs="Times New Roman"/>
          <w:color w:val="808080"/>
          <w:sz w:val="23"/>
        </w:rPr>
        <w:t xml:space="preserve"> </w:t>
      </w:r>
    </w:p>
    <w:p w14:paraId="7DC80C1F"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Q101.  The maximum signal propagation time of a geosynchronous satellite transmission is</w:t>
      </w:r>
      <w:r>
        <w:rPr>
          <w:rFonts w:ascii="Times New Roman" w:eastAsia="Times New Roman" w:hAnsi="Times New Roman" w:cs="Times New Roman"/>
          <w:b/>
          <w:color w:val="808080"/>
          <w:sz w:val="23"/>
        </w:rPr>
        <w:t xml:space="preserve"> </w:t>
      </w:r>
      <w:r>
        <w:rPr>
          <w:rFonts w:ascii="Times New Roman" w:eastAsia="Times New Roman" w:hAnsi="Times New Roman" w:cs="Times New Roman"/>
          <w:b/>
          <w:color w:val="808080"/>
          <w:sz w:val="23"/>
          <w:u w:val="single" w:color="808080"/>
        </w:rPr>
        <w:t>about ……….. millisecond</w:t>
      </w:r>
      <w:r>
        <w:rPr>
          <w:rFonts w:ascii="Times New Roman" w:eastAsia="Times New Roman" w:hAnsi="Times New Roman" w:cs="Times New Roman"/>
          <w:color w:val="808080"/>
          <w:sz w:val="23"/>
        </w:rPr>
        <w:t xml:space="preserve"> </w:t>
      </w:r>
    </w:p>
    <w:p w14:paraId="7E85EC7B" w14:textId="77777777" w:rsidR="00D81ABB" w:rsidRDefault="00D81ABB" w:rsidP="00D81ABB">
      <w:pPr>
        <w:numPr>
          <w:ilvl w:val="0"/>
          <w:numId w:val="1020"/>
        </w:numPr>
        <w:spacing w:after="15" w:line="247" w:lineRule="auto"/>
        <w:ind w:hanging="245"/>
        <w:jc w:val="both"/>
      </w:pPr>
      <w:r>
        <w:rPr>
          <w:rFonts w:ascii="Times New Roman" w:eastAsia="Times New Roman" w:hAnsi="Times New Roman" w:cs="Times New Roman"/>
          <w:color w:val="808080"/>
          <w:sz w:val="23"/>
          <w:u w:val="single" w:color="808080"/>
        </w:rPr>
        <w:t>540</w:t>
      </w:r>
      <w:r>
        <w:rPr>
          <w:rFonts w:ascii="Times New Roman" w:eastAsia="Times New Roman" w:hAnsi="Times New Roman" w:cs="Times New Roman"/>
          <w:color w:val="808080"/>
          <w:sz w:val="23"/>
        </w:rPr>
        <w:t xml:space="preserve"> </w:t>
      </w:r>
    </w:p>
    <w:p w14:paraId="72CE2830" w14:textId="77777777" w:rsidR="00D81ABB" w:rsidRDefault="00D81ABB" w:rsidP="00D81ABB">
      <w:pPr>
        <w:numPr>
          <w:ilvl w:val="0"/>
          <w:numId w:val="1020"/>
        </w:numPr>
        <w:spacing w:after="15" w:line="247" w:lineRule="auto"/>
        <w:ind w:hanging="245"/>
        <w:jc w:val="both"/>
      </w:pPr>
      <w:r>
        <w:rPr>
          <w:rFonts w:ascii="Times New Roman" w:eastAsia="Times New Roman" w:hAnsi="Times New Roman" w:cs="Times New Roman"/>
          <w:color w:val="808080"/>
          <w:sz w:val="23"/>
          <w:u w:val="single" w:color="808080"/>
        </w:rPr>
        <w:t>270</w:t>
      </w:r>
      <w:r>
        <w:rPr>
          <w:rFonts w:ascii="Times New Roman" w:eastAsia="Times New Roman" w:hAnsi="Times New Roman" w:cs="Times New Roman"/>
          <w:color w:val="808080"/>
          <w:sz w:val="23"/>
        </w:rPr>
        <w:t xml:space="preserve"> </w:t>
      </w:r>
    </w:p>
    <w:p w14:paraId="69E89CDD" w14:textId="77777777" w:rsidR="00D81ABB" w:rsidRDefault="00D81ABB" w:rsidP="00D81ABB">
      <w:pPr>
        <w:numPr>
          <w:ilvl w:val="0"/>
          <w:numId w:val="1020"/>
        </w:numPr>
        <w:spacing w:after="15" w:line="247" w:lineRule="auto"/>
        <w:ind w:hanging="245"/>
        <w:jc w:val="both"/>
      </w:pPr>
      <w:r>
        <w:rPr>
          <w:rFonts w:ascii="Times New Roman" w:eastAsia="Times New Roman" w:hAnsi="Times New Roman" w:cs="Times New Roman"/>
          <w:color w:val="808080"/>
          <w:sz w:val="23"/>
          <w:u w:val="single" w:color="808080"/>
        </w:rPr>
        <w:t>135</w:t>
      </w:r>
      <w:r>
        <w:rPr>
          <w:rFonts w:ascii="Times New Roman" w:eastAsia="Times New Roman" w:hAnsi="Times New Roman" w:cs="Times New Roman"/>
          <w:color w:val="808080"/>
          <w:sz w:val="23"/>
        </w:rPr>
        <w:t xml:space="preserve"> </w:t>
      </w:r>
    </w:p>
    <w:p w14:paraId="1BD6CBFD" w14:textId="77777777" w:rsidR="00D81ABB" w:rsidRDefault="00D81ABB" w:rsidP="00D81ABB">
      <w:pPr>
        <w:numPr>
          <w:ilvl w:val="0"/>
          <w:numId w:val="1020"/>
        </w:numPr>
        <w:spacing w:after="264" w:line="247" w:lineRule="auto"/>
        <w:ind w:hanging="245"/>
        <w:jc w:val="both"/>
      </w:pPr>
      <w:r>
        <w:rPr>
          <w:rFonts w:ascii="Times New Roman" w:eastAsia="Times New Roman" w:hAnsi="Times New Roman" w:cs="Times New Roman"/>
          <w:color w:val="808080"/>
          <w:sz w:val="23"/>
          <w:u w:val="single" w:color="808080"/>
        </w:rPr>
        <w:t>1080</w:t>
      </w:r>
      <w:r>
        <w:rPr>
          <w:rFonts w:ascii="Times New Roman" w:eastAsia="Times New Roman" w:hAnsi="Times New Roman" w:cs="Times New Roman"/>
          <w:color w:val="808080"/>
          <w:sz w:val="23"/>
        </w:rPr>
        <w:t xml:space="preserve"> </w:t>
      </w:r>
    </w:p>
    <w:p w14:paraId="1A5C6C80"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b</w:t>
      </w:r>
      <w:r>
        <w:rPr>
          <w:rFonts w:ascii="Times New Roman" w:eastAsia="Times New Roman" w:hAnsi="Times New Roman" w:cs="Times New Roman"/>
          <w:color w:val="808080"/>
          <w:sz w:val="23"/>
        </w:rPr>
        <w:t xml:space="preserve"> </w:t>
      </w:r>
    </w:p>
    <w:p w14:paraId="66BB17D4" w14:textId="77777777" w:rsidR="00D81ABB" w:rsidRDefault="00D81ABB" w:rsidP="00D81ABB">
      <w:pPr>
        <w:spacing w:after="0" w:line="480" w:lineRule="auto"/>
        <w:ind w:right="2630"/>
      </w:pPr>
      <w:r>
        <w:rPr>
          <w:rFonts w:ascii="Times New Roman" w:eastAsia="Times New Roman" w:hAnsi="Times New Roman" w:cs="Times New Roman"/>
          <w:b/>
          <w:color w:val="808080"/>
          <w:sz w:val="23"/>
          <w:u w:val="single" w:color="808080"/>
        </w:rPr>
        <w:t>Q102. The life time of a geosynchronous communication ……..</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5</w:t>
      </w:r>
      <w:r>
        <w:rPr>
          <w:rFonts w:ascii="Times New Roman" w:eastAsia="Times New Roman" w:hAnsi="Times New Roman" w:cs="Times New Roman"/>
          <w:color w:val="808080"/>
          <w:sz w:val="23"/>
        </w:rPr>
        <w:t xml:space="preserve"> </w:t>
      </w:r>
    </w:p>
    <w:p w14:paraId="328E1C19" w14:textId="77777777" w:rsidR="00D81ABB" w:rsidRDefault="00D81ABB" w:rsidP="00D81ABB">
      <w:pPr>
        <w:numPr>
          <w:ilvl w:val="0"/>
          <w:numId w:val="1021"/>
        </w:numPr>
        <w:spacing w:after="11" w:line="247" w:lineRule="auto"/>
        <w:ind w:hanging="245"/>
      </w:pPr>
      <w:r>
        <w:rPr>
          <w:rFonts w:ascii="Times New Roman" w:eastAsia="Times New Roman" w:hAnsi="Times New Roman" w:cs="Times New Roman"/>
          <w:color w:val="808080"/>
          <w:sz w:val="23"/>
          <w:u w:val="single" w:color="808080"/>
        </w:rPr>
        <w:t>10</w:t>
      </w:r>
      <w:r>
        <w:rPr>
          <w:rFonts w:ascii="Times New Roman" w:eastAsia="Times New Roman" w:hAnsi="Times New Roman" w:cs="Times New Roman"/>
          <w:color w:val="808080"/>
          <w:sz w:val="23"/>
        </w:rPr>
        <w:t xml:space="preserve"> </w:t>
      </w:r>
    </w:p>
    <w:p w14:paraId="10D8BD22" w14:textId="77777777" w:rsidR="00D81ABB" w:rsidRDefault="00D81ABB" w:rsidP="00D81ABB">
      <w:pPr>
        <w:numPr>
          <w:ilvl w:val="0"/>
          <w:numId w:val="1021"/>
        </w:numPr>
        <w:spacing w:after="11" w:line="247" w:lineRule="auto"/>
        <w:ind w:hanging="245"/>
      </w:pPr>
      <w:r>
        <w:rPr>
          <w:rFonts w:ascii="Times New Roman" w:eastAsia="Times New Roman" w:hAnsi="Times New Roman" w:cs="Times New Roman"/>
          <w:color w:val="808080"/>
          <w:sz w:val="23"/>
          <w:u w:val="single" w:color="808080"/>
        </w:rPr>
        <w:t>20</w:t>
      </w:r>
      <w:r>
        <w:rPr>
          <w:rFonts w:ascii="Times New Roman" w:eastAsia="Times New Roman" w:hAnsi="Times New Roman" w:cs="Times New Roman"/>
          <w:color w:val="808080"/>
          <w:sz w:val="23"/>
        </w:rPr>
        <w:t xml:space="preserve"> </w:t>
      </w:r>
    </w:p>
    <w:p w14:paraId="65DC70DB" w14:textId="77777777" w:rsidR="00D81ABB" w:rsidRDefault="00D81ABB" w:rsidP="00D81ABB">
      <w:pPr>
        <w:numPr>
          <w:ilvl w:val="0"/>
          <w:numId w:val="1021"/>
        </w:numPr>
        <w:spacing w:after="261" w:line="247" w:lineRule="auto"/>
        <w:ind w:hanging="245"/>
      </w:pPr>
      <w:r>
        <w:rPr>
          <w:rFonts w:ascii="Times New Roman" w:eastAsia="Times New Roman" w:hAnsi="Times New Roman" w:cs="Times New Roman"/>
          <w:color w:val="808080"/>
          <w:sz w:val="23"/>
          <w:u w:val="single" w:color="808080"/>
        </w:rPr>
        <w:t>50</w:t>
      </w:r>
      <w:r>
        <w:rPr>
          <w:rFonts w:ascii="Times New Roman" w:eastAsia="Times New Roman" w:hAnsi="Times New Roman" w:cs="Times New Roman"/>
          <w:color w:val="808080"/>
          <w:sz w:val="23"/>
        </w:rPr>
        <w:t xml:space="preserve"> </w:t>
      </w:r>
    </w:p>
    <w:p w14:paraId="54E2618A"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b</w:t>
      </w:r>
      <w:r>
        <w:rPr>
          <w:rFonts w:ascii="Times New Roman" w:eastAsia="Times New Roman" w:hAnsi="Times New Roman" w:cs="Times New Roman"/>
          <w:color w:val="808080"/>
          <w:sz w:val="23"/>
        </w:rPr>
        <w:t xml:space="preserve"> </w:t>
      </w:r>
    </w:p>
    <w:p w14:paraId="0BC4DF20" w14:textId="77777777" w:rsidR="00D81ABB" w:rsidRDefault="00D81ABB" w:rsidP="00D81ABB">
      <w:pPr>
        <w:spacing w:after="0" w:line="501" w:lineRule="auto"/>
        <w:ind w:right="2534"/>
      </w:pPr>
      <w:r>
        <w:rPr>
          <w:rFonts w:ascii="Times New Roman" w:eastAsia="Times New Roman" w:hAnsi="Times New Roman" w:cs="Times New Roman"/>
          <w:b/>
          <w:color w:val="808080"/>
          <w:sz w:val="23"/>
          <w:u w:val="single" w:color="808080"/>
        </w:rPr>
        <w:t>Q103. A typical error rate on satellite circuits is one bit error in</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10</w:t>
      </w:r>
      <w:r>
        <w:rPr>
          <w:rFonts w:ascii="Times New Roman" w:eastAsia="Times New Roman" w:hAnsi="Times New Roman" w:cs="Times New Roman"/>
          <w:color w:val="808080"/>
          <w:sz w:val="23"/>
          <w:vertAlign w:val="superscript"/>
        </w:rPr>
        <w:t>7</w:t>
      </w:r>
      <w:r>
        <w:rPr>
          <w:rFonts w:ascii="Times New Roman" w:eastAsia="Times New Roman" w:hAnsi="Times New Roman" w:cs="Times New Roman"/>
          <w:color w:val="808080"/>
          <w:sz w:val="23"/>
        </w:rPr>
        <w:t xml:space="preserve"> </w:t>
      </w:r>
    </w:p>
    <w:p w14:paraId="1AB088FF" w14:textId="77777777" w:rsidR="00D81ABB" w:rsidRDefault="00D81ABB" w:rsidP="00D81ABB">
      <w:pPr>
        <w:numPr>
          <w:ilvl w:val="0"/>
          <w:numId w:val="1022"/>
        </w:numPr>
        <w:spacing w:after="50" w:line="247" w:lineRule="auto"/>
        <w:ind w:hanging="245"/>
      </w:pPr>
      <w:r>
        <w:rPr>
          <w:rFonts w:ascii="Times New Roman" w:eastAsia="Times New Roman" w:hAnsi="Times New Roman" w:cs="Times New Roman"/>
          <w:color w:val="808080"/>
          <w:sz w:val="23"/>
          <w:u w:val="single" w:color="808080"/>
        </w:rPr>
        <w:t>10</w:t>
      </w:r>
      <w:r>
        <w:rPr>
          <w:rFonts w:ascii="Times New Roman" w:eastAsia="Times New Roman" w:hAnsi="Times New Roman" w:cs="Times New Roman"/>
          <w:color w:val="808080"/>
          <w:sz w:val="23"/>
          <w:vertAlign w:val="superscript"/>
        </w:rPr>
        <w:t>3</w:t>
      </w:r>
      <w:r>
        <w:rPr>
          <w:rFonts w:ascii="Times New Roman" w:eastAsia="Times New Roman" w:hAnsi="Times New Roman" w:cs="Times New Roman"/>
          <w:color w:val="808080"/>
          <w:sz w:val="23"/>
        </w:rPr>
        <w:t xml:space="preserve"> </w:t>
      </w:r>
    </w:p>
    <w:p w14:paraId="01846539" w14:textId="77777777" w:rsidR="00D81ABB" w:rsidRDefault="00D81ABB" w:rsidP="00D81ABB">
      <w:pPr>
        <w:numPr>
          <w:ilvl w:val="0"/>
          <w:numId w:val="1022"/>
        </w:numPr>
        <w:spacing w:after="46" w:line="247" w:lineRule="auto"/>
        <w:ind w:hanging="245"/>
      </w:pPr>
      <w:r>
        <w:rPr>
          <w:rFonts w:ascii="Times New Roman" w:eastAsia="Times New Roman" w:hAnsi="Times New Roman" w:cs="Times New Roman"/>
          <w:color w:val="808080"/>
          <w:sz w:val="23"/>
          <w:u w:val="single" w:color="808080"/>
        </w:rPr>
        <w:t>10</w:t>
      </w:r>
      <w:r>
        <w:rPr>
          <w:rFonts w:ascii="Times New Roman" w:eastAsia="Times New Roman" w:hAnsi="Times New Roman" w:cs="Times New Roman"/>
          <w:color w:val="808080"/>
          <w:sz w:val="23"/>
          <w:vertAlign w:val="superscript"/>
        </w:rPr>
        <w:t>2</w:t>
      </w:r>
      <w:r>
        <w:rPr>
          <w:rFonts w:ascii="Times New Roman" w:eastAsia="Times New Roman" w:hAnsi="Times New Roman" w:cs="Times New Roman"/>
          <w:color w:val="808080"/>
          <w:sz w:val="23"/>
        </w:rPr>
        <w:t xml:space="preserve"> </w:t>
      </w:r>
    </w:p>
    <w:p w14:paraId="4F2BF33A" w14:textId="77777777" w:rsidR="00D81ABB" w:rsidRDefault="00D81ABB" w:rsidP="00D81ABB">
      <w:pPr>
        <w:numPr>
          <w:ilvl w:val="0"/>
          <w:numId w:val="1022"/>
        </w:numPr>
        <w:spacing w:after="311" w:line="247" w:lineRule="auto"/>
        <w:ind w:hanging="245"/>
      </w:pPr>
      <w:r>
        <w:rPr>
          <w:rFonts w:ascii="Times New Roman" w:eastAsia="Times New Roman" w:hAnsi="Times New Roman" w:cs="Times New Roman"/>
          <w:color w:val="808080"/>
          <w:sz w:val="23"/>
          <w:u w:val="single" w:color="808080"/>
        </w:rPr>
        <w:t>10</w:t>
      </w:r>
      <w:r>
        <w:rPr>
          <w:rFonts w:ascii="Times New Roman" w:eastAsia="Times New Roman" w:hAnsi="Times New Roman" w:cs="Times New Roman"/>
          <w:color w:val="808080"/>
          <w:sz w:val="23"/>
          <w:vertAlign w:val="superscript"/>
        </w:rPr>
        <w:t>10</w:t>
      </w:r>
      <w:r>
        <w:rPr>
          <w:rFonts w:ascii="Times New Roman" w:eastAsia="Times New Roman" w:hAnsi="Times New Roman" w:cs="Times New Roman"/>
          <w:color w:val="808080"/>
          <w:sz w:val="23"/>
        </w:rPr>
        <w:t xml:space="preserve"> </w:t>
      </w:r>
    </w:p>
    <w:p w14:paraId="641EE8C3" w14:textId="5F410F59" w:rsidR="00D81ABB" w:rsidRDefault="00D81ABB" w:rsidP="00D81ABB">
      <w:pPr>
        <w:spacing w:after="261" w:line="247" w:lineRule="auto"/>
      </w:pPr>
      <w:r>
        <w:rPr>
          <w:noProof/>
        </w:rPr>
        <mc:AlternateContent>
          <mc:Choice Requires="wpg">
            <w:drawing>
              <wp:anchor distT="0" distB="0" distL="114300" distR="114300" simplePos="0" relativeHeight="251681792" behindDoc="0" locked="0" layoutInCell="1" allowOverlap="1" wp14:anchorId="406A2FDF" wp14:editId="61B45C2D">
                <wp:simplePos x="0" y="0"/>
                <wp:positionH relativeFrom="page">
                  <wp:posOffset>777240</wp:posOffset>
                </wp:positionH>
                <wp:positionV relativeFrom="page">
                  <wp:posOffset>1857375</wp:posOffset>
                </wp:positionV>
                <wp:extent cx="8890" cy="7202170"/>
                <wp:effectExtent l="0" t="0" r="29210" b="0"/>
                <wp:wrapSquare wrapText="bothSides"/>
                <wp:docPr id="59061" name="Group 59061"/>
                <wp:cNvGraphicFramePr/>
                <a:graphic xmlns:a="http://schemas.openxmlformats.org/drawingml/2006/main">
                  <a:graphicData uri="http://schemas.microsoft.com/office/word/2010/wordprocessingGroup">
                    <wpg:wgp>
                      <wpg:cNvGrpSpPr/>
                      <wpg:grpSpPr>
                        <a:xfrm>
                          <a:off x="0" y="0"/>
                          <a:ext cx="8890" cy="7202170"/>
                          <a:chOff x="0" y="0"/>
                          <a:chExt cx="9144" cy="7202424"/>
                        </a:xfrm>
                      </wpg:grpSpPr>
                      <wps:wsp>
                        <wps:cNvPr id="124" name="Shape 65387"/>
                        <wps:cNvSpPr/>
                        <wps:spPr>
                          <a:xfrm>
                            <a:off x="0" y="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 name="Shape 65388"/>
                        <wps:cNvSpPr/>
                        <wps:spPr>
                          <a:xfrm>
                            <a:off x="0" y="34442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 name="Shape 65389"/>
                        <wps:cNvSpPr/>
                        <wps:spPr>
                          <a:xfrm>
                            <a:off x="0" y="688848"/>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 name="Shape 65390"/>
                        <wps:cNvSpPr/>
                        <wps:spPr>
                          <a:xfrm>
                            <a:off x="0" y="85953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 name="Shape 65391"/>
                        <wps:cNvSpPr/>
                        <wps:spPr>
                          <a:xfrm>
                            <a:off x="0" y="103022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 name="Shape 65392"/>
                        <wps:cNvSpPr/>
                        <wps:spPr>
                          <a:xfrm>
                            <a:off x="0" y="120091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 name="Shape 65393"/>
                        <wps:cNvSpPr/>
                        <wps:spPr>
                          <a:xfrm>
                            <a:off x="0" y="1545336"/>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 name="Shape 65394"/>
                        <wps:cNvSpPr/>
                        <wps:spPr>
                          <a:xfrm>
                            <a:off x="0" y="1886712"/>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 name="Shape 65395"/>
                        <wps:cNvSpPr/>
                        <wps:spPr>
                          <a:xfrm>
                            <a:off x="0" y="223113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 name="Shape 65396"/>
                        <wps:cNvSpPr/>
                        <wps:spPr>
                          <a:xfrm>
                            <a:off x="0" y="240182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 name="Shape 65397"/>
                        <wps:cNvSpPr/>
                        <wps:spPr>
                          <a:xfrm>
                            <a:off x="0" y="257251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 name="Shape 65398"/>
                        <wps:cNvSpPr/>
                        <wps:spPr>
                          <a:xfrm>
                            <a:off x="0" y="274320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 name="Shape 65399"/>
                        <wps:cNvSpPr/>
                        <wps:spPr>
                          <a:xfrm>
                            <a:off x="0" y="308762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 name="Shape 65400"/>
                        <wps:cNvSpPr/>
                        <wps:spPr>
                          <a:xfrm>
                            <a:off x="0" y="3432048"/>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 name="Shape 65401"/>
                        <wps:cNvSpPr/>
                        <wps:spPr>
                          <a:xfrm>
                            <a:off x="0" y="377342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 name="Shape 65402"/>
                        <wps:cNvSpPr/>
                        <wps:spPr>
                          <a:xfrm>
                            <a:off x="0" y="3944112"/>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 name="Shape 65403"/>
                        <wps:cNvSpPr/>
                        <wps:spPr>
                          <a:xfrm>
                            <a:off x="0" y="411480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 name="Shape 65404"/>
                        <wps:cNvSpPr/>
                        <wps:spPr>
                          <a:xfrm>
                            <a:off x="0" y="4285488"/>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 name="Shape 65405"/>
                        <wps:cNvSpPr/>
                        <wps:spPr>
                          <a:xfrm>
                            <a:off x="0" y="4629913"/>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 name="Shape 65406"/>
                        <wps:cNvSpPr/>
                        <wps:spPr>
                          <a:xfrm>
                            <a:off x="0" y="4974337"/>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 name="Shape 65407"/>
                        <wps:cNvSpPr/>
                        <wps:spPr>
                          <a:xfrm>
                            <a:off x="0" y="5318760"/>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 name="Shape 65408"/>
                        <wps:cNvSpPr/>
                        <wps:spPr>
                          <a:xfrm>
                            <a:off x="0" y="5486400"/>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 name="Shape 65409"/>
                        <wps:cNvSpPr/>
                        <wps:spPr>
                          <a:xfrm>
                            <a:off x="0" y="5660136"/>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 name="Shape 65410"/>
                        <wps:cNvSpPr/>
                        <wps:spPr>
                          <a:xfrm>
                            <a:off x="0" y="582777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 name="Shape 65411"/>
                        <wps:cNvSpPr/>
                        <wps:spPr>
                          <a:xfrm>
                            <a:off x="0" y="617220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 name="Shape 65412"/>
                        <wps:cNvSpPr/>
                        <wps:spPr>
                          <a:xfrm>
                            <a:off x="0" y="651662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 name="Shape 65413"/>
                        <wps:cNvSpPr/>
                        <wps:spPr>
                          <a:xfrm>
                            <a:off x="0" y="6861048"/>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 name="Shape 65414"/>
                        <wps:cNvSpPr/>
                        <wps:spPr>
                          <a:xfrm>
                            <a:off x="0" y="7028688"/>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AFB860F" id="Group 59061" o:spid="_x0000_s1026" style="position:absolute;margin-left:61.2pt;margin-top:146.25pt;width:.7pt;height:567.1pt;z-index:251681792;mso-position-horizontal-relative:page;mso-position-vertical-relative:page" coordsize="91,72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YnswYAAD1nAAAOAAAAZHJzL2Uyb0RvYy54bWzsXc1yozgQvm/VvgPFfccIxJ8rzhx2dnPZ&#10;2p2amX0AgvFPFQYKSJy8/bYkBMLCGUyq7K3QOUQYtYTU6FO3Wh9w9/nlkBrPSVnt82xlkk+WaSRZ&#10;nK/32XZl/vvjz98C06jqKFtHaZ4lK/M1qczP97/+cncslomd7/J0nZQGVJJVy2OxMnd1XSwXiyre&#10;JYeo+pQXSQaZm7w8RDX8LLeLdRkdofZDurAty1sc83JdlHmcVBWc/SIyzXte/2aTxPU/m02V1Ea6&#10;MqFtNf9f8v+P7P/i/i5absuo2O3jphnRhFYcon0GF22r+hLVkfFU7rWqDvu4zKt8U3+K88Mi32z2&#10;ccL7AL0h1klvHsr8qeB92S6P26JVE6j2RE+Tq43/fv5aGvv1ynRDyyOmkUUHuE38yoY4BSo6Ftsl&#10;SD6Uxffia9mc2IpfrNcvm/LAUuiP8cKV+9oqN3mpjRhOBkEINyCGDN+2bOI3uo93cIO0QvHuj6ZY&#10;SCjtilGbslu2kJdcsJa1DTkWMIiqTk/V+/T0fRcVCVd/xXrf6IlAExotcQHDc53AZ61ilwe5VkXV&#10;sgJtjdVP11GH0tN+Rsv4qaofkpyrOXr+q6rhgjDc1vIo2smj+CWThyWM/zdHfhHVrByrih0ax5Up&#10;2rFbmU0zWN4hf05+5FyqPrlXcCu63DRTpURNciSAoMyWacEra8V6/ZYyMhWyMIKgvtGCfIy1F4YD&#10;1kk+fNqOw0lVtWnGdMAGagSz0SaNag7rw76GaSrdH2COs33L6iqG2th9F3eaH9WvacJUlWbfkg1A&#10;iwOCnajK7ePvaWk8R2wy4n+88igtdlFzthndjShvKq+Hld/s07StkvCiQ1UKfDTCrFzC58G2pCVK&#10;xk1rxGQIUwp0Wk6JoJS2EL9yntVt+Qwmct5Mpbfs8DFfv/LJgSsEcCgQcQVAujoggwmA7IYVdF+b&#10;frpc0I6c8NShg6hUpi0JW5mq8O3Aw2YLRKU6RXwgVHo6KsMJqPSCIKAczkOoBD8CBJpZ83aobJrB&#10;5srOGg6N+S63j4zWCPbB0dnME1vZ67esSqbqhUcL9i+MqPygqPQ1VIJbDi4Ds+AXOK+BG7qOxwoi&#10;KhuXGRzT0WAbLYionIUHC1ESsfBul5QhmYBKYjmWLZbICEuEJS4sRwbazkV6Qh2W9hRYQqQyJLzk&#10;ECxxZQnepvRdZar6sD0FSQGZqoJoLedgLR2IVJ1aS2cKLF3qOuedWIcSx+cu7o0DPrwZ11ta9vot&#10;USZTFW2jBRGWs4Blu3vUObF8t+bCpSUJAs9Ha7kUUGsDQ6ON4GhBhOUsYGnr1tKdYC1t2yHkvLXs&#10;RTQwEKvug4pNy56CpDmVqWpWEZazgKWjw5I7mxdaS5taJMCQz6m1HI220YIIy1nAUif3hFPIPbbr&#10;2+55J7Y36tBaorUEdg2DF1J8hjl3jk7xCadQfGyfOhCMZe4vRmK7DZLRS8bRgmgtZ2EtdY5POIXj&#10;41iB7513Ynuj7nbWsmkGu7EdjWdo5dbl9td3bSynj45u8wNDPkiIveQBgTP7lo5G8qHC5l24tnSY&#10;sTzPvevF/28JS9wgQZ66cJ//1zx1R2P5QOxmQiTW8X2neUBkyInFteVP6AQ9BUkLLdMhey7ykBL7&#10;MSmxjsbyodYUlo8TUkow5IORWPGAFZLv3ke+oxrLh1pTWD6ASRqcD/n0jMHtnNimGddbW/b6LY2f&#10;TFUjOFqwv6hFa/kxrSXVWD7UmsLyoXbgUvHk1pATiyGfnzixPQVJ3MpUxS/Ccg6RWKqxfKg1heVD&#10;PTsMCbezCEvcIEEn9p1OrMbyodYUlg8NYeMSwrq4b8leP9Luo4w2gqMF0VrOwlpqLB9qTWH5uA6B&#10;jUs+ZoasJfF8D5axAFpw5m64thTNuOLaUu239EllqvqmPQVJAZmqglKJIg/Xlh90bamxfKg1heUD&#10;C0vA3XlY+o4viOy3haVoxhVhqfZbokymKtrIWEGE5SyspcbyodYUlo/redZbT5CoVgOt5QAnVlWQ&#10;xK1MVfwiLGcBS53lQ/idv5Dl4wa274sHnYec2N7S6XawbJpxPWvZ67dEmUxVtI0WRFjOApY6y4dM&#10;Yfl4xLeRqg6vbMWXxDLYYCT2nZFYneUjuDoXWkvPJR5S1RGWEF5AWF7wLvszVHVXZ/mI3cdLYRl4&#10;5A2qei/QeDsntmnG9ZzYXr+l8ypT1YkdLYhO7BycWFdn+ZApLB/fsoPm/cxDa8teoPGGsMRILH7p&#10;oHkAe+ITJPxDJPCNFr7V13xPhn0ERv0Nx+pXb+7/AwAA//8DAFBLAwQUAAYACAAAACEAO2NrL+EA&#10;AAAMAQAADwAAAGRycy9kb3ducmV2LnhtbEyPTUvDQBCG74L/YRnBm91k+2GN2ZRS1FMRbAXpbZpM&#10;k9Dsbshuk/TfOz3pbV7m4f1IV6NpRE+dr53VEE8iEGRzV9S21PC9f39agvABbYGNs6ThSh5W2f1d&#10;iknhBvtF/S6Ugk2sT1BDFUKbSOnzigz6iWvJ8u/kOoOBZVfKosOBzU0jVRQtpMHackKFLW0qys+7&#10;i9HwMeCwnsZv/fZ82lwP+/nnzzYmrR8fxvUriEBj+IPhVp+rQ8adju5iCy8a1krNGNWgXtQcxI1Q&#10;Ux5z5GOmFs8gs1T+H5H9AgAA//8DAFBLAQItABQABgAIAAAAIQC2gziS/gAAAOEBAAATAAAAAAAA&#10;AAAAAAAAAAAAAABbQ29udGVudF9UeXBlc10ueG1sUEsBAi0AFAAGAAgAAAAhADj9If/WAAAAlAEA&#10;AAsAAAAAAAAAAAAAAAAALwEAAF9yZWxzLy5yZWxzUEsBAi0AFAAGAAgAAAAhANZWdiezBgAAPWcA&#10;AA4AAAAAAAAAAAAAAAAALgIAAGRycy9lMm9Eb2MueG1sUEsBAi0AFAAGAAgAAAAhADtjay/hAAAA&#10;DAEAAA8AAAAAAAAAAAAAAAAADQkAAGRycy9kb3ducmV2LnhtbFBLBQYAAAAABAAEAPMAAAAbCgAA&#10;AAA=&#10;">
                <v:shape id="Shape 65387" o:spid="_x0000_s1027" style="position:absolute;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dS+wwAAANwAAAAPAAAAZHJzL2Rvd25yZXYueG1sRE/JasMw&#10;EL0X+g9iCr01ckNWN0qoAzaFnJL2kOPUmtqm1khYsuP+fVQI5DaPt85mN5pWDNT5xrKC10kCgri0&#10;uuFKwddn/rIC4QOyxtYyKfgjD7vt48MGU20vfKThFCoRQ9inqKAOwaVS+rImg35iHXHkfmxnMETY&#10;VVJ3eInhppXTJFlIgw3Hhhod7Wsqf0+9UbAserd2SXue5yt3XHwfMlkMmVLPT+P7G4hAY7iLb+4P&#10;HedPZ/D/TLxAbq8AAAD//wMAUEsBAi0AFAAGAAgAAAAhANvh9svuAAAAhQEAABMAAAAAAAAAAAAA&#10;AAAAAAAAAFtDb250ZW50X1R5cGVzXS54bWxQSwECLQAUAAYACAAAACEAWvQsW78AAAAVAQAACwAA&#10;AAAAAAAAAAAAAAAfAQAAX3JlbHMvLnJlbHNQSwECLQAUAAYACAAAACEAFiHUvsMAAADcAAAADwAA&#10;AAAAAAAAAAAAAAAHAgAAZHJzL2Rvd25yZXYueG1sUEsFBgAAAAADAAMAtwAAAPcCAAAAAA==&#10;" path="m,l9144,r,344424l,344424,,e" fillcolor="black" stroked="f" strokeweight="0">
                  <v:stroke miterlimit="83231f" joinstyle="miter"/>
                  <v:path arrowok="t" textboxrect="0,0,9144,344424"/>
                </v:shape>
                <v:shape id="Shape 65388" o:spid="_x0000_s1028" style="position:absolute;top:3444;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XElwgAAANwAAAAPAAAAZHJzL2Rvd25yZXYueG1sRE/JasMw&#10;EL0H+g9iCr0lcgPZ3CihKdgEeorbQ45Ta2qbWiNhyUv/vgoUcpvHW2d/nEwrBup8Y1nB8yIBQVxa&#10;3XCl4PMjm29B+ICssbVMCn7Jw/HwMNtjqu3IFxqKUIkYwj5FBXUILpXSlzUZ9AvriCP3bTuDIcKu&#10;krrDMYabVi6TZC0NNhwbanT0VlP5U/RGwSbv3c4l7XWVbd1l/fV+kvlwUurpcXp9ARFoCnfxv/us&#10;4/zlCm7PxAvk4Q8AAP//AwBQSwECLQAUAAYACAAAACEA2+H2y+4AAACFAQAAEwAAAAAAAAAAAAAA&#10;AAAAAAAAW0NvbnRlbnRfVHlwZXNdLnhtbFBLAQItABQABgAIAAAAIQBa9CxbvwAAABUBAAALAAAA&#10;AAAAAAAAAAAAAB8BAABfcmVscy8ucmVsc1BLAQItABQABgAIAAAAIQB5bXElwgAAANwAAAAPAAAA&#10;AAAAAAAAAAAAAAcCAABkcnMvZG93bnJldi54bWxQSwUGAAAAAAMAAwC3AAAA9gIAAAAA&#10;" path="m,l9144,r,344424l,344424,,e" fillcolor="black" stroked="f" strokeweight="0">
                  <v:stroke miterlimit="83231f" joinstyle="miter"/>
                  <v:path arrowok="t" textboxrect="0,0,9144,344424"/>
                </v:shape>
                <v:shape id="Shape 65389" o:spid="_x0000_s1029" style="position:absolute;top:6888;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THgwwAAANwAAAAPAAAAZHJzL2Rvd25yZXYueG1sRE9Na8JA&#10;EL0L/odlhN6ajRGsRNegloL01rSIxyE73STNzobsVmN/fbdQ8DaP9zmbYrSduNDgG8cK5kkKgrhy&#10;umGj4OP95XEFwgdkjZ1jUnAjD8V2Otlgrt2V3+hSBiNiCPscFdQh9LmUvqrJok9cTxy5TzdYDBEO&#10;RuoBrzHcdjJL06W02HBsqLGnQ03VV/ltFZT7rB3dYn47PbXm3Bx/zOvieafUw2zcrUEEGsNd/O8+&#10;6jg/W8LfM/ECuf0FAAD//wMAUEsBAi0AFAAGAAgAAAAhANvh9svuAAAAhQEAABMAAAAAAAAAAAAA&#10;AAAAAAAAAFtDb250ZW50X1R5cGVzXS54bWxQSwECLQAUAAYACAAAACEAWvQsW78AAAAVAQAACwAA&#10;AAAAAAAAAAAAAAAfAQAAX3JlbHMvLnJlbHNQSwECLQAUAAYACAAAACEAOWUx4MMAAADcAAAADwAA&#10;AAAAAAAAAAAAAAAHAgAAZHJzL2Rvd25yZXYueG1sUEsFBgAAAAADAAMAtwAAAPcCAAAAAA==&#10;" path="m,l9144,r,170688l,170688,,e" fillcolor="black" stroked="f" strokeweight="0">
                  <v:stroke miterlimit="83231f" joinstyle="miter"/>
                  <v:path arrowok="t" textboxrect="0,0,9144,170688"/>
                </v:shape>
                <v:shape id="Shape 65390" o:spid="_x0000_s1030" style="position:absolute;top:8595;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ZR7wgAAANwAAAAPAAAAZHJzL2Rvd25yZXYueG1sRE9Li8Iw&#10;EL4v+B/CCN7W1AqrdI3iA0G8WUX2ODSzad1mUpqo1V+/ERb2Nh/fc2aLztbiRq2vHCsYDRMQxIXT&#10;FRsFp+P2fQrCB2SNtWNS8CAPi3nvbYaZdnc+0C0PRsQQ9hkqKENoMil9UZJFP3QNceS+XWsxRNga&#10;qVu8x3BbyzRJPqTFimNDiQ2tSyp+8qtVkK/SS+fGo8d5cjFf1e5p9uPNUqlBv1t+ggjUhX/xn3un&#10;4/x0Aq9n4gVy/gsAAP//AwBQSwECLQAUAAYACAAAACEA2+H2y+4AAACFAQAAEwAAAAAAAAAAAAAA&#10;AAAAAAAAW0NvbnRlbnRfVHlwZXNdLnhtbFBLAQItABQABgAIAAAAIQBa9CxbvwAAABUBAAALAAAA&#10;AAAAAAAAAAAAAB8BAABfcmVscy8ucmVsc1BLAQItABQABgAIAAAAIQBWKZR7wgAAANwAAAAPAAAA&#10;AAAAAAAAAAAAAAcCAABkcnMvZG93bnJldi54bWxQSwUGAAAAAAMAAwC3AAAA9gIAAAAA&#10;" path="m,l9144,r,170688l,170688,,e" fillcolor="black" stroked="f" strokeweight="0">
                  <v:stroke miterlimit="83231f" joinstyle="miter"/>
                  <v:path arrowok="t" textboxrect="0,0,9144,170688"/>
                </v:shape>
                <v:shape id="Shape 65391" o:spid="_x0000_s1031" style="position:absolute;top:10302;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gAJxQAAANwAAAAPAAAAZHJzL2Rvd25yZXYueG1sRI9Ba8JA&#10;EIXvhf6HZQre6sYItqSuYiuCeGtaSo9DdtxEs7Mhu2r01zuHQm8zvDfvfTNfDr5VZ+pjE9jAZJyB&#10;Iq6CbdgZ+P7aPL+CignZYhuYDFwpwnLx+DDHwoYLf9K5TE5JCMcCDdQpdYXWsarJYxyHjli0feg9&#10;Jll7p22PFwn3rc6zbKY9NiwNNXb0UVN1LE/eQPmeH4YwnVx/Xg7ut9ne3G66XhkzehpWb6ASDenf&#10;/He9tYKfC608IxPoxR0AAP//AwBQSwECLQAUAAYACAAAACEA2+H2y+4AAACFAQAAEwAAAAAAAAAA&#10;AAAAAAAAAAAAW0NvbnRlbnRfVHlwZXNdLnhtbFBLAQItABQABgAIAAAAIQBa9CxbvwAAABUBAAAL&#10;AAAAAAAAAAAAAAAAAB8BAABfcmVscy8ucmVsc1BLAQItABQABgAIAAAAIQAntgAJxQAAANwAAAAP&#10;AAAAAAAAAAAAAAAAAAcCAABkcnMvZG93bnJldi54bWxQSwUGAAAAAAMAAwC3AAAA+QIAAAAA&#10;" path="m,l9144,r,170688l,170688,,e" fillcolor="black" stroked="f" strokeweight="0">
                  <v:stroke miterlimit="83231f" joinstyle="miter"/>
                  <v:path arrowok="t" textboxrect="0,0,9144,170688"/>
                </v:shape>
                <v:shape id="Shape 65392" o:spid="_x0000_s1032" style="position:absolute;top:12009;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HsgwQAAANwAAAAPAAAAZHJzL2Rvd25yZXYueG1sRE9Ni8Iw&#10;EL0v+B/CCN7WVEFXq1FUUIQ92d2Dx7EZ22IzCU2s9d8bYWFv83ifs1x3phYtNb6yrGA0TEAQ51ZX&#10;XCj4/dl/zkD4gKyxtkwKnuRhvep9LDHV9sEnarNQiBjCPkUFZQguldLnJRn0Q+uII3e1jcEQYVNI&#10;3eAjhptajpNkKg1WHBtKdLQrKb9ld6Pg63B3c5fU58l+5k7Ty/dWHtqtUoN+t1mACNSFf/Gf+6jj&#10;/PEc3s/EC+TqBQAA//8DAFBLAQItABQABgAIAAAAIQDb4fbL7gAAAIUBAAATAAAAAAAAAAAAAAAA&#10;AAAAAABbQ29udGVudF9UeXBlc10ueG1sUEsBAi0AFAAGAAgAAAAhAFr0LFu/AAAAFQEAAAsAAAAA&#10;AAAAAAAAAAAAHwEAAF9yZWxzLy5yZWxzUEsBAi0AFAAGAAgAAAAhAPggeyDBAAAA3AAAAA8AAAAA&#10;AAAAAAAAAAAABwIAAGRycy9kb3ducmV2LnhtbFBLBQYAAAAAAwADALcAAAD1AgAAAAA=&#10;" path="m,l9144,r,344424l,344424,,e" fillcolor="black" stroked="f" strokeweight="0">
                  <v:stroke miterlimit="83231f" joinstyle="miter"/>
                  <v:path arrowok="t" textboxrect="0,0,9144,344424"/>
                </v:shape>
                <v:shape id="Shape 65393" o:spid="_x0000_s1033" style="position:absolute;top:15453;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O4DxQAAANwAAAAPAAAAZHJzL2Rvd25yZXYueG1sRI/RasJA&#10;EEXfC/7DMoJvdaOClNRVVEgVCi1VP2DMjkk0Oxt2t5r+feeh0LcZ7p17zyxWvWvVnUJsPBuYjDNQ&#10;xKW3DVcGTsfi+QVUTMgWW89k4IcirJaDpwXm1j/4i+6HVCkJ4ZijgTqlLtc6ljU5jGPfEYt28cFh&#10;kjVU2gZ8SLhr9TTL5tphw9JQY0fbmsrb4dsZ4PdZaK/n8/V03Ow+YvF22RfzT2NGw379CipRn/7N&#10;f9d7K/gzwZdnZAK9/AUAAP//AwBQSwECLQAUAAYACAAAACEA2+H2y+4AAACFAQAAEwAAAAAAAAAA&#10;AAAAAAAAAAAAW0NvbnRlbnRfVHlwZXNdLnhtbFBLAQItABQABgAIAAAAIQBa9CxbvwAAABUBAAAL&#10;AAAAAAAAAAAAAAAAAB8BAABfcmVscy8ucmVsc1BLAQItABQABgAIAAAAIQDlWO4DxQAAANwAAAAP&#10;AAAAAAAAAAAAAAAAAAcCAABkcnMvZG93bnJldi54bWxQSwUGAAAAAAMAAwC3AAAA+QIAAAAA&#10;" path="m,l9144,r,341376l,341376,,e" fillcolor="black" stroked="f" strokeweight="0">
                  <v:stroke miterlimit="83231f" joinstyle="miter"/>
                  <v:path arrowok="t" textboxrect="0,0,9144,341376"/>
                </v:shape>
                <v:shape id="Shape 65394" o:spid="_x0000_s1034" style="position:absolute;top:18867;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H7wQAAANwAAAAPAAAAZHJzL2Rvd25yZXYueG1sRE9Li8Iw&#10;EL4L+x/CLHjTVMVX1ygqKIIn3T14nG1m27LNJDSx1n9vBMHbfHzPWaxaU4mGal9aVjDoJyCIM6tL&#10;zhX8fO96MxA+IGusLJOCO3lYLT86C0y1vfGJmnPIRQxhn6KCIgSXSumzggz6vnXEkfuztcEQYZ1L&#10;XeMthptKDpNkIg2WHBsKdLQtKPs/X42C6f7q5i6pLuPdzJ0mv8eN3Dcbpbqf7foLRKA2vMUv90HH&#10;+aMBPJ+JF8jlAwAA//8DAFBLAQItABQABgAIAAAAIQDb4fbL7gAAAIUBAAATAAAAAAAAAAAAAAAA&#10;AAAAAABbQ29udGVudF9UeXBlc10ueG1sUEsBAi0AFAAGAAgAAAAhAFr0LFu/AAAAFQEAAAsAAAAA&#10;AAAAAAAAAAAAHwEAAF9yZWxzLy5yZWxzUEsBAi0AFAAGAAgAAAAhAIOP4fvBAAAA3AAAAA8AAAAA&#10;AAAAAAAAAAAABwIAAGRycy9kb3ducmV2LnhtbFBLBQYAAAAAAwADALcAAAD1AgAAAAA=&#10;" path="m,l9144,r,344424l,344424,,e" fillcolor="black" stroked="f" strokeweight="0">
                  <v:stroke miterlimit="83231f" joinstyle="miter"/>
                  <v:path arrowok="t" textboxrect="0,0,9144,344424"/>
                </v:shape>
                <v:shape id="Shape 65395" o:spid="_x0000_s1035" style="position:absolute;top:22311;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6E+wgAAANwAAAAPAAAAZHJzL2Rvd25yZXYueG1sRE9Na8JA&#10;EL0X/A/LCL3VjQm0El1FWwTprVHE45AdN9HsbMiuGvvru4LQ2zze58wWvW3ElTpfO1YwHiUgiEun&#10;azYKdtv12wSED8gaG8ek4E4eFvPBywxz7W78Q9ciGBFD2OeooAqhzaX0ZUUW/ci1xJE7us5iiLAz&#10;Und4i+G2kWmSvEuLNceGClv6rKg8FxeroFilp95l4/v+42QO9ebXfGdfS6Veh/1yCiJQH/7FT/dG&#10;x/lZCo9n4gVy/gcAAP//AwBQSwECLQAUAAYACAAAACEA2+H2y+4AAACFAQAAEwAAAAAAAAAAAAAA&#10;AAAAAAAAW0NvbnRlbnRfVHlwZXNdLnhtbFBLAQItABQABgAIAAAAIQBa9CxbvwAAABUBAAALAAAA&#10;AAAAAAAAAAAAAB8BAABfcmVscy8ucmVsc1BLAQItABQABgAIAAAAIQDDh6E+wgAAANwAAAAPAAAA&#10;AAAAAAAAAAAAAAcCAABkcnMvZG93bnJldi54bWxQSwUGAAAAAAMAAwC3AAAA9gIAAAAA&#10;" path="m,l9144,r,170688l,170688,,e" fillcolor="black" stroked="f" strokeweight="0">
                  <v:stroke miterlimit="83231f" joinstyle="miter"/>
                  <v:path arrowok="t" textboxrect="0,0,9144,170688"/>
                </v:shape>
                <v:shape id="Shape 65396" o:spid="_x0000_s1036" style="position:absolute;top:24018;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wSlwwAAANwAAAAPAAAAZHJzL2Rvd25yZXYueG1sRE9Na8JA&#10;EL0L/Q/LCL2ZjQZqia7BthSkN2MpPQ7ZcZOYnQ3Zrcb+erdQ8DaP9znrYrSdONPgG8cK5kkKgrhy&#10;umGj4PPwPnsG4QOyxs4xKbiSh2LzMFljrt2F93QugxExhH2OCuoQ+lxKX9Vk0SeuJ47c0Q0WQ4SD&#10;kXrASwy3nVyk6ZO02HBsqLGn15qqU/ljFZQvi3Z02fz6tWzNd7P7NR/Z21apx+m4XYEINIa7+N+9&#10;03F+lsHfM/ECubkBAAD//wMAUEsBAi0AFAAGAAgAAAAhANvh9svuAAAAhQEAABMAAAAAAAAAAAAA&#10;AAAAAAAAAFtDb250ZW50X1R5cGVzXS54bWxQSwECLQAUAAYACAAAACEAWvQsW78AAAAVAQAACwAA&#10;AAAAAAAAAAAAAAAfAQAAX3JlbHMvLnJlbHNQSwECLQAUAAYACAAAACEArMsEpcMAAADcAAAADwAA&#10;AAAAAAAAAAAAAAAHAgAAZHJzL2Rvd25yZXYueG1sUEsFBgAAAAADAAMAtwAAAPcCAAAAAA==&#10;" path="m,l9144,r,170688l,170688,,e" fillcolor="black" stroked="f" strokeweight="0">
                  <v:stroke miterlimit="83231f" joinstyle="miter"/>
                  <v:path arrowok="t" textboxrect="0,0,9144,170688"/>
                </v:shape>
                <v:shape id="Shape 65397" o:spid="_x0000_s1037" style="position:absolute;top:25725;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pzRwwAAANwAAAAPAAAAZHJzL2Rvd25yZXYueG1sRE9Na8JA&#10;EL0L/odlhN50oym1pG5ELQXpzVRKj0N23CRmZ0N2q7G/visUepvH+5zVerCtuFDva8cK5rMEBHHp&#10;dM1GwfHjbfoMwgdkja1jUnAjD+t8PFphpt2VD3QpghExhH2GCqoQukxKX1Zk0c9cRxy5k+sthgh7&#10;I3WP1xhuW7lIkidpsebYUGFHu4rKc/FtFRTbRTO4dH77XDbmq97/mPf0daPUw2TYvIAINIR/8Z97&#10;r+P89BHuz8QLZP4LAAD//wMAUEsBAi0AFAAGAAgAAAAhANvh9svuAAAAhQEAABMAAAAAAAAAAAAA&#10;AAAAAAAAAFtDb250ZW50X1R5cGVzXS54bWxQSwECLQAUAAYACAAAACEAWvQsW78AAAAVAQAACwAA&#10;AAAAAAAAAAAAAAAfAQAAX3JlbHMvLnJlbHNQSwECLQAUAAYACAAAACEAIyKc0cMAAADcAAAADwAA&#10;AAAAAAAAAAAAAAAHAgAAZHJzL2Rvd25yZXYueG1sUEsFBgAAAAADAAMAtwAAAPcCAAAAAA==&#10;" path="m,l9144,r,170688l,170688,,e" fillcolor="black" stroked="f" strokeweight="0">
                  <v:stroke miterlimit="83231f" joinstyle="miter"/>
                  <v:path arrowok="t" textboxrect="0,0,9144,170688"/>
                </v:shape>
                <v:shape id="Shape 65398" o:spid="_x0000_s1038" style="position:absolute;top:27432;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Of4wwAAANwAAAAPAAAAZHJzL2Rvd25yZXYueG1sRE9Na8JA&#10;EL0L/Q/LFHrTTS1aTV1DI0QKnrQ9eJxmp0lodnbJbmL8925B6G0e73M22WhaMVDnG8sKnmcJCOLS&#10;6oYrBV+fxXQFwgdkja1lUnAlD9n2YbLBVNsLH2k4hUrEEPYpKqhDcKmUvqzJoJ9ZRxy5H9sZDBF2&#10;ldQdXmK4aeU8SZbSYMOxoUZHu5rK31NvFLzue7d2SXteFCt3XH4fcrkfcqWeHsf3NxCBxvAvvrs/&#10;dJz/soC/Z+IFcnsDAAD//wMAUEsBAi0AFAAGAAgAAAAhANvh9svuAAAAhQEAABMAAAAAAAAAAAAA&#10;AAAAAAAAAFtDb250ZW50X1R5cGVzXS54bWxQSwECLQAUAAYACAAAACEAWvQsW78AAAAVAQAACwAA&#10;AAAAAAAAAAAAAAAfAQAAX3JlbHMvLnJlbHNQSwECLQAUAAYACAAAACEA/LTn+MMAAADcAAAADwAA&#10;AAAAAAAAAAAAAAAHAgAAZHJzL2Rvd25yZXYueG1sUEsFBgAAAAADAAMAtwAAAPcCAAAAAA==&#10;" path="m,l9144,r,344424l,344424,,e" fillcolor="black" stroked="f" strokeweight="0">
                  <v:stroke miterlimit="83231f" joinstyle="miter"/>
                  <v:path arrowok="t" textboxrect="0,0,9144,344424"/>
                </v:shape>
                <v:shape id="Shape 65399" o:spid="_x0000_s1039" style="position:absolute;top:30876;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mPwgAAANwAAAAPAAAAZHJzL2Rvd25yZXYueG1sRE9Na8JA&#10;EL0X/A/LCL3VTRWjja6iglLwZOyhx2l2TEKzs0t2jem/dwuCt3m8z1mue9OIjlpfW1bwPkpAEBdW&#10;11wq+Drv3+YgfEDW2FgmBX/kYb0avCwx0/bGJ+ryUIoYwj5DBVUILpPSFxUZ9CPriCN3sa3BEGFb&#10;St3iLYabRo6TJJUGa44NFTraVVT85lejYHa4ug+XNN/T/dyd0p/jVh66rVKvw36zABGoD0/xw/2p&#10;4/xJCv/PxAvk6g4AAP//AwBQSwECLQAUAAYACAAAACEA2+H2y+4AAACFAQAAEwAAAAAAAAAAAAAA&#10;AAAAAAAAW0NvbnRlbnRfVHlwZXNdLnhtbFBLAQItABQABgAIAAAAIQBa9CxbvwAAABUBAAALAAAA&#10;AAAAAAAAAAAAAB8BAABfcmVscy8ucmVsc1BLAQItABQABgAIAAAAIQAMZnmPwgAAANwAAAAPAAAA&#10;AAAAAAAAAAAAAAcCAABkcnMvZG93bnJldi54bWxQSwUGAAAAAAMAAwC3AAAA9gIAAAAA&#10;" path="m,l9144,r,344424l,344424,,e" fillcolor="black" stroked="f" strokeweight="0">
                  <v:stroke miterlimit="83231f" joinstyle="miter"/>
                  <v:path arrowok="t" textboxrect="0,0,9144,344424"/>
                </v:shape>
                <v:shape id="Shape 65400" o:spid="_x0000_s1040" style="position:absolute;top:34320;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Z3wwAAANwAAAAPAAAAZHJzL2Rvd25yZXYueG1sRE/dasIw&#10;FL4X9g7hDLxb003Q0RllG1SFgWPaBzhtjm1dc1KSqPXtzWDg3fn4fs98OZhOnMn51rKC5yQFQVxZ&#10;3XKtoNjnT68gfEDW2FkmBVfysFw8jOaYaXvhHzrvQi1iCPsMFTQh9JmUvmrIoE9sTxy5g3UGQ4Su&#10;ltrhJYabTr6k6VQabDk2NNjTZ0PV7+5kFPDXxHXHsjwW+4/11uerwyaffis1fhze30AEGsJd/O/e&#10;6Dh/MoO/Z+IFcnEDAAD//wMAUEsBAi0AFAAGAAgAAAAhANvh9svuAAAAhQEAABMAAAAAAAAAAAAA&#10;AAAAAAAAAFtDb250ZW50X1R5cGVzXS54bWxQSwECLQAUAAYACAAAACEAWvQsW78AAAAVAQAACwAA&#10;AAAAAAAAAAAAAAAfAQAAX3JlbHMvLnJlbHNQSwECLQAUAAYACAAAACEAarF2d8MAAADcAAAADwAA&#10;AAAAAAAAAAAAAAAHAgAAZHJzL2Rvd25yZXYueG1sUEsFBgAAAAADAAMAtwAAAPcCAAAAAA==&#10;" path="m,l9144,r,341376l,341376,,e" fillcolor="black" stroked="f" strokeweight="0">
                  <v:stroke miterlimit="83231f" joinstyle="miter"/>
                  <v:path arrowok="t" textboxrect="0,0,9144,341376"/>
                </v:shape>
                <v:shape id="Shape 65401" o:spid="_x0000_s1041" style="position:absolute;top:37734;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5bUxQAAANwAAAAPAAAAZHJzL2Rvd25yZXYueG1sRI9Ba8JA&#10;EIXvhf6HZQre6kYDbUldxbYI4s0opcchO26i2dmQ3Wr013cOQm8zvDfvfTNbDL5VZ+pjE9jAZJyB&#10;Iq6CbdgZ2O9Wz2+gYkK22AYmA1eKsJg/PsywsOHCWzqXySkJ4ViggTqlrtA6VjV5jOPQEYt2CL3H&#10;JGvvtO3xIuG+1dMse9EeG5aGGjv6rKk6lb/eQPkxPQ4hn1y/X4/up1nf3Cb/WhozehqW76ASDenf&#10;fL9eW8HPhVaekQn0/A8AAP//AwBQSwECLQAUAAYACAAAACEA2+H2y+4AAACFAQAAEwAAAAAAAAAA&#10;AAAAAAAAAAAAW0NvbnRlbnRfVHlwZXNdLnhtbFBLAQItABQABgAIAAAAIQBa9CxbvwAAABUBAAAL&#10;AAAAAAAAAAAAAAAAAB8BAABfcmVscy8ucmVsc1BLAQItABQABgAIAAAAIQCib5bUxQAAANwAAAAP&#10;AAAAAAAAAAAAAAAAAAcCAABkcnMvZG93bnJldi54bWxQSwUGAAAAAAMAAwC3AAAA+QIAAAAA&#10;" path="m,l9144,r,170688l,170688,,e" fillcolor="black" stroked="f" strokeweight="0">
                  <v:stroke miterlimit="83231f" joinstyle="miter"/>
                  <v:path arrowok="t" textboxrect="0,0,9144,170688"/>
                </v:shape>
                <v:shape id="Shape 65402" o:spid="_x0000_s1042" style="position:absolute;top:39441;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zNPwwAAANwAAAAPAAAAZHJzL2Rvd25yZXYueG1sRE9Na8JA&#10;EL0L/odlhN50o4HWpm5ELQXpzVRKj0N23CRmZ0N2q7G/visUepvH+5zVerCtuFDva8cK5rMEBHHp&#10;dM1GwfHjbboE4QOyxtYxKbiRh3U+Hq0w0+7KB7oUwYgYwj5DBVUIXSalLyuy6GeuI47cyfUWQ4S9&#10;kbrHawy3rVwkyaO0WHNsqLCjXUXlufi2CortohlcOr99PjXmq97/mPf0daPUw2TYvIAINIR/8Z97&#10;r+P89Bnuz8QLZP4LAAD//wMAUEsBAi0AFAAGAAgAAAAhANvh9svuAAAAhQEAABMAAAAAAAAAAAAA&#10;AAAAAAAAAFtDb250ZW50X1R5cGVzXS54bWxQSwECLQAUAAYACAAAACEAWvQsW78AAAAVAQAACwAA&#10;AAAAAAAAAAAAAAAfAQAAX3JlbHMvLnJlbHNQSwECLQAUAAYACAAAACEAzSMzT8MAAADcAAAADwAA&#10;AAAAAAAAAAAAAAAHAgAAZHJzL2Rvd25yZXYueG1sUEsFBgAAAAADAAMAtwAAAPcCAAAAAA==&#10;" path="m,l9144,r,170688l,170688,,e" fillcolor="black" stroked="f" strokeweight="0">
                  <v:stroke miterlimit="83231f" joinstyle="miter"/>
                  <v:path arrowok="t" textboxrect="0,0,9144,170688"/>
                </v:shape>
                <v:shape id="Shape 65403" o:spid="_x0000_s1043" style="position:absolute;top:41148;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mvxgAAANwAAAAPAAAAZHJzL2Rvd25yZXYueG1sRI9Ba8JA&#10;EIXvhf6HZQre6kYtrURXsUpBemsq4nHIjpvY7GzIrhr76zuHgrcZ3pv3vpkve9+oC3WxDmxgNMxA&#10;EZfB1uwM7L4/nqegYkK22AQmAzeKsFw8Pswxt+HKX3QpklMSwjFHA1VKba51LCvyGIehJRbtGDqP&#10;SdbOadvhVcJ9o8dZ9qo91iwNFba0rqj8Kc7eQPE+PvVhMrrt307uUG9/3edkszJm8NSvZqAS9elu&#10;/r/eWsF/EXx5RibQiz8AAAD//wMAUEsBAi0AFAAGAAgAAAAhANvh9svuAAAAhQEAABMAAAAAAAAA&#10;AAAAAAAAAAAAAFtDb250ZW50X1R5cGVzXS54bWxQSwECLQAUAAYACAAAACEAWvQsW78AAAAVAQAA&#10;CwAAAAAAAAAAAAAAAAAfAQAAX3JlbHMvLnJlbHNQSwECLQAUAAYACAAAACEABB/pr8YAAADcAAAA&#10;DwAAAAAAAAAAAAAAAAAHAgAAZHJzL2Rvd25yZXYueG1sUEsFBgAAAAADAAMAtwAAAPoCAAAAAA==&#10;" path="m,l9144,r,170688l,170688,,e" fillcolor="black" stroked="f" strokeweight="0">
                  <v:stroke miterlimit="83231f" joinstyle="miter"/>
                  <v:path arrowok="t" textboxrect="0,0,9144,170688"/>
                </v:shape>
                <v:shape id="Shape 65404" o:spid="_x0000_s1044" style="position:absolute;top:42854;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ZKGwQAAANwAAAAPAAAAZHJzL2Rvd25yZXYueG1sRE9Li8Iw&#10;EL4L+x/CLHjTVPHZNYoKiuBJdw8eZ5vZtmwzCU2s9d8bQfA2H99zFqvWVKKh2peWFQz6CQjizOqS&#10;cwU/37veDIQPyBory6TgTh5Wy4/OAlNtb3yi5hxyEUPYp6igCMGlUvqsIIO+bx1x5P5sbTBEWOdS&#10;13iL4aaSwySZSIMlx4YCHW0Lyv7PV6Ngur+6uUuqy3g3c6fJ73Ej981Gqe5nu/4CEagNb/HLfdBx&#10;/mgAz2fiBXL5AAAA//8DAFBLAQItABQABgAIAAAAIQDb4fbL7gAAAIUBAAATAAAAAAAAAAAAAAAA&#10;AAAAAABbQ29udGVudF9UeXBlc10ueG1sUEsBAi0AFAAGAAgAAAAhAFr0LFu/AAAAFQEAAAsAAAAA&#10;AAAAAAAAAAAAHwEAAF9yZWxzLy5yZWxzUEsBAi0AFAAGAAgAAAAhANuJkobBAAAA3AAAAA8AAAAA&#10;AAAAAAAAAAAABwIAAGRycy9kb3ducmV2LnhtbFBLBQYAAAAAAwADALcAAAD1AgAAAAA=&#10;" path="m,l9144,r,344424l,344424,,e" fillcolor="black" stroked="f" strokeweight="0">
                  <v:stroke miterlimit="83231f" joinstyle="miter"/>
                  <v:path arrowok="t" textboxrect="0,0,9144,344424"/>
                </v:shape>
                <v:shape id="Shape 65405" o:spid="_x0000_s1045" style="position:absolute;top:46299;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wzxwwAAANwAAAAPAAAAZHJzL2Rvd25yZXYueG1sRE/JasMw&#10;EL0X+g9iCr01ckNWN0qoAzaFnJL2kOPUmtqm1khYsuP+fVQI5DaPt85mN5pWDNT5xrKC10kCgri0&#10;uuFKwddn/rIC4QOyxtYyKfgjD7vt48MGU20vfKThFCoRQ9inqKAOwaVS+rImg35iHXHkfmxnMETY&#10;VVJ3eInhppXTJFlIgw3Hhhod7Wsqf0+9UbAserd2SXue5yt3XHwfMlkMmVLPT+P7G4hAY7iLb+4P&#10;HefPpvD/TLxAbq8AAAD//wMAUEsBAi0AFAAGAAgAAAAhANvh9svuAAAAhQEAABMAAAAAAAAAAAAA&#10;AAAAAAAAAFtDb250ZW50X1R5cGVzXS54bWxQSwECLQAUAAYACAAAACEAWvQsW78AAAAVAQAACwAA&#10;AAAAAAAAAAAAAAAfAQAAX3JlbHMvLnJlbHNQSwECLQAUAAYACAAAACEAK1sM8cMAAADcAAAADwAA&#10;AAAAAAAAAAAAAAAHAgAAZHJzL2Rvd25yZXYueG1sUEsFBgAAAAADAAMAtwAAAPcCAAAAAA==&#10;" path="m,l9144,r,344424l,344424,,e" fillcolor="black" stroked="f" strokeweight="0">
                  <v:stroke miterlimit="83231f" joinstyle="miter"/>
                  <v:path arrowok="t" textboxrect="0,0,9144,344424"/>
                </v:shape>
                <v:shape id="Shape 65406" o:spid="_x0000_s1046" style="position:absolute;top:49743;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6lqwwAAANwAAAAPAAAAZHJzL2Rvd25yZXYueG1sRE9La8JA&#10;EL4X/A/LCL3VTa2PNGYVFZRCTz4OHqfZMQnNzi7ZNab/vlsQepuP7zn5qjeN6Kj1tWUFr6MEBHFh&#10;dc2lgvNp95KC8AFZY2OZFPyQh9Vy8JRjpu2dD9QdQyliCPsMFVQhuExKX1Rk0I+sI47c1bYGQ4Rt&#10;KXWL9xhuGjlOkpk0WHNsqNDRtqLi+3gzCub7m3t3SXOZ7lJ3mH19buS+2yj1POzXCxCB+vAvfrg/&#10;dJw/eYO/Z+IFcvkLAAD//wMAUEsBAi0AFAAGAAgAAAAhANvh9svuAAAAhQEAABMAAAAAAAAAAAAA&#10;AAAAAAAAAFtDb250ZW50X1R5cGVzXS54bWxQSwECLQAUAAYACAAAACEAWvQsW78AAAAVAQAACwAA&#10;AAAAAAAAAAAAAAAfAQAAX3JlbHMvLnJlbHNQSwECLQAUAAYACAAAACEARBepasMAAADcAAAADwAA&#10;AAAAAAAAAAAAAAAHAgAAZHJzL2Rvd25yZXYueG1sUEsFBgAAAAADAAMAtwAAAPcCAAAAAA==&#10;" path="m,l9144,r,344424l,344424,,e" fillcolor="black" stroked="f" strokeweight="0">
                  <v:stroke miterlimit="83231f" joinstyle="miter"/>
                  <v:path arrowok="t" textboxrect="0,0,9144,344424"/>
                </v:shape>
                <v:shape id="Shape 65407" o:spid="_x0000_s1047" style="position:absolute;top:53187;width:91;height:1677;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fevxwAAANwAAAAPAAAAZHJzL2Rvd25yZXYueG1sRI9Pa8JA&#10;EMXvBb/DMoK3uomkxUZXEanQgj2opcXbkB2TYHY2zW7+9Nu7hYK3Gd77vXmzXA+mEh01rrSsIJ5G&#10;IIgzq0vOFXyedo9zEM4ja6wsk4JfcrBejR6WmGrb84G6o89FCGGXooLC+zqV0mUFGXRTWxMH7WIb&#10;gz6sTS51g30IN5WcRdGzNFhyuFBgTduCsuuxNaHGl3s66038sf9uX/PLKf55376gUpPxsFmA8DT4&#10;u/mfftOBSxL4eyZMIFc3AAAA//8DAFBLAQItABQABgAIAAAAIQDb4fbL7gAAAIUBAAATAAAAAAAA&#10;AAAAAAAAAAAAAABbQ29udGVudF9UeXBlc10ueG1sUEsBAi0AFAAGAAgAAAAhAFr0LFu/AAAAFQEA&#10;AAsAAAAAAAAAAAAAAAAAHwEAAF9yZWxzLy5yZWxzUEsBAi0AFAAGAAgAAAAhAGcV96/HAAAA3AAA&#10;AA8AAAAAAAAAAAAAAAAABwIAAGRycy9kb3ducmV2LnhtbFBLBQYAAAAAAwADALcAAAD7AgAAAAA=&#10;" path="m,l9144,r,167640l,167640,,e" fillcolor="black" stroked="f" strokeweight="0">
                  <v:stroke miterlimit="83231f" joinstyle="miter"/>
                  <v:path arrowok="t" textboxrect="0,0,9144,167640"/>
                </v:shape>
                <v:shape id="Shape 65408" o:spid="_x0000_s1048" style="position:absolute;top:54864;width:91;height:1737;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GqmxAAAANwAAAAPAAAAZHJzL2Rvd25yZXYueG1sRE9La8JA&#10;EL4X+h+WKfRSdFOxItFVSsUqxYvxgccxOyah2dmYXTX+e1cQvM3H95zhuDGlOFPtCssKPtsRCOLU&#10;6oIzBevVtNUH4TyyxtIyKbiSg/Ho9WWIsbYXXtI58ZkIIexiVJB7X8VSujQng65tK+LAHWxt0AdY&#10;Z1LXeAnhppSdKOpJgwWHhhwr+skp/U9ORsFmmXR4cuwuJsl8u/v4+52t9gtW6v2t+R6A8NT4p/jh&#10;nuswv/sF92fCBXJ0AwAA//8DAFBLAQItABQABgAIAAAAIQDb4fbL7gAAAIUBAAATAAAAAAAAAAAA&#10;AAAAAAAAAABbQ29udGVudF9UeXBlc10ueG1sUEsBAi0AFAAGAAgAAAAhAFr0LFu/AAAAFQEAAAsA&#10;AAAAAAAAAAAAAAAAHwEAAF9yZWxzLy5yZWxzUEsBAi0AFAAGAAgAAAAhAFDoaqbEAAAA3AAAAA8A&#10;AAAAAAAAAAAAAAAABwIAAGRycy9kb3ducmV2LnhtbFBLBQYAAAAAAwADALcAAAD4AgAAAAA=&#10;" path="m,l9144,r,173736l,173736,,e" fillcolor="black" stroked="f" strokeweight="0">
                  <v:stroke miterlimit="83231f" joinstyle="miter"/>
                  <v:path arrowok="t" textboxrect="0,0,9144,173736"/>
                </v:shape>
                <v:shape id="Shape 65409" o:spid="_x0000_s1049" style="position:absolute;top:56601;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8xDxwAAANwAAAAPAAAAZHJzL2Rvd25yZXYueG1sRI9Ba8JA&#10;EIXvBf/DMkJvzSbSio2uItJCC/ZgUlq8DdkxCWZn0+xq4r93hYK3Gd773rxZrAbTiDN1rrasIIli&#10;EMSF1TWXCr7z96cZCOeRNTaWScGFHKyWo4cFptr2vKNz5ksRQtilqKDyvk2ldEVFBl1kW+KgHWxn&#10;0Ie1K6XusA/hppGTOJ5KgzWHCxW2tKmoOGYnE2r8uJe9Xidf29/TW3nIk7/PzSsq9Tge1nMQngZ/&#10;N//THzpwz1O4PRMmkMsrAAAA//8DAFBLAQItABQABgAIAAAAIQDb4fbL7gAAAIUBAAATAAAAAAAA&#10;AAAAAAAAAAAAAABbQ29udGVudF9UeXBlc10ueG1sUEsBAi0AFAAGAAgAAAAhAFr0LFu/AAAAFQEA&#10;AAsAAAAAAAAAAAAAAAAAHwEAAF9yZWxzLy5yZWxzUEsBAi0AFAAGAAgAAAAhAPiLzEPHAAAA3AAA&#10;AA8AAAAAAAAAAAAAAAAABwIAAGRycy9kb3ducmV2LnhtbFBLBQYAAAAAAwADALcAAAD7AgAAAAA=&#10;" path="m,l9144,r,167640l,167640,,e" fillcolor="black" stroked="f" strokeweight="0">
                  <v:stroke miterlimit="83231f" joinstyle="miter"/>
                  <v:path arrowok="t" textboxrect="0,0,9144,167640"/>
                </v:shape>
                <v:shape id="Shape 65410" o:spid="_x0000_s1050" style="position:absolute;top:58277;width:91;height:3445;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K9pwQAAANwAAAAPAAAAZHJzL2Rvd25yZXYueG1sRE9Li8Iw&#10;EL4L+x/CLHjT1MVn1yiroAie1D3scWxm22IzCU2s9d8bQfA2H99z5svWVKKh2peWFQz6CQjizOqS&#10;cwW/p01vCsIHZI2VZVJwJw/LxUdnjqm2Nz5Qcwy5iCHsU1RQhOBSKX1WkEHft444cv+2NhgirHOp&#10;a7zFcFPJryQZS4Mlx4YCHa0Lyi7Hq1Ew2V7dzCXV32gzdYfxeb+S22alVPez/fkGEagNb/HLvdNx&#10;/nACz2fiBXLxAAAA//8DAFBLAQItABQABgAIAAAAIQDb4fbL7gAAAIUBAAATAAAAAAAAAAAAAAAA&#10;AAAAAABbQ29udGVudF9UeXBlc10ueG1sUEsBAi0AFAAGAAgAAAAhAFr0LFu/AAAAFQEAAAsAAAAA&#10;AAAAAAAAAAAAHwEAAF9yZWxzLy5yZWxzUEsBAi0AFAAGAAgAAAAhADssr2nBAAAA3AAAAA8AAAAA&#10;AAAAAAAAAAAABwIAAGRycy9kb3ducmV2LnhtbFBLBQYAAAAAAwADALcAAAD1AgAAAAA=&#10;" path="m,l9144,r,344424l,344424,,e" fillcolor="black" stroked="f" strokeweight="0">
                  <v:stroke miterlimit="83231f" joinstyle="miter"/>
                  <v:path arrowok="t" textboxrect="0,0,9144,344424"/>
                </v:shape>
                <v:shape id="Shape 65411" o:spid="_x0000_s1051" style="position:absolute;top:61722;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zsbxQAAANwAAAAPAAAAZHJzL2Rvd25yZXYueG1sRI9Pb8Iw&#10;DMXvSPsOkSftBilo/FlHQDAJhLQTsMOOXuO1FY0TNaF03x4fkHaz9Z7f+3m57l2jOmpj7dnAeJSB&#10;Ii68rbk08HXeDRegYkK22HgmA38UYb16Giwxt/7GR+pOqVQSwjFHA1VKIdc6FhU5jCMfiEX79a3D&#10;JGtbatviTcJdoydZNtMOa5aGCgN9VFRcTldnYL6/hreQNd/T3SIcZz+fW73vtsa8PPebd1CJ+vRv&#10;flwfrOC/Cq08IxPo1R0AAP//AwBQSwECLQAUAAYACAAAACEA2+H2y+4AAACFAQAAEwAAAAAAAAAA&#10;AAAAAAAAAAAAW0NvbnRlbnRfVHlwZXNdLnhtbFBLAQItABQABgAIAAAAIQBa9CxbvwAAABUBAAAL&#10;AAAAAAAAAAAAAAAAAB8BAABfcmVscy8ucmVsc1BLAQItABQABgAIAAAAIQBKszsbxQAAANwAAAAP&#10;AAAAAAAAAAAAAAAAAAcCAABkcnMvZG93bnJldi54bWxQSwUGAAAAAAMAAwC3AAAA+QIAAAAA&#10;" path="m,l9144,r,344424l,344424,,e" fillcolor="black" stroked="f" strokeweight="0">
                  <v:stroke miterlimit="83231f" joinstyle="miter"/>
                  <v:path arrowok="t" textboxrect="0,0,9144,344424"/>
                </v:shape>
                <v:shape id="Shape 65412" o:spid="_x0000_s1052" style="position:absolute;top:65166;width:91;height:344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6AwQAAANwAAAAPAAAAZHJzL2Rvd25yZXYueG1sRE9Li8Iw&#10;EL4L+x/CLHjT1MVn1yiroAiedPfgcWxm22IzCU2s9d8bQfA2H99z5svWVKKh2peWFQz6CQjizOqS&#10;cwV/v5veFIQPyBory6TgTh6Wi4/OHFNtb3yg5hhyEUPYp6igCMGlUvqsIIO+bx1x5P5tbTBEWOdS&#10;13iL4aaSX0kylgZLjg0FOloXlF2OV6Ngsr26mUuq02gzdYfxeb+S22alVPez/fkGEagNb/HLvdNx&#10;/nAGz2fiBXLxAAAA//8DAFBLAQItABQABgAIAAAAIQDb4fbL7gAAAIUBAAATAAAAAAAAAAAAAAAA&#10;AAAAAABbQ29udGVudF9UeXBlc10ueG1sUEsBAi0AFAAGAAgAAAAhAFr0LFu/AAAAFQEAAAsAAAAA&#10;AAAAAAAAAAAAHwEAAF9yZWxzLy5yZWxzUEsBAi0AFAAGAAgAAAAhACX/noDBAAAA3AAAAA8AAAAA&#10;AAAAAAAAAAAABwIAAGRycy9kb3ducmV2LnhtbFBLBQYAAAAAAwADALcAAAD1AgAAAAA=&#10;" path="m,l9144,r,344424l,344424,,e" fillcolor="black" stroked="f" strokeweight="0">
                  <v:stroke miterlimit="83231f" joinstyle="miter"/>
                  <v:path arrowok="t" textboxrect="0,0,9144,344424"/>
                </v:shape>
                <v:shape id="Shape 65413" o:spid="_x0000_s1053" style="position:absolute;top:68610;width:91;height:1676;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2dxxQAAANwAAAAPAAAAZHJzL2Rvd25yZXYueG1sRI9Ba8JA&#10;EIXvgv9hmYI33USw2OgqIhYqtAe1tHgbsmMSmp2N2VXjv3cOBW/zmPe9eTNfdq5WV2pD5dlAOkpA&#10;EefeVlwY+D68D6egQkS2WHsmA3cKsFz0e3PMrL/xjq77WCgJ4ZChgTLGJtM65CU5DCPfEMvu5FuH&#10;UWRbaNviTcJdrcdJ8qodViwXSmxoXVL+t784qfETJke7Sr8+fy+b4nRIz9v1GxozeOlWM1CRuvg0&#10;/9MfVriJ1JdnZAK9eAAAAP//AwBQSwECLQAUAAYACAAAACEA2+H2y+4AAACFAQAAEwAAAAAAAAAA&#10;AAAAAAAAAAAAW0NvbnRlbnRfVHlwZXNdLnhtbFBLAQItABQABgAIAAAAIQBa9CxbvwAAABUBAAAL&#10;AAAAAAAAAAAAAAAAAB8BAABfcmVscy8ucmVsc1BLAQItABQABgAIAAAAIQCd92dxxQAAANwAAAAP&#10;AAAAAAAAAAAAAAAAAAcCAABkcnMvZG93bnJldi54bWxQSwUGAAAAAAMAAwC3AAAA+QIAAAAA&#10;" path="m,l9144,r,167640l,167640,,e" fillcolor="black" stroked="f" strokeweight="0">
                  <v:stroke miterlimit="83231f" joinstyle="miter"/>
                  <v:path arrowok="t" textboxrect="0,0,9144,167640"/>
                </v:shape>
                <v:shape id="Shape 65414" o:spid="_x0000_s1054" style="position:absolute;top:70286;width:91;height:1738;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vp4xAAAANwAAAAPAAAAZHJzL2Rvd25yZXYueG1sRE9La8JA&#10;EL4L/odlBC+iG6VKSV1FKloRL8YHPU6z0ySYnU2zq6b/3i0Ivc3H95zpvDGluFHtCssKhoMIBHFq&#10;dcGZguNh1X8F4TyyxtIyKfglB/NZuzXFWNs77+mW+EyEEHYxKsi9r2IpXZqTQTewFXHgvm1t0AdY&#10;Z1LXeA/hppSjKJpIgwWHhhwres8pvSRXo+C0T0a8/HnZLZPN+bO3XX8cvnasVLfTLN5AeGr8v/jp&#10;3ugwfzyEv2fCBXL2AAAA//8DAFBLAQItABQABgAIAAAAIQDb4fbL7gAAAIUBAAATAAAAAAAAAAAA&#10;AAAAAAAAAABbQ29udGVudF9UeXBlc10ueG1sUEsBAi0AFAAGAAgAAAAhAFr0LFu/AAAAFQEAAAsA&#10;AAAAAAAAAAAAAAAAHwEAAF9yZWxzLy5yZWxzUEsBAi0AFAAGAAgAAAAhAKoK+njEAAAA3AAAAA8A&#10;AAAAAAAAAAAAAAAABwIAAGRycy9kb3ducmV2LnhtbFBLBQYAAAAAAwADALcAAAD4AgAAAAA=&#10;" path="m,l9144,r,173736l,173736,,e" fillcolor="black" stroked="f" strokeweight="0">
                  <v:stroke miterlimit="83231f" joinstyle="miter"/>
                  <v:path arrowok="t" textboxrect="0,0,9144,173736"/>
                </v:shape>
                <w10:wrap type="square" anchorx="page" anchory="page"/>
              </v:group>
            </w:pict>
          </mc:Fallback>
        </mc:AlternateContent>
      </w:r>
      <w:r>
        <w:rPr>
          <w:rFonts w:ascii="Times New Roman" w:eastAsia="Times New Roman" w:hAnsi="Times New Roman" w:cs="Times New Roman"/>
          <w:b/>
          <w:color w:val="808080"/>
          <w:sz w:val="23"/>
          <w:u w:val="single" w:color="808080"/>
        </w:rPr>
        <w:t>Answer : a</w:t>
      </w:r>
      <w:r>
        <w:rPr>
          <w:rFonts w:ascii="Times New Roman" w:eastAsia="Times New Roman" w:hAnsi="Times New Roman" w:cs="Times New Roman"/>
          <w:color w:val="808080"/>
          <w:sz w:val="23"/>
        </w:rPr>
        <w:t xml:space="preserve"> </w:t>
      </w:r>
    </w:p>
    <w:p w14:paraId="10D46D57"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 xml:space="preserve">Q104. In satellite communication, highly directional antennas are used to </w:t>
      </w:r>
      <w:r>
        <w:rPr>
          <w:rFonts w:ascii="Times New Roman" w:eastAsia="Times New Roman" w:hAnsi="Times New Roman" w:cs="Times New Roman"/>
          <w:color w:val="808080"/>
          <w:sz w:val="23"/>
        </w:rPr>
        <w:t xml:space="preserve"> </w:t>
      </w:r>
    </w:p>
    <w:p w14:paraId="407356AE" w14:textId="77777777" w:rsidR="00D81ABB" w:rsidRDefault="00D81ABB" w:rsidP="00D81ABB">
      <w:pPr>
        <w:numPr>
          <w:ilvl w:val="0"/>
          <w:numId w:val="1023"/>
        </w:numPr>
        <w:spacing w:after="15" w:line="247" w:lineRule="auto"/>
        <w:ind w:hanging="245"/>
        <w:jc w:val="both"/>
      </w:pPr>
      <w:r>
        <w:rPr>
          <w:rFonts w:ascii="Times New Roman" w:eastAsia="Times New Roman" w:hAnsi="Times New Roman" w:cs="Times New Roman"/>
          <w:color w:val="808080"/>
          <w:sz w:val="23"/>
          <w:u w:val="single" w:color="808080"/>
        </w:rPr>
        <w:t>direct the spot beam to a particular region of space on Earth</w:t>
      </w:r>
      <w:r>
        <w:rPr>
          <w:rFonts w:ascii="Times New Roman" w:eastAsia="Times New Roman" w:hAnsi="Times New Roman" w:cs="Times New Roman"/>
          <w:color w:val="808080"/>
          <w:sz w:val="23"/>
        </w:rPr>
        <w:t xml:space="preserve"> </w:t>
      </w:r>
    </w:p>
    <w:p w14:paraId="23D13445" w14:textId="77777777" w:rsidR="00D81ABB" w:rsidRDefault="00D81ABB" w:rsidP="00D81ABB">
      <w:pPr>
        <w:numPr>
          <w:ilvl w:val="0"/>
          <w:numId w:val="1023"/>
        </w:numPr>
        <w:spacing w:after="15" w:line="247" w:lineRule="auto"/>
        <w:ind w:hanging="245"/>
        <w:jc w:val="both"/>
      </w:pPr>
      <w:r>
        <w:rPr>
          <w:rFonts w:ascii="Times New Roman" w:eastAsia="Times New Roman" w:hAnsi="Times New Roman" w:cs="Times New Roman"/>
          <w:color w:val="808080"/>
          <w:sz w:val="23"/>
          <w:u w:val="single" w:color="808080"/>
        </w:rPr>
        <w:t>strengthen the beam to overcome the cosmic noise</w:t>
      </w:r>
      <w:r>
        <w:rPr>
          <w:rFonts w:ascii="Times New Roman" w:eastAsia="Times New Roman" w:hAnsi="Times New Roman" w:cs="Times New Roman"/>
          <w:color w:val="808080"/>
          <w:sz w:val="23"/>
        </w:rPr>
        <w:t xml:space="preserve"> </w:t>
      </w:r>
    </w:p>
    <w:p w14:paraId="2BCEF37D" w14:textId="77777777" w:rsidR="00D81ABB" w:rsidRDefault="00D81ABB" w:rsidP="00D81ABB">
      <w:pPr>
        <w:numPr>
          <w:ilvl w:val="0"/>
          <w:numId w:val="1023"/>
        </w:numPr>
        <w:spacing w:after="15" w:line="247" w:lineRule="auto"/>
        <w:ind w:hanging="245"/>
        <w:jc w:val="both"/>
      </w:pPr>
      <w:r>
        <w:rPr>
          <w:rFonts w:ascii="Times New Roman" w:eastAsia="Times New Roman" w:hAnsi="Times New Roman" w:cs="Times New Roman"/>
          <w:color w:val="808080"/>
          <w:sz w:val="23"/>
          <w:u w:val="single" w:color="808080"/>
        </w:rPr>
        <w:t>make corrections in change of polarisation of the beam</w:t>
      </w:r>
      <w:r>
        <w:rPr>
          <w:rFonts w:ascii="Times New Roman" w:eastAsia="Times New Roman" w:hAnsi="Times New Roman" w:cs="Times New Roman"/>
          <w:color w:val="808080"/>
          <w:sz w:val="23"/>
        </w:rPr>
        <w:t xml:space="preserve"> </w:t>
      </w:r>
    </w:p>
    <w:p w14:paraId="3D5FD3A2" w14:textId="77777777" w:rsidR="00D81ABB" w:rsidRDefault="00D81ABB" w:rsidP="00D81ABB">
      <w:pPr>
        <w:numPr>
          <w:ilvl w:val="0"/>
          <w:numId w:val="1023"/>
        </w:numPr>
        <w:spacing w:after="264" w:line="247" w:lineRule="auto"/>
        <w:ind w:hanging="245"/>
        <w:jc w:val="both"/>
      </w:pPr>
      <w:r>
        <w:rPr>
          <w:rFonts w:ascii="Times New Roman" w:eastAsia="Times New Roman" w:hAnsi="Times New Roman" w:cs="Times New Roman"/>
          <w:color w:val="808080"/>
          <w:sz w:val="23"/>
          <w:u w:val="single" w:color="808080"/>
        </w:rPr>
        <w:t>select a particular channel in transmission and reception</w:t>
      </w:r>
      <w:r>
        <w:rPr>
          <w:rFonts w:ascii="Times New Roman" w:eastAsia="Times New Roman" w:hAnsi="Times New Roman" w:cs="Times New Roman"/>
          <w:color w:val="808080"/>
          <w:sz w:val="23"/>
        </w:rPr>
        <w:t xml:space="preserve"> </w:t>
      </w:r>
    </w:p>
    <w:p w14:paraId="2046C3CC"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a</w:t>
      </w:r>
      <w:r>
        <w:rPr>
          <w:rFonts w:ascii="Times New Roman" w:eastAsia="Times New Roman" w:hAnsi="Times New Roman" w:cs="Times New Roman"/>
          <w:color w:val="808080"/>
          <w:sz w:val="23"/>
        </w:rPr>
        <w:t xml:space="preserve"> </w:t>
      </w:r>
    </w:p>
    <w:p w14:paraId="55D229B2" w14:textId="77777777" w:rsidR="00D81ABB" w:rsidRDefault="00D81ABB" w:rsidP="00D81ABB">
      <w:pPr>
        <w:spacing w:after="0" w:line="477" w:lineRule="auto"/>
        <w:ind w:right="518"/>
      </w:pPr>
      <w:r>
        <w:rPr>
          <w:rFonts w:ascii="Times New Roman" w:eastAsia="Times New Roman" w:hAnsi="Times New Roman" w:cs="Times New Roman"/>
          <w:b/>
          <w:color w:val="808080"/>
          <w:sz w:val="23"/>
          <w:u w:val="single" w:color="808080"/>
        </w:rPr>
        <w:lastRenderedPageBreak/>
        <w:t>Q105.  The average noise temperature of Earth, as viewed from space, is ………. °K</w:t>
      </w:r>
      <w:r>
        <w:rPr>
          <w:rFonts w:ascii="Times New Roman" w:eastAsia="Times New Roman" w:hAnsi="Times New Roman" w:cs="Times New Roman"/>
          <w:color w:val="808080"/>
          <w:sz w:val="23"/>
        </w:rPr>
        <w:t xml:space="preserve"> </w:t>
      </w:r>
      <w:r>
        <w:rPr>
          <w:rFonts w:ascii="Times New Roman" w:eastAsia="Times New Roman" w:hAnsi="Times New Roman" w:cs="Times New Roman"/>
          <w:b/>
          <w:color w:val="808080"/>
          <w:sz w:val="23"/>
          <w:u w:val="single" w:color="808080"/>
        </w:rPr>
        <w:t>a.</w:t>
      </w:r>
      <w:r>
        <w:rPr>
          <w:rFonts w:ascii="Times New Roman" w:eastAsia="Times New Roman" w:hAnsi="Times New Roman" w:cs="Times New Roman"/>
          <w:color w:val="808080"/>
          <w:sz w:val="23"/>
          <w:u w:val="single" w:color="808080"/>
        </w:rPr>
        <w:t xml:space="preserve"> 254</w:t>
      </w:r>
      <w:r>
        <w:rPr>
          <w:rFonts w:ascii="Times New Roman" w:eastAsia="Times New Roman" w:hAnsi="Times New Roman" w:cs="Times New Roman"/>
          <w:color w:val="808080"/>
          <w:sz w:val="23"/>
        </w:rPr>
        <w:t xml:space="preserve"> </w:t>
      </w:r>
    </w:p>
    <w:p w14:paraId="7A968187" w14:textId="77777777" w:rsidR="00D81ABB" w:rsidRDefault="00D81ABB" w:rsidP="00D81ABB">
      <w:pPr>
        <w:numPr>
          <w:ilvl w:val="0"/>
          <w:numId w:val="1024"/>
        </w:numPr>
        <w:spacing w:after="15" w:line="247" w:lineRule="auto"/>
        <w:ind w:hanging="245"/>
        <w:jc w:val="both"/>
      </w:pPr>
      <w:r>
        <w:rPr>
          <w:rFonts w:ascii="Times New Roman" w:eastAsia="Times New Roman" w:hAnsi="Times New Roman" w:cs="Times New Roman"/>
          <w:color w:val="808080"/>
          <w:sz w:val="23"/>
          <w:u w:val="single" w:color="808080"/>
        </w:rPr>
        <w:t>303</w:t>
      </w:r>
      <w:r>
        <w:rPr>
          <w:rFonts w:ascii="Times New Roman" w:eastAsia="Times New Roman" w:hAnsi="Times New Roman" w:cs="Times New Roman"/>
          <w:color w:val="808080"/>
          <w:sz w:val="23"/>
        </w:rPr>
        <w:t xml:space="preserve"> </w:t>
      </w:r>
    </w:p>
    <w:p w14:paraId="7AF41F83" w14:textId="77777777" w:rsidR="00D81ABB" w:rsidRDefault="00D81ABB" w:rsidP="00D81ABB">
      <w:pPr>
        <w:numPr>
          <w:ilvl w:val="0"/>
          <w:numId w:val="1024"/>
        </w:numPr>
        <w:spacing w:after="15" w:line="247" w:lineRule="auto"/>
        <w:ind w:hanging="245"/>
        <w:jc w:val="both"/>
      </w:pPr>
      <w:r>
        <w:rPr>
          <w:rFonts w:ascii="Times New Roman" w:eastAsia="Times New Roman" w:hAnsi="Times New Roman" w:cs="Times New Roman"/>
          <w:color w:val="808080"/>
          <w:sz w:val="23"/>
          <w:u w:val="single" w:color="808080"/>
        </w:rPr>
        <w:t>100</w:t>
      </w:r>
      <w:r>
        <w:rPr>
          <w:rFonts w:ascii="Times New Roman" w:eastAsia="Times New Roman" w:hAnsi="Times New Roman" w:cs="Times New Roman"/>
          <w:color w:val="808080"/>
          <w:sz w:val="23"/>
        </w:rPr>
        <w:t xml:space="preserve"> </w:t>
      </w:r>
    </w:p>
    <w:p w14:paraId="0269CE05" w14:textId="77777777" w:rsidR="00D81ABB" w:rsidRDefault="00D81ABB" w:rsidP="00D81ABB">
      <w:pPr>
        <w:numPr>
          <w:ilvl w:val="0"/>
          <w:numId w:val="1024"/>
        </w:numPr>
        <w:spacing w:after="264" w:line="247" w:lineRule="auto"/>
        <w:ind w:hanging="245"/>
        <w:jc w:val="both"/>
      </w:pPr>
      <w:r>
        <w:rPr>
          <w:rFonts w:ascii="Times New Roman" w:eastAsia="Times New Roman" w:hAnsi="Times New Roman" w:cs="Times New Roman"/>
          <w:color w:val="808080"/>
          <w:sz w:val="23"/>
          <w:u w:val="single" w:color="808080"/>
        </w:rPr>
        <w:t>500</w:t>
      </w:r>
      <w:r>
        <w:rPr>
          <w:rFonts w:ascii="Times New Roman" w:eastAsia="Times New Roman" w:hAnsi="Times New Roman" w:cs="Times New Roman"/>
          <w:color w:val="808080"/>
          <w:sz w:val="23"/>
        </w:rPr>
        <w:t xml:space="preserve"> </w:t>
      </w:r>
    </w:p>
    <w:p w14:paraId="301138CF"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a</w:t>
      </w:r>
      <w:r>
        <w:rPr>
          <w:rFonts w:ascii="Times New Roman" w:eastAsia="Times New Roman" w:hAnsi="Times New Roman" w:cs="Times New Roman"/>
          <w:color w:val="808080"/>
          <w:sz w:val="23"/>
        </w:rPr>
        <w:t xml:space="preserve"> </w:t>
      </w:r>
    </w:p>
    <w:p w14:paraId="1FBD3060"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Q106. Low-orbit satellites are not used for communications because they</w:t>
      </w:r>
      <w:r>
        <w:rPr>
          <w:rFonts w:ascii="Times New Roman" w:eastAsia="Times New Roman" w:hAnsi="Times New Roman" w:cs="Times New Roman"/>
          <w:color w:val="808080"/>
          <w:sz w:val="23"/>
        </w:rPr>
        <w:t xml:space="preserve"> </w:t>
      </w:r>
    </w:p>
    <w:p w14:paraId="37F58ED2" w14:textId="77777777" w:rsidR="00D81ABB" w:rsidRDefault="00D81ABB" w:rsidP="00D81ABB">
      <w:pPr>
        <w:numPr>
          <w:ilvl w:val="0"/>
          <w:numId w:val="1025"/>
        </w:numPr>
        <w:spacing w:after="15" w:line="247" w:lineRule="auto"/>
        <w:ind w:hanging="245"/>
        <w:jc w:val="both"/>
      </w:pPr>
      <w:r>
        <w:rPr>
          <w:rFonts w:ascii="Times New Roman" w:eastAsia="Times New Roman" w:hAnsi="Times New Roman" w:cs="Times New Roman"/>
          <w:color w:val="808080"/>
          <w:sz w:val="23"/>
          <w:u w:val="single" w:color="808080"/>
        </w:rPr>
        <w:t>produce sonic booms</w:t>
      </w:r>
      <w:r>
        <w:rPr>
          <w:rFonts w:ascii="Times New Roman" w:eastAsia="Times New Roman" w:hAnsi="Times New Roman" w:cs="Times New Roman"/>
          <w:color w:val="808080"/>
          <w:sz w:val="23"/>
        </w:rPr>
        <w:t xml:space="preserve"> </w:t>
      </w:r>
    </w:p>
    <w:p w14:paraId="6274CDC0" w14:textId="77777777" w:rsidR="00D81ABB" w:rsidRDefault="00D81ABB" w:rsidP="00D81ABB">
      <w:pPr>
        <w:numPr>
          <w:ilvl w:val="0"/>
          <w:numId w:val="1025"/>
        </w:numPr>
        <w:spacing w:after="15" w:line="247" w:lineRule="auto"/>
        <w:ind w:hanging="245"/>
        <w:jc w:val="both"/>
      </w:pPr>
      <w:r>
        <w:rPr>
          <w:rFonts w:ascii="Times New Roman" w:eastAsia="Times New Roman" w:hAnsi="Times New Roman" w:cs="Times New Roman"/>
          <w:color w:val="808080"/>
          <w:sz w:val="23"/>
          <w:u w:val="single" w:color="808080"/>
        </w:rPr>
        <w:t>do not provide 24 hour/ day contact to the users on Earth</w:t>
      </w:r>
      <w:r>
        <w:rPr>
          <w:rFonts w:ascii="Times New Roman" w:eastAsia="Times New Roman" w:hAnsi="Times New Roman" w:cs="Times New Roman"/>
          <w:color w:val="808080"/>
          <w:sz w:val="23"/>
        </w:rPr>
        <w:t xml:space="preserve"> </w:t>
      </w:r>
    </w:p>
    <w:p w14:paraId="3606392F" w14:textId="77777777" w:rsidR="00D81ABB" w:rsidRDefault="00D81ABB" w:rsidP="00D81ABB">
      <w:pPr>
        <w:numPr>
          <w:ilvl w:val="0"/>
          <w:numId w:val="1025"/>
        </w:numPr>
        <w:spacing w:after="15" w:line="247" w:lineRule="auto"/>
        <w:ind w:hanging="245"/>
        <w:jc w:val="both"/>
      </w:pPr>
      <w:r>
        <w:rPr>
          <w:rFonts w:ascii="Times New Roman" w:eastAsia="Times New Roman" w:hAnsi="Times New Roman" w:cs="Times New Roman"/>
          <w:color w:val="808080"/>
          <w:sz w:val="23"/>
          <w:u w:val="single" w:color="808080"/>
        </w:rPr>
        <w:t>heat up and melt</w:t>
      </w:r>
      <w:r>
        <w:rPr>
          <w:rFonts w:ascii="Times New Roman" w:eastAsia="Times New Roman" w:hAnsi="Times New Roman" w:cs="Times New Roman"/>
          <w:color w:val="808080"/>
          <w:sz w:val="23"/>
        </w:rPr>
        <w:t xml:space="preserve"> </w:t>
      </w:r>
    </w:p>
    <w:p w14:paraId="27CC9246" w14:textId="77777777" w:rsidR="00D81ABB" w:rsidRDefault="00D81ABB" w:rsidP="00D81ABB">
      <w:pPr>
        <w:numPr>
          <w:ilvl w:val="0"/>
          <w:numId w:val="1025"/>
        </w:numPr>
        <w:spacing w:after="260" w:line="247" w:lineRule="auto"/>
        <w:ind w:hanging="245"/>
        <w:jc w:val="both"/>
      </w:pPr>
      <w:r>
        <w:rPr>
          <w:rFonts w:ascii="Times New Roman" w:eastAsia="Times New Roman" w:hAnsi="Times New Roman" w:cs="Times New Roman"/>
          <w:color w:val="808080"/>
          <w:sz w:val="23"/>
          <w:u w:val="single" w:color="808080"/>
        </w:rPr>
        <w:t>none</w:t>
      </w:r>
      <w:r>
        <w:rPr>
          <w:rFonts w:ascii="Times New Roman" w:eastAsia="Times New Roman" w:hAnsi="Times New Roman" w:cs="Times New Roman"/>
          <w:color w:val="808080"/>
          <w:sz w:val="23"/>
        </w:rPr>
        <w:t xml:space="preserve"> </w:t>
      </w:r>
    </w:p>
    <w:p w14:paraId="6E1444DE" w14:textId="77777777" w:rsidR="00D81ABB" w:rsidRDefault="00D81ABB" w:rsidP="00D81ABB">
      <w:pPr>
        <w:spacing w:after="261" w:line="247" w:lineRule="auto"/>
      </w:pPr>
      <w:r>
        <w:rPr>
          <w:rFonts w:ascii="Times New Roman" w:eastAsia="Times New Roman" w:hAnsi="Times New Roman" w:cs="Times New Roman"/>
          <w:b/>
          <w:color w:val="808080"/>
          <w:sz w:val="23"/>
          <w:u w:val="single" w:color="808080"/>
        </w:rPr>
        <w:t>Answer : c</w:t>
      </w:r>
      <w:r>
        <w:rPr>
          <w:rFonts w:ascii="Times New Roman" w:eastAsia="Times New Roman" w:hAnsi="Times New Roman" w:cs="Times New Roman"/>
          <w:b/>
          <w:sz w:val="23"/>
        </w:rPr>
        <w:t xml:space="preserve"> </w:t>
      </w:r>
    </w:p>
    <w:p w14:paraId="1AA2F6C1" w14:textId="77777777" w:rsidR="00D81ABB" w:rsidRDefault="00D81ABB" w:rsidP="00D81ABB">
      <w:pPr>
        <w:spacing w:after="250"/>
        <w:ind w:left="5"/>
      </w:pPr>
      <w:r>
        <w:rPr>
          <w:rFonts w:ascii="Times New Roman" w:eastAsia="Times New Roman" w:hAnsi="Times New Roman" w:cs="Times New Roman"/>
          <w:b/>
          <w:sz w:val="23"/>
        </w:rPr>
        <w:t xml:space="preserve"> </w:t>
      </w:r>
    </w:p>
    <w:p w14:paraId="78E1188F" w14:textId="77777777" w:rsidR="00D81ABB" w:rsidRDefault="00D81ABB" w:rsidP="00D81ABB">
      <w:pPr>
        <w:spacing w:after="250"/>
        <w:ind w:left="5"/>
      </w:pPr>
      <w:r>
        <w:rPr>
          <w:rFonts w:ascii="Times New Roman" w:eastAsia="Times New Roman" w:hAnsi="Times New Roman" w:cs="Times New Roman"/>
          <w:b/>
          <w:sz w:val="23"/>
        </w:rPr>
        <w:t xml:space="preserve"> </w:t>
      </w:r>
    </w:p>
    <w:p w14:paraId="6E782CF8" w14:textId="77777777" w:rsidR="00D81ABB" w:rsidRDefault="00D81ABB" w:rsidP="00D81ABB">
      <w:pPr>
        <w:spacing w:after="250"/>
        <w:ind w:left="5"/>
      </w:pPr>
      <w:r>
        <w:rPr>
          <w:rFonts w:ascii="Times New Roman" w:eastAsia="Times New Roman" w:hAnsi="Times New Roman" w:cs="Times New Roman"/>
          <w:b/>
          <w:sz w:val="23"/>
        </w:rPr>
        <w:t xml:space="preserve"> </w:t>
      </w:r>
    </w:p>
    <w:p w14:paraId="13620C39" w14:textId="77777777" w:rsidR="00D81ABB" w:rsidRDefault="00D81ABB" w:rsidP="00D81ABB">
      <w:pPr>
        <w:spacing w:after="245"/>
        <w:ind w:left="5"/>
      </w:pPr>
      <w:r>
        <w:rPr>
          <w:rFonts w:ascii="Times New Roman" w:eastAsia="Times New Roman" w:hAnsi="Times New Roman" w:cs="Times New Roman"/>
          <w:b/>
          <w:sz w:val="23"/>
        </w:rPr>
        <w:t xml:space="preserve"> </w:t>
      </w:r>
    </w:p>
    <w:p w14:paraId="337BB05D" w14:textId="77777777" w:rsidR="00D81ABB" w:rsidRDefault="00D81ABB" w:rsidP="00D81ABB">
      <w:pPr>
        <w:spacing w:after="245"/>
        <w:ind w:left="5"/>
      </w:pPr>
      <w:r>
        <w:rPr>
          <w:rFonts w:ascii="Times New Roman" w:eastAsia="Times New Roman" w:hAnsi="Times New Roman" w:cs="Times New Roman"/>
          <w:b/>
          <w:sz w:val="23"/>
        </w:rPr>
        <w:t xml:space="preserve"> </w:t>
      </w:r>
    </w:p>
    <w:p w14:paraId="2B29A878" w14:textId="77777777" w:rsidR="00D81ABB" w:rsidRDefault="00D81ABB" w:rsidP="00D81ABB">
      <w:pPr>
        <w:spacing w:after="250"/>
        <w:ind w:left="5"/>
      </w:pPr>
      <w:r>
        <w:rPr>
          <w:rFonts w:ascii="Times New Roman" w:eastAsia="Times New Roman" w:hAnsi="Times New Roman" w:cs="Times New Roman"/>
          <w:b/>
          <w:sz w:val="23"/>
        </w:rPr>
        <w:t xml:space="preserve"> </w:t>
      </w:r>
    </w:p>
    <w:p w14:paraId="7830BE69" w14:textId="77777777" w:rsidR="00D81ABB" w:rsidRDefault="00D81ABB" w:rsidP="00D81ABB">
      <w:pPr>
        <w:spacing w:after="250"/>
        <w:ind w:left="5"/>
      </w:pPr>
      <w:r>
        <w:rPr>
          <w:rFonts w:ascii="Times New Roman" w:eastAsia="Times New Roman" w:hAnsi="Times New Roman" w:cs="Times New Roman"/>
          <w:b/>
          <w:sz w:val="23"/>
        </w:rPr>
        <w:t xml:space="preserve"> </w:t>
      </w:r>
    </w:p>
    <w:p w14:paraId="0105B28B" w14:textId="77777777" w:rsidR="00D81ABB" w:rsidRDefault="00D81ABB" w:rsidP="00D81ABB">
      <w:pPr>
        <w:spacing w:after="250"/>
        <w:ind w:left="5"/>
      </w:pPr>
      <w:r>
        <w:rPr>
          <w:rFonts w:ascii="Times New Roman" w:eastAsia="Times New Roman" w:hAnsi="Times New Roman" w:cs="Times New Roman"/>
          <w:b/>
          <w:sz w:val="23"/>
        </w:rPr>
        <w:t xml:space="preserve"> </w:t>
      </w:r>
    </w:p>
    <w:p w14:paraId="529F1D4A" w14:textId="76936761" w:rsidR="00D81ABB" w:rsidRDefault="00D81ABB" w:rsidP="00D81ABB">
      <w:pPr>
        <w:spacing w:after="250"/>
        <w:ind w:left="5"/>
      </w:pPr>
      <w:r>
        <w:rPr>
          <w:noProof/>
        </w:rPr>
        <mc:AlternateContent>
          <mc:Choice Requires="wpg">
            <w:drawing>
              <wp:anchor distT="0" distB="0" distL="114300" distR="114300" simplePos="0" relativeHeight="251682816" behindDoc="0" locked="0" layoutInCell="1" allowOverlap="1" wp14:anchorId="44BB4CB0" wp14:editId="7BA7FC9F">
                <wp:simplePos x="0" y="0"/>
                <wp:positionH relativeFrom="page">
                  <wp:posOffset>780415</wp:posOffset>
                </wp:positionH>
                <wp:positionV relativeFrom="page">
                  <wp:posOffset>1860550</wp:posOffset>
                </wp:positionV>
                <wp:extent cx="8890" cy="344170"/>
                <wp:effectExtent l="0" t="0" r="29210" b="0"/>
                <wp:wrapSquare wrapText="bothSides"/>
                <wp:docPr id="59230" name="Group 59230"/>
                <wp:cNvGraphicFramePr/>
                <a:graphic xmlns:a="http://schemas.openxmlformats.org/drawingml/2006/main">
                  <a:graphicData uri="http://schemas.microsoft.com/office/word/2010/wordprocessingGroup">
                    <wpg:wgp>
                      <wpg:cNvGrpSpPr/>
                      <wpg:grpSpPr>
                        <a:xfrm>
                          <a:off x="0" y="0"/>
                          <a:ext cx="8890" cy="344170"/>
                          <a:chOff x="0" y="0"/>
                          <a:chExt cx="9144" cy="344424"/>
                        </a:xfrm>
                      </wpg:grpSpPr>
                      <wps:wsp>
                        <wps:cNvPr id="122" name="Shape 65443"/>
                        <wps:cNvSpPr/>
                        <wps:spPr>
                          <a:xfrm>
                            <a:off x="0" y="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9DE5572" id="Group 59230" o:spid="_x0000_s1026" style="position:absolute;margin-left:61.45pt;margin-top:146.5pt;width:.7pt;height:27.1pt;z-index:251682816;mso-position-horizontal-relative:page;mso-position-vertical-relative:page" coordsize="9144,34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n95igIAAFEGAAAOAAAAZHJzL2Uyb0RvYy54bWykVc1u2zAMvg/YOwi+L/6J2yZGnB7WrZdh&#10;K9buARRZ/gFkSZCUOHn7UbStBOlQFF0ONk2RH8mPFLO5P/aCHLixnZJllC6SiHDJVNXJpoz+vHz/&#10;soqIdVRWVCjJy+jEbXS//fxpM+iCZ6pVouKGAIi0xaDLqHVOF3FsWct7ahdKcwmHtTI9dfBpmrgy&#10;dAD0XsRZktzGgzKVNopxa0H7MB5GW8Sva87cr7q23BFRRpCbw6fB584/4+2GFo2huu3YlAb9QBY9&#10;7SQEDVAP1FGyN90rqL5jRllVuwVTfazqumMca4Bq0uSqmkej9hpraYqh0YEmoPaKpw/Dsp+HJ0O6&#10;qoxu1tkSGJK0hzZhZDKqgKJBNwVYPhr9rJ/MpGjGL1/1sTa9f0M95IjkngK5/OgIA+VqtQZ4BgfL&#10;PE/vJupZC/155cPab5PXOs3z4JVnuW9YPAeMfV4hjUHDCNkzS/b/WHpuqeZIvvW1TyylWTZzhAbk&#10;9ibPlz4rHx7sAkG2sMDVe9l5s05asL11j1whyfTwwzoICMNWzRJtZ4kd5SwamP43515T5/08lBfJ&#10;UEZjHi02ydPtz3p14C8KrdxVq6AV51MhL61GpHkOwHA+nt8awYIZTMW5v7PN/B5tYX7G8XmfIY5Y&#10;CAyCLxLHJxQOyktqhfQc+DGlsItqQd1IQOdgSYmuhw2X3SXJGRjQfN/HTqPkToJ7qoT8zWu4WHgd&#10;vMKaZvdVGHKgfhXhD8Gp0C2dtNN0T6aYKuJ4/7oTIkCm6PovyPF+TMbej+MWDJ7J6MmmbMZVCAsF&#10;ip4XIpASnDCyki74S1jjmOZFtV7cqeqEqwEJgXuI1ODewjqmHesX4+U3Wp3/CbZ/AQAA//8DAFBL&#10;AwQUAAYACAAAACEARi46bOEAAAALAQAADwAAAGRycy9kb3ducmV2LnhtbEyPy2rDMBBF94X+g5hC&#10;d41sOX3EtRxCaLsKgSaF0t3EntgmlmQsxXb+vpNVu7zM4c652XIyrRio942zGuJZBIJs4crGVhq+&#10;9u8PLyB8QFti6yxpuJCHZX57k2FautF+0rALleAS61PUUIfQpVL6oiaDfuY6snw7ut5g4NhXsuxx&#10;5HLTShVFT9JgY/lDjR2taypOu7PR8DHiuErit2FzOq4vP/vH7fcmJq3v76bVK4hAU/iD4arP6pCz&#10;08GdbelFy1mpBaMa1CLhUVdCzRMQBw3J/FmBzDP5f0P+CwAA//8DAFBLAQItABQABgAIAAAAIQC2&#10;gziS/gAAAOEBAAATAAAAAAAAAAAAAAAAAAAAAABbQ29udGVudF9UeXBlc10ueG1sUEsBAi0AFAAG&#10;AAgAAAAhADj9If/WAAAAlAEAAAsAAAAAAAAAAAAAAAAALwEAAF9yZWxzLy5yZWxzUEsBAi0AFAAG&#10;AAgAAAAhAEPif3mKAgAAUQYAAA4AAAAAAAAAAAAAAAAALgIAAGRycy9lMm9Eb2MueG1sUEsBAi0A&#10;FAAGAAgAAAAhAEYuOmzhAAAACwEAAA8AAAAAAAAAAAAAAAAA5AQAAGRycy9kb3ducmV2LnhtbFBL&#10;BQYAAAAABAAEAPMAAADyBQAAAAA=&#10;">
                <v:shape id="Shape 65443" o:spid="_x0000_s1027" style="position:absolute;width:9144;height:34442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lRwQAAANwAAAAPAAAAZHJzL2Rvd25yZXYueG1sRE9Li8Iw&#10;EL4v+B/CCN7W1IKuVqOooCzsycfB49iMbbGZhCbW+u/NwsLe5uN7zmLVmVq01PjKsoLRMAFBnFtd&#10;caHgfNp9TkH4gKyxtkwKXuRhtex9LDDT9skHao+hEDGEfYYKyhBcJqXPSzLoh9YRR+5mG4MhwqaQ&#10;usFnDDe1TJNkIg1WHBtKdLQtKb8fH0bB1/7hZi6pL+Pd1B0m15+N3LcbpQb9bj0HEagL/+I/97eO&#10;89MUfp+JF8jlGwAA//8DAFBLAQItABQABgAIAAAAIQDb4fbL7gAAAIUBAAATAAAAAAAAAAAAAAAA&#10;AAAAAABbQ29udGVudF9UeXBlc10ueG1sUEsBAi0AFAAGAAgAAAAhAFr0LFu/AAAAFQEAAAsAAAAA&#10;AAAAAAAAAAAAHwEAAF9yZWxzLy5yZWxzUEsBAi0AFAAGAAgAAAAhAPaE6VHBAAAA3AAAAA8AAAAA&#10;AAAAAAAAAAAABwIAAGRycy9kb3ducmV2LnhtbFBLBQYAAAAAAwADALcAAAD1AgAAAAA=&#10;" path="m,l9144,r,344424l,344424,,e" fillcolor="black" stroked="f" strokeweight="0">
                  <v:stroke miterlimit="83231f" joinstyle="miter"/>
                  <v:path arrowok="t" textboxrect="0,0,9144,344424"/>
                </v:shape>
                <w10:wrap type="square" anchorx="page" anchory="page"/>
              </v:group>
            </w:pict>
          </mc:Fallback>
        </mc:AlternateContent>
      </w:r>
      <w:r>
        <w:rPr>
          <w:rFonts w:ascii="Times New Roman" w:eastAsia="Times New Roman" w:hAnsi="Times New Roman" w:cs="Times New Roman"/>
          <w:b/>
          <w:sz w:val="23"/>
        </w:rPr>
        <w:t xml:space="preserve"> </w:t>
      </w:r>
    </w:p>
    <w:p w14:paraId="3D3392D3" w14:textId="77777777" w:rsidR="00D81ABB" w:rsidRDefault="00D81ABB" w:rsidP="00D81ABB">
      <w:pPr>
        <w:spacing w:after="245"/>
        <w:ind w:left="5"/>
      </w:pPr>
      <w:r>
        <w:rPr>
          <w:rFonts w:ascii="Times New Roman" w:eastAsia="Times New Roman" w:hAnsi="Times New Roman" w:cs="Times New Roman"/>
          <w:b/>
          <w:sz w:val="23"/>
        </w:rPr>
        <w:t xml:space="preserve"> </w:t>
      </w:r>
    </w:p>
    <w:p w14:paraId="7E948004" w14:textId="77777777" w:rsidR="00D81ABB" w:rsidRDefault="00D81ABB" w:rsidP="00D81ABB">
      <w:pPr>
        <w:spacing w:after="0"/>
        <w:ind w:left="5"/>
      </w:pPr>
      <w:r>
        <w:rPr>
          <w:rFonts w:ascii="Times New Roman" w:eastAsia="Times New Roman" w:hAnsi="Times New Roman" w:cs="Times New Roman"/>
          <w:b/>
          <w:sz w:val="23"/>
        </w:rPr>
        <w:t xml:space="preserve"> </w:t>
      </w:r>
    </w:p>
    <w:p w14:paraId="220011B7" w14:textId="4E95B204" w:rsidR="00D81ABB" w:rsidRDefault="00D81ABB" w:rsidP="00D81ABB">
      <w:pPr>
        <w:spacing w:after="0"/>
        <w:ind w:left="498"/>
      </w:pPr>
      <w:r>
        <w:rPr>
          <w:noProof/>
        </w:rPr>
        <w:lastRenderedPageBreak/>
        <w:drawing>
          <wp:inline distT="0" distB="0" distL="0" distR="0" wp14:anchorId="52ADE585" wp14:editId="7727D7FB">
            <wp:extent cx="4876800" cy="2209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0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76800" cy="2209800"/>
                    </a:xfrm>
                    <a:prstGeom prst="rect">
                      <a:avLst/>
                    </a:prstGeom>
                    <a:noFill/>
                    <a:ln>
                      <a:noFill/>
                    </a:ln>
                  </pic:spPr>
                </pic:pic>
              </a:graphicData>
            </a:graphic>
          </wp:inline>
        </w:drawing>
      </w:r>
    </w:p>
    <w:p w14:paraId="77B4617C" w14:textId="77777777" w:rsidR="00D81ABB" w:rsidRDefault="00D81ABB" w:rsidP="00D81ABB">
      <w:pPr>
        <w:spacing w:after="117"/>
        <w:ind w:left="498" w:right="652"/>
        <w:jc w:val="right"/>
      </w:pPr>
      <w:r>
        <w:rPr>
          <w:rFonts w:ascii="Times New Roman" w:eastAsia="Times New Roman" w:hAnsi="Times New Roman" w:cs="Times New Roman"/>
          <w:b/>
          <w:sz w:val="31"/>
        </w:rPr>
        <w:t xml:space="preserve"> </w:t>
      </w:r>
    </w:p>
    <w:p w14:paraId="5E0CC13D" w14:textId="77777777" w:rsidR="00D81ABB" w:rsidRDefault="00D81ABB" w:rsidP="00D81ABB">
      <w:pPr>
        <w:spacing w:after="0"/>
        <w:ind w:left="1622"/>
      </w:pPr>
      <w:r>
        <w:rPr>
          <w:rFonts w:ascii="Times New Roman" w:eastAsia="Times New Roman" w:hAnsi="Times New Roman" w:cs="Times New Roman"/>
          <w:b/>
          <w:color w:val="FF0000"/>
          <w:sz w:val="55"/>
        </w:rPr>
        <w:t xml:space="preserve">Short Answers Questions </w:t>
      </w:r>
    </w:p>
    <w:p w14:paraId="2A5E3048" w14:textId="77777777" w:rsidR="00D81ABB" w:rsidRDefault="00D81ABB" w:rsidP="00D81ABB">
      <w:pPr>
        <w:spacing w:after="0"/>
        <w:ind w:left="101"/>
        <w:jc w:val="center"/>
      </w:pPr>
      <w:r>
        <w:rPr>
          <w:rFonts w:ascii="Times New Roman" w:eastAsia="Times New Roman" w:hAnsi="Times New Roman" w:cs="Times New Roman"/>
          <w:b/>
          <w:sz w:val="31"/>
        </w:rPr>
        <w:t xml:space="preserve"> </w:t>
      </w:r>
    </w:p>
    <w:p w14:paraId="7A6EFBF1" w14:textId="77777777" w:rsidR="00D81ABB" w:rsidRDefault="00D81ABB" w:rsidP="00D81ABB">
      <w:pPr>
        <w:spacing w:after="0"/>
        <w:ind w:left="1128"/>
      </w:pPr>
      <w:r>
        <w:rPr>
          <w:rFonts w:ascii="Times New Roman" w:eastAsia="Times New Roman" w:hAnsi="Times New Roman" w:cs="Times New Roman"/>
          <w:b/>
          <w:sz w:val="31"/>
        </w:rPr>
        <w:t xml:space="preserve">____________________________________________ </w:t>
      </w:r>
    </w:p>
    <w:p w14:paraId="0EC438D3" w14:textId="77777777" w:rsidR="00D81ABB" w:rsidRDefault="00D81ABB" w:rsidP="00D81ABB">
      <w:pPr>
        <w:spacing w:after="0"/>
        <w:sectPr w:rsidR="00D81ABB">
          <w:pgSz w:w="11900" w:h="16840"/>
          <w:pgMar w:top="2168" w:right="1402" w:bottom="2452" w:left="1402" w:header="1283" w:footer="1171" w:gutter="0"/>
          <w:cols w:space="720"/>
        </w:sectPr>
      </w:pPr>
    </w:p>
    <w:p w14:paraId="18C4BC43" w14:textId="77777777" w:rsidR="00D81ABB" w:rsidRDefault="00D81ABB" w:rsidP="00D81ABB">
      <w:pPr>
        <w:spacing w:after="12"/>
        <w:ind w:left="86"/>
        <w:jc w:val="center"/>
      </w:pPr>
      <w:r>
        <w:rPr>
          <w:rFonts w:ascii="Times New Roman" w:eastAsia="Times New Roman" w:hAnsi="Times New Roman" w:cs="Times New Roman"/>
          <w:b/>
          <w:sz w:val="31"/>
        </w:rPr>
        <w:lastRenderedPageBreak/>
        <w:t xml:space="preserve"> </w:t>
      </w:r>
    </w:p>
    <w:p w14:paraId="4E77265D" w14:textId="77777777" w:rsidR="00D81ABB" w:rsidRDefault="00D81ABB" w:rsidP="00D81ABB">
      <w:pPr>
        <w:spacing w:after="82"/>
        <w:ind w:left="87"/>
        <w:jc w:val="center"/>
      </w:pPr>
      <w:r>
        <w:rPr>
          <w:rFonts w:ascii="Times New Roman" w:eastAsia="Times New Roman" w:hAnsi="Times New Roman" w:cs="Times New Roman"/>
          <w:b/>
          <w:sz w:val="31"/>
        </w:rPr>
        <w:t xml:space="preserve"> </w:t>
      </w:r>
      <w:r>
        <w:rPr>
          <w:rFonts w:ascii="Times New Roman" w:eastAsia="Times New Roman" w:hAnsi="Times New Roman" w:cs="Times New Roman"/>
          <w:b/>
          <w:sz w:val="31"/>
        </w:rPr>
        <w:tab/>
        <w:t xml:space="preserve"> </w:t>
      </w:r>
    </w:p>
    <w:p w14:paraId="4C079753" w14:textId="77777777" w:rsidR="00D81ABB" w:rsidRDefault="00D81ABB" w:rsidP="00D81ABB">
      <w:pPr>
        <w:spacing w:after="0"/>
        <w:ind w:left="725" w:right="9"/>
        <w:jc w:val="center"/>
      </w:pPr>
      <w:r>
        <w:rPr>
          <w:rFonts w:ascii="Times New Roman" w:eastAsia="Times New Roman" w:hAnsi="Times New Roman" w:cs="Times New Roman"/>
          <w:b/>
          <w:color w:val="002060"/>
          <w:sz w:val="43"/>
        </w:rPr>
        <w:t xml:space="preserve">BE (2015)Pattern </w:t>
      </w:r>
    </w:p>
    <w:p w14:paraId="5A452750" w14:textId="77777777" w:rsidR="00D81ABB" w:rsidRDefault="00D81ABB" w:rsidP="00D81ABB">
      <w:pPr>
        <w:spacing w:after="0"/>
        <w:ind w:left="816"/>
        <w:jc w:val="center"/>
      </w:pPr>
      <w:r>
        <w:rPr>
          <w:rFonts w:ascii="Times New Roman" w:eastAsia="Times New Roman" w:hAnsi="Times New Roman" w:cs="Times New Roman"/>
          <w:b/>
          <w:color w:val="002060"/>
          <w:sz w:val="43"/>
        </w:rPr>
        <w:t xml:space="preserve"> </w:t>
      </w:r>
    </w:p>
    <w:p w14:paraId="2A0211F0" w14:textId="77777777" w:rsidR="00D81ABB" w:rsidRDefault="00D81ABB" w:rsidP="00D81ABB">
      <w:pPr>
        <w:spacing w:after="0"/>
        <w:ind w:right="8"/>
        <w:jc w:val="right"/>
      </w:pPr>
      <w:r>
        <w:rPr>
          <w:rFonts w:ascii="Times New Roman" w:eastAsia="Times New Roman" w:hAnsi="Times New Roman" w:cs="Times New Roman"/>
          <w:b/>
          <w:color w:val="002060"/>
          <w:sz w:val="43"/>
        </w:rPr>
        <w:t xml:space="preserve">404190 Broadband Communication Systems ) </w:t>
      </w:r>
    </w:p>
    <w:p w14:paraId="2C76F0EA" w14:textId="77777777" w:rsidR="00D81ABB" w:rsidRDefault="00D81ABB" w:rsidP="00D81ABB">
      <w:pPr>
        <w:spacing w:after="0"/>
        <w:ind w:left="816"/>
        <w:jc w:val="center"/>
      </w:pPr>
      <w:r>
        <w:rPr>
          <w:rFonts w:ascii="Times New Roman" w:eastAsia="Times New Roman" w:hAnsi="Times New Roman" w:cs="Times New Roman"/>
          <w:b/>
          <w:color w:val="002060"/>
          <w:sz w:val="43"/>
        </w:rPr>
        <w:t xml:space="preserve"> </w:t>
      </w:r>
    </w:p>
    <w:p w14:paraId="6A051AD8" w14:textId="77777777" w:rsidR="00D81ABB" w:rsidRDefault="00D81ABB" w:rsidP="00D81ABB">
      <w:pPr>
        <w:spacing w:after="0"/>
        <w:ind w:left="816"/>
        <w:jc w:val="center"/>
      </w:pPr>
      <w:r>
        <w:rPr>
          <w:rFonts w:ascii="Times New Roman" w:eastAsia="Times New Roman" w:hAnsi="Times New Roman" w:cs="Times New Roman"/>
          <w:b/>
          <w:color w:val="002060"/>
          <w:sz w:val="43"/>
        </w:rPr>
        <w:t xml:space="preserve"> </w:t>
      </w:r>
    </w:p>
    <w:p w14:paraId="60E3C881" w14:textId="77777777" w:rsidR="00D81ABB" w:rsidRDefault="00D81ABB" w:rsidP="00D81ABB">
      <w:pPr>
        <w:spacing w:after="0"/>
        <w:ind w:left="725" w:right="2"/>
        <w:jc w:val="center"/>
      </w:pPr>
      <w:r>
        <w:rPr>
          <w:rFonts w:ascii="Times New Roman" w:eastAsia="Times New Roman" w:hAnsi="Times New Roman" w:cs="Times New Roman"/>
          <w:b/>
          <w:color w:val="002060"/>
          <w:sz w:val="43"/>
        </w:rPr>
        <w:t xml:space="preserve">Satellite Communication </w:t>
      </w:r>
    </w:p>
    <w:p w14:paraId="1D8FD641" w14:textId="77777777" w:rsidR="00D81ABB" w:rsidRDefault="00D81ABB" w:rsidP="00D81ABB">
      <w:pPr>
        <w:spacing w:after="0"/>
        <w:ind w:left="816"/>
        <w:jc w:val="center"/>
      </w:pPr>
      <w:r>
        <w:rPr>
          <w:rFonts w:ascii="Times New Roman" w:eastAsia="Times New Roman" w:hAnsi="Times New Roman" w:cs="Times New Roman"/>
          <w:b/>
          <w:color w:val="002060"/>
          <w:sz w:val="43"/>
        </w:rPr>
        <w:t xml:space="preserve"> </w:t>
      </w:r>
    </w:p>
    <w:p w14:paraId="321B49D7" w14:textId="77777777" w:rsidR="00D81ABB" w:rsidRDefault="00D81ABB" w:rsidP="00D81ABB">
      <w:pPr>
        <w:spacing w:after="0"/>
        <w:ind w:left="816"/>
        <w:jc w:val="center"/>
      </w:pPr>
      <w:r>
        <w:rPr>
          <w:rFonts w:ascii="Times New Roman" w:eastAsia="Times New Roman" w:hAnsi="Times New Roman" w:cs="Times New Roman"/>
          <w:b/>
          <w:color w:val="002060"/>
          <w:sz w:val="43"/>
        </w:rPr>
        <w:t xml:space="preserve"> </w:t>
      </w:r>
    </w:p>
    <w:p w14:paraId="5BEC88DB" w14:textId="77777777" w:rsidR="00D81ABB" w:rsidRDefault="00D81ABB" w:rsidP="00D81ABB">
      <w:pPr>
        <w:spacing w:after="0"/>
        <w:ind w:left="816"/>
        <w:jc w:val="center"/>
      </w:pPr>
      <w:r>
        <w:rPr>
          <w:rFonts w:ascii="Times New Roman" w:eastAsia="Times New Roman" w:hAnsi="Times New Roman" w:cs="Times New Roman"/>
          <w:b/>
          <w:color w:val="002060"/>
          <w:sz w:val="43"/>
        </w:rPr>
        <w:t xml:space="preserve"> </w:t>
      </w:r>
    </w:p>
    <w:p w14:paraId="1C4B2BE7" w14:textId="77777777" w:rsidR="00D81ABB" w:rsidRDefault="00D81ABB" w:rsidP="00D81ABB">
      <w:pPr>
        <w:spacing w:after="0"/>
        <w:ind w:left="816"/>
        <w:jc w:val="center"/>
      </w:pPr>
      <w:r>
        <w:rPr>
          <w:rFonts w:ascii="Times New Roman" w:eastAsia="Times New Roman" w:hAnsi="Times New Roman" w:cs="Times New Roman"/>
          <w:b/>
          <w:color w:val="002060"/>
          <w:sz w:val="43"/>
        </w:rPr>
        <w:t xml:space="preserve"> </w:t>
      </w:r>
    </w:p>
    <w:p w14:paraId="0ADFF771" w14:textId="77777777" w:rsidR="00D81ABB" w:rsidRDefault="00D81ABB" w:rsidP="00D81ABB">
      <w:pPr>
        <w:spacing w:after="0"/>
        <w:ind w:left="816"/>
        <w:jc w:val="center"/>
      </w:pPr>
      <w:r>
        <w:rPr>
          <w:rFonts w:ascii="Times New Roman" w:eastAsia="Times New Roman" w:hAnsi="Times New Roman" w:cs="Times New Roman"/>
          <w:b/>
          <w:color w:val="002060"/>
          <w:sz w:val="43"/>
        </w:rPr>
        <w:t xml:space="preserve"> </w:t>
      </w:r>
    </w:p>
    <w:p w14:paraId="4D245835" w14:textId="77777777" w:rsidR="00D81ABB" w:rsidRDefault="00D81ABB" w:rsidP="00D81ABB">
      <w:pPr>
        <w:spacing w:after="0"/>
        <w:ind w:left="816"/>
        <w:jc w:val="center"/>
      </w:pPr>
      <w:r>
        <w:rPr>
          <w:rFonts w:ascii="Times New Roman" w:eastAsia="Times New Roman" w:hAnsi="Times New Roman" w:cs="Times New Roman"/>
          <w:b/>
          <w:color w:val="002060"/>
          <w:sz w:val="43"/>
        </w:rPr>
        <w:t xml:space="preserve"> </w:t>
      </w:r>
    </w:p>
    <w:p w14:paraId="0658BEE7" w14:textId="77777777" w:rsidR="00D81ABB" w:rsidRDefault="00D81ABB" w:rsidP="00D81ABB">
      <w:pPr>
        <w:spacing w:after="0"/>
        <w:ind w:left="816"/>
        <w:jc w:val="center"/>
      </w:pPr>
      <w:r>
        <w:rPr>
          <w:rFonts w:ascii="Times New Roman" w:eastAsia="Times New Roman" w:hAnsi="Times New Roman" w:cs="Times New Roman"/>
          <w:b/>
          <w:color w:val="002060"/>
          <w:sz w:val="43"/>
        </w:rPr>
        <w:t xml:space="preserve"> </w:t>
      </w:r>
    </w:p>
    <w:p w14:paraId="15A048A3" w14:textId="77777777" w:rsidR="00D81ABB" w:rsidRDefault="00D81ABB" w:rsidP="00D81ABB">
      <w:pPr>
        <w:spacing w:after="0"/>
        <w:ind w:left="816"/>
        <w:jc w:val="center"/>
      </w:pPr>
      <w:r>
        <w:rPr>
          <w:rFonts w:ascii="Times New Roman" w:eastAsia="Times New Roman" w:hAnsi="Times New Roman" w:cs="Times New Roman"/>
          <w:b/>
          <w:color w:val="002060"/>
          <w:sz w:val="43"/>
        </w:rPr>
        <w:t xml:space="preserve"> </w:t>
      </w:r>
    </w:p>
    <w:p w14:paraId="410F48D7" w14:textId="77777777" w:rsidR="00D81ABB" w:rsidRDefault="00D81ABB" w:rsidP="00D81ABB">
      <w:pPr>
        <w:spacing w:after="0"/>
        <w:ind w:left="816"/>
        <w:jc w:val="center"/>
      </w:pPr>
      <w:r>
        <w:rPr>
          <w:rFonts w:ascii="Times New Roman" w:eastAsia="Times New Roman" w:hAnsi="Times New Roman" w:cs="Times New Roman"/>
          <w:b/>
          <w:color w:val="002060"/>
          <w:sz w:val="43"/>
        </w:rPr>
        <w:t xml:space="preserve"> </w:t>
      </w:r>
    </w:p>
    <w:p w14:paraId="026A3FB8" w14:textId="77777777" w:rsidR="00D81ABB" w:rsidRDefault="00D81ABB" w:rsidP="00D81ABB">
      <w:pPr>
        <w:spacing w:after="0"/>
        <w:ind w:left="816"/>
        <w:jc w:val="center"/>
      </w:pPr>
      <w:r>
        <w:rPr>
          <w:rFonts w:ascii="Times New Roman" w:eastAsia="Times New Roman" w:hAnsi="Times New Roman" w:cs="Times New Roman"/>
          <w:b/>
          <w:color w:val="002060"/>
          <w:sz w:val="43"/>
        </w:rPr>
        <w:t xml:space="preserve"> </w:t>
      </w:r>
    </w:p>
    <w:p w14:paraId="411B20A1" w14:textId="77777777" w:rsidR="00D81ABB" w:rsidRDefault="00D81ABB" w:rsidP="00D81ABB">
      <w:pPr>
        <w:spacing w:after="0"/>
        <w:ind w:left="787"/>
        <w:jc w:val="center"/>
      </w:pPr>
      <w:r>
        <w:rPr>
          <w:rFonts w:ascii="Times New Roman" w:eastAsia="Times New Roman" w:hAnsi="Times New Roman" w:cs="Times New Roman"/>
          <w:b/>
          <w:color w:val="002060"/>
          <w:sz w:val="31"/>
        </w:rPr>
        <w:t xml:space="preserve"> </w:t>
      </w:r>
    </w:p>
    <w:p w14:paraId="48BF8F77" w14:textId="77777777" w:rsidR="00D81ABB" w:rsidRDefault="00D81ABB" w:rsidP="00D81ABB">
      <w:pPr>
        <w:spacing w:after="211"/>
      </w:pPr>
      <w:r>
        <w:rPr>
          <w:rFonts w:ascii="Cambria" w:eastAsia="Cambria" w:hAnsi="Cambria" w:cs="Cambria"/>
          <w:sz w:val="23"/>
        </w:rPr>
        <w:t xml:space="preserve"> </w:t>
      </w:r>
    </w:p>
    <w:p w14:paraId="77EFA3F1" w14:textId="77777777" w:rsidR="00D81ABB" w:rsidRDefault="00D81ABB" w:rsidP="00D81ABB">
      <w:pPr>
        <w:spacing w:after="201" w:line="268" w:lineRule="auto"/>
        <w:ind w:left="-5"/>
      </w:pPr>
      <w:r>
        <w:rPr>
          <w:rFonts w:ascii="Cambria" w:eastAsia="Cambria" w:hAnsi="Cambria" w:cs="Cambria"/>
          <w:sz w:val="23"/>
        </w:rPr>
        <w:t xml:space="preserve">ORBIT DYNAMICS </w:t>
      </w:r>
    </w:p>
    <w:p w14:paraId="3F713AFA" w14:textId="77777777" w:rsidR="00D81ABB" w:rsidRDefault="00D81ABB" w:rsidP="00D81ABB">
      <w:pPr>
        <w:numPr>
          <w:ilvl w:val="0"/>
          <w:numId w:val="1026"/>
        </w:numPr>
        <w:spacing w:after="201" w:line="268" w:lineRule="auto"/>
        <w:ind w:hanging="230"/>
      </w:pPr>
      <w:r>
        <w:rPr>
          <w:rFonts w:ascii="Cambria" w:eastAsia="Cambria" w:hAnsi="Cambria" w:cs="Cambria"/>
          <w:sz w:val="23"/>
        </w:rPr>
        <w:t xml:space="preserve">What is Satellite?  </w:t>
      </w:r>
    </w:p>
    <w:p w14:paraId="75F06E58" w14:textId="77777777" w:rsidR="00D81ABB" w:rsidRDefault="00D81ABB" w:rsidP="00D81ABB">
      <w:pPr>
        <w:spacing w:after="201" w:line="268" w:lineRule="auto"/>
        <w:ind w:left="-5"/>
      </w:pPr>
      <w:r>
        <w:rPr>
          <w:rFonts w:ascii="Cambria" w:eastAsia="Cambria" w:hAnsi="Cambria" w:cs="Cambria"/>
          <w:sz w:val="23"/>
        </w:rPr>
        <w:t xml:space="preserve">An artificial body that is projected from earth to orbit either earth (or) another body of solar systems.  </w:t>
      </w:r>
    </w:p>
    <w:p w14:paraId="23C62AE5" w14:textId="77777777" w:rsidR="00D81ABB" w:rsidRDefault="00D81ABB" w:rsidP="00D81ABB">
      <w:pPr>
        <w:spacing w:after="201" w:line="268" w:lineRule="auto"/>
        <w:ind w:left="-5"/>
      </w:pPr>
      <w:r>
        <w:rPr>
          <w:rFonts w:ascii="Cambria" w:eastAsia="Cambria" w:hAnsi="Cambria" w:cs="Cambria"/>
          <w:sz w:val="23"/>
        </w:rPr>
        <w:t xml:space="preserve">Types: Information satellites and Communication Satellites  </w:t>
      </w:r>
    </w:p>
    <w:p w14:paraId="04684FAA" w14:textId="77777777" w:rsidR="00D81ABB" w:rsidRDefault="00D81ABB" w:rsidP="00D81ABB">
      <w:pPr>
        <w:numPr>
          <w:ilvl w:val="0"/>
          <w:numId w:val="1026"/>
        </w:numPr>
        <w:spacing w:after="201" w:line="268" w:lineRule="auto"/>
        <w:ind w:hanging="230"/>
      </w:pPr>
      <w:r>
        <w:rPr>
          <w:rFonts w:ascii="Cambria" w:eastAsia="Cambria" w:hAnsi="Cambria" w:cs="Cambria"/>
          <w:sz w:val="23"/>
        </w:rPr>
        <w:t xml:space="preserve">Define Satellite Communication. It is defined as the use of orbiting satellites to receive, amplify and retransmit data to earth stations.  </w:t>
      </w:r>
    </w:p>
    <w:p w14:paraId="30C4D046" w14:textId="77777777" w:rsidR="00D81ABB" w:rsidRDefault="00D81ABB" w:rsidP="00D81ABB">
      <w:pPr>
        <w:numPr>
          <w:ilvl w:val="0"/>
          <w:numId w:val="1026"/>
        </w:numPr>
        <w:spacing w:after="201" w:line="268" w:lineRule="auto"/>
        <w:ind w:hanging="230"/>
      </w:pPr>
      <w:r>
        <w:rPr>
          <w:rFonts w:ascii="Cambria" w:eastAsia="Cambria" w:hAnsi="Cambria" w:cs="Cambria"/>
          <w:sz w:val="23"/>
        </w:rPr>
        <w:t xml:space="preserve">State Kepler’s first law.  </w:t>
      </w:r>
    </w:p>
    <w:p w14:paraId="0976EB05" w14:textId="77777777" w:rsidR="00D81ABB" w:rsidRDefault="00D81ABB" w:rsidP="00D81ABB">
      <w:pPr>
        <w:spacing w:after="0" w:line="441" w:lineRule="auto"/>
        <w:ind w:left="-5" w:right="763"/>
        <w:jc w:val="both"/>
      </w:pPr>
      <w:r>
        <w:rPr>
          <w:rFonts w:ascii="Cambria" w:eastAsia="Cambria" w:hAnsi="Cambria" w:cs="Cambria"/>
          <w:sz w:val="23"/>
        </w:rPr>
        <w:t xml:space="preserve">It states that the path followed by the satellite around the primary will be an ellipse.  An ellipse has two focal points F1 and F2. The center o f mass of the two body system,  termed the barycenter is always centered on one of the  foci. e = [square root of (a2– b2) ] / a  </w:t>
      </w:r>
    </w:p>
    <w:p w14:paraId="3222CD46" w14:textId="77777777" w:rsidR="00D81ABB" w:rsidRDefault="00D81ABB" w:rsidP="00D81ABB">
      <w:pPr>
        <w:numPr>
          <w:ilvl w:val="0"/>
          <w:numId w:val="1026"/>
        </w:numPr>
        <w:spacing w:after="201" w:line="268" w:lineRule="auto"/>
        <w:ind w:hanging="230"/>
      </w:pPr>
      <w:r>
        <w:rPr>
          <w:rFonts w:ascii="Cambria" w:eastAsia="Cambria" w:hAnsi="Cambria" w:cs="Cambria"/>
          <w:sz w:val="23"/>
        </w:rPr>
        <w:t xml:space="preserve">State Kepler’s second law.  </w:t>
      </w:r>
    </w:p>
    <w:p w14:paraId="7C29C194" w14:textId="77777777" w:rsidR="00D81ABB" w:rsidRDefault="00D81ABB" w:rsidP="00D81ABB">
      <w:pPr>
        <w:spacing w:after="201" w:line="268" w:lineRule="auto"/>
        <w:ind w:left="-5"/>
      </w:pPr>
      <w:r>
        <w:rPr>
          <w:rFonts w:ascii="Cambria" w:eastAsia="Cambria" w:hAnsi="Cambria" w:cs="Cambria"/>
          <w:sz w:val="23"/>
        </w:rPr>
        <w:lastRenderedPageBreak/>
        <w:t xml:space="preserve">It states that for equal time intervals, the satellite will sweep out equal areas in its orbital  plane, focused at the barycenter.  </w:t>
      </w:r>
    </w:p>
    <w:p w14:paraId="68F45215" w14:textId="77777777" w:rsidR="00D81ABB" w:rsidRDefault="00D81ABB" w:rsidP="00D81ABB">
      <w:pPr>
        <w:numPr>
          <w:ilvl w:val="0"/>
          <w:numId w:val="1026"/>
        </w:numPr>
        <w:spacing w:after="201" w:line="268" w:lineRule="auto"/>
        <w:ind w:hanging="230"/>
      </w:pPr>
      <w:r>
        <w:rPr>
          <w:rFonts w:ascii="Cambria" w:eastAsia="Cambria" w:hAnsi="Cambria" w:cs="Cambria"/>
          <w:sz w:val="23"/>
        </w:rPr>
        <w:t xml:space="preserve">State Kepler’s third law.  </w:t>
      </w:r>
    </w:p>
    <w:p w14:paraId="7FFDF1A0" w14:textId="77777777" w:rsidR="00D81ABB" w:rsidRDefault="00D81ABB" w:rsidP="00D81ABB">
      <w:pPr>
        <w:spacing w:after="201" w:line="268" w:lineRule="auto"/>
        <w:ind w:left="-5"/>
      </w:pPr>
      <w:r>
        <w:rPr>
          <w:rFonts w:ascii="Cambria" w:eastAsia="Cambria" w:hAnsi="Cambria" w:cs="Cambria"/>
          <w:sz w:val="23"/>
        </w:rPr>
        <w:t xml:space="preserve">It states that the square of the periodic time of orbit is perpendicular to the cube of the mean distance between the two bodies.  </w:t>
      </w:r>
    </w:p>
    <w:p w14:paraId="4C2B8CF2" w14:textId="77777777" w:rsidR="00D81ABB" w:rsidRDefault="00D81ABB" w:rsidP="00D81ABB">
      <w:pPr>
        <w:spacing w:after="201" w:line="268" w:lineRule="auto"/>
        <w:ind w:left="-5"/>
      </w:pPr>
      <w:r>
        <w:rPr>
          <w:rFonts w:ascii="Cambria" w:eastAsia="Cambria" w:hAnsi="Cambria" w:cs="Cambria"/>
          <w:sz w:val="23"/>
        </w:rPr>
        <w:t xml:space="preserve">a3= 3 / n22  </w:t>
      </w:r>
    </w:p>
    <w:p w14:paraId="3DCB09A3" w14:textId="77777777" w:rsidR="00D81ABB" w:rsidRDefault="00D81ABB" w:rsidP="00D81ABB">
      <w:pPr>
        <w:spacing w:after="0" w:line="441" w:lineRule="auto"/>
        <w:ind w:left="-5" w:right="3150"/>
      </w:pPr>
      <w:r>
        <w:rPr>
          <w:rFonts w:ascii="Cambria" w:eastAsia="Cambria" w:hAnsi="Cambria" w:cs="Cambria"/>
          <w:sz w:val="23"/>
        </w:rPr>
        <w:t xml:space="preserve">Where, n = Mean motion of the satellite in rad/sec.  3 = Earth’s geocentric gravitational constant. With the  n in radians per sec. the orbital period in second is given by,  </w:t>
      </w:r>
    </w:p>
    <w:p w14:paraId="313D975F" w14:textId="77777777" w:rsidR="00D81ABB" w:rsidRDefault="00D81ABB" w:rsidP="00D81ABB">
      <w:pPr>
        <w:spacing w:after="201" w:line="268" w:lineRule="auto"/>
        <w:ind w:left="-5"/>
      </w:pPr>
      <w:r>
        <w:rPr>
          <w:rFonts w:ascii="Cambria" w:eastAsia="Cambria" w:hAnsi="Cambria" w:cs="Cambria"/>
          <w:sz w:val="23"/>
        </w:rPr>
        <w:t xml:space="preserve">P = 2 / n  </w:t>
      </w:r>
    </w:p>
    <w:p w14:paraId="22E4D33B" w14:textId="77777777" w:rsidR="00D81ABB" w:rsidRDefault="00D81ABB" w:rsidP="00D81ABB">
      <w:pPr>
        <w:numPr>
          <w:ilvl w:val="0"/>
          <w:numId w:val="1027"/>
        </w:numPr>
        <w:spacing w:after="201" w:line="268" w:lineRule="auto"/>
        <w:ind w:hanging="230"/>
      </w:pPr>
      <w:r>
        <w:rPr>
          <w:rFonts w:ascii="Cambria" w:eastAsia="Cambria" w:hAnsi="Cambria" w:cs="Cambria"/>
          <w:sz w:val="23"/>
        </w:rPr>
        <w:t xml:space="preserve">Define apogee. The point farthest from the earth.  </w:t>
      </w:r>
    </w:p>
    <w:p w14:paraId="3F884F5B" w14:textId="77777777" w:rsidR="00D81ABB" w:rsidRDefault="00D81ABB" w:rsidP="00D81ABB">
      <w:pPr>
        <w:numPr>
          <w:ilvl w:val="0"/>
          <w:numId w:val="1027"/>
        </w:numPr>
        <w:spacing w:after="201" w:line="268" w:lineRule="auto"/>
        <w:ind w:hanging="230"/>
      </w:pPr>
      <w:r>
        <w:rPr>
          <w:rFonts w:ascii="Cambria" w:eastAsia="Cambria" w:hAnsi="Cambria" w:cs="Cambria"/>
          <w:sz w:val="23"/>
        </w:rPr>
        <w:t xml:space="preserve">Define Perigee. The point closest from the earth.  </w:t>
      </w:r>
    </w:p>
    <w:p w14:paraId="6B59367D" w14:textId="77777777" w:rsidR="00D81ABB" w:rsidRDefault="00D81ABB" w:rsidP="00D81ABB">
      <w:pPr>
        <w:numPr>
          <w:ilvl w:val="0"/>
          <w:numId w:val="1027"/>
        </w:numPr>
        <w:spacing w:after="201" w:line="268" w:lineRule="auto"/>
        <w:ind w:hanging="230"/>
      </w:pPr>
      <w:r>
        <w:rPr>
          <w:rFonts w:ascii="Cambria" w:eastAsia="Cambria" w:hAnsi="Cambria" w:cs="Cambria"/>
          <w:sz w:val="23"/>
        </w:rPr>
        <w:t xml:space="preserve">What is line of apsides? The line joining the perigee and apogee through the center of the earth.  </w:t>
      </w:r>
    </w:p>
    <w:p w14:paraId="588C50D8" w14:textId="77777777" w:rsidR="00D81ABB" w:rsidRDefault="00D81ABB" w:rsidP="00D81ABB">
      <w:pPr>
        <w:numPr>
          <w:ilvl w:val="0"/>
          <w:numId w:val="1027"/>
        </w:numPr>
        <w:spacing w:after="201" w:line="268" w:lineRule="auto"/>
        <w:ind w:hanging="230"/>
      </w:pPr>
      <w:r>
        <w:rPr>
          <w:rFonts w:ascii="Cambria" w:eastAsia="Cambria" w:hAnsi="Cambria" w:cs="Cambria"/>
          <w:sz w:val="23"/>
        </w:rPr>
        <w:t xml:space="preserve">Define ascending node. The point where the orbit crosses the equatorial plane going from south to north.  </w:t>
      </w:r>
    </w:p>
    <w:p w14:paraId="1A065CFE" w14:textId="77777777" w:rsidR="00D81ABB" w:rsidRDefault="00D81ABB" w:rsidP="00D81ABB">
      <w:pPr>
        <w:numPr>
          <w:ilvl w:val="0"/>
          <w:numId w:val="1027"/>
        </w:numPr>
        <w:spacing w:after="201" w:line="268" w:lineRule="auto"/>
        <w:ind w:hanging="230"/>
      </w:pPr>
      <w:r>
        <w:rPr>
          <w:rFonts w:ascii="Cambria" w:eastAsia="Cambria" w:hAnsi="Cambria" w:cs="Cambria"/>
          <w:sz w:val="23"/>
        </w:rPr>
        <w:t xml:space="preserve">Define descending node. The point where the orbit crosses the equatorial plane going from north to south.  </w:t>
      </w:r>
    </w:p>
    <w:p w14:paraId="012A2CAE" w14:textId="77777777" w:rsidR="00D81ABB" w:rsidRDefault="00D81ABB" w:rsidP="00D81ABB">
      <w:pPr>
        <w:spacing w:after="201" w:line="268" w:lineRule="auto"/>
        <w:ind w:left="-5"/>
      </w:pPr>
      <w:r>
        <w:rPr>
          <w:rFonts w:ascii="Cambria" w:eastAsia="Cambria" w:hAnsi="Cambria" w:cs="Cambria"/>
          <w:sz w:val="23"/>
        </w:rPr>
        <w:t xml:space="preserve">very small with the result that a region that is only a few hundred km in diameter is illuminated on earth.  </w:t>
      </w:r>
    </w:p>
    <w:p w14:paraId="4A00CFB9" w14:textId="77777777" w:rsidR="00D81ABB" w:rsidRDefault="00D81ABB" w:rsidP="00D81ABB">
      <w:pPr>
        <w:numPr>
          <w:ilvl w:val="0"/>
          <w:numId w:val="1028"/>
        </w:numPr>
        <w:spacing w:after="201" w:line="268" w:lineRule="auto"/>
        <w:ind w:hanging="360"/>
      </w:pPr>
      <w:r>
        <w:rPr>
          <w:rFonts w:ascii="Cambria" w:eastAsia="Cambria" w:hAnsi="Cambria" w:cs="Cambria"/>
          <w:sz w:val="23"/>
        </w:rPr>
        <w:t xml:space="preserve">What is meant by momentum wheel stabilization?  </w:t>
      </w:r>
    </w:p>
    <w:p w14:paraId="1C2DD51C" w14:textId="77777777" w:rsidR="00D81ABB" w:rsidRDefault="00D81ABB" w:rsidP="00D81ABB">
      <w:pPr>
        <w:spacing w:after="201" w:line="268" w:lineRule="auto"/>
        <w:ind w:left="-5"/>
      </w:pPr>
      <w:r>
        <w:rPr>
          <w:rFonts w:ascii="Cambria" w:eastAsia="Cambria" w:hAnsi="Cambria" w:cs="Cambria"/>
          <w:sz w:val="23"/>
        </w:rPr>
        <w:t xml:space="preserve">During the spin stabilization, flywheels may be used rather than spinning the satellite. These flywheels are termed as momentum wheels.  </w:t>
      </w:r>
    </w:p>
    <w:p w14:paraId="25555D81" w14:textId="77777777" w:rsidR="00D81ABB" w:rsidRDefault="00D81ABB" w:rsidP="00D81ABB">
      <w:pPr>
        <w:numPr>
          <w:ilvl w:val="0"/>
          <w:numId w:val="1028"/>
        </w:numPr>
        <w:spacing w:after="201" w:line="268" w:lineRule="auto"/>
        <w:ind w:hanging="360"/>
      </w:pPr>
      <w:r>
        <w:rPr>
          <w:rFonts w:ascii="Cambria" w:eastAsia="Cambria" w:hAnsi="Cambria" w:cs="Cambria"/>
          <w:sz w:val="23"/>
        </w:rPr>
        <w:t xml:space="preserve">What is polarization interleaving?  </w:t>
      </w:r>
    </w:p>
    <w:p w14:paraId="56F0D888" w14:textId="77777777" w:rsidR="00D81ABB" w:rsidRDefault="00D81ABB" w:rsidP="00D81ABB">
      <w:pPr>
        <w:spacing w:after="201" w:line="268" w:lineRule="auto"/>
        <w:ind w:left="-5"/>
      </w:pPr>
      <w:r>
        <w:rPr>
          <w:rFonts w:ascii="Cambria" w:eastAsia="Cambria" w:hAnsi="Cambria" w:cs="Cambria"/>
          <w:sz w:val="23"/>
        </w:rPr>
        <w:t xml:space="preserve">Overlap occurs between channels, but these are alternatively  polarized left hand circular and right hand circular to reduce interference to acceptable levels.  </w:t>
      </w:r>
    </w:p>
    <w:p w14:paraId="70AFBBDC" w14:textId="77777777" w:rsidR="00D81ABB" w:rsidRDefault="00D81ABB" w:rsidP="00D81ABB">
      <w:pPr>
        <w:spacing w:after="201" w:line="268" w:lineRule="auto"/>
        <w:ind w:left="-5"/>
      </w:pPr>
      <w:r>
        <w:rPr>
          <w:rFonts w:ascii="Cambria" w:eastAsia="Cambria" w:hAnsi="Cambria" w:cs="Cambria"/>
          <w:sz w:val="23"/>
        </w:rPr>
        <w:t xml:space="preserve">This is referred to as polarization interleaving.  </w:t>
      </w:r>
    </w:p>
    <w:p w14:paraId="20C6DAB0" w14:textId="77777777" w:rsidR="00D81ABB" w:rsidRDefault="00D81ABB" w:rsidP="00D81ABB">
      <w:pPr>
        <w:numPr>
          <w:ilvl w:val="0"/>
          <w:numId w:val="1028"/>
        </w:numPr>
        <w:spacing w:after="201" w:line="268" w:lineRule="auto"/>
        <w:ind w:hanging="360"/>
      </w:pPr>
      <w:r>
        <w:rPr>
          <w:rFonts w:ascii="Cambria" w:eastAsia="Cambria" w:hAnsi="Cambria" w:cs="Cambria"/>
          <w:sz w:val="23"/>
        </w:rPr>
        <w:t xml:space="preserve">Define S/N ratio.  </w:t>
      </w:r>
    </w:p>
    <w:p w14:paraId="07C05DD8" w14:textId="77777777" w:rsidR="00D81ABB" w:rsidRDefault="00D81ABB" w:rsidP="00D81ABB">
      <w:pPr>
        <w:spacing w:after="201" w:line="268" w:lineRule="auto"/>
        <w:ind w:left="-5"/>
      </w:pPr>
      <w:r>
        <w:rPr>
          <w:rFonts w:ascii="Cambria" w:eastAsia="Cambria" w:hAnsi="Cambria" w:cs="Cambria"/>
          <w:sz w:val="23"/>
        </w:rPr>
        <w:t xml:space="preserve">The S/N introduced in the preceding section is used to refer to the ratio of signal power  to noise power at the receiver output. This is known as S/N ratio.  </w:t>
      </w:r>
    </w:p>
    <w:p w14:paraId="79DCDB04" w14:textId="77777777" w:rsidR="00D81ABB" w:rsidRDefault="00D81ABB" w:rsidP="00D81ABB">
      <w:pPr>
        <w:numPr>
          <w:ilvl w:val="0"/>
          <w:numId w:val="1028"/>
        </w:numPr>
        <w:spacing w:after="201" w:line="268" w:lineRule="auto"/>
        <w:ind w:hanging="360"/>
      </w:pPr>
      <w:r>
        <w:rPr>
          <w:rFonts w:ascii="Cambria" w:eastAsia="Cambria" w:hAnsi="Cambria" w:cs="Cambria"/>
          <w:sz w:val="23"/>
        </w:rPr>
        <w:t xml:space="preserve">What is noise weighting?  </w:t>
      </w:r>
    </w:p>
    <w:p w14:paraId="28CB2775" w14:textId="77777777" w:rsidR="00D81ABB" w:rsidRDefault="00D81ABB" w:rsidP="00D81ABB">
      <w:pPr>
        <w:spacing w:after="0" w:line="441" w:lineRule="auto"/>
        <w:ind w:left="-5" w:right="2908"/>
      </w:pPr>
      <w:r>
        <w:rPr>
          <w:rFonts w:ascii="Cambria" w:eastAsia="Cambria" w:hAnsi="Cambria" w:cs="Cambria"/>
          <w:sz w:val="23"/>
        </w:rPr>
        <w:lastRenderedPageBreak/>
        <w:t xml:space="preserve">The method used to improve the post detection signal to  noise ratio is referred to as noise weighting.  </w:t>
      </w:r>
    </w:p>
    <w:p w14:paraId="14B588DA" w14:textId="77777777" w:rsidR="00D81ABB" w:rsidRDefault="00D81ABB" w:rsidP="00D81ABB">
      <w:pPr>
        <w:numPr>
          <w:ilvl w:val="0"/>
          <w:numId w:val="1028"/>
        </w:numPr>
        <w:spacing w:after="201" w:line="268" w:lineRule="auto"/>
        <w:ind w:hanging="360"/>
      </w:pPr>
      <w:r>
        <w:rPr>
          <w:rFonts w:ascii="Cambria" w:eastAsia="Cambria" w:hAnsi="Cambria" w:cs="Cambria"/>
          <w:sz w:val="23"/>
        </w:rPr>
        <w:t xml:space="preserve">What is noise power spectral density?  </w:t>
      </w:r>
    </w:p>
    <w:p w14:paraId="134FC267" w14:textId="77777777" w:rsidR="00D81ABB" w:rsidRDefault="00D81ABB" w:rsidP="00D81ABB">
      <w:pPr>
        <w:spacing w:after="0" w:line="446" w:lineRule="auto"/>
        <w:ind w:left="-5" w:right="2873"/>
      </w:pPr>
      <w:r>
        <w:rPr>
          <w:rFonts w:ascii="Cambria" w:eastAsia="Cambria" w:hAnsi="Cambria" w:cs="Cambria"/>
          <w:sz w:val="23"/>
        </w:rPr>
        <w:t xml:space="preserve">Noise power per unit Bandwidth is termed as the noise p ower spectral density.  </w:t>
      </w:r>
    </w:p>
    <w:p w14:paraId="75E1AD86" w14:textId="77777777" w:rsidR="00D81ABB" w:rsidRDefault="00D81ABB" w:rsidP="00D81ABB">
      <w:pPr>
        <w:numPr>
          <w:ilvl w:val="0"/>
          <w:numId w:val="1028"/>
        </w:numPr>
        <w:spacing w:after="201" w:line="268" w:lineRule="auto"/>
        <w:ind w:hanging="360"/>
      </w:pPr>
      <w:r>
        <w:rPr>
          <w:rFonts w:ascii="Cambria" w:eastAsia="Cambria" w:hAnsi="Cambria" w:cs="Cambria"/>
          <w:sz w:val="23"/>
        </w:rPr>
        <w:t xml:space="preserve">What is an intermodulation noise?  </w:t>
      </w:r>
    </w:p>
    <w:p w14:paraId="6DCAF227" w14:textId="77777777" w:rsidR="00D81ABB" w:rsidRDefault="00D81ABB" w:rsidP="00D81ABB">
      <w:pPr>
        <w:spacing w:after="201" w:line="268" w:lineRule="auto"/>
        <w:ind w:left="-5"/>
      </w:pPr>
      <w:r>
        <w:rPr>
          <w:rFonts w:ascii="Cambria" w:eastAsia="Cambria" w:hAnsi="Cambria" w:cs="Cambria"/>
          <w:sz w:val="23"/>
        </w:rPr>
        <w:t xml:space="preserve">Intermodulation distortion in high power amplifier can result in signal product which appear as noise and it is referred to as intermodulation noise.  </w:t>
      </w:r>
    </w:p>
    <w:p w14:paraId="1DB8A167" w14:textId="77777777" w:rsidR="00D81ABB" w:rsidRDefault="00D81ABB" w:rsidP="00D81ABB">
      <w:pPr>
        <w:numPr>
          <w:ilvl w:val="0"/>
          <w:numId w:val="1028"/>
        </w:numPr>
        <w:spacing w:after="201" w:line="268" w:lineRule="auto"/>
        <w:ind w:hanging="360"/>
      </w:pPr>
      <w:r>
        <w:rPr>
          <w:rFonts w:ascii="Cambria" w:eastAsia="Cambria" w:hAnsi="Cambria" w:cs="Cambria"/>
          <w:sz w:val="23"/>
        </w:rPr>
        <w:t xml:space="preserve">What is an antenna loss?  </w:t>
      </w:r>
    </w:p>
    <w:p w14:paraId="4F14C129" w14:textId="77777777" w:rsidR="00D81ABB" w:rsidRDefault="00D81ABB" w:rsidP="00D81ABB">
      <w:pPr>
        <w:spacing w:after="201" w:line="268" w:lineRule="auto"/>
        <w:ind w:left="-5"/>
      </w:pPr>
      <w:r>
        <w:rPr>
          <w:rFonts w:ascii="Cambria" w:eastAsia="Cambria" w:hAnsi="Cambria" w:cs="Cambria"/>
          <w:sz w:val="23"/>
        </w:rPr>
        <w:t xml:space="preserve">It is added to noise received as radiation and the total antenna noise temperature is the sum of the equivalent noise temperature of all these sources.  </w:t>
      </w:r>
    </w:p>
    <w:p w14:paraId="6A432C71" w14:textId="77777777" w:rsidR="00D81ABB" w:rsidRDefault="00D81ABB" w:rsidP="00D81ABB">
      <w:pPr>
        <w:numPr>
          <w:ilvl w:val="0"/>
          <w:numId w:val="1028"/>
        </w:numPr>
        <w:spacing w:after="201" w:line="268" w:lineRule="auto"/>
        <w:ind w:hanging="360"/>
      </w:pPr>
      <w:r>
        <w:rPr>
          <w:rFonts w:ascii="Cambria" w:eastAsia="Cambria" w:hAnsi="Cambria" w:cs="Cambria"/>
          <w:sz w:val="23"/>
        </w:rPr>
        <w:t xml:space="preserve">Define sky noise.  </w:t>
      </w:r>
    </w:p>
    <w:p w14:paraId="2E0CD021" w14:textId="77777777" w:rsidR="00D81ABB" w:rsidRDefault="00D81ABB" w:rsidP="00D81ABB">
      <w:pPr>
        <w:spacing w:after="201" w:line="268" w:lineRule="auto"/>
        <w:ind w:left="-5"/>
      </w:pPr>
      <w:r>
        <w:rPr>
          <w:rFonts w:ascii="Cambria" w:eastAsia="Cambria" w:hAnsi="Cambria" w:cs="Cambria"/>
          <w:sz w:val="23"/>
        </w:rPr>
        <w:t xml:space="preserve">It is a term used to describe the microwave radiation w </w:t>
      </w:r>
    </w:p>
    <w:p w14:paraId="3C995D1A" w14:textId="77777777" w:rsidR="00D81ABB" w:rsidRDefault="00D81ABB" w:rsidP="00D81ABB">
      <w:pPr>
        <w:spacing w:after="201" w:line="355" w:lineRule="auto"/>
        <w:ind w:left="-5" w:right="475"/>
      </w:pPr>
      <w:r>
        <w:rPr>
          <w:rFonts w:ascii="Cambria" w:eastAsia="Cambria" w:hAnsi="Cambria" w:cs="Cambria"/>
          <w:sz w:val="23"/>
        </w:rPr>
        <w:t xml:space="preserve">hich is present throughout universe and which appears to originate from matter in any form, at  finite temperature. </w:t>
      </w:r>
    </w:p>
    <w:p w14:paraId="6295837D" w14:textId="77777777" w:rsidR="00D81ABB" w:rsidRDefault="00D81ABB" w:rsidP="00D81ABB">
      <w:pPr>
        <w:numPr>
          <w:ilvl w:val="0"/>
          <w:numId w:val="1028"/>
        </w:numPr>
        <w:spacing w:after="201" w:line="268" w:lineRule="auto"/>
        <w:ind w:hanging="360"/>
      </w:pPr>
      <w:r>
        <w:rPr>
          <w:rFonts w:ascii="Cambria" w:eastAsia="Cambria" w:hAnsi="Cambria" w:cs="Cambria"/>
          <w:sz w:val="23"/>
        </w:rPr>
        <w:t xml:space="preserve">Define noise factor.  </w:t>
      </w:r>
    </w:p>
    <w:p w14:paraId="1CE23278" w14:textId="77777777" w:rsidR="00D81ABB" w:rsidRDefault="00D81ABB" w:rsidP="00D81ABB">
      <w:pPr>
        <w:spacing w:after="201" w:line="268" w:lineRule="auto"/>
        <w:ind w:left="-5"/>
      </w:pPr>
      <w:r>
        <w:rPr>
          <w:rFonts w:ascii="Cambria" w:eastAsia="Cambria" w:hAnsi="Cambria" w:cs="Cambria"/>
          <w:sz w:val="23"/>
        </w:rPr>
        <w:t xml:space="preserve">An alternative way of representing amplifier noise is  </w:t>
      </w:r>
    </w:p>
    <w:p w14:paraId="2CB6FA30" w14:textId="77777777" w:rsidR="00D81ABB" w:rsidRDefault="00D81ABB" w:rsidP="00D81ABB">
      <w:pPr>
        <w:spacing w:after="201" w:line="268" w:lineRule="auto"/>
        <w:ind w:left="-5"/>
      </w:pPr>
      <w:r>
        <w:rPr>
          <w:rFonts w:ascii="Cambria" w:eastAsia="Cambria" w:hAnsi="Cambria" w:cs="Cambria"/>
          <w:sz w:val="23"/>
        </w:rPr>
        <w:t xml:space="preserve">by means of its noise factor. Indefining the noise factor of an amplifiers, usually taken as 290 k.  </w:t>
      </w:r>
    </w:p>
    <w:p w14:paraId="02A8E00E" w14:textId="77777777" w:rsidR="00D81ABB" w:rsidRDefault="00D81ABB" w:rsidP="00D81ABB">
      <w:pPr>
        <w:numPr>
          <w:ilvl w:val="0"/>
          <w:numId w:val="1028"/>
        </w:numPr>
        <w:spacing w:after="201" w:line="268" w:lineRule="auto"/>
        <w:ind w:hanging="360"/>
      </w:pPr>
      <w:r>
        <w:rPr>
          <w:rFonts w:ascii="Cambria" w:eastAsia="Cambria" w:hAnsi="Cambria" w:cs="Cambria"/>
          <w:sz w:val="23"/>
        </w:rPr>
        <w:t xml:space="preserve">What is TWTA?  </w:t>
      </w:r>
    </w:p>
    <w:p w14:paraId="23A819AF" w14:textId="77777777" w:rsidR="00D81ABB" w:rsidRDefault="00D81ABB" w:rsidP="00D81ABB">
      <w:pPr>
        <w:spacing w:after="201" w:line="268" w:lineRule="auto"/>
        <w:ind w:left="-5"/>
      </w:pPr>
      <w:r>
        <w:rPr>
          <w:rFonts w:ascii="Cambria" w:eastAsia="Cambria" w:hAnsi="Cambria" w:cs="Cambria"/>
          <w:sz w:val="23"/>
        </w:rPr>
        <w:t xml:space="preserve">TWTA means Traveling Wave Tube Amplifier. The TWTA i </w:t>
      </w:r>
    </w:p>
    <w:p w14:paraId="02EE0295" w14:textId="77777777" w:rsidR="00D81ABB" w:rsidRDefault="00D81ABB" w:rsidP="00D81ABB">
      <w:pPr>
        <w:spacing w:after="201" w:line="268" w:lineRule="auto"/>
        <w:ind w:left="-5"/>
      </w:pPr>
      <w:r>
        <w:rPr>
          <w:rFonts w:ascii="Cambria" w:eastAsia="Cambria" w:hAnsi="Cambria" w:cs="Cambria"/>
          <w:sz w:val="23"/>
        </w:rPr>
        <w:t xml:space="preserve">s widely used in transponder to provide the final output power required to the transtube and its power supplies.  </w:t>
      </w:r>
    </w:p>
    <w:p w14:paraId="7FE5B47D" w14:textId="77777777" w:rsidR="00D81ABB" w:rsidRDefault="00D81ABB" w:rsidP="00D81ABB">
      <w:pPr>
        <w:spacing w:after="201" w:line="268" w:lineRule="auto"/>
        <w:ind w:left="-5"/>
      </w:pPr>
      <w:r>
        <w:rPr>
          <w:rFonts w:ascii="Cambria" w:eastAsia="Cambria" w:hAnsi="Cambria" w:cs="Cambria"/>
          <w:sz w:val="23"/>
        </w:rPr>
        <w:t xml:space="preserve">24. What is an OMT?  </w:t>
      </w:r>
    </w:p>
    <w:p w14:paraId="2A4A1F9E" w14:textId="77777777" w:rsidR="00D81ABB" w:rsidRDefault="00D81ABB" w:rsidP="00D81ABB">
      <w:pPr>
        <w:spacing w:after="5" w:line="441" w:lineRule="auto"/>
        <w:ind w:left="-5" w:right="3285"/>
      </w:pPr>
      <w:r>
        <w:rPr>
          <w:rFonts w:ascii="Cambria" w:eastAsia="Cambria" w:hAnsi="Cambria" w:cs="Cambria"/>
          <w:sz w:val="23"/>
        </w:rPr>
        <w:t xml:space="preserve">The polarization separation takes place in a device kno wn as an orthocoupler or Orthogonal Mode Transducer.  </w:t>
      </w:r>
    </w:p>
    <w:p w14:paraId="78ABB2B5" w14:textId="77777777" w:rsidR="00D81ABB" w:rsidRDefault="00D81ABB" w:rsidP="00D81ABB">
      <w:pPr>
        <w:spacing w:after="211"/>
      </w:pPr>
      <w:r>
        <w:rPr>
          <w:rFonts w:ascii="Cambria" w:eastAsia="Cambria" w:hAnsi="Cambria" w:cs="Cambria"/>
          <w:sz w:val="23"/>
        </w:rPr>
        <w:t xml:space="preserve">  </w:t>
      </w:r>
    </w:p>
    <w:p w14:paraId="6DF3C070" w14:textId="77777777" w:rsidR="00D81ABB" w:rsidRDefault="00D81ABB" w:rsidP="00D81ABB">
      <w:pPr>
        <w:spacing w:after="201" w:line="268" w:lineRule="auto"/>
        <w:ind w:left="-5"/>
      </w:pPr>
      <w:r>
        <w:rPr>
          <w:rFonts w:ascii="Cambria" w:eastAsia="Cambria" w:hAnsi="Cambria" w:cs="Cambria"/>
          <w:sz w:val="23"/>
        </w:rPr>
        <w:t xml:space="preserve">SATELLITE ACCESS  </w:t>
      </w:r>
    </w:p>
    <w:p w14:paraId="3B2A7E1A" w14:textId="77777777" w:rsidR="00D81ABB" w:rsidRDefault="00D81ABB" w:rsidP="00D81ABB">
      <w:pPr>
        <w:spacing w:after="201" w:line="268" w:lineRule="auto"/>
        <w:ind w:left="-5"/>
      </w:pPr>
      <w:r>
        <w:rPr>
          <w:rFonts w:ascii="Cambria" w:eastAsia="Cambria" w:hAnsi="Cambria" w:cs="Cambria"/>
          <w:sz w:val="23"/>
        </w:rPr>
        <w:t xml:space="preserve">1. What is a single mode of operation?  </w:t>
      </w:r>
    </w:p>
    <w:p w14:paraId="68347732" w14:textId="77777777" w:rsidR="00D81ABB" w:rsidRDefault="00D81ABB" w:rsidP="00D81ABB">
      <w:pPr>
        <w:spacing w:after="201" w:line="268" w:lineRule="auto"/>
        <w:ind w:left="-5"/>
      </w:pPr>
      <w:r>
        <w:rPr>
          <w:rFonts w:ascii="Cambria" w:eastAsia="Cambria" w:hAnsi="Cambria" w:cs="Cambria"/>
          <w:sz w:val="23"/>
        </w:rPr>
        <w:lastRenderedPageBreak/>
        <w:t xml:space="preserve">A transponder channel abroad a satellite may be fully loaded by a single transmission from an earth station. This is referred to as a single access mode of operation.  </w:t>
      </w:r>
    </w:p>
    <w:p w14:paraId="3FCDAB81" w14:textId="77777777" w:rsidR="00D81ABB" w:rsidRDefault="00D81ABB" w:rsidP="00D81ABB">
      <w:pPr>
        <w:numPr>
          <w:ilvl w:val="0"/>
          <w:numId w:val="1029"/>
        </w:numPr>
        <w:spacing w:after="201" w:line="268" w:lineRule="auto"/>
        <w:ind w:hanging="230"/>
      </w:pPr>
      <w:r>
        <w:rPr>
          <w:rFonts w:ascii="Cambria" w:eastAsia="Cambria" w:hAnsi="Cambria" w:cs="Cambria"/>
          <w:sz w:val="23"/>
        </w:rPr>
        <w:t xml:space="preserve">What are the methods of multiple access techniques?  </w:t>
      </w:r>
    </w:p>
    <w:p w14:paraId="503954BF" w14:textId="77777777" w:rsidR="00D81ABB" w:rsidRDefault="00D81ABB" w:rsidP="00D81ABB">
      <w:pPr>
        <w:spacing w:after="201" w:line="268" w:lineRule="auto"/>
        <w:ind w:left="-5"/>
      </w:pPr>
      <w:r>
        <w:rPr>
          <w:rFonts w:ascii="Cambria" w:eastAsia="Cambria" w:hAnsi="Cambria" w:cs="Cambria"/>
          <w:sz w:val="23"/>
        </w:rPr>
        <w:t xml:space="preserve">FDMA – Frequency Division Multiple Access Techniques  </w:t>
      </w:r>
    </w:p>
    <w:p w14:paraId="4274F7E8" w14:textId="77777777" w:rsidR="00D81ABB" w:rsidRDefault="00D81ABB" w:rsidP="00D81ABB">
      <w:pPr>
        <w:spacing w:after="201" w:line="268" w:lineRule="auto"/>
        <w:ind w:left="-5"/>
      </w:pPr>
      <w:r>
        <w:rPr>
          <w:rFonts w:ascii="Cambria" w:eastAsia="Cambria" w:hAnsi="Cambria" w:cs="Cambria"/>
          <w:sz w:val="23"/>
        </w:rPr>
        <w:t xml:space="preserve">TDMA – Time Division Multiple Access Techniques  </w:t>
      </w:r>
    </w:p>
    <w:p w14:paraId="1C5754ED" w14:textId="77777777" w:rsidR="00D81ABB" w:rsidRDefault="00D81ABB" w:rsidP="00D81ABB">
      <w:pPr>
        <w:numPr>
          <w:ilvl w:val="0"/>
          <w:numId w:val="1029"/>
        </w:numPr>
        <w:spacing w:after="201" w:line="268" w:lineRule="auto"/>
        <w:ind w:hanging="230"/>
      </w:pPr>
      <w:r>
        <w:rPr>
          <w:rFonts w:ascii="Cambria" w:eastAsia="Cambria" w:hAnsi="Cambria" w:cs="Cambria"/>
          <w:sz w:val="23"/>
        </w:rPr>
        <w:t xml:space="preserve">What is an CDMA?  </w:t>
      </w:r>
    </w:p>
    <w:p w14:paraId="5D61D32D" w14:textId="77777777" w:rsidR="00D81ABB" w:rsidRDefault="00D81ABB" w:rsidP="00D81ABB">
      <w:pPr>
        <w:spacing w:after="201" w:line="268" w:lineRule="auto"/>
        <w:ind w:left="-5"/>
      </w:pPr>
      <w:r>
        <w:rPr>
          <w:rFonts w:ascii="Cambria" w:eastAsia="Cambria" w:hAnsi="Cambria" w:cs="Cambria"/>
          <w:sz w:val="23"/>
        </w:rPr>
        <w:t xml:space="preserve">CDMA – Code Division Multiple Access Techniques  </w:t>
      </w:r>
    </w:p>
    <w:p w14:paraId="0CEF3F57" w14:textId="77777777" w:rsidR="00D81ABB" w:rsidRDefault="00D81ABB" w:rsidP="00D81ABB">
      <w:pPr>
        <w:spacing w:after="201" w:line="268" w:lineRule="auto"/>
        <w:ind w:left="-5"/>
      </w:pPr>
      <w:r>
        <w:rPr>
          <w:rFonts w:ascii="Cambria" w:eastAsia="Cambria" w:hAnsi="Cambria" w:cs="Cambria"/>
          <w:sz w:val="23"/>
        </w:rPr>
        <w:t xml:space="preserve">In this method, each signal is associated with a particular code that is used to spread the signal in frequency and time.  </w:t>
      </w:r>
    </w:p>
    <w:p w14:paraId="515DA5DA" w14:textId="77777777" w:rsidR="00D81ABB" w:rsidRDefault="00D81ABB" w:rsidP="00D81ABB">
      <w:pPr>
        <w:numPr>
          <w:ilvl w:val="0"/>
          <w:numId w:val="1029"/>
        </w:numPr>
        <w:spacing w:after="201" w:line="268" w:lineRule="auto"/>
        <w:ind w:hanging="230"/>
      </w:pPr>
      <w:r>
        <w:rPr>
          <w:rFonts w:ascii="Cambria" w:eastAsia="Cambria" w:hAnsi="Cambria" w:cs="Cambria"/>
          <w:sz w:val="23"/>
        </w:rPr>
        <w:t xml:space="preserve">Give the types of CDMA.  </w:t>
      </w:r>
    </w:p>
    <w:p w14:paraId="10B06D59" w14:textId="77777777" w:rsidR="00D81ABB" w:rsidRDefault="00D81ABB" w:rsidP="00D81ABB">
      <w:pPr>
        <w:numPr>
          <w:ilvl w:val="0"/>
          <w:numId w:val="1030"/>
        </w:numPr>
        <w:spacing w:after="201" w:line="268" w:lineRule="auto"/>
        <w:ind w:hanging="158"/>
      </w:pPr>
      <w:r>
        <w:rPr>
          <w:rFonts w:ascii="Cambria" w:eastAsia="Cambria" w:hAnsi="Cambria" w:cs="Cambria"/>
          <w:sz w:val="23"/>
        </w:rPr>
        <w:t xml:space="preserve">Spread spectrum multiple access  </w:t>
      </w:r>
    </w:p>
    <w:p w14:paraId="5B5F97F1" w14:textId="77777777" w:rsidR="00D81ABB" w:rsidRDefault="00D81ABB" w:rsidP="00D81ABB">
      <w:pPr>
        <w:numPr>
          <w:ilvl w:val="0"/>
          <w:numId w:val="1030"/>
        </w:numPr>
        <w:spacing w:after="201" w:line="268" w:lineRule="auto"/>
        <w:ind w:hanging="158"/>
      </w:pPr>
      <w:r>
        <w:rPr>
          <w:rFonts w:ascii="Cambria" w:eastAsia="Cambria" w:hAnsi="Cambria" w:cs="Cambria"/>
          <w:sz w:val="23"/>
        </w:rPr>
        <w:t xml:space="preserve">Pulse address multiple access  </w:t>
      </w:r>
    </w:p>
    <w:p w14:paraId="7D54E39F" w14:textId="77777777" w:rsidR="00D81ABB" w:rsidRDefault="00D81ABB" w:rsidP="00D81ABB">
      <w:pPr>
        <w:numPr>
          <w:ilvl w:val="0"/>
          <w:numId w:val="1031"/>
        </w:numPr>
        <w:spacing w:after="201" w:line="268" w:lineRule="auto"/>
        <w:ind w:hanging="360"/>
      </w:pPr>
      <w:r>
        <w:rPr>
          <w:rFonts w:ascii="Cambria" w:eastAsia="Cambria" w:hAnsi="Cambria" w:cs="Cambria"/>
          <w:sz w:val="23"/>
        </w:rPr>
        <w:t xml:space="preserve">What is SCPC?  </w:t>
      </w:r>
    </w:p>
    <w:p w14:paraId="3CAD3A41" w14:textId="77777777" w:rsidR="00D81ABB" w:rsidRDefault="00D81ABB" w:rsidP="00D81ABB">
      <w:pPr>
        <w:spacing w:after="98" w:line="357" w:lineRule="auto"/>
        <w:ind w:left="-5" w:right="252"/>
        <w:jc w:val="both"/>
      </w:pPr>
      <w:r>
        <w:rPr>
          <w:rFonts w:ascii="Cambria" w:eastAsia="Cambria" w:hAnsi="Cambria" w:cs="Cambria"/>
          <w:sz w:val="23"/>
        </w:rPr>
        <w:t xml:space="preserve">SCPC means Single Channel Per Carrier. In a thin route circuit, a transponder channel (36 MHz) may be occupied by a number of single carriers, each associated with its own  voice circuit.  </w:t>
      </w:r>
    </w:p>
    <w:p w14:paraId="5CA0B43E" w14:textId="77777777" w:rsidR="00D81ABB" w:rsidRDefault="00D81ABB" w:rsidP="00D81ABB">
      <w:pPr>
        <w:numPr>
          <w:ilvl w:val="0"/>
          <w:numId w:val="1031"/>
        </w:numPr>
        <w:spacing w:after="201" w:line="268" w:lineRule="auto"/>
        <w:ind w:hanging="360"/>
      </w:pPr>
      <w:r>
        <w:rPr>
          <w:rFonts w:ascii="Cambria" w:eastAsia="Cambria" w:hAnsi="Cambria" w:cs="Cambria"/>
          <w:sz w:val="23"/>
        </w:rPr>
        <w:t xml:space="preserve">What is a thin route service?  </w:t>
      </w:r>
    </w:p>
    <w:p w14:paraId="1C2F8631" w14:textId="77777777" w:rsidR="00D81ABB" w:rsidRDefault="00D81ABB" w:rsidP="00D81ABB">
      <w:pPr>
        <w:spacing w:after="201" w:line="268" w:lineRule="auto"/>
        <w:ind w:left="-5"/>
      </w:pPr>
      <w:r>
        <w:rPr>
          <w:rFonts w:ascii="Cambria" w:eastAsia="Cambria" w:hAnsi="Cambria" w:cs="Cambria"/>
          <w:sz w:val="23"/>
        </w:rPr>
        <w:t xml:space="preserve">SCPC systems are widely used on lightly loaded routes, this type of service being referred to as a thin route service.  </w:t>
      </w:r>
    </w:p>
    <w:p w14:paraId="663BCD35" w14:textId="77777777" w:rsidR="00D81ABB" w:rsidRDefault="00D81ABB" w:rsidP="00D81ABB">
      <w:pPr>
        <w:numPr>
          <w:ilvl w:val="0"/>
          <w:numId w:val="1031"/>
        </w:numPr>
        <w:spacing w:after="0" w:line="441" w:lineRule="auto"/>
        <w:ind w:hanging="360"/>
      </w:pPr>
      <w:r>
        <w:rPr>
          <w:rFonts w:ascii="Cambria" w:eastAsia="Cambria" w:hAnsi="Cambria" w:cs="Cambria"/>
          <w:sz w:val="23"/>
        </w:rPr>
        <w:t xml:space="preserve">What is an important feature of Intelsat SCPC system?  The system is that each channel is voice activated. This me </w:t>
      </w:r>
    </w:p>
    <w:p w14:paraId="1F3C4811" w14:textId="77777777" w:rsidR="00D81ABB" w:rsidRDefault="00D81ABB" w:rsidP="00D81ABB">
      <w:pPr>
        <w:spacing w:after="201" w:line="268" w:lineRule="auto"/>
        <w:ind w:left="-5"/>
      </w:pPr>
      <w:r>
        <w:rPr>
          <w:rFonts w:ascii="Cambria" w:eastAsia="Cambria" w:hAnsi="Cambria" w:cs="Cambria"/>
          <w:sz w:val="23"/>
        </w:rPr>
        <w:t xml:space="preserve">ans that on a two way telephone conversation only one carriers is operative at any one time.  </w:t>
      </w:r>
    </w:p>
    <w:p w14:paraId="66A57789" w14:textId="77777777" w:rsidR="00D81ABB" w:rsidRDefault="00D81ABB" w:rsidP="00D81ABB">
      <w:pPr>
        <w:numPr>
          <w:ilvl w:val="0"/>
          <w:numId w:val="1031"/>
        </w:numPr>
        <w:spacing w:after="201" w:line="268" w:lineRule="auto"/>
        <w:ind w:hanging="360"/>
      </w:pPr>
      <w:r>
        <w:rPr>
          <w:rFonts w:ascii="Cambria" w:eastAsia="Cambria" w:hAnsi="Cambria" w:cs="Cambria"/>
          <w:sz w:val="23"/>
        </w:rPr>
        <w:t xml:space="preserve">What is an TDMA? What are the advantages?  </w:t>
      </w:r>
    </w:p>
    <w:p w14:paraId="74E7A7EB" w14:textId="77777777" w:rsidR="00D81ABB" w:rsidRDefault="00D81ABB" w:rsidP="00D81ABB">
      <w:pPr>
        <w:spacing w:after="193" w:line="273" w:lineRule="auto"/>
        <w:ind w:left="-5" w:right="222"/>
        <w:jc w:val="both"/>
      </w:pPr>
      <w:r>
        <w:rPr>
          <w:rFonts w:ascii="Cambria" w:eastAsia="Cambria" w:hAnsi="Cambria" w:cs="Cambria"/>
          <w:sz w:val="23"/>
        </w:rPr>
        <w:t xml:space="preserve">TDMA – Time Division Multiple Access Techniques Only one carrier uses the transponder at any one time, and therefore Inter modulation products, which results from the nonlinear amplification of multiple carriers are absent.  </w:t>
      </w:r>
    </w:p>
    <w:p w14:paraId="7621EAD0" w14:textId="77777777" w:rsidR="00D81ABB" w:rsidRDefault="00D81ABB" w:rsidP="00D81ABB">
      <w:pPr>
        <w:spacing w:after="201" w:line="268" w:lineRule="auto"/>
        <w:ind w:left="-5"/>
      </w:pPr>
      <w:r>
        <w:rPr>
          <w:rFonts w:ascii="Cambria" w:eastAsia="Cambria" w:hAnsi="Cambria" w:cs="Cambria"/>
          <w:sz w:val="23"/>
        </w:rPr>
        <w:t xml:space="preserve">Advantages : The transponder traveling wave tube can be operated at maximum power output.  </w:t>
      </w:r>
    </w:p>
    <w:p w14:paraId="0E3A24ED" w14:textId="77777777" w:rsidR="00D81ABB" w:rsidRDefault="00D81ABB" w:rsidP="00D81ABB">
      <w:pPr>
        <w:numPr>
          <w:ilvl w:val="0"/>
          <w:numId w:val="1031"/>
        </w:numPr>
        <w:spacing w:after="201" w:line="268" w:lineRule="auto"/>
        <w:ind w:hanging="360"/>
      </w:pPr>
      <w:r>
        <w:rPr>
          <w:rFonts w:ascii="Cambria" w:eastAsia="Cambria" w:hAnsi="Cambria" w:cs="Cambria"/>
          <w:sz w:val="23"/>
        </w:rPr>
        <w:t xml:space="preserve">What is preamble?  </w:t>
      </w:r>
    </w:p>
    <w:p w14:paraId="67A75935" w14:textId="77777777" w:rsidR="00D81ABB" w:rsidRDefault="00D81ABB" w:rsidP="00D81ABB">
      <w:pPr>
        <w:spacing w:after="201" w:line="268" w:lineRule="auto"/>
        <w:ind w:left="-5"/>
      </w:pPr>
      <w:r>
        <w:rPr>
          <w:rFonts w:ascii="Cambria" w:eastAsia="Cambria" w:hAnsi="Cambria" w:cs="Cambria"/>
          <w:sz w:val="23"/>
        </w:rPr>
        <w:t xml:space="preserve">Certain time slots at the beginning of each burst are used to carry timing and synchronizing information. These time slots collectively are referred to as preamble.  </w:t>
      </w:r>
    </w:p>
    <w:p w14:paraId="1A16408A" w14:textId="77777777" w:rsidR="00D81ABB" w:rsidRDefault="00D81ABB" w:rsidP="00D81ABB">
      <w:pPr>
        <w:numPr>
          <w:ilvl w:val="0"/>
          <w:numId w:val="1031"/>
        </w:numPr>
        <w:spacing w:after="201" w:line="268" w:lineRule="auto"/>
        <w:ind w:hanging="360"/>
      </w:pPr>
      <w:r>
        <w:rPr>
          <w:rFonts w:ascii="Cambria" w:eastAsia="Cambria" w:hAnsi="Cambria" w:cs="Cambria"/>
          <w:sz w:val="23"/>
        </w:rPr>
        <w:lastRenderedPageBreak/>
        <w:t xml:space="preserve">Define guard time.  </w:t>
      </w:r>
    </w:p>
    <w:p w14:paraId="62B6B264" w14:textId="77777777" w:rsidR="00D81ABB" w:rsidRDefault="00D81ABB" w:rsidP="00D81ABB">
      <w:pPr>
        <w:spacing w:after="98" w:line="357" w:lineRule="auto"/>
        <w:ind w:left="-5" w:right="92"/>
        <w:jc w:val="both"/>
      </w:pPr>
      <w:r>
        <w:rPr>
          <w:rFonts w:ascii="Cambria" w:eastAsia="Cambria" w:hAnsi="Cambria" w:cs="Cambria"/>
          <w:sz w:val="23"/>
        </w:rPr>
        <w:t xml:space="preserve">It is necessary to prevent the bursts from overlapping. The guard time will vary from burst to burst depending on the accuracy with which the various bursts can be  positioned within each frame.  </w:t>
      </w:r>
    </w:p>
    <w:p w14:paraId="15E69261" w14:textId="77777777" w:rsidR="00D81ABB" w:rsidRDefault="00D81ABB" w:rsidP="00D81ABB">
      <w:pPr>
        <w:numPr>
          <w:ilvl w:val="0"/>
          <w:numId w:val="1031"/>
        </w:numPr>
        <w:spacing w:after="201" w:line="268" w:lineRule="auto"/>
        <w:ind w:hanging="360"/>
      </w:pPr>
      <w:r>
        <w:rPr>
          <w:rFonts w:ascii="Cambria" w:eastAsia="Cambria" w:hAnsi="Cambria" w:cs="Cambria"/>
          <w:sz w:val="23"/>
        </w:rPr>
        <w:t xml:space="preserve">What is meant by decoding quenching?  </w:t>
      </w:r>
    </w:p>
    <w:p w14:paraId="498A43DE" w14:textId="77777777" w:rsidR="00D81ABB" w:rsidRDefault="00D81ABB" w:rsidP="00D81ABB">
      <w:pPr>
        <w:spacing w:after="201" w:line="268" w:lineRule="auto"/>
        <w:ind w:left="-5"/>
      </w:pPr>
      <w:r>
        <w:rPr>
          <w:rFonts w:ascii="Cambria" w:eastAsia="Cambria" w:hAnsi="Cambria" w:cs="Cambria"/>
          <w:sz w:val="23"/>
        </w:rPr>
        <w:t xml:space="preserve">In certain phase detection systems, the phase detector must  </w:t>
      </w:r>
    </w:p>
    <w:p w14:paraId="585A7111" w14:textId="77777777" w:rsidR="00D81ABB" w:rsidRDefault="00D81ABB" w:rsidP="00D81ABB">
      <w:pPr>
        <w:spacing w:after="4" w:line="268" w:lineRule="auto"/>
        <w:ind w:left="-5"/>
      </w:pPr>
      <w:r>
        <w:rPr>
          <w:rFonts w:ascii="Cambria" w:eastAsia="Cambria" w:hAnsi="Cambria" w:cs="Cambria"/>
          <w:sz w:val="23"/>
        </w:rPr>
        <w:t xml:space="preserve">be allowed for some time to recover from one burst before the next burst is received by it. </w:t>
      </w:r>
    </w:p>
    <w:p w14:paraId="20B075B7" w14:textId="77777777" w:rsidR="00D81ABB" w:rsidRDefault="00D81ABB" w:rsidP="00D81ABB">
      <w:pPr>
        <w:spacing w:after="201" w:line="268" w:lineRule="auto"/>
        <w:ind w:left="-5"/>
      </w:pPr>
      <w:r>
        <w:rPr>
          <w:rFonts w:ascii="Cambria" w:eastAsia="Cambria" w:hAnsi="Cambria" w:cs="Cambria"/>
          <w:sz w:val="23"/>
        </w:rPr>
        <w:t xml:space="preserve">This is known as decoding quenching.  </w:t>
      </w:r>
    </w:p>
    <w:p w14:paraId="2CA0AD79" w14:textId="77777777" w:rsidR="00D81ABB" w:rsidRDefault="00D81ABB" w:rsidP="00D81ABB">
      <w:pPr>
        <w:numPr>
          <w:ilvl w:val="0"/>
          <w:numId w:val="1031"/>
        </w:numPr>
        <w:spacing w:after="201" w:line="268" w:lineRule="auto"/>
        <w:ind w:hanging="360"/>
      </w:pPr>
      <w:r>
        <w:rPr>
          <w:rFonts w:ascii="Cambria" w:eastAsia="Cambria" w:hAnsi="Cambria" w:cs="Cambria"/>
          <w:sz w:val="23"/>
        </w:rPr>
        <w:t xml:space="preserve">What is meant by direct closed loop feedback?  </w:t>
      </w:r>
    </w:p>
    <w:p w14:paraId="2B2BB314" w14:textId="77777777" w:rsidR="00D81ABB" w:rsidRDefault="00D81ABB" w:rsidP="00D81ABB">
      <w:pPr>
        <w:spacing w:after="0" w:line="441" w:lineRule="auto"/>
        <w:ind w:left="-5" w:right="420"/>
      </w:pPr>
      <w:r>
        <w:rPr>
          <w:rFonts w:ascii="Cambria" w:eastAsia="Cambria" w:hAnsi="Cambria" w:cs="Cambria"/>
          <w:sz w:val="23"/>
        </w:rPr>
        <w:t xml:space="preserve">The timing positions are reckoned from the last bit of the unique word in the preamble.  The loop method is also known as direct closed loop feed back.  </w:t>
      </w:r>
    </w:p>
    <w:p w14:paraId="4681E1FA" w14:textId="77777777" w:rsidR="00D81ABB" w:rsidRDefault="00D81ABB" w:rsidP="00D81ABB">
      <w:pPr>
        <w:numPr>
          <w:ilvl w:val="0"/>
          <w:numId w:val="1031"/>
        </w:numPr>
        <w:spacing w:after="201" w:line="268" w:lineRule="auto"/>
        <w:ind w:hanging="360"/>
      </w:pPr>
      <w:r>
        <w:rPr>
          <w:rFonts w:ascii="Cambria" w:eastAsia="Cambria" w:hAnsi="Cambria" w:cs="Cambria"/>
          <w:sz w:val="23"/>
        </w:rPr>
        <w:t xml:space="preserve">What is meant by feedback closed loop control?  </w:t>
      </w:r>
    </w:p>
    <w:p w14:paraId="7FC71A3E" w14:textId="77777777" w:rsidR="00D81ABB" w:rsidRDefault="00D81ABB" w:rsidP="00D81ABB">
      <w:pPr>
        <w:spacing w:after="201" w:line="268" w:lineRule="auto"/>
        <w:ind w:left="-5"/>
      </w:pPr>
      <w:r>
        <w:rPr>
          <w:rFonts w:ascii="Cambria" w:eastAsia="Cambria" w:hAnsi="Cambria" w:cs="Cambria"/>
          <w:sz w:val="23"/>
        </w:rPr>
        <w:t xml:space="preserve">The synchronization information is transmitted back to an earth station from a distant, that is termed feedback closed loop control.  </w:t>
      </w:r>
    </w:p>
    <w:p w14:paraId="1446C858" w14:textId="77777777" w:rsidR="00D81ABB" w:rsidRDefault="00D81ABB" w:rsidP="00D81ABB">
      <w:pPr>
        <w:numPr>
          <w:ilvl w:val="0"/>
          <w:numId w:val="1031"/>
        </w:numPr>
        <w:spacing w:after="201" w:line="268" w:lineRule="auto"/>
        <w:ind w:hanging="360"/>
      </w:pPr>
      <w:r>
        <w:rPr>
          <w:rFonts w:ascii="Cambria" w:eastAsia="Cambria" w:hAnsi="Cambria" w:cs="Cambria"/>
          <w:sz w:val="23"/>
        </w:rPr>
        <w:t xml:space="preserve">Define frame efficiency.  </w:t>
      </w:r>
    </w:p>
    <w:p w14:paraId="7A808958" w14:textId="77777777" w:rsidR="00D81ABB" w:rsidRDefault="00D81ABB" w:rsidP="00D81ABB">
      <w:pPr>
        <w:spacing w:after="201" w:line="268" w:lineRule="auto"/>
        <w:ind w:left="-5"/>
      </w:pPr>
      <w:r>
        <w:rPr>
          <w:rFonts w:ascii="Cambria" w:eastAsia="Cambria" w:hAnsi="Cambria" w:cs="Cambria"/>
          <w:sz w:val="23"/>
        </w:rPr>
        <w:t xml:space="preserve">It is measure of the fraction of frame time used for the transmission of traffic.  </w:t>
      </w:r>
    </w:p>
    <w:p w14:paraId="3021E9B5" w14:textId="77777777" w:rsidR="00D81ABB" w:rsidRDefault="00D81ABB" w:rsidP="00D81ABB">
      <w:pPr>
        <w:numPr>
          <w:ilvl w:val="0"/>
          <w:numId w:val="1031"/>
        </w:numPr>
        <w:spacing w:after="201" w:line="268" w:lineRule="auto"/>
        <w:ind w:hanging="360"/>
      </w:pPr>
      <w:r>
        <w:rPr>
          <w:rFonts w:ascii="Cambria" w:eastAsia="Cambria" w:hAnsi="Cambria" w:cs="Cambria"/>
          <w:sz w:val="23"/>
        </w:rPr>
        <w:t xml:space="preserve">What is meant by digital speech interpolation?  </w:t>
      </w:r>
    </w:p>
    <w:p w14:paraId="200F9E98" w14:textId="77777777" w:rsidR="00D81ABB" w:rsidRDefault="00D81ABB" w:rsidP="00D81ABB">
      <w:pPr>
        <w:spacing w:after="96" w:line="357" w:lineRule="auto"/>
        <w:ind w:left="-5" w:right="224"/>
      </w:pPr>
      <w:r>
        <w:rPr>
          <w:rFonts w:ascii="Cambria" w:eastAsia="Cambria" w:hAnsi="Cambria" w:cs="Cambria"/>
          <w:sz w:val="23"/>
        </w:rPr>
        <w:t xml:space="preserve">The point is that for a significant fraction of the time, the channel is available for other transmission and advantages are taken of this in a form of demand assignment known  as digital speech interpolation.  </w:t>
      </w:r>
    </w:p>
    <w:p w14:paraId="1243FEE5" w14:textId="77777777" w:rsidR="00D81ABB" w:rsidRDefault="00D81ABB" w:rsidP="00D81ABB">
      <w:pPr>
        <w:numPr>
          <w:ilvl w:val="0"/>
          <w:numId w:val="1031"/>
        </w:numPr>
        <w:spacing w:after="0" w:line="441" w:lineRule="auto"/>
        <w:ind w:hanging="360"/>
      </w:pPr>
      <w:r>
        <w:rPr>
          <w:rFonts w:ascii="Cambria" w:eastAsia="Cambria" w:hAnsi="Cambria" w:cs="Cambria"/>
          <w:sz w:val="23"/>
        </w:rPr>
        <w:t xml:space="preserve">What is meant by telephone load activity factor?  The fraction of time a transmission channel is active is kno wn as the telephone load activity factor.  </w:t>
      </w:r>
    </w:p>
    <w:p w14:paraId="55964A37" w14:textId="77777777" w:rsidR="00D81ABB" w:rsidRDefault="00D81ABB" w:rsidP="00D81ABB">
      <w:pPr>
        <w:numPr>
          <w:ilvl w:val="0"/>
          <w:numId w:val="1031"/>
        </w:numPr>
        <w:spacing w:after="201" w:line="268" w:lineRule="auto"/>
        <w:ind w:hanging="360"/>
      </w:pPr>
      <w:r>
        <w:rPr>
          <w:rFonts w:ascii="Cambria" w:eastAsia="Cambria" w:hAnsi="Cambria" w:cs="Cambria"/>
          <w:sz w:val="23"/>
        </w:rPr>
        <w:t xml:space="preserve">What are the types of digital speech interpolation?  </w:t>
      </w:r>
    </w:p>
    <w:p w14:paraId="01AA1493" w14:textId="77777777" w:rsidR="00D81ABB" w:rsidRDefault="00D81ABB" w:rsidP="00D81ABB">
      <w:pPr>
        <w:numPr>
          <w:ilvl w:val="0"/>
          <w:numId w:val="1032"/>
        </w:numPr>
        <w:spacing w:after="201" w:line="268" w:lineRule="auto"/>
        <w:ind w:hanging="158"/>
      </w:pPr>
      <w:r>
        <w:rPr>
          <w:rFonts w:ascii="Cambria" w:eastAsia="Cambria" w:hAnsi="Cambria" w:cs="Cambria"/>
          <w:sz w:val="23"/>
        </w:rPr>
        <w:t xml:space="preserve">Digital time assignment speech interpolation  </w:t>
      </w:r>
    </w:p>
    <w:p w14:paraId="74E3F0CA" w14:textId="77777777" w:rsidR="00D81ABB" w:rsidRDefault="00D81ABB" w:rsidP="00D81ABB">
      <w:pPr>
        <w:numPr>
          <w:ilvl w:val="0"/>
          <w:numId w:val="1032"/>
        </w:numPr>
        <w:spacing w:after="201" w:line="268" w:lineRule="auto"/>
        <w:ind w:hanging="158"/>
      </w:pPr>
      <w:r>
        <w:rPr>
          <w:rFonts w:ascii="Cambria" w:eastAsia="Cambria" w:hAnsi="Cambria" w:cs="Cambria"/>
          <w:sz w:val="23"/>
        </w:rPr>
        <w:t xml:space="preserve">Speech predictive encoded communications  </w:t>
      </w:r>
    </w:p>
    <w:p w14:paraId="679967B9" w14:textId="77777777" w:rsidR="00D81ABB" w:rsidRDefault="00D81ABB" w:rsidP="00D81ABB">
      <w:pPr>
        <w:numPr>
          <w:ilvl w:val="0"/>
          <w:numId w:val="1033"/>
        </w:numPr>
        <w:spacing w:after="201" w:line="268" w:lineRule="auto"/>
        <w:ind w:hanging="360"/>
      </w:pPr>
      <w:r>
        <w:rPr>
          <w:rFonts w:ascii="Cambria" w:eastAsia="Cambria" w:hAnsi="Cambria" w:cs="Cambria"/>
          <w:sz w:val="23"/>
        </w:rPr>
        <w:t xml:space="preserve">What is meant by freeze out?  </w:t>
      </w:r>
    </w:p>
    <w:p w14:paraId="032D10A2" w14:textId="77777777" w:rsidR="00D81ABB" w:rsidRDefault="00D81ABB" w:rsidP="00D81ABB">
      <w:pPr>
        <w:spacing w:after="6" w:line="268" w:lineRule="auto"/>
        <w:ind w:left="-5"/>
      </w:pPr>
      <w:r>
        <w:rPr>
          <w:rFonts w:ascii="Cambria" w:eastAsia="Cambria" w:hAnsi="Cambria" w:cs="Cambria"/>
          <w:sz w:val="23"/>
        </w:rPr>
        <w:t xml:space="preserve">It has assumed that a free satellite channel will be found for any incoming speed spurt, but there is a finite probability that all channels will be occupied and the speech spurt lost. </w:t>
      </w:r>
    </w:p>
    <w:p w14:paraId="72E3C3F5" w14:textId="77777777" w:rsidR="00D81ABB" w:rsidRDefault="00D81ABB" w:rsidP="00D81ABB">
      <w:pPr>
        <w:spacing w:after="201" w:line="268" w:lineRule="auto"/>
        <w:ind w:left="-5"/>
      </w:pPr>
      <w:r>
        <w:rPr>
          <w:rFonts w:ascii="Cambria" w:eastAsia="Cambria" w:hAnsi="Cambria" w:cs="Cambria"/>
          <w:sz w:val="23"/>
        </w:rPr>
        <w:t xml:space="preserve">Losing a speech spurt in this manner is referred to as freeze out.  </w:t>
      </w:r>
    </w:p>
    <w:p w14:paraId="26E1752F" w14:textId="77777777" w:rsidR="00D81ABB" w:rsidRDefault="00D81ABB" w:rsidP="00D81ABB">
      <w:pPr>
        <w:numPr>
          <w:ilvl w:val="0"/>
          <w:numId w:val="1033"/>
        </w:numPr>
        <w:spacing w:after="201" w:line="268" w:lineRule="auto"/>
        <w:ind w:hanging="360"/>
      </w:pPr>
      <w:r>
        <w:rPr>
          <w:rFonts w:ascii="Cambria" w:eastAsia="Cambria" w:hAnsi="Cambria" w:cs="Cambria"/>
          <w:sz w:val="23"/>
        </w:rPr>
        <w:t xml:space="preserve">What is DSI?  </w:t>
      </w:r>
    </w:p>
    <w:p w14:paraId="32595B20" w14:textId="77777777" w:rsidR="00D81ABB" w:rsidRDefault="00D81ABB" w:rsidP="00D81ABB">
      <w:pPr>
        <w:spacing w:after="201" w:line="268" w:lineRule="auto"/>
        <w:ind w:left="-5"/>
      </w:pPr>
      <w:r>
        <w:rPr>
          <w:rFonts w:ascii="Cambria" w:eastAsia="Cambria" w:hAnsi="Cambria" w:cs="Cambria"/>
          <w:sz w:val="23"/>
        </w:rPr>
        <w:lastRenderedPageBreak/>
        <w:t xml:space="preserve">The DSI gain is the ratio of the number of terrestrial space channels to number of satellite channels. It depends on the number of satellite channels provided as well as the design objectives.  </w:t>
      </w:r>
    </w:p>
    <w:p w14:paraId="2909A64E" w14:textId="77777777" w:rsidR="00D81ABB" w:rsidRDefault="00D81ABB" w:rsidP="00D81ABB">
      <w:pPr>
        <w:numPr>
          <w:ilvl w:val="0"/>
          <w:numId w:val="1033"/>
        </w:numPr>
        <w:spacing w:after="0" w:line="441" w:lineRule="auto"/>
        <w:ind w:hanging="360"/>
      </w:pPr>
      <w:r>
        <w:rPr>
          <w:rFonts w:ascii="Cambria" w:eastAsia="Cambria" w:hAnsi="Cambria" w:cs="Cambria"/>
          <w:sz w:val="23"/>
        </w:rPr>
        <w:t xml:space="preserve">What are the advantages of SPEC method over DSI  method?  </w:t>
      </w:r>
    </w:p>
    <w:p w14:paraId="723DC358" w14:textId="77777777" w:rsidR="00D81ABB" w:rsidRDefault="00D81ABB" w:rsidP="00D81ABB">
      <w:pPr>
        <w:spacing w:after="201" w:line="268" w:lineRule="auto"/>
        <w:ind w:left="-5"/>
      </w:pPr>
      <w:r>
        <w:rPr>
          <w:rFonts w:ascii="Cambria" w:eastAsia="Cambria" w:hAnsi="Cambria" w:cs="Cambria"/>
          <w:sz w:val="23"/>
        </w:rPr>
        <w:t xml:space="preserve">Freeze out does not occur during overload conditions. </w:t>
      </w:r>
    </w:p>
    <w:p w14:paraId="467BEBF9" w14:textId="77777777" w:rsidR="00D81ABB" w:rsidRDefault="00D81ABB" w:rsidP="00D81ABB">
      <w:pPr>
        <w:numPr>
          <w:ilvl w:val="0"/>
          <w:numId w:val="1033"/>
        </w:numPr>
        <w:spacing w:after="201" w:line="268" w:lineRule="auto"/>
        <w:ind w:hanging="360"/>
      </w:pPr>
      <w:r>
        <w:rPr>
          <w:rFonts w:ascii="Cambria" w:eastAsia="Cambria" w:hAnsi="Cambria" w:cs="Cambria"/>
          <w:sz w:val="23"/>
        </w:rPr>
        <w:t xml:space="preserve">Define satellite switched TDMA?  </w:t>
      </w:r>
    </w:p>
    <w:p w14:paraId="1B18839B" w14:textId="77777777" w:rsidR="00D81ABB" w:rsidRDefault="00D81ABB" w:rsidP="00D81ABB">
      <w:pPr>
        <w:spacing w:after="201" w:line="268" w:lineRule="auto"/>
        <w:ind w:left="-5"/>
      </w:pPr>
      <w:r>
        <w:rPr>
          <w:rFonts w:ascii="Cambria" w:eastAsia="Cambria" w:hAnsi="Cambria" w:cs="Cambria"/>
          <w:sz w:val="23"/>
        </w:rPr>
        <w:t xml:space="preserve">Space Division Multiplexing can be realized by switching the antenna interconnections in synchronism with the TDMA frame rate, this being known as satellite switched TDMA.   </w:t>
      </w:r>
    </w:p>
    <w:p w14:paraId="167D841D" w14:textId="77777777" w:rsidR="00D81ABB" w:rsidRDefault="00D81ABB" w:rsidP="00D81ABB">
      <w:pPr>
        <w:numPr>
          <w:ilvl w:val="0"/>
          <w:numId w:val="1033"/>
        </w:numPr>
        <w:spacing w:after="201" w:line="268" w:lineRule="auto"/>
        <w:ind w:hanging="360"/>
      </w:pPr>
      <w:r>
        <w:rPr>
          <w:rFonts w:ascii="Cambria" w:eastAsia="Cambria" w:hAnsi="Cambria" w:cs="Cambria"/>
          <w:sz w:val="23"/>
        </w:rPr>
        <w:t xml:space="preserve">What is SS / TDMA?  </w:t>
      </w:r>
    </w:p>
    <w:p w14:paraId="684205DA" w14:textId="77777777" w:rsidR="00D81ABB" w:rsidRDefault="00D81ABB" w:rsidP="00D81ABB">
      <w:pPr>
        <w:spacing w:after="201" w:line="268" w:lineRule="auto"/>
        <w:ind w:left="-5"/>
      </w:pPr>
      <w:r>
        <w:rPr>
          <w:rFonts w:ascii="Cambria" w:eastAsia="Cambria" w:hAnsi="Cambria" w:cs="Cambria"/>
          <w:sz w:val="23"/>
        </w:rPr>
        <w:t xml:space="preserve">A repetitive sequence of satellite switch modes, also referred to as SS / TDMA.  </w:t>
      </w:r>
    </w:p>
    <w:p w14:paraId="47E77AAD" w14:textId="77777777" w:rsidR="00D81ABB" w:rsidRDefault="00D81ABB" w:rsidP="00D81ABB">
      <w:pPr>
        <w:numPr>
          <w:ilvl w:val="0"/>
          <w:numId w:val="1034"/>
        </w:numPr>
        <w:spacing w:after="201" w:line="268" w:lineRule="auto"/>
        <w:ind w:hanging="360"/>
      </w:pPr>
      <w:r>
        <w:rPr>
          <w:rFonts w:ascii="Cambria" w:eastAsia="Cambria" w:hAnsi="Cambria" w:cs="Cambria"/>
          <w:sz w:val="23"/>
        </w:rPr>
        <w:t xml:space="preserve">What is processing gain?  </w:t>
      </w:r>
    </w:p>
    <w:p w14:paraId="165A09B4" w14:textId="77777777" w:rsidR="00D81ABB" w:rsidRDefault="00D81ABB" w:rsidP="00D81ABB">
      <w:pPr>
        <w:spacing w:after="0" w:line="441" w:lineRule="auto"/>
        <w:ind w:left="-5" w:right="3316"/>
      </w:pPr>
      <w:r>
        <w:rPr>
          <w:rFonts w:ascii="Cambria" w:eastAsia="Cambria" w:hAnsi="Cambria" w:cs="Cambria"/>
          <w:sz w:val="23"/>
        </w:rPr>
        <w:t xml:space="preserve">The jamming or interference signal energy is reduced by  a factor known as the processing gain.  </w:t>
      </w:r>
    </w:p>
    <w:p w14:paraId="1733037A" w14:textId="77777777" w:rsidR="00D81ABB" w:rsidRDefault="00D81ABB" w:rsidP="00D81ABB">
      <w:pPr>
        <w:numPr>
          <w:ilvl w:val="0"/>
          <w:numId w:val="1034"/>
        </w:numPr>
        <w:spacing w:after="201" w:line="268" w:lineRule="auto"/>
        <w:ind w:hanging="360"/>
      </w:pPr>
      <w:r>
        <w:rPr>
          <w:rFonts w:ascii="Cambria" w:eastAsia="Cambria" w:hAnsi="Cambria" w:cs="Cambria"/>
          <w:sz w:val="23"/>
        </w:rPr>
        <w:t xml:space="preserve">What is burst code word?  </w:t>
      </w:r>
    </w:p>
    <w:p w14:paraId="1B1924EE" w14:textId="77777777" w:rsidR="00D81ABB" w:rsidRDefault="00D81ABB" w:rsidP="00D81ABB">
      <w:pPr>
        <w:spacing w:after="201" w:line="268" w:lineRule="auto"/>
        <w:ind w:left="-5"/>
      </w:pPr>
      <w:r>
        <w:rPr>
          <w:rFonts w:ascii="Cambria" w:eastAsia="Cambria" w:hAnsi="Cambria" w:cs="Cambria"/>
          <w:sz w:val="23"/>
        </w:rPr>
        <w:t xml:space="preserve">It is a binary word, a copy of which is stored at each earth station.  </w:t>
      </w:r>
    </w:p>
    <w:p w14:paraId="2EAA8E7C" w14:textId="77777777" w:rsidR="00D81ABB" w:rsidRDefault="00D81ABB" w:rsidP="00D81ABB">
      <w:pPr>
        <w:numPr>
          <w:ilvl w:val="0"/>
          <w:numId w:val="1034"/>
        </w:numPr>
        <w:spacing w:after="201" w:line="268" w:lineRule="auto"/>
        <w:ind w:hanging="360"/>
      </w:pPr>
      <w:r>
        <w:rPr>
          <w:rFonts w:ascii="Cambria" w:eastAsia="Cambria" w:hAnsi="Cambria" w:cs="Cambria"/>
          <w:sz w:val="23"/>
        </w:rPr>
        <w:t xml:space="preserve">What is meant by burst position acquisition?  </w:t>
      </w:r>
    </w:p>
    <w:p w14:paraId="60290496" w14:textId="77777777" w:rsidR="00D81ABB" w:rsidRDefault="00D81ABB" w:rsidP="00D81ABB">
      <w:pPr>
        <w:spacing w:after="201" w:line="268" w:lineRule="auto"/>
        <w:ind w:left="-5"/>
      </w:pPr>
      <w:r>
        <w:rPr>
          <w:rFonts w:ascii="Cambria" w:eastAsia="Cambria" w:hAnsi="Cambria" w:cs="Cambria"/>
          <w:sz w:val="23"/>
        </w:rPr>
        <w:t xml:space="preserve">A station just entering, or reentering after a long delay to acquire its correct slot position is known as burst position acquisition.  </w:t>
      </w:r>
    </w:p>
    <w:p w14:paraId="20A1CAA8" w14:textId="77777777" w:rsidR="00D81ABB" w:rsidRDefault="00D81ABB" w:rsidP="00D81ABB">
      <w:pPr>
        <w:spacing w:after="201" w:line="268" w:lineRule="auto"/>
        <w:ind w:left="-5"/>
      </w:pPr>
      <w:r>
        <w:rPr>
          <w:rFonts w:ascii="Cambria" w:eastAsia="Cambria" w:hAnsi="Cambria" w:cs="Cambria"/>
          <w:sz w:val="23"/>
        </w:rPr>
        <w:t xml:space="preserve">26. What is an single access?  </w:t>
      </w:r>
    </w:p>
    <w:p w14:paraId="79E8528A" w14:textId="77777777" w:rsidR="00D81ABB" w:rsidRDefault="00D81ABB" w:rsidP="00D81ABB">
      <w:pPr>
        <w:spacing w:after="0" w:line="441" w:lineRule="auto"/>
        <w:ind w:left="-5" w:right="3065"/>
      </w:pPr>
      <w:r>
        <w:rPr>
          <w:rFonts w:ascii="Cambria" w:eastAsia="Cambria" w:hAnsi="Cambria" w:cs="Cambria"/>
          <w:sz w:val="23"/>
        </w:rPr>
        <w:t xml:space="preserve">A transponder channel aboard a satellite may be fully  loaded by a single transmission from earth station.  </w:t>
      </w:r>
    </w:p>
    <w:p w14:paraId="60B36B39" w14:textId="77777777" w:rsidR="00D81ABB" w:rsidRDefault="00D81ABB" w:rsidP="00D81ABB">
      <w:pPr>
        <w:spacing w:after="201" w:line="268" w:lineRule="auto"/>
        <w:ind w:left="-5"/>
      </w:pPr>
      <w:r>
        <w:rPr>
          <w:rFonts w:ascii="Cambria" w:eastAsia="Cambria" w:hAnsi="Cambria" w:cs="Cambria"/>
          <w:sz w:val="23"/>
        </w:rPr>
        <w:t xml:space="preserve">27. What is an multiple access technique?  </w:t>
      </w:r>
    </w:p>
    <w:p w14:paraId="5E25438B" w14:textId="77777777" w:rsidR="00D81ABB" w:rsidRDefault="00D81ABB" w:rsidP="00D81ABB">
      <w:pPr>
        <w:spacing w:after="201" w:line="268" w:lineRule="auto"/>
        <w:ind w:left="-5"/>
      </w:pPr>
      <w:r>
        <w:rPr>
          <w:rFonts w:ascii="Cambria" w:eastAsia="Cambria" w:hAnsi="Cambria" w:cs="Cambria"/>
          <w:sz w:val="23"/>
        </w:rPr>
        <w:t xml:space="preserve">A transponder to be loaded by a number of carriers.  </w:t>
      </w:r>
    </w:p>
    <w:p w14:paraId="569D2388" w14:textId="77777777" w:rsidR="00D81ABB" w:rsidRDefault="00D81ABB" w:rsidP="00D81ABB">
      <w:pPr>
        <w:spacing w:after="96" w:line="357" w:lineRule="auto"/>
        <w:ind w:left="-5" w:right="676"/>
      </w:pPr>
      <w:r>
        <w:rPr>
          <w:rFonts w:ascii="Cambria" w:eastAsia="Cambria" w:hAnsi="Cambria" w:cs="Cambria"/>
          <w:sz w:val="23"/>
        </w:rPr>
        <w:t xml:space="preserve">These may originate from a number of earth station may transmit one or more of the carriers. This mode of  operation known as multiple access technique.  </w:t>
      </w:r>
    </w:p>
    <w:p w14:paraId="6568F1CB" w14:textId="77777777" w:rsidR="00D81ABB" w:rsidRDefault="00D81ABB" w:rsidP="00D81ABB">
      <w:pPr>
        <w:spacing w:after="201" w:line="268" w:lineRule="auto"/>
        <w:ind w:left="-5"/>
      </w:pPr>
      <w:r>
        <w:rPr>
          <w:rFonts w:ascii="Cambria" w:eastAsia="Cambria" w:hAnsi="Cambria" w:cs="Cambria"/>
          <w:sz w:val="23"/>
        </w:rPr>
        <w:t xml:space="preserve">28. What is meant by frequency reuse?  </w:t>
      </w:r>
    </w:p>
    <w:p w14:paraId="0610ED57" w14:textId="77777777" w:rsidR="00D81ABB" w:rsidRDefault="00D81ABB" w:rsidP="00D81ABB">
      <w:pPr>
        <w:spacing w:after="201" w:line="268" w:lineRule="auto"/>
        <w:ind w:left="-5"/>
      </w:pPr>
      <w:r>
        <w:rPr>
          <w:rFonts w:ascii="Cambria" w:eastAsia="Cambria" w:hAnsi="Cambria" w:cs="Cambria"/>
          <w:sz w:val="23"/>
        </w:rPr>
        <w:t xml:space="preserve">The satellite as a whole to be accessed by earth station </w:t>
      </w:r>
    </w:p>
    <w:p w14:paraId="526DC7FE" w14:textId="77777777" w:rsidR="00D81ABB" w:rsidRDefault="00D81ABB" w:rsidP="00D81ABB">
      <w:pPr>
        <w:spacing w:after="201" w:line="268" w:lineRule="auto"/>
        <w:ind w:left="-5"/>
      </w:pPr>
      <w:r>
        <w:rPr>
          <w:rFonts w:ascii="Cambria" w:eastAsia="Cambria" w:hAnsi="Cambria" w:cs="Cambria"/>
          <w:sz w:val="23"/>
        </w:rPr>
        <w:t xml:space="preserve">s widely separated geographically but transmitting on the same frequency that is known as frequency reuse.  </w:t>
      </w:r>
    </w:p>
    <w:p w14:paraId="589E4D9D" w14:textId="77777777" w:rsidR="00D81ABB" w:rsidRDefault="00D81ABB" w:rsidP="00D81ABB">
      <w:pPr>
        <w:numPr>
          <w:ilvl w:val="0"/>
          <w:numId w:val="1035"/>
        </w:numPr>
        <w:spacing w:after="201" w:line="268" w:lineRule="auto"/>
        <w:ind w:hanging="360"/>
      </w:pPr>
      <w:r>
        <w:rPr>
          <w:rFonts w:ascii="Cambria" w:eastAsia="Cambria" w:hAnsi="Cambria" w:cs="Cambria"/>
          <w:sz w:val="23"/>
        </w:rPr>
        <w:t xml:space="preserve">What is meant by space division multiple access?  </w:t>
      </w:r>
    </w:p>
    <w:p w14:paraId="4C1460EB" w14:textId="77777777" w:rsidR="00D81ABB" w:rsidRDefault="00D81ABB" w:rsidP="00D81ABB">
      <w:pPr>
        <w:spacing w:after="134" w:line="328" w:lineRule="auto"/>
        <w:ind w:left="-5" w:right="220"/>
      </w:pPr>
      <w:r>
        <w:rPr>
          <w:rFonts w:ascii="Cambria" w:eastAsia="Cambria" w:hAnsi="Cambria" w:cs="Cambria"/>
          <w:sz w:val="23"/>
        </w:rPr>
        <w:lastRenderedPageBreak/>
        <w:t xml:space="preserve">The satellite as a whole to be accessed by earth stations widely separated geographically but transmitting on the same frequency that is known as frequency reuse. This method of access known as space division multiple  access.  </w:t>
      </w:r>
    </w:p>
    <w:p w14:paraId="44D6EBE4" w14:textId="77777777" w:rsidR="00D81ABB" w:rsidRDefault="00D81ABB" w:rsidP="00D81ABB">
      <w:pPr>
        <w:numPr>
          <w:ilvl w:val="0"/>
          <w:numId w:val="1035"/>
        </w:numPr>
        <w:spacing w:after="201" w:line="268" w:lineRule="auto"/>
        <w:ind w:hanging="360"/>
      </w:pPr>
      <w:r>
        <w:rPr>
          <w:rFonts w:ascii="Cambria" w:eastAsia="Cambria" w:hAnsi="Cambria" w:cs="Cambria"/>
          <w:sz w:val="23"/>
        </w:rPr>
        <w:t xml:space="preserve">What is an error detecting code?  </w:t>
      </w:r>
    </w:p>
    <w:p w14:paraId="04245F7A" w14:textId="77777777" w:rsidR="00D81ABB" w:rsidRDefault="00D81ABB" w:rsidP="00D81ABB">
      <w:pPr>
        <w:spacing w:after="0" w:line="441" w:lineRule="auto"/>
        <w:ind w:left="-5" w:right="3401"/>
      </w:pPr>
      <w:r>
        <w:rPr>
          <w:rFonts w:ascii="Cambria" w:eastAsia="Cambria" w:hAnsi="Cambria" w:cs="Cambria"/>
          <w:sz w:val="23"/>
        </w:rPr>
        <w:t xml:space="preserve">A code which allows for the detection of errors is terme d as error detecting code.  </w:t>
      </w:r>
    </w:p>
    <w:p w14:paraId="026F700A" w14:textId="77777777" w:rsidR="00D81ABB" w:rsidRDefault="00D81ABB" w:rsidP="00D81ABB">
      <w:pPr>
        <w:spacing w:after="201" w:line="268" w:lineRule="auto"/>
        <w:ind w:left="-5"/>
      </w:pPr>
      <w:r>
        <w:rPr>
          <w:rFonts w:ascii="Cambria" w:eastAsia="Cambria" w:hAnsi="Cambria" w:cs="Cambria"/>
          <w:sz w:val="23"/>
        </w:rPr>
        <w:t xml:space="preserve">31. What are the limitations of FDMA-satellite access?  </w:t>
      </w:r>
    </w:p>
    <w:p w14:paraId="0829E343" w14:textId="77777777" w:rsidR="00D81ABB" w:rsidRDefault="00D81ABB" w:rsidP="00D81ABB">
      <w:pPr>
        <w:numPr>
          <w:ilvl w:val="0"/>
          <w:numId w:val="1036"/>
        </w:numPr>
        <w:spacing w:after="201" w:line="268" w:lineRule="auto"/>
        <w:ind w:hanging="202"/>
      </w:pPr>
      <w:r>
        <w:rPr>
          <w:rFonts w:ascii="Cambria" w:eastAsia="Cambria" w:hAnsi="Cambria" w:cs="Cambria"/>
          <w:sz w:val="23"/>
        </w:rPr>
        <w:t xml:space="preserve">If the traffic in the downlink is much heavier than that in the uplink, then FDMA is relatively inefficient.  </w:t>
      </w:r>
    </w:p>
    <w:p w14:paraId="4A003A96" w14:textId="77777777" w:rsidR="00D81ABB" w:rsidRDefault="00D81ABB" w:rsidP="00D81ABB">
      <w:pPr>
        <w:numPr>
          <w:ilvl w:val="0"/>
          <w:numId w:val="1036"/>
        </w:numPr>
        <w:spacing w:after="0" w:line="446" w:lineRule="auto"/>
        <w:ind w:hanging="202"/>
      </w:pPr>
      <w:r>
        <w:rPr>
          <w:rFonts w:ascii="Cambria" w:eastAsia="Cambria" w:hAnsi="Cambria" w:cs="Cambria"/>
          <w:sz w:val="23"/>
        </w:rPr>
        <w:t xml:space="preserve">Compared with TDMA, FDMA has less flexibility in r eassigning channels.  </w:t>
      </w:r>
    </w:p>
    <w:p w14:paraId="05D474A3" w14:textId="77777777" w:rsidR="00D81ABB" w:rsidRDefault="00D81ABB" w:rsidP="00D81ABB">
      <w:pPr>
        <w:numPr>
          <w:ilvl w:val="0"/>
          <w:numId w:val="1036"/>
        </w:numPr>
        <w:spacing w:after="201" w:line="268" w:lineRule="auto"/>
        <w:ind w:hanging="202"/>
      </w:pPr>
      <w:r>
        <w:rPr>
          <w:rFonts w:ascii="Cambria" w:eastAsia="Cambria" w:hAnsi="Cambria" w:cs="Cambria"/>
          <w:sz w:val="23"/>
        </w:rPr>
        <w:t xml:space="preserve">Carrier frequency assignments are hardware controlled. </w:t>
      </w:r>
    </w:p>
    <w:p w14:paraId="428B47D6" w14:textId="77777777" w:rsidR="00D81ABB" w:rsidRDefault="00D81ABB" w:rsidP="00D81ABB">
      <w:pPr>
        <w:numPr>
          <w:ilvl w:val="0"/>
          <w:numId w:val="1037"/>
        </w:numPr>
        <w:spacing w:after="0" w:line="441" w:lineRule="auto"/>
        <w:ind w:right="1492" w:hanging="360"/>
      </w:pPr>
      <w:r>
        <w:rPr>
          <w:rFonts w:ascii="Cambria" w:eastAsia="Cambria" w:hAnsi="Cambria" w:cs="Cambria"/>
          <w:sz w:val="23"/>
        </w:rPr>
        <w:t xml:space="preserve">Write about pre-assigned TDMA satellite access.  Example for pre-assigned TDMA is CSC for the SPADE net </w:t>
      </w:r>
    </w:p>
    <w:p w14:paraId="744FC68A" w14:textId="77777777" w:rsidR="00D81ABB" w:rsidRDefault="00D81ABB" w:rsidP="00D81ABB">
      <w:pPr>
        <w:spacing w:after="201" w:line="268" w:lineRule="auto"/>
        <w:ind w:left="-5"/>
      </w:pPr>
      <w:r>
        <w:rPr>
          <w:rFonts w:ascii="Cambria" w:eastAsia="Cambria" w:hAnsi="Cambria" w:cs="Cambria"/>
          <w:sz w:val="23"/>
        </w:rPr>
        <w:t xml:space="preserve">work. CSC can accommodate upto 49 earth stations in the network and 1 reference station. All bursts are of equal length. Each burst contains 128 bits. The bit rate is 128 Kb / s.  </w:t>
      </w:r>
    </w:p>
    <w:p w14:paraId="33808841" w14:textId="77777777" w:rsidR="00D81ABB" w:rsidRDefault="00D81ABB" w:rsidP="00D81ABB">
      <w:pPr>
        <w:numPr>
          <w:ilvl w:val="0"/>
          <w:numId w:val="1037"/>
        </w:numPr>
        <w:spacing w:after="201" w:line="268" w:lineRule="auto"/>
        <w:ind w:right="1492" w:hanging="360"/>
      </w:pPr>
      <w:r>
        <w:rPr>
          <w:rFonts w:ascii="Cambria" w:eastAsia="Cambria" w:hAnsi="Cambria" w:cs="Cambria"/>
          <w:sz w:val="23"/>
        </w:rPr>
        <w:t xml:space="preserve">Write about demand assigned TDMA satellite access.  </w:t>
      </w:r>
    </w:p>
    <w:p w14:paraId="64F803A5" w14:textId="77777777" w:rsidR="00D81ABB" w:rsidRDefault="00D81ABB" w:rsidP="00D81ABB">
      <w:pPr>
        <w:spacing w:after="201" w:line="268" w:lineRule="auto"/>
        <w:ind w:left="-5"/>
      </w:pPr>
      <w:r>
        <w:rPr>
          <w:rFonts w:ascii="Cambria" w:eastAsia="Cambria" w:hAnsi="Cambria" w:cs="Cambria"/>
          <w:sz w:val="23"/>
        </w:rPr>
        <w:t xml:space="preserve">The burst length may be kept constant and the number f bursts per frame used by the given station is varied when the demand is varied.  </w:t>
      </w:r>
    </w:p>
    <w:p w14:paraId="19B0CF93" w14:textId="77777777" w:rsidR="00D81ABB" w:rsidRDefault="00D81ABB" w:rsidP="00D81ABB">
      <w:pPr>
        <w:spacing w:after="201" w:line="268" w:lineRule="auto"/>
        <w:ind w:left="-5"/>
      </w:pPr>
      <w:r>
        <w:rPr>
          <w:rFonts w:ascii="Cambria" w:eastAsia="Cambria" w:hAnsi="Cambria" w:cs="Cambria"/>
          <w:sz w:val="23"/>
        </w:rPr>
        <w:t xml:space="preserve">EARTH SEGMENT  </w:t>
      </w:r>
    </w:p>
    <w:p w14:paraId="2F17ECD5" w14:textId="77777777" w:rsidR="00D81ABB" w:rsidRDefault="00D81ABB" w:rsidP="00D81ABB">
      <w:pPr>
        <w:numPr>
          <w:ilvl w:val="0"/>
          <w:numId w:val="1038"/>
        </w:numPr>
        <w:spacing w:after="201" w:line="268" w:lineRule="auto"/>
        <w:ind w:hanging="360"/>
      </w:pPr>
      <w:r>
        <w:rPr>
          <w:rFonts w:ascii="Cambria" w:eastAsia="Cambria" w:hAnsi="Cambria" w:cs="Cambria"/>
          <w:sz w:val="23"/>
        </w:rPr>
        <w:t xml:space="preserve">Define earth segment.  </w:t>
      </w:r>
    </w:p>
    <w:p w14:paraId="43E56439" w14:textId="77777777" w:rsidR="00D81ABB" w:rsidRDefault="00D81ABB" w:rsidP="00D81ABB">
      <w:pPr>
        <w:spacing w:after="201" w:line="441" w:lineRule="auto"/>
        <w:ind w:left="-5" w:right="3128"/>
      </w:pPr>
      <w:r>
        <w:rPr>
          <w:rFonts w:ascii="Cambria" w:eastAsia="Cambria" w:hAnsi="Cambria" w:cs="Cambria"/>
          <w:sz w:val="23"/>
        </w:rPr>
        <w:t xml:space="preserve">Earth segment of a satellite communication system consist s of transmit earth station and receive earth station.  </w:t>
      </w:r>
    </w:p>
    <w:p w14:paraId="5242A510" w14:textId="77777777" w:rsidR="00D81ABB" w:rsidRDefault="00D81ABB" w:rsidP="00D81ABB">
      <w:pPr>
        <w:spacing w:after="201" w:line="268" w:lineRule="auto"/>
        <w:ind w:left="-5"/>
      </w:pPr>
      <w:r>
        <w:rPr>
          <w:rFonts w:ascii="Cambria" w:eastAsia="Cambria" w:hAnsi="Cambria" w:cs="Cambria"/>
          <w:sz w:val="23"/>
        </w:rPr>
        <w:t xml:space="preserve">Example : TV Receive Only systems (TVRO systems)  </w:t>
      </w:r>
    </w:p>
    <w:p w14:paraId="61C34627" w14:textId="77777777" w:rsidR="00D81ABB" w:rsidRDefault="00D81ABB" w:rsidP="00D81ABB">
      <w:pPr>
        <w:numPr>
          <w:ilvl w:val="0"/>
          <w:numId w:val="1038"/>
        </w:numPr>
        <w:spacing w:after="201" w:line="268" w:lineRule="auto"/>
        <w:ind w:hanging="360"/>
      </w:pPr>
      <w:r>
        <w:rPr>
          <w:rFonts w:ascii="Cambria" w:eastAsia="Cambria" w:hAnsi="Cambria" w:cs="Cambria"/>
          <w:sz w:val="23"/>
        </w:rPr>
        <w:t xml:space="preserve">Give the difference between KU-band and the C-band receive only systems. Operating frequency of outdoor unit.  </w:t>
      </w:r>
    </w:p>
    <w:p w14:paraId="1B67433A" w14:textId="77777777" w:rsidR="00D81ABB" w:rsidRDefault="00D81ABB" w:rsidP="00D81ABB">
      <w:pPr>
        <w:numPr>
          <w:ilvl w:val="0"/>
          <w:numId w:val="1038"/>
        </w:numPr>
        <w:spacing w:after="201" w:line="268" w:lineRule="auto"/>
        <w:ind w:hanging="360"/>
      </w:pPr>
      <w:r>
        <w:rPr>
          <w:rFonts w:ascii="Cambria" w:eastAsia="Cambria" w:hAnsi="Cambria" w:cs="Cambria"/>
          <w:sz w:val="23"/>
        </w:rPr>
        <w:t xml:space="preserve">What is mean by ODU and IDU.  </w:t>
      </w:r>
    </w:p>
    <w:p w14:paraId="638AC19D" w14:textId="77777777" w:rsidR="00D81ABB" w:rsidRDefault="00D81ABB" w:rsidP="00D81ABB">
      <w:pPr>
        <w:spacing w:after="201" w:line="268" w:lineRule="auto"/>
        <w:ind w:left="-5"/>
      </w:pPr>
      <w:r>
        <w:rPr>
          <w:rFonts w:ascii="Cambria" w:eastAsia="Cambria" w:hAnsi="Cambria" w:cs="Cambria"/>
          <w:sz w:val="23"/>
        </w:rPr>
        <w:t xml:space="preserve">ODU – The Home Receiver Outdoor Unit  </w:t>
      </w:r>
    </w:p>
    <w:p w14:paraId="5D32910E" w14:textId="77777777" w:rsidR="00D81ABB" w:rsidRDefault="00D81ABB" w:rsidP="00D81ABB">
      <w:pPr>
        <w:spacing w:after="201" w:line="268" w:lineRule="auto"/>
        <w:ind w:left="-5"/>
      </w:pPr>
      <w:r>
        <w:rPr>
          <w:rFonts w:ascii="Cambria" w:eastAsia="Cambria" w:hAnsi="Cambria" w:cs="Cambria"/>
          <w:sz w:val="23"/>
        </w:rPr>
        <w:t xml:space="preserve">IDU – The Home Receiver Indoor Unit  </w:t>
      </w:r>
    </w:p>
    <w:p w14:paraId="77F3AAF0" w14:textId="77777777" w:rsidR="00D81ABB" w:rsidRDefault="00D81ABB" w:rsidP="00D81ABB">
      <w:pPr>
        <w:numPr>
          <w:ilvl w:val="0"/>
          <w:numId w:val="1038"/>
        </w:numPr>
        <w:spacing w:after="201" w:line="268" w:lineRule="auto"/>
        <w:ind w:hanging="360"/>
      </w:pPr>
      <w:r>
        <w:rPr>
          <w:rFonts w:ascii="Cambria" w:eastAsia="Cambria" w:hAnsi="Cambria" w:cs="Cambria"/>
          <w:sz w:val="23"/>
        </w:rPr>
        <w:t xml:space="preserve">Explain about MATV system.  </w:t>
      </w:r>
    </w:p>
    <w:p w14:paraId="59F1A5C2" w14:textId="77777777" w:rsidR="00D81ABB" w:rsidRDefault="00D81ABB" w:rsidP="00D81ABB">
      <w:pPr>
        <w:spacing w:after="201" w:line="268" w:lineRule="auto"/>
        <w:ind w:left="-5"/>
      </w:pPr>
      <w:r>
        <w:rPr>
          <w:rFonts w:ascii="Cambria" w:eastAsia="Cambria" w:hAnsi="Cambria" w:cs="Cambria"/>
          <w:sz w:val="23"/>
        </w:rPr>
        <w:lastRenderedPageBreak/>
        <w:t xml:space="preserve">MATV – Master Antenna TV system.  </w:t>
      </w:r>
    </w:p>
    <w:p w14:paraId="2670E4F6" w14:textId="77777777" w:rsidR="00D81ABB" w:rsidRDefault="00D81ABB" w:rsidP="00D81ABB">
      <w:pPr>
        <w:spacing w:after="201" w:line="268" w:lineRule="auto"/>
        <w:ind w:left="-5"/>
      </w:pPr>
      <w:r>
        <w:rPr>
          <w:rFonts w:ascii="Cambria" w:eastAsia="Cambria" w:hAnsi="Cambria" w:cs="Cambria"/>
          <w:sz w:val="23"/>
        </w:rPr>
        <w:t xml:space="preserve">It is used to provide reception of DBS TV channels to the user group.  </w:t>
      </w:r>
    </w:p>
    <w:p w14:paraId="540C70E8" w14:textId="77777777" w:rsidR="00D81ABB" w:rsidRDefault="00D81ABB" w:rsidP="00D81ABB">
      <w:pPr>
        <w:spacing w:after="201" w:line="268" w:lineRule="auto"/>
        <w:ind w:left="-5"/>
      </w:pPr>
      <w:r>
        <w:rPr>
          <w:rFonts w:ascii="Cambria" w:eastAsia="Cambria" w:hAnsi="Cambria" w:cs="Cambria"/>
          <w:sz w:val="23"/>
        </w:rPr>
        <w:t xml:space="preserve">Example : Apartment users  </w:t>
      </w:r>
    </w:p>
    <w:p w14:paraId="7C544F51" w14:textId="77777777" w:rsidR="00D81ABB" w:rsidRDefault="00D81ABB" w:rsidP="00D81ABB">
      <w:pPr>
        <w:spacing w:after="201" w:line="268" w:lineRule="auto"/>
        <w:ind w:left="-5"/>
      </w:pPr>
      <w:r>
        <w:rPr>
          <w:rFonts w:ascii="Cambria" w:eastAsia="Cambria" w:hAnsi="Cambria" w:cs="Cambria"/>
          <w:sz w:val="23"/>
        </w:rPr>
        <w:t xml:space="preserve">It consists of one outdoor unit and various indoor units. Each user can independently access all the channels.  </w:t>
      </w:r>
    </w:p>
    <w:p w14:paraId="4973CADD" w14:textId="77777777" w:rsidR="00D81ABB" w:rsidRDefault="00D81ABB" w:rsidP="00D81ABB">
      <w:pPr>
        <w:numPr>
          <w:ilvl w:val="0"/>
          <w:numId w:val="1038"/>
        </w:numPr>
        <w:spacing w:after="201" w:line="268" w:lineRule="auto"/>
        <w:ind w:hanging="360"/>
      </w:pPr>
      <w:r>
        <w:rPr>
          <w:rFonts w:ascii="Cambria" w:eastAsia="Cambria" w:hAnsi="Cambria" w:cs="Cambria"/>
          <w:sz w:val="23"/>
        </w:rPr>
        <w:t xml:space="preserve">Write about CATV system.  </w:t>
      </w:r>
    </w:p>
    <w:p w14:paraId="7A3A649C" w14:textId="77777777" w:rsidR="00D81ABB" w:rsidRDefault="00D81ABB" w:rsidP="00D81ABB">
      <w:pPr>
        <w:spacing w:after="201" w:line="268" w:lineRule="auto"/>
        <w:ind w:left="-5"/>
      </w:pPr>
      <w:r>
        <w:rPr>
          <w:rFonts w:ascii="Cambria" w:eastAsia="Cambria" w:hAnsi="Cambria" w:cs="Cambria"/>
          <w:sz w:val="23"/>
        </w:rPr>
        <w:t xml:space="preserve">CATV – Community Antenna TV system.  </w:t>
      </w:r>
    </w:p>
    <w:p w14:paraId="2D32BD31" w14:textId="77777777" w:rsidR="00D81ABB" w:rsidRDefault="00D81ABB" w:rsidP="00D81ABB">
      <w:pPr>
        <w:spacing w:after="0" w:line="441" w:lineRule="auto"/>
        <w:ind w:left="-5" w:right="2764"/>
      </w:pPr>
      <w:r>
        <w:rPr>
          <w:rFonts w:ascii="Cambria" w:eastAsia="Cambria" w:hAnsi="Cambria" w:cs="Cambria"/>
          <w:sz w:val="23"/>
        </w:rPr>
        <w:t xml:space="preserve">As in MATV system, it consists of oneoutdoor unit and separ ate feeds for each sense of polarization.  </w:t>
      </w:r>
    </w:p>
    <w:p w14:paraId="0E90D8D8" w14:textId="77777777" w:rsidR="00D81ABB" w:rsidRDefault="00D81ABB" w:rsidP="00D81ABB">
      <w:pPr>
        <w:numPr>
          <w:ilvl w:val="0"/>
          <w:numId w:val="1038"/>
        </w:numPr>
        <w:spacing w:after="201" w:line="268" w:lineRule="auto"/>
        <w:ind w:hanging="360"/>
      </w:pPr>
      <w:r>
        <w:rPr>
          <w:rFonts w:ascii="Cambria" w:eastAsia="Cambria" w:hAnsi="Cambria" w:cs="Cambria"/>
          <w:sz w:val="23"/>
        </w:rPr>
        <w:t xml:space="preserve">Define S/N ratio.  </w:t>
      </w:r>
    </w:p>
    <w:p w14:paraId="65DB9A5A" w14:textId="77777777" w:rsidR="00D81ABB" w:rsidRDefault="00D81ABB" w:rsidP="00D81ABB">
      <w:pPr>
        <w:spacing w:after="201" w:line="268" w:lineRule="auto"/>
        <w:ind w:left="-5"/>
      </w:pPr>
      <w:r>
        <w:rPr>
          <w:rFonts w:ascii="Cambria" w:eastAsia="Cambria" w:hAnsi="Cambria" w:cs="Cambria"/>
          <w:sz w:val="23"/>
        </w:rPr>
        <w:t xml:space="preserve">The S/N introduced in the preceding section is used to </w:t>
      </w:r>
    </w:p>
    <w:p w14:paraId="34BD5E44" w14:textId="77777777" w:rsidR="00D81ABB" w:rsidRDefault="00D81ABB" w:rsidP="00D81ABB">
      <w:pPr>
        <w:spacing w:after="201" w:line="268" w:lineRule="auto"/>
        <w:ind w:left="-5"/>
      </w:pPr>
      <w:r>
        <w:rPr>
          <w:rFonts w:ascii="Cambria" w:eastAsia="Cambria" w:hAnsi="Cambria" w:cs="Cambria"/>
          <w:sz w:val="23"/>
        </w:rPr>
        <w:t xml:space="preserve"> refer to the ratio of signal power to noise power at the receiver output. This is known as S/N ratio.  </w:t>
      </w:r>
    </w:p>
    <w:p w14:paraId="5FD61BEF" w14:textId="77777777" w:rsidR="00D81ABB" w:rsidRDefault="00D81ABB" w:rsidP="00D81ABB">
      <w:pPr>
        <w:numPr>
          <w:ilvl w:val="0"/>
          <w:numId w:val="1038"/>
        </w:numPr>
        <w:spacing w:after="201" w:line="268" w:lineRule="auto"/>
        <w:ind w:hanging="360"/>
      </w:pPr>
      <w:r>
        <w:rPr>
          <w:rFonts w:ascii="Cambria" w:eastAsia="Cambria" w:hAnsi="Cambria" w:cs="Cambria"/>
          <w:sz w:val="23"/>
        </w:rPr>
        <w:t xml:space="preserve">What is noise weighting?  </w:t>
      </w:r>
    </w:p>
    <w:p w14:paraId="33FA99BC" w14:textId="77777777" w:rsidR="00D81ABB" w:rsidRDefault="00D81ABB" w:rsidP="00D81ABB">
      <w:pPr>
        <w:spacing w:after="0" w:line="441" w:lineRule="auto"/>
        <w:ind w:left="-5" w:right="2908"/>
      </w:pPr>
      <w:r>
        <w:rPr>
          <w:rFonts w:ascii="Cambria" w:eastAsia="Cambria" w:hAnsi="Cambria" w:cs="Cambria"/>
          <w:sz w:val="23"/>
        </w:rPr>
        <w:t xml:space="preserve">The method used to improve the post detection signal to  noise ratio is referred to as noise weighting.  </w:t>
      </w:r>
    </w:p>
    <w:p w14:paraId="2FE88914" w14:textId="77777777" w:rsidR="00D81ABB" w:rsidRDefault="00D81ABB" w:rsidP="00D81ABB">
      <w:pPr>
        <w:numPr>
          <w:ilvl w:val="0"/>
          <w:numId w:val="1038"/>
        </w:numPr>
        <w:spacing w:after="201" w:line="268" w:lineRule="auto"/>
        <w:ind w:hanging="360"/>
      </w:pPr>
      <w:r>
        <w:rPr>
          <w:rFonts w:ascii="Cambria" w:eastAsia="Cambria" w:hAnsi="Cambria" w:cs="Cambria"/>
          <w:sz w:val="23"/>
        </w:rPr>
        <w:t xml:space="preserve">What is an EIRP?  </w:t>
      </w:r>
    </w:p>
    <w:p w14:paraId="06DF9E8F" w14:textId="77777777" w:rsidR="00D81ABB" w:rsidRDefault="00D81ABB" w:rsidP="00D81ABB">
      <w:pPr>
        <w:spacing w:after="201" w:line="441" w:lineRule="auto"/>
        <w:ind w:left="-5" w:right="2649"/>
      </w:pPr>
      <w:r>
        <w:rPr>
          <w:rFonts w:ascii="Cambria" w:eastAsia="Cambria" w:hAnsi="Cambria" w:cs="Cambria"/>
          <w:sz w:val="23"/>
        </w:rPr>
        <w:t xml:space="preserve">EIRP means Equivalent Isotropic Radiated Power. It is a  measure of radiated or transmitted power of an antenna.  </w:t>
      </w:r>
    </w:p>
    <w:p w14:paraId="4BD282B4" w14:textId="77777777" w:rsidR="00D81ABB" w:rsidRDefault="00D81ABB" w:rsidP="00D81ABB">
      <w:pPr>
        <w:numPr>
          <w:ilvl w:val="0"/>
          <w:numId w:val="1038"/>
        </w:numPr>
        <w:spacing w:after="201" w:line="268" w:lineRule="auto"/>
        <w:ind w:hanging="360"/>
      </w:pPr>
      <w:r>
        <w:rPr>
          <w:rFonts w:ascii="Cambria" w:eastAsia="Cambria" w:hAnsi="Cambria" w:cs="Cambria"/>
          <w:sz w:val="23"/>
        </w:rPr>
        <w:t xml:space="preserve">What is noise power spectral density?  </w:t>
      </w:r>
    </w:p>
    <w:p w14:paraId="65ED1A6A" w14:textId="77777777" w:rsidR="00D81ABB" w:rsidRDefault="00D81ABB" w:rsidP="00D81ABB">
      <w:pPr>
        <w:spacing w:after="0" w:line="441" w:lineRule="auto"/>
        <w:ind w:left="-5" w:right="2873"/>
      </w:pPr>
      <w:r>
        <w:rPr>
          <w:rFonts w:ascii="Cambria" w:eastAsia="Cambria" w:hAnsi="Cambria" w:cs="Cambria"/>
          <w:sz w:val="23"/>
        </w:rPr>
        <w:t xml:space="preserve">Noise power per unit Bandwidth is termed as the noise p ower spectral density.  </w:t>
      </w:r>
    </w:p>
    <w:p w14:paraId="541B4B58" w14:textId="77777777" w:rsidR="00D81ABB" w:rsidRDefault="00D81ABB" w:rsidP="00D81ABB">
      <w:pPr>
        <w:numPr>
          <w:ilvl w:val="0"/>
          <w:numId w:val="1038"/>
        </w:numPr>
        <w:spacing w:after="201" w:line="268" w:lineRule="auto"/>
        <w:ind w:hanging="360"/>
      </w:pPr>
      <w:r>
        <w:rPr>
          <w:rFonts w:ascii="Cambria" w:eastAsia="Cambria" w:hAnsi="Cambria" w:cs="Cambria"/>
          <w:sz w:val="23"/>
        </w:rPr>
        <w:t xml:space="preserve">What is an inter modulation noise?  </w:t>
      </w:r>
    </w:p>
    <w:p w14:paraId="36264BF5" w14:textId="77777777" w:rsidR="00D81ABB" w:rsidRDefault="00D81ABB" w:rsidP="00D81ABB">
      <w:pPr>
        <w:spacing w:after="201" w:line="268" w:lineRule="auto"/>
        <w:ind w:left="-5"/>
      </w:pPr>
      <w:r>
        <w:rPr>
          <w:rFonts w:ascii="Cambria" w:eastAsia="Cambria" w:hAnsi="Cambria" w:cs="Cambria"/>
          <w:sz w:val="23"/>
        </w:rPr>
        <w:t xml:space="preserve">Inter modulation distortion in high power amplifier can result in signal product which appear as noise and it is referred to as inter modulation noise.  </w:t>
      </w:r>
    </w:p>
    <w:p w14:paraId="763CB970" w14:textId="77777777" w:rsidR="00D81ABB" w:rsidRDefault="00D81ABB" w:rsidP="00D81ABB">
      <w:pPr>
        <w:numPr>
          <w:ilvl w:val="0"/>
          <w:numId w:val="1038"/>
        </w:numPr>
        <w:spacing w:after="201" w:line="268" w:lineRule="auto"/>
        <w:ind w:hanging="360"/>
      </w:pPr>
      <w:r>
        <w:rPr>
          <w:rFonts w:ascii="Cambria" w:eastAsia="Cambria" w:hAnsi="Cambria" w:cs="Cambria"/>
          <w:sz w:val="23"/>
        </w:rPr>
        <w:t xml:space="preserve">What is an antenna loss?  </w:t>
      </w:r>
    </w:p>
    <w:p w14:paraId="12A2E9D0" w14:textId="77777777" w:rsidR="00D81ABB" w:rsidRDefault="00D81ABB" w:rsidP="00D81ABB">
      <w:pPr>
        <w:spacing w:after="201" w:line="268" w:lineRule="auto"/>
        <w:ind w:left="-5"/>
      </w:pPr>
      <w:r>
        <w:rPr>
          <w:rFonts w:ascii="Cambria" w:eastAsia="Cambria" w:hAnsi="Cambria" w:cs="Cambria"/>
          <w:sz w:val="23"/>
        </w:rPr>
        <w:t xml:space="preserve">It is added to noise received as radiation and the total antenna noise temperature is the sum of the equivalent noise temperature of all these sources.  </w:t>
      </w:r>
    </w:p>
    <w:p w14:paraId="0EF0883D" w14:textId="77777777" w:rsidR="00D81ABB" w:rsidRDefault="00D81ABB" w:rsidP="00D81ABB">
      <w:pPr>
        <w:numPr>
          <w:ilvl w:val="0"/>
          <w:numId w:val="1038"/>
        </w:numPr>
        <w:spacing w:after="201" w:line="268" w:lineRule="auto"/>
        <w:ind w:hanging="360"/>
      </w:pPr>
      <w:r>
        <w:rPr>
          <w:rFonts w:ascii="Cambria" w:eastAsia="Cambria" w:hAnsi="Cambria" w:cs="Cambria"/>
          <w:sz w:val="23"/>
        </w:rPr>
        <w:t xml:space="preserve">Define noise factor.  </w:t>
      </w:r>
    </w:p>
    <w:p w14:paraId="3CA73E10" w14:textId="77777777" w:rsidR="00D81ABB" w:rsidRDefault="00D81ABB" w:rsidP="00D81ABB">
      <w:pPr>
        <w:spacing w:after="201" w:line="268" w:lineRule="auto"/>
        <w:ind w:left="-5"/>
      </w:pPr>
      <w:r>
        <w:rPr>
          <w:rFonts w:ascii="Cambria" w:eastAsia="Cambria" w:hAnsi="Cambria" w:cs="Cambria"/>
          <w:sz w:val="23"/>
        </w:rPr>
        <w:lastRenderedPageBreak/>
        <w:t xml:space="preserve">An alternative way of representing amplifier noise is  </w:t>
      </w:r>
    </w:p>
    <w:p w14:paraId="7704C499" w14:textId="77777777" w:rsidR="00D81ABB" w:rsidRDefault="00D81ABB" w:rsidP="00D81ABB">
      <w:pPr>
        <w:spacing w:after="201" w:line="268" w:lineRule="auto"/>
        <w:ind w:left="-5"/>
      </w:pPr>
      <w:r>
        <w:rPr>
          <w:rFonts w:ascii="Cambria" w:eastAsia="Cambria" w:hAnsi="Cambria" w:cs="Cambria"/>
          <w:sz w:val="23"/>
        </w:rPr>
        <w:t xml:space="preserve">by means of its noise factor. In defining the noise factor of an amplifiers, usually taken as 290 k.  </w:t>
      </w:r>
    </w:p>
    <w:p w14:paraId="0CF72B27" w14:textId="77777777" w:rsidR="00D81ABB" w:rsidRDefault="00D81ABB" w:rsidP="00D81ABB">
      <w:pPr>
        <w:numPr>
          <w:ilvl w:val="0"/>
          <w:numId w:val="1038"/>
        </w:numPr>
        <w:spacing w:after="5" w:line="441" w:lineRule="auto"/>
        <w:ind w:hanging="360"/>
      </w:pPr>
      <w:r>
        <w:rPr>
          <w:rFonts w:ascii="Cambria" w:eastAsia="Cambria" w:hAnsi="Cambria" w:cs="Cambria"/>
          <w:sz w:val="23"/>
        </w:rPr>
        <w:t xml:space="preserve">A satellite downlink at 12 GHz operates with a tra nsmit power of 6 W and an antenna gain of 48.2 dB. Calculate the EIRP in dBW.  </w:t>
      </w:r>
    </w:p>
    <w:p w14:paraId="013F3D88" w14:textId="77777777" w:rsidR="00D81ABB" w:rsidRDefault="00D81ABB" w:rsidP="00D81ABB">
      <w:pPr>
        <w:spacing w:after="201" w:line="268" w:lineRule="auto"/>
        <w:ind w:left="-5"/>
      </w:pPr>
      <w:r>
        <w:rPr>
          <w:rFonts w:ascii="Cambria" w:eastAsia="Cambria" w:hAnsi="Cambria" w:cs="Cambria"/>
          <w:sz w:val="23"/>
        </w:rPr>
        <w:t xml:space="preserve">EIRP = 10 log 6 + 48.2 = 56 dBW  </w:t>
      </w:r>
    </w:p>
    <w:p w14:paraId="72282D05" w14:textId="77777777" w:rsidR="00D81ABB" w:rsidRDefault="00D81ABB" w:rsidP="00D81ABB">
      <w:pPr>
        <w:numPr>
          <w:ilvl w:val="0"/>
          <w:numId w:val="1038"/>
        </w:numPr>
        <w:spacing w:after="0" w:line="441" w:lineRule="auto"/>
        <w:ind w:hanging="360"/>
      </w:pPr>
      <w:r>
        <w:rPr>
          <w:rFonts w:ascii="Cambria" w:eastAsia="Cambria" w:hAnsi="Cambria" w:cs="Cambria"/>
          <w:sz w:val="23"/>
        </w:rPr>
        <w:t xml:space="preserve">The range between a ground station and a satellite is 42000 km. Calculate the free  space loss a frequency of 6 GHz.  </w:t>
      </w:r>
    </w:p>
    <w:p w14:paraId="0A5415E0" w14:textId="77777777" w:rsidR="00D81ABB" w:rsidRDefault="00D81ABB" w:rsidP="00D81ABB">
      <w:pPr>
        <w:spacing w:after="201" w:line="268" w:lineRule="auto"/>
        <w:ind w:left="-5"/>
      </w:pPr>
      <w:r>
        <w:rPr>
          <w:rFonts w:ascii="Cambria" w:eastAsia="Cambria" w:hAnsi="Cambria" w:cs="Cambria"/>
          <w:sz w:val="23"/>
        </w:rPr>
        <w:t xml:space="preserve">[Free space loss] = 32.4 + 20 log 42000 + 20 log 6000  </w:t>
      </w:r>
    </w:p>
    <w:p w14:paraId="56D7F788" w14:textId="77777777" w:rsidR="00D81ABB" w:rsidRDefault="00D81ABB" w:rsidP="00D81ABB">
      <w:pPr>
        <w:spacing w:after="201" w:line="268" w:lineRule="auto"/>
        <w:ind w:left="-5"/>
      </w:pPr>
      <w:r>
        <w:rPr>
          <w:rFonts w:ascii="Cambria" w:eastAsia="Cambria" w:hAnsi="Cambria" w:cs="Cambria"/>
          <w:sz w:val="23"/>
        </w:rPr>
        <w:t xml:space="preserve">= 200.4 dB  </w:t>
      </w:r>
    </w:p>
    <w:p w14:paraId="36400F59" w14:textId="77777777" w:rsidR="00D81ABB" w:rsidRDefault="00D81ABB" w:rsidP="00D81ABB">
      <w:pPr>
        <w:numPr>
          <w:ilvl w:val="0"/>
          <w:numId w:val="1038"/>
        </w:numPr>
        <w:spacing w:after="98" w:line="355" w:lineRule="auto"/>
        <w:ind w:hanging="360"/>
      </w:pPr>
      <w:r>
        <w:rPr>
          <w:rFonts w:ascii="Cambria" w:eastAsia="Cambria" w:hAnsi="Cambria" w:cs="Cambria"/>
          <w:sz w:val="23"/>
        </w:rPr>
        <w:t xml:space="preserve">An antenna has a noise temperature of 35 K and it is matched into a receiver which has a noise temperature of 100 K. Calculate the noise power density and the noise  power for a BW of 36 MHz.  </w:t>
      </w:r>
    </w:p>
    <w:p w14:paraId="5299953C" w14:textId="77777777" w:rsidR="00D81ABB" w:rsidRDefault="00D81ABB" w:rsidP="00D81ABB">
      <w:pPr>
        <w:spacing w:after="201" w:line="268" w:lineRule="auto"/>
        <w:ind w:left="-5"/>
      </w:pPr>
      <w:r>
        <w:rPr>
          <w:rFonts w:ascii="Cambria" w:eastAsia="Cambria" w:hAnsi="Cambria" w:cs="Cambria"/>
          <w:sz w:val="23"/>
        </w:rPr>
        <w:t xml:space="preserve">N0 = ( 35 + 100 ) * 1.38 * 10-23= 1.86 * 1 -21 </w:t>
      </w:r>
    </w:p>
    <w:p w14:paraId="68FEF8B5" w14:textId="77777777" w:rsidR="00D81ABB" w:rsidRDefault="00D81ABB" w:rsidP="00D81ABB">
      <w:pPr>
        <w:spacing w:after="201" w:line="268" w:lineRule="auto"/>
        <w:ind w:left="-5"/>
      </w:pPr>
      <w:r>
        <w:rPr>
          <w:rFonts w:ascii="Cambria" w:eastAsia="Cambria" w:hAnsi="Cambria" w:cs="Cambria"/>
          <w:sz w:val="23"/>
        </w:rPr>
        <w:t xml:space="preserve">JP N = 1.86 * 10-21* 36 * 106= 0.067 PW  </w:t>
      </w:r>
    </w:p>
    <w:p w14:paraId="189836C3" w14:textId="77777777" w:rsidR="00D81ABB" w:rsidRDefault="00D81ABB" w:rsidP="00D81ABB">
      <w:pPr>
        <w:numPr>
          <w:ilvl w:val="0"/>
          <w:numId w:val="1038"/>
        </w:numPr>
        <w:spacing w:after="201" w:line="268" w:lineRule="auto"/>
        <w:ind w:hanging="360"/>
      </w:pPr>
      <w:r>
        <w:rPr>
          <w:rFonts w:ascii="Cambria" w:eastAsia="Cambria" w:hAnsi="Cambria" w:cs="Cambria"/>
          <w:sz w:val="23"/>
        </w:rPr>
        <w:t xml:space="preserve">Define Saturation flux density.  </w:t>
      </w:r>
    </w:p>
    <w:p w14:paraId="227985BF" w14:textId="77777777" w:rsidR="00D81ABB" w:rsidRDefault="00D81ABB" w:rsidP="00D81ABB">
      <w:pPr>
        <w:spacing w:after="201" w:line="268" w:lineRule="auto"/>
        <w:ind w:left="-5"/>
      </w:pPr>
      <w:r>
        <w:rPr>
          <w:rFonts w:ascii="Cambria" w:eastAsia="Cambria" w:hAnsi="Cambria" w:cs="Cambria"/>
          <w:sz w:val="23"/>
        </w:rPr>
        <w:t xml:space="preserve">The flux density required at the receiving antenna to produce saturation of TWTA is termed the saturation flux density.  </w:t>
      </w:r>
    </w:p>
    <w:p w14:paraId="2B0CBEFD" w14:textId="77777777" w:rsidR="00D81ABB" w:rsidRDefault="00D81ABB" w:rsidP="00D81ABB">
      <w:pPr>
        <w:spacing w:after="201" w:line="268" w:lineRule="auto"/>
        <w:ind w:left="-5"/>
      </w:pPr>
      <w:r>
        <w:rPr>
          <w:rFonts w:ascii="Cambria" w:eastAsia="Cambria" w:hAnsi="Cambria" w:cs="Cambria"/>
          <w:sz w:val="23"/>
        </w:rPr>
        <w:t xml:space="preserve">SATELLITE APPLICATIONS  </w:t>
      </w:r>
    </w:p>
    <w:p w14:paraId="2307B825" w14:textId="77777777" w:rsidR="00D81ABB" w:rsidRDefault="00D81ABB" w:rsidP="00D81ABB">
      <w:pPr>
        <w:spacing w:after="201" w:line="268" w:lineRule="auto"/>
        <w:ind w:left="-5"/>
      </w:pPr>
      <w:r>
        <w:rPr>
          <w:rFonts w:ascii="Cambria" w:eastAsia="Cambria" w:hAnsi="Cambria" w:cs="Cambria"/>
          <w:sz w:val="23"/>
        </w:rPr>
        <w:t xml:space="preserve">1. Give the 3 different types of applications with respect to satellite systems.  </w:t>
      </w:r>
    </w:p>
    <w:p w14:paraId="7A301ACF" w14:textId="77777777" w:rsidR="00D81ABB" w:rsidRDefault="00D81ABB" w:rsidP="00D81ABB">
      <w:pPr>
        <w:numPr>
          <w:ilvl w:val="0"/>
          <w:numId w:val="1039"/>
        </w:numPr>
        <w:spacing w:after="201" w:line="268" w:lineRule="auto"/>
        <w:ind w:hanging="158"/>
      </w:pPr>
      <w:r>
        <w:rPr>
          <w:rFonts w:ascii="Cambria" w:eastAsia="Cambria" w:hAnsi="Cambria" w:cs="Cambria"/>
          <w:sz w:val="23"/>
        </w:rPr>
        <w:t xml:space="preserve">The largest international system (Intelsat)  </w:t>
      </w:r>
    </w:p>
    <w:p w14:paraId="22818052" w14:textId="77777777" w:rsidR="00D81ABB" w:rsidRDefault="00D81ABB" w:rsidP="00D81ABB">
      <w:pPr>
        <w:numPr>
          <w:ilvl w:val="0"/>
          <w:numId w:val="1039"/>
        </w:numPr>
        <w:spacing w:after="201" w:line="268" w:lineRule="auto"/>
        <w:ind w:hanging="158"/>
      </w:pPr>
      <w:r>
        <w:rPr>
          <w:rFonts w:ascii="Cambria" w:eastAsia="Cambria" w:hAnsi="Cambria" w:cs="Cambria"/>
          <w:sz w:val="23"/>
        </w:rPr>
        <w:t xml:space="preserve">The domestic satellite system (Dom sat) in U.S.  </w:t>
      </w:r>
    </w:p>
    <w:p w14:paraId="5D248CD9" w14:textId="77777777" w:rsidR="00D81ABB" w:rsidRDefault="00D81ABB" w:rsidP="00D81ABB">
      <w:pPr>
        <w:numPr>
          <w:ilvl w:val="0"/>
          <w:numId w:val="1039"/>
        </w:numPr>
        <w:spacing w:after="0" w:line="446" w:lineRule="auto"/>
        <w:ind w:hanging="158"/>
      </w:pPr>
      <w:r>
        <w:rPr>
          <w:rFonts w:ascii="Cambria" w:eastAsia="Cambria" w:hAnsi="Cambria" w:cs="Cambria"/>
          <w:sz w:val="23"/>
        </w:rPr>
        <w:t xml:space="preserve">U.S. National oceanographic and atmospheric administra tions (NOAA)  </w:t>
      </w:r>
    </w:p>
    <w:p w14:paraId="5E3C5079" w14:textId="77777777" w:rsidR="00D81ABB" w:rsidRDefault="00D81ABB" w:rsidP="00D81ABB">
      <w:pPr>
        <w:spacing w:after="201" w:line="268" w:lineRule="auto"/>
        <w:ind w:left="-5"/>
      </w:pPr>
      <w:r>
        <w:rPr>
          <w:rFonts w:ascii="Cambria" w:eastAsia="Cambria" w:hAnsi="Cambria" w:cs="Cambria"/>
          <w:sz w:val="23"/>
        </w:rPr>
        <w:t xml:space="preserve">2. Mention the 3 regions to allocate the frequency for satellite services.  </w:t>
      </w:r>
    </w:p>
    <w:p w14:paraId="4AE82486" w14:textId="77777777" w:rsidR="00D81ABB" w:rsidRDefault="00D81ABB" w:rsidP="00D81ABB">
      <w:pPr>
        <w:numPr>
          <w:ilvl w:val="0"/>
          <w:numId w:val="1040"/>
        </w:numPr>
        <w:spacing w:after="201" w:line="268" w:lineRule="auto"/>
        <w:ind w:hanging="230"/>
      </w:pPr>
      <w:r>
        <w:rPr>
          <w:rFonts w:ascii="Cambria" w:eastAsia="Cambria" w:hAnsi="Cambria" w:cs="Cambria"/>
          <w:sz w:val="23"/>
        </w:rPr>
        <w:t xml:space="preserve">Region1: It covers Europe, Africa and Mangolia  </w:t>
      </w:r>
    </w:p>
    <w:p w14:paraId="46CDF81B" w14:textId="77777777" w:rsidR="00D81ABB" w:rsidRDefault="00D81ABB" w:rsidP="00D81ABB">
      <w:pPr>
        <w:numPr>
          <w:ilvl w:val="0"/>
          <w:numId w:val="1040"/>
        </w:numPr>
        <w:spacing w:after="201" w:line="268" w:lineRule="auto"/>
        <w:ind w:hanging="230"/>
      </w:pPr>
      <w:r>
        <w:rPr>
          <w:rFonts w:ascii="Cambria" w:eastAsia="Cambria" w:hAnsi="Cambria" w:cs="Cambria"/>
          <w:sz w:val="23"/>
        </w:rPr>
        <w:t xml:space="preserve">Region2: It covers North &amp; South Ameriaca and Greenland.  </w:t>
      </w:r>
    </w:p>
    <w:p w14:paraId="66B3EBF6" w14:textId="77777777" w:rsidR="00D81ABB" w:rsidRDefault="00D81ABB" w:rsidP="00D81ABB">
      <w:pPr>
        <w:numPr>
          <w:ilvl w:val="0"/>
          <w:numId w:val="1040"/>
        </w:numPr>
        <w:spacing w:after="201" w:line="268" w:lineRule="auto"/>
        <w:ind w:hanging="230"/>
      </w:pPr>
      <w:r>
        <w:rPr>
          <w:rFonts w:ascii="Cambria" w:eastAsia="Cambria" w:hAnsi="Cambria" w:cs="Cambria"/>
          <w:sz w:val="23"/>
        </w:rPr>
        <w:t xml:space="preserve">Region3: It covers Asia, Australia and South West Pacif </w:t>
      </w:r>
    </w:p>
    <w:p w14:paraId="1F703980" w14:textId="77777777" w:rsidR="00D81ABB" w:rsidRDefault="00D81ABB" w:rsidP="00D81ABB">
      <w:pPr>
        <w:spacing w:after="201" w:line="268" w:lineRule="auto"/>
        <w:ind w:left="-5"/>
      </w:pPr>
      <w:r>
        <w:rPr>
          <w:rFonts w:ascii="Cambria" w:eastAsia="Cambria" w:hAnsi="Cambria" w:cs="Cambria"/>
          <w:sz w:val="23"/>
        </w:rPr>
        <w:t xml:space="preserve">ic.  </w:t>
      </w:r>
    </w:p>
    <w:p w14:paraId="2F5AA404" w14:textId="77777777" w:rsidR="00D81ABB" w:rsidRDefault="00D81ABB" w:rsidP="00D81ABB">
      <w:pPr>
        <w:spacing w:after="201" w:line="268" w:lineRule="auto"/>
        <w:ind w:left="-5"/>
      </w:pPr>
      <w:r>
        <w:rPr>
          <w:rFonts w:ascii="Cambria" w:eastAsia="Cambria" w:hAnsi="Cambria" w:cs="Cambria"/>
          <w:sz w:val="23"/>
        </w:rPr>
        <w:t xml:space="preserve">3. Give the types of satellite services.  </w:t>
      </w:r>
    </w:p>
    <w:p w14:paraId="4352EFFD" w14:textId="77777777" w:rsidR="00D81ABB" w:rsidRDefault="00D81ABB" w:rsidP="00D81ABB">
      <w:pPr>
        <w:numPr>
          <w:ilvl w:val="0"/>
          <w:numId w:val="1041"/>
        </w:numPr>
        <w:spacing w:after="201" w:line="268" w:lineRule="auto"/>
        <w:ind w:hanging="230"/>
      </w:pPr>
      <w:r>
        <w:rPr>
          <w:rFonts w:ascii="Cambria" w:eastAsia="Cambria" w:hAnsi="Cambria" w:cs="Cambria"/>
          <w:sz w:val="23"/>
        </w:rPr>
        <w:lastRenderedPageBreak/>
        <w:t xml:space="preserve">Fixed satellite service  </w:t>
      </w:r>
    </w:p>
    <w:p w14:paraId="5FCDA223" w14:textId="77777777" w:rsidR="00D81ABB" w:rsidRDefault="00D81ABB" w:rsidP="00D81ABB">
      <w:pPr>
        <w:numPr>
          <w:ilvl w:val="0"/>
          <w:numId w:val="1041"/>
        </w:numPr>
        <w:spacing w:after="201" w:line="268" w:lineRule="auto"/>
        <w:ind w:hanging="230"/>
      </w:pPr>
      <w:r>
        <w:rPr>
          <w:rFonts w:ascii="Cambria" w:eastAsia="Cambria" w:hAnsi="Cambria" w:cs="Cambria"/>
          <w:sz w:val="23"/>
        </w:rPr>
        <w:t xml:space="preserve">Broadcasting satellite service  </w:t>
      </w:r>
    </w:p>
    <w:p w14:paraId="6ED201C3" w14:textId="77777777" w:rsidR="00D81ABB" w:rsidRDefault="00D81ABB" w:rsidP="00D81ABB">
      <w:pPr>
        <w:numPr>
          <w:ilvl w:val="0"/>
          <w:numId w:val="1041"/>
        </w:numPr>
        <w:spacing w:after="201" w:line="268" w:lineRule="auto"/>
        <w:ind w:hanging="230"/>
      </w:pPr>
      <w:r>
        <w:rPr>
          <w:rFonts w:ascii="Cambria" w:eastAsia="Cambria" w:hAnsi="Cambria" w:cs="Cambria"/>
          <w:sz w:val="23"/>
        </w:rPr>
        <w:t xml:space="preserve">Mobile satellite service  </w:t>
      </w:r>
    </w:p>
    <w:p w14:paraId="099A8902" w14:textId="77777777" w:rsidR="00D81ABB" w:rsidRDefault="00D81ABB" w:rsidP="00D81ABB">
      <w:pPr>
        <w:numPr>
          <w:ilvl w:val="0"/>
          <w:numId w:val="1041"/>
        </w:numPr>
        <w:spacing w:after="201" w:line="268" w:lineRule="auto"/>
        <w:ind w:hanging="230"/>
      </w:pPr>
      <w:r>
        <w:rPr>
          <w:rFonts w:ascii="Cambria" w:eastAsia="Cambria" w:hAnsi="Cambria" w:cs="Cambria"/>
          <w:sz w:val="23"/>
        </w:rPr>
        <w:t xml:space="preserve">Navigational satellite services  </w:t>
      </w:r>
    </w:p>
    <w:p w14:paraId="0886CC40" w14:textId="77777777" w:rsidR="00D81ABB" w:rsidRDefault="00D81ABB" w:rsidP="00D81ABB">
      <w:pPr>
        <w:numPr>
          <w:ilvl w:val="0"/>
          <w:numId w:val="1041"/>
        </w:numPr>
        <w:spacing w:after="201" w:line="268" w:lineRule="auto"/>
        <w:ind w:hanging="230"/>
      </w:pPr>
      <w:r>
        <w:rPr>
          <w:rFonts w:ascii="Cambria" w:eastAsia="Cambria" w:hAnsi="Cambria" w:cs="Cambria"/>
          <w:sz w:val="23"/>
        </w:rPr>
        <w:t xml:space="preserve">Meteorological satellite services  </w:t>
      </w:r>
    </w:p>
    <w:p w14:paraId="36566168" w14:textId="77777777" w:rsidR="00D81ABB" w:rsidRDefault="00D81ABB" w:rsidP="00D81ABB">
      <w:pPr>
        <w:numPr>
          <w:ilvl w:val="0"/>
          <w:numId w:val="1042"/>
        </w:numPr>
        <w:spacing w:after="201" w:line="268" w:lineRule="auto"/>
        <w:ind w:hanging="230"/>
      </w:pPr>
      <w:r>
        <w:rPr>
          <w:rFonts w:ascii="Cambria" w:eastAsia="Cambria" w:hAnsi="Cambria" w:cs="Cambria"/>
          <w:sz w:val="23"/>
        </w:rPr>
        <w:t xml:space="preserve">What is mean by Dom sat?  </w:t>
      </w:r>
    </w:p>
    <w:p w14:paraId="2AE3A86D" w14:textId="77777777" w:rsidR="00D81ABB" w:rsidRDefault="00D81ABB" w:rsidP="00D81ABB">
      <w:pPr>
        <w:spacing w:after="0" w:line="441" w:lineRule="auto"/>
        <w:ind w:left="-5" w:right="3081"/>
      </w:pPr>
      <w:r>
        <w:rPr>
          <w:rFonts w:ascii="Cambria" w:eastAsia="Cambria" w:hAnsi="Cambria" w:cs="Cambria"/>
          <w:sz w:val="23"/>
        </w:rPr>
        <w:t xml:space="preserve">Domestic Satellites. These are used for voice, data and v ideo transmissions within the country.  </w:t>
      </w:r>
    </w:p>
    <w:p w14:paraId="7AC128AC" w14:textId="77777777" w:rsidR="00D81ABB" w:rsidRDefault="00D81ABB" w:rsidP="00D81ABB">
      <w:pPr>
        <w:numPr>
          <w:ilvl w:val="0"/>
          <w:numId w:val="1042"/>
        </w:numPr>
        <w:spacing w:after="201" w:line="268" w:lineRule="auto"/>
        <w:ind w:hanging="230"/>
      </w:pPr>
      <w:r>
        <w:rPr>
          <w:rFonts w:ascii="Cambria" w:eastAsia="Cambria" w:hAnsi="Cambria" w:cs="Cambria"/>
          <w:sz w:val="23"/>
        </w:rPr>
        <w:t xml:space="preserve">What is mean by INTELSAT?  </w:t>
      </w:r>
    </w:p>
    <w:p w14:paraId="5F424ED6" w14:textId="77777777" w:rsidR="00D81ABB" w:rsidRDefault="00D81ABB" w:rsidP="00D81ABB">
      <w:pPr>
        <w:spacing w:after="201" w:line="268" w:lineRule="auto"/>
        <w:ind w:left="-5"/>
      </w:pPr>
      <w:r>
        <w:rPr>
          <w:rFonts w:ascii="Cambria" w:eastAsia="Cambria" w:hAnsi="Cambria" w:cs="Cambria"/>
          <w:sz w:val="23"/>
        </w:rPr>
        <w:t xml:space="preserve">International Telecommunication Satellite.  </w:t>
      </w:r>
    </w:p>
    <w:p w14:paraId="0DD7476E" w14:textId="77777777" w:rsidR="00D81ABB" w:rsidRDefault="00D81ABB" w:rsidP="00D81ABB">
      <w:pPr>
        <w:numPr>
          <w:ilvl w:val="0"/>
          <w:numId w:val="1042"/>
        </w:numPr>
        <w:spacing w:after="201" w:line="268" w:lineRule="auto"/>
        <w:ind w:hanging="230"/>
      </w:pPr>
      <w:r>
        <w:rPr>
          <w:rFonts w:ascii="Cambria" w:eastAsia="Cambria" w:hAnsi="Cambria" w:cs="Cambria"/>
          <w:sz w:val="23"/>
        </w:rPr>
        <w:t xml:space="preserve">What is mean by SARSAT?  </w:t>
      </w:r>
    </w:p>
    <w:p w14:paraId="16DBF8B7" w14:textId="77777777" w:rsidR="00D81ABB" w:rsidRDefault="00D81ABB" w:rsidP="00D81ABB">
      <w:pPr>
        <w:spacing w:after="201" w:line="268" w:lineRule="auto"/>
        <w:ind w:left="-5"/>
      </w:pPr>
      <w:r>
        <w:rPr>
          <w:rFonts w:ascii="Cambria" w:eastAsia="Cambria" w:hAnsi="Cambria" w:cs="Cambria"/>
          <w:sz w:val="23"/>
        </w:rPr>
        <w:t xml:space="preserve">Search and rescue satellite.  </w:t>
      </w:r>
    </w:p>
    <w:p w14:paraId="0FE14F56" w14:textId="77777777" w:rsidR="00D81ABB" w:rsidRDefault="00D81ABB" w:rsidP="00D81ABB">
      <w:pPr>
        <w:numPr>
          <w:ilvl w:val="0"/>
          <w:numId w:val="1042"/>
        </w:numPr>
        <w:spacing w:after="201" w:line="268" w:lineRule="auto"/>
        <w:ind w:hanging="230"/>
      </w:pPr>
      <w:r>
        <w:rPr>
          <w:rFonts w:ascii="Cambria" w:eastAsia="Cambria" w:hAnsi="Cambria" w:cs="Cambria"/>
          <w:sz w:val="23"/>
        </w:rPr>
        <w:t xml:space="preserve">What are the applications of Radarsat?  </w:t>
      </w:r>
    </w:p>
    <w:p w14:paraId="51AD5B53" w14:textId="77777777" w:rsidR="00D81ABB" w:rsidRDefault="00D81ABB" w:rsidP="00D81ABB">
      <w:pPr>
        <w:numPr>
          <w:ilvl w:val="0"/>
          <w:numId w:val="1043"/>
        </w:numPr>
        <w:spacing w:after="201" w:line="268" w:lineRule="auto"/>
        <w:ind w:hanging="230"/>
      </w:pPr>
      <w:r>
        <w:rPr>
          <w:rFonts w:ascii="Cambria" w:eastAsia="Cambria" w:hAnsi="Cambria" w:cs="Cambria"/>
          <w:sz w:val="23"/>
        </w:rPr>
        <w:t xml:space="preserve">Shipping and fisheries.  </w:t>
      </w:r>
    </w:p>
    <w:p w14:paraId="02956B21" w14:textId="77777777" w:rsidR="00D81ABB" w:rsidRDefault="00D81ABB" w:rsidP="00D81ABB">
      <w:pPr>
        <w:numPr>
          <w:ilvl w:val="0"/>
          <w:numId w:val="1043"/>
        </w:numPr>
        <w:spacing w:after="201" w:line="268" w:lineRule="auto"/>
        <w:ind w:hanging="230"/>
      </w:pPr>
      <w:r>
        <w:rPr>
          <w:rFonts w:ascii="Cambria" w:eastAsia="Cambria" w:hAnsi="Cambria" w:cs="Cambria"/>
          <w:sz w:val="23"/>
        </w:rPr>
        <w:t xml:space="preserve">Ocean feature mapping  </w:t>
      </w:r>
    </w:p>
    <w:p w14:paraId="393B7AA6" w14:textId="77777777" w:rsidR="00D81ABB" w:rsidRDefault="00D81ABB" w:rsidP="00D81ABB">
      <w:pPr>
        <w:numPr>
          <w:ilvl w:val="0"/>
          <w:numId w:val="1044"/>
        </w:numPr>
        <w:spacing w:after="201" w:line="268" w:lineRule="auto"/>
        <w:ind w:hanging="230"/>
      </w:pPr>
      <w:r>
        <w:rPr>
          <w:rFonts w:ascii="Cambria" w:eastAsia="Cambria" w:hAnsi="Cambria" w:cs="Cambria"/>
          <w:sz w:val="23"/>
        </w:rPr>
        <w:t xml:space="preserve">Iceberg detection  </w:t>
      </w:r>
    </w:p>
    <w:p w14:paraId="39DD0BD9" w14:textId="77777777" w:rsidR="00D81ABB" w:rsidRDefault="00D81ABB" w:rsidP="00D81ABB">
      <w:pPr>
        <w:numPr>
          <w:ilvl w:val="0"/>
          <w:numId w:val="1044"/>
        </w:numPr>
        <w:spacing w:after="201" w:line="268" w:lineRule="auto"/>
        <w:ind w:hanging="230"/>
      </w:pPr>
      <w:r>
        <w:rPr>
          <w:rFonts w:ascii="Cambria" w:eastAsia="Cambria" w:hAnsi="Cambria" w:cs="Cambria"/>
          <w:sz w:val="23"/>
        </w:rPr>
        <w:t xml:space="preserve">Crop monitoring  </w:t>
      </w:r>
    </w:p>
    <w:p w14:paraId="701C50A2" w14:textId="77777777" w:rsidR="00D81ABB" w:rsidRDefault="00D81ABB" w:rsidP="00D81ABB">
      <w:pPr>
        <w:numPr>
          <w:ilvl w:val="0"/>
          <w:numId w:val="1045"/>
        </w:numPr>
        <w:spacing w:after="201" w:line="268" w:lineRule="auto"/>
        <w:ind w:hanging="360"/>
      </w:pPr>
      <w:r>
        <w:rPr>
          <w:rFonts w:ascii="Cambria" w:eastAsia="Cambria" w:hAnsi="Cambria" w:cs="Cambria"/>
          <w:sz w:val="23"/>
        </w:rPr>
        <w:t xml:space="preserve">What is ECEF?  </w:t>
      </w:r>
    </w:p>
    <w:p w14:paraId="094E37AA" w14:textId="77777777" w:rsidR="00D81ABB" w:rsidRDefault="00D81ABB" w:rsidP="00D81ABB">
      <w:pPr>
        <w:spacing w:after="201" w:line="268" w:lineRule="auto"/>
        <w:ind w:left="-5"/>
      </w:pPr>
      <w:r>
        <w:rPr>
          <w:rFonts w:ascii="Cambria" w:eastAsia="Cambria" w:hAnsi="Cambria" w:cs="Cambria"/>
          <w:sz w:val="23"/>
        </w:rPr>
        <w:t xml:space="preserve">The geocentric equatorial coordinate system is used with the GPS system.It is called as earth centered, earth fixed coordinate system.  </w:t>
      </w:r>
    </w:p>
    <w:p w14:paraId="18BA1BF3" w14:textId="77777777" w:rsidR="00D81ABB" w:rsidRDefault="00D81ABB" w:rsidP="00D81ABB">
      <w:pPr>
        <w:numPr>
          <w:ilvl w:val="0"/>
          <w:numId w:val="1045"/>
        </w:numPr>
        <w:spacing w:after="201" w:line="268" w:lineRule="auto"/>
        <w:ind w:hanging="360"/>
      </w:pPr>
      <w:r>
        <w:rPr>
          <w:rFonts w:ascii="Cambria" w:eastAsia="Cambria" w:hAnsi="Cambria" w:cs="Cambria"/>
          <w:sz w:val="23"/>
        </w:rPr>
        <w:t xml:space="preserve">What is dilution of precision?  </w:t>
      </w:r>
    </w:p>
    <w:p w14:paraId="36CEECAE" w14:textId="77777777" w:rsidR="00D81ABB" w:rsidRDefault="00D81ABB" w:rsidP="00D81ABB">
      <w:pPr>
        <w:spacing w:after="201" w:line="268" w:lineRule="auto"/>
        <w:ind w:left="-5"/>
      </w:pPr>
      <w:r>
        <w:rPr>
          <w:rFonts w:ascii="Cambria" w:eastAsia="Cambria" w:hAnsi="Cambria" w:cs="Cambria"/>
          <w:sz w:val="23"/>
        </w:rPr>
        <w:t xml:space="preserve">Position calculations involve range differences and where the ranges are nearly equal, any error is greatly magnified in the difference. This effect, brought a result of the satellite geometry is known as dilution of precision.  </w:t>
      </w:r>
    </w:p>
    <w:p w14:paraId="3B5A99EA" w14:textId="77777777" w:rsidR="00D81ABB" w:rsidRDefault="00D81ABB" w:rsidP="00D81ABB">
      <w:pPr>
        <w:numPr>
          <w:ilvl w:val="0"/>
          <w:numId w:val="1045"/>
        </w:numPr>
        <w:spacing w:after="201" w:line="268" w:lineRule="auto"/>
        <w:ind w:hanging="360"/>
      </w:pPr>
      <w:r>
        <w:rPr>
          <w:rFonts w:ascii="Cambria" w:eastAsia="Cambria" w:hAnsi="Cambria" w:cs="Cambria"/>
          <w:sz w:val="23"/>
        </w:rPr>
        <w:t xml:space="preserve">What is PDOP?  </w:t>
      </w:r>
    </w:p>
    <w:p w14:paraId="1DCF8385" w14:textId="77777777" w:rsidR="00D81ABB" w:rsidRDefault="00D81ABB" w:rsidP="00D81ABB">
      <w:pPr>
        <w:spacing w:after="201" w:line="268" w:lineRule="auto"/>
        <w:ind w:left="-5"/>
      </w:pPr>
      <w:r>
        <w:rPr>
          <w:rFonts w:ascii="Cambria" w:eastAsia="Cambria" w:hAnsi="Cambria" w:cs="Cambria"/>
          <w:sz w:val="23"/>
        </w:rPr>
        <w:t xml:space="preserve">With the GPS system, dilution of position is taken into account through a factor known as the position dilution of precision.  </w:t>
      </w:r>
    </w:p>
    <w:p w14:paraId="3CF5532B" w14:textId="77777777" w:rsidR="00D81ABB" w:rsidRDefault="00D81ABB" w:rsidP="00D81ABB">
      <w:pPr>
        <w:numPr>
          <w:ilvl w:val="0"/>
          <w:numId w:val="1045"/>
        </w:numPr>
        <w:spacing w:after="201" w:line="268" w:lineRule="auto"/>
        <w:ind w:hanging="360"/>
      </w:pPr>
      <w:r>
        <w:rPr>
          <w:rFonts w:ascii="Cambria" w:eastAsia="Cambria" w:hAnsi="Cambria" w:cs="Cambria"/>
          <w:sz w:val="23"/>
        </w:rPr>
        <w:t xml:space="preserve">What is DBS?  </w:t>
      </w:r>
    </w:p>
    <w:p w14:paraId="2A8467E6" w14:textId="77777777" w:rsidR="00D81ABB" w:rsidRDefault="00D81ABB" w:rsidP="00D81ABB">
      <w:pPr>
        <w:spacing w:after="201" w:line="268" w:lineRule="auto"/>
        <w:ind w:left="-5"/>
      </w:pPr>
      <w:r>
        <w:rPr>
          <w:rFonts w:ascii="Cambria" w:eastAsia="Cambria" w:hAnsi="Cambria" w:cs="Cambria"/>
          <w:sz w:val="23"/>
        </w:rPr>
        <w:t xml:space="preserve">Satellites are used to provide the broadcast transmissions. It is used to provide direct transmissions into the home. The service provided is known as Direct Broadcast  </w:t>
      </w:r>
    </w:p>
    <w:p w14:paraId="34929CC6" w14:textId="77777777" w:rsidR="00D81ABB" w:rsidRDefault="00D81ABB" w:rsidP="00D81ABB">
      <w:pPr>
        <w:spacing w:after="201" w:line="268" w:lineRule="auto"/>
        <w:ind w:left="-5"/>
      </w:pPr>
      <w:r>
        <w:rPr>
          <w:rFonts w:ascii="Cambria" w:eastAsia="Cambria" w:hAnsi="Cambria" w:cs="Cambria"/>
          <w:sz w:val="23"/>
        </w:rPr>
        <w:lastRenderedPageBreak/>
        <w:t xml:space="preserve">Satellite services.  </w:t>
      </w:r>
    </w:p>
    <w:p w14:paraId="779536F0" w14:textId="77777777" w:rsidR="00D81ABB" w:rsidRDefault="00D81ABB" w:rsidP="00D81ABB">
      <w:pPr>
        <w:spacing w:after="201" w:line="268" w:lineRule="auto"/>
        <w:ind w:left="-5"/>
      </w:pPr>
      <w:r>
        <w:rPr>
          <w:rFonts w:ascii="Cambria" w:eastAsia="Cambria" w:hAnsi="Cambria" w:cs="Cambria"/>
          <w:sz w:val="23"/>
        </w:rPr>
        <w:t xml:space="preserve">Example : Audio, TV and internet services.  </w:t>
      </w:r>
    </w:p>
    <w:p w14:paraId="32697B51" w14:textId="77777777" w:rsidR="00D81ABB" w:rsidRDefault="00D81ABB" w:rsidP="00D81ABB">
      <w:pPr>
        <w:numPr>
          <w:ilvl w:val="0"/>
          <w:numId w:val="1045"/>
        </w:numPr>
        <w:spacing w:after="0" w:line="441" w:lineRule="auto"/>
        <w:ind w:hanging="360"/>
      </w:pPr>
      <w:r>
        <w:rPr>
          <w:rFonts w:ascii="Cambria" w:eastAsia="Cambria" w:hAnsi="Cambria" w:cs="Cambria"/>
          <w:sz w:val="23"/>
        </w:rPr>
        <w:t xml:space="preserve">Give the frequency range of US DBS systems with hig h power satellites. </w:t>
      </w:r>
    </w:p>
    <w:p w14:paraId="13AC9C15" w14:textId="77777777" w:rsidR="00D81ABB" w:rsidRDefault="00D81ABB" w:rsidP="00D81ABB">
      <w:pPr>
        <w:numPr>
          <w:ilvl w:val="0"/>
          <w:numId w:val="1046"/>
        </w:numPr>
        <w:spacing w:after="201" w:line="268" w:lineRule="auto"/>
        <w:ind w:right="1685" w:hanging="211"/>
      </w:pPr>
      <w:r>
        <w:rPr>
          <w:rFonts w:ascii="Cambria" w:eastAsia="Cambria" w:hAnsi="Cambria" w:cs="Cambria"/>
          <w:sz w:val="23"/>
        </w:rPr>
        <w:t xml:space="preserve">Uplink frequency range is 17.3 GHz to 17.8 GHz  </w:t>
      </w:r>
    </w:p>
    <w:p w14:paraId="5FEC9A4F" w14:textId="77777777" w:rsidR="00D81ABB" w:rsidRDefault="00D81ABB" w:rsidP="00D81ABB">
      <w:pPr>
        <w:numPr>
          <w:ilvl w:val="0"/>
          <w:numId w:val="1046"/>
        </w:numPr>
        <w:spacing w:after="98" w:line="441" w:lineRule="auto"/>
        <w:ind w:right="1685" w:hanging="211"/>
      </w:pPr>
      <w:r>
        <w:rPr>
          <w:rFonts w:ascii="Cambria" w:eastAsia="Cambria" w:hAnsi="Cambria" w:cs="Cambria"/>
          <w:sz w:val="23"/>
        </w:rPr>
        <w:t xml:space="preserve">Downlink frequency range is 12.2 GHz to 12.7 GHz  13. Give the frequency range of US DBS systems with med ium power satellites.  </w:t>
      </w:r>
    </w:p>
    <w:p w14:paraId="12E8A9E2" w14:textId="77777777" w:rsidR="00D81ABB" w:rsidRDefault="00D81ABB" w:rsidP="00D81ABB">
      <w:pPr>
        <w:numPr>
          <w:ilvl w:val="0"/>
          <w:numId w:val="1047"/>
        </w:numPr>
        <w:spacing w:after="201" w:line="268" w:lineRule="auto"/>
        <w:ind w:hanging="230"/>
      </w:pPr>
      <w:r>
        <w:rPr>
          <w:rFonts w:ascii="Cambria" w:eastAsia="Cambria" w:hAnsi="Cambria" w:cs="Cambria"/>
          <w:sz w:val="23"/>
        </w:rPr>
        <w:t xml:space="preserve">Uplink frequency range is 14 GHz to 14.5 GHz  </w:t>
      </w:r>
    </w:p>
    <w:p w14:paraId="02CA0D23" w14:textId="77777777" w:rsidR="00D81ABB" w:rsidRDefault="00D81ABB" w:rsidP="00D81ABB">
      <w:pPr>
        <w:numPr>
          <w:ilvl w:val="0"/>
          <w:numId w:val="1047"/>
        </w:numPr>
        <w:spacing w:after="201" w:line="268" w:lineRule="auto"/>
        <w:ind w:hanging="230"/>
      </w:pPr>
      <w:r>
        <w:rPr>
          <w:rFonts w:ascii="Cambria" w:eastAsia="Cambria" w:hAnsi="Cambria" w:cs="Cambria"/>
          <w:sz w:val="23"/>
        </w:rPr>
        <w:t xml:space="preserve">Downlink frequency range is 11.7 GHz to 12.2 GHz  </w:t>
      </w:r>
    </w:p>
    <w:p w14:paraId="1C669683" w14:textId="77777777" w:rsidR="00D81ABB" w:rsidRDefault="00D81ABB" w:rsidP="00D81ABB">
      <w:pPr>
        <w:numPr>
          <w:ilvl w:val="0"/>
          <w:numId w:val="1048"/>
        </w:numPr>
        <w:spacing w:after="201" w:line="268" w:lineRule="auto"/>
        <w:ind w:hanging="360"/>
      </w:pPr>
      <w:r>
        <w:rPr>
          <w:rFonts w:ascii="Cambria" w:eastAsia="Cambria" w:hAnsi="Cambria" w:cs="Cambria"/>
          <w:sz w:val="23"/>
        </w:rPr>
        <w:t xml:space="preserve">What is DTH?  </w:t>
      </w:r>
    </w:p>
    <w:p w14:paraId="26A8EC2C" w14:textId="77777777" w:rsidR="00D81ABB" w:rsidRDefault="00D81ABB" w:rsidP="00D81ABB">
      <w:pPr>
        <w:spacing w:after="201" w:line="268" w:lineRule="auto"/>
        <w:ind w:left="-5"/>
      </w:pPr>
      <w:r>
        <w:rPr>
          <w:rFonts w:ascii="Cambria" w:eastAsia="Cambria" w:hAnsi="Cambria" w:cs="Cambria"/>
          <w:sz w:val="23"/>
        </w:rPr>
        <w:t xml:space="preserve">DBS television is also known as Direct To Home ( DTH ).  </w:t>
      </w:r>
    </w:p>
    <w:p w14:paraId="39791087" w14:textId="77777777" w:rsidR="00D81ABB" w:rsidRDefault="00D81ABB" w:rsidP="00D81ABB">
      <w:pPr>
        <w:numPr>
          <w:ilvl w:val="0"/>
          <w:numId w:val="1048"/>
        </w:numPr>
        <w:spacing w:after="201" w:line="268" w:lineRule="auto"/>
        <w:ind w:hanging="360"/>
      </w:pPr>
      <w:r>
        <w:rPr>
          <w:rFonts w:ascii="Cambria" w:eastAsia="Cambria" w:hAnsi="Cambria" w:cs="Cambria"/>
          <w:sz w:val="23"/>
        </w:rPr>
        <w:t xml:space="preserve">Write about bit rates for digital television.  </w:t>
      </w:r>
    </w:p>
    <w:p w14:paraId="747BDBE3" w14:textId="77777777" w:rsidR="00D81ABB" w:rsidRDefault="00D81ABB" w:rsidP="00D81ABB">
      <w:pPr>
        <w:spacing w:after="201" w:line="268" w:lineRule="auto"/>
        <w:ind w:left="-5"/>
      </w:pPr>
      <w:r>
        <w:rPr>
          <w:rFonts w:ascii="Cambria" w:eastAsia="Cambria" w:hAnsi="Cambria" w:cs="Cambria"/>
          <w:sz w:val="23"/>
        </w:rPr>
        <w:t xml:space="preserve">It depends format of the picture.  </w:t>
      </w:r>
    </w:p>
    <w:p w14:paraId="4EAF934B" w14:textId="77777777" w:rsidR="00D81ABB" w:rsidRDefault="00D81ABB" w:rsidP="00D81ABB">
      <w:pPr>
        <w:spacing w:after="201" w:line="268" w:lineRule="auto"/>
        <w:ind w:left="-5"/>
      </w:pPr>
      <w:r>
        <w:rPr>
          <w:rFonts w:ascii="Cambria" w:eastAsia="Cambria" w:hAnsi="Cambria" w:cs="Cambria"/>
          <w:sz w:val="23"/>
        </w:rPr>
        <w:t xml:space="preserve">Uncompressed Bit rate = (Number of pixels in a frame) * </w:t>
      </w:r>
    </w:p>
    <w:p w14:paraId="40B27997" w14:textId="77777777" w:rsidR="00D81ABB" w:rsidRDefault="00D81ABB" w:rsidP="00D81ABB">
      <w:pPr>
        <w:spacing w:after="201" w:line="268" w:lineRule="auto"/>
        <w:ind w:left="-5"/>
      </w:pPr>
      <w:r>
        <w:rPr>
          <w:rFonts w:ascii="Cambria" w:eastAsia="Cambria" w:hAnsi="Cambria" w:cs="Cambria"/>
          <w:sz w:val="23"/>
        </w:rPr>
        <w:t xml:space="preserve"> (Number of pixels per second) * (Number of bits used to encode each pixel)  </w:t>
      </w:r>
    </w:p>
    <w:p w14:paraId="19EF6B6D" w14:textId="77777777" w:rsidR="00D81ABB" w:rsidRDefault="00D81ABB" w:rsidP="00D81ABB">
      <w:pPr>
        <w:numPr>
          <w:ilvl w:val="0"/>
          <w:numId w:val="1048"/>
        </w:numPr>
        <w:spacing w:after="201" w:line="268" w:lineRule="auto"/>
        <w:ind w:hanging="360"/>
      </w:pPr>
      <w:r>
        <w:rPr>
          <w:rFonts w:ascii="Cambria" w:eastAsia="Cambria" w:hAnsi="Cambria" w:cs="Cambria"/>
          <w:sz w:val="23"/>
        </w:rPr>
        <w:t xml:space="preserve">Give the satellite mobile services.  </w:t>
      </w:r>
    </w:p>
    <w:p w14:paraId="10F8F8B6" w14:textId="77777777" w:rsidR="00D81ABB" w:rsidRDefault="00D81ABB" w:rsidP="00D81ABB">
      <w:pPr>
        <w:numPr>
          <w:ilvl w:val="0"/>
          <w:numId w:val="1049"/>
        </w:numPr>
        <w:spacing w:after="201" w:line="268" w:lineRule="auto"/>
        <w:ind w:hanging="230"/>
      </w:pPr>
      <w:r>
        <w:rPr>
          <w:rFonts w:ascii="Cambria" w:eastAsia="Cambria" w:hAnsi="Cambria" w:cs="Cambria"/>
          <w:sz w:val="23"/>
        </w:rPr>
        <w:t xml:space="preserve">DBS – Direct Broadcast satellite  </w:t>
      </w:r>
    </w:p>
    <w:p w14:paraId="3A6A15DD" w14:textId="77777777" w:rsidR="00D81ABB" w:rsidRDefault="00D81ABB" w:rsidP="00D81ABB">
      <w:pPr>
        <w:numPr>
          <w:ilvl w:val="0"/>
          <w:numId w:val="1049"/>
        </w:numPr>
        <w:spacing w:after="201" w:line="268" w:lineRule="auto"/>
        <w:ind w:hanging="230"/>
      </w:pPr>
      <w:r>
        <w:rPr>
          <w:rFonts w:ascii="Cambria" w:eastAsia="Cambria" w:hAnsi="Cambria" w:cs="Cambria"/>
          <w:sz w:val="23"/>
        </w:rPr>
        <w:t xml:space="preserve">VSATS – Very Small Aperture Terminals  </w:t>
      </w:r>
    </w:p>
    <w:p w14:paraId="12D59E86" w14:textId="77777777" w:rsidR="00D81ABB" w:rsidRDefault="00D81ABB" w:rsidP="00D81ABB">
      <w:pPr>
        <w:numPr>
          <w:ilvl w:val="0"/>
          <w:numId w:val="1049"/>
        </w:numPr>
        <w:spacing w:after="201" w:line="268" w:lineRule="auto"/>
        <w:ind w:hanging="230"/>
      </w:pPr>
      <w:r>
        <w:rPr>
          <w:rFonts w:ascii="Cambria" w:eastAsia="Cambria" w:hAnsi="Cambria" w:cs="Cambria"/>
          <w:sz w:val="23"/>
        </w:rPr>
        <w:t xml:space="preserve">MSATS – Mobile Satellite Service  </w:t>
      </w:r>
    </w:p>
    <w:p w14:paraId="282F28FD" w14:textId="77777777" w:rsidR="00D81ABB" w:rsidRDefault="00D81ABB" w:rsidP="00D81ABB">
      <w:pPr>
        <w:numPr>
          <w:ilvl w:val="0"/>
          <w:numId w:val="1049"/>
        </w:numPr>
        <w:spacing w:after="201" w:line="268" w:lineRule="auto"/>
        <w:ind w:hanging="230"/>
      </w:pPr>
      <w:r>
        <w:rPr>
          <w:rFonts w:ascii="Cambria" w:eastAsia="Cambria" w:hAnsi="Cambria" w:cs="Cambria"/>
          <w:sz w:val="23"/>
        </w:rPr>
        <w:t xml:space="preserve">GPS – Global Positioning Systems  </w:t>
      </w:r>
    </w:p>
    <w:p w14:paraId="34442F21" w14:textId="77777777" w:rsidR="00D81ABB" w:rsidRDefault="00D81ABB" w:rsidP="00D81ABB">
      <w:pPr>
        <w:numPr>
          <w:ilvl w:val="0"/>
          <w:numId w:val="1049"/>
        </w:numPr>
        <w:spacing w:after="201" w:line="268" w:lineRule="auto"/>
        <w:ind w:hanging="230"/>
      </w:pPr>
      <w:r>
        <w:rPr>
          <w:rFonts w:ascii="Cambria" w:eastAsia="Cambria" w:hAnsi="Cambria" w:cs="Cambria"/>
          <w:sz w:val="23"/>
        </w:rPr>
        <w:t xml:space="preserve">Micro Sats  </w:t>
      </w:r>
    </w:p>
    <w:p w14:paraId="36D0C7D3" w14:textId="77777777" w:rsidR="00D81ABB" w:rsidRDefault="00D81ABB" w:rsidP="00D81ABB">
      <w:pPr>
        <w:numPr>
          <w:ilvl w:val="0"/>
          <w:numId w:val="1049"/>
        </w:numPr>
        <w:spacing w:after="201" w:line="268" w:lineRule="auto"/>
        <w:ind w:hanging="230"/>
      </w:pPr>
      <w:r>
        <w:rPr>
          <w:rFonts w:ascii="Cambria" w:eastAsia="Cambria" w:hAnsi="Cambria" w:cs="Cambria"/>
          <w:sz w:val="23"/>
        </w:rPr>
        <w:t xml:space="preserve">Orb Comm – Orbital Communications Corporation  </w:t>
      </w:r>
    </w:p>
    <w:p w14:paraId="028EC465" w14:textId="77777777" w:rsidR="00D81ABB" w:rsidRDefault="00D81ABB" w:rsidP="00D81ABB">
      <w:pPr>
        <w:numPr>
          <w:ilvl w:val="0"/>
          <w:numId w:val="1049"/>
        </w:numPr>
        <w:spacing w:after="201" w:line="268" w:lineRule="auto"/>
        <w:ind w:hanging="230"/>
      </w:pPr>
      <w:r>
        <w:rPr>
          <w:rFonts w:ascii="Cambria" w:eastAsia="Cambria" w:hAnsi="Cambria" w:cs="Cambria"/>
          <w:sz w:val="23"/>
        </w:rPr>
        <w:t xml:space="preserve">Iridium  </w:t>
      </w:r>
    </w:p>
    <w:p w14:paraId="3A1108E5" w14:textId="77777777" w:rsidR="00D81ABB" w:rsidRDefault="00D81ABB" w:rsidP="00D81ABB">
      <w:pPr>
        <w:numPr>
          <w:ilvl w:val="0"/>
          <w:numId w:val="1050"/>
        </w:numPr>
        <w:spacing w:after="201" w:line="268" w:lineRule="auto"/>
        <w:ind w:hanging="360"/>
      </w:pPr>
      <w:r>
        <w:rPr>
          <w:rFonts w:ascii="Cambria" w:eastAsia="Cambria" w:hAnsi="Cambria" w:cs="Cambria"/>
          <w:sz w:val="23"/>
        </w:rPr>
        <w:t xml:space="preserve">What is GCC and GEC?  </w:t>
      </w:r>
    </w:p>
    <w:p w14:paraId="3A8F077F" w14:textId="77777777" w:rsidR="00D81ABB" w:rsidRDefault="00D81ABB" w:rsidP="00D81ABB">
      <w:pPr>
        <w:spacing w:after="201" w:line="268" w:lineRule="auto"/>
        <w:ind w:left="-5"/>
      </w:pPr>
      <w:r>
        <w:rPr>
          <w:rFonts w:ascii="Cambria" w:eastAsia="Cambria" w:hAnsi="Cambria" w:cs="Cambria"/>
          <w:sz w:val="23"/>
        </w:rPr>
        <w:t xml:space="preserve">GCC - Gateway Control Centers  </w:t>
      </w:r>
    </w:p>
    <w:p w14:paraId="1C1F5680" w14:textId="77777777" w:rsidR="00D81ABB" w:rsidRDefault="00D81ABB" w:rsidP="00D81ABB">
      <w:pPr>
        <w:spacing w:after="201" w:line="268" w:lineRule="auto"/>
        <w:ind w:left="-5"/>
      </w:pPr>
      <w:r>
        <w:rPr>
          <w:rFonts w:ascii="Cambria" w:eastAsia="Cambria" w:hAnsi="Cambria" w:cs="Cambria"/>
          <w:sz w:val="23"/>
        </w:rPr>
        <w:t xml:space="preserve">GEC – Gateway Earth Stations  </w:t>
      </w:r>
    </w:p>
    <w:p w14:paraId="79462B49" w14:textId="77777777" w:rsidR="00D81ABB" w:rsidRDefault="00D81ABB" w:rsidP="00D81ABB">
      <w:pPr>
        <w:numPr>
          <w:ilvl w:val="0"/>
          <w:numId w:val="1050"/>
        </w:numPr>
        <w:spacing w:after="201" w:line="268" w:lineRule="auto"/>
        <w:ind w:hanging="360"/>
      </w:pPr>
      <w:r>
        <w:rPr>
          <w:rFonts w:ascii="Cambria" w:eastAsia="Cambria" w:hAnsi="Cambria" w:cs="Cambria"/>
          <w:sz w:val="23"/>
        </w:rPr>
        <w:t xml:space="preserve">What is INMARSAT?  </w:t>
      </w:r>
    </w:p>
    <w:p w14:paraId="13F797F8" w14:textId="77777777" w:rsidR="00D81ABB" w:rsidRDefault="00D81ABB" w:rsidP="00D81ABB">
      <w:pPr>
        <w:spacing w:after="194" w:line="273" w:lineRule="auto"/>
        <w:ind w:left="-5" w:right="92"/>
        <w:jc w:val="both"/>
      </w:pPr>
      <w:r>
        <w:rPr>
          <w:rFonts w:ascii="Cambria" w:eastAsia="Cambria" w:hAnsi="Cambria" w:cs="Cambria"/>
          <w:sz w:val="23"/>
        </w:rPr>
        <w:t xml:space="preserve">It is the first global mobile satellite communication system operated at Lband and internationally used by 67 countries for communication between ships and coast so that  </w:t>
      </w:r>
      <w:r>
        <w:rPr>
          <w:rFonts w:ascii="Cambria" w:eastAsia="Cambria" w:hAnsi="Cambria" w:cs="Cambria"/>
          <w:sz w:val="23"/>
        </w:rPr>
        <w:lastRenderedPageBreak/>
        <w:t xml:space="preserve">mergency life saving may be provided. Also it provides modern communication services to maritime, land mobile, aeronautical and other users.  </w:t>
      </w:r>
    </w:p>
    <w:p w14:paraId="1C8DAFBB" w14:textId="77777777" w:rsidR="00D81ABB" w:rsidRDefault="00D81ABB" w:rsidP="00D81ABB">
      <w:pPr>
        <w:numPr>
          <w:ilvl w:val="0"/>
          <w:numId w:val="1050"/>
        </w:numPr>
        <w:spacing w:after="201" w:line="268" w:lineRule="auto"/>
        <w:ind w:hanging="360"/>
      </w:pPr>
      <w:r>
        <w:rPr>
          <w:rFonts w:ascii="Cambria" w:eastAsia="Cambria" w:hAnsi="Cambria" w:cs="Cambria"/>
          <w:sz w:val="23"/>
        </w:rPr>
        <w:t xml:space="preserve">List out the regions covered by INMARSAT.  </w:t>
      </w:r>
    </w:p>
    <w:p w14:paraId="029B59FA" w14:textId="77777777" w:rsidR="00D81ABB" w:rsidRDefault="00D81ABB" w:rsidP="00D81ABB">
      <w:pPr>
        <w:numPr>
          <w:ilvl w:val="0"/>
          <w:numId w:val="1051"/>
        </w:numPr>
        <w:spacing w:after="201" w:line="268" w:lineRule="auto"/>
        <w:ind w:hanging="158"/>
      </w:pPr>
      <w:r>
        <w:rPr>
          <w:rFonts w:ascii="Cambria" w:eastAsia="Cambria" w:hAnsi="Cambria" w:cs="Cambria"/>
          <w:sz w:val="23"/>
        </w:rPr>
        <w:t xml:space="preserve">Atlantic ocean region, east (AOR-E)  </w:t>
      </w:r>
    </w:p>
    <w:p w14:paraId="1CD77269" w14:textId="77777777" w:rsidR="00D81ABB" w:rsidRDefault="00D81ABB" w:rsidP="00D81ABB">
      <w:pPr>
        <w:numPr>
          <w:ilvl w:val="0"/>
          <w:numId w:val="1051"/>
        </w:numPr>
        <w:spacing w:after="201" w:line="268" w:lineRule="auto"/>
        <w:ind w:hanging="158"/>
      </w:pPr>
      <w:r>
        <w:rPr>
          <w:rFonts w:ascii="Cambria" w:eastAsia="Cambria" w:hAnsi="Cambria" w:cs="Cambria"/>
          <w:sz w:val="23"/>
        </w:rPr>
        <w:t xml:space="preserve">Atlantic ocean region, west (AOR-W)  </w:t>
      </w:r>
    </w:p>
    <w:p w14:paraId="104CEE88" w14:textId="77777777" w:rsidR="00D81ABB" w:rsidRDefault="00D81ABB" w:rsidP="00D81ABB">
      <w:pPr>
        <w:numPr>
          <w:ilvl w:val="0"/>
          <w:numId w:val="1051"/>
        </w:numPr>
        <w:spacing w:after="201" w:line="268" w:lineRule="auto"/>
        <w:ind w:hanging="158"/>
      </w:pPr>
      <w:r>
        <w:rPr>
          <w:rFonts w:ascii="Cambria" w:eastAsia="Cambria" w:hAnsi="Cambria" w:cs="Cambria"/>
          <w:sz w:val="23"/>
        </w:rPr>
        <w:t xml:space="preserve">Indian ocean region (IOR)\  </w:t>
      </w:r>
    </w:p>
    <w:p w14:paraId="72678D5A" w14:textId="77777777" w:rsidR="00D81ABB" w:rsidRDefault="00D81ABB" w:rsidP="00D81ABB">
      <w:pPr>
        <w:numPr>
          <w:ilvl w:val="0"/>
          <w:numId w:val="1051"/>
        </w:numPr>
        <w:spacing w:after="201" w:line="268" w:lineRule="auto"/>
        <w:ind w:hanging="158"/>
      </w:pPr>
      <w:r>
        <w:rPr>
          <w:rFonts w:ascii="Cambria" w:eastAsia="Cambria" w:hAnsi="Cambria" w:cs="Cambria"/>
          <w:sz w:val="23"/>
        </w:rPr>
        <w:t xml:space="preserve">Pacific ocean region (POR)  </w:t>
      </w:r>
    </w:p>
    <w:p w14:paraId="09A6AD82" w14:textId="77777777" w:rsidR="00D81ABB" w:rsidRDefault="00D81ABB" w:rsidP="00D81ABB">
      <w:pPr>
        <w:spacing w:after="201" w:line="268" w:lineRule="auto"/>
        <w:ind w:left="-5"/>
      </w:pPr>
      <w:r>
        <w:rPr>
          <w:rFonts w:ascii="Cambria" w:eastAsia="Cambria" w:hAnsi="Cambria" w:cs="Cambria"/>
          <w:sz w:val="23"/>
        </w:rPr>
        <w:t xml:space="preserve">20.What is INSAT?  </w:t>
      </w:r>
    </w:p>
    <w:p w14:paraId="5A5B18C9" w14:textId="77777777" w:rsidR="00D81ABB" w:rsidRDefault="00D81ABB" w:rsidP="00D81ABB">
      <w:pPr>
        <w:spacing w:after="201" w:line="268" w:lineRule="auto"/>
        <w:ind w:left="-5"/>
      </w:pPr>
      <w:r>
        <w:rPr>
          <w:rFonts w:ascii="Cambria" w:eastAsia="Cambria" w:hAnsi="Cambria" w:cs="Cambria"/>
          <w:sz w:val="23"/>
        </w:rPr>
        <w:t xml:space="preserve">INSAT – Indian National Satellite System.  </w:t>
      </w:r>
    </w:p>
    <w:p w14:paraId="73D2B893" w14:textId="77777777" w:rsidR="00D81ABB" w:rsidRDefault="00D81ABB" w:rsidP="00D81ABB">
      <w:pPr>
        <w:spacing w:after="94" w:line="360" w:lineRule="auto"/>
        <w:ind w:left="-5" w:right="464"/>
      </w:pPr>
      <w:r>
        <w:rPr>
          <w:rFonts w:ascii="Cambria" w:eastAsia="Cambria" w:hAnsi="Cambria" w:cs="Cambria"/>
          <w:sz w:val="23"/>
        </w:rPr>
        <w:t xml:space="preserve">INSAT is a Indian National Satellite System for telecommunications, broadcasting, meteorology and search and rescue services. It was commissioned in 1983. INSAT  was the largest domestic communication system in the sia-Pacific region.  </w:t>
      </w:r>
    </w:p>
    <w:p w14:paraId="75FFCC45" w14:textId="77777777" w:rsidR="00D81ABB" w:rsidRDefault="00D81ABB" w:rsidP="00D81ABB">
      <w:pPr>
        <w:spacing w:after="201" w:line="268" w:lineRule="auto"/>
        <w:ind w:left="-5"/>
      </w:pPr>
      <w:r>
        <w:rPr>
          <w:rFonts w:ascii="Cambria" w:eastAsia="Cambria" w:hAnsi="Cambria" w:cs="Cambria"/>
          <w:sz w:val="23"/>
        </w:rPr>
        <w:t xml:space="preserve">20. List out the INSAT series.  </w:t>
      </w:r>
    </w:p>
    <w:p w14:paraId="714C706B" w14:textId="77777777" w:rsidR="00D81ABB" w:rsidRDefault="00D81ABB" w:rsidP="00D81ABB">
      <w:pPr>
        <w:numPr>
          <w:ilvl w:val="0"/>
          <w:numId w:val="1052"/>
        </w:numPr>
        <w:spacing w:after="201" w:line="268" w:lineRule="auto"/>
        <w:ind w:hanging="158"/>
      </w:pPr>
      <w:r>
        <w:rPr>
          <w:rFonts w:ascii="Cambria" w:eastAsia="Cambria" w:hAnsi="Cambria" w:cs="Cambria"/>
          <w:sz w:val="23"/>
        </w:rPr>
        <w:t xml:space="preserve">INSAT-1  </w:t>
      </w:r>
    </w:p>
    <w:p w14:paraId="1C81B4BB" w14:textId="77777777" w:rsidR="00D81ABB" w:rsidRDefault="00D81ABB" w:rsidP="00D81ABB">
      <w:pPr>
        <w:numPr>
          <w:ilvl w:val="0"/>
          <w:numId w:val="1052"/>
        </w:numPr>
        <w:spacing w:after="201" w:line="268" w:lineRule="auto"/>
        <w:ind w:hanging="158"/>
      </w:pPr>
      <w:r>
        <w:rPr>
          <w:rFonts w:ascii="Cambria" w:eastAsia="Cambria" w:hAnsi="Cambria" w:cs="Cambria"/>
          <w:sz w:val="23"/>
        </w:rPr>
        <w:t xml:space="preserve">INSAT-2  </w:t>
      </w:r>
    </w:p>
    <w:p w14:paraId="36FF2727" w14:textId="77777777" w:rsidR="00D81ABB" w:rsidRDefault="00D81ABB" w:rsidP="00D81ABB">
      <w:pPr>
        <w:numPr>
          <w:ilvl w:val="0"/>
          <w:numId w:val="1052"/>
        </w:numPr>
        <w:spacing w:after="201" w:line="268" w:lineRule="auto"/>
        <w:ind w:hanging="158"/>
      </w:pPr>
      <w:r>
        <w:rPr>
          <w:rFonts w:ascii="Cambria" w:eastAsia="Cambria" w:hAnsi="Cambria" w:cs="Cambria"/>
          <w:sz w:val="23"/>
        </w:rPr>
        <w:t xml:space="preserve">INSAt-2A  </w:t>
      </w:r>
    </w:p>
    <w:p w14:paraId="758DC600" w14:textId="77777777" w:rsidR="00D81ABB" w:rsidRDefault="00D81ABB" w:rsidP="00D81ABB">
      <w:pPr>
        <w:numPr>
          <w:ilvl w:val="0"/>
          <w:numId w:val="1052"/>
        </w:numPr>
        <w:spacing w:after="201" w:line="268" w:lineRule="auto"/>
        <w:ind w:hanging="158"/>
      </w:pPr>
      <w:r>
        <w:rPr>
          <w:rFonts w:ascii="Cambria" w:eastAsia="Cambria" w:hAnsi="Cambria" w:cs="Cambria"/>
          <w:sz w:val="23"/>
        </w:rPr>
        <w:t xml:space="preserve">INSAT-2E  </w:t>
      </w:r>
    </w:p>
    <w:p w14:paraId="5AF1EF1A" w14:textId="77777777" w:rsidR="00D81ABB" w:rsidRDefault="00D81ABB" w:rsidP="00D81ABB">
      <w:pPr>
        <w:numPr>
          <w:ilvl w:val="0"/>
          <w:numId w:val="1052"/>
        </w:numPr>
        <w:spacing w:after="201" w:line="268" w:lineRule="auto"/>
        <w:ind w:hanging="158"/>
      </w:pPr>
      <w:r>
        <w:rPr>
          <w:rFonts w:ascii="Cambria" w:eastAsia="Cambria" w:hAnsi="Cambria" w:cs="Cambria"/>
          <w:sz w:val="23"/>
        </w:rPr>
        <w:t xml:space="preserve">INSAT-3  </w:t>
      </w:r>
    </w:p>
    <w:p w14:paraId="0E6E9117" w14:textId="77777777" w:rsidR="00D81ABB" w:rsidRDefault="00D81ABB" w:rsidP="00D81ABB">
      <w:pPr>
        <w:spacing w:after="201" w:line="268" w:lineRule="auto"/>
        <w:ind w:left="-5"/>
      </w:pPr>
      <w:r>
        <w:rPr>
          <w:rFonts w:ascii="Cambria" w:eastAsia="Cambria" w:hAnsi="Cambria" w:cs="Cambria"/>
          <w:sz w:val="23"/>
        </w:rPr>
        <w:t xml:space="preserve">21.What is GSM?  </w:t>
      </w:r>
    </w:p>
    <w:p w14:paraId="42C0CE43" w14:textId="77777777" w:rsidR="00D81ABB" w:rsidRDefault="00D81ABB" w:rsidP="00D81ABB">
      <w:pPr>
        <w:spacing w:after="201" w:line="268" w:lineRule="auto"/>
        <w:ind w:left="-5"/>
      </w:pPr>
      <w:r>
        <w:rPr>
          <w:rFonts w:ascii="Cambria" w:eastAsia="Cambria" w:hAnsi="Cambria" w:cs="Cambria"/>
          <w:sz w:val="23"/>
        </w:rPr>
        <w:t xml:space="preserve">GSM (Global System for Mobile communications: originally from Groupe Spécial Mobile) is the most popular standard  or mobile phones in the world. GSM differs from its predecessors in that both signaling and speech channels are digital, and thus is considered a second generation (2G) mobile phone system. This has also meant that data communication was easy to build into the system.  </w:t>
      </w:r>
    </w:p>
    <w:p w14:paraId="79B5AEF0" w14:textId="77777777" w:rsidR="00D81ABB" w:rsidRDefault="00D81ABB" w:rsidP="00D81ABB">
      <w:pPr>
        <w:spacing w:after="201" w:line="268" w:lineRule="auto"/>
        <w:ind w:left="-5"/>
      </w:pPr>
      <w:r>
        <w:rPr>
          <w:rFonts w:ascii="Cambria" w:eastAsia="Cambria" w:hAnsi="Cambria" w:cs="Cambria"/>
          <w:sz w:val="23"/>
        </w:rPr>
        <w:t xml:space="preserve">22.What is GPRS?  </w:t>
      </w:r>
    </w:p>
    <w:p w14:paraId="4A051BC8" w14:textId="77777777" w:rsidR="00D81ABB" w:rsidRDefault="00D81ABB" w:rsidP="00D81ABB">
      <w:pPr>
        <w:spacing w:after="201" w:line="268" w:lineRule="auto"/>
        <w:ind w:left="-5"/>
      </w:pPr>
      <w:r>
        <w:rPr>
          <w:rFonts w:ascii="Cambria" w:eastAsia="Cambria" w:hAnsi="Cambria" w:cs="Cambria"/>
          <w:sz w:val="23"/>
        </w:rPr>
        <w:t xml:space="preserve">General packet radio service (GPRS) is a  packet oriented mobile data service available to users of the 2G cellular communication systems global system for mobile communications (GSM), as well as in the 3G systems. In the 2G systems, GPRS provides data rates of 56-114 kbit/s.  </w:t>
      </w:r>
    </w:p>
    <w:p w14:paraId="4107A564" w14:textId="77777777" w:rsidR="00D81ABB" w:rsidRDefault="00D81ABB" w:rsidP="00D81ABB">
      <w:pPr>
        <w:spacing w:after="201" w:line="268" w:lineRule="auto"/>
        <w:ind w:left="-5"/>
      </w:pPr>
      <w:r>
        <w:rPr>
          <w:rFonts w:ascii="Cambria" w:eastAsia="Cambria" w:hAnsi="Cambria" w:cs="Cambria"/>
          <w:sz w:val="23"/>
        </w:rPr>
        <w:t xml:space="preserve">23. Define DAB.  </w:t>
      </w:r>
    </w:p>
    <w:p w14:paraId="5D60D015" w14:textId="77777777" w:rsidR="00D81ABB" w:rsidRDefault="00D81ABB" w:rsidP="00D81ABB">
      <w:pPr>
        <w:spacing w:after="278" w:line="268" w:lineRule="auto"/>
        <w:ind w:left="-5"/>
      </w:pPr>
      <w:r>
        <w:rPr>
          <w:rFonts w:ascii="Cambria" w:eastAsia="Cambria" w:hAnsi="Cambria" w:cs="Cambria"/>
          <w:sz w:val="23"/>
        </w:rPr>
        <w:t xml:space="preserve">DAB - Digital Audio Broadcast </w:t>
      </w:r>
    </w:p>
    <w:p w14:paraId="661B9EE7" w14:textId="77777777" w:rsidR="00D81ABB" w:rsidRDefault="00D81ABB" w:rsidP="00D81ABB">
      <w:pPr>
        <w:spacing w:after="0"/>
      </w:pPr>
      <w:r>
        <w:rPr>
          <w:rFonts w:ascii="Times New Roman" w:eastAsia="Times New Roman" w:hAnsi="Times New Roman" w:cs="Times New Roman"/>
          <w:b/>
          <w:sz w:val="23"/>
        </w:rPr>
        <w:lastRenderedPageBreak/>
        <w:t xml:space="preserve"> </w:t>
      </w:r>
    </w:p>
    <w:p w14:paraId="4CABE5A0" w14:textId="77777777" w:rsidR="00D81ABB" w:rsidRDefault="00D81ABB" w:rsidP="00D81ABB">
      <w:pPr>
        <w:spacing w:after="250"/>
        <w:jc w:val="both"/>
      </w:pPr>
      <w:r>
        <w:rPr>
          <w:rFonts w:ascii="Times New Roman" w:eastAsia="Times New Roman" w:hAnsi="Times New Roman" w:cs="Times New Roman"/>
          <w:b/>
          <w:sz w:val="23"/>
        </w:rPr>
        <w:t xml:space="preserve"> </w:t>
      </w:r>
    </w:p>
    <w:p w14:paraId="7994FF91" w14:textId="4A631E66" w:rsidR="00D81ABB" w:rsidRDefault="00D81ABB" w:rsidP="00D81ABB">
      <w:pPr>
        <w:spacing w:after="255"/>
        <w:jc w:val="both"/>
      </w:pPr>
      <w:r>
        <w:rPr>
          <w:noProof/>
        </w:rPr>
        <mc:AlternateContent>
          <mc:Choice Requires="wpg">
            <w:drawing>
              <wp:anchor distT="0" distB="0" distL="114300" distR="114300" simplePos="0" relativeHeight="251683840" behindDoc="0" locked="0" layoutInCell="1" allowOverlap="1" wp14:anchorId="6079CB23" wp14:editId="0880A5BE">
                <wp:simplePos x="0" y="0"/>
                <wp:positionH relativeFrom="page">
                  <wp:posOffset>777240</wp:posOffset>
                </wp:positionH>
                <wp:positionV relativeFrom="page">
                  <wp:posOffset>1689735</wp:posOffset>
                </wp:positionV>
                <wp:extent cx="8890" cy="344170"/>
                <wp:effectExtent l="0" t="0" r="29210" b="0"/>
                <wp:wrapTopAndBottom/>
                <wp:docPr id="61667" name="Group 61667"/>
                <wp:cNvGraphicFramePr/>
                <a:graphic xmlns:a="http://schemas.openxmlformats.org/drawingml/2006/main">
                  <a:graphicData uri="http://schemas.microsoft.com/office/word/2010/wordprocessingGroup">
                    <wpg:wgp>
                      <wpg:cNvGrpSpPr/>
                      <wpg:grpSpPr>
                        <a:xfrm>
                          <a:off x="0" y="0"/>
                          <a:ext cx="8890" cy="344170"/>
                          <a:chOff x="0" y="0"/>
                          <a:chExt cx="9144" cy="344424"/>
                        </a:xfrm>
                      </wpg:grpSpPr>
                      <wps:wsp>
                        <wps:cNvPr id="120" name="Shape 65687"/>
                        <wps:cNvSpPr/>
                        <wps:spPr>
                          <a:xfrm>
                            <a:off x="0" y="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9E25BFE" id="Group 61667" o:spid="_x0000_s1026" style="position:absolute;margin-left:61.2pt;margin-top:133.05pt;width:.7pt;height:27.1pt;z-index:251683840;mso-position-horizontal-relative:page;mso-position-vertical-relative:page" coordsize="9144,34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DUiwIAAFEGAAAOAAAAZHJzL2Uyb0RvYy54bWykVc1u2zAMvg/YOwi+L7azLEmNOD2sWy7D&#10;VqzdAyiy/APIkiApcfL2oyhbCdKhKLocbJoiP5IfKWZzf+oFOXJjOyXLJJ9lCeGSqaqTTZn8ef7+&#10;aZ0Q66isqFCSl8mZ2+R++/HDZtAFn6tWiYobAiDSFoMuk9Y5XaSpZS3vqZ0pzSUc1sr01MGnadLK&#10;0AHQe5HOs2yZDspU2ijGrQXtQzhMtohf15y5X3VtuSOiTCA3h0+Dz71/ptsNLRpDdduxMQ36jix6&#10;2kkIGqEeqKPkYLoXUH3HjLKqdjOm+lTVdcc41gDV5NlNNTujDhpraYqh0ZEmoPaGp3fDsp/HR0O6&#10;qkyW+XK5SoikPbQJI5OgAooG3RRguTP6ST+aUdGEL1/1qTa9f0M95ITkniO5/OQIA+V6fQcNYHDw&#10;ebHIVyP1rIX+vPBh7bfR6y5fLKLXYr7wDUungKnPK6YxaBghe2HJ/h9LTy3VHMm3vvaRpXwORQSO&#10;0IAsvyzXK5+VDw92kSBbWODqrey8Wict2MG6HVdIMj3+sA4CwrBVk0TbSWInOYkGpv/VudfUeT8P&#10;5UUylEnIo8Umebr9Wa+O/FmhlbtpFbTicirktVVAmuYADKfj6a0RLJrBVFz6O9lM72AL1IfxeZsh&#10;jlgMDIIvEscnFg7Ka2qF9Bz4MaWwi2pBXSCgc7CkRNfDhpuvsuwCDGi+76HTKLmz4J4qIX/zGi4W&#10;XgevsKbZfxWGHKlfRfhDcCp0S0ftON2jKaaKON6/7oSIkDm6/gsy3I/R2Ptx3ILRMwuebMwmrEJY&#10;KFD0tBCBlOiEkZV00V/CGsc0r6r14l5VZ1wNSAjcQ6QG9xbWMe5Yvxivv9Hq8k+w/QsAAP//AwBQ&#10;SwMEFAAGAAgAAAAhAJ68Wz/gAAAACwEAAA8AAABkcnMvZG93bnJldi54bWxMj0FLw0AQhe+C/2EZ&#10;wZvdZKNB0mxKKeqpCLaC9DZNpklodjZkt0n6792e9PiYjzffy1ez6cRIg2sta4gXEQji0lYt1xq+&#10;9+9PryCcR66ws0waruRgVdzf5ZhVduIvGne+FqGEXYYaGu/7TEpXNmTQLWxPHG4nOxj0IQ61rAac&#10;QrnppIqiVBpsOXxosKdNQ+V5dzEaPiac1kn8Nm7Pp831sH/5/NnGpPXjw7xegvA0+z8YbvpBHYrg&#10;dLQXrpzoQlbqOaAaVJrGIG6ESsKYo4ZERQnIIpf/NxS/AAAA//8DAFBLAQItABQABgAIAAAAIQC2&#10;gziS/gAAAOEBAAATAAAAAAAAAAAAAAAAAAAAAABbQ29udGVudF9UeXBlc10ueG1sUEsBAi0AFAAG&#10;AAgAAAAhADj9If/WAAAAlAEAAAsAAAAAAAAAAAAAAAAALwEAAF9yZWxzLy5yZWxzUEsBAi0AFAAG&#10;AAgAAAAhAD8l4NSLAgAAUQYAAA4AAAAAAAAAAAAAAAAALgIAAGRycy9lMm9Eb2MueG1sUEsBAi0A&#10;FAAGAAgAAAAhAJ68Wz/gAAAACwEAAA8AAAAAAAAAAAAAAAAA5QQAAGRycy9kb3ducmV2LnhtbFBL&#10;BQYAAAAABAAEAPMAAADyBQAAAAA=&#10;">
                <v:shape id="Shape 65687" o:spid="_x0000_s1027" style="position:absolute;width:9144;height:344424;visibility:visible;mso-wrap-style:square;v-text-anchor:top" coordsize="91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tK9xQAAANwAAAAPAAAAZHJzL2Rvd25yZXYueG1sRI9Bb8Iw&#10;DIXvSPyHyEjcIAVpjHUEBJNASJxgO+zoNV5brXGiJpTy7/EBaTdb7/m9z6tN7xrVURtrzwZm0wwU&#10;ceFtzaWBr8/9ZAkqJmSLjWcycKcIm/VwsMLc+hufqbukUkkIxxwNVCmFXOtYVOQwTn0gFu3Xtw6T&#10;rG2pbYs3CXeNnmfZQjusWRoqDPRRUfF3uToDr4dreAtZ8/2yX4bz4ue004duZ8x41G/fQSXq07/5&#10;eX20gj8XfHlGJtDrBwAAAP//AwBQSwECLQAUAAYACAAAACEA2+H2y+4AAACFAQAAEwAAAAAAAAAA&#10;AAAAAAAAAAAAW0NvbnRlbnRfVHlwZXNdLnhtbFBLAQItABQABgAIAAAAIQBa9CxbvwAAABUBAAAL&#10;AAAAAAAAAAAAAAAAAB8BAABfcmVscy8ucmVsc1BLAQItABQABgAIAAAAIQBpGtK9xQAAANwAAAAP&#10;AAAAAAAAAAAAAAAAAAcCAABkcnMvZG93bnJldi54bWxQSwUGAAAAAAMAAwC3AAAA+QIAAAAA&#10;" path="m,l9144,r,344424l,344424,,e" fillcolor="black" stroked="f" strokeweight="0">
                  <v:stroke miterlimit="83231f" joinstyle="miter"/>
                  <v:path arrowok="t" textboxrect="0,0,9144,344424"/>
                </v:shape>
                <w10:wrap type="topAndBottom" anchorx="page" anchory="page"/>
              </v:group>
            </w:pict>
          </mc:Fallback>
        </mc:AlternateContent>
      </w:r>
      <w:r>
        <w:rPr>
          <w:rFonts w:ascii="Times New Roman" w:eastAsia="Times New Roman" w:hAnsi="Times New Roman" w:cs="Times New Roman"/>
          <w:color w:val="808080"/>
          <w:sz w:val="23"/>
        </w:rPr>
        <w:t xml:space="preserve"> </w:t>
      </w:r>
    </w:p>
    <w:p w14:paraId="641D52B6" w14:textId="77777777" w:rsidR="00D81ABB" w:rsidRDefault="00D81ABB" w:rsidP="00D81ABB">
      <w:pPr>
        <w:spacing w:after="201"/>
        <w:jc w:val="both"/>
      </w:pPr>
      <w:r>
        <w:rPr>
          <w:sz w:val="23"/>
        </w:rPr>
        <w:t xml:space="preserve"> </w:t>
      </w:r>
    </w:p>
    <w:p w14:paraId="53FB05D4" w14:textId="77777777" w:rsidR="00D81ABB" w:rsidRDefault="00D81ABB" w:rsidP="00D81ABB">
      <w:pPr>
        <w:spacing w:after="0"/>
        <w:jc w:val="both"/>
      </w:pPr>
      <w:r>
        <w:rPr>
          <w:sz w:val="21"/>
        </w:rPr>
        <w:t xml:space="preserve"> </w:t>
      </w:r>
    </w:p>
    <w:p w14:paraId="120ADCC7" w14:textId="77777777" w:rsidR="00D81ABB" w:rsidRDefault="00D81ABB" w:rsidP="00D81ABB">
      <w:pPr>
        <w:spacing w:after="239"/>
        <w:ind w:left="-34" w:right="-219"/>
      </w:pPr>
    </w:p>
    <w:sectPr w:rsidR="00D81ABB">
      <w:headerReference w:type="even" r:id="rId27"/>
      <w:headerReference w:type="default" r:id="rId28"/>
      <w:footerReference w:type="even" r:id="rId29"/>
      <w:footerReference w:type="default" r:id="rId30"/>
      <w:headerReference w:type="first" r:id="rId31"/>
      <w:footerReference w:type="first" r:id="rId32"/>
      <w:pgSz w:w="11900" w:h="16840"/>
      <w:pgMar w:top="1506" w:right="1452" w:bottom="1514" w:left="1440" w:header="720" w:footer="720" w:gutter="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9C665B" w14:textId="77777777" w:rsidR="0052630F" w:rsidRDefault="00D81ABB">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5F50F" w14:textId="77777777" w:rsidR="0052630F" w:rsidRDefault="00D81ABB">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13774" w14:textId="77777777" w:rsidR="0052630F" w:rsidRDefault="00D81ABB">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1620A" w14:textId="77777777" w:rsidR="0052630F" w:rsidRDefault="00D81ABB">
    <w:pPr>
      <w:spacing w:after="0" w:line="259" w:lineRule="auto"/>
      <w:ind w:left="0" w:firstLine="0"/>
    </w:pPr>
    <w:r>
      <w:t xml:space="preserve">View Answer: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7DE61" w14:textId="77777777" w:rsidR="0052630F" w:rsidRDefault="00D81ABB">
    <w:pPr>
      <w:spacing w:after="0" w:line="259" w:lineRule="auto"/>
      <w:ind w:left="0" w:firstLine="0"/>
    </w:pPr>
    <w:r>
      <w:t xml:space="preserve">View Answer: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4A3BE" w14:textId="77777777" w:rsidR="0052630F" w:rsidRDefault="00D81ABB">
    <w:pPr>
      <w:spacing w:after="0" w:line="259" w:lineRule="auto"/>
      <w:ind w:left="0" w:firstLine="0"/>
    </w:pPr>
    <w:r>
      <w:t xml:space="preserve">View Answer: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2F8A4" w14:textId="77777777" w:rsidR="0052630F" w:rsidRDefault="00D81ABB">
    <w:pPr>
      <w:spacing w:after="160" w:line="259" w:lineRule="auto"/>
      <w:ind w:lef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5750E" w14:textId="77777777" w:rsidR="0052630F" w:rsidRDefault="00D81ABB">
    <w:pPr>
      <w:spacing w:after="160" w:line="259" w:lineRule="auto"/>
      <w:ind w:left="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A0E2F" w14:textId="77777777" w:rsidR="0052630F" w:rsidRDefault="00D81ABB">
    <w:pPr>
      <w:spacing w:after="160" w:line="259" w:lineRule="auto"/>
      <w:ind w:left="0" w:firstLine="0"/>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7E3F2" w14:textId="77777777" w:rsidR="0052630F" w:rsidRDefault="00D81ABB">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9D6A0" w14:textId="77777777" w:rsidR="0052630F" w:rsidRDefault="00D81ABB">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E926C" w14:textId="77777777" w:rsidR="0052630F" w:rsidRDefault="00D81ABB">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8BBEF" w14:textId="77777777" w:rsidR="0052630F" w:rsidRDefault="00D81ABB">
    <w:pPr>
      <w:tabs>
        <w:tab w:val="center" w:pos="1896"/>
      </w:tabs>
      <w:spacing w:after="261" w:line="259" w:lineRule="auto"/>
      <w:ind w:left="0" w:firstLine="0"/>
    </w:pPr>
    <w:r>
      <w:t xml:space="preserve">Answer: </w:t>
    </w:r>
    <w:r>
      <w:tab/>
      <w:t xml:space="preserve"> </w:t>
    </w:r>
  </w:p>
  <w:p w14:paraId="008E76C0" w14:textId="77777777" w:rsidR="0052630F" w:rsidRDefault="00D81ABB">
    <w:pPr>
      <w:spacing w:after="0" w:line="259" w:lineRule="auto"/>
      <w:ind w:left="0" w:firstLine="0"/>
    </w:pPr>
    <w:r>
      <w:t>Solution: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6F44D" w14:textId="77777777" w:rsidR="0052630F" w:rsidRDefault="00D81ABB">
    <w:pPr>
      <w:tabs>
        <w:tab w:val="center" w:pos="1896"/>
      </w:tabs>
      <w:spacing w:after="261" w:line="259" w:lineRule="auto"/>
      <w:ind w:left="0" w:firstLine="0"/>
    </w:pPr>
    <w:r>
      <w:t xml:space="preserve">Answer: </w:t>
    </w:r>
    <w:r>
      <w:tab/>
      <w:t xml:space="preserve"> </w:t>
    </w:r>
  </w:p>
  <w:p w14:paraId="5F37190B" w14:textId="77777777" w:rsidR="0052630F" w:rsidRDefault="00D81ABB">
    <w:pPr>
      <w:spacing w:after="0" w:line="259" w:lineRule="auto"/>
      <w:ind w:left="0" w:firstLine="0"/>
    </w:pPr>
    <w:r>
      <w:t>Solution: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06F16" w14:textId="77777777" w:rsidR="0052630F" w:rsidRDefault="00D81ABB">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1E690" w14:textId="77777777" w:rsidR="0052630F" w:rsidRDefault="00D81ABB">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3E4F9" w14:textId="77777777" w:rsidR="0052630F" w:rsidRDefault="00D81ABB">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98DD9A" w14:textId="77777777" w:rsidR="0052630F" w:rsidRDefault="00D81ABB">
    <w:pPr>
      <w:tabs>
        <w:tab w:val="center" w:pos="1896"/>
      </w:tabs>
      <w:spacing w:after="261" w:line="259" w:lineRule="auto"/>
      <w:ind w:left="0" w:firstLine="0"/>
    </w:pPr>
    <w:r>
      <w:t xml:space="preserve">Answer: </w:t>
    </w:r>
    <w:r>
      <w:tab/>
      <w:t xml:space="preserve"> </w:t>
    </w:r>
  </w:p>
  <w:p w14:paraId="7A7A3A9A" w14:textId="77777777" w:rsidR="0052630F" w:rsidRDefault="00D81ABB">
    <w:pPr>
      <w:spacing w:after="0" w:line="259" w:lineRule="auto"/>
      <w:ind w:left="0" w:firstLine="0"/>
    </w:pPr>
    <w:r>
      <w:t>Solution: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141A0"/>
    <w:multiLevelType w:val="hybridMultilevel"/>
    <w:tmpl w:val="B9020FB0"/>
    <w:lvl w:ilvl="0" w:tplc="56603366">
      <w:start w:val="2"/>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4BAA470C">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296A4170">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CB82E8FE">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1616A1A2">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743C8AD8">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1B4ED2B0">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20F4B574">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B328838A">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1" w15:restartNumberingAfterBreak="0">
    <w:nsid w:val="002A7BEB"/>
    <w:multiLevelType w:val="hybridMultilevel"/>
    <w:tmpl w:val="74E29584"/>
    <w:lvl w:ilvl="0" w:tplc="5606ADC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200B7B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50682E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79E886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F7425B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642B82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EB00FF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7FCFA4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BA6FE1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003E66D1"/>
    <w:multiLevelType w:val="hybridMultilevel"/>
    <w:tmpl w:val="4F96C1F2"/>
    <w:lvl w:ilvl="0" w:tplc="FCD40B9C">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943A3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9E24E6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47A8D7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2B6CC2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9BCAD6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266281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63AFE8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91820D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004B6DB1"/>
    <w:multiLevelType w:val="hybridMultilevel"/>
    <w:tmpl w:val="F32EE764"/>
    <w:lvl w:ilvl="0" w:tplc="88E66C28">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A2A018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6B880D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B6833C2">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5823C6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E86815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62E6158">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6D20AAE">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688A82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00671E5D"/>
    <w:multiLevelType w:val="hybridMultilevel"/>
    <w:tmpl w:val="20AE3BE0"/>
    <w:lvl w:ilvl="0" w:tplc="8F6CC526">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26C393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762945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E0C922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6C82E4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CDC75C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BBE45D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EDE3A7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A086CA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00795CE7"/>
    <w:multiLevelType w:val="hybridMultilevel"/>
    <w:tmpl w:val="AFB8D47E"/>
    <w:lvl w:ilvl="0" w:tplc="7FE6142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C6A798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8CEAE1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B5451C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8F4107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93475F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87454C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C6C0CD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D1E644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00F43BF4"/>
    <w:multiLevelType w:val="hybridMultilevel"/>
    <w:tmpl w:val="5B8A3B0A"/>
    <w:lvl w:ilvl="0" w:tplc="43E62468">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EBA26464">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B808A7D4">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15C8EE8E">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683661E6">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1EC4B5A0">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40CAE338">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62946762">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BC5CB6CA">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7" w15:restartNumberingAfterBreak="0">
    <w:nsid w:val="0156729A"/>
    <w:multiLevelType w:val="hybridMultilevel"/>
    <w:tmpl w:val="A71663EC"/>
    <w:lvl w:ilvl="0" w:tplc="B7769F2A">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9EF4795C">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37762E4A">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47E2027C">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A32C7F42">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75CEF71C">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946A3D7E">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7FBE15B0">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547805BC">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8" w15:restartNumberingAfterBreak="0">
    <w:nsid w:val="01705001"/>
    <w:multiLevelType w:val="hybridMultilevel"/>
    <w:tmpl w:val="EC04F714"/>
    <w:lvl w:ilvl="0" w:tplc="7F6A76CE">
      <w:start w:val="75"/>
      <w:numFmt w:val="decimal"/>
      <w:lvlText w:val="%1."/>
      <w:lvlJc w:val="left"/>
      <w:pPr>
        <w:ind w:left="835"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1" w:tplc="440AC3A2">
      <w:start w:val="1"/>
      <w:numFmt w:val="lowerLetter"/>
      <w:lvlText w:val="%2"/>
      <w:lvlJc w:val="left"/>
      <w:pPr>
        <w:ind w:left="1480"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2" w:tplc="999EC690">
      <w:start w:val="1"/>
      <w:numFmt w:val="lowerRoman"/>
      <w:lvlText w:val="%3"/>
      <w:lvlJc w:val="left"/>
      <w:pPr>
        <w:ind w:left="2200"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3" w:tplc="F45C32EA">
      <w:start w:val="1"/>
      <w:numFmt w:val="decimal"/>
      <w:lvlText w:val="%4"/>
      <w:lvlJc w:val="left"/>
      <w:pPr>
        <w:ind w:left="2920"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4" w:tplc="8076A626">
      <w:start w:val="1"/>
      <w:numFmt w:val="lowerLetter"/>
      <w:lvlText w:val="%5"/>
      <w:lvlJc w:val="left"/>
      <w:pPr>
        <w:ind w:left="3640"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5" w:tplc="AE047CFE">
      <w:start w:val="1"/>
      <w:numFmt w:val="lowerRoman"/>
      <w:lvlText w:val="%6"/>
      <w:lvlJc w:val="left"/>
      <w:pPr>
        <w:ind w:left="4360"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6" w:tplc="B046E56E">
      <w:start w:val="1"/>
      <w:numFmt w:val="decimal"/>
      <w:lvlText w:val="%7"/>
      <w:lvlJc w:val="left"/>
      <w:pPr>
        <w:ind w:left="5080"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7" w:tplc="744273DC">
      <w:start w:val="1"/>
      <w:numFmt w:val="lowerLetter"/>
      <w:lvlText w:val="%8"/>
      <w:lvlJc w:val="left"/>
      <w:pPr>
        <w:ind w:left="5800"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8" w:tplc="44108FD2">
      <w:start w:val="1"/>
      <w:numFmt w:val="lowerRoman"/>
      <w:lvlText w:val="%9"/>
      <w:lvlJc w:val="left"/>
      <w:pPr>
        <w:ind w:left="6520"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abstractNum>
  <w:abstractNum w:abstractNumId="9" w15:restartNumberingAfterBreak="0">
    <w:nsid w:val="01AE28B5"/>
    <w:multiLevelType w:val="hybridMultilevel"/>
    <w:tmpl w:val="E33ACDB8"/>
    <w:lvl w:ilvl="0" w:tplc="C59EFBDE">
      <w:start w:val="1"/>
      <w:numFmt w:val="lowerLetter"/>
      <w:lvlText w:val="%1."/>
      <w:lvlJc w:val="left"/>
      <w:pPr>
        <w:ind w:left="25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27C2C69C">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CB1A4624">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3BA0F158">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70CA595A">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66E007C4">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32FE8088">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413602FE">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199A68DC">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10" w15:restartNumberingAfterBreak="0">
    <w:nsid w:val="01BF265F"/>
    <w:multiLevelType w:val="hybridMultilevel"/>
    <w:tmpl w:val="7D12BBD2"/>
    <w:lvl w:ilvl="0" w:tplc="1276A6BC">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E598B574">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C452F9F4">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9F14472C">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B0DC67EA">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1B5AAA94">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80F6FC6A">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062ACBFC">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1F7AD4D0">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11" w15:restartNumberingAfterBreak="0">
    <w:nsid w:val="01C10744"/>
    <w:multiLevelType w:val="hybridMultilevel"/>
    <w:tmpl w:val="BC4C3AF4"/>
    <w:lvl w:ilvl="0" w:tplc="36CA571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29A316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DEECC9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AC8E9D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346D82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73E527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5F8115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772937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DACD8A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01D568E7"/>
    <w:multiLevelType w:val="hybridMultilevel"/>
    <w:tmpl w:val="45AC6190"/>
    <w:lvl w:ilvl="0" w:tplc="3BE6795C">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61241268">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88E89218">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0DB076F0">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6D7A7700">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D3304E2E">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CBB6B6BC">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F3C0CB8C">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6A16341A">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13" w15:restartNumberingAfterBreak="0">
    <w:nsid w:val="01FD670D"/>
    <w:multiLevelType w:val="hybridMultilevel"/>
    <w:tmpl w:val="79A4EB20"/>
    <w:lvl w:ilvl="0" w:tplc="D2FCA204">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0DF6D0D0">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701C5AA0">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42F65EAC">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537646E4">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E8ACBD90">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DBE2EE0A">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857C751C">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52F61CE2">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14" w15:restartNumberingAfterBreak="0">
    <w:nsid w:val="02260BA5"/>
    <w:multiLevelType w:val="hybridMultilevel"/>
    <w:tmpl w:val="B9DEF40A"/>
    <w:lvl w:ilvl="0" w:tplc="DF125B2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37EAF6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6BEC38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DE8E08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352F7F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910969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D3450B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FE0817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E76054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02272E5C"/>
    <w:multiLevelType w:val="hybridMultilevel"/>
    <w:tmpl w:val="748C806A"/>
    <w:lvl w:ilvl="0" w:tplc="DD70D40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E52962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61C007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8465B3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238F85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58C1DC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7BC7A6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536D91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FC66FE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6" w15:restartNumberingAfterBreak="0">
    <w:nsid w:val="02647695"/>
    <w:multiLevelType w:val="hybridMultilevel"/>
    <w:tmpl w:val="1F6A6E0C"/>
    <w:lvl w:ilvl="0" w:tplc="1DD26B0E">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5D723E26">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A7DE841A">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45B6DDAE">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0D3CF268">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2D1049B0">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7CAEACDA">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BF6C0BB0">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B936CEEE">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17" w15:restartNumberingAfterBreak="0">
    <w:nsid w:val="02826FB5"/>
    <w:multiLevelType w:val="hybridMultilevel"/>
    <w:tmpl w:val="8E40B3F2"/>
    <w:lvl w:ilvl="0" w:tplc="D80A7D52">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4F5AB9B6">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14B0E084">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EB92BF58">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0576EA04">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1E2255C6">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0F84BF78">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0636A1A2">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40C2C33E">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18" w15:restartNumberingAfterBreak="0">
    <w:nsid w:val="028D0153"/>
    <w:multiLevelType w:val="hybridMultilevel"/>
    <w:tmpl w:val="FA2629C2"/>
    <w:lvl w:ilvl="0" w:tplc="75F6C90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E14D4F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878296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DDC831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B8A93B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998BF5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96CC1B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3F0175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9B6AEF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 w15:restartNumberingAfterBreak="0">
    <w:nsid w:val="02FB7C9B"/>
    <w:multiLevelType w:val="hybridMultilevel"/>
    <w:tmpl w:val="0FC8C718"/>
    <w:lvl w:ilvl="0" w:tplc="5E7AF3F2">
      <w:start w:val="1"/>
      <w:numFmt w:val="decimal"/>
      <w:lvlText w:val="%1."/>
      <w:lvlJc w:val="left"/>
      <w:pPr>
        <w:ind w:left="835"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1" w:tplc="52EEDE46">
      <w:start w:val="1"/>
      <w:numFmt w:val="lowerLetter"/>
      <w:lvlText w:val="%2"/>
      <w:lvlJc w:val="left"/>
      <w:pPr>
        <w:ind w:left="1478"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2" w:tplc="9F585D30">
      <w:start w:val="1"/>
      <w:numFmt w:val="lowerRoman"/>
      <w:lvlText w:val="%3"/>
      <w:lvlJc w:val="left"/>
      <w:pPr>
        <w:ind w:left="2198"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3" w:tplc="5C688576">
      <w:start w:val="1"/>
      <w:numFmt w:val="decimal"/>
      <w:lvlText w:val="%4"/>
      <w:lvlJc w:val="left"/>
      <w:pPr>
        <w:ind w:left="2918"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4" w:tplc="5E8C9598">
      <w:start w:val="1"/>
      <w:numFmt w:val="lowerLetter"/>
      <w:lvlText w:val="%5"/>
      <w:lvlJc w:val="left"/>
      <w:pPr>
        <w:ind w:left="3638"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5" w:tplc="7EEA6436">
      <w:start w:val="1"/>
      <w:numFmt w:val="lowerRoman"/>
      <w:lvlText w:val="%6"/>
      <w:lvlJc w:val="left"/>
      <w:pPr>
        <w:ind w:left="4358"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6" w:tplc="F3FA5E9A">
      <w:start w:val="1"/>
      <w:numFmt w:val="decimal"/>
      <w:lvlText w:val="%7"/>
      <w:lvlJc w:val="left"/>
      <w:pPr>
        <w:ind w:left="5078"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7" w:tplc="9CCCA556">
      <w:start w:val="1"/>
      <w:numFmt w:val="lowerLetter"/>
      <w:lvlText w:val="%8"/>
      <w:lvlJc w:val="left"/>
      <w:pPr>
        <w:ind w:left="5798"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8" w:tplc="57908756">
      <w:start w:val="1"/>
      <w:numFmt w:val="lowerRoman"/>
      <w:lvlText w:val="%9"/>
      <w:lvlJc w:val="left"/>
      <w:pPr>
        <w:ind w:left="6518"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abstractNum>
  <w:abstractNum w:abstractNumId="20" w15:restartNumberingAfterBreak="0">
    <w:nsid w:val="03410201"/>
    <w:multiLevelType w:val="hybridMultilevel"/>
    <w:tmpl w:val="13BA2614"/>
    <w:lvl w:ilvl="0" w:tplc="2EAE0D66">
      <w:start w:val="2"/>
      <w:numFmt w:val="lowerLetter"/>
      <w:lvlText w:val="%1)"/>
      <w:lvlJc w:val="left"/>
      <w:pPr>
        <w:ind w:left="1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2B25AE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2DE2BB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550C04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26C52E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47C112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5C6E59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962DE0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5DAC77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1" w15:restartNumberingAfterBreak="0">
    <w:nsid w:val="034A666A"/>
    <w:multiLevelType w:val="hybridMultilevel"/>
    <w:tmpl w:val="6BA2B240"/>
    <w:lvl w:ilvl="0" w:tplc="C95C6828">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2A90396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560C27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90AFFC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91631D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BE0DF3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CD61E22">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43C991E">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324A2D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2" w15:restartNumberingAfterBreak="0">
    <w:nsid w:val="034D5424"/>
    <w:multiLevelType w:val="hybridMultilevel"/>
    <w:tmpl w:val="48CC23C4"/>
    <w:lvl w:ilvl="0" w:tplc="93C0D8C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EC0C27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ECA291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B384EB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507CA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F96D16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C3CDE9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260031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990BC1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3" w15:restartNumberingAfterBreak="0">
    <w:nsid w:val="03603A45"/>
    <w:multiLevelType w:val="hybridMultilevel"/>
    <w:tmpl w:val="751634E0"/>
    <w:lvl w:ilvl="0" w:tplc="EAC6758A">
      <w:start w:val="2"/>
      <w:numFmt w:val="lowerLetter"/>
      <w:lvlText w:val="%1)"/>
      <w:lvlJc w:val="left"/>
      <w:pPr>
        <w:ind w:left="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AF8B17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E383BDE">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3A448C76">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C26FD1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730B00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CC87FBA">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A22725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C5EED1B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4" w15:restartNumberingAfterBreak="0">
    <w:nsid w:val="038070A9"/>
    <w:multiLevelType w:val="hybridMultilevel"/>
    <w:tmpl w:val="C92AF5CA"/>
    <w:lvl w:ilvl="0" w:tplc="EE76DBA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268F6A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40C120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3C4774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19AECE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0EC1C1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4244FA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07413E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BE6059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5" w15:restartNumberingAfterBreak="0">
    <w:nsid w:val="03852F98"/>
    <w:multiLevelType w:val="hybridMultilevel"/>
    <w:tmpl w:val="49ACBE6A"/>
    <w:lvl w:ilvl="0" w:tplc="9F10B51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B1AAF4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B76FAD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A7C57C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55C356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44A478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44271B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1B4AA2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B004A4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6" w15:restartNumberingAfterBreak="0">
    <w:nsid w:val="03964AA8"/>
    <w:multiLevelType w:val="hybridMultilevel"/>
    <w:tmpl w:val="AAB8D530"/>
    <w:lvl w:ilvl="0" w:tplc="29A0656A">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28C09F36">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59B4C0BE">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B2F4CDA6">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E0744536">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9AA082DA">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8EE80588">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8AF0955E">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BFB868E6">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27" w15:restartNumberingAfterBreak="0">
    <w:nsid w:val="03A62E03"/>
    <w:multiLevelType w:val="hybridMultilevel"/>
    <w:tmpl w:val="CAD62232"/>
    <w:lvl w:ilvl="0" w:tplc="23780988">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FB06C392">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2B107B90">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CD92DB94">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658037FE">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92B495B2">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41526C02">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25B2985C">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9886B7DA">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28" w15:restartNumberingAfterBreak="0">
    <w:nsid w:val="03B85430"/>
    <w:multiLevelType w:val="hybridMultilevel"/>
    <w:tmpl w:val="D99CD0D0"/>
    <w:lvl w:ilvl="0" w:tplc="62CEEA0C">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4AF40A48">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EFFAF7D2">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BCF23024">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4154B45C">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BE44CABA">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BFBC17F2">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12661204">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8AE853EC">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29" w15:restartNumberingAfterBreak="0">
    <w:nsid w:val="044B5477"/>
    <w:multiLevelType w:val="hybridMultilevel"/>
    <w:tmpl w:val="55DC6340"/>
    <w:lvl w:ilvl="0" w:tplc="F7A4E4D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B9C1A9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23220A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A6CEA5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A68D21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46A0FB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8F8575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F3A2F5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EA6AF8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0" w15:restartNumberingAfterBreak="0">
    <w:nsid w:val="044C1747"/>
    <w:multiLevelType w:val="hybridMultilevel"/>
    <w:tmpl w:val="71B0C878"/>
    <w:lvl w:ilvl="0" w:tplc="580AFC86">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3078FC68">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A634B434">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A6DA97C6">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1CB25998">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9E6896FE">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370E9330">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3E92E198">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27A6533E">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31" w15:restartNumberingAfterBreak="0">
    <w:nsid w:val="04821A5E"/>
    <w:multiLevelType w:val="hybridMultilevel"/>
    <w:tmpl w:val="62027284"/>
    <w:lvl w:ilvl="0" w:tplc="BFB8860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F7ED2A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2BC1C9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C0CEF6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1F4CF5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25462F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32A613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FE6290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836DC6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2" w15:restartNumberingAfterBreak="0">
    <w:nsid w:val="04957138"/>
    <w:multiLevelType w:val="hybridMultilevel"/>
    <w:tmpl w:val="81ECDBE6"/>
    <w:lvl w:ilvl="0" w:tplc="88465E6C">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CA9EC93E">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E29C156E">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73D6673C">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CAF0CF6E">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3094F00E">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F2DEC436">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ED58F28A">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3DC4D2DE">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33" w15:restartNumberingAfterBreak="0">
    <w:nsid w:val="04AE2E10"/>
    <w:multiLevelType w:val="hybridMultilevel"/>
    <w:tmpl w:val="BD9EFC68"/>
    <w:lvl w:ilvl="0" w:tplc="A9C20CA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5DCE6A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26AC7F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A2E3C3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41E540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B4E1C2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810BB8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75C9FC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B9EB31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4" w15:restartNumberingAfterBreak="0">
    <w:nsid w:val="04B241EB"/>
    <w:multiLevelType w:val="hybridMultilevel"/>
    <w:tmpl w:val="13A4EDA0"/>
    <w:lvl w:ilvl="0" w:tplc="D66A1F4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330B98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318F56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7F0191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7C6049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EDE420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5EE2DF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5629DB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FFEBEC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5" w15:restartNumberingAfterBreak="0">
    <w:nsid w:val="04DB745C"/>
    <w:multiLevelType w:val="hybridMultilevel"/>
    <w:tmpl w:val="81028CAC"/>
    <w:lvl w:ilvl="0" w:tplc="32EAC6DA">
      <w:start w:val="2"/>
      <w:numFmt w:val="lowerLetter"/>
      <w:lvlText w:val="%1)"/>
      <w:lvlJc w:val="left"/>
      <w:pPr>
        <w:ind w:left="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23C6B8C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6E8B328">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AD639C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16CB6F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5489DE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978261A">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908E5BE">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DF0A32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6" w15:restartNumberingAfterBreak="0">
    <w:nsid w:val="050D7155"/>
    <w:multiLevelType w:val="hybridMultilevel"/>
    <w:tmpl w:val="37BEFB9A"/>
    <w:lvl w:ilvl="0" w:tplc="0B46E5C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662082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A08740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73E5C5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F182A2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E82E22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DBE0AE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848CD6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708405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7" w15:restartNumberingAfterBreak="0">
    <w:nsid w:val="051073D4"/>
    <w:multiLevelType w:val="hybridMultilevel"/>
    <w:tmpl w:val="DAFCAB60"/>
    <w:lvl w:ilvl="0" w:tplc="0FD01516">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60541092">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21AE5C52">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244494F2">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B0842632">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8EBC41A8">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4EDEFB98">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A4A0F7DE">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8A1A6E5A">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38" w15:restartNumberingAfterBreak="0">
    <w:nsid w:val="05332AF8"/>
    <w:multiLevelType w:val="hybridMultilevel"/>
    <w:tmpl w:val="48BCAEBC"/>
    <w:lvl w:ilvl="0" w:tplc="F83E139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802475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8EAE39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79A562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8F245D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C8A07B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E307CE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9229AE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14E8D0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9" w15:restartNumberingAfterBreak="0">
    <w:nsid w:val="0542560E"/>
    <w:multiLevelType w:val="hybridMultilevel"/>
    <w:tmpl w:val="386CEDFA"/>
    <w:lvl w:ilvl="0" w:tplc="183E65D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B84905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976B37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84AED9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B7021C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E56134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E369C4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48C23D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52A7FC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0" w15:restartNumberingAfterBreak="0">
    <w:nsid w:val="055C47C2"/>
    <w:multiLevelType w:val="hybridMultilevel"/>
    <w:tmpl w:val="1C16E872"/>
    <w:lvl w:ilvl="0" w:tplc="118ED64C">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64A01BA">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520138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44F6E4">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B580896">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D52A19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67A716A">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B6C4C08">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53D2162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1" w15:restartNumberingAfterBreak="0">
    <w:nsid w:val="055E1FD3"/>
    <w:multiLevelType w:val="hybridMultilevel"/>
    <w:tmpl w:val="1B70FF8E"/>
    <w:lvl w:ilvl="0" w:tplc="8E98E3E2">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7CA211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4724CEE">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FB40F4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AF6ABA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50A46E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63809E6">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ABA531C">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BAE8190">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2" w15:restartNumberingAfterBreak="0">
    <w:nsid w:val="0563457F"/>
    <w:multiLevelType w:val="hybridMultilevel"/>
    <w:tmpl w:val="A9604414"/>
    <w:lvl w:ilvl="0" w:tplc="1018D92C">
      <w:start w:val="32"/>
      <w:numFmt w:val="decimal"/>
      <w:lvlText w:val="%1."/>
      <w:lvlJc w:val="left"/>
      <w:pPr>
        <w:ind w:left="3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1" w:tplc="F2F8BBDE">
      <w:start w:val="1"/>
      <w:numFmt w:val="lowerLetter"/>
      <w:lvlText w:val="%2"/>
      <w:lvlJc w:val="left"/>
      <w:pPr>
        <w:ind w:left="10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2" w:tplc="B6C2D1E4">
      <w:start w:val="1"/>
      <w:numFmt w:val="lowerRoman"/>
      <w:lvlText w:val="%3"/>
      <w:lvlJc w:val="left"/>
      <w:pPr>
        <w:ind w:left="18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3" w:tplc="B2A60952">
      <w:start w:val="1"/>
      <w:numFmt w:val="decimal"/>
      <w:lvlText w:val="%4"/>
      <w:lvlJc w:val="left"/>
      <w:pPr>
        <w:ind w:left="25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4" w:tplc="E6B69170">
      <w:start w:val="1"/>
      <w:numFmt w:val="lowerLetter"/>
      <w:lvlText w:val="%5"/>
      <w:lvlJc w:val="left"/>
      <w:pPr>
        <w:ind w:left="324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5" w:tplc="1DE2E1CE">
      <w:start w:val="1"/>
      <w:numFmt w:val="lowerRoman"/>
      <w:lvlText w:val="%6"/>
      <w:lvlJc w:val="left"/>
      <w:pPr>
        <w:ind w:left="39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6" w:tplc="28EEA728">
      <w:start w:val="1"/>
      <w:numFmt w:val="decimal"/>
      <w:lvlText w:val="%7"/>
      <w:lvlJc w:val="left"/>
      <w:pPr>
        <w:ind w:left="46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7" w:tplc="527CE9E4">
      <w:start w:val="1"/>
      <w:numFmt w:val="lowerLetter"/>
      <w:lvlText w:val="%8"/>
      <w:lvlJc w:val="left"/>
      <w:pPr>
        <w:ind w:left="54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8" w:tplc="63DA2EE4">
      <w:start w:val="1"/>
      <w:numFmt w:val="lowerRoman"/>
      <w:lvlText w:val="%9"/>
      <w:lvlJc w:val="left"/>
      <w:pPr>
        <w:ind w:left="61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abstractNum>
  <w:abstractNum w:abstractNumId="43" w15:restartNumberingAfterBreak="0">
    <w:nsid w:val="05664A0A"/>
    <w:multiLevelType w:val="hybridMultilevel"/>
    <w:tmpl w:val="32648092"/>
    <w:lvl w:ilvl="0" w:tplc="EE34F96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8D6A26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27A388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78C4A6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8F881C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0F4C52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19208D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0CCFAB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15A15C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4" w15:restartNumberingAfterBreak="0">
    <w:nsid w:val="05C32F2E"/>
    <w:multiLevelType w:val="hybridMultilevel"/>
    <w:tmpl w:val="5270121C"/>
    <w:lvl w:ilvl="0" w:tplc="3C68D96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4381DD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FB285F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C5E343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32A603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CC6F7A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EA4A9C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DDAB1F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488EFD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5" w15:restartNumberingAfterBreak="0">
    <w:nsid w:val="06272C52"/>
    <w:multiLevelType w:val="hybridMultilevel"/>
    <w:tmpl w:val="114CE6C8"/>
    <w:lvl w:ilvl="0" w:tplc="1E6C8B02">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62BE8818">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8B280F2E">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DF0C6AE6">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6D889BC0">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AFEA3836">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E0D4AB3E">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0D500FAE">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FCB8C170">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46" w15:restartNumberingAfterBreak="0">
    <w:nsid w:val="0630046F"/>
    <w:multiLevelType w:val="hybridMultilevel"/>
    <w:tmpl w:val="87AA12F4"/>
    <w:lvl w:ilvl="0" w:tplc="84C60588">
      <w:start w:val="1"/>
      <w:numFmt w:val="lowerLetter"/>
      <w:lvlText w:val="%1)"/>
      <w:lvlJc w:val="left"/>
      <w:pPr>
        <w:ind w:left="245"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91F8509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62D277C8">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906CED5E">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D0C4708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0914BF5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F81A7EFC">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F052010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333CE91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47" w15:restartNumberingAfterBreak="0">
    <w:nsid w:val="06307CBE"/>
    <w:multiLevelType w:val="hybridMultilevel"/>
    <w:tmpl w:val="ABEAD29A"/>
    <w:lvl w:ilvl="0" w:tplc="E410EFB4">
      <w:start w:val="1"/>
      <w:numFmt w:val="lowerLetter"/>
      <w:lvlText w:val="%1)"/>
      <w:lvlJc w:val="left"/>
      <w:pPr>
        <w:ind w:left="2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3329F8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18ABD8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C6A66B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588FA9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060C3A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A685E4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E48877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1C41A1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8" w15:restartNumberingAfterBreak="0">
    <w:nsid w:val="0682653E"/>
    <w:multiLevelType w:val="hybridMultilevel"/>
    <w:tmpl w:val="6DC8001A"/>
    <w:lvl w:ilvl="0" w:tplc="203C042A">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1FEE3778">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57AE0A2A">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61046EA2">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BDDC263C">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4416968C">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1D1ADDD8">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599C2EBC">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46C454EC">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49" w15:restartNumberingAfterBreak="0">
    <w:nsid w:val="068970E0"/>
    <w:multiLevelType w:val="hybridMultilevel"/>
    <w:tmpl w:val="0518C692"/>
    <w:lvl w:ilvl="0" w:tplc="5218CE2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3B47CA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A240E8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EE8A36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4B6AF2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966A3F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96C7A3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8E694C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3903D4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0" w15:restartNumberingAfterBreak="0">
    <w:nsid w:val="06A35293"/>
    <w:multiLevelType w:val="hybridMultilevel"/>
    <w:tmpl w:val="31ACFF82"/>
    <w:lvl w:ilvl="0" w:tplc="ABDC95D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62A9BB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5EEF59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91AB81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8381A9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276929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A34ADE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DE6766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ABCFB7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1" w15:restartNumberingAfterBreak="0">
    <w:nsid w:val="06A7617F"/>
    <w:multiLevelType w:val="hybridMultilevel"/>
    <w:tmpl w:val="332EDD4E"/>
    <w:lvl w:ilvl="0" w:tplc="8788D66C">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830610F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D460FF7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35067E8">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FA29E7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4BA8C84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AD2BFBE">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7CA576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68C306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2" w15:restartNumberingAfterBreak="0">
    <w:nsid w:val="06E373A0"/>
    <w:multiLevelType w:val="hybridMultilevel"/>
    <w:tmpl w:val="06AC40E2"/>
    <w:lvl w:ilvl="0" w:tplc="97F4F5FA">
      <w:start w:val="2"/>
      <w:numFmt w:val="lowerLetter"/>
      <w:lvlText w:val="%1)"/>
      <w:lvlJc w:val="left"/>
      <w:pPr>
        <w:ind w:left="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21E016C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72DCF22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FF41E2C">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AB22B6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618426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BCA6F4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94E263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880BF5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3" w15:restartNumberingAfterBreak="0">
    <w:nsid w:val="06F92E66"/>
    <w:multiLevelType w:val="hybridMultilevel"/>
    <w:tmpl w:val="9ABEE8BA"/>
    <w:lvl w:ilvl="0" w:tplc="A3D494E2">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5150BB72">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73A4FC3C">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39EA4FC4">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82BCDCE0">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2BCC8EDA">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ED9AC308">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A626A7F8">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888E3CDA">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54" w15:restartNumberingAfterBreak="0">
    <w:nsid w:val="078D5733"/>
    <w:multiLevelType w:val="hybridMultilevel"/>
    <w:tmpl w:val="0080674A"/>
    <w:lvl w:ilvl="0" w:tplc="EC08943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B7E57A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C8412A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2E2729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0CC272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D4C48A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9088E1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E34A9E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F6C92D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5" w15:restartNumberingAfterBreak="0">
    <w:nsid w:val="07B71536"/>
    <w:multiLevelType w:val="hybridMultilevel"/>
    <w:tmpl w:val="BCFEF962"/>
    <w:lvl w:ilvl="0" w:tplc="DE004858">
      <w:start w:val="2"/>
      <w:numFmt w:val="lowerLetter"/>
      <w:lvlText w:val="%1)"/>
      <w:lvlJc w:val="left"/>
      <w:pPr>
        <w:ind w:left="25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C5C6CEB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15248D3E">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22C6715A">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F8BE3D2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17E06C32">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394EF00C">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8916BAE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5958FC1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56" w15:restartNumberingAfterBreak="0">
    <w:nsid w:val="07C95429"/>
    <w:multiLevelType w:val="hybridMultilevel"/>
    <w:tmpl w:val="F364F9E4"/>
    <w:lvl w:ilvl="0" w:tplc="54B2B136">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5E2792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7E0EFC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62044F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4EA417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648C7B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3B8128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41CE86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160FE9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7" w15:restartNumberingAfterBreak="0">
    <w:nsid w:val="07E217C9"/>
    <w:multiLevelType w:val="hybridMultilevel"/>
    <w:tmpl w:val="8482E6B8"/>
    <w:lvl w:ilvl="0" w:tplc="E154133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16E644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960435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674490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646729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0684DC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FA4E09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6842F1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1A2A91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8" w15:restartNumberingAfterBreak="0">
    <w:nsid w:val="07E62E2A"/>
    <w:multiLevelType w:val="hybridMultilevel"/>
    <w:tmpl w:val="9BCC64E4"/>
    <w:lvl w:ilvl="0" w:tplc="E352868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8AEF13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974A77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6562EC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6DAFB3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AE8A9E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168F91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4AA1D9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25AF3B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9" w15:restartNumberingAfterBreak="0">
    <w:nsid w:val="07F02478"/>
    <w:multiLevelType w:val="hybridMultilevel"/>
    <w:tmpl w:val="78CC997E"/>
    <w:lvl w:ilvl="0" w:tplc="FD7631E0">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5942E0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E34A87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3662A2F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2A2A7E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388E31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8C6D89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93A622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04A189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0" w15:restartNumberingAfterBreak="0">
    <w:nsid w:val="07F900C8"/>
    <w:multiLevelType w:val="hybridMultilevel"/>
    <w:tmpl w:val="471C8274"/>
    <w:lvl w:ilvl="0" w:tplc="FFC61866">
      <w:start w:val="2"/>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54A4A404">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C48A9196">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8DB29068">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6B565F2C">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850A6810">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B4CEE996">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BEF07F5C">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4F18D5BA">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61" w15:restartNumberingAfterBreak="0">
    <w:nsid w:val="07FB629C"/>
    <w:multiLevelType w:val="hybridMultilevel"/>
    <w:tmpl w:val="99A6FD0E"/>
    <w:lvl w:ilvl="0" w:tplc="8F58B14C">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40005F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DAEF12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ABCC05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6263E5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BA476B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37C2D7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7928BF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68AEAC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2" w15:restartNumberingAfterBreak="0">
    <w:nsid w:val="08100566"/>
    <w:multiLevelType w:val="hybridMultilevel"/>
    <w:tmpl w:val="A048769C"/>
    <w:lvl w:ilvl="0" w:tplc="D902E26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6DC5FA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E52F09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ADA0E6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EAAF1F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0CCBAC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B5E6AA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CF69F0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8A4624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3" w15:restartNumberingAfterBreak="0">
    <w:nsid w:val="08375160"/>
    <w:multiLevelType w:val="hybridMultilevel"/>
    <w:tmpl w:val="34F88050"/>
    <w:lvl w:ilvl="0" w:tplc="1466EAC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90C4BC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64164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80898A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A0C7AD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6C8CE3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C9034F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B64D96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AFEB84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4" w15:restartNumberingAfterBreak="0">
    <w:nsid w:val="08376032"/>
    <w:multiLevelType w:val="hybridMultilevel"/>
    <w:tmpl w:val="6A2477A4"/>
    <w:lvl w:ilvl="0" w:tplc="53704F52">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5CAE0474">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4E1AD52C">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972013F6">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372029B8">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BF0E0642">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84D2108A">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C90E91AA">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8926FA56">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65" w15:restartNumberingAfterBreak="0">
    <w:nsid w:val="090D6D0C"/>
    <w:multiLevelType w:val="hybridMultilevel"/>
    <w:tmpl w:val="70EA2AA4"/>
    <w:lvl w:ilvl="0" w:tplc="3B7A438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46C9F3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38C36A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D444CC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E020DF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7FE700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AE0FE0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318A3D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E3C206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6" w15:restartNumberingAfterBreak="0">
    <w:nsid w:val="092636FB"/>
    <w:multiLevelType w:val="hybridMultilevel"/>
    <w:tmpl w:val="123E1172"/>
    <w:lvl w:ilvl="0" w:tplc="ABCAEA4C">
      <w:start w:val="2"/>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173C9D8C">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78FE145C">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6586330A">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869EF04E">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92844AAE">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504AA928">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DDCA07A2">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26308280">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67" w15:restartNumberingAfterBreak="0">
    <w:nsid w:val="093C6814"/>
    <w:multiLevelType w:val="hybridMultilevel"/>
    <w:tmpl w:val="317CCA94"/>
    <w:lvl w:ilvl="0" w:tplc="20D292D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4AE6B0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A54253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74CB68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3120CB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F0467B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EE0687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D04F81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10684D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8" w15:restartNumberingAfterBreak="0">
    <w:nsid w:val="093F5609"/>
    <w:multiLevelType w:val="hybridMultilevel"/>
    <w:tmpl w:val="C9DA2C46"/>
    <w:lvl w:ilvl="0" w:tplc="CDC8F00A">
      <w:start w:val="2"/>
      <w:numFmt w:val="lowerLetter"/>
      <w:lvlText w:val="%1)"/>
      <w:lvlJc w:val="left"/>
      <w:pPr>
        <w:ind w:left="25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4A12134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8BEC413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229ABF60">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81B2EBB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F0688DE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11044D06">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3ED2851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345610C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69" w15:restartNumberingAfterBreak="0">
    <w:nsid w:val="095A0510"/>
    <w:multiLevelType w:val="hybridMultilevel"/>
    <w:tmpl w:val="A8FC4E20"/>
    <w:lvl w:ilvl="0" w:tplc="78249BE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A80F29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57036E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528A46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D86C84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5DAFD0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8F0204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AC4BA2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7680CE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0" w15:restartNumberingAfterBreak="0">
    <w:nsid w:val="09856A87"/>
    <w:multiLevelType w:val="hybridMultilevel"/>
    <w:tmpl w:val="1C0A070E"/>
    <w:lvl w:ilvl="0" w:tplc="DCB6C64C">
      <w:start w:val="1"/>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F13058A2">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AA868616">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8EC47E10">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CC882FDC">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99CE22A0">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ABC2B8BA">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5296A51E">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03F419B8">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71" w15:restartNumberingAfterBreak="0">
    <w:nsid w:val="09874374"/>
    <w:multiLevelType w:val="hybridMultilevel"/>
    <w:tmpl w:val="F30485D0"/>
    <w:lvl w:ilvl="0" w:tplc="F02A2A9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D62C81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02EB1D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F46514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D186A0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BAA924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B4EFC1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FA4032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7A0794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2" w15:restartNumberingAfterBreak="0">
    <w:nsid w:val="09A22A14"/>
    <w:multiLevelType w:val="hybridMultilevel"/>
    <w:tmpl w:val="1BC4960E"/>
    <w:lvl w:ilvl="0" w:tplc="3D80E98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A4A1A0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1F09EE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73EFA7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EE26D9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AC809E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EF08BA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F7A08B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D2C014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3" w15:restartNumberingAfterBreak="0">
    <w:nsid w:val="09B354B3"/>
    <w:multiLevelType w:val="hybridMultilevel"/>
    <w:tmpl w:val="3BD6D382"/>
    <w:lvl w:ilvl="0" w:tplc="D4CC2CF2">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CA6937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516DB8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D3428B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D585C9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0B89C6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8A8E816">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9E650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EA2AB2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4" w15:restartNumberingAfterBreak="0">
    <w:nsid w:val="09BA4DB7"/>
    <w:multiLevelType w:val="hybridMultilevel"/>
    <w:tmpl w:val="3E5A963A"/>
    <w:lvl w:ilvl="0" w:tplc="DE3433EE">
      <w:start w:val="1"/>
      <w:numFmt w:val="lowerLetter"/>
      <w:lvlText w:val="%1)"/>
      <w:lvlJc w:val="left"/>
      <w:pPr>
        <w:ind w:left="2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3828EC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FD68CE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29499C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33EE8F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C2619E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002ED1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CA41DF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018F57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5" w15:restartNumberingAfterBreak="0">
    <w:nsid w:val="09C85E3F"/>
    <w:multiLevelType w:val="hybridMultilevel"/>
    <w:tmpl w:val="DF183BA8"/>
    <w:lvl w:ilvl="0" w:tplc="F55441AC">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AEC799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E269D8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5D83D9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6A2A71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99CFA0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A40CBF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C7A1C2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6B02B3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6" w15:restartNumberingAfterBreak="0">
    <w:nsid w:val="09CB56EB"/>
    <w:multiLevelType w:val="hybridMultilevel"/>
    <w:tmpl w:val="5822ACE4"/>
    <w:lvl w:ilvl="0" w:tplc="4B5EB1D4">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76C9E4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048AC4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59E6C9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E260E9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02267D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646412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D3EFBB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A3C72F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7" w15:restartNumberingAfterBreak="0">
    <w:nsid w:val="09E012D1"/>
    <w:multiLevelType w:val="hybridMultilevel"/>
    <w:tmpl w:val="18863A30"/>
    <w:lvl w:ilvl="0" w:tplc="999A192E">
      <w:start w:val="2"/>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5B901C58">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E1588AD6">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AB5C85A4">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6ECAB918">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8530E6EA">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39D8937C">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8F7E3A8A">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2DBE339A">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78" w15:restartNumberingAfterBreak="0">
    <w:nsid w:val="09ED7670"/>
    <w:multiLevelType w:val="hybridMultilevel"/>
    <w:tmpl w:val="0DDAA508"/>
    <w:lvl w:ilvl="0" w:tplc="A06006A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3E8CDA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1CA5FB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3EAFF8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A402DA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0C83C0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4707FA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90C384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DE4030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9" w15:restartNumberingAfterBreak="0">
    <w:nsid w:val="0A242661"/>
    <w:multiLevelType w:val="hybridMultilevel"/>
    <w:tmpl w:val="005E544A"/>
    <w:lvl w:ilvl="0" w:tplc="060C39AA">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A81E26AA">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99409E92">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C39AA1FE">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F9DE4C84">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F6C69AE0">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293C5A2A">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95AC955C">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7FE87260">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80" w15:restartNumberingAfterBreak="0">
    <w:nsid w:val="0A591E37"/>
    <w:multiLevelType w:val="hybridMultilevel"/>
    <w:tmpl w:val="AC8AA3EA"/>
    <w:lvl w:ilvl="0" w:tplc="DF789E3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4A470E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ECE0B2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3F067E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CD2F8B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8B4CFD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AAA2E4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7B8058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BB226D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1" w15:restartNumberingAfterBreak="0">
    <w:nsid w:val="0A5C0AEF"/>
    <w:multiLevelType w:val="hybridMultilevel"/>
    <w:tmpl w:val="56CEA53A"/>
    <w:lvl w:ilvl="0" w:tplc="220EDC5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C98C37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92EF2F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024E29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4AC9F8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B48173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A3EBE9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394BE5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9F68DE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2" w15:restartNumberingAfterBreak="0">
    <w:nsid w:val="0A604031"/>
    <w:multiLevelType w:val="hybridMultilevel"/>
    <w:tmpl w:val="CF023DD0"/>
    <w:lvl w:ilvl="0" w:tplc="C344BD8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5C2771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F94CAB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A08B9D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45C875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8140B3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9E293E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5C480D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230C0B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3" w15:restartNumberingAfterBreak="0">
    <w:nsid w:val="0A6E5889"/>
    <w:multiLevelType w:val="hybridMultilevel"/>
    <w:tmpl w:val="9392AB9A"/>
    <w:lvl w:ilvl="0" w:tplc="B1CEB14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764183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AA83C9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C3475E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2C60DE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466072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CFE103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1346FF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026438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4" w15:restartNumberingAfterBreak="0">
    <w:nsid w:val="0A7E446F"/>
    <w:multiLevelType w:val="hybridMultilevel"/>
    <w:tmpl w:val="138E9EC2"/>
    <w:lvl w:ilvl="0" w:tplc="0F86094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212E8A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C082BA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80E7BD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13C1A0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ABC3C5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EECDAE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3D0848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3C2DA8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5" w15:restartNumberingAfterBreak="0">
    <w:nsid w:val="0ACC6B75"/>
    <w:multiLevelType w:val="hybridMultilevel"/>
    <w:tmpl w:val="600C2BE2"/>
    <w:lvl w:ilvl="0" w:tplc="D9A678D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3F0027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7AA22A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0EE7A9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5CCB9D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146DA0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6F8B7E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A1CE6A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890785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6" w15:restartNumberingAfterBreak="0">
    <w:nsid w:val="0AED6AA7"/>
    <w:multiLevelType w:val="hybridMultilevel"/>
    <w:tmpl w:val="886C0318"/>
    <w:lvl w:ilvl="0" w:tplc="084EE2A2">
      <w:start w:val="2"/>
      <w:numFmt w:val="lowerLetter"/>
      <w:lvlText w:val="%1)"/>
      <w:lvlJc w:val="left"/>
      <w:pPr>
        <w:ind w:left="2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616588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03836B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9BC470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41C07E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218331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3F0EB7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E68C67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EA69E0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7" w15:restartNumberingAfterBreak="0">
    <w:nsid w:val="0B10279F"/>
    <w:multiLevelType w:val="hybridMultilevel"/>
    <w:tmpl w:val="822E9B08"/>
    <w:lvl w:ilvl="0" w:tplc="06AA0BB2">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25BAA6DA">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6F0486A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8FE0714">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01F08C4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2AC471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E9C0DB6">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11C740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5C7C7A1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8" w15:restartNumberingAfterBreak="0">
    <w:nsid w:val="0B637A21"/>
    <w:multiLevelType w:val="hybridMultilevel"/>
    <w:tmpl w:val="22546098"/>
    <w:lvl w:ilvl="0" w:tplc="272406B2">
      <w:start w:val="1"/>
      <w:numFmt w:val="bullet"/>
      <w:lvlText w:val="•"/>
      <w:lvlJc w:val="left"/>
      <w:pPr>
        <w:ind w:left="158"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1" w:tplc="2C229578">
      <w:start w:val="1"/>
      <w:numFmt w:val="bullet"/>
      <w:lvlText w:val="o"/>
      <w:lvlJc w:val="left"/>
      <w:pPr>
        <w:ind w:left="10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2" w:tplc="83B0A064">
      <w:start w:val="1"/>
      <w:numFmt w:val="bullet"/>
      <w:lvlText w:val="▪"/>
      <w:lvlJc w:val="left"/>
      <w:pPr>
        <w:ind w:left="18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3" w:tplc="997CCEE2">
      <w:start w:val="1"/>
      <w:numFmt w:val="bullet"/>
      <w:lvlText w:val="•"/>
      <w:lvlJc w:val="left"/>
      <w:pPr>
        <w:ind w:left="25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4" w:tplc="6298EF4E">
      <w:start w:val="1"/>
      <w:numFmt w:val="bullet"/>
      <w:lvlText w:val="o"/>
      <w:lvlJc w:val="left"/>
      <w:pPr>
        <w:ind w:left="324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5" w:tplc="1340E8C2">
      <w:start w:val="1"/>
      <w:numFmt w:val="bullet"/>
      <w:lvlText w:val="▪"/>
      <w:lvlJc w:val="left"/>
      <w:pPr>
        <w:ind w:left="39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6" w:tplc="F1C0F81A">
      <w:start w:val="1"/>
      <w:numFmt w:val="bullet"/>
      <w:lvlText w:val="•"/>
      <w:lvlJc w:val="left"/>
      <w:pPr>
        <w:ind w:left="46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7" w:tplc="BE1813F8">
      <w:start w:val="1"/>
      <w:numFmt w:val="bullet"/>
      <w:lvlText w:val="o"/>
      <w:lvlJc w:val="left"/>
      <w:pPr>
        <w:ind w:left="54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8" w:tplc="653C4240">
      <w:start w:val="1"/>
      <w:numFmt w:val="bullet"/>
      <w:lvlText w:val="▪"/>
      <w:lvlJc w:val="left"/>
      <w:pPr>
        <w:ind w:left="61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abstractNum>
  <w:abstractNum w:abstractNumId="89" w15:restartNumberingAfterBreak="0">
    <w:nsid w:val="0B723567"/>
    <w:multiLevelType w:val="hybridMultilevel"/>
    <w:tmpl w:val="DA801968"/>
    <w:lvl w:ilvl="0" w:tplc="083AE35C">
      <w:start w:val="1"/>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C6C88CCC">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D95C2E28">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12F0D312">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E2569254">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285E20CA">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6E089CBE">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B016D2DE">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49FCBED4">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90" w15:restartNumberingAfterBreak="0">
    <w:nsid w:val="0BDD4496"/>
    <w:multiLevelType w:val="hybridMultilevel"/>
    <w:tmpl w:val="CC0C9064"/>
    <w:lvl w:ilvl="0" w:tplc="C12EB55A">
      <w:start w:val="1"/>
      <w:numFmt w:val="lowerLetter"/>
      <w:lvlText w:val="%1."/>
      <w:lvlJc w:val="left"/>
      <w:pPr>
        <w:ind w:left="245" w:firstLine="0"/>
      </w:pPr>
      <w:rPr>
        <w:rFonts w:ascii="Times New Roman" w:eastAsia="Times New Roman" w:hAnsi="Times New Roman" w:cs="Times New Roman"/>
        <w:b/>
        <w:bCs/>
        <w:i w:val="0"/>
        <w:strike w:val="0"/>
        <w:dstrike w:val="0"/>
        <w:color w:val="000000"/>
        <w:sz w:val="23"/>
        <w:szCs w:val="23"/>
        <w:u w:val="none" w:color="000000"/>
        <w:effect w:val="none"/>
        <w:bdr w:val="none" w:sz="0" w:space="0" w:color="auto" w:frame="1"/>
        <w:vertAlign w:val="baseline"/>
      </w:rPr>
    </w:lvl>
    <w:lvl w:ilvl="1" w:tplc="DAEC445A">
      <w:start w:val="1"/>
      <w:numFmt w:val="lowerLetter"/>
      <w:lvlText w:val="%2"/>
      <w:lvlJc w:val="left"/>
      <w:pPr>
        <w:ind w:left="1080" w:firstLine="0"/>
      </w:pPr>
      <w:rPr>
        <w:rFonts w:ascii="Times New Roman" w:eastAsia="Times New Roman" w:hAnsi="Times New Roman" w:cs="Times New Roman"/>
        <w:b/>
        <w:bCs/>
        <w:i w:val="0"/>
        <w:strike w:val="0"/>
        <w:dstrike w:val="0"/>
        <w:color w:val="000000"/>
        <w:sz w:val="23"/>
        <w:szCs w:val="23"/>
        <w:u w:val="none" w:color="000000"/>
        <w:effect w:val="none"/>
        <w:bdr w:val="none" w:sz="0" w:space="0" w:color="auto" w:frame="1"/>
        <w:vertAlign w:val="baseline"/>
      </w:rPr>
    </w:lvl>
    <w:lvl w:ilvl="2" w:tplc="BD60906C">
      <w:start w:val="1"/>
      <w:numFmt w:val="lowerRoman"/>
      <w:lvlText w:val="%3"/>
      <w:lvlJc w:val="left"/>
      <w:pPr>
        <w:ind w:left="1800" w:firstLine="0"/>
      </w:pPr>
      <w:rPr>
        <w:rFonts w:ascii="Times New Roman" w:eastAsia="Times New Roman" w:hAnsi="Times New Roman" w:cs="Times New Roman"/>
        <w:b/>
        <w:bCs/>
        <w:i w:val="0"/>
        <w:strike w:val="0"/>
        <w:dstrike w:val="0"/>
        <w:color w:val="000000"/>
        <w:sz w:val="23"/>
        <w:szCs w:val="23"/>
        <w:u w:val="none" w:color="000000"/>
        <w:effect w:val="none"/>
        <w:bdr w:val="none" w:sz="0" w:space="0" w:color="auto" w:frame="1"/>
        <w:vertAlign w:val="baseline"/>
      </w:rPr>
    </w:lvl>
    <w:lvl w:ilvl="3" w:tplc="1E4A3F18">
      <w:start w:val="1"/>
      <w:numFmt w:val="decimal"/>
      <w:lvlText w:val="%4"/>
      <w:lvlJc w:val="left"/>
      <w:pPr>
        <w:ind w:left="2520" w:firstLine="0"/>
      </w:pPr>
      <w:rPr>
        <w:rFonts w:ascii="Times New Roman" w:eastAsia="Times New Roman" w:hAnsi="Times New Roman" w:cs="Times New Roman"/>
        <w:b/>
        <w:bCs/>
        <w:i w:val="0"/>
        <w:strike w:val="0"/>
        <w:dstrike w:val="0"/>
        <w:color w:val="000000"/>
        <w:sz w:val="23"/>
        <w:szCs w:val="23"/>
        <w:u w:val="none" w:color="000000"/>
        <w:effect w:val="none"/>
        <w:bdr w:val="none" w:sz="0" w:space="0" w:color="auto" w:frame="1"/>
        <w:vertAlign w:val="baseline"/>
      </w:rPr>
    </w:lvl>
    <w:lvl w:ilvl="4" w:tplc="03DA397C">
      <w:start w:val="1"/>
      <w:numFmt w:val="lowerLetter"/>
      <w:lvlText w:val="%5"/>
      <w:lvlJc w:val="left"/>
      <w:pPr>
        <w:ind w:left="3240" w:firstLine="0"/>
      </w:pPr>
      <w:rPr>
        <w:rFonts w:ascii="Times New Roman" w:eastAsia="Times New Roman" w:hAnsi="Times New Roman" w:cs="Times New Roman"/>
        <w:b/>
        <w:bCs/>
        <w:i w:val="0"/>
        <w:strike w:val="0"/>
        <w:dstrike w:val="0"/>
        <w:color w:val="000000"/>
        <w:sz w:val="23"/>
        <w:szCs w:val="23"/>
        <w:u w:val="none" w:color="000000"/>
        <w:effect w:val="none"/>
        <w:bdr w:val="none" w:sz="0" w:space="0" w:color="auto" w:frame="1"/>
        <w:vertAlign w:val="baseline"/>
      </w:rPr>
    </w:lvl>
    <w:lvl w:ilvl="5" w:tplc="B582B232">
      <w:start w:val="1"/>
      <w:numFmt w:val="lowerRoman"/>
      <w:lvlText w:val="%6"/>
      <w:lvlJc w:val="left"/>
      <w:pPr>
        <w:ind w:left="3960" w:firstLine="0"/>
      </w:pPr>
      <w:rPr>
        <w:rFonts w:ascii="Times New Roman" w:eastAsia="Times New Roman" w:hAnsi="Times New Roman" w:cs="Times New Roman"/>
        <w:b/>
        <w:bCs/>
        <w:i w:val="0"/>
        <w:strike w:val="0"/>
        <w:dstrike w:val="0"/>
        <w:color w:val="000000"/>
        <w:sz w:val="23"/>
        <w:szCs w:val="23"/>
        <w:u w:val="none" w:color="000000"/>
        <w:effect w:val="none"/>
        <w:bdr w:val="none" w:sz="0" w:space="0" w:color="auto" w:frame="1"/>
        <w:vertAlign w:val="baseline"/>
      </w:rPr>
    </w:lvl>
    <w:lvl w:ilvl="6" w:tplc="A88473D0">
      <w:start w:val="1"/>
      <w:numFmt w:val="decimal"/>
      <w:lvlText w:val="%7"/>
      <w:lvlJc w:val="left"/>
      <w:pPr>
        <w:ind w:left="4680" w:firstLine="0"/>
      </w:pPr>
      <w:rPr>
        <w:rFonts w:ascii="Times New Roman" w:eastAsia="Times New Roman" w:hAnsi="Times New Roman" w:cs="Times New Roman"/>
        <w:b/>
        <w:bCs/>
        <w:i w:val="0"/>
        <w:strike w:val="0"/>
        <w:dstrike w:val="0"/>
        <w:color w:val="000000"/>
        <w:sz w:val="23"/>
        <w:szCs w:val="23"/>
        <w:u w:val="none" w:color="000000"/>
        <w:effect w:val="none"/>
        <w:bdr w:val="none" w:sz="0" w:space="0" w:color="auto" w:frame="1"/>
        <w:vertAlign w:val="baseline"/>
      </w:rPr>
    </w:lvl>
    <w:lvl w:ilvl="7" w:tplc="94C6ECCE">
      <w:start w:val="1"/>
      <w:numFmt w:val="lowerLetter"/>
      <w:lvlText w:val="%8"/>
      <w:lvlJc w:val="left"/>
      <w:pPr>
        <w:ind w:left="5400" w:firstLine="0"/>
      </w:pPr>
      <w:rPr>
        <w:rFonts w:ascii="Times New Roman" w:eastAsia="Times New Roman" w:hAnsi="Times New Roman" w:cs="Times New Roman"/>
        <w:b/>
        <w:bCs/>
        <w:i w:val="0"/>
        <w:strike w:val="0"/>
        <w:dstrike w:val="0"/>
        <w:color w:val="000000"/>
        <w:sz w:val="23"/>
        <w:szCs w:val="23"/>
        <w:u w:val="none" w:color="000000"/>
        <w:effect w:val="none"/>
        <w:bdr w:val="none" w:sz="0" w:space="0" w:color="auto" w:frame="1"/>
        <w:vertAlign w:val="baseline"/>
      </w:rPr>
    </w:lvl>
    <w:lvl w:ilvl="8" w:tplc="4992F11A">
      <w:start w:val="1"/>
      <w:numFmt w:val="lowerRoman"/>
      <w:lvlText w:val="%9"/>
      <w:lvlJc w:val="left"/>
      <w:pPr>
        <w:ind w:left="6120" w:firstLine="0"/>
      </w:pPr>
      <w:rPr>
        <w:rFonts w:ascii="Times New Roman" w:eastAsia="Times New Roman" w:hAnsi="Times New Roman" w:cs="Times New Roman"/>
        <w:b/>
        <w:bCs/>
        <w:i w:val="0"/>
        <w:strike w:val="0"/>
        <w:dstrike w:val="0"/>
        <w:color w:val="000000"/>
        <w:sz w:val="23"/>
        <w:szCs w:val="23"/>
        <w:u w:val="none" w:color="000000"/>
        <w:effect w:val="none"/>
        <w:bdr w:val="none" w:sz="0" w:space="0" w:color="auto" w:frame="1"/>
        <w:vertAlign w:val="baseline"/>
      </w:rPr>
    </w:lvl>
  </w:abstractNum>
  <w:abstractNum w:abstractNumId="91" w15:restartNumberingAfterBreak="0">
    <w:nsid w:val="0BEB7A63"/>
    <w:multiLevelType w:val="hybridMultilevel"/>
    <w:tmpl w:val="E416DE92"/>
    <w:lvl w:ilvl="0" w:tplc="07C4485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AF645C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EC4BFD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CD2F07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0A6ED8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DD4A7D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8F88EC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87899E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E96D6C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2" w15:restartNumberingAfterBreak="0">
    <w:nsid w:val="0C1250AD"/>
    <w:multiLevelType w:val="hybridMultilevel"/>
    <w:tmpl w:val="852EDF7C"/>
    <w:lvl w:ilvl="0" w:tplc="5CACC44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B8A5DD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6607A4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5746FC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CDC2D4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3AA9D5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312EE2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03ADFC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3E09D0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3" w15:restartNumberingAfterBreak="0">
    <w:nsid w:val="0C21021D"/>
    <w:multiLevelType w:val="hybridMultilevel"/>
    <w:tmpl w:val="61B496D6"/>
    <w:lvl w:ilvl="0" w:tplc="F41C93D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C40436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53C41B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E28AB0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E2A2B7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9C6380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5E4DCC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1BEF35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0E276E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4" w15:restartNumberingAfterBreak="0">
    <w:nsid w:val="0C4A1702"/>
    <w:multiLevelType w:val="hybridMultilevel"/>
    <w:tmpl w:val="A52025C8"/>
    <w:lvl w:ilvl="0" w:tplc="CD303D7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C94D33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046595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F22948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446AE9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D00B5A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344CF9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CC80A6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E6ECD8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5" w15:restartNumberingAfterBreak="0">
    <w:nsid w:val="0C694B32"/>
    <w:multiLevelType w:val="hybridMultilevel"/>
    <w:tmpl w:val="E7B0F288"/>
    <w:lvl w:ilvl="0" w:tplc="0F0A3D74">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8D013C4">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0D4598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71CF38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F426E9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31C1CC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192714A">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1127A8C">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448B89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6" w15:restartNumberingAfterBreak="0">
    <w:nsid w:val="0C705465"/>
    <w:multiLevelType w:val="hybridMultilevel"/>
    <w:tmpl w:val="F5D44718"/>
    <w:lvl w:ilvl="0" w:tplc="DD9C4FDC">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488010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F084C0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8CC7F7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56404A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A7E437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14CE0B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5D2E73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672B26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7" w15:restartNumberingAfterBreak="0">
    <w:nsid w:val="0C956B04"/>
    <w:multiLevelType w:val="hybridMultilevel"/>
    <w:tmpl w:val="7DDCE75A"/>
    <w:lvl w:ilvl="0" w:tplc="272E862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5BC8EF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55AAFE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59861A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2322E1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6E2A5A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DF25F9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5E8A7E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7C8EE1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8" w15:restartNumberingAfterBreak="0">
    <w:nsid w:val="0CE43716"/>
    <w:multiLevelType w:val="hybridMultilevel"/>
    <w:tmpl w:val="1AEE8A9C"/>
    <w:lvl w:ilvl="0" w:tplc="1D8251D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2F4C7D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9EEF12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D1AF04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6D01B9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5A23A2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EEC14B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5DA982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B324A9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9" w15:restartNumberingAfterBreak="0">
    <w:nsid w:val="0CED24D5"/>
    <w:multiLevelType w:val="hybridMultilevel"/>
    <w:tmpl w:val="72C698AA"/>
    <w:lvl w:ilvl="0" w:tplc="516CFE72">
      <w:start w:val="1"/>
      <w:numFmt w:val="lowerLetter"/>
      <w:lvlText w:val="%1)"/>
      <w:lvlJc w:val="left"/>
      <w:pPr>
        <w:ind w:left="25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159A3B5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B3D8DA98">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80EA0DEE">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A134BAD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DA80E63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F2A41022">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6856096E">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1B60A85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100" w15:restartNumberingAfterBreak="0">
    <w:nsid w:val="0D1A5242"/>
    <w:multiLevelType w:val="hybridMultilevel"/>
    <w:tmpl w:val="F9363C28"/>
    <w:lvl w:ilvl="0" w:tplc="1AA2049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880ABA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B1C87B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428B85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5F8A25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57EDCE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42ACBF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F3870F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988251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1" w15:restartNumberingAfterBreak="0">
    <w:nsid w:val="0D6A5A43"/>
    <w:multiLevelType w:val="hybridMultilevel"/>
    <w:tmpl w:val="1C9AA974"/>
    <w:lvl w:ilvl="0" w:tplc="67E41BAE">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2C02BED8">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1C1CA8D8">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E346A566">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B0B0EA5C">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7EEEEC70">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1048012A">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1D56C60C">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4B7AE882">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102" w15:restartNumberingAfterBreak="0">
    <w:nsid w:val="0D9D7312"/>
    <w:multiLevelType w:val="hybridMultilevel"/>
    <w:tmpl w:val="8F180B64"/>
    <w:lvl w:ilvl="0" w:tplc="429CB950">
      <w:start w:val="2"/>
      <w:numFmt w:val="lowerLetter"/>
      <w:lvlText w:val="%1)"/>
      <w:lvlJc w:val="left"/>
      <w:pPr>
        <w:ind w:left="2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A4EDD0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4666E2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41611E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0FEBAA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184A68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CBC5F4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AE6DD6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39EDCE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3" w15:restartNumberingAfterBreak="0">
    <w:nsid w:val="0DBE6C4B"/>
    <w:multiLevelType w:val="hybridMultilevel"/>
    <w:tmpl w:val="858817E2"/>
    <w:lvl w:ilvl="0" w:tplc="BA8401D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E88E79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1AAC80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17A68B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B5035F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E4295F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50CF06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286ADE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E5673B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4" w15:restartNumberingAfterBreak="0">
    <w:nsid w:val="0DE404E8"/>
    <w:multiLevelType w:val="hybridMultilevel"/>
    <w:tmpl w:val="CA7A647A"/>
    <w:lvl w:ilvl="0" w:tplc="19BEE1A0">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3DECD8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71AB72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F9C404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C9227D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EAEAA6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3EC34C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4E870A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944C7B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5" w15:restartNumberingAfterBreak="0">
    <w:nsid w:val="0DF656EE"/>
    <w:multiLevelType w:val="hybridMultilevel"/>
    <w:tmpl w:val="6FA2151E"/>
    <w:lvl w:ilvl="0" w:tplc="7ACC4DE0">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1587A3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0FA935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EEEC04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AFA3BB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DF4393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66076B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BB8258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D8C33C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6" w15:restartNumberingAfterBreak="0">
    <w:nsid w:val="0DFD4F4F"/>
    <w:multiLevelType w:val="hybridMultilevel"/>
    <w:tmpl w:val="95AEA426"/>
    <w:lvl w:ilvl="0" w:tplc="B5EE15BA">
      <w:start w:val="2"/>
      <w:numFmt w:val="lowerLetter"/>
      <w:lvlText w:val="%1."/>
      <w:lvlJc w:val="left"/>
      <w:pPr>
        <w:ind w:left="302"/>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D5EC6E76">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29423CFA">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B4166088">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95E2958C">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A0A66F70">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A68E43C2">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CE924232">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C82A88CE">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107" w15:restartNumberingAfterBreak="0">
    <w:nsid w:val="0E307F9A"/>
    <w:multiLevelType w:val="hybridMultilevel"/>
    <w:tmpl w:val="019E69D0"/>
    <w:lvl w:ilvl="0" w:tplc="EEACF5C0">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7BEEBC30">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F266BABE">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7E0C227E">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870C7836">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0D2A4212">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007CF232">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1F521438">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E7E4AED2">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108" w15:restartNumberingAfterBreak="0">
    <w:nsid w:val="0E3D7D03"/>
    <w:multiLevelType w:val="hybridMultilevel"/>
    <w:tmpl w:val="5B7ACFCA"/>
    <w:lvl w:ilvl="0" w:tplc="F244B14C">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26864B6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EE9A07A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56347364">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3BCA106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2E108902">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834A1840">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8FD6A1E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2B56E7C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109" w15:restartNumberingAfterBreak="0">
    <w:nsid w:val="0E421AC1"/>
    <w:multiLevelType w:val="hybridMultilevel"/>
    <w:tmpl w:val="28802CAA"/>
    <w:lvl w:ilvl="0" w:tplc="D1D8D5B4">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17E5EB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99A632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BF6EBCE">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38058F6">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B38BEB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F20A2D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3E2753C">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C344D20">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10" w15:restartNumberingAfterBreak="0">
    <w:nsid w:val="0E69744B"/>
    <w:multiLevelType w:val="hybridMultilevel"/>
    <w:tmpl w:val="83526BF0"/>
    <w:lvl w:ilvl="0" w:tplc="387684A0">
      <w:start w:val="2"/>
      <w:numFmt w:val="lowerLetter"/>
      <w:lvlText w:val="%1."/>
      <w:lvlJc w:val="left"/>
      <w:pPr>
        <w:ind w:left="302"/>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8BAA6516">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86B6581E">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F04E9332">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5366C73A">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AC56FD04">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3682AB1E">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4B0A5204">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F1AE22BE">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111" w15:restartNumberingAfterBreak="0">
    <w:nsid w:val="0E6F715C"/>
    <w:multiLevelType w:val="hybridMultilevel"/>
    <w:tmpl w:val="5DA26B60"/>
    <w:lvl w:ilvl="0" w:tplc="D72AE58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6E85EE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F6A3D6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98A035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DF482C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F08655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0EEC14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602011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EACE36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12" w15:restartNumberingAfterBreak="0">
    <w:nsid w:val="0EA87CDA"/>
    <w:multiLevelType w:val="hybridMultilevel"/>
    <w:tmpl w:val="0CCC3592"/>
    <w:lvl w:ilvl="0" w:tplc="B4E440CE">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89784732">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BF4677BE">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21784654">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9AEAB0D6">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9214756E">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6E926454">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768C6134">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7106826E">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113" w15:restartNumberingAfterBreak="0">
    <w:nsid w:val="0EAA4873"/>
    <w:multiLevelType w:val="hybridMultilevel"/>
    <w:tmpl w:val="3D647E12"/>
    <w:lvl w:ilvl="0" w:tplc="1B18E95E">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6F8CD25C">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A272988C">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98A2008C">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586216E2">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2B74871E">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34ECAA32">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CB586CA8">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C870FE20">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114" w15:restartNumberingAfterBreak="0">
    <w:nsid w:val="0EE80B9E"/>
    <w:multiLevelType w:val="hybridMultilevel"/>
    <w:tmpl w:val="AEC07C1C"/>
    <w:lvl w:ilvl="0" w:tplc="C58C012E">
      <w:start w:val="1"/>
      <w:numFmt w:val="lowerLetter"/>
      <w:lvlText w:val="%1)"/>
      <w:lvlJc w:val="left"/>
      <w:pPr>
        <w:ind w:left="2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75E9C2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F0A087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0BC070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B1E8BD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7807FA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632B8F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68824C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F6A4E3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15" w15:restartNumberingAfterBreak="0">
    <w:nsid w:val="0F015228"/>
    <w:multiLevelType w:val="hybridMultilevel"/>
    <w:tmpl w:val="09C89AF2"/>
    <w:lvl w:ilvl="0" w:tplc="D8E2FB26">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802EE858">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27707E90">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DCAC6508">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40380A54">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90929512">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4EFCA04E">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5BE6DA8C">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C4F8FDAC">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116" w15:restartNumberingAfterBreak="0">
    <w:nsid w:val="0F04485C"/>
    <w:multiLevelType w:val="hybridMultilevel"/>
    <w:tmpl w:val="855206D8"/>
    <w:lvl w:ilvl="0" w:tplc="E0A4B6A8">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13A4DD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4EA1FC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5C0A67C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D98D2E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EEE38D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6C0D244">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B4A362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75CA343E">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17" w15:restartNumberingAfterBreak="0">
    <w:nsid w:val="0F0A15FA"/>
    <w:multiLevelType w:val="hybridMultilevel"/>
    <w:tmpl w:val="B70253E0"/>
    <w:lvl w:ilvl="0" w:tplc="1E563CA0">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123E33B0">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703886B0">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70F4C966">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0AE44A00">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64BA9A5C">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4E00D92C">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04B6F7BA">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296A0BCE">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118" w15:restartNumberingAfterBreak="0">
    <w:nsid w:val="0F3E0321"/>
    <w:multiLevelType w:val="hybridMultilevel"/>
    <w:tmpl w:val="8034B92A"/>
    <w:lvl w:ilvl="0" w:tplc="1A00DC42">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0821CE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604547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55BC9C8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3F878E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F9247E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51C2B9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DDC7ED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584D480">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19" w15:restartNumberingAfterBreak="0">
    <w:nsid w:val="0F4208C1"/>
    <w:multiLevelType w:val="hybridMultilevel"/>
    <w:tmpl w:val="FD1A7426"/>
    <w:lvl w:ilvl="0" w:tplc="5178B80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65080B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D90034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95C489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09E9BD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A76A9E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50E2E8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D30621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FA4FD0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20" w15:restartNumberingAfterBreak="0">
    <w:nsid w:val="0F461AAC"/>
    <w:multiLevelType w:val="hybridMultilevel"/>
    <w:tmpl w:val="D7545662"/>
    <w:lvl w:ilvl="0" w:tplc="8A288D0E">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CFFCA692">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AFCA8F08">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88F25140">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6EF0633C">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646C0014">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5D1A0790">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61EAC53A">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DC509728">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121" w15:restartNumberingAfterBreak="0">
    <w:nsid w:val="0F5F6C0F"/>
    <w:multiLevelType w:val="hybridMultilevel"/>
    <w:tmpl w:val="717AEE30"/>
    <w:lvl w:ilvl="0" w:tplc="670A594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164143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6565AC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A08163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87C410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D2A1BD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60C973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D90CF0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71868D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22" w15:restartNumberingAfterBreak="0">
    <w:nsid w:val="0F68495F"/>
    <w:multiLevelType w:val="hybridMultilevel"/>
    <w:tmpl w:val="2C3EA95C"/>
    <w:lvl w:ilvl="0" w:tplc="DC9E1B3A">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26403EA">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6C8A7DA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A1C93E2">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722193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490CD352">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F4286C2">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468F0C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8A807A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23" w15:restartNumberingAfterBreak="0">
    <w:nsid w:val="0F880F1C"/>
    <w:multiLevelType w:val="hybridMultilevel"/>
    <w:tmpl w:val="911A151E"/>
    <w:lvl w:ilvl="0" w:tplc="64D49F9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5AC64A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19A0AE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D0E4E5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DD8037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4E2C79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4C2D11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C84DB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33AE78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24" w15:restartNumberingAfterBreak="0">
    <w:nsid w:val="0F891D38"/>
    <w:multiLevelType w:val="hybridMultilevel"/>
    <w:tmpl w:val="3476E7AA"/>
    <w:lvl w:ilvl="0" w:tplc="233C1010">
      <w:start w:val="2"/>
      <w:numFmt w:val="lowerLetter"/>
      <w:lvlText w:val="%1."/>
      <w:lvlJc w:val="left"/>
      <w:pPr>
        <w:ind w:left="302"/>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8326A798">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05560058">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A2E00872">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3A680454">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6A6E97BC">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748818A8">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3B3CDA66">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11042B68">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125" w15:restartNumberingAfterBreak="0">
    <w:nsid w:val="0FB95749"/>
    <w:multiLevelType w:val="hybridMultilevel"/>
    <w:tmpl w:val="96AA9382"/>
    <w:lvl w:ilvl="0" w:tplc="77022BC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870CB0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3B2C1F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3900C3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6CCAB4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ED0B79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38ADA8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B0C8CD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512F80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26" w15:restartNumberingAfterBreak="0">
    <w:nsid w:val="0FE323E4"/>
    <w:multiLevelType w:val="hybridMultilevel"/>
    <w:tmpl w:val="25CC7446"/>
    <w:lvl w:ilvl="0" w:tplc="3EFCC39C">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07E9D5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C2CE66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0C798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9AE800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1C0976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246F35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5E29F9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4BACD8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27" w15:restartNumberingAfterBreak="0">
    <w:nsid w:val="10096040"/>
    <w:multiLevelType w:val="hybridMultilevel"/>
    <w:tmpl w:val="960CEF40"/>
    <w:lvl w:ilvl="0" w:tplc="2BC824F6">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91890F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162910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6EC8E4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2F8ED0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A480E7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596B4A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10A247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03C847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28" w15:restartNumberingAfterBreak="0">
    <w:nsid w:val="100F48C3"/>
    <w:multiLevelType w:val="hybridMultilevel"/>
    <w:tmpl w:val="3508F2D2"/>
    <w:lvl w:ilvl="0" w:tplc="2236F35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02A59C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BA4389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D948DD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866470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122D08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17EE31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86AEE3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E281C5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29" w15:restartNumberingAfterBreak="0">
    <w:nsid w:val="101E7680"/>
    <w:multiLevelType w:val="hybridMultilevel"/>
    <w:tmpl w:val="A4389DB0"/>
    <w:lvl w:ilvl="0" w:tplc="E370F296">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01800E3E">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AFD86384">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4EEADDB2">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9626BF62">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9CD65EEC">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0D1C4774">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C2BC516E">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59B4B51C">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130" w15:restartNumberingAfterBreak="0">
    <w:nsid w:val="10332EFB"/>
    <w:multiLevelType w:val="hybridMultilevel"/>
    <w:tmpl w:val="3B5A746C"/>
    <w:lvl w:ilvl="0" w:tplc="B2D64C3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0F2352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6DCA8F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CC6F7E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E8ECA3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28EEB7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810B1C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012A51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FA6315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1" w15:restartNumberingAfterBreak="0">
    <w:nsid w:val="104D1602"/>
    <w:multiLevelType w:val="hybridMultilevel"/>
    <w:tmpl w:val="FC1A219E"/>
    <w:lvl w:ilvl="0" w:tplc="2FAAD864">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268C2D32">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2EACE610">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749E6F00">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D16E121E">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82E4C926">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63B808F6">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2DFCA50E">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81448508">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132" w15:restartNumberingAfterBreak="0">
    <w:nsid w:val="105A0030"/>
    <w:multiLevelType w:val="hybridMultilevel"/>
    <w:tmpl w:val="CC0A3E02"/>
    <w:lvl w:ilvl="0" w:tplc="64A23382">
      <w:start w:val="1"/>
      <w:numFmt w:val="lowerLetter"/>
      <w:lvlText w:val="%1."/>
      <w:lvlJc w:val="left"/>
      <w:pPr>
        <w:ind w:left="302"/>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8CB22144">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B0681EE6">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B08696BE">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82C42ED8">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95985632">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51FEF7B6">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C39854BC">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3FD64AC0">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133" w15:restartNumberingAfterBreak="0">
    <w:nsid w:val="108B5CF8"/>
    <w:multiLevelType w:val="hybridMultilevel"/>
    <w:tmpl w:val="DA3829E6"/>
    <w:lvl w:ilvl="0" w:tplc="D646BD2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0FA805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60CEEE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D483BC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1F4B5D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AD0A79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2E68A1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948ED1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1AE01E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4" w15:restartNumberingAfterBreak="0">
    <w:nsid w:val="10A77A53"/>
    <w:multiLevelType w:val="hybridMultilevel"/>
    <w:tmpl w:val="220A5F6E"/>
    <w:lvl w:ilvl="0" w:tplc="6E0421E0">
      <w:start w:val="1"/>
      <w:numFmt w:val="lowerLetter"/>
      <w:lvlText w:val="%1."/>
      <w:lvlJc w:val="left"/>
      <w:pPr>
        <w:ind w:left="274"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E38E5A7E">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EB7EF65C">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D3701C36">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C69264CE">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8CFC0E5C">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5FEAEBD0">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11646756">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B2666BDC">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135" w15:restartNumberingAfterBreak="0">
    <w:nsid w:val="10AA7B01"/>
    <w:multiLevelType w:val="hybridMultilevel"/>
    <w:tmpl w:val="5596D52A"/>
    <w:lvl w:ilvl="0" w:tplc="662E7698">
      <w:start w:val="2"/>
      <w:numFmt w:val="lowerLetter"/>
      <w:lvlText w:val="%1."/>
      <w:lvlJc w:val="left"/>
      <w:pPr>
        <w:ind w:left="302"/>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3CAE4832">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282EC8FC">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E55A6096">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C6B0FCB6">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5D1EAC5C">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C2CC9E84">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BCBE468A">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A2345072">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136" w15:restartNumberingAfterBreak="0">
    <w:nsid w:val="10B47C99"/>
    <w:multiLevelType w:val="hybridMultilevel"/>
    <w:tmpl w:val="7A603666"/>
    <w:lvl w:ilvl="0" w:tplc="6A78E2DC">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A62A1546">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880A927E">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781C6D6E">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9778491A">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F85C89F4">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C374F226">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25F0F05E">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D92853BE">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137" w15:restartNumberingAfterBreak="0">
    <w:nsid w:val="10DC7039"/>
    <w:multiLevelType w:val="hybridMultilevel"/>
    <w:tmpl w:val="3830EF44"/>
    <w:lvl w:ilvl="0" w:tplc="B7CEE9E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AF0D49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B86FA6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6748EA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874626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ADC08C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924E9A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9B08FC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7AE8B8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8" w15:restartNumberingAfterBreak="0">
    <w:nsid w:val="10F95BE4"/>
    <w:multiLevelType w:val="hybridMultilevel"/>
    <w:tmpl w:val="F2A8DACC"/>
    <w:lvl w:ilvl="0" w:tplc="79D6A7CE">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27506C64">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ECE68F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A0AE704">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C62CDB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362E862">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DB63166">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4427B0C">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468026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39" w15:restartNumberingAfterBreak="0">
    <w:nsid w:val="10FE0D53"/>
    <w:multiLevelType w:val="hybridMultilevel"/>
    <w:tmpl w:val="92B6DC1A"/>
    <w:lvl w:ilvl="0" w:tplc="6E92712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47E777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CDAFC7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02234E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736141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3D4FC9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4EE190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49EBAF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9CA41A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40" w15:restartNumberingAfterBreak="0">
    <w:nsid w:val="10FE22D6"/>
    <w:multiLevelType w:val="hybridMultilevel"/>
    <w:tmpl w:val="485448E8"/>
    <w:lvl w:ilvl="0" w:tplc="6248B9D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1EA268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054376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012255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1125C5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3B2AF8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198603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81EB4C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F707B4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41" w15:restartNumberingAfterBreak="0">
    <w:nsid w:val="11285561"/>
    <w:multiLevelType w:val="hybridMultilevel"/>
    <w:tmpl w:val="3E64054C"/>
    <w:lvl w:ilvl="0" w:tplc="AA96E45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21E638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7B8C48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F8A944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22A250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2F447D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BD0348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4EE78A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1600CC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42" w15:restartNumberingAfterBreak="0">
    <w:nsid w:val="11290F68"/>
    <w:multiLevelType w:val="hybridMultilevel"/>
    <w:tmpl w:val="6A06F35E"/>
    <w:lvl w:ilvl="0" w:tplc="FE5EE98E">
      <w:start w:val="18"/>
      <w:numFmt w:val="decimal"/>
      <w:lvlText w:val="%1."/>
      <w:lvlJc w:val="left"/>
      <w:pPr>
        <w:ind w:left="3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1" w:tplc="B49AEDF2">
      <w:start w:val="1"/>
      <w:numFmt w:val="lowerLetter"/>
      <w:lvlText w:val="%2"/>
      <w:lvlJc w:val="left"/>
      <w:pPr>
        <w:ind w:left="10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2" w:tplc="1A207FD4">
      <w:start w:val="1"/>
      <w:numFmt w:val="lowerRoman"/>
      <w:lvlText w:val="%3"/>
      <w:lvlJc w:val="left"/>
      <w:pPr>
        <w:ind w:left="18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3" w:tplc="72BE70C2">
      <w:start w:val="1"/>
      <w:numFmt w:val="decimal"/>
      <w:lvlText w:val="%4"/>
      <w:lvlJc w:val="left"/>
      <w:pPr>
        <w:ind w:left="25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4" w:tplc="5B2C0F5E">
      <w:start w:val="1"/>
      <w:numFmt w:val="lowerLetter"/>
      <w:lvlText w:val="%5"/>
      <w:lvlJc w:val="left"/>
      <w:pPr>
        <w:ind w:left="324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5" w:tplc="FC4C845A">
      <w:start w:val="1"/>
      <w:numFmt w:val="lowerRoman"/>
      <w:lvlText w:val="%6"/>
      <w:lvlJc w:val="left"/>
      <w:pPr>
        <w:ind w:left="39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6" w:tplc="DB12C2D0">
      <w:start w:val="1"/>
      <w:numFmt w:val="decimal"/>
      <w:lvlText w:val="%7"/>
      <w:lvlJc w:val="left"/>
      <w:pPr>
        <w:ind w:left="46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7" w:tplc="2B3AB9A6">
      <w:start w:val="1"/>
      <w:numFmt w:val="lowerLetter"/>
      <w:lvlText w:val="%8"/>
      <w:lvlJc w:val="left"/>
      <w:pPr>
        <w:ind w:left="54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8" w:tplc="B838F562">
      <w:start w:val="1"/>
      <w:numFmt w:val="lowerRoman"/>
      <w:lvlText w:val="%9"/>
      <w:lvlJc w:val="left"/>
      <w:pPr>
        <w:ind w:left="61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abstractNum>
  <w:abstractNum w:abstractNumId="143" w15:restartNumberingAfterBreak="0">
    <w:nsid w:val="11505F9D"/>
    <w:multiLevelType w:val="hybridMultilevel"/>
    <w:tmpl w:val="93268DBA"/>
    <w:lvl w:ilvl="0" w:tplc="B2947846">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6F4F79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BA8ACF8">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37D8E272">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9A60A96">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74F207B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686AC5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ABA57C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7AA803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44" w15:restartNumberingAfterBreak="0">
    <w:nsid w:val="11A92D74"/>
    <w:multiLevelType w:val="hybridMultilevel"/>
    <w:tmpl w:val="D9785DC8"/>
    <w:lvl w:ilvl="0" w:tplc="191EE268">
      <w:start w:val="2"/>
      <w:numFmt w:val="lowerLetter"/>
      <w:lvlText w:val="%1."/>
      <w:lvlJc w:val="left"/>
      <w:pPr>
        <w:ind w:left="302"/>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377E30FE">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FE5E07BA">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DDE8B228">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4008DB9E">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E4DA353C">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C8A4C486">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F618BAB2">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E96EA6C4">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145" w15:restartNumberingAfterBreak="0">
    <w:nsid w:val="11CC7431"/>
    <w:multiLevelType w:val="hybridMultilevel"/>
    <w:tmpl w:val="888858A2"/>
    <w:lvl w:ilvl="0" w:tplc="BCCEB4B2">
      <w:start w:val="1"/>
      <w:numFmt w:val="lowerLetter"/>
      <w:lvlText w:val="%1."/>
      <w:lvlJc w:val="left"/>
      <w:pPr>
        <w:ind w:left="23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1" w:tplc="C366C294">
      <w:start w:val="1"/>
      <w:numFmt w:val="lowerLetter"/>
      <w:lvlText w:val="%2"/>
      <w:lvlJc w:val="left"/>
      <w:pPr>
        <w:ind w:left="10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2" w:tplc="2A3ED83C">
      <w:start w:val="1"/>
      <w:numFmt w:val="lowerRoman"/>
      <w:lvlText w:val="%3"/>
      <w:lvlJc w:val="left"/>
      <w:pPr>
        <w:ind w:left="18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3" w:tplc="05C4B21C">
      <w:start w:val="1"/>
      <w:numFmt w:val="decimal"/>
      <w:lvlText w:val="%4"/>
      <w:lvlJc w:val="left"/>
      <w:pPr>
        <w:ind w:left="25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4" w:tplc="5802B16A">
      <w:start w:val="1"/>
      <w:numFmt w:val="lowerLetter"/>
      <w:lvlText w:val="%5"/>
      <w:lvlJc w:val="left"/>
      <w:pPr>
        <w:ind w:left="324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5" w:tplc="A802D4D8">
      <w:start w:val="1"/>
      <w:numFmt w:val="lowerRoman"/>
      <w:lvlText w:val="%6"/>
      <w:lvlJc w:val="left"/>
      <w:pPr>
        <w:ind w:left="39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6" w:tplc="F5AA28D8">
      <w:start w:val="1"/>
      <w:numFmt w:val="decimal"/>
      <w:lvlText w:val="%7"/>
      <w:lvlJc w:val="left"/>
      <w:pPr>
        <w:ind w:left="46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7" w:tplc="2C307A96">
      <w:start w:val="1"/>
      <w:numFmt w:val="lowerLetter"/>
      <w:lvlText w:val="%8"/>
      <w:lvlJc w:val="left"/>
      <w:pPr>
        <w:ind w:left="54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8" w:tplc="423ED086">
      <w:start w:val="1"/>
      <w:numFmt w:val="lowerRoman"/>
      <w:lvlText w:val="%9"/>
      <w:lvlJc w:val="left"/>
      <w:pPr>
        <w:ind w:left="61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abstractNum>
  <w:abstractNum w:abstractNumId="146" w15:restartNumberingAfterBreak="0">
    <w:nsid w:val="11CD26D9"/>
    <w:multiLevelType w:val="hybridMultilevel"/>
    <w:tmpl w:val="FE0A636E"/>
    <w:lvl w:ilvl="0" w:tplc="062C197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04E553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5E499D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C2C3CE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E9A8FA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7DEE0A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D82746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EF6E89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048D95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47" w15:restartNumberingAfterBreak="0">
    <w:nsid w:val="11E23FE6"/>
    <w:multiLevelType w:val="hybridMultilevel"/>
    <w:tmpl w:val="25F814C6"/>
    <w:lvl w:ilvl="0" w:tplc="5680F23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0D0E43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61651C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B76379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120DEA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F4E78F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E6AF8B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A8CFC3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A2E044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48" w15:restartNumberingAfterBreak="0">
    <w:nsid w:val="11E24873"/>
    <w:multiLevelType w:val="hybridMultilevel"/>
    <w:tmpl w:val="61D81454"/>
    <w:lvl w:ilvl="0" w:tplc="2954F8B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C32128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3E05FC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7D2AC8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6FC825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084F0E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09C183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08E2C6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CB4679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49" w15:restartNumberingAfterBreak="0">
    <w:nsid w:val="12061EE6"/>
    <w:multiLevelType w:val="hybridMultilevel"/>
    <w:tmpl w:val="4504FAB8"/>
    <w:lvl w:ilvl="0" w:tplc="2C82E554">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490EF91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5F76985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113EF406">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558C3D0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2AA2E74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53DC87E4">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BE9AB39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058E5E3E">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150" w15:restartNumberingAfterBreak="0">
    <w:nsid w:val="121735EC"/>
    <w:multiLevelType w:val="hybridMultilevel"/>
    <w:tmpl w:val="B128CE7E"/>
    <w:lvl w:ilvl="0" w:tplc="732E436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05EB7A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C543EE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13C7CE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0B4776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6A29CF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310AFF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C14C09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48FC1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51" w15:restartNumberingAfterBreak="0">
    <w:nsid w:val="12237FD1"/>
    <w:multiLevelType w:val="hybridMultilevel"/>
    <w:tmpl w:val="99BE90E4"/>
    <w:lvl w:ilvl="0" w:tplc="21BECE4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0FED91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6C842A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AE0850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312347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8E2D9E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008815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FE473A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E60813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52" w15:restartNumberingAfterBreak="0">
    <w:nsid w:val="123A650B"/>
    <w:multiLevelType w:val="hybridMultilevel"/>
    <w:tmpl w:val="4B2C4F98"/>
    <w:lvl w:ilvl="0" w:tplc="C9FA12C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9EE67C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C42545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79AF49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BCEF7D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3AA800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6DA0C7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EEC00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9148D7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53" w15:restartNumberingAfterBreak="0">
    <w:nsid w:val="12480277"/>
    <w:multiLevelType w:val="hybridMultilevel"/>
    <w:tmpl w:val="8BBA050E"/>
    <w:lvl w:ilvl="0" w:tplc="566859B2">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6A64E7E0">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2F960648">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4CD849CA">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457053F6">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82EE6CD8">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3C60A87C">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265E6A0C">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E58CD414">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154" w15:restartNumberingAfterBreak="0">
    <w:nsid w:val="124E7827"/>
    <w:multiLevelType w:val="hybridMultilevel"/>
    <w:tmpl w:val="8EE0D402"/>
    <w:lvl w:ilvl="0" w:tplc="03BC9FEA">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3C9C8E7E">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E836F60C">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BBA8BE9C">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F36C09D4">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495E2AF0">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83C20DB2">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BFA47038">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9CC23A22">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155" w15:restartNumberingAfterBreak="0">
    <w:nsid w:val="12755970"/>
    <w:multiLevelType w:val="hybridMultilevel"/>
    <w:tmpl w:val="BEEE3FDE"/>
    <w:lvl w:ilvl="0" w:tplc="778CBCE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44611C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01AC15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A42595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E360AF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068FB4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FC2AA6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AE43F1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370F77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56" w15:restartNumberingAfterBreak="0">
    <w:nsid w:val="12BA25B1"/>
    <w:multiLevelType w:val="hybridMultilevel"/>
    <w:tmpl w:val="7EAAA108"/>
    <w:lvl w:ilvl="0" w:tplc="1A383992">
      <w:start w:val="2"/>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EA846620">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5E1E38A8">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FDCAD80C">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F2FC4B82">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314EEE7A">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756E5896">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DB18BF58">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12BC2E1A">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157" w15:restartNumberingAfterBreak="0">
    <w:nsid w:val="12C53E1C"/>
    <w:multiLevelType w:val="hybridMultilevel"/>
    <w:tmpl w:val="E99A5954"/>
    <w:lvl w:ilvl="0" w:tplc="7D00E19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BD8DC5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59C5D7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42888A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FCAD95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474164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0AEF17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336554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5E6C55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58" w15:restartNumberingAfterBreak="0">
    <w:nsid w:val="132D68BB"/>
    <w:multiLevelType w:val="hybridMultilevel"/>
    <w:tmpl w:val="25D24B7E"/>
    <w:lvl w:ilvl="0" w:tplc="9AFE9EEE">
      <w:start w:val="57"/>
      <w:numFmt w:val="decimal"/>
      <w:lvlText w:val="%1."/>
      <w:lvlJc w:val="left"/>
      <w:pPr>
        <w:ind w:left="835"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1" w:tplc="B7EA1C0C">
      <w:start w:val="1"/>
      <w:numFmt w:val="lowerLetter"/>
      <w:lvlText w:val="%2"/>
      <w:lvlJc w:val="left"/>
      <w:pPr>
        <w:ind w:left="1477"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2" w:tplc="7B10A964">
      <w:start w:val="1"/>
      <w:numFmt w:val="lowerRoman"/>
      <w:lvlText w:val="%3"/>
      <w:lvlJc w:val="left"/>
      <w:pPr>
        <w:ind w:left="2197"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3" w:tplc="CF4E9798">
      <w:start w:val="1"/>
      <w:numFmt w:val="decimal"/>
      <w:lvlText w:val="%4"/>
      <w:lvlJc w:val="left"/>
      <w:pPr>
        <w:ind w:left="2917"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4" w:tplc="181AEAFE">
      <w:start w:val="1"/>
      <w:numFmt w:val="lowerLetter"/>
      <w:lvlText w:val="%5"/>
      <w:lvlJc w:val="left"/>
      <w:pPr>
        <w:ind w:left="3637"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5" w:tplc="A340593E">
      <w:start w:val="1"/>
      <w:numFmt w:val="lowerRoman"/>
      <w:lvlText w:val="%6"/>
      <w:lvlJc w:val="left"/>
      <w:pPr>
        <w:ind w:left="4357"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6" w:tplc="130C14E2">
      <w:start w:val="1"/>
      <w:numFmt w:val="decimal"/>
      <w:lvlText w:val="%7"/>
      <w:lvlJc w:val="left"/>
      <w:pPr>
        <w:ind w:left="5077"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7" w:tplc="7D78095C">
      <w:start w:val="1"/>
      <w:numFmt w:val="lowerLetter"/>
      <w:lvlText w:val="%8"/>
      <w:lvlJc w:val="left"/>
      <w:pPr>
        <w:ind w:left="5797"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8" w:tplc="6AF0D790">
      <w:start w:val="1"/>
      <w:numFmt w:val="lowerRoman"/>
      <w:lvlText w:val="%9"/>
      <w:lvlJc w:val="left"/>
      <w:pPr>
        <w:ind w:left="6517"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abstractNum>
  <w:abstractNum w:abstractNumId="159" w15:restartNumberingAfterBreak="0">
    <w:nsid w:val="13567409"/>
    <w:multiLevelType w:val="hybridMultilevel"/>
    <w:tmpl w:val="A7BEB284"/>
    <w:lvl w:ilvl="0" w:tplc="FA9A966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9762CE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B38BCD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3842BB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5E4C7A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85E6A2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C2AD43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108909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4FC9C8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60" w15:restartNumberingAfterBreak="0">
    <w:nsid w:val="137A6B03"/>
    <w:multiLevelType w:val="hybridMultilevel"/>
    <w:tmpl w:val="3842CEA8"/>
    <w:lvl w:ilvl="0" w:tplc="C1E629E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7E8E73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2EC23A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E42237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B08310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04EEEA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CA2EF9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122EAA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2224C4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61" w15:restartNumberingAfterBreak="0">
    <w:nsid w:val="13C64EBE"/>
    <w:multiLevelType w:val="hybridMultilevel"/>
    <w:tmpl w:val="24C0664E"/>
    <w:lvl w:ilvl="0" w:tplc="16E8430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D467A1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D949C5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BE63BD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14EF18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014BD1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84A7C7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F206BA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CC6DB4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62" w15:restartNumberingAfterBreak="0">
    <w:nsid w:val="1405467A"/>
    <w:multiLevelType w:val="hybridMultilevel"/>
    <w:tmpl w:val="1722EEA6"/>
    <w:lvl w:ilvl="0" w:tplc="F05CA094">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B94E2C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66090E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8E88C3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91E7AC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74C4FC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69C123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62EA28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C82A32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63" w15:restartNumberingAfterBreak="0">
    <w:nsid w:val="14177099"/>
    <w:multiLevelType w:val="hybridMultilevel"/>
    <w:tmpl w:val="D10E9CE0"/>
    <w:lvl w:ilvl="0" w:tplc="C0EA768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5121EE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F16BC7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438255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546578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8D4C76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A28BAF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BE2F79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B2AC23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64" w15:restartNumberingAfterBreak="0">
    <w:nsid w:val="142157BB"/>
    <w:multiLevelType w:val="hybridMultilevel"/>
    <w:tmpl w:val="D12ACC6E"/>
    <w:lvl w:ilvl="0" w:tplc="4F2E1A6C">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346944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718925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F50C11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8EE631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F08C8C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C60B67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0740D6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50C1DE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65" w15:restartNumberingAfterBreak="0">
    <w:nsid w:val="1437417F"/>
    <w:multiLevelType w:val="hybridMultilevel"/>
    <w:tmpl w:val="CF604C0A"/>
    <w:lvl w:ilvl="0" w:tplc="A588D25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3E2207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E70D35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6BA51C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9B2566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1E07C6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9E4C8A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3947C2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062D11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66" w15:restartNumberingAfterBreak="0">
    <w:nsid w:val="14966217"/>
    <w:multiLevelType w:val="hybridMultilevel"/>
    <w:tmpl w:val="AFB64552"/>
    <w:lvl w:ilvl="0" w:tplc="F0D832CA">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D24671A6">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52F019D4">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2D4C15B4">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F58CC558">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3C3C3BCE">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AC7ED868">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C4B855D4">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3A16AEF6">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167" w15:restartNumberingAfterBreak="0">
    <w:nsid w:val="14B51073"/>
    <w:multiLevelType w:val="hybridMultilevel"/>
    <w:tmpl w:val="942E4E78"/>
    <w:lvl w:ilvl="0" w:tplc="CDFCEDE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4E02AA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1441AC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386166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510981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EB4F6F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F12FF8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E38CEA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A2403D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68" w15:restartNumberingAfterBreak="0">
    <w:nsid w:val="14F77104"/>
    <w:multiLevelType w:val="hybridMultilevel"/>
    <w:tmpl w:val="D8E66AFC"/>
    <w:lvl w:ilvl="0" w:tplc="BBC292C0">
      <w:start w:val="2"/>
      <w:numFmt w:val="lowerLetter"/>
      <w:lvlText w:val="%1."/>
      <w:lvlJc w:val="left"/>
      <w:pPr>
        <w:ind w:left="302"/>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55F64694">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2AD6C558">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4E80E7EA">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9076626C">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38800840">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FC90C582">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B89252DA">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F2B0E034">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169" w15:restartNumberingAfterBreak="0">
    <w:nsid w:val="152569E2"/>
    <w:multiLevelType w:val="hybridMultilevel"/>
    <w:tmpl w:val="802A686C"/>
    <w:lvl w:ilvl="0" w:tplc="5C42EDCC">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3D66FC8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4162D5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8001DB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7F6D87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50899C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B6A303A">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86E569C">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F761BF0">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70" w15:restartNumberingAfterBreak="0">
    <w:nsid w:val="15661ACA"/>
    <w:multiLevelType w:val="hybridMultilevel"/>
    <w:tmpl w:val="D108CF88"/>
    <w:lvl w:ilvl="0" w:tplc="39F02EE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4ACCDA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CE068D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47619B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8B6098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68280A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C9613A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8D0250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BACA07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71" w15:restartNumberingAfterBreak="0">
    <w:nsid w:val="157B402F"/>
    <w:multiLevelType w:val="hybridMultilevel"/>
    <w:tmpl w:val="01E05B6C"/>
    <w:lvl w:ilvl="0" w:tplc="9C38A97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80C09C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F1A130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88A7AE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A389D0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08EFF3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89AE5B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3CE07F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1B02B0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72" w15:restartNumberingAfterBreak="0">
    <w:nsid w:val="15981BD4"/>
    <w:multiLevelType w:val="hybridMultilevel"/>
    <w:tmpl w:val="B6126A86"/>
    <w:lvl w:ilvl="0" w:tplc="27E4AF7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862498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09CC0F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5224F4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A34A6A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500952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B0093F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A38EBB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69238E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73" w15:restartNumberingAfterBreak="0">
    <w:nsid w:val="15A1061B"/>
    <w:multiLevelType w:val="hybridMultilevel"/>
    <w:tmpl w:val="CBDA0266"/>
    <w:lvl w:ilvl="0" w:tplc="7EC4B92E">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9D1E396C">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5C84C808">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64D0F73E">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B91C1CA4">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33E8BFA0">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CF70A524">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BDD064D6">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E592A948">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174" w15:restartNumberingAfterBreak="0">
    <w:nsid w:val="15BF01AC"/>
    <w:multiLevelType w:val="hybridMultilevel"/>
    <w:tmpl w:val="8168FD1E"/>
    <w:lvl w:ilvl="0" w:tplc="142E976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084051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E54028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026DBB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69CFCE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FA4E0A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68C81D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1A2EB4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21402A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75" w15:restartNumberingAfterBreak="0">
    <w:nsid w:val="15C73783"/>
    <w:multiLevelType w:val="hybridMultilevel"/>
    <w:tmpl w:val="C5D62790"/>
    <w:lvl w:ilvl="0" w:tplc="0BA87DA6">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C4C50F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9E4EE9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13E9B0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B9CC79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AA8721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12CEA6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12EA41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42ED7B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76" w15:restartNumberingAfterBreak="0">
    <w:nsid w:val="15CE3A58"/>
    <w:multiLevelType w:val="hybridMultilevel"/>
    <w:tmpl w:val="0E5C5E12"/>
    <w:lvl w:ilvl="0" w:tplc="2B7EC9C4">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EDB28DEC">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0A48D6D2">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B75AA516">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D3560B2A">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BB4E1CC2">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9AD6A48C">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091E1B6A">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2CE247A2">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177" w15:restartNumberingAfterBreak="0">
    <w:nsid w:val="15D25A74"/>
    <w:multiLevelType w:val="hybridMultilevel"/>
    <w:tmpl w:val="CD629E56"/>
    <w:lvl w:ilvl="0" w:tplc="D4DEEE86">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20E2D1D0">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9020A77E">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F8161BAE">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571C58E6">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D67627C8">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8670D7EC">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2F5A1C3A">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503A34CA">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178" w15:restartNumberingAfterBreak="0">
    <w:nsid w:val="15D41369"/>
    <w:multiLevelType w:val="hybridMultilevel"/>
    <w:tmpl w:val="AA96C31C"/>
    <w:lvl w:ilvl="0" w:tplc="A814BBBE">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1E12E474">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D57A4096">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35509006">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CCA6BC28">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DF8238FA">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3FBEAE28">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C7B888C0">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9D7667A0">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179" w15:restartNumberingAfterBreak="0">
    <w:nsid w:val="15DE1404"/>
    <w:multiLevelType w:val="hybridMultilevel"/>
    <w:tmpl w:val="19F0908E"/>
    <w:lvl w:ilvl="0" w:tplc="0FE04BF4">
      <w:start w:val="29"/>
      <w:numFmt w:val="decimal"/>
      <w:lvlText w:val="%1."/>
      <w:lvlJc w:val="left"/>
      <w:pPr>
        <w:ind w:left="667"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1" w:tplc="45FA09F8">
      <w:start w:val="1"/>
      <w:numFmt w:val="lowerLetter"/>
      <w:lvlText w:val="%2"/>
      <w:lvlJc w:val="left"/>
      <w:pPr>
        <w:ind w:left="1080"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2" w:tplc="E028E6F2">
      <w:start w:val="1"/>
      <w:numFmt w:val="lowerRoman"/>
      <w:lvlText w:val="%3"/>
      <w:lvlJc w:val="left"/>
      <w:pPr>
        <w:ind w:left="1800"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3" w:tplc="754A3CAE">
      <w:start w:val="1"/>
      <w:numFmt w:val="decimal"/>
      <w:lvlText w:val="%4"/>
      <w:lvlJc w:val="left"/>
      <w:pPr>
        <w:ind w:left="2520"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4" w:tplc="6BBA448C">
      <w:start w:val="1"/>
      <w:numFmt w:val="lowerLetter"/>
      <w:lvlText w:val="%5"/>
      <w:lvlJc w:val="left"/>
      <w:pPr>
        <w:ind w:left="3240"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5" w:tplc="418AB740">
      <w:start w:val="1"/>
      <w:numFmt w:val="lowerRoman"/>
      <w:lvlText w:val="%6"/>
      <w:lvlJc w:val="left"/>
      <w:pPr>
        <w:ind w:left="3960"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6" w:tplc="80363356">
      <w:start w:val="1"/>
      <w:numFmt w:val="decimal"/>
      <w:lvlText w:val="%7"/>
      <w:lvlJc w:val="left"/>
      <w:pPr>
        <w:ind w:left="4680"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7" w:tplc="CD408624">
      <w:start w:val="1"/>
      <w:numFmt w:val="lowerLetter"/>
      <w:lvlText w:val="%8"/>
      <w:lvlJc w:val="left"/>
      <w:pPr>
        <w:ind w:left="5400"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8" w:tplc="98545782">
      <w:start w:val="1"/>
      <w:numFmt w:val="lowerRoman"/>
      <w:lvlText w:val="%9"/>
      <w:lvlJc w:val="left"/>
      <w:pPr>
        <w:ind w:left="6120"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abstractNum>
  <w:abstractNum w:abstractNumId="180" w15:restartNumberingAfterBreak="0">
    <w:nsid w:val="16090503"/>
    <w:multiLevelType w:val="hybridMultilevel"/>
    <w:tmpl w:val="D2824000"/>
    <w:lvl w:ilvl="0" w:tplc="D364441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1189CE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746DD2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DE4102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DB07D3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1D4C3D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6267DE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E86264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F9AF59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81" w15:restartNumberingAfterBreak="0">
    <w:nsid w:val="162B26E9"/>
    <w:multiLevelType w:val="hybridMultilevel"/>
    <w:tmpl w:val="060AF7F2"/>
    <w:lvl w:ilvl="0" w:tplc="9C9206E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A5ADF8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EA6FAA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B207DC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960B2D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F7A12C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1BE955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2CC2F3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1E66AA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82" w15:restartNumberingAfterBreak="0">
    <w:nsid w:val="164B7D3E"/>
    <w:multiLevelType w:val="hybridMultilevel"/>
    <w:tmpl w:val="29FAB9EE"/>
    <w:lvl w:ilvl="0" w:tplc="52A6005E">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96023336">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0CEC398E">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475629E2">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4EF69772">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6F9E9550">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8B26C2B6">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4BF4404A">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E13AF93A">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183" w15:restartNumberingAfterBreak="0">
    <w:nsid w:val="16601B8D"/>
    <w:multiLevelType w:val="hybridMultilevel"/>
    <w:tmpl w:val="5498C8F6"/>
    <w:lvl w:ilvl="0" w:tplc="39C6BEE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7943CA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9EED74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2A4E77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45E6B2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528707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3883D7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316320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BC0178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84" w15:restartNumberingAfterBreak="0">
    <w:nsid w:val="16986DC4"/>
    <w:multiLevelType w:val="hybridMultilevel"/>
    <w:tmpl w:val="82683E04"/>
    <w:lvl w:ilvl="0" w:tplc="8306180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B36E92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0665DF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A14922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5B624F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6EEDA6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E96793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672284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E0CA7A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85" w15:restartNumberingAfterBreak="0">
    <w:nsid w:val="16AB5B3D"/>
    <w:multiLevelType w:val="hybridMultilevel"/>
    <w:tmpl w:val="113EBD54"/>
    <w:lvl w:ilvl="0" w:tplc="D1CAE81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5CC00B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B06E71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B10FCD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322615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9D4404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9FA543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DD8C1F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FB46BA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86" w15:restartNumberingAfterBreak="0">
    <w:nsid w:val="16C41A44"/>
    <w:multiLevelType w:val="hybridMultilevel"/>
    <w:tmpl w:val="CBD08F24"/>
    <w:lvl w:ilvl="0" w:tplc="BDE0B2D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1DA14F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5963C3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2CECC4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71698E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23CBEF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D9019E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4D2165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E60256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87" w15:restartNumberingAfterBreak="0">
    <w:nsid w:val="16FB6235"/>
    <w:multiLevelType w:val="hybridMultilevel"/>
    <w:tmpl w:val="C838800A"/>
    <w:lvl w:ilvl="0" w:tplc="67EE973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CB2B22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1D6578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63C3DD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1D61EC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82A5EF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E5812A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48202F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D3A2BA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88" w15:restartNumberingAfterBreak="0">
    <w:nsid w:val="17012CE2"/>
    <w:multiLevelType w:val="hybridMultilevel"/>
    <w:tmpl w:val="47481FA6"/>
    <w:lvl w:ilvl="0" w:tplc="64769BC0">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2F8899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AFEFA6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0C0923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ECEE9E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B7C617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DF6720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31CC16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C2891D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89" w15:restartNumberingAfterBreak="0">
    <w:nsid w:val="173500B6"/>
    <w:multiLevelType w:val="hybridMultilevel"/>
    <w:tmpl w:val="E1F29912"/>
    <w:lvl w:ilvl="0" w:tplc="C310C98A">
      <w:start w:val="2"/>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6D2A4ED4">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7B48D5FA">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7146F7C4">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BACA7B38">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B8F64D34">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2E525B0A">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0C8004EE">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8ADC7D00">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190" w15:restartNumberingAfterBreak="0">
    <w:nsid w:val="17526552"/>
    <w:multiLevelType w:val="hybridMultilevel"/>
    <w:tmpl w:val="90884AC8"/>
    <w:lvl w:ilvl="0" w:tplc="3794B67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318992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6E8C0B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F1EAA5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64A7BF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F8ABD4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258487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0EC70E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B027A9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1" w15:restartNumberingAfterBreak="0">
    <w:nsid w:val="178E4DA0"/>
    <w:multiLevelType w:val="hybridMultilevel"/>
    <w:tmpl w:val="5DA88D8E"/>
    <w:lvl w:ilvl="0" w:tplc="E2E6542C">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BD893E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9C2BF1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F38DAB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9445CA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FF28B0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E40CA5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EBC71D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84EDF4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2" w15:restartNumberingAfterBreak="0">
    <w:nsid w:val="17A002E9"/>
    <w:multiLevelType w:val="hybridMultilevel"/>
    <w:tmpl w:val="AC0E3D12"/>
    <w:lvl w:ilvl="0" w:tplc="5782897C">
      <w:start w:val="2"/>
      <w:numFmt w:val="lowerLetter"/>
      <w:lvlText w:val="%1)"/>
      <w:lvlJc w:val="left"/>
      <w:pPr>
        <w:ind w:left="2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C62E1D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6CED1E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1A02C2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4488BB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FA0D31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54F7F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C36F23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684B25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3" w15:restartNumberingAfterBreak="0">
    <w:nsid w:val="17A724D1"/>
    <w:multiLevelType w:val="hybridMultilevel"/>
    <w:tmpl w:val="233046AE"/>
    <w:lvl w:ilvl="0" w:tplc="0040F82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03A99E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00663D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D5A779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D44686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8C0055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2F8A85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3D8F28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EAAE3F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4" w15:restartNumberingAfterBreak="0">
    <w:nsid w:val="17F07899"/>
    <w:multiLevelType w:val="hybridMultilevel"/>
    <w:tmpl w:val="CB74B222"/>
    <w:lvl w:ilvl="0" w:tplc="51B292F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EB2D4A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2DE33D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CE266F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33A0B6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906D2D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434B63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3F4782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DEEA10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5" w15:restartNumberingAfterBreak="0">
    <w:nsid w:val="18133F41"/>
    <w:multiLevelType w:val="hybridMultilevel"/>
    <w:tmpl w:val="BD308568"/>
    <w:lvl w:ilvl="0" w:tplc="60AC403C">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356CA0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EF4073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F8C4C8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0365EE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590EB9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7F68E0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A5C99D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FC8EDB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6" w15:restartNumberingAfterBreak="0">
    <w:nsid w:val="18494EFE"/>
    <w:multiLevelType w:val="hybridMultilevel"/>
    <w:tmpl w:val="3ABA3E00"/>
    <w:lvl w:ilvl="0" w:tplc="D26E7FB2">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96E874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ED010F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6BA1BD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DCEE91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542177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7F848EC">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3F0FA4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C6D8D4F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97" w15:restartNumberingAfterBreak="0">
    <w:nsid w:val="184B34CD"/>
    <w:multiLevelType w:val="hybridMultilevel"/>
    <w:tmpl w:val="AFBAE0CA"/>
    <w:lvl w:ilvl="0" w:tplc="4B80F1BC">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1DEAF1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9A4D56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9DA2BE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D46452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BD09F9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37ABEC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36E4B1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A828C8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8" w15:restartNumberingAfterBreak="0">
    <w:nsid w:val="18856E61"/>
    <w:multiLevelType w:val="hybridMultilevel"/>
    <w:tmpl w:val="9B44E856"/>
    <w:lvl w:ilvl="0" w:tplc="DD8E3FF8">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2B2A734">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47CE24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E985B62">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0387DA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6B2D7FA">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DAC97BA">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4D6201C">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9F6D5D0">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99" w15:restartNumberingAfterBreak="0">
    <w:nsid w:val="189A095B"/>
    <w:multiLevelType w:val="hybridMultilevel"/>
    <w:tmpl w:val="107A8076"/>
    <w:lvl w:ilvl="0" w:tplc="8BBC10A4">
      <w:start w:val="1"/>
      <w:numFmt w:val="lowerLetter"/>
      <w:lvlText w:val="%1)"/>
      <w:lvlJc w:val="left"/>
      <w:pPr>
        <w:ind w:left="25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A60EDF9A">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917EFF5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8AB6F316">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421CA79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362459C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7E144156">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135AE70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BC964F6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200" w15:restartNumberingAfterBreak="0">
    <w:nsid w:val="18E418B8"/>
    <w:multiLevelType w:val="hybridMultilevel"/>
    <w:tmpl w:val="EBFA5E62"/>
    <w:lvl w:ilvl="0" w:tplc="47B42B0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4D0817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C92AEF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BC2496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4145F4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C96D3C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C7882C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8E4495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7C0B4D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01" w15:restartNumberingAfterBreak="0">
    <w:nsid w:val="18EF4A3B"/>
    <w:multiLevelType w:val="hybridMultilevel"/>
    <w:tmpl w:val="F0765E5A"/>
    <w:lvl w:ilvl="0" w:tplc="FF72727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D8C6C7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A045F9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58A288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A08939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C12F15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BA82C7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FF0A96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4F4C16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02" w15:restartNumberingAfterBreak="0">
    <w:nsid w:val="190C265B"/>
    <w:multiLevelType w:val="hybridMultilevel"/>
    <w:tmpl w:val="794CCD54"/>
    <w:lvl w:ilvl="0" w:tplc="A476EC2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868422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842894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88E3C9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A9C2B7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E9602A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16AAE4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CC0989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3763F1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03" w15:restartNumberingAfterBreak="0">
    <w:nsid w:val="19300CEF"/>
    <w:multiLevelType w:val="hybridMultilevel"/>
    <w:tmpl w:val="A7502FB4"/>
    <w:lvl w:ilvl="0" w:tplc="59A2289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6AE1CF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12E2E7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D86A61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F66EAB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DA2F4A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C40DA5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CF0FC5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79206B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04" w15:restartNumberingAfterBreak="0">
    <w:nsid w:val="198B2479"/>
    <w:multiLevelType w:val="hybridMultilevel"/>
    <w:tmpl w:val="CD5E47E2"/>
    <w:lvl w:ilvl="0" w:tplc="226AC79E">
      <w:start w:val="2"/>
      <w:numFmt w:val="lowerLetter"/>
      <w:lvlText w:val="%1)"/>
      <w:lvlJc w:val="left"/>
      <w:pPr>
        <w:ind w:left="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EB86174">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DE497B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4DED8F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082C80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4E604D9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91C31E4">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CF4573C">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720AFE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05" w15:restartNumberingAfterBreak="0">
    <w:nsid w:val="198E2386"/>
    <w:multiLevelType w:val="hybridMultilevel"/>
    <w:tmpl w:val="1408EDAA"/>
    <w:lvl w:ilvl="0" w:tplc="4E8CA520">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BD0029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5025E2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3FE69B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AE01B4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F82247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784128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C085B7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60E68F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06" w15:restartNumberingAfterBreak="0">
    <w:nsid w:val="1999294F"/>
    <w:multiLevelType w:val="hybridMultilevel"/>
    <w:tmpl w:val="00143F5A"/>
    <w:lvl w:ilvl="0" w:tplc="EB8A8EF2">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7C843DFE">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AE64D416">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D7A09334">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B5342DE6">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60B2FD72">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C9DA66FE">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93187968">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2E5CCDA8">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207" w15:restartNumberingAfterBreak="0">
    <w:nsid w:val="199E65A3"/>
    <w:multiLevelType w:val="hybridMultilevel"/>
    <w:tmpl w:val="E7706072"/>
    <w:lvl w:ilvl="0" w:tplc="7A1E748C">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C1185724">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7EDC35A0">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CD7C8F4E">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4456F452">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9284689C">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8C9A6006">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489E47AC">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FC0E2D02">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208" w15:restartNumberingAfterBreak="0">
    <w:nsid w:val="19A33938"/>
    <w:multiLevelType w:val="hybridMultilevel"/>
    <w:tmpl w:val="B3429178"/>
    <w:lvl w:ilvl="0" w:tplc="404AC66C">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B800610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9D4292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6C693B6">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91C6C5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B082DD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0B2363A">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86416B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3CCAA2E">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09" w15:restartNumberingAfterBreak="0">
    <w:nsid w:val="19EF0988"/>
    <w:multiLevelType w:val="hybridMultilevel"/>
    <w:tmpl w:val="ADAC1670"/>
    <w:lvl w:ilvl="0" w:tplc="1BFCD5F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3D8920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0B4358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C78BCE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D8CFC7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2A89FD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30ACC6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8C6FEC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9C26A7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10" w15:restartNumberingAfterBreak="0">
    <w:nsid w:val="19FC04A2"/>
    <w:multiLevelType w:val="hybridMultilevel"/>
    <w:tmpl w:val="ECF4F27C"/>
    <w:lvl w:ilvl="0" w:tplc="2A14867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0405A2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1F29B2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FFEA08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BF044D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D7E2FB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1E4D7E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AE6826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6860CA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11" w15:restartNumberingAfterBreak="0">
    <w:nsid w:val="1A3A4B6D"/>
    <w:multiLevelType w:val="hybridMultilevel"/>
    <w:tmpl w:val="D2440052"/>
    <w:lvl w:ilvl="0" w:tplc="A290FCD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3147DF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5C63B8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7A0737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412D68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80E46A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6E2F89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562A79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062B01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12" w15:restartNumberingAfterBreak="0">
    <w:nsid w:val="1A753D02"/>
    <w:multiLevelType w:val="hybridMultilevel"/>
    <w:tmpl w:val="6980EE9A"/>
    <w:lvl w:ilvl="0" w:tplc="3E9EA0F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140DFB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46A430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B1E5C3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89A45B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714D48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8283C9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738C01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10E64D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13" w15:restartNumberingAfterBreak="0">
    <w:nsid w:val="1A781753"/>
    <w:multiLevelType w:val="hybridMultilevel"/>
    <w:tmpl w:val="EEDCF45E"/>
    <w:lvl w:ilvl="0" w:tplc="534CE700">
      <w:start w:val="99"/>
      <w:numFmt w:val="decimal"/>
      <w:lvlText w:val="%1."/>
      <w:lvlJc w:val="left"/>
      <w:pPr>
        <w:ind w:left="516"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1" w:tplc="875EC730">
      <w:start w:val="1"/>
      <w:numFmt w:val="lowerLetter"/>
      <w:lvlText w:val="%2"/>
      <w:lvlJc w:val="left"/>
      <w:pPr>
        <w:ind w:left="1222"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2" w:tplc="34447B6A">
      <w:start w:val="1"/>
      <w:numFmt w:val="lowerRoman"/>
      <w:lvlText w:val="%3"/>
      <w:lvlJc w:val="left"/>
      <w:pPr>
        <w:ind w:left="1942"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3" w:tplc="13B8D6E6">
      <w:start w:val="1"/>
      <w:numFmt w:val="decimal"/>
      <w:lvlText w:val="%4"/>
      <w:lvlJc w:val="left"/>
      <w:pPr>
        <w:ind w:left="2662"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4" w:tplc="DC0C7664">
      <w:start w:val="1"/>
      <w:numFmt w:val="lowerLetter"/>
      <w:lvlText w:val="%5"/>
      <w:lvlJc w:val="left"/>
      <w:pPr>
        <w:ind w:left="3382"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5" w:tplc="37B481BA">
      <w:start w:val="1"/>
      <w:numFmt w:val="lowerRoman"/>
      <w:lvlText w:val="%6"/>
      <w:lvlJc w:val="left"/>
      <w:pPr>
        <w:ind w:left="4102"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6" w:tplc="1E8E79B2">
      <w:start w:val="1"/>
      <w:numFmt w:val="decimal"/>
      <w:lvlText w:val="%7"/>
      <w:lvlJc w:val="left"/>
      <w:pPr>
        <w:ind w:left="4822"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7" w:tplc="47284116">
      <w:start w:val="1"/>
      <w:numFmt w:val="lowerLetter"/>
      <w:lvlText w:val="%8"/>
      <w:lvlJc w:val="left"/>
      <w:pPr>
        <w:ind w:left="5542"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8" w:tplc="6412A02A">
      <w:start w:val="1"/>
      <w:numFmt w:val="lowerRoman"/>
      <w:lvlText w:val="%9"/>
      <w:lvlJc w:val="left"/>
      <w:pPr>
        <w:ind w:left="6262"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abstractNum>
  <w:abstractNum w:abstractNumId="214" w15:restartNumberingAfterBreak="0">
    <w:nsid w:val="1A7C468F"/>
    <w:multiLevelType w:val="hybridMultilevel"/>
    <w:tmpl w:val="28407ABA"/>
    <w:lvl w:ilvl="0" w:tplc="8E1AFB52">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142900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FA280C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3A8598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898E98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11EFB0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FCE2B86">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ED87B4E">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C7486F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15" w15:restartNumberingAfterBreak="0">
    <w:nsid w:val="1A9867AA"/>
    <w:multiLevelType w:val="hybridMultilevel"/>
    <w:tmpl w:val="83DCFA6E"/>
    <w:lvl w:ilvl="0" w:tplc="E31641A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25045C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B74583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428B42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4EE411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678CF0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46EE59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A5CFCC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014F68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16" w15:restartNumberingAfterBreak="0">
    <w:nsid w:val="1A9C75B9"/>
    <w:multiLevelType w:val="hybridMultilevel"/>
    <w:tmpl w:val="0D76BE76"/>
    <w:lvl w:ilvl="0" w:tplc="434E73F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1A8518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E128F7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A16946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C68FDD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9E4F1C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66A2FD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536617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7CA16D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17" w15:restartNumberingAfterBreak="0">
    <w:nsid w:val="1AA90C00"/>
    <w:multiLevelType w:val="hybridMultilevel"/>
    <w:tmpl w:val="1206D2EC"/>
    <w:lvl w:ilvl="0" w:tplc="3C5CF3BC">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41A909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C56407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F1236B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FA8C06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9EC30F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512DE9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F7C167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DBE8F9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18" w15:restartNumberingAfterBreak="0">
    <w:nsid w:val="1ABD775F"/>
    <w:multiLevelType w:val="hybridMultilevel"/>
    <w:tmpl w:val="982679CA"/>
    <w:lvl w:ilvl="0" w:tplc="B48E552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F121D7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B7A813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6221C0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45CFFE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DD05E8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6EE7A5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77C462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A44444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19" w15:restartNumberingAfterBreak="0">
    <w:nsid w:val="1AC53DE0"/>
    <w:multiLevelType w:val="hybridMultilevel"/>
    <w:tmpl w:val="05C47178"/>
    <w:lvl w:ilvl="0" w:tplc="7E4EE4C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CACDA3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F14DDE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4F22FB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238590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938A10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7701DB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5AE26D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EB2D1A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20" w15:restartNumberingAfterBreak="0">
    <w:nsid w:val="1ACE090F"/>
    <w:multiLevelType w:val="hybridMultilevel"/>
    <w:tmpl w:val="7E8E6FCE"/>
    <w:lvl w:ilvl="0" w:tplc="ACDC094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AAE057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530FC5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4C2FB8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F6284B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646679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498D44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844EDE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81C606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21" w15:restartNumberingAfterBreak="0">
    <w:nsid w:val="1B107060"/>
    <w:multiLevelType w:val="hybridMultilevel"/>
    <w:tmpl w:val="CA4EBEE4"/>
    <w:lvl w:ilvl="0" w:tplc="A6580BEE">
      <w:start w:val="1"/>
      <w:numFmt w:val="lowerLetter"/>
      <w:lvlText w:val="%1)"/>
      <w:lvlJc w:val="left"/>
      <w:pPr>
        <w:ind w:left="2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15656C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3D67C8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B5E0E0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D88D63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68E3F1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CFEAF4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00AC3F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5FEDD3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22" w15:restartNumberingAfterBreak="0">
    <w:nsid w:val="1B1D5BA4"/>
    <w:multiLevelType w:val="hybridMultilevel"/>
    <w:tmpl w:val="EFFA0296"/>
    <w:lvl w:ilvl="0" w:tplc="7848E78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9864BD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2C434B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05C26B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BFCFAE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643DC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89C479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1CC0DE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548154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23" w15:restartNumberingAfterBreak="0">
    <w:nsid w:val="1B3876F0"/>
    <w:multiLevelType w:val="hybridMultilevel"/>
    <w:tmpl w:val="2F66D3E6"/>
    <w:lvl w:ilvl="0" w:tplc="BE7A094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6A8A50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F20E7B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2CC06E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48C685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D7C6B2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AAC9FD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E8C583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A103ED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24" w15:restartNumberingAfterBreak="0">
    <w:nsid w:val="1B431132"/>
    <w:multiLevelType w:val="hybridMultilevel"/>
    <w:tmpl w:val="CAAA6FB4"/>
    <w:lvl w:ilvl="0" w:tplc="E9E6E2F2">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DE44829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18F008F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CB10B4EA">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2CCE65A6">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EA9C0A3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143EFB68">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88FCA3C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78ACFEF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225" w15:restartNumberingAfterBreak="0">
    <w:nsid w:val="1B79295F"/>
    <w:multiLevelType w:val="hybridMultilevel"/>
    <w:tmpl w:val="C1567DD0"/>
    <w:lvl w:ilvl="0" w:tplc="F16EA584">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586482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846C03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6F8EC1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F3AAFC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94A858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62CD0C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66CB2B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48A548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26" w15:restartNumberingAfterBreak="0">
    <w:nsid w:val="1B902C15"/>
    <w:multiLevelType w:val="hybridMultilevel"/>
    <w:tmpl w:val="967C8540"/>
    <w:lvl w:ilvl="0" w:tplc="57E8D77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A822C7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6964FE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EDAB48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574550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00643C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42C5B8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D300A1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C0A7DE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27" w15:restartNumberingAfterBreak="0">
    <w:nsid w:val="1BA40DBE"/>
    <w:multiLevelType w:val="hybridMultilevel"/>
    <w:tmpl w:val="B3F8CB04"/>
    <w:lvl w:ilvl="0" w:tplc="0798B62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E06E09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83AB7E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2B422C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57A738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2DA0D9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940010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6F4869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5C85F7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28" w15:restartNumberingAfterBreak="0">
    <w:nsid w:val="1BAD65EA"/>
    <w:multiLevelType w:val="hybridMultilevel"/>
    <w:tmpl w:val="1408BF5A"/>
    <w:lvl w:ilvl="0" w:tplc="736445CA">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C3CE54AA">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5900AC7A">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58CE2C98">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2B48E2D4">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901265C8">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23863E30">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419679CE">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68BA2FFC">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229" w15:restartNumberingAfterBreak="0">
    <w:nsid w:val="1BD5030C"/>
    <w:multiLevelType w:val="hybridMultilevel"/>
    <w:tmpl w:val="38C6542E"/>
    <w:lvl w:ilvl="0" w:tplc="CDB8C78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466B27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A7EC98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9FEAA5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D18B50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66619F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8D664B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E3E7C5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072D52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30" w15:restartNumberingAfterBreak="0">
    <w:nsid w:val="1BF11CDF"/>
    <w:multiLevelType w:val="hybridMultilevel"/>
    <w:tmpl w:val="7EFCF1A2"/>
    <w:lvl w:ilvl="0" w:tplc="5CBABCC0">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808026B8">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E8242B22">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1B7A59C4">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36C47BD0">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56E6342E">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1490280A">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6CF2E8BA">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E6666B3E">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231" w15:restartNumberingAfterBreak="0">
    <w:nsid w:val="1C080663"/>
    <w:multiLevelType w:val="hybridMultilevel"/>
    <w:tmpl w:val="69265B98"/>
    <w:lvl w:ilvl="0" w:tplc="685859A2">
      <w:start w:val="1"/>
      <w:numFmt w:val="lowerLetter"/>
      <w:lvlText w:val="%1)"/>
      <w:lvlJc w:val="left"/>
      <w:pPr>
        <w:ind w:left="2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F5C79E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8F2CA5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F7619C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9BAB7C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0389E0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D5C206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AA4CA7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C9E73D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32" w15:restartNumberingAfterBreak="0">
    <w:nsid w:val="1C3255CE"/>
    <w:multiLevelType w:val="hybridMultilevel"/>
    <w:tmpl w:val="33E8CC0C"/>
    <w:lvl w:ilvl="0" w:tplc="60BA4510">
      <w:start w:val="1"/>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EB04AD3C">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7C3C80AE">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28EC3948">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12D4C6D2">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1A1E5058">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AED83D24">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E8D0F1F4">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DD68887C">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233" w15:restartNumberingAfterBreak="0">
    <w:nsid w:val="1C407877"/>
    <w:multiLevelType w:val="hybridMultilevel"/>
    <w:tmpl w:val="63AE8F0E"/>
    <w:lvl w:ilvl="0" w:tplc="7070E984">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800351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6EC8E4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A46546C">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0478C87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242C46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AE2FCB8">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DB8F3EC">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5088E86E">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34" w15:restartNumberingAfterBreak="0">
    <w:nsid w:val="1C494F16"/>
    <w:multiLevelType w:val="hybridMultilevel"/>
    <w:tmpl w:val="AE8CC62C"/>
    <w:lvl w:ilvl="0" w:tplc="2EBA14DC">
      <w:start w:val="2"/>
      <w:numFmt w:val="lowerLetter"/>
      <w:lvlText w:val="%1)"/>
      <w:lvlJc w:val="left"/>
      <w:pPr>
        <w:ind w:left="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566F214">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6940553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D4ECE4C">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A8825E6">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E909CC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2825B62">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4FA6E97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660C2BE">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35" w15:restartNumberingAfterBreak="0">
    <w:nsid w:val="1C5E7F40"/>
    <w:multiLevelType w:val="hybridMultilevel"/>
    <w:tmpl w:val="17B4B354"/>
    <w:lvl w:ilvl="0" w:tplc="2D5EBD84">
      <w:start w:val="1"/>
      <w:numFmt w:val="lowerLetter"/>
      <w:lvlText w:val="%1."/>
      <w:lvlJc w:val="left"/>
      <w:pPr>
        <w:ind w:left="23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1" w:tplc="F086DC1A">
      <w:start w:val="1"/>
      <w:numFmt w:val="lowerLetter"/>
      <w:lvlText w:val="%2"/>
      <w:lvlJc w:val="left"/>
      <w:pPr>
        <w:ind w:left="10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2" w:tplc="5738899C">
      <w:start w:val="1"/>
      <w:numFmt w:val="lowerRoman"/>
      <w:lvlText w:val="%3"/>
      <w:lvlJc w:val="left"/>
      <w:pPr>
        <w:ind w:left="18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3" w:tplc="D05836BC">
      <w:start w:val="1"/>
      <w:numFmt w:val="decimal"/>
      <w:lvlText w:val="%4"/>
      <w:lvlJc w:val="left"/>
      <w:pPr>
        <w:ind w:left="25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4" w:tplc="5CFE0FB6">
      <w:start w:val="1"/>
      <w:numFmt w:val="lowerLetter"/>
      <w:lvlText w:val="%5"/>
      <w:lvlJc w:val="left"/>
      <w:pPr>
        <w:ind w:left="324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5" w:tplc="0D446A48">
      <w:start w:val="1"/>
      <w:numFmt w:val="lowerRoman"/>
      <w:lvlText w:val="%6"/>
      <w:lvlJc w:val="left"/>
      <w:pPr>
        <w:ind w:left="39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6" w:tplc="C61A76BC">
      <w:start w:val="1"/>
      <w:numFmt w:val="decimal"/>
      <w:lvlText w:val="%7"/>
      <w:lvlJc w:val="left"/>
      <w:pPr>
        <w:ind w:left="46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7" w:tplc="65DAF2EE">
      <w:start w:val="1"/>
      <w:numFmt w:val="lowerLetter"/>
      <w:lvlText w:val="%8"/>
      <w:lvlJc w:val="left"/>
      <w:pPr>
        <w:ind w:left="54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8" w:tplc="48902786">
      <w:start w:val="1"/>
      <w:numFmt w:val="lowerRoman"/>
      <w:lvlText w:val="%9"/>
      <w:lvlJc w:val="left"/>
      <w:pPr>
        <w:ind w:left="61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abstractNum>
  <w:abstractNum w:abstractNumId="236" w15:restartNumberingAfterBreak="0">
    <w:nsid w:val="1C7972B7"/>
    <w:multiLevelType w:val="hybridMultilevel"/>
    <w:tmpl w:val="6570E5FE"/>
    <w:lvl w:ilvl="0" w:tplc="D608890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74249E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074C32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CA8301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A3A98D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5B4919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F58EDF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63A2C6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B16DE2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37" w15:restartNumberingAfterBreak="0">
    <w:nsid w:val="1CDC4D65"/>
    <w:multiLevelType w:val="hybridMultilevel"/>
    <w:tmpl w:val="A1FCC7BC"/>
    <w:lvl w:ilvl="0" w:tplc="31C0DE56">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C1EBEB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D66EB0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3EA7E0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26E693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29E25D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DD43F9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498468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1427E7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38" w15:restartNumberingAfterBreak="0">
    <w:nsid w:val="1CF51939"/>
    <w:multiLevelType w:val="hybridMultilevel"/>
    <w:tmpl w:val="C9AEB1D0"/>
    <w:lvl w:ilvl="0" w:tplc="0CCA183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168B6C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0D4E88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A78759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F763A2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BF8770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622802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D1099D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B78EE5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39" w15:restartNumberingAfterBreak="0">
    <w:nsid w:val="1CF756E3"/>
    <w:multiLevelType w:val="hybridMultilevel"/>
    <w:tmpl w:val="05341BA0"/>
    <w:lvl w:ilvl="0" w:tplc="1A9C11A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A9A2A3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DACD2E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DD8AF0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98C534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96A5A3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596942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2D2130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9FA4AF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40" w15:restartNumberingAfterBreak="0">
    <w:nsid w:val="1D0D243C"/>
    <w:multiLevelType w:val="hybridMultilevel"/>
    <w:tmpl w:val="8C6469EA"/>
    <w:lvl w:ilvl="0" w:tplc="A184DB6C">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0F6417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79E88B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4702EC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F28F9B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09228A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F9EFC6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626FCD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992757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41" w15:restartNumberingAfterBreak="0">
    <w:nsid w:val="1D1B41FF"/>
    <w:multiLevelType w:val="hybridMultilevel"/>
    <w:tmpl w:val="27E87CD4"/>
    <w:lvl w:ilvl="0" w:tplc="68F4E2D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E502D1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B78BBC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D40A34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948529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7F26C2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BBA850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06E048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612062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42" w15:restartNumberingAfterBreak="0">
    <w:nsid w:val="1D4F182A"/>
    <w:multiLevelType w:val="hybridMultilevel"/>
    <w:tmpl w:val="71B25D02"/>
    <w:lvl w:ilvl="0" w:tplc="A19A4116">
      <w:start w:val="95"/>
      <w:numFmt w:val="decimal"/>
      <w:lvlText w:val="%1."/>
      <w:lvlJc w:val="left"/>
      <w:pPr>
        <w:ind w:left="935"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1" w:tplc="35568794">
      <w:start w:val="1"/>
      <w:numFmt w:val="upperLetter"/>
      <w:lvlText w:val="%2"/>
      <w:lvlJc w:val="left"/>
      <w:pPr>
        <w:ind w:left="1099" w:firstLine="0"/>
      </w:pPr>
      <w:rPr>
        <w:rFonts w:ascii="Cambria" w:eastAsia="Cambria" w:hAnsi="Cambria" w:cs="Cambria"/>
        <w:b w:val="0"/>
        <w:i w:val="0"/>
        <w:strike w:val="0"/>
        <w:dstrike w:val="0"/>
        <w:color w:val="231F20"/>
        <w:sz w:val="23"/>
        <w:szCs w:val="23"/>
        <w:u w:val="none" w:color="000000"/>
        <w:effect w:val="none"/>
        <w:bdr w:val="none" w:sz="0" w:space="0" w:color="auto" w:frame="1"/>
        <w:vertAlign w:val="baseline"/>
      </w:rPr>
    </w:lvl>
    <w:lvl w:ilvl="2" w:tplc="99F265C4">
      <w:start w:val="1"/>
      <w:numFmt w:val="lowerRoman"/>
      <w:lvlText w:val="%3"/>
      <w:lvlJc w:val="left"/>
      <w:pPr>
        <w:ind w:left="2021" w:firstLine="0"/>
      </w:pPr>
      <w:rPr>
        <w:rFonts w:ascii="Cambria" w:eastAsia="Cambria" w:hAnsi="Cambria" w:cs="Cambria"/>
        <w:b w:val="0"/>
        <w:i w:val="0"/>
        <w:strike w:val="0"/>
        <w:dstrike w:val="0"/>
        <w:color w:val="231F20"/>
        <w:sz w:val="23"/>
        <w:szCs w:val="23"/>
        <w:u w:val="none" w:color="000000"/>
        <w:effect w:val="none"/>
        <w:bdr w:val="none" w:sz="0" w:space="0" w:color="auto" w:frame="1"/>
        <w:vertAlign w:val="baseline"/>
      </w:rPr>
    </w:lvl>
    <w:lvl w:ilvl="3" w:tplc="9E629300">
      <w:start w:val="1"/>
      <w:numFmt w:val="decimal"/>
      <w:lvlText w:val="%4"/>
      <w:lvlJc w:val="left"/>
      <w:pPr>
        <w:ind w:left="2741" w:firstLine="0"/>
      </w:pPr>
      <w:rPr>
        <w:rFonts w:ascii="Cambria" w:eastAsia="Cambria" w:hAnsi="Cambria" w:cs="Cambria"/>
        <w:b w:val="0"/>
        <w:i w:val="0"/>
        <w:strike w:val="0"/>
        <w:dstrike w:val="0"/>
        <w:color w:val="231F20"/>
        <w:sz w:val="23"/>
        <w:szCs w:val="23"/>
        <w:u w:val="none" w:color="000000"/>
        <w:effect w:val="none"/>
        <w:bdr w:val="none" w:sz="0" w:space="0" w:color="auto" w:frame="1"/>
        <w:vertAlign w:val="baseline"/>
      </w:rPr>
    </w:lvl>
    <w:lvl w:ilvl="4" w:tplc="112866EA">
      <w:start w:val="1"/>
      <w:numFmt w:val="lowerLetter"/>
      <w:lvlText w:val="%5"/>
      <w:lvlJc w:val="left"/>
      <w:pPr>
        <w:ind w:left="3461" w:firstLine="0"/>
      </w:pPr>
      <w:rPr>
        <w:rFonts w:ascii="Cambria" w:eastAsia="Cambria" w:hAnsi="Cambria" w:cs="Cambria"/>
        <w:b w:val="0"/>
        <w:i w:val="0"/>
        <w:strike w:val="0"/>
        <w:dstrike w:val="0"/>
        <w:color w:val="231F20"/>
        <w:sz w:val="23"/>
        <w:szCs w:val="23"/>
        <w:u w:val="none" w:color="000000"/>
        <w:effect w:val="none"/>
        <w:bdr w:val="none" w:sz="0" w:space="0" w:color="auto" w:frame="1"/>
        <w:vertAlign w:val="baseline"/>
      </w:rPr>
    </w:lvl>
    <w:lvl w:ilvl="5" w:tplc="9EA49DD4">
      <w:start w:val="1"/>
      <w:numFmt w:val="lowerRoman"/>
      <w:lvlText w:val="%6"/>
      <w:lvlJc w:val="left"/>
      <w:pPr>
        <w:ind w:left="4181" w:firstLine="0"/>
      </w:pPr>
      <w:rPr>
        <w:rFonts w:ascii="Cambria" w:eastAsia="Cambria" w:hAnsi="Cambria" w:cs="Cambria"/>
        <w:b w:val="0"/>
        <w:i w:val="0"/>
        <w:strike w:val="0"/>
        <w:dstrike w:val="0"/>
        <w:color w:val="231F20"/>
        <w:sz w:val="23"/>
        <w:szCs w:val="23"/>
        <w:u w:val="none" w:color="000000"/>
        <w:effect w:val="none"/>
        <w:bdr w:val="none" w:sz="0" w:space="0" w:color="auto" w:frame="1"/>
        <w:vertAlign w:val="baseline"/>
      </w:rPr>
    </w:lvl>
    <w:lvl w:ilvl="6" w:tplc="4C62DC28">
      <w:start w:val="1"/>
      <w:numFmt w:val="decimal"/>
      <w:lvlText w:val="%7"/>
      <w:lvlJc w:val="left"/>
      <w:pPr>
        <w:ind w:left="4901" w:firstLine="0"/>
      </w:pPr>
      <w:rPr>
        <w:rFonts w:ascii="Cambria" w:eastAsia="Cambria" w:hAnsi="Cambria" w:cs="Cambria"/>
        <w:b w:val="0"/>
        <w:i w:val="0"/>
        <w:strike w:val="0"/>
        <w:dstrike w:val="0"/>
        <w:color w:val="231F20"/>
        <w:sz w:val="23"/>
        <w:szCs w:val="23"/>
        <w:u w:val="none" w:color="000000"/>
        <w:effect w:val="none"/>
        <w:bdr w:val="none" w:sz="0" w:space="0" w:color="auto" w:frame="1"/>
        <w:vertAlign w:val="baseline"/>
      </w:rPr>
    </w:lvl>
    <w:lvl w:ilvl="7" w:tplc="A69AD386">
      <w:start w:val="1"/>
      <w:numFmt w:val="lowerLetter"/>
      <w:lvlText w:val="%8"/>
      <w:lvlJc w:val="left"/>
      <w:pPr>
        <w:ind w:left="5621" w:firstLine="0"/>
      </w:pPr>
      <w:rPr>
        <w:rFonts w:ascii="Cambria" w:eastAsia="Cambria" w:hAnsi="Cambria" w:cs="Cambria"/>
        <w:b w:val="0"/>
        <w:i w:val="0"/>
        <w:strike w:val="0"/>
        <w:dstrike w:val="0"/>
        <w:color w:val="231F20"/>
        <w:sz w:val="23"/>
        <w:szCs w:val="23"/>
        <w:u w:val="none" w:color="000000"/>
        <w:effect w:val="none"/>
        <w:bdr w:val="none" w:sz="0" w:space="0" w:color="auto" w:frame="1"/>
        <w:vertAlign w:val="baseline"/>
      </w:rPr>
    </w:lvl>
    <w:lvl w:ilvl="8" w:tplc="5424640E">
      <w:start w:val="1"/>
      <w:numFmt w:val="lowerRoman"/>
      <w:lvlText w:val="%9"/>
      <w:lvlJc w:val="left"/>
      <w:pPr>
        <w:ind w:left="6341" w:firstLine="0"/>
      </w:pPr>
      <w:rPr>
        <w:rFonts w:ascii="Cambria" w:eastAsia="Cambria" w:hAnsi="Cambria" w:cs="Cambria"/>
        <w:b w:val="0"/>
        <w:i w:val="0"/>
        <w:strike w:val="0"/>
        <w:dstrike w:val="0"/>
        <w:color w:val="231F20"/>
        <w:sz w:val="23"/>
        <w:szCs w:val="23"/>
        <w:u w:val="none" w:color="000000"/>
        <w:effect w:val="none"/>
        <w:bdr w:val="none" w:sz="0" w:space="0" w:color="auto" w:frame="1"/>
        <w:vertAlign w:val="baseline"/>
      </w:rPr>
    </w:lvl>
  </w:abstractNum>
  <w:abstractNum w:abstractNumId="243" w15:restartNumberingAfterBreak="0">
    <w:nsid w:val="1D5F7D6D"/>
    <w:multiLevelType w:val="hybridMultilevel"/>
    <w:tmpl w:val="18BEB9B2"/>
    <w:lvl w:ilvl="0" w:tplc="61240B6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0EEA1A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064392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C2280D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87AB7B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9A45D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AAEF5D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C1808E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F7205C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44" w15:restartNumberingAfterBreak="0">
    <w:nsid w:val="1D625F63"/>
    <w:multiLevelType w:val="hybridMultilevel"/>
    <w:tmpl w:val="2CCCDB4C"/>
    <w:lvl w:ilvl="0" w:tplc="7F9ACA6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A1027D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314360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CF6186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F788F8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8A0334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1B0A4A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466FA0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4F8A16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45" w15:restartNumberingAfterBreak="0">
    <w:nsid w:val="1D65577B"/>
    <w:multiLevelType w:val="hybridMultilevel"/>
    <w:tmpl w:val="9AA0670E"/>
    <w:lvl w:ilvl="0" w:tplc="0AC0C6A4">
      <w:start w:val="63"/>
      <w:numFmt w:val="decimal"/>
      <w:lvlText w:val="%1."/>
      <w:lvlJc w:val="left"/>
      <w:pPr>
        <w:ind w:left="835"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1" w:tplc="32EC0454">
      <w:start w:val="1"/>
      <w:numFmt w:val="lowerLetter"/>
      <w:lvlText w:val="%2"/>
      <w:lvlJc w:val="left"/>
      <w:pPr>
        <w:ind w:left="148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2" w:tplc="6CCC6148">
      <w:start w:val="1"/>
      <w:numFmt w:val="lowerRoman"/>
      <w:lvlText w:val="%3"/>
      <w:lvlJc w:val="left"/>
      <w:pPr>
        <w:ind w:left="220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3" w:tplc="8194AB00">
      <w:start w:val="1"/>
      <w:numFmt w:val="decimal"/>
      <w:lvlText w:val="%4"/>
      <w:lvlJc w:val="left"/>
      <w:pPr>
        <w:ind w:left="292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4" w:tplc="D3642630">
      <w:start w:val="1"/>
      <w:numFmt w:val="lowerLetter"/>
      <w:lvlText w:val="%5"/>
      <w:lvlJc w:val="left"/>
      <w:pPr>
        <w:ind w:left="364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5" w:tplc="42B81286">
      <w:start w:val="1"/>
      <w:numFmt w:val="lowerRoman"/>
      <w:lvlText w:val="%6"/>
      <w:lvlJc w:val="left"/>
      <w:pPr>
        <w:ind w:left="436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6" w:tplc="139477E4">
      <w:start w:val="1"/>
      <w:numFmt w:val="decimal"/>
      <w:lvlText w:val="%7"/>
      <w:lvlJc w:val="left"/>
      <w:pPr>
        <w:ind w:left="508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7" w:tplc="C6180034">
      <w:start w:val="1"/>
      <w:numFmt w:val="lowerLetter"/>
      <w:lvlText w:val="%8"/>
      <w:lvlJc w:val="left"/>
      <w:pPr>
        <w:ind w:left="580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8" w:tplc="0C86CE94">
      <w:start w:val="1"/>
      <w:numFmt w:val="lowerRoman"/>
      <w:lvlText w:val="%9"/>
      <w:lvlJc w:val="left"/>
      <w:pPr>
        <w:ind w:left="652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abstractNum>
  <w:abstractNum w:abstractNumId="246" w15:restartNumberingAfterBreak="0">
    <w:nsid w:val="1D7416C1"/>
    <w:multiLevelType w:val="hybridMultilevel"/>
    <w:tmpl w:val="40DA5DFC"/>
    <w:lvl w:ilvl="0" w:tplc="2490F1D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3463DF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3DEEFD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10221C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C004E3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E2617B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0EA253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0D273B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C20AB3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47" w15:restartNumberingAfterBreak="0">
    <w:nsid w:val="1D7712A0"/>
    <w:multiLevelType w:val="hybridMultilevel"/>
    <w:tmpl w:val="85DCD510"/>
    <w:lvl w:ilvl="0" w:tplc="548A8566">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3EE08F30">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C07C05BC">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3A7CEF3E">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B1D4AC1A">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F29CE2AC">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A34ABD90">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DE365D30">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91249524">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248" w15:restartNumberingAfterBreak="0">
    <w:nsid w:val="1D835B88"/>
    <w:multiLevelType w:val="hybridMultilevel"/>
    <w:tmpl w:val="7B3AF654"/>
    <w:lvl w:ilvl="0" w:tplc="845C4D2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DC0689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E407E6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BB448E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7C0A43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4705D3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176D9E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CFC440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930C11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49" w15:restartNumberingAfterBreak="0">
    <w:nsid w:val="1DED32AC"/>
    <w:multiLevelType w:val="hybridMultilevel"/>
    <w:tmpl w:val="44084E7E"/>
    <w:lvl w:ilvl="0" w:tplc="8C4CCA06">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CC615C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9846E6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34CBBF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CEC980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054D9B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D42ADA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0361A7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4F86AE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50" w15:restartNumberingAfterBreak="0">
    <w:nsid w:val="1E085467"/>
    <w:multiLevelType w:val="hybridMultilevel"/>
    <w:tmpl w:val="61EC2024"/>
    <w:lvl w:ilvl="0" w:tplc="649E8276">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7EA88222">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F18E5DEA">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30C20370">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6212D204">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631E1088">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8E34DADA">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682E1920">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696261B2">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251" w15:restartNumberingAfterBreak="0">
    <w:nsid w:val="1E1E1FFC"/>
    <w:multiLevelType w:val="hybridMultilevel"/>
    <w:tmpl w:val="622A43E8"/>
    <w:lvl w:ilvl="0" w:tplc="9C947030">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6CEBCB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4C6F4B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B60665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592006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59E736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436CC0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F44665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7BC8DD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52" w15:restartNumberingAfterBreak="0">
    <w:nsid w:val="1E350E72"/>
    <w:multiLevelType w:val="hybridMultilevel"/>
    <w:tmpl w:val="D51299C8"/>
    <w:lvl w:ilvl="0" w:tplc="214AA032">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2564F452">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AE929326">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B9F226C2">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4AECB76E">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9422790E">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AD8EA318">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6742E01C">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4136052C">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253" w15:restartNumberingAfterBreak="0">
    <w:nsid w:val="1E746C9D"/>
    <w:multiLevelType w:val="hybridMultilevel"/>
    <w:tmpl w:val="1FA451B0"/>
    <w:lvl w:ilvl="0" w:tplc="24AC2E7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3881EC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0F0FF0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8AA121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F8A40E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05A6B2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FBAFC3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468879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E4228D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54" w15:restartNumberingAfterBreak="0">
    <w:nsid w:val="1E793A0A"/>
    <w:multiLevelType w:val="hybridMultilevel"/>
    <w:tmpl w:val="C7BC0684"/>
    <w:lvl w:ilvl="0" w:tplc="59E03B6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0A8868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B5AD6B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AD81AA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2462F4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63C1F0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D50BA7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96017A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98FD7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55" w15:restartNumberingAfterBreak="0">
    <w:nsid w:val="1E7E0650"/>
    <w:multiLevelType w:val="hybridMultilevel"/>
    <w:tmpl w:val="B9FA1E9E"/>
    <w:lvl w:ilvl="0" w:tplc="08529364">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CBBEE246">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212AA37E">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AE9AF73A">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23885994">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DC1227EA">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C118480C">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754A3BAC">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96B65D72">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256" w15:restartNumberingAfterBreak="0">
    <w:nsid w:val="1EA37E83"/>
    <w:multiLevelType w:val="hybridMultilevel"/>
    <w:tmpl w:val="52FE62DA"/>
    <w:lvl w:ilvl="0" w:tplc="CA7CB35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618E62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CC65BD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C9EABE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1A8832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ADA311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85C1D8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876ED2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D6694D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57" w15:restartNumberingAfterBreak="0">
    <w:nsid w:val="1EA855C5"/>
    <w:multiLevelType w:val="hybridMultilevel"/>
    <w:tmpl w:val="7D8E2020"/>
    <w:lvl w:ilvl="0" w:tplc="F148DE3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1EA23E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002990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99A6A5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C30794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EB4309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B12C45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BEA372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BEE264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58" w15:restartNumberingAfterBreak="0">
    <w:nsid w:val="1ED4511A"/>
    <w:multiLevelType w:val="hybridMultilevel"/>
    <w:tmpl w:val="52004324"/>
    <w:lvl w:ilvl="0" w:tplc="4048771C">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B20225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DBF85A1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4FCF08C">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48658D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312D6EA">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1E62E36">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604D02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2E2B2CE">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59" w15:restartNumberingAfterBreak="0">
    <w:nsid w:val="1EF6080A"/>
    <w:multiLevelType w:val="hybridMultilevel"/>
    <w:tmpl w:val="0F60519A"/>
    <w:lvl w:ilvl="0" w:tplc="EA90236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B7A541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80699A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C6E94B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5FEA53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CFE78A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BDA18D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2D25AE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DC639D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60" w15:restartNumberingAfterBreak="0">
    <w:nsid w:val="1EFB3359"/>
    <w:multiLevelType w:val="hybridMultilevel"/>
    <w:tmpl w:val="1CF40EAE"/>
    <w:lvl w:ilvl="0" w:tplc="6946107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7EC149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C50319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E3290E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FDE43B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092B02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FB412A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FC6ADE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09A37D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61" w15:restartNumberingAfterBreak="0">
    <w:nsid w:val="1F065317"/>
    <w:multiLevelType w:val="hybridMultilevel"/>
    <w:tmpl w:val="E1F40646"/>
    <w:lvl w:ilvl="0" w:tplc="09484844">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AFDE4D18">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F15865D6">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44DE6AB8">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8C6809B6">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D8061F3E">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14AC848C">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7A00F2DA">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1832A668">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262" w15:restartNumberingAfterBreak="0">
    <w:nsid w:val="1F0B13D9"/>
    <w:multiLevelType w:val="hybridMultilevel"/>
    <w:tmpl w:val="34FABD64"/>
    <w:lvl w:ilvl="0" w:tplc="259C475A">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B5F4E3C4">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8FBEE7B8">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15EA2116">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A3905676">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4002EB10">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7272DF8E">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D256BF0A">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5600ABEA">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263" w15:restartNumberingAfterBreak="0">
    <w:nsid w:val="1F0B2F71"/>
    <w:multiLevelType w:val="hybridMultilevel"/>
    <w:tmpl w:val="7EA85862"/>
    <w:lvl w:ilvl="0" w:tplc="34502808">
      <w:start w:val="1"/>
      <w:numFmt w:val="lowerLetter"/>
      <w:lvlText w:val="%1."/>
      <w:lvlJc w:val="left"/>
      <w:pPr>
        <w:ind w:left="23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0BCE4A7E">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1E0E85A2">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051A0D08">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61C414AA">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35FECD4C">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9CF29B96">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3AA09AEE">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45625312">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264" w15:restartNumberingAfterBreak="0">
    <w:nsid w:val="1F11154A"/>
    <w:multiLevelType w:val="hybridMultilevel"/>
    <w:tmpl w:val="DAE4D9B4"/>
    <w:lvl w:ilvl="0" w:tplc="862EF16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302962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9866F5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1605CA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2F2EC8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CE2861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FC24C8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0027F8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94ECFF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65" w15:restartNumberingAfterBreak="0">
    <w:nsid w:val="1F1E7A89"/>
    <w:multiLevelType w:val="hybridMultilevel"/>
    <w:tmpl w:val="6E4821A4"/>
    <w:lvl w:ilvl="0" w:tplc="E854937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A1669C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FAC61F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0D6011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D8232F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7D0B69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4C63FD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DCE39E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C766BD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66" w15:restartNumberingAfterBreak="0">
    <w:nsid w:val="1F29321D"/>
    <w:multiLevelType w:val="hybridMultilevel"/>
    <w:tmpl w:val="A456285E"/>
    <w:lvl w:ilvl="0" w:tplc="02142F5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1BCBDA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45A39E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0D6600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944C7F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E42D1E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2C0A04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15C3DD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66A233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67" w15:restartNumberingAfterBreak="0">
    <w:nsid w:val="1F2B5D95"/>
    <w:multiLevelType w:val="hybridMultilevel"/>
    <w:tmpl w:val="E1E840A4"/>
    <w:lvl w:ilvl="0" w:tplc="32AAFACC">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12662D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2D8047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986640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F04047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DBA57F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B78BB8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92C247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EEA200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68" w15:restartNumberingAfterBreak="0">
    <w:nsid w:val="1F6773E0"/>
    <w:multiLevelType w:val="hybridMultilevel"/>
    <w:tmpl w:val="4C6C252A"/>
    <w:lvl w:ilvl="0" w:tplc="1070E3A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57A3E5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5EA168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C98392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2547F8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59A767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30A2FD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0A8707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182F8B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69" w15:restartNumberingAfterBreak="0">
    <w:nsid w:val="1F6C1B23"/>
    <w:multiLevelType w:val="hybridMultilevel"/>
    <w:tmpl w:val="7CBA6F48"/>
    <w:lvl w:ilvl="0" w:tplc="B060D43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A9A60D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F743A2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C8A9DE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3C80B7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BC250F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F804E8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05CA68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494E53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70" w15:restartNumberingAfterBreak="0">
    <w:nsid w:val="1F855FDE"/>
    <w:multiLevelType w:val="hybridMultilevel"/>
    <w:tmpl w:val="3698C36C"/>
    <w:lvl w:ilvl="0" w:tplc="B0867B3C">
      <w:start w:val="2"/>
      <w:numFmt w:val="lowerLetter"/>
      <w:lvlText w:val="%1)"/>
      <w:lvlJc w:val="left"/>
      <w:pPr>
        <w:ind w:left="2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5940F5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3AE228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48AD12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B04583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742F39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5706C9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FA4597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BAC8C6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71" w15:restartNumberingAfterBreak="0">
    <w:nsid w:val="1FA40ED2"/>
    <w:multiLevelType w:val="hybridMultilevel"/>
    <w:tmpl w:val="6D6C6002"/>
    <w:lvl w:ilvl="0" w:tplc="B5F60C0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EF2644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5B25E0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06629F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60AAAB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1FAA80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416444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89C1D6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9823EA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72" w15:restartNumberingAfterBreak="0">
    <w:nsid w:val="1FBE6EFF"/>
    <w:multiLevelType w:val="hybridMultilevel"/>
    <w:tmpl w:val="EEF24D6C"/>
    <w:lvl w:ilvl="0" w:tplc="9AA05C4A">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F66AD72A">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1DFA5BF6">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83D4BC6C">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F8DE04FC">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7D5E159A">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24089784">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245C6930">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D4CA01D0">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273" w15:restartNumberingAfterBreak="0">
    <w:nsid w:val="1FE4149B"/>
    <w:multiLevelType w:val="hybridMultilevel"/>
    <w:tmpl w:val="70E2FFC4"/>
    <w:lvl w:ilvl="0" w:tplc="90C44F8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98ED33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130773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E7A3AC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BDA983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98A31F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84EDDD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D56960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276B63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74" w15:restartNumberingAfterBreak="0">
    <w:nsid w:val="203A0031"/>
    <w:multiLevelType w:val="hybridMultilevel"/>
    <w:tmpl w:val="267CEECE"/>
    <w:lvl w:ilvl="0" w:tplc="D654DA0A">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7D637E4">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73D06E2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BD2A144">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D66E796">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FB8F16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5C037C8">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22E180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41627B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75" w15:restartNumberingAfterBreak="0">
    <w:nsid w:val="205A4BB5"/>
    <w:multiLevelType w:val="hybridMultilevel"/>
    <w:tmpl w:val="406E08FA"/>
    <w:lvl w:ilvl="0" w:tplc="A8E6F47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B70D16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7F2D0A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D0A2D9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682DF9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358956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B2CE35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7681CB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AFA132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76" w15:restartNumberingAfterBreak="0">
    <w:nsid w:val="207866B8"/>
    <w:multiLevelType w:val="hybridMultilevel"/>
    <w:tmpl w:val="F8DEE9CC"/>
    <w:lvl w:ilvl="0" w:tplc="EAA20558">
      <w:start w:val="3"/>
      <w:numFmt w:val="lowerLetter"/>
      <w:lvlText w:val="%1."/>
      <w:lvlJc w:val="left"/>
      <w:pPr>
        <w:ind w:left="254"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80CCB250">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50DEAFC2">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5B4844FA">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A6BAA4C8">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FCACF14C">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9FD6875C">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429492AE">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B5C289AE">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277" w15:restartNumberingAfterBreak="0">
    <w:nsid w:val="209D662A"/>
    <w:multiLevelType w:val="hybridMultilevel"/>
    <w:tmpl w:val="3C82B1B6"/>
    <w:lvl w:ilvl="0" w:tplc="41CA6D04">
      <w:start w:val="2"/>
      <w:numFmt w:val="lowerLetter"/>
      <w:lvlText w:val="%1)"/>
      <w:lvlJc w:val="left"/>
      <w:pPr>
        <w:ind w:left="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B924326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67CE04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7B84ED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1B0A78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F9AEF4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1B4328A">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420C36E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1DC0F2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78" w15:restartNumberingAfterBreak="0">
    <w:nsid w:val="20DE2E91"/>
    <w:multiLevelType w:val="hybridMultilevel"/>
    <w:tmpl w:val="6F06A13A"/>
    <w:lvl w:ilvl="0" w:tplc="ABBA7EB4">
      <w:start w:val="1"/>
      <w:numFmt w:val="lowerLetter"/>
      <w:lvlText w:val="%1."/>
      <w:lvlJc w:val="left"/>
      <w:pPr>
        <w:ind w:left="25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634CBF96">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78CA68FA">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D49AB8F6">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3D68303C">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E9FE69EC">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F3384B20">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96D6137C">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FAB48128">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279" w15:restartNumberingAfterBreak="0">
    <w:nsid w:val="20F878A2"/>
    <w:multiLevelType w:val="hybridMultilevel"/>
    <w:tmpl w:val="7E366118"/>
    <w:lvl w:ilvl="0" w:tplc="6CD82A86">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F821F1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6032D928">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CFE271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C72F41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5AEE74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490FE36">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130767E">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322D8C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80" w15:restartNumberingAfterBreak="0">
    <w:nsid w:val="210F6989"/>
    <w:multiLevelType w:val="hybridMultilevel"/>
    <w:tmpl w:val="F5F0B5C8"/>
    <w:lvl w:ilvl="0" w:tplc="33709B3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FF2ADE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58E5B6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05E348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3D6679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1D4AA1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B9660A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404A76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50A9DF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81" w15:restartNumberingAfterBreak="0">
    <w:nsid w:val="21171488"/>
    <w:multiLevelType w:val="hybridMultilevel"/>
    <w:tmpl w:val="AC20D2F2"/>
    <w:lvl w:ilvl="0" w:tplc="17B01D0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BBED86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2B4217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E62DD7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B4083D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01ECA0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12E85E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44C903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1E8432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82" w15:restartNumberingAfterBreak="0">
    <w:nsid w:val="213C2FF9"/>
    <w:multiLevelType w:val="hybridMultilevel"/>
    <w:tmpl w:val="1BA26FCE"/>
    <w:lvl w:ilvl="0" w:tplc="C8423D18">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185E461A">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C3D8C2C8">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00E6C812">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DAA0B740">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90CA3326">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89EEEA74">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EE4217F4">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31501386">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283" w15:restartNumberingAfterBreak="0">
    <w:nsid w:val="215C7CC4"/>
    <w:multiLevelType w:val="hybridMultilevel"/>
    <w:tmpl w:val="859669EA"/>
    <w:lvl w:ilvl="0" w:tplc="8C0AEC2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E846CC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C80DEF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AFE1ED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73A964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C84832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B84C36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B1E4CD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91CE06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84" w15:restartNumberingAfterBreak="0">
    <w:nsid w:val="21741D1D"/>
    <w:multiLevelType w:val="hybridMultilevel"/>
    <w:tmpl w:val="278EC900"/>
    <w:lvl w:ilvl="0" w:tplc="B038EB3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92E3CB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E24B00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0AAACA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AF898B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DA84B8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B0ADE1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206655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D8C34F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85" w15:restartNumberingAfterBreak="0">
    <w:nsid w:val="217A7776"/>
    <w:multiLevelType w:val="hybridMultilevel"/>
    <w:tmpl w:val="5714318E"/>
    <w:lvl w:ilvl="0" w:tplc="8EA4BBEC">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C22D4D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94AC8C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84B0DCB8">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806BD9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D1AFF8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33AF35A">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CD60FA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4F4886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86" w15:restartNumberingAfterBreak="0">
    <w:nsid w:val="219B713E"/>
    <w:multiLevelType w:val="hybridMultilevel"/>
    <w:tmpl w:val="4636DF08"/>
    <w:lvl w:ilvl="0" w:tplc="D986780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A9CCD2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65CFF9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446228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BB63C4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598782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66299F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B48E04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9743F4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87" w15:restartNumberingAfterBreak="0">
    <w:nsid w:val="21DD62B6"/>
    <w:multiLevelType w:val="hybridMultilevel"/>
    <w:tmpl w:val="496AE2CE"/>
    <w:lvl w:ilvl="0" w:tplc="77963F10">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B62577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75E9D1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CE6EC4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DD6710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F9ED22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024A16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A5EEE0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ECAB81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88" w15:restartNumberingAfterBreak="0">
    <w:nsid w:val="222F2D4E"/>
    <w:multiLevelType w:val="hybridMultilevel"/>
    <w:tmpl w:val="646A9CE0"/>
    <w:lvl w:ilvl="0" w:tplc="C660C44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6BEF88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77AEC1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F92D66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5BE4E4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048B93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ED6425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CBE791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2546AC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89" w15:restartNumberingAfterBreak="0">
    <w:nsid w:val="22415DC9"/>
    <w:multiLevelType w:val="hybridMultilevel"/>
    <w:tmpl w:val="841A70BE"/>
    <w:lvl w:ilvl="0" w:tplc="8B8863B2">
      <w:start w:val="1"/>
      <w:numFmt w:val="lowerLetter"/>
      <w:lvlText w:val="%1)"/>
      <w:lvlJc w:val="left"/>
      <w:pPr>
        <w:ind w:left="2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BD48AF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2B4542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40225D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104183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1DE011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6D217B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ACE2CA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7167C5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90" w15:restartNumberingAfterBreak="0">
    <w:nsid w:val="22AC62C5"/>
    <w:multiLevelType w:val="hybridMultilevel"/>
    <w:tmpl w:val="B880A274"/>
    <w:lvl w:ilvl="0" w:tplc="ABEC1D6C">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FD0AF72E">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265E2844">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4022A920">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B57A8F74">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E3D273F6">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0B38BA8C">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2EEEBE36">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9DCC02B4">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291" w15:restartNumberingAfterBreak="0">
    <w:nsid w:val="22B7779F"/>
    <w:multiLevelType w:val="hybridMultilevel"/>
    <w:tmpl w:val="E4FE944A"/>
    <w:lvl w:ilvl="0" w:tplc="42E24E28">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9EA403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F16F49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3D6CE872">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7BE444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A6A3BC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F4A4386">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A6AB76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4781D0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92" w15:restartNumberingAfterBreak="0">
    <w:nsid w:val="22DC7CD4"/>
    <w:multiLevelType w:val="hybridMultilevel"/>
    <w:tmpl w:val="60645DD0"/>
    <w:lvl w:ilvl="0" w:tplc="60F4079E">
      <w:start w:val="1"/>
      <w:numFmt w:val="lowerLetter"/>
      <w:lvlText w:val="%1)"/>
      <w:lvlJc w:val="left"/>
      <w:pPr>
        <w:ind w:left="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77C44F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BA48D4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F0A874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902F22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47C2B12">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8823C7E">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90C4CE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93A735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93" w15:restartNumberingAfterBreak="0">
    <w:nsid w:val="22E73555"/>
    <w:multiLevelType w:val="hybridMultilevel"/>
    <w:tmpl w:val="553C3A34"/>
    <w:lvl w:ilvl="0" w:tplc="2D3811C4">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02ECF6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DBB8A9E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DCEC2AC">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FE0667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ECE449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6A63904">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AE6AAE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D7241E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94" w15:restartNumberingAfterBreak="0">
    <w:nsid w:val="22E84FD4"/>
    <w:multiLevelType w:val="hybridMultilevel"/>
    <w:tmpl w:val="6D9C8F80"/>
    <w:lvl w:ilvl="0" w:tplc="B3E847A2">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966A05B0">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7F708A50">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A9CA29F4">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D0784066">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14346258">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3AF4F37E">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F342EE60">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63C88DA2">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295" w15:restartNumberingAfterBreak="0">
    <w:nsid w:val="23326D48"/>
    <w:multiLevelType w:val="hybridMultilevel"/>
    <w:tmpl w:val="3FE21134"/>
    <w:lvl w:ilvl="0" w:tplc="6DDE6556">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FD5680AA">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5BF4FC52">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6A0CDD0C">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CBF0323C">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A49452E8">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198EB32A">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F8127E3E">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8C1235BC">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296" w15:restartNumberingAfterBreak="0">
    <w:nsid w:val="23790C9B"/>
    <w:multiLevelType w:val="hybridMultilevel"/>
    <w:tmpl w:val="AD24B516"/>
    <w:lvl w:ilvl="0" w:tplc="B20CE9A8">
      <w:start w:val="23"/>
      <w:numFmt w:val="decimal"/>
      <w:lvlText w:val="%1."/>
      <w:lvlJc w:val="left"/>
      <w:pPr>
        <w:ind w:left="3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1" w:tplc="7D2C97A4">
      <w:start w:val="1"/>
      <w:numFmt w:val="lowerLetter"/>
      <w:lvlText w:val="%2"/>
      <w:lvlJc w:val="left"/>
      <w:pPr>
        <w:ind w:left="10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2" w:tplc="EC109F54">
      <w:start w:val="1"/>
      <w:numFmt w:val="lowerRoman"/>
      <w:lvlText w:val="%3"/>
      <w:lvlJc w:val="left"/>
      <w:pPr>
        <w:ind w:left="18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3" w:tplc="C63ED334">
      <w:start w:val="1"/>
      <w:numFmt w:val="decimal"/>
      <w:lvlText w:val="%4"/>
      <w:lvlJc w:val="left"/>
      <w:pPr>
        <w:ind w:left="25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4" w:tplc="F02C8FDE">
      <w:start w:val="1"/>
      <w:numFmt w:val="lowerLetter"/>
      <w:lvlText w:val="%5"/>
      <w:lvlJc w:val="left"/>
      <w:pPr>
        <w:ind w:left="324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5" w:tplc="D6482316">
      <w:start w:val="1"/>
      <w:numFmt w:val="lowerRoman"/>
      <w:lvlText w:val="%6"/>
      <w:lvlJc w:val="left"/>
      <w:pPr>
        <w:ind w:left="39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6" w:tplc="618C9E82">
      <w:start w:val="1"/>
      <w:numFmt w:val="decimal"/>
      <w:lvlText w:val="%7"/>
      <w:lvlJc w:val="left"/>
      <w:pPr>
        <w:ind w:left="46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7" w:tplc="5600C048">
      <w:start w:val="1"/>
      <w:numFmt w:val="lowerLetter"/>
      <w:lvlText w:val="%8"/>
      <w:lvlJc w:val="left"/>
      <w:pPr>
        <w:ind w:left="54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8" w:tplc="1D72E4B6">
      <w:start w:val="1"/>
      <w:numFmt w:val="lowerRoman"/>
      <w:lvlText w:val="%9"/>
      <w:lvlJc w:val="left"/>
      <w:pPr>
        <w:ind w:left="61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abstractNum>
  <w:abstractNum w:abstractNumId="297" w15:restartNumberingAfterBreak="0">
    <w:nsid w:val="23AF2B19"/>
    <w:multiLevelType w:val="hybridMultilevel"/>
    <w:tmpl w:val="218C640A"/>
    <w:lvl w:ilvl="0" w:tplc="46EC59D0">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DE0C0BB4">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42AAD72E">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9B569E70">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B82E61B0">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1D6C309E">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908492CA">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B8BECC64">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A884725C">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298" w15:restartNumberingAfterBreak="0">
    <w:nsid w:val="23B0607C"/>
    <w:multiLevelType w:val="hybridMultilevel"/>
    <w:tmpl w:val="694E373C"/>
    <w:lvl w:ilvl="0" w:tplc="7CA413C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FC8D12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2D698B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4A8100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E24B51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7AA26B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07E60A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B7CAE5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D92104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99" w15:restartNumberingAfterBreak="0">
    <w:nsid w:val="23EB2E4C"/>
    <w:multiLevelType w:val="hybridMultilevel"/>
    <w:tmpl w:val="CDE8BC96"/>
    <w:lvl w:ilvl="0" w:tplc="6818FFC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29CA51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1F0E60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93826E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246722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F40D47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04057F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78E358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B0ABFF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00" w15:restartNumberingAfterBreak="0">
    <w:nsid w:val="23EE2238"/>
    <w:multiLevelType w:val="hybridMultilevel"/>
    <w:tmpl w:val="CC1A8512"/>
    <w:lvl w:ilvl="0" w:tplc="9AFE8E64">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5C4F86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D2062E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876FCA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E92963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980909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DA6247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D9682A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56E858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01" w15:restartNumberingAfterBreak="0">
    <w:nsid w:val="23F65913"/>
    <w:multiLevelType w:val="hybridMultilevel"/>
    <w:tmpl w:val="DD30F5FC"/>
    <w:lvl w:ilvl="0" w:tplc="4632389C">
      <w:start w:val="2"/>
      <w:numFmt w:val="lowerLetter"/>
      <w:lvlText w:val="%1."/>
      <w:lvlJc w:val="left"/>
      <w:pPr>
        <w:ind w:left="278"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3A66A952">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2300FD5E">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B85C4240">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E89C2EC2">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41D053DC">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A4164E1E">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6D3046DC">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C0368004">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302" w15:restartNumberingAfterBreak="0">
    <w:nsid w:val="23F81B32"/>
    <w:multiLevelType w:val="hybridMultilevel"/>
    <w:tmpl w:val="260AD076"/>
    <w:lvl w:ilvl="0" w:tplc="D916BF78">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F556AB76">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53787280">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32A2F594">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FA761378">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4C664E36">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BCD483FE">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352C39D6">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43187364">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303" w15:restartNumberingAfterBreak="0">
    <w:nsid w:val="240051A2"/>
    <w:multiLevelType w:val="hybridMultilevel"/>
    <w:tmpl w:val="FE26BA98"/>
    <w:lvl w:ilvl="0" w:tplc="ED3225A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8E06B0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7EE081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000ECB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D446B5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CBA5E5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FE0152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FE8FF3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E3C108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04" w15:restartNumberingAfterBreak="0">
    <w:nsid w:val="24076516"/>
    <w:multiLevelType w:val="hybridMultilevel"/>
    <w:tmpl w:val="AB461164"/>
    <w:lvl w:ilvl="0" w:tplc="9F12FDF0">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710C9D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C78D44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F72DEB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9ACF89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E6EF6E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92CC2E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35A6CE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E46C08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05" w15:restartNumberingAfterBreak="0">
    <w:nsid w:val="24575863"/>
    <w:multiLevelType w:val="hybridMultilevel"/>
    <w:tmpl w:val="41584DC6"/>
    <w:lvl w:ilvl="0" w:tplc="372CEB70">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D1EA38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470458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18C11F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896010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A82AC0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BC65E2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EBC792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4629C8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06" w15:restartNumberingAfterBreak="0">
    <w:nsid w:val="24660C0C"/>
    <w:multiLevelType w:val="hybridMultilevel"/>
    <w:tmpl w:val="ACC8184A"/>
    <w:lvl w:ilvl="0" w:tplc="2E3ADED0">
      <w:start w:val="2"/>
      <w:numFmt w:val="lowerLetter"/>
      <w:lvlText w:val="%1)"/>
      <w:lvlJc w:val="left"/>
      <w:pPr>
        <w:ind w:left="25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6FC2DB84">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01241B2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AE44D680">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90BC103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5F96648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DFD482FC">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A2AE78B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E212503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307" w15:restartNumberingAfterBreak="0">
    <w:nsid w:val="24B85DB1"/>
    <w:multiLevelType w:val="hybridMultilevel"/>
    <w:tmpl w:val="166C85FE"/>
    <w:lvl w:ilvl="0" w:tplc="DB4E010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B5C0A1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282C8F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35E601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FF8DEA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A944E9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D2291B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0BC92D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19CA8E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08" w15:restartNumberingAfterBreak="0">
    <w:nsid w:val="24BA1BBC"/>
    <w:multiLevelType w:val="hybridMultilevel"/>
    <w:tmpl w:val="4A46BE46"/>
    <w:lvl w:ilvl="0" w:tplc="2900448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CBEE62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93C23D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B20F04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0B69CE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C580ED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3F820C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D8640C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64AF80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09" w15:restartNumberingAfterBreak="0">
    <w:nsid w:val="24D36351"/>
    <w:multiLevelType w:val="hybridMultilevel"/>
    <w:tmpl w:val="D77AF880"/>
    <w:lvl w:ilvl="0" w:tplc="E02CB51E">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C3E0122E">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CE229CB6">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7E029A4C">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F53A7C9C">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14623E8C">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EE327A08">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F6F6CF96">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6696F64A">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310" w15:restartNumberingAfterBreak="0">
    <w:nsid w:val="24DD66AF"/>
    <w:multiLevelType w:val="hybridMultilevel"/>
    <w:tmpl w:val="064E3456"/>
    <w:lvl w:ilvl="0" w:tplc="1C961014">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4B80F80E">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FD02D404">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287ECC48">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5CEAD79E">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6E10EA4A">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A81E284E">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7D4654CA">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63C29CC6">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311" w15:restartNumberingAfterBreak="0">
    <w:nsid w:val="2504332C"/>
    <w:multiLevelType w:val="hybridMultilevel"/>
    <w:tmpl w:val="A252D1EE"/>
    <w:lvl w:ilvl="0" w:tplc="123E161E">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CE0D98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FEA144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0F4FC48">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7B452F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F8A6A7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BE215E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FE0105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C1FC84B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12" w15:restartNumberingAfterBreak="0">
    <w:nsid w:val="25155436"/>
    <w:multiLevelType w:val="hybridMultilevel"/>
    <w:tmpl w:val="C7C0B2A8"/>
    <w:lvl w:ilvl="0" w:tplc="59604EE4">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FF609324">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3B86CE58">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A33825AA">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2C88B988">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48D2FE70">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D86A142C">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24F66E9C">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DA14E0FE">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313" w15:restartNumberingAfterBreak="0">
    <w:nsid w:val="252C3FB9"/>
    <w:multiLevelType w:val="hybridMultilevel"/>
    <w:tmpl w:val="B0622470"/>
    <w:lvl w:ilvl="0" w:tplc="2DA6B694">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DB3AC596">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C924DF32">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37E00C9E">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81809C52">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648EFE38">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3438BC32">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603A223E">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1720AF26">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314" w15:restartNumberingAfterBreak="0">
    <w:nsid w:val="252F363A"/>
    <w:multiLevelType w:val="hybridMultilevel"/>
    <w:tmpl w:val="072453AE"/>
    <w:lvl w:ilvl="0" w:tplc="B1E2BC9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BA65A4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428951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1E62A2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2B6368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C8C62E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69E152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7922CC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588E11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15" w15:restartNumberingAfterBreak="0">
    <w:nsid w:val="255319C0"/>
    <w:multiLevelType w:val="hybridMultilevel"/>
    <w:tmpl w:val="FCB8B5EA"/>
    <w:lvl w:ilvl="0" w:tplc="4D345A4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EBE6A6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FEEEBA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5A602D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6D286A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3E0809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DC62A4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7BCDC2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E607CE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16" w15:restartNumberingAfterBreak="0">
    <w:nsid w:val="25712859"/>
    <w:multiLevelType w:val="hybridMultilevel"/>
    <w:tmpl w:val="3238062A"/>
    <w:lvl w:ilvl="0" w:tplc="DD6C04F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698ECB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442106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1A0CC3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DDCC34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164A94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A60BE2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17A81B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9FC2BE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17" w15:restartNumberingAfterBreak="0">
    <w:nsid w:val="25A26B0A"/>
    <w:multiLevelType w:val="hybridMultilevel"/>
    <w:tmpl w:val="56CE7F1C"/>
    <w:lvl w:ilvl="0" w:tplc="F6C0B36A">
      <w:start w:val="1"/>
      <w:numFmt w:val="lowerLetter"/>
      <w:lvlText w:val="%1)"/>
      <w:lvlJc w:val="left"/>
      <w:pPr>
        <w:ind w:left="2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F44967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E9E71B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B64F82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1526BE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9361B7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D2C9A2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12810F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5060CA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18" w15:restartNumberingAfterBreak="0">
    <w:nsid w:val="25B969A5"/>
    <w:multiLevelType w:val="hybridMultilevel"/>
    <w:tmpl w:val="654EDDCC"/>
    <w:lvl w:ilvl="0" w:tplc="8B6AD4F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47075E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6D4287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3ECE38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D66D20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F88277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590534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830FE9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07E0E7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19" w15:restartNumberingAfterBreak="0">
    <w:nsid w:val="2617057B"/>
    <w:multiLevelType w:val="hybridMultilevel"/>
    <w:tmpl w:val="C14AD0B0"/>
    <w:lvl w:ilvl="0" w:tplc="940C1E00">
      <w:start w:val="2"/>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31784042">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8D2679FE">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6D6C482A">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EAA42AB2">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4606C868">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F2B47AEE">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8618EF84">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2C68E264">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320" w15:restartNumberingAfterBreak="0">
    <w:nsid w:val="26327B9C"/>
    <w:multiLevelType w:val="hybridMultilevel"/>
    <w:tmpl w:val="AC1A0068"/>
    <w:lvl w:ilvl="0" w:tplc="068217B4">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CBC24E0C">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911C8276">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85BAC9AE">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C0EE267E">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0464B4E6">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6BC4B118">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6EB0D164">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9F9222A0">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321" w15:restartNumberingAfterBreak="0">
    <w:nsid w:val="265676A6"/>
    <w:multiLevelType w:val="hybridMultilevel"/>
    <w:tmpl w:val="46128CC6"/>
    <w:lvl w:ilvl="0" w:tplc="17ECFBCE">
      <w:start w:val="2"/>
      <w:numFmt w:val="lowerLetter"/>
      <w:lvlText w:val="%1."/>
      <w:lvlJc w:val="left"/>
      <w:pPr>
        <w:ind w:left="25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C20CE5D6">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F3A80076">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F07A0344">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BC2EB9CA">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2F08C040">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EF94C390">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F8604720">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EDCEBB10">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322" w15:restartNumberingAfterBreak="0">
    <w:nsid w:val="265E1F57"/>
    <w:multiLevelType w:val="hybridMultilevel"/>
    <w:tmpl w:val="EF3C7C4A"/>
    <w:lvl w:ilvl="0" w:tplc="96C0DD04">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9822EAE4">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DDAE152A">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5882DEFC">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EED4FCCA">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8E6413EC">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AED47632">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D9FE7B2A">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8DF218FE">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323" w15:restartNumberingAfterBreak="0">
    <w:nsid w:val="26651C84"/>
    <w:multiLevelType w:val="hybridMultilevel"/>
    <w:tmpl w:val="5E2E7066"/>
    <w:lvl w:ilvl="0" w:tplc="8C80950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ED6E29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DE2E31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8EA987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4E8F5B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112A40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FCAF2F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AA0030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EDAF62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24" w15:restartNumberingAfterBreak="0">
    <w:nsid w:val="2678134A"/>
    <w:multiLevelType w:val="hybridMultilevel"/>
    <w:tmpl w:val="836C42C4"/>
    <w:lvl w:ilvl="0" w:tplc="EE4C8C9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368F45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2B6CA0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88A764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FF86FD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A78C45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4BA06C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DB8F6E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8CA3F0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25" w15:restartNumberingAfterBreak="0">
    <w:nsid w:val="26B231F0"/>
    <w:multiLevelType w:val="hybridMultilevel"/>
    <w:tmpl w:val="1C08C082"/>
    <w:lvl w:ilvl="0" w:tplc="D826B2FA">
      <w:start w:val="2"/>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B0A89CDA">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E73809A4">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1CB6FD04">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1DA479DA">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3C36610A">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2E26F746">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E42299E2">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141E3F66">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326" w15:restartNumberingAfterBreak="0">
    <w:nsid w:val="26E43590"/>
    <w:multiLevelType w:val="hybridMultilevel"/>
    <w:tmpl w:val="4040438A"/>
    <w:lvl w:ilvl="0" w:tplc="769E1004">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0A06C3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81ED53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5EC565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D66C43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8B2886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3EA663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B3A4EB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0F6F07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27" w15:restartNumberingAfterBreak="0">
    <w:nsid w:val="270A63C0"/>
    <w:multiLevelType w:val="hybridMultilevel"/>
    <w:tmpl w:val="EB64EA2C"/>
    <w:lvl w:ilvl="0" w:tplc="48DC9E3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36E503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9D0E23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1CAB88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3F858C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FF8387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4EC6E1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95A866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EDC548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28" w15:restartNumberingAfterBreak="0">
    <w:nsid w:val="272A3A57"/>
    <w:multiLevelType w:val="hybridMultilevel"/>
    <w:tmpl w:val="AC6C34D4"/>
    <w:lvl w:ilvl="0" w:tplc="06F8B4E2">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F04ACC32">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3E1E5022">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7E760710">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44B41FB4">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C222248A">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1E367324">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91F60FB6">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33B65D7A">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329" w15:restartNumberingAfterBreak="0">
    <w:nsid w:val="27603EA6"/>
    <w:multiLevelType w:val="hybridMultilevel"/>
    <w:tmpl w:val="5A8ABCC0"/>
    <w:lvl w:ilvl="0" w:tplc="AFF4A59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2A0B95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FC2CEB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C02007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492AC2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E0E1E1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6A80FB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5C024A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722710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30" w15:restartNumberingAfterBreak="0">
    <w:nsid w:val="27B16BCE"/>
    <w:multiLevelType w:val="hybridMultilevel"/>
    <w:tmpl w:val="2FE61212"/>
    <w:lvl w:ilvl="0" w:tplc="BAA4A068">
      <w:start w:val="1"/>
      <w:numFmt w:val="lowerLetter"/>
      <w:lvlText w:val="%1."/>
      <w:lvlJc w:val="left"/>
      <w:pPr>
        <w:ind w:left="302"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58BC9A54">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F8AED362">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DF22B170">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839093A4">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5EE4C256">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CDF6E894">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3D7658FC">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1A127CE4">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331" w15:restartNumberingAfterBreak="0">
    <w:nsid w:val="27BA3D02"/>
    <w:multiLevelType w:val="hybridMultilevel"/>
    <w:tmpl w:val="51F462EE"/>
    <w:lvl w:ilvl="0" w:tplc="B4E2F7DC">
      <w:start w:val="1"/>
      <w:numFmt w:val="lowerLetter"/>
      <w:lvlText w:val="%1."/>
      <w:lvlJc w:val="left"/>
      <w:pPr>
        <w:ind w:left="23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6A5E1FEE">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45E0F03E">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40FC5762">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D73CC41E">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5A4A4A3C">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3D2C35CC">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390E3200">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79F2C8C2">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332" w15:restartNumberingAfterBreak="0">
    <w:nsid w:val="27DB2704"/>
    <w:multiLevelType w:val="hybridMultilevel"/>
    <w:tmpl w:val="FBEC1C5C"/>
    <w:lvl w:ilvl="0" w:tplc="6FAEE152">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87DC9F6A">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2152C1EE">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750F39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736754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70C387A">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E0EAD8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462C69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7CBCAE1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33" w15:restartNumberingAfterBreak="0">
    <w:nsid w:val="27EE068D"/>
    <w:multiLevelType w:val="hybridMultilevel"/>
    <w:tmpl w:val="079EBD02"/>
    <w:lvl w:ilvl="0" w:tplc="668A49B4">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AC4438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D562A88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5CA8E24">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D1EC2C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AE6E99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E94F8C2">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B50B848">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716A42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34" w15:restartNumberingAfterBreak="0">
    <w:nsid w:val="28092293"/>
    <w:multiLevelType w:val="hybridMultilevel"/>
    <w:tmpl w:val="2FF40FA0"/>
    <w:lvl w:ilvl="0" w:tplc="D610A8E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1E4CC9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7964A9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EAABBC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162EE0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22EB03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0CE084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73EE80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FD46FD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35" w15:restartNumberingAfterBreak="0">
    <w:nsid w:val="284516D8"/>
    <w:multiLevelType w:val="hybridMultilevel"/>
    <w:tmpl w:val="2C1C9F4C"/>
    <w:lvl w:ilvl="0" w:tplc="C0CABF30">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3F88D2E0">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82405B32">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DED4F658">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37D8AC66">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5672CD84">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F9AE39E8">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EDF6AF9C">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5EBA7462">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336" w15:restartNumberingAfterBreak="0">
    <w:nsid w:val="284A4A36"/>
    <w:multiLevelType w:val="hybridMultilevel"/>
    <w:tmpl w:val="8AD0DF88"/>
    <w:lvl w:ilvl="0" w:tplc="E1AAF5A6">
      <w:start w:val="2"/>
      <w:numFmt w:val="lowerLetter"/>
      <w:lvlText w:val="%1)"/>
      <w:lvlJc w:val="left"/>
      <w:pPr>
        <w:ind w:left="2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DF44C0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9B2F1D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C12294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B88C22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9E8F48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AA4005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598CF8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2EE908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37" w15:restartNumberingAfterBreak="0">
    <w:nsid w:val="284B79C6"/>
    <w:multiLevelType w:val="hybridMultilevel"/>
    <w:tmpl w:val="DA220D74"/>
    <w:lvl w:ilvl="0" w:tplc="57B2B3C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9EA823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0AC117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AE4639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96AFDC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D069C9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816B17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C84594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296071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38" w15:restartNumberingAfterBreak="0">
    <w:nsid w:val="28881ED0"/>
    <w:multiLevelType w:val="hybridMultilevel"/>
    <w:tmpl w:val="92D8007C"/>
    <w:lvl w:ilvl="0" w:tplc="D07E221A">
      <w:start w:val="1"/>
      <w:numFmt w:val="lowerLetter"/>
      <w:lvlText w:val="%1."/>
      <w:lvlJc w:val="left"/>
      <w:pPr>
        <w:ind w:left="312"/>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BB28A2B2">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30B2991E">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9F342C32">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D1ECF638">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45E24EB8">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6AC43B36">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149A9E42">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EB9C7C4C">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339" w15:restartNumberingAfterBreak="0">
    <w:nsid w:val="28A45E16"/>
    <w:multiLevelType w:val="hybridMultilevel"/>
    <w:tmpl w:val="5A6EB1AC"/>
    <w:lvl w:ilvl="0" w:tplc="88744FBA">
      <w:start w:val="2"/>
      <w:numFmt w:val="lowerLetter"/>
      <w:lvlText w:val="%1."/>
      <w:lvlJc w:val="left"/>
      <w:pPr>
        <w:ind w:left="302"/>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017A0FDE">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11E4B984">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B73A9BA4">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781A0D48">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E27A20DA">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90102D20">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8236D1E0">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024A343C">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340" w15:restartNumberingAfterBreak="0">
    <w:nsid w:val="28A57E8A"/>
    <w:multiLevelType w:val="hybridMultilevel"/>
    <w:tmpl w:val="9F64678C"/>
    <w:lvl w:ilvl="0" w:tplc="E7649484">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27A2F33E">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167E3FD2">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DDDAB260">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BE869976">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CD6C4BBC">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E04A1D0A">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5808BE7A">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09B4959A">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341" w15:restartNumberingAfterBreak="0">
    <w:nsid w:val="28C536B6"/>
    <w:multiLevelType w:val="hybridMultilevel"/>
    <w:tmpl w:val="543E3794"/>
    <w:lvl w:ilvl="0" w:tplc="A59A9780">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6F46523C">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41E68910">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A5A07CA2">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D020DDCA">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2ADA67EC">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669CD586">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0B52A576">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432A1EC0">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342" w15:restartNumberingAfterBreak="0">
    <w:nsid w:val="290313BA"/>
    <w:multiLevelType w:val="hybridMultilevel"/>
    <w:tmpl w:val="DE423CE8"/>
    <w:lvl w:ilvl="0" w:tplc="DE621198">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B02BC0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922652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2B2ABF8">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124DD2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350D79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F7E1B38">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27CB51E">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6A85AE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43" w15:restartNumberingAfterBreak="0">
    <w:nsid w:val="290C64DA"/>
    <w:multiLevelType w:val="hybridMultilevel"/>
    <w:tmpl w:val="7BEEBBE8"/>
    <w:lvl w:ilvl="0" w:tplc="5208507C">
      <w:start w:val="2"/>
      <w:numFmt w:val="decimal"/>
      <w:lvlText w:val="%1."/>
      <w:lvlJc w:val="left"/>
      <w:pPr>
        <w:ind w:left="23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1" w:tplc="3A763D0A">
      <w:start w:val="1"/>
      <w:numFmt w:val="lowerLetter"/>
      <w:lvlText w:val="%2"/>
      <w:lvlJc w:val="left"/>
      <w:pPr>
        <w:ind w:left="10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2" w:tplc="101EA598">
      <w:start w:val="1"/>
      <w:numFmt w:val="lowerRoman"/>
      <w:lvlText w:val="%3"/>
      <w:lvlJc w:val="left"/>
      <w:pPr>
        <w:ind w:left="18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3" w:tplc="56E61488">
      <w:start w:val="1"/>
      <w:numFmt w:val="decimal"/>
      <w:lvlText w:val="%4"/>
      <w:lvlJc w:val="left"/>
      <w:pPr>
        <w:ind w:left="25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4" w:tplc="16949B84">
      <w:start w:val="1"/>
      <w:numFmt w:val="lowerLetter"/>
      <w:lvlText w:val="%5"/>
      <w:lvlJc w:val="left"/>
      <w:pPr>
        <w:ind w:left="324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5" w:tplc="9EC8F6F0">
      <w:start w:val="1"/>
      <w:numFmt w:val="lowerRoman"/>
      <w:lvlText w:val="%6"/>
      <w:lvlJc w:val="left"/>
      <w:pPr>
        <w:ind w:left="39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6" w:tplc="FFAC28A4">
      <w:start w:val="1"/>
      <w:numFmt w:val="decimal"/>
      <w:lvlText w:val="%7"/>
      <w:lvlJc w:val="left"/>
      <w:pPr>
        <w:ind w:left="46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7" w:tplc="95043A64">
      <w:start w:val="1"/>
      <w:numFmt w:val="lowerLetter"/>
      <w:lvlText w:val="%8"/>
      <w:lvlJc w:val="left"/>
      <w:pPr>
        <w:ind w:left="54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8" w:tplc="98ACA4AA">
      <w:start w:val="1"/>
      <w:numFmt w:val="lowerRoman"/>
      <w:lvlText w:val="%9"/>
      <w:lvlJc w:val="left"/>
      <w:pPr>
        <w:ind w:left="61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abstractNum>
  <w:abstractNum w:abstractNumId="344" w15:restartNumberingAfterBreak="0">
    <w:nsid w:val="29375DB0"/>
    <w:multiLevelType w:val="hybridMultilevel"/>
    <w:tmpl w:val="085E6E70"/>
    <w:lvl w:ilvl="0" w:tplc="61DCC6C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A5E1DD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3723A6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32CEB6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4DC7C3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05E509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50A5EF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544C1E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F90C81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45" w15:restartNumberingAfterBreak="0">
    <w:nsid w:val="29444C8B"/>
    <w:multiLevelType w:val="hybridMultilevel"/>
    <w:tmpl w:val="4FD02FFE"/>
    <w:lvl w:ilvl="0" w:tplc="8B02723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B56304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C248D7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6B8049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71C0CE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840012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62615D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8689C6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5769C8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46" w15:restartNumberingAfterBreak="0">
    <w:nsid w:val="29585AD3"/>
    <w:multiLevelType w:val="hybridMultilevel"/>
    <w:tmpl w:val="514C4CD6"/>
    <w:lvl w:ilvl="0" w:tplc="3E7A1AAC">
      <w:start w:val="2"/>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A57CF528">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9FFAD9FE">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8334E000">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13FAA994">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3D1014B2">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373EABCC">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49689736">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58540848">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347" w15:restartNumberingAfterBreak="0">
    <w:nsid w:val="29851CB0"/>
    <w:multiLevelType w:val="hybridMultilevel"/>
    <w:tmpl w:val="8FA6623E"/>
    <w:lvl w:ilvl="0" w:tplc="5F8005F6">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BE055D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FA4D19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D86984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69EF8F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2B0DF8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D8E011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39A35B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79672E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48" w15:restartNumberingAfterBreak="0">
    <w:nsid w:val="298A3DA6"/>
    <w:multiLevelType w:val="hybridMultilevel"/>
    <w:tmpl w:val="97867C0A"/>
    <w:lvl w:ilvl="0" w:tplc="0B2026E6">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ABEACAEA">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1BF6F688">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7656393A">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C9B495EC">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FD5A2940">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08109BFC">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A2EA8DB6">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F0465E28">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349" w15:restartNumberingAfterBreak="0">
    <w:nsid w:val="29927C11"/>
    <w:multiLevelType w:val="hybridMultilevel"/>
    <w:tmpl w:val="EAAEDE30"/>
    <w:lvl w:ilvl="0" w:tplc="7DD25A8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A74FD1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DA6F73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FF2FFF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112B4F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D7EC90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74E1F7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BAE8AF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75A307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50" w15:restartNumberingAfterBreak="0">
    <w:nsid w:val="29E437E1"/>
    <w:multiLevelType w:val="hybridMultilevel"/>
    <w:tmpl w:val="C458F6C4"/>
    <w:lvl w:ilvl="0" w:tplc="42A28B94">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75AFFE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BBA503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5D22A8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546B98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DB8EC7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1E25B4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2B4517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492C25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51" w15:restartNumberingAfterBreak="0">
    <w:nsid w:val="2A0D78DA"/>
    <w:multiLevelType w:val="hybridMultilevel"/>
    <w:tmpl w:val="371CA94A"/>
    <w:lvl w:ilvl="0" w:tplc="15129DE0">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2F2406D2">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F7E496C6">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97540CCA">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106A00FE">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6BB0DA12">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8CAC0A24">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8996BB12">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462A1D68">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352" w15:restartNumberingAfterBreak="0">
    <w:nsid w:val="2A57057F"/>
    <w:multiLevelType w:val="hybridMultilevel"/>
    <w:tmpl w:val="20EA1F56"/>
    <w:lvl w:ilvl="0" w:tplc="880E2B80">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45827B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F90EC78">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32A218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0D96A09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BF645D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1E21FD8">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6E855B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CFAF27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53" w15:restartNumberingAfterBreak="0">
    <w:nsid w:val="2A6227CC"/>
    <w:multiLevelType w:val="hybridMultilevel"/>
    <w:tmpl w:val="DCE8499A"/>
    <w:lvl w:ilvl="0" w:tplc="12383E3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736B3A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9A0380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4140E9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636A07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B965D3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7747E5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EDA135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328B40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54" w15:restartNumberingAfterBreak="0">
    <w:nsid w:val="2A791CEB"/>
    <w:multiLevelType w:val="hybridMultilevel"/>
    <w:tmpl w:val="3D94B9C6"/>
    <w:lvl w:ilvl="0" w:tplc="8A8475E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692E93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CBECBD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64480E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5D2BF8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C2C892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FD88D4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45230B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9360D8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55" w15:restartNumberingAfterBreak="0">
    <w:nsid w:val="2A8A3CDA"/>
    <w:multiLevelType w:val="hybridMultilevel"/>
    <w:tmpl w:val="76B46C14"/>
    <w:lvl w:ilvl="0" w:tplc="BB1CD060">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CE2726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77FEDCF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064F05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6B2987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F06E50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A86506E">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E584A9B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764C20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56" w15:restartNumberingAfterBreak="0">
    <w:nsid w:val="2A95503C"/>
    <w:multiLevelType w:val="hybridMultilevel"/>
    <w:tmpl w:val="9C04DD9A"/>
    <w:lvl w:ilvl="0" w:tplc="10C47BD2">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80CAB9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940F418">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8046922">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312553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72A0D7E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8582C82">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E20EAE8">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555C090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57" w15:restartNumberingAfterBreak="0">
    <w:nsid w:val="2B2E3DE3"/>
    <w:multiLevelType w:val="hybridMultilevel"/>
    <w:tmpl w:val="FCC6C124"/>
    <w:lvl w:ilvl="0" w:tplc="1B48FED6">
      <w:start w:val="2"/>
      <w:numFmt w:val="lowerLetter"/>
      <w:lvlText w:val="%1)"/>
      <w:lvlJc w:val="left"/>
      <w:pPr>
        <w:ind w:left="2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750A7C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D68B7B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3FE461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D3819F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CC00D7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30E4CC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C8A43D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D62464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58" w15:restartNumberingAfterBreak="0">
    <w:nsid w:val="2B3B319A"/>
    <w:multiLevelType w:val="hybridMultilevel"/>
    <w:tmpl w:val="356CCA94"/>
    <w:lvl w:ilvl="0" w:tplc="02F6F19C">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B486AD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5822D3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DD6A1D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E0ED2E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52E865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926011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54A742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45AECF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59" w15:restartNumberingAfterBreak="0">
    <w:nsid w:val="2B470216"/>
    <w:multiLevelType w:val="hybridMultilevel"/>
    <w:tmpl w:val="71F8CD2C"/>
    <w:lvl w:ilvl="0" w:tplc="903AA6C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CBAE65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B1634F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42AF17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B46020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56446F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F06BA5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310A3A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B28EBC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60" w15:restartNumberingAfterBreak="0">
    <w:nsid w:val="2B6D2E1B"/>
    <w:multiLevelType w:val="hybridMultilevel"/>
    <w:tmpl w:val="175A5474"/>
    <w:lvl w:ilvl="0" w:tplc="49DA87A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78692E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1103DE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8909D7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4E07DD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A36B16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078702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A225E0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1C40B3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61" w15:restartNumberingAfterBreak="0">
    <w:nsid w:val="2B7C7A12"/>
    <w:multiLevelType w:val="hybridMultilevel"/>
    <w:tmpl w:val="BD506090"/>
    <w:lvl w:ilvl="0" w:tplc="05BC4F78">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1A2C85CA">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31E2FE16">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4FDE61D4">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679AF32C">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611621EE">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2CC83F02">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C118612E">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B94636AE">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362" w15:restartNumberingAfterBreak="0">
    <w:nsid w:val="2B807AC2"/>
    <w:multiLevelType w:val="hybridMultilevel"/>
    <w:tmpl w:val="5380A660"/>
    <w:lvl w:ilvl="0" w:tplc="2864131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822AB8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186476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B24D8E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ECE0E7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AFAC72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D5EE33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D7CCD5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F1C985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63" w15:restartNumberingAfterBreak="0">
    <w:nsid w:val="2B8C636A"/>
    <w:multiLevelType w:val="hybridMultilevel"/>
    <w:tmpl w:val="4F642F4C"/>
    <w:lvl w:ilvl="0" w:tplc="E222DB8C">
      <w:start w:val="2"/>
      <w:numFmt w:val="lowerLetter"/>
      <w:lvlText w:val="%1)"/>
      <w:lvlJc w:val="left"/>
      <w:pPr>
        <w:ind w:left="23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198C6196">
      <w:start w:val="1"/>
      <w:numFmt w:val="lowerLetter"/>
      <w:lvlText w:val="%2"/>
      <w:lvlJc w:val="left"/>
      <w:pPr>
        <w:ind w:left="1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3A923D38">
      <w:start w:val="1"/>
      <w:numFmt w:val="lowerRoman"/>
      <w:lvlText w:val="%3"/>
      <w:lvlJc w:val="left"/>
      <w:pPr>
        <w:ind w:left="1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145422AC">
      <w:start w:val="1"/>
      <w:numFmt w:val="decimal"/>
      <w:lvlText w:val="%4"/>
      <w:lvlJc w:val="left"/>
      <w:pPr>
        <w:ind w:left="2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97F40AA0">
      <w:start w:val="1"/>
      <w:numFmt w:val="lowerLetter"/>
      <w:lvlText w:val="%5"/>
      <w:lvlJc w:val="left"/>
      <w:pPr>
        <w:ind w:left="3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F6B62B26">
      <w:start w:val="1"/>
      <w:numFmt w:val="lowerRoman"/>
      <w:lvlText w:val="%6"/>
      <w:lvlJc w:val="left"/>
      <w:pPr>
        <w:ind w:left="3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C1E87378">
      <w:start w:val="1"/>
      <w:numFmt w:val="decimal"/>
      <w:lvlText w:val="%7"/>
      <w:lvlJc w:val="left"/>
      <w:pPr>
        <w:ind w:left="46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37F6356E">
      <w:start w:val="1"/>
      <w:numFmt w:val="lowerLetter"/>
      <w:lvlText w:val="%8"/>
      <w:lvlJc w:val="left"/>
      <w:pPr>
        <w:ind w:left="54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0FEE90EA">
      <w:start w:val="1"/>
      <w:numFmt w:val="lowerRoman"/>
      <w:lvlText w:val="%9"/>
      <w:lvlJc w:val="left"/>
      <w:pPr>
        <w:ind w:left="61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364" w15:restartNumberingAfterBreak="0">
    <w:nsid w:val="2BA400D2"/>
    <w:multiLevelType w:val="hybridMultilevel"/>
    <w:tmpl w:val="41BC52AE"/>
    <w:lvl w:ilvl="0" w:tplc="391A0610">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002A8BDE">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59D4A794">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6B04102A">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5EF670CE">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145A11C4">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F34C708A">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D08288F0">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CAD60E5A">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365" w15:restartNumberingAfterBreak="0">
    <w:nsid w:val="2BB62AEA"/>
    <w:multiLevelType w:val="hybridMultilevel"/>
    <w:tmpl w:val="1880515C"/>
    <w:lvl w:ilvl="0" w:tplc="AC70DCE0">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FEC145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EA2B468">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A86CC32">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76E9A4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99CDD8A">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F7A58DC">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1406B6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754C3F0">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66" w15:restartNumberingAfterBreak="0">
    <w:nsid w:val="2BC73991"/>
    <w:multiLevelType w:val="hybridMultilevel"/>
    <w:tmpl w:val="5DFE5322"/>
    <w:lvl w:ilvl="0" w:tplc="A340795A">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0D2A403E">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EC10A1A6">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E39456D2">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323EBFB4">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E050198E">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C868D08C">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1428B8C0">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374CE1F8">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367" w15:restartNumberingAfterBreak="0">
    <w:nsid w:val="2BC86440"/>
    <w:multiLevelType w:val="hybridMultilevel"/>
    <w:tmpl w:val="85847CA2"/>
    <w:lvl w:ilvl="0" w:tplc="FAB6DBEA">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292835DA">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7A5E04C8">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F10EEF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132E44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0A6FB7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F502E12">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530FD9E">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5734FFB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68" w15:restartNumberingAfterBreak="0">
    <w:nsid w:val="2BD70B61"/>
    <w:multiLevelType w:val="hybridMultilevel"/>
    <w:tmpl w:val="6038DCF6"/>
    <w:lvl w:ilvl="0" w:tplc="6394BF5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4F6DF9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252104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1E205A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150652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6001F0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E32808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ACA572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7D4EC5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69" w15:restartNumberingAfterBreak="0">
    <w:nsid w:val="2C253A79"/>
    <w:multiLevelType w:val="hybridMultilevel"/>
    <w:tmpl w:val="E6862CE6"/>
    <w:lvl w:ilvl="0" w:tplc="C70A469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DBC73C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1F2C9D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E62966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758C1F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7361B9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392BD4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B6826F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6F672C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70" w15:restartNumberingAfterBreak="0">
    <w:nsid w:val="2C334F24"/>
    <w:multiLevelType w:val="hybridMultilevel"/>
    <w:tmpl w:val="C78283C6"/>
    <w:lvl w:ilvl="0" w:tplc="A9128D08">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1E80AE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E3EDBB8">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34ED416">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A56D29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748BAA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D566828">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5303C3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52C4DB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71" w15:restartNumberingAfterBreak="0">
    <w:nsid w:val="2C3C430D"/>
    <w:multiLevelType w:val="hybridMultilevel"/>
    <w:tmpl w:val="3BEE99C0"/>
    <w:lvl w:ilvl="0" w:tplc="F2647220">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B9184B2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19CA8E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4C216FE">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E16382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C4801D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04A51DE">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C34363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32A877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72" w15:restartNumberingAfterBreak="0">
    <w:nsid w:val="2C5C1270"/>
    <w:multiLevelType w:val="hybridMultilevel"/>
    <w:tmpl w:val="04905040"/>
    <w:lvl w:ilvl="0" w:tplc="09A2F54C">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F86A1A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642D9D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E6C3D8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17268B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FFE63E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2FEEB1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996527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0E0C68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73" w15:restartNumberingAfterBreak="0">
    <w:nsid w:val="2C6852D6"/>
    <w:multiLevelType w:val="hybridMultilevel"/>
    <w:tmpl w:val="23DCFCAE"/>
    <w:lvl w:ilvl="0" w:tplc="628E6426">
      <w:start w:val="1"/>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6BC25ED4">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5C76B3D8">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168EAD82">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FD4E2426">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2AA212F0">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E1229922">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1C96183E">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64242B60">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374" w15:restartNumberingAfterBreak="0">
    <w:nsid w:val="2C6D1A75"/>
    <w:multiLevelType w:val="hybridMultilevel"/>
    <w:tmpl w:val="530E953A"/>
    <w:lvl w:ilvl="0" w:tplc="653AD7A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AD8EB4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75ACBB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A30AE4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6BAEF0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C96ABF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7B6038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6D4117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FFAD07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75" w15:restartNumberingAfterBreak="0">
    <w:nsid w:val="2C7E279A"/>
    <w:multiLevelType w:val="hybridMultilevel"/>
    <w:tmpl w:val="F238047E"/>
    <w:lvl w:ilvl="0" w:tplc="90105B96">
      <w:start w:val="1"/>
      <w:numFmt w:val="lowerLetter"/>
      <w:lvlText w:val="%1)"/>
      <w:lvlJc w:val="left"/>
      <w:pPr>
        <w:ind w:left="2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36EA73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C84A28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61C8B3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89E71F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D0E14D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CFC93D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5BA27B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BC67CC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76" w15:restartNumberingAfterBreak="0">
    <w:nsid w:val="2C810E96"/>
    <w:multiLevelType w:val="hybridMultilevel"/>
    <w:tmpl w:val="90AEE69E"/>
    <w:lvl w:ilvl="0" w:tplc="EB303BAA">
      <w:start w:val="1"/>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3BA6C620">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5860EFFC">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1AC44C76">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C0A87CDA">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5922F85A">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4A806160">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FD9CDE88">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BAB2E3FA">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377" w15:restartNumberingAfterBreak="0">
    <w:nsid w:val="2C9931E4"/>
    <w:multiLevelType w:val="hybridMultilevel"/>
    <w:tmpl w:val="57967A66"/>
    <w:lvl w:ilvl="0" w:tplc="33E05E2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45C2FA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A10FD7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DD4EB9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8C2E18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52EFE7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D94EB1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7F4FC1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56A0D1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78" w15:restartNumberingAfterBreak="0">
    <w:nsid w:val="2CA56837"/>
    <w:multiLevelType w:val="hybridMultilevel"/>
    <w:tmpl w:val="8618A644"/>
    <w:lvl w:ilvl="0" w:tplc="F51CB6D6">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85ADD4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DB4D14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B6AB5A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E98847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6DC108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90E25E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106B80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9DE387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79" w15:restartNumberingAfterBreak="0">
    <w:nsid w:val="2CAB4E90"/>
    <w:multiLevelType w:val="hybridMultilevel"/>
    <w:tmpl w:val="83A0F7CC"/>
    <w:lvl w:ilvl="0" w:tplc="EC203004">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8E3E50BC">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C54EE456">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6BFCFE40">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A3D0F0B2">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A2E25632">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3C2CF82E">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8F485E48">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5BF0624C">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380" w15:restartNumberingAfterBreak="0">
    <w:nsid w:val="2CAC07A6"/>
    <w:multiLevelType w:val="hybridMultilevel"/>
    <w:tmpl w:val="4D86796E"/>
    <w:lvl w:ilvl="0" w:tplc="DAC090D4">
      <w:start w:val="1"/>
      <w:numFmt w:val="lowerLetter"/>
      <w:lvlText w:val="%1."/>
      <w:lvlJc w:val="left"/>
      <w:pPr>
        <w:ind w:left="25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9DAEA852">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C9D23B58">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2BC22270">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8A3E13E8">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F5A4456C">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B7386EEC">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E6920AF8">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2926F262">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381" w15:restartNumberingAfterBreak="0">
    <w:nsid w:val="2CB4240F"/>
    <w:multiLevelType w:val="hybridMultilevel"/>
    <w:tmpl w:val="164221C4"/>
    <w:lvl w:ilvl="0" w:tplc="DB32A24E">
      <w:start w:val="1"/>
      <w:numFmt w:val="lowerLetter"/>
      <w:lvlText w:val="%1)"/>
      <w:lvlJc w:val="left"/>
      <w:pPr>
        <w:ind w:left="2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208099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6AEAE6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822E3B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08430A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97035A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DE6EA5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22ADFB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CB6DC6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82" w15:restartNumberingAfterBreak="0">
    <w:nsid w:val="2CCF3468"/>
    <w:multiLevelType w:val="hybridMultilevel"/>
    <w:tmpl w:val="7F100C86"/>
    <w:lvl w:ilvl="0" w:tplc="F46C78D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C0804A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3666F7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A3EB4C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2CE4A8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4D2054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F8CB72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48A41A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D0649A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83" w15:restartNumberingAfterBreak="0">
    <w:nsid w:val="2CD65BCB"/>
    <w:multiLevelType w:val="hybridMultilevel"/>
    <w:tmpl w:val="AA0871DE"/>
    <w:lvl w:ilvl="0" w:tplc="CBB092F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7A0A6E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790064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90E9B6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8B4F0B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52C390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8A2EE7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EDC1EB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350D53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84" w15:restartNumberingAfterBreak="0">
    <w:nsid w:val="2CD81C6D"/>
    <w:multiLevelType w:val="hybridMultilevel"/>
    <w:tmpl w:val="4E0C8714"/>
    <w:lvl w:ilvl="0" w:tplc="7F50BA7C">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DF260B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D54F5D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A8A016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54C32F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546AF8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BFAC9D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CD275C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AD8A20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85" w15:restartNumberingAfterBreak="0">
    <w:nsid w:val="2D0138D5"/>
    <w:multiLevelType w:val="hybridMultilevel"/>
    <w:tmpl w:val="13261968"/>
    <w:lvl w:ilvl="0" w:tplc="32DCA8C0">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166B76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F0C4EB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F5CE74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F5A2D9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33C203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A02DEB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046DDF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7F2AB6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86" w15:restartNumberingAfterBreak="0">
    <w:nsid w:val="2D043A6E"/>
    <w:multiLevelType w:val="hybridMultilevel"/>
    <w:tmpl w:val="8356DCF0"/>
    <w:lvl w:ilvl="0" w:tplc="8C869CDE">
      <w:start w:val="1"/>
      <w:numFmt w:val="decimal"/>
      <w:lvlText w:val="%1."/>
      <w:lvlJc w:val="left"/>
      <w:pPr>
        <w:ind w:left="3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1" w:tplc="58B22CDA">
      <w:start w:val="1"/>
      <w:numFmt w:val="lowerLetter"/>
      <w:lvlText w:val="%2"/>
      <w:lvlJc w:val="left"/>
      <w:pPr>
        <w:ind w:left="10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2" w:tplc="31EECE40">
      <w:start w:val="1"/>
      <w:numFmt w:val="lowerRoman"/>
      <w:lvlText w:val="%3"/>
      <w:lvlJc w:val="left"/>
      <w:pPr>
        <w:ind w:left="18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3" w:tplc="19E4B992">
      <w:start w:val="1"/>
      <w:numFmt w:val="decimal"/>
      <w:lvlText w:val="%4"/>
      <w:lvlJc w:val="left"/>
      <w:pPr>
        <w:ind w:left="25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4" w:tplc="CDBAF0E2">
      <w:start w:val="1"/>
      <w:numFmt w:val="lowerLetter"/>
      <w:lvlText w:val="%5"/>
      <w:lvlJc w:val="left"/>
      <w:pPr>
        <w:ind w:left="324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5" w:tplc="9FD0765A">
      <w:start w:val="1"/>
      <w:numFmt w:val="lowerRoman"/>
      <w:lvlText w:val="%6"/>
      <w:lvlJc w:val="left"/>
      <w:pPr>
        <w:ind w:left="39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6" w:tplc="FAA2D346">
      <w:start w:val="1"/>
      <w:numFmt w:val="decimal"/>
      <w:lvlText w:val="%7"/>
      <w:lvlJc w:val="left"/>
      <w:pPr>
        <w:ind w:left="46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7" w:tplc="DD2469D6">
      <w:start w:val="1"/>
      <w:numFmt w:val="lowerLetter"/>
      <w:lvlText w:val="%8"/>
      <w:lvlJc w:val="left"/>
      <w:pPr>
        <w:ind w:left="54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8" w:tplc="C652EC3E">
      <w:start w:val="1"/>
      <w:numFmt w:val="lowerRoman"/>
      <w:lvlText w:val="%9"/>
      <w:lvlJc w:val="left"/>
      <w:pPr>
        <w:ind w:left="61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abstractNum>
  <w:abstractNum w:abstractNumId="387" w15:restartNumberingAfterBreak="0">
    <w:nsid w:val="2D250D96"/>
    <w:multiLevelType w:val="hybridMultilevel"/>
    <w:tmpl w:val="D5DCFDD6"/>
    <w:lvl w:ilvl="0" w:tplc="9F16877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A6604E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1AA8F8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A285D4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380907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5F880B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202F34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EAC4B7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192C52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88" w15:restartNumberingAfterBreak="0">
    <w:nsid w:val="2D3A3F40"/>
    <w:multiLevelType w:val="hybridMultilevel"/>
    <w:tmpl w:val="6282AEDC"/>
    <w:lvl w:ilvl="0" w:tplc="CF86C1FE">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CD746C42">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8FB0C9F8">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BE6483EE">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E8C8BD80">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52700656">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92CC0408">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E31680C8">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172C771E">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389" w15:restartNumberingAfterBreak="0">
    <w:nsid w:val="2D455A23"/>
    <w:multiLevelType w:val="hybridMultilevel"/>
    <w:tmpl w:val="8DF8E5A4"/>
    <w:lvl w:ilvl="0" w:tplc="41F6CEC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406E96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22C749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1E63CB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CA6608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BE8B41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0A491C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3981C3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68AFAA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90" w15:restartNumberingAfterBreak="0">
    <w:nsid w:val="2D596D94"/>
    <w:multiLevelType w:val="hybridMultilevel"/>
    <w:tmpl w:val="1D1C1F14"/>
    <w:lvl w:ilvl="0" w:tplc="A8EE3608">
      <w:start w:val="1"/>
      <w:numFmt w:val="lowerLetter"/>
      <w:lvlText w:val="%1)"/>
      <w:lvlJc w:val="left"/>
      <w:pPr>
        <w:ind w:left="25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3D569C2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31DE6CE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B036A090">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3E4AF43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9AD8CBA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42AC4FD0">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3168C8B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2ECE1D3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391" w15:restartNumberingAfterBreak="0">
    <w:nsid w:val="2D84563B"/>
    <w:multiLevelType w:val="hybridMultilevel"/>
    <w:tmpl w:val="BE16ECA0"/>
    <w:lvl w:ilvl="0" w:tplc="5C78DF4A">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D736E48A">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3AA8923E">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BFBE7A68">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5F12D034">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DF4AB6C2">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D9B48EF4">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A800AFA0">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137CD814">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392" w15:restartNumberingAfterBreak="0">
    <w:nsid w:val="2DE317FE"/>
    <w:multiLevelType w:val="hybridMultilevel"/>
    <w:tmpl w:val="3E2A283E"/>
    <w:lvl w:ilvl="0" w:tplc="6010B03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534B23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EA6C5B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3088D5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30058E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65CD7D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C5CF1C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546216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066861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93" w15:restartNumberingAfterBreak="0">
    <w:nsid w:val="2E082A5C"/>
    <w:multiLevelType w:val="hybridMultilevel"/>
    <w:tmpl w:val="8D78CC9C"/>
    <w:lvl w:ilvl="0" w:tplc="F8F43F6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B02A43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32CA3C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820723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5EA9FF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88C049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648442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DEE800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D9AD14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94" w15:restartNumberingAfterBreak="0">
    <w:nsid w:val="2EB17186"/>
    <w:multiLevelType w:val="hybridMultilevel"/>
    <w:tmpl w:val="E93413BC"/>
    <w:lvl w:ilvl="0" w:tplc="64EAE30E">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3C3E6AA4">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7F486A7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89A0EFE">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8203D1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4AA2A8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D567218">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6F0453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864AD0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95" w15:restartNumberingAfterBreak="0">
    <w:nsid w:val="2ECE6241"/>
    <w:multiLevelType w:val="hybridMultilevel"/>
    <w:tmpl w:val="4E5E0366"/>
    <w:lvl w:ilvl="0" w:tplc="99A2878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106D9A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6D0A20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85C1BC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92E6D8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C02C01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6F0F4A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948BCF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152C1A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96" w15:restartNumberingAfterBreak="0">
    <w:nsid w:val="2EF36984"/>
    <w:multiLevelType w:val="hybridMultilevel"/>
    <w:tmpl w:val="724C58B8"/>
    <w:lvl w:ilvl="0" w:tplc="0A1673A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E04697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3D4025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772BD4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08C956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B3877A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73672D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29AF85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2187AE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97" w15:restartNumberingAfterBreak="0">
    <w:nsid w:val="2F3B36FE"/>
    <w:multiLevelType w:val="hybridMultilevel"/>
    <w:tmpl w:val="D12E59A0"/>
    <w:lvl w:ilvl="0" w:tplc="DDE63968">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D2885466">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5B78A1AA">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7BE8DBB0">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670E0C30">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055E36F6">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E5160F3C">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D53872E4">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179E533C">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398" w15:restartNumberingAfterBreak="0">
    <w:nsid w:val="2F660E5A"/>
    <w:multiLevelType w:val="hybridMultilevel"/>
    <w:tmpl w:val="8C761FF4"/>
    <w:lvl w:ilvl="0" w:tplc="1820E118">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59042A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707CCDB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BDCE304">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A1A029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59EC25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FA8945C">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5DACE9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7504B2C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99" w15:restartNumberingAfterBreak="0">
    <w:nsid w:val="2F691C8E"/>
    <w:multiLevelType w:val="hybridMultilevel"/>
    <w:tmpl w:val="5CD255F8"/>
    <w:lvl w:ilvl="0" w:tplc="A322C63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7E630D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FC6140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2E4D06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8DC5BA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79C4E9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A40AA2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8A80ED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E74174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00" w15:restartNumberingAfterBreak="0">
    <w:nsid w:val="2F7679EA"/>
    <w:multiLevelType w:val="hybridMultilevel"/>
    <w:tmpl w:val="C6F8B2C4"/>
    <w:lvl w:ilvl="0" w:tplc="997247E0">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D5E2E2C8">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9FD8984C">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1D722424">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E0E405FE">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5E6A7592">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DD42CE26">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4038FA58">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9B4AD6D2">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401" w15:restartNumberingAfterBreak="0">
    <w:nsid w:val="2F7722C9"/>
    <w:multiLevelType w:val="hybridMultilevel"/>
    <w:tmpl w:val="679E8A8A"/>
    <w:lvl w:ilvl="0" w:tplc="4D36A60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7EE527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3D8810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A8C59A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F6A4E8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0683FF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1D01B3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A52253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21CFAF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02" w15:restartNumberingAfterBreak="0">
    <w:nsid w:val="2FA766C3"/>
    <w:multiLevelType w:val="hybridMultilevel"/>
    <w:tmpl w:val="44C824BA"/>
    <w:lvl w:ilvl="0" w:tplc="4F9469C4">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049E9352">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3B4080EE">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B5E82740">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21A8B5C4">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B43840D8">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FF1A1872">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35267334">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FD2AF674">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403" w15:restartNumberingAfterBreak="0">
    <w:nsid w:val="2FAE644E"/>
    <w:multiLevelType w:val="hybridMultilevel"/>
    <w:tmpl w:val="C6F67FAE"/>
    <w:lvl w:ilvl="0" w:tplc="AD622D88">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24A674D8">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F3AEF02E">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BA18CDD8">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8708A340">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5AB8E0AE">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35021518">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8D96410A">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B0FAF73A">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404" w15:restartNumberingAfterBreak="0">
    <w:nsid w:val="2FC60316"/>
    <w:multiLevelType w:val="hybridMultilevel"/>
    <w:tmpl w:val="24D8E5BA"/>
    <w:lvl w:ilvl="0" w:tplc="9AA2CCBE">
      <w:start w:val="2"/>
      <w:numFmt w:val="lowerLetter"/>
      <w:lvlText w:val="%1)"/>
      <w:lvlJc w:val="left"/>
      <w:pPr>
        <w:ind w:left="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66EDDB4">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2A2E1B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807CA62E">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5348006">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D0D4F99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C160B9C">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2C23C1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F18027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05" w15:restartNumberingAfterBreak="0">
    <w:nsid w:val="2FDD5C5A"/>
    <w:multiLevelType w:val="hybridMultilevel"/>
    <w:tmpl w:val="82EAC4A8"/>
    <w:lvl w:ilvl="0" w:tplc="0F86D6A4">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1C4CB7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1DCBF3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E309F6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5D47DF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78F823B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39207EC">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3E0688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C7CAE6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06" w15:restartNumberingAfterBreak="0">
    <w:nsid w:val="2FF918BB"/>
    <w:multiLevelType w:val="hybridMultilevel"/>
    <w:tmpl w:val="CEC87688"/>
    <w:lvl w:ilvl="0" w:tplc="B56210A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8DAFB1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A1AD45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74E8FB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2B812B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304B5E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DBE839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1C8A8D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BD24EF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07" w15:restartNumberingAfterBreak="0">
    <w:nsid w:val="3016058A"/>
    <w:multiLevelType w:val="hybridMultilevel"/>
    <w:tmpl w:val="3A32F318"/>
    <w:lvl w:ilvl="0" w:tplc="9CFAB3E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22CCCB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AD4A33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7E6460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D76CD7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8968BA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FDEA54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20AB33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108E42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08" w15:restartNumberingAfterBreak="0">
    <w:nsid w:val="30445BBB"/>
    <w:multiLevelType w:val="hybridMultilevel"/>
    <w:tmpl w:val="D92AB74E"/>
    <w:lvl w:ilvl="0" w:tplc="D99E116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5B0456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A0E462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F5E224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C1CEF5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AC0D17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54C119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03A673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6ECFEB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09" w15:restartNumberingAfterBreak="0">
    <w:nsid w:val="30637A24"/>
    <w:multiLevelType w:val="hybridMultilevel"/>
    <w:tmpl w:val="127A3ACA"/>
    <w:lvl w:ilvl="0" w:tplc="AB42953A">
      <w:start w:val="1"/>
      <w:numFmt w:val="lowerLetter"/>
      <w:lvlText w:val="%1."/>
      <w:lvlJc w:val="left"/>
      <w:pPr>
        <w:ind w:left="23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1" w:tplc="6024C95C">
      <w:start w:val="1"/>
      <w:numFmt w:val="lowerLetter"/>
      <w:lvlText w:val="%2"/>
      <w:lvlJc w:val="left"/>
      <w:pPr>
        <w:ind w:left="10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2" w:tplc="66180D5E">
      <w:start w:val="1"/>
      <w:numFmt w:val="lowerRoman"/>
      <w:lvlText w:val="%3"/>
      <w:lvlJc w:val="left"/>
      <w:pPr>
        <w:ind w:left="18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3" w:tplc="27066F08">
      <w:start w:val="1"/>
      <w:numFmt w:val="decimal"/>
      <w:lvlText w:val="%4"/>
      <w:lvlJc w:val="left"/>
      <w:pPr>
        <w:ind w:left="25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4" w:tplc="FE6E451E">
      <w:start w:val="1"/>
      <w:numFmt w:val="lowerLetter"/>
      <w:lvlText w:val="%5"/>
      <w:lvlJc w:val="left"/>
      <w:pPr>
        <w:ind w:left="324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5" w:tplc="069E1E5E">
      <w:start w:val="1"/>
      <w:numFmt w:val="lowerRoman"/>
      <w:lvlText w:val="%6"/>
      <w:lvlJc w:val="left"/>
      <w:pPr>
        <w:ind w:left="39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6" w:tplc="61845E5E">
      <w:start w:val="1"/>
      <w:numFmt w:val="decimal"/>
      <w:lvlText w:val="%7"/>
      <w:lvlJc w:val="left"/>
      <w:pPr>
        <w:ind w:left="46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7" w:tplc="8FE85C60">
      <w:start w:val="1"/>
      <w:numFmt w:val="lowerLetter"/>
      <w:lvlText w:val="%8"/>
      <w:lvlJc w:val="left"/>
      <w:pPr>
        <w:ind w:left="54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8" w:tplc="472A7EDE">
      <w:start w:val="1"/>
      <w:numFmt w:val="lowerRoman"/>
      <w:lvlText w:val="%9"/>
      <w:lvlJc w:val="left"/>
      <w:pPr>
        <w:ind w:left="61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abstractNum>
  <w:abstractNum w:abstractNumId="410" w15:restartNumberingAfterBreak="0">
    <w:nsid w:val="307778C9"/>
    <w:multiLevelType w:val="hybridMultilevel"/>
    <w:tmpl w:val="1E286D0E"/>
    <w:lvl w:ilvl="0" w:tplc="1B247AC0">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4B43B1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23F2673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31A510E">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03A8B79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446CF8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6C26948">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AAC000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B24715E">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11" w15:restartNumberingAfterBreak="0">
    <w:nsid w:val="30AC6844"/>
    <w:multiLevelType w:val="hybridMultilevel"/>
    <w:tmpl w:val="9C887D4E"/>
    <w:lvl w:ilvl="0" w:tplc="A608FA3E">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BF6C1E9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CE48A3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AF4CC9E">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31A5C6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74CB86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EAC2D642">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74A96B8">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77D0E43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12" w15:restartNumberingAfterBreak="0">
    <w:nsid w:val="30AC6DB3"/>
    <w:multiLevelType w:val="hybridMultilevel"/>
    <w:tmpl w:val="70E0AE64"/>
    <w:lvl w:ilvl="0" w:tplc="BAF26AC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B8C2AF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9A6F41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D1CEED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F2A87E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816E8D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B20612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11042B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EBEF89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13" w15:restartNumberingAfterBreak="0">
    <w:nsid w:val="30B720D4"/>
    <w:multiLevelType w:val="hybridMultilevel"/>
    <w:tmpl w:val="2146BBA4"/>
    <w:lvl w:ilvl="0" w:tplc="F74228AE">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EED276BC">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9AA05950">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C9A6A352">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0494DF82">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32683942">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E7FA104C">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7F684DF2">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CA1C2002">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414" w15:restartNumberingAfterBreak="0">
    <w:nsid w:val="30BA7D2E"/>
    <w:multiLevelType w:val="hybridMultilevel"/>
    <w:tmpl w:val="2D208172"/>
    <w:lvl w:ilvl="0" w:tplc="8DE8970C">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2C5E99F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91E465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652B2E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CA2029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3A8B54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7B6F302">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7B2275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3EE7D5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15" w15:restartNumberingAfterBreak="0">
    <w:nsid w:val="30EE68D7"/>
    <w:multiLevelType w:val="hybridMultilevel"/>
    <w:tmpl w:val="7A2C6D66"/>
    <w:lvl w:ilvl="0" w:tplc="6520E704">
      <w:start w:val="3"/>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451465D2">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A50ADB94">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56A8ECBE">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E99A68A2">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ADAC2962">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F006B592">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1E50263C">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4928E36A">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416" w15:restartNumberingAfterBreak="0">
    <w:nsid w:val="30F15A5C"/>
    <w:multiLevelType w:val="hybridMultilevel"/>
    <w:tmpl w:val="89E6AF86"/>
    <w:lvl w:ilvl="0" w:tplc="28AEF3B6">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175EDA12">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5FA8097A">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103082F4">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6D0286CE">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21EEFDF0">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6D2A5E2C">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12582CE4">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8A2C3A9E">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417" w15:restartNumberingAfterBreak="0">
    <w:nsid w:val="310957E5"/>
    <w:multiLevelType w:val="hybridMultilevel"/>
    <w:tmpl w:val="45B49464"/>
    <w:lvl w:ilvl="0" w:tplc="5784E316">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7608954E">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5C8AB1EA">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F5CC3FCC">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F5FC4B0E">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CBC60D24">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60700FCE">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95402B3E">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5142E430">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418" w15:restartNumberingAfterBreak="0">
    <w:nsid w:val="31095D21"/>
    <w:multiLevelType w:val="hybridMultilevel"/>
    <w:tmpl w:val="12464D20"/>
    <w:lvl w:ilvl="0" w:tplc="18D2A788">
      <w:start w:val="1"/>
      <w:numFmt w:val="lowerLetter"/>
      <w:lvlText w:val="%1."/>
      <w:lvlJc w:val="left"/>
      <w:pPr>
        <w:ind w:left="25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A184BE4C">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1DFEFFBA">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3828CAC4">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5AEC6E94">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B2783FBC">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A35480A4">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AC26DA66">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1AD0255E">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419" w15:restartNumberingAfterBreak="0">
    <w:nsid w:val="310F365D"/>
    <w:multiLevelType w:val="hybridMultilevel"/>
    <w:tmpl w:val="A5482690"/>
    <w:lvl w:ilvl="0" w:tplc="B05641A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B2EB3F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DCCE08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D0026D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DBC5D4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66AF11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7664E6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FB859A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C00EAA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20" w15:restartNumberingAfterBreak="0">
    <w:nsid w:val="313045B2"/>
    <w:multiLevelType w:val="hybridMultilevel"/>
    <w:tmpl w:val="17D48462"/>
    <w:lvl w:ilvl="0" w:tplc="0AB6348C">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066584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2AA7A0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8B2A57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B0AF30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5603E3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48A8BF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22C7E5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02C8FD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21" w15:restartNumberingAfterBreak="0">
    <w:nsid w:val="31321239"/>
    <w:multiLevelType w:val="hybridMultilevel"/>
    <w:tmpl w:val="6A780E14"/>
    <w:lvl w:ilvl="0" w:tplc="83B0747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9F80AD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866255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B7AF4A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A24D84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7DEF42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F6E35E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614AC8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1CC203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22" w15:restartNumberingAfterBreak="0">
    <w:nsid w:val="313F6EB9"/>
    <w:multiLevelType w:val="hybridMultilevel"/>
    <w:tmpl w:val="EC6458B0"/>
    <w:lvl w:ilvl="0" w:tplc="D906376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E82343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736057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5E42E1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60AE81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A70511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A4ED3E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054E4C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FB236F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23" w15:restartNumberingAfterBreak="0">
    <w:nsid w:val="314B4761"/>
    <w:multiLevelType w:val="hybridMultilevel"/>
    <w:tmpl w:val="4B243658"/>
    <w:lvl w:ilvl="0" w:tplc="32C2C88E">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8F9AB22A">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AAE565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1463FA8">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39C9DC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A0E12A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4AC043A">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AE27D1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0BACA7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24" w15:restartNumberingAfterBreak="0">
    <w:nsid w:val="31612267"/>
    <w:multiLevelType w:val="hybridMultilevel"/>
    <w:tmpl w:val="00981DAC"/>
    <w:lvl w:ilvl="0" w:tplc="AD6EE0F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5FA23A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AEEDF9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1B8366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F96D5F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A26EF4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F009A3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392B25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5C69CB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25" w15:restartNumberingAfterBreak="0">
    <w:nsid w:val="31A42EA1"/>
    <w:multiLevelType w:val="hybridMultilevel"/>
    <w:tmpl w:val="458A0C7C"/>
    <w:lvl w:ilvl="0" w:tplc="4D3082A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46876B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6142F1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1E2348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47A37B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F723A1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5C2ED6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C4E4FF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AB03CF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26" w15:restartNumberingAfterBreak="0">
    <w:nsid w:val="31AF3AA2"/>
    <w:multiLevelType w:val="hybridMultilevel"/>
    <w:tmpl w:val="252EC558"/>
    <w:lvl w:ilvl="0" w:tplc="626C533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72200E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1EAB33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3ECD6E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BD8B28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6422E7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598D39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5F8271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CAAA1B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27" w15:restartNumberingAfterBreak="0">
    <w:nsid w:val="31E25EA3"/>
    <w:multiLevelType w:val="hybridMultilevel"/>
    <w:tmpl w:val="DDE4F9A4"/>
    <w:lvl w:ilvl="0" w:tplc="C7F0B73A">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E37A48B8">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10D4D18C">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65669A88">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C0A4CA86">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2416BFBC">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389882B0">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1FEC16F8">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A0C89EE0">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428" w15:restartNumberingAfterBreak="0">
    <w:nsid w:val="31E97195"/>
    <w:multiLevelType w:val="hybridMultilevel"/>
    <w:tmpl w:val="4B2647EE"/>
    <w:lvl w:ilvl="0" w:tplc="E4EE178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E2E12F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EA6B9C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240A31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9EC08E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1EBC8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2D2EC0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47A7AA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8F81F2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29" w15:restartNumberingAfterBreak="0">
    <w:nsid w:val="32047043"/>
    <w:multiLevelType w:val="hybridMultilevel"/>
    <w:tmpl w:val="0972AC06"/>
    <w:lvl w:ilvl="0" w:tplc="E3BEA77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EA0D05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CC0C20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F38340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0B8A63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0CE69F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580424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4BAAC1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4B0C5D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30" w15:restartNumberingAfterBreak="0">
    <w:nsid w:val="32227929"/>
    <w:multiLevelType w:val="hybridMultilevel"/>
    <w:tmpl w:val="C41AC55C"/>
    <w:lvl w:ilvl="0" w:tplc="D52CA6B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87CC2C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19259F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B5E0D4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81E1E9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702B98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86485B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F22826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3F2180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31" w15:restartNumberingAfterBreak="0">
    <w:nsid w:val="32301E43"/>
    <w:multiLevelType w:val="hybridMultilevel"/>
    <w:tmpl w:val="3C0283D8"/>
    <w:lvl w:ilvl="0" w:tplc="5F8CE12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1F65B4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9945BD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DC6F4E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48EE9F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F9EBB5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15C72F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25EAF7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6CEF45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32" w15:restartNumberingAfterBreak="0">
    <w:nsid w:val="323A2437"/>
    <w:multiLevelType w:val="hybridMultilevel"/>
    <w:tmpl w:val="0114C192"/>
    <w:lvl w:ilvl="0" w:tplc="B50AF35A">
      <w:start w:val="1"/>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5298284A">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F33A97EE">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0AA6CE4C">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EBF8085C">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0EC2A45C">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E77C3D14">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AF5C05A8">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3E1049EA">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433" w15:restartNumberingAfterBreak="0">
    <w:nsid w:val="326F7B4B"/>
    <w:multiLevelType w:val="hybridMultilevel"/>
    <w:tmpl w:val="A35A39AE"/>
    <w:lvl w:ilvl="0" w:tplc="4288E038">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02CF4C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2FE916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6C830B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D0C9E0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49A8FFE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EB38496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21E829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56A2E69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34" w15:restartNumberingAfterBreak="0">
    <w:nsid w:val="327D1B1B"/>
    <w:multiLevelType w:val="hybridMultilevel"/>
    <w:tmpl w:val="1C485CB0"/>
    <w:lvl w:ilvl="0" w:tplc="4DB8DC0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F98F63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4687D2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6128A1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CDC659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770823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8F269C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6C6100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E465B3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35" w15:restartNumberingAfterBreak="0">
    <w:nsid w:val="32911F6A"/>
    <w:multiLevelType w:val="hybridMultilevel"/>
    <w:tmpl w:val="C44413E2"/>
    <w:lvl w:ilvl="0" w:tplc="14DA76A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8189B9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0049E7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BDE6E3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F3C29B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358758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F5283B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3601B8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43C6D6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36" w15:restartNumberingAfterBreak="0">
    <w:nsid w:val="32AB0412"/>
    <w:multiLevelType w:val="hybridMultilevel"/>
    <w:tmpl w:val="9EEE7CAE"/>
    <w:lvl w:ilvl="0" w:tplc="AE4E573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9FED11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E2E4E4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318216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8821D0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9F837E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0A2728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0BABE5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91AE8F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37" w15:restartNumberingAfterBreak="0">
    <w:nsid w:val="32E712FF"/>
    <w:multiLevelType w:val="hybridMultilevel"/>
    <w:tmpl w:val="F4AE601A"/>
    <w:lvl w:ilvl="0" w:tplc="2D0ED456">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916EEC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610FC4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892CE2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4BAEA7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082CB9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1FC31B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20806D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39C649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38" w15:restartNumberingAfterBreak="0">
    <w:nsid w:val="330049F2"/>
    <w:multiLevelType w:val="hybridMultilevel"/>
    <w:tmpl w:val="2FEE27F8"/>
    <w:lvl w:ilvl="0" w:tplc="B9EE7BF8">
      <w:start w:val="70"/>
      <w:numFmt w:val="decimal"/>
      <w:lvlText w:val="%1."/>
      <w:lvlJc w:val="left"/>
      <w:pPr>
        <w:ind w:left="835"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1" w:tplc="4B0C61AA">
      <w:start w:val="1"/>
      <w:numFmt w:val="lowerLetter"/>
      <w:lvlText w:val="%2"/>
      <w:lvlJc w:val="left"/>
      <w:pPr>
        <w:ind w:left="1479"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2" w:tplc="461AA0C2">
      <w:start w:val="1"/>
      <w:numFmt w:val="lowerRoman"/>
      <w:lvlText w:val="%3"/>
      <w:lvlJc w:val="left"/>
      <w:pPr>
        <w:ind w:left="2199"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3" w:tplc="AF3E6754">
      <w:start w:val="1"/>
      <w:numFmt w:val="decimal"/>
      <w:lvlText w:val="%4"/>
      <w:lvlJc w:val="left"/>
      <w:pPr>
        <w:ind w:left="2919"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4" w:tplc="6F685BCA">
      <w:start w:val="1"/>
      <w:numFmt w:val="lowerLetter"/>
      <w:lvlText w:val="%5"/>
      <w:lvlJc w:val="left"/>
      <w:pPr>
        <w:ind w:left="3639"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5" w:tplc="ED125116">
      <w:start w:val="1"/>
      <w:numFmt w:val="lowerRoman"/>
      <w:lvlText w:val="%6"/>
      <w:lvlJc w:val="left"/>
      <w:pPr>
        <w:ind w:left="4359"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6" w:tplc="1E560B28">
      <w:start w:val="1"/>
      <w:numFmt w:val="decimal"/>
      <w:lvlText w:val="%7"/>
      <w:lvlJc w:val="left"/>
      <w:pPr>
        <w:ind w:left="5079"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7" w:tplc="809C4110">
      <w:start w:val="1"/>
      <w:numFmt w:val="lowerLetter"/>
      <w:lvlText w:val="%8"/>
      <w:lvlJc w:val="left"/>
      <w:pPr>
        <w:ind w:left="5799"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8" w:tplc="803ACC80">
      <w:start w:val="1"/>
      <w:numFmt w:val="lowerRoman"/>
      <w:lvlText w:val="%9"/>
      <w:lvlJc w:val="left"/>
      <w:pPr>
        <w:ind w:left="6519"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abstractNum>
  <w:abstractNum w:abstractNumId="439" w15:restartNumberingAfterBreak="0">
    <w:nsid w:val="330914B7"/>
    <w:multiLevelType w:val="hybridMultilevel"/>
    <w:tmpl w:val="CD9211DE"/>
    <w:lvl w:ilvl="0" w:tplc="F850B66E">
      <w:start w:val="2"/>
      <w:numFmt w:val="lowerLetter"/>
      <w:lvlText w:val="%1)"/>
      <w:lvlJc w:val="left"/>
      <w:pPr>
        <w:ind w:left="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254E6CE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735E52F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1C2EC36">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87E8D6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4A4C7C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7A63502">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87282A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9AE255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40" w15:restartNumberingAfterBreak="0">
    <w:nsid w:val="331C70EA"/>
    <w:multiLevelType w:val="hybridMultilevel"/>
    <w:tmpl w:val="3CE2F868"/>
    <w:lvl w:ilvl="0" w:tplc="6A747676">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45E580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8B8277E">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99CE538">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D88AFA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B68F78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3AAAEA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E1B2ECC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DE89F6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41" w15:restartNumberingAfterBreak="0">
    <w:nsid w:val="333C4EF9"/>
    <w:multiLevelType w:val="hybridMultilevel"/>
    <w:tmpl w:val="DCA2CDC6"/>
    <w:lvl w:ilvl="0" w:tplc="DDA23F30">
      <w:start w:val="18"/>
      <w:numFmt w:val="decimal"/>
      <w:lvlText w:val="%1."/>
      <w:lvlJc w:val="left"/>
      <w:pPr>
        <w:ind w:left="835"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1" w:tplc="6AE8A3E2">
      <w:start w:val="1"/>
      <w:numFmt w:val="lowerLetter"/>
      <w:lvlText w:val="%2"/>
      <w:lvlJc w:val="left"/>
      <w:pPr>
        <w:ind w:left="148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2" w:tplc="B89020A4">
      <w:start w:val="1"/>
      <w:numFmt w:val="lowerRoman"/>
      <w:lvlText w:val="%3"/>
      <w:lvlJc w:val="left"/>
      <w:pPr>
        <w:ind w:left="220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3" w:tplc="932C66CE">
      <w:start w:val="1"/>
      <w:numFmt w:val="decimal"/>
      <w:lvlText w:val="%4"/>
      <w:lvlJc w:val="left"/>
      <w:pPr>
        <w:ind w:left="292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4" w:tplc="5B30AF2C">
      <w:start w:val="1"/>
      <w:numFmt w:val="lowerLetter"/>
      <w:lvlText w:val="%5"/>
      <w:lvlJc w:val="left"/>
      <w:pPr>
        <w:ind w:left="364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5" w:tplc="A7DA0B54">
      <w:start w:val="1"/>
      <w:numFmt w:val="lowerRoman"/>
      <w:lvlText w:val="%6"/>
      <w:lvlJc w:val="left"/>
      <w:pPr>
        <w:ind w:left="436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6" w:tplc="DA28EB1A">
      <w:start w:val="1"/>
      <w:numFmt w:val="decimal"/>
      <w:lvlText w:val="%7"/>
      <w:lvlJc w:val="left"/>
      <w:pPr>
        <w:ind w:left="508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7" w:tplc="05108B3C">
      <w:start w:val="1"/>
      <w:numFmt w:val="lowerLetter"/>
      <w:lvlText w:val="%8"/>
      <w:lvlJc w:val="left"/>
      <w:pPr>
        <w:ind w:left="580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8" w:tplc="023AD9F8">
      <w:start w:val="1"/>
      <w:numFmt w:val="lowerRoman"/>
      <w:lvlText w:val="%9"/>
      <w:lvlJc w:val="left"/>
      <w:pPr>
        <w:ind w:left="652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abstractNum>
  <w:abstractNum w:abstractNumId="442" w15:restartNumberingAfterBreak="0">
    <w:nsid w:val="33410004"/>
    <w:multiLevelType w:val="hybridMultilevel"/>
    <w:tmpl w:val="88A22E76"/>
    <w:lvl w:ilvl="0" w:tplc="C1B851C0">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8D05BB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A4E950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22E1A0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7B690F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2EEA6A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83461F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AE280F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FA42FD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43" w15:restartNumberingAfterBreak="0">
    <w:nsid w:val="336449FA"/>
    <w:multiLevelType w:val="hybridMultilevel"/>
    <w:tmpl w:val="7202390A"/>
    <w:lvl w:ilvl="0" w:tplc="931C2536">
      <w:start w:val="1"/>
      <w:numFmt w:val="lowerLetter"/>
      <w:lvlText w:val="%1)"/>
      <w:lvlJc w:val="left"/>
      <w:pPr>
        <w:ind w:left="2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0C2697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C760BF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39A135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71E83D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0A80C0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848D01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3D63A5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DF6C2F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44" w15:restartNumberingAfterBreak="0">
    <w:nsid w:val="33893C07"/>
    <w:multiLevelType w:val="hybridMultilevel"/>
    <w:tmpl w:val="17240CCE"/>
    <w:lvl w:ilvl="0" w:tplc="A6384CB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A76E30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E40988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FE232B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07C620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E90A35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28E421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834EDA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56A89D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45" w15:restartNumberingAfterBreak="0">
    <w:nsid w:val="33BE34D9"/>
    <w:multiLevelType w:val="hybridMultilevel"/>
    <w:tmpl w:val="6FA228E0"/>
    <w:lvl w:ilvl="0" w:tplc="A624403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5B2F32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1AE357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E121B4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4D2943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556876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FD0479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7720BC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09A0E2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46" w15:restartNumberingAfterBreak="0">
    <w:nsid w:val="33E0644B"/>
    <w:multiLevelType w:val="hybridMultilevel"/>
    <w:tmpl w:val="9DA66AD0"/>
    <w:lvl w:ilvl="0" w:tplc="3796C214">
      <w:start w:val="1"/>
      <w:numFmt w:val="lowerLetter"/>
      <w:lvlText w:val="%1."/>
      <w:lvlJc w:val="left"/>
      <w:pPr>
        <w:ind w:left="202"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1" w:tplc="1FC88858">
      <w:start w:val="1"/>
      <w:numFmt w:val="lowerLetter"/>
      <w:lvlText w:val="%2"/>
      <w:lvlJc w:val="left"/>
      <w:pPr>
        <w:ind w:left="10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2" w:tplc="41C45B2C">
      <w:start w:val="1"/>
      <w:numFmt w:val="lowerRoman"/>
      <w:lvlText w:val="%3"/>
      <w:lvlJc w:val="left"/>
      <w:pPr>
        <w:ind w:left="18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3" w:tplc="24589CD8">
      <w:start w:val="1"/>
      <w:numFmt w:val="decimal"/>
      <w:lvlText w:val="%4"/>
      <w:lvlJc w:val="left"/>
      <w:pPr>
        <w:ind w:left="25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4" w:tplc="A28E9B14">
      <w:start w:val="1"/>
      <w:numFmt w:val="lowerLetter"/>
      <w:lvlText w:val="%5"/>
      <w:lvlJc w:val="left"/>
      <w:pPr>
        <w:ind w:left="324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5" w:tplc="B74460F0">
      <w:start w:val="1"/>
      <w:numFmt w:val="lowerRoman"/>
      <w:lvlText w:val="%6"/>
      <w:lvlJc w:val="left"/>
      <w:pPr>
        <w:ind w:left="39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6" w:tplc="3EA6D660">
      <w:start w:val="1"/>
      <w:numFmt w:val="decimal"/>
      <w:lvlText w:val="%7"/>
      <w:lvlJc w:val="left"/>
      <w:pPr>
        <w:ind w:left="46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7" w:tplc="A16AEFFA">
      <w:start w:val="1"/>
      <w:numFmt w:val="lowerLetter"/>
      <w:lvlText w:val="%8"/>
      <w:lvlJc w:val="left"/>
      <w:pPr>
        <w:ind w:left="54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8" w:tplc="F6966368">
      <w:start w:val="1"/>
      <w:numFmt w:val="lowerRoman"/>
      <w:lvlText w:val="%9"/>
      <w:lvlJc w:val="left"/>
      <w:pPr>
        <w:ind w:left="61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abstractNum>
  <w:abstractNum w:abstractNumId="447" w15:restartNumberingAfterBreak="0">
    <w:nsid w:val="34001560"/>
    <w:multiLevelType w:val="hybridMultilevel"/>
    <w:tmpl w:val="79F40E06"/>
    <w:lvl w:ilvl="0" w:tplc="66705070">
      <w:start w:val="1"/>
      <w:numFmt w:val="lowerLetter"/>
      <w:lvlText w:val="%1)"/>
      <w:lvlJc w:val="left"/>
      <w:pPr>
        <w:ind w:left="2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2E430D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96C2BD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B8E212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858913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94CBAC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E308B5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22656E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CB61D8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48" w15:restartNumberingAfterBreak="0">
    <w:nsid w:val="3408478F"/>
    <w:multiLevelType w:val="hybridMultilevel"/>
    <w:tmpl w:val="EB54B916"/>
    <w:lvl w:ilvl="0" w:tplc="FE42F4D2">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618CB5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BD02D1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43402F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26C2A0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09E911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C0A211A">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02A044E">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1029F9E">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49" w15:restartNumberingAfterBreak="0">
    <w:nsid w:val="34270A39"/>
    <w:multiLevelType w:val="hybridMultilevel"/>
    <w:tmpl w:val="DFF8B820"/>
    <w:lvl w:ilvl="0" w:tplc="3224FB2A">
      <w:start w:val="90"/>
      <w:numFmt w:val="decimal"/>
      <w:lvlText w:val="%1."/>
      <w:lvlJc w:val="left"/>
      <w:pPr>
        <w:ind w:left="820"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1" w:tplc="3B2A3C22">
      <w:start w:val="1"/>
      <w:numFmt w:val="lowerLetter"/>
      <w:lvlText w:val="%2"/>
      <w:lvlJc w:val="left"/>
      <w:pPr>
        <w:ind w:left="1474"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2" w:tplc="3920C976">
      <w:start w:val="1"/>
      <w:numFmt w:val="lowerRoman"/>
      <w:lvlText w:val="%3"/>
      <w:lvlJc w:val="left"/>
      <w:pPr>
        <w:ind w:left="2194"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3" w:tplc="4E5EE8A2">
      <w:start w:val="1"/>
      <w:numFmt w:val="decimal"/>
      <w:lvlText w:val="%4"/>
      <w:lvlJc w:val="left"/>
      <w:pPr>
        <w:ind w:left="2914"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4" w:tplc="2F7C28E8">
      <w:start w:val="1"/>
      <w:numFmt w:val="lowerLetter"/>
      <w:lvlText w:val="%5"/>
      <w:lvlJc w:val="left"/>
      <w:pPr>
        <w:ind w:left="3634"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5" w:tplc="D95E9C84">
      <w:start w:val="1"/>
      <w:numFmt w:val="lowerRoman"/>
      <w:lvlText w:val="%6"/>
      <w:lvlJc w:val="left"/>
      <w:pPr>
        <w:ind w:left="4354"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6" w:tplc="08A62350">
      <w:start w:val="1"/>
      <w:numFmt w:val="decimal"/>
      <w:lvlText w:val="%7"/>
      <w:lvlJc w:val="left"/>
      <w:pPr>
        <w:ind w:left="5074"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7" w:tplc="1E6ECE8A">
      <w:start w:val="1"/>
      <w:numFmt w:val="lowerLetter"/>
      <w:lvlText w:val="%8"/>
      <w:lvlJc w:val="left"/>
      <w:pPr>
        <w:ind w:left="5794"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8" w:tplc="2BACB42E">
      <w:start w:val="1"/>
      <w:numFmt w:val="lowerRoman"/>
      <w:lvlText w:val="%9"/>
      <w:lvlJc w:val="left"/>
      <w:pPr>
        <w:ind w:left="6514"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abstractNum>
  <w:abstractNum w:abstractNumId="450" w15:restartNumberingAfterBreak="0">
    <w:nsid w:val="3433395B"/>
    <w:multiLevelType w:val="hybridMultilevel"/>
    <w:tmpl w:val="2D8EF9E8"/>
    <w:lvl w:ilvl="0" w:tplc="F630325A">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1F3EF9C0">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E8245E98">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78CE048E">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08CA7158">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AF20F94A">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52FCF0DA">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5DD8BFE8">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E1A622C2">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451" w15:restartNumberingAfterBreak="0">
    <w:nsid w:val="343E5A22"/>
    <w:multiLevelType w:val="hybridMultilevel"/>
    <w:tmpl w:val="44A00AD6"/>
    <w:lvl w:ilvl="0" w:tplc="13FC1420">
      <w:start w:val="1"/>
      <w:numFmt w:val="lowerLetter"/>
      <w:lvlText w:val="%1)"/>
      <w:lvlJc w:val="left"/>
      <w:pPr>
        <w:ind w:left="2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72ECB0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27C43C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EE6C67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390FCA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99CE2D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2A442A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DBAC6C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138968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52" w15:restartNumberingAfterBreak="0">
    <w:nsid w:val="344A4867"/>
    <w:multiLevelType w:val="hybridMultilevel"/>
    <w:tmpl w:val="CA70BE62"/>
    <w:lvl w:ilvl="0" w:tplc="2556A872">
      <w:start w:val="2"/>
      <w:numFmt w:val="lowerLetter"/>
      <w:lvlText w:val="%1)"/>
      <w:lvlJc w:val="left"/>
      <w:pPr>
        <w:ind w:left="2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E64946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754186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34AE7C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948084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01E7FB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B56F48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0E8603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4FE18F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53" w15:restartNumberingAfterBreak="0">
    <w:nsid w:val="345C79CC"/>
    <w:multiLevelType w:val="hybridMultilevel"/>
    <w:tmpl w:val="AB6A864E"/>
    <w:lvl w:ilvl="0" w:tplc="C3202E04">
      <w:start w:val="2"/>
      <w:numFmt w:val="lowerLetter"/>
      <w:lvlText w:val="%1."/>
      <w:lvlJc w:val="left"/>
      <w:pPr>
        <w:ind w:left="302"/>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9A5C2786">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BE787C96">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0B6EEB90">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A83A3C70">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FC3645AE">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B3844482">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B3A42C24">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A4DCF7F0">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454" w15:restartNumberingAfterBreak="0">
    <w:nsid w:val="34BF4379"/>
    <w:multiLevelType w:val="hybridMultilevel"/>
    <w:tmpl w:val="577A66CA"/>
    <w:lvl w:ilvl="0" w:tplc="E59AE536">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2D8F77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8E6423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2BACA8E">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5183DD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A4E7AB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962453E">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E5AA540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614EE9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55" w15:restartNumberingAfterBreak="0">
    <w:nsid w:val="34C6608E"/>
    <w:multiLevelType w:val="hybridMultilevel"/>
    <w:tmpl w:val="ECFE4F62"/>
    <w:lvl w:ilvl="0" w:tplc="E0F0F506">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1BA053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40A86D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2E8A3C8">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1C8C0B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17EE6D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A9AB91E">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F0CAE9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2D22CC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56" w15:restartNumberingAfterBreak="0">
    <w:nsid w:val="34CC44ED"/>
    <w:multiLevelType w:val="hybridMultilevel"/>
    <w:tmpl w:val="E51E5410"/>
    <w:lvl w:ilvl="0" w:tplc="5270F16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4305C5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70A2AF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38AA97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9F8B7C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712098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9066DD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8E88A7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E183F6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57" w15:restartNumberingAfterBreak="0">
    <w:nsid w:val="351D4DBB"/>
    <w:multiLevelType w:val="hybridMultilevel"/>
    <w:tmpl w:val="6B589C28"/>
    <w:lvl w:ilvl="0" w:tplc="4DDED28C">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6D0AA2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E4046B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8ACD75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272DA4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07E9DC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698B02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6CA5DF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B20DF8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58" w15:restartNumberingAfterBreak="0">
    <w:nsid w:val="35350339"/>
    <w:multiLevelType w:val="hybridMultilevel"/>
    <w:tmpl w:val="C764C620"/>
    <w:lvl w:ilvl="0" w:tplc="33547D7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B528A9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A722B3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054E32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6D6213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9CECF7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5E4A3F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E28512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D0CACF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59" w15:restartNumberingAfterBreak="0">
    <w:nsid w:val="3597168E"/>
    <w:multiLevelType w:val="hybridMultilevel"/>
    <w:tmpl w:val="E6C83A18"/>
    <w:lvl w:ilvl="0" w:tplc="13D2D486">
      <w:start w:val="1"/>
      <w:numFmt w:val="lowerLetter"/>
      <w:lvlText w:val="%1)"/>
      <w:lvlJc w:val="left"/>
      <w:pPr>
        <w:ind w:left="2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374463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6D04F2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452DEB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02E069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9FC7B4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4A85C4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51A542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B2C2BC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60" w15:restartNumberingAfterBreak="0">
    <w:nsid w:val="35A421E2"/>
    <w:multiLevelType w:val="hybridMultilevel"/>
    <w:tmpl w:val="4B02D90C"/>
    <w:lvl w:ilvl="0" w:tplc="205CDE08">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611611CA">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ADF405BA">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F99C6F0A">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2AA8C720">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8C203E14">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0792E14C">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D034F560">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2BDE67C6">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461" w15:restartNumberingAfterBreak="0">
    <w:nsid w:val="35B94753"/>
    <w:multiLevelType w:val="hybridMultilevel"/>
    <w:tmpl w:val="0CDA88F4"/>
    <w:lvl w:ilvl="0" w:tplc="8E8890C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7809A8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6D8B04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A04FD8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C04685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C9AD88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DA661C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A26EE8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29EA9E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62" w15:restartNumberingAfterBreak="0">
    <w:nsid w:val="35CA33A7"/>
    <w:multiLevelType w:val="hybridMultilevel"/>
    <w:tmpl w:val="972CFF88"/>
    <w:lvl w:ilvl="0" w:tplc="BBB0F3C8">
      <w:start w:val="1"/>
      <w:numFmt w:val="lowerLetter"/>
      <w:lvlText w:val="%1."/>
      <w:lvlJc w:val="left"/>
      <w:pPr>
        <w:ind w:left="25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FF060F2C">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50B2516C">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F474C72C">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7E0ABC56">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A66641B2">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9CC80D9E">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CC382484">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5F54ABCA">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463" w15:restartNumberingAfterBreak="0">
    <w:nsid w:val="35CE5155"/>
    <w:multiLevelType w:val="hybridMultilevel"/>
    <w:tmpl w:val="C7D0F1B4"/>
    <w:lvl w:ilvl="0" w:tplc="45F41CC8">
      <w:start w:val="1"/>
      <w:numFmt w:val="lowerLetter"/>
      <w:lvlText w:val="%1."/>
      <w:lvlJc w:val="left"/>
      <w:pPr>
        <w:ind w:left="25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97F4F752">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8E9C9A3A">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39D27622">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54F820B2">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B1F45C20">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C1F0C6B4">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7870EA86">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9CC4A88A">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464" w15:restartNumberingAfterBreak="0">
    <w:nsid w:val="360B7012"/>
    <w:multiLevelType w:val="hybridMultilevel"/>
    <w:tmpl w:val="633A0546"/>
    <w:lvl w:ilvl="0" w:tplc="922C4746">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37AB81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23C3C1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6261D6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BEA9D0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57AF5F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59ADB0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494261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188128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65" w15:restartNumberingAfterBreak="0">
    <w:nsid w:val="36273BAD"/>
    <w:multiLevelType w:val="hybridMultilevel"/>
    <w:tmpl w:val="513266FA"/>
    <w:lvl w:ilvl="0" w:tplc="F118CC0C">
      <w:start w:val="1"/>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812AC584">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E0F0F520">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922E9C42">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FBC8DD48">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8C8EC734">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CC8CBD9E">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E89AED38">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FAA2E06C">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466" w15:restartNumberingAfterBreak="0">
    <w:nsid w:val="362F6AFB"/>
    <w:multiLevelType w:val="hybridMultilevel"/>
    <w:tmpl w:val="F44EFE66"/>
    <w:lvl w:ilvl="0" w:tplc="31EEBE4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2DA18D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F40CC8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9EE384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A16732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3CA447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008E8F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0CC2D7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9B246F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67" w15:restartNumberingAfterBreak="0">
    <w:nsid w:val="364D6638"/>
    <w:multiLevelType w:val="hybridMultilevel"/>
    <w:tmpl w:val="5CEE9596"/>
    <w:lvl w:ilvl="0" w:tplc="2D2C646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5687EB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690DA4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E7497D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D6CE65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74E677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78A432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36A1BF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2BC9C3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68" w15:restartNumberingAfterBreak="0">
    <w:nsid w:val="364D7521"/>
    <w:multiLevelType w:val="hybridMultilevel"/>
    <w:tmpl w:val="ADA2C8C2"/>
    <w:lvl w:ilvl="0" w:tplc="47CE381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49E20A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C902CC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63A46E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50C50E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CDA973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002499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6A487B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5F8F48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69" w15:restartNumberingAfterBreak="0">
    <w:nsid w:val="364F2D32"/>
    <w:multiLevelType w:val="hybridMultilevel"/>
    <w:tmpl w:val="008C5B5A"/>
    <w:lvl w:ilvl="0" w:tplc="12825BAC">
      <w:start w:val="1"/>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400C63FE">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67908742">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69E4B8C8">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5F246A98">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B5B2F4A6">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365E34A4">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FFE82A34">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8D5A1BBA">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470" w15:restartNumberingAfterBreak="0">
    <w:nsid w:val="367C767E"/>
    <w:multiLevelType w:val="hybridMultilevel"/>
    <w:tmpl w:val="16541AD0"/>
    <w:lvl w:ilvl="0" w:tplc="162E410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5B6FEF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FD073A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7FA6BB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EA6D41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19CE14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A2CA6F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AA2AF0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088E24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71" w15:restartNumberingAfterBreak="0">
    <w:nsid w:val="36994E38"/>
    <w:multiLevelType w:val="hybridMultilevel"/>
    <w:tmpl w:val="028020C4"/>
    <w:lvl w:ilvl="0" w:tplc="60A0563C">
      <w:start w:val="2"/>
      <w:numFmt w:val="lowerLetter"/>
      <w:lvlText w:val="%1)"/>
      <w:lvlJc w:val="left"/>
      <w:pPr>
        <w:ind w:left="25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B9EC0524">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9B9414C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D35057FC">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EAA0B0B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C0C005C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E14CD08A">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F612924E">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1E0C312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472" w15:restartNumberingAfterBreak="0">
    <w:nsid w:val="36D95838"/>
    <w:multiLevelType w:val="hybridMultilevel"/>
    <w:tmpl w:val="2CA2AD98"/>
    <w:lvl w:ilvl="0" w:tplc="0C00BA4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D4838C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9EA1BF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4AE70C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E36266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9AC140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97E719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F04EE2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892B1E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73" w15:restartNumberingAfterBreak="0">
    <w:nsid w:val="36DC5676"/>
    <w:multiLevelType w:val="hybridMultilevel"/>
    <w:tmpl w:val="48008256"/>
    <w:lvl w:ilvl="0" w:tplc="8C4A959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934D4E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596385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F8227D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2D259F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066962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C2452C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B664B5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6BC2BB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74" w15:restartNumberingAfterBreak="0">
    <w:nsid w:val="36E2362C"/>
    <w:multiLevelType w:val="hybridMultilevel"/>
    <w:tmpl w:val="E01E687C"/>
    <w:lvl w:ilvl="0" w:tplc="B9E2BCB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0BEEB4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6B43E9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694AD8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D0AF83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11C733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A06ACB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8E57E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250242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75" w15:restartNumberingAfterBreak="0">
    <w:nsid w:val="36E4133D"/>
    <w:multiLevelType w:val="hybridMultilevel"/>
    <w:tmpl w:val="7D0E1C0A"/>
    <w:lvl w:ilvl="0" w:tplc="0204AB5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E72384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F7C83A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C6038D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3D8D2B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BF44AA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66285A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CCE1D8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F44B3D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76" w15:restartNumberingAfterBreak="0">
    <w:nsid w:val="37212C44"/>
    <w:multiLevelType w:val="hybridMultilevel"/>
    <w:tmpl w:val="EC28524C"/>
    <w:lvl w:ilvl="0" w:tplc="90C4498E">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2AC10B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1FE3AB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296ADA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1D68FF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F96191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C441DB8">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266DA4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EB2C15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77" w15:restartNumberingAfterBreak="0">
    <w:nsid w:val="37243150"/>
    <w:multiLevelType w:val="hybridMultilevel"/>
    <w:tmpl w:val="07163A2E"/>
    <w:lvl w:ilvl="0" w:tplc="6DA4A0DA">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6D165BB6">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CC904AF4">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FF24AE38">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21C85E56">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70468D38">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216A54BC">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20AA93BE">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7EA8995E">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478" w15:restartNumberingAfterBreak="0">
    <w:nsid w:val="372431BD"/>
    <w:multiLevelType w:val="hybridMultilevel"/>
    <w:tmpl w:val="DB8AF1E4"/>
    <w:lvl w:ilvl="0" w:tplc="6CCC716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9E2379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276379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8AC0F1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D26950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6CE8DD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756407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23A58F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3A21AB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79" w15:restartNumberingAfterBreak="0">
    <w:nsid w:val="374936BC"/>
    <w:multiLevelType w:val="hybridMultilevel"/>
    <w:tmpl w:val="186677CC"/>
    <w:lvl w:ilvl="0" w:tplc="2C32014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19C9FC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6AAEB1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C66252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CC4826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7A6DB7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8FAC5F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BD4B57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B441BB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80" w15:restartNumberingAfterBreak="0">
    <w:nsid w:val="37656016"/>
    <w:multiLevelType w:val="hybridMultilevel"/>
    <w:tmpl w:val="0EC8742A"/>
    <w:lvl w:ilvl="0" w:tplc="C9D6B2B0">
      <w:start w:val="2"/>
      <w:numFmt w:val="lowerLetter"/>
      <w:lvlText w:val="%1."/>
      <w:lvlJc w:val="left"/>
      <w:pPr>
        <w:ind w:left="302"/>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BE961B90">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B9940C00">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C0229194">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7854B58C">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6024D538">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782239D6">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17D6CF88">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40EE774C">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481" w15:restartNumberingAfterBreak="0">
    <w:nsid w:val="37683D7D"/>
    <w:multiLevelType w:val="hybridMultilevel"/>
    <w:tmpl w:val="5008BF26"/>
    <w:lvl w:ilvl="0" w:tplc="BE18410A">
      <w:start w:val="2"/>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8106560E">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ED5A2280">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DC36AAF8">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7234B0D6">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8E0A90D4">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9054547C">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B0146F62">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74125EEE">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482" w15:restartNumberingAfterBreak="0">
    <w:nsid w:val="37B96530"/>
    <w:multiLevelType w:val="hybridMultilevel"/>
    <w:tmpl w:val="45B20C42"/>
    <w:lvl w:ilvl="0" w:tplc="BA8E58B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D4C02D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8182AE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2B48A4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BA8D65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22613E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0AAB92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E146AE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79AD32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83" w15:restartNumberingAfterBreak="0">
    <w:nsid w:val="37BC5C2D"/>
    <w:multiLevelType w:val="hybridMultilevel"/>
    <w:tmpl w:val="C6425DF0"/>
    <w:lvl w:ilvl="0" w:tplc="13863CA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7A4328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0C88B5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0B22A2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DC2CB7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0EE91F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0F2261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EF29C5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E44DCD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84" w15:restartNumberingAfterBreak="0">
    <w:nsid w:val="37CA02D1"/>
    <w:multiLevelType w:val="hybridMultilevel"/>
    <w:tmpl w:val="734490AA"/>
    <w:lvl w:ilvl="0" w:tplc="328453A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C32D04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A34872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CA86BF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73A366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F20FBF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24091C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A0235F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DE854C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85" w15:restartNumberingAfterBreak="0">
    <w:nsid w:val="381A0863"/>
    <w:multiLevelType w:val="hybridMultilevel"/>
    <w:tmpl w:val="DF8201FC"/>
    <w:lvl w:ilvl="0" w:tplc="5E1A88A2">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170B95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D55CBE3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BD2303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0B36847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23047C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F148994">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0C8F338">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D4E5E0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86" w15:restartNumberingAfterBreak="0">
    <w:nsid w:val="384B4662"/>
    <w:multiLevelType w:val="hybridMultilevel"/>
    <w:tmpl w:val="D2CA1388"/>
    <w:lvl w:ilvl="0" w:tplc="9C3C497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3165A5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06C0B1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C0C9F1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658CA0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1EA2A2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47EC15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FBA737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3B66E9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87" w15:restartNumberingAfterBreak="0">
    <w:nsid w:val="384C7E35"/>
    <w:multiLevelType w:val="hybridMultilevel"/>
    <w:tmpl w:val="1B0A9F5C"/>
    <w:lvl w:ilvl="0" w:tplc="1AD6DB2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728FC4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66AB54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7FA4B0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C42273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B68DB6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6C03AB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5EA936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BE2A00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88" w15:restartNumberingAfterBreak="0">
    <w:nsid w:val="385B3C68"/>
    <w:multiLevelType w:val="hybridMultilevel"/>
    <w:tmpl w:val="2F7C173A"/>
    <w:lvl w:ilvl="0" w:tplc="6E0EA560">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FA8E9D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608787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AEAED3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906F11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8784C9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1A4C31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00CBC9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1F2FF6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89" w15:restartNumberingAfterBreak="0">
    <w:nsid w:val="38740B29"/>
    <w:multiLevelType w:val="hybridMultilevel"/>
    <w:tmpl w:val="8B00259C"/>
    <w:lvl w:ilvl="0" w:tplc="5378AD30">
      <w:start w:val="1"/>
      <w:numFmt w:val="lowerLetter"/>
      <w:lvlText w:val="%1)"/>
      <w:lvlJc w:val="left"/>
      <w:pPr>
        <w:ind w:left="25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AD5A00D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90207FD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6E0EA5EC">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D596699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E1C4A462">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B3542AB6">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F4D8B45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50CE602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490" w15:restartNumberingAfterBreak="0">
    <w:nsid w:val="38A31783"/>
    <w:multiLevelType w:val="hybridMultilevel"/>
    <w:tmpl w:val="7B3E919C"/>
    <w:lvl w:ilvl="0" w:tplc="819EF36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EF240B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906B44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C7A285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F58ABF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74EEF5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5007BA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54C86F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738654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91" w15:restartNumberingAfterBreak="0">
    <w:nsid w:val="38B77974"/>
    <w:multiLevelType w:val="hybridMultilevel"/>
    <w:tmpl w:val="5A7843B4"/>
    <w:lvl w:ilvl="0" w:tplc="B914C7D6">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166EA8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DB68AD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B90527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5EAED7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224028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7A63A7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55C33F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FD8A5B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92" w15:restartNumberingAfterBreak="0">
    <w:nsid w:val="3945576B"/>
    <w:multiLevelType w:val="hybridMultilevel"/>
    <w:tmpl w:val="F3E659E8"/>
    <w:lvl w:ilvl="0" w:tplc="7B1A1F5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C028E6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0F44C2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D5005B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1FCF9B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714171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62856D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8C8A5F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4E60F2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93" w15:restartNumberingAfterBreak="0">
    <w:nsid w:val="395A0079"/>
    <w:multiLevelType w:val="hybridMultilevel"/>
    <w:tmpl w:val="B2DE6456"/>
    <w:lvl w:ilvl="0" w:tplc="D604F170">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F3C8E2F8">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C1BE3102">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AA3E801A">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E1700366">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C5EEE9A4">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DDEE8B88">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455A1680">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971C76B0">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494" w15:restartNumberingAfterBreak="0">
    <w:nsid w:val="39AB06F5"/>
    <w:multiLevelType w:val="hybridMultilevel"/>
    <w:tmpl w:val="3A4E5458"/>
    <w:lvl w:ilvl="0" w:tplc="05668AC6">
      <w:start w:val="2"/>
      <w:numFmt w:val="lowerLetter"/>
      <w:lvlText w:val="%1)"/>
      <w:lvlJc w:val="left"/>
      <w:pPr>
        <w:ind w:left="25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64E4D4D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FFBC59E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6E82E708">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9F1A542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E1DE9C4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260CF804">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556810CC">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A35C8B8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495" w15:restartNumberingAfterBreak="0">
    <w:nsid w:val="39E01269"/>
    <w:multiLevelType w:val="hybridMultilevel"/>
    <w:tmpl w:val="EEBE7284"/>
    <w:lvl w:ilvl="0" w:tplc="ACD29C1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570EB9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DF4EFA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710F9D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64E169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A1A723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B5CC8F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37C7E9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F6022A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96" w15:restartNumberingAfterBreak="0">
    <w:nsid w:val="3A005011"/>
    <w:multiLevelType w:val="hybridMultilevel"/>
    <w:tmpl w:val="C064617A"/>
    <w:lvl w:ilvl="0" w:tplc="0834294A">
      <w:start w:val="1"/>
      <w:numFmt w:val="lowerLetter"/>
      <w:lvlText w:val="%1."/>
      <w:lvlJc w:val="left"/>
      <w:pPr>
        <w:ind w:left="25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7B96AD82">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CE147D7A">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14A66A5A">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623AD45C">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4CB05DAC">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2A1830E4">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EAC06334">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4808C8A6">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497" w15:restartNumberingAfterBreak="0">
    <w:nsid w:val="3A2559DB"/>
    <w:multiLevelType w:val="hybridMultilevel"/>
    <w:tmpl w:val="EB0818AC"/>
    <w:lvl w:ilvl="0" w:tplc="F96E937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556EB3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47C2CD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8E0503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8ECCFB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FCCE30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D5AB47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FE8B42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AA6E01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98" w15:restartNumberingAfterBreak="0">
    <w:nsid w:val="3A4E0F01"/>
    <w:multiLevelType w:val="hybridMultilevel"/>
    <w:tmpl w:val="9DB4B1C4"/>
    <w:lvl w:ilvl="0" w:tplc="19CE3C46">
      <w:start w:val="1"/>
      <w:numFmt w:val="lowerLetter"/>
      <w:lvlText w:val="%1)"/>
      <w:lvlJc w:val="left"/>
      <w:pPr>
        <w:ind w:left="25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C116106A">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F130830E">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2A64857C">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4594AB2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A81CEDD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DB863B66">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4A12294E">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FD2C3C1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499" w15:restartNumberingAfterBreak="0">
    <w:nsid w:val="3A754B5E"/>
    <w:multiLevelType w:val="hybridMultilevel"/>
    <w:tmpl w:val="3516F306"/>
    <w:lvl w:ilvl="0" w:tplc="E92CD29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96235E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5B2B75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622C0D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448CCC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81EE92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DB244B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F2CEF0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21CE62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00" w15:restartNumberingAfterBreak="0">
    <w:nsid w:val="3A755E67"/>
    <w:multiLevelType w:val="hybridMultilevel"/>
    <w:tmpl w:val="E44CD16C"/>
    <w:lvl w:ilvl="0" w:tplc="9DDC901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7E27C1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1C0C78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7E2DE3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612695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5B6583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406732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522506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7FE159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01" w15:restartNumberingAfterBreak="0">
    <w:nsid w:val="3A977BDB"/>
    <w:multiLevelType w:val="hybridMultilevel"/>
    <w:tmpl w:val="B06808E2"/>
    <w:lvl w:ilvl="0" w:tplc="3EB41216">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77C999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D64E6B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F9C49A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A0E58C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E361A4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5B4C01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60E94E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5E4724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02" w15:restartNumberingAfterBreak="0">
    <w:nsid w:val="3AC67B91"/>
    <w:multiLevelType w:val="hybridMultilevel"/>
    <w:tmpl w:val="98FEE1D0"/>
    <w:lvl w:ilvl="0" w:tplc="9E56BA98">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A9C145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9A0ADBE">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3901196">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49CE70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E0CB4B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A56A00E">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CA6A0E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45628C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03" w15:restartNumberingAfterBreak="0">
    <w:nsid w:val="3B433088"/>
    <w:multiLevelType w:val="hybridMultilevel"/>
    <w:tmpl w:val="4274B256"/>
    <w:lvl w:ilvl="0" w:tplc="26B2FCA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61E37B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A489A0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6DA6AC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53A184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41C995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EF0A95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0C2D74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7066C6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04" w15:restartNumberingAfterBreak="0">
    <w:nsid w:val="3B490DE4"/>
    <w:multiLevelType w:val="hybridMultilevel"/>
    <w:tmpl w:val="2D36E1FA"/>
    <w:lvl w:ilvl="0" w:tplc="C6AEB22E">
      <w:start w:val="1"/>
      <w:numFmt w:val="lowerLetter"/>
      <w:lvlText w:val="%1)"/>
      <w:lvlJc w:val="left"/>
      <w:pPr>
        <w:ind w:left="2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676C27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8B813D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8A4D8B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FAC5D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5CCCC4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9540FD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FEE769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55033B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05" w15:restartNumberingAfterBreak="0">
    <w:nsid w:val="3B5C791A"/>
    <w:multiLevelType w:val="hybridMultilevel"/>
    <w:tmpl w:val="7EBEB0AC"/>
    <w:lvl w:ilvl="0" w:tplc="2FBE13E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A8C3D4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2828CA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8D26F5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B74E09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3C8CDE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5067C1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2AA866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4CACC1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06" w15:restartNumberingAfterBreak="0">
    <w:nsid w:val="3B805419"/>
    <w:multiLevelType w:val="hybridMultilevel"/>
    <w:tmpl w:val="03F2B030"/>
    <w:lvl w:ilvl="0" w:tplc="B01C93A8">
      <w:start w:val="1"/>
      <w:numFmt w:val="bullet"/>
      <w:lvlText w:val="•"/>
      <w:lvlJc w:val="left"/>
      <w:pPr>
        <w:ind w:left="158"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1" w:tplc="04488888">
      <w:start w:val="1"/>
      <w:numFmt w:val="bullet"/>
      <w:lvlText w:val="o"/>
      <w:lvlJc w:val="left"/>
      <w:pPr>
        <w:ind w:left="10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2" w:tplc="6EA2CB90">
      <w:start w:val="1"/>
      <w:numFmt w:val="bullet"/>
      <w:lvlText w:val="▪"/>
      <w:lvlJc w:val="left"/>
      <w:pPr>
        <w:ind w:left="18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3" w:tplc="11BCC3BE">
      <w:start w:val="1"/>
      <w:numFmt w:val="bullet"/>
      <w:lvlText w:val="•"/>
      <w:lvlJc w:val="left"/>
      <w:pPr>
        <w:ind w:left="25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4" w:tplc="D6229430">
      <w:start w:val="1"/>
      <w:numFmt w:val="bullet"/>
      <w:lvlText w:val="o"/>
      <w:lvlJc w:val="left"/>
      <w:pPr>
        <w:ind w:left="324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5" w:tplc="6FEC0DBA">
      <w:start w:val="1"/>
      <w:numFmt w:val="bullet"/>
      <w:lvlText w:val="▪"/>
      <w:lvlJc w:val="left"/>
      <w:pPr>
        <w:ind w:left="39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6" w:tplc="D66A27D8">
      <w:start w:val="1"/>
      <w:numFmt w:val="bullet"/>
      <w:lvlText w:val="•"/>
      <w:lvlJc w:val="left"/>
      <w:pPr>
        <w:ind w:left="46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7" w:tplc="11F89F38">
      <w:start w:val="1"/>
      <w:numFmt w:val="bullet"/>
      <w:lvlText w:val="o"/>
      <w:lvlJc w:val="left"/>
      <w:pPr>
        <w:ind w:left="54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8" w:tplc="8E246C56">
      <w:start w:val="1"/>
      <w:numFmt w:val="bullet"/>
      <w:lvlText w:val="▪"/>
      <w:lvlJc w:val="left"/>
      <w:pPr>
        <w:ind w:left="61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abstractNum>
  <w:abstractNum w:abstractNumId="507" w15:restartNumberingAfterBreak="0">
    <w:nsid w:val="3B9D3205"/>
    <w:multiLevelType w:val="hybridMultilevel"/>
    <w:tmpl w:val="2C18E58A"/>
    <w:lvl w:ilvl="0" w:tplc="8EC6CC64">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D7CA0C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8900B2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EB6699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7EC410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7BE645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FC0807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2C0EF8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C8A883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08" w15:restartNumberingAfterBreak="0">
    <w:nsid w:val="3BA56C2E"/>
    <w:multiLevelType w:val="hybridMultilevel"/>
    <w:tmpl w:val="C6F4FAA4"/>
    <w:lvl w:ilvl="0" w:tplc="EFC84DC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64A6D9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BF829D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6A8B88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724820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F5E87A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84440D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554B7B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73CD58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09" w15:restartNumberingAfterBreak="0">
    <w:nsid w:val="3BAD1415"/>
    <w:multiLevelType w:val="hybridMultilevel"/>
    <w:tmpl w:val="51D6CD80"/>
    <w:lvl w:ilvl="0" w:tplc="20B2C4E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04EE41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F8E655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A86194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67E210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87AF76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DFEC0D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D2E8E9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7B21EB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10" w15:restartNumberingAfterBreak="0">
    <w:nsid w:val="3BEE5DC6"/>
    <w:multiLevelType w:val="hybridMultilevel"/>
    <w:tmpl w:val="87D20CDA"/>
    <w:lvl w:ilvl="0" w:tplc="62027B1C">
      <w:start w:val="1"/>
      <w:numFmt w:val="lowerLetter"/>
      <w:lvlText w:val="%1."/>
      <w:lvlJc w:val="left"/>
      <w:pPr>
        <w:ind w:left="302"/>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5D76E562">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953A5754">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9E50ED62">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56EE5052">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C5D89B52">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114613C8">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668446E2">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BFA26524">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511" w15:restartNumberingAfterBreak="0">
    <w:nsid w:val="3BF159AA"/>
    <w:multiLevelType w:val="hybridMultilevel"/>
    <w:tmpl w:val="4FB4FC9C"/>
    <w:lvl w:ilvl="0" w:tplc="72AE21A0">
      <w:start w:val="2"/>
      <w:numFmt w:val="lowerLetter"/>
      <w:lvlText w:val="%1."/>
      <w:lvlJc w:val="left"/>
      <w:pPr>
        <w:ind w:left="302"/>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4C060DE8">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E82A3DB8">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2F0096FE">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342AA2B6">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A04C1FC2">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995CCC4A">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C53C3896">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3EE2D20A">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512" w15:restartNumberingAfterBreak="0">
    <w:nsid w:val="3C26392C"/>
    <w:multiLevelType w:val="hybridMultilevel"/>
    <w:tmpl w:val="34840DB4"/>
    <w:lvl w:ilvl="0" w:tplc="35E87D66">
      <w:start w:val="2"/>
      <w:numFmt w:val="lowerLetter"/>
      <w:lvlText w:val="%1)"/>
      <w:lvlJc w:val="left"/>
      <w:pPr>
        <w:ind w:left="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DC24CE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9722418">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5FCE59E">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4F49AF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CE0D43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9E2E14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A38BD7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BE02F0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13" w15:restartNumberingAfterBreak="0">
    <w:nsid w:val="3C472F8B"/>
    <w:multiLevelType w:val="hybridMultilevel"/>
    <w:tmpl w:val="45E852A2"/>
    <w:lvl w:ilvl="0" w:tplc="A8FA2E2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CD8056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DF292C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D22B2A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1AC401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302E6B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0EC462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C10BAA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31C42A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14" w15:restartNumberingAfterBreak="0">
    <w:nsid w:val="3C7B0742"/>
    <w:multiLevelType w:val="hybridMultilevel"/>
    <w:tmpl w:val="3F4A6758"/>
    <w:lvl w:ilvl="0" w:tplc="FDE6F2D4">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0C4D71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63DA06F8">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5A2E038">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514365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440CD7B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88C37B4">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E46958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744E6F80">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15" w15:restartNumberingAfterBreak="0">
    <w:nsid w:val="3C7E7AFB"/>
    <w:multiLevelType w:val="hybridMultilevel"/>
    <w:tmpl w:val="81749C14"/>
    <w:lvl w:ilvl="0" w:tplc="494C7342">
      <w:start w:val="1"/>
      <w:numFmt w:val="decimal"/>
      <w:lvlText w:val="%1."/>
      <w:lvlJc w:val="left"/>
      <w:pPr>
        <w:ind w:left="667"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1" w:tplc="3ADA0FD6">
      <w:start w:val="1"/>
      <w:numFmt w:val="lowerLetter"/>
      <w:lvlText w:val="%2"/>
      <w:lvlJc w:val="left"/>
      <w:pPr>
        <w:ind w:left="1117"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2" w:tplc="EF484FB6">
      <w:start w:val="1"/>
      <w:numFmt w:val="lowerRoman"/>
      <w:lvlText w:val="%3"/>
      <w:lvlJc w:val="left"/>
      <w:pPr>
        <w:ind w:left="1837"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3" w:tplc="6D2CBC8C">
      <w:start w:val="1"/>
      <w:numFmt w:val="decimal"/>
      <w:lvlText w:val="%4"/>
      <w:lvlJc w:val="left"/>
      <w:pPr>
        <w:ind w:left="2557"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4" w:tplc="CD500D66">
      <w:start w:val="1"/>
      <w:numFmt w:val="lowerLetter"/>
      <w:lvlText w:val="%5"/>
      <w:lvlJc w:val="left"/>
      <w:pPr>
        <w:ind w:left="3277"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5" w:tplc="76925C66">
      <w:start w:val="1"/>
      <w:numFmt w:val="lowerRoman"/>
      <w:lvlText w:val="%6"/>
      <w:lvlJc w:val="left"/>
      <w:pPr>
        <w:ind w:left="3997"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6" w:tplc="4FEA1FCA">
      <w:start w:val="1"/>
      <w:numFmt w:val="decimal"/>
      <w:lvlText w:val="%7"/>
      <w:lvlJc w:val="left"/>
      <w:pPr>
        <w:ind w:left="4717"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7" w:tplc="D99CB0FC">
      <w:start w:val="1"/>
      <w:numFmt w:val="lowerLetter"/>
      <w:lvlText w:val="%8"/>
      <w:lvlJc w:val="left"/>
      <w:pPr>
        <w:ind w:left="5437"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8" w:tplc="2EB412F2">
      <w:start w:val="1"/>
      <w:numFmt w:val="lowerRoman"/>
      <w:lvlText w:val="%9"/>
      <w:lvlJc w:val="left"/>
      <w:pPr>
        <w:ind w:left="6157"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abstractNum>
  <w:abstractNum w:abstractNumId="516" w15:restartNumberingAfterBreak="0">
    <w:nsid w:val="3CAE27B0"/>
    <w:multiLevelType w:val="hybridMultilevel"/>
    <w:tmpl w:val="914CA310"/>
    <w:lvl w:ilvl="0" w:tplc="2B6EA7D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9FCA2A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A8CB8A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C70F06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43E08B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4EA925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BF013D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4AC8A4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BBE5C9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17" w15:restartNumberingAfterBreak="0">
    <w:nsid w:val="3CE15218"/>
    <w:multiLevelType w:val="hybridMultilevel"/>
    <w:tmpl w:val="31669CFE"/>
    <w:lvl w:ilvl="0" w:tplc="2E6A1C60">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DF02135A">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DFD0EB8A">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9FF40226">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B8505D2A">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A9605BD2">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1932041A">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989E9368">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6F1879D2">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518" w15:restartNumberingAfterBreak="0">
    <w:nsid w:val="3CF072D2"/>
    <w:multiLevelType w:val="hybridMultilevel"/>
    <w:tmpl w:val="62584414"/>
    <w:lvl w:ilvl="0" w:tplc="2AAECCD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59CE9D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17CDC0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7D68AE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756A4E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C22413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FB0DA4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B8828C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3B487A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19" w15:restartNumberingAfterBreak="0">
    <w:nsid w:val="3D425D91"/>
    <w:multiLevelType w:val="hybridMultilevel"/>
    <w:tmpl w:val="A368558C"/>
    <w:lvl w:ilvl="0" w:tplc="2FD468F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8649D4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248EF9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4C2039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E9E86B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37242B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E1CA95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258D0F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A56F1F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20" w15:restartNumberingAfterBreak="0">
    <w:nsid w:val="3D70327E"/>
    <w:multiLevelType w:val="hybridMultilevel"/>
    <w:tmpl w:val="7BB44E44"/>
    <w:lvl w:ilvl="0" w:tplc="11A8A462">
      <w:start w:val="2"/>
      <w:numFmt w:val="lowerLetter"/>
      <w:lvlText w:val="%1)"/>
      <w:lvlJc w:val="left"/>
      <w:pPr>
        <w:ind w:left="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624521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2BA160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85883C2">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F62512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E6A47F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3ECBC56">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BF6450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0AC214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21" w15:restartNumberingAfterBreak="0">
    <w:nsid w:val="3DED7C48"/>
    <w:multiLevelType w:val="hybridMultilevel"/>
    <w:tmpl w:val="3D86C4B2"/>
    <w:lvl w:ilvl="0" w:tplc="625E352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5FEEBD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8642F4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28EA70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6BECA5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9DCE2F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F4498C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1F0694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AFCD4C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22" w15:restartNumberingAfterBreak="0">
    <w:nsid w:val="3DF80A36"/>
    <w:multiLevelType w:val="hybridMultilevel"/>
    <w:tmpl w:val="B6D4685C"/>
    <w:lvl w:ilvl="0" w:tplc="FA400EAE">
      <w:start w:val="2"/>
      <w:numFmt w:val="lowerLetter"/>
      <w:lvlText w:val="%1)"/>
      <w:lvlJc w:val="left"/>
      <w:pPr>
        <w:ind w:left="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8D068744">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6B86D9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94A28A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F9647D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706E2C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EB0143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E5EAE8B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FE2557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23" w15:restartNumberingAfterBreak="0">
    <w:nsid w:val="3E1917E7"/>
    <w:multiLevelType w:val="hybridMultilevel"/>
    <w:tmpl w:val="624A04E8"/>
    <w:lvl w:ilvl="0" w:tplc="A6707FC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0F04D9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792ECA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D4AA7C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B769FF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B2CAC2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97C44A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26E717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8401CE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24" w15:restartNumberingAfterBreak="0">
    <w:nsid w:val="3E421A7F"/>
    <w:multiLevelType w:val="hybridMultilevel"/>
    <w:tmpl w:val="6AAA85F6"/>
    <w:lvl w:ilvl="0" w:tplc="BB30A8CE">
      <w:start w:val="2"/>
      <w:numFmt w:val="lowerLetter"/>
      <w:lvlText w:val="%1."/>
      <w:lvlJc w:val="left"/>
      <w:pPr>
        <w:ind w:left="302"/>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96DA905C">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C0D8A61E">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56B84394">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0FDE3A8C">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640A49C6">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88408C30">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71BE133C">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53D0E762">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525" w15:restartNumberingAfterBreak="0">
    <w:nsid w:val="3E5752C4"/>
    <w:multiLevelType w:val="hybridMultilevel"/>
    <w:tmpl w:val="F510F534"/>
    <w:lvl w:ilvl="0" w:tplc="524C907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FA6AB5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2F2B16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A26A43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154931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1E2F25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670484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87EE39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90A1EB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26" w15:restartNumberingAfterBreak="0">
    <w:nsid w:val="3E5B7B40"/>
    <w:multiLevelType w:val="hybridMultilevel"/>
    <w:tmpl w:val="2E1A04EC"/>
    <w:lvl w:ilvl="0" w:tplc="2F1A6E8C">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82AEE5F2">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1AF2016C">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FF72626E">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6A5CB22A">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A6C67634">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177AF286">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89527B98">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03900652">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527" w15:restartNumberingAfterBreak="0">
    <w:nsid w:val="3E65744F"/>
    <w:multiLevelType w:val="hybridMultilevel"/>
    <w:tmpl w:val="ADC05220"/>
    <w:lvl w:ilvl="0" w:tplc="0EEA97E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D5C834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B00468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D1A7DB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9A65D2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DBCD8D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954576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3C400E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03897D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28" w15:restartNumberingAfterBreak="0">
    <w:nsid w:val="3E853EA7"/>
    <w:multiLevelType w:val="hybridMultilevel"/>
    <w:tmpl w:val="86421170"/>
    <w:lvl w:ilvl="0" w:tplc="7AAEFA98">
      <w:start w:val="2"/>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41E8E7A4">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28721564">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1CEAB5A2">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B34623E6">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A58C5426">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B7FCB66E">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0ACCB018">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15BC46DE">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529" w15:restartNumberingAfterBreak="0">
    <w:nsid w:val="3ED779B6"/>
    <w:multiLevelType w:val="hybridMultilevel"/>
    <w:tmpl w:val="3CEA62EE"/>
    <w:lvl w:ilvl="0" w:tplc="B7CA68E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5725E6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CC237A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BB2397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4AA5F8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8AE2FE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02C27F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DFC10E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8ECD7E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30" w15:restartNumberingAfterBreak="0">
    <w:nsid w:val="3EE1798D"/>
    <w:multiLevelType w:val="hybridMultilevel"/>
    <w:tmpl w:val="C4EABC7C"/>
    <w:lvl w:ilvl="0" w:tplc="949C8D8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718DE0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13448F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8827CC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146432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684BBF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E04FCC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9D6F46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0C4528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31" w15:restartNumberingAfterBreak="0">
    <w:nsid w:val="3F2B07D5"/>
    <w:multiLevelType w:val="hybridMultilevel"/>
    <w:tmpl w:val="63D07EB0"/>
    <w:lvl w:ilvl="0" w:tplc="88B85C2C">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4168204">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A02981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CF69DBE">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D046D1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F8027EA">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0322B04">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93CF62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0FA6750">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32" w15:restartNumberingAfterBreak="0">
    <w:nsid w:val="3F473DBF"/>
    <w:multiLevelType w:val="hybridMultilevel"/>
    <w:tmpl w:val="26DC2F5A"/>
    <w:lvl w:ilvl="0" w:tplc="EC82EFF2">
      <w:start w:val="1"/>
      <w:numFmt w:val="lowerLetter"/>
      <w:lvlText w:val="%1)"/>
      <w:lvlJc w:val="left"/>
      <w:pPr>
        <w:ind w:left="2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2B4D4C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89AFA3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60EB5D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12CCEE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F66FFB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F9803B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6521E7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426BB6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33" w15:restartNumberingAfterBreak="0">
    <w:nsid w:val="3F5975C3"/>
    <w:multiLevelType w:val="hybridMultilevel"/>
    <w:tmpl w:val="1DC2149E"/>
    <w:lvl w:ilvl="0" w:tplc="672A0C3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126F0F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036A4C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5D21EC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ECEC3F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48214A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5FE15D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44A4E2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BB8B30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34" w15:restartNumberingAfterBreak="0">
    <w:nsid w:val="3F6C56C9"/>
    <w:multiLevelType w:val="hybridMultilevel"/>
    <w:tmpl w:val="4F68DE6E"/>
    <w:lvl w:ilvl="0" w:tplc="A8BA8730">
      <w:start w:val="1"/>
      <w:numFmt w:val="lowerLetter"/>
      <w:lvlText w:val="%1."/>
      <w:lvlJc w:val="left"/>
      <w:pPr>
        <w:ind w:left="288"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E2C685C0">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BF3CDF5C">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4A46F6BC">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510A7164">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83D618A0">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F1A871BA">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5FC0C61A">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63F660E6">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535" w15:restartNumberingAfterBreak="0">
    <w:nsid w:val="3F747699"/>
    <w:multiLevelType w:val="hybridMultilevel"/>
    <w:tmpl w:val="60EA7276"/>
    <w:lvl w:ilvl="0" w:tplc="9872E24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066B5C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D044D4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A4AC63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CF0D56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966AB7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8187F9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90236C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58EA58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36" w15:restartNumberingAfterBreak="0">
    <w:nsid w:val="3F82133F"/>
    <w:multiLevelType w:val="hybridMultilevel"/>
    <w:tmpl w:val="04F6CA56"/>
    <w:lvl w:ilvl="0" w:tplc="BE5440D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A8A04B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0FC667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D4ADE1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84038E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440196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582BD5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1568B4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0E203A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37" w15:restartNumberingAfterBreak="0">
    <w:nsid w:val="3F985F2D"/>
    <w:multiLevelType w:val="hybridMultilevel"/>
    <w:tmpl w:val="0434C0FA"/>
    <w:lvl w:ilvl="0" w:tplc="E768264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E50863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C4A80A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710C8C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33EF8A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D5E08A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2BC107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F80A0C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2647BE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38" w15:restartNumberingAfterBreak="0">
    <w:nsid w:val="3F9A38C8"/>
    <w:multiLevelType w:val="hybridMultilevel"/>
    <w:tmpl w:val="1B68BB8C"/>
    <w:lvl w:ilvl="0" w:tplc="6636B3A2">
      <w:start w:val="17"/>
      <w:numFmt w:val="decimal"/>
      <w:lvlText w:val="%1."/>
      <w:lvlJc w:val="left"/>
      <w:pPr>
        <w:ind w:left="3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1" w:tplc="FF7A9154">
      <w:start w:val="1"/>
      <w:numFmt w:val="lowerLetter"/>
      <w:lvlText w:val="%2"/>
      <w:lvlJc w:val="left"/>
      <w:pPr>
        <w:ind w:left="10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2" w:tplc="DA28C92A">
      <w:start w:val="1"/>
      <w:numFmt w:val="lowerRoman"/>
      <w:lvlText w:val="%3"/>
      <w:lvlJc w:val="left"/>
      <w:pPr>
        <w:ind w:left="18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3" w:tplc="0E5069EE">
      <w:start w:val="1"/>
      <w:numFmt w:val="decimal"/>
      <w:lvlText w:val="%4"/>
      <w:lvlJc w:val="left"/>
      <w:pPr>
        <w:ind w:left="25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4" w:tplc="5A5A8B9E">
      <w:start w:val="1"/>
      <w:numFmt w:val="lowerLetter"/>
      <w:lvlText w:val="%5"/>
      <w:lvlJc w:val="left"/>
      <w:pPr>
        <w:ind w:left="324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5" w:tplc="C356570A">
      <w:start w:val="1"/>
      <w:numFmt w:val="lowerRoman"/>
      <w:lvlText w:val="%6"/>
      <w:lvlJc w:val="left"/>
      <w:pPr>
        <w:ind w:left="39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6" w:tplc="A4689186">
      <w:start w:val="1"/>
      <w:numFmt w:val="decimal"/>
      <w:lvlText w:val="%7"/>
      <w:lvlJc w:val="left"/>
      <w:pPr>
        <w:ind w:left="46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7" w:tplc="5E4ACF9E">
      <w:start w:val="1"/>
      <w:numFmt w:val="lowerLetter"/>
      <w:lvlText w:val="%8"/>
      <w:lvlJc w:val="left"/>
      <w:pPr>
        <w:ind w:left="54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8" w:tplc="9C52805A">
      <w:start w:val="1"/>
      <w:numFmt w:val="lowerRoman"/>
      <w:lvlText w:val="%9"/>
      <w:lvlJc w:val="left"/>
      <w:pPr>
        <w:ind w:left="61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abstractNum>
  <w:abstractNum w:abstractNumId="539" w15:restartNumberingAfterBreak="0">
    <w:nsid w:val="3FA314B5"/>
    <w:multiLevelType w:val="hybridMultilevel"/>
    <w:tmpl w:val="1116EF8E"/>
    <w:lvl w:ilvl="0" w:tplc="CDD61604">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57CA97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2E888F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DBC716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652FCD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33E824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4F8C46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7FEC62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E64AAF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40" w15:restartNumberingAfterBreak="0">
    <w:nsid w:val="3FAB4878"/>
    <w:multiLevelType w:val="hybridMultilevel"/>
    <w:tmpl w:val="E326AB2C"/>
    <w:lvl w:ilvl="0" w:tplc="26421AC4">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3850CE7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6EBA2F1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9904AA4">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099C168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752106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372906C">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19A29E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C624E15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41" w15:restartNumberingAfterBreak="0">
    <w:nsid w:val="3FF024F5"/>
    <w:multiLevelType w:val="hybridMultilevel"/>
    <w:tmpl w:val="FD3A5FF0"/>
    <w:lvl w:ilvl="0" w:tplc="13BA21E4">
      <w:start w:val="2"/>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757EEAA8">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ABCE6808">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5E16DAE0">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4E0ECAD2">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84AEA6FA">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418ADC56">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5EDA4234">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55E49380">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542" w15:restartNumberingAfterBreak="0">
    <w:nsid w:val="4015254E"/>
    <w:multiLevelType w:val="hybridMultilevel"/>
    <w:tmpl w:val="945641E4"/>
    <w:lvl w:ilvl="0" w:tplc="44165A86">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47FE2C98">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0A188D08">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0CBC02E6">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713C83AC">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C6A2C544">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52284778">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3D065F16">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4CF81B88">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543" w15:restartNumberingAfterBreak="0">
    <w:nsid w:val="40291D80"/>
    <w:multiLevelType w:val="hybridMultilevel"/>
    <w:tmpl w:val="D604D4A4"/>
    <w:lvl w:ilvl="0" w:tplc="31F28C20">
      <w:start w:val="1"/>
      <w:numFmt w:val="lowerLetter"/>
      <w:lvlText w:val="%1)"/>
      <w:lvlJc w:val="left"/>
      <w:pPr>
        <w:ind w:left="2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4BEC32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71673C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244593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436AAD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160A83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2245DE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F626C0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6E4BB8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44" w15:restartNumberingAfterBreak="0">
    <w:nsid w:val="402E675E"/>
    <w:multiLevelType w:val="hybridMultilevel"/>
    <w:tmpl w:val="99721EE6"/>
    <w:lvl w:ilvl="0" w:tplc="CEC614E2">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81D2D5FA">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57E198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C1E5C78">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2061CD6">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6E6092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0F46128">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EF01D2C">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AC851C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45" w15:restartNumberingAfterBreak="0">
    <w:nsid w:val="403D1E32"/>
    <w:multiLevelType w:val="hybridMultilevel"/>
    <w:tmpl w:val="39E20700"/>
    <w:lvl w:ilvl="0" w:tplc="F2D46B1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566B60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D223D3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ADEA72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5247B6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540E16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C86436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844E66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6C6D19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46" w15:restartNumberingAfterBreak="0">
    <w:nsid w:val="4063589B"/>
    <w:multiLevelType w:val="hybridMultilevel"/>
    <w:tmpl w:val="1B94462A"/>
    <w:lvl w:ilvl="0" w:tplc="27E6F5F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17056C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0025BC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B526D1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482C16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BE29EB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3525D7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C4208C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578D65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47" w15:restartNumberingAfterBreak="0">
    <w:nsid w:val="40833596"/>
    <w:multiLevelType w:val="hybridMultilevel"/>
    <w:tmpl w:val="0DCCC486"/>
    <w:lvl w:ilvl="0" w:tplc="FBA215B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1DCF0A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E0E51B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AFCEB0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77C62D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41EE46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2F09D1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ED6A7A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048BF2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48" w15:restartNumberingAfterBreak="0">
    <w:nsid w:val="40DF71E5"/>
    <w:multiLevelType w:val="hybridMultilevel"/>
    <w:tmpl w:val="5590E438"/>
    <w:lvl w:ilvl="0" w:tplc="EC0C3750">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89B0B1E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3B67568">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18C0FB4">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014DC5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1CCC73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E494929E">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FE4C5EE">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CBF06CA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49" w15:restartNumberingAfterBreak="0">
    <w:nsid w:val="40F0754C"/>
    <w:multiLevelType w:val="hybridMultilevel"/>
    <w:tmpl w:val="8BA2673C"/>
    <w:lvl w:ilvl="0" w:tplc="D47C4544">
      <w:start w:val="2"/>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9C8AC6F2">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E4D44E74">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3126F6E6">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A1965E20">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703E5E8C">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A4EC5E32">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050E2D9A">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D5A6F916">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550" w15:restartNumberingAfterBreak="0">
    <w:nsid w:val="41064806"/>
    <w:multiLevelType w:val="hybridMultilevel"/>
    <w:tmpl w:val="8B9201DE"/>
    <w:lvl w:ilvl="0" w:tplc="EDE4F5D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3E41CE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FEE143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B0EB21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D14A6A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21294E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0347D2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8A8808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7C0615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51" w15:restartNumberingAfterBreak="0">
    <w:nsid w:val="41121B81"/>
    <w:multiLevelType w:val="hybridMultilevel"/>
    <w:tmpl w:val="B3F89F50"/>
    <w:lvl w:ilvl="0" w:tplc="48DA508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3DA836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044C7A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BB65FD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478B7E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642019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432D9E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8C2ED3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1B6C49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52" w15:restartNumberingAfterBreak="0">
    <w:nsid w:val="4140694C"/>
    <w:multiLevelType w:val="hybridMultilevel"/>
    <w:tmpl w:val="A9B4ECC6"/>
    <w:lvl w:ilvl="0" w:tplc="EE0830CC">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80E8F1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89271D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5224FC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A3CA5F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EFE966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E2C5F4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062192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F544A2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53" w15:restartNumberingAfterBreak="0">
    <w:nsid w:val="417E3C82"/>
    <w:multiLevelType w:val="hybridMultilevel"/>
    <w:tmpl w:val="04C2F0D4"/>
    <w:lvl w:ilvl="0" w:tplc="749AB168">
      <w:start w:val="2"/>
      <w:numFmt w:val="lowerLetter"/>
      <w:lvlText w:val="%1."/>
      <w:lvlJc w:val="left"/>
      <w:pPr>
        <w:ind w:left="298"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63B6CB46">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DFC2956A">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81701E30">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9F7CD3F8">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8032714E">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55309BF6">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B588B3E4">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DCE850F4">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554" w15:restartNumberingAfterBreak="0">
    <w:nsid w:val="419372C0"/>
    <w:multiLevelType w:val="hybridMultilevel"/>
    <w:tmpl w:val="E1ECA72C"/>
    <w:lvl w:ilvl="0" w:tplc="C97AE97A">
      <w:start w:val="42"/>
      <w:numFmt w:val="decimal"/>
      <w:lvlText w:val="%1."/>
      <w:lvlJc w:val="left"/>
      <w:pPr>
        <w:ind w:left="835"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1" w:tplc="AF70FE0C">
      <w:start w:val="1"/>
      <w:numFmt w:val="lowerLetter"/>
      <w:lvlText w:val="%2"/>
      <w:lvlJc w:val="left"/>
      <w:pPr>
        <w:ind w:left="1481"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2" w:tplc="C64001A0">
      <w:start w:val="1"/>
      <w:numFmt w:val="lowerRoman"/>
      <w:lvlText w:val="%3"/>
      <w:lvlJc w:val="left"/>
      <w:pPr>
        <w:ind w:left="2201"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3" w:tplc="BF941F44">
      <w:start w:val="1"/>
      <w:numFmt w:val="decimal"/>
      <w:lvlText w:val="%4"/>
      <w:lvlJc w:val="left"/>
      <w:pPr>
        <w:ind w:left="2921"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4" w:tplc="B9DE1BDC">
      <w:start w:val="1"/>
      <w:numFmt w:val="lowerLetter"/>
      <w:lvlText w:val="%5"/>
      <w:lvlJc w:val="left"/>
      <w:pPr>
        <w:ind w:left="3641"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5" w:tplc="3934F430">
      <w:start w:val="1"/>
      <w:numFmt w:val="lowerRoman"/>
      <w:lvlText w:val="%6"/>
      <w:lvlJc w:val="left"/>
      <w:pPr>
        <w:ind w:left="4361"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6" w:tplc="9B20B8FC">
      <w:start w:val="1"/>
      <w:numFmt w:val="decimal"/>
      <w:lvlText w:val="%7"/>
      <w:lvlJc w:val="left"/>
      <w:pPr>
        <w:ind w:left="5081"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7" w:tplc="1A84AEAA">
      <w:start w:val="1"/>
      <w:numFmt w:val="lowerLetter"/>
      <w:lvlText w:val="%8"/>
      <w:lvlJc w:val="left"/>
      <w:pPr>
        <w:ind w:left="5801"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8" w:tplc="1D2EB65E">
      <w:start w:val="1"/>
      <w:numFmt w:val="lowerRoman"/>
      <w:lvlText w:val="%9"/>
      <w:lvlJc w:val="left"/>
      <w:pPr>
        <w:ind w:left="6521"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abstractNum>
  <w:abstractNum w:abstractNumId="555" w15:restartNumberingAfterBreak="0">
    <w:nsid w:val="41AF29D5"/>
    <w:multiLevelType w:val="hybridMultilevel"/>
    <w:tmpl w:val="38707904"/>
    <w:lvl w:ilvl="0" w:tplc="F74A558C">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38A802EE">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A5868FBA">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4DF2A53A">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4802DAC8">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B03EB6DA">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7C787CFE">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98B83BBC">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0F0A57A4">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556" w15:restartNumberingAfterBreak="0">
    <w:nsid w:val="41B45B67"/>
    <w:multiLevelType w:val="hybridMultilevel"/>
    <w:tmpl w:val="ABAC8576"/>
    <w:lvl w:ilvl="0" w:tplc="7ECE33F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946F00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6389BF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C18C6D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C4AC7D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E5E313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0E8925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D90C77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5BA337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57" w15:restartNumberingAfterBreak="0">
    <w:nsid w:val="41ED720C"/>
    <w:multiLevelType w:val="hybridMultilevel"/>
    <w:tmpl w:val="EBEEB738"/>
    <w:lvl w:ilvl="0" w:tplc="668C8768">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4442FDDA">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32242082">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5B38D030">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57E8E0E2">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CB70149C">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F372E4BC">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B86EDBA0">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37144582">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558" w15:restartNumberingAfterBreak="0">
    <w:nsid w:val="41FA5A02"/>
    <w:multiLevelType w:val="hybridMultilevel"/>
    <w:tmpl w:val="96F60180"/>
    <w:lvl w:ilvl="0" w:tplc="E0884F4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3A630A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38621A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620117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704168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AA839F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57AED0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D000C1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36CD42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59" w15:restartNumberingAfterBreak="0">
    <w:nsid w:val="421159F5"/>
    <w:multiLevelType w:val="hybridMultilevel"/>
    <w:tmpl w:val="9F5E7170"/>
    <w:lvl w:ilvl="0" w:tplc="38081BCC">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AB14A106">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072A1030">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7CC65CB4">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C9BA673E">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0E26492C">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792ABAD0">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45E25C3A">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B316E0F0">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560" w15:restartNumberingAfterBreak="0">
    <w:nsid w:val="422C45E9"/>
    <w:multiLevelType w:val="hybridMultilevel"/>
    <w:tmpl w:val="6B6CA0B6"/>
    <w:lvl w:ilvl="0" w:tplc="063CA992">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B92310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9D4242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34D092D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6A4623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5EAA73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F38B224">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F1C3BB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664FA5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61" w15:restartNumberingAfterBreak="0">
    <w:nsid w:val="422D02F6"/>
    <w:multiLevelType w:val="hybridMultilevel"/>
    <w:tmpl w:val="788AE1EC"/>
    <w:lvl w:ilvl="0" w:tplc="B98E1F6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C8A142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D5A647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402F0C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38288D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5B6A41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598A3A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CA4E77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412414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62" w15:restartNumberingAfterBreak="0">
    <w:nsid w:val="42324478"/>
    <w:multiLevelType w:val="hybridMultilevel"/>
    <w:tmpl w:val="EAAEB42C"/>
    <w:lvl w:ilvl="0" w:tplc="A52ACF94">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11FA1E60">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AC24549E">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A12CA828">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AD88C9F2">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DE560452">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3C2E10EE">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D946DAB2">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8624843E">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563" w15:restartNumberingAfterBreak="0">
    <w:nsid w:val="424E7E02"/>
    <w:multiLevelType w:val="hybridMultilevel"/>
    <w:tmpl w:val="F2EAC34E"/>
    <w:lvl w:ilvl="0" w:tplc="31C4AADE">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8294CD9E">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C37C0C9C">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24761DF0">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EC0E9A86">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904A11E2">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59B040E4">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D3BA26BC">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6E2E493E">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564" w15:restartNumberingAfterBreak="0">
    <w:nsid w:val="42A27143"/>
    <w:multiLevelType w:val="hybridMultilevel"/>
    <w:tmpl w:val="A978DF96"/>
    <w:lvl w:ilvl="0" w:tplc="3B94E762">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38686280">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48DC8346">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A18E42D2">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F55A3B56">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A7B68FEA">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6AEEC84E">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0798CB78">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46605DB6">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565" w15:restartNumberingAfterBreak="0">
    <w:nsid w:val="42BC79C3"/>
    <w:multiLevelType w:val="hybridMultilevel"/>
    <w:tmpl w:val="FC3ADE1A"/>
    <w:lvl w:ilvl="0" w:tplc="1986813C">
      <w:start w:val="1"/>
      <w:numFmt w:val="lowerLetter"/>
      <w:lvlText w:val="%1."/>
      <w:lvlJc w:val="left"/>
      <w:pPr>
        <w:ind w:left="302"/>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7E644060">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EF9A9C9E">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E69CB4B0">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48E00E90">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250E09B6">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C9F687A4">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32845ECC">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240ADB34">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566" w15:restartNumberingAfterBreak="0">
    <w:nsid w:val="42C25D6B"/>
    <w:multiLevelType w:val="hybridMultilevel"/>
    <w:tmpl w:val="4D12201E"/>
    <w:lvl w:ilvl="0" w:tplc="685E4F22">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1AE0B3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CD2AB3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5DEFF7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2A0E74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483EF14A">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4D8A6A8">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0FA94A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5AA783E">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67" w15:restartNumberingAfterBreak="0">
    <w:nsid w:val="42E76962"/>
    <w:multiLevelType w:val="hybridMultilevel"/>
    <w:tmpl w:val="27009B6C"/>
    <w:lvl w:ilvl="0" w:tplc="F4EA497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FE88CC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54ED07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B720C8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F967B9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192583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65A143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BD4F39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6B26C6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68" w15:restartNumberingAfterBreak="0">
    <w:nsid w:val="431242B7"/>
    <w:multiLevelType w:val="hybridMultilevel"/>
    <w:tmpl w:val="6B6EDEDC"/>
    <w:lvl w:ilvl="0" w:tplc="23E8E95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56E0E5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4B0A4C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176181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70CA40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3EA12E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F40D34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368845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65C03C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69" w15:restartNumberingAfterBreak="0">
    <w:nsid w:val="432E075A"/>
    <w:multiLevelType w:val="hybridMultilevel"/>
    <w:tmpl w:val="646290F0"/>
    <w:lvl w:ilvl="0" w:tplc="CEFC177A">
      <w:start w:val="1"/>
      <w:numFmt w:val="lowerLetter"/>
      <w:lvlText w:val="%1)"/>
      <w:lvlJc w:val="left"/>
      <w:pPr>
        <w:ind w:left="25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27369A3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A270457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759EA05C">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50E001C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EF622A6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F402851E">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51D0F4AC">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FC94725E">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570" w15:restartNumberingAfterBreak="0">
    <w:nsid w:val="433916D4"/>
    <w:multiLevelType w:val="hybridMultilevel"/>
    <w:tmpl w:val="01E64DD4"/>
    <w:lvl w:ilvl="0" w:tplc="51361D5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9F2686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650FD1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58AF9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E7E472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CD4365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B98B66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09488E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69C50A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71" w15:restartNumberingAfterBreak="0">
    <w:nsid w:val="435965F3"/>
    <w:multiLevelType w:val="hybridMultilevel"/>
    <w:tmpl w:val="B9D83842"/>
    <w:lvl w:ilvl="0" w:tplc="C1CAFBA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298168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A20454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832448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40E23E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F541B9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264BEE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1BCAD4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C7012F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72" w15:restartNumberingAfterBreak="0">
    <w:nsid w:val="43A31943"/>
    <w:multiLevelType w:val="hybridMultilevel"/>
    <w:tmpl w:val="8E62B9CC"/>
    <w:lvl w:ilvl="0" w:tplc="40AC507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D3AE5F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70CFDD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93833C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9B2C2B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52658B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F4224C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21829B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59A840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73" w15:restartNumberingAfterBreak="0">
    <w:nsid w:val="43A436A3"/>
    <w:multiLevelType w:val="hybridMultilevel"/>
    <w:tmpl w:val="9BDCB5DE"/>
    <w:lvl w:ilvl="0" w:tplc="AB30C126">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A56CE4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F2C4FA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F4869F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9D8718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F8E156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89686E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544277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C427E7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74" w15:restartNumberingAfterBreak="0">
    <w:nsid w:val="43AF4821"/>
    <w:multiLevelType w:val="hybridMultilevel"/>
    <w:tmpl w:val="D6948838"/>
    <w:lvl w:ilvl="0" w:tplc="53F2EEE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C3E8C2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FE6F7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24C011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9480E8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18A4D2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E70C51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DAA808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5CCD9C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75" w15:restartNumberingAfterBreak="0">
    <w:nsid w:val="43AF504A"/>
    <w:multiLevelType w:val="hybridMultilevel"/>
    <w:tmpl w:val="EFA05946"/>
    <w:lvl w:ilvl="0" w:tplc="6A3E5CF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0CA9B8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53E9D8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432C9B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0BAB24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A50810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A603BC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652CDC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B24310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76" w15:restartNumberingAfterBreak="0">
    <w:nsid w:val="43D463B9"/>
    <w:multiLevelType w:val="hybridMultilevel"/>
    <w:tmpl w:val="082837B6"/>
    <w:lvl w:ilvl="0" w:tplc="AB10F61E">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78BA0298">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B8AE6F08">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157C7AFC">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81B687C0">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3AE60F5A">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71AEC1E8">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6BC49574">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EA787F0C">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577" w15:restartNumberingAfterBreak="0">
    <w:nsid w:val="43EB4A52"/>
    <w:multiLevelType w:val="hybridMultilevel"/>
    <w:tmpl w:val="C7B048A0"/>
    <w:lvl w:ilvl="0" w:tplc="B972F9A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01076D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F64665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72E329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3C4FDD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D0E4F6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F6453B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99A5DE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D4A51B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78" w15:restartNumberingAfterBreak="0">
    <w:nsid w:val="43FF42DE"/>
    <w:multiLevelType w:val="hybridMultilevel"/>
    <w:tmpl w:val="1ECE4D7C"/>
    <w:lvl w:ilvl="0" w:tplc="08FC0400">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F488C0C2">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89AE58E8">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34867766">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299EE3A6">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11E28816">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1584C014">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4E961F6C">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C054E1C4">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579" w15:restartNumberingAfterBreak="0">
    <w:nsid w:val="44066166"/>
    <w:multiLevelType w:val="hybridMultilevel"/>
    <w:tmpl w:val="C60405F4"/>
    <w:lvl w:ilvl="0" w:tplc="E1F0388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B6A01F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A72BAE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47EFC0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5B611D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8DAB33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174B29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B82794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99A64D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80" w15:restartNumberingAfterBreak="0">
    <w:nsid w:val="442E5E09"/>
    <w:multiLevelType w:val="hybridMultilevel"/>
    <w:tmpl w:val="7C22835C"/>
    <w:lvl w:ilvl="0" w:tplc="E20A4AAC">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2B6C20E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EB0697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A5A5F2C">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4F0FED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A4C2DD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8B0D9CE">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634A29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6B0D44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81" w15:restartNumberingAfterBreak="0">
    <w:nsid w:val="4443084B"/>
    <w:multiLevelType w:val="hybridMultilevel"/>
    <w:tmpl w:val="CEF298DA"/>
    <w:lvl w:ilvl="0" w:tplc="76AE6EDE">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B5CFC8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3487C88">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EEEA35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3E4DBF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572209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B00578E">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C78913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36A3C6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82" w15:restartNumberingAfterBreak="0">
    <w:nsid w:val="44496C9A"/>
    <w:multiLevelType w:val="hybridMultilevel"/>
    <w:tmpl w:val="2E82A85A"/>
    <w:lvl w:ilvl="0" w:tplc="F43A1A02">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6B6D75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6A9EA96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3ED00A0C">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BF27BB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FB6F05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E43A03F8">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D385BE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9A48F9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83" w15:restartNumberingAfterBreak="0">
    <w:nsid w:val="444E2C0C"/>
    <w:multiLevelType w:val="hybridMultilevel"/>
    <w:tmpl w:val="074AF374"/>
    <w:lvl w:ilvl="0" w:tplc="3BCC91D4">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D4D23B84">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BA607422">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CBF02FC6">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286298AA">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5F163974">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7EC23EC8">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DE9245C6">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4A46DFD2">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584" w15:restartNumberingAfterBreak="0">
    <w:nsid w:val="446236FA"/>
    <w:multiLevelType w:val="hybridMultilevel"/>
    <w:tmpl w:val="C3564656"/>
    <w:lvl w:ilvl="0" w:tplc="BC489A3C">
      <w:start w:val="1"/>
      <w:numFmt w:val="lowerLetter"/>
      <w:lvlText w:val="%1."/>
      <w:lvlJc w:val="left"/>
      <w:pPr>
        <w:ind w:left="25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86E68D40">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5614D916">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E098A518">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316EBF60">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81A04D82">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C27C8E68">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969C5954">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4DFAE980">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585" w15:restartNumberingAfterBreak="0">
    <w:nsid w:val="44664A7A"/>
    <w:multiLevelType w:val="hybridMultilevel"/>
    <w:tmpl w:val="E99EE9D8"/>
    <w:lvl w:ilvl="0" w:tplc="8AF43F7C">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546295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9F414B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67CB7D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DC8B25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1E485B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48E1E3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468F57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BDCB97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86" w15:restartNumberingAfterBreak="0">
    <w:nsid w:val="44A2411D"/>
    <w:multiLevelType w:val="hybridMultilevel"/>
    <w:tmpl w:val="59FA1EAC"/>
    <w:lvl w:ilvl="0" w:tplc="26084508">
      <w:start w:val="2"/>
      <w:numFmt w:val="lowerLetter"/>
      <w:lvlText w:val="%1)"/>
      <w:lvlJc w:val="left"/>
      <w:pPr>
        <w:ind w:left="25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D29890D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330CC36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67602936">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77265AE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4B5A0D8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6882B692">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9656FED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CB5C426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587" w15:restartNumberingAfterBreak="0">
    <w:nsid w:val="44BE618C"/>
    <w:multiLevelType w:val="hybridMultilevel"/>
    <w:tmpl w:val="09C415B0"/>
    <w:lvl w:ilvl="0" w:tplc="535691B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A705A1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67C8C3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70240E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86EC41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D7A4A0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2C0B8C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8C44E3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D12917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88" w15:restartNumberingAfterBreak="0">
    <w:nsid w:val="44E726FE"/>
    <w:multiLevelType w:val="hybridMultilevel"/>
    <w:tmpl w:val="11D6BFC6"/>
    <w:lvl w:ilvl="0" w:tplc="AED0E17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6546EA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BFC256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DC40B4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03CC16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060468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6F44FB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FEAA6C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486A12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89" w15:restartNumberingAfterBreak="0">
    <w:nsid w:val="45255C11"/>
    <w:multiLevelType w:val="hybridMultilevel"/>
    <w:tmpl w:val="680E6EDE"/>
    <w:lvl w:ilvl="0" w:tplc="9D74EED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1CAA76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C52B9B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3CA25F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B4AEA5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864EA8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600264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5B25F1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FFA3E6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90" w15:restartNumberingAfterBreak="0">
    <w:nsid w:val="4540796E"/>
    <w:multiLevelType w:val="hybridMultilevel"/>
    <w:tmpl w:val="A3825080"/>
    <w:lvl w:ilvl="0" w:tplc="BF5EFCA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2F8AA2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66680D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8283A3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D18318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F02DB5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B04FFE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52AAB2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FE2949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91" w15:restartNumberingAfterBreak="0">
    <w:nsid w:val="455458EA"/>
    <w:multiLevelType w:val="hybridMultilevel"/>
    <w:tmpl w:val="C7AA6074"/>
    <w:lvl w:ilvl="0" w:tplc="E006D730">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E3EACCA">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9F02CA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F249FD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F18E5D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738733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428C3C8">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E1ECC08">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372461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92" w15:restartNumberingAfterBreak="0">
    <w:nsid w:val="459B0F77"/>
    <w:multiLevelType w:val="hybridMultilevel"/>
    <w:tmpl w:val="14C895A0"/>
    <w:lvl w:ilvl="0" w:tplc="A0E26A32">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1B8097A">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076EBC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ADA120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7D8D09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4246D25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8D05AA6">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9EEEA8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40C1F6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93" w15:restartNumberingAfterBreak="0">
    <w:nsid w:val="45A03E34"/>
    <w:multiLevelType w:val="hybridMultilevel"/>
    <w:tmpl w:val="3F38D8D0"/>
    <w:lvl w:ilvl="0" w:tplc="21F647C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6E8327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E7A0B2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DECE41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048458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9FA61C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4CA251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1DC337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80E086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94" w15:restartNumberingAfterBreak="0">
    <w:nsid w:val="45C25B2E"/>
    <w:multiLevelType w:val="hybridMultilevel"/>
    <w:tmpl w:val="902EDC92"/>
    <w:lvl w:ilvl="0" w:tplc="5742F868">
      <w:start w:val="1"/>
      <w:numFmt w:val="bullet"/>
      <w:lvlText w:val="•"/>
      <w:lvlJc w:val="left"/>
      <w:pPr>
        <w:ind w:left="158"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1" w:tplc="6E809D1A">
      <w:start w:val="1"/>
      <w:numFmt w:val="bullet"/>
      <w:lvlText w:val="o"/>
      <w:lvlJc w:val="left"/>
      <w:pPr>
        <w:ind w:left="10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2" w:tplc="9086E864">
      <w:start w:val="1"/>
      <w:numFmt w:val="bullet"/>
      <w:lvlText w:val="▪"/>
      <w:lvlJc w:val="left"/>
      <w:pPr>
        <w:ind w:left="18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3" w:tplc="C7F6B16A">
      <w:start w:val="1"/>
      <w:numFmt w:val="bullet"/>
      <w:lvlText w:val="•"/>
      <w:lvlJc w:val="left"/>
      <w:pPr>
        <w:ind w:left="25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4" w:tplc="A66294A0">
      <w:start w:val="1"/>
      <w:numFmt w:val="bullet"/>
      <w:lvlText w:val="o"/>
      <w:lvlJc w:val="left"/>
      <w:pPr>
        <w:ind w:left="324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5" w:tplc="33EE795A">
      <w:start w:val="1"/>
      <w:numFmt w:val="bullet"/>
      <w:lvlText w:val="▪"/>
      <w:lvlJc w:val="left"/>
      <w:pPr>
        <w:ind w:left="39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6" w:tplc="E6D650D8">
      <w:start w:val="1"/>
      <w:numFmt w:val="bullet"/>
      <w:lvlText w:val="•"/>
      <w:lvlJc w:val="left"/>
      <w:pPr>
        <w:ind w:left="46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7" w:tplc="EABCC190">
      <w:start w:val="1"/>
      <w:numFmt w:val="bullet"/>
      <w:lvlText w:val="o"/>
      <w:lvlJc w:val="left"/>
      <w:pPr>
        <w:ind w:left="54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8" w:tplc="3C0AAEFE">
      <w:start w:val="1"/>
      <w:numFmt w:val="bullet"/>
      <w:lvlText w:val="▪"/>
      <w:lvlJc w:val="left"/>
      <w:pPr>
        <w:ind w:left="61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abstractNum>
  <w:abstractNum w:abstractNumId="595" w15:restartNumberingAfterBreak="0">
    <w:nsid w:val="45CA0B6E"/>
    <w:multiLevelType w:val="hybridMultilevel"/>
    <w:tmpl w:val="7496F98A"/>
    <w:lvl w:ilvl="0" w:tplc="C1BCBB3E">
      <w:start w:val="2"/>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F434F22E">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9392BCE4">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ED4C1056">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2EDE6814">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5C2C8EF4">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A97EDE9E">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E8522236">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EEC45A8E">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596" w15:restartNumberingAfterBreak="0">
    <w:nsid w:val="45E521D6"/>
    <w:multiLevelType w:val="hybridMultilevel"/>
    <w:tmpl w:val="6F14DE4C"/>
    <w:lvl w:ilvl="0" w:tplc="C80C0FFC">
      <w:start w:val="2"/>
      <w:numFmt w:val="lowerLetter"/>
      <w:lvlText w:val="%1."/>
      <w:lvlJc w:val="left"/>
      <w:pPr>
        <w:ind w:left="312"/>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9B78BA42">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23365538">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C630B766">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6890E3DE">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5C5C90EA">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E1260B38">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CD805514">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58FA0BF4">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597" w15:restartNumberingAfterBreak="0">
    <w:nsid w:val="4612709A"/>
    <w:multiLevelType w:val="hybridMultilevel"/>
    <w:tmpl w:val="307C4FD6"/>
    <w:lvl w:ilvl="0" w:tplc="4C3E5D88">
      <w:start w:val="12"/>
      <w:numFmt w:val="upperLetter"/>
      <w:lvlText w:val="%1"/>
      <w:lvlJc w:val="left"/>
      <w:pPr>
        <w:ind w:left="2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762C77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84877A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D1E2B9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520CE5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0E29BA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BA22A6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9863CC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0C8B24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98" w15:restartNumberingAfterBreak="0">
    <w:nsid w:val="467830AD"/>
    <w:multiLevelType w:val="hybridMultilevel"/>
    <w:tmpl w:val="1FF42EFA"/>
    <w:lvl w:ilvl="0" w:tplc="7556F8B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6724C2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BCCF83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F482C1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AB69A9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2A636E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0ECDE4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DF84D8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E861D8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99" w15:restartNumberingAfterBreak="0">
    <w:nsid w:val="4685267B"/>
    <w:multiLevelType w:val="hybridMultilevel"/>
    <w:tmpl w:val="04F47AD2"/>
    <w:lvl w:ilvl="0" w:tplc="401CDD4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628513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09242F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9F866F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548E9A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AC672D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B442F4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0A2E6F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B6807F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00" w15:restartNumberingAfterBreak="0">
    <w:nsid w:val="469C0C66"/>
    <w:multiLevelType w:val="hybridMultilevel"/>
    <w:tmpl w:val="B3A8E0A8"/>
    <w:lvl w:ilvl="0" w:tplc="4120FB0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3F0CC9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356773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34A8F9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6B686C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C566E2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DE8FF7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F36018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CF65A8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01" w15:restartNumberingAfterBreak="0">
    <w:nsid w:val="46E752C6"/>
    <w:multiLevelType w:val="hybridMultilevel"/>
    <w:tmpl w:val="978C517A"/>
    <w:lvl w:ilvl="0" w:tplc="35B8595A">
      <w:start w:val="1"/>
      <w:numFmt w:val="lowerLetter"/>
      <w:lvlText w:val="%1)"/>
      <w:lvlJc w:val="left"/>
      <w:pPr>
        <w:ind w:left="25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669E4E9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2C1480C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78327972">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AC8CE69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018A567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BC34B6AC">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7FC0874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A978DE4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602" w15:restartNumberingAfterBreak="0">
    <w:nsid w:val="46F031D0"/>
    <w:multiLevelType w:val="hybridMultilevel"/>
    <w:tmpl w:val="48E0328C"/>
    <w:lvl w:ilvl="0" w:tplc="A7120ED6">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932A4D7C">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F78AEFA8">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92B0DA62">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5F5CE3C8">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03784F86">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5F48C844">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76A888DC">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D6BC66E8">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603" w15:restartNumberingAfterBreak="0">
    <w:nsid w:val="47735213"/>
    <w:multiLevelType w:val="hybridMultilevel"/>
    <w:tmpl w:val="C7B4F844"/>
    <w:lvl w:ilvl="0" w:tplc="E2ACA20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F64346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05AC25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D7EC41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296B0B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ACEF9F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E825D9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CD45F1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DF2360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04" w15:restartNumberingAfterBreak="0">
    <w:nsid w:val="47AF4519"/>
    <w:multiLevelType w:val="hybridMultilevel"/>
    <w:tmpl w:val="0DDADE84"/>
    <w:lvl w:ilvl="0" w:tplc="03AE9F42">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7A6FDE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118A21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80E7C9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0026074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958A76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F70D462">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E60201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EBE6AF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05" w15:restartNumberingAfterBreak="0">
    <w:nsid w:val="47E0103F"/>
    <w:multiLevelType w:val="hybridMultilevel"/>
    <w:tmpl w:val="EAB6CA8C"/>
    <w:lvl w:ilvl="0" w:tplc="DD50D978">
      <w:start w:val="2"/>
      <w:numFmt w:val="lowerLetter"/>
      <w:lvlText w:val="%1)"/>
      <w:lvlJc w:val="left"/>
      <w:pPr>
        <w:ind w:left="2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0D691F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BC4518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EBC91B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646FEB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ED25AF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F9C20E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1F69DA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0D4588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06" w15:restartNumberingAfterBreak="0">
    <w:nsid w:val="480B1D3F"/>
    <w:multiLevelType w:val="hybridMultilevel"/>
    <w:tmpl w:val="7CF0A438"/>
    <w:lvl w:ilvl="0" w:tplc="623E4A8C">
      <w:start w:val="8"/>
      <w:numFmt w:val="decimal"/>
      <w:lvlText w:val="%1."/>
      <w:lvlJc w:val="left"/>
      <w:pPr>
        <w:ind w:left="3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1" w:tplc="6DEEC160">
      <w:start w:val="1"/>
      <w:numFmt w:val="lowerLetter"/>
      <w:lvlText w:val="%2"/>
      <w:lvlJc w:val="left"/>
      <w:pPr>
        <w:ind w:left="10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2" w:tplc="167AA054">
      <w:start w:val="1"/>
      <w:numFmt w:val="lowerRoman"/>
      <w:lvlText w:val="%3"/>
      <w:lvlJc w:val="left"/>
      <w:pPr>
        <w:ind w:left="18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3" w:tplc="2AD4700C">
      <w:start w:val="1"/>
      <w:numFmt w:val="decimal"/>
      <w:lvlText w:val="%4"/>
      <w:lvlJc w:val="left"/>
      <w:pPr>
        <w:ind w:left="25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4" w:tplc="E1BEEB86">
      <w:start w:val="1"/>
      <w:numFmt w:val="lowerLetter"/>
      <w:lvlText w:val="%5"/>
      <w:lvlJc w:val="left"/>
      <w:pPr>
        <w:ind w:left="324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5" w:tplc="F8464B6A">
      <w:start w:val="1"/>
      <w:numFmt w:val="lowerRoman"/>
      <w:lvlText w:val="%6"/>
      <w:lvlJc w:val="left"/>
      <w:pPr>
        <w:ind w:left="39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6" w:tplc="B0B45C38">
      <w:start w:val="1"/>
      <w:numFmt w:val="decimal"/>
      <w:lvlText w:val="%7"/>
      <w:lvlJc w:val="left"/>
      <w:pPr>
        <w:ind w:left="46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7" w:tplc="2C82E48E">
      <w:start w:val="1"/>
      <w:numFmt w:val="lowerLetter"/>
      <w:lvlText w:val="%8"/>
      <w:lvlJc w:val="left"/>
      <w:pPr>
        <w:ind w:left="54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8" w:tplc="CA38800C">
      <w:start w:val="1"/>
      <w:numFmt w:val="lowerRoman"/>
      <w:lvlText w:val="%9"/>
      <w:lvlJc w:val="left"/>
      <w:pPr>
        <w:ind w:left="61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abstractNum>
  <w:abstractNum w:abstractNumId="607" w15:restartNumberingAfterBreak="0">
    <w:nsid w:val="483F6026"/>
    <w:multiLevelType w:val="hybridMultilevel"/>
    <w:tmpl w:val="C88C3D0A"/>
    <w:lvl w:ilvl="0" w:tplc="F50C9236">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BE0C75C2">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1B783806">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8654CDB2">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B76A023A">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D8AA6ABC">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4D04E7F8">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C6265BC0">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6226B38E">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608" w15:restartNumberingAfterBreak="0">
    <w:nsid w:val="48442BF4"/>
    <w:multiLevelType w:val="hybridMultilevel"/>
    <w:tmpl w:val="C0EEEC66"/>
    <w:lvl w:ilvl="0" w:tplc="8E4EEFF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C9CD2B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4BA3F8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A82980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5CC356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5ECE49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8FEDCF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888328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90422A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09" w15:restartNumberingAfterBreak="0">
    <w:nsid w:val="484C4EDC"/>
    <w:multiLevelType w:val="hybridMultilevel"/>
    <w:tmpl w:val="1514EA4C"/>
    <w:lvl w:ilvl="0" w:tplc="F6BE8DB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F6E8B1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3FA8D4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B484B0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C96FAE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938D3F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DB8128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07A015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AC21B6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10" w15:restartNumberingAfterBreak="0">
    <w:nsid w:val="484D0861"/>
    <w:multiLevelType w:val="hybridMultilevel"/>
    <w:tmpl w:val="4ABA409C"/>
    <w:lvl w:ilvl="0" w:tplc="F7FE859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B22BE4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6C276B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2408B6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C54C5A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ABA2C0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BB054A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614027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E24509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11" w15:restartNumberingAfterBreak="0">
    <w:nsid w:val="4852415A"/>
    <w:multiLevelType w:val="hybridMultilevel"/>
    <w:tmpl w:val="B1E4F534"/>
    <w:lvl w:ilvl="0" w:tplc="68785D9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EA6165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4A2B03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620A49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838A5B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4F0A6C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F7CD12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BD0978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C22120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12" w15:restartNumberingAfterBreak="0">
    <w:nsid w:val="48826B85"/>
    <w:multiLevelType w:val="hybridMultilevel"/>
    <w:tmpl w:val="28BAC660"/>
    <w:lvl w:ilvl="0" w:tplc="EBA26EB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5D4812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EF22E9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0523B4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E3486C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42ADE4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CF4D4B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EA816B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E78A21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13" w15:restartNumberingAfterBreak="0">
    <w:nsid w:val="489249F0"/>
    <w:multiLevelType w:val="hybridMultilevel"/>
    <w:tmpl w:val="865C1E14"/>
    <w:lvl w:ilvl="0" w:tplc="66E4CEC4">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E8BE6AB2">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8F820472">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D5025D56">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3BD23CD2">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C3C28204">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65B8B35E">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A9E2CD76">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C0306470">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614" w15:restartNumberingAfterBreak="0">
    <w:nsid w:val="48CC73B5"/>
    <w:multiLevelType w:val="hybridMultilevel"/>
    <w:tmpl w:val="67A0DADC"/>
    <w:lvl w:ilvl="0" w:tplc="C8AE666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380FCE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60CCD3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79835C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03A51B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1BEC7B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0AEC35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75692E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5AE80F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15" w15:restartNumberingAfterBreak="0">
    <w:nsid w:val="48FC307B"/>
    <w:multiLevelType w:val="hybridMultilevel"/>
    <w:tmpl w:val="37C6FFE4"/>
    <w:lvl w:ilvl="0" w:tplc="7CE00D18">
      <w:start w:val="66"/>
      <w:numFmt w:val="decimal"/>
      <w:lvlText w:val="%1."/>
      <w:lvlJc w:val="left"/>
      <w:pPr>
        <w:ind w:left="835"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1" w:tplc="8C483FC2">
      <w:start w:val="1"/>
      <w:numFmt w:val="lowerLetter"/>
      <w:lvlText w:val="%2"/>
      <w:lvlJc w:val="left"/>
      <w:pPr>
        <w:ind w:left="1481"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2" w:tplc="4E92D0D0">
      <w:start w:val="1"/>
      <w:numFmt w:val="lowerRoman"/>
      <w:lvlText w:val="%3"/>
      <w:lvlJc w:val="left"/>
      <w:pPr>
        <w:ind w:left="2201"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3" w:tplc="3F589EC4">
      <w:start w:val="1"/>
      <w:numFmt w:val="decimal"/>
      <w:lvlText w:val="%4"/>
      <w:lvlJc w:val="left"/>
      <w:pPr>
        <w:ind w:left="2921"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4" w:tplc="5A52944C">
      <w:start w:val="1"/>
      <w:numFmt w:val="lowerLetter"/>
      <w:lvlText w:val="%5"/>
      <w:lvlJc w:val="left"/>
      <w:pPr>
        <w:ind w:left="3641"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5" w:tplc="94E0C3D8">
      <w:start w:val="1"/>
      <w:numFmt w:val="lowerRoman"/>
      <w:lvlText w:val="%6"/>
      <w:lvlJc w:val="left"/>
      <w:pPr>
        <w:ind w:left="4361"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6" w:tplc="EF46ED9E">
      <w:start w:val="1"/>
      <w:numFmt w:val="decimal"/>
      <w:lvlText w:val="%7"/>
      <w:lvlJc w:val="left"/>
      <w:pPr>
        <w:ind w:left="5081"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7" w:tplc="89A2AFA8">
      <w:start w:val="1"/>
      <w:numFmt w:val="lowerLetter"/>
      <w:lvlText w:val="%8"/>
      <w:lvlJc w:val="left"/>
      <w:pPr>
        <w:ind w:left="5801"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8" w:tplc="45E84FD0">
      <w:start w:val="1"/>
      <w:numFmt w:val="lowerRoman"/>
      <w:lvlText w:val="%9"/>
      <w:lvlJc w:val="left"/>
      <w:pPr>
        <w:ind w:left="6521"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abstractNum>
  <w:abstractNum w:abstractNumId="616" w15:restartNumberingAfterBreak="0">
    <w:nsid w:val="49057D6F"/>
    <w:multiLevelType w:val="hybridMultilevel"/>
    <w:tmpl w:val="A8A67D4C"/>
    <w:lvl w:ilvl="0" w:tplc="4D260734">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B97A00F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6AADE1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F707F2E">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B18B81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454056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004E04C">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2F0496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48036B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17" w15:restartNumberingAfterBreak="0">
    <w:nsid w:val="4914488A"/>
    <w:multiLevelType w:val="hybridMultilevel"/>
    <w:tmpl w:val="157488A4"/>
    <w:lvl w:ilvl="0" w:tplc="8B4EB676">
      <w:start w:val="1"/>
      <w:numFmt w:val="lowerLetter"/>
      <w:lvlText w:val="%1."/>
      <w:lvlJc w:val="left"/>
      <w:pPr>
        <w:ind w:left="298"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79A2C9DC">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AF1A087C">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C3066DD6">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4162A942">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CB82EB92">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ED4AE136">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827C421E">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0D9EDB2A">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618" w15:restartNumberingAfterBreak="0">
    <w:nsid w:val="49370C6A"/>
    <w:multiLevelType w:val="hybridMultilevel"/>
    <w:tmpl w:val="ED8A89A2"/>
    <w:lvl w:ilvl="0" w:tplc="954E377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0BA0F7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3E20F6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4DA5E1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30CCEA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9942E0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F5ECF0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E44BA3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6900AD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19" w15:restartNumberingAfterBreak="0">
    <w:nsid w:val="493E2673"/>
    <w:multiLevelType w:val="hybridMultilevel"/>
    <w:tmpl w:val="A2365C9E"/>
    <w:lvl w:ilvl="0" w:tplc="7714B41E">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74C8B9B0">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1BEEBD5C">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E97E1686">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6CC414FA">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FCE4581C">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980A2B62">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B08A1B04">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D5141C22">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620" w15:restartNumberingAfterBreak="0">
    <w:nsid w:val="4961504F"/>
    <w:multiLevelType w:val="hybridMultilevel"/>
    <w:tmpl w:val="423C663C"/>
    <w:lvl w:ilvl="0" w:tplc="79C0606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C2624C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694062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644307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962886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12C54C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804230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C9C5F3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C5E0F5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21" w15:restartNumberingAfterBreak="0">
    <w:nsid w:val="496B5E20"/>
    <w:multiLevelType w:val="hybridMultilevel"/>
    <w:tmpl w:val="59523438"/>
    <w:lvl w:ilvl="0" w:tplc="930E23D6">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94C7C34">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536E2E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B3C7048">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2FEE8E6">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9F2187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ED6A834">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3C4EFD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A3CA3F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22" w15:restartNumberingAfterBreak="0">
    <w:nsid w:val="499E6F24"/>
    <w:multiLevelType w:val="hybridMultilevel"/>
    <w:tmpl w:val="3192094A"/>
    <w:lvl w:ilvl="0" w:tplc="A19C45EA">
      <w:start w:val="12"/>
      <w:numFmt w:val="decimal"/>
      <w:lvlText w:val="%1."/>
      <w:lvlJc w:val="left"/>
      <w:pPr>
        <w:ind w:left="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79C09D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725CD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14892A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E1A19F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3FCCD0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3C2855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A46EB7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1D686C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23" w15:restartNumberingAfterBreak="0">
    <w:nsid w:val="49CF5E41"/>
    <w:multiLevelType w:val="hybridMultilevel"/>
    <w:tmpl w:val="6B66B938"/>
    <w:lvl w:ilvl="0" w:tplc="2700962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DBE0BB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82A59C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F686B0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116153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D422EA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05CB24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1F2635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7DCCD3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24" w15:restartNumberingAfterBreak="0">
    <w:nsid w:val="49D94A08"/>
    <w:multiLevelType w:val="hybridMultilevel"/>
    <w:tmpl w:val="A2F2BE9A"/>
    <w:lvl w:ilvl="0" w:tplc="B3CC118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00E5B7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13061F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B6C7C9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F700CD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A94669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9C8F20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9B6A29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13EE82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25" w15:restartNumberingAfterBreak="0">
    <w:nsid w:val="49DF2A7A"/>
    <w:multiLevelType w:val="hybridMultilevel"/>
    <w:tmpl w:val="8968CA52"/>
    <w:lvl w:ilvl="0" w:tplc="672A2D5A">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46FE1270">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C2BA0890">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EECA4DC8">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5B22C114">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C3A2A450">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2CD0798A">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176E1F46">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476C6022">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626" w15:restartNumberingAfterBreak="0">
    <w:nsid w:val="4A002857"/>
    <w:multiLevelType w:val="hybridMultilevel"/>
    <w:tmpl w:val="B0A2A9D0"/>
    <w:lvl w:ilvl="0" w:tplc="3D1E1CE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C444A2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BF8445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C4E193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F0EF6A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0624CD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120D18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4E02A8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55C63A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27" w15:restartNumberingAfterBreak="0">
    <w:nsid w:val="4A624F3D"/>
    <w:multiLevelType w:val="hybridMultilevel"/>
    <w:tmpl w:val="5B88E764"/>
    <w:lvl w:ilvl="0" w:tplc="9A5E8DB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B40D1B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F34130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9C6DAC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272E4D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39CE3C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428937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FC04D1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E92ED9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28" w15:restartNumberingAfterBreak="0">
    <w:nsid w:val="4AB0172E"/>
    <w:multiLevelType w:val="hybridMultilevel"/>
    <w:tmpl w:val="EDE89532"/>
    <w:lvl w:ilvl="0" w:tplc="39B8A1A2">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30988CE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934C27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FBA9A2E">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8B8ED0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CCA7582">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70A33E4">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C3EF0F8">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B4A403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29" w15:restartNumberingAfterBreak="0">
    <w:nsid w:val="4AB11C29"/>
    <w:multiLevelType w:val="hybridMultilevel"/>
    <w:tmpl w:val="03F2A9FC"/>
    <w:lvl w:ilvl="0" w:tplc="C17E9D12">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39D4FDEE">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362A4FCC">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C50E1C14">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9D6A9720">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43DA54CA">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490814A2">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C88C2EF8">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46F470DA">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630" w15:restartNumberingAfterBreak="0">
    <w:nsid w:val="4B07206B"/>
    <w:multiLevelType w:val="hybridMultilevel"/>
    <w:tmpl w:val="ADD4154C"/>
    <w:lvl w:ilvl="0" w:tplc="8612CB7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1CCB91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A30C57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21653B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ADC9B8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27A0B3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B26AA1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0F49C0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07E27D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31" w15:restartNumberingAfterBreak="0">
    <w:nsid w:val="4B0A7DC5"/>
    <w:multiLevelType w:val="hybridMultilevel"/>
    <w:tmpl w:val="8D184B16"/>
    <w:lvl w:ilvl="0" w:tplc="DFC079DC">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C66DC3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C082FB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5A2112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D20002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62428A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A301E74">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914370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44A5E4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32" w15:restartNumberingAfterBreak="0">
    <w:nsid w:val="4B2D37EC"/>
    <w:multiLevelType w:val="hybridMultilevel"/>
    <w:tmpl w:val="21A2C88A"/>
    <w:lvl w:ilvl="0" w:tplc="F58A6830">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0D4F8A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5E056A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BD4FDC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FC02CF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54E1DA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2D851C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470E7F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140763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33" w15:restartNumberingAfterBreak="0">
    <w:nsid w:val="4B733E43"/>
    <w:multiLevelType w:val="hybridMultilevel"/>
    <w:tmpl w:val="C5D032EC"/>
    <w:lvl w:ilvl="0" w:tplc="E01C50D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5A84CA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EA0E97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018D55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A880C9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1AC070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FE49D6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5AEFAC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740098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34" w15:restartNumberingAfterBreak="0">
    <w:nsid w:val="4B7464E8"/>
    <w:multiLevelType w:val="hybridMultilevel"/>
    <w:tmpl w:val="C4BCDF14"/>
    <w:lvl w:ilvl="0" w:tplc="A33E2C8E">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8C3687A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494D5F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A4A25C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7087F6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546D20A">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2E06D0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9881048">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E9AFB6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35" w15:restartNumberingAfterBreak="0">
    <w:nsid w:val="4BA123FD"/>
    <w:multiLevelType w:val="hybridMultilevel"/>
    <w:tmpl w:val="D918F1BA"/>
    <w:lvl w:ilvl="0" w:tplc="FD3A5C36">
      <w:start w:val="1"/>
      <w:numFmt w:val="lowerLetter"/>
      <w:lvlText w:val="%1."/>
      <w:lvlJc w:val="left"/>
      <w:pPr>
        <w:ind w:left="23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1" w:tplc="DC54FB3C">
      <w:start w:val="1"/>
      <w:numFmt w:val="lowerLetter"/>
      <w:lvlText w:val="%2"/>
      <w:lvlJc w:val="left"/>
      <w:pPr>
        <w:ind w:left="10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2" w:tplc="F8DEF6AE">
      <w:start w:val="1"/>
      <w:numFmt w:val="lowerRoman"/>
      <w:lvlText w:val="%3"/>
      <w:lvlJc w:val="left"/>
      <w:pPr>
        <w:ind w:left="18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3" w:tplc="2696A852">
      <w:start w:val="1"/>
      <w:numFmt w:val="decimal"/>
      <w:lvlText w:val="%4"/>
      <w:lvlJc w:val="left"/>
      <w:pPr>
        <w:ind w:left="25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4" w:tplc="D36EC25A">
      <w:start w:val="1"/>
      <w:numFmt w:val="lowerLetter"/>
      <w:lvlText w:val="%5"/>
      <w:lvlJc w:val="left"/>
      <w:pPr>
        <w:ind w:left="324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5" w:tplc="8A6E2222">
      <w:start w:val="1"/>
      <w:numFmt w:val="lowerRoman"/>
      <w:lvlText w:val="%6"/>
      <w:lvlJc w:val="left"/>
      <w:pPr>
        <w:ind w:left="39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6" w:tplc="B616E7D0">
      <w:start w:val="1"/>
      <w:numFmt w:val="decimal"/>
      <w:lvlText w:val="%7"/>
      <w:lvlJc w:val="left"/>
      <w:pPr>
        <w:ind w:left="46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7" w:tplc="AD867418">
      <w:start w:val="1"/>
      <w:numFmt w:val="lowerLetter"/>
      <w:lvlText w:val="%8"/>
      <w:lvlJc w:val="left"/>
      <w:pPr>
        <w:ind w:left="54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8" w:tplc="2F845EF6">
      <w:start w:val="1"/>
      <w:numFmt w:val="lowerRoman"/>
      <w:lvlText w:val="%9"/>
      <w:lvlJc w:val="left"/>
      <w:pPr>
        <w:ind w:left="61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abstractNum>
  <w:abstractNum w:abstractNumId="636" w15:restartNumberingAfterBreak="0">
    <w:nsid w:val="4BC458F5"/>
    <w:multiLevelType w:val="hybridMultilevel"/>
    <w:tmpl w:val="FB405B72"/>
    <w:lvl w:ilvl="0" w:tplc="B178B5A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AB6714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E1403E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34A1C2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0DA783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C72EDB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A12B3E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5BE923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546093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37" w15:restartNumberingAfterBreak="0">
    <w:nsid w:val="4BD02CEF"/>
    <w:multiLevelType w:val="hybridMultilevel"/>
    <w:tmpl w:val="14F8E278"/>
    <w:lvl w:ilvl="0" w:tplc="C9C4F9A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E2EEB0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3FEF2E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2B8966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AA08D3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D40DE7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A46B4C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F76635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14C63C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38" w15:restartNumberingAfterBreak="0">
    <w:nsid w:val="4BD31071"/>
    <w:multiLevelType w:val="hybridMultilevel"/>
    <w:tmpl w:val="0478C6F6"/>
    <w:lvl w:ilvl="0" w:tplc="56E61DC0">
      <w:start w:val="14"/>
      <w:numFmt w:val="decimal"/>
      <w:lvlText w:val="%1."/>
      <w:lvlJc w:val="left"/>
      <w:pPr>
        <w:ind w:left="3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1" w:tplc="B9F0AC0E">
      <w:start w:val="1"/>
      <w:numFmt w:val="lowerLetter"/>
      <w:lvlText w:val="%2"/>
      <w:lvlJc w:val="left"/>
      <w:pPr>
        <w:ind w:left="10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2" w:tplc="4344DF76">
      <w:start w:val="1"/>
      <w:numFmt w:val="lowerRoman"/>
      <w:lvlText w:val="%3"/>
      <w:lvlJc w:val="left"/>
      <w:pPr>
        <w:ind w:left="18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3" w:tplc="72A482BC">
      <w:start w:val="1"/>
      <w:numFmt w:val="decimal"/>
      <w:lvlText w:val="%4"/>
      <w:lvlJc w:val="left"/>
      <w:pPr>
        <w:ind w:left="25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4" w:tplc="CFA2F234">
      <w:start w:val="1"/>
      <w:numFmt w:val="lowerLetter"/>
      <w:lvlText w:val="%5"/>
      <w:lvlJc w:val="left"/>
      <w:pPr>
        <w:ind w:left="324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5" w:tplc="57F02604">
      <w:start w:val="1"/>
      <w:numFmt w:val="lowerRoman"/>
      <w:lvlText w:val="%6"/>
      <w:lvlJc w:val="left"/>
      <w:pPr>
        <w:ind w:left="39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6" w:tplc="CD84FEB0">
      <w:start w:val="1"/>
      <w:numFmt w:val="decimal"/>
      <w:lvlText w:val="%7"/>
      <w:lvlJc w:val="left"/>
      <w:pPr>
        <w:ind w:left="46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7" w:tplc="3FE0FFCC">
      <w:start w:val="1"/>
      <w:numFmt w:val="lowerLetter"/>
      <w:lvlText w:val="%8"/>
      <w:lvlJc w:val="left"/>
      <w:pPr>
        <w:ind w:left="54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8" w:tplc="E3FAAE1A">
      <w:start w:val="1"/>
      <w:numFmt w:val="lowerRoman"/>
      <w:lvlText w:val="%9"/>
      <w:lvlJc w:val="left"/>
      <w:pPr>
        <w:ind w:left="61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abstractNum>
  <w:abstractNum w:abstractNumId="639" w15:restartNumberingAfterBreak="0">
    <w:nsid w:val="4BF945B8"/>
    <w:multiLevelType w:val="hybridMultilevel"/>
    <w:tmpl w:val="F16690C6"/>
    <w:lvl w:ilvl="0" w:tplc="7CE4B2A2">
      <w:start w:val="2"/>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64EAD5B2">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B128F7A0">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50AC4F98">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F7C25B56">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62D62A1A">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940AEF34">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2C725582">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F84E6306">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640" w15:restartNumberingAfterBreak="0">
    <w:nsid w:val="4C15083B"/>
    <w:multiLevelType w:val="hybridMultilevel"/>
    <w:tmpl w:val="C7FECFBE"/>
    <w:lvl w:ilvl="0" w:tplc="6B26330E">
      <w:start w:val="1"/>
      <w:numFmt w:val="lowerLetter"/>
      <w:lvlText w:val="%1."/>
      <w:lvlJc w:val="left"/>
      <w:pPr>
        <w:ind w:left="302"/>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28828A7A">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E19A65A6">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1E283448">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243A29AC">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3748563C">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B4EA0C24">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117041AE">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FD543A6C">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641" w15:restartNumberingAfterBreak="0">
    <w:nsid w:val="4C191958"/>
    <w:multiLevelType w:val="hybridMultilevel"/>
    <w:tmpl w:val="05F27E4C"/>
    <w:lvl w:ilvl="0" w:tplc="8FE6CE58">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7E1A4B8C">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C590A8B8">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1576BD6C">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52563738">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DB76F0C8">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CCD8114A">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C1E4D7EE">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53F68024">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642" w15:restartNumberingAfterBreak="0">
    <w:nsid w:val="4C395FB2"/>
    <w:multiLevelType w:val="hybridMultilevel"/>
    <w:tmpl w:val="FD068BDC"/>
    <w:lvl w:ilvl="0" w:tplc="FAB20AB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470610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C5AD7C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E5CFE5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1D0E4B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D0E706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DE82EA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73AD66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D22914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43" w15:restartNumberingAfterBreak="0">
    <w:nsid w:val="4C3D780D"/>
    <w:multiLevelType w:val="hybridMultilevel"/>
    <w:tmpl w:val="A3BCE49E"/>
    <w:lvl w:ilvl="0" w:tplc="21D2C554">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72E882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E0A8E1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09044F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1FAC4A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C12BC8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110E67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5ACC9D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63E51E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44" w15:restartNumberingAfterBreak="0">
    <w:nsid w:val="4C6E6A55"/>
    <w:multiLevelType w:val="hybridMultilevel"/>
    <w:tmpl w:val="0D00109E"/>
    <w:lvl w:ilvl="0" w:tplc="ED34AD4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73E98C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8068EE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6F8DE2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B8AAC0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7D4AE2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32E33B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8F0852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5BE781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45" w15:restartNumberingAfterBreak="0">
    <w:nsid w:val="4C9F4775"/>
    <w:multiLevelType w:val="hybridMultilevel"/>
    <w:tmpl w:val="2E68A4EA"/>
    <w:lvl w:ilvl="0" w:tplc="4D9A9D2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AA0FD5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1B088E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12EDCA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CCAF3D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5961EC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1FA963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F48929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078BBD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46" w15:restartNumberingAfterBreak="0">
    <w:nsid w:val="4CA100D7"/>
    <w:multiLevelType w:val="hybridMultilevel"/>
    <w:tmpl w:val="C7D6EBD8"/>
    <w:lvl w:ilvl="0" w:tplc="52AE5E72">
      <w:start w:val="2"/>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CA304D92">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6DCCA8F2">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D9A4EF6E">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DDE2A830">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AFA27514">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04CC8454">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1E7AAE58">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F6BE8FF4">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647" w15:restartNumberingAfterBreak="0">
    <w:nsid w:val="4CB45BA3"/>
    <w:multiLevelType w:val="hybridMultilevel"/>
    <w:tmpl w:val="84320882"/>
    <w:lvl w:ilvl="0" w:tplc="CBE484BC">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2B8CAA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F747B5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7C22DB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F8E33D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5AC106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B4AD32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5862DC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514ED3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48" w15:restartNumberingAfterBreak="0">
    <w:nsid w:val="4CDD7CDC"/>
    <w:multiLevelType w:val="hybridMultilevel"/>
    <w:tmpl w:val="A29848B6"/>
    <w:lvl w:ilvl="0" w:tplc="C5EC8564">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B324FF4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29A988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45EFB4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1E4958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BA439D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9D00D84">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59C92D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C28895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49" w15:restartNumberingAfterBreak="0">
    <w:nsid w:val="4CFE79A9"/>
    <w:multiLevelType w:val="hybridMultilevel"/>
    <w:tmpl w:val="42EE029A"/>
    <w:lvl w:ilvl="0" w:tplc="0A8E322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416576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E0A74A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0CAAD4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2D886A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546C39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E88724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A84E1A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A3AF96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50" w15:restartNumberingAfterBreak="0">
    <w:nsid w:val="4D0E572C"/>
    <w:multiLevelType w:val="hybridMultilevel"/>
    <w:tmpl w:val="10EA5DFA"/>
    <w:lvl w:ilvl="0" w:tplc="9EC8F9A4">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BC545C6A">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CA0E19C4">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F800E30E">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1B9EF4D2">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E1424460">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7398F00A">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35184BE0">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21760A9C">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651" w15:restartNumberingAfterBreak="0">
    <w:nsid w:val="4D57486A"/>
    <w:multiLevelType w:val="hybridMultilevel"/>
    <w:tmpl w:val="814E086A"/>
    <w:lvl w:ilvl="0" w:tplc="21CC160A">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D1C2ABB4">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B490694A">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D486C556">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EAEE3D2A">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C8C4A1E8">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C616C29C">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639CAD5E">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6C1E14F2">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652" w15:restartNumberingAfterBreak="0">
    <w:nsid w:val="4DA85C06"/>
    <w:multiLevelType w:val="hybridMultilevel"/>
    <w:tmpl w:val="43AA6180"/>
    <w:lvl w:ilvl="0" w:tplc="CD641EE4">
      <w:start w:val="2"/>
      <w:numFmt w:val="lowerLetter"/>
      <w:lvlText w:val="%1)"/>
      <w:lvlJc w:val="left"/>
      <w:pPr>
        <w:ind w:left="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85326D0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CC2040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33E6162">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3CE8AD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0620C0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1EE2D82">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466AB1C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7310AC6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53" w15:restartNumberingAfterBreak="0">
    <w:nsid w:val="4DC42104"/>
    <w:multiLevelType w:val="hybridMultilevel"/>
    <w:tmpl w:val="774614A4"/>
    <w:lvl w:ilvl="0" w:tplc="5C36E524">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6CA65A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E38445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FE86DB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BB2127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5F069C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8E7AB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E188BE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BD84BF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54" w15:restartNumberingAfterBreak="0">
    <w:nsid w:val="4DD068FD"/>
    <w:multiLevelType w:val="hybridMultilevel"/>
    <w:tmpl w:val="F42492DE"/>
    <w:lvl w:ilvl="0" w:tplc="C2FCDB4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8AE0F1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85CA82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45C29E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172F3A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9CEF5B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FD4EF3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7D6B5B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224D6D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55" w15:restartNumberingAfterBreak="0">
    <w:nsid w:val="4DDE0FDB"/>
    <w:multiLevelType w:val="hybridMultilevel"/>
    <w:tmpl w:val="0D46709A"/>
    <w:lvl w:ilvl="0" w:tplc="45007B82">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24A6C3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B146EF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0BA0402">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8664E5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7B0CBA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91252CA">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3F05AB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57B2A49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56" w15:restartNumberingAfterBreak="0">
    <w:nsid w:val="4E0025D0"/>
    <w:multiLevelType w:val="hybridMultilevel"/>
    <w:tmpl w:val="AFD2A282"/>
    <w:lvl w:ilvl="0" w:tplc="E3748E6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A28BAD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47AE64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500725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6D6D30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CF8630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7FE59A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14AB16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9C0934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57" w15:restartNumberingAfterBreak="0">
    <w:nsid w:val="4E0F6809"/>
    <w:multiLevelType w:val="hybridMultilevel"/>
    <w:tmpl w:val="C6E26246"/>
    <w:lvl w:ilvl="0" w:tplc="7C38D63E">
      <w:start w:val="51"/>
      <w:numFmt w:val="decimal"/>
      <w:lvlText w:val="%1."/>
      <w:lvlJc w:val="left"/>
      <w:pPr>
        <w:ind w:left="835"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1" w:tplc="C41283F0">
      <w:start w:val="1"/>
      <w:numFmt w:val="lowerLetter"/>
      <w:lvlText w:val="%2"/>
      <w:lvlJc w:val="left"/>
      <w:pPr>
        <w:ind w:left="1477"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2" w:tplc="15DE4EF6">
      <w:start w:val="1"/>
      <w:numFmt w:val="lowerRoman"/>
      <w:lvlText w:val="%3"/>
      <w:lvlJc w:val="left"/>
      <w:pPr>
        <w:ind w:left="2197"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3" w:tplc="C8CCD566">
      <w:start w:val="1"/>
      <w:numFmt w:val="decimal"/>
      <w:lvlText w:val="%4"/>
      <w:lvlJc w:val="left"/>
      <w:pPr>
        <w:ind w:left="2917"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4" w:tplc="35D2435A">
      <w:start w:val="1"/>
      <w:numFmt w:val="lowerLetter"/>
      <w:lvlText w:val="%5"/>
      <w:lvlJc w:val="left"/>
      <w:pPr>
        <w:ind w:left="3637"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5" w:tplc="219CE4BC">
      <w:start w:val="1"/>
      <w:numFmt w:val="lowerRoman"/>
      <w:lvlText w:val="%6"/>
      <w:lvlJc w:val="left"/>
      <w:pPr>
        <w:ind w:left="4357"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6" w:tplc="C30056C8">
      <w:start w:val="1"/>
      <w:numFmt w:val="decimal"/>
      <w:lvlText w:val="%7"/>
      <w:lvlJc w:val="left"/>
      <w:pPr>
        <w:ind w:left="5077"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7" w:tplc="AD726190">
      <w:start w:val="1"/>
      <w:numFmt w:val="lowerLetter"/>
      <w:lvlText w:val="%8"/>
      <w:lvlJc w:val="left"/>
      <w:pPr>
        <w:ind w:left="5797"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8" w:tplc="5D96C612">
      <w:start w:val="1"/>
      <w:numFmt w:val="lowerRoman"/>
      <w:lvlText w:val="%9"/>
      <w:lvlJc w:val="left"/>
      <w:pPr>
        <w:ind w:left="6517"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abstractNum>
  <w:abstractNum w:abstractNumId="658" w15:restartNumberingAfterBreak="0">
    <w:nsid w:val="4E27660C"/>
    <w:multiLevelType w:val="hybridMultilevel"/>
    <w:tmpl w:val="70D657F0"/>
    <w:lvl w:ilvl="0" w:tplc="09B00CD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1F0F56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510C62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3EE1FE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F94F16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0D4058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0EE6FC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FE44CF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DDECB4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59" w15:restartNumberingAfterBreak="0">
    <w:nsid w:val="4E642793"/>
    <w:multiLevelType w:val="hybridMultilevel"/>
    <w:tmpl w:val="DAF69588"/>
    <w:lvl w:ilvl="0" w:tplc="F220771C">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0414D5BA">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DAEE74D6">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BBF06A40">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989E5F32">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5A3E5544">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988CAACC">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E7D0B992">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99DACBDE">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660" w15:restartNumberingAfterBreak="0">
    <w:nsid w:val="4E722693"/>
    <w:multiLevelType w:val="hybridMultilevel"/>
    <w:tmpl w:val="F8A6ACC4"/>
    <w:lvl w:ilvl="0" w:tplc="788632C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8FE3CB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E2CF77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1CE20D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474F94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3C27D6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AF0707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AA8E6F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C18EE4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61" w15:restartNumberingAfterBreak="0">
    <w:nsid w:val="4E9B51D2"/>
    <w:multiLevelType w:val="hybridMultilevel"/>
    <w:tmpl w:val="50CAE488"/>
    <w:lvl w:ilvl="0" w:tplc="D54441B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1DC950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F4295A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81015D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4E0A3C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D9C6FC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F0074B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1AE64B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60A1EA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62" w15:restartNumberingAfterBreak="0">
    <w:nsid w:val="4E9C7D9F"/>
    <w:multiLevelType w:val="hybridMultilevel"/>
    <w:tmpl w:val="19425586"/>
    <w:lvl w:ilvl="0" w:tplc="8722C786">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1B8B594">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640CB8E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10EAE34">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472FCA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49CC71F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216907C">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4D88C0F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FD68DA0">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63" w15:restartNumberingAfterBreak="0">
    <w:nsid w:val="4F0E0C59"/>
    <w:multiLevelType w:val="hybridMultilevel"/>
    <w:tmpl w:val="EA902B42"/>
    <w:lvl w:ilvl="0" w:tplc="08B8C33C">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505658F6">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6354EF56">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3FA87B5C">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06E028D0">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3A5E73E4">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8578E2B4">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BB809056">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B01CAF36">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664" w15:restartNumberingAfterBreak="0">
    <w:nsid w:val="4F1C2350"/>
    <w:multiLevelType w:val="hybridMultilevel"/>
    <w:tmpl w:val="E3165E94"/>
    <w:lvl w:ilvl="0" w:tplc="A91AC24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8DE349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A564EE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F209E1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EA6DD7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562262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B04DF5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8525D9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57AF09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65" w15:restartNumberingAfterBreak="0">
    <w:nsid w:val="4F246AB5"/>
    <w:multiLevelType w:val="hybridMultilevel"/>
    <w:tmpl w:val="F5FC75AA"/>
    <w:lvl w:ilvl="0" w:tplc="73FE39EC">
      <w:start w:val="4"/>
      <w:numFmt w:val="decimal"/>
      <w:lvlText w:val="%1."/>
      <w:lvlJc w:val="left"/>
      <w:pPr>
        <w:ind w:left="23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1" w:tplc="796475B2">
      <w:start w:val="1"/>
      <w:numFmt w:val="lowerLetter"/>
      <w:lvlText w:val="%2"/>
      <w:lvlJc w:val="left"/>
      <w:pPr>
        <w:ind w:left="10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2" w:tplc="B3A450C8">
      <w:start w:val="1"/>
      <w:numFmt w:val="lowerRoman"/>
      <w:lvlText w:val="%3"/>
      <w:lvlJc w:val="left"/>
      <w:pPr>
        <w:ind w:left="18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3" w:tplc="975C2EDE">
      <w:start w:val="1"/>
      <w:numFmt w:val="decimal"/>
      <w:lvlText w:val="%4"/>
      <w:lvlJc w:val="left"/>
      <w:pPr>
        <w:ind w:left="25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4" w:tplc="79D4165C">
      <w:start w:val="1"/>
      <w:numFmt w:val="lowerLetter"/>
      <w:lvlText w:val="%5"/>
      <w:lvlJc w:val="left"/>
      <w:pPr>
        <w:ind w:left="324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5" w:tplc="13F4D308">
      <w:start w:val="1"/>
      <w:numFmt w:val="lowerRoman"/>
      <w:lvlText w:val="%6"/>
      <w:lvlJc w:val="left"/>
      <w:pPr>
        <w:ind w:left="39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6" w:tplc="91C26078">
      <w:start w:val="1"/>
      <w:numFmt w:val="decimal"/>
      <w:lvlText w:val="%7"/>
      <w:lvlJc w:val="left"/>
      <w:pPr>
        <w:ind w:left="46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7" w:tplc="550E6268">
      <w:start w:val="1"/>
      <w:numFmt w:val="lowerLetter"/>
      <w:lvlText w:val="%8"/>
      <w:lvlJc w:val="left"/>
      <w:pPr>
        <w:ind w:left="54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8" w:tplc="9BB28492">
      <w:start w:val="1"/>
      <w:numFmt w:val="lowerRoman"/>
      <w:lvlText w:val="%9"/>
      <w:lvlJc w:val="left"/>
      <w:pPr>
        <w:ind w:left="61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abstractNum>
  <w:abstractNum w:abstractNumId="666" w15:restartNumberingAfterBreak="0">
    <w:nsid w:val="4F3441A8"/>
    <w:multiLevelType w:val="hybridMultilevel"/>
    <w:tmpl w:val="1EB2DEC8"/>
    <w:lvl w:ilvl="0" w:tplc="4F5E1C0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432D6C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8A0A84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B5C6C1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8CA01F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B0EFDD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8D05CE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292D9D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87E988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67" w15:restartNumberingAfterBreak="0">
    <w:nsid w:val="4F4F4FD0"/>
    <w:multiLevelType w:val="hybridMultilevel"/>
    <w:tmpl w:val="44027410"/>
    <w:lvl w:ilvl="0" w:tplc="0850554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1765AE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5B884F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3CC4BE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A448AF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F18DCF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91010D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F10A2B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E56414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68" w15:restartNumberingAfterBreak="0">
    <w:nsid w:val="4F74640A"/>
    <w:multiLevelType w:val="hybridMultilevel"/>
    <w:tmpl w:val="3178352C"/>
    <w:lvl w:ilvl="0" w:tplc="25EE804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70EC4F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5066E8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E24B47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0CEDE1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05ED9A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490A5F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10EDAE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4AACA7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69" w15:restartNumberingAfterBreak="0">
    <w:nsid w:val="4F872498"/>
    <w:multiLevelType w:val="hybridMultilevel"/>
    <w:tmpl w:val="0BA4049C"/>
    <w:lvl w:ilvl="0" w:tplc="10B44BC6">
      <w:start w:val="1"/>
      <w:numFmt w:val="lowerLetter"/>
      <w:lvlText w:val="%1."/>
      <w:lvlJc w:val="left"/>
      <w:pPr>
        <w:ind w:left="25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5052AE3C">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C980AD68">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FCC0026E">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9904CCEE">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6706DAEA">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FCEC7596">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5D00546A">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C7DA710C">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670" w15:restartNumberingAfterBreak="0">
    <w:nsid w:val="4F9E1F6F"/>
    <w:multiLevelType w:val="hybridMultilevel"/>
    <w:tmpl w:val="3348A2A8"/>
    <w:lvl w:ilvl="0" w:tplc="BA76D52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E92C0A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DE809A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7B0913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96CBC9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94C391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31078B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49ACE0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35865F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71" w15:restartNumberingAfterBreak="0">
    <w:nsid w:val="4FD61017"/>
    <w:multiLevelType w:val="hybridMultilevel"/>
    <w:tmpl w:val="D0EC865C"/>
    <w:lvl w:ilvl="0" w:tplc="1388C4C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932B17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0E850A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6F2579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B7E1F3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E0042F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0D2384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07ECE1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C885DC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72" w15:restartNumberingAfterBreak="0">
    <w:nsid w:val="4FE41960"/>
    <w:multiLevelType w:val="hybridMultilevel"/>
    <w:tmpl w:val="39642A0A"/>
    <w:lvl w:ilvl="0" w:tplc="0CD807B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354927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A3A148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9E8D4B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59C0CE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D1AEC5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87E076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B1E7E5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D74375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73" w15:restartNumberingAfterBreak="0">
    <w:nsid w:val="4FEA1368"/>
    <w:multiLevelType w:val="hybridMultilevel"/>
    <w:tmpl w:val="4112CB4C"/>
    <w:lvl w:ilvl="0" w:tplc="9E00154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39EBD6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498F87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D9CC7B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448061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646CAA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EE0C61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1F8DC0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532DD8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74" w15:restartNumberingAfterBreak="0">
    <w:nsid w:val="4FF52CE6"/>
    <w:multiLevelType w:val="hybridMultilevel"/>
    <w:tmpl w:val="5D24B29C"/>
    <w:lvl w:ilvl="0" w:tplc="BFA48BF2">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4F0C63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8645DC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89C8ED8">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FA0AED6">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BEAAFC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F929986">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4DA05D4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EE2E46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75" w15:restartNumberingAfterBreak="0">
    <w:nsid w:val="503B1CF4"/>
    <w:multiLevelType w:val="hybridMultilevel"/>
    <w:tmpl w:val="F8A45E00"/>
    <w:lvl w:ilvl="0" w:tplc="982C65D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AFE3DC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AC4CB6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B7E4AF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6FE85C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B20273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8C85CD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E34FF7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02B4A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76" w15:restartNumberingAfterBreak="0">
    <w:nsid w:val="50576C59"/>
    <w:multiLevelType w:val="hybridMultilevel"/>
    <w:tmpl w:val="BB72947A"/>
    <w:lvl w:ilvl="0" w:tplc="A4004370">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536E20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D776623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57A40B4">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C7A7726">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AD4E50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1343636">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538230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D9E9E0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77" w15:restartNumberingAfterBreak="0">
    <w:nsid w:val="50592A1F"/>
    <w:multiLevelType w:val="hybridMultilevel"/>
    <w:tmpl w:val="47389BE2"/>
    <w:lvl w:ilvl="0" w:tplc="9376C240">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88DCE81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D40736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0764A96">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3DA321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6FC3D9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73E891A">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AE641A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47CA4BE">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78" w15:restartNumberingAfterBreak="0">
    <w:nsid w:val="506D2B44"/>
    <w:multiLevelType w:val="hybridMultilevel"/>
    <w:tmpl w:val="09B600DC"/>
    <w:lvl w:ilvl="0" w:tplc="64244A48">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2C96DEC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EFC6E0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EF4CA3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4049CF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7F49AF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9D66E7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B76C9EC">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AB255E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79" w15:restartNumberingAfterBreak="0">
    <w:nsid w:val="507C6BDB"/>
    <w:multiLevelType w:val="hybridMultilevel"/>
    <w:tmpl w:val="10284172"/>
    <w:lvl w:ilvl="0" w:tplc="32624D5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728C72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468893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C82A57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B8AC5D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B3AD2F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1BC701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44E6A9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9C6C39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80" w15:restartNumberingAfterBreak="0">
    <w:nsid w:val="50911F59"/>
    <w:multiLevelType w:val="hybridMultilevel"/>
    <w:tmpl w:val="9AB457C4"/>
    <w:lvl w:ilvl="0" w:tplc="96524708">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8DD0D05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637AD32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81E8FED8">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CDE6EF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7B6C68D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7060E1E">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736E878">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A2CB42E">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81" w15:restartNumberingAfterBreak="0">
    <w:nsid w:val="50A5153F"/>
    <w:multiLevelType w:val="hybridMultilevel"/>
    <w:tmpl w:val="747E825E"/>
    <w:lvl w:ilvl="0" w:tplc="C47686D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886254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F4CD04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E1CF85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F968C8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2BEF56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1682DB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94405A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862FA5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82" w15:restartNumberingAfterBreak="0">
    <w:nsid w:val="50D00EF3"/>
    <w:multiLevelType w:val="hybridMultilevel"/>
    <w:tmpl w:val="86561548"/>
    <w:lvl w:ilvl="0" w:tplc="CC16073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CA4AB2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514B7D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6C246E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9D8293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35E212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CCAB6E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5A48A5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FD8A9E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83" w15:restartNumberingAfterBreak="0">
    <w:nsid w:val="50F053CC"/>
    <w:multiLevelType w:val="hybridMultilevel"/>
    <w:tmpl w:val="FAEE2006"/>
    <w:lvl w:ilvl="0" w:tplc="0728C9E2">
      <w:start w:val="2"/>
      <w:numFmt w:val="lowerLetter"/>
      <w:lvlText w:val="%1)"/>
      <w:lvlJc w:val="left"/>
      <w:pPr>
        <w:ind w:left="25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87E864A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136EA52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F38246EE">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A1747F6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4184ED1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2DE06B5E">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7906823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F4308AE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684" w15:restartNumberingAfterBreak="0">
    <w:nsid w:val="50FB02E2"/>
    <w:multiLevelType w:val="hybridMultilevel"/>
    <w:tmpl w:val="AD261B16"/>
    <w:lvl w:ilvl="0" w:tplc="5B58D96C">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8EAE39E2">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013A6200">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1952B0F0">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6050671E">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7436D546">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6A6E8FE6">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FEE4F6F0">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069CDB72">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685" w15:restartNumberingAfterBreak="0">
    <w:nsid w:val="51102330"/>
    <w:multiLevelType w:val="hybridMultilevel"/>
    <w:tmpl w:val="64826122"/>
    <w:lvl w:ilvl="0" w:tplc="C9566EE0">
      <w:start w:val="1"/>
      <w:numFmt w:val="lowerLetter"/>
      <w:lvlText w:val="%1)"/>
      <w:lvlJc w:val="left"/>
      <w:pPr>
        <w:ind w:left="25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FC2CC4E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38C41A5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0BD084B2">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0C7419D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8824527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17AEC9F2">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FEC8D43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67D27B9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686" w15:restartNumberingAfterBreak="0">
    <w:nsid w:val="51126862"/>
    <w:multiLevelType w:val="hybridMultilevel"/>
    <w:tmpl w:val="83D05068"/>
    <w:lvl w:ilvl="0" w:tplc="FA762BB2">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9A08A582">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150CF538">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0F2A0EBA">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57F6F226">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48A68302">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4364C01E">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F85ED2C0">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8A30DDC6">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687" w15:restartNumberingAfterBreak="0">
    <w:nsid w:val="51212B80"/>
    <w:multiLevelType w:val="hybridMultilevel"/>
    <w:tmpl w:val="1B30418C"/>
    <w:lvl w:ilvl="0" w:tplc="246458EE">
      <w:start w:val="2"/>
      <w:numFmt w:val="lowerLetter"/>
      <w:lvlText w:val="%1)"/>
      <w:lvlJc w:val="left"/>
      <w:pPr>
        <w:ind w:left="25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0950A6E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59B0189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262233DE">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285CA8F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A3FEB8AA">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D2604B2A">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DB44399E">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EF86921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688" w15:restartNumberingAfterBreak="0">
    <w:nsid w:val="51667571"/>
    <w:multiLevelType w:val="hybridMultilevel"/>
    <w:tmpl w:val="6540C190"/>
    <w:lvl w:ilvl="0" w:tplc="4F62C1D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C62EA7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828E06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CF2060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584A50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DDEFDA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60AE40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58074B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112620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89" w15:restartNumberingAfterBreak="0">
    <w:nsid w:val="51806BCD"/>
    <w:multiLevelType w:val="hybridMultilevel"/>
    <w:tmpl w:val="D3A278E0"/>
    <w:lvl w:ilvl="0" w:tplc="8E8E859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ABE6EB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CCA65A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BE42E0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4366D7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1707A9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556CD3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E84C7B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7C8BD7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90" w15:restartNumberingAfterBreak="0">
    <w:nsid w:val="51A73020"/>
    <w:multiLevelType w:val="hybridMultilevel"/>
    <w:tmpl w:val="E68667D6"/>
    <w:lvl w:ilvl="0" w:tplc="D44AAA02">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B128A94">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E3C8AB8">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39A2A9C">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FE0F59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516E6E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B46666A">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2D6350E">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C36E066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91" w15:restartNumberingAfterBreak="0">
    <w:nsid w:val="51C41D88"/>
    <w:multiLevelType w:val="hybridMultilevel"/>
    <w:tmpl w:val="2D1025FE"/>
    <w:lvl w:ilvl="0" w:tplc="CF047F7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0000C3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810136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45845E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072381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5C60FB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AFEC0B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5EA700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1FE923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92" w15:restartNumberingAfterBreak="0">
    <w:nsid w:val="51FC69C6"/>
    <w:multiLevelType w:val="hybridMultilevel"/>
    <w:tmpl w:val="2DCEC3B2"/>
    <w:lvl w:ilvl="0" w:tplc="F8D481DC">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58B0E4E8">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314A3A48">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2830311E">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C690F6FE">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03E6FD88">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040462E6">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900CC8B0">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7EE6D6BE">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693" w15:restartNumberingAfterBreak="0">
    <w:nsid w:val="520372ED"/>
    <w:multiLevelType w:val="hybridMultilevel"/>
    <w:tmpl w:val="6824CF1A"/>
    <w:lvl w:ilvl="0" w:tplc="9754208A">
      <w:start w:val="1"/>
      <w:numFmt w:val="lowerLetter"/>
      <w:lvlText w:val="%1)"/>
      <w:lvlJc w:val="left"/>
      <w:pPr>
        <w:ind w:left="25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B5BC604A">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89F047C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CD700158">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E6BA26F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624420E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9DF0ACAA">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6EC2746C">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BF50067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694" w15:restartNumberingAfterBreak="0">
    <w:nsid w:val="52054EE1"/>
    <w:multiLevelType w:val="hybridMultilevel"/>
    <w:tmpl w:val="8F1476FA"/>
    <w:lvl w:ilvl="0" w:tplc="C902CB0C">
      <w:start w:val="2"/>
      <w:numFmt w:val="lowerLetter"/>
      <w:lvlText w:val="%1)"/>
      <w:lvlJc w:val="left"/>
      <w:pPr>
        <w:ind w:left="2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A401C2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4708C0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CC23B1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24042A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99A7E2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77C9E5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39A1B9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31A71B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95" w15:restartNumberingAfterBreak="0">
    <w:nsid w:val="520C5D3F"/>
    <w:multiLevelType w:val="hybridMultilevel"/>
    <w:tmpl w:val="16C63018"/>
    <w:lvl w:ilvl="0" w:tplc="7B46AF76">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B7474F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08E175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22AEC3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7EC3B4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EF8A35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266399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740988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5D8744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96" w15:restartNumberingAfterBreak="0">
    <w:nsid w:val="523205EE"/>
    <w:multiLevelType w:val="hybridMultilevel"/>
    <w:tmpl w:val="741A8040"/>
    <w:lvl w:ilvl="0" w:tplc="BAD03D1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13CFE9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BEE6AC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6F2410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278F14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2C6DF7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530449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0C8052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E80CC3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97" w15:restartNumberingAfterBreak="0">
    <w:nsid w:val="523C1F15"/>
    <w:multiLevelType w:val="hybridMultilevel"/>
    <w:tmpl w:val="2ADEE084"/>
    <w:lvl w:ilvl="0" w:tplc="C0980D1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87A634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61C020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BB65A7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4D08E5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D04B23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6F45E4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9FA497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C784A4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98" w15:restartNumberingAfterBreak="0">
    <w:nsid w:val="52694BF8"/>
    <w:multiLevelType w:val="hybridMultilevel"/>
    <w:tmpl w:val="3CD40CB6"/>
    <w:lvl w:ilvl="0" w:tplc="234ECDF4">
      <w:start w:val="1"/>
      <w:numFmt w:val="lowerLetter"/>
      <w:lvlText w:val="%1)"/>
      <w:lvlJc w:val="left"/>
      <w:pPr>
        <w:ind w:left="25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8AF43E4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BDCF62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CE4936C">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0E4CB47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6BE1AB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37C035E">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2FE98D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08E24E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99" w15:restartNumberingAfterBreak="0">
    <w:nsid w:val="52A955D4"/>
    <w:multiLevelType w:val="hybridMultilevel"/>
    <w:tmpl w:val="C3DA142E"/>
    <w:lvl w:ilvl="0" w:tplc="665AFB46">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5E8948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AD2D41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E8EC6A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168A01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C4EE79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E0EA46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3E8DC6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38C38A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00" w15:restartNumberingAfterBreak="0">
    <w:nsid w:val="53065E21"/>
    <w:multiLevelType w:val="hybridMultilevel"/>
    <w:tmpl w:val="BF1667AC"/>
    <w:lvl w:ilvl="0" w:tplc="AD74B4C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DA0F0E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43CBDC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332649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514A0F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37CF46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3DCAC9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630BD8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9EABC6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01" w15:restartNumberingAfterBreak="0">
    <w:nsid w:val="53105857"/>
    <w:multiLevelType w:val="hybridMultilevel"/>
    <w:tmpl w:val="9DF2B2BE"/>
    <w:lvl w:ilvl="0" w:tplc="A5567720">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C82FA4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230A905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51324B1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ECA258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C70247A">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B167BC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2E2D69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45CF9B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02" w15:restartNumberingAfterBreak="0">
    <w:nsid w:val="532208B2"/>
    <w:multiLevelType w:val="hybridMultilevel"/>
    <w:tmpl w:val="6B2ABCAC"/>
    <w:lvl w:ilvl="0" w:tplc="891ED42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AA6711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C16A15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8325C7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FCE4C7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888B04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046691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070AC2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884499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03" w15:restartNumberingAfterBreak="0">
    <w:nsid w:val="532D2DEE"/>
    <w:multiLevelType w:val="hybridMultilevel"/>
    <w:tmpl w:val="938ABBA2"/>
    <w:lvl w:ilvl="0" w:tplc="BB846DD0">
      <w:start w:val="31"/>
      <w:numFmt w:val="decimal"/>
      <w:lvlText w:val="%1."/>
      <w:lvlJc w:val="left"/>
      <w:pPr>
        <w:ind w:left="835"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1" w:tplc="253E405A">
      <w:start w:val="1"/>
      <w:numFmt w:val="lowerLetter"/>
      <w:lvlText w:val="%2"/>
      <w:lvlJc w:val="left"/>
      <w:pPr>
        <w:ind w:left="1478"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2" w:tplc="093A52CA">
      <w:start w:val="1"/>
      <w:numFmt w:val="lowerRoman"/>
      <w:lvlText w:val="%3"/>
      <w:lvlJc w:val="left"/>
      <w:pPr>
        <w:ind w:left="2198"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3" w:tplc="A82E6002">
      <w:start w:val="1"/>
      <w:numFmt w:val="decimal"/>
      <w:lvlText w:val="%4"/>
      <w:lvlJc w:val="left"/>
      <w:pPr>
        <w:ind w:left="2918"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4" w:tplc="CB563B58">
      <w:start w:val="1"/>
      <w:numFmt w:val="lowerLetter"/>
      <w:lvlText w:val="%5"/>
      <w:lvlJc w:val="left"/>
      <w:pPr>
        <w:ind w:left="3638"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5" w:tplc="2B1AD688">
      <w:start w:val="1"/>
      <w:numFmt w:val="lowerRoman"/>
      <w:lvlText w:val="%6"/>
      <w:lvlJc w:val="left"/>
      <w:pPr>
        <w:ind w:left="4358"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6" w:tplc="C494D8FE">
      <w:start w:val="1"/>
      <w:numFmt w:val="decimal"/>
      <w:lvlText w:val="%7"/>
      <w:lvlJc w:val="left"/>
      <w:pPr>
        <w:ind w:left="5078"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7" w:tplc="3514C692">
      <w:start w:val="1"/>
      <w:numFmt w:val="lowerLetter"/>
      <w:lvlText w:val="%8"/>
      <w:lvlJc w:val="left"/>
      <w:pPr>
        <w:ind w:left="5798"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8" w:tplc="8496FEF4">
      <w:start w:val="1"/>
      <w:numFmt w:val="lowerRoman"/>
      <w:lvlText w:val="%9"/>
      <w:lvlJc w:val="left"/>
      <w:pPr>
        <w:ind w:left="6518"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abstractNum>
  <w:abstractNum w:abstractNumId="704" w15:restartNumberingAfterBreak="0">
    <w:nsid w:val="533261F0"/>
    <w:multiLevelType w:val="hybridMultilevel"/>
    <w:tmpl w:val="EE8CF70C"/>
    <w:lvl w:ilvl="0" w:tplc="2D7C43F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E922F6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DF4608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916559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4AE7A4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DA6D88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D361A4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E32ED6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4004DD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05" w15:restartNumberingAfterBreak="0">
    <w:nsid w:val="53A52BCC"/>
    <w:multiLevelType w:val="hybridMultilevel"/>
    <w:tmpl w:val="DE8C3ADE"/>
    <w:lvl w:ilvl="0" w:tplc="DAE0727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CF43AA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0E699D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99A11C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E086F9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7C800B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5E2110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832820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0B0580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06" w15:restartNumberingAfterBreak="0">
    <w:nsid w:val="53EA6D06"/>
    <w:multiLevelType w:val="hybridMultilevel"/>
    <w:tmpl w:val="B6E2A45A"/>
    <w:lvl w:ilvl="0" w:tplc="B28EA7E4">
      <w:start w:val="1"/>
      <w:numFmt w:val="lowerLetter"/>
      <w:lvlText w:val="%1)"/>
      <w:lvlJc w:val="left"/>
      <w:pPr>
        <w:ind w:left="2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1AA78A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9AE857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CC6C0E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E201D1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E68F4E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D44B1C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134E0B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7F2CCF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07" w15:restartNumberingAfterBreak="0">
    <w:nsid w:val="543404A9"/>
    <w:multiLevelType w:val="hybridMultilevel"/>
    <w:tmpl w:val="F844FD50"/>
    <w:lvl w:ilvl="0" w:tplc="7BCE1DA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C40D97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3A60FB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2140EA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81C050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BD046E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554E41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332C91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9F6382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08" w15:restartNumberingAfterBreak="0">
    <w:nsid w:val="545D4E2F"/>
    <w:multiLevelType w:val="hybridMultilevel"/>
    <w:tmpl w:val="513CF8BC"/>
    <w:lvl w:ilvl="0" w:tplc="D48ECC0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46C966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25C991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CA86CA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D50134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F7E84E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D980C8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C64AC0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D3C631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09" w15:restartNumberingAfterBreak="0">
    <w:nsid w:val="54614E05"/>
    <w:multiLevelType w:val="hybridMultilevel"/>
    <w:tmpl w:val="D316832A"/>
    <w:lvl w:ilvl="0" w:tplc="77EAB8D2">
      <w:start w:val="2"/>
      <w:numFmt w:val="lowerLetter"/>
      <w:lvlText w:val="%1."/>
      <w:lvlJc w:val="left"/>
      <w:pPr>
        <w:ind w:left="302"/>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01C6741E">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445E3E58">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01B83C32">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C3B6CCE0">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62525340">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2918FA4C">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C862CCF0">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C0EA8ABA">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710" w15:restartNumberingAfterBreak="0">
    <w:nsid w:val="547D049F"/>
    <w:multiLevelType w:val="hybridMultilevel"/>
    <w:tmpl w:val="D5EC512E"/>
    <w:lvl w:ilvl="0" w:tplc="C9BA79D4">
      <w:start w:val="2"/>
      <w:numFmt w:val="lowerLetter"/>
      <w:lvlText w:val="%1)"/>
      <w:lvlJc w:val="left"/>
      <w:pPr>
        <w:ind w:left="25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29A2A0F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8090B2C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1D689876">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64CC438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0F4C11C2">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AEE059FC">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A1AA6ED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C71E7CE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711" w15:restartNumberingAfterBreak="0">
    <w:nsid w:val="54B73D0C"/>
    <w:multiLevelType w:val="hybridMultilevel"/>
    <w:tmpl w:val="8A6CC274"/>
    <w:lvl w:ilvl="0" w:tplc="55B2E94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414B75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2060EB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622806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62861F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132247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A165DD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9B244A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3C648D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12" w15:restartNumberingAfterBreak="0">
    <w:nsid w:val="54CB3D52"/>
    <w:multiLevelType w:val="hybridMultilevel"/>
    <w:tmpl w:val="50C866A2"/>
    <w:lvl w:ilvl="0" w:tplc="F47A9FC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3B6327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A82023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F263E2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1B2679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CE852F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E66EC1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4C4DFE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B3071D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13" w15:restartNumberingAfterBreak="0">
    <w:nsid w:val="54D11476"/>
    <w:multiLevelType w:val="hybridMultilevel"/>
    <w:tmpl w:val="3D402024"/>
    <w:lvl w:ilvl="0" w:tplc="5552B180">
      <w:start w:val="1"/>
      <w:numFmt w:val="lowerLetter"/>
      <w:lvlText w:val="%1."/>
      <w:lvlJc w:val="left"/>
      <w:pPr>
        <w:ind w:left="25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07746EF2">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CBDC622C">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C25825B4">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BD10BBBA">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75D62926">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FF18BFA6">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CB587412">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60C83B48">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714" w15:restartNumberingAfterBreak="0">
    <w:nsid w:val="54EC2549"/>
    <w:multiLevelType w:val="hybridMultilevel"/>
    <w:tmpl w:val="2A5EBF0A"/>
    <w:lvl w:ilvl="0" w:tplc="5D4CC10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B5C3E3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03E0F8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D88E75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1CADAF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80856A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B78254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840D88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C8C1A4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15" w15:restartNumberingAfterBreak="0">
    <w:nsid w:val="55155EF6"/>
    <w:multiLevelType w:val="hybridMultilevel"/>
    <w:tmpl w:val="831A250E"/>
    <w:lvl w:ilvl="0" w:tplc="E18EB36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2FA997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D4C2D7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74EF39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896D91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6D0500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56E971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668A41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6D88DD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16" w15:restartNumberingAfterBreak="0">
    <w:nsid w:val="55584F74"/>
    <w:multiLevelType w:val="hybridMultilevel"/>
    <w:tmpl w:val="C93825C4"/>
    <w:lvl w:ilvl="0" w:tplc="598CA8B2">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227C7852">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69D6BF2C">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B1440F26">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96941648">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30A0B57E">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13C4995C">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F6D4C66A">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7FD21B30">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717" w15:restartNumberingAfterBreak="0">
    <w:nsid w:val="555B3957"/>
    <w:multiLevelType w:val="hybridMultilevel"/>
    <w:tmpl w:val="FEC439D0"/>
    <w:lvl w:ilvl="0" w:tplc="2F869C3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D703ED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10ABA2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20CB40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54813F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B7C802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904A16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C84719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8AC4B8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18" w15:restartNumberingAfterBreak="0">
    <w:nsid w:val="55833CBF"/>
    <w:multiLevelType w:val="hybridMultilevel"/>
    <w:tmpl w:val="3DE00FEC"/>
    <w:lvl w:ilvl="0" w:tplc="0D94230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20C143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DDCB95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0708B1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118AA3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48493A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BA4851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558B9F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738313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19" w15:restartNumberingAfterBreak="0">
    <w:nsid w:val="55BC53F1"/>
    <w:multiLevelType w:val="hybridMultilevel"/>
    <w:tmpl w:val="29144A30"/>
    <w:lvl w:ilvl="0" w:tplc="9438C732">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663A4D82">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C5D2859C">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1828285C">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9EF0E7D0">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D5187C90">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461894EE">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D6A284B2">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1DBAB94A">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720" w15:restartNumberingAfterBreak="0">
    <w:nsid w:val="55BE1582"/>
    <w:multiLevelType w:val="hybridMultilevel"/>
    <w:tmpl w:val="C060D26C"/>
    <w:lvl w:ilvl="0" w:tplc="F4E6E74E">
      <w:start w:val="2"/>
      <w:numFmt w:val="lowerLetter"/>
      <w:lvlText w:val="%1)"/>
      <w:lvlJc w:val="left"/>
      <w:pPr>
        <w:ind w:left="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26863FD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7812B14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E401086">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0DCDBF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35E4BCA">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37037C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3C8976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DDC809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21" w15:restartNumberingAfterBreak="0">
    <w:nsid w:val="55C81053"/>
    <w:multiLevelType w:val="hybridMultilevel"/>
    <w:tmpl w:val="DBC4A970"/>
    <w:lvl w:ilvl="0" w:tplc="C63C7EE6">
      <w:start w:val="1"/>
      <w:numFmt w:val="bullet"/>
      <w:lvlText w:val="•"/>
      <w:lvlJc w:val="left"/>
      <w:pPr>
        <w:ind w:left="158"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1" w:tplc="D3D42E36">
      <w:start w:val="1"/>
      <w:numFmt w:val="bullet"/>
      <w:lvlText w:val="o"/>
      <w:lvlJc w:val="left"/>
      <w:pPr>
        <w:ind w:left="10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2" w:tplc="13C235A4">
      <w:start w:val="1"/>
      <w:numFmt w:val="bullet"/>
      <w:lvlText w:val="▪"/>
      <w:lvlJc w:val="left"/>
      <w:pPr>
        <w:ind w:left="18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3" w:tplc="31A8559E">
      <w:start w:val="1"/>
      <w:numFmt w:val="bullet"/>
      <w:lvlText w:val="•"/>
      <w:lvlJc w:val="left"/>
      <w:pPr>
        <w:ind w:left="25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4" w:tplc="13700372">
      <w:start w:val="1"/>
      <w:numFmt w:val="bullet"/>
      <w:lvlText w:val="o"/>
      <w:lvlJc w:val="left"/>
      <w:pPr>
        <w:ind w:left="324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5" w:tplc="8806F890">
      <w:start w:val="1"/>
      <w:numFmt w:val="bullet"/>
      <w:lvlText w:val="▪"/>
      <w:lvlJc w:val="left"/>
      <w:pPr>
        <w:ind w:left="39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6" w:tplc="41CE0F58">
      <w:start w:val="1"/>
      <w:numFmt w:val="bullet"/>
      <w:lvlText w:val="•"/>
      <w:lvlJc w:val="left"/>
      <w:pPr>
        <w:ind w:left="46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7" w:tplc="EB0CBE28">
      <w:start w:val="1"/>
      <w:numFmt w:val="bullet"/>
      <w:lvlText w:val="o"/>
      <w:lvlJc w:val="left"/>
      <w:pPr>
        <w:ind w:left="54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8" w:tplc="B83C86E2">
      <w:start w:val="1"/>
      <w:numFmt w:val="bullet"/>
      <w:lvlText w:val="▪"/>
      <w:lvlJc w:val="left"/>
      <w:pPr>
        <w:ind w:left="61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abstractNum>
  <w:abstractNum w:abstractNumId="722" w15:restartNumberingAfterBreak="0">
    <w:nsid w:val="55C8279C"/>
    <w:multiLevelType w:val="hybridMultilevel"/>
    <w:tmpl w:val="8A4E75A8"/>
    <w:lvl w:ilvl="0" w:tplc="4FB687B0">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A92604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C08245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E2418D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5700D2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D961CF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3B44E7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AF0812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816B1B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23" w15:restartNumberingAfterBreak="0">
    <w:nsid w:val="55E16288"/>
    <w:multiLevelType w:val="hybridMultilevel"/>
    <w:tmpl w:val="98684B98"/>
    <w:lvl w:ilvl="0" w:tplc="6E92728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024B7C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E000D4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174A72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E58DD1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0F4056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54C56B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0CA354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CA27D0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24" w15:restartNumberingAfterBreak="0">
    <w:nsid w:val="56554D67"/>
    <w:multiLevelType w:val="hybridMultilevel"/>
    <w:tmpl w:val="6D3AB60C"/>
    <w:lvl w:ilvl="0" w:tplc="5F4EA1DA">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AFCCB0EA">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A864A582">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0D7E1A8C">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BE0664E2">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AC9E9640">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A8927E50">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47784B6E">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42CE6A78">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725" w15:restartNumberingAfterBreak="0">
    <w:nsid w:val="56605C65"/>
    <w:multiLevelType w:val="hybridMultilevel"/>
    <w:tmpl w:val="B2AE6FD6"/>
    <w:lvl w:ilvl="0" w:tplc="FF3C2A8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834C5E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504E69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5D6284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1E2574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698172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4B8FF5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2723D6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802E1F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26" w15:restartNumberingAfterBreak="0">
    <w:nsid w:val="56967505"/>
    <w:multiLevelType w:val="hybridMultilevel"/>
    <w:tmpl w:val="0EB2459C"/>
    <w:lvl w:ilvl="0" w:tplc="FAAAFD3A">
      <w:start w:val="1"/>
      <w:numFmt w:val="lowerLetter"/>
      <w:lvlText w:val="%1."/>
      <w:lvlJc w:val="left"/>
      <w:pPr>
        <w:ind w:left="23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1" w:tplc="3BC0914A">
      <w:start w:val="1"/>
      <w:numFmt w:val="lowerLetter"/>
      <w:lvlText w:val="%2"/>
      <w:lvlJc w:val="left"/>
      <w:pPr>
        <w:ind w:left="10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2" w:tplc="36D040AE">
      <w:start w:val="1"/>
      <w:numFmt w:val="lowerRoman"/>
      <w:lvlText w:val="%3"/>
      <w:lvlJc w:val="left"/>
      <w:pPr>
        <w:ind w:left="18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3" w:tplc="BD26DAD4">
      <w:start w:val="1"/>
      <w:numFmt w:val="decimal"/>
      <w:lvlText w:val="%4"/>
      <w:lvlJc w:val="left"/>
      <w:pPr>
        <w:ind w:left="25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4" w:tplc="BABAF8F4">
      <w:start w:val="1"/>
      <w:numFmt w:val="lowerLetter"/>
      <w:lvlText w:val="%5"/>
      <w:lvlJc w:val="left"/>
      <w:pPr>
        <w:ind w:left="324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5" w:tplc="2CE6FDFC">
      <w:start w:val="1"/>
      <w:numFmt w:val="lowerRoman"/>
      <w:lvlText w:val="%6"/>
      <w:lvlJc w:val="left"/>
      <w:pPr>
        <w:ind w:left="39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6" w:tplc="7ADE09C0">
      <w:start w:val="1"/>
      <w:numFmt w:val="decimal"/>
      <w:lvlText w:val="%7"/>
      <w:lvlJc w:val="left"/>
      <w:pPr>
        <w:ind w:left="46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7" w:tplc="6CD8FAE4">
      <w:start w:val="1"/>
      <w:numFmt w:val="lowerLetter"/>
      <w:lvlText w:val="%8"/>
      <w:lvlJc w:val="left"/>
      <w:pPr>
        <w:ind w:left="54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8" w:tplc="B5D07EDE">
      <w:start w:val="1"/>
      <w:numFmt w:val="lowerRoman"/>
      <w:lvlText w:val="%9"/>
      <w:lvlJc w:val="left"/>
      <w:pPr>
        <w:ind w:left="61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abstractNum>
  <w:abstractNum w:abstractNumId="727" w15:restartNumberingAfterBreak="0">
    <w:nsid w:val="56A531B8"/>
    <w:multiLevelType w:val="hybridMultilevel"/>
    <w:tmpl w:val="4F307E14"/>
    <w:lvl w:ilvl="0" w:tplc="5FCEC3D2">
      <w:start w:val="2"/>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F6EAF33A">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9AEAB12A">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30D4B9F4">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49F22BE2">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EDEACB94">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9348DD9A">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FAEA7ADC">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BDE23580">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728" w15:restartNumberingAfterBreak="0">
    <w:nsid w:val="57331858"/>
    <w:multiLevelType w:val="hybridMultilevel"/>
    <w:tmpl w:val="3976C1B6"/>
    <w:lvl w:ilvl="0" w:tplc="0038B9B6">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20CD94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1C08AB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3B46EF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E6AD73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45650C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812109A">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7DECA28">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0BEB5D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29" w15:restartNumberingAfterBreak="0">
    <w:nsid w:val="573714E5"/>
    <w:multiLevelType w:val="hybridMultilevel"/>
    <w:tmpl w:val="A240042A"/>
    <w:lvl w:ilvl="0" w:tplc="FCC0E786">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2A4F754">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B007C18">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D88210C">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EBE4F9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0282D2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A0E753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42CA8A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1D2C04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30" w15:restartNumberingAfterBreak="0">
    <w:nsid w:val="5752257A"/>
    <w:multiLevelType w:val="hybridMultilevel"/>
    <w:tmpl w:val="DAFA369A"/>
    <w:lvl w:ilvl="0" w:tplc="FA7E6E64">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982D2F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87E3BA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260E9D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F70877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042464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E24306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906128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D98363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31" w15:restartNumberingAfterBreak="0">
    <w:nsid w:val="57DA134A"/>
    <w:multiLevelType w:val="hybridMultilevel"/>
    <w:tmpl w:val="41C6C460"/>
    <w:lvl w:ilvl="0" w:tplc="3A68F81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73C2D4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AB0A85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1BE3C2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52681D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C22DDE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5F07D0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5C4C35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7CE8C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32" w15:restartNumberingAfterBreak="0">
    <w:nsid w:val="58127D4E"/>
    <w:multiLevelType w:val="hybridMultilevel"/>
    <w:tmpl w:val="E588369A"/>
    <w:lvl w:ilvl="0" w:tplc="28B03F42">
      <w:start w:val="1"/>
      <w:numFmt w:val="decimal"/>
      <w:lvlText w:val="%1."/>
      <w:lvlJc w:val="left"/>
      <w:pPr>
        <w:ind w:left="23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1" w:tplc="21ECDBC6">
      <w:start w:val="1"/>
      <w:numFmt w:val="lowerLetter"/>
      <w:lvlText w:val="%2"/>
      <w:lvlJc w:val="left"/>
      <w:pPr>
        <w:ind w:left="10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2" w:tplc="DB224552">
      <w:start w:val="1"/>
      <w:numFmt w:val="lowerRoman"/>
      <w:lvlText w:val="%3"/>
      <w:lvlJc w:val="left"/>
      <w:pPr>
        <w:ind w:left="18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3" w:tplc="B9DE02E0">
      <w:start w:val="1"/>
      <w:numFmt w:val="decimal"/>
      <w:lvlText w:val="%4"/>
      <w:lvlJc w:val="left"/>
      <w:pPr>
        <w:ind w:left="25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4" w:tplc="C652C232">
      <w:start w:val="1"/>
      <w:numFmt w:val="lowerLetter"/>
      <w:lvlText w:val="%5"/>
      <w:lvlJc w:val="left"/>
      <w:pPr>
        <w:ind w:left="324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5" w:tplc="7AA46FFE">
      <w:start w:val="1"/>
      <w:numFmt w:val="lowerRoman"/>
      <w:lvlText w:val="%6"/>
      <w:lvlJc w:val="left"/>
      <w:pPr>
        <w:ind w:left="39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6" w:tplc="D3C0E4AE">
      <w:start w:val="1"/>
      <w:numFmt w:val="decimal"/>
      <w:lvlText w:val="%7"/>
      <w:lvlJc w:val="left"/>
      <w:pPr>
        <w:ind w:left="46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7" w:tplc="99968552">
      <w:start w:val="1"/>
      <w:numFmt w:val="lowerLetter"/>
      <w:lvlText w:val="%8"/>
      <w:lvlJc w:val="left"/>
      <w:pPr>
        <w:ind w:left="54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8" w:tplc="028295BC">
      <w:start w:val="1"/>
      <w:numFmt w:val="lowerRoman"/>
      <w:lvlText w:val="%9"/>
      <w:lvlJc w:val="left"/>
      <w:pPr>
        <w:ind w:left="61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abstractNum>
  <w:abstractNum w:abstractNumId="733" w15:restartNumberingAfterBreak="0">
    <w:nsid w:val="5817347C"/>
    <w:multiLevelType w:val="hybridMultilevel"/>
    <w:tmpl w:val="5492D80C"/>
    <w:lvl w:ilvl="0" w:tplc="F460BA7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116B52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660233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9AE5A3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75EA09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DC8234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356BC4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6D8D3C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A92F13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34" w15:restartNumberingAfterBreak="0">
    <w:nsid w:val="58214201"/>
    <w:multiLevelType w:val="hybridMultilevel"/>
    <w:tmpl w:val="BD9A68F2"/>
    <w:lvl w:ilvl="0" w:tplc="622A5660">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576B8D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5B884A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654C11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544B98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FF2A3B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9DE9D0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206FA4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2DC45C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35" w15:restartNumberingAfterBreak="0">
    <w:nsid w:val="58450828"/>
    <w:multiLevelType w:val="hybridMultilevel"/>
    <w:tmpl w:val="2DA69600"/>
    <w:lvl w:ilvl="0" w:tplc="0CDE0C6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CF8980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BA00A1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71AB1E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5DEDBA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1A6506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4621B9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E36123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304A63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36" w15:restartNumberingAfterBreak="0">
    <w:nsid w:val="5863097B"/>
    <w:multiLevelType w:val="hybridMultilevel"/>
    <w:tmpl w:val="D81EAD38"/>
    <w:lvl w:ilvl="0" w:tplc="BAEA19EE">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2F10CA9E">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B1FA538A">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3D3EE0E6">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8284A6B0">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18B4EFCE">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63F0536C">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AD50545E">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2B56EB5C">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737" w15:restartNumberingAfterBreak="0">
    <w:nsid w:val="586C61C1"/>
    <w:multiLevelType w:val="hybridMultilevel"/>
    <w:tmpl w:val="0A5CA6DA"/>
    <w:lvl w:ilvl="0" w:tplc="614E788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1120C2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134CA4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0945E9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AEACB8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C44781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6F4A60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C5A1E8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9645BE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38" w15:restartNumberingAfterBreak="0">
    <w:nsid w:val="58963ECB"/>
    <w:multiLevelType w:val="hybridMultilevel"/>
    <w:tmpl w:val="49801E3E"/>
    <w:lvl w:ilvl="0" w:tplc="A030C5CA">
      <w:start w:val="33"/>
      <w:numFmt w:val="decimal"/>
      <w:lvlText w:val="%1."/>
      <w:lvlJc w:val="left"/>
      <w:pPr>
        <w:ind w:left="667"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1" w:tplc="55AAEFAA">
      <w:start w:val="1"/>
      <w:numFmt w:val="lowerLetter"/>
      <w:lvlText w:val="%2"/>
      <w:lvlJc w:val="left"/>
      <w:pPr>
        <w:ind w:left="1080"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2" w:tplc="05D0563E">
      <w:start w:val="1"/>
      <w:numFmt w:val="lowerRoman"/>
      <w:lvlText w:val="%3"/>
      <w:lvlJc w:val="left"/>
      <w:pPr>
        <w:ind w:left="1800"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3" w:tplc="0F7C46AE">
      <w:start w:val="1"/>
      <w:numFmt w:val="decimal"/>
      <w:lvlText w:val="%4"/>
      <w:lvlJc w:val="left"/>
      <w:pPr>
        <w:ind w:left="2520"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4" w:tplc="E4205798">
      <w:start w:val="1"/>
      <w:numFmt w:val="lowerLetter"/>
      <w:lvlText w:val="%5"/>
      <w:lvlJc w:val="left"/>
      <w:pPr>
        <w:ind w:left="3240"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5" w:tplc="B5A4F2E8">
      <w:start w:val="1"/>
      <w:numFmt w:val="lowerRoman"/>
      <w:lvlText w:val="%6"/>
      <w:lvlJc w:val="left"/>
      <w:pPr>
        <w:ind w:left="3960"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6" w:tplc="395E19FE">
      <w:start w:val="1"/>
      <w:numFmt w:val="decimal"/>
      <w:lvlText w:val="%7"/>
      <w:lvlJc w:val="left"/>
      <w:pPr>
        <w:ind w:left="4680"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7" w:tplc="A2AC4C18">
      <w:start w:val="1"/>
      <w:numFmt w:val="lowerLetter"/>
      <w:lvlText w:val="%8"/>
      <w:lvlJc w:val="left"/>
      <w:pPr>
        <w:ind w:left="5400"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8" w:tplc="B0B8F9C0">
      <w:start w:val="1"/>
      <w:numFmt w:val="lowerRoman"/>
      <w:lvlText w:val="%9"/>
      <w:lvlJc w:val="left"/>
      <w:pPr>
        <w:ind w:left="6120"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abstractNum>
  <w:abstractNum w:abstractNumId="739" w15:restartNumberingAfterBreak="0">
    <w:nsid w:val="58AE4681"/>
    <w:multiLevelType w:val="hybridMultilevel"/>
    <w:tmpl w:val="04C09E6C"/>
    <w:lvl w:ilvl="0" w:tplc="04DE0E40">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EE0E27AE">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CA7ED550">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0F06D63A">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062E7266">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3564BA60">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755837BA">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6124383A">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61BA91E4">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740" w15:restartNumberingAfterBreak="0">
    <w:nsid w:val="58C83C7C"/>
    <w:multiLevelType w:val="hybridMultilevel"/>
    <w:tmpl w:val="5CE4FA80"/>
    <w:lvl w:ilvl="0" w:tplc="B2088E2C">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E5232A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1CC46F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5682100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95E799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CF4B86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3409E1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574CEB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818C4B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41" w15:restartNumberingAfterBreak="0">
    <w:nsid w:val="5909022F"/>
    <w:multiLevelType w:val="hybridMultilevel"/>
    <w:tmpl w:val="F5346090"/>
    <w:lvl w:ilvl="0" w:tplc="F2740B1C">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97B0B8F2">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9EE682B0">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373C6DE0">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AF08336E">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714E4110">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599E8630">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437A07D4">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8FD0BFE6">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742" w15:restartNumberingAfterBreak="0">
    <w:nsid w:val="590E3D8A"/>
    <w:multiLevelType w:val="hybridMultilevel"/>
    <w:tmpl w:val="2C565028"/>
    <w:lvl w:ilvl="0" w:tplc="94DE9FC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7D0ED7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33243F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DEC3AE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1704A8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8CA739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DA6670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1403AD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A0A905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43" w15:restartNumberingAfterBreak="0">
    <w:nsid w:val="59280A9C"/>
    <w:multiLevelType w:val="hybridMultilevel"/>
    <w:tmpl w:val="63C62AAC"/>
    <w:lvl w:ilvl="0" w:tplc="73668B1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74EAA0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4C46AB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E5A0F4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116228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E2CF50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104A8E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31C1F0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C3C4D0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44" w15:restartNumberingAfterBreak="0">
    <w:nsid w:val="592A5EF2"/>
    <w:multiLevelType w:val="hybridMultilevel"/>
    <w:tmpl w:val="7E60BDF2"/>
    <w:lvl w:ilvl="0" w:tplc="A0ECF39C">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70806244">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2CC877C8">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D36E9DF0">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8CA655C8">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50F8CEF8">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80D4E558">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DD42AA14">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6E2C1818">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745" w15:restartNumberingAfterBreak="0">
    <w:nsid w:val="595A1061"/>
    <w:multiLevelType w:val="hybridMultilevel"/>
    <w:tmpl w:val="36363588"/>
    <w:lvl w:ilvl="0" w:tplc="FDDA5F6E">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B72C21A">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622B4B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F3E24F8">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6AABA7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4266914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75A56DE">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B2AB50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C66056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46" w15:restartNumberingAfterBreak="0">
    <w:nsid w:val="59696D40"/>
    <w:multiLevelType w:val="hybridMultilevel"/>
    <w:tmpl w:val="1C123BB8"/>
    <w:lvl w:ilvl="0" w:tplc="6472C0BE">
      <w:start w:val="1"/>
      <w:numFmt w:val="lowerLetter"/>
      <w:lvlText w:val="%1)"/>
      <w:lvlJc w:val="left"/>
      <w:pPr>
        <w:ind w:left="2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FF8CFD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F423DE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5C6965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C5214D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8F2483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BB07AC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010017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768CF0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47" w15:restartNumberingAfterBreak="0">
    <w:nsid w:val="598E7511"/>
    <w:multiLevelType w:val="hybridMultilevel"/>
    <w:tmpl w:val="C9647BB2"/>
    <w:lvl w:ilvl="0" w:tplc="F5205976">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6541CF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5A4F66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CE6440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F42001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0F8F60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07E985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C24FD0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664060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48" w15:restartNumberingAfterBreak="0">
    <w:nsid w:val="59926E6D"/>
    <w:multiLevelType w:val="hybridMultilevel"/>
    <w:tmpl w:val="263E9C44"/>
    <w:lvl w:ilvl="0" w:tplc="6BC85452">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2D4E6524">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9056C392">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579EDC1A">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51EA03E4">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C05295D2">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2DEAF4C8">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63CE3CDC">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1B4816C2">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749" w15:restartNumberingAfterBreak="0">
    <w:nsid w:val="59A960D2"/>
    <w:multiLevelType w:val="hybridMultilevel"/>
    <w:tmpl w:val="429EF544"/>
    <w:lvl w:ilvl="0" w:tplc="D64A8988">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C54A3122">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50A0A1EC">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60B2F250">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B06223D8">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6E0E9FDA">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10142CB0">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E06E6B6E">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D188F7C2">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750" w15:restartNumberingAfterBreak="0">
    <w:nsid w:val="59D46EAC"/>
    <w:multiLevelType w:val="hybridMultilevel"/>
    <w:tmpl w:val="F692DEBA"/>
    <w:lvl w:ilvl="0" w:tplc="3C74BBA6">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5908E7E4">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BE5E9D3E">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E3886F44">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F7B8D210">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39BC5A88">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681C5C20">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C62647FA">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D66A182A">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751" w15:restartNumberingAfterBreak="0">
    <w:nsid w:val="59E03ED0"/>
    <w:multiLevelType w:val="hybridMultilevel"/>
    <w:tmpl w:val="0112599E"/>
    <w:lvl w:ilvl="0" w:tplc="7A60122C">
      <w:start w:val="1"/>
      <w:numFmt w:val="lowerLetter"/>
      <w:lvlText w:val="%1."/>
      <w:lvlJc w:val="left"/>
      <w:pPr>
        <w:ind w:left="25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82EE7242">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C9A2F512">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787831F0">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339AED46">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4F0A87E0">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FB8E15E6">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5562FEEC">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27CAF10A">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752" w15:restartNumberingAfterBreak="0">
    <w:nsid w:val="59ED1495"/>
    <w:multiLevelType w:val="hybridMultilevel"/>
    <w:tmpl w:val="7F0EB4C8"/>
    <w:lvl w:ilvl="0" w:tplc="0EECF19A">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742B514">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7107DA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274A584">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3BC4F8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E9E43F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3E4A71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D00BD3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C312FAF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53" w15:restartNumberingAfterBreak="0">
    <w:nsid w:val="5A1A6451"/>
    <w:multiLevelType w:val="hybridMultilevel"/>
    <w:tmpl w:val="715C79D2"/>
    <w:lvl w:ilvl="0" w:tplc="E9F60354">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1E2A7572">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2794CCFA">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0D24740C">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7D220A2A">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6B181834">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CC9ADC72">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B06CC356">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51081CE0">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754" w15:restartNumberingAfterBreak="0">
    <w:nsid w:val="5A204CDC"/>
    <w:multiLevelType w:val="hybridMultilevel"/>
    <w:tmpl w:val="B128BE94"/>
    <w:lvl w:ilvl="0" w:tplc="D67840A6">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B4D4A064">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8D1E4C1C">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2FECD9F2">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DB304CB4">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212CEC54">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DEDE8F06">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670EF102">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9B9E6EA6">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755" w15:restartNumberingAfterBreak="0">
    <w:nsid w:val="5A25782B"/>
    <w:multiLevelType w:val="hybridMultilevel"/>
    <w:tmpl w:val="99F24E96"/>
    <w:lvl w:ilvl="0" w:tplc="20A2380C">
      <w:start w:val="2"/>
      <w:numFmt w:val="lowerLetter"/>
      <w:lvlText w:val="%1)"/>
      <w:lvlJc w:val="left"/>
      <w:pPr>
        <w:ind w:left="25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8B3E609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19120ECE">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32ECDE2A">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9DC07A4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1ABA948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7ADCD9B8">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EE8E720E">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E56021CE">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756" w15:restartNumberingAfterBreak="0">
    <w:nsid w:val="5A2A41E2"/>
    <w:multiLevelType w:val="hybridMultilevel"/>
    <w:tmpl w:val="7F763F82"/>
    <w:lvl w:ilvl="0" w:tplc="F3C6B81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2EA881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D5C8AA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E44344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5307B5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AC0AED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272CA7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2C09FF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276246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57" w15:restartNumberingAfterBreak="0">
    <w:nsid w:val="5A6C2304"/>
    <w:multiLevelType w:val="hybridMultilevel"/>
    <w:tmpl w:val="FB627882"/>
    <w:lvl w:ilvl="0" w:tplc="7056FADA">
      <w:start w:val="1"/>
      <w:numFmt w:val="lowerLetter"/>
      <w:lvlText w:val="%1)"/>
      <w:lvlJc w:val="left"/>
      <w:pPr>
        <w:ind w:left="25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2E62DBE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E56AAF0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80F6BA94">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7528DF3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19EE403A">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4126E048">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E656228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19902A5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758" w15:restartNumberingAfterBreak="0">
    <w:nsid w:val="5AB060A2"/>
    <w:multiLevelType w:val="hybridMultilevel"/>
    <w:tmpl w:val="DB749ADA"/>
    <w:lvl w:ilvl="0" w:tplc="1BD89974">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1980D5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3A4CD6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5EA3D32">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00F076D6">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AA087F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9B4B47E">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52E2D0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DCCFD0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59" w15:restartNumberingAfterBreak="0">
    <w:nsid w:val="5AB46C6F"/>
    <w:multiLevelType w:val="hybridMultilevel"/>
    <w:tmpl w:val="4356A1CA"/>
    <w:lvl w:ilvl="0" w:tplc="3A64824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89CEC5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686368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5BA9D7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5BE8AB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4A2202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66EECA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1BA7FB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FAEA7D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60" w15:restartNumberingAfterBreak="0">
    <w:nsid w:val="5AD73C86"/>
    <w:multiLevelType w:val="hybridMultilevel"/>
    <w:tmpl w:val="3280DD64"/>
    <w:lvl w:ilvl="0" w:tplc="D140421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C00B35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2ECD07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6A83DD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9DAF2B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B2ADA7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57E2A0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0C0160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7E8034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61" w15:restartNumberingAfterBreak="0">
    <w:nsid w:val="5B6D341D"/>
    <w:multiLevelType w:val="hybridMultilevel"/>
    <w:tmpl w:val="F12CBDAA"/>
    <w:lvl w:ilvl="0" w:tplc="97229146">
      <w:start w:val="2"/>
      <w:numFmt w:val="lowerLetter"/>
      <w:lvlText w:val="%1)"/>
      <w:lvlJc w:val="left"/>
      <w:pPr>
        <w:ind w:left="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8FFE6CA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2062F0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67AF944">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C4A4CF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B9EA68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9260ECA">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B70544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14A4C1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62" w15:restartNumberingAfterBreak="0">
    <w:nsid w:val="5B801A34"/>
    <w:multiLevelType w:val="hybridMultilevel"/>
    <w:tmpl w:val="E35CCEDC"/>
    <w:lvl w:ilvl="0" w:tplc="5D96C7CA">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35C209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4B8027E">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F08EF34">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7960C1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9540AC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E912DE9A">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F58765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3B07D6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63" w15:restartNumberingAfterBreak="0">
    <w:nsid w:val="5B993B19"/>
    <w:multiLevelType w:val="hybridMultilevel"/>
    <w:tmpl w:val="FB6052F8"/>
    <w:lvl w:ilvl="0" w:tplc="72B2BA10">
      <w:start w:val="2"/>
      <w:numFmt w:val="lowerLetter"/>
      <w:lvlText w:val="%1)"/>
      <w:lvlJc w:val="left"/>
      <w:pPr>
        <w:ind w:left="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AAAD13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CE8E23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72217BC">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F8CB05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B704792">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6567732">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4F2A6318">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70EB44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64" w15:restartNumberingAfterBreak="0">
    <w:nsid w:val="5BB74011"/>
    <w:multiLevelType w:val="hybridMultilevel"/>
    <w:tmpl w:val="2870B350"/>
    <w:lvl w:ilvl="0" w:tplc="7190311E">
      <w:start w:val="2"/>
      <w:numFmt w:val="lowerLetter"/>
      <w:lvlText w:val="%1)"/>
      <w:lvlJc w:val="left"/>
      <w:pPr>
        <w:ind w:left="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38819B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D4457FE">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3D9C005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1608A0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5520152">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D8E3FE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4D22A8C">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DAACAC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65" w15:restartNumberingAfterBreak="0">
    <w:nsid w:val="5C016A5E"/>
    <w:multiLevelType w:val="hybridMultilevel"/>
    <w:tmpl w:val="DFB25ED6"/>
    <w:lvl w:ilvl="0" w:tplc="D4543E8C">
      <w:start w:val="2"/>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DFDE0AB6">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61C09F46">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DAA8168A">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0FF2F29E">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4F02721C">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2D00DF08">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EEE42472">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A42E0E2A">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766" w15:restartNumberingAfterBreak="0">
    <w:nsid w:val="5C2966D3"/>
    <w:multiLevelType w:val="hybridMultilevel"/>
    <w:tmpl w:val="113EC1EE"/>
    <w:lvl w:ilvl="0" w:tplc="4796955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8640F1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F52F83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4A6ED6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BF08B2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ED08B9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834A7D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FE6D53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170182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67" w15:restartNumberingAfterBreak="0">
    <w:nsid w:val="5C2B33E1"/>
    <w:multiLevelType w:val="hybridMultilevel"/>
    <w:tmpl w:val="05B42EDC"/>
    <w:lvl w:ilvl="0" w:tplc="F9A618E0">
      <w:start w:val="2"/>
      <w:numFmt w:val="lowerLetter"/>
      <w:lvlText w:val="%1)"/>
      <w:lvlJc w:val="left"/>
      <w:pPr>
        <w:ind w:left="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31C71B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562FC0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FF2E666">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95426B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D56419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A1A61B8">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CE49F2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DA6E0A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68" w15:restartNumberingAfterBreak="0">
    <w:nsid w:val="5C4339E0"/>
    <w:multiLevelType w:val="hybridMultilevel"/>
    <w:tmpl w:val="FE023144"/>
    <w:lvl w:ilvl="0" w:tplc="6F684870">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1BADEF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70245B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802E0E4">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350DA1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174044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EB251B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0B46DCE">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6EEA99E">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69" w15:restartNumberingAfterBreak="0">
    <w:nsid w:val="5C5567F8"/>
    <w:multiLevelType w:val="hybridMultilevel"/>
    <w:tmpl w:val="CFA458BE"/>
    <w:lvl w:ilvl="0" w:tplc="01B25870">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245E881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B06BB9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63451F8">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B40B6F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524F69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C3E6792">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972F01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AF2E01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70" w15:restartNumberingAfterBreak="0">
    <w:nsid w:val="5C9C209B"/>
    <w:multiLevelType w:val="hybridMultilevel"/>
    <w:tmpl w:val="2C643D22"/>
    <w:lvl w:ilvl="0" w:tplc="D2C6779E">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750CDC8A">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290E85FA">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3BD83F04">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E550BA48">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F2D69520">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52B209A8">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C7BCF5B4">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AA1A109A">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771" w15:restartNumberingAfterBreak="0">
    <w:nsid w:val="5C9D2BB1"/>
    <w:multiLevelType w:val="hybridMultilevel"/>
    <w:tmpl w:val="C4BAABD4"/>
    <w:lvl w:ilvl="0" w:tplc="99BA1AD4">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4A2534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CBA0B0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CA0A26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FAC6C7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56A1A7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80231A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C0EDE2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D34606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72" w15:restartNumberingAfterBreak="0">
    <w:nsid w:val="5CCA0DC8"/>
    <w:multiLevelType w:val="hybridMultilevel"/>
    <w:tmpl w:val="BA68A660"/>
    <w:lvl w:ilvl="0" w:tplc="32123254">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A6AD02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D1869A7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0309FF2">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5E2625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B986612">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4841F16">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E3CA4F78">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E60A7E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73" w15:restartNumberingAfterBreak="0">
    <w:nsid w:val="5D072EB7"/>
    <w:multiLevelType w:val="hybridMultilevel"/>
    <w:tmpl w:val="9F946CE6"/>
    <w:lvl w:ilvl="0" w:tplc="0EE4901A">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B00177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D6646FE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8856AFC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48CBF3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2A6A9F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20E917E">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522C78C">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D7646C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74" w15:restartNumberingAfterBreak="0">
    <w:nsid w:val="5D0F49DF"/>
    <w:multiLevelType w:val="hybridMultilevel"/>
    <w:tmpl w:val="60424644"/>
    <w:lvl w:ilvl="0" w:tplc="25B05E42">
      <w:start w:val="2"/>
      <w:numFmt w:val="lowerLetter"/>
      <w:lvlText w:val="%1)"/>
      <w:lvlJc w:val="left"/>
      <w:pPr>
        <w:ind w:left="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3849DB4">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510E9F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7346D3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1AADAC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2B44AF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946E6DE">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460777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B58A58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75" w15:restartNumberingAfterBreak="0">
    <w:nsid w:val="5D0F5429"/>
    <w:multiLevelType w:val="hybridMultilevel"/>
    <w:tmpl w:val="DB50196E"/>
    <w:lvl w:ilvl="0" w:tplc="FE6C3B28">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E66783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67463A8">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2FC3D0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BBEA20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34C590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71A8E44">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59232E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C0448A1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76" w15:restartNumberingAfterBreak="0">
    <w:nsid w:val="5D4E46DF"/>
    <w:multiLevelType w:val="hybridMultilevel"/>
    <w:tmpl w:val="3EB62106"/>
    <w:lvl w:ilvl="0" w:tplc="59A0C3D0">
      <w:start w:val="48"/>
      <w:numFmt w:val="decimal"/>
      <w:lvlText w:val="%1."/>
      <w:lvlJc w:val="left"/>
      <w:pPr>
        <w:ind w:left="830"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1" w:tplc="74B01EDA">
      <w:start w:val="1"/>
      <w:numFmt w:val="lowerLetter"/>
      <w:lvlText w:val="%2"/>
      <w:lvlJc w:val="left"/>
      <w:pPr>
        <w:ind w:left="148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2" w:tplc="D2A6A2AC">
      <w:start w:val="1"/>
      <w:numFmt w:val="lowerRoman"/>
      <w:lvlText w:val="%3"/>
      <w:lvlJc w:val="left"/>
      <w:pPr>
        <w:ind w:left="220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3" w:tplc="5352C6B2">
      <w:start w:val="1"/>
      <w:numFmt w:val="decimal"/>
      <w:lvlText w:val="%4"/>
      <w:lvlJc w:val="left"/>
      <w:pPr>
        <w:ind w:left="292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4" w:tplc="0CB03DD4">
      <w:start w:val="1"/>
      <w:numFmt w:val="lowerLetter"/>
      <w:lvlText w:val="%5"/>
      <w:lvlJc w:val="left"/>
      <w:pPr>
        <w:ind w:left="364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5" w:tplc="42B6C64E">
      <w:start w:val="1"/>
      <w:numFmt w:val="lowerRoman"/>
      <w:lvlText w:val="%6"/>
      <w:lvlJc w:val="left"/>
      <w:pPr>
        <w:ind w:left="436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6" w:tplc="42CCF814">
      <w:start w:val="1"/>
      <w:numFmt w:val="decimal"/>
      <w:lvlText w:val="%7"/>
      <w:lvlJc w:val="left"/>
      <w:pPr>
        <w:ind w:left="508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7" w:tplc="B62C3A24">
      <w:start w:val="1"/>
      <w:numFmt w:val="lowerLetter"/>
      <w:lvlText w:val="%8"/>
      <w:lvlJc w:val="left"/>
      <w:pPr>
        <w:ind w:left="580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8" w:tplc="E71E3102">
      <w:start w:val="1"/>
      <w:numFmt w:val="lowerRoman"/>
      <w:lvlText w:val="%9"/>
      <w:lvlJc w:val="left"/>
      <w:pPr>
        <w:ind w:left="652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abstractNum>
  <w:abstractNum w:abstractNumId="777" w15:restartNumberingAfterBreak="0">
    <w:nsid w:val="5D8637BD"/>
    <w:multiLevelType w:val="hybridMultilevel"/>
    <w:tmpl w:val="08608682"/>
    <w:lvl w:ilvl="0" w:tplc="CF82245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20A83E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C60BE3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64E6FD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6C6E6F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D3838D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B8C7B1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F7C86D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58AEEB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78" w15:restartNumberingAfterBreak="0">
    <w:nsid w:val="5DAB301A"/>
    <w:multiLevelType w:val="hybridMultilevel"/>
    <w:tmpl w:val="33B4C682"/>
    <w:lvl w:ilvl="0" w:tplc="26BC7F2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28E2F1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99C697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AF025A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9009E2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8784EC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0168AA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38259D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8644AD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79" w15:restartNumberingAfterBreak="0">
    <w:nsid w:val="5DBB1779"/>
    <w:multiLevelType w:val="hybridMultilevel"/>
    <w:tmpl w:val="67F6D5D4"/>
    <w:lvl w:ilvl="0" w:tplc="C910E0C4">
      <w:start w:val="14"/>
      <w:numFmt w:val="decimal"/>
      <w:lvlText w:val="%1."/>
      <w:lvlJc w:val="left"/>
      <w:pPr>
        <w:ind w:left="3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1" w:tplc="6BF63646">
      <w:start w:val="1"/>
      <w:numFmt w:val="lowerLetter"/>
      <w:lvlText w:val="%2"/>
      <w:lvlJc w:val="left"/>
      <w:pPr>
        <w:ind w:left="1085"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2" w:tplc="8E9C9274">
      <w:start w:val="1"/>
      <w:numFmt w:val="lowerRoman"/>
      <w:lvlText w:val="%3"/>
      <w:lvlJc w:val="left"/>
      <w:pPr>
        <w:ind w:left="1805"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3" w:tplc="F816150A">
      <w:start w:val="1"/>
      <w:numFmt w:val="decimal"/>
      <w:lvlText w:val="%4"/>
      <w:lvlJc w:val="left"/>
      <w:pPr>
        <w:ind w:left="2525"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4" w:tplc="A2566098">
      <w:start w:val="1"/>
      <w:numFmt w:val="lowerLetter"/>
      <w:lvlText w:val="%5"/>
      <w:lvlJc w:val="left"/>
      <w:pPr>
        <w:ind w:left="3245"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5" w:tplc="12E8BB24">
      <w:start w:val="1"/>
      <w:numFmt w:val="lowerRoman"/>
      <w:lvlText w:val="%6"/>
      <w:lvlJc w:val="left"/>
      <w:pPr>
        <w:ind w:left="3965"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6" w:tplc="FF7AAF30">
      <w:start w:val="1"/>
      <w:numFmt w:val="decimal"/>
      <w:lvlText w:val="%7"/>
      <w:lvlJc w:val="left"/>
      <w:pPr>
        <w:ind w:left="4685"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7" w:tplc="3A38CABC">
      <w:start w:val="1"/>
      <w:numFmt w:val="lowerLetter"/>
      <w:lvlText w:val="%8"/>
      <w:lvlJc w:val="left"/>
      <w:pPr>
        <w:ind w:left="5405"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8" w:tplc="2B7A2F76">
      <w:start w:val="1"/>
      <w:numFmt w:val="lowerRoman"/>
      <w:lvlText w:val="%9"/>
      <w:lvlJc w:val="left"/>
      <w:pPr>
        <w:ind w:left="6125"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abstractNum>
  <w:abstractNum w:abstractNumId="780" w15:restartNumberingAfterBreak="0">
    <w:nsid w:val="5E27482C"/>
    <w:multiLevelType w:val="hybridMultilevel"/>
    <w:tmpl w:val="0A5CBE84"/>
    <w:lvl w:ilvl="0" w:tplc="7312EEAE">
      <w:start w:val="1"/>
      <w:numFmt w:val="lowerLetter"/>
      <w:lvlText w:val="%1."/>
      <w:lvlJc w:val="left"/>
      <w:pPr>
        <w:ind w:left="25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497EEF32">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13D08CD2">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EE061B7A">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765409AE">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ADFC14F4">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5290E8CA">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2E1A11FC">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73C8385E">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781" w15:restartNumberingAfterBreak="0">
    <w:nsid w:val="5E622389"/>
    <w:multiLevelType w:val="hybridMultilevel"/>
    <w:tmpl w:val="E9DAFF5E"/>
    <w:lvl w:ilvl="0" w:tplc="7BD8B2E0">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D8D8954A">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CF4633BE">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87265E92">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6E80A26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D8720E8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A39657D0">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2454EC08">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8332A68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782" w15:restartNumberingAfterBreak="0">
    <w:nsid w:val="5E8F53AA"/>
    <w:multiLevelType w:val="hybridMultilevel"/>
    <w:tmpl w:val="F28210CC"/>
    <w:lvl w:ilvl="0" w:tplc="E9D406AC">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441C6ACE">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E524543E">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582886B8">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B00C3F46">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D6980CB2">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6E60EB0A">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A0D6D7A4">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3716A4AE">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783" w15:restartNumberingAfterBreak="0">
    <w:nsid w:val="5EA954A3"/>
    <w:multiLevelType w:val="hybridMultilevel"/>
    <w:tmpl w:val="4F586D5C"/>
    <w:lvl w:ilvl="0" w:tplc="D2B62936">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5CBE6E0A">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E4CAC98A">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267A99F2">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721AA8A0">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9A0A2010">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5E067744">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C644C55E">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459E545A">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784" w15:restartNumberingAfterBreak="0">
    <w:nsid w:val="5EAD5276"/>
    <w:multiLevelType w:val="hybridMultilevel"/>
    <w:tmpl w:val="722C7194"/>
    <w:lvl w:ilvl="0" w:tplc="A868519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83CBB1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3B88AA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512A2F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E6620F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526F82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5F4C00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F40DA9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C1000A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85" w15:restartNumberingAfterBreak="0">
    <w:nsid w:val="5EF81828"/>
    <w:multiLevelType w:val="hybridMultilevel"/>
    <w:tmpl w:val="C360E298"/>
    <w:lvl w:ilvl="0" w:tplc="946C60AC">
      <w:start w:val="4"/>
      <w:numFmt w:val="lowerLetter"/>
      <w:lvlText w:val="%1."/>
      <w:lvlJc w:val="left"/>
      <w:pPr>
        <w:ind w:left="23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1" w:tplc="0CF6ACD2">
      <w:start w:val="1"/>
      <w:numFmt w:val="lowerLetter"/>
      <w:lvlText w:val="%2"/>
      <w:lvlJc w:val="left"/>
      <w:pPr>
        <w:ind w:left="10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2" w:tplc="76B20634">
      <w:start w:val="1"/>
      <w:numFmt w:val="lowerRoman"/>
      <w:lvlText w:val="%3"/>
      <w:lvlJc w:val="left"/>
      <w:pPr>
        <w:ind w:left="18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3" w:tplc="38EE718E">
      <w:start w:val="1"/>
      <w:numFmt w:val="decimal"/>
      <w:lvlText w:val="%4"/>
      <w:lvlJc w:val="left"/>
      <w:pPr>
        <w:ind w:left="25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4" w:tplc="B0402E44">
      <w:start w:val="1"/>
      <w:numFmt w:val="lowerLetter"/>
      <w:lvlText w:val="%5"/>
      <w:lvlJc w:val="left"/>
      <w:pPr>
        <w:ind w:left="324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5" w:tplc="42308E88">
      <w:start w:val="1"/>
      <w:numFmt w:val="lowerRoman"/>
      <w:lvlText w:val="%6"/>
      <w:lvlJc w:val="left"/>
      <w:pPr>
        <w:ind w:left="39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6" w:tplc="9DBE27D2">
      <w:start w:val="1"/>
      <w:numFmt w:val="decimal"/>
      <w:lvlText w:val="%7"/>
      <w:lvlJc w:val="left"/>
      <w:pPr>
        <w:ind w:left="46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7" w:tplc="22626930">
      <w:start w:val="1"/>
      <w:numFmt w:val="lowerLetter"/>
      <w:lvlText w:val="%8"/>
      <w:lvlJc w:val="left"/>
      <w:pPr>
        <w:ind w:left="54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8" w:tplc="D5D299CC">
      <w:start w:val="1"/>
      <w:numFmt w:val="lowerRoman"/>
      <w:lvlText w:val="%9"/>
      <w:lvlJc w:val="left"/>
      <w:pPr>
        <w:ind w:left="61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abstractNum>
  <w:abstractNum w:abstractNumId="786" w15:restartNumberingAfterBreak="0">
    <w:nsid w:val="5F115C21"/>
    <w:multiLevelType w:val="hybridMultilevel"/>
    <w:tmpl w:val="55AC2CC6"/>
    <w:lvl w:ilvl="0" w:tplc="1520D74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85CCCC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55CB51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9524D6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A64C78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316E13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7E8C90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6ACD73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A04284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87" w15:restartNumberingAfterBreak="0">
    <w:nsid w:val="5F127F83"/>
    <w:multiLevelType w:val="hybridMultilevel"/>
    <w:tmpl w:val="1D849756"/>
    <w:lvl w:ilvl="0" w:tplc="310E311E">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D31C89C4">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A318802A">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456CD5D8">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6632FE98">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D7964988">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66A2D014">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2A30EBC2">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134229AE">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788" w15:restartNumberingAfterBreak="0">
    <w:nsid w:val="5F13353C"/>
    <w:multiLevelType w:val="hybridMultilevel"/>
    <w:tmpl w:val="132027C4"/>
    <w:lvl w:ilvl="0" w:tplc="0644B04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9FAD3C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496BDB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F52333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B88F6B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C989EF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F14C6A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A5217F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EEE7F2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89" w15:restartNumberingAfterBreak="0">
    <w:nsid w:val="5F2A0D1B"/>
    <w:multiLevelType w:val="hybridMultilevel"/>
    <w:tmpl w:val="EE4EECEE"/>
    <w:lvl w:ilvl="0" w:tplc="22FEC16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F08460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F9A00E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BFC110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A7A424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F8CC4E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5AE76A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246AA7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4A05CA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90" w15:restartNumberingAfterBreak="0">
    <w:nsid w:val="5F3407CB"/>
    <w:multiLevelType w:val="hybridMultilevel"/>
    <w:tmpl w:val="5CEC45D0"/>
    <w:lvl w:ilvl="0" w:tplc="B0CE3C8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05EFB4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71894C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9A06B3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6DE58A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D22763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F4CCB2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D4C5E8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010546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91" w15:restartNumberingAfterBreak="0">
    <w:nsid w:val="5F645057"/>
    <w:multiLevelType w:val="hybridMultilevel"/>
    <w:tmpl w:val="A114E8C2"/>
    <w:lvl w:ilvl="0" w:tplc="E5B4C5A2">
      <w:start w:val="21"/>
      <w:numFmt w:val="decimal"/>
      <w:lvlText w:val="%1."/>
      <w:lvlJc w:val="left"/>
      <w:pPr>
        <w:ind w:left="835"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1" w:tplc="826CD976">
      <w:start w:val="1"/>
      <w:numFmt w:val="lowerLetter"/>
      <w:lvlText w:val="%2"/>
      <w:lvlJc w:val="left"/>
      <w:pPr>
        <w:ind w:left="1478"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2" w:tplc="13808A66">
      <w:start w:val="1"/>
      <w:numFmt w:val="lowerRoman"/>
      <w:lvlText w:val="%3"/>
      <w:lvlJc w:val="left"/>
      <w:pPr>
        <w:ind w:left="2198"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3" w:tplc="F140CE3E">
      <w:start w:val="1"/>
      <w:numFmt w:val="decimal"/>
      <w:lvlText w:val="%4"/>
      <w:lvlJc w:val="left"/>
      <w:pPr>
        <w:ind w:left="2918"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4" w:tplc="A18E6EC2">
      <w:start w:val="1"/>
      <w:numFmt w:val="lowerLetter"/>
      <w:lvlText w:val="%5"/>
      <w:lvlJc w:val="left"/>
      <w:pPr>
        <w:ind w:left="3638"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5" w:tplc="6374CC4A">
      <w:start w:val="1"/>
      <w:numFmt w:val="lowerRoman"/>
      <w:lvlText w:val="%6"/>
      <w:lvlJc w:val="left"/>
      <w:pPr>
        <w:ind w:left="4358"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6" w:tplc="F26CC000">
      <w:start w:val="1"/>
      <w:numFmt w:val="decimal"/>
      <w:lvlText w:val="%7"/>
      <w:lvlJc w:val="left"/>
      <w:pPr>
        <w:ind w:left="5078"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7" w:tplc="5F1A021E">
      <w:start w:val="1"/>
      <w:numFmt w:val="lowerLetter"/>
      <w:lvlText w:val="%8"/>
      <w:lvlJc w:val="left"/>
      <w:pPr>
        <w:ind w:left="5798"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8" w:tplc="950A28F4">
      <w:start w:val="1"/>
      <w:numFmt w:val="lowerRoman"/>
      <w:lvlText w:val="%9"/>
      <w:lvlJc w:val="left"/>
      <w:pPr>
        <w:ind w:left="6518"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abstractNum>
  <w:abstractNum w:abstractNumId="792" w15:restartNumberingAfterBreak="0">
    <w:nsid w:val="5F771CDE"/>
    <w:multiLevelType w:val="hybridMultilevel"/>
    <w:tmpl w:val="2CE4A484"/>
    <w:lvl w:ilvl="0" w:tplc="EB5E35FE">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7068D3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F306E0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5B22ACC6">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492903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D9D09E6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8AE523A">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2D845E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E8C81D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93" w15:restartNumberingAfterBreak="0">
    <w:nsid w:val="5FA9157F"/>
    <w:multiLevelType w:val="hybridMultilevel"/>
    <w:tmpl w:val="A038FCDA"/>
    <w:lvl w:ilvl="0" w:tplc="BA7CDCF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E4AC7C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74A690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5029C2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41893E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AD823A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77E0AC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AD209D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1064E8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94" w15:restartNumberingAfterBreak="0">
    <w:nsid w:val="5FC26AAC"/>
    <w:multiLevelType w:val="hybridMultilevel"/>
    <w:tmpl w:val="0DDC26B4"/>
    <w:lvl w:ilvl="0" w:tplc="3BC43430">
      <w:start w:val="2"/>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5EDE04B0">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3A289AE2">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7478BC64">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D32CF198">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E5AA406A">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AF028A7E">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96688C7C">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015EEA50">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795" w15:restartNumberingAfterBreak="0">
    <w:nsid w:val="5FC96E5D"/>
    <w:multiLevelType w:val="hybridMultilevel"/>
    <w:tmpl w:val="464A1016"/>
    <w:lvl w:ilvl="0" w:tplc="8E12CB1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E84ED7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642BDB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9F0F5B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3E0778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F5E097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EE2795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CA4A84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DC0B18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96" w15:restartNumberingAfterBreak="0">
    <w:nsid w:val="5FD36697"/>
    <w:multiLevelType w:val="hybridMultilevel"/>
    <w:tmpl w:val="DCD69388"/>
    <w:lvl w:ilvl="0" w:tplc="3E56F0C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3F24F0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734A3B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F101FC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C828C2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9CA13E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7D4F65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7B4D25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0C4EC4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97" w15:restartNumberingAfterBreak="0">
    <w:nsid w:val="60265CC0"/>
    <w:multiLevelType w:val="hybridMultilevel"/>
    <w:tmpl w:val="089E1360"/>
    <w:lvl w:ilvl="0" w:tplc="A49A5B3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8EA3CD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7D2FCD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C5A584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EAAAC7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5CE0B6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79CEC1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0A0357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AD6E89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98" w15:restartNumberingAfterBreak="0">
    <w:nsid w:val="60513B66"/>
    <w:multiLevelType w:val="hybridMultilevel"/>
    <w:tmpl w:val="05B0893A"/>
    <w:lvl w:ilvl="0" w:tplc="1234A6C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FAC2C0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AA2C29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A1A494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02C7FF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562F5D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8B6B13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AB47B1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1E22D2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99" w15:restartNumberingAfterBreak="0">
    <w:nsid w:val="607F2303"/>
    <w:multiLevelType w:val="hybridMultilevel"/>
    <w:tmpl w:val="BF5497FE"/>
    <w:lvl w:ilvl="0" w:tplc="94F4DE62">
      <w:start w:val="1"/>
      <w:numFmt w:val="bullet"/>
      <w:lvlText w:val="•"/>
      <w:lvlJc w:val="left"/>
      <w:pPr>
        <w:ind w:left="158"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1" w:tplc="1A20C298">
      <w:start w:val="1"/>
      <w:numFmt w:val="bullet"/>
      <w:lvlText w:val="o"/>
      <w:lvlJc w:val="left"/>
      <w:pPr>
        <w:ind w:left="10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2" w:tplc="D2F0E114">
      <w:start w:val="1"/>
      <w:numFmt w:val="bullet"/>
      <w:lvlText w:val="▪"/>
      <w:lvlJc w:val="left"/>
      <w:pPr>
        <w:ind w:left="18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3" w:tplc="81203AB2">
      <w:start w:val="1"/>
      <w:numFmt w:val="bullet"/>
      <w:lvlText w:val="•"/>
      <w:lvlJc w:val="left"/>
      <w:pPr>
        <w:ind w:left="25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4" w:tplc="1F820650">
      <w:start w:val="1"/>
      <w:numFmt w:val="bullet"/>
      <w:lvlText w:val="o"/>
      <w:lvlJc w:val="left"/>
      <w:pPr>
        <w:ind w:left="324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5" w:tplc="A730892A">
      <w:start w:val="1"/>
      <w:numFmt w:val="bullet"/>
      <w:lvlText w:val="▪"/>
      <w:lvlJc w:val="left"/>
      <w:pPr>
        <w:ind w:left="39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6" w:tplc="A432C162">
      <w:start w:val="1"/>
      <w:numFmt w:val="bullet"/>
      <w:lvlText w:val="•"/>
      <w:lvlJc w:val="left"/>
      <w:pPr>
        <w:ind w:left="46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7" w:tplc="85C42DF8">
      <w:start w:val="1"/>
      <w:numFmt w:val="bullet"/>
      <w:lvlText w:val="o"/>
      <w:lvlJc w:val="left"/>
      <w:pPr>
        <w:ind w:left="54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8" w:tplc="C8CA634E">
      <w:start w:val="1"/>
      <w:numFmt w:val="bullet"/>
      <w:lvlText w:val="▪"/>
      <w:lvlJc w:val="left"/>
      <w:pPr>
        <w:ind w:left="61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abstractNum>
  <w:abstractNum w:abstractNumId="800" w15:restartNumberingAfterBreak="0">
    <w:nsid w:val="60C947E6"/>
    <w:multiLevelType w:val="hybridMultilevel"/>
    <w:tmpl w:val="32DEC4E4"/>
    <w:lvl w:ilvl="0" w:tplc="0B7E563C">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07477E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98260A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2C2593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27C1FA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7168BD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9C2E18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71AE9D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0828C9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01" w15:restartNumberingAfterBreak="0">
    <w:nsid w:val="60CD6233"/>
    <w:multiLevelType w:val="hybridMultilevel"/>
    <w:tmpl w:val="1966D8CC"/>
    <w:lvl w:ilvl="0" w:tplc="940E7D32">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49C34A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7D32642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C1ECDA6">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54C568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550C41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42A7094">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4DCEB38">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746A71E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02" w15:restartNumberingAfterBreak="0">
    <w:nsid w:val="612B79D9"/>
    <w:multiLevelType w:val="hybridMultilevel"/>
    <w:tmpl w:val="9524EBE6"/>
    <w:lvl w:ilvl="0" w:tplc="8FD68A0C">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729C5DEE">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D0C48256">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BAF262B4">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0BC4A5CA">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B75E45E2">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831A065A">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2326BB2A">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F49A652A">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803" w15:restartNumberingAfterBreak="0">
    <w:nsid w:val="617A5FA2"/>
    <w:multiLevelType w:val="hybridMultilevel"/>
    <w:tmpl w:val="44A4AC1E"/>
    <w:lvl w:ilvl="0" w:tplc="AD2E672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578422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854252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C94CCD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71ED2D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6F80D3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74A144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B526D7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57899B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04" w15:restartNumberingAfterBreak="0">
    <w:nsid w:val="61BE0896"/>
    <w:multiLevelType w:val="hybridMultilevel"/>
    <w:tmpl w:val="44468226"/>
    <w:lvl w:ilvl="0" w:tplc="6FC419D0">
      <w:start w:val="2"/>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7EB432D6">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AFE0C9E0">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1F4272D2">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469AD510">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7592C27C">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92E83B8A">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997A6094">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703ADEE8">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805" w15:restartNumberingAfterBreak="0">
    <w:nsid w:val="621E6350"/>
    <w:multiLevelType w:val="hybridMultilevel"/>
    <w:tmpl w:val="964EC1E6"/>
    <w:lvl w:ilvl="0" w:tplc="446E8F9A">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87068D6E">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37089EB2">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C2ACD226">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B7EEDCA6">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7FC8854C">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288E4566">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CF7EB9D2">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24729C1C">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806" w15:restartNumberingAfterBreak="0">
    <w:nsid w:val="62AE6ECF"/>
    <w:multiLevelType w:val="hybridMultilevel"/>
    <w:tmpl w:val="9FAAA4C0"/>
    <w:lvl w:ilvl="0" w:tplc="DA2678A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F42148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3EC6BB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B14951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568C23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2480DB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C2C129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F2882B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D9E9FB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07" w15:restartNumberingAfterBreak="0">
    <w:nsid w:val="62CC6FCD"/>
    <w:multiLevelType w:val="hybridMultilevel"/>
    <w:tmpl w:val="D11E2922"/>
    <w:lvl w:ilvl="0" w:tplc="898E99C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41455F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97A8B2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408D85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0D0E10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9388C6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300404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F8AB93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932B3C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08" w15:restartNumberingAfterBreak="0">
    <w:nsid w:val="62D1488C"/>
    <w:multiLevelType w:val="hybridMultilevel"/>
    <w:tmpl w:val="BD1EE14C"/>
    <w:lvl w:ilvl="0" w:tplc="A684C7F8">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E74ABE2C">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3CAABA62">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B3C40F16">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FB22DF8C">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A418CBC6">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F0EADA6E">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403A841A">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45B23B24">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809" w15:restartNumberingAfterBreak="0">
    <w:nsid w:val="62EE188B"/>
    <w:multiLevelType w:val="hybridMultilevel"/>
    <w:tmpl w:val="74EAD316"/>
    <w:lvl w:ilvl="0" w:tplc="74507F5E">
      <w:start w:val="1"/>
      <w:numFmt w:val="lowerLetter"/>
      <w:lvlText w:val="%1."/>
      <w:lvlJc w:val="left"/>
      <w:pPr>
        <w:ind w:left="25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AE94DA68">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4A0E70A0">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3EB86E08">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8EF62048">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AC360F50">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C4CE9634">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EA16D93E">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BF606468">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810" w15:restartNumberingAfterBreak="0">
    <w:nsid w:val="63590F6B"/>
    <w:multiLevelType w:val="hybridMultilevel"/>
    <w:tmpl w:val="5FE6996A"/>
    <w:lvl w:ilvl="0" w:tplc="08142D3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200F77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90EA74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DAAC09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DC8F48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21C201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5F8E42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26C6A2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102459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11" w15:restartNumberingAfterBreak="0">
    <w:nsid w:val="63592AFF"/>
    <w:multiLevelType w:val="hybridMultilevel"/>
    <w:tmpl w:val="7FFC4A66"/>
    <w:lvl w:ilvl="0" w:tplc="A1F6D1C8">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7C9AA1DE">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6876F35E">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20C47752">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03B0C530">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3B4C46D0">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20445296">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CC3E0F6E">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572C97D6">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812" w15:restartNumberingAfterBreak="0">
    <w:nsid w:val="635A44C8"/>
    <w:multiLevelType w:val="hybridMultilevel"/>
    <w:tmpl w:val="D676F526"/>
    <w:lvl w:ilvl="0" w:tplc="7D8E354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ABEAFE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2383CB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51CFC1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D9E553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832CDD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74C518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DC2CDF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7F0511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13" w15:restartNumberingAfterBreak="0">
    <w:nsid w:val="6360316D"/>
    <w:multiLevelType w:val="hybridMultilevel"/>
    <w:tmpl w:val="993C1D34"/>
    <w:lvl w:ilvl="0" w:tplc="9982A05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6EEB8C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11EA2F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8FCFA7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4E6BCE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576D32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6C207B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F1E46B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F5869F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14" w15:restartNumberingAfterBreak="0">
    <w:nsid w:val="63741E57"/>
    <w:multiLevelType w:val="hybridMultilevel"/>
    <w:tmpl w:val="66C28018"/>
    <w:lvl w:ilvl="0" w:tplc="9F94689C">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B6A2F214">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9140DA54">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8488C4E0">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7AFCAC5E">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426C75C6">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A5A40BAE">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74C66566">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8C74B282">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815" w15:restartNumberingAfterBreak="0">
    <w:nsid w:val="63742B3E"/>
    <w:multiLevelType w:val="hybridMultilevel"/>
    <w:tmpl w:val="5706E9D4"/>
    <w:lvl w:ilvl="0" w:tplc="1D1E6CE2">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B0C297EC">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BCD831FA">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A770E0D8">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5C2ECF28">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C47EB028">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887C6BF8">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A01E3652">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38CA22D0">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816" w15:restartNumberingAfterBreak="0">
    <w:nsid w:val="637830A2"/>
    <w:multiLevelType w:val="hybridMultilevel"/>
    <w:tmpl w:val="E662038C"/>
    <w:lvl w:ilvl="0" w:tplc="73AE51D0">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2C3AF4A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2C88B8B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3272960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C20E43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2663D9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5940838">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63E48A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072D19E">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17" w15:restartNumberingAfterBreak="0">
    <w:nsid w:val="637F3B6A"/>
    <w:multiLevelType w:val="hybridMultilevel"/>
    <w:tmpl w:val="2886F9EE"/>
    <w:lvl w:ilvl="0" w:tplc="BC6AB7F6">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F8AC676A">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B8DC8596">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56AED5BA">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EC56373A">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045EEE2A">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4F76D7C0">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7458C25E">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2506D6D0">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818" w15:restartNumberingAfterBreak="0">
    <w:nsid w:val="63AB6775"/>
    <w:multiLevelType w:val="hybridMultilevel"/>
    <w:tmpl w:val="905C9032"/>
    <w:lvl w:ilvl="0" w:tplc="794260EA">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3364C54">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404671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9D4290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4A8048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264020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2143E92">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DC456E8">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5F7CB28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19" w15:restartNumberingAfterBreak="0">
    <w:nsid w:val="63AC7A39"/>
    <w:multiLevelType w:val="hybridMultilevel"/>
    <w:tmpl w:val="4CE44242"/>
    <w:lvl w:ilvl="0" w:tplc="372E2FF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37E42A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930C0E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4DADB2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A522A2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952071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A42A49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48AF63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5602F5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20" w15:restartNumberingAfterBreak="0">
    <w:nsid w:val="63CF3B02"/>
    <w:multiLevelType w:val="hybridMultilevel"/>
    <w:tmpl w:val="04FA51A4"/>
    <w:lvl w:ilvl="0" w:tplc="83B8B242">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BE6E8EA">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9CE345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F6E7AF8">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0BDC33C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2FE5B1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8285FC2">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30A959E">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51C8C9D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21" w15:restartNumberingAfterBreak="0">
    <w:nsid w:val="63D40D45"/>
    <w:multiLevelType w:val="hybridMultilevel"/>
    <w:tmpl w:val="73727F6C"/>
    <w:lvl w:ilvl="0" w:tplc="E1D08640">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B1AEF98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7D743E7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C694D154">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07686A0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57143242">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6AFA568A">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77D6EF6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1D9EC01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822" w15:restartNumberingAfterBreak="0">
    <w:nsid w:val="64167474"/>
    <w:multiLevelType w:val="hybridMultilevel"/>
    <w:tmpl w:val="B0449EBE"/>
    <w:lvl w:ilvl="0" w:tplc="74AA207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D24936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362C7B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BC26AB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E40951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312BE2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F5E57D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BA42FB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AD2FB8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23" w15:restartNumberingAfterBreak="0">
    <w:nsid w:val="64351137"/>
    <w:multiLevelType w:val="hybridMultilevel"/>
    <w:tmpl w:val="4D38DD10"/>
    <w:lvl w:ilvl="0" w:tplc="6D864296">
      <w:start w:val="2"/>
      <w:numFmt w:val="lowerLetter"/>
      <w:lvlText w:val="%1)"/>
      <w:lvlJc w:val="left"/>
      <w:pPr>
        <w:ind w:left="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F0E52D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7F4BC4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88246C6">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9BAE60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40F090C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CC096E4">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469C226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71A65E0">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24" w15:restartNumberingAfterBreak="0">
    <w:nsid w:val="64747FCC"/>
    <w:multiLevelType w:val="hybridMultilevel"/>
    <w:tmpl w:val="1994C842"/>
    <w:lvl w:ilvl="0" w:tplc="24367BDE">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7082CA06">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BB1EFE98">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D31A3498">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3DB83B2E">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C2DE4914">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EC0046B4">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F0D4AC64">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E8F0CBC0">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825" w15:restartNumberingAfterBreak="0">
    <w:nsid w:val="64875C07"/>
    <w:multiLevelType w:val="hybridMultilevel"/>
    <w:tmpl w:val="8FEE156C"/>
    <w:lvl w:ilvl="0" w:tplc="20328568">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5D285658">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EF262DC0">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A86A9B84">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A198EBAE">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0D60A066">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08888EF4">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B6267D7E">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A7CA6D9C">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826" w15:restartNumberingAfterBreak="0">
    <w:nsid w:val="648C2770"/>
    <w:multiLevelType w:val="hybridMultilevel"/>
    <w:tmpl w:val="5C9C48FE"/>
    <w:lvl w:ilvl="0" w:tplc="CF6AD660">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5D00FD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218C70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19EF50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17AC1A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AAC7EE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9D6C95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0585A7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5681AD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27" w15:restartNumberingAfterBreak="0">
    <w:nsid w:val="648F1078"/>
    <w:multiLevelType w:val="hybridMultilevel"/>
    <w:tmpl w:val="1E807674"/>
    <w:lvl w:ilvl="0" w:tplc="C542FD6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E40B03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534594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C243AA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3263E7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42CD5A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914863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72212C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0AE2AC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28" w15:restartNumberingAfterBreak="0">
    <w:nsid w:val="64920AC0"/>
    <w:multiLevelType w:val="hybridMultilevel"/>
    <w:tmpl w:val="408ED202"/>
    <w:lvl w:ilvl="0" w:tplc="4CF23600">
      <w:start w:val="29"/>
      <w:numFmt w:val="decimal"/>
      <w:lvlText w:val="%1."/>
      <w:lvlJc w:val="left"/>
      <w:pPr>
        <w:ind w:left="3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1" w:tplc="1AC43160">
      <w:start w:val="1"/>
      <w:numFmt w:val="lowerLetter"/>
      <w:lvlText w:val="%2"/>
      <w:lvlJc w:val="left"/>
      <w:pPr>
        <w:ind w:left="10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2" w:tplc="85B86010">
      <w:start w:val="1"/>
      <w:numFmt w:val="lowerRoman"/>
      <w:lvlText w:val="%3"/>
      <w:lvlJc w:val="left"/>
      <w:pPr>
        <w:ind w:left="18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3" w:tplc="9DC89AF2">
      <w:start w:val="1"/>
      <w:numFmt w:val="decimal"/>
      <w:lvlText w:val="%4"/>
      <w:lvlJc w:val="left"/>
      <w:pPr>
        <w:ind w:left="25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4" w:tplc="BDDA0014">
      <w:start w:val="1"/>
      <w:numFmt w:val="lowerLetter"/>
      <w:lvlText w:val="%5"/>
      <w:lvlJc w:val="left"/>
      <w:pPr>
        <w:ind w:left="324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5" w:tplc="71C4E73E">
      <w:start w:val="1"/>
      <w:numFmt w:val="lowerRoman"/>
      <w:lvlText w:val="%6"/>
      <w:lvlJc w:val="left"/>
      <w:pPr>
        <w:ind w:left="39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6" w:tplc="F33042E4">
      <w:start w:val="1"/>
      <w:numFmt w:val="decimal"/>
      <w:lvlText w:val="%7"/>
      <w:lvlJc w:val="left"/>
      <w:pPr>
        <w:ind w:left="46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7" w:tplc="B570182A">
      <w:start w:val="1"/>
      <w:numFmt w:val="lowerLetter"/>
      <w:lvlText w:val="%8"/>
      <w:lvlJc w:val="left"/>
      <w:pPr>
        <w:ind w:left="54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8" w:tplc="83B2CEA6">
      <w:start w:val="1"/>
      <w:numFmt w:val="lowerRoman"/>
      <w:lvlText w:val="%9"/>
      <w:lvlJc w:val="left"/>
      <w:pPr>
        <w:ind w:left="61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abstractNum>
  <w:abstractNum w:abstractNumId="829" w15:restartNumberingAfterBreak="0">
    <w:nsid w:val="64C95180"/>
    <w:multiLevelType w:val="hybridMultilevel"/>
    <w:tmpl w:val="AC747878"/>
    <w:lvl w:ilvl="0" w:tplc="20EEC24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43C0EA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BEEBFC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1D2204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A5AF94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D5828A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9EED96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328A5A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12432E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30" w15:restartNumberingAfterBreak="0">
    <w:nsid w:val="64CE77C3"/>
    <w:multiLevelType w:val="hybridMultilevel"/>
    <w:tmpl w:val="7812D9C6"/>
    <w:lvl w:ilvl="0" w:tplc="0FA0DBF0">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167C1C4C">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D90AF6E2">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F40ACBFA">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B6DE07CE">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E454E7A4">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336C0840">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E838548A">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9F24934A">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831" w15:restartNumberingAfterBreak="0">
    <w:nsid w:val="64D91CF1"/>
    <w:multiLevelType w:val="hybridMultilevel"/>
    <w:tmpl w:val="F38E35B6"/>
    <w:lvl w:ilvl="0" w:tplc="FC7A8E0C">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9B662E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A4A29C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8981B4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69654C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258A60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DFAA3E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9CCD80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7AEA4B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32" w15:restartNumberingAfterBreak="0">
    <w:nsid w:val="65000C98"/>
    <w:multiLevelType w:val="hybridMultilevel"/>
    <w:tmpl w:val="C06692D2"/>
    <w:lvl w:ilvl="0" w:tplc="2A58E0E0">
      <w:start w:val="1"/>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9808139C">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C08E9C72">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47EEE1C4">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E01E98BA">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AE243F56">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4C7C85EA">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DDFA3E8A">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89286648">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833" w15:restartNumberingAfterBreak="0">
    <w:nsid w:val="65583079"/>
    <w:multiLevelType w:val="hybridMultilevel"/>
    <w:tmpl w:val="C338EABC"/>
    <w:lvl w:ilvl="0" w:tplc="C4C8B878">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795ADDFC">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BCE8C1D0">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FA345FAA">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78A0F044">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22BA9ECA">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2C704396">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4CBAD6BE">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D27C8710">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834" w15:restartNumberingAfterBreak="0">
    <w:nsid w:val="656F1AD5"/>
    <w:multiLevelType w:val="hybridMultilevel"/>
    <w:tmpl w:val="3CE69478"/>
    <w:lvl w:ilvl="0" w:tplc="6A78099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6C2B2B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F8286E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46E29B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8D21BF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924281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236A48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DD6621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FA03ED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35" w15:restartNumberingAfterBreak="0">
    <w:nsid w:val="65BB0A3D"/>
    <w:multiLevelType w:val="hybridMultilevel"/>
    <w:tmpl w:val="FDD0A81E"/>
    <w:lvl w:ilvl="0" w:tplc="12DCBDD4">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42E206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89C8E0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468779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13CA2C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EB8737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2C8BCB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56E3A5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6C874C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36" w15:restartNumberingAfterBreak="0">
    <w:nsid w:val="660E6D1A"/>
    <w:multiLevelType w:val="hybridMultilevel"/>
    <w:tmpl w:val="AE709D60"/>
    <w:lvl w:ilvl="0" w:tplc="FCBC484C">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013A6354">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28E2BDFE">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3FA6118E">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E68C25BC">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1E2E1AAE">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F8F8CB12">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F0044C60">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6F98869E">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837" w15:restartNumberingAfterBreak="0">
    <w:nsid w:val="663304E7"/>
    <w:multiLevelType w:val="hybridMultilevel"/>
    <w:tmpl w:val="8F6C9C74"/>
    <w:lvl w:ilvl="0" w:tplc="A752724C">
      <w:start w:val="1"/>
      <w:numFmt w:val="lowerLetter"/>
      <w:lvlText w:val="%1)"/>
      <w:lvlJc w:val="left"/>
      <w:pPr>
        <w:ind w:left="2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4F21FA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FCCC8B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B4A12D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200CD1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A4021B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2E8B34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2E49F6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5B0AB4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38" w15:restartNumberingAfterBreak="0">
    <w:nsid w:val="6645435D"/>
    <w:multiLevelType w:val="hybridMultilevel"/>
    <w:tmpl w:val="1E46CE7C"/>
    <w:lvl w:ilvl="0" w:tplc="052E0DAC">
      <w:start w:val="2"/>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C5782F62">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49F6B582">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BF98DB10">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A830A3E2">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82E61CB0">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08F2723E">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3684E9CA">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7A4AD3DA">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839" w15:restartNumberingAfterBreak="0">
    <w:nsid w:val="665529A2"/>
    <w:multiLevelType w:val="hybridMultilevel"/>
    <w:tmpl w:val="E1867376"/>
    <w:lvl w:ilvl="0" w:tplc="0616DB9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4BE0C3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AE4888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6CEF71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88A8DF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5267C3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06CCD8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848160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E56399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40" w15:restartNumberingAfterBreak="0">
    <w:nsid w:val="66563CD7"/>
    <w:multiLevelType w:val="hybridMultilevel"/>
    <w:tmpl w:val="8A008750"/>
    <w:lvl w:ilvl="0" w:tplc="6CD210A4">
      <w:start w:val="2"/>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B52AAD7C">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FC7A760E">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6D84BDA8">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77742DD2">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46E07838">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661CBB22">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7B5848B0">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ED5A1A3C">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841" w15:restartNumberingAfterBreak="0">
    <w:nsid w:val="66686D19"/>
    <w:multiLevelType w:val="hybridMultilevel"/>
    <w:tmpl w:val="2F8A3C5A"/>
    <w:lvl w:ilvl="0" w:tplc="B45C9F28">
      <w:start w:val="2"/>
      <w:numFmt w:val="lowerLetter"/>
      <w:lvlText w:val="%1."/>
      <w:lvlJc w:val="left"/>
      <w:pPr>
        <w:ind w:left="302"/>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2F0EA2EA">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99A0011C">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E6CA8496">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13BA41B8">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7B22439E">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580C2D08">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FC609C6E">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98B85CFE">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842" w15:restartNumberingAfterBreak="0">
    <w:nsid w:val="667F57D9"/>
    <w:multiLevelType w:val="hybridMultilevel"/>
    <w:tmpl w:val="F0208C9A"/>
    <w:lvl w:ilvl="0" w:tplc="7EA4E37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090C7E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AC66AD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0EAF78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AC4849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93EF77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F6A8A5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6A2007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39C886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43" w15:restartNumberingAfterBreak="0">
    <w:nsid w:val="66BB591C"/>
    <w:multiLevelType w:val="hybridMultilevel"/>
    <w:tmpl w:val="A0964616"/>
    <w:lvl w:ilvl="0" w:tplc="2FD8E5B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DCAC5B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278264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C46934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378332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A22D80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61EDAC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8A2776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0F2A6F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44" w15:restartNumberingAfterBreak="0">
    <w:nsid w:val="67033E30"/>
    <w:multiLevelType w:val="hybridMultilevel"/>
    <w:tmpl w:val="EF9CE5B6"/>
    <w:lvl w:ilvl="0" w:tplc="3E546870">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EC02B750">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187A439A">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D870C28E">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4C32A750">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56183330">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27BEF40C">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2FEE3064">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E606099E">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845" w15:restartNumberingAfterBreak="0">
    <w:nsid w:val="67336392"/>
    <w:multiLevelType w:val="hybridMultilevel"/>
    <w:tmpl w:val="57305C9A"/>
    <w:lvl w:ilvl="0" w:tplc="E15AE21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70A73B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EBEAA0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FEA51F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CC2715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E604FD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BFC68A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910E28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8F09F7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46" w15:restartNumberingAfterBreak="0">
    <w:nsid w:val="674B639C"/>
    <w:multiLevelType w:val="hybridMultilevel"/>
    <w:tmpl w:val="60CA7A8C"/>
    <w:lvl w:ilvl="0" w:tplc="AB3C97E6">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CFFA545C">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AA70FA92">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364424C2">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82766710">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4194520E">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7260548A">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8A069B3A">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805E2E40">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847" w15:restartNumberingAfterBreak="0">
    <w:nsid w:val="674D4174"/>
    <w:multiLevelType w:val="hybridMultilevel"/>
    <w:tmpl w:val="82E28F94"/>
    <w:lvl w:ilvl="0" w:tplc="8DD0D40A">
      <w:start w:val="2"/>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2E8042FE">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81D4113E">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D8E41EE0">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EEDAE1DE">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A09AAF26">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C5BC668A">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43E6428C">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65C46936">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848" w15:restartNumberingAfterBreak="0">
    <w:nsid w:val="674D4B46"/>
    <w:multiLevelType w:val="hybridMultilevel"/>
    <w:tmpl w:val="E4DC755A"/>
    <w:lvl w:ilvl="0" w:tplc="80A4BC1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2DCCFF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F06025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CEC4CE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7C81D0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65695B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510226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E5CFA0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DCC655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49" w15:restartNumberingAfterBreak="0">
    <w:nsid w:val="6778280D"/>
    <w:multiLevelType w:val="hybridMultilevel"/>
    <w:tmpl w:val="8ACE6F3E"/>
    <w:lvl w:ilvl="0" w:tplc="2CA4E174">
      <w:start w:val="1"/>
      <w:numFmt w:val="lowerLetter"/>
      <w:lvlText w:val="%1."/>
      <w:lvlJc w:val="left"/>
      <w:pPr>
        <w:ind w:left="211"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1" w:tplc="D1B24E54">
      <w:start w:val="1"/>
      <w:numFmt w:val="lowerLetter"/>
      <w:lvlText w:val="%2"/>
      <w:lvlJc w:val="left"/>
      <w:pPr>
        <w:ind w:left="1106"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2" w:tplc="720A7BF2">
      <w:start w:val="1"/>
      <w:numFmt w:val="lowerRoman"/>
      <w:lvlText w:val="%3"/>
      <w:lvlJc w:val="left"/>
      <w:pPr>
        <w:ind w:left="1826"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3" w:tplc="84B21A1A">
      <w:start w:val="1"/>
      <w:numFmt w:val="decimal"/>
      <w:lvlText w:val="%4"/>
      <w:lvlJc w:val="left"/>
      <w:pPr>
        <w:ind w:left="2546"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4" w:tplc="AD9CE5C0">
      <w:start w:val="1"/>
      <w:numFmt w:val="lowerLetter"/>
      <w:lvlText w:val="%5"/>
      <w:lvlJc w:val="left"/>
      <w:pPr>
        <w:ind w:left="3266"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5" w:tplc="812ABB40">
      <w:start w:val="1"/>
      <w:numFmt w:val="lowerRoman"/>
      <w:lvlText w:val="%6"/>
      <w:lvlJc w:val="left"/>
      <w:pPr>
        <w:ind w:left="3986"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6" w:tplc="05C0E9CC">
      <w:start w:val="1"/>
      <w:numFmt w:val="decimal"/>
      <w:lvlText w:val="%7"/>
      <w:lvlJc w:val="left"/>
      <w:pPr>
        <w:ind w:left="4706"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7" w:tplc="D596942C">
      <w:start w:val="1"/>
      <w:numFmt w:val="lowerLetter"/>
      <w:lvlText w:val="%8"/>
      <w:lvlJc w:val="left"/>
      <w:pPr>
        <w:ind w:left="5426"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8" w:tplc="F91E9DCE">
      <w:start w:val="1"/>
      <w:numFmt w:val="lowerRoman"/>
      <w:lvlText w:val="%9"/>
      <w:lvlJc w:val="left"/>
      <w:pPr>
        <w:ind w:left="6146"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abstractNum>
  <w:abstractNum w:abstractNumId="850" w15:restartNumberingAfterBreak="0">
    <w:nsid w:val="67811D1D"/>
    <w:multiLevelType w:val="hybridMultilevel"/>
    <w:tmpl w:val="4DB0AD42"/>
    <w:lvl w:ilvl="0" w:tplc="5BD8EED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34C87B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8B2009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E9CC94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2C662D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8169DB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7F6351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1E8425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3362DB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51" w15:restartNumberingAfterBreak="0">
    <w:nsid w:val="67A3290B"/>
    <w:multiLevelType w:val="hybridMultilevel"/>
    <w:tmpl w:val="A32A21F8"/>
    <w:lvl w:ilvl="0" w:tplc="68445D8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64EC26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6569B8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D6CE2B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DA6B20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DF8CA5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9C8B94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4AC697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EEAD55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52" w15:restartNumberingAfterBreak="0">
    <w:nsid w:val="67B0161C"/>
    <w:multiLevelType w:val="hybridMultilevel"/>
    <w:tmpl w:val="ABCA14F2"/>
    <w:lvl w:ilvl="0" w:tplc="0FA0CD7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78ED73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25C92F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7602BA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97E255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4C02FC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A98227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86ADCB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2168CB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53" w15:restartNumberingAfterBreak="0">
    <w:nsid w:val="67E50F52"/>
    <w:multiLevelType w:val="hybridMultilevel"/>
    <w:tmpl w:val="D1ECC068"/>
    <w:lvl w:ilvl="0" w:tplc="0A1AE1F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5FCCC9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C783A0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E0EC62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8FAAFB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96EE00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63E069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E3617B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08C074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54" w15:restartNumberingAfterBreak="0">
    <w:nsid w:val="6805543B"/>
    <w:multiLevelType w:val="hybridMultilevel"/>
    <w:tmpl w:val="4B544BDA"/>
    <w:lvl w:ilvl="0" w:tplc="6AD047A0">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3C8DBB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6BA9B8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318B49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8CA3F8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27072E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49071E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D4468F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51AEA6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55" w15:restartNumberingAfterBreak="0">
    <w:nsid w:val="68204EA7"/>
    <w:multiLevelType w:val="hybridMultilevel"/>
    <w:tmpl w:val="5B182630"/>
    <w:lvl w:ilvl="0" w:tplc="8D546500">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3D0567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D501E8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58A761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2C44D5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A56951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C20972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F96223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D8C9A0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56" w15:restartNumberingAfterBreak="0">
    <w:nsid w:val="68247A23"/>
    <w:multiLevelType w:val="hybridMultilevel"/>
    <w:tmpl w:val="CA9E8550"/>
    <w:lvl w:ilvl="0" w:tplc="DD9AECE2">
      <w:start w:val="2"/>
      <w:numFmt w:val="lowerLetter"/>
      <w:lvlText w:val="%1)"/>
      <w:lvlJc w:val="left"/>
      <w:pPr>
        <w:ind w:left="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500950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F0C4C0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382063C">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A449AB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3EC3FE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FD48D3A">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F304D5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30E404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57" w15:restartNumberingAfterBreak="0">
    <w:nsid w:val="68305883"/>
    <w:multiLevelType w:val="hybridMultilevel"/>
    <w:tmpl w:val="C8FC262C"/>
    <w:lvl w:ilvl="0" w:tplc="C75A50B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D789EC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AAE018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294D87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4E0F3C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62C95D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2F8B89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AC4A04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E16FCE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58" w15:restartNumberingAfterBreak="0">
    <w:nsid w:val="68D802DA"/>
    <w:multiLevelType w:val="hybridMultilevel"/>
    <w:tmpl w:val="29F6348E"/>
    <w:lvl w:ilvl="0" w:tplc="BC0EF48A">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193A0720">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9F8401DC">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9F10C12C">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3F6EDB6A">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28DCC89E">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049412F6">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AB82394E">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DCD6A3B2">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859" w15:restartNumberingAfterBreak="0">
    <w:nsid w:val="68DB632F"/>
    <w:multiLevelType w:val="hybridMultilevel"/>
    <w:tmpl w:val="7DFED950"/>
    <w:lvl w:ilvl="0" w:tplc="89BC652C">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2D2F10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3ECB018">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1B6DA3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5CCECA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7EE0EEFA">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D924266">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14E29C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B903C8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60" w15:restartNumberingAfterBreak="0">
    <w:nsid w:val="68E03973"/>
    <w:multiLevelType w:val="hybridMultilevel"/>
    <w:tmpl w:val="5F7A5A68"/>
    <w:lvl w:ilvl="0" w:tplc="B0986AC6">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2641C3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B80ADA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544D1A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2A6574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546F74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35C332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266C47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61C9A6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61" w15:restartNumberingAfterBreak="0">
    <w:nsid w:val="68E43C0B"/>
    <w:multiLevelType w:val="hybridMultilevel"/>
    <w:tmpl w:val="68F885DE"/>
    <w:lvl w:ilvl="0" w:tplc="20AA946C">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877E5F14">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1D186752">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11C04E5C">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9BF81A90">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814843AC">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730E72CE">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B630C47A">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0F1ACABC">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862" w15:restartNumberingAfterBreak="0">
    <w:nsid w:val="68E55F69"/>
    <w:multiLevelType w:val="hybridMultilevel"/>
    <w:tmpl w:val="30325C28"/>
    <w:lvl w:ilvl="0" w:tplc="C79428F0">
      <w:start w:val="5"/>
      <w:numFmt w:val="decimal"/>
      <w:lvlText w:val="%1."/>
      <w:lvlJc w:val="left"/>
      <w:pPr>
        <w:ind w:left="3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1" w:tplc="DDF47ADA">
      <w:start w:val="1"/>
      <w:numFmt w:val="lowerLetter"/>
      <w:lvlText w:val="%2"/>
      <w:lvlJc w:val="left"/>
      <w:pPr>
        <w:ind w:left="10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2" w:tplc="782A563A">
      <w:start w:val="1"/>
      <w:numFmt w:val="lowerRoman"/>
      <w:lvlText w:val="%3"/>
      <w:lvlJc w:val="left"/>
      <w:pPr>
        <w:ind w:left="18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3" w:tplc="52CE2A40">
      <w:start w:val="1"/>
      <w:numFmt w:val="decimal"/>
      <w:lvlText w:val="%4"/>
      <w:lvlJc w:val="left"/>
      <w:pPr>
        <w:ind w:left="25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4" w:tplc="660AE5B4">
      <w:start w:val="1"/>
      <w:numFmt w:val="lowerLetter"/>
      <w:lvlText w:val="%5"/>
      <w:lvlJc w:val="left"/>
      <w:pPr>
        <w:ind w:left="324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5" w:tplc="E342EAB8">
      <w:start w:val="1"/>
      <w:numFmt w:val="lowerRoman"/>
      <w:lvlText w:val="%6"/>
      <w:lvlJc w:val="left"/>
      <w:pPr>
        <w:ind w:left="39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6" w:tplc="222C4174">
      <w:start w:val="1"/>
      <w:numFmt w:val="decimal"/>
      <w:lvlText w:val="%7"/>
      <w:lvlJc w:val="left"/>
      <w:pPr>
        <w:ind w:left="46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7" w:tplc="5FCC9F7E">
      <w:start w:val="1"/>
      <w:numFmt w:val="lowerLetter"/>
      <w:lvlText w:val="%8"/>
      <w:lvlJc w:val="left"/>
      <w:pPr>
        <w:ind w:left="54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8" w:tplc="55426084">
      <w:start w:val="1"/>
      <w:numFmt w:val="lowerRoman"/>
      <w:lvlText w:val="%9"/>
      <w:lvlJc w:val="left"/>
      <w:pPr>
        <w:ind w:left="61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abstractNum>
  <w:abstractNum w:abstractNumId="863" w15:restartNumberingAfterBreak="0">
    <w:nsid w:val="695B2561"/>
    <w:multiLevelType w:val="hybridMultilevel"/>
    <w:tmpl w:val="759EAAA2"/>
    <w:lvl w:ilvl="0" w:tplc="89C2542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B523CE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2A6EA6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6E47C5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0966F6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C3AEC1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0441CA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004C04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D18BAE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64" w15:restartNumberingAfterBreak="0">
    <w:nsid w:val="69BF21EC"/>
    <w:multiLevelType w:val="hybridMultilevel"/>
    <w:tmpl w:val="0D501F10"/>
    <w:lvl w:ilvl="0" w:tplc="19EA7CC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080568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FEC71A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F08F18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668459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800173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966F67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5BC892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F842BD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65" w15:restartNumberingAfterBreak="0">
    <w:nsid w:val="69D26F64"/>
    <w:multiLevelType w:val="hybridMultilevel"/>
    <w:tmpl w:val="6116EF5A"/>
    <w:lvl w:ilvl="0" w:tplc="CEA42604">
      <w:start w:val="2"/>
      <w:numFmt w:val="lowerLetter"/>
      <w:lvlText w:val="%1."/>
      <w:lvlJc w:val="left"/>
      <w:pPr>
        <w:ind w:left="302"/>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B3741C58">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B54237C4">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DE8AE206">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B48A95FC">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58504792">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0DB2E1E2">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301278EC">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523C1F60">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866" w15:restartNumberingAfterBreak="0">
    <w:nsid w:val="69D72B8C"/>
    <w:multiLevelType w:val="hybridMultilevel"/>
    <w:tmpl w:val="C5668B8A"/>
    <w:lvl w:ilvl="0" w:tplc="90E4F92A">
      <w:start w:val="88"/>
      <w:numFmt w:val="decimal"/>
      <w:lvlText w:val="%1."/>
      <w:lvlJc w:val="left"/>
      <w:pPr>
        <w:ind w:left="830"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1" w:tplc="87D42F5E">
      <w:start w:val="1"/>
      <w:numFmt w:val="lowerLetter"/>
      <w:lvlText w:val="%2"/>
      <w:lvlJc w:val="left"/>
      <w:pPr>
        <w:ind w:left="148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2" w:tplc="AE0A3EFA">
      <w:start w:val="1"/>
      <w:numFmt w:val="lowerRoman"/>
      <w:lvlText w:val="%3"/>
      <w:lvlJc w:val="left"/>
      <w:pPr>
        <w:ind w:left="220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3" w:tplc="8F2AD8AC">
      <w:start w:val="1"/>
      <w:numFmt w:val="decimal"/>
      <w:lvlText w:val="%4"/>
      <w:lvlJc w:val="left"/>
      <w:pPr>
        <w:ind w:left="292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4" w:tplc="E05498BA">
      <w:start w:val="1"/>
      <w:numFmt w:val="lowerLetter"/>
      <w:lvlText w:val="%5"/>
      <w:lvlJc w:val="left"/>
      <w:pPr>
        <w:ind w:left="364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5" w:tplc="7C16C74E">
      <w:start w:val="1"/>
      <w:numFmt w:val="lowerRoman"/>
      <w:lvlText w:val="%6"/>
      <w:lvlJc w:val="left"/>
      <w:pPr>
        <w:ind w:left="436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6" w:tplc="8C8C448C">
      <w:start w:val="1"/>
      <w:numFmt w:val="decimal"/>
      <w:lvlText w:val="%7"/>
      <w:lvlJc w:val="left"/>
      <w:pPr>
        <w:ind w:left="508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7" w:tplc="0F8A8336">
      <w:start w:val="1"/>
      <w:numFmt w:val="lowerLetter"/>
      <w:lvlText w:val="%8"/>
      <w:lvlJc w:val="left"/>
      <w:pPr>
        <w:ind w:left="580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8" w:tplc="53E269F6">
      <w:start w:val="1"/>
      <w:numFmt w:val="lowerRoman"/>
      <w:lvlText w:val="%9"/>
      <w:lvlJc w:val="left"/>
      <w:pPr>
        <w:ind w:left="6523"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abstractNum>
  <w:abstractNum w:abstractNumId="867" w15:restartNumberingAfterBreak="0">
    <w:nsid w:val="6A074D40"/>
    <w:multiLevelType w:val="hybridMultilevel"/>
    <w:tmpl w:val="9E90724A"/>
    <w:lvl w:ilvl="0" w:tplc="1F8ECD92">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CE830C4">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602C170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6E4A62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CEE886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46D615D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3EAE14C">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75494B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3360BA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68" w15:restartNumberingAfterBreak="0">
    <w:nsid w:val="6A116BF3"/>
    <w:multiLevelType w:val="hybridMultilevel"/>
    <w:tmpl w:val="4D88CBC8"/>
    <w:lvl w:ilvl="0" w:tplc="64C44DB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62E457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9AA85C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C2C604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9760DB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970312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290366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DBADF8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C7CAD8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69" w15:restartNumberingAfterBreak="0">
    <w:nsid w:val="6A3C4F25"/>
    <w:multiLevelType w:val="hybridMultilevel"/>
    <w:tmpl w:val="F39C49D8"/>
    <w:lvl w:ilvl="0" w:tplc="52FC23D2">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942CC67C">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266688F6">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C444EFA6">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66704F3A">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D6BC8ABE">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1876C41A">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9610849E">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414460FA">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870" w15:restartNumberingAfterBreak="0">
    <w:nsid w:val="6A550F62"/>
    <w:multiLevelType w:val="hybridMultilevel"/>
    <w:tmpl w:val="8CA61EBA"/>
    <w:lvl w:ilvl="0" w:tplc="41305920">
      <w:start w:val="1"/>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8134123C">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F3ACCD78">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2FD2E036">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F74E16E2">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3E06EE34">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EDAEB658">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C9427F0E">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9B8E15EE">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871" w15:restartNumberingAfterBreak="0">
    <w:nsid w:val="6A631BCF"/>
    <w:multiLevelType w:val="hybridMultilevel"/>
    <w:tmpl w:val="1EA4C100"/>
    <w:lvl w:ilvl="0" w:tplc="CA20EC2C">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FD846454">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443AF94E">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DAAC8396">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9F24C30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807EDDF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C976672A">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342CF8D8">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1014419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872" w15:restartNumberingAfterBreak="0">
    <w:nsid w:val="6A6B67FE"/>
    <w:multiLevelType w:val="hybridMultilevel"/>
    <w:tmpl w:val="7222F6F8"/>
    <w:lvl w:ilvl="0" w:tplc="10FCE36A">
      <w:start w:val="1"/>
      <w:numFmt w:val="lowerLetter"/>
      <w:lvlText w:val="%1)"/>
      <w:lvlJc w:val="left"/>
      <w:pPr>
        <w:ind w:left="25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24AAEB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8AA765E">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882CA572">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22ECF6">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9167B8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3C6A6E4">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B188BA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E34803E">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73" w15:restartNumberingAfterBreak="0">
    <w:nsid w:val="6A7434AE"/>
    <w:multiLevelType w:val="hybridMultilevel"/>
    <w:tmpl w:val="6D806A54"/>
    <w:lvl w:ilvl="0" w:tplc="89AAB6A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8DC55E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1CEFEA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5E88E4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29052D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4EC1E9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156920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3FEC79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8086C2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74" w15:restartNumberingAfterBreak="0">
    <w:nsid w:val="6A882492"/>
    <w:multiLevelType w:val="hybridMultilevel"/>
    <w:tmpl w:val="7458C812"/>
    <w:lvl w:ilvl="0" w:tplc="CF9635E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1B8F7F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8B40DF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362BF7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1D678A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07424E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8BE69B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E169EA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0C4DDA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75" w15:restartNumberingAfterBreak="0">
    <w:nsid w:val="6A8A07C9"/>
    <w:multiLevelType w:val="hybridMultilevel"/>
    <w:tmpl w:val="D220ADB2"/>
    <w:lvl w:ilvl="0" w:tplc="35988C4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E16221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7FAA79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0508AD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05A48E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A8616D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78433B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78E5DF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ADCA25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76" w15:restartNumberingAfterBreak="0">
    <w:nsid w:val="6A9105B6"/>
    <w:multiLevelType w:val="hybridMultilevel"/>
    <w:tmpl w:val="A2ECD0A4"/>
    <w:lvl w:ilvl="0" w:tplc="D1DC8DD4">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AA443F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266BB7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3D2A2F8">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022D1E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79CFED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74453C2">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866D28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20693FE">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77" w15:restartNumberingAfterBreak="0">
    <w:nsid w:val="6ABE36FF"/>
    <w:multiLevelType w:val="hybridMultilevel"/>
    <w:tmpl w:val="2A66E67C"/>
    <w:lvl w:ilvl="0" w:tplc="9F58874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BE6E4A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33011E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9524A0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1D83EE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25E6F0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0E0A7E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F002C3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51AD61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78" w15:restartNumberingAfterBreak="0">
    <w:nsid w:val="6AF4603E"/>
    <w:multiLevelType w:val="hybridMultilevel"/>
    <w:tmpl w:val="060449CA"/>
    <w:lvl w:ilvl="0" w:tplc="47063EA2">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6100B7A6">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D7883146">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9B8CE042">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FCDADAD2">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3D80CA38">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6308C44E">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625486AA">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9056B1CC">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879" w15:restartNumberingAfterBreak="0">
    <w:nsid w:val="6AFC17D1"/>
    <w:multiLevelType w:val="hybridMultilevel"/>
    <w:tmpl w:val="AAFC2214"/>
    <w:lvl w:ilvl="0" w:tplc="D1B4A082">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41DAD1BC">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AD647DFE">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15DE5072">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8926EFDC">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8C7E1FA6">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65AE4D8C">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4308E9CA">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ACCA3770">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880" w15:restartNumberingAfterBreak="0">
    <w:nsid w:val="6B3F1B33"/>
    <w:multiLevelType w:val="hybridMultilevel"/>
    <w:tmpl w:val="62B05690"/>
    <w:lvl w:ilvl="0" w:tplc="262CD0AC">
      <w:start w:val="1"/>
      <w:numFmt w:val="lowerLetter"/>
      <w:lvlText w:val="%1)"/>
      <w:lvlJc w:val="left"/>
      <w:pPr>
        <w:ind w:left="2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ED8A9B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028210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E4B7F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02EC22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A50E6D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BE6ACC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996170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BBA1FF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81" w15:restartNumberingAfterBreak="0">
    <w:nsid w:val="6B740EC0"/>
    <w:multiLevelType w:val="hybridMultilevel"/>
    <w:tmpl w:val="07580276"/>
    <w:lvl w:ilvl="0" w:tplc="B74A0B20">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6CAF1C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AD015F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63871C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DDA61B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2ECE09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F2EAB6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BDE580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7D20DE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82" w15:restartNumberingAfterBreak="0">
    <w:nsid w:val="6B916EFA"/>
    <w:multiLevelType w:val="hybridMultilevel"/>
    <w:tmpl w:val="5BE4CE7C"/>
    <w:lvl w:ilvl="0" w:tplc="244E42A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5508F5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DB66CD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F00B99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D7E127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0105B4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F14747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D6EBDB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25E471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83" w15:restartNumberingAfterBreak="0">
    <w:nsid w:val="6BA03972"/>
    <w:multiLevelType w:val="hybridMultilevel"/>
    <w:tmpl w:val="27542E0E"/>
    <w:lvl w:ilvl="0" w:tplc="41EA281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09CAF6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B6025A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80AFB0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E60E2B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4107C4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0DADCC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DD6347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92234A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84" w15:restartNumberingAfterBreak="0">
    <w:nsid w:val="6BAE4864"/>
    <w:multiLevelType w:val="hybridMultilevel"/>
    <w:tmpl w:val="EFA41DC4"/>
    <w:lvl w:ilvl="0" w:tplc="3586B97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11844D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B524D6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D8A4A6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14CEB2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04CCD3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69CEBF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67AE5A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B64F8B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85" w15:restartNumberingAfterBreak="0">
    <w:nsid w:val="6BC81EA9"/>
    <w:multiLevelType w:val="hybridMultilevel"/>
    <w:tmpl w:val="C43A5C4A"/>
    <w:lvl w:ilvl="0" w:tplc="10781C7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926EE3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CC8B85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10E0AB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86696D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270749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05C10C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7B6D15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C34BF7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86" w15:restartNumberingAfterBreak="0">
    <w:nsid w:val="6BD75CDB"/>
    <w:multiLevelType w:val="hybridMultilevel"/>
    <w:tmpl w:val="0CAA41A6"/>
    <w:lvl w:ilvl="0" w:tplc="09EAA432">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B1BCF244">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AAB211D6">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A3709164">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0CC8A194">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4642AA92">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38A0BD94">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7A069B2E">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ACA6D0DE">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887" w15:restartNumberingAfterBreak="0">
    <w:nsid w:val="6C111437"/>
    <w:multiLevelType w:val="hybridMultilevel"/>
    <w:tmpl w:val="5A92E9B4"/>
    <w:lvl w:ilvl="0" w:tplc="5BCC2396">
      <w:start w:val="1"/>
      <w:numFmt w:val="lowerLetter"/>
      <w:lvlText w:val="%1)"/>
      <w:lvlJc w:val="left"/>
      <w:pPr>
        <w:ind w:left="2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B44C02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9A2860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55C9C0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6D85BE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AA4488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D5A290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E162D4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76C620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88" w15:restartNumberingAfterBreak="0">
    <w:nsid w:val="6C1D6A3E"/>
    <w:multiLevelType w:val="hybridMultilevel"/>
    <w:tmpl w:val="0F1A986C"/>
    <w:lvl w:ilvl="0" w:tplc="0834F678">
      <w:start w:val="2"/>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E96C872E">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85965268">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FB02396A">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F6363F74">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91A0367A">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72FEFE9C">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443E84A6">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427CEA10">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889" w15:restartNumberingAfterBreak="0">
    <w:nsid w:val="6C45502F"/>
    <w:multiLevelType w:val="hybridMultilevel"/>
    <w:tmpl w:val="AC780500"/>
    <w:lvl w:ilvl="0" w:tplc="2AF4505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ECE1F3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0C6A84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4F0AB9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CF4B17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6A28DB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DE2AAC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C5052C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F1CC27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90" w15:restartNumberingAfterBreak="0">
    <w:nsid w:val="6C5254E1"/>
    <w:multiLevelType w:val="hybridMultilevel"/>
    <w:tmpl w:val="029EAFF2"/>
    <w:lvl w:ilvl="0" w:tplc="7F3A714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1BABB2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0F64E5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6A0508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D4AE9B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C44B03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26C608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DBA84C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8FCD06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91" w15:restartNumberingAfterBreak="0">
    <w:nsid w:val="6C5A017E"/>
    <w:multiLevelType w:val="hybridMultilevel"/>
    <w:tmpl w:val="C10693E2"/>
    <w:lvl w:ilvl="0" w:tplc="D5024ED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23E791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C14F99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BC470E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D8857F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4ACF83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D88EDE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BEC25D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2F408E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92" w15:restartNumberingAfterBreak="0">
    <w:nsid w:val="6C695277"/>
    <w:multiLevelType w:val="hybridMultilevel"/>
    <w:tmpl w:val="C1C2B690"/>
    <w:lvl w:ilvl="0" w:tplc="46E057A6">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E42314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73C9B3E">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335A8082">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FF06496">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462EDCE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8D2365A">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9FE387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D489B0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93" w15:restartNumberingAfterBreak="0">
    <w:nsid w:val="6CBE7F14"/>
    <w:multiLevelType w:val="hybridMultilevel"/>
    <w:tmpl w:val="0DA6EE6A"/>
    <w:lvl w:ilvl="0" w:tplc="0C1842F4">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AF2A86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D4E6D1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E88334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11ABBF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FF8B26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F3AB45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06C2A3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DFCE09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94" w15:restartNumberingAfterBreak="0">
    <w:nsid w:val="6CC46493"/>
    <w:multiLevelType w:val="hybridMultilevel"/>
    <w:tmpl w:val="2BEEC9D6"/>
    <w:lvl w:ilvl="0" w:tplc="8D1C018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A6CEAA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EC2003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756D35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DDE96B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DAAD72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020D44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AC4BF0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A124A5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95" w15:restartNumberingAfterBreak="0">
    <w:nsid w:val="6CE604D8"/>
    <w:multiLevelType w:val="hybridMultilevel"/>
    <w:tmpl w:val="E2A4302C"/>
    <w:lvl w:ilvl="0" w:tplc="8AB241B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2E47F6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89EB40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FF2DB2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4DE0AC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ADAC5C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8B224B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F0C8A6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D7ED97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96" w15:restartNumberingAfterBreak="0">
    <w:nsid w:val="6D1B62BE"/>
    <w:multiLevelType w:val="hybridMultilevel"/>
    <w:tmpl w:val="BD086BC8"/>
    <w:lvl w:ilvl="0" w:tplc="3610806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4C443E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37EF4F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47EBB4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BA2AC1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7B22C1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1DC70A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B12AB5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D061A0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97" w15:restartNumberingAfterBreak="0">
    <w:nsid w:val="6D2873C9"/>
    <w:multiLevelType w:val="hybridMultilevel"/>
    <w:tmpl w:val="7DA46DD6"/>
    <w:lvl w:ilvl="0" w:tplc="0714FB24">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21FC416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30C85E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A487B46">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2386C6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FC2F9B2">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A42BA28">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076E90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DCE5BC0">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98" w15:restartNumberingAfterBreak="0">
    <w:nsid w:val="6D343CCC"/>
    <w:multiLevelType w:val="hybridMultilevel"/>
    <w:tmpl w:val="1F42773E"/>
    <w:lvl w:ilvl="0" w:tplc="0FF23866">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23D655D8">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9CD2B438">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6D0A758A">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8F705332">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F5B84B10">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26B8BDF4">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DB5A8890">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7854CC24">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899" w15:restartNumberingAfterBreak="0">
    <w:nsid w:val="6D5F2358"/>
    <w:multiLevelType w:val="hybridMultilevel"/>
    <w:tmpl w:val="20F0123A"/>
    <w:lvl w:ilvl="0" w:tplc="9F9CA74A">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BF05C0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22DA4FD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79AB56E">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AF6275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5F0B52A">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2941A2E">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DC2AB8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236EB1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00" w15:restartNumberingAfterBreak="0">
    <w:nsid w:val="6D6C1722"/>
    <w:multiLevelType w:val="hybridMultilevel"/>
    <w:tmpl w:val="31667D32"/>
    <w:lvl w:ilvl="0" w:tplc="7FEAD90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8AC8EC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0F8F71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7FEBB0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A76DF5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A6CCEC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048C8F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5DACC0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B58C32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01" w15:restartNumberingAfterBreak="0">
    <w:nsid w:val="6D7E5219"/>
    <w:multiLevelType w:val="hybridMultilevel"/>
    <w:tmpl w:val="88ACAC06"/>
    <w:lvl w:ilvl="0" w:tplc="DD5A568A">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5F5E298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22DEF2F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A466650E">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40E2A4A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A768DEF2">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674AF1A8">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7174EAC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D2ACC4C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902" w15:restartNumberingAfterBreak="0">
    <w:nsid w:val="6DAD4C82"/>
    <w:multiLevelType w:val="hybridMultilevel"/>
    <w:tmpl w:val="D14AA5CA"/>
    <w:lvl w:ilvl="0" w:tplc="E23A672E">
      <w:start w:val="1"/>
      <w:numFmt w:val="lowerLetter"/>
      <w:lvlText w:val="%1)"/>
      <w:lvlJc w:val="left"/>
      <w:pPr>
        <w:ind w:left="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CD0721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77E357E">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8F0AA0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04EFBA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DF6274E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00E0B8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2A05BB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C5524D10">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03" w15:restartNumberingAfterBreak="0">
    <w:nsid w:val="6DB6244D"/>
    <w:multiLevelType w:val="hybridMultilevel"/>
    <w:tmpl w:val="C180C400"/>
    <w:lvl w:ilvl="0" w:tplc="C9BE1BD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4EE16A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E165C3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F66A39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176B59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7C425D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79A672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E369A3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B507FB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04" w15:restartNumberingAfterBreak="0">
    <w:nsid w:val="6DBA5410"/>
    <w:multiLevelType w:val="hybridMultilevel"/>
    <w:tmpl w:val="7A0A7848"/>
    <w:lvl w:ilvl="0" w:tplc="F230C6A0">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B5A17C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28257D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B0C74B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3C20C1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100E92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44EBBC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3BC71A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F403A0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05" w15:restartNumberingAfterBreak="0">
    <w:nsid w:val="6DD0031C"/>
    <w:multiLevelType w:val="hybridMultilevel"/>
    <w:tmpl w:val="EB06F54A"/>
    <w:lvl w:ilvl="0" w:tplc="C9B601C8">
      <w:start w:val="1"/>
      <w:numFmt w:val="lowerLetter"/>
      <w:lvlText w:val="%1."/>
      <w:lvlJc w:val="left"/>
      <w:pPr>
        <w:ind w:left="302"/>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A928D110">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C7DCB6C4">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F6C8E732">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E4D432F0">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85BA8F0C">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399EAC82">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6CF8D832">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9064E954">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906" w15:restartNumberingAfterBreak="0">
    <w:nsid w:val="6DED6E1F"/>
    <w:multiLevelType w:val="hybridMultilevel"/>
    <w:tmpl w:val="D6A63FDE"/>
    <w:lvl w:ilvl="0" w:tplc="814A768C">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268CDF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FA24F7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5E26E5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90A5FC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8BAC8C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BB05EE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66AA7F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56AE77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07" w15:restartNumberingAfterBreak="0">
    <w:nsid w:val="6DF05D67"/>
    <w:multiLevelType w:val="hybridMultilevel"/>
    <w:tmpl w:val="07967B72"/>
    <w:lvl w:ilvl="0" w:tplc="6506094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36C1F9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5C43FD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2C2930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2143F7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77A616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D5A5A1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CB02BF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1423CA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08" w15:restartNumberingAfterBreak="0">
    <w:nsid w:val="6E2F5F23"/>
    <w:multiLevelType w:val="hybridMultilevel"/>
    <w:tmpl w:val="2100733A"/>
    <w:lvl w:ilvl="0" w:tplc="DB4CAF3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9744AB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8F6AA3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42E2FB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55263C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AD4685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216721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59EBF3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118F05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09" w15:restartNumberingAfterBreak="0">
    <w:nsid w:val="6E300085"/>
    <w:multiLevelType w:val="hybridMultilevel"/>
    <w:tmpl w:val="4412D228"/>
    <w:lvl w:ilvl="0" w:tplc="DE68E99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C6A911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4BEF45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2D6B70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27AA0C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F72C08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9C80E3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C3824C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034F2D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10" w15:restartNumberingAfterBreak="0">
    <w:nsid w:val="6E3009A8"/>
    <w:multiLevelType w:val="hybridMultilevel"/>
    <w:tmpl w:val="3CEC89DC"/>
    <w:lvl w:ilvl="0" w:tplc="502E5232">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AFCAAF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302D77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87014CC">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07A083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8BAEDB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CAA06B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EC9E291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94E3CB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11" w15:restartNumberingAfterBreak="0">
    <w:nsid w:val="6E464759"/>
    <w:multiLevelType w:val="hybridMultilevel"/>
    <w:tmpl w:val="CE341C24"/>
    <w:lvl w:ilvl="0" w:tplc="DFEAC870">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2E909A7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650A9B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0B2FA5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27C2D6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DC54002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DB250FA">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1D8B80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158874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12" w15:restartNumberingAfterBreak="0">
    <w:nsid w:val="6E6C031E"/>
    <w:multiLevelType w:val="hybridMultilevel"/>
    <w:tmpl w:val="820EE60C"/>
    <w:lvl w:ilvl="0" w:tplc="1CA2CEDC">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37A07C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F6A44D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2BAE4A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9C436F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85CD16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C306E7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CEE8AC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298406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13" w15:restartNumberingAfterBreak="0">
    <w:nsid w:val="6E8374C7"/>
    <w:multiLevelType w:val="hybridMultilevel"/>
    <w:tmpl w:val="B3FA2862"/>
    <w:lvl w:ilvl="0" w:tplc="79DA1D70">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BE9E46CA">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2B024A64">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59AC9980">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62FA69DC">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B126AF36">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4F90D69A">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6C8A514E">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98F45104">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914" w15:restartNumberingAfterBreak="0">
    <w:nsid w:val="6EB856D2"/>
    <w:multiLevelType w:val="hybridMultilevel"/>
    <w:tmpl w:val="14C29F72"/>
    <w:lvl w:ilvl="0" w:tplc="4494773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52451D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EB6DA4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7E0F1E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1EA5B2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C4C1A7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440C2B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68C9D9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69AA9D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15" w15:restartNumberingAfterBreak="0">
    <w:nsid w:val="6EE34B98"/>
    <w:multiLevelType w:val="hybridMultilevel"/>
    <w:tmpl w:val="6FDCD0C8"/>
    <w:lvl w:ilvl="0" w:tplc="2402ABD8">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F9221C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942FB5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BE496D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CDA74C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FB6E64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EC03D4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B68980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99E1D2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16" w15:restartNumberingAfterBreak="0">
    <w:nsid w:val="6EEE754A"/>
    <w:multiLevelType w:val="hybridMultilevel"/>
    <w:tmpl w:val="D11CBF08"/>
    <w:lvl w:ilvl="0" w:tplc="18700AC8">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89447B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E4C8DE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0EAAB7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D3030A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BD68BD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68A254C">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2281958">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730AED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17" w15:restartNumberingAfterBreak="0">
    <w:nsid w:val="6EF877C5"/>
    <w:multiLevelType w:val="hybridMultilevel"/>
    <w:tmpl w:val="37F0503A"/>
    <w:lvl w:ilvl="0" w:tplc="173A83A8">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A7A88DA">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0C9DF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56A61A4">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FCAE2D6">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D76DA4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3F6084C">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8603C6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1D4431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18" w15:restartNumberingAfterBreak="0">
    <w:nsid w:val="6F4903FE"/>
    <w:multiLevelType w:val="hybridMultilevel"/>
    <w:tmpl w:val="AA3E846A"/>
    <w:lvl w:ilvl="0" w:tplc="3DF8B126">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B19C526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DEBC7D0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52A6F38">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888F52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DA0183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9045A08">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276BD9C">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C2BEA57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19" w15:restartNumberingAfterBreak="0">
    <w:nsid w:val="6F5C70AB"/>
    <w:multiLevelType w:val="hybridMultilevel"/>
    <w:tmpl w:val="5F8E60D0"/>
    <w:lvl w:ilvl="0" w:tplc="91D4EE2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216D4E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8C4667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508661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F80507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E0068A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58674E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E9CDA1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114791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20" w15:restartNumberingAfterBreak="0">
    <w:nsid w:val="6F6A0471"/>
    <w:multiLevelType w:val="hybridMultilevel"/>
    <w:tmpl w:val="013A6720"/>
    <w:lvl w:ilvl="0" w:tplc="93F800E2">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5BFADD60">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697AD51A">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F1282BEA">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17464D32">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E7ECC878">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347E30D0">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F0AEFB66">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3342E99E">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921" w15:restartNumberingAfterBreak="0">
    <w:nsid w:val="6FEC04D7"/>
    <w:multiLevelType w:val="hybridMultilevel"/>
    <w:tmpl w:val="9AFE8A1E"/>
    <w:lvl w:ilvl="0" w:tplc="22743B3C">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DB41F7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B3A9E3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3680CB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02213A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2B6B2B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8C4688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84C9C0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65E87F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22" w15:restartNumberingAfterBreak="0">
    <w:nsid w:val="701C36E2"/>
    <w:multiLevelType w:val="hybridMultilevel"/>
    <w:tmpl w:val="785023E6"/>
    <w:lvl w:ilvl="0" w:tplc="9F30A2B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9B4BD4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C0CE38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748BA5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348C3C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D10D89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042301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2FA816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196564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23" w15:restartNumberingAfterBreak="0">
    <w:nsid w:val="70471C54"/>
    <w:multiLevelType w:val="hybridMultilevel"/>
    <w:tmpl w:val="16EEE7DC"/>
    <w:lvl w:ilvl="0" w:tplc="9C1A1C4C">
      <w:start w:val="1"/>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E8C8D4DC">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888E234A">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1F10FE06">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DE088532">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4D46CA26">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A5CAA014">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CA107BB2">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D24C57AA">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924" w15:restartNumberingAfterBreak="0">
    <w:nsid w:val="70554749"/>
    <w:multiLevelType w:val="hybridMultilevel"/>
    <w:tmpl w:val="07D0F894"/>
    <w:lvl w:ilvl="0" w:tplc="EA92943C">
      <w:start w:val="2"/>
      <w:numFmt w:val="lowerLetter"/>
      <w:lvlText w:val="%1)"/>
      <w:lvlJc w:val="left"/>
      <w:pPr>
        <w:ind w:left="2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70E325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F96E8D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B22BC3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7CA1C0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E96135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8D2C78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CC2E94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5EC4FC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25" w15:restartNumberingAfterBreak="0">
    <w:nsid w:val="706C31F7"/>
    <w:multiLevelType w:val="hybridMultilevel"/>
    <w:tmpl w:val="08BA0AB6"/>
    <w:lvl w:ilvl="0" w:tplc="28442E2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F2AE38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9A48E1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ECA4B4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D50E4C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1605FE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8CCC86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514101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69E17E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26" w15:restartNumberingAfterBreak="0">
    <w:nsid w:val="709722C5"/>
    <w:multiLevelType w:val="hybridMultilevel"/>
    <w:tmpl w:val="43D25AFC"/>
    <w:lvl w:ilvl="0" w:tplc="F0B879C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F28AD8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7C033E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B868D7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DE02D5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4BA300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0F4228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E1CB03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CAA12C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27" w15:restartNumberingAfterBreak="0">
    <w:nsid w:val="70AB21E0"/>
    <w:multiLevelType w:val="hybridMultilevel"/>
    <w:tmpl w:val="842CEB80"/>
    <w:lvl w:ilvl="0" w:tplc="3494A38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9062D0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4F4C17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3D88B4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398F89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94E028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71E15E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68A59F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1A8711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28" w15:restartNumberingAfterBreak="0">
    <w:nsid w:val="70BE7852"/>
    <w:multiLevelType w:val="hybridMultilevel"/>
    <w:tmpl w:val="8C0072B8"/>
    <w:lvl w:ilvl="0" w:tplc="94A069B4">
      <w:start w:val="1"/>
      <w:numFmt w:val="lowerLetter"/>
      <w:lvlText w:val="%1)"/>
      <w:lvlJc w:val="left"/>
      <w:pPr>
        <w:ind w:left="2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F5646C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AA8C99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F18FEE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5AA164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1A200A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8D62F7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514356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9CAC83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29" w15:restartNumberingAfterBreak="0">
    <w:nsid w:val="70CA5574"/>
    <w:multiLevelType w:val="hybridMultilevel"/>
    <w:tmpl w:val="048A621A"/>
    <w:lvl w:ilvl="0" w:tplc="1CF89DC6">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4569ECA">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22683F0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760320C">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C609C5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94CA17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172B4F8">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A9E4A8E">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13ECCA0">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30" w15:restartNumberingAfterBreak="0">
    <w:nsid w:val="712F5C03"/>
    <w:multiLevelType w:val="hybridMultilevel"/>
    <w:tmpl w:val="766EE1EC"/>
    <w:lvl w:ilvl="0" w:tplc="970E84A8">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83C82BF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54EBA0E">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5D4CCA1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ABA2CD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B6AC1E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602CDE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28AE02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7062FE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31" w15:restartNumberingAfterBreak="0">
    <w:nsid w:val="715D5BBC"/>
    <w:multiLevelType w:val="hybridMultilevel"/>
    <w:tmpl w:val="2B3E6D8C"/>
    <w:lvl w:ilvl="0" w:tplc="2514FB9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C0C356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26EAA4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050494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AF2DD3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C7651A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3E8027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70A9F7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7C23B9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32" w15:restartNumberingAfterBreak="0">
    <w:nsid w:val="719117F9"/>
    <w:multiLevelType w:val="hybridMultilevel"/>
    <w:tmpl w:val="ABF67F30"/>
    <w:lvl w:ilvl="0" w:tplc="E81658BC">
      <w:start w:val="2"/>
      <w:numFmt w:val="lowerLetter"/>
      <w:lvlText w:val="%1)"/>
      <w:lvlJc w:val="left"/>
      <w:pPr>
        <w:ind w:left="25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ADB8E64A">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67C8C4F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7A9AD1B6">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EDAEC3D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355A2DE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DD7A48D6">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B6A436F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A6B61D0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933" w15:restartNumberingAfterBreak="0">
    <w:nsid w:val="71C0362D"/>
    <w:multiLevelType w:val="hybridMultilevel"/>
    <w:tmpl w:val="24E02A80"/>
    <w:lvl w:ilvl="0" w:tplc="CC9E479C">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B2200B2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8C8379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8EAE52D6">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8A2900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A0053A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F0C1F0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E2E729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5CAFF0E">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34" w15:restartNumberingAfterBreak="0">
    <w:nsid w:val="71F80A16"/>
    <w:multiLevelType w:val="hybridMultilevel"/>
    <w:tmpl w:val="1F1015EA"/>
    <w:lvl w:ilvl="0" w:tplc="349E14F6">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79D8FA68">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1FEC114E">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5516B2A6">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195C5202">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80629542">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8D8A737C">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D87EF2FE">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9B7C8D4C">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935" w15:restartNumberingAfterBreak="0">
    <w:nsid w:val="723C253A"/>
    <w:multiLevelType w:val="hybridMultilevel"/>
    <w:tmpl w:val="A66870F0"/>
    <w:lvl w:ilvl="0" w:tplc="31E6CCA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B389D2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06663C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BCA43B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352575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7D849D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E086C5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AFE4E5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E9816A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36" w15:restartNumberingAfterBreak="0">
    <w:nsid w:val="723E7CB8"/>
    <w:multiLevelType w:val="hybridMultilevel"/>
    <w:tmpl w:val="00D403C0"/>
    <w:lvl w:ilvl="0" w:tplc="3B2A1546">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6CD0D43A">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7598E4BA">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6FDA80D6">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2B4E9C64">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57420EE0">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EEACF012">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8BA82280">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D68A09B8">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937" w15:restartNumberingAfterBreak="0">
    <w:nsid w:val="72476286"/>
    <w:multiLevelType w:val="hybridMultilevel"/>
    <w:tmpl w:val="EBA84EB2"/>
    <w:lvl w:ilvl="0" w:tplc="5A7E1FE6">
      <w:start w:val="2"/>
      <w:numFmt w:val="lowerLetter"/>
      <w:lvlText w:val="%1)"/>
      <w:lvlJc w:val="left"/>
      <w:pPr>
        <w:ind w:left="25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41A84B6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5B70445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65A26178">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AB6E3D1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CE3C4B3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62B08562">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60BA1D8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871A588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938" w15:restartNumberingAfterBreak="0">
    <w:nsid w:val="727C5631"/>
    <w:multiLevelType w:val="hybridMultilevel"/>
    <w:tmpl w:val="D30877B6"/>
    <w:lvl w:ilvl="0" w:tplc="DCF4018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A1C44C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652FA3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128ABE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3CEC8E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B04E2D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6E2FDF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BFA9E4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7F2B8B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39" w15:restartNumberingAfterBreak="0">
    <w:nsid w:val="72817C6C"/>
    <w:multiLevelType w:val="hybridMultilevel"/>
    <w:tmpl w:val="40DA6156"/>
    <w:lvl w:ilvl="0" w:tplc="B8A40E76">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356515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F64D64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9B0877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354CBA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58A6F2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DC07B8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F22712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3383F9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40" w15:restartNumberingAfterBreak="0">
    <w:nsid w:val="72A731D0"/>
    <w:multiLevelType w:val="hybridMultilevel"/>
    <w:tmpl w:val="6318F49E"/>
    <w:lvl w:ilvl="0" w:tplc="D4D22844">
      <w:start w:val="2"/>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04BCED92">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BDE2001C">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A8B4703A">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CB32C52E">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F7EE1582">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953CCB94">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9768F53A">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7C1844A0">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941" w15:restartNumberingAfterBreak="0">
    <w:nsid w:val="72B02583"/>
    <w:multiLevelType w:val="hybridMultilevel"/>
    <w:tmpl w:val="73D2D11E"/>
    <w:lvl w:ilvl="0" w:tplc="FDE843F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9EAB1F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3EEA3D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E2CF61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3C8A82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A801CA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7BEDB3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904322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5D28CD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42" w15:restartNumberingAfterBreak="0">
    <w:nsid w:val="72C06E93"/>
    <w:multiLevelType w:val="hybridMultilevel"/>
    <w:tmpl w:val="9D288B54"/>
    <w:lvl w:ilvl="0" w:tplc="BCB4F20C">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4F526586">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2A206200">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192E552C">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0A2A3E8C">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DB3AEFA0">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84845C08">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3392B9B0">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24DC670E">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943" w15:restartNumberingAfterBreak="0">
    <w:nsid w:val="72C23BC4"/>
    <w:multiLevelType w:val="hybridMultilevel"/>
    <w:tmpl w:val="3AE48C60"/>
    <w:lvl w:ilvl="0" w:tplc="C2FE06A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090630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E06230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A6C21D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2D8BEB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2F8CBF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C62304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BE0B66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FE46FE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44" w15:restartNumberingAfterBreak="0">
    <w:nsid w:val="72C2475F"/>
    <w:multiLevelType w:val="hybridMultilevel"/>
    <w:tmpl w:val="8E8031FA"/>
    <w:lvl w:ilvl="0" w:tplc="CBEE28B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0F86B1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18E137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85AC08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4628A3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E78260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BB033D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D4E581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A803DA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45" w15:restartNumberingAfterBreak="0">
    <w:nsid w:val="72CD6510"/>
    <w:multiLevelType w:val="hybridMultilevel"/>
    <w:tmpl w:val="AA1EE0D8"/>
    <w:lvl w:ilvl="0" w:tplc="425C2F7C">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FDE4CC46">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0FB86ED4">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4C74961A">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EA1AAC1A">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1788FBEC">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41167170">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52DC335C">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9B84833A">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946" w15:restartNumberingAfterBreak="0">
    <w:nsid w:val="72D51753"/>
    <w:multiLevelType w:val="hybridMultilevel"/>
    <w:tmpl w:val="E2F2E06C"/>
    <w:lvl w:ilvl="0" w:tplc="0A3052D4">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004E0E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7986650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31247EF2">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DA82656">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5CEDA6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E0812AA">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CECF8F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CE92771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47" w15:restartNumberingAfterBreak="0">
    <w:nsid w:val="72D76AC7"/>
    <w:multiLevelType w:val="hybridMultilevel"/>
    <w:tmpl w:val="35AA17C6"/>
    <w:lvl w:ilvl="0" w:tplc="61FEEAD6">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4C25EC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A061A9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B444D9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AFADE8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8D0CE9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D38247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D9090D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1D650A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48" w15:restartNumberingAfterBreak="0">
    <w:nsid w:val="72DE7E7B"/>
    <w:multiLevelType w:val="hybridMultilevel"/>
    <w:tmpl w:val="30101C28"/>
    <w:lvl w:ilvl="0" w:tplc="8904D688">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F020A2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FDA7D8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C94453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50668E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E2ABA82">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306D3F8">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DAEE1B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5DC82BA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49" w15:restartNumberingAfterBreak="0">
    <w:nsid w:val="73042DDF"/>
    <w:multiLevelType w:val="hybridMultilevel"/>
    <w:tmpl w:val="0B7ACB42"/>
    <w:lvl w:ilvl="0" w:tplc="61CC575E">
      <w:start w:val="2"/>
      <w:numFmt w:val="lowerLetter"/>
      <w:lvlText w:val="%1)"/>
      <w:lvlJc w:val="left"/>
      <w:pPr>
        <w:ind w:left="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506DB4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52CF31E">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10E64F4">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390BA3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7DD6E22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E5C2918">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88880C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410B26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50" w15:restartNumberingAfterBreak="0">
    <w:nsid w:val="7307286A"/>
    <w:multiLevelType w:val="hybridMultilevel"/>
    <w:tmpl w:val="31749A6E"/>
    <w:lvl w:ilvl="0" w:tplc="ED80CB0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F301D5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004AD6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D6AE0D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3FC335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BEA866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EB4D7B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72C9C0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2B0109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51" w15:restartNumberingAfterBreak="0">
    <w:nsid w:val="731135C9"/>
    <w:multiLevelType w:val="hybridMultilevel"/>
    <w:tmpl w:val="1C2E5052"/>
    <w:lvl w:ilvl="0" w:tplc="B860ADA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6FCDBD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0DA450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F2EB1B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E1E642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7EED93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4EE42D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9826BF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C02F1C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52" w15:restartNumberingAfterBreak="0">
    <w:nsid w:val="733917B9"/>
    <w:multiLevelType w:val="hybridMultilevel"/>
    <w:tmpl w:val="95A68FA8"/>
    <w:lvl w:ilvl="0" w:tplc="91DC5204">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2928E0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20A39C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462C75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F0AED8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A148FB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D14C9A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650C29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CECCDF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53" w15:restartNumberingAfterBreak="0">
    <w:nsid w:val="734B607A"/>
    <w:multiLevelType w:val="hybridMultilevel"/>
    <w:tmpl w:val="DF94C938"/>
    <w:lvl w:ilvl="0" w:tplc="1AC67368">
      <w:start w:val="1"/>
      <w:numFmt w:val="lowerLetter"/>
      <w:lvlText w:val="%1)"/>
      <w:lvlJc w:val="left"/>
      <w:pPr>
        <w:ind w:left="2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A0E866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D6A8E8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0FA777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B4AA75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2F24C4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226380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2462A3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520936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54" w15:restartNumberingAfterBreak="0">
    <w:nsid w:val="736133FD"/>
    <w:multiLevelType w:val="hybridMultilevel"/>
    <w:tmpl w:val="6B1C89E0"/>
    <w:lvl w:ilvl="0" w:tplc="E9CA95C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4B8513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49EAA0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376131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5AA451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C1E5CE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D6CB66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22808E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3F004B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55" w15:restartNumberingAfterBreak="0">
    <w:nsid w:val="73641D06"/>
    <w:multiLevelType w:val="hybridMultilevel"/>
    <w:tmpl w:val="708074F0"/>
    <w:lvl w:ilvl="0" w:tplc="77405F7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170DC2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5AAEF5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A2A8DF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9F07EF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87A99C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1A85DA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98A70A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A34219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56" w15:restartNumberingAfterBreak="0">
    <w:nsid w:val="737A58DA"/>
    <w:multiLevelType w:val="hybridMultilevel"/>
    <w:tmpl w:val="EFDEC2B6"/>
    <w:lvl w:ilvl="0" w:tplc="67FA5590">
      <w:start w:val="92"/>
      <w:numFmt w:val="decimal"/>
      <w:lvlText w:val="%1."/>
      <w:lvlJc w:val="left"/>
      <w:pPr>
        <w:ind w:left="801"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1" w:tplc="D2689CB6">
      <w:start w:val="1"/>
      <w:numFmt w:val="lowerLetter"/>
      <w:lvlText w:val="%2"/>
      <w:lvlJc w:val="left"/>
      <w:pPr>
        <w:ind w:left="1464"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2" w:tplc="92A2C972">
      <w:start w:val="1"/>
      <w:numFmt w:val="lowerRoman"/>
      <w:lvlText w:val="%3"/>
      <w:lvlJc w:val="left"/>
      <w:pPr>
        <w:ind w:left="2184"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3" w:tplc="B6EAB0EA">
      <w:start w:val="1"/>
      <w:numFmt w:val="decimal"/>
      <w:lvlText w:val="%4"/>
      <w:lvlJc w:val="left"/>
      <w:pPr>
        <w:ind w:left="2904"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4" w:tplc="86A8538E">
      <w:start w:val="1"/>
      <w:numFmt w:val="lowerLetter"/>
      <w:lvlText w:val="%5"/>
      <w:lvlJc w:val="left"/>
      <w:pPr>
        <w:ind w:left="3624"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5" w:tplc="CDACE142">
      <w:start w:val="1"/>
      <w:numFmt w:val="lowerRoman"/>
      <w:lvlText w:val="%6"/>
      <w:lvlJc w:val="left"/>
      <w:pPr>
        <w:ind w:left="4344"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6" w:tplc="667ABA08">
      <w:start w:val="1"/>
      <w:numFmt w:val="decimal"/>
      <w:lvlText w:val="%7"/>
      <w:lvlJc w:val="left"/>
      <w:pPr>
        <w:ind w:left="5064"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7" w:tplc="435A6014">
      <w:start w:val="1"/>
      <w:numFmt w:val="lowerLetter"/>
      <w:lvlText w:val="%8"/>
      <w:lvlJc w:val="left"/>
      <w:pPr>
        <w:ind w:left="5784"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lvl w:ilvl="8" w:tplc="683C50C6">
      <w:start w:val="1"/>
      <w:numFmt w:val="lowerRoman"/>
      <w:lvlText w:val="%9"/>
      <w:lvlJc w:val="left"/>
      <w:pPr>
        <w:ind w:left="6504" w:firstLine="0"/>
      </w:pPr>
      <w:rPr>
        <w:rFonts w:ascii="Century Gothic" w:eastAsia="Century Gothic" w:hAnsi="Century Gothic" w:cs="Century Gothic"/>
        <w:b w:val="0"/>
        <w:i w:val="0"/>
        <w:color w:val="231F20"/>
        <w:sz w:val="20"/>
        <w:szCs w:val="20"/>
        <w:u w:val="single" w:color="231F20"/>
        <w:bdr w:val="none" w:sz="0" w:space="0" w:color="auto" w:frame="1"/>
        <w:vertAlign w:val="baseline"/>
      </w:rPr>
    </w:lvl>
  </w:abstractNum>
  <w:abstractNum w:abstractNumId="957" w15:restartNumberingAfterBreak="0">
    <w:nsid w:val="737C2FF1"/>
    <w:multiLevelType w:val="hybridMultilevel"/>
    <w:tmpl w:val="F75288EA"/>
    <w:lvl w:ilvl="0" w:tplc="E3D4D4D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5984B2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0009BC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3565C6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248768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D8A929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FA085A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732401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6AC737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58" w15:restartNumberingAfterBreak="0">
    <w:nsid w:val="73972D8A"/>
    <w:multiLevelType w:val="hybridMultilevel"/>
    <w:tmpl w:val="9872F36C"/>
    <w:lvl w:ilvl="0" w:tplc="2D82514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C863B3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3A238C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75E152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CCE559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404D62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70CECE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7E283E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2D4A37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59" w15:restartNumberingAfterBreak="0">
    <w:nsid w:val="73DE54AF"/>
    <w:multiLevelType w:val="hybridMultilevel"/>
    <w:tmpl w:val="05F03AFC"/>
    <w:lvl w:ilvl="0" w:tplc="2ECED97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1F68DC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CFEBFD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FE211F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C7435C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7A4483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DA8F80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F2234C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32CE75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60" w15:restartNumberingAfterBreak="0">
    <w:nsid w:val="747A2E7A"/>
    <w:multiLevelType w:val="hybridMultilevel"/>
    <w:tmpl w:val="5C5CC0DE"/>
    <w:lvl w:ilvl="0" w:tplc="795885CA">
      <w:start w:val="1"/>
      <w:numFmt w:val="upperLetter"/>
      <w:lvlText w:val="%1."/>
      <w:lvlJc w:val="left"/>
      <w:pPr>
        <w:ind w:left="350"/>
      </w:pPr>
      <w:rPr>
        <w:rFonts w:ascii="Times New Roman" w:eastAsia="Times New Roman" w:hAnsi="Times New Roman" w:cs="Times New Roman"/>
        <w:b w:val="0"/>
        <w:i w:val="0"/>
        <w:strike w:val="0"/>
        <w:dstrike w:val="0"/>
        <w:color w:val="575757"/>
        <w:sz w:val="29"/>
        <w:szCs w:val="29"/>
        <w:u w:val="none" w:color="000000"/>
        <w:bdr w:val="none" w:sz="0" w:space="0" w:color="auto"/>
        <w:shd w:val="clear" w:color="auto" w:fill="auto"/>
        <w:vertAlign w:val="baseline"/>
      </w:rPr>
    </w:lvl>
    <w:lvl w:ilvl="1" w:tplc="2AA43BCE">
      <w:start w:val="1"/>
      <w:numFmt w:val="lowerLetter"/>
      <w:lvlText w:val="%2"/>
      <w:lvlJc w:val="left"/>
      <w:pPr>
        <w:ind w:left="1080"/>
      </w:pPr>
      <w:rPr>
        <w:rFonts w:ascii="Times New Roman" w:eastAsia="Times New Roman" w:hAnsi="Times New Roman" w:cs="Times New Roman"/>
        <w:b w:val="0"/>
        <w:i w:val="0"/>
        <w:strike w:val="0"/>
        <w:dstrike w:val="0"/>
        <w:color w:val="575757"/>
        <w:sz w:val="29"/>
        <w:szCs w:val="29"/>
        <w:u w:val="none" w:color="000000"/>
        <w:bdr w:val="none" w:sz="0" w:space="0" w:color="auto"/>
        <w:shd w:val="clear" w:color="auto" w:fill="auto"/>
        <w:vertAlign w:val="baseline"/>
      </w:rPr>
    </w:lvl>
    <w:lvl w:ilvl="2" w:tplc="C3F66A4E">
      <w:start w:val="1"/>
      <w:numFmt w:val="lowerRoman"/>
      <w:lvlText w:val="%3"/>
      <w:lvlJc w:val="left"/>
      <w:pPr>
        <w:ind w:left="1800"/>
      </w:pPr>
      <w:rPr>
        <w:rFonts w:ascii="Times New Roman" w:eastAsia="Times New Roman" w:hAnsi="Times New Roman" w:cs="Times New Roman"/>
        <w:b w:val="0"/>
        <w:i w:val="0"/>
        <w:strike w:val="0"/>
        <w:dstrike w:val="0"/>
        <w:color w:val="575757"/>
        <w:sz w:val="29"/>
        <w:szCs w:val="29"/>
        <w:u w:val="none" w:color="000000"/>
        <w:bdr w:val="none" w:sz="0" w:space="0" w:color="auto"/>
        <w:shd w:val="clear" w:color="auto" w:fill="auto"/>
        <w:vertAlign w:val="baseline"/>
      </w:rPr>
    </w:lvl>
    <w:lvl w:ilvl="3" w:tplc="B1BCF2B8">
      <w:start w:val="1"/>
      <w:numFmt w:val="decimal"/>
      <w:lvlText w:val="%4"/>
      <w:lvlJc w:val="left"/>
      <w:pPr>
        <w:ind w:left="2520"/>
      </w:pPr>
      <w:rPr>
        <w:rFonts w:ascii="Times New Roman" w:eastAsia="Times New Roman" w:hAnsi="Times New Roman" w:cs="Times New Roman"/>
        <w:b w:val="0"/>
        <w:i w:val="0"/>
        <w:strike w:val="0"/>
        <w:dstrike w:val="0"/>
        <w:color w:val="575757"/>
        <w:sz w:val="29"/>
        <w:szCs w:val="29"/>
        <w:u w:val="none" w:color="000000"/>
        <w:bdr w:val="none" w:sz="0" w:space="0" w:color="auto"/>
        <w:shd w:val="clear" w:color="auto" w:fill="auto"/>
        <w:vertAlign w:val="baseline"/>
      </w:rPr>
    </w:lvl>
    <w:lvl w:ilvl="4" w:tplc="1778B8CA">
      <w:start w:val="1"/>
      <w:numFmt w:val="lowerLetter"/>
      <w:lvlText w:val="%5"/>
      <w:lvlJc w:val="left"/>
      <w:pPr>
        <w:ind w:left="3240"/>
      </w:pPr>
      <w:rPr>
        <w:rFonts w:ascii="Times New Roman" w:eastAsia="Times New Roman" w:hAnsi="Times New Roman" w:cs="Times New Roman"/>
        <w:b w:val="0"/>
        <w:i w:val="0"/>
        <w:strike w:val="0"/>
        <w:dstrike w:val="0"/>
        <w:color w:val="575757"/>
        <w:sz w:val="29"/>
        <w:szCs w:val="29"/>
        <w:u w:val="none" w:color="000000"/>
        <w:bdr w:val="none" w:sz="0" w:space="0" w:color="auto"/>
        <w:shd w:val="clear" w:color="auto" w:fill="auto"/>
        <w:vertAlign w:val="baseline"/>
      </w:rPr>
    </w:lvl>
    <w:lvl w:ilvl="5" w:tplc="C5BEA1EE">
      <w:start w:val="1"/>
      <w:numFmt w:val="lowerRoman"/>
      <w:lvlText w:val="%6"/>
      <w:lvlJc w:val="left"/>
      <w:pPr>
        <w:ind w:left="3960"/>
      </w:pPr>
      <w:rPr>
        <w:rFonts w:ascii="Times New Roman" w:eastAsia="Times New Roman" w:hAnsi="Times New Roman" w:cs="Times New Roman"/>
        <w:b w:val="0"/>
        <w:i w:val="0"/>
        <w:strike w:val="0"/>
        <w:dstrike w:val="0"/>
        <w:color w:val="575757"/>
        <w:sz w:val="29"/>
        <w:szCs w:val="29"/>
        <w:u w:val="none" w:color="000000"/>
        <w:bdr w:val="none" w:sz="0" w:space="0" w:color="auto"/>
        <w:shd w:val="clear" w:color="auto" w:fill="auto"/>
        <w:vertAlign w:val="baseline"/>
      </w:rPr>
    </w:lvl>
    <w:lvl w:ilvl="6" w:tplc="B26A3346">
      <w:start w:val="1"/>
      <w:numFmt w:val="decimal"/>
      <w:lvlText w:val="%7"/>
      <w:lvlJc w:val="left"/>
      <w:pPr>
        <w:ind w:left="4680"/>
      </w:pPr>
      <w:rPr>
        <w:rFonts w:ascii="Times New Roman" w:eastAsia="Times New Roman" w:hAnsi="Times New Roman" w:cs="Times New Roman"/>
        <w:b w:val="0"/>
        <w:i w:val="0"/>
        <w:strike w:val="0"/>
        <w:dstrike w:val="0"/>
        <w:color w:val="575757"/>
        <w:sz w:val="29"/>
        <w:szCs w:val="29"/>
        <w:u w:val="none" w:color="000000"/>
        <w:bdr w:val="none" w:sz="0" w:space="0" w:color="auto"/>
        <w:shd w:val="clear" w:color="auto" w:fill="auto"/>
        <w:vertAlign w:val="baseline"/>
      </w:rPr>
    </w:lvl>
    <w:lvl w:ilvl="7" w:tplc="94260D36">
      <w:start w:val="1"/>
      <w:numFmt w:val="lowerLetter"/>
      <w:lvlText w:val="%8"/>
      <w:lvlJc w:val="left"/>
      <w:pPr>
        <w:ind w:left="5400"/>
      </w:pPr>
      <w:rPr>
        <w:rFonts w:ascii="Times New Roman" w:eastAsia="Times New Roman" w:hAnsi="Times New Roman" w:cs="Times New Roman"/>
        <w:b w:val="0"/>
        <w:i w:val="0"/>
        <w:strike w:val="0"/>
        <w:dstrike w:val="0"/>
        <w:color w:val="575757"/>
        <w:sz w:val="29"/>
        <w:szCs w:val="29"/>
        <w:u w:val="none" w:color="000000"/>
        <w:bdr w:val="none" w:sz="0" w:space="0" w:color="auto"/>
        <w:shd w:val="clear" w:color="auto" w:fill="auto"/>
        <w:vertAlign w:val="baseline"/>
      </w:rPr>
    </w:lvl>
    <w:lvl w:ilvl="8" w:tplc="25EAE928">
      <w:start w:val="1"/>
      <w:numFmt w:val="lowerRoman"/>
      <w:lvlText w:val="%9"/>
      <w:lvlJc w:val="left"/>
      <w:pPr>
        <w:ind w:left="6120"/>
      </w:pPr>
      <w:rPr>
        <w:rFonts w:ascii="Times New Roman" w:eastAsia="Times New Roman" w:hAnsi="Times New Roman" w:cs="Times New Roman"/>
        <w:b w:val="0"/>
        <w:i w:val="0"/>
        <w:strike w:val="0"/>
        <w:dstrike w:val="0"/>
        <w:color w:val="575757"/>
        <w:sz w:val="29"/>
        <w:szCs w:val="29"/>
        <w:u w:val="none" w:color="000000"/>
        <w:bdr w:val="none" w:sz="0" w:space="0" w:color="auto"/>
        <w:shd w:val="clear" w:color="auto" w:fill="auto"/>
        <w:vertAlign w:val="baseline"/>
      </w:rPr>
    </w:lvl>
  </w:abstractNum>
  <w:abstractNum w:abstractNumId="961" w15:restartNumberingAfterBreak="0">
    <w:nsid w:val="747A4509"/>
    <w:multiLevelType w:val="hybridMultilevel"/>
    <w:tmpl w:val="3C921A9A"/>
    <w:lvl w:ilvl="0" w:tplc="E4A2C2CC">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A2926D24">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7900868A">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0650A0A2">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0442D544">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15B0646A">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AE8EFA88">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D458B778">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03D8F5BA">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962" w15:restartNumberingAfterBreak="0">
    <w:nsid w:val="749D7C28"/>
    <w:multiLevelType w:val="hybridMultilevel"/>
    <w:tmpl w:val="D64A74F8"/>
    <w:lvl w:ilvl="0" w:tplc="BA3AC95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71E038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600724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CD4F1B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4DC5C6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9B828F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1805BF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06CDAE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DEA3A7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63" w15:restartNumberingAfterBreak="0">
    <w:nsid w:val="74A476CA"/>
    <w:multiLevelType w:val="hybridMultilevel"/>
    <w:tmpl w:val="F75E593E"/>
    <w:lvl w:ilvl="0" w:tplc="F53C9B04">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9BCA06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8C0E48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214B96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B12FF4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6D438C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9040C1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3343A2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F78E0B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64" w15:restartNumberingAfterBreak="0">
    <w:nsid w:val="74D852D2"/>
    <w:multiLevelType w:val="hybridMultilevel"/>
    <w:tmpl w:val="ED824802"/>
    <w:lvl w:ilvl="0" w:tplc="F47A6EC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9CEFB7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09C089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7AE481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A0EEED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E1C304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2D8FCC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2521C4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52E23E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65" w15:restartNumberingAfterBreak="0">
    <w:nsid w:val="74DD1942"/>
    <w:multiLevelType w:val="hybridMultilevel"/>
    <w:tmpl w:val="38685218"/>
    <w:lvl w:ilvl="0" w:tplc="EA86A40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EA022B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972F12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8508E4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E78E8A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36E769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970645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932BD7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9E8871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66" w15:restartNumberingAfterBreak="0">
    <w:nsid w:val="74E6692E"/>
    <w:multiLevelType w:val="hybridMultilevel"/>
    <w:tmpl w:val="B988102E"/>
    <w:lvl w:ilvl="0" w:tplc="FDA89844">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027E0564">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3D402DE4">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0BCA8F10">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E3F25034">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58041D00">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CBEEFE90">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8E54D9B2">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09B00CDA">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967" w15:restartNumberingAfterBreak="0">
    <w:nsid w:val="74EF3EC2"/>
    <w:multiLevelType w:val="hybridMultilevel"/>
    <w:tmpl w:val="B5B8E5D2"/>
    <w:lvl w:ilvl="0" w:tplc="65944F80">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58680F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00A13D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906A91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746415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6C63E0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E6AC4F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90622B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808F13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68" w15:restartNumberingAfterBreak="0">
    <w:nsid w:val="7507705D"/>
    <w:multiLevelType w:val="hybridMultilevel"/>
    <w:tmpl w:val="FC1AFE02"/>
    <w:lvl w:ilvl="0" w:tplc="262CA95E">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42A7EC4">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114A1A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3676A3D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BA452F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72D8607A">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1EC6116">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E23A62E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094F77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69" w15:restartNumberingAfterBreak="0">
    <w:nsid w:val="752E49CC"/>
    <w:multiLevelType w:val="hybridMultilevel"/>
    <w:tmpl w:val="BF9ECA06"/>
    <w:lvl w:ilvl="0" w:tplc="C51200F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28E30B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9AC327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C2E01A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A80825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00A10A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500601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AA04CD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852484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70" w15:restartNumberingAfterBreak="0">
    <w:nsid w:val="755506AC"/>
    <w:multiLevelType w:val="hybridMultilevel"/>
    <w:tmpl w:val="3DD8FF2C"/>
    <w:lvl w:ilvl="0" w:tplc="0608A6B2">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9CE463C2">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A7166298">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DFFEA846">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1CEE29E4">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69F2C888">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932A1B84">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F3BAD39E">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D800F82E">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971" w15:restartNumberingAfterBreak="0">
    <w:nsid w:val="755805BC"/>
    <w:multiLevelType w:val="hybridMultilevel"/>
    <w:tmpl w:val="7862C440"/>
    <w:lvl w:ilvl="0" w:tplc="6486002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5ACDFE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67A2E1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A3E0AB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2266F9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68E7AC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828895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6A0C17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32E1B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72" w15:restartNumberingAfterBreak="0">
    <w:nsid w:val="75755B61"/>
    <w:multiLevelType w:val="hybridMultilevel"/>
    <w:tmpl w:val="B4664E04"/>
    <w:lvl w:ilvl="0" w:tplc="51408E0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78EC5A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AB01FA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62A422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1C0BDA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40A36B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FBCB67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6F2242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87E760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73" w15:restartNumberingAfterBreak="0">
    <w:nsid w:val="757B53CA"/>
    <w:multiLevelType w:val="hybridMultilevel"/>
    <w:tmpl w:val="65B40E2A"/>
    <w:lvl w:ilvl="0" w:tplc="A2AC151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9FED80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89E168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5AA618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B52541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B3AA52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C7A412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898C4F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74C51A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74" w15:restartNumberingAfterBreak="0">
    <w:nsid w:val="75AC0718"/>
    <w:multiLevelType w:val="hybridMultilevel"/>
    <w:tmpl w:val="9D16BFDE"/>
    <w:lvl w:ilvl="0" w:tplc="45D2D646">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A32682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8B8B5C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09473A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24C662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94A517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3C6080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EA4421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D6418B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75" w15:restartNumberingAfterBreak="0">
    <w:nsid w:val="75AE72A4"/>
    <w:multiLevelType w:val="hybridMultilevel"/>
    <w:tmpl w:val="782CD550"/>
    <w:lvl w:ilvl="0" w:tplc="F42CBB8E">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29C454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584917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B084D0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7AC9E6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A2A0F1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406BD9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01C7D4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1A0C1C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76" w15:restartNumberingAfterBreak="0">
    <w:nsid w:val="75B31716"/>
    <w:multiLevelType w:val="hybridMultilevel"/>
    <w:tmpl w:val="CD942510"/>
    <w:lvl w:ilvl="0" w:tplc="5D8660A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51082E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9309B8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B488C7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878AE2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ABEFFD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8A8642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E0E78E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1AC63E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77" w15:restartNumberingAfterBreak="0">
    <w:nsid w:val="75C25F9B"/>
    <w:multiLevelType w:val="hybridMultilevel"/>
    <w:tmpl w:val="27C86F34"/>
    <w:lvl w:ilvl="0" w:tplc="B0F2E02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352C4A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B30712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19C0BC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C44ED7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440FE6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4B415A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B04985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29CCD3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78" w15:restartNumberingAfterBreak="0">
    <w:nsid w:val="75D40C92"/>
    <w:multiLevelType w:val="hybridMultilevel"/>
    <w:tmpl w:val="FF24ABA6"/>
    <w:lvl w:ilvl="0" w:tplc="835030EC">
      <w:start w:val="1"/>
      <w:numFmt w:val="lowerLetter"/>
      <w:lvlText w:val="%1."/>
      <w:lvlJc w:val="left"/>
      <w:pPr>
        <w:ind w:left="25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37B0E1F8">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72742768">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1C7E53C2">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B79E9B64">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DEA637CA">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941A56AC">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5BF09D06">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581E1248">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979" w15:restartNumberingAfterBreak="0">
    <w:nsid w:val="75DB2070"/>
    <w:multiLevelType w:val="hybridMultilevel"/>
    <w:tmpl w:val="23802B6E"/>
    <w:lvl w:ilvl="0" w:tplc="A6548A18">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7CA389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6F8F82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4EA4088">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E1C679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C7C390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3A6A23E">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72CFD0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C34661E">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80" w15:restartNumberingAfterBreak="0">
    <w:nsid w:val="75ED6372"/>
    <w:multiLevelType w:val="hybridMultilevel"/>
    <w:tmpl w:val="AEEC20A8"/>
    <w:lvl w:ilvl="0" w:tplc="1E64496C">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B3A79E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D7CE42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DA6B958">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C8A54F6">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3FA9BAA">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4F0CBDE">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CB4107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590660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81" w15:restartNumberingAfterBreak="0">
    <w:nsid w:val="760A1E85"/>
    <w:multiLevelType w:val="hybridMultilevel"/>
    <w:tmpl w:val="0DF48DFA"/>
    <w:lvl w:ilvl="0" w:tplc="2932BCA0">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0F690B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9BA767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A922BB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440332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A52DD3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A9ECA6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E4C1E1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ABA707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82" w15:restartNumberingAfterBreak="0">
    <w:nsid w:val="760F5DA9"/>
    <w:multiLevelType w:val="hybridMultilevel"/>
    <w:tmpl w:val="C64CDE40"/>
    <w:lvl w:ilvl="0" w:tplc="D1BEFD1C">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4240B94">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80C4D5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912600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DF62C5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0F862EA">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068E002">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5588ED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5D84D1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83" w15:restartNumberingAfterBreak="0">
    <w:nsid w:val="76154ED3"/>
    <w:multiLevelType w:val="hybridMultilevel"/>
    <w:tmpl w:val="72243D84"/>
    <w:lvl w:ilvl="0" w:tplc="77FEE26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884B62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0A67BC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804F61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72AA17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2AE19F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49E420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7F69E5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1AEA33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84" w15:restartNumberingAfterBreak="0">
    <w:nsid w:val="765F5A8A"/>
    <w:multiLevelType w:val="hybridMultilevel"/>
    <w:tmpl w:val="530AFA0A"/>
    <w:lvl w:ilvl="0" w:tplc="E392D80C">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72A93F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4D835B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200DBD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F20592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F9A942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1B2786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574091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77A143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85" w15:restartNumberingAfterBreak="0">
    <w:nsid w:val="768F0E47"/>
    <w:multiLevelType w:val="hybridMultilevel"/>
    <w:tmpl w:val="C1BCD104"/>
    <w:lvl w:ilvl="0" w:tplc="15CA569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728851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4BC9B3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D70CA8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52E3BF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CB8B45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DE43C8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716D84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DD8284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86" w15:restartNumberingAfterBreak="0">
    <w:nsid w:val="76B97874"/>
    <w:multiLevelType w:val="hybridMultilevel"/>
    <w:tmpl w:val="85D4A5E2"/>
    <w:lvl w:ilvl="0" w:tplc="572EF5A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EA6234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05A17B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D0E48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E5E152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15A967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2EEDED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37CD96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AFA777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87" w15:restartNumberingAfterBreak="0">
    <w:nsid w:val="771E01EF"/>
    <w:multiLevelType w:val="hybridMultilevel"/>
    <w:tmpl w:val="9BCEACD2"/>
    <w:lvl w:ilvl="0" w:tplc="A6766AB0">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44E697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7A888A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ADA535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E248F4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4C56159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9EE2FEE">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E309F5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BCE966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88" w15:restartNumberingAfterBreak="0">
    <w:nsid w:val="77206539"/>
    <w:multiLevelType w:val="hybridMultilevel"/>
    <w:tmpl w:val="21F060A2"/>
    <w:lvl w:ilvl="0" w:tplc="B1F69E00">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2F429F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174DD3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0B23B6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098DC3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3E0411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F06CE3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BF48E8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9DA7D5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89" w15:restartNumberingAfterBreak="0">
    <w:nsid w:val="774B3AE8"/>
    <w:multiLevelType w:val="hybridMultilevel"/>
    <w:tmpl w:val="510A4BFC"/>
    <w:lvl w:ilvl="0" w:tplc="516E6608">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96663D9C">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15363046">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427A9C18">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AC244F78">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027A3A14">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9A52E1F2">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9858F70C">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2034F012">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990" w15:restartNumberingAfterBreak="0">
    <w:nsid w:val="775545FD"/>
    <w:multiLevelType w:val="hybridMultilevel"/>
    <w:tmpl w:val="A1C21092"/>
    <w:lvl w:ilvl="0" w:tplc="1FCC1584">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6414A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2C2C10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160504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ADE2B3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138E92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324786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F6E277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560DF8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91" w15:restartNumberingAfterBreak="0">
    <w:nsid w:val="777502D9"/>
    <w:multiLevelType w:val="hybridMultilevel"/>
    <w:tmpl w:val="F4B8DA9A"/>
    <w:lvl w:ilvl="0" w:tplc="D9B6A97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368298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FFC07B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208ED7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3AE883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CE0614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5241FC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D0AA0C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6D2977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92" w15:restartNumberingAfterBreak="0">
    <w:nsid w:val="779D08F8"/>
    <w:multiLevelType w:val="hybridMultilevel"/>
    <w:tmpl w:val="7F08C21A"/>
    <w:lvl w:ilvl="0" w:tplc="F880ED62">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7AE89740">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1FAC767A">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9FAAC01C">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A3A8CF7E">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8F6A46E8">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B4DC0BD8">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CB82EFA2">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9C7A8DF8">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993" w15:restartNumberingAfterBreak="0">
    <w:nsid w:val="77A834D5"/>
    <w:multiLevelType w:val="hybridMultilevel"/>
    <w:tmpl w:val="34A04894"/>
    <w:lvl w:ilvl="0" w:tplc="E6BC540E">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253CBF6E">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6A7480CA">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68F85706">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DAA487CA">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EE84F270">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7BC82AE6">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04D47B4C">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96B07662">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994" w15:restartNumberingAfterBreak="0">
    <w:nsid w:val="77B93F49"/>
    <w:multiLevelType w:val="hybridMultilevel"/>
    <w:tmpl w:val="063ED134"/>
    <w:lvl w:ilvl="0" w:tplc="575E1636">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8E0DB0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E80086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04C28C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7BA555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43CEB5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7105B6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DA4BD8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CC2A1E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95" w15:restartNumberingAfterBreak="0">
    <w:nsid w:val="78011F52"/>
    <w:multiLevelType w:val="hybridMultilevel"/>
    <w:tmpl w:val="921E1B8C"/>
    <w:lvl w:ilvl="0" w:tplc="331C37E6">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D9948840">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8D241B26">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0428D37A">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AC3ADDAE">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FD86AFF0">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28B61722">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D26896E8">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B5364C9C">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996" w15:restartNumberingAfterBreak="0">
    <w:nsid w:val="780702D5"/>
    <w:multiLevelType w:val="hybridMultilevel"/>
    <w:tmpl w:val="8A929FBA"/>
    <w:lvl w:ilvl="0" w:tplc="1D2C9006">
      <w:start w:val="2"/>
      <w:numFmt w:val="lowerLetter"/>
      <w:lvlText w:val="%1)"/>
      <w:lvlJc w:val="left"/>
      <w:pPr>
        <w:ind w:left="2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6CE516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51821B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AFCD2C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58265D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F88138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176D72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5BC815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3642D1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97" w15:restartNumberingAfterBreak="0">
    <w:nsid w:val="78245F90"/>
    <w:multiLevelType w:val="hybridMultilevel"/>
    <w:tmpl w:val="ABE88B58"/>
    <w:lvl w:ilvl="0" w:tplc="1F0EE5C8">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AC6C4F4">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682A70E">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8C8F1FE">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24855F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7040D28A">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6968E56">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640031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A004660">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98" w15:restartNumberingAfterBreak="0">
    <w:nsid w:val="783A114F"/>
    <w:multiLevelType w:val="hybridMultilevel"/>
    <w:tmpl w:val="8F7AD770"/>
    <w:lvl w:ilvl="0" w:tplc="88F463B2">
      <w:start w:val="1"/>
      <w:numFmt w:val="upperLetter"/>
      <w:lvlText w:val="%1."/>
      <w:lvlJc w:val="left"/>
      <w:pPr>
        <w:ind w:left="350"/>
      </w:pPr>
      <w:rPr>
        <w:rFonts w:ascii="Times New Roman" w:eastAsia="Times New Roman" w:hAnsi="Times New Roman" w:cs="Times New Roman"/>
        <w:b w:val="0"/>
        <w:i w:val="0"/>
        <w:strike w:val="0"/>
        <w:dstrike w:val="0"/>
        <w:color w:val="575757"/>
        <w:sz w:val="29"/>
        <w:szCs w:val="29"/>
        <w:u w:val="none" w:color="000000"/>
        <w:bdr w:val="none" w:sz="0" w:space="0" w:color="auto"/>
        <w:shd w:val="clear" w:color="auto" w:fill="auto"/>
        <w:vertAlign w:val="baseline"/>
      </w:rPr>
    </w:lvl>
    <w:lvl w:ilvl="1" w:tplc="254C26E6">
      <w:start w:val="1"/>
      <w:numFmt w:val="lowerLetter"/>
      <w:lvlText w:val="%2"/>
      <w:lvlJc w:val="left"/>
      <w:pPr>
        <w:ind w:left="1080"/>
      </w:pPr>
      <w:rPr>
        <w:rFonts w:ascii="Times New Roman" w:eastAsia="Times New Roman" w:hAnsi="Times New Roman" w:cs="Times New Roman"/>
        <w:b w:val="0"/>
        <w:i w:val="0"/>
        <w:strike w:val="0"/>
        <w:dstrike w:val="0"/>
        <w:color w:val="575757"/>
        <w:sz w:val="29"/>
        <w:szCs w:val="29"/>
        <w:u w:val="none" w:color="000000"/>
        <w:bdr w:val="none" w:sz="0" w:space="0" w:color="auto"/>
        <w:shd w:val="clear" w:color="auto" w:fill="auto"/>
        <w:vertAlign w:val="baseline"/>
      </w:rPr>
    </w:lvl>
    <w:lvl w:ilvl="2" w:tplc="C3123B8C">
      <w:start w:val="1"/>
      <w:numFmt w:val="lowerRoman"/>
      <w:lvlText w:val="%3"/>
      <w:lvlJc w:val="left"/>
      <w:pPr>
        <w:ind w:left="1800"/>
      </w:pPr>
      <w:rPr>
        <w:rFonts w:ascii="Times New Roman" w:eastAsia="Times New Roman" w:hAnsi="Times New Roman" w:cs="Times New Roman"/>
        <w:b w:val="0"/>
        <w:i w:val="0"/>
        <w:strike w:val="0"/>
        <w:dstrike w:val="0"/>
        <w:color w:val="575757"/>
        <w:sz w:val="29"/>
        <w:szCs w:val="29"/>
        <w:u w:val="none" w:color="000000"/>
        <w:bdr w:val="none" w:sz="0" w:space="0" w:color="auto"/>
        <w:shd w:val="clear" w:color="auto" w:fill="auto"/>
        <w:vertAlign w:val="baseline"/>
      </w:rPr>
    </w:lvl>
    <w:lvl w:ilvl="3" w:tplc="F670B39C">
      <w:start w:val="1"/>
      <w:numFmt w:val="decimal"/>
      <w:lvlText w:val="%4"/>
      <w:lvlJc w:val="left"/>
      <w:pPr>
        <w:ind w:left="2520"/>
      </w:pPr>
      <w:rPr>
        <w:rFonts w:ascii="Times New Roman" w:eastAsia="Times New Roman" w:hAnsi="Times New Roman" w:cs="Times New Roman"/>
        <w:b w:val="0"/>
        <w:i w:val="0"/>
        <w:strike w:val="0"/>
        <w:dstrike w:val="0"/>
        <w:color w:val="575757"/>
        <w:sz w:val="29"/>
        <w:szCs w:val="29"/>
        <w:u w:val="none" w:color="000000"/>
        <w:bdr w:val="none" w:sz="0" w:space="0" w:color="auto"/>
        <w:shd w:val="clear" w:color="auto" w:fill="auto"/>
        <w:vertAlign w:val="baseline"/>
      </w:rPr>
    </w:lvl>
    <w:lvl w:ilvl="4" w:tplc="E9EA589C">
      <w:start w:val="1"/>
      <w:numFmt w:val="lowerLetter"/>
      <w:lvlText w:val="%5"/>
      <w:lvlJc w:val="left"/>
      <w:pPr>
        <w:ind w:left="3240"/>
      </w:pPr>
      <w:rPr>
        <w:rFonts w:ascii="Times New Roman" w:eastAsia="Times New Roman" w:hAnsi="Times New Roman" w:cs="Times New Roman"/>
        <w:b w:val="0"/>
        <w:i w:val="0"/>
        <w:strike w:val="0"/>
        <w:dstrike w:val="0"/>
        <w:color w:val="575757"/>
        <w:sz w:val="29"/>
        <w:szCs w:val="29"/>
        <w:u w:val="none" w:color="000000"/>
        <w:bdr w:val="none" w:sz="0" w:space="0" w:color="auto"/>
        <w:shd w:val="clear" w:color="auto" w:fill="auto"/>
        <w:vertAlign w:val="baseline"/>
      </w:rPr>
    </w:lvl>
    <w:lvl w:ilvl="5" w:tplc="BE766150">
      <w:start w:val="1"/>
      <w:numFmt w:val="lowerRoman"/>
      <w:lvlText w:val="%6"/>
      <w:lvlJc w:val="left"/>
      <w:pPr>
        <w:ind w:left="3960"/>
      </w:pPr>
      <w:rPr>
        <w:rFonts w:ascii="Times New Roman" w:eastAsia="Times New Roman" w:hAnsi="Times New Roman" w:cs="Times New Roman"/>
        <w:b w:val="0"/>
        <w:i w:val="0"/>
        <w:strike w:val="0"/>
        <w:dstrike w:val="0"/>
        <w:color w:val="575757"/>
        <w:sz w:val="29"/>
        <w:szCs w:val="29"/>
        <w:u w:val="none" w:color="000000"/>
        <w:bdr w:val="none" w:sz="0" w:space="0" w:color="auto"/>
        <w:shd w:val="clear" w:color="auto" w:fill="auto"/>
        <w:vertAlign w:val="baseline"/>
      </w:rPr>
    </w:lvl>
    <w:lvl w:ilvl="6" w:tplc="BAF872EC">
      <w:start w:val="1"/>
      <w:numFmt w:val="decimal"/>
      <w:lvlText w:val="%7"/>
      <w:lvlJc w:val="left"/>
      <w:pPr>
        <w:ind w:left="4680"/>
      </w:pPr>
      <w:rPr>
        <w:rFonts w:ascii="Times New Roman" w:eastAsia="Times New Roman" w:hAnsi="Times New Roman" w:cs="Times New Roman"/>
        <w:b w:val="0"/>
        <w:i w:val="0"/>
        <w:strike w:val="0"/>
        <w:dstrike w:val="0"/>
        <w:color w:val="575757"/>
        <w:sz w:val="29"/>
        <w:szCs w:val="29"/>
        <w:u w:val="none" w:color="000000"/>
        <w:bdr w:val="none" w:sz="0" w:space="0" w:color="auto"/>
        <w:shd w:val="clear" w:color="auto" w:fill="auto"/>
        <w:vertAlign w:val="baseline"/>
      </w:rPr>
    </w:lvl>
    <w:lvl w:ilvl="7" w:tplc="28F21882">
      <w:start w:val="1"/>
      <w:numFmt w:val="lowerLetter"/>
      <w:lvlText w:val="%8"/>
      <w:lvlJc w:val="left"/>
      <w:pPr>
        <w:ind w:left="5400"/>
      </w:pPr>
      <w:rPr>
        <w:rFonts w:ascii="Times New Roman" w:eastAsia="Times New Roman" w:hAnsi="Times New Roman" w:cs="Times New Roman"/>
        <w:b w:val="0"/>
        <w:i w:val="0"/>
        <w:strike w:val="0"/>
        <w:dstrike w:val="0"/>
        <w:color w:val="575757"/>
        <w:sz w:val="29"/>
        <w:szCs w:val="29"/>
        <w:u w:val="none" w:color="000000"/>
        <w:bdr w:val="none" w:sz="0" w:space="0" w:color="auto"/>
        <w:shd w:val="clear" w:color="auto" w:fill="auto"/>
        <w:vertAlign w:val="baseline"/>
      </w:rPr>
    </w:lvl>
    <w:lvl w:ilvl="8" w:tplc="BB0085C4">
      <w:start w:val="1"/>
      <w:numFmt w:val="lowerRoman"/>
      <w:lvlText w:val="%9"/>
      <w:lvlJc w:val="left"/>
      <w:pPr>
        <w:ind w:left="6120"/>
      </w:pPr>
      <w:rPr>
        <w:rFonts w:ascii="Times New Roman" w:eastAsia="Times New Roman" w:hAnsi="Times New Roman" w:cs="Times New Roman"/>
        <w:b w:val="0"/>
        <w:i w:val="0"/>
        <w:strike w:val="0"/>
        <w:dstrike w:val="0"/>
        <w:color w:val="575757"/>
        <w:sz w:val="29"/>
        <w:szCs w:val="29"/>
        <w:u w:val="none" w:color="000000"/>
        <w:bdr w:val="none" w:sz="0" w:space="0" w:color="auto"/>
        <w:shd w:val="clear" w:color="auto" w:fill="auto"/>
        <w:vertAlign w:val="baseline"/>
      </w:rPr>
    </w:lvl>
  </w:abstractNum>
  <w:abstractNum w:abstractNumId="999" w15:restartNumberingAfterBreak="0">
    <w:nsid w:val="78A35693"/>
    <w:multiLevelType w:val="hybridMultilevel"/>
    <w:tmpl w:val="093CB9F0"/>
    <w:lvl w:ilvl="0" w:tplc="CC8A6E72">
      <w:start w:val="1"/>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8282577C">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9612D838">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898C3276">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581EEEF0">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03FA0052">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B6707A12">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7A4EA84C">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F4FE458C">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1000" w15:restartNumberingAfterBreak="0">
    <w:nsid w:val="78D016A1"/>
    <w:multiLevelType w:val="hybridMultilevel"/>
    <w:tmpl w:val="BCCA188E"/>
    <w:lvl w:ilvl="0" w:tplc="84309A54">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6CCD40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CACB45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DCCCE8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77CDA7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9B88D0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544DF0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8A09F2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BE4484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01" w15:restartNumberingAfterBreak="0">
    <w:nsid w:val="78EB2E8A"/>
    <w:multiLevelType w:val="hybridMultilevel"/>
    <w:tmpl w:val="1C0C57D2"/>
    <w:lvl w:ilvl="0" w:tplc="796EDFAC">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80434A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9E65C2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DEE43E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9CAAE7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6D8EE1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2381D4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328230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B0E3F8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02" w15:restartNumberingAfterBreak="0">
    <w:nsid w:val="78FC2746"/>
    <w:multiLevelType w:val="hybridMultilevel"/>
    <w:tmpl w:val="D32A89E2"/>
    <w:lvl w:ilvl="0" w:tplc="04381B8A">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C57E0D4A">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42CE242C">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3948D3A2">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A7F6F5F6">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8EF48BBE">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A33A88DC">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DA9AF8F0">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B008A1F2">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1003" w15:restartNumberingAfterBreak="0">
    <w:nsid w:val="78FC393C"/>
    <w:multiLevelType w:val="hybridMultilevel"/>
    <w:tmpl w:val="D52820FA"/>
    <w:lvl w:ilvl="0" w:tplc="75C80D1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964D9E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0501A3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DA21FF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31C568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754073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882176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F3C8F4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B021AB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04" w15:restartNumberingAfterBreak="0">
    <w:nsid w:val="79354766"/>
    <w:multiLevelType w:val="hybridMultilevel"/>
    <w:tmpl w:val="9F88A7EA"/>
    <w:lvl w:ilvl="0" w:tplc="31609812">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770207B4">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E66C78A8">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288E20FE">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37D446D0">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E83CF8E6">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15DE6926">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5F9C586E">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F250A3CC">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1005" w15:restartNumberingAfterBreak="0">
    <w:nsid w:val="795E69BF"/>
    <w:multiLevelType w:val="hybridMultilevel"/>
    <w:tmpl w:val="1EA8997C"/>
    <w:lvl w:ilvl="0" w:tplc="B4BC376A">
      <w:start w:val="1"/>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379A8C62">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02BC2CA4">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DDA48DC4">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2F10C748">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8D706754">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687E02EC">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873202F8">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33AE089E">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1006" w15:restartNumberingAfterBreak="0">
    <w:nsid w:val="79697440"/>
    <w:multiLevelType w:val="hybridMultilevel"/>
    <w:tmpl w:val="2FE0FB68"/>
    <w:lvl w:ilvl="0" w:tplc="923EBB8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FA8C8C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222B2E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F261F3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A1E9D0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B8A71D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2E693F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A209CC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446828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07" w15:restartNumberingAfterBreak="0">
    <w:nsid w:val="797960A9"/>
    <w:multiLevelType w:val="hybridMultilevel"/>
    <w:tmpl w:val="DA628476"/>
    <w:lvl w:ilvl="0" w:tplc="2DE6531A">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06C7C4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73062F9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8D87BBE">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A125F1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724E83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2346524">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236C62E">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9F4771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08" w15:restartNumberingAfterBreak="0">
    <w:nsid w:val="79A87472"/>
    <w:multiLevelType w:val="hybridMultilevel"/>
    <w:tmpl w:val="228EE278"/>
    <w:lvl w:ilvl="0" w:tplc="9E328464">
      <w:start w:val="1"/>
      <w:numFmt w:val="lowerLetter"/>
      <w:lvlText w:val="%1)"/>
      <w:lvlJc w:val="left"/>
      <w:pPr>
        <w:ind w:left="2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6E867A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DC6250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E7CA4C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BFA9C2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89C894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E7233B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DECBCC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C886D3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09" w15:restartNumberingAfterBreak="0">
    <w:nsid w:val="79A87B6D"/>
    <w:multiLevelType w:val="hybridMultilevel"/>
    <w:tmpl w:val="9C82C744"/>
    <w:lvl w:ilvl="0" w:tplc="2ED64EA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96ACC5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898B55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89656C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3CCA29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15020D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B8608A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E769DC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D106BF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10" w15:restartNumberingAfterBreak="0">
    <w:nsid w:val="79B86A2A"/>
    <w:multiLevelType w:val="hybridMultilevel"/>
    <w:tmpl w:val="3D565FB8"/>
    <w:lvl w:ilvl="0" w:tplc="7264F328">
      <w:start w:val="2"/>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DE82A33E">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EDFC7D92">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B84E0B64">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40E26E00">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8D0C8D94">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E11CACBE">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6460352E">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7A1AD988">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1011" w15:restartNumberingAfterBreak="0">
    <w:nsid w:val="79D81E09"/>
    <w:multiLevelType w:val="hybridMultilevel"/>
    <w:tmpl w:val="F2F8CCE8"/>
    <w:lvl w:ilvl="0" w:tplc="9766908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EF8145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ADA99D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4349B0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9C8D54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57AE33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6E4CAB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874838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C0860A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12" w15:restartNumberingAfterBreak="0">
    <w:nsid w:val="79E046B5"/>
    <w:multiLevelType w:val="hybridMultilevel"/>
    <w:tmpl w:val="A2E4AED0"/>
    <w:lvl w:ilvl="0" w:tplc="F79A961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CA030F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014B57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B40506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92A9B7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03AD34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092DA6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5CAE98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C847C9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13" w15:restartNumberingAfterBreak="0">
    <w:nsid w:val="7A055F08"/>
    <w:multiLevelType w:val="hybridMultilevel"/>
    <w:tmpl w:val="1876C09A"/>
    <w:lvl w:ilvl="0" w:tplc="480EB6BA">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D36085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36EF9D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5D82E084">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1F6CF1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CB879D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B200806">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BDE098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7FED3B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14" w15:restartNumberingAfterBreak="0">
    <w:nsid w:val="7A124B62"/>
    <w:multiLevelType w:val="hybridMultilevel"/>
    <w:tmpl w:val="7478C290"/>
    <w:lvl w:ilvl="0" w:tplc="8E10721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C6A343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3E8C23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0F056D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51CECE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EF4652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77A18A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F2242D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1C0311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15" w15:restartNumberingAfterBreak="0">
    <w:nsid w:val="7A2C4ED2"/>
    <w:multiLevelType w:val="hybridMultilevel"/>
    <w:tmpl w:val="0840EBA4"/>
    <w:lvl w:ilvl="0" w:tplc="AE4ABFA4">
      <w:start w:val="1"/>
      <w:numFmt w:val="lowerLetter"/>
      <w:lvlText w:val="%1)"/>
      <w:lvlJc w:val="left"/>
      <w:pPr>
        <w:ind w:left="2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1CC99A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3D268B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8DCEEA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AF4A26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D600C1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EA873A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944E83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A380A6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16" w15:restartNumberingAfterBreak="0">
    <w:nsid w:val="7A3C2EA5"/>
    <w:multiLevelType w:val="hybridMultilevel"/>
    <w:tmpl w:val="6E3C6D4A"/>
    <w:lvl w:ilvl="0" w:tplc="1FCEA4C4">
      <w:start w:val="1"/>
      <w:numFmt w:val="lowerLetter"/>
      <w:lvlText w:val="%1."/>
      <w:lvlJc w:val="left"/>
      <w:pPr>
        <w:ind w:left="298"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7954217C">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1B7A8130">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7CB6EA5A">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016E4B6A">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B5003FD6">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6BF054C4">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48708638">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8E5ABC70">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1017" w15:restartNumberingAfterBreak="0">
    <w:nsid w:val="7AA14556"/>
    <w:multiLevelType w:val="hybridMultilevel"/>
    <w:tmpl w:val="92C2831C"/>
    <w:lvl w:ilvl="0" w:tplc="5CEC2610">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CDEAE5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22060C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390F68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E0297A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DF6DA4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BAEBFA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12ED67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5DEC18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18" w15:restartNumberingAfterBreak="0">
    <w:nsid w:val="7AC22975"/>
    <w:multiLevelType w:val="hybridMultilevel"/>
    <w:tmpl w:val="39F82738"/>
    <w:lvl w:ilvl="0" w:tplc="FF1ED062">
      <w:start w:val="6"/>
      <w:numFmt w:val="decimal"/>
      <w:lvlText w:val="%1."/>
      <w:lvlJc w:val="left"/>
      <w:pPr>
        <w:ind w:left="23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1" w:tplc="B77804A8">
      <w:start w:val="1"/>
      <w:numFmt w:val="lowerLetter"/>
      <w:lvlText w:val="%2"/>
      <w:lvlJc w:val="left"/>
      <w:pPr>
        <w:ind w:left="10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2" w:tplc="E6E480D8">
      <w:start w:val="1"/>
      <w:numFmt w:val="lowerRoman"/>
      <w:lvlText w:val="%3"/>
      <w:lvlJc w:val="left"/>
      <w:pPr>
        <w:ind w:left="18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3" w:tplc="4DF28F9C">
      <w:start w:val="1"/>
      <w:numFmt w:val="decimal"/>
      <w:lvlText w:val="%4"/>
      <w:lvlJc w:val="left"/>
      <w:pPr>
        <w:ind w:left="25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4" w:tplc="EA6EFAAE">
      <w:start w:val="1"/>
      <w:numFmt w:val="lowerLetter"/>
      <w:lvlText w:val="%5"/>
      <w:lvlJc w:val="left"/>
      <w:pPr>
        <w:ind w:left="324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5" w:tplc="A2587420">
      <w:start w:val="1"/>
      <w:numFmt w:val="lowerRoman"/>
      <w:lvlText w:val="%6"/>
      <w:lvlJc w:val="left"/>
      <w:pPr>
        <w:ind w:left="396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6" w:tplc="66181EA6">
      <w:start w:val="1"/>
      <w:numFmt w:val="decimal"/>
      <w:lvlText w:val="%7"/>
      <w:lvlJc w:val="left"/>
      <w:pPr>
        <w:ind w:left="468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7" w:tplc="12023DF4">
      <w:start w:val="1"/>
      <w:numFmt w:val="lowerLetter"/>
      <w:lvlText w:val="%8"/>
      <w:lvlJc w:val="left"/>
      <w:pPr>
        <w:ind w:left="540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lvl w:ilvl="8" w:tplc="168AF028">
      <w:start w:val="1"/>
      <w:numFmt w:val="lowerRoman"/>
      <w:lvlText w:val="%9"/>
      <w:lvlJc w:val="left"/>
      <w:pPr>
        <w:ind w:left="6120" w:firstLine="0"/>
      </w:pPr>
      <w:rPr>
        <w:rFonts w:ascii="Cambria" w:eastAsia="Cambria" w:hAnsi="Cambria" w:cs="Cambria"/>
        <w:b w:val="0"/>
        <w:i w:val="0"/>
        <w:strike w:val="0"/>
        <w:dstrike w:val="0"/>
        <w:color w:val="000000"/>
        <w:sz w:val="23"/>
        <w:szCs w:val="23"/>
        <w:u w:val="none" w:color="000000"/>
        <w:effect w:val="none"/>
        <w:bdr w:val="none" w:sz="0" w:space="0" w:color="auto" w:frame="1"/>
        <w:vertAlign w:val="baseline"/>
      </w:rPr>
    </w:lvl>
  </w:abstractNum>
  <w:abstractNum w:abstractNumId="1019" w15:restartNumberingAfterBreak="0">
    <w:nsid w:val="7ADA54C1"/>
    <w:multiLevelType w:val="hybridMultilevel"/>
    <w:tmpl w:val="8F8C8B12"/>
    <w:lvl w:ilvl="0" w:tplc="A12CAB8C">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9DC332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784E1B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E52BEE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3D6C88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0A4686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72C8DD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696249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8FA288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20" w15:restartNumberingAfterBreak="0">
    <w:nsid w:val="7B6A72FB"/>
    <w:multiLevelType w:val="hybridMultilevel"/>
    <w:tmpl w:val="CF801D3C"/>
    <w:lvl w:ilvl="0" w:tplc="F9D4EA44">
      <w:start w:val="1"/>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B1E076DE">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9EFCB3DE">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C6702D16">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1B947D56">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CB02A4DA">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C4242374">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903E1100">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8A1E397A">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1021" w15:restartNumberingAfterBreak="0">
    <w:nsid w:val="7B8609F3"/>
    <w:multiLevelType w:val="hybridMultilevel"/>
    <w:tmpl w:val="E3DC1B82"/>
    <w:lvl w:ilvl="0" w:tplc="BE3A58A6">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3F0E888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DB0EF5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566623C">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6245F06">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CEAD712">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DB6CB5E">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28A293C">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6E8841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22" w15:restartNumberingAfterBreak="0">
    <w:nsid w:val="7BA12A32"/>
    <w:multiLevelType w:val="hybridMultilevel"/>
    <w:tmpl w:val="FCFC1228"/>
    <w:lvl w:ilvl="0" w:tplc="E416E58E">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8A437D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200595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4E8A45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BBE717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FAAEDD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A78BF62">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9123CD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CA34DD6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23" w15:restartNumberingAfterBreak="0">
    <w:nsid w:val="7BA250FD"/>
    <w:multiLevelType w:val="hybridMultilevel"/>
    <w:tmpl w:val="9E9C4472"/>
    <w:lvl w:ilvl="0" w:tplc="4EE050FE">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66C246A">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4944A4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8CEBCE2">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208810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16636B2">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1E620EC">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DF890BC">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198625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24" w15:restartNumberingAfterBreak="0">
    <w:nsid w:val="7BCC151C"/>
    <w:multiLevelType w:val="hybridMultilevel"/>
    <w:tmpl w:val="11600070"/>
    <w:lvl w:ilvl="0" w:tplc="0C8E1776">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4A47E5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594B8C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E7CFBD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D6C1EB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6B809C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076C4F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314531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B5CB6E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25" w15:restartNumberingAfterBreak="0">
    <w:nsid w:val="7BE016B9"/>
    <w:multiLevelType w:val="hybridMultilevel"/>
    <w:tmpl w:val="C35AC7F8"/>
    <w:lvl w:ilvl="0" w:tplc="2E6EA69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6945C5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FFCC17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A320B1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D2AEEE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E3C428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190366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57AB49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48E488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26" w15:restartNumberingAfterBreak="0">
    <w:nsid w:val="7C214FB9"/>
    <w:multiLevelType w:val="hybridMultilevel"/>
    <w:tmpl w:val="78EC530A"/>
    <w:lvl w:ilvl="0" w:tplc="107E36D0">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242635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C30F23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A88AB2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A62FB1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A4E6B3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3083F7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5E0A45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484746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27" w15:restartNumberingAfterBreak="0">
    <w:nsid w:val="7C285E33"/>
    <w:multiLevelType w:val="hybridMultilevel"/>
    <w:tmpl w:val="0A7CA5BC"/>
    <w:lvl w:ilvl="0" w:tplc="C0785D1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A46CC7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CA29DB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7668D8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ED4913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7F47F9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9A45F6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46288F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680D9D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28" w15:restartNumberingAfterBreak="0">
    <w:nsid w:val="7C440217"/>
    <w:multiLevelType w:val="hybridMultilevel"/>
    <w:tmpl w:val="DC148DB8"/>
    <w:lvl w:ilvl="0" w:tplc="54EE950E">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D00E31E8">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18F84378">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C79E9106">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014C3FA6">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3982BED2">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F78C6DA8">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3D820230">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283E3380">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1029" w15:restartNumberingAfterBreak="0">
    <w:nsid w:val="7C535EC6"/>
    <w:multiLevelType w:val="hybridMultilevel"/>
    <w:tmpl w:val="4832381A"/>
    <w:lvl w:ilvl="0" w:tplc="C07C0C32">
      <w:start w:val="1"/>
      <w:numFmt w:val="lowerLetter"/>
      <w:lvlText w:val="%1)"/>
      <w:lvlJc w:val="left"/>
      <w:pPr>
        <w:ind w:left="2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88C3A5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30421F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2BA004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38E46C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BFAAF9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AB8E9E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320A5A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3FA97D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30" w15:restartNumberingAfterBreak="0">
    <w:nsid w:val="7C6926BE"/>
    <w:multiLevelType w:val="hybridMultilevel"/>
    <w:tmpl w:val="032614C4"/>
    <w:lvl w:ilvl="0" w:tplc="E840672E">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4C62FF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E90C7F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DF47EB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1748D4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BF2C64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CF055E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DD2BCA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56010F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31" w15:restartNumberingAfterBreak="0">
    <w:nsid w:val="7C98211A"/>
    <w:multiLevelType w:val="hybridMultilevel"/>
    <w:tmpl w:val="3F6697A4"/>
    <w:lvl w:ilvl="0" w:tplc="F8A6AFAA">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C4E21C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F842BB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FC206E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E7C03A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4A6651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00656A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EC45B6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1FAE8C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32" w15:restartNumberingAfterBreak="0">
    <w:nsid w:val="7CC61842"/>
    <w:multiLevelType w:val="hybridMultilevel"/>
    <w:tmpl w:val="C6507F38"/>
    <w:lvl w:ilvl="0" w:tplc="04A20E04">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74A005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E8085C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5A88D7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FCE228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40C102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14E38A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47A0D9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4CCA9C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33" w15:restartNumberingAfterBreak="0">
    <w:nsid w:val="7D016D54"/>
    <w:multiLevelType w:val="hybridMultilevel"/>
    <w:tmpl w:val="D786B7DA"/>
    <w:lvl w:ilvl="0" w:tplc="A9ACD7DA">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6B204A68">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E8A8318A">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DB8ADDB6">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2180A0A4">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225215EA">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2ECEED7E">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8B4ED89A">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22162D10">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1034" w15:restartNumberingAfterBreak="0">
    <w:nsid w:val="7D266176"/>
    <w:multiLevelType w:val="hybridMultilevel"/>
    <w:tmpl w:val="59B61400"/>
    <w:lvl w:ilvl="0" w:tplc="C65A1126">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7BC32C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EF61EB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0C2449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708E5E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0E0264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E02A76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9763D7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81ADE0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35" w15:restartNumberingAfterBreak="0">
    <w:nsid w:val="7D2C6218"/>
    <w:multiLevelType w:val="hybridMultilevel"/>
    <w:tmpl w:val="048833CE"/>
    <w:lvl w:ilvl="0" w:tplc="C688D99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3E2D7C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EA035D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1FEA36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A60838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1DE64E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3822AB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830834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4ECED0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36" w15:restartNumberingAfterBreak="0">
    <w:nsid w:val="7D557A82"/>
    <w:multiLevelType w:val="hybridMultilevel"/>
    <w:tmpl w:val="424E2432"/>
    <w:lvl w:ilvl="0" w:tplc="1C6EEA7E">
      <w:start w:val="2"/>
      <w:numFmt w:val="lowerLetter"/>
      <w:lvlText w:val="%1)"/>
      <w:lvlJc w:val="left"/>
      <w:pPr>
        <w:ind w:left="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4C6D08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C6E691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3106976">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770BDD6">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6ECC44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C20D1A6">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892E98C">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956E81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37" w15:restartNumberingAfterBreak="0">
    <w:nsid w:val="7D767146"/>
    <w:multiLevelType w:val="hybridMultilevel"/>
    <w:tmpl w:val="A47E21B2"/>
    <w:lvl w:ilvl="0" w:tplc="0A7233E4">
      <w:start w:val="39"/>
      <w:numFmt w:val="decimal"/>
      <w:lvlText w:val="%1."/>
      <w:lvlJc w:val="left"/>
      <w:pPr>
        <w:ind w:left="557"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1" w:tplc="1188F738">
      <w:start w:val="1"/>
      <w:numFmt w:val="lowerLetter"/>
      <w:lvlText w:val="%2"/>
      <w:lvlJc w:val="left"/>
      <w:pPr>
        <w:ind w:left="1255"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2" w:tplc="E8E2C492">
      <w:start w:val="1"/>
      <w:numFmt w:val="lowerRoman"/>
      <w:lvlText w:val="%3"/>
      <w:lvlJc w:val="left"/>
      <w:pPr>
        <w:ind w:left="1975"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3" w:tplc="B712DF6E">
      <w:start w:val="1"/>
      <w:numFmt w:val="decimal"/>
      <w:lvlText w:val="%4"/>
      <w:lvlJc w:val="left"/>
      <w:pPr>
        <w:ind w:left="2695"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4" w:tplc="37B2FCB4">
      <w:start w:val="1"/>
      <w:numFmt w:val="lowerLetter"/>
      <w:lvlText w:val="%5"/>
      <w:lvlJc w:val="left"/>
      <w:pPr>
        <w:ind w:left="3415"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5" w:tplc="458A0D7A">
      <w:start w:val="1"/>
      <w:numFmt w:val="lowerRoman"/>
      <w:lvlText w:val="%6"/>
      <w:lvlJc w:val="left"/>
      <w:pPr>
        <w:ind w:left="4135"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6" w:tplc="3F7E5476">
      <w:start w:val="1"/>
      <w:numFmt w:val="decimal"/>
      <w:lvlText w:val="%7"/>
      <w:lvlJc w:val="left"/>
      <w:pPr>
        <w:ind w:left="4855"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7" w:tplc="A3FCA750">
      <w:start w:val="1"/>
      <w:numFmt w:val="lowerLetter"/>
      <w:lvlText w:val="%8"/>
      <w:lvlJc w:val="left"/>
      <w:pPr>
        <w:ind w:left="5575"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lvl w:ilvl="8" w:tplc="5CBAB174">
      <w:start w:val="1"/>
      <w:numFmt w:val="lowerRoman"/>
      <w:lvlText w:val="%9"/>
      <w:lvlJc w:val="left"/>
      <w:pPr>
        <w:ind w:left="6295" w:firstLine="0"/>
      </w:pPr>
      <w:rPr>
        <w:rFonts w:ascii="Century Gothic" w:eastAsia="Century Gothic" w:hAnsi="Century Gothic" w:cs="Century Gothic"/>
        <w:b w:val="0"/>
        <w:i w:val="0"/>
        <w:strike w:val="0"/>
        <w:dstrike w:val="0"/>
        <w:color w:val="231F20"/>
        <w:sz w:val="20"/>
        <w:szCs w:val="20"/>
        <w:u w:val="none" w:color="000000"/>
        <w:effect w:val="none"/>
        <w:bdr w:val="none" w:sz="0" w:space="0" w:color="auto" w:frame="1"/>
        <w:vertAlign w:val="baseline"/>
      </w:rPr>
    </w:lvl>
  </w:abstractNum>
  <w:abstractNum w:abstractNumId="1038" w15:restartNumberingAfterBreak="0">
    <w:nsid w:val="7D8779C2"/>
    <w:multiLevelType w:val="hybridMultilevel"/>
    <w:tmpl w:val="9D5C7250"/>
    <w:lvl w:ilvl="0" w:tplc="C7FCC6D4">
      <w:start w:val="2"/>
      <w:numFmt w:val="lowerLetter"/>
      <w:lvlText w:val="%1)"/>
      <w:lvlJc w:val="left"/>
      <w:pPr>
        <w:ind w:left="25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2C8E937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1B5E601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638EC742">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C17E93F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7E528DC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C430F5A6">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743EE93C">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5AC0D44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1039" w15:restartNumberingAfterBreak="0">
    <w:nsid w:val="7DA57BE1"/>
    <w:multiLevelType w:val="hybridMultilevel"/>
    <w:tmpl w:val="5B02B48A"/>
    <w:lvl w:ilvl="0" w:tplc="B8E6E41A">
      <w:start w:val="1"/>
      <w:numFmt w:val="lowerLetter"/>
      <w:lvlText w:val="%1)"/>
      <w:lvlJc w:val="left"/>
      <w:pPr>
        <w:ind w:left="2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21C4C3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2FEC26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824AB8E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34EC75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82C78C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F78742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4E6E6C2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164229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40" w15:restartNumberingAfterBreak="0">
    <w:nsid w:val="7DB83F3B"/>
    <w:multiLevelType w:val="hybridMultilevel"/>
    <w:tmpl w:val="0C9E7266"/>
    <w:lvl w:ilvl="0" w:tplc="493AC98A">
      <w:start w:val="2"/>
      <w:numFmt w:val="lowerLetter"/>
      <w:lvlText w:val="%1."/>
      <w:lvlJc w:val="left"/>
      <w:pPr>
        <w:ind w:left="245"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1" w:tplc="6B807856">
      <w:start w:val="1"/>
      <w:numFmt w:val="lowerLetter"/>
      <w:lvlText w:val="%2"/>
      <w:lvlJc w:val="left"/>
      <w:pPr>
        <w:ind w:left="10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2" w:tplc="E58E02B0">
      <w:start w:val="1"/>
      <w:numFmt w:val="lowerRoman"/>
      <w:lvlText w:val="%3"/>
      <w:lvlJc w:val="left"/>
      <w:pPr>
        <w:ind w:left="18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3" w:tplc="5B4628D4">
      <w:start w:val="1"/>
      <w:numFmt w:val="decimal"/>
      <w:lvlText w:val="%4"/>
      <w:lvlJc w:val="left"/>
      <w:pPr>
        <w:ind w:left="25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4" w:tplc="9C74B99E">
      <w:start w:val="1"/>
      <w:numFmt w:val="lowerLetter"/>
      <w:lvlText w:val="%5"/>
      <w:lvlJc w:val="left"/>
      <w:pPr>
        <w:ind w:left="324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5" w:tplc="95B49400">
      <w:start w:val="1"/>
      <w:numFmt w:val="lowerRoman"/>
      <w:lvlText w:val="%6"/>
      <w:lvlJc w:val="left"/>
      <w:pPr>
        <w:ind w:left="396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6" w:tplc="53B85178">
      <w:start w:val="1"/>
      <w:numFmt w:val="decimal"/>
      <w:lvlText w:val="%7"/>
      <w:lvlJc w:val="left"/>
      <w:pPr>
        <w:ind w:left="468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7" w:tplc="F70AF8F8">
      <w:start w:val="1"/>
      <w:numFmt w:val="lowerLetter"/>
      <w:lvlText w:val="%8"/>
      <w:lvlJc w:val="left"/>
      <w:pPr>
        <w:ind w:left="540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lvl w:ilvl="8" w:tplc="E124E5CA">
      <w:start w:val="1"/>
      <w:numFmt w:val="lowerRoman"/>
      <w:lvlText w:val="%9"/>
      <w:lvlJc w:val="left"/>
      <w:pPr>
        <w:ind w:left="6120" w:firstLine="0"/>
      </w:pPr>
      <w:rPr>
        <w:rFonts w:ascii="Times New Roman" w:eastAsia="Times New Roman" w:hAnsi="Times New Roman" w:cs="Times New Roman"/>
        <w:b/>
        <w:bCs/>
        <w:i w:val="0"/>
        <w:color w:val="808080"/>
        <w:sz w:val="23"/>
        <w:szCs w:val="23"/>
        <w:u w:val="single" w:color="808080"/>
        <w:bdr w:val="none" w:sz="0" w:space="0" w:color="auto" w:frame="1"/>
        <w:vertAlign w:val="baseline"/>
      </w:rPr>
    </w:lvl>
  </w:abstractNum>
  <w:abstractNum w:abstractNumId="1041" w15:restartNumberingAfterBreak="0">
    <w:nsid w:val="7DB903AC"/>
    <w:multiLevelType w:val="hybridMultilevel"/>
    <w:tmpl w:val="1960BA9E"/>
    <w:lvl w:ilvl="0" w:tplc="F580D4AE">
      <w:start w:val="1"/>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92E01C0E">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AECE8294">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0DE0C7C8">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BFDE2A92">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A9E65C3C">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070233C2">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0EBE0712">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BD12DB3E">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1042" w15:restartNumberingAfterBreak="0">
    <w:nsid w:val="7E1E2234"/>
    <w:multiLevelType w:val="hybridMultilevel"/>
    <w:tmpl w:val="DC50664C"/>
    <w:lvl w:ilvl="0" w:tplc="08889C20">
      <w:start w:val="1"/>
      <w:numFmt w:val="lowerLetter"/>
      <w:lvlText w:val="%1."/>
      <w:lvlJc w:val="left"/>
      <w:pPr>
        <w:ind w:left="307"/>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1" w:tplc="E41E0AEA">
      <w:start w:val="1"/>
      <w:numFmt w:val="lowerLetter"/>
      <w:lvlText w:val="%2"/>
      <w:lvlJc w:val="left"/>
      <w:pPr>
        <w:ind w:left="10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2" w:tplc="EDC8ABFE">
      <w:start w:val="1"/>
      <w:numFmt w:val="lowerRoman"/>
      <w:lvlText w:val="%3"/>
      <w:lvlJc w:val="left"/>
      <w:pPr>
        <w:ind w:left="18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3" w:tplc="9C0E4704">
      <w:start w:val="1"/>
      <w:numFmt w:val="decimal"/>
      <w:lvlText w:val="%4"/>
      <w:lvlJc w:val="left"/>
      <w:pPr>
        <w:ind w:left="25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4" w:tplc="CDA02250">
      <w:start w:val="1"/>
      <w:numFmt w:val="lowerLetter"/>
      <w:lvlText w:val="%5"/>
      <w:lvlJc w:val="left"/>
      <w:pPr>
        <w:ind w:left="324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5" w:tplc="CB1C9220">
      <w:start w:val="1"/>
      <w:numFmt w:val="lowerRoman"/>
      <w:lvlText w:val="%6"/>
      <w:lvlJc w:val="left"/>
      <w:pPr>
        <w:ind w:left="396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6" w:tplc="6EDC7618">
      <w:start w:val="1"/>
      <w:numFmt w:val="decimal"/>
      <w:lvlText w:val="%7"/>
      <w:lvlJc w:val="left"/>
      <w:pPr>
        <w:ind w:left="468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7" w:tplc="EEF25CE8">
      <w:start w:val="1"/>
      <w:numFmt w:val="lowerLetter"/>
      <w:lvlText w:val="%8"/>
      <w:lvlJc w:val="left"/>
      <w:pPr>
        <w:ind w:left="540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lvl w:ilvl="8" w:tplc="CD1894EE">
      <w:start w:val="1"/>
      <w:numFmt w:val="lowerRoman"/>
      <w:lvlText w:val="%9"/>
      <w:lvlJc w:val="left"/>
      <w:pPr>
        <w:ind w:left="6120"/>
      </w:pPr>
      <w:rPr>
        <w:rFonts w:ascii="Times New Roman" w:eastAsia="Times New Roman" w:hAnsi="Times New Roman" w:cs="Times New Roman"/>
        <w:b/>
        <w:bCs/>
        <w:i w:val="0"/>
        <w:strike w:val="0"/>
        <w:dstrike w:val="0"/>
        <w:color w:val="575757"/>
        <w:sz w:val="29"/>
        <w:szCs w:val="29"/>
        <w:u w:val="none" w:color="000000"/>
        <w:bdr w:val="none" w:sz="0" w:space="0" w:color="auto"/>
        <w:shd w:val="clear" w:color="auto" w:fill="auto"/>
        <w:vertAlign w:val="baseline"/>
      </w:rPr>
    </w:lvl>
  </w:abstractNum>
  <w:abstractNum w:abstractNumId="1043" w15:restartNumberingAfterBreak="0">
    <w:nsid w:val="7E2A730B"/>
    <w:multiLevelType w:val="hybridMultilevel"/>
    <w:tmpl w:val="95ECF0A0"/>
    <w:lvl w:ilvl="0" w:tplc="AA82DEB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06A442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9C60EC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1862C7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ADA0AA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F7416D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DB623D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3C6DE7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2A89A9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44" w15:restartNumberingAfterBreak="0">
    <w:nsid w:val="7EA374C6"/>
    <w:multiLevelType w:val="hybridMultilevel"/>
    <w:tmpl w:val="1D442B12"/>
    <w:lvl w:ilvl="0" w:tplc="B7409FE8">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E26163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D5E0EE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1A2FBF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B1039D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9CEE22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83E488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69C2E3A">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68A574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45" w15:restartNumberingAfterBreak="0">
    <w:nsid w:val="7EB06959"/>
    <w:multiLevelType w:val="hybridMultilevel"/>
    <w:tmpl w:val="B0B0E8C6"/>
    <w:lvl w:ilvl="0" w:tplc="AF1C7732">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36A3DE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5D2000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38455F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5D0154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464C02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16295A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7CADA0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ED27F2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46" w15:restartNumberingAfterBreak="0">
    <w:nsid w:val="7EC647C2"/>
    <w:multiLevelType w:val="hybridMultilevel"/>
    <w:tmpl w:val="4A1EDE8E"/>
    <w:lvl w:ilvl="0" w:tplc="7C683F84">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7AAFE3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856F69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54A3EA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C244DA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124B10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CAE814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22C8E4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444916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47" w15:restartNumberingAfterBreak="0">
    <w:nsid w:val="7F0C40A4"/>
    <w:multiLevelType w:val="hybridMultilevel"/>
    <w:tmpl w:val="4386CD7A"/>
    <w:lvl w:ilvl="0" w:tplc="4BE61A5A">
      <w:start w:val="2"/>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9A67C0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54C1F8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F380BA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41C2DE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DB6DDA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C0AD3C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0D6EC2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312E9F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48" w15:restartNumberingAfterBreak="0">
    <w:nsid w:val="7F204EE3"/>
    <w:multiLevelType w:val="hybridMultilevel"/>
    <w:tmpl w:val="37704CF2"/>
    <w:lvl w:ilvl="0" w:tplc="635883BE">
      <w:start w:val="2"/>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99D62406">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7AD49B2C">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760C0BFE">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56A0C2E8">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BE0C4356">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B3BCE5C2">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D03C4218">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F1CCD6C0">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1049" w15:restartNumberingAfterBreak="0">
    <w:nsid w:val="7F634F7D"/>
    <w:multiLevelType w:val="hybridMultilevel"/>
    <w:tmpl w:val="50C61406"/>
    <w:lvl w:ilvl="0" w:tplc="6B44A0B6">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48A563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076097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2E0B9F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670E47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65481E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54EC02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2BC7BD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4A609C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50" w15:restartNumberingAfterBreak="0">
    <w:nsid w:val="7FAF3706"/>
    <w:multiLevelType w:val="hybridMultilevel"/>
    <w:tmpl w:val="25082362"/>
    <w:lvl w:ilvl="0" w:tplc="E26C0EE8">
      <w:start w:val="2"/>
      <w:numFmt w:val="lowerLetter"/>
      <w:lvlText w:val="%1."/>
      <w:lvlJc w:val="left"/>
      <w:pPr>
        <w:ind w:left="259"/>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1" w:tplc="1820027A">
      <w:start w:val="1"/>
      <w:numFmt w:val="lowerLetter"/>
      <w:lvlText w:val="%2"/>
      <w:lvlJc w:val="left"/>
      <w:pPr>
        <w:ind w:left="10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2" w:tplc="5FEC5A68">
      <w:start w:val="1"/>
      <w:numFmt w:val="lowerRoman"/>
      <w:lvlText w:val="%3"/>
      <w:lvlJc w:val="left"/>
      <w:pPr>
        <w:ind w:left="18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3" w:tplc="DABC1F4A">
      <w:start w:val="1"/>
      <w:numFmt w:val="decimal"/>
      <w:lvlText w:val="%4"/>
      <w:lvlJc w:val="left"/>
      <w:pPr>
        <w:ind w:left="25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4" w:tplc="D0EC9E30">
      <w:start w:val="1"/>
      <w:numFmt w:val="lowerLetter"/>
      <w:lvlText w:val="%5"/>
      <w:lvlJc w:val="left"/>
      <w:pPr>
        <w:ind w:left="324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5" w:tplc="119E2EB4">
      <w:start w:val="1"/>
      <w:numFmt w:val="lowerRoman"/>
      <w:lvlText w:val="%6"/>
      <w:lvlJc w:val="left"/>
      <w:pPr>
        <w:ind w:left="396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6" w:tplc="277C0D94">
      <w:start w:val="1"/>
      <w:numFmt w:val="decimal"/>
      <w:lvlText w:val="%7"/>
      <w:lvlJc w:val="left"/>
      <w:pPr>
        <w:ind w:left="468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7" w:tplc="4B266EC4">
      <w:start w:val="1"/>
      <w:numFmt w:val="lowerLetter"/>
      <w:lvlText w:val="%8"/>
      <w:lvlJc w:val="left"/>
      <w:pPr>
        <w:ind w:left="540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lvl w:ilvl="8" w:tplc="D42E9CE4">
      <w:start w:val="1"/>
      <w:numFmt w:val="lowerRoman"/>
      <w:lvlText w:val="%9"/>
      <w:lvlJc w:val="left"/>
      <w:pPr>
        <w:ind w:left="6120"/>
      </w:pPr>
      <w:rPr>
        <w:rFonts w:ascii="Segoe UI" w:eastAsia="Segoe UI" w:hAnsi="Segoe UI" w:cs="Segoe UI"/>
        <w:b w:val="0"/>
        <w:i w:val="0"/>
        <w:strike w:val="0"/>
        <w:dstrike w:val="0"/>
        <w:color w:val="222222"/>
        <w:sz w:val="24"/>
        <w:szCs w:val="24"/>
        <w:u w:val="none" w:color="000000"/>
        <w:bdr w:val="none" w:sz="0" w:space="0" w:color="auto"/>
        <w:shd w:val="clear" w:color="auto" w:fill="auto"/>
        <w:vertAlign w:val="baseline"/>
      </w:rPr>
    </w:lvl>
  </w:abstractNum>
  <w:abstractNum w:abstractNumId="1051" w15:restartNumberingAfterBreak="0">
    <w:nsid w:val="7FF11665"/>
    <w:multiLevelType w:val="hybridMultilevel"/>
    <w:tmpl w:val="B5D0795E"/>
    <w:lvl w:ilvl="0" w:tplc="74C89E22">
      <w:start w:val="1"/>
      <w:numFmt w:val="lowerLetter"/>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1546B4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9B2BBF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6AA8CC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9E2E28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198C7B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F403F0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29232F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EF6FC5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abstractNumId w:val="844"/>
  </w:num>
  <w:num w:numId="2">
    <w:abstractNumId w:val="340"/>
  </w:num>
  <w:num w:numId="3">
    <w:abstractNumId w:val="802"/>
  </w:num>
  <w:num w:numId="4">
    <w:abstractNumId w:val="541"/>
  </w:num>
  <w:num w:numId="5">
    <w:abstractNumId w:val="79"/>
  </w:num>
  <w:num w:numId="6">
    <w:abstractNumId w:val="341"/>
  </w:num>
  <w:num w:numId="7">
    <w:abstractNumId w:val="6"/>
  </w:num>
  <w:num w:numId="8">
    <w:abstractNumId w:val="989"/>
  </w:num>
  <w:num w:numId="9">
    <w:abstractNumId w:val="625"/>
  </w:num>
  <w:num w:numId="10">
    <w:abstractNumId w:val="477"/>
  </w:num>
  <w:num w:numId="11">
    <w:abstractNumId w:val="107"/>
  </w:num>
  <w:num w:numId="12">
    <w:abstractNumId w:val="131"/>
  </w:num>
  <w:num w:numId="13">
    <w:abstractNumId w:val="1002"/>
  </w:num>
  <w:num w:numId="14">
    <w:abstractNumId w:val="182"/>
  </w:num>
  <w:num w:numId="15">
    <w:abstractNumId w:val="992"/>
  </w:num>
  <w:num w:numId="16">
    <w:abstractNumId w:val="7"/>
  </w:num>
  <w:num w:numId="17">
    <w:abstractNumId w:val="250"/>
  </w:num>
  <w:num w:numId="18">
    <w:abstractNumId w:val="379"/>
  </w:num>
  <w:num w:numId="19">
    <w:abstractNumId w:val="403"/>
  </w:num>
  <w:num w:numId="20">
    <w:abstractNumId w:val="13"/>
  </w:num>
  <w:num w:numId="21">
    <w:abstractNumId w:val="607"/>
  </w:num>
  <w:num w:numId="22">
    <w:abstractNumId w:val="1050"/>
  </w:num>
  <w:num w:numId="23">
    <w:abstractNumId w:val="450"/>
  </w:num>
  <w:num w:numId="24">
    <w:abstractNumId w:val="934"/>
  </w:num>
  <w:num w:numId="25">
    <w:abstractNumId w:val="166"/>
  </w:num>
  <w:num w:numId="26">
    <w:abstractNumId w:val="595"/>
  </w:num>
  <w:num w:numId="27">
    <w:abstractNumId w:val="322"/>
  </w:num>
  <w:num w:numId="28">
    <w:abstractNumId w:val="101"/>
  </w:num>
  <w:num w:numId="29">
    <w:abstractNumId w:val="460"/>
  </w:num>
  <w:num w:numId="30">
    <w:abstractNumId w:val="724"/>
  </w:num>
  <w:num w:numId="31">
    <w:abstractNumId w:val="27"/>
  </w:num>
  <w:num w:numId="32">
    <w:abstractNumId w:val="879"/>
  </w:num>
  <w:num w:numId="33">
    <w:abstractNumId w:val="177"/>
  </w:num>
  <w:num w:numId="34">
    <w:abstractNumId w:val="549"/>
  </w:num>
  <w:num w:numId="35">
    <w:abstractNumId w:val="578"/>
  </w:num>
  <w:num w:numId="36">
    <w:abstractNumId w:val="686"/>
  </w:num>
  <w:num w:numId="37">
    <w:abstractNumId w:val="646"/>
  </w:num>
  <w:num w:numId="38">
    <w:abstractNumId w:val="1048"/>
  </w:num>
  <w:num w:numId="39">
    <w:abstractNumId w:val="173"/>
  </w:num>
  <w:num w:numId="40">
    <w:abstractNumId w:val="920"/>
  </w:num>
  <w:num w:numId="41">
    <w:abstractNumId w:val="936"/>
  </w:num>
  <w:num w:numId="42">
    <w:abstractNumId w:val="117"/>
  </w:num>
  <w:num w:numId="43">
    <w:abstractNumId w:val="302"/>
  </w:num>
  <w:num w:numId="44">
    <w:abstractNumId w:val="113"/>
  </w:num>
  <w:num w:numId="45">
    <w:abstractNumId w:val="825"/>
  </w:num>
  <w:num w:numId="46">
    <w:abstractNumId w:val="346"/>
  </w:num>
  <w:num w:numId="47">
    <w:abstractNumId w:val="1041"/>
  </w:num>
  <w:num w:numId="48">
    <w:abstractNumId w:val="583"/>
  </w:num>
  <w:num w:numId="49">
    <w:abstractNumId w:val="154"/>
  </w:num>
  <w:num w:numId="50">
    <w:abstractNumId w:val="557"/>
  </w:num>
  <w:num w:numId="51">
    <w:abstractNumId w:val="64"/>
  </w:num>
  <w:num w:numId="52">
    <w:abstractNumId w:val="262"/>
  </w:num>
  <w:num w:numId="53">
    <w:abstractNumId w:val="805"/>
  </w:num>
  <w:num w:numId="54">
    <w:abstractNumId w:val="416"/>
  </w:num>
  <w:num w:numId="55">
    <w:abstractNumId w:val="136"/>
  </w:num>
  <w:num w:numId="56">
    <w:abstractNumId w:val="66"/>
  </w:num>
  <w:num w:numId="57">
    <w:abstractNumId w:val="898"/>
  </w:num>
  <w:num w:numId="58">
    <w:abstractNumId w:val="1028"/>
  </w:num>
  <w:num w:numId="59">
    <w:abstractNumId w:val="230"/>
  </w:num>
  <w:num w:numId="60">
    <w:abstractNumId w:val="753"/>
  </w:num>
  <w:num w:numId="61">
    <w:abstractNumId w:val="16"/>
  </w:num>
  <w:num w:numId="62">
    <w:abstractNumId w:val="60"/>
  </w:num>
  <w:num w:numId="63">
    <w:abstractNumId w:val="817"/>
  </w:num>
  <w:num w:numId="64">
    <w:abstractNumId w:val="629"/>
  </w:num>
  <w:num w:numId="65">
    <w:abstractNumId w:val="814"/>
  </w:num>
  <w:num w:numId="66">
    <w:abstractNumId w:val="824"/>
  </w:num>
  <w:num w:numId="67">
    <w:abstractNumId w:val="252"/>
  </w:num>
  <w:num w:numId="68">
    <w:abstractNumId w:val="970"/>
  </w:num>
  <w:num w:numId="69">
    <w:abstractNumId w:val="719"/>
  </w:num>
  <w:num w:numId="70">
    <w:abstractNumId w:val="945"/>
  </w:num>
  <w:num w:numId="71">
    <w:abstractNumId w:val="770"/>
  </w:num>
  <w:num w:numId="72">
    <w:abstractNumId w:val="310"/>
  </w:num>
  <w:num w:numId="73">
    <w:abstractNumId w:val="815"/>
  </w:num>
  <w:num w:numId="74">
    <w:abstractNumId w:val="966"/>
  </w:num>
  <w:num w:numId="75">
    <w:abstractNumId w:val="528"/>
  </w:num>
  <w:num w:numId="76">
    <w:abstractNumId w:val="313"/>
  </w:num>
  <w:num w:numId="77">
    <w:abstractNumId w:val="830"/>
  </w:num>
  <w:num w:numId="78">
    <w:abstractNumId w:val="112"/>
  </w:num>
  <w:num w:numId="79">
    <w:abstractNumId w:val="328"/>
  </w:num>
  <w:num w:numId="80">
    <w:abstractNumId w:val="555"/>
  </w:num>
  <w:num w:numId="81">
    <w:abstractNumId w:val="613"/>
  </w:num>
  <w:num w:numId="82">
    <w:abstractNumId w:val="641"/>
  </w:num>
  <w:num w:numId="83">
    <w:abstractNumId w:val="364"/>
  </w:num>
  <w:num w:numId="84">
    <w:abstractNumId w:val="45"/>
  </w:num>
  <w:num w:numId="85">
    <w:abstractNumId w:val="388"/>
  </w:num>
  <w:num w:numId="86">
    <w:abstractNumId w:val="228"/>
  </w:num>
  <w:num w:numId="87">
    <w:abstractNumId w:val="335"/>
  </w:num>
  <w:num w:numId="88">
    <w:abstractNumId w:val="206"/>
  </w:num>
  <w:num w:numId="89">
    <w:abstractNumId w:val="189"/>
  </w:num>
  <w:num w:numId="90">
    <w:abstractNumId w:val="10"/>
  </w:num>
  <w:num w:numId="91">
    <w:abstractNumId w:val="838"/>
  </w:num>
  <w:num w:numId="92">
    <w:abstractNumId w:val="1033"/>
  </w:num>
  <w:num w:numId="93">
    <w:abstractNumId w:val="30"/>
  </w:num>
  <w:num w:numId="94">
    <w:abstractNumId w:val="847"/>
  </w:num>
  <w:num w:numId="95">
    <w:abstractNumId w:val="913"/>
  </w:num>
  <w:num w:numId="96">
    <w:abstractNumId w:val="413"/>
  </w:num>
  <w:num w:numId="97">
    <w:abstractNumId w:val="402"/>
  </w:num>
  <w:num w:numId="98">
    <w:abstractNumId w:val="309"/>
  </w:num>
  <w:num w:numId="99">
    <w:abstractNumId w:val="156"/>
  </w:num>
  <w:num w:numId="100">
    <w:abstractNumId w:val="32"/>
  </w:num>
  <w:num w:numId="101">
    <w:abstractNumId w:val="178"/>
  </w:num>
  <w:num w:numId="102">
    <w:abstractNumId w:val="1004"/>
  </w:num>
  <w:num w:numId="103">
    <w:abstractNumId w:val="480"/>
  </w:num>
  <w:num w:numId="104">
    <w:abstractNumId w:val="144"/>
  </w:num>
  <w:num w:numId="105">
    <w:abstractNumId w:val="373"/>
  </w:num>
  <w:num w:numId="106">
    <w:abstractNumId w:val="481"/>
  </w:num>
  <w:num w:numId="107">
    <w:abstractNumId w:val="325"/>
  </w:num>
  <w:num w:numId="108">
    <w:abstractNumId w:val="511"/>
  </w:num>
  <w:num w:numId="109">
    <w:abstractNumId w:val="465"/>
  </w:num>
  <w:num w:numId="110">
    <w:abstractNumId w:val="338"/>
  </w:num>
  <w:num w:numId="111">
    <w:abstractNumId w:val="870"/>
  </w:num>
  <w:num w:numId="112">
    <w:abstractNumId w:val="865"/>
  </w:num>
  <w:num w:numId="113">
    <w:abstractNumId w:val="70"/>
  </w:num>
  <w:num w:numId="114">
    <w:abstractNumId w:val="0"/>
  </w:num>
  <w:num w:numId="115">
    <w:abstractNumId w:val="794"/>
  </w:num>
  <w:num w:numId="116">
    <w:abstractNumId w:val="804"/>
  </w:num>
  <w:num w:numId="117">
    <w:abstractNumId w:val="132"/>
  </w:num>
  <w:num w:numId="118">
    <w:abstractNumId w:val="1020"/>
  </w:num>
  <w:num w:numId="119">
    <w:abstractNumId w:val="596"/>
  </w:num>
  <w:num w:numId="120">
    <w:abstractNumId w:val="960"/>
  </w:num>
  <w:num w:numId="121">
    <w:abstractNumId w:val="232"/>
  </w:num>
  <w:num w:numId="122">
    <w:abstractNumId w:val="469"/>
  </w:num>
  <w:num w:numId="123">
    <w:abstractNumId w:val="124"/>
  </w:num>
  <w:num w:numId="124">
    <w:abstractNumId w:val="565"/>
  </w:num>
  <w:num w:numId="125">
    <w:abstractNumId w:val="940"/>
  </w:num>
  <w:num w:numId="126">
    <w:abstractNumId w:val="110"/>
  </w:num>
  <w:num w:numId="127">
    <w:abstractNumId w:val="376"/>
  </w:num>
  <w:num w:numId="128">
    <w:abstractNumId w:val="639"/>
  </w:num>
  <w:num w:numId="129">
    <w:abstractNumId w:val="339"/>
  </w:num>
  <w:num w:numId="130">
    <w:abstractNumId w:val="319"/>
  </w:num>
  <w:num w:numId="131">
    <w:abstractNumId w:val="709"/>
  </w:num>
  <w:num w:numId="132">
    <w:abstractNumId w:val="510"/>
  </w:num>
  <w:num w:numId="133">
    <w:abstractNumId w:val="640"/>
  </w:num>
  <w:num w:numId="134">
    <w:abstractNumId w:val="765"/>
  </w:num>
  <w:num w:numId="135">
    <w:abstractNumId w:val="840"/>
  </w:num>
  <w:num w:numId="136">
    <w:abstractNumId w:val="832"/>
  </w:num>
  <w:num w:numId="137">
    <w:abstractNumId w:val="453"/>
  </w:num>
  <w:num w:numId="138">
    <w:abstractNumId w:val="524"/>
  </w:num>
  <w:num w:numId="139">
    <w:abstractNumId w:val="106"/>
  </w:num>
  <w:num w:numId="140">
    <w:abstractNumId w:val="841"/>
  </w:num>
  <w:num w:numId="141">
    <w:abstractNumId w:val="77"/>
  </w:num>
  <w:num w:numId="142">
    <w:abstractNumId w:val="1042"/>
  </w:num>
  <w:num w:numId="143">
    <w:abstractNumId w:val="905"/>
  </w:num>
  <w:num w:numId="144">
    <w:abstractNumId w:val="1010"/>
  </w:num>
  <w:num w:numId="145">
    <w:abstractNumId w:val="1005"/>
  </w:num>
  <w:num w:numId="146">
    <w:abstractNumId w:val="923"/>
  </w:num>
  <w:num w:numId="147">
    <w:abstractNumId w:val="727"/>
  </w:num>
  <w:num w:numId="148">
    <w:abstractNumId w:val="998"/>
  </w:num>
  <w:num w:numId="149">
    <w:abstractNumId w:val="89"/>
  </w:num>
  <w:num w:numId="150">
    <w:abstractNumId w:val="432"/>
  </w:num>
  <w:num w:numId="151">
    <w:abstractNumId w:val="168"/>
  </w:num>
  <w:num w:numId="152">
    <w:abstractNumId w:val="888"/>
  </w:num>
  <w:num w:numId="153">
    <w:abstractNumId w:val="135"/>
  </w:num>
  <w:num w:numId="154">
    <w:abstractNumId w:val="345"/>
  </w:num>
  <w:num w:numId="155">
    <w:abstractNumId w:val="915"/>
  </w:num>
  <w:num w:numId="156">
    <w:abstractNumId w:val="964"/>
  </w:num>
  <w:num w:numId="157">
    <w:abstractNumId w:val="457"/>
  </w:num>
  <w:num w:numId="158">
    <w:abstractNumId w:val="299"/>
  </w:num>
  <w:num w:numId="159">
    <w:abstractNumId w:val="205"/>
  </w:num>
  <w:num w:numId="160">
    <w:abstractNumId w:val="180"/>
  </w:num>
  <w:num w:numId="161">
    <w:abstractNumId w:val="474"/>
  </w:num>
  <w:num w:numId="162">
    <w:abstractNumId w:val="926"/>
  </w:num>
  <w:num w:numId="163">
    <w:abstractNumId w:val="636"/>
  </w:num>
  <w:num w:numId="164">
    <w:abstractNumId w:val="211"/>
  </w:num>
  <w:num w:numId="165">
    <w:abstractNumId w:val="747"/>
  </w:num>
  <w:num w:numId="166">
    <w:abstractNumId w:val="789"/>
  </w:num>
  <w:num w:numId="167">
    <w:abstractNumId w:val="718"/>
  </w:num>
  <w:num w:numId="168">
    <w:abstractNumId w:val="853"/>
  </w:num>
  <w:num w:numId="169">
    <w:abstractNumId w:val="327"/>
  </w:num>
  <w:num w:numId="170">
    <w:abstractNumId w:val="953"/>
  </w:num>
  <w:num w:numId="171">
    <w:abstractNumId w:val="928"/>
  </w:num>
  <w:num w:numId="172">
    <w:abstractNumId w:val="487"/>
  </w:num>
  <w:num w:numId="173">
    <w:abstractNumId w:val="164"/>
  </w:num>
  <w:num w:numId="174">
    <w:abstractNumId w:val="627"/>
  </w:num>
  <w:num w:numId="175">
    <w:abstractNumId w:val="1011"/>
  </w:num>
  <w:num w:numId="176">
    <w:abstractNumId w:val="1014"/>
  </w:num>
  <w:num w:numId="177">
    <w:abstractNumId w:val="188"/>
  </w:num>
  <w:num w:numId="178">
    <w:abstractNumId w:val="585"/>
  </w:num>
  <w:num w:numId="179">
    <w:abstractNumId w:val="146"/>
  </w:num>
  <w:num w:numId="180">
    <w:abstractNumId w:val="273"/>
  </w:num>
  <w:num w:numId="181">
    <w:abstractNumId w:val="571"/>
  </w:num>
  <w:num w:numId="182">
    <w:abstractNumId w:val="944"/>
  </w:num>
  <w:num w:numId="183">
    <w:abstractNumId w:val="975"/>
  </w:num>
  <w:num w:numId="184">
    <w:abstractNumId w:val="406"/>
  </w:num>
  <w:num w:numId="185">
    <w:abstractNumId w:val="150"/>
  </w:num>
  <w:num w:numId="186">
    <w:abstractNumId w:val="516"/>
  </w:num>
  <w:num w:numId="187">
    <w:abstractNumId w:val="78"/>
  </w:num>
  <w:num w:numId="188">
    <w:abstractNumId w:val="467"/>
  </w:num>
  <w:num w:numId="189">
    <w:abstractNumId w:val="715"/>
  </w:num>
  <w:num w:numId="190">
    <w:abstractNumId w:val="305"/>
  </w:num>
  <w:num w:numId="191">
    <w:abstractNumId w:val="483"/>
  </w:num>
  <w:num w:numId="192">
    <w:abstractNumId w:val="82"/>
  </w:num>
  <w:num w:numId="193">
    <w:abstractNumId w:val="649"/>
  </w:num>
  <w:num w:numId="194">
    <w:abstractNumId w:val="525"/>
  </w:num>
  <w:num w:numId="195">
    <w:abstractNumId w:val="919"/>
  </w:num>
  <w:num w:numId="196">
    <w:abstractNumId w:val="959"/>
  </w:num>
  <w:num w:numId="197">
    <w:abstractNumId w:val="133"/>
  </w:num>
  <w:num w:numId="198">
    <w:abstractNumId w:val="91"/>
  </w:num>
  <w:num w:numId="199">
    <w:abstractNumId w:val="237"/>
  </w:num>
  <w:num w:numId="200">
    <w:abstractNumId w:val="216"/>
  </w:num>
  <w:num w:numId="201">
    <w:abstractNumId w:val="428"/>
  </w:num>
  <w:num w:numId="202">
    <w:abstractNumId w:val="593"/>
  </w:num>
  <w:num w:numId="203">
    <w:abstractNumId w:val="609"/>
  </w:num>
  <w:num w:numId="204">
    <w:abstractNumId w:val="608"/>
  </w:num>
  <w:num w:numId="205">
    <w:abstractNumId w:val="561"/>
  </w:num>
  <w:num w:numId="206">
    <w:abstractNumId w:val="215"/>
  </w:num>
  <w:num w:numId="207">
    <w:abstractNumId w:val="128"/>
  </w:num>
  <w:num w:numId="208">
    <w:abstractNumId w:val="266"/>
  </w:num>
  <w:num w:numId="209">
    <w:abstractNumId w:val="344"/>
  </w:num>
  <w:num w:numId="210">
    <w:abstractNumId w:val="244"/>
  </w:num>
  <w:num w:numId="211">
    <w:abstractNumId w:val="468"/>
  </w:num>
  <w:num w:numId="212">
    <w:abstractNumId w:val="203"/>
  </w:num>
  <w:num w:numId="213">
    <w:abstractNumId w:val="704"/>
  </w:num>
  <w:num w:numId="214">
    <w:abstractNumId w:val="637"/>
  </w:num>
  <w:num w:numId="215">
    <w:abstractNumId w:val="855"/>
  </w:num>
  <w:num w:numId="216">
    <w:abstractNumId w:val="337"/>
  </w:num>
  <w:num w:numId="217">
    <w:abstractNumId w:val="831"/>
  </w:num>
  <w:num w:numId="218">
    <w:abstractNumId w:val="880"/>
  </w:num>
  <w:num w:numId="219">
    <w:abstractNumId w:val="914"/>
  </w:num>
  <w:num w:numId="220">
    <w:abstractNumId w:val="664"/>
  </w:num>
  <w:num w:numId="221">
    <w:abstractNumId w:val="624"/>
  </w:num>
  <w:num w:numId="222">
    <w:abstractNumId w:val="925"/>
  </w:num>
  <w:num w:numId="223">
    <w:abstractNumId w:val="857"/>
  </w:num>
  <w:num w:numId="224">
    <w:abstractNumId w:val="336"/>
  </w:num>
  <w:num w:numId="225">
    <w:abstractNumId w:val="288"/>
  </w:num>
  <w:num w:numId="226">
    <w:abstractNumId w:val="696"/>
  </w:num>
  <w:num w:numId="227">
    <w:abstractNumId w:val="577"/>
  </w:num>
  <w:num w:numId="228">
    <w:abstractNumId w:val="163"/>
  </w:num>
  <w:num w:numId="229">
    <w:abstractNumId w:val="103"/>
  </w:num>
  <w:num w:numId="230">
    <w:abstractNumId w:val="633"/>
  </w:num>
  <w:num w:numId="231">
    <w:abstractNumId w:val="688"/>
  </w:num>
  <w:num w:numId="232">
    <w:abstractNumId w:val="14"/>
  </w:num>
  <w:num w:numId="233">
    <w:abstractNumId w:val="287"/>
  </w:num>
  <w:num w:numId="234">
    <w:abstractNumId w:val="102"/>
  </w:num>
  <w:num w:numId="235">
    <w:abstractNumId w:val="231"/>
  </w:num>
  <w:num w:numId="236">
    <w:abstractNumId w:val="167"/>
  </w:num>
  <w:num w:numId="237">
    <w:abstractNumId w:val="597"/>
  </w:num>
  <w:num w:numId="238">
    <w:abstractNumId w:val="598"/>
  </w:num>
  <w:num w:numId="239">
    <w:abstractNumId w:val="251"/>
  </w:num>
  <w:num w:numId="240">
    <w:abstractNumId w:val="478"/>
  </w:num>
  <w:num w:numId="241">
    <w:abstractNumId w:val="730"/>
  </w:num>
  <w:num w:numId="242">
    <w:abstractNumId w:val="907"/>
  </w:num>
  <w:num w:numId="243">
    <w:abstractNumId w:val="357"/>
  </w:num>
  <w:num w:numId="244">
    <w:abstractNumId w:val="407"/>
  </w:num>
  <w:num w:numId="245">
    <w:abstractNumId w:val="375"/>
  </w:num>
  <w:num w:numId="246">
    <w:abstractNumId w:val="298"/>
  </w:num>
  <w:num w:numId="247">
    <w:abstractNumId w:val="962"/>
  </w:num>
  <w:num w:numId="248">
    <w:abstractNumId w:val="267"/>
  </w:num>
  <w:num w:numId="249">
    <w:abstractNumId w:val="435"/>
  </w:num>
  <w:num w:numId="250">
    <w:abstractNumId w:val="656"/>
  </w:num>
  <w:num w:numId="251">
    <w:abstractNumId w:val="172"/>
  </w:num>
  <w:num w:numId="252">
    <w:abstractNumId w:val="672"/>
  </w:num>
  <w:num w:numId="253">
    <w:abstractNumId w:val="924"/>
  </w:num>
  <w:num w:numId="254">
    <w:abstractNumId w:val="1029"/>
  </w:num>
  <w:num w:numId="255">
    <w:abstractNumId w:val="786"/>
  </w:num>
  <w:num w:numId="256">
    <w:abstractNumId w:val="600"/>
  </w:num>
  <w:num w:numId="257">
    <w:abstractNumId w:val="195"/>
  </w:num>
  <w:num w:numId="258">
    <w:abstractNumId w:val="766"/>
  </w:num>
  <w:num w:numId="259">
    <w:abstractNumId w:val="97"/>
  </w:num>
  <w:num w:numId="260">
    <w:abstractNumId w:val="71"/>
  </w:num>
  <w:num w:numId="261">
    <w:abstractNumId w:val="482"/>
  </w:num>
  <w:num w:numId="262">
    <w:abstractNumId w:val="533"/>
  </w:num>
  <w:num w:numId="263">
    <w:abstractNumId w:val="984"/>
  </w:num>
  <w:num w:numId="264">
    <w:abstractNumId w:val="599"/>
  </w:num>
  <w:num w:numId="265">
    <w:abstractNumId w:val="798"/>
  </w:num>
  <w:num w:numId="266">
    <w:abstractNumId w:val="735"/>
  </w:num>
  <w:num w:numId="267">
    <w:abstractNumId w:val="521"/>
  </w:num>
  <w:num w:numId="268">
    <w:abstractNumId w:val="883"/>
  </w:num>
  <w:num w:numId="269">
    <w:abstractNumId w:val="83"/>
  </w:num>
  <w:num w:numId="270">
    <w:abstractNumId w:val="139"/>
  </w:num>
  <w:num w:numId="271">
    <w:abstractNumId w:val="673"/>
  </w:num>
  <w:num w:numId="272">
    <w:abstractNumId w:val="69"/>
  </w:num>
  <w:num w:numId="273">
    <w:abstractNumId w:val="62"/>
  </w:num>
  <w:num w:numId="274">
    <w:abstractNumId w:val="501"/>
  </w:num>
  <w:num w:numId="275">
    <w:abstractNumId w:val="575"/>
  </w:num>
  <w:num w:numId="276">
    <w:abstractNumId w:val="486"/>
  </w:num>
  <w:num w:numId="277">
    <w:abstractNumId w:val="191"/>
  </w:num>
  <w:num w:numId="278">
    <w:abstractNumId w:val="973"/>
  </w:num>
  <w:num w:numId="279">
    <w:abstractNumId w:val="1035"/>
  </w:num>
  <w:num w:numId="280">
    <w:abstractNumId w:val="835"/>
  </w:num>
  <w:num w:numId="281">
    <w:abstractNumId w:val="1024"/>
  </w:num>
  <w:num w:numId="282">
    <w:abstractNumId w:val="788"/>
  </w:num>
  <w:num w:numId="283">
    <w:abstractNumId w:val="130"/>
  </w:num>
  <w:num w:numId="284">
    <w:abstractNumId w:val="981"/>
  </w:num>
  <w:num w:numId="285">
    <w:abstractNumId w:val="44"/>
  </w:num>
  <w:num w:numId="286">
    <w:abstractNumId w:val="589"/>
  </w:num>
  <w:num w:numId="287">
    <w:abstractNumId w:val="260"/>
  </w:num>
  <w:num w:numId="288">
    <w:abstractNumId w:val="126"/>
  </w:num>
  <w:num w:numId="289">
    <w:abstractNumId w:val="536"/>
  </w:num>
  <w:num w:numId="290">
    <w:abstractNumId w:val="436"/>
  </w:num>
  <w:num w:numId="291">
    <w:abstractNumId w:val="479"/>
  </w:num>
  <w:num w:numId="292">
    <w:abstractNumId w:val="725"/>
  </w:num>
  <w:num w:numId="293">
    <w:abstractNumId w:val="658"/>
  </w:num>
  <w:num w:numId="294">
    <w:abstractNumId w:val="647"/>
  </w:num>
  <w:num w:numId="295">
    <w:abstractNumId w:val="377"/>
  </w:num>
  <w:num w:numId="296">
    <w:abstractNumId w:val="771"/>
  </w:num>
  <w:num w:numId="297">
    <w:abstractNumId w:val="1031"/>
  </w:num>
  <w:num w:numId="298">
    <w:abstractNumId w:val="790"/>
  </w:num>
  <w:num w:numId="299">
    <w:abstractNumId w:val="58"/>
  </w:num>
  <w:num w:numId="300">
    <w:abstractNumId w:val="209"/>
  </w:num>
  <w:num w:numId="301">
    <w:abstractNumId w:val="958"/>
  </w:num>
  <w:num w:numId="302">
    <w:abstractNumId w:val="699"/>
  </w:num>
  <w:num w:numId="303">
    <w:abstractNumId w:val="1009"/>
  </w:num>
  <w:num w:numId="304">
    <w:abstractNumId w:val="974"/>
  </w:num>
  <w:num w:numId="305">
    <w:abstractNumId w:val="111"/>
  </w:num>
  <w:num w:numId="306">
    <w:abstractNumId w:val="939"/>
  </w:num>
  <w:num w:numId="307">
    <w:abstractNumId w:val="18"/>
  </w:num>
  <w:num w:numId="308">
    <w:abstractNumId w:val="238"/>
  </w:num>
  <w:num w:numId="309">
    <w:abstractNumId w:val="547"/>
  </w:num>
  <w:num w:numId="310">
    <w:abstractNumId w:val="708"/>
  </w:num>
  <w:num w:numId="311">
    <w:abstractNumId w:val="797"/>
  </w:num>
  <w:num w:numId="312">
    <w:abstractNumId w:val="632"/>
  </w:num>
  <w:num w:numId="313">
    <w:abstractNumId w:val="733"/>
  </w:num>
  <w:num w:numId="314">
    <w:abstractNumId w:val="38"/>
  </w:num>
  <w:num w:numId="315">
    <w:abstractNumId w:val="509"/>
  </w:num>
  <w:num w:numId="316">
    <w:abstractNumId w:val="551"/>
  </w:num>
  <w:num w:numId="317">
    <w:abstractNumId w:val="434"/>
  </w:num>
  <w:num w:numId="318">
    <w:abstractNumId w:val="644"/>
  </w:num>
  <w:num w:numId="319">
    <w:abstractNumId w:val="314"/>
  </w:num>
  <w:num w:numId="320">
    <w:abstractNumId w:val="895"/>
  </w:num>
  <w:num w:numId="321">
    <w:abstractNumId w:val="148"/>
  </w:num>
  <w:num w:numId="322">
    <w:abstractNumId w:val="268"/>
  </w:num>
  <w:num w:numId="323">
    <w:abstractNumId w:val="259"/>
  </w:num>
  <w:num w:numId="324">
    <w:abstractNumId w:val="125"/>
  </w:num>
  <w:num w:numId="325">
    <w:abstractNumId w:val="588"/>
  </w:num>
  <w:num w:numId="326">
    <w:abstractNumId w:val="743"/>
  </w:num>
  <w:num w:numId="327">
    <w:abstractNumId w:val="226"/>
  </w:num>
  <w:num w:numId="328">
    <w:abstractNumId w:val="399"/>
  </w:num>
  <w:num w:numId="329">
    <w:abstractNumId w:val="495"/>
  </w:num>
  <w:num w:numId="330">
    <w:abstractNumId w:val="963"/>
  </w:num>
  <w:num w:numId="331">
    <w:abstractNumId w:val="967"/>
  </w:num>
  <w:num w:numId="332">
    <w:abstractNumId w:val="630"/>
  </w:num>
  <w:num w:numId="333">
    <w:abstractNumId w:val="11"/>
  </w:num>
  <w:num w:numId="334">
    <w:abstractNumId w:val="971"/>
  </w:num>
  <w:num w:numId="335">
    <w:abstractNumId w:val="908"/>
  </w:num>
  <w:num w:numId="336">
    <w:abstractNumId w:val="827"/>
  </w:num>
  <w:num w:numId="337">
    <w:abstractNumId w:val="34"/>
  </w:num>
  <w:num w:numId="338">
    <w:abstractNumId w:val="668"/>
  </w:num>
  <w:num w:numId="339">
    <w:abstractNumId w:val="829"/>
  </w:num>
  <w:num w:numId="340">
    <w:abstractNumId w:val="431"/>
  </w:num>
  <w:num w:numId="341">
    <w:abstractNumId w:val="691"/>
  </w:num>
  <w:num w:numId="342">
    <w:abstractNumId w:val="1006"/>
  </w:num>
  <w:num w:numId="343">
    <w:abstractNumId w:val="212"/>
  </w:num>
  <w:num w:numId="344">
    <w:abstractNumId w:val="464"/>
  </w:num>
  <w:num w:numId="345">
    <w:abstractNumId w:val="165"/>
  </w:num>
  <w:num w:numId="346">
    <w:abstractNumId w:val="353"/>
  </w:num>
  <w:num w:numId="347">
    <w:abstractNumId w:val="218"/>
  </w:num>
  <w:num w:numId="348">
    <w:abstractNumId w:val="223"/>
  </w:num>
  <w:num w:numId="349">
    <w:abstractNumId w:val="717"/>
  </w:num>
  <w:num w:numId="350">
    <w:abstractNumId w:val="84"/>
  </w:num>
  <w:num w:numId="351">
    <w:abstractNumId w:val="1030"/>
  </w:num>
  <w:num w:numId="352">
    <w:abstractNumId w:val="316"/>
  </w:num>
  <w:num w:numId="353">
    <w:abstractNumId w:val="795"/>
  </w:num>
  <w:num w:numId="354">
    <w:abstractNumId w:val="220"/>
  </w:num>
  <w:num w:numId="355">
    <w:abstractNumId w:val="363"/>
  </w:num>
  <w:num w:numId="356">
    <w:abstractNumId w:val="1000"/>
  </w:num>
  <w:num w:numId="357">
    <w:abstractNumId w:val="219"/>
  </w:num>
  <w:num w:numId="358">
    <w:abstractNumId w:val="851"/>
  </w:num>
  <w:num w:numId="359">
    <w:abstractNumId w:val="157"/>
  </w:num>
  <w:num w:numId="360">
    <w:abstractNumId w:val="281"/>
  </w:num>
  <w:num w:numId="361">
    <w:abstractNumId w:val="387"/>
  </w:num>
  <w:num w:numId="362">
    <w:abstractNumId w:val="257"/>
  </w:num>
  <w:num w:numId="363">
    <w:abstractNumId w:val="1"/>
  </w:num>
  <w:num w:numId="364">
    <w:abstractNumId w:val="891"/>
  </w:num>
  <w:num w:numId="365">
    <w:abstractNumId w:val="72"/>
  </w:num>
  <w:num w:numId="366">
    <w:abstractNumId w:val="492"/>
  </w:num>
  <w:num w:numId="367">
    <w:abstractNumId w:val="451"/>
  </w:num>
  <w:num w:numId="368">
    <w:abstractNumId w:val="850"/>
  </w:num>
  <w:num w:numId="369">
    <w:abstractNumId w:val="784"/>
  </w:num>
  <w:num w:numId="370">
    <w:abstractNumId w:val="22"/>
  </w:num>
  <w:num w:numId="371">
    <w:abstractNumId w:val="513"/>
  </w:num>
  <w:num w:numId="372">
    <w:abstractNumId w:val="556"/>
  </w:num>
  <w:num w:numId="373">
    <w:abstractNumId w:val="702"/>
  </w:num>
  <w:num w:numId="374">
    <w:abstractNumId w:val="499"/>
  </w:num>
  <w:num w:numId="375">
    <w:abstractNumId w:val="497"/>
  </w:num>
  <w:num w:numId="376">
    <w:abstractNumId w:val="550"/>
  </w:num>
  <w:num w:numId="377">
    <w:abstractNumId w:val="796"/>
  </w:num>
  <w:num w:numId="378">
    <w:abstractNumId w:val="473"/>
  </w:num>
  <w:num w:numId="379">
    <w:abstractNumId w:val="508"/>
  </w:num>
  <w:num w:numId="380">
    <w:abstractNumId w:val="283"/>
  </w:num>
  <w:num w:numId="381">
    <w:abstractNumId w:val="96"/>
  </w:num>
  <w:num w:numId="382">
    <w:abstractNumId w:val="1017"/>
  </w:num>
  <w:num w:numId="383">
    <w:abstractNumId w:val="1003"/>
  </w:num>
  <w:num w:numId="384">
    <w:abstractNumId w:val="545"/>
  </w:num>
  <w:num w:numId="385">
    <w:abstractNumId w:val="372"/>
  </w:num>
  <w:num w:numId="386">
    <w:abstractNumId w:val="645"/>
  </w:num>
  <w:num w:numId="387">
    <w:abstractNumId w:val="985"/>
  </w:num>
  <w:num w:numId="388">
    <w:abstractNumId w:val="100"/>
  </w:num>
  <w:num w:numId="389">
    <w:abstractNumId w:val="813"/>
  </w:num>
  <w:num w:numId="390">
    <w:abstractNumId w:val="983"/>
  </w:num>
  <w:num w:numId="391">
    <w:abstractNumId w:val="127"/>
  </w:num>
  <w:num w:numId="392">
    <w:abstractNumId w:val="535"/>
  </w:num>
  <w:num w:numId="393">
    <w:abstractNumId w:val="731"/>
  </w:num>
  <w:num w:numId="394">
    <w:abstractNumId w:val="618"/>
  </w:num>
  <w:num w:numId="395">
    <w:abstractNumId w:val="350"/>
  </w:num>
  <w:num w:numId="396">
    <w:abstractNumId w:val="868"/>
  </w:num>
  <w:num w:numId="397">
    <w:abstractNumId w:val="519"/>
  </w:num>
  <w:num w:numId="398">
    <w:abstractNumId w:val="286"/>
  </w:num>
  <w:num w:numId="399">
    <w:abstractNumId w:val="94"/>
  </w:num>
  <w:num w:numId="400">
    <w:abstractNumId w:val="568"/>
  </w:num>
  <w:num w:numId="401">
    <w:abstractNumId w:val="622"/>
  </w:num>
  <w:num w:numId="402">
    <w:abstractNumId w:val="225"/>
  </w:num>
  <w:num w:numId="403">
    <w:abstractNumId w:val="822"/>
  </w:num>
  <w:num w:numId="404">
    <w:abstractNumId w:val="324"/>
  </w:num>
  <w:num w:numId="405">
    <w:abstractNumId w:val="778"/>
  </w:num>
  <w:num w:numId="406">
    <w:abstractNumId w:val="1025"/>
  </w:num>
  <w:num w:numId="407">
    <w:abstractNumId w:val="842"/>
  </w:num>
  <w:num w:numId="408">
    <w:abstractNumId w:val="459"/>
  </w:num>
  <w:num w:numId="409">
    <w:abstractNumId w:val="927"/>
  </w:num>
  <w:num w:numId="410">
    <w:abstractNumId w:val="845"/>
  </w:num>
  <w:num w:numId="411">
    <w:abstractNumId w:val="947"/>
  </w:num>
  <w:num w:numId="412">
    <w:abstractNumId w:val="360"/>
  </w:num>
  <w:num w:numId="413">
    <w:abstractNumId w:val="420"/>
  </w:num>
  <w:num w:numId="414">
    <w:abstractNumId w:val="326"/>
  </w:num>
  <w:num w:numId="415">
    <w:abstractNumId w:val="620"/>
  </w:num>
  <w:num w:numId="416">
    <w:abstractNumId w:val="174"/>
  </w:num>
  <w:num w:numId="417">
    <w:abstractNumId w:val="1008"/>
  </w:num>
  <w:num w:numId="418">
    <w:abstractNumId w:val="104"/>
  </w:num>
  <w:num w:numId="419">
    <w:abstractNumId w:val="954"/>
  </w:num>
  <w:num w:numId="420">
    <w:abstractNumId w:val="315"/>
  </w:num>
  <w:num w:numId="421">
    <w:abstractNumId w:val="694"/>
  </w:num>
  <w:num w:numId="422">
    <w:abstractNumId w:val="881"/>
  </w:num>
  <w:num w:numId="423">
    <w:abstractNumId w:val="472"/>
  </w:num>
  <w:num w:numId="424">
    <w:abstractNumId w:val="889"/>
  </w:num>
  <w:num w:numId="425">
    <w:abstractNumId w:val="47"/>
  </w:num>
  <w:num w:numId="426">
    <w:abstractNumId w:val="374"/>
  </w:num>
  <w:num w:numId="427">
    <w:abstractNumId w:val="666"/>
  </w:num>
  <w:num w:numId="428">
    <w:abstractNumId w:val="860"/>
  </w:num>
  <w:num w:numId="429">
    <w:abstractNumId w:val="587"/>
  </w:num>
  <w:num w:numId="430">
    <w:abstractNumId w:val="951"/>
  </w:num>
  <w:num w:numId="431">
    <w:abstractNumId w:val="884"/>
  </w:num>
  <w:num w:numId="432">
    <w:abstractNumId w:val="760"/>
  </w:num>
  <w:num w:numId="433">
    <w:abstractNumId w:val="543"/>
  </w:num>
  <w:num w:numId="434">
    <w:abstractNumId w:val="249"/>
  </w:num>
  <w:num w:numId="435">
    <w:abstractNumId w:val="972"/>
  </w:num>
  <w:num w:numId="436">
    <w:abstractNumId w:val="430"/>
  </w:num>
  <w:num w:numId="437">
    <w:abstractNumId w:val="612"/>
  </w:num>
  <w:num w:numId="438">
    <w:abstractNumId w:val="712"/>
  </w:num>
  <w:num w:numId="439">
    <w:abstractNumId w:val="25"/>
  </w:num>
  <w:num w:numId="440">
    <w:abstractNumId w:val="1043"/>
  </w:num>
  <w:num w:numId="441">
    <w:abstractNumId w:val="86"/>
  </w:num>
  <w:num w:numId="442">
    <w:abstractNumId w:val="864"/>
  </w:num>
  <w:num w:numId="443">
    <w:abstractNumId w:val="280"/>
  </w:num>
  <w:num w:numId="444">
    <w:abstractNumId w:val="700"/>
  </w:num>
  <w:num w:numId="445">
    <w:abstractNumId w:val="114"/>
  </w:num>
  <w:num w:numId="446">
    <w:abstractNumId w:val="874"/>
  </w:num>
  <w:num w:numId="447">
    <w:abstractNumId w:val="605"/>
  </w:num>
  <w:num w:numId="448">
    <w:abstractNumId w:val="185"/>
  </w:num>
  <w:num w:numId="449">
    <w:abstractNumId w:val="887"/>
  </w:num>
  <w:num w:numId="450">
    <w:abstractNumId w:val="317"/>
  </w:num>
  <w:num w:numId="451">
    <w:abstractNumId w:val="807"/>
  </w:num>
  <w:num w:numId="452">
    <w:abstractNumId w:val="354"/>
  </w:num>
  <w:num w:numId="453">
    <w:abstractNumId w:val="270"/>
  </w:num>
  <w:num w:numId="454">
    <w:abstractNumId w:val="49"/>
  </w:num>
  <w:num w:numId="455">
    <w:abstractNumId w:val="507"/>
  </w:num>
  <w:num w:numId="456">
    <w:abstractNumId w:val="1034"/>
  </w:num>
  <w:num w:numId="457">
    <w:abstractNumId w:val="334"/>
  </w:num>
  <w:num w:numId="458">
    <w:abstractNumId w:val="229"/>
  </w:num>
  <w:num w:numId="459">
    <w:abstractNumId w:val="210"/>
  </w:num>
  <w:num w:numId="460">
    <w:abstractNumId w:val="307"/>
  </w:num>
  <w:num w:numId="461">
    <w:abstractNumId w:val="76"/>
  </w:num>
  <w:num w:numId="462">
    <w:abstractNumId w:val="539"/>
  </w:num>
  <w:num w:numId="463">
    <w:abstractNumId w:val="80"/>
  </w:num>
  <w:num w:numId="464">
    <w:abstractNumId w:val="98"/>
  </w:num>
  <w:num w:numId="465">
    <w:abstractNumId w:val="65"/>
  </w:num>
  <w:num w:numId="466">
    <w:abstractNumId w:val="67"/>
  </w:num>
  <w:num w:numId="467">
    <w:abstractNumId w:val="695"/>
  </w:num>
  <w:num w:numId="468">
    <w:abstractNumId w:val="378"/>
  </w:num>
  <w:num w:numId="469">
    <w:abstractNumId w:val="737"/>
  </w:num>
  <w:num w:numId="470">
    <w:abstractNumId w:val="643"/>
  </w:num>
  <w:num w:numId="471">
    <w:abstractNumId w:val="200"/>
  </w:num>
  <w:num w:numId="472">
    <w:abstractNumId w:val="681"/>
  </w:num>
  <w:num w:numId="473">
    <w:abstractNumId w:val="187"/>
  </w:num>
  <w:num w:numId="474">
    <w:abstractNumId w:val="271"/>
  </w:num>
  <w:num w:numId="475">
    <w:abstractNumId w:val="922"/>
  </w:num>
  <w:num w:numId="476">
    <w:abstractNumId w:val="437"/>
  </w:num>
  <w:num w:numId="477">
    <w:abstractNumId w:val="140"/>
  </w:num>
  <w:num w:numId="478">
    <w:abstractNumId w:val="697"/>
  </w:num>
  <w:num w:numId="479">
    <w:abstractNumId w:val="422"/>
  </w:num>
  <w:num w:numId="480">
    <w:abstractNumId w:val="1027"/>
  </w:num>
  <w:num w:numId="481">
    <w:abstractNumId w:val="123"/>
  </w:num>
  <w:num w:numId="482">
    <w:abstractNumId w:val="977"/>
  </w:num>
  <w:num w:numId="483">
    <w:abstractNumId w:val="137"/>
  </w:num>
  <w:num w:numId="484">
    <w:abstractNumId w:val="57"/>
  </w:num>
  <w:num w:numId="485">
    <w:abstractNumId w:val="518"/>
  </w:num>
  <w:num w:numId="486">
    <w:abstractNumId w:val="505"/>
  </w:num>
  <w:num w:numId="487">
    <w:abstractNumId w:val="368"/>
  </w:num>
  <w:num w:numId="488">
    <w:abstractNumId w:val="241"/>
  </w:num>
  <w:num w:numId="489">
    <w:abstractNumId w:val="170"/>
  </w:num>
  <w:num w:numId="490">
    <w:abstractNumId w:val="217"/>
  </w:num>
  <w:num w:numId="491">
    <w:abstractNumId w:val="1049"/>
  </w:num>
  <w:num w:numId="492">
    <w:abstractNumId w:val="385"/>
  </w:num>
  <w:num w:numId="493">
    <w:abstractNumId w:val="1015"/>
  </w:num>
  <w:num w:numId="494">
    <w:abstractNumId w:val="425"/>
  </w:num>
  <w:num w:numId="495">
    <w:abstractNumId w:val="15"/>
  </w:num>
  <w:num w:numId="496">
    <w:abstractNumId w:val="965"/>
  </w:num>
  <w:num w:numId="497">
    <w:abstractNumId w:val="152"/>
  </w:num>
  <w:num w:numId="498">
    <w:abstractNumId w:val="147"/>
  </w:num>
  <w:num w:numId="499">
    <w:abstractNumId w:val="426"/>
  </w:num>
  <w:num w:numId="500">
    <w:abstractNumId w:val="573"/>
  </w:num>
  <w:num w:numId="501">
    <w:abstractNumId w:val="347"/>
  </w:num>
  <w:num w:numId="502">
    <w:abstractNumId w:val="626"/>
  </w:num>
  <w:num w:numId="503">
    <w:abstractNumId w:val="160"/>
  </w:num>
  <w:num w:numId="504">
    <w:abstractNumId w:val="412"/>
  </w:num>
  <w:num w:numId="505">
    <w:abstractNumId w:val="349"/>
  </w:num>
  <w:num w:numId="506">
    <w:abstractNumId w:val="461"/>
  </w:num>
  <w:num w:numId="507">
    <w:abstractNumId w:val="806"/>
  </w:num>
  <w:num w:numId="508">
    <w:abstractNumId w:val="943"/>
  </w:num>
  <w:num w:numId="509">
    <w:abstractNumId w:val="490"/>
  </w:num>
  <w:num w:numId="510">
    <w:abstractNumId w:val="623"/>
  </w:num>
  <w:num w:numId="511">
    <w:abstractNumId w:val="456"/>
  </w:num>
  <w:num w:numId="512">
    <w:abstractNumId w:val="671"/>
  </w:num>
  <w:num w:numId="513">
    <w:abstractNumId w:val="653"/>
  </w:num>
  <w:num w:numId="514">
    <w:abstractNumId w:val="264"/>
  </w:num>
  <w:num w:numId="515">
    <w:abstractNumId w:val="318"/>
  </w:num>
  <w:num w:numId="516">
    <w:abstractNumId w:val="222"/>
  </w:num>
  <w:num w:numId="517">
    <w:abstractNumId w:val="877"/>
  </w:num>
  <w:num w:numId="518">
    <w:abstractNumId w:val="990"/>
  </w:num>
  <w:num w:numId="519">
    <w:abstractNumId w:val="834"/>
  </w:num>
  <w:num w:numId="520">
    <w:abstractNumId w:val="976"/>
  </w:num>
  <w:num w:numId="521">
    <w:abstractNumId w:val="2"/>
  </w:num>
  <w:num w:numId="522">
    <w:abstractNumId w:val="443"/>
  </w:num>
  <w:num w:numId="523">
    <w:abstractNumId w:val="529"/>
  </w:num>
  <w:num w:numId="524">
    <w:abstractNumId w:val="171"/>
  </w:num>
  <w:num w:numId="525">
    <w:abstractNumId w:val="54"/>
  </w:num>
  <w:num w:numId="526">
    <w:abstractNumId w:val="256"/>
  </w:num>
  <w:num w:numId="527">
    <w:abstractNumId w:val="723"/>
  </w:num>
  <w:num w:numId="528">
    <w:abstractNumId w:val="1046"/>
  </w:num>
  <w:num w:numId="529">
    <w:abstractNumId w:val="530"/>
  </w:num>
  <w:num w:numId="530">
    <w:abstractNumId w:val="470"/>
  </w:num>
  <w:num w:numId="531">
    <w:abstractNumId w:val="458"/>
  </w:num>
  <w:num w:numId="532">
    <w:abstractNumId w:val="1012"/>
  </w:num>
  <w:num w:numId="533">
    <w:abstractNumId w:val="711"/>
  </w:num>
  <w:num w:numId="534">
    <w:abstractNumId w:val="194"/>
  </w:num>
  <w:num w:numId="535">
    <w:abstractNumId w:val="155"/>
  </w:num>
  <w:num w:numId="536">
    <w:abstractNumId w:val="93"/>
  </w:num>
  <w:num w:numId="537">
    <w:abstractNumId w:val="906"/>
  </w:num>
  <w:num w:numId="538">
    <w:abstractNumId w:val="389"/>
  </w:num>
  <w:num w:numId="539">
    <w:abstractNumId w:val="5"/>
  </w:num>
  <w:num w:numId="540">
    <w:abstractNumId w:val="39"/>
  </w:num>
  <w:num w:numId="541">
    <w:abstractNumId w:val="654"/>
  </w:num>
  <w:num w:numId="542">
    <w:abstractNumId w:val="812"/>
  </w:num>
  <w:num w:numId="543">
    <w:abstractNumId w:val="746"/>
  </w:num>
  <w:num w:numId="544">
    <w:abstractNumId w:val="74"/>
  </w:num>
  <w:num w:numId="545">
    <w:abstractNumId w:val="359"/>
  </w:num>
  <w:num w:numId="546">
    <w:abstractNumId w:val="611"/>
  </w:num>
  <w:num w:numId="547">
    <w:abstractNumId w:val="92"/>
  </w:num>
  <w:num w:numId="548">
    <w:abstractNumId w:val="714"/>
  </w:num>
  <w:num w:numId="549">
    <w:abstractNumId w:val="381"/>
  </w:num>
  <w:num w:numId="550">
    <w:abstractNumId w:val="29"/>
  </w:num>
  <w:num w:numId="551">
    <w:abstractNumId w:val="756"/>
  </w:num>
  <w:num w:numId="552">
    <w:abstractNumId w:val="826"/>
  </w:num>
  <w:num w:numId="553">
    <w:abstractNumId w:val="890"/>
  </w:num>
  <w:num w:numId="554">
    <w:abstractNumId w:val="504"/>
  </w:num>
  <w:num w:numId="555">
    <w:abstractNumId w:val="537"/>
  </w:num>
  <w:num w:numId="556">
    <w:abstractNumId w:val="523"/>
  </w:num>
  <w:num w:numId="557">
    <w:abstractNumId w:val="382"/>
  </w:num>
  <w:num w:numId="558">
    <w:abstractNumId w:val="912"/>
  </w:num>
  <w:num w:numId="559">
    <w:abstractNumId w:val="248"/>
  </w:num>
  <w:num w:numId="560">
    <w:abstractNumId w:val="304"/>
  </w:num>
  <w:num w:numId="561">
    <w:abstractNumId w:val="986"/>
  </w:num>
  <w:num w:numId="562">
    <w:abstractNumId w:val="43"/>
  </w:num>
  <w:num w:numId="563">
    <w:abstractNumId w:val="503"/>
  </w:num>
  <w:num w:numId="564">
    <w:abstractNumId w:val="452"/>
  </w:num>
  <w:num w:numId="565">
    <w:abstractNumId w:val="996"/>
  </w:num>
  <w:num w:numId="566">
    <w:abstractNumId w:val="1026"/>
  </w:num>
  <w:num w:numId="567">
    <w:abstractNumId w:val="193"/>
  </w:num>
  <w:num w:numId="568">
    <w:abstractNumId w:val="863"/>
  </w:num>
  <w:num w:numId="569">
    <w:abstractNumId w:val="810"/>
  </w:num>
  <w:num w:numId="570">
    <w:abstractNumId w:val="837"/>
  </w:num>
  <w:num w:numId="571">
    <w:abstractNumId w:val="500"/>
  </w:num>
  <w:num w:numId="572">
    <w:abstractNumId w:val="63"/>
  </w:num>
  <w:num w:numId="573">
    <w:abstractNumId w:val="284"/>
  </w:num>
  <w:num w:numId="574">
    <w:abstractNumId w:val="475"/>
  </w:num>
  <w:num w:numId="575">
    <w:abstractNumId w:val="896"/>
  </w:num>
  <w:num w:numId="576">
    <w:abstractNumId w:val="848"/>
  </w:num>
  <w:num w:numId="577">
    <w:abstractNumId w:val="994"/>
  </w:num>
  <w:num w:numId="578">
    <w:abstractNumId w:val="843"/>
  </w:num>
  <w:num w:numId="579">
    <w:abstractNumId w:val="955"/>
  </w:num>
  <w:num w:numId="580">
    <w:abstractNumId w:val="362"/>
  </w:num>
  <w:num w:numId="581">
    <w:abstractNumId w:val="1001"/>
  </w:num>
  <w:num w:numId="582">
    <w:abstractNumId w:val="941"/>
  </w:num>
  <w:num w:numId="583">
    <w:abstractNumId w:val="819"/>
  </w:num>
  <w:num w:numId="584">
    <w:abstractNumId w:val="938"/>
  </w:num>
  <w:num w:numId="585">
    <w:abstractNumId w:val="186"/>
  </w:num>
  <w:num w:numId="586">
    <w:abstractNumId w:val="243"/>
  </w:num>
  <w:num w:numId="587">
    <w:abstractNumId w:val="610"/>
  </w:num>
  <w:num w:numId="588">
    <w:abstractNumId w:val="909"/>
  </w:num>
  <w:num w:numId="589">
    <w:abstractNumId w:val="484"/>
  </w:num>
  <w:num w:numId="590">
    <w:abstractNumId w:val="384"/>
  </w:num>
  <w:num w:numId="591">
    <w:abstractNumId w:val="81"/>
  </w:num>
  <w:num w:numId="592">
    <w:abstractNumId w:val="488"/>
  </w:num>
  <w:num w:numId="593">
    <w:abstractNumId w:val="24"/>
  </w:num>
  <w:num w:numId="594">
    <w:abstractNumId w:val="969"/>
  </w:num>
  <w:num w:numId="595">
    <w:abstractNumId w:val="408"/>
  </w:num>
  <w:num w:numId="596">
    <w:abstractNumId w:val="300"/>
  </w:num>
  <w:num w:numId="597">
    <w:abstractNumId w:val="1032"/>
  </w:num>
  <w:num w:numId="598">
    <w:abstractNumId w:val="393"/>
  </w:num>
  <w:num w:numId="599">
    <w:abstractNumId w:val="921"/>
  </w:num>
  <w:num w:numId="600">
    <w:abstractNumId w:val="253"/>
  </w:num>
  <w:num w:numId="601">
    <w:abstractNumId w:val="679"/>
  </w:num>
  <w:num w:numId="602">
    <w:abstractNumId w:val="447"/>
  </w:num>
  <w:num w:numId="603">
    <w:abstractNumId w:val="33"/>
  </w:num>
  <w:num w:numId="604">
    <w:abstractNumId w:val="689"/>
  </w:num>
  <w:num w:numId="605">
    <w:abstractNumId w:val="950"/>
  </w:num>
  <w:num w:numId="606">
    <w:abstractNumId w:val="527"/>
  </w:num>
  <w:num w:numId="607">
    <w:abstractNumId w:val="572"/>
  </w:num>
  <w:num w:numId="608">
    <w:abstractNumId w:val="184"/>
  </w:num>
  <w:num w:numId="609">
    <w:abstractNumId w:val="552"/>
  </w:num>
  <w:num w:numId="610">
    <w:abstractNumId w:val="903"/>
  </w:num>
  <w:num w:numId="611">
    <w:abstractNumId w:val="183"/>
  </w:num>
  <w:num w:numId="612">
    <w:abstractNumId w:val="175"/>
  </w:num>
  <w:num w:numId="613">
    <w:abstractNumId w:val="401"/>
  </w:num>
  <w:num w:numId="614">
    <w:abstractNumId w:val="558"/>
  </w:num>
  <w:num w:numId="615">
    <w:abstractNumId w:val="991"/>
  </w:num>
  <w:num w:numId="616">
    <w:abstractNumId w:val="1019"/>
  </w:num>
  <w:num w:numId="617">
    <w:abstractNumId w:val="707"/>
  </w:num>
  <w:num w:numId="618">
    <w:abstractNumId w:val="935"/>
  </w:num>
  <w:num w:numId="619">
    <w:abstractNumId w:val="141"/>
  </w:num>
  <w:num w:numId="620">
    <w:abstractNumId w:val="1045"/>
  </w:num>
  <w:num w:numId="621">
    <w:abstractNumId w:val="579"/>
  </w:num>
  <w:num w:numId="622">
    <w:abstractNumId w:val="900"/>
  </w:num>
  <w:num w:numId="623">
    <w:abstractNumId w:val="192"/>
  </w:num>
  <w:num w:numId="624">
    <w:abstractNumId w:val="466"/>
  </w:num>
  <w:num w:numId="625">
    <w:abstractNumId w:val="873"/>
  </w:num>
  <w:num w:numId="626">
    <w:abstractNumId w:val="614"/>
  </w:num>
  <w:num w:numId="627">
    <w:abstractNumId w:val="358"/>
  </w:num>
  <w:num w:numId="628">
    <w:abstractNumId w:val="854"/>
  </w:num>
  <w:num w:numId="629">
    <w:abstractNumId w:val="661"/>
  </w:num>
  <w:num w:numId="630">
    <w:abstractNumId w:val="329"/>
  </w:num>
  <w:num w:numId="631">
    <w:abstractNumId w:val="800"/>
  </w:num>
  <w:num w:numId="632">
    <w:abstractNumId w:val="289"/>
  </w:num>
  <w:num w:numId="633">
    <w:abstractNumId w:val="777"/>
  </w:num>
  <w:num w:numId="634">
    <w:abstractNumId w:val="793"/>
  </w:num>
  <w:num w:numId="635">
    <w:abstractNumId w:val="882"/>
  </w:num>
  <w:num w:numId="636">
    <w:abstractNumId w:val="85"/>
  </w:num>
  <w:num w:numId="637">
    <w:abstractNumId w:val="383"/>
  </w:num>
  <w:num w:numId="638">
    <w:abstractNumId w:val="190"/>
  </w:num>
  <w:num w:numId="639">
    <w:abstractNumId w:val="421"/>
  </w:num>
  <w:num w:numId="640">
    <w:abstractNumId w:val="419"/>
  </w:num>
  <w:num w:numId="641">
    <w:abstractNumId w:val="75"/>
  </w:num>
  <w:num w:numId="642">
    <w:abstractNumId w:val="151"/>
  </w:num>
  <w:num w:numId="643">
    <w:abstractNumId w:val="722"/>
  </w:num>
  <w:num w:numId="644">
    <w:abstractNumId w:val="221"/>
  </w:num>
  <w:num w:numId="645">
    <w:abstractNumId w:val="201"/>
  </w:num>
  <w:num w:numId="646">
    <w:abstractNumId w:val="574"/>
  </w:num>
  <w:num w:numId="647">
    <w:abstractNumId w:val="181"/>
  </w:num>
  <w:num w:numId="648">
    <w:abstractNumId w:val="227"/>
  </w:num>
  <w:num w:numId="649">
    <w:abstractNumId w:val="4"/>
  </w:num>
  <w:num w:numId="650">
    <w:abstractNumId w:val="119"/>
  </w:num>
  <w:num w:numId="651">
    <w:abstractNumId w:val="395"/>
  </w:num>
  <w:num w:numId="652">
    <w:abstractNumId w:val="742"/>
  </w:num>
  <w:num w:numId="653">
    <w:abstractNumId w:val="894"/>
  </w:num>
  <w:num w:numId="654">
    <w:abstractNumId w:val="1047"/>
  </w:num>
  <w:num w:numId="655">
    <w:abstractNumId w:val="162"/>
  </w:num>
  <w:num w:numId="656">
    <w:abstractNumId w:val="570"/>
  </w:num>
  <w:num w:numId="657">
    <w:abstractNumId w:val="121"/>
  </w:num>
  <w:num w:numId="658">
    <w:abstractNumId w:val="239"/>
  </w:num>
  <w:num w:numId="659">
    <w:abstractNumId w:val="61"/>
  </w:num>
  <w:num w:numId="660">
    <w:abstractNumId w:val="682"/>
  </w:num>
  <w:num w:numId="661">
    <w:abstractNumId w:val="1044"/>
  </w:num>
  <w:num w:numId="662">
    <w:abstractNumId w:val="1051"/>
  </w:num>
  <w:num w:numId="663">
    <w:abstractNumId w:val="893"/>
  </w:num>
  <w:num w:numId="664">
    <w:abstractNumId w:val="546"/>
  </w:num>
  <w:num w:numId="665">
    <w:abstractNumId w:val="308"/>
  </w:num>
  <w:num w:numId="666">
    <w:abstractNumId w:val="852"/>
  </w:num>
  <w:num w:numId="667">
    <w:abstractNumId w:val="429"/>
  </w:num>
  <w:num w:numId="668">
    <w:abstractNumId w:val="265"/>
  </w:num>
  <w:num w:numId="669">
    <w:abstractNumId w:val="396"/>
  </w:num>
  <w:num w:numId="670">
    <w:abstractNumId w:val="642"/>
  </w:num>
  <w:num w:numId="671">
    <w:abstractNumId w:val="957"/>
  </w:num>
  <w:num w:numId="672">
    <w:abstractNumId w:val="159"/>
  </w:num>
  <w:num w:numId="673">
    <w:abstractNumId w:val="675"/>
  </w:num>
  <w:num w:numId="674">
    <w:abstractNumId w:val="31"/>
  </w:num>
  <w:num w:numId="675">
    <w:abstractNumId w:val="197"/>
  </w:num>
  <w:num w:numId="676">
    <w:abstractNumId w:val="392"/>
  </w:num>
  <w:num w:numId="677">
    <w:abstractNumId w:val="567"/>
  </w:num>
  <w:num w:numId="678">
    <w:abstractNumId w:val="491"/>
  </w:num>
  <w:num w:numId="679">
    <w:abstractNumId w:val="442"/>
  </w:num>
  <w:num w:numId="680">
    <w:abstractNumId w:val="904"/>
  </w:num>
  <w:num w:numId="681">
    <w:abstractNumId w:val="590"/>
  </w:num>
  <w:num w:numId="682">
    <w:abstractNumId w:val="424"/>
  </w:num>
  <w:num w:numId="683">
    <w:abstractNumId w:val="839"/>
  </w:num>
  <w:num w:numId="684">
    <w:abstractNumId w:val="20"/>
  </w:num>
  <w:num w:numId="685">
    <w:abstractNumId w:val="803"/>
  </w:num>
  <w:num w:numId="686">
    <w:abstractNumId w:val="759"/>
  </w:num>
  <w:num w:numId="687">
    <w:abstractNumId w:val="369"/>
  </w:num>
  <w:num w:numId="688">
    <w:abstractNumId w:val="303"/>
  </w:num>
  <w:num w:numId="689">
    <w:abstractNumId w:val="706"/>
  </w:num>
  <w:num w:numId="690">
    <w:abstractNumId w:val="734"/>
  </w:num>
  <w:num w:numId="691">
    <w:abstractNumId w:val="952"/>
  </w:num>
  <w:num w:numId="692">
    <w:abstractNumId w:val="105"/>
  </w:num>
  <w:num w:numId="693">
    <w:abstractNumId w:val="36"/>
  </w:num>
  <w:num w:numId="694">
    <w:abstractNumId w:val="988"/>
  </w:num>
  <w:num w:numId="695">
    <w:abstractNumId w:val="240"/>
  </w:num>
  <w:num w:numId="696">
    <w:abstractNumId w:val="670"/>
  </w:num>
  <w:num w:numId="697">
    <w:abstractNumId w:val="56"/>
  </w:num>
  <w:num w:numId="698">
    <w:abstractNumId w:val="705"/>
  </w:num>
  <w:num w:numId="699">
    <w:abstractNumId w:val="875"/>
  </w:num>
  <w:num w:numId="700">
    <w:abstractNumId w:val="444"/>
  </w:num>
  <w:num w:numId="701">
    <w:abstractNumId w:val="202"/>
  </w:num>
  <w:num w:numId="702">
    <w:abstractNumId w:val="885"/>
  </w:num>
  <w:num w:numId="703">
    <w:abstractNumId w:val="660"/>
  </w:num>
  <w:num w:numId="704">
    <w:abstractNumId w:val="254"/>
  </w:num>
  <w:num w:numId="705">
    <w:abstractNumId w:val="603"/>
  </w:num>
  <w:num w:numId="706">
    <w:abstractNumId w:val="236"/>
  </w:num>
  <w:num w:numId="707">
    <w:abstractNumId w:val="161"/>
  </w:num>
  <w:num w:numId="708">
    <w:abstractNumId w:val="931"/>
  </w:num>
  <w:num w:numId="709">
    <w:abstractNumId w:val="667"/>
  </w:num>
  <w:num w:numId="710">
    <w:abstractNumId w:val="445"/>
  </w:num>
  <w:num w:numId="711">
    <w:abstractNumId w:val="246"/>
  </w:num>
  <w:num w:numId="712">
    <w:abstractNumId w:val="323"/>
  </w:num>
  <w:num w:numId="713">
    <w:abstractNumId w:val="532"/>
  </w:num>
  <w:num w:numId="714">
    <w:abstractNumId w:val="50"/>
  </w:num>
  <w:num w:numId="715">
    <w:abstractNumId w:val="269"/>
  </w:num>
  <w:num w:numId="716">
    <w:abstractNumId w:val="275"/>
  </w:num>
  <w:num w:numId="717">
    <w:abstractNumId w:val="36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8">
    <w:abstractNumId w:val="29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9">
    <w:abstractNumId w:val="9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0">
    <w:abstractNumId w:val="10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1">
    <w:abstractNumId w:val="68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2">
    <w:abstractNumId w:val="76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3">
    <w:abstractNumId w:val="6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4">
    <w:abstractNumId w:val="5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5">
    <w:abstractNumId w:val="4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6">
    <w:abstractNumId w:val="77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7">
    <w:abstractNumId w:val="58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8">
    <w:abstractNumId w:val="5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9">
    <w:abstractNumId w:val="89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0">
    <w:abstractNumId w:val="28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1">
    <w:abstractNumId w:val="8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2">
    <w:abstractNumId w:val="10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3">
    <w:abstractNumId w:val="4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4">
    <w:abstractNumId w:val="67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5">
    <w:abstractNumId w:val="9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6">
    <w:abstractNumId w:val="93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7">
    <w:abstractNumId w:val="54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8">
    <w:abstractNumId w:val="39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9">
    <w:abstractNumId w:val="25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0">
    <w:abstractNumId w:val="10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1">
    <w:abstractNumId w:val="9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2">
    <w:abstractNumId w:val="9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3">
    <w:abstractNumId w:val="94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4">
    <w:abstractNumId w:val="54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5">
    <w:abstractNumId w:val="5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6">
    <w:abstractNumId w:val="9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7">
    <w:abstractNumId w:val="40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8">
    <w:abstractNumId w:val="76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9">
    <w:abstractNumId w:val="77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0">
    <w:abstractNumId w:val="2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1">
    <w:abstractNumId w:val="4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2">
    <w:abstractNumId w:val="7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3">
    <w:abstractNumId w:val="8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4">
    <w:abstractNumId w:val="3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5">
    <w:abstractNumId w:val="4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6">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7">
    <w:abstractNumId w:val="3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8">
    <w:abstractNumId w:val="6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0">
    <w:abstractNumId w:val="6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1">
    <w:abstractNumId w:val="6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2">
    <w:abstractNumId w:val="98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3">
    <w:abstractNumId w:val="3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4">
    <w:abstractNumId w:val="7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5">
    <w:abstractNumId w:val="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6">
    <w:abstractNumId w:val="6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7">
    <w:abstractNumId w:val="7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8">
    <w:abstractNumId w:val="97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0">
    <w:abstractNumId w:val="1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1">
    <w:abstractNumId w:val="6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2">
    <w:abstractNumId w:val="8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4">
    <w:abstractNumId w:val="7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5">
    <w:abstractNumId w:val="70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6">
    <w:abstractNumId w:val="37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7">
    <w:abstractNumId w:val="65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8">
    <w:abstractNumId w:val="39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9">
    <w:abstractNumId w:val="1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0">
    <w:abstractNumId w:val="94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1">
    <w:abstractNumId w:val="9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2">
    <w:abstractNumId w:val="67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3">
    <w:abstractNumId w:val="4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4">
    <w:abstractNumId w:val="9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5">
    <w:abstractNumId w:val="10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6">
    <w:abstractNumId w:val="2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7">
    <w:abstractNumId w:val="43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8">
    <w:abstractNumId w:val="7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9">
    <w:abstractNumId w:val="34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0">
    <w:abstractNumId w:val="20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1">
    <w:abstractNumId w:val="9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2">
    <w:abstractNumId w:val="74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3">
    <w:abstractNumId w:val="77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4">
    <w:abstractNumId w:val="53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5">
    <w:abstractNumId w:val="8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6">
    <w:abstractNumId w:val="10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7">
    <w:abstractNumId w:val="10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8">
    <w:abstractNumId w:val="85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9">
    <w:abstractNumId w:val="76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0">
    <w:abstractNumId w:val="5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1">
    <w:abstractNumId w:val="45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2">
    <w:abstractNumId w:val="58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3">
    <w:abstractNumId w:val="35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4">
    <w:abstractNumId w:val="76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5">
    <w:abstractNumId w:val="2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6">
    <w:abstractNumId w:val="75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7">
    <w:abstractNumId w:val="8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8">
    <w:abstractNumId w:val="6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9">
    <w:abstractNumId w:val="76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0">
    <w:abstractNumId w:val="76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1">
    <w:abstractNumId w:val="20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2">
    <w:abstractNumId w:val="1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3">
    <w:abstractNumId w:val="76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4">
    <w:abstractNumId w:val="64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5">
    <w:abstractNumId w:val="54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6">
    <w:abstractNumId w:val="3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7">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8">
    <w:abstractNumId w:val="98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9">
    <w:abstractNumId w:val="9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0">
    <w:abstractNumId w:val="56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1">
    <w:abstractNumId w:val="40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2">
    <w:abstractNumId w:val="48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3">
    <w:abstractNumId w:val="6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4">
    <w:abstractNumId w:val="8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5">
    <w:abstractNumId w:val="19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7">
    <w:abstractNumId w:val="56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8">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9">
    <w:abstractNumId w:val="6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0">
    <w:abstractNumId w:val="7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1">
    <w:abstractNumId w:val="8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2">
    <w:abstractNumId w:val="8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3">
    <w:abstractNumId w:val="50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4">
    <w:abstractNumId w:val="66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5">
    <w:abstractNumId w:val="8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6">
    <w:abstractNumId w:val="33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7">
    <w:abstractNumId w:val="100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8">
    <w:abstractNumId w:val="69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9">
    <w:abstractNumId w:val="4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0">
    <w:abstractNumId w:val="9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1">
    <w:abstractNumId w:val="59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2">
    <w:abstractNumId w:val="89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94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4">
    <w:abstractNumId w:val="9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6">
    <w:abstractNumId w:val="2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7">
    <w:abstractNumId w:val="4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8">
    <w:abstractNumId w:val="7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9">
    <w:abstractNumId w:val="5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0">
    <w:abstractNumId w:val="2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1">
    <w:abstractNumId w:val="5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2">
    <w:abstractNumId w:val="99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3">
    <w:abstractNumId w:val="27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4">
    <w:abstractNumId w:val="14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5">
    <w:abstractNumId w:val="13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6">
    <w:abstractNumId w:val="16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7">
    <w:abstractNumId w:val="1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8">
    <w:abstractNumId w:val="3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9">
    <w:abstractNumId w:val="2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0">
    <w:abstractNumId w:val="47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1">
    <w:abstractNumId w:val="10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2">
    <w:abstractNumId w:val="35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3">
    <w:abstractNumId w:val="27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4">
    <w:abstractNumId w:val="8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5">
    <w:abstractNumId w:val="59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6">
    <w:abstractNumId w:val="75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7">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8">
    <w:abstractNumId w:val="60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9">
    <w:abstractNumId w:val="5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0">
    <w:abstractNumId w:val="179"/>
    <w:lvlOverride w:ilvl="0">
      <w:startOverride w:val="2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1">
    <w:abstractNumId w:val="738"/>
    <w:lvlOverride w:ilvl="0">
      <w:startOverride w:val="3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2">
    <w:abstractNumId w:val="1037"/>
    <w:lvlOverride w:ilvl="0">
      <w:startOverride w:val="3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3">
    <w:abstractNumId w:val="213"/>
    <w:lvlOverride w:ilvl="0">
      <w:startOverride w:val="9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5">
    <w:abstractNumId w:val="441"/>
    <w:lvlOverride w:ilvl="0">
      <w:startOverride w:val="1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6">
    <w:abstractNumId w:val="791"/>
    <w:lvlOverride w:ilvl="0">
      <w:startOverride w:val="2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7">
    <w:abstractNumId w:val="703"/>
    <w:lvlOverride w:ilvl="0">
      <w:startOverride w:val="3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8">
    <w:abstractNumId w:val="554"/>
    <w:lvlOverride w:ilvl="0">
      <w:startOverride w:val="4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9">
    <w:abstractNumId w:val="776"/>
    <w:lvlOverride w:ilvl="0">
      <w:startOverride w:val="4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0">
    <w:abstractNumId w:val="657"/>
    <w:lvlOverride w:ilvl="0">
      <w:startOverride w:val="5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1">
    <w:abstractNumId w:val="158"/>
    <w:lvlOverride w:ilvl="0">
      <w:startOverride w:val="5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2">
    <w:abstractNumId w:val="245"/>
    <w:lvlOverride w:ilvl="0">
      <w:startOverride w:val="6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3">
    <w:abstractNumId w:val="615"/>
    <w:lvlOverride w:ilvl="0">
      <w:startOverride w:val="6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4">
    <w:abstractNumId w:val="438"/>
    <w:lvlOverride w:ilvl="0">
      <w:startOverride w:val="7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5">
    <w:abstractNumId w:val="8"/>
    <w:lvlOverride w:ilvl="0">
      <w:startOverride w:val="7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6">
    <w:abstractNumId w:val="866"/>
    <w:lvlOverride w:ilvl="0">
      <w:startOverride w:val="8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7">
    <w:abstractNumId w:val="449"/>
    <w:lvlOverride w:ilvl="0">
      <w:startOverride w:val="9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8">
    <w:abstractNumId w:val="956"/>
    <w:lvlOverride w:ilvl="0">
      <w:startOverride w:val="9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9">
    <w:abstractNumId w:val="242"/>
    <w:lvlOverride w:ilvl="0">
      <w:startOverride w:val="9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0">
    <w:abstractNumId w:val="103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2">
    <w:abstractNumId w:val="7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3">
    <w:abstractNumId w:val="90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4">
    <w:abstractNumId w:val="6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5">
    <w:abstractNumId w:val="6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6">
    <w:abstractNumId w:val="68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7">
    <w:abstractNumId w:val="87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8">
    <w:abstractNumId w:val="93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9">
    <w:abstractNumId w:val="5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0">
    <w:abstractNumId w:val="10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1">
    <w:abstractNumId w:val="14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2">
    <w:abstractNumId w:val="8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3">
    <w:abstractNumId w:val="5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4">
    <w:abstractNumId w:val="4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5">
    <w:abstractNumId w:val="30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6">
    <w:abstractNumId w:val="49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7">
    <w:abstractNumId w:val="78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8">
    <w:abstractNumId w:val="68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9">
    <w:abstractNumId w:val="93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0">
    <w:abstractNumId w:val="75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1">
    <w:abstractNumId w:val="1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2">
    <w:abstractNumId w:val="4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3">
    <w:abstractNumId w:val="7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4">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5">
    <w:abstractNumId w:val="47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6">
    <w:abstractNumId w:val="6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7">
    <w:abstractNumId w:val="3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8">
    <w:abstractNumId w:val="2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9">
    <w:abstractNumId w:val="58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0">
    <w:abstractNumId w:val="6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1">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3">
    <w:abstractNumId w:val="6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4">
    <w:abstractNumId w:val="7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5">
    <w:abstractNumId w:val="27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6">
    <w:abstractNumId w:val="4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7">
    <w:abstractNumId w:val="94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8">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9">
    <w:abstractNumId w:val="75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0">
    <w:abstractNumId w:val="30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1">
    <w:abstractNumId w:val="57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2">
    <w:abstractNumId w:val="6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3">
    <w:abstractNumId w:val="7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4">
    <w:abstractNumId w:val="29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5">
    <w:abstractNumId w:val="3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6">
    <w:abstractNumId w:val="5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7">
    <w:abstractNumId w:val="8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8">
    <w:abstractNumId w:val="39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9">
    <w:abstractNumId w:val="7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0">
    <w:abstractNumId w:val="7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1">
    <w:abstractNumId w:val="55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2">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3">
    <w:abstractNumId w:val="8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4">
    <w:abstractNumId w:val="34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5">
    <w:abstractNumId w:val="5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6">
    <w:abstractNumId w:val="6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7">
    <w:abstractNumId w:val="3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8">
    <w:abstractNumId w:val="2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9">
    <w:abstractNumId w:val="2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0">
    <w:abstractNumId w:val="80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1">
    <w:abstractNumId w:val="36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2">
    <w:abstractNumId w:val="66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3">
    <w:abstractNumId w:val="26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4">
    <w:abstractNumId w:val="5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5">
    <w:abstractNumId w:val="5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6">
    <w:abstractNumId w:val="8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7">
    <w:abstractNumId w:val="87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8">
    <w:abstractNumId w:val="5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9">
    <w:abstractNumId w:val="3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0">
    <w:abstractNumId w:val="65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1">
    <w:abstractNumId w:val="56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2">
    <w:abstractNumId w:val="8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3">
    <w:abstractNumId w:val="9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4">
    <w:abstractNumId w:val="3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5">
    <w:abstractNumId w:val="9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6">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7">
    <w:abstractNumId w:val="6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8">
    <w:abstractNumId w:val="4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0">
    <w:abstractNumId w:val="2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1">
    <w:abstractNumId w:val="7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2">
    <w:abstractNumId w:val="3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3">
    <w:abstractNumId w:val="4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4">
    <w:abstractNumId w:val="2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5">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6">
    <w:abstractNumId w:val="3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7">
    <w:abstractNumId w:val="7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8">
    <w:abstractNumId w:val="5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9">
    <w:abstractNumId w:val="7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0">
    <w:abstractNumId w:val="55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1">
    <w:abstractNumId w:val="10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2">
    <w:abstractNumId w:val="6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3">
    <w:abstractNumId w:val="4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4">
    <w:abstractNumId w:val="1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5">
    <w:abstractNumId w:val="3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6">
    <w:abstractNumId w:val="2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7">
    <w:abstractNumId w:val="9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8">
    <w:abstractNumId w:val="69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9">
    <w:abstractNumId w:val="7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0">
    <w:abstractNumId w:val="74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1">
    <w:abstractNumId w:val="8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2">
    <w:abstractNumId w:val="8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3">
    <w:abstractNumId w:val="2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4">
    <w:abstractNumId w:val="4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5">
    <w:abstractNumId w:val="85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6">
    <w:abstractNumId w:val="5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7">
    <w:abstractNumId w:val="8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8">
    <w:abstractNumId w:val="3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1">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7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5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6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104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2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3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4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49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7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84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78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6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3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7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4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73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25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2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17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4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7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101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779"/>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34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594"/>
    <w:lvlOverride w:ilvl="0"/>
    <w:lvlOverride w:ilvl="1"/>
    <w:lvlOverride w:ilvl="2"/>
    <w:lvlOverride w:ilvl="3"/>
    <w:lvlOverride w:ilvl="4"/>
    <w:lvlOverride w:ilvl="5"/>
    <w:lvlOverride w:ilvl="6"/>
    <w:lvlOverride w:ilvl="7"/>
    <w:lvlOverride w:ilvl="8"/>
  </w:num>
  <w:num w:numId="1031">
    <w:abstractNumId w:val="86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88"/>
    <w:lvlOverride w:ilvl="0"/>
    <w:lvlOverride w:ilvl="1"/>
    <w:lvlOverride w:ilvl="2"/>
    <w:lvlOverride w:ilvl="3"/>
    <w:lvlOverride w:ilvl="4"/>
    <w:lvlOverride w:ilvl="5"/>
    <w:lvlOverride w:ilvl="6"/>
    <w:lvlOverride w:ilvl="7"/>
    <w:lvlOverride w:ilvl="8"/>
  </w:num>
  <w:num w:numId="1033">
    <w:abstractNumId w:val="142"/>
    <w:lvlOverride w:ilvl="0">
      <w:startOverride w:val="1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296"/>
    <w:lvlOverride w:ilvl="0">
      <w:startOverride w:val="2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828"/>
    <w:lvlOverride w:ilvl="0">
      <w:startOverride w:val="2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4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42"/>
    <w:lvlOverride w:ilvl="0">
      <w:startOverride w:val="3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3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721"/>
    <w:lvlOverride w:ilvl="0"/>
    <w:lvlOverride w:ilvl="1"/>
    <w:lvlOverride w:ilvl="2"/>
    <w:lvlOverride w:ilvl="3"/>
    <w:lvlOverride w:ilvl="4"/>
    <w:lvlOverride w:ilvl="5"/>
    <w:lvlOverride w:ilvl="6"/>
    <w:lvlOverride w:ilvl="7"/>
    <w:lvlOverride w:ilvl="8"/>
  </w:num>
  <w:num w:numId="1040">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66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2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78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606"/>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8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6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638"/>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7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538"/>
    <w:lvlOverride w:ilvl="0">
      <w:startOverride w:val="1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506"/>
    <w:lvlOverride w:ilvl="0"/>
    <w:lvlOverride w:ilvl="1"/>
    <w:lvlOverride w:ilvl="2"/>
    <w:lvlOverride w:ilvl="3"/>
    <w:lvlOverride w:ilvl="4"/>
    <w:lvlOverride w:ilvl="5"/>
    <w:lvlOverride w:ilvl="6"/>
    <w:lvlOverride w:ilvl="7"/>
    <w:lvlOverride w:ilvl="8"/>
  </w:num>
  <w:num w:numId="1052">
    <w:abstractNumId w:val="799"/>
    <w:lvlOverride w:ilvl="0"/>
    <w:lvlOverride w:ilvl="1"/>
    <w:lvlOverride w:ilvl="2"/>
    <w:lvlOverride w:ilvl="3"/>
    <w:lvlOverride w:ilvl="4"/>
    <w:lvlOverride w:ilvl="5"/>
    <w:lvlOverride w:ilvl="6"/>
    <w:lvlOverride w:ilvl="7"/>
    <w:lvlOverride w:ilvl="8"/>
  </w:num>
  <w:numIdMacAtCleanup w:val="10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ABB"/>
    <w:rsid w:val="00D81A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72611"/>
  <w15:chartTrackingRefBased/>
  <w15:docId w15:val="{933967B5-E40D-4F05-9425-005FD0E16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ABB"/>
    <w:pPr>
      <w:spacing w:after="263" w:line="248" w:lineRule="auto"/>
      <w:ind w:left="10" w:hanging="10"/>
    </w:pPr>
    <w:rPr>
      <w:rFonts w:ascii="Segoe UI" w:eastAsia="Segoe UI" w:hAnsi="Segoe UI" w:cs="Segoe UI"/>
      <w:color w:val="222222"/>
      <w:sz w:val="24"/>
      <w:lang w:eastAsia="en-IN"/>
    </w:rPr>
  </w:style>
  <w:style w:type="paragraph" w:styleId="Heading1">
    <w:name w:val="heading 1"/>
    <w:next w:val="Normal"/>
    <w:link w:val="Heading1Char"/>
    <w:uiPriority w:val="9"/>
    <w:qFormat/>
    <w:rsid w:val="00D81ABB"/>
    <w:pPr>
      <w:keepNext/>
      <w:keepLines/>
      <w:spacing w:after="263" w:line="248" w:lineRule="auto"/>
      <w:ind w:left="10" w:hanging="10"/>
      <w:outlineLvl w:val="0"/>
    </w:pPr>
    <w:rPr>
      <w:rFonts w:ascii="Segoe UI" w:eastAsia="Segoe UI" w:hAnsi="Segoe UI" w:cs="Segoe UI"/>
      <w:color w:val="222222"/>
      <w:sz w:val="24"/>
      <w:lang w:eastAsia="en-IN"/>
    </w:rPr>
  </w:style>
  <w:style w:type="paragraph" w:styleId="Heading2">
    <w:name w:val="heading 2"/>
    <w:basedOn w:val="Normal"/>
    <w:next w:val="Normal"/>
    <w:link w:val="Heading2Char"/>
    <w:uiPriority w:val="9"/>
    <w:semiHidden/>
    <w:unhideWhenUsed/>
    <w:qFormat/>
    <w:rsid w:val="00D81A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semiHidden/>
    <w:unhideWhenUsed/>
    <w:qFormat/>
    <w:rsid w:val="00D81ABB"/>
    <w:pPr>
      <w:keepNext/>
      <w:keepLines/>
      <w:spacing w:after="23" w:line="256" w:lineRule="auto"/>
      <w:ind w:left="10" w:hanging="10"/>
      <w:outlineLvl w:val="2"/>
    </w:pPr>
    <w:rPr>
      <w:rFonts w:ascii="Cambria" w:eastAsia="Cambria" w:hAnsi="Cambria" w:cs="Cambria"/>
      <w:b/>
      <w:strike/>
      <w:color w:val="231F2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1ABB"/>
    <w:rPr>
      <w:rFonts w:ascii="Segoe UI" w:eastAsia="Segoe UI" w:hAnsi="Segoe UI" w:cs="Segoe UI"/>
      <w:color w:val="222222"/>
      <w:sz w:val="24"/>
      <w:lang w:eastAsia="en-IN"/>
    </w:rPr>
  </w:style>
  <w:style w:type="paragraph" w:styleId="TOC1">
    <w:name w:val="toc 1"/>
    <w:hidden/>
    <w:rsid w:val="00D81ABB"/>
    <w:pPr>
      <w:spacing w:after="14" w:line="249" w:lineRule="auto"/>
      <w:ind w:left="25" w:right="26" w:hanging="10"/>
    </w:pPr>
    <w:rPr>
      <w:rFonts w:ascii="Times New Roman" w:eastAsia="Times New Roman" w:hAnsi="Times New Roman" w:cs="Times New Roman"/>
      <w:b/>
      <w:color w:val="575757"/>
      <w:sz w:val="29"/>
      <w:lang w:eastAsia="en-IN"/>
    </w:rPr>
  </w:style>
  <w:style w:type="character" w:customStyle="1" w:styleId="Heading2Char">
    <w:name w:val="Heading 2 Char"/>
    <w:basedOn w:val="DefaultParagraphFont"/>
    <w:link w:val="Heading2"/>
    <w:uiPriority w:val="9"/>
    <w:semiHidden/>
    <w:rsid w:val="00D81ABB"/>
    <w:rPr>
      <w:rFonts w:asciiTheme="majorHAnsi" w:eastAsiaTheme="majorEastAsia" w:hAnsiTheme="majorHAnsi" w:cstheme="majorBidi"/>
      <w:color w:val="2F5496" w:themeColor="accent1" w:themeShade="BF"/>
      <w:sz w:val="26"/>
      <w:szCs w:val="26"/>
      <w:lang w:eastAsia="en-IN"/>
    </w:rPr>
  </w:style>
  <w:style w:type="character" w:customStyle="1" w:styleId="Heading3Char">
    <w:name w:val="Heading 3 Char"/>
    <w:basedOn w:val="DefaultParagraphFont"/>
    <w:link w:val="Heading3"/>
    <w:uiPriority w:val="9"/>
    <w:semiHidden/>
    <w:rsid w:val="00D81ABB"/>
    <w:rPr>
      <w:rFonts w:ascii="Cambria" w:eastAsia="Cambria" w:hAnsi="Cambria" w:cs="Cambria"/>
      <w:b/>
      <w:strike/>
      <w:color w:val="231F20"/>
      <w:sz w:val="24"/>
      <w:lang w:eastAsia="en-IN"/>
    </w:rPr>
  </w:style>
  <w:style w:type="paragraph" w:customStyle="1" w:styleId="msonormal0">
    <w:name w:val="msonormal"/>
    <w:basedOn w:val="Normal"/>
    <w:rsid w:val="00D81ABB"/>
    <w:pPr>
      <w:spacing w:before="100" w:beforeAutospacing="1" w:after="100" w:afterAutospacing="1" w:line="240" w:lineRule="auto"/>
      <w:ind w:lef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165849">
      <w:bodyDiv w:val="1"/>
      <w:marLeft w:val="0"/>
      <w:marRight w:val="0"/>
      <w:marTop w:val="0"/>
      <w:marBottom w:val="0"/>
      <w:divBdr>
        <w:top w:val="none" w:sz="0" w:space="0" w:color="auto"/>
        <w:left w:val="none" w:sz="0" w:space="0" w:color="auto"/>
        <w:bottom w:val="none" w:sz="0" w:space="0" w:color="auto"/>
        <w:right w:val="none" w:sz="0" w:space="0" w:color="auto"/>
      </w:divBdr>
    </w:div>
    <w:div w:id="1260061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jp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jpg"/><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header" Target="header5.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6.xml"/><Relationship Id="rId20" Type="http://schemas.openxmlformats.org/officeDocument/2006/relationships/image" Target="media/image4.png"/><Relationship Id="rId29"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header" Target="header2.xml"/><Relationship Id="rId11" Type="http://schemas.openxmlformats.org/officeDocument/2006/relationships/header" Target="header4.xml"/><Relationship Id="rId24" Type="http://schemas.openxmlformats.org/officeDocument/2006/relationships/image" Target="media/image8.png"/><Relationship Id="rId32" Type="http://schemas.openxmlformats.org/officeDocument/2006/relationships/footer" Target="footer9.xml"/><Relationship Id="rId5" Type="http://schemas.openxmlformats.org/officeDocument/2006/relationships/header" Target="header1.xml"/><Relationship Id="rId15" Type="http://schemas.openxmlformats.org/officeDocument/2006/relationships/header" Target="header6.xml"/><Relationship Id="rId23" Type="http://schemas.openxmlformats.org/officeDocument/2006/relationships/image" Target="media/image7.jpg"/><Relationship Id="rId28" Type="http://schemas.openxmlformats.org/officeDocument/2006/relationships/header" Target="header8.xml"/><Relationship Id="rId10" Type="http://schemas.openxmlformats.org/officeDocument/2006/relationships/footer" Target="footer3.xml"/><Relationship Id="rId19" Type="http://schemas.openxmlformats.org/officeDocument/2006/relationships/image" Target="media/image3.jpg"/><Relationship Id="rId31"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footer" Target="footer5.xml"/><Relationship Id="rId22" Type="http://schemas.openxmlformats.org/officeDocument/2006/relationships/image" Target="media/image6.jpg"/><Relationship Id="rId27" Type="http://schemas.openxmlformats.org/officeDocument/2006/relationships/header" Target="header7.xml"/><Relationship Id="rId30" Type="http://schemas.openxmlformats.org/officeDocument/2006/relationships/footer" Target="footer8.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359</Pages>
  <Words>74939</Words>
  <Characters>427154</Characters>
  <Application>Microsoft Office Word</Application>
  <DocSecurity>0</DocSecurity>
  <Lines>3559</Lines>
  <Paragraphs>1002</Paragraphs>
  <ScaleCrop>false</ScaleCrop>
  <Company/>
  <LinksUpToDate>false</LinksUpToDate>
  <CharactersWithSpaces>501091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Amol Narayan</dc:creator>
  <cp:keywords/>
  <dc:description/>
  <cp:lastModifiedBy>Amol Narayan</cp:lastModifiedBy>
  <cp:revision>1</cp:revision>
  <dcterms:created xsi:type="dcterms:W3CDTF">2020-09-21T17:01:00Z</dcterms:created>
  <dcterms:modified xsi:type="dcterms:W3CDTF">2020-09-21T17:08:00Z</dcterms:modified>
</cp:coreProperties>
</file>