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0E4F" w:rsidRPr="00AD0E4F" w:rsidRDefault="00AD0E4F" w:rsidP="00AD0E4F">
      <w:pPr>
        <w:spacing w:after="100" w:afterAutospacing="1" w:line="240" w:lineRule="auto"/>
        <w:outlineLvl w:val="0"/>
        <w:rPr>
          <w:rFonts w:ascii="Segoe UI" w:eastAsia="Times New Roman" w:hAnsi="Segoe UI" w:cs="Segoe UI"/>
          <w:color w:val="212529"/>
          <w:kern w:val="36"/>
          <w:sz w:val="48"/>
          <w:szCs w:val="48"/>
        </w:rPr>
      </w:pPr>
      <w:r w:rsidRPr="00AD0E4F">
        <w:rPr>
          <w:rFonts w:ascii="Segoe UI" w:eastAsia="Times New Roman" w:hAnsi="Segoe UI" w:cs="Segoe UI"/>
          <w:color w:val="212529"/>
          <w:kern w:val="36"/>
          <w:sz w:val="48"/>
          <w:szCs w:val="48"/>
        </w:rPr>
        <w:t>ETL and Machine Learning - Final Project</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b/>
          <w:bCs/>
          <w:color w:val="212529"/>
          <w:sz w:val="24"/>
          <w:szCs w:val="24"/>
        </w:rPr>
        <w:t>Estimated time needed:</w:t>
      </w:r>
      <w:r w:rsidRPr="00AD0E4F">
        <w:rPr>
          <w:rFonts w:ascii="Segoe UI" w:eastAsia="Times New Roman" w:hAnsi="Segoe UI" w:cs="Segoe UI"/>
          <w:color w:val="212529"/>
          <w:sz w:val="27"/>
          <w:szCs w:val="27"/>
        </w:rPr>
        <w:t> 120 minutes</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In this lab you’ll create your own Apache Spark application as end to end use case from data acquisition, transformation, model training and deployment.</w:t>
      </w:r>
    </w:p>
    <w:p w:rsidR="00AD0E4F" w:rsidRPr="00AD0E4F" w:rsidRDefault="00AD0E4F" w:rsidP="00AD0E4F">
      <w:pPr>
        <w:spacing w:after="100" w:afterAutospacing="1" w:line="240" w:lineRule="auto"/>
        <w:outlineLvl w:val="1"/>
        <w:rPr>
          <w:rFonts w:ascii="Segoe UI" w:eastAsia="Times New Roman" w:hAnsi="Segoe UI" w:cs="Segoe UI"/>
          <w:color w:val="212529"/>
          <w:sz w:val="36"/>
          <w:szCs w:val="36"/>
        </w:rPr>
      </w:pPr>
      <w:r w:rsidRPr="00AD0E4F">
        <w:rPr>
          <w:rFonts w:ascii="Segoe UI" w:eastAsia="Times New Roman" w:hAnsi="Segoe UI" w:cs="Segoe UI"/>
          <w:color w:val="212529"/>
          <w:sz w:val="36"/>
          <w:szCs w:val="36"/>
        </w:rPr>
        <w:t>Objectives</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After completing this lab, you will be able to:</w:t>
      </w:r>
    </w:p>
    <w:p w:rsidR="00AD0E4F" w:rsidRPr="00AD0E4F" w:rsidRDefault="00AD0E4F" w:rsidP="00AD0E4F">
      <w:pPr>
        <w:numPr>
          <w:ilvl w:val="0"/>
          <w:numId w:val="1"/>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Pull-in data from the HMP dataset</w:t>
      </w:r>
    </w:p>
    <w:p w:rsidR="00AD0E4F" w:rsidRPr="00AD0E4F" w:rsidRDefault="00AD0E4F" w:rsidP="00AD0E4F">
      <w:pPr>
        <w:numPr>
          <w:ilvl w:val="0"/>
          <w:numId w:val="1"/>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Create a Spark data frame from the raw data</w:t>
      </w:r>
    </w:p>
    <w:p w:rsidR="00AD0E4F" w:rsidRPr="00AD0E4F" w:rsidRDefault="00AD0E4F" w:rsidP="00AD0E4F">
      <w:pPr>
        <w:numPr>
          <w:ilvl w:val="0"/>
          <w:numId w:val="1"/>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Store this to parquet (in Cloud Object Store)</w:t>
      </w:r>
    </w:p>
    <w:p w:rsidR="00AD0E4F" w:rsidRPr="00AD0E4F" w:rsidRDefault="00AD0E4F" w:rsidP="00AD0E4F">
      <w:pPr>
        <w:numPr>
          <w:ilvl w:val="0"/>
          <w:numId w:val="1"/>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Read it again (from Cloud Object Store)</w:t>
      </w:r>
    </w:p>
    <w:p w:rsidR="00AD0E4F" w:rsidRPr="00AD0E4F" w:rsidRDefault="00AD0E4F" w:rsidP="00AD0E4F">
      <w:pPr>
        <w:numPr>
          <w:ilvl w:val="0"/>
          <w:numId w:val="1"/>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Deploy this model to Train a ML-Model on that data set</w:t>
      </w:r>
    </w:p>
    <w:p w:rsidR="00AD0E4F" w:rsidRPr="00AD0E4F" w:rsidRDefault="00AD0E4F" w:rsidP="00AD0E4F">
      <w:pPr>
        <w:numPr>
          <w:ilvl w:val="0"/>
          <w:numId w:val="1"/>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Watson Machine Learning</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But don’t be scared, we provide you with a set of sample notebooks you can modify and hook together. The library where you can draw the notebooks from is called CLAIMED – the Component Library for AI, Machine Learning, ETL and Data Science and is an open source library available on the </w:t>
      </w:r>
      <w:hyperlink r:id="rId5" w:tgtFrame="_blank" w:history="1">
        <w:r w:rsidRPr="00AD0E4F">
          <w:rPr>
            <w:rFonts w:ascii="Segoe UI" w:eastAsia="Times New Roman" w:hAnsi="Segoe UI" w:cs="Segoe UI"/>
            <w:color w:val="007BFF"/>
            <w:sz w:val="27"/>
            <w:u w:val="single"/>
          </w:rPr>
          <w:t xml:space="preserve">CLAIMED </w:t>
        </w:r>
        <w:proofErr w:type="spellStart"/>
        <w:r w:rsidRPr="00AD0E4F">
          <w:rPr>
            <w:rFonts w:ascii="Segoe UI" w:eastAsia="Times New Roman" w:hAnsi="Segoe UI" w:cs="Segoe UI"/>
            <w:color w:val="007BFF"/>
            <w:sz w:val="27"/>
            <w:u w:val="single"/>
          </w:rPr>
          <w:t>GitHub</w:t>
        </w:r>
        <w:proofErr w:type="spellEnd"/>
        <w:r w:rsidRPr="00AD0E4F">
          <w:rPr>
            <w:rFonts w:ascii="Segoe UI" w:eastAsia="Times New Roman" w:hAnsi="Segoe UI" w:cs="Segoe UI"/>
            <w:color w:val="007BFF"/>
            <w:sz w:val="27"/>
            <w:u w:val="single"/>
          </w:rPr>
          <w:t xml:space="preserve"> repo</w:t>
        </w:r>
      </w:hyperlink>
      <w:r w:rsidRPr="00AD0E4F">
        <w:rPr>
          <w:rFonts w:ascii="Segoe UI" w:eastAsia="Times New Roman" w:hAnsi="Segoe UI" w:cs="Segoe UI"/>
          <w:color w:val="212529"/>
          <w:sz w:val="27"/>
          <w:szCs w:val="27"/>
        </w:rPr>
        <w:t>.</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You’ll use </w:t>
      </w:r>
      <w:proofErr w:type="spellStart"/>
      <w:r w:rsidRPr="00AD0E4F">
        <w:rPr>
          <w:rFonts w:ascii="Segoe UI" w:eastAsia="Times New Roman" w:hAnsi="Segoe UI" w:cs="Segoe UI"/>
          <w:color w:val="212529"/>
          <w:sz w:val="27"/>
          <w:szCs w:val="27"/>
        </w:rPr>
        <w:fldChar w:fldCharType="begin"/>
      </w:r>
      <w:r w:rsidRPr="00AD0E4F">
        <w:rPr>
          <w:rFonts w:ascii="Segoe UI" w:eastAsia="Times New Roman" w:hAnsi="Segoe UI" w:cs="Segoe UI"/>
          <w:color w:val="212529"/>
          <w:sz w:val="27"/>
          <w:szCs w:val="27"/>
        </w:rPr>
        <w:instrText xml:space="preserve"> HYPERLINK "https://elyra.readthedocs.io/en/stable/?utm_medium=Exinfluencer&amp;utm_source=Exinfluencer&amp;utm_content=000026UJ&amp;utm_term=10006555&amp;utm_id=NA-SkillsNetwork-Channel-SkillsNetworkCoursesIBMBD0231ENSkillsNetwork26766988-2022-01-01" \t "_blank" </w:instrText>
      </w:r>
      <w:r w:rsidRPr="00AD0E4F">
        <w:rPr>
          <w:rFonts w:ascii="Segoe UI" w:eastAsia="Times New Roman" w:hAnsi="Segoe UI" w:cs="Segoe UI"/>
          <w:color w:val="212529"/>
          <w:sz w:val="27"/>
          <w:szCs w:val="27"/>
        </w:rPr>
        <w:fldChar w:fldCharType="separate"/>
      </w:r>
      <w:r w:rsidRPr="00AD0E4F">
        <w:rPr>
          <w:rFonts w:ascii="Segoe UI" w:eastAsia="Times New Roman" w:hAnsi="Segoe UI" w:cs="Segoe UI"/>
          <w:color w:val="007BFF"/>
          <w:sz w:val="27"/>
          <w:u w:val="single"/>
        </w:rPr>
        <w:t>Elyra</w:t>
      </w:r>
      <w:proofErr w:type="spellEnd"/>
      <w:r w:rsidRPr="00AD0E4F">
        <w:rPr>
          <w:rFonts w:ascii="Segoe UI" w:eastAsia="Times New Roman" w:hAnsi="Segoe UI" w:cs="Segoe UI"/>
          <w:color w:val="007BFF"/>
          <w:sz w:val="27"/>
          <w:u w:val="single"/>
        </w:rPr>
        <w:t xml:space="preserve"> – a </w:t>
      </w:r>
      <w:proofErr w:type="spellStart"/>
      <w:r w:rsidRPr="00AD0E4F">
        <w:rPr>
          <w:rFonts w:ascii="Segoe UI" w:eastAsia="Times New Roman" w:hAnsi="Segoe UI" w:cs="Segoe UI"/>
          <w:color w:val="007BFF"/>
          <w:sz w:val="27"/>
          <w:u w:val="single"/>
        </w:rPr>
        <w:t>JupyterLab</w:t>
      </w:r>
      <w:proofErr w:type="spellEnd"/>
      <w:r w:rsidRPr="00AD0E4F">
        <w:rPr>
          <w:rFonts w:ascii="Segoe UI" w:eastAsia="Times New Roman" w:hAnsi="Segoe UI" w:cs="Segoe UI"/>
          <w:color w:val="007BFF"/>
          <w:sz w:val="27"/>
          <w:u w:val="single"/>
        </w:rPr>
        <w:t xml:space="preserve"> extension</w:t>
      </w:r>
      <w:r w:rsidRPr="00AD0E4F">
        <w:rPr>
          <w:rFonts w:ascii="Segoe UI" w:eastAsia="Times New Roman" w:hAnsi="Segoe UI" w:cs="Segoe UI"/>
          <w:color w:val="212529"/>
          <w:sz w:val="27"/>
          <w:szCs w:val="27"/>
        </w:rPr>
        <w:fldChar w:fldCharType="end"/>
      </w:r>
      <w:r w:rsidRPr="00AD0E4F">
        <w:rPr>
          <w:rFonts w:ascii="Segoe UI" w:eastAsia="Times New Roman" w:hAnsi="Segoe UI" w:cs="Segoe UI"/>
          <w:color w:val="212529"/>
          <w:sz w:val="27"/>
          <w:szCs w:val="27"/>
        </w:rPr>
        <w:t> for editing the notebooks and if you like you can use the </w:t>
      </w:r>
      <w:hyperlink r:id="rId6" w:anchor="ai-pipelines-visual-editor" w:tgtFrame="_blank" w:history="1">
        <w:r w:rsidRPr="00AD0E4F">
          <w:rPr>
            <w:rFonts w:ascii="Segoe UI" w:eastAsia="Times New Roman" w:hAnsi="Segoe UI" w:cs="Segoe UI"/>
            <w:color w:val="007BFF"/>
            <w:sz w:val="27"/>
            <w:u w:val="single"/>
          </w:rPr>
          <w:t>pipeline editor</w:t>
        </w:r>
      </w:hyperlink>
      <w:r w:rsidRPr="00AD0E4F">
        <w:rPr>
          <w:rFonts w:ascii="Segoe UI" w:eastAsia="Times New Roman" w:hAnsi="Segoe UI" w:cs="Segoe UI"/>
          <w:color w:val="212529"/>
          <w:sz w:val="27"/>
          <w:szCs w:val="27"/>
        </w:rPr>
        <w:t xml:space="preserve"> of </w:t>
      </w:r>
      <w:proofErr w:type="spellStart"/>
      <w:r w:rsidRPr="00AD0E4F">
        <w:rPr>
          <w:rFonts w:ascii="Segoe UI" w:eastAsia="Times New Roman" w:hAnsi="Segoe UI" w:cs="Segoe UI"/>
          <w:color w:val="212529"/>
          <w:sz w:val="27"/>
          <w:szCs w:val="27"/>
        </w:rPr>
        <w:t>Elyra</w:t>
      </w:r>
      <w:proofErr w:type="spellEnd"/>
      <w:r w:rsidRPr="00AD0E4F">
        <w:rPr>
          <w:rFonts w:ascii="Segoe UI" w:eastAsia="Times New Roman" w:hAnsi="Segoe UI" w:cs="Segoe UI"/>
          <w:color w:val="212529"/>
          <w:sz w:val="27"/>
          <w:szCs w:val="27"/>
        </w:rPr>
        <w:t xml:space="preserve"> to visually join them into a data pipeline.</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proofErr w:type="spellStart"/>
      <w:r w:rsidRPr="00AD0E4F">
        <w:rPr>
          <w:rFonts w:ascii="Segoe UI" w:eastAsia="Times New Roman" w:hAnsi="Segoe UI" w:cs="Segoe UI"/>
          <w:color w:val="212529"/>
          <w:sz w:val="27"/>
          <w:szCs w:val="27"/>
        </w:rPr>
        <w:t>Elyra</w:t>
      </w:r>
      <w:proofErr w:type="spellEnd"/>
      <w:r w:rsidRPr="00AD0E4F">
        <w:rPr>
          <w:rFonts w:ascii="Segoe UI" w:eastAsia="Times New Roman" w:hAnsi="Segoe UI" w:cs="Segoe UI"/>
          <w:color w:val="212529"/>
          <w:sz w:val="27"/>
          <w:szCs w:val="27"/>
        </w:rPr>
        <w:t xml:space="preserve"> is the foundation of the </w:t>
      </w:r>
      <w:hyperlink r:id="rId7" w:tgtFrame="_blank" w:history="1">
        <w:r w:rsidRPr="00AD0E4F">
          <w:rPr>
            <w:rFonts w:ascii="Segoe UI" w:eastAsia="Times New Roman" w:hAnsi="Segoe UI" w:cs="Segoe UI"/>
            <w:color w:val="007BFF"/>
            <w:sz w:val="27"/>
            <w:u w:val="single"/>
          </w:rPr>
          <w:t>IBM Watson Studio Orchestration Flow</w:t>
        </w:r>
      </w:hyperlink>
      <w:r w:rsidRPr="00AD0E4F">
        <w:rPr>
          <w:rFonts w:ascii="Segoe UI" w:eastAsia="Times New Roman" w:hAnsi="Segoe UI" w:cs="Segoe UI"/>
          <w:color w:val="212529"/>
          <w:sz w:val="27"/>
          <w:szCs w:val="27"/>
        </w:rPr>
        <w:t> tool which can be used in the cloud. Feel free to give it a shot as well to experience how a business user would do the job.</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We’ll use the HMP dataset you’re already familiar with from the ETL lab. The dataset is publically available </w:t>
      </w:r>
      <w:hyperlink r:id="rId8" w:tgtFrame="_blank" w:history="1">
        <w:r w:rsidRPr="00AD0E4F">
          <w:rPr>
            <w:rFonts w:ascii="Segoe UI" w:eastAsia="Times New Roman" w:hAnsi="Segoe UI" w:cs="Segoe UI"/>
            <w:color w:val="007BFF"/>
            <w:sz w:val="27"/>
            <w:u w:val="single"/>
          </w:rPr>
          <w:t>here</w:t>
        </w:r>
      </w:hyperlink>
      <w:r w:rsidRPr="00AD0E4F">
        <w:rPr>
          <w:rFonts w:ascii="Segoe UI" w:eastAsia="Times New Roman" w:hAnsi="Segoe UI" w:cs="Segoe UI"/>
          <w:color w:val="212529"/>
          <w:sz w:val="27"/>
          <w:szCs w:val="27"/>
        </w:rPr>
        <w:t>.</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lastRenderedPageBreak/>
        <w:t xml:space="preserve">Note that in the lab we have concentrated on the Extract (pulling data from the </w:t>
      </w:r>
      <w:proofErr w:type="spellStart"/>
      <w:r w:rsidRPr="00AD0E4F">
        <w:rPr>
          <w:rFonts w:ascii="Segoe UI" w:eastAsia="Times New Roman" w:hAnsi="Segoe UI" w:cs="Segoe UI"/>
          <w:color w:val="212529"/>
          <w:sz w:val="27"/>
          <w:szCs w:val="27"/>
        </w:rPr>
        <w:t>github</w:t>
      </w:r>
      <w:proofErr w:type="spellEnd"/>
      <w:r w:rsidRPr="00AD0E4F">
        <w:rPr>
          <w:rFonts w:ascii="Segoe UI" w:eastAsia="Times New Roman" w:hAnsi="Segoe UI" w:cs="Segoe UI"/>
          <w:color w:val="212529"/>
          <w:sz w:val="27"/>
          <w:szCs w:val="27"/>
        </w:rPr>
        <w:t xml:space="preserve"> repository) and Transform (parsing the raw files into </w:t>
      </w:r>
      <w:proofErr w:type="gramStart"/>
      <w:r w:rsidRPr="00AD0E4F">
        <w:rPr>
          <w:rFonts w:ascii="Segoe UI" w:eastAsia="Times New Roman" w:hAnsi="Segoe UI" w:cs="Segoe UI"/>
          <w:color w:val="212529"/>
          <w:sz w:val="27"/>
          <w:szCs w:val="27"/>
        </w:rPr>
        <w:t>a</w:t>
      </w:r>
      <w:proofErr w:type="gramEnd"/>
      <w:r w:rsidRPr="00AD0E4F">
        <w:rPr>
          <w:rFonts w:ascii="Segoe UI" w:eastAsia="Times New Roman" w:hAnsi="Segoe UI" w:cs="Segoe UI"/>
          <w:color w:val="212529"/>
          <w:sz w:val="27"/>
          <w:szCs w:val="27"/>
        </w:rPr>
        <w:t xml:space="preserve"> Apache Spark data frame) parts and didn’t load it to anywhere.</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In previous generation </w:t>
      </w:r>
      <w:proofErr w:type="spellStart"/>
      <w:r w:rsidRPr="00AD0E4F">
        <w:rPr>
          <w:rFonts w:ascii="Segoe UI" w:eastAsia="Times New Roman" w:hAnsi="Segoe UI" w:cs="Segoe UI"/>
          <w:color w:val="212529"/>
          <w:sz w:val="27"/>
          <w:szCs w:val="27"/>
        </w:rPr>
        <w:t>BigData</w:t>
      </w:r>
      <w:proofErr w:type="spellEnd"/>
      <w:r w:rsidRPr="00AD0E4F">
        <w:rPr>
          <w:rFonts w:ascii="Segoe UI" w:eastAsia="Times New Roman" w:hAnsi="Segoe UI" w:cs="Segoe UI"/>
          <w:color w:val="212529"/>
          <w:sz w:val="27"/>
          <w:szCs w:val="27"/>
        </w:rPr>
        <w:t xml:space="preserve"> systems, HDFS was the core data store. Nowadays, S3 compatible Cloud Object Store (COS) is the de-facto standard across clouds and also starts to get traction in local data centers (</w:t>
      </w:r>
      <w:proofErr w:type="spellStart"/>
      <w:r w:rsidRPr="00AD0E4F">
        <w:rPr>
          <w:rFonts w:ascii="Segoe UI" w:eastAsia="Times New Roman" w:hAnsi="Segoe UI" w:cs="Segoe UI"/>
          <w:color w:val="212529"/>
          <w:sz w:val="27"/>
          <w:szCs w:val="27"/>
        </w:rPr>
        <w:t>Ceph</w:t>
      </w:r>
      <w:proofErr w:type="spellEnd"/>
      <w:r w:rsidRPr="00AD0E4F">
        <w:rPr>
          <w:rFonts w:ascii="Segoe UI" w:eastAsia="Times New Roman" w:hAnsi="Segoe UI" w:cs="Segoe UI"/>
          <w:color w:val="212529"/>
          <w:sz w:val="27"/>
          <w:szCs w:val="27"/>
        </w:rPr>
        <w:t xml:space="preserve">, </w:t>
      </w:r>
      <w:proofErr w:type="spellStart"/>
      <w:r w:rsidRPr="00AD0E4F">
        <w:rPr>
          <w:rFonts w:ascii="Segoe UI" w:eastAsia="Times New Roman" w:hAnsi="Segoe UI" w:cs="Segoe UI"/>
          <w:color w:val="212529"/>
          <w:sz w:val="27"/>
          <w:szCs w:val="27"/>
        </w:rPr>
        <w:t>Minio</w:t>
      </w:r>
      <w:proofErr w:type="spellEnd"/>
      <w:r w:rsidRPr="00AD0E4F">
        <w:rPr>
          <w:rFonts w:ascii="Segoe UI" w:eastAsia="Times New Roman" w:hAnsi="Segoe UI" w:cs="Segoe UI"/>
          <w:color w:val="212529"/>
          <w:sz w:val="27"/>
          <w:szCs w:val="27"/>
        </w:rPr>
        <w:t>).</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Several labs/assignments in this course require the use of IBM Cloud </w:t>
      </w:r>
      <w:proofErr w:type="spellStart"/>
      <w:r w:rsidRPr="00AD0E4F">
        <w:rPr>
          <w:rFonts w:ascii="Segoe UI" w:eastAsia="Times New Roman" w:hAnsi="Segoe UI" w:cs="Segoe UI"/>
          <w:color w:val="212529"/>
          <w:sz w:val="27"/>
          <w:szCs w:val="27"/>
        </w:rPr>
        <w:t>Lite</w:t>
      </w:r>
      <w:proofErr w:type="spellEnd"/>
      <w:r w:rsidRPr="00AD0E4F">
        <w:rPr>
          <w:rFonts w:ascii="Segoe UI" w:eastAsia="Times New Roman" w:hAnsi="Segoe UI" w:cs="Segoe UI"/>
          <w:color w:val="212529"/>
          <w:sz w:val="27"/>
          <w:szCs w:val="27"/>
        </w:rPr>
        <w:t xml:space="preserve"> accounts that previously did not require credit cards to sign up. However effective October 1st, IBM Cloud has suspended creation of new </w:t>
      </w:r>
      <w:proofErr w:type="spellStart"/>
      <w:proofErr w:type="gramStart"/>
      <w:r w:rsidRPr="00AD0E4F">
        <w:rPr>
          <w:rFonts w:ascii="Segoe UI" w:eastAsia="Times New Roman" w:hAnsi="Segoe UI" w:cs="Segoe UI"/>
          <w:color w:val="212529"/>
          <w:sz w:val="27"/>
          <w:szCs w:val="27"/>
        </w:rPr>
        <w:t>Lite</w:t>
      </w:r>
      <w:proofErr w:type="spellEnd"/>
      <w:proofErr w:type="gramEnd"/>
      <w:r w:rsidRPr="00AD0E4F">
        <w:rPr>
          <w:rFonts w:ascii="Segoe UI" w:eastAsia="Times New Roman" w:hAnsi="Segoe UI" w:cs="Segoe UI"/>
          <w:color w:val="212529"/>
          <w:sz w:val="27"/>
          <w:szCs w:val="27"/>
        </w:rPr>
        <w:t xml:space="preserve"> accounts. The course team is working with the IBM Cloud to come up with a solution for learners taking courses and we anticipate we will have permanent solution in the coming weeks. However in </w:t>
      </w:r>
      <w:proofErr w:type="spellStart"/>
      <w:proofErr w:type="gramStart"/>
      <w:r w:rsidRPr="00AD0E4F">
        <w:rPr>
          <w:rFonts w:ascii="Segoe UI" w:eastAsia="Times New Roman" w:hAnsi="Segoe UI" w:cs="Segoe UI"/>
          <w:color w:val="212529"/>
          <w:sz w:val="27"/>
          <w:szCs w:val="27"/>
        </w:rPr>
        <w:t>he</w:t>
      </w:r>
      <w:proofErr w:type="spellEnd"/>
      <w:proofErr w:type="gramEnd"/>
      <w:r w:rsidRPr="00AD0E4F">
        <w:rPr>
          <w:rFonts w:ascii="Segoe UI" w:eastAsia="Times New Roman" w:hAnsi="Segoe UI" w:cs="Segoe UI"/>
          <w:color w:val="212529"/>
          <w:sz w:val="27"/>
          <w:szCs w:val="27"/>
        </w:rPr>
        <w:t xml:space="preserve"> mean time, if you do not want to provide your credit card to create an IBM Cloud account, a temporary solution is to create a 30-day trial account by going to: </w:t>
      </w:r>
      <w:hyperlink r:id="rId9" w:tgtFrame="_blank" w:history="1">
        <w:r w:rsidRPr="00AD0E4F">
          <w:rPr>
            <w:rFonts w:ascii="Segoe UI" w:eastAsia="Times New Roman" w:hAnsi="Segoe UI" w:cs="Segoe UI"/>
            <w:color w:val="007BFF"/>
            <w:sz w:val="27"/>
            <w:u w:val="single"/>
          </w:rPr>
          <w:t>https://cocl.us/ibm_cloud_trial</w:t>
        </w:r>
      </w:hyperlink>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However if you decide to create an IBM Cloud account with a credit card, it is recommended that you specify US dollars for billing for faster approval. The labs/assignments in the course are designed to be completed with free tiers or </w:t>
      </w:r>
      <w:proofErr w:type="spellStart"/>
      <w:r w:rsidRPr="00AD0E4F">
        <w:rPr>
          <w:rFonts w:ascii="Segoe UI" w:eastAsia="Times New Roman" w:hAnsi="Segoe UI" w:cs="Segoe UI"/>
          <w:color w:val="212529"/>
          <w:sz w:val="27"/>
          <w:szCs w:val="27"/>
        </w:rPr>
        <w:t>Lite</w:t>
      </w:r>
      <w:proofErr w:type="spellEnd"/>
      <w:r w:rsidRPr="00AD0E4F">
        <w:rPr>
          <w:rFonts w:ascii="Segoe UI" w:eastAsia="Times New Roman" w:hAnsi="Segoe UI" w:cs="Segoe UI"/>
          <w:color w:val="212529"/>
          <w:sz w:val="27"/>
          <w:szCs w:val="27"/>
        </w:rPr>
        <w:t xml:space="preserve"> plans to avoid costs. Be aware that your credit card may be charged if you exceed the free usage so it is a good practice to delete your instances once they are not required. And in case of any services that are billed on an hourly basis, please be sure stop or delete your instance as soon as your lab is complete.</w:t>
      </w:r>
    </w:p>
    <w:p w:rsidR="00AD0E4F" w:rsidRPr="00AD0E4F" w:rsidRDefault="00AD0E4F" w:rsidP="00AD0E4F">
      <w:pPr>
        <w:shd w:val="clear" w:color="auto" w:fill="F9F9F9"/>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Note: The IBM and </w:t>
      </w:r>
      <w:proofErr w:type="spellStart"/>
      <w:r w:rsidRPr="00AD0E4F">
        <w:rPr>
          <w:rFonts w:ascii="Segoe UI" w:eastAsia="Times New Roman" w:hAnsi="Segoe UI" w:cs="Segoe UI"/>
          <w:color w:val="212529"/>
          <w:sz w:val="27"/>
          <w:szCs w:val="27"/>
        </w:rPr>
        <w:t>Coursera</w:t>
      </w:r>
      <w:proofErr w:type="spellEnd"/>
      <w:r w:rsidRPr="00AD0E4F">
        <w:rPr>
          <w:rFonts w:ascii="Segoe UI" w:eastAsia="Times New Roman" w:hAnsi="Segoe UI" w:cs="Segoe UI"/>
          <w:color w:val="212529"/>
          <w:sz w:val="27"/>
          <w:szCs w:val="27"/>
        </w:rPr>
        <w:t xml:space="preserve"> course teams are not be responsible for any billed usage you may incur while using IBM Cloud.</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So let’s have a quick look at the tooling:</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rchitecture Diagram of the component – interactions" style="width:24.3pt;height:24.3pt"/>
        </w:pic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Figure 1: Architecture Diagram of the component – interactions</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lastRenderedPageBreak/>
        <w:drawing>
          <wp:inline distT="0" distB="0" distL="0" distR="0">
            <wp:extent cx="9505315" cy="4572000"/>
            <wp:effectExtent l="19050" t="0" r="635" b="0"/>
            <wp:docPr id="2" name="Picture 2" descr="Elyra and Jupyter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yra and Jupyter Lab"/>
                    <pic:cNvPicPr>
                      <a:picLocks noChangeAspect="1" noChangeArrowheads="1"/>
                    </pic:cNvPicPr>
                  </pic:nvPicPr>
                  <pic:blipFill>
                    <a:blip r:embed="rId10"/>
                    <a:srcRect/>
                    <a:stretch>
                      <a:fillRect/>
                    </a:stretch>
                  </pic:blipFill>
                  <pic:spPr bwMode="auto">
                    <a:xfrm>
                      <a:off x="0" y="0"/>
                      <a:ext cx="9505315" cy="4572000"/>
                    </a:xfrm>
                    <a:prstGeom prst="rect">
                      <a:avLst/>
                    </a:prstGeom>
                    <a:noFill/>
                    <a:ln w="9525">
                      <a:noFill/>
                      <a:miter lim="800000"/>
                      <a:headEnd/>
                      <a:tailEnd/>
                    </a:ln>
                  </pic:spPr>
                </pic:pic>
              </a:graphicData>
            </a:graphic>
          </wp:inline>
        </w:drawing>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Figure 2: This is a screenshot of </w:t>
      </w:r>
      <w:proofErr w:type="spellStart"/>
      <w:r w:rsidRPr="00AD0E4F">
        <w:rPr>
          <w:rFonts w:ascii="Segoe UI" w:eastAsia="Times New Roman" w:hAnsi="Segoe UI" w:cs="Segoe UI"/>
          <w:color w:val="212529"/>
          <w:sz w:val="27"/>
          <w:szCs w:val="27"/>
        </w:rPr>
        <w:t>Elyra</w:t>
      </w:r>
      <w:proofErr w:type="spellEnd"/>
      <w:r w:rsidRPr="00AD0E4F">
        <w:rPr>
          <w:rFonts w:ascii="Segoe UI" w:eastAsia="Times New Roman" w:hAnsi="Segoe UI" w:cs="Segoe UI"/>
          <w:color w:val="212529"/>
          <w:sz w:val="27"/>
          <w:szCs w:val="27"/>
        </w:rPr>
        <w:t xml:space="preserve"> and </w:t>
      </w:r>
      <w:proofErr w:type="spellStart"/>
      <w:r w:rsidRPr="00AD0E4F">
        <w:rPr>
          <w:rFonts w:ascii="Segoe UI" w:eastAsia="Times New Roman" w:hAnsi="Segoe UI" w:cs="Segoe UI"/>
          <w:color w:val="212529"/>
          <w:sz w:val="27"/>
          <w:szCs w:val="27"/>
        </w:rPr>
        <w:t>JupyterLab</w:t>
      </w:r>
      <w:proofErr w:type="spellEnd"/>
      <w:r w:rsidRPr="00AD0E4F">
        <w:rPr>
          <w:rFonts w:ascii="Segoe UI" w:eastAsia="Times New Roman" w:hAnsi="Segoe UI" w:cs="Segoe UI"/>
          <w:color w:val="212529"/>
          <w:sz w:val="27"/>
          <w:szCs w:val="27"/>
        </w:rPr>
        <w:t xml:space="preserve">. You can see the pipeline editor canvas (1) which allows you to design data flow pipelines out of (Apache Spark based) </w:t>
      </w:r>
      <w:proofErr w:type="spellStart"/>
      <w:r w:rsidRPr="00AD0E4F">
        <w:rPr>
          <w:rFonts w:ascii="Segoe UI" w:eastAsia="Times New Roman" w:hAnsi="Segoe UI" w:cs="Segoe UI"/>
          <w:color w:val="212529"/>
          <w:sz w:val="27"/>
          <w:szCs w:val="27"/>
        </w:rPr>
        <w:t>Jupyter</w:t>
      </w:r>
      <w:proofErr w:type="spellEnd"/>
      <w:r w:rsidRPr="00AD0E4F">
        <w:rPr>
          <w:rFonts w:ascii="Segoe UI" w:eastAsia="Times New Roman" w:hAnsi="Segoe UI" w:cs="Segoe UI"/>
          <w:color w:val="212529"/>
          <w:sz w:val="27"/>
          <w:szCs w:val="27"/>
        </w:rPr>
        <w:t xml:space="preserve"> notebooks, Python and R scripts. You open a pipeline by clicking on the file (2) or create a new one (3). You can collaborate with others using the built-in </w:t>
      </w:r>
      <w:proofErr w:type="spellStart"/>
      <w:r w:rsidRPr="00AD0E4F">
        <w:rPr>
          <w:rFonts w:ascii="Segoe UI" w:eastAsia="Times New Roman" w:hAnsi="Segoe UI" w:cs="Segoe UI"/>
          <w:color w:val="212529"/>
          <w:sz w:val="27"/>
          <w:szCs w:val="27"/>
        </w:rPr>
        <w:t>git</w:t>
      </w:r>
      <w:proofErr w:type="spellEnd"/>
      <w:r w:rsidRPr="00AD0E4F">
        <w:rPr>
          <w:rFonts w:ascii="Segoe UI" w:eastAsia="Times New Roman" w:hAnsi="Segoe UI" w:cs="Segoe UI"/>
          <w:color w:val="212529"/>
          <w:sz w:val="27"/>
          <w:szCs w:val="27"/>
        </w:rPr>
        <w:t xml:space="preserve"> (4) functionality. </w:t>
      </w:r>
      <w:proofErr w:type="spellStart"/>
      <w:r w:rsidRPr="00AD0E4F">
        <w:rPr>
          <w:rFonts w:ascii="Segoe UI" w:eastAsia="Times New Roman" w:hAnsi="Segoe UI" w:cs="Segoe UI"/>
          <w:color w:val="212529"/>
          <w:sz w:val="27"/>
          <w:szCs w:val="27"/>
        </w:rPr>
        <w:t>Elyra</w:t>
      </w:r>
      <w:proofErr w:type="spellEnd"/>
      <w:r w:rsidRPr="00AD0E4F">
        <w:rPr>
          <w:rFonts w:ascii="Segoe UI" w:eastAsia="Times New Roman" w:hAnsi="Segoe UI" w:cs="Segoe UI"/>
          <w:color w:val="212529"/>
          <w:sz w:val="27"/>
          <w:szCs w:val="27"/>
        </w:rPr>
        <w:t xml:space="preserve"> automatically creates a Table of Contents of your notebooks (5) and useful code snippets are right at your fingertips using the code snipped repository (6).</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So let’s get started with the lab!</w:t>
      </w:r>
    </w:p>
    <w:p w:rsidR="00AD0E4F" w:rsidRPr="00AD0E4F" w:rsidRDefault="00AD0E4F" w:rsidP="00AD0E4F">
      <w:pPr>
        <w:spacing w:after="100" w:afterAutospacing="1" w:line="240" w:lineRule="auto"/>
        <w:outlineLvl w:val="2"/>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Note - Screenshots</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Throughout this lab you will be prompted to take screenshots and save them on your own device. These screenshots will be needed to be uploaded for peer review in the next section of the course. You can use various free </w:t>
      </w:r>
      <w:proofErr w:type="spellStart"/>
      <w:r w:rsidRPr="00AD0E4F">
        <w:rPr>
          <w:rFonts w:ascii="Segoe UI" w:eastAsia="Times New Roman" w:hAnsi="Segoe UI" w:cs="Segoe UI"/>
          <w:color w:val="212529"/>
          <w:sz w:val="27"/>
          <w:szCs w:val="27"/>
        </w:rPr>
        <w:lastRenderedPageBreak/>
        <w:t>screengrabbing</w:t>
      </w:r>
      <w:proofErr w:type="spellEnd"/>
      <w:r w:rsidRPr="00AD0E4F">
        <w:rPr>
          <w:rFonts w:ascii="Segoe UI" w:eastAsia="Times New Roman" w:hAnsi="Segoe UI" w:cs="Segoe UI"/>
          <w:color w:val="212529"/>
          <w:sz w:val="27"/>
          <w:szCs w:val="27"/>
        </w:rPr>
        <w:t xml:space="preserve"> tools to do this or use your operating system's shortcut keys to do this (for example </w:t>
      </w:r>
      <w:proofErr w:type="spellStart"/>
      <w:r w:rsidRPr="00AD0E4F">
        <w:rPr>
          <w:rFonts w:ascii="Segoe UI" w:eastAsia="Times New Roman" w:hAnsi="Segoe UI" w:cs="Segoe UI"/>
          <w:color w:val="212529"/>
          <w:sz w:val="27"/>
          <w:szCs w:val="27"/>
        </w:rPr>
        <w:t>Alt+PrintScreen</w:t>
      </w:r>
      <w:proofErr w:type="spellEnd"/>
      <w:r w:rsidRPr="00AD0E4F">
        <w:rPr>
          <w:rFonts w:ascii="Segoe UI" w:eastAsia="Times New Roman" w:hAnsi="Segoe UI" w:cs="Segoe UI"/>
          <w:color w:val="212529"/>
          <w:sz w:val="27"/>
          <w:szCs w:val="27"/>
        </w:rPr>
        <w:t xml:space="preserve"> in Windows).</w:t>
      </w:r>
    </w:p>
    <w:p w:rsidR="00AD0E4F" w:rsidRPr="00AD0E4F" w:rsidRDefault="00AD0E4F" w:rsidP="00AD0E4F">
      <w:pPr>
        <w:spacing w:after="100" w:afterAutospacing="1" w:line="240" w:lineRule="auto"/>
        <w:outlineLvl w:val="1"/>
        <w:rPr>
          <w:rFonts w:ascii="Segoe UI" w:eastAsia="Times New Roman" w:hAnsi="Segoe UI" w:cs="Segoe UI"/>
          <w:color w:val="212529"/>
          <w:sz w:val="36"/>
          <w:szCs w:val="36"/>
        </w:rPr>
      </w:pPr>
      <w:r w:rsidRPr="00AD0E4F">
        <w:rPr>
          <w:rFonts w:ascii="Segoe UI" w:eastAsia="Times New Roman" w:hAnsi="Segoe UI" w:cs="Segoe UI"/>
          <w:color w:val="212529"/>
          <w:sz w:val="36"/>
          <w:szCs w:val="36"/>
        </w:rPr>
        <w:t xml:space="preserve">Exercise </w:t>
      </w:r>
      <w:proofErr w:type="gramStart"/>
      <w:r w:rsidRPr="00AD0E4F">
        <w:rPr>
          <w:rFonts w:ascii="Segoe UI" w:eastAsia="Times New Roman" w:hAnsi="Segoe UI" w:cs="Segoe UI"/>
          <w:color w:val="212529"/>
          <w:sz w:val="36"/>
          <w:szCs w:val="36"/>
        </w:rPr>
        <w:t>1 :</w:t>
      </w:r>
      <w:proofErr w:type="gramEnd"/>
      <w:r w:rsidRPr="00AD0E4F">
        <w:rPr>
          <w:rFonts w:ascii="Segoe UI" w:eastAsia="Times New Roman" w:hAnsi="Segoe UI" w:cs="Segoe UI"/>
          <w:color w:val="212529"/>
          <w:sz w:val="36"/>
          <w:szCs w:val="36"/>
        </w:rPr>
        <w:t xml:space="preserve"> Import the CLAIMED library to </w:t>
      </w:r>
      <w:proofErr w:type="spellStart"/>
      <w:r w:rsidRPr="00AD0E4F">
        <w:rPr>
          <w:rFonts w:ascii="Segoe UI" w:eastAsia="Times New Roman" w:hAnsi="Segoe UI" w:cs="Segoe UI"/>
          <w:color w:val="212529"/>
          <w:sz w:val="36"/>
          <w:szCs w:val="36"/>
        </w:rPr>
        <w:t>JupyterLab</w:t>
      </w:r>
      <w:proofErr w:type="spellEnd"/>
    </w:p>
    <w:p w:rsidR="00AD0E4F" w:rsidRPr="00AD0E4F" w:rsidRDefault="00AD0E4F" w:rsidP="00AD0E4F">
      <w:pPr>
        <w:numPr>
          <w:ilvl w:val="0"/>
          <w:numId w:val="2"/>
        </w:num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This section uses the </w:t>
      </w:r>
      <w:proofErr w:type="spellStart"/>
      <w:r w:rsidRPr="00AD0E4F">
        <w:rPr>
          <w:rFonts w:ascii="Segoe UI" w:eastAsia="Times New Roman" w:hAnsi="Segoe UI" w:cs="Segoe UI"/>
          <w:color w:val="212529"/>
          <w:sz w:val="27"/>
          <w:szCs w:val="27"/>
        </w:rPr>
        <w:t>JupyterLab</w:t>
      </w:r>
      <w:proofErr w:type="spellEnd"/>
      <w:r w:rsidRPr="00AD0E4F">
        <w:rPr>
          <w:rFonts w:ascii="Segoe UI" w:eastAsia="Times New Roman" w:hAnsi="Segoe UI" w:cs="Segoe UI"/>
          <w:color w:val="212529"/>
          <w:sz w:val="27"/>
          <w:szCs w:val="27"/>
        </w:rPr>
        <w:t xml:space="preserve"> interface of Skills Network Labs which you are already currently in.</w:t>
      </w:r>
    </w:p>
    <w:p w:rsidR="00AD0E4F" w:rsidRPr="00AD0E4F" w:rsidRDefault="00AD0E4F" w:rsidP="00AD0E4F">
      <w:pPr>
        <w:numPr>
          <w:ilvl w:val="0"/>
          <w:numId w:val="2"/>
        </w:num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Please double check that you are reading this readme while in that environment.</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5103495" cy="797560"/>
            <wp:effectExtent l="19050" t="0" r="1905" b="0"/>
            <wp:docPr id="3" name="Picture 3" descr="jupyterlab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pyterlab button"/>
                    <pic:cNvPicPr>
                      <a:picLocks noChangeAspect="1" noChangeArrowheads="1"/>
                    </pic:cNvPicPr>
                  </pic:nvPicPr>
                  <pic:blipFill>
                    <a:blip r:embed="rId11"/>
                    <a:srcRect/>
                    <a:stretch>
                      <a:fillRect/>
                    </a:stretch>
                  </pic:blipFill>
                  <pic:spPr bwMode="auto">
                    <a:xfrm>
                      <a:off x="0" y="0"/>
                      <a:ext cx="5103495" cy="797560"/>
                    </a:xfrm>
                    <a:prstGeom prst="rect">
                      <a:avLst/>
                    </a:prstGeom>
                    <a:noFill/>
                    <a:ln w="9525">
                      <a:noFill/>
                      <a:miter lim="800000"/>
                      <a:headEnd/>
                      <a:tailEnd/>
                    </a:ln>
                  </pic:spPr>
                </pic:pic>
              </a:graphicData>
            </a:graphic>
          </wp:inline>
        </w:drawing>
      </w:r>
    </w:p>
    <w:p w:rsidR="00AD0E4F" w:rsidRPr="00AD0E4F" w:rsidRDefault="00AD0E4F" w:rsidP="00AD0E4F">
      <w:pPr>
        <w:numPr>
          <w:ilvl w:val="0"/>
          <w:numId w:val="3"/>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In a separate browser tab, please open the CLAIMED component library: </w:t>
      </w:r>
      <w:proofErr w:type="spellStart"/>
      <w:r w:rsidRPr="00AD0E4F">
        <w:rPr>
          <w:rFonts w:ascii="Segoe UI" w:eastAsia="Times New Roman" w:hAnsi="Segoe UI" w:cs="Segoe UI"/>
          <w:color w:val="212529"/>
          <w:sz w:val="27"/>
          <w:szCs w:val="27"/>
        </w:rPr>
        <w:fldChar w:fldCharType="begin"/>
      </w:r>
      <w:r w:rsidRPr="00AD0E4F">
        <w:rPr>
          <w:rFonts w:ascii="Segoe UI" w:eastAsia="Times New Roman" w:hAnsi="Segoe UI" w:cs="Segoe UI"/>
          <w:color w:val="212529"/>
          <w:sz w:val="27"/>
          <w:szCs w:val="27"/>
        </w:rPr>
        <w:instrText xml:space="preserve"> HYPERLINK "https://github.com/IBM/claimed" \t "_blank" </w:instrText>
      </w:r>
      <w:r w:rsidRPr="00AD0E4F">
        <w:rPr>
          <w:rFonts w:ascii="Segoe UI" w:eastAsia="Times New Roman" w:hAnsi="Segoe UI" w:cs="Segoe UI"/>
          <w:color w:val="212529"/>
          <w:sz w:val="27"/>
          <w:szCs w:val="27"/>
        </w:rPr>
        <w:fldChar w:fldCharType="separate"/>
      </w:r>
      <w:r w:rsidRPr="00AD0E4F">
        <w:rPr>
          <w:rFonts w:ascii="Segoe UI" w:eastAsia="Times New Roman" w:hAnsi="Segoe UI" w:cs="Segoe UI"/>
          <w:color w:val="007BFF"/>
          <w:sz w:val="27"/>
          <w:u w:val="single"/>
        </w:rPr>
        <w:t>GitHub</w:t>
      </w:r>
      <w:proofErr w:type="spellEnd"/>
      <w:r w:rsidRPr="00AD0E4F">
        <w:rPr>
          <w:rFonts w:ascii="Segoe UI" w:eastAsia="Times New Roman" w:hAnsi="Segoe UI" w:cs="Segoe UI"/>
          <w:color w:val="007BFF"/>
          <w:sz w:val="27"/>
          <w:u w:val="single"/>
        </w:rPr>
        <w:t xml:space="preserve"> Link</w:t>
      </w:r>
      <w:r w:rsidRPr="00AD0E4F">
        <w:rPr>
          <w:rFonts w:ascii="Segoe UI" w:eastAsia="Times New Roman" w:hAnsi="Segoe UI" w:cs="Segoe UI"/>
          <w:color w:val="212529"/>
          <w:sz w:val="27"/>
          <w:szCs w:val="27"/>
        </w:rPr>
        <w:fldChar w:fldCharType="end"/>
      </w:r>
    </w:p>
    <w:p w:rsidR="00AD0E4F" w:rsidRPr="00AD0E4F" w:rsidRDefault="00AD0E4F" w:rsidP="00AD0E4F">
      <w:pPr>
        <w:numPr>
          <w:ilvl w:val="0"/>
          <w:numId w:val="3"/>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Don’t hesitate to give us a star (1) :), then please click on fork (2)</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(This way you will be able work on your own copy)</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5539740" cy="2604770"/>
            <wp:effectExtent l="19050" t="0" r="3810" b="0"/>
            <wp:docPr id="4" name="Picture 4" descr="Elyra Github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yra Github repo"/>
                    <pic:cNvPicPr>
                      <a:picLocks noChangeAspect="1" noChangeArrowheads="1"/>
                    </pic:cNvPicPr>
                  </pic:nvPicPr>
                  <pic:blipFill>
                    <a:blip r:embed="rId12"/>
                    <a:srcRect/>
                    <a:stretch>
                      <a:fillRect/>
                    </a:stretch>
                  </pic:blipFill>
                  <pic:spPr bwMode="auto">
                    <a:xfrm>
                      <a:off x="0" y="0"/>
                      <a:ext cx="5539740" cy="2604770"/>
                    </a:xfrm>
                    <a:prstGeom prst="rect">
                      <a:avLst/>
                    </a:prstGeom>
                    <a:noFill/>
                    <a:ln w="9525">
                      <a:noFill/>
                      <a:miter lim="800000"/>
                      <a:headEnd/>
                      <a:tailEnd/>
                    </a:ln>
                  </pic:spPr>
                </pic:pic>
              </a:graphicData>
            </a:graphic>
          </wp:inline>
        </w:drawing>
      </w:r>
    </w:p>
    <w:p w:rsidR="00AD0E4F" w:rsidRPr="00AD0E4F" w:rsidRDefault="00AD0E4F" w:rsidP="00AD0E4F">
      <w:pPr>
        <w:numPr>
          <w:ilvl w:val="0"/>
          <w:numId w:val="4"/>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Please note down the new URL of the library, something like: </w:t>
      </w:r>
      <w:r w:rsidRPr="00AD0E4F">
        <w:rPr>
          <w:rFonts w:ascii="Consolas" w:eastAsia="Times New Roman" w:hAnsi="Consolas" w:cs="Courier New"/>
          <w:color w:val="E83E8C"/>
          <w:sz w:val="23"/>
        </w:rPr>
        <w:t>https://github.com/&lt;your_git_user_id&gt;/claimed</w:t>
      </w:r>
    </w:p>
    <w:p w:rsidR="00AD0E4F" w:rsidRPr="00AD0E4F" w:rsidRDefault="00AD0E4F" w:rsidP="00AD0E4F">
      <w:pPr>
        <w:numPr>
          <w:ilvl w:val="0"/>
          <w:numId w:val="4"/>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lastRenderedPageBreak/>
        <w:t xml:space="preserve">In </w:t>
      </w:r>
      <w:proofErr w:type="spellStart"/>
      <w:r w:rsidRPr="00AD0E4F">
        <w:rPr>
          <w:rFonts w:ascii="Segoe UI" w:eastAsia="Times New Roman" w:hAnsi="Segoe UI" w:cs="Segoe UI"/>
          <w:color w:val="212529"/>
          <w:sz w:val="27"/>
          <w:szCs w:val="27"/>
        </w:rPr>
        <w:t>JupyterLab</w:t>
      </w:r>
      <w:proofErr w:type="spellEnd"/>
      <w:r w:rsidRPr="00AD0E4F">
        <w:rPr>
          <w:rFonts w:ascii="Segoe UI" w:eastAsia="Times New Roman" w:hAnsi="Segoe UI" w:cs="Segoe UI"/>
          <w:color w:val="212529"/>
          <w:sz w:val="27"/>
          <w:szCs w:val="27"/>
        </w:rPr>
        <w:t xml:space="preserve"> (which contains the </w:t>
      </w:r>
      <w:proofErr w:type="spellStart"/>
      <w:r w:rsidRPr="00AD0E4F">
        <w:rPr>
          <w:rFonts w:ascii="Segoe UI" w:eastAsia="Times New Roman" w:hAnsi="Segoe UI" w:cs="Segoe UI"/>
          <w:color w:val="212529"/>
          <w:sz w:val="27"/>
          <w:szCs w:val="27"/>
        </w:rPr>
        <w:t>Elyra</w:t>
      </w:r>
      <w:proofErr w:type="spellEnd"/>
      <w:r w:rsidRPr="00AD0E4F">
        <w:rPr>
          <w:rFonts w:ascii="Segoe UI" w:eastAsia="Times New Roman" w:hAnsi="Segoe UI" w:cs="Segoe UI"/>
          <w:color w:val="212529"/>
          <w:sz w:val="27"/>
          <w:szCs w:val="27"/>
        </w:rPr>
        <w:t xml:space="preserve"> extensions pre-installed) please click on </w:t>
      </w:r>
      <w:proofErr w:type="spellStart"/>
      <w:r w:rsidRPr="00AD0E4F">
        <w:rPr>
          <w:rFonts w:ascii="Segoe UI" w:eastAsia="Times New Roman" w:hAnsi="Segoe UI" w:cs="Segoe UI"/>
          <w:color w:val="212529"/>
          <w:sz w:val="27"/>
          <w:szCs w:val="27"/>
        </w:rPr>
        <w:t>Git</w:t>
      </w:r>
      <w:proofErr w:type="spellEnd"/>
      <w:r w:rsidRPr="00AD0E4F">
        <w:rPr>
          <w:rFonts w:ascii="Segoe UI" w:eastAsia="Times New Roman" w:hAnsi="Segoe UI" w:cs="Segoe UI"/>
          <w:color w:val="212529"/>
          <w:sz w:val="27"/>
          <w:szCs w:val="27"/>
        </w:rPr>
        <w:t xml:space="preserve"> (1), then “Clone”. Then please paste the URL above (2) and then click on “CLONE”. The screenshot below illustrates this step.</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9164955" cy="4784725"/>
            <wp:effectExtent l="19050" t="0" r="0" b="0"/>
            <wp:docPr id="5" name="Picture 5" descr="Clone component library to Jupyt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ne component library to Jupyterlab"/>
                    <pic:cNvPicPr>
                      <a:picLocks noChangeAspect="1" noChangeArrowheads="1"/>
                    </pic:cNvPicPr>
                  </pic:nvPicPr>
                  <pic:blipFill>
                    <a:blip r:embed="rId13"/>
                    <a:srcRect/>
                    <a:stretch>
                      <a:fillRect/>
                    </a:stretch>
                  </pic:blipFill>
                  <pic:spPr bwMode="auto">
                    <a:xfrm>
                      <a:off x="0" y="0"/>
                      <a:ext cx="9164955" cy="4784725"/>
                    </a:xfrm>
                    <a:prstGeom prst="rect">
                      <a:avLst/>
                    </a:prstGeom>
                    <a:noFill/>
                    <a:ln w="9525">
                      <a:noFill/>
                      <a:miter lim="800000"/>
                      <a:headEnd/>
                      <a:tailEnd/>
                    </a:ln>
                  </pic:spPr>
                </pic:pic>
              </a:graphicData>
            </a:graphic>
          </wp:inline>
        </w:drawing>
      </w:r>
    </w:p>
    <w:p w:rsidR="00AD0E4F" w:rsidRPr="00AD0E4F" w:rsidRDefault="00AD0E4F" w:rsidP="00AD0E4F">
      <w:pPr>
        <w:numPr>
          <w:ilvl w:val="0"/>
          <w:numId w:val="5"/>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After a while you should be able to see the following message bottom right:</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2158365" cy="627380"/>
            <wp:effectExtent l="19050" t="0" r="0" b="0"/>
            <wp:docPr id="6" name="Picture 6" descr="suces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cess message"/>
                    <pic:cNvPicPr>
                      <a:picLocks noChangeAspect="1" noChangeArrowheads="1"/>
                    </pic:cNvPicPr>
                  </pic:nvPicPr>
                  <pic:blipFill>
                    <a:blip r:embed="rId14"/>
                    <a:srcRect/>
                    <a:stretch>
                      <a:fillRect/>
                    </a:stretch>
                  </pic:blipFill>
                  <pic:spPr bwMode="auto">
                    <a:xfrm>
                      <a:off x="0" y="0"/>
                      <a:ext cx="2158365" cy="627380"/>
                    </a:xfrm>
                    <a:prstGeom prst="rect">
                      <a:avLst/>
                    </a:prstGeom>
                    <a:noFill/>
                    <a:ln w="9525">
                      <a:noFill/>
                      <a:miter lim="800000"/>
                      <a:headEnd/>
                      <a:tailEnd/>
                    </a:ln>
                  </pic:spPr>
                </pic:pic>
              </a:graphicData>
            </a:graphic>
          </wp:inline>
        </w:drawing>
      </w:r>
    </w:p>
    <w:p w:rsidR="00AD0E4F" w:rsidRPr="00AD0E4F" w:rsidRDefault="00AD0E4F" w:rsidP="00AD0E4F">
      <w:pPr>
        <w:numPr>
          <w:ilvl w:val="0"/>
          <w:numId w:val="6"/>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Congratulations, you’ve successfully imported the component library.</w:t>
      </w:r>
    </w:p>
    <w:p w:rsidR="00AD0E4F" w:rsidRPr="00AD0E4F" w:rsidRDefault="00AD0E4F" w:rsidP="00AD0E4F">
      <w:pPr>
        <w:spacing w:after="100" w:afterAutospacing="1" w:line="240" w:lineRule="auto"/>
        <w:outlineLvl w:val="1"/>
        <w:rPr>
          <w:rFonts w:ascii="Segoe UI" w:eastAsia="Times New Roman" w:hAnsi="Segoe UI" w:cs="Segoe UI"/>
          <w:color w:val="212529"/>
          <w:sz w:val="36"/>
          <w:szCs w:val="36"/>
        </w:rPr>
      </w:pPr>
      <w:r w:rsidRPr="00AD0E4F">
        <w:rPr>
          <w:rFonts w:ascii="Segoe UI" w:eastAsia="Times New Roman" w:hAnsi="Segoe UI" w:cs="Segoe UI"/>
          <w:color w:val="212529"/>
          <w:sz w:val="36"/>
          <w:szCs w:val="36"/>
        </w:rPr>
        <w:t>Task 1 - Import the component library</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lastRenderedPageBreak/>
        <w:t>Take a screenshot of the success message along with the rest of the screen (full screenshot). Name the screenshot as </w:t>
      </w:r>
      <w:r w:rsidRPr="00AD0E4F">
        <w:rPr>
          <w:rFonts w:ascii="Consolas" w:eastAsia="Times New Roman" w:hAnsi="Consolas" w:cs="Courier New"/>
          <w:color w:val="E83E8C"/>
          <w:sz w:val="23"/>
        </w:rPr>
        <w:t>1-import-library.jpg</w:t>
      </w:r>
      <w:r w:rsidRPr="00AD0E4F">
        <w:rPr>
          <w:rFonts w:ascii="Segoe UI" w:eastAsia="Times New Roman" w:hAnsi="Segoe UI" w:cs="Segoe UI"/>
          <w:color w:val="212529"/>
          <w:sz w:val="27"/>
          <w:szCs w:val="27"/>
        </w:rPr>
        <w:t>. (</w:t>
      </w:r>
      <w:proofErr w:type="gramStart"/>
      <w:r w:rsidRPr="00AD0E4F">
        <w:rPr>
          <w:rFonts w:ascii="Segoe UI" w:eastAsia="Times New Roman" w:hAnsi="Segoe UI" w:cs="Segoe UI"/>
          <w:color w:val="212529"/>
          <w:sz w:val="27"/>
          <w:szCs w:val="27"/>
        </w:rPr>
        <w:t>images</w:t>
      </w:r>
      <w:proofErr w:type="gramEnd"/>
      <w:r w:rsidRPr="00AD0E4F">
        <w:rPr>
          <w:rFonts w:ascii="Segoe UI" w:eastAsia="Times New Roman" w:hAnsi="Segoe UI" w:cs="Segoe UI"/>
          <w:color w:val="212529"/>
          <w:sz w:val="27"/>
          <w:szCs w:val="27"/>
        </w:rPr>
        <w:t xml:space="preserve"> can be saved with either .jpg or .</w:t>
      </w:r>
      <w:proofErr w:type="spellStart"/>
      <w:r w:rsidRPr="00AD0E4F">
        <w:rPr>
          <w:rFonts w:ascii="Segoe UI" w:eastAsia="Times New Roman" w:hAnsi="Segoe UI" w:cs="Segoe UI"/>
          <w:color w:val="212529"/>
          <w:sz w:val="27"/>
          <w:szCs w:val="27"/>
        </w:rPr>
        <w:t>png</w:t>
      </w:r>
      <w:proofErr w:type="spellEnd"/>
      <w:r w:rsidRPr="00AD0E4F">
        <w:rPr>
          <w:rFonts w:ascii="Segoe UI" w:eastAsia="Times New Roman" w:hAnsi="Segoe UI" w:cs="Segoe UI"/>
          <w:color w:val="212529"/>
          <w:sz w:val="27"/>
          <w:szCs w:val="27"/>
        </w:rPr>
        <w:t xml:space="preserve"> extension) This message is only available for a short period of time. In case you miss it just open the contents of the claimed/component-library folder in the file explorer and then take the screenshot of your ENTIRE screen.</w:t>
      </w:r>
    </w:p>
    <w:p w:rsidR="00AD0E4F" w:rsidRPr="00AD0E4F" w:rsidRDefault="00AD0E4F" w:rsidP="00AD0E4F">
      <w:pPr>
        <w:spacing w:after="100" w:afterAutospacing="1" w:line="240" w:lineRule="auto"/>
        <w:outlineLvl w:val="1"/>
        <w:rPr>
          <w:rFonts w:ascii="Segoe UI" w:eastAsia="Times New Roman" w:hAnsi="Segoe UI" w:cs="Segoe UI"/>
          <w:color w:val="212529"/>
          <w:sz w:val="36"/>
          <w:szCs w:val="36"/>
        </w:rPr>
      </w:pPr>
      <w:r w:rsidRPr="00AD0E4F">
        <w:rPr>
          <w:rFonts w:ascii="Segoe UI" w:eastAsia="Times New Roman" w:hAnsi="Segoe UI" w:cs="Segoe UI"/>
          <w:color w:val="212529"/>
          <w:sz w:val="36"/>
          <w:szCs w:val="36"/>
        </w:rPr>
        <w:t xml:space="preserve">Exercise </w:t>
      </w:r>
      <w:proofErr w:type="gramStart"/>
      <w:r w:rsidRPr="00AD0E4F">
        <w:rPr>
          <w:rFonts w:ascii="Segoe UI" w:eastAsia="Times New Roman" w:hAnsi="Segoe UI" w:cs="Segoe UI"/>
          <w:color w:val="212529"/>
          <w:sz w:val="36"/>
          <w:szCs w:val="36"/>
        </w:rPr>
        <w:t>2 :</w:t>
      </w:r>
      <w:proofErr w:type="gramEnd"/>
      <w:r w:rsidRPr="00AD0E4F">
        <w:rPr>
          <w:rFonts w:ascii="Segoe UI" w:eastAsia="Times New Roman" w:hAnsi="Segoe UI" w:cs="Segoe UI"/>
          <w:color w:val="212529"/>
          <w:sz w:val="36"/>
          <w:szCs w:val="36"/>
        </w:rPr>
        <w:t xml:space="preserve"> Explore the CLAIMED component library</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Now it’s time to familiarize </w:t>
      </w:r>
      <w:proofErr w:type="gramStart"/>
      <w:r w:rsidRPr="00AD0E4F">
        <w:rPr>
          <w:rFonts w:ascii="Segoe UI" w:eastAsia="Times New Roman" w:hAnsi="Segoe UI" w:cs="Segoe UI"/>
          <w:color w:val="212529"/>
          <w:sz w:val="27"/>
          <w:szCs w:val="27"/>
        </w:rPr>
        <w:t>yourself</w:t>
      </w:r>
      <w:proofErr w:type="gramEnd"/>
      <w:r w:rsidRPr="00AD0E4F">
        <w:rPr>
          <w:rFonts w:ascii="Segoe UI" w:eastAsia="Times New Roman" w:hAnsi="Segoe UI" w:cs="Segoe UI"/>
          <w:color w:val="212529"/>
          <w:sz w:val="27"/>
          <w:szCs w:val="27"/>
        </w:rPr>
        <w:t xml:space="preserve"> a bit with some components (</w:t>
      </w:r>
      <w:proofErr w:type="spellStart"/>
      <w:r w:rsidRPr="00AD0E4F">
        <w:rPr>
          <w:rFonts w:ascii="Segoe UI" w:eastAsia="Times New Roman" w:hAnsi="Segoe UI" w:cs="Segoe UI"/>
          <w:color w:val="212529"/>
          <w:sz w:val="27"/>
          <w:szCs w:val="27"/>
        </w:rPr>
        <w:t>Jupyter</w:t>
      </w:r>
      <w:proofErr w:type="spellEnd"/>
      <w:r w:rsidRPr="00AD0E4F">
        <w:rPr>
          <w:rFonts w:ascii="Segoe UI" w:eastAsia="Times New Roman" w:hAnsi="Segoe UI" w:cs="Segoe UI"/>
          <w:color w:val="212529"/>
          <w:sz w:val="27"/>
          <w:szCs w:val="27"/>
        </w:rPr>
        <w:t xml:space="preserve"> Notebooks) in the component library.</w:t>
      </w:r>
    </w:p>
    <w:p w:rsidR="00AD0E4F" w:rsidRPr="00AD0E4F" w:rsidRDefault="00AD0E4F" w:rsidP="00AD0E4F">
      <w:pPr>
        <w:numPr>
          <w:ilvl w:val="0"/>
          <w:numId w:val="7"/>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In </w:t>
      </w:r>
      <w:proofErr w:type="spellStart"/>
      <w:r w:rsidRPr="00AD0E4F">
        <w:rPr>
          <w:rFonts w:ascii="Segoe UI" w:eastAsia="Times New Roman" w:hAnsi="Segoe UI" w:cs="Segoe UI"/>
          <w:color w:val="212529"/>
          <w:sz w:val="27"/>
          <w:szCs w:val="27"/>
        </w:rPr>
        <w:t>JuypterLab</w:t>
      </w:r>
      <w:proofErr w:type="spellEnd"/>
      <w:r w:rsidRPr="00AD0E4F">
        <w:rPr>
          <w:rFonts w:ascii="Segoe UI" w:eastAsia="Times New Roman" w:hAnsi="Segoe UI" w:cs="Segoe UI"/>
          <w:color w:val="212529"/>
          <w:sz w:val="27"/>
          <w:szCs w:val="27"/>
        </w:rPr>
        <w:t>, please go to the file explorer (1), double-click on folder "claimed", then on “component-library” (2)</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lastRenderedPageBreak/>
        <w:drawing>
          <wp:inline distT="0" distB="0" distL="0" distR="0">
            <wp:extent cx="5826760" cy="6017895"/>
            <wp:effectExtent l="19050" t="0" r="2540" b="0"/>
            <wp:docPr id="7" name="Picture 7" descr="jupyerlab expl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upyerlab exploration"/>
                    <pic:cNvPicPr>
                      <a:picLocks noChangeAspect="1" noChangeArrowheads="1"/>
                    </pic:cNvPicPr>
                  </pic:nvPicPr>
                  <pic:blipFill>
                    <a:blip r:embed="rId15"/>
                    <a:srcRect/>
                    <a:stretch>
                      <a:fillRect/>
                    </a:stretch>
                  </pic:blipFill>
                  <pic:spPr bwMode="auto">
                    <a:xfrm>
                      <a:off x="0" y="0"/>
                      <a:ext cx="5826760" cy="6017895"/>
                    </a:xfrm>
                    <a:prstGeom prst="rect">
                      <a:avLst/>
                    </a:prstGeom>
                    <a:noFill/>
                    <a:ln w="9525">
                      <a:noFill/>
                      <a:miter lim="800000"/>
                      <a:headEnd/>
                      <a:tailEnd/>
                    </a:ln>
                  </pic:spPr>
                </pic:pic>
              </a:graphicData>
            </a:graphic>
          </wp:inline>
        </w:drawing>
      </w:r>
    </w:p>
    <w:p w:rsidR="00AD0E4F" w:rsidRPr="00AD0E4F" w:rsidRDefault="00AD0E4F" w:rsidP="00AD0E4F">
      <w:pPr>
        <w:numPr>
          <w:ilvl w:val="0"/>
          <w:numId w:val="8"/>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Please open the folder called "transform" (1) and open the notebook called spark-</w:t>
      </w:r>
      <w:proofErr w:type="spellStart"/>
      <w:r w:rsidRPr="00AD0E4F">
        <w:rPr>
          <w:rFonts w:ascii="Segoe UI" w:eastAsia="Times New Roman" w:hAnsi="Segoe UI" w:cs="Segoe UI"/>
          <w:color w:val="212529"/>
          <w:sz w:val="27"/>
          <w:szCs w:val="27"/>
        </w:rPr>
        <w:t>csv</w:t>
      </w:r>
      <w:proofErr w:type="spellEnd"/>
      <w:r w:rsidRPr="00AD0E4F">
        <w:rPr>
          <w:rFonts w:ascii="Segoe UI" w:eastAsia="Times New Roman" w:hAnsi="Segoe UI" w:cs="Segoe UI"/>
          <w:color w:val="212529"/>
          <w:sz w:val="27"/>
          <w:szCs w:val="27"/>
        </w:rPr>
        <w:t>-to-parquet (2). The prefix "spark" indicates that the notebook is using Apache Spark to perform its task. From the name you can make out that this component transforms a file from "</w:t>
      </w:r>
      <w:proofErr w:type="spellStart"/>
      <w:r w:rsidRPr="00AD0E4F">
        <w:rPr>
          <w:rFonts w:ascii="Segoe UI" w:eastAsia="Times New Roman" w:hAnsi="Segoe UI" w:cs="Segoe UI"/>
          <w:color w:val="212529"/>
          <w:sz w:val="27"/>
          <w:szCs w:val="27"/>
        </w:rPr>
        <w:t>csv</w:t>
      </w:r>
      <w:proofErr w:type="spellEnd"/>
      <w:r w:rsidRPr="00AD0E4F">
        <w:rPr>
          <w:rFonts w:ascii="Segoe UI" w:eastAsia="Times New Roman" w:hAnsi="Segoe UI" w:cs="Segoe UI"/>
          <w:color w:val="212529"/>
          <w:sz w:val="27"/>
          <w:szCs w:val="27"/>
        </w:rPr>
        <w:t xml:space="preserve">" to "parquet" format. Each notebook starts with a title and description of what it is supposed to do, </w:t>
      </w:r>
      <w:proofErr w:type="gramStart"/>
      <w:r w:rsidRPr="00AD0E4F">
        <w:rPr>
          <w:rFonts w:ascii="Segoe UI" w:eastAsia="Times New Roman" w:hAnsi="Segoe UI" w:cs="Segoe UI"/>
          <w:color w:val="212529"/>
          <w:sz w:val="27"/>
          <w:szCs w:val="27"/>
        </w:rPr>
        <w:t>followed</w:t>
      </w:r>
      <w:proofErr w:type="gramEnd"/>
      <w:r w:rsidRPr="00AD0E4F">
        <w:rPr>
          <w:rFonts w:ascii="Segoe UI" w:eastAsia="Times New Roman" w:hAnsi="Segoe UI" w:cs="Segoe UI"/>
          <w:color w:val="212529"/>
          <w:sz w:val="27"/>
          <w:szCs w:val="27"/>
        </w:rPr>
        <w:t xml:space="preserve"> by commands to install library dependencies. Then, a set of parameters this notebook accepts is provided (3), followed by an actual implementation of pulling those </w:t>
      </w:r>
      <w:r w:rsidRPr="00AD0E4F">
        <w:rPr>
          <w:rFonts w:ascii="Segoe UI" w:eastAsia="Times New Roman" w:hAnsi="Segoe UI" w:cs="Segoe UI"/>
          <w:color w:val="212529"/>
          <w:sz w:val="27"/>
          <w:szCs w:val="27"/>
        </w:rPr>
        <w:lastRenderedPageBreak/>
        <w:t>parameters from the environment (4). Finally, the actual task is implemented in source code (5).</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8229600" cy="4592955"/>
            <wp:effectExtent l="19050" t="0" r="0" b="0"/>
            <wp:docPr id="8" name="Picture 8" descr="jupyerlab expl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upyerlab exploration"/>
                    <pic:cNvPicPr>
                      <a:picLocks noChangeAspect="1" noChangeArrowheads="1"/>
                    </pic:cNvPicPr>
                  </pic:nvPicPr>
                  <pic:blipFill>
                    <a:blip r:embed="rId16"/>
                    <a:srcRect/>
                    <a:stretch>
                      <a:fillRect/>
                    </a:stretch>
                  </pic:blipFill>
                  <pic:spPr bwMode="auto">
                    <a:xfrm>
                      <a:off x="0" y="0"/>
                      <a:ext cx="8229600" cy="4592955"/>
                    </a:xfrm>
                    <a:prstGeom prst="rect">
                      <a:avLst/>
                    </a:prstGeom>
                    <a:noFill/>
                    <a:ln w="9525">
                      <a:noFill/>
                      <a:miter lim="800000"/>
                      <a:headEnd/>
                      <a:tailEnd/>
                    </a:ln>
                  </pic:spPr>
                </pic:pic>
              </a:graphicData>
            </a:graphic>
          </wp:inline>
        </w:drawing>
      </w:r>
    </w:p>
    <w:p w:rsidR="00AD0E4F" w:rsidRPr="00AD0E4F" w:rsidRDefault="00AD0E4F" w:rsidP="00AD0E4F">
      <w:pPr>
        <w:numPr>
          <w:ilvl w:val="0"/>
          <w:numId w:val="9"/>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Please explore the other components in the library and have a look how they are implemented. They serve as cookie cutter to an abundance of daily data science tasks and hopefully you can learn from them.</w:t>
      </w:r>
    </w:p>
    <w:p w:rsidR="00AD0E4F" w:rsidRPr="00AD0E4F" w:rsidRDefault="00AD0E4F" w:rsidP="00AD0E4F">
      <w:pPr>
        <w:spacing w:after="100" w:afterAutospacing="1" w:line="240" w:lineRule="auto"/>
        <w:outlineLvl w:val="1"/>
        <w:rPr>
          <w:rFonts w:ascii="Segoe UI" w:eastAsia="Times New Roman" w:hAnsi="Segoe UI" w:cs="Segoe UI"/>
          <w:color w:val="212529"/>
          <w:sz w:val="36"/>
          <w:szCs w:val="36"/>
        </w:rPr>
      </w:pPr>
      <w:r w:rsidRPr="00AD0E4F">
        <w:rPr>
          <w:rFonts w:ascii="Segoe UI" w:eastAsia="Times New Roman" w:hAnsi="Segoe UI" w:cs="Segoe UI"/>
          <w:color w:val="212529"/>
          <w:sz w:val="36"/>
          <w:szCs w:val="36"/>
        </w:rPr>
        <w:t>Task 2 - Explore component library transformations</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For this task, please run the spark-parquet-to-</w:t>
      </w:r>
      <w:proofErr w:type="spellStart"/>
      <w:r w:rsidRPr="00AD0E4F">
        <w:rPr>
          <w:rFonts w:ascii="Segoe UI" w:eastAsia="Times New Roman" w:hAnsi="Segoe UI" w:cs="Segoe UI"/>
          <w:color w:val="212529"/>
          <w:sz w:val="27"/>
          <w:szCs w:val="27"/>
        </w:rPr>
        <w:t>csv</w:t>
      </w:r>
      <w:proofErr w:type="spellEnd"/>
      <w:r w:rsidRPr="00AD0E4F">
        <w:rPr>
          <w:rFonts w:ascii="Segoe UI" w:eastAsia="Times New Roman" w:hAnsi="Segoe UI" w:cs="Segoe UI"/>
          <w:color w:val="212529"/>
          <w:sz w:val="27"/>
          <w:szCs w:val="27"/>
        </w:rPr>
        <w:t xml:space="preserve"> notebook. Even though we are going to be using the spark-</w:t>
      </w:r>
      <w:proofErr w:type="spellStart"/>
      <w:r w:rsidRPr="00AD0E4F">
        <w:rPr>
          <w:rFonts w:ascii="Segoe UI" w:eastAsia="Times New Roman" w:hAnsi="Segoe UI" w:cs="Segoe UI"/>
          <w:color w:val="212529"/>
          <w:sz w:val="27"/>
          <w:szCs w:val="27"/>
        </w:rPr>
        <w:t>csv</w:t>
      </w:r>
      <w:proofErr w:type="spellEnd"/>
      <w:r w:rsidRPr="00AD0E4F">
        <w:rPr>
          <w:rFonts w:ascii="Segoe UI" w:eastAsia="Times New Roman" w:hAnsi="Segoe UI" w:cs="Segoe UI"/>
          <w:color w:val="212529"/>
          <w:sz w:val="27"/>
          <w:szCs w:val="27"/>
        </w:rPr>
        <w:t>-to-parquet notebook later, the goal of this task is to familiarize the learners with the different data science functions included in the component library. Please note that this notebook will fail in the penultimate cell with </w:t>
      </w:r>
      <w:proofErr w:type="spellStart"/>
      <w:r w:rsidRPr="00AD0E4F">
        <w:rPr>
          <w:rFonts w:ascii="Segoe UI" w:eastAsia="Times New Roman" w:hAnsi="Segoe UI" w:cs="Segoe UI"/>
          <w:i/>
          <w:iCs/>
          <w:color w:val="212529"/>
          <w:sz w:val="27"/>
        </w:rPr>
        <w:t>AnalysisException</w:t>
      </w:r>
      <w:proofErr w:type="spellEnd"/>
      <w:r w:rsidRPr="00AD0E4F">
        <w:rPr>
          <w:rFonts w:ascii="Segoe UI" w:eastAsia="Times New Roman" w:hAnsi="Segoe UI" w:cs="Segoe UI"/>
          <w:i/>
          <w:iCs/>
          <w:color w:val="212529"/>
          <w:sz w:val="27"/>
        </w:rPr>
        <w:t xml:space="preserve">: 'Path does not exist: </w:t>
      </w:r>
      <w:r w:rsidRPr="00AD0E4F">
        <w:rPr>
          <w:rFonts w:ascii="Segoe UI" w:eastAsia="Times New Roman" w:hAnsi="Segoe UI" w:cs="Segoe UI"/>
          <w:i/>
          <w:iCs/>
          <w:color w:val="212529"/>
          <w:sz w:val="27"/>
        </w:rPr>
        <w:lastRenderedPageBreak/>
        <w:t>file:/resources/claimed/data/data.csv;'</w:t>
      </w:r>
      <w:r w:rsidRPr="00AD0E4F">
        <w:rPr>
          <w:rFonts w:ascii="Segoe UI" w:eastAsia="Times New Roman" w:hAnsi="Segoe UI" w:cs="Segoe UI"/>
          <w:color w:val="212529"/>
          <w:sz w:val="27"/>
          <w:szCs w:val="27"/>
        </w:rPr>
        <w:t> - this is because we haven't created any data yet.</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Take </w:t>
      </w:r>
      <w:proofErr w:type="gramStart"/>
      <w:r w:rsidRPr="00AD0E4F">
        <w:rPr>
          <w:rFonts w:ascii="Segoe UI" w:eastAsia="Times New Roman" w:hAnsi="Segoe UI" w:cs="Segoe UI"/>
          <w:color w:val="212529"/>
          <w:sz w:val="27"/>
          <w:szCs w:val="27"/>
        </w:rPr>
        <w:t>a</w:t>
      </w:r>
      <w:proofErr w:type="gramEnd"/>
      <w:r w:rsidRPr="00AD0E4F">
        <w:rPr>
          <w:rFonts w:ascii="Segoe UI" w:eastAsia="Times New Roman" w:hAnsi="Segoe UI" w:cs="Segoe UI"/>
          <w:color w:val="212529"/>
          <w:sz w:val="27"/>
          <w:szCs w:val="27"/>
        </w:rPr>
        <w:t xml:space="preserve"> entire screen screenshot of the </w:t>
      </w:r>
      <w:r w:rsidRPr="00AD0E4F">
        <w:rPr>
          <w:rFonts w:ascii="Consolas" w:eastAsia="Times New Roman" w:hAnsi="Consolas" w:cs="Courier New"/>
          <w:color w:val="E83E8C"/>
          <w:sz w:val="23"/>
        </w:rPr>
        <w:t>spark-parquet-to-</w:t>
      </w:r>
      <w:proofErr w:type="spellStart"/>
      <w:r w:rsidRPr="00AD0E4F">
        <w:rPr>
          <w:rFonts w:ascii="Consolas" w:eastAsia="Times New Roman" w:hAnsi="Consolas" w:cs="Courier New"/>
          <w:color w:val="E83E8C"/>
          <w:sz w:val="23"/>
        </w:rPr>
        <w:t>csv.ipynb</w:t>
      </w:r>
      <w:proofErr w:type="spellEnd"/>
      <w:r w:rsidRPr="00AD0E4F">
        <w:rPr>
          <w:rFonts w:ascii="Segoe UI" w:eastAsia="Times New Roman" w:hAnsi="Segoe UI" w:cs="Segoe UI"/>
          <w:color w:val="212529"/>
          <w:sz w:val="27"/>
          <w:szCs w:val="27"/>
        </w:rPr>
        <w:t> notebook with the cells executed. Name the screenshot as </w:t>
      </w:r>
      <w:r w:rsidRPr="00AD0E4F">
        <w:rPr>
          <w:rFonts w:ascii="Consolas" w:eastAsia="Times New Roman" w:hAnsi="Consolas" w:cs="Courier New"/>
          <w:color w:val="E83E8C"/>
          <w:sz w:val="23"/>
        </w:rPr>
        <w:t>2-parquet-to-csv.jpg</w:t>
      </w:r>
      <w:r w:rsidRPr="00AD0E4F">
        <w:rPr>
          <w:rFonts w:ascii="Segoe UI" w:eastAsia="Times New Roman" w:hAnsi="Segoe UI" w:cs="Segoe UI"/>
          <w:color w:val="212529"/>
          <w:sz w:val="27"/>
          <w:szCs w:val="27"/>
        </w:rPr>
        <w:t>. (</w:t>
      </w:r>
      <w:proofErr w:type="gramStart"/>
      <w:r w:rsidRPr="00AD0E4F">
        <w:rPr>
          <w:rFonts w:ascii="Segoe UI" w:eastAsia="Times New Roman" w:hAnsi="Segoe UI" w:cs="Segoe UI"/>
          <w:color w:val="212529"/>
          <w:sz w:val="27"/>
          <w:szCs w:val="27"/>
        </w:rPr>
        <w:t>images</w:t>
      </w:r>
      <w:proofErr w:type="gramEnd"/>
      <w:r w:rsidRPr="00AD0E4F">
        <w:rPr>
          <w:rFonts w:ascii="Segoe UI" w:eastAsia="Times New Roman" w:hAnsi="Segoe UI" w:cs="Segoe UI"/>
          <w:color w:val="212529"/>
          <w:sz w:val="27"/>
          <w:szCs w:val="27"/>
        </w:rPr>
        <w:t xml:space="preserve"> can be saved with either .jpg or .</w:t>
      </w:r>
      <w:proofErr w:type="spellStart"/>
      <w:r w:rsidRPr="00AD0E4F">
        <w:rPr>
          <w:rFonts w:ascii="Segoe UI" w:eastAsia="Times New Roman" w:hAnsi="Segoe UI" w:cs="Segoe UI"/>
          <w:color w:val="212529"/>
          <w:sz w:val="27"/>
          <w:szCs w:val="27"/>
        </w:rPr>
        <w:t>png</w:t>
      </w:r>
      <w:proofErr w:type="spellEnd"/>
      <w:r w:rsidRPr="00AD0E4F">
        <w:rPr>
          <w:rFonts w:ascii="Segoe UI" w:eastAsia="Times New Roman" w:hAnsi="Segoe UI" w:cs="Segoe UI"/>
          <w:color w:val="212529"/>
          <w:sz w:val="27"/>
          <w:szCs w:val="27"/>
        </w:rPr>
        <w:t xml:space="preserve"> extension)</w:t>
      </w:r>
    </w:p>
    <w:p w:rsidR="00AD0E4F" w:rsidRPr="00AD0E4F" w:rsidRDefault="00AD0E4F" w:rsidP="00AD0E4F">
      <w:pPr>
        <w:spacing w:after="100" w:afterAutospacing="1" w:line="240" w:lineRule="auto"/>
        <w:outlineLvl w:val="1"/>
        <w:rPr>
          <w:rFonts w:ascii="Segoe UI" w:eastAsia="Times New Roman" w:hAnsi="Segoe UI" w:cs="Segoe UI"/>
          <w:color w:val="212529"/>
          <w:sz w:val="36"/>
          <w:szCs w:val="36"/>
        </w:rPr>
      </w:pPr>
      <w:r w:rsidRPr="00AD0E4F">
        <w:rPr>
          <w:rFonts w:ascii="Segoe UI" w:eastAsia="Times New Roman" w:hAnsi="Segoe UI" w:cs="Segoe UI"/>
          <w:color w:val="212529"/>
          <w:sz w:val="36"/>
          <w:szCs w:val="36"/>
        </w:rPr>
        <w:t xml:space="preserve">Exercise </w:t>
      </w:r>
      <w:proofErr w:type="gramStart"/>
      <w:r w:rsidRPr="00AD0E4F">
        <w:rPr>
          <w:rFonts w:ascii="Segoe UI" w:eastAsia="Times New Roman" w:hAnsi="Segoe UI" w:cs="Segoe UI"/>
          <w:color w:val="212529"/>
          <w:sz w:val="36"/>
          <w:szCs w:val="36"/>
        </w:rPr>
        <w:t>3 :</w:t>
      </w:r>
      <w:proofErr w:type="gramEnd"/>
      <w:r w:rsidRPr="00AD0E4F">
        <w:rPr>
          <w:rFonts w:ascii="Segoe UI" w:eastAsia="Times New Roman" w:hAnsi="Segoe UI" w:cs="Segoe UI"/>
          <w:color w:val="212529"/>
          <w:sz w:val="36"/>
          <w:szCs w:val="36"/>
        </w:rPr>
        <w:t xml:space="preserve"> Create the Pipeline</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Now it’s time to create the data processing pipeline. Everything you need is available from within the CLAIMED component library, so please make heavy usage of the code provided. It is completely up to you which path you want to follow:</w:t>
      </w:r>
    </w:p>
    <w:p w:rsidR="00AD0E4F" w:rsidRPr="00AD0E4F" w:rsidRDefault="00AD0E4F" w:rsidP="00AD0E4F">
      <w:pPr>
        <w:numPr>
          <w:ilvl w:val="0"/>
          <w:numId w:val="10"/>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Implement the complete pipeline as a large, single </w:t>
      </w:r>
      <w:proofErr w:type="spellStart"/>
      <w:r w:rsidRPr="00AD0E4F">
        <w:rPr>
          <w:rFonts w:ascii="Segoe UI" w:eastAsia="Times New Roman" w:hAnsi="Segoe UI" w:cs="Segoe UI"/>
          <w:color w:val="212529"/>
          <w:sz w:val="27"/>
          <w:szCs w:val="27"/>
        </w:rPr>
        <w:t>jupyter</w:t>
      </w:r>
      <w:proofErr w:type="spellEnd"/>
      <w:r w:rsidRPr="00AD0E4F">
        <w:rPr>
          <w:rFonts w:ascii="Segoe UI" w:eastAsia="Times New Roman" w:hAnsi="Segoe UI" w:cs="Segoe UI"/>
          <w:color w:val="212529"/>
          <w:sz w:val="27"/>
          <w:szCs w:val="27"/>
        </w:rPr>
        <w:t xml:space="preserve"> notebook (works, but not recommended in production)</w:t>
      </w:r>
    </w:p>
    <w:p w:rsidR="00AD0E4F" w:rsidRPr="00AD0E4F" w:rsidRDefault="00AD0E4F" w:rsidP="00AD0E4F">
      <w:pPr>
        <w:numPr>
          <w:ilvl w:val="0"/>
          <w:numId w:val="10"/>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Break it up into smaller chunks</w:t>
      </w:r>
    </w:p>
    <w:p w:rsidR="00AD0E4F" w:rsidRPr="00AD0E4F" w:rsidRDefault="00AD0E4F" w:rsidP="00AD0E4F">
      <w:pPr>
        <w:numPr>
          <w:ilvl w:val="0"/>
          <w:numId w:val="10"/>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Use the components (</w:t>
      </w:r>
      <w:proofErr w:type="spellStart"/>
      <w:r w:rsidRPr="00AD0E4F">
        <w:rPr>
          <w:rFonts w:ascii="Segoe UI" w:eastAsia="Times New Roman" w:hAnsi="Segoe UI" w:cs="Segoe UI"/>
          <w:color w:val="212529"/>
          <w:sz w:val="27"/>
          <w:szCs w:val="27"/>
        </w:rPr>
        <w:t>jupyter</w:t>
      </w:r>
      <w:proofErr w:type="spellEnd"/>
      <w:r w:rsidRPr="00AD0E4F">
        <w:rPr>
          <w:rFonts w:ascii="Segoe UI" w:eastAsia="Times New Roman" w:hAnsi="Segoe UI" w:cs="Segoe UI"/>
          <w:color w:val="212529"/>
          <w:sz w:val="27"/>
          <w:szCs w:val="27"/>
        </w:rPr>
        <w:t xml:space="preserve"> notebooks) from CLAIMED 1:1 and just configure them using variables</w:t>
      </w:r>
    </w:p>
    <w:p w:rsidR="00AD0E4F" w:rsidRPr="00AD0E4F" w:rsidRDefault="00AD0E4F" w:rsidP="00AD0E4F">
      <w:pPr>
        <w:numPr>
          <w:ilvl w:val="0"/>
          <w:numId w:val="10"/>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Use the components (</w:t>
      </w:r>
      <w:proofErr w:type="spellStart"/>
      <w:r w:rsidRPr="00AD0E4F">
        <w:rPr>
          <w:rFonts w:ascii="Segoe UI" w:eastAsia="Times New Roman" w:hAnsi="Segoe UI" w:cs="Segoe UI"/>
          <w:color w:val="212529"/>
          <w:sz w:val="27"/>
          <w:szCs w:val="27"/>
        </w:rPr>
        <w:t>jupyter</w:t>
      </w:r>
      <w:proofErr w:type="spellEnd"/>
      <w:r w:rsidRPr="00AD0E4F">
        <w:rPr>
          <w:rFonts w:ascii="Segoe UI" w:eastAsia="Times New Roman" w:hAnsi="Segoe UI" w:cs="Segoe UI"/>
          <w:color w:val="212529"/>
          <w:sz w:val="27"/>
          <w:szCs w:val="27"/>
        </w:rPr>
        <w:t xml:space="preserve"> notebooks) from CLAIMED 1:1 and just configure them by dragging and dropping them to the pipeline editor of </w:t>
      </w:r>
      <w:proofErr w:type="spellStart"/>
      <w:r w:rsidRPr="00AD0E4F">
        <w:rPr>
          <w:rFonts w:ascii="Segoe UI" w:eastAsia="Times New Roman" w:hAnsi="Segoe UI" w:cs="Segoe UI"/>
          <w:color w:val="212529"/>
          <w:sz w:val="27"/>
          <w:szCs w:val="27"/>
        </w:rPr>
        <w:t>Elyra</w:t>
      </w:r>
      <w:proofErr w:type="spellEnd"/>
      <w:r w:rsidRPr="00AD0E4F">
        <w:rPr>
          <w:rFonts w:ascii="Segoe UI" w:eastAsia="Times New Roman" w:hAnsi="Segoe UI" w:cs="Segoe UI"/>
          <w:color w:val="212529"/>
          <w:sz w:val="27"/>
          <w:szCs w:val="27"/>
        </w:rPr>
        <w:t xml:space="preserve"> and set the environment variables using the user interface</w:t>
      </w:r>
    </w:p>
    <w:p w:rsidR="00AD0E4F" w:rsidRPr="00AD0E4F" w:rsidRDefault="00AD0E4F" w:rsidP="00AD0E4F">
      <w:pPr>
        <w:spacing w:after="100" w:afterAutospacing="1" w:line="240" w:lineRule="auto"/>
        <w:outlineLvl w:val="2"/>
        <w:rPr>
          <w:rFonts w:ascii="Segoe UI" w:eastAsia="Times New Roman" w:hAnsi="Segoe UI" w:cs="Segoe UI"/>
          <w:color w:val="212529"/>
          <w:sz w:val="27"/>
          <w:szCs w:val="27"/>
        </w:rPr>
      </w:pPr>
      <w:proofErr w:type="gramStart"/>
      <w:r w:rsidRPr="00AD0E4F">
        <w:rPr>
          <w:rFonts w:ascii="Segoe UI" w:eastAsia="Times New Roman" w:hAnsi="Segoe UI" w:cs="Segoe UI"/>
          <w:color w:val="212529"/>
          <w:sz w:val="27"/>
          <w:szCs w:val="27"/>
        </w:rPr>
        <w:t>3A :</w:t>
      </w:r>
      <w:proofErr w:type="gramEnd"/>
      <w:r w:rsidRPr="00AD0E4F">
        <w:rPr>
          <w:rFonts w:ascii="Segoe UI" w:eastAsia="Times New Roman" w:hAnsi="Segoe UI" w:cs="Segoe UI"/>
          <w:color w:val="212529"/>
          <w:sz w:val="27"/>
          <w:szCs w:val="27"/>
        </w:rPr>
        <w:t xml:space="preserve"> Getting Started</w:t>
      </w:r>
    </w:p>
    <w:p w:rsidR="00AD0E4F" w:rsidRPr="00AD0E4F" w:rsidRDefault="00AD0E4F" w:rsidP="00AD0E4F">
      <w:pPr>
        <w:numPr>
          <w:ilvl w:val="0"/>
          <w:numId w:val="11"/>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Using the file explorer (1), enter directory "claimed".</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lastRenderedPageBreak/>
        <w:drawing>
          <wp:inline distT="0" distB="0" distL="0" distR="0">
            <wp:extent cx="26251535" cy="12684760"/>
            <wp:effectExtent l="19050" t="0" r="0" b="0"/>
            <wp:docPr id="9" name="Picture 9" descr="creating a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ing a pipeline"/>
                    <pic:cNvPicPr>
                      <a:picLocks noChangeAspect="1" noChangeArrowheads="1"/>
                    </pic:cNvPicPr>
                  </pic:nvPicPr>
                  <pic:blipFill>
                    <a:blip r:embed="rId17"/>
                    <a:srcRect/>
                    <a:stretch>
                      <a:fillRect/>
                    </a:stretch>
                  </pic:blipFill>
                  <pic:spPr bwMode="auto">
                    <a:xfrm>
                      <a:off x="0" y="0"/>
                      <a:ext cx="26251535" cy="12684760"/>
                    </a:xfrm>
                    <a:prstGeom prst="rect">
                      <a:avLst/>
                    </a:prstGeom>
                    <a:noFill/>
                    <a:ln w="9525">
                      <a:noFill/>
                      <a:miter lim="800000"/>
                      <a:headEnd/>
                      <a:tailEnd/>
                    </a:ln>
                  </pic:spPr>
                </pic:pic>
              </a:graphicData>
            </a:graphic>
          </wp:inline>
        </w:drawing>
      </w:r>
    </w:p>
    <w:p w:rsidR="00AD0E4F" w:rsidRPr="00AD0E4F" w:rsidRDefault="00AD0E4F" w:rsidP="00AD0E4F">
      <w:pPr>
        <w:numPr>
          <w:ilvl w:val="0"/>
          <w:numId w:val="12"/>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lastRenderedPageBreak/>
        <w:t xml:space="preserve">Let’s start with pulling the </w:t>
      </w:r>
      <w:proofErr w:type="spellStart"/>
      <w:r w:rsidRPr="00AD0E4F">
        <w:rPr>
          <w:rFonts w:ascii="Segoe UI" w:eastAsia="Times New Roman" w:hAnsi="Segoe UI" w:cs="Segoe UI"/>
          <w:color w:val="212529"/>
          <w:sz w:val="27"/>
          <w:szCs w:val="27"/>
        </w:rPr>
        <w:t>the</w:t>
      </w:r>
      <w:proofErr w:type="spellEnd"/>
      <w:r w:rsidRPr="00AD0E4F">
        <w:rPr>
          <w:rFonts w:ascii="Segoe UI" w:eastAsia="Times New Roman" w:hAnsi="Segoe UI" w:cs="Segoe UI"/>
          <w:color w:val="212529"/>
          <w:sz w:val="27"/>
          <w:szCs w:val="27"/>
        </w:rPr>
        <w:t xml:space="preserve"> HMP data set. In the component library under folder “input” (so in claimed/component-library/input) you’ll find a notebook called </w:t>
      </w:r>
      <w:r w:rsidRPr="00AD0E4F">
        <w:rPr>
          <w:rFonts w:ascii="Consolas" w:eastAsia="Times New Roman" w:hAnsi="Consolas" w:cs="Courier New"/>
          <w:color w:val="E83E8C"/>
          <w:sz w:val="23"/>
        </w:rPr>
        <w:t>“input-</w:t>
      </w:r>
      <w:proofErr w:type="spellStart"/>
      <w:r w:rsidRPr="00AD0E4F">
        <w:rPr>
          <w:rFonts w:ascii="Consolas" w:eastAsia="Times New Roman" w:hAnsi="Consolas" w:cs="Courier New"/>
          <w:color w:val="E83E8C"/>
          <w:sz w:val="23"/>
        </w:rPr>
        <w:t>hmp.ipynb</w:t>
      </w:r>
      <w:proofErr w:type="spellEnd"/>
      <w:r w:rsidRPr="00AD0E4F">
        <w:rPr>
          <w:rFonts w:ascii="Consolas" w:eastAsia="Times New Roman" w:hAnsi="Consolas" w:cs="Courier New"/>
          <w:color w:val="E83E8C"/>
          <w:sz w:val="23"/>
        </w:rPr>
        <w:t>”</w:t>
      </w:r>
      <w:r w:rsidRPr="00AD0E4F">
        <w:rPr>
          <w:rFonts w:ascii="Segoe UI" w:eastAsia="Times New Roman" w:hAnsi="Segoe UI" w:cs="Segoe UI"/>
          <w:color w:val="212529"/>
          <w:sz w:val="27"/>
          <w:szCs w:val="27"/>
        </w:rPr>
        <w:t>. Just open it by double-clicking and execute each cell, one by one until you get the result file.</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Note: A cell which creates a lot of output can be switched into scrolling mode. Just right-click into the output canvas (1) and click on “Enable Scrolling for Outputs” (2)</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6326505" cy="2764155"/>
            <wp:effectExtent l="19050" t="0" r="0" b="0"/>
            <wp:docPr id="10" name="Picture 10" descr="creating a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ing a pipeline"/>
                    <pic:cNvPicPr>
                      <a:picLocks noChangeAspect="1" noChangeArrowheads="1"/>
                    </pic:cNvPicPr>
                  </pic:nvPicPr>
                  <pic:blipFill>
                    <a:blip r:embed="rId18"/>
                    <a:srcRect/>
                    <a:stretch>
                      <a:fillRect/>
                    </a:stretch>
                  </pic:blipFill>
                  <pic:spPr bwMode="auto">
                    <a:xfrm>
                      <a:off x="0" y="0"/>
                      <a:ext cx="6326505" cy="2764155"/>
                    </a:xfrm>
                    <a:prstGeom prst="rect">
                      <a:avLst/>
                    </a:prstGeom>
                    <a:noFill/>
                    <a:ln w="9525">
                      <a:noFill/>
                      <a:miter lim="800000"/>
                      <a:headEnd/>
                      <a:tailEnd/>
                    </a:ln>
                  </pic:spPr>
                </pic:pic>
              </a:graphicData>
            </a:graphic>
          </wp:inline>
        </w:drawing>
      </w:r>
    </w:p>
    <w:p w:rsidR="00AD0E4F" w:rsidRPr="00AD0E4F" w:rsidRDefault="00AD0E4F" w:rsidP="00AD0E4F">
      <w:pPr>
        <w:numPr>
          <w:ilvl w:val="0"/>
          <w:numId w:val="13"/>
        </w:num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After quite some time you should see a folder called “data.csv” in the “data” directory you’ve previously created. Please note that Apache Spark always creates folders containing individual files, one per partition. This is not a problem because Spark doesn’t distinguish between files and folders and threats folders as they where files. The only way to get a file is to repartition the data frame to one and extract/rename the file inside the folder </w:t>
      </w:r>
      <w:proofErr w:type="spellStart"/>
      <w:r w:rsidRPr="00AD0E4F">
        <w:rPr>
          <w:rFonts w:ascii="Consolas" w:eastAsia="Times New Roman" w:hAnsi="Consolas" w:cs="Courier New"/>
          <w:color w:val="E83E8C"/>
          <w:sz w:val="23"/>
        </w:rPr>
        <w:t>df</w:t>
      </w:r>
      <w:proofErr w:type="spellEnd"/>
      <w:r w:rsidRPr="00AD0E4F">
        <w:rPr>
          <w:rFonts w:ascii="Consolas" w:eastAsia="Times New Roman" w:hAnsi="Consolas" w:cs="Courier New"/>
          <w:color w:val="E83E8C"/>
          <w:sz w:val="23"/>
        </w:rPr>
        <w:t xml:space="preserve"> = </w:t>
      </w:r>
      <w:proofErr w:type="spellStart"/>
      <w:proofErr w:type="gramStart"/>
      <w:r w:rsidRPr="00AD0E4F">
        <w:rPr>
          <w:rFonts w:ascii="Consolas" w:eastAsia="Times New Roman" w:hAnsi="Consolas" w:cs="Courier New"/>
          <w:color w:val="E83E8C"/>
          <w:sz w:val="23"/>
        </w:rPr>
        <w:t>df.repartition</w:t>
      </w:r>
      <w:proofErr w:type="spellEnd"/>
      <w:r w:rsidRPr="00AD0E4F">
        <w:rPr>
          <w:rFonts w:ascii="Consolas" w:eastAsia="Times New Roman" w:hAnsi="Consolas" w:cs="Courier New"/>
          <w:color w:val="E83E8C"/>
          <w:sz w:val="23"/>
        </w:rPr>
        <w:t>(</w:t>
      </w:r>
      <w:proofErr w:type="gramEnd"/>
      <w:r w:rsidRPr="00AD0E4F">
        <w:rPr>
          <w:rFonts w:ascii="Consolas" w:eastAsia="Times New Roman" w:hAnsi="Consolas" w:cs="Courier New"/>
          <w:color w:val="E83E8C"/>
          <w:sz w:val="23"/>
        </w:rPr>
        <w:t>1)</w:t>
      </w:r>
      <w:r w:rsidRPr="00AD0E4F">
        <w:rPr>
          <w:rFonts w:ascii="Segoe UI" w:eastAsia="Times New Roman" w:hAnsi="Segoe UI" w:cs="Segoe UI"/>
          <w:color w:val="212529"/>
          <w:sz w:val="27"/>
          <w:szCs w:val="27"/>
        </w:rPr>
        <w:t>.</w:t>
      </w:r>
    </w:p>
    <w:p w:rsidR="00AD0E4F" w:rsidRPr="00AD0E4F" w:rsidRDefault="00AD0E4F" w:rsidP="00AD0E4F">
      <w:pPr>
        <w:numPr>
          <w:ilvl w:val="0"/>
          <w:numId w:val="13"/>
        </w:num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Now it’s time to convert this CSV file to a parquet file, please use the spark-</w:t>
      </w:r>
      <w:proofErr w:type="spellStart"/>
      <w:r w:rsidRPr="00AD0E4F">
        <w:rPr>
          <w:rFonts w:ascii="Segoe UI" w:eastAsia="Times New Roman" w:hAnsi="Segoe UI" w:cs="Segoe UI"/>
          <w:color w:val="212529"/>
          <w:sz w:val="27"/>
          <w:szCs w:val="27"/>
        </w:rPr>
        <w:t>csv</w:t>
      </w:r>
      <w:proofErr w:type="spellEnd"/>
      <w:r w:rsidRPr="00AD0E4F">
        <w:rPr>
          <w:rFonts w:ascii="Segoe UI" w:eastAsia="Times New Roman" w:hAnsi="Segoe UI" w:cs="Segoe UI"/>
          <w:color w:val="212529"/>
          <w:sz w:val="27"/>
          <w:szCs w:val="27"/>
        </w:rPr>
        <w:t>-to-parquet notebook in the transform category you’re already familiar with.</w:t>
      </w:r>
    </w:p>
    <w:p w:rsidR="00AD0E4F" w:rsidRPr="00AD0E4F" w:rsidRDefault="00AD0E4F" w:rsidP="00AD0E4F">
      <w:pPr>
        <w:numPr>
          <w:ilvl w:val="0"/>
          <w:numId w:val="13"/>
        </w:num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You might have noticed that the writing speed of parquet is far higher than the one of CSV </w:t>
      </w:r>
      <w:proofErr w:type="gramStart"/>
      <w:r w:rsidRPr="00AD0E4F">
        <w:rPr>
          <w:rFonts w:ascii="Segoe UI" w:eastAsia="Times New Roman" w:hAnsi="Segoe UI" w:cs="Segoe UI"/>
          <w:color w:val="212529"/>
          <w:sz w:val="27"/>
          <w:szCs w:val="27"/>
        </w:rPr>
        <w:t>files,</w:t>
      </w:r>
      <w:proofErr w:type="gramEnd"/>
      <w:r w:rsidRPr="00AD0E4F">
        <w:rPr>
          <w:rFonts w:ascii="Segoe UI" w:eastAsia="Times New Roman" w:hAnsi="Segoe UI" w:cs="Segoe UI"/>
          <w:color w:val="212529"/>
          <w:sz w:val="27"/>
          <w:szCs w:val="27"/>
        </w:rPr>
        <w:t xml:space="preserve"> this is already a glimpse of the effectiveness of the parquet format.</w:t>
      </w:r>
    </w:p>
    <w:p w:rsidR="00AD0E4F" w:rsidRPr="00AD0E4F" w:rsidRDefault="00AD0E4F" w:rsidP="00AD0E4F">
      <w:pPr>
        <w:spacing w:after="100" w:afterAutospacing="1" w:line="240" w:lineRule="auto"/>
        <w:outlineLvl w:val="1"/>
        <w:rPr>
          <w:rFonts w:ascii="Segoe UI" w:eastAsia="Times New Roman" w:hAnsi="Segoe UI" w:cs="Segoe UI"/>
          <w:color w:val="212529"/>
          <w:sz w:val="36"/>
          <w:szCs w:val="36"/>
        </w:rPr>
      </w:pPr>
      <w:r w:rsidRPr="00AD0E4F">
        <w:rPr>
          <w:rFonts w:ascii="Segoe UI" w:eastAsia="Times New Roman" w:hAnsi="Segoe UI" w:cs="Segoe UI"/>
          <w:color w:val="212529"/>
          <w:sz w:val="36"/>
          <w:szCs w:val="36"/>
        </w:rPr>
        <w:lastRenderedPageBreak/>
        <w:t>Task 3 - Convert CSV to Parquet</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Take a screenshot of the parquet file that is created at the end of this step. Name the screenshot as </w:t>
      </w:r>
      <w:r w:rsidRPr="00AD0E4F">
        <w:rPr>
          <w:rFonts w:ascii="Consolas" w:eastAsia="Times New Roman" w:hAnsi="Consolas" w:cs="Courier New"/>
          <w:color w:val="E83E8C"/>
          <w:sz w:val="23"/>
        </w:rPr>
        <w:t>3-converted-parquet.jpg</w:t>
      </w:r>
      <w:r w:rsidRPr="00AD0E4F">
        <w:rPr>
          <w:rFonts w:ascii="Segoe UI" w:eastAsia="Times New Roman" w:hAnsi="Segoe UI" w:cs="Segoe UI"/>
          <w:color w:val="212529"/>
          <w:sz w:val="27"/>
          <w:szCs w:val="27"/>
        </w:rPr>
        <w:t>. (</w:t>
      </w:r>
      <w:proofErr w:type="gramStart"/>
      <w:r w:rsidRPr="00AD0E4F">
        <w:rPr>
          <w:rFonts w:ascii="Segoe UI" w:eastAsia="Times New Roman" w:hAnsi="Segoe UI" w:cs="Segoe UI"/>
          <w:color w:val="212529"/>
          <w:sz w:val="27"/>
          <w:szCs w:val="27"/>
        </w:rPr>
        <w:t>images</w:t>
      </w:r>
      <w:proofErr w:type="gramEnd"/>
      <w:r w:rsidRPr="00AD0E4F">
        <w:rPr>
          <w:rFonts w:ascii="Segoe UI" w:eastAsia="Times New Roman" w:hAnsi="Segoe UI" w:cs="Segoe UI"/>
          <w:color w:val="212529"/>
          <w:sz w:val="27"/>
          <w:szCs w:val="27"/>
        </w:rPr>
        <w:t xml:space="preserve"> can be saved with either .jpg or .</w:t>
      </w:r>
      <w:proofErr w:type="spellStart"/>
      <w:r w:rsidRPr="00AD0E4F">
        <w:rPr>
          <w:rFonts w:ascii="Segoe UI" w:eastAsia="Times New Roman" w:hAnsi="Segoe UI" w:cs="Segoe UI"/>
          <w:color w:val="212529"/>
          <w:sz w:val="27"/>
          <w:szCs w:val="27"/>
        </w:rPr>
        <w:t>png</w:t>
      </w:r>
      <w:proofErr w:type="spellEnd"/>
      <w:r w:rsidRPr="00AD0E4F">
        <w:rPr>
          <w:rFonts w:ascii="Segoe UI" w:eastAsia="Times New Roman" w:hAnsi="Segoe UI" w:cs="Segoe UI"/>
          <w:color w:val="212529"/>
          <w:sz w:val="27"/>
          <w:szCs w:val="27"/>
        </w:rPr>
        <w:t xml:space="preserve"> extension). You will find it in the </w:t>
      </w:r>
      <w:r w:rsidRPr="00AD0E4F">
        <w:rPr>
          <w:rFonts w:ascii="Segoe UI" w:eastAsia="Times New Roman" w:hAnsi="Segoe UI" w:cs="Segoe UI"/>
          <w:i/>
          <w:iCs/>
          <w:color w:val="212529"/>
          <w:sz w:val="27"/>
        </w:rPr>
        <w:t>claimed/data</w:t>
      </w:r>
      <w:r w:rsidRPr="00AD0E4F">
        <w:rPr>
          <w:rFonts w:ascii="Segoe UI" w:eastAsia="Times New Roman" w:hAnsi="Segoe UI" w:cs="Segoe UI"/>
          <w:color w:val="212529"/>
          <w:sz w:val="27"/>
          <w:szCs w:val="27"/>
        </w:rPr>
        <w:t> folder, parallel to the </w:t>
      </w:r>
      <w:r w:rsidRPr="00AD0E4F">
        <w:rPr>
          <w:rFonts w:ascii="Segoe UI" w:eastAsia="Times New Roman" w:hAnsi="Segoe UI" w:cs="Segoe UI"/>
          <w:i/>
          <w:iCs/>
          <w:color w:val="212529"/>
          <w:sz w:val="27"/>
        </w:rPr>
        <w:t>component-library</w:t>
      </w:r>
      <w:r w:rsidRPr="00AD0E4F">
        <w:rPr>
          <w:rFonts w:ascii="Segoe UI" w:eastAsia="Times New Roman" w:hAnsi="Segoe UI" w:cs="Segoe UI"/>
          <w:color w:val="212529"/>
          <w:sz w:val="27"/>
          <w:szCs w:val="27"/>
        </w:rPr>
        <w:t> folder. Just take a screenshot of your entire screen when you show the resulting file (it is actually a folder) in the file explorer.</w:t>
      </w:r>
    </w:p>
    <w:p w:rsidR="00AD0E4F" w:rsidRPr="00AD0E4F" w:rsidRDefault="00AD0E4F" w:rsidP="00AD0E4F">
      <w:pPr>
        <w:spacing w:after="100" w:afterAutospacing="1" w:line="240" w:lineRule="auto"/>
        <w:outlineLvl w:val="2"/>
        <w:rPr>
          <w:rFonts w:ascii="Segoe UI" w:eastAsia="Times New Roman" w:hAnsi="Segoe UI" w:cs="Segoe UI"/>
          <w:color w:val="212529"/>
          <w:sz w:val="27"/>
          <w:szCs w:val="27"/>
        </w:rPr>
      </w:pPr>
      <w:proofErr w:type="gramStart"/>
      <w:r w:rsidRPr="00AD0E4F">
        <w:rPr>
          <w:rFonts w:ascii="Segoe UI" w:eastAsia="Times New Roman" w:hAnsi="Segoe UI" w:cs="Segoe UI"/>
          <w:color w:val="212529"/>
          <w:sz w:val="27"/>
          <w:szCs w:val="27"/>
        </w:rPr>
        <w:t>3B :</w:t>
      </w:r>
      <w:proofErr w:type="gramEnd"/>
      <w:r w:rsidRPr="00AD0E4F">
        <w:rPr>
          <w:rFonts w:ascii="Segoe UI" w:eastAsia="Times New Roman" w:hAnsi="Segoe UI" w:cs="Segoe UI"/>
          <w:color w:val="212529"/>
          <w:sz w:val="27"/>
          <w:szCs w:val="27"/>
        </w:rPr>
        <w:t xml:space="preserve"> Train the Machine Learning Model</w:t>
      </w:r>
    </w:p>
    <w:p w:rsidR="00AD0E4F" w:rsidRPr="00AD0E4F" w:rsidRDefault="00AD0E4F" w:rsidP="00AD0E4F">
      <w:pPr>
        <w:numPr>
          <w:ilvl w:val="0"/>
          <w:numId w:val="14"/>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Now it’s time to train a machine learning model given the data. Just open the </w:t>
      </w:r>
      <w:r w:rsidRPr="00AD0E4F">
        <w:rPr>
          <w:rFonts w:ascii="Consolas" w:eastAsia="Times New Roman" w:hAnsi="Consolas" w:cs="Courier New"/>
          <w:color w:val="E83E8C"/>
          <w:sz w:val="23"/>
        </w:rPr>
        <w:t>spark-train-</w:t>
      </w:r>
      <w:proofErr w:type="spellStart"/>
      <w:r w:rsidRPr="00AD0E4F">
        <w:rPr>
          <w:rFonts w:ascii="Consolas" w:eastAsia="Times New Roman" w:hAnsi="Consolas" w:cs="Courier New"/>
          <w:color w:val="E83E8C"/>
          <w:sz w:val="23"/>
        </w:rPr>
        <w:t>lr.ipynb</w:t>
      </w:r>
      <w:proofErr w:type="spellEnd"/>
      <w:r w:rsidRPr="00AD0E4F">
        <w:rPr>
          <w:rFonts w:ascii="Segoe UI" w:eastAsia="Times New Roman" w:hAnsi="Segoe UI" w:cs="Segoe UI"/>
          <w:color w:val="212529"/>
          <w:sz w:val="27"/>
          <w:szCs w:val="27"/>
        </w:rPr>
        <w:t> notebook in the “train” category</w:t>
      </w:r>
    </w:p>
    <w:p w:rsidR="00AD0E4F" w:rsidRPr="00AD0E4F" w:rsidRDefault="00AD0E4F" w:rsidP="00AD0E4F">
      <w:pPr>
        <w:numPr>
          <w:ilvl w:val="0"/>
          <w:numId w:val="14"/>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Please use the default values and train a linear regression model using the data</w:t>
      </w:r>
    </w:p>
    <w:p w:rsidR="00AD0E4F" w:rsidRPr="00AD0E4F" w:rsidRDefault="00AD0E4F" w:rsidP="00AD0E4F">
      <w:pPr>
        <w:numPr>
          <w:ilvl w:val="0"/>
          <w:numId w:val="14"/>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After all cells have been executed, you’ll have a file called </w:t>
      </w:r>
      <w:r w:rsidRPr="00AD0E4F">
        <w:rPr>
          <w:rFonts w:ascii="Consolas" w:eastAsia="Times New Roman" w:hAnsi="Consolas" w:cs="Courier New"/>
          <w:color w:val="E83E8C"/>
          <w:sz w:val="23"/>
        </w:rPr>
        <w:t>model.xml</w:t>
      </w:r>
      <w:r w:rsidRPr="00AD0E4F">
        <w:rPr>
          <w:rFonts w:ascii="Segoe UI" w:eastAsia="Times New Roman" w:hAnsi="Segoe UI" w:cs="Segoe UI"/>
          <w:color w:val="212529"/>
          <w:sz w:val="27"/>
          <w:szCs w:val="27"/>
        </w:rPr>
        <w:t> in the “data” folder</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PMML stand for “Predictive Model Markup Language” and is an interchange format for machine learning models. We’ll use this file to deploy to the IBM Watson Machine Learning Service in the next section.</w:t>
      </w:r>
    </w:p>
    <w:p w:rsidR="00AD0E4F" w:rsidRPr="00AD0E4F" w:rsidRDefault="00AD0E4F" w:rsidP="00AD0E4F">
      <w:pPr>
        <w:spacing w:after="100" w:afterAutospacing="1" w:line="240" w:lineRule="auto"/>
        <w:outlineLvl w:val="1"/>
        <w:rPr>
          <w:rFonts w:ascii="Segoe UI" w:eastAsia="Times New Roman" w:hAnsi="Segoe UI" w:cs="Segoe UI"/>
          <w:color w:val="212529"/>
          <w:sz w:val="36"/>
          <w:szCs w:val="36"/>
        </w:rPr>
      </w:pPr>
      <w:r w:rsidRPr="00AD0E4F">
        <w:rPr>
          <w:rFonts w:ascii="Segoe UI" w:eastAsia="Times New Roman" w:hAnsi="Segoe UI" w:cs="Segoe UI"/>
          <w:color w:val="212529"/>
          <w:sz w:val="36"/>
          <w:szCs w:val="36"/>
        </w:rPr>
        <w:t>Task 4 - Perform Model Training</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Please note the accuracy you get after training the model with the default parameters somewhere. You can round the output to 2 decimal places. You will be asked to submit this result later in text format.</w:t>
      </w:r>
    </w:p>
    <w:p w:rsidR="00AD0E4F" w:rsidRPr="00AD0E4F" w:rsidRDefault="00AD0E4F" w:rsidP="00AD0E4F">
      <w:pPr>
        <w:spacing w:after="100" w:afterAutospacing="1" w:line="240" w:lineRule="auto"/>
        <w:outlineLvl w:val="1"/>
        <w:rPr>
          <w:rFonts w:ascii="Segoe UI" w:eastAsia="Times New Roman" w:hAnsi="Segoe UI" w:cs="Segoe UI"/>
          <w:color w:val="212529"/>
          <w:sz w:val="36"/>
          <w:szCs w:val="36"/>
        </w:rPr>
      </w:pPr>
      <w:r w:rsidRPr="00AD0E4F">
        <w:rPr>
          <w:rFonts w:ascii="Segoe UI" w:eastAsia="Times New Roman" w:hAnsi="Segoe UI" w:cs="Segoe UI"/>
          <w:color w:val="212529"/>
          <w:sz w:val="36"/>
          <w:szCs w:val="36"/>
        </w:rPr>
        <w:t>Task 5 - Complete the Model Training</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Take a screenshot of the folder explorer window showing the </w:t>
      </w:r>
      <w:r w:rsidRPr="00AD0E4F">
        <w:rPr>
          <w:rFonts w:ascii="Consolas" w:eastAsia="Times New Roman" w:hAnsi="Consolas" w:cs="Courier New"/>
          <w:color w:val="E83E8C"/>
          <w:sz w:val="23"/>
        </w:rPr>
        <w:t>xml</w:t>
      </w:r>
      <w:r w:rsidRPr="00AD0E4F">
        <w:rPr>
          <w:rFonts w:ascii="Segoe UI" w:eastAsia="Times New Roman" w:hAnsi="Segoe UI" w:cs="Segoe UI"/>
          <w:color w:val="212529"/>
          <w:sz w:val="27"/>
          <w:szCs w:val="27"/>
        </w:rPr>
        <w:t> file. Name the screenshot as </w:t>
      </w:r>
      <w:r w:rsidRPr="00AD0E4F">
        <w:rPr>
          <w:rFonts w:ascii="Consolas" w:eastAsia="Times New Roman" w:hAnsi="Consolas" w:cs="Courier New"/>
          <w:color w:val="E83E8C"/>
          <w:sz w:val="23"/>
        </w:rPr>
        <w:t>5-pmml.jpg</w:t>
      </w:r>
      <w:r w:rsidRPr="00AD0E4F">
        <w:rPr>
          <w:rFonts w:ascii="Segoe UI" w:eastAsia="Times New Roman" w:hAnsi="Segoe UI" w:cs="Segoe UI"/>
          <w:color w:val="212529"/>
          <w:sz w:val="27"/>
          <w:szCs w:val="27"/>
        </w:rPr>
        <w:t>. (</w:t>
      </w:r>
      <w:proofErr w:type="gramStart"/>
      <w:r w:rsidRPr="00AD0E4F">
        <w:rPr>
          <w:rFonts w:ascii="Segoe UI" w:eastAsia="Times New Roman" w:hAnsi="Segoe UI" w:cs="Segoe UI"/>
          <w:color w:val="212529"/>
          <w:sz w:val="27"/>
          <w:szCs w:val="27"/>
        </w:rPr>
        <w:t>images</w:t>
      </w:r>
      <w:proofErr w:type="gramEnd"/>
      <w:r w:rsidRPr="00AD0E4F">
        <w:rPr>
          <w:rFonts w:ascii="Segoe UI" w:eastAsia="Times New Roman" w:hAnsi="Segoe UI" w:cs="Segoe UI"/>
          <w:color w:val="212529"/>
          <w:sz w:val="27"/>
          <w:szCs w:val="27"/>
        </w:rPr>
        <w:t xml:space="preserve"> can be saved with either .jpg or .</w:t>
      </w:r>
      <w:proofErr w:type="spellStart"/>
      <w:r w:rsidRPr="00AD0E4F">
        <w:rPr>
          <w:rFonts w:ascii="Segoe UI" w:eastAsia="Times New Roman" w:hAnsi="Segoe UI" w:cs="Segoe UI"/>
          <w:color w:val="212529"/>
          <w:sz w:val="27"/>
          <w:szCs w:val="27"/>
        </w:rPr>
        <w:t>png</w:t>
      </w:r>
      <w:proofErr w:type="spellEnd"/>
      <w:r w:rsidRPr="00AD0E4F">
        <w:rPr>
          <w:rFonts w:ascii="Segoe UI" w:eastAsia="Times New Roman" w:hAnsi="Segoe UI" w:cs="Segoe UI"/>
          <w:color w:val="212529"/>
          <w:sz w:val="27"/>
          <w:szCs w:val="27"/>
        </w:rPr>
        <w:t xml:space="preserve"> extension)</w:t>
      </w:r>
    </w:p>
    <w:p w:rsidR="00AD0E4F" w:rsidRPr="00AD0E4F" w:rsidRDefault="00AD0E4F" w:rsidP="00AD0E4F">
      <w:pPr>
        <w:spacing w:after="100" w:afterAutospacing="1" w:line="240" w:lineRule="auto"/>
        <w:outlineLvl w:val="1"/>
        <w:rPr>
          <w:rFonts w:ascii="Segoe UI" w:eastAsia="Times New Roman" w:hAnsi="Segoe UI" w:cs="Segoe UI"/>
          <w:color w:val="212529"/>
          <w:sz w:val="36"/>
          <w:szCs w:val="36"/>
        </w:rPr>
      </w:pPr>
      <w:r w:rsidRPr="00AD0E4F">
        <w:rPr>
          <w:rFonts w:ascii="Segoe UI" w:eastAsia="Times New Roman" w:hAnsi="Segoe UI" w:cs="Segoe UI"/>
          <w:color w:val="212529"/>
          <w:sz w:val="36"/>
          <w:szCs w:val="36"/>
        </w:rPr>
        <w:t xml:space="preserve">Exercise </w:t>
      </w:r>
      <w:proofErr w:type="gramStart"/>
      <w:r w:rsidRPr="00AD0E4F">
        <w:rPr>
          <w:rFonts w:ascii="Segoe UI" w:eastAsia="Times New Roman" w:hAnsi="Segoe UI" w:cs="Segoe UI"/>
          <w:color w:val="212529"/>
          <w:sz w:val="36"/>
          <w:szCs w:val="36"/>
        </w:rPr>
        <w:t>4 :</w:t>
      </w:r>
      <w:proofErr w:type="gramEnd"/>
      <w:r w:rsidRPr="00AD0E4F">
        <w:rPr>
          <w:rFonts w:ascii="Segoe UI" w:eastAsia="Times New Roman" w:hAnsi="Segoe UI" w:cs="Segoe UI"/>
          <w:color w:val="212529"/>
          <w:sz w:val="36"/>
          <w:szCs w:val="36"/>
        </w:rPr>
        <w:t xml:space="preserve"> Deploy the Model</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lastRenderedPageBreak/>
        <w:t>Now we deploy the model we’ve trained with Apache Spark to the IBM Watson Machine Learning (WML) Service. WML is a scalable, scale-to-zero cloud service with supports training and serving of machine learning and deep learning models, providing a HTTP(S) endpoint for seamless consumption from 3rd party applications. Advantages of such a service include:</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Costs only incur if the service is actively used (scale-to-zero</w:t>
      </w:r>
      <w:proofErr w:type="gramStart"/>
      <w:r w:rsidRPr="00AD0E4F">
        <w:rPr>
          <w:rFonts w:ascii="Segoe UI" w:eastAsia="Times New Roman" w:hAnsi="Segoe UI" w:cs="Segoe UI"/>
          <w:color w:val="212529"/>
          <w:sz w:val="27"/>
          <w:szCs w:val="27"/>
        </w:rPr>
        <w:t>)</w:t>
      </w:r>
      <w:proofErr w:type="gramEnd"/>
      <w:r w:rsidRPr="00AD0E4F">
        <w:rPr>
          <w:rFonts w:ascii="Segoe UI" w:eastAsia="Times New Roman" w:hAnsi="Segoe UI" w:cs="Segoe UI"/>
          <w:color w:val="212529"/>
          <w:sz w:val="27"/>
          <w:szCs w:val="27"/>
        </w:rPr>
        <w:br/>
        <w:t>• Response time is constant, independent of the number of parallel requests as auto-scaling is used</w:t>
      </w:r>
      <w:r w:rsidRPr="00AD0E4F">
        <w:rPr>
          <w:rFonts w:ascii="Segoe UI" w:eastAsia="Times New Roman" w:hAnsi="Segoe UI" w:cs="Segoe UI"/>
          <w:color w:val="212529"/>
          <w:sz w:val="27"/>
          <w:szCs w:val="27"/>
        </w:rPr>
        <w:br/>
        <w:t>• Operational costs are zero since the cloud provider is responsible for operation</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To use the service an </w:t>
      </w:r>
      <w:r w:rsidRPr="00AD0E4F">
        <w:rPr>
          <w:rFonts w:ascii="Consolas" w:eastAsia="Times New Roman" w:hAnsi="Consolas" w:cs="Courier New"/>
          <w:color w:val="E83E8C"/>
          <w:sz w:val="23"/>
        </w:rPr>
        <w:t>API_KEY</w:t>
      </w:r>
      <w:r w:rsidRPr="00AD0E4F">
        <w:rPr>
          <w:rFonts w:ascii="Segoe UI" w:eastAsia="Times New Roman" w:hAnsi="Segoe UI" w:cs="Segoe UI"/>
          <w:color w:val="212529"/>
          <w:sz w:val="27"/>
          <w:szCs w:val="27"/>
        </w:rPr>
        <w:t> and </w:t>
      </w:r>
      <w:r w:rsidRPr="00AD0E4F">
        <w:rPr>
          <w:rFonts w:ascii="Consolas" w:eastAsia="Times New Roman" w:hAnsi="Consolas" w:cs="Courier New"/>
          <w:color w:val="E83E8C"/>
          <w:sz w:val="23"/>
        </w:rPr>
        <w:t>DEPLOYMENT_SPACE_GUID</w:t>
      </w:r>
      <w:r w:rsidRPr="00AD0E4F">
        <w:rPr>
          <w:rFonts w:ascii="Segoe UI" w:eastAsia="Times New Roman" w:hAnsi="Segoe UI" w:cs="Segoe UI"/>
          <w:color w:val="212529"/>
          <w:sz w:val="27"/>
          <w:szCs w:val="27"/>
        </w:rPr>
        <w:t> is needed. The API_KEY provides access to all IBM Cloud services whereas the </w:t>
      </w:r>
      <w:r w:rsidRPr="00AD0E4F">
        <w:rPr>
          <w:rFonts w:ascii="Consolas" w:eastAsia="Times New Roman" w:hAnsi="Consolas" w:cs="Courier New"/>
          <w:color w:val="E83E8C"/>
          <w:sz w:val="23"/>
        </w:rPr>
        <w:t>DEPLOYMENT_SPACE_GUID</w:t>
      </w:r>
      <w:r w:rsidRPr="00AD0E4F">
        <w:rPr>
          <w:rFonts w:ascii="Segoe UI" w:eastAsia="Times New Roman" w:hAnsi="Segoe UI" w:cs="Segoe UI"/>
          <w:color w:val="212529"/>
          <w:sz w:val="27"/>
          <w:szCs w:val="27"/>
        </w:rPr>
        <w:t> is used to publish the model to the Watson Machine Learning service. Therefore, in the following, an IBM Cloud account needs to be created and activated (1), an Instance of IBM Cloud Pak for Data needs to be started (2), within that, a Deployment Space needs to be created (3) and a Watson Machine Learning Service needs to be created and associated to the Deployment Space. At the end of this exercise, you have to note down the </w:t>
      </w:r>
      <w:r w:rsidRPr="00AD0E4F">
        <w:rPr>
          <w:rFonts w:ascii="Consolas" w:eastAsia="Times New Roman" w:hAnsi="Consolas" w:cs="Courier New"/>
          <w:color w:val="E83E8C"/>
          <w:sz w:val="23"/>
        </w:rPr>
        <w:t>API_KEY</w:t>
      </w:r>
      <w:r w:rsidRPr="00AD0E4F">
        <w:rPr>
          <w:rFonts w:ascii="Segoe UI" w:eastAsia="Times New Roman" w:hAnsi="Segoe UI" w:cs="Segoe UI"/>
          <w:color w:val="212529"/>
          <w:sz w:val="27"/>
          <w:szCs w:val="27"/>
        </w:rPr>
        <w:t> and </w:t>
      </w:r>
      <w:r w:rsidRPr="00AD0E4F">
        <w:rPr>
          <w:rFonts w:ascii="Consolas" w:eastAsia="Times New Roman" w:hAnsi="Consolas" w:cs="Courier New"/>
          <w:color w:val="E83E8C"/>
          <w:sz w:val="23"/>
        </w:rPr>
        <w:t>DEPLOYMENT_SPACE_GUID</w:t>
      </w:r>
      <w:r w:rsidRPr="00AD0E4F">
        <w:rPr>
          <w:rFonts w:ascii="Segoe UI" w:eastAsia="Times New Roman" w:hAnsi="Segoe UI" w:cs="Segoe UI"/>
          <w:color w:val="212529"/>
          <w:sz w:val="27"/>
          <w:szCs w:val="27"/>
        </w:rPr>
        <w:t>.</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5316220" cy="1754505"/>
            <wp:effectExtent l="19050" t="0" r="0" b="0"/>
            <wp:docPr id="11" name="Picture 11" descr="deplo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ploy model"/>
                    <pic:cNvPicPr>
                      <a:picLocks noChangeAspect="1" noChangeArrowheads="1"/>
                    </pic:cNvPicPr>
                  </pic:nvPicPr>
                  <pic:blipFill>
                    <a:blip r:embed="rId19"/>
                    <a:srcRect/>
                    <a:stretch>
                      <a:fillRect/>
                    </a:stretch>
                  </pic:blipFill>
                  <pic:spPr bwMode="auto">
                    <a:xfrm>
                      <a:off x="0" y="0"/>
                      <a:ext cx="5316220" cy="1754505"/>
                    </a:xfrm>
                    <a:prstGeom prst="rect">
                      <a:avLst/>
                    </a:prstGeom>
                    <a:noFill/>
                    <a:ln w="9525">
                      <a:noFill/>
                      <a:miter lim="800000"/>
                      <a:headEnd/>
                      <a:tailEnd/>
                    </a:ln>
                  </pic:spPr>
                </pic:pic>
              </a:graphicData>
            </a:graphic>
          </wp:inline>
        </w:drawing>
      </w:r>
    </w:p>
    <w:p w:rsidR="00AD0E4F" w:rsidRPr="00AD0E4F" w:rsidRDefault="00AD0E4F" w:rsidP="00AD0E4F">
      <w:pPr>
        <w:spacing w:after="100" w:afterAutospacing="1" w:line="240" w:lineRule="auto"/>
        <w:outlineLvl w:val="2"/>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4A: Create and Obtain API keys</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To obtain </w:t>
      </w:r>
      <w:r w:rsidRPr="00AD0E4F">
        <w:rPr>
          <w:rFonts w:ascii="Consolas" w:eastAsia="Times New Roman" w:hAnsi="Consolas" w:cs="Courier New"/>
          <w:color w:val="E83E8C"/>
          <w:sz w:val="23"/>
        </w:rPr>
        <w:t>API_KEY</w:t>
      </w:r>
      <w:r w:rsidRPr="00AD0E4F">
        <w:rPr>
          <w:rFonts w:ascii="Segoe UI" w:eastAsia="Times New Roman" w:hAnsi="Segoe UI" w:cs="Segoe UI"/>
          <w:color w:val="212529"/>
          <w:sz w:val="27"/>
          <w:szCs w:val="27"/>
        </w:rPr>
        <w:t> and </w:t>
      </w:r>
      <w:r w:rsidRPr="00AD0E4F">
        <w:rPr>
          <w:rFonts w:ascii="Consolas" w:eastAsia="Times New Roman" w:hAnsi="Consolas" w:cs="Courier New"/>
          <w:color w:val="E83E8C"/>
          <w:sz w:val="23"/>
        </w:rPr>
        <w:t>DEPLOYMENT_SPACE_GUID</w:t>
      </w:r>
      <w:r w:rsidRPr="00AD0E4F">
        <w:rPr>
          <w:rFonts w:ascii="Segoe UI" w:eastAsia="Times New Roman" w:hAnsi="Segoe UI" w:cs="Segoe UI"/>
          <w:color w:val="212529"/>
          <w:sz w:val="27"/>
          <w:szCs w:val="27"/>
        </w:rPr>
        <w:t> credentials, please follow these steps:</w:t>
      </w:r>
    </w:p>
    <w:p w:rsidR="00AD0E4F" w:rsidRPr="00AD0E4F" w:rsidRDefault="00AD0E4F" w:rsidP="00AD0E4F">
      <w:pPr>
        <w:numPr>
          <w:ilvl w:val="0"/>
          <w:numId w:val="15"/>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Open </w:t>
      </w:r>
      <w:hyperlink r:id="rId20" w:tgtFrame="_blank" w:history="1">
        <w:r w:rsidRPr="00AD0E4F">
          <w:rPr>
            <w:rFonts w:ascii="Segoe UI" w:eastAsia="Times New Roman" w:hAnsi="Segoe UI" w:cs="Segoe UI"/>
            <w:color w:val="007BFF"/>
            <w:sz w:val="27"/>
            <w:u w:val="single"/>
          </w:rPr>
          <w:t>the IBM Cloud Registration Page</w:t>
        </w:r>
      </w:hyperlink>
      <w:r w:rsidRPr="00AD0E4F">
        <w:rPr>
          <w:rFonts w:ascii="Segoe UI" w:eastAsia="Times New Roman" w:hAnsi="Segoe UI" w:cs="Segoe UI"/>
          <w:color w:val="212529"/>
          <w:sz w:val="27"/>
          <w:szCs w:val="27"/>
        </w:rPr>
        <w:t> in your web browser.</w:t>
      </w:r>
    </w:p>
    <w:p w:rsidR="00AD0E4F" w:rsidRPr="00AD0E4F" w:rsidRDefault="00AD0E4F" w:rsidP="00AD0E4F">
      <w:pPr>
        <w:numPr>
          <w:ilvl w:val="0"/>
          <w:numId w:val="15"/>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lastRenderedPageBreak/>
        <w:t>Select “Dallas” (1) as IBM Cloud location.</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3678555" cy="1977390"/>
            <wp:effectExtent l="19050" t="0" r="0" b="0"/>
            <wp:docPr id="12" name="Picture 12" descr="deplo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ploy model"/>
                    <pic:cNvPicPr>
                      <a:picLocks noChangeAspect="1" noChangeArrowheads="1"/>
                    </pic:cNvPicPr>
                  </pic:nvPicPr>
                  <pic:blipFill>
                    <a:blip r:embed="rId21"/>
                    <a:srcRect/>
                    <a:stretch>
                      <a:fillRect/>
                    </a:stretch>
                  </pic:blipFill>
                  <pic:spPr bwMode="auto">
                    <a:xfrm>
                      <a:off x="0" y="0"/>
                      <a:ext cx="3678555" cy="1977390"/>
                    </a:xfrm>
                    <a:prstGeom prst="rect">
                      <a:avLst/>
                    </a:prstGeom>
                    <a:noFill/>
                    <a:ln w="9525">
                      <a:noFill/>
                      <a:miter lim="800000"/>
                      <a:headEnd/>
                      <a:tailEnd/>
                    </a:ln>
                  </pic:spPr>
                </pic:pic>
              </a:graphicData>
            </a:graphic>
          </wp:inline>
        </w:drawing>
      </w:r>
    </w:p>
    <w:p w:rsidR="00AD0E4F" w:rsidRPr="00AD0E4F" w:rsidRDefault="00AD0E4F" w:rsidP="00AD0E4F">
      <w:pPr>
        <w:numPr>
          <w:ilvl w:val="0"/>
          <w:numId w:val="16"/>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If you already have an IBM Cloud account, complete the activation steps, otherwise please create a new account</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Click and open this </w:t>
      </w:r>
      <w:hyperlink r:id="rId22" w:tgtFrame="_blank" w:history="1">
        <w:r w:rsidRPr="00AD0E4F">
          <w:rPr>
            <w:rFonts w:ascii="Segoe UI" w:eastAsia="Times New Roman" w:hAnsi="Segoe UI" w:cs="Segoe UI"/>
            <w:color w:val="007BFF"/>
            <w:sz w:val="27"/>
            <w:u w:val="single"/>
          </w:rPr>
          <w:t>link</w:t>
        </w:r>
      </w:hyperlink>
      <w:r w:rsidRPr="00AD0E4F">
        <w:rPr>
          <w:rFonts w:ascii="Segoe UI" w:eastAsia="Times New Roman" w:hAnsi="Segoe UI" w:cs="Segoe UI"/>
          <w:color w:val="212529"/>
          <w:sz w:val="27"/>
          <w:szCs w:val="27"/>
        </w:rPr>
        <w:t> and follow the instructions, to create an IBM Cloud account.</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Once completed, open </w:t>
      </w:r>
      <w:proofErr w:type="spellStart"/>
      <w:r w:rsidRPr="00AD0E4F">
        <w:rPr>
          <w:rFonts w:ascii="Segoe UI" w:eastAsia="Times New Roman" w:hAnsi="Segoe UI" w:cs="Segoe UI"/>
          <w:color w:val="212529"/>
          <w:sz w:val="27"/>
          <w:szCs w:val="27"/>
        </w:rPr>
        <w:t>the</w:t>
      </w:r>
      <w:hyperlink r:id="rId23" w:tgtFrame="_blank" w:history="1">
        <w:r w:rsidRPr="00AD0E4F">
          <w:rPr>
            <w:rFonts w:ascii="Segoe UI" w:eastAsia="Times New Roman" w:hAnsi="Segoe UI" w:cs="Segoe UI"/>
            <w:color w:val="007BFF"/>
            <w:sz w:val="27"/>
            <w:u w:val="single"/>
          </w:rPr>
          <w:t>IBM</w:t>
        </w:r>
        <w:proofErr w:type="spellEnd"/>
        <w:r w:rsidRPr="00AD0E4F">
          <w:rPr>
            <w:rFonts w:ascii="Segoe UI" w:eastAsia="Times New Roman" w:hAnsi="Segoe UI" w:cs="Segoe UI"/>
            <w:color w:val="007BFF"/>
            <w:sz w:val="27"/>
            <w:u w:val="single"/>
          </w:rPr>
          <w:t xml:space="preserve"> Cloud login page</w:t>
        </w:r>
      </w:hyperlink>
      <w:r w:rsidRPr="00AD0E4F">
        <w:rPr>
          <w:rFonts w:ascii="Segoe UI" w:eastAsia="Times New Roman" w:hAnsi="Segoe UI" w:cs="Segoe UI"/>
          <w:color w:val="212529"/>
          <w:sz w:val="27"/>
          <w:szCs w:val="27"/>
        </w:rPr>
        <w:t> and select “Dallas” as cloud region.</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2987675" cy="3604260"/>
            <wp:effectExtent l="19050" t="0" r="3175" b="0"/>
            <wp:docPr id="13" name="Picture 13" descr="deplo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ploy model"/>
                    <pic:cNvPicPr>
                      <a:picLocks noChangeAspect="1" noChangeArrowheads="1"/>
                    </pic:cNvPicPr>
                  </pic:nvPicPr>
                  <pic:blipFill>
                    <a:blip r:embed="rId24"/>
                    <a:srcRect/>
                    <a:stretch>
                      <a:fillRect/>
                    </a:stretch>
                  </pic:blipFill>
                  <pic:spPr bwMode="auto">
                    <a:xfrm>
                      <a:off x="0" y="0"/>
                      <a:ext cx="2987675" cy="3604260"/>
                    </a:xfrm>
                    <a:prstGeom prst="rect">
                      <a:avLst/>
                    </a:prstGeom>
                    <a:noFill/>
                    <a:ln w="9525">
                      <a:noFill/>
                      <a:miter lim="800000"/>
                      <a:headEnd/>
                      <a:tailEnd/>
                    </a:ln>
                  </pic:spPr>
                </pic:pic>
              </a:graphicData>
            </a:graphic>
          </wp:inline>
        </w:drawing>
      </w:r>
    </w:p>
    <w:p w:rsidR="00AD0E4F" w:rsidRPr="00AD0E4F" w:rsidRDefault="00AD0E4F" w:rsidP="00AD0E4F">
      <w:pPr>
        <w:numPr>
          <w:ilvl w:val="0"/>
          <w:numId w:val="17"/>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lastRenderedPageBreak/>
        <w:t>Click “Deployments” (1).</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3009265" cy="3413125"/>
            <wp:effectExtent l="19050" t="0" r="635" b="0"/>
            <wp:docPr id="14" name="Picture 14" descr="deplo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ploy model"/>
                    <pic:cNvPicPr>
                      <a:picLocks noChangeAspect="1" noChangeArrowheads="1"/>
                    </pic:cNvPicPr>
                  </pic:nvPicPr>
                  <pic:blipFill>
                    <a:blip r:embed="rId25"/>
                    <a:srcRect/>
                    <a:stretch>
                      <a:fillRect/>
                    </a:stretch>
                  </pic:blipFill>
                  <pic:spPr bwMode="auto">
                    <a:xfrm>
                      <a:off x="0" y="0"/>
                      <a:ext cx="3009265" cy="3413125"/>
                    </a:xfrm>
                    <a:prstGeom prst="rect">
                      <a:avLst/>
                    </a:prstGeom>
                    <a:noFill/>
                    <a:ln w="9525">
                      <a:noFill/>
                      <a:miter lim="800000"/>
                      <a:headEnd/>
                      <a:tailEnd/>
                    </a:ln>
                  </pic:spPr>
                </pic:pic>
              </a:graphicData>
            </a:graphic>
          </wp:inline>
        </w:drawing>
      </w:r>
    </w:p>
    <w:p w:rsidR="00AD0E4F" w:rsidRPr="00AD0E4F" w:rsidRDefault="00AD0E4F" w:rsidP="00AD0E4F">
      <w:pPr>
        <w:numPr>
          <w:ilvl w:val="0"/>
          <w:numId w:val="18"/>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Create a new deployment space.</w:t>
      </w:r>
    </w:p>
    <w:p w:rsidR="00AD0E4F" w:rsidRPr="00AD0E4F" w:rsidRDefault="00AD0E4F" w:rsidP="00AD0E4F">
      <w:pPr>
        <w:numPr>
          <w:ilvl w:val="0"/>
          <w:numId w:val="18"/>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Enter “think” as name (1) and click “Create” (2).</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3561715" cy="1658620"/>
            <wp:effectExtent l="19050" t="0" r="635" b="0"/>
            <wp:docPr id="15" name="Picture 15" descr="deplo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ploy model"/>
                    <pic:cNvPicPr>
                      <a:picLocks noChangeAspect="1" noChangeArrowheads="1"/>
                    </pic:cNvPicPr>
                  </pic:nvPicPr>
                  <pic:blipFill>
                    <a:blip r:embed="rId26"/>
                    <a:srcRect/>
                    <a:stretch>
                      <a:fillRect/>
                    </a:stretch>
                  </pic:blipFill>
                  <pic:spPr bwMode="auto">
                    <a:xfrm>
                      <a:off x="0" y="0"/>
                      <a:ext cx="3561715" cy="1658620"/>
                    </a:xfrm>
                    <a:prstGeom prst="rect">
                      <a:avLst/>
                    </a:prstGeom>
                    <a:noFill/>
                    <a:ln w="9525">
                      <a:noFill/>
                      <a:miter lim="800000"/>
                      <a:headEnd/>
                      <a:tailEnd/>
                    </a:ln>
                  </pic:spPr>
                </pic:pic>
              </a:graphicData>
            </a:graphic>
          </wp:inline>
        </w:drawing>
      </w:r>
    </w:p>
    <w:p w:rsidR="00AD0E4F" w:rsidRPr="00AD0E4F" w:rsidRDefault="00AD0E4F" w:rsidP="00AD0E4F">
      <w:pPr>
        <w:numPr>
          <w:ilvl w:val="0"/>
          <w:numId w:val="19"/>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Wait for the deployment space to be created.</w:t>
      </w:r>
    </w:p>
    <w:p w:rsidR="00AD0E4F" w:rsidRPr="00AD0E4F" w:rsidRDefault="00AD0E4F" w:rsidP="00AD0E4F">
      <w:pPr>
        <w:numPr>
          <w:ilvl w:val="0"/>
          <w:numId w:val="19"/>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Click “View new space” (1).</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lastRenderedPageBreak/>
        <w:drawing>
          <wp:inline distT="0" distB="0" distL="0" distR="0">
            <wp:extent cx="4157345" cy="1445895"/>
            <wp:effectExtent l="19050" t="0" r="0" b="0"/>
            <wp:docPr id="16" name="Picture 16" descr="deplo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ploy model"/>
                    <pic:cNvPicPr>
                      <a:picLocks noChangeAspect="1" noChangeArrowheads="1"/>
                    </pic:cNvPicPr>
                  </pic:nvPicPr>
                  <pic:blipFill>
                    <a:blip r:embed="rId27"/>
                    <a:srcRect/>
                    <a:stretch>
                      <a:fillRect/>
                    </a:stretch>
                  </pic:blipFill>
                  <pic:spPr bwMode="auto">
                    <a:xfrm>
                      <a:off x="0" y="0"/>
                      <a:ext cx="4157345" cy="1445895"/>
                    </a:xfrm>
                    <a:prstGeom prst="rect">
                      <a:avLst/>
                    </a:prstGeom>
                    <a:noFill/>
                    <a:ln w="9525">
                      <a:noFill/>
                      <a:miter lim="800000"/>
                      <a:headEnd/>
                      <a:tailEnd/>
                    </a:ln>
                  </pic:spPr>
                </pic:pic>
              </a:graphicData>
            </a:graphic>
          </wp:inline>
        </w:drawing>
      </w:r>
    </w:p>
    <w:p w:rsidR="00AD0E4F" w:rsidRPr="00AD0E4F" w:rsidRDefault="00AD0E4F" w:rsidP="00AD0E4F">
      <w:pPr>
        <w:numPr>
          <w:ilvl w:val="0"/>
          <w:numId w:val="20"/>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Select the “Manage” tab and locate the “Machine learning service” section.</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7463790" cy="3561715"/>
            <wp:effectExtent l="19050" t="0" r="3810" b="0"/>
            <wp:docPr id="17" name="Picture 17" descr="deplo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ploy model"/>
                    <pic:cNvPicPr>
                      <a:picLocks noChangeAspect="1" noChangeArrowheads="1"/>
                    </pic:cNvPicPr>
                  </pic:nvPicPr>
                  <pic:blipFill>
                    <a:blip r:embed="rId28"/>
                    <a:srcRect/>
                    <a:stretch>
                      <a:fillRect/>
                    </a:stretch>
                  </pic:blipFill>
                  <pic:spPr bwMode="auto">
                    <a:xfrm>
                      <a:off x="0" y="0"/>
                      <a:ext cx="7463790" cy="3561715"/>
                    </a:xfrm>
                    <a:prstGeom prst="rect">
                      <a:avLst/>
                    </a:prstGeom>
                    <a:noFill/>
                    <a:ln w="9525">
                      <a:noFill/>
                      <a:miter lim="800000"/>
                      <a:headEnd/>
                      <a:tailEnd/>
                    </a:ln>
                  </pic:spPr>
                </pic:pic>
              </a:graphicData>
            </a:graphic>
          </wp:inline>
        </w:drawing>
      </w:r>
    </w:p>
    <w:p w:rsidR="00AD0E4F" w:rsidRPr="00AD0E4F" w:rsidRDefault="00AD0E4F" w:rsidP="00AD0E4F">
      <w:pPr>
        <w:numPr>
          <w:ilvl w:val="0"/>
          <w:numId w:val="21"/>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Click “Associate instance +” (1) to add Watson Machine Learning to the space.</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lastRenderedPageBreak/>
        <w:drawing>
          <wp:inline distT="0" distB="0" distL="0" distR="0">
            <wp:extent cx="3509010" cy="2094865"/>
            <wp:effectExtent l="19050" t="0" r="0" b="0"/>
            <wp:docPr id="18" name="Picture 18" descr="deplo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ploy model"/>
                    <pic:cNvPicPr>
                      <a:picLocks noChangeAspect="1" noChangeArrowheads="1"/>
                    </pic:cNvPicPr>
                  </pic:nvPicPr>
                  <pic:blipFill>
                    <a:blip r:embed="rId29"/>
                    <a:srcRect/>
                    <a:stretch>
                      <a:fillRect/>
                    </a:stretch>
                  </pic:blipFill>
                  <pic:spPr bwMode="auto">
                    <a:xfrm>
                      <a:off x="0" y="0"/>
                      <a:ext cx="3509010" cy="2094865"/>
                    </a:xfrm>
                    <a:prstGeom prst="rect">
                      <a:avLst/>
                    </a:prstGeom>
                    <a:noFill/>
                    <a:ln w="9525">
                      <a:noFill/>
                      <a:miter lim="800000"/>
                      <a:headEnd/>
                      <a:tailEnd/>
                    </a:ln>
                  </pic:spPr>
                </pic:pic>
              </a:graphicData>
            </a:graphic>
          </wp:inline>
        </w:drawing>
      </w:r>
    </w:p>
    <w:p w:rsidR="00AD0E4F" w:rsidRPr="00AD0E4F" w:rsidRDefault="00AD0E4F" w:rsidP="00AD0E4F">
      <w:pPr>
        <w:numPr>
          <w:ilvl w:val="0"/>
          <w:numId w:val="22"/>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Select the free “</w:t>
      </w:r>
      <w:proofErr w:type="spellStart"/>
      <w:r w:rsidRPr="00AD0E4F">
        <w:rPr>
          <w:rFonts w:ascii="Segoe UI" w:eastAsia="Times New Roman" w:hAnsi="Segoe UI" w:cs="Segoe UI"/>
          <w:color w:val="212529"/>
          <w:sz w:val="27"/>
          <w:szCs w:val="27"/>
        </w:rPr>
        <w:t>Lite</w:t>
      </w:r>
      <w:proofErr w:type="spellEnd"/>
      <w:r w:rsidRPr="00AD0E4F">
        <w:rPr>
          <w:rFonts w:ascii="Segoe UI" w:eastAsia="Times New Roman" w:hAnsi="Segoe UI" w:cs="Segoe UI"/>
          <w:color w:val="212529"/>
          <w:sz w:val="27"/>
          <w:szCs w:val="27"/>
        </w:rPr>
        <w:t>” (1) plan and click “Create” (2) if no existing Watson Machine Learning service was found.</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3848735" cy="1711960"/>
            <wp:effectExtent l="19050" t="0" r="0" b="0"/>
            <wp:docPr id="19" name="Picture 19" descr="deplo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ploy model"/>
                    <pic:cNvPicPr>
                      <a:picLocks noChangeAspect="1" noChangeArrowheads="1"/>
                    </pic:cNvPicPr>
                  </pic:nvPicPr>
                  <pic:blipFill>
                    <a:blip r:embed="rId30"/>
                    <a:srcRect/>
                    <a:stretch>
                      <a:fillRect/>
                    </a:stretch>
                  </pic:blipFill>
                  <pic:spPr bwMode="auto">
                    <a:xfrm>
                      <a:off x="0" y="0"/>
                      <a:ext cx="3848735" cy="1711960"/>
                    </a:xfrm>
                    <a:prstGeom prst="rect">
                      <a:avLst/>
                    </a:prstGeom>
                    <a:noFill/>
                    <a:ln w="9525">
                      <a:noFill/>
                      <a:miter lim="800000"/>
                      <a:headEnd/>
                      <a:tailEnd/>
                    </a:ln>
                  </pic:spPr>
                </pic:pic>
              </a:graphicData>
            </a:graphic>
          </wp:inline>
        </w:drawing>
      </w:r>
    </w:p>
    <w:p w:rsidR="00AD0E4F" w:rsidRPr="00AD0E4F" w:rsidRDefault="00AD0E4F" w:rsidP="00AD0E4F">
      <w:pPr>
        <w:numPr>
          <w:ilvl w:val="0"/>
          <w:numId w:val="23"/>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Select the Machine Learning service instance you’ve just created. Note that the name might be slightly different in your environment.</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3391535" cy="2073275"/>
            <wp:effectExtent l="19050" t="0" r="0" b="0"/>
            <wp:docPr id="20" name="Picture 20" descr="deplo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ploy model"/>
                    <pic:cNvPicPr>
                      <a:picLocks noChangeAspect="1" noChangeArrowheads="1"/>
                    </pic:cNvPicPr>
                  </pic:nvPicPr>
                  <pic:blipFill>
                    <a:blip r:embed="rId31"/>
                    <a:srcRect/>
                    <a:stretch>
                      <a:fillRect/>
                    </a:stretch>
                  </pic:blipFill>
                  <pic:spPr bwMode="auto">
                    <a:xfrm>
                      <a:off x="0" y="0"/>
                      <a:ext cx="3391535" cy="2073275"/>
                    </a:xfrm>
                    <a:prstGeom prst="rect">
                      <a:avLst/>
                    </a:prstGeom>
                    <a:noFill/>
                    <a:ln w="9525">
                      <a:noFill/>
                      <a:miter lim="800000"/>
                      <a:headEnd/>
                      <a:tailEnd/>
                    </a:ln>
                  </pic:spPr>
                </pic:pic>
              </a:graphicData>
            </a:graphic>
          </wp:inline>
        </w:drawing>
      </w:r>
    </w:p>
    <w:p w:rsidR="00AD0E4F" w:rsidRPr="00AD0E4F" w:rsidRDefault="00AD0E4F" w:rsidP="00AD0E4F">
      <w:pPr>
        <w:numPr>
          <w:ilvl w:val="0"/>
          <w:numId w:val="24"/>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lastRenderedPageBreak/>
        <w:t>Make sure you’re still on the “Manage” (1) tab and then click the copy button for the </w:t>
      </w:r>
      <w:r w:rsidRPr="00AD0E4F">
        <w:rPr>
          <w:rFonts w:ascii="Consolas" w:eastAsia="Times New Roman" w:hAnsi="Consolas" w:cs="Courier New"/>
          <w:color w:val="E83E8C"/>
          <w:sz w:val="23"/>
        </w:rPr>
        <w:t>DEPLOYMENT_SPACE_GUID</w:t>
      </w:r>
      <w:r w:rsidRPr="00AD0E4F">
        <w:rPr>
          <w:rFonts w:ascii="Segoe UI" w:eastAsia="Times New Roman" w:hAnsi="Segoe UI" w:cs="Segoe UI"/>
          <w:color w:val="212529"/>
          <w:sz w:val="27"/>
          <w:szCs w:val="27"/>
        </w:rPr>
        <w:t> (2). (Note that highlighting and copying the ID doesn’t work because only a portion is displayed.)</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3753485" cy="2668905"/>
            <wp:effectExtent l="19050" t="0" r="0" b="0"/>
            <wp:docPr id="21" name="Picture 21" descr="deplo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ploy model"/>
                    <pic:cNvPicPr>
                      <a:picLocks noChangeAspect="1" noChangeArrowheads="1"/>
                    </pic:cNvPicPr>
                  </pic:nvPicPr>
                  <pic:blipFill>
                    <a:blip r:embed="rId32"/>
                    <a:srcRect/>
                    <a:stretch>
                      <a:fillRect/>
                    </a:stretch>
                  </pic:blipFill>
                  <pic:spPr bwMode="auto">
                    <a:xfrm>
                      <a:off x="0" y="0"/>
                      <a:ext cx="3753485" cy="2668905"/>
                    </a:xfrm>
                    <a:prstGeom prst="rect">
                      <a:avLst/>
                    </a:prstGeom>
                    <a:noFill/>
                    <a:ln w="9525">
                      <a:noFill/>
                      <a:miter lim="800000"/>
                      <a:headEnd/>
                      <a:tailEnd/>
                    </a:ln>
                  </pic:spPr>
                </pic:pic>
              </a:graphicData>
            </a:graphic>
          </wp:inline>
        </w:drawing>
      </w:r>
    </w:p>
    <w:p w:rsidR="00AD0E4F" w:rsidRPr="00AD0E4F" w:rsidRDefault="00AD0E4F" w:rsidP="00AD0E4F">
      <w:pPr>
        <w:numPr>
          <w:ilvl w:val="0"/>
          <w:numId w:val="25"/>
        </w:num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Paste the copied space ID into a file for later use.</w:t>
      </w:r>
    </w:p>
    <w:p w:rsidR="00AD0E4F" w:rsidRPr="00AD0E4F" w:rsidRDefault="00AD0E4F" w:rsidP="00AD0E4F">
      <w:pPr>
        <w:spacing w:after="100" w:afterAutospacing="1" w:line="240" w:lineRule="auto"/>
        <w:ind w:left="720"/>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(Create an IBM Cloud API key)</w:t>
      </w:r>
    </w:p>
    <w:p w:rsidR="00AD0E4F" w:rsidRPr="00AD0E4F" w:rsidRDefault="00AD0E4F" w:rsidP="00AD0E4F">
      <w:pPr>
        <w:numPr>
          <w:ilvl w:val="0"/>
          <w:numId w:val="25"/>
        </w:num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Open the </w:t>
      </w:r>
      <w:hyperlink r:id="rId33" w:tgtFrame="_blank" w:history="1">
        <w:r w:rsidRPr="00AD0E4F">
          <w:rPr>
            <w:rFonts w:ascii="Segoe UI" w:eastAsia="Times New Roman" w:hAnsi="Segoe UI" w:cs="Segoe UI"/>
            <w:color w:val="007BFF"/>
            <w:sz w:val="27"/>
            <w:u w:val="single"/>
          </w:rPr>
          <w:t>Cloud API key page</w:t>
        </w:r>
      </w:hyperlink>
      <w:r w:rsidRPr="00AD0E4F">
        <w:rPr>
          <w:rFonts w:ascii="Segoe UI" w:eastAsia="Times New Roman" w:hAnsi="Segoe UI" w:cs="Segoe UI"/>
          <w:color w:val="212529"/>
          <w:sz w:val="27"/>
          <w:szCs w:val="27"/>
        </w:rPr>
        <w:t>.</w:t>
      </w:r>
    </w:p>
    <w:p w:rsidR="00AD0E4F" w:rsidRPr="00AD0E4F" w:rsidRDefault="00AD0E4F" w:rsidP="00AD0E4F">
      <w:pPr>
        <w:numPr>
          <w:ilvl w:val="0"/>
          <w:numId w:val="25"/>
        </w:num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Click “Create an IBM Cloud API key”.</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3466465" cy="605790"/>
            <wp:effectExtent l="19050" t="0" r="635" b="0"/>
            <wp:docPr id="22" name="Picture 22" descr="deplo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ploy model"/>
                    <pic:cNvPicPr>
                      <a:picLocks noChangeAspect="1" noChangeArrowheads="1"/>
                    </pic:cNvPicPr>
                  </pic:nvPicPr>
                  <pic:blipFill>
                    <a:blip r:embed="rId34"/>
                    <a:srcRect/>
                    <a:stretch>
                      <a:fillRect/>
                    </a:stretch>
                  </pic:blipFill>
                  <pic:spPr bwMode="auto">
                    <a:xfrm>
                      <a:off x="0" y="0"/>
                      <a:ext cx="3466465" cy="605790"/>
                    </a:xfrm>
                    <a:prstGeom prst="rect">
                      <a:avLst/>
                    </a:prstGeom>
                    <a:noFill/>
                    <a:ln w="9525">
                      <a:noFill/>
                      <a:miter lim="800000"/>
                      <a:headEnd/>
                      <a:tailEnd/>
                    </a:ln>
                  </pic:spPr>
                </pic:pic>
              </a:graphicData>
            </a:graphic>
          </wp:inline>
        </w:drawing>
      </w:r>
    </w:p>
    <w:p w:rsidR="00AD0E4F" w:rsidRPr="00AD0E4F" w:rsidRDefault="00AD0E4F" w:rsidP="00AD0E4F">
      <w:pPr>
        <w:numPr>
          <w:ilvl w:val="0"/>
          <w:numId w:val="26"/>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Name the API key “think” (1) and click “Create” (2).</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3891280" cy="1510030"/>
            <wp:effectExtent l="19050" t="0" r="0" b="0"/>
            <wp:docPr id="23" name="Picture 23" descr="deplo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ploy model"/>
                    <pic:cNvPicPr>
                      <a:picLocks noChangeAspect="1" noChangeArrowheads="1"/>
                    </pic:cNvPicPr>
                  </pic:nvPicPr>
                  <pic:blipFill>
                    <a:blip r:embed="rId35"/>
                    <a:srcRect/>
                    <a:stretch>
                      <a:fillRect/>
                    </a:stretch>
                  </pic:blipFill>
                  <pic:spPr bwMode="auto">
                    <a:xfrm>
                      <a:off x="0" y="0"/>
                      <a:ext cx="3891280" cy="1510030"/>
                    </a:xfrm>
                    <a:prstGeom prst="rect">
                      <a:avLst/>
                    </a:prstGeom>
                    <a:noFill/>
                    <a:ln w="9525">
                      <a:noFill/>
                      <a:miter lim="800000"/>
                      <a:headEnd/>
                      <a:tailEnd/>
                    </a:ln>
                  </pic:spPr>
                </pic:pic>
              </a:graphicData>
            </a:graphic>
          </wp:inline>
        </w:drawing>
      </w:r>
    </w:p>
    <w:p w:rsidR="00AD0E4F" w:rsidRPr="00AD0E4F" w:rsidRDefault="00AD0E4F" w:rsidP="00AD0E4F">
      <w:pPr>
        <w:numPr>
          <w:ilvl w:val="0"/>
          <w:numId w:val="27"/>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lastRenderedPageBreak/>
        <w:t>Copy the API_KEY to your clipboard and paste it to the text editor which already contains the </w:t>
      </w:r>
      <w:r w:rsidRPr="00AD0E4F">
        <w:rPr>
          <w:rFonts w:ascii="Consolas" w:eastAsia="Times New Roman" w:hAnsi="Consolas" w:cs="Courier New"/>
          <w:color w:val="E83E8C"/>
          <w:sz w:val="23"/>
        </w:rPr>
        <w:t>DEPLOYMENT_SPACE_GUID</w:t>
      </w:r>
      <w:r w:rsidRPr="00AD0E4F">
        <w:rPr>
          <w:rFonts w:ascii="Segoe UI" w:eastAsia="Times New Roman" w:hAnsi="Segoe UI" w:cs="Segoe UI"/>
          <w:color w:val="212529"/>
          <w:sz w:val="27"/>
          <w:szCs w:val="27"/>
        </w:rPr>
        <w:t>.</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Congratulations - you’ve obtained all information required to customize the pipeline for deployment.</w:t>
      </w:r>
    </w:p>
    <w:p w:rsidR="00AD0E4F" w:rsidRPr="00AD0E4F" w:rsidRDefault="00AD0E4F" w:rsidP="00AD0E4F">
      <w:pPr>
        <w:spacing w:after="100" w:afterAutospacing="1" w:line="240" w:lineRule="auto"/>
        <w:outlineLvl w:val="2"/>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4B: Deploy </w:t>
      </w:r>
      <w:proofErr w:type="gramStart"/>
      <w:r w:rsidRPr="00AD0E4F">
        <w:rPr>
          <w:rFonts w:ascii="Segoe UI" w:eastAsia="Times New Roman" w:hAnsi="Segoe UI" w:cs="Segoe UI"/>
          <w:color w:val="212529"/>
          <w:sz w:val="27"/>
          <w:szCs w:val="27"/>
        </w:rPr>
        <w:t>The</w:t>
      </w:r>
      <w:proofErr w:type="gramEnd"/>
      <w:r w:rsidRPr="00AD0E4F">
        <w:rPr>
          <w:rFonts w:ascii="Segoe UI" w:eastAsia="Times New Roman" w:hAnsi="Segoe UI" w:cs="Segoe UI"/>
          <w:color w:val="212529"/>
          <w:sz w:val="27"/>
          <w:szCs w:val="27"/>
        </w:rPr>
        <w:t xml:space="preserve"> Trained Model</w:t>
      </w:r>
    </w:p>
    <w:p w:rsidR="00AD0E4F" w:rsidRPr="00AD0E4F" w:rsidRDefault="00AD0E4F" w:rsidP="00AD0E4F">
      <w:pPr>
        <w:numPr>
          <w:ilvl w:val="0"/>
          <w:numId w:val="28"/>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Re-open the </w:t>
      </w:r>
      <w:proofErr w:type="spellStart"/>
      <w:r w:rsidRPr="00AD0E4F">
        <w:rPr>
          <w:rFonts w:ascii="Segoe UI" w:eastAsia="Times New Roman" w:hAnsi="Segoe UI" w:cs="Segoe UI"/>
          <w:color w:val="212529"/>
          <w:sz w:val="27"/>
          <w:szCs w:val="27"/>
        </w:rPr>
        <w:t>JupyterLab</w:t>
      </w:r>
      <w:proofErr w:type="spellEnd"/>
      <w:r w:rsidRPr="00AD0E4F">
        <w:rPr>
          <w:rFonts w:ascii="Segoe UI" w:eastAsia="Times New Roman" w:hAnsi="Segoe UI" w:cs="Segoe UI"/>
          <w:color w:val="212529"/>
          <w:sz w:val="27"/>
          <w:szCs w:val="27"/>
        </w:rPr>
        <w:t>/</w:t>
      </w:r>
      <w:proofErr w:type="spellStart"/>
      <w:r w:rsidRPr="00AD0E4F">
        <w:rPr>
          <w:rFonts w:ascii="Segoe UI" w:eastAsia="Times New Roman" w:hAnsi="Segoe UI" w:cs="Segoe UI"/>
          <w:color w:val="212529"/>
          <w:sz w:val="27"/>
          <w:szCs w:val="27"/>
        </w:rPr>
        <w:t>Elyra</w:t>
      </w:r>
      <w:proofErr w:type="spellEnd"/>
      <w:r w:rsidRPr="00AD0E4F">
        <w:rPr>
          <w:rFonts w:ascii="Segoe UI" w:eastAsia="Times New Roman" w:hAnsi="Segoe UI" w:cs="Segoe UI"/>
          <w:color w:val="212529"/>
          <w:sz w:val="27"/>
          <w:szCs w:val="27"/>
        </w:rPr>
        <w:t xml:space="preserve"> web browser tab in </w:t>
      </w:r>
      <w:proofErr w:type="spellStart"/>
      <w:r w:rsidRPr="00AD0E4F">
        <w:rPr>
          <w:rFonts w:ascii="Segoe UI" w:eastAsia="Times New Roman" w:hAnsi="Segoe UI" w:cs="Segoe UI"/>
          <w:color w:val="212529"/>
          <w:sz w:val="27"/>
          <w:szCs w:val="27"/>
        </w:rPr>
        <w:t>skillsnetwork</w:t>
      </w:r>
      <w:proofErr w:type="spellEnd"/>
      <w:r w:rsidRPr="00AD0E4F">
        <w:rPr>
          <w:rFonts w:ascii="Segoe UI" w:eastAsia="Times New Roman" w:hAnsi="Segoe UI" w:cs="Segoe UI"/>
          <w:color w:val="212529"/>
          <w:sz w:val="27"/>
          <w:szCs w:val="27"/>
        </w:rPr>
        <w:t>.</w:t>
      </w:r>
    </w:p>
    <w:p w:rsidR="00AD0E4F" w:rsidRPr="00AD0E4F" w:rsidRDefault="00AD0E4F" w:rsidP="00AD0E4F">
      <w:pPr>
        <w:numPr>
          <w:ilvl w:val="0"/>
          <w:numId w:val="28"/>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Open the “deploy/</w:t>
      </w:r>
      <w:proofErr w:type="spellStart"/>
      <w:r w:rsidRPr="00AD0E4F">
        <w:rPr>
          <w:rFonts w:ascii="Segoe UI" w:eastAsia="Times New Roman" w:hAnsi="Segoe UI" w:cs="Segoe UI"/>
          <w:color w:val="212529"/>
          <w:sz w:val="27"/>
          <w:szCs w:val="27"/>
        </w:rPr>
        <w:t>deploy_wml_pmml</w:t>
      </w:r>
      <w:proofErr w:type="spellEnd"/>
      <w:r w:rsidRPr="00AD0E4F">
        <w:rPr>
          <w:rFonts w:ascii="Segoe UI" w:eastAsia="Times New Roman" w:hAnsi="Segoe UI" w:cs="Segoe UI"/>
          <w:color w:val="212529"/>
          <w:sz w:val="27"/>
          <w:szCs w:val="27"/>
        </w:rPr>
        <w:t>” component and fill in the </w:t>
      </w:r>
      <w:r w:rsidRPr="00AD0E4F">
        <w:rPr>
          <w:rFonts w:ascii="Consolas" w:eastAsia="Times New Roman" w:hAnsi="Consolas" w:cs="Courier New"/>
          <w:color w:val="E83E8C"/>
          <w:sz w:val="23"/>
        </w:rPr>
        <w:t>API_KEY</w:t>
      </w:r>
      <w:r w:rsidRPr="00AD0E4F">
        <w:rPr>
          <w:rFonts w:ascii="Segoe UI" w:eastAsia="Times New Roman" w:hAnsi="Segoe UI" w:cs="Segoe UI"/>
          <w:color w:val="212529"/>
          <w:sz w:val="27"/>
          <w:szCs w:val="27"/>
        </w:rPr>
        <w:t> and </w:t>
      </w:r>
      <w:r w:rsidRPr="00AD0E4F">
        <w:rPr>
          <w:rFonts w:ascii="Consolas" w:eastAsia="Times New Roman" w:hAnsi="Consolas" w:cs="Courier New"/>
          <w:color w:val="E83E8C"/>
          <w:sz w:val="23"/>
        </w:rPr>
        <w:t>DEPLOYMENT_SPACE_GUID</w:t>
      </w:r>
    </w:p>
    <w:p w:rsidR="00AD0E4F" w:rsidRPr="00AD0E4F" w:rsidRDefault="00AD0E4F" w:rsidP="00AD0E4F">
      <w:pPr>
        <w:numPr>
          <w:ilvl w:val="0"/>
          <w:numId w:val="28"/>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Run all cells</w:t>
      </w:r>
    </w:p>
    <w:p w:rsidR="00AD0E4F" w:rsidRPr="00AD0E4F" w:rsidRDefault="00AD0E4F" w:rsidP="00AD0E4F">
      <w:pPr>
        <w:numPr>
          <w:ilvl w:val="0"/>
          <w:numId w:val="28"/>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Open the </w:t>
      </w:r>
      <w:hyperlink r:id="rId36" w:tgtFrame="_blank" w:history="1">
        <w:r w:rsidRPr="00AD0E4F">
          <w:rPr>
            <w:rFonts w:ascii="Segoe UI" w:eastAsia="Times New Roman" w:hAnsi="Segoe UI" w:cs="Segoe UI"/>
            <w:color w:val="007BFF"/>
            <w:sz w:val="27"/>
            <w:u w:val="single"/>
          </w:rPr>
          <w:t>ML runtime spaces page</w:t>
        </w:r>
      </w:hyperlink>
    </w:p>
    <w:p w:rsidR="00AD0E4F" w:rsidRPr="00AD0E4F" w:rsidRDefault="00AD0E4F" w:rsidP="00AD0E4F">
      <w:pPr>
        <w:numPr>
          <w:ilvl w:val="0"/>
          <w:numId w:val="28"/>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Select your space</w:t>
      </w:r>
    </w:p>
    <w:p w:rsidR="00AD0E4F" w:rsidRPr="00AD0E4F" w:rsidRDefault="00AD0E4F" w:rsidP="00AD0E4F">
      <w:pPr>
        <w:numPr>
          <w:ilvl w:val="0"/>
          <w:numId w:val="28"/>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Identify your model (1) and click on the “rocket” symbol (2) to deploy your model</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Pr>
          <w:rFonts w:ascii="Segoe UI" w:eastAsia="Times New Roman" w:hAnsi="Segoe UI" w:cs="Segoe UI"/>
          <w:noProof/>
          <w:color w:val="212529"/>
          <w:sz w:val="27"/>
          <w:szCs w:val="27"/>
        </w:rPr>
        <w:drawing>
          <wp:inline distT="0" distB="0" distL="0" distR="0">
            <wp:extent cx="9164955" cy="3657600"/>
            <wp:effectExtent l="19050" t="0" r="0" b="0"/>
            <wp:docPr id="24" name="Picture 24" descr="deplo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ploy model"/>
                    <pic:cNvPicPr>
                      <a:picLocks noChangeAspect="1" noChangeArrowheads="1"/>
                    </pic:cNvPicPr>
                  </pic:nvPicPr>
                  <pic:blipFill>
                    <a:blip r:embed="rId37"/>
                    <a:srcRect/>
                    <a:stretch>
                      <a:fillRect/>
                    </a:stretch>
                  </pic:blipFill>
                  <pic:spPr bwMode="auto">
                    <a:xfrm>
                      <a:off x="0" y="0"/>
                      <a:ext cx="9164955" cy="3657600"/>
                    </a:xfrm>
                    <a:prstGeom prst="rect">
                      <a:avLst/>
                    </a:prstGeom>
                    <a:noFill/>
                    <a:ln w="9525">
                      <a:noFill/>
                      <a:miter lim="800000"/>
                      <a:headEnd/>
                      <a:tailEnd/>
                    </a:ln>
                  </pic:spPr>
                </pic:pic>
              </a:graphicData>
            </a:graphic>
          </wp:inline>
        </w:drawing>
      </w:r>
    </w:p>
    <w:p w:rsidR="00AD0E4F" w:rsidRPr="00AD0E4F" w:rsidRDefault="00AD0E4F" w:rsidP="00AD0E4F">
      <w:pPr>
        <w:numPr>
          <w:ilvl w:val="0"/>
          <w:numId w:val="29"/>
        </w:num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Select “Online”, give it a name and click on “Create”</w:t>
      </w:r>
    </w:p>
    <w:p w:rsidR="00AD0E4F" w:rsidRPr="00AD0E4F" w:rsidRDefault="00AD0E4F" w:rsidP="00AD0E4F">
      <w:pPr>
        <w:numPr>
          <w:ilvl w:val="0"/>
          <w:numId w:val="29"/>
        </w:num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Click on “Deployments”, then identify your deployment and click on it.</w:t>
      </w:r>
    </w:p>
    <w:p w:rsidR="00AD0E4F" w:rsidRPr="00AD0E4F" w:rsidRDefault="00AD0E4F" w:rsidP="00AD0E4F">
      <w:pPr>
        <w:numPr>
          <w:ilvl w:val="0"/>
          <w:numId w:val="29"/>
        </w:num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Click on “Python” to obtain sample code on how to call your model</w:t>
      </w:r>
    </w:p>
    <w:p w:rsidR="00AD0E4F" w:rsidRPr="00AD0E4F" w:rsidRDefault="00AD0E4F" w:rsidP="00AD0E4F">
      <w:pPr>
        <w:numPr>
          <w:ilvl w:val="0"/>
          <w:numId w:val="29"/>
        </w:num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lastRenderedPageBreak/>
        <w:t xml:space="preserve">Copy the complete python sample code into a </w:t>
      </w:r>
      <w:proofErr w:type="spellStart"/>
      <w:r w:rsidRPr="00AD0E4F">
        <w:rPr>
          <w:rFonts w:ascii="Segoe UI" w:eastAsia="Times New Roman" w:hAnsi="Segoe UI" w:cs="Segoe UI"/>
          <w:color w:val="212529"/>
          <w:sz w:val="27"/>
          <w:szCs w:val="27"/>
        </w:rPr>
        <w:t>jupyter</w:t>
      </w:r>
      <w:proofErr w:type="spellEnd"/>
      <w:r w:rsidRPr="00AD0E4F">
        <w:rPr>
          <w:rFonts w:ascii="Segoe UI" w:eastAsia="Times New Roman" w:hAnsi="Segoe UI" w:cs="Segoe UI"/>
          <w:color w:val="212529"/>
          <w:sz w:val="27"/>
          <w:szCs w:val="27"/>
        </w:rPr>
        <w:t xml:space="preserve"> notebook</w:t>
      </w:r>
    </w:p>
    <w:p w:rsidR="00AD0E4F" w:rsidRPr="00AD0E4F" w:rsidRDefault="00AD0E4F" w:rsidP="00AD0E4F">
      <w:pPr>
        <w:numPr>
          <w:ilvl w:val="0"/>
          <w:numId w:val="29"/>
        </w:num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Paste the IBM Cloud </w:t>
      </w:r>
      <w:r w:rsidRPr="00AD0E4F">
        <w:rPr>
          <w:rFonts w:ascii="Consolas" w:eastAsia="Times New Roman" w:hAnsi="Consolas" w:cs="Courier New"/>
          <w:color w:val="E83E8C"/>
          <w:sz w:val="23"/>
        </w:rPr>
        <w:t>API_KEY</w:t>
      </w:r>
      <w:r w:rsidRPr="00AD0E4F">
        <w:rPr>
          <w:rFonts w:ascii="Segoe UI" w:eastAsia="Times New Roman" w:hAnsi="Segoe UI" w:cs="Segoe UI"/>
          <w:color w:val="212529"/>
          <w:sz w:val="27"/>
          <w:szCs w:val="27"/>
        </w:rPr>
        <w:t> from the last section to the appropriate location in the code</w:t>
      </w:r>
    </w:p>
    <w:p w:rsidR="00AD0E4F" w:rsidRPr="00AD0E4F" w:rsidRDefault="00AD0E4F" w:rsidP="00AD0E4F">
      <w:pPr>
        <w:numPr>
          <w:ilvl w:val="0"/>
          <w:numId w:val="29"/>
        </w:num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Replace the line starting with </w:t>
      </w:r>
      <w:proofErr w:type="spellStart"/>
      <w:r w:rsidRPr="00AD0E4F">
        <w:rPr>
          <w:rFonts w:ascii="Segoe UI" w:eastAsia="Times New Roman" w:hAnsi="Segoe UI" w:cs="Segoe UI"/>
          <w:color w:val="212529"/>
          <w:sz w:val="27"/>
          <w:szCs w:val="27"/>
        </w:rPr>
        <w:t>with</w:t>
      </w:r>
      <w:proofErr w:type="spellEnd"/>
      <w:r w:rsidRPr="00AD0E4F">
        <w:rPr>
          <w:rFonts w:ascii="Segoe UI" w:eastAsia="Times New Roman" w:hAnsi="Segoe UI" w:cs="Segoe UI"/>
          <w:color w:val="212529"/>
          <w:sz w:val="27"/>
          <w:szCs w:val="27"/>
        </w:rPr>
        <w:t xml:space="preserve"> the following line:</w:t>
      </w:r>
    </w:p>
    <w:p w:rsidR="00AD0E4F" w:rsidRPr="00AD0E4F" w:rsidRDefault="00AD0E4F" w:rsidP="00AD0E4F">
      <w:pPr>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0"/>
        </w:rPr>
      </w:pPr>
      <w:proofErr w:type="spellStart"/>
      <w:r w:rsidRPr="00AD0E4F">
        <w:rPr>
          <w:rFonts w:ascii="Consolas" w:eastAsia="Times New Roman" w:hAnsi="Consolas" w:cs="Courier New"/>
          <w:color w:val="444444"/>
          <w:sz w:val="20"/>
        </w:rPr>
        <w:t>payload_scoring</w:t>
      </w:r>
      <w:proofErr w:type="spellEnd"/>
      <w:r w:rsidRPr="00AD0E4F">
        <w:rPr>
          <w:rFonts w:ascii="Consolas" w:eastAsia="Times New Roman" w:hAnsi="Consolas" w:cs="Courier New"/>
          <w:color w:val="444444"/>
          <w:sz w:val="20"/>
        </w:rPr>
        <w:t xml:space="preserve"> = {</w:t>
      </w:r>
      <w:r w:rsidRPr="00AD0E4F">
        <w:rPr>
          <w:rFonts w:ascii="Consolas" w:eastAsia="Times New Roman" w:hAnsi="Consolas" w:cs="Courier New"/>
          <w:color w:val="880000"/>
          <w:sz w:val="20"/>
          <w:szCs w:val="20"/>
        </w:rPr>
        <w:t>"</w:t>
      </w:r>
      <w:proofErr w:type="spellStart"/>
      <w:r w:rsidRPr="00AD0E4F">
        <w:rPr>
          <w:rFonts w:ascii="Consolas" w:eastAsia="Times New Roman" w:hAnsi="Consolas" w:cs="Courier New"/>
          <w:color w:val="880000"/>
          <w:sz w:val="20"/>
          <w:szCs w:val="20"/>
        </w:rPr>
        <w:t>input_data</w:t>
      </w:r>
      <w:proofErr w:type="spellEnd"/>
      <w:r w:rsidRPr="00AD0E4F">
        <w:rPr>
          <w:rFonts w:ascii="Consolas" w:eastAsia="Times New Roman" w:hAnsi="Consolas" w:cs="Courier New"/>
          <w:color w:val="880000"/>
          <w:sz w:val="20"/>
          <w:szCs w:val="20"/>
        </w:rPr>
        <w:t>"</w:t>
      </w:r>
      <w:r w:rsidRPr="00AD0E4F">
        <w:rPr>
          <w:rFonts w:ascii="Consolas" w:eastAsia="Times New Roman" w:hAnsi="Consolas" w:cs="Courier New"/>
          <w:color w:val="444444"/>
          <w:sz w:val="20"/>
        </w:rPr>
        <w:t>: [{</w:t>
      </w:r>
      <w:r w:rsidRPr="00AD0E4F">
        <w:rPr>
          <w:rFonts w:ascii="Consolas" w:eastAsia="Times New Roman" w:hAnsi="Consolas" w:cs="Courier New"/>
          <w:color w:val="880000"/>
          <w:sz w:val="20"/>
          <w:szCs w:val="20"/>
        </w:rPr>
        <w:t>"fields"</w:t>
      </w:r>
      <w:r w:rsidRPr="00AD0E4F">
        <w:rPr>
          <w:rFonts w:ascii="Consolas" w:eastAsia="Times New Roman" w:hAnsi="Consolas" w:cs="Courier New"/>
          <w:color w:val="444444"/>
          <w:sz w:val="20"/>
        </w:rPr>
        <w:t>: [</w:t>
      </w:r>
      <w:r w:rsidRPr="00AD0E4F">
        <w:rPr>
          <w:rFonts w:ascii="Consolas" w:eastAsia="Times New Roman" w:hAnsi="Consolas" w:cs="Courier New"/>
          <w:color w:val="880000"/>
          <w:sz w:val="20"/>
          <w:szCs w:val="20"/>
        </w:rPr>
        <w:t>"x"</w:t>
      </w:r>
      <w:r w:rsidRPr="00AD0E4F">
        <w:rPr>
          <w:rFonts w:ascii="Consolas" w:eastAsia="Times New Roman" w:hAnsi="Consolas" w:cs="Courier New"/>
          <w:color w:val="444444"/>
          <w:sz w:val="20"/>
        </w:rPr>
        <w:t xml:space="preserve">, </w:t>
      </w:r>
      <w:r w:rsidRPr="00AD0E4F">
        <w:rPr>
          <w:rFonts w:ascii="Consolas" w:eastAsia="Times New Roman" w:hAnsi="Consolas" w:cs="Courier New"/>
          <w:color w:val="880000"/>
          <w:sz w:val="20"/>
          <w:szCs w:val="20"/>
        </w:rPr>
        <w:t>"y"</w:t>
      </w:r>
      <w:r w:rsidRPr="00AD0E4F">
        <w:rPr>
          <w:rFonts w:ascii="Consolas" w:eastAsia="Times New Roman" w:hAnsi="Consolas" w:cs="Courier New"/>
          <w:color w:val="444444"/>
          <w:sz w:val="20"/>
        </w:rPr>
        <w:t xml:space="preserve">, </w:t>
      </w:r>
      <w:r w:rsidRPr="00AD0E4F">
        <w:rPr>
          <w:rFonts w:ascii="Consolas" w:eastAsia="Times New Roman" w:hAnsi="Consolas" w:cs="Courier New"/>
          <w:color w:val="880000"/>
          <w:sz w:val="20"/>
          <w:szCs w:val="20"/>
        </w:rPr>
        <w:t>"z"</w:t>
      </w:r>
      <w:r w:rsidRPr="00AD0E4F">
        <w:rPr>
          <w:rFonts w:ascii="Consolas" w:eastAsia="Times New Roman" w:hAnsi="Consolas" w:cs="Courier New"/>
          <w:color w:val="444444"/>
          <w:sz w:val="20"/>
        </w:rPr>
        <w:t xml:space="preserve">, ], </w:t>
      </w:r>
      <w:r w:rsidRPr="00AD0E4F">
        <w:rPr>
          <w:rFonts w:ascii="Consolas" w:eastAsia="Times New Roman" w:hAnsi="Consolas" w:cs="Courier New"/>
          <w:color w:val="880000"/>
          <w:sz w:val="20"/>
          <w:szCs w:val="20"/>
        </w:rPr>
        <w:t>"values"</w:t>
      </w:r>
      <w:r w:rsidRPr="00AD0E4F">
        <w:rPr>
          <w:rFonts w:ascii="Consolas" w:eastAsia="Times New Roman" w:hAnsi="Consolas" w:cs="Courier New"/>
          <w:color w:val="444444"/>
          <w:sz w:val="20"/>
        </w:rPr>
        <w:t>: [[</w:t>
      </w:r>
      <w:r w:rsidRPr="00AD0E4F">
        <w:rPr>
          <w:rFonts w:ascii="Consolas" w:eastAsia="Times New Roman" w:hAnsi="Consolas" w:cs="Courier New"/>
          <w:color w:val="880000"/>
          <w:sz w:val="20"/>
          <w:szCs w:val="20"/>
        </w:rPr>
        <w:t>1</w:t>
      </w:r>
      <w:r w:rsidRPr="00AD0E4F">
        <w:rPr>
          <w:rFonts w:ascii="Consolas" w:eastAsia="Times New Roman" w:hAnsi="Consolas" w:cs="Courier New"/>
          <w:color w:val="444444"/>
          <w:sz w:val="20"/>
        </w:rPr>
        <w:t>,</w:t>
      </w:r>
      <w:r w:rsidRPr="00AD0E4F">
        <w:rPr>
          <w:rFonts w:ascii="Consolas" w:eastAsia="Times New Roman" w:hAnsi="Consolas" w:cs="Courier New"/>
          <w:color w:val="880000"/>
          <w:sz w:val="20"/>
          <w:szCs w:val="20"/>
        </w:rPr>
        <w:t>2</w:t>
      </w:r>
      <w:r w:rsidRPr="00AD0E4F">
        <w:rPr>
          <w:rFonts w:ascii="Consolas" w:eastAsia="Times New Roman" w:hAnsi="Consolas" w:cs="Courier New"/>
          <w:color w:val="444444"/>
          <w:sz w:val="20"/>
        </w:rPr>
        <w:t>,</w:t>
      </w:r>
      <w:r w:rsidRPr="00AD0E4F">
        <w:rPr>
          <w:rFonts w:ascii="Consolas" w:eastAsia="Times New Roman" w:hAnsi="Consolas" w:cs="Courier New"/>
          <w:color w:val="880000"/>
          <w:sz w:val="20"/>
          <w:szCs w:val="20"/>
        </w:rPr>
        <w:t>3</w:t>
      </w:r>
      <w:r w:rsidRPr="00AD0E4F">
        <w:rPr>
          <w:rFonts w:ascii="Consolas" w:eastAsia="Times New Roman" w:hAnsi="Consolas" w:cs="Courier New"/>
          <w:color w:val="444444"/>
          <w:sz w:val="20"/>
        </w:rPr>
        <w:t>]]}]}</w:t>
      </w:r>
    </w:p>
    <w:p w:rsidR="00AD0E4F" w:rsidRPr="00AD0E4F" w:rsidRDefault="00AD0E4F" w:rsidP="00AD0E4F">
      <w:pPr>
        <w:numPr>
          <w:ilvl w:val="0"/>
          <w:numId w:val="29"/>
        </w:num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Execute the code. You should see the result of the prediction</w:t>
      </w:r>
    </w:p>
    <w:p w:rsidR="00AD0E4F" w:rsidRPr="00AD0E4F" w:rsidRDefault="00AD0E4F" w:rsidP="00AD0E4F">
      <w:pPr>
        <w:spacing w:after="100" w:afterAutospacing="1" w:line="240" w:lineRule="auto"/>
        <w:outlineLvl w:val="1"/>
        <w:rPr>
          <w:rFonts w:ascii="Segoe UI" w:eastAsia="Times New Roman" w:hAnsi="Segoe UI" w:cs="Segoe UI"/>
          <w:color w:val="212529"/>
          <w:sz w:val="36"/>
          <w:szCs w:val="36"/>
        </w:rPr>
      </w:pPr>
      <w:r w:rsidRPr="00AD0E4F">
        <w:rPr>
          <w:rFonts w:ascii="Segoe UI" w:eastAsia="Times New Roman" w:hAnsi="Segoe UI" w:cs="Segoe UI"/>
          <w:color w:val="212529"/>
          <w:sz w:val="36"/>
          <w:szCs w:val="36"/>
        </w:rPr>
        <w:t>Task 6 - Deploy the model to Watson Machine Learning</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After you ran all steps in the "deploy/</w:t>
      </w:r>
      <w:proofErr w:type="spellStart"/>
      <w:r w:rsidRPr="00AD0E4F">
        <w:rPr>
          <w:rFonts w:ascii="Segoe UI" w:eastAsia="Times New Roman" w:hAnsi="Segoe UI" w:cs="Segoe UI"/>
          <w:color w:val="212529"/>
          <w:sz w:val="27"/>
          <w:szCs w:val="27"/>
        </w:rPr>
        <w:t>deploy_wml_pmml</w:t>
      </w:r>
      <w:proofErr w:type="spellEnd"/>
      <w:r w:rsidRPr="00AD0E4F">
        <w:rPr>
          <w:rFonts w:ascii="Segoe UI" w:eastAsia="Times New Roman" w:hAnsi="Segoe UI" w:cs="Segoe UI"/>
          <w:color w:val="212529"/>
          <w:sz w:val="27"/>
          <w:szCs w:val="27"/>
        </w:rPr>
        <w:t>" notebook, please go to the ML runtime spaces page as mentioned in step 4 above. Take a screenshot of the Watson Studio page showing your model deployment. Name the screenshot as </w:t>
      </w:r>
      <w:r w:rsidRPr="00AD0E4F">
        <w:rPr>
          <w:rFonts w:ascii="Consolas" w:eastAsia="Times New Roman" w:hAnsi="Consolas" w:cs="Courier New"/>
          <w:color w:val="E83E8C"/>
          <w:sz w:val="23"/>
        </w:rPr>
        <w:t>6-deploy_wml_pmml.jpg</w:t>
      </w:r>
      <w:r w:rsidRPr="00AD0E4F">
        <w:rPr>
          <w:rFonts w:ascii="Segoe UI" w:eastAsia="Times New Roman" w:hAnsi="Segoe UI" w:cs="Segoe UI"/>
          <w:color w:val="212529"/>
          <w:sz w:val="27"/>
          <w:szCs w:val="27"/>
        </w:rPr>
        <w:t>. (</w:t>
      </w:r>
      <w:proofErr w:type="gramStart"/>
      <w:r w:rsidRPr="00AD0E4F">
        <w:rPr>
          <w:rFonts w:ascii="Segoe UI" w:eastAsia="Times New Roman" w:hAnsi="Segoe UI" w:cs="Segoe UI"/>
          <w:color w:val="212529"/>
          <w:sz w:val="27"/>
          <w:szCs w:val="27"/>
        </w:rPr>
        <w:t>images</w:t>
      </w:r>
      <w:proofErr w:type="gramEnd"/>
      <w:r w:rsidRPr="00AD0E4F">
        <w:rPr>
          <w:rFonts w:ascii="Segoe UI" w:eastAsia="Times New Roman" w:hAnsi="Segoe UI" w:cs="Segoe UI"/>
          <w:color w:val="212529"/>
          <w:sz w:val="27"/>
          <w:szCs w:val="27"/>
        </w:rPr>
        <w:t xml:space="preserve"> can be saved with either .jpg or .</w:t>
      </w:r>
      <w:proofErr w:type="spellStart"/>
      <w:r w:rsidRPr="00AD0E4F">
        <w:rPr>
          <w:rFonts w:ascii="Segoe UI" w:eastAsia="Times New Roman" w:hAnsi="Segoe UI" w:cs="Segoe UI"/>
          <w:color w:val="212529"/>
          <w:sz w:val="27"/>
          <w:szCs w:val="27"/>
        </w:rPr>
        <w:t>png</w:t>
      </w:r>
      <w:proofErr w:type="spellEnd"/>
      <w:r w:rsidRPr="00AD0E4F">
        <w:rPr>
          <w:rFonts w:ascii="Segoe UI" w:eastAsia="Times New Roman" w:hAnsi="Segoe UI" w:cs="Segoe UI"/>
          <w:color w:val="212529"/>
          <w:sz w:val="27"/>
          <w:szCs w:val="27"/>
        </w:rPr>
        <w:t xml:space="preserve"> extension)</w:t>
      </w:r>
    </w:p>
    <w:p w:rsidR="00AD0E4F" w:rsidRPr="00AD0E4F" w:rsidRDefault="00AD0E4F" w:rsidP="00AD0E4F">
      <w:pPr>
        <w:spacing w:after="100" w:afterAutospacing="1" w:line="240" w:lineRule="auto"/>
        <w:outlineLvl w:val="1"/>
        <w:rPr>
          <w:rFonts w:ascii="Segoe UI" w:eastAsia="Times New Roman" w:hAnsi="Segoe UI" w:cs="Segoe UI"/>
          <w:color w:val="212529"/>
          <w:sz w:val="36"/>
          <w:szCs w:val="36"/>
        </w:rPr>
      </w:pPr>
      <w:r w:rsidRPr="00AD0E4F">
        <w:rPr>
          <w:rFonts w:ascii="Segoe UI" w:eastAsia="Times New Roman" w:hAnsi="Segoe UI" w:cs="Segoe UI"/>
          <w:color w:val="212529"/>
          <w:sz w:val="36"/>
          <w:szCs w:val="36"/>
        </w:rPr>
        <w:t>Task 7 - Perform Model Inference</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Please upload a screenshot showing the model output for the input provided in step 12 above. In the next cell of the notebook also come up with an invalid input that results in an error message being generated. The goal of this exercise is to see potential ways our model deployment API can be fed with user errors/invalid inputs. This will help correct such errors in the future. You can title the screenshot </w:t>
      </w:r>
      <w:r w:rsidRPr="00AD0E4F">
        <w:rPr>
          <w:rFonts w:ascii="Consolas" w:eastAsia="Times New Roman" w:hAnsi="Consolas" w:cs="Courier New"/>
          <w:color w:val="E83E8C"/>
          <w:sz w:val="23"/>
        </w:rPr>
        <w:t>7-model-inference.jpg</w:t>
      </w:r>
      <w:r w:rsidRPr="00AD0E4F">
        <w:rPr>
          <w:rFonts w:ascii="Segoe UI" w:eastAsia="Times New Roman" w:hAnsi="Segoe UI" w:cs="Segoe UI"/>
          <w:color w:val="212529"/>
          <w:sz w:val="27"/>
          <w:szCs w:val="27"/>
        </w:rPr>
        <w:t>.</w:t>
      </w:r>
    </w:p>
    <w:p w:rsidR="00AD0E4F" w:rsidRPr="00AD0E4F" w:rsidRDefault="00AD0E4F" w:rsidP="00AD0E4F">
      <w:pPr>
        <w:spacing w:after="100" w:afterAutospacing="1" w:line="240" w:lineRule="auto"/>
        <w:outlineLvl w:val="1"/>
        <w:rPr>
          <w:rFonts w:ascii="Segoe UI" w:eastAsia="Times New Roman" w:hAnsi="Segoe UI" w:cs="Segoe UI"/>
          <w:color w:val="212529"/>
          <w:sz w:val="36"/>
          <w:szCs w:val="36"/>
        </w:rPr>
      </w:pPr>
      <w:r w:rsidRPr="00AD0E4F">
        <w:rPr>
          <w:rFonts w:ascii="Segoe UI" w:eastAsia="Times New Roman" w:hAnsi="Segoe UI" w:cs="Segoe UI"/>
          <w:color w:val="212529"/>
          <w:sz w:val="36"/>
          <w:szCs w:val="36"/>
        </w:rPr>
        <w:t xml:space="preserve">Task 8 - </w:t>
      </w:r>
      <w:proofErr w:type="spellStart"/>
      <w:r w:rsidRPr="00AD0E4F">
        <w:rPr>
          <w:rFonts w:ascii="Segoe UI" w:eastAsia="Times New Roman" w:hAnsi="Segoe UI" w:cs="Segoe UI"/>
          <w:color w:val="212529"/>
          <w:sz w:val="36"/>
          <w:szCs w:val="36"/>
        </w:rPr>
        <w:t>HyperParameter</w:t>
      </w:r>
      <w:proofErr w:type="spellEnd"/>
      <w:r w:rsidRPr="00AD0E4F">
        <w:rPr>
          <w:rFonts w:ascii="Segoe UI" w:eastAsia="Times New Roman" w:hAnsi="Segoe UI" w:cs="Segoe UI"/>
          <w:color w:val="212529"/>
          <w:sz w:val="36"/>
          <w:szCs w:val="36"/>
        </w:rPr>
        <w:t xml:space="preserve"> Tuning</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For this task, we are going to perform </w:t>
      </w:r>
      <w:proofErr w:type="spellStart"/>
      <w:r w:rsidRPr="00AD0E4F">
        <w:rPr>
          <w:rFonts w:ascii="Segoe UI" w:eastAsia="Times New Roman" w:hAnsi="Segoe UI" w:cs="Segoe UI"/>
          <w:color w:val="212529"/>
          <w:sz w:val="27"/>
          <w:szCs w:val="27"/>
        </w:rPr>
        <w:t>hyperparameter</w:t>
      </w:r>
      <w:proofErr w:type="spellEnd"/>
      <w:r w:rsidRPr="00AD0E4F">
        <w:rPr>
          <w:rFonts w:ascii="Segoe UI" w:eastAsia="Times New Roman" w:hAnsi="Segoe UI" w:cs="Segoe UI"/>
          <w:color w:val="212529"/>
          <w:sz w:val="27"/>
          <w:szCs w:val="27"/>
        </w:rPr>
        <w:t xml:space="preserve"> tuning. We will be reverting back to the notebook used in "</w:t>
      </w:r>
      <w:proofErr w:type="gramStart"/>
      <w:r w:rsidRPr="00AD0E4F">
        <w:rPr>
          <w:rFonts w:ascii="Segoe UI" w:eastAsia="Times New Roman" w:hAnsi="Segoe UI" w:cs="Segoe UI"/>
          <w:color w:val="212529"/>
          <w:sz w:val="27"/>
          <w:szCs w:val="27"/>
        </w:rPr>
        <w:t>3B :</w:t>
      </w:r>
      <w:proofErr w:type="gramEnd"/>
      <w:r w:rsidRPr="00AD0E4F">
        <w:rPr>
          <w:rFonts w:ascii="Segoe UI" w:eastAsia="Times New Roman" w:hAnsi="Segoe UI" w:cs="Segoe UI"/>
          <w:color w:val="212529"/>
          <w:sz w:val="27"/>
          <w:szCs w:val="27"/>
        </w:rPr>
        <w:t xml:space="preserve"> Train the Machine Learning Model" section.</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proofErr w:type="spellStart"/>
      <w:r w:rsidRPr="00AD0E4F">
        <w:rPr>
          <w:rFonts w:ascii="Segoe UI" w:eastAsia="Times New Roman" w:hAnsi="Segoe UI" w:cs="Segoe UI"/>
          <w:color w:val="212529"/>
          <w:sz w:val="27"/>
          <w:szCs w:val="27"/>
        </w:rPr>
        <w:t>Hyperparameters</w:t>
      </w:r>
      <w:proofErr w:type="spellEnd"/>
      <w:r w:rsidRPr="00AD0E4F">
        <w:rPr>
          <w:rFonts w:ascii="Segoe UI" w:eastAsia="Times New Roman" w:hAnsi="Segoe UI" w:cs="Segoe UI"/>
          <w:color w:val="212529"/>
          <w:sz w:val="27"/>
          <w:szCs w:val="27"/>
        </w:rPr>
        <w:t xml:space="preserve"> are training parameters that can be controlled by us during the training process. Examples include learning rate, number of iterations, steps per iteration etc. Specifically in the notebook used in 3B, we have 3 hyper parameters and their default values - namely </w:t>
      </w:r>
      <w:proofErr w:type="spellStart"/>
      <w:r w:rsidRPr="00AD0E4F">
        <w:rPr>
          <w:rFonts w:ascii="Consolas" w:eastAsia="Times New Roman" w:hAnsi="Consolas" w:cs="Courier New"/>
          <w:color w:val="E83E8C"/>
          <w:sz w:val="23"/>
        </w:rPr>
        <w:t>maxIter</w:t>
      </w:r>
      <w:proofErr w:type="spellEnd"/>
      <w:r w:rsidRPr="00AD0E4F">
        <w:rPr>
          <w:rFonts w:ascii="Consolas" w:eastAsia="Times New Roman" w:hAnsi="Consolas" w:cs="Courier New"/>
          <w:color w:val="E83E8C"/>
          <w:sz w:val="23"/>
        </w:rPr>
        <w:t>=10</w:t>
      </w:r>
      <w:r w:rsidRPr="00AD0E4F">
        <w:rPr>
          <w:rFonts w:ascii="Segoe UI" w:eastAsia="Times New Roman" w:hAnsi="Segoe UI" w:cs="Segoe UI"/>
          <w:color w:val="212529"/>
          <w:sz w:val="27"/>
          <w:szCs w:val="27"/>
        </w:rPr>
        <w:t>, </w:t>
      </w:r>
      <w:proofErr w:type="spellStart"/>
      <w:r w:rsidRPr="00AD0E4F">
        <w:rPr>
          <w:rFonts w:ascii="Consolas" w:eastAsia="Times New Roman" w:hAnsi="Consolas" w:cs="Courier New"/>
          <w:color w:val="E83E8C"/>
          <w:sz w:val="23"/>
        </w:rPr>
        <w:t>regParam</w:t>
      </w:r>
      <w:proofErr w:type="spellEnd"/>
      <w:r w:rsidRPr="00AD0E4F">
        <w:rPr>
          <w:rFonts w:ascii="Consolas" w:eastAsia="Times New Roman" w:hAnsi="Consolas" w:cs="Courier New"/>
          <w:color w:val="E83E8C"/>
          <w:sz w:val="23"/>
        </w:rPr>
        <w:t>=0.3</w:t>
      </w:r>
      <w:r w:rsidRPr="00AD0E4F">
        <w:rPr>
          <w:rFonts w:ascii="Segoe UI" w:eastAsia="Times New Roman" w:hAnsi="Segoe UI" w:cs="Segoe UI"/>
          <w:color w:val="212529"/>
          <w:sz w:val="27"/>
          <w:szCs w:val="27"/>
        </w:rPr>
        <w:t> and </w:t>
      </w:r>
      <w:proofErr w:type="spellStart"/>
      <w:r w:rsidRPr="00AD0E4F">
        <w:rPr>
          <w:rFonts w:ascii="Consolas" w:eastAsia="Times New Roman" w:hAnsi="Consolas" w:cs="Courier New"/>
          <w:color w:val="E83E8C"/>
          <w:sz w:val="23"/>
        </w:rPr>
        <w:t>elasticNetParam</w:t>
      </w:r>
      <w:proofErr w:type="spellEnd"/>
      <w:r w:rsidRPr="00AD0E4F">
        <w:rPr>
          <w:rFonts w:ascii="Consolas" w:eastAsia="Times New Roman" w:hAnsi="Consolas" w:cs="Courier New"/>
          <w:color w:val="E83E8C"/>
          <w:sz w:val="23"/>
        </w:rPr>
        <w:t>=0.8</w:t>
      </w:r>
      <w:r w:rsidRPr="00AD0E4F">
        <w:rPr>
          <w:rFonts w:ascii="Segoe UI" w:eastAsia="Times New Roman" w:hAnsi="Segoe UI" w:cs="Segoe UI"/>
          <w:color w:val="212529"/>
          <w:sz w:val="27"/>
          <w:szCs w:val="27"/>
        </w:rPr>
        <w:t>. Now, for this exercise, do the following:</w:t>
      </w:r>
    </w:p>
    <w:p w:rsidR="00AD0E4F" w:rsidRPr="00AD0E4F" w:rsidRDefault="00AD0E4F" w:rsidP="00AD0E4F">
      <w:pPr>
        <w:numPr>
          <w:ilvl w:val="0"/>
          <w:numId w:val="30"/>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lastRenderedPageBreak/>
        <w:t xml:space="preserve">Iterate over the </w:t>
      </w:r>
      <w:proofErr w:type="spellStart"/>
      <w:r w:rsidRPr="00AD0E4F">
        <w:rPr>
          <w:rFonts w:ascii="Segoe UI" w:eastAsia="Times New Roman" w:hAnsi="Segoe UI" w:cs="Segoe UI"/>
          <w:color w:val="212529"/>
          <w:sz w:val="27"/>
          <w:szCs w:val="27"/>
        </w:rPr>
        <w:t>hyperparameters</w:t>
      </w:r>
      <w:proofErr w:type="spellEnd"/>
      <w:r w:rsidRPr="00AD0E4F">
        <w:rPr>
          <w:rFonts w:ascii="Segoe UI" w:eastAsia="Times New Roman" w:hAnsi="Segoe UI" w:cs="Segoe UI"/>
          <w:color w:val="212529"/>
          <w:sz w:val="27"/>
          <w:szCs w:val="27"/>
        </w:rPr>
        <w:t xml:space="preserve"> </w:t>
      </w:r>
      <w:proofErr w:type="spellStart"/>
      <w:r w:rsidRPr="00AD0E4F">
        <w:rPr>
          <w:rFonts w:ascii="Segoe UI" w:eastAsia="Times New Roman" w:hAnsi="Segoe UI" w:cs="Segoe UI"/>
          <w:color w:val="212529"/>
          <w:sz w:val="27"/>
          <w:szCs w:val="27"/>
        </w:rPr>
        <w:t>maxIter</w:t>
      </w:r>
      <w:proofErr w:type="spellEnd"/>
      <w:r w:rsidRPr="00AD0E4F">
        <w:rPr>
          <w:rFonts w:ascii="Segoe UI" w:eastAsia="Times New Roman" w:hAnsi="Segoe UI" w:cs="Segoe UI"/>
          <w:color w:val="212529"/>
          <w:sz w:val="27"/>
          <w:szCs w:val="27"/>
        </w:rPr>
        <w:t xml:space="preserve"> in [10, 100, </w:t>
      </w:r>
      <w:proofErr w:type="gramStart"/>
      <w:r w:rsidRPr="00AD0E4F">
        <w:rPr>
          <w:rFonts w:ascii="Segoe UI" w:eastAsia="Times New Roman" w:hAnsi="Segoe UI" w:cs="Segoe UI"/>
          <w:color w:val="212529"/>
          <w:sz w:val="27"/>
          <w:szCs w:val="27"/>
        </w:rPr>
        <w:t>1000</w:t>
      </w:r>
      <w:proofErr w:type="gramEnd"/>
      <w:r w:rsidRPr="00AD0E4F">
        <w:rPr>
          <w:rFonts w:ascii="Segoe UI" w:eastAsia="Times New Roman" w:hAnsi="Segoe UI" w:cs="Segoe UI"/>
          <w:color w:val="212529"/>
          <w:sz w:val="27"/>
          <w:szCs w:val="27"/>
        </w:rPr>
        <w:t xml:space="preserve">], </w:t>
      </w:r>
      <w:proofErr w:type="spellStart"/>
      <w:r w:rsidRPr="00AD0E4F">
        <w:rPr>
          <w:rFonts w:ascii="Segoe UI" w:eastAsia="Times New Roman" w:hAnsi="Segoe UI" w:cs="Segoe UI"/>
          <w:color w:val="212529"/>
          <w:sz w:val="27"/>
          <w:szCs w:val="27"/>
        </w:rPr>
        <w:t>regParam</w:t>
      </w:r>
      <w:proofErr w:type="spellEnd"/>
      <w:r w:rsidRPr="00AD0E4F">
        <w:rPr>
          <w:rFonts w:ascii="Segoe UI" w:eastAsia="Times New Roman" w:hAnsi="Segoe UI" w:cs="Segoe UI"/>
          <w:color w:val="212529"/>
          <w:sz w:val="27"/>
          <w:szCs w:val="27"/>
        </w:rPr>
        <w:t xml:space="preserve"> in [0.01, 0.5, 2.0] and </w:t>
      </w:r>
      <w:proofErr w:type="spellStart"/>
      <w:r w:rsidRPr="00AD0E4F">
        <w:rPr>
          <w:rFonts w:ascii="Segoe UI" w:eastAsia="Times New Roman" w:hAnsi="Segoe UI" w:cs="Segoe UI"/>
          <w:color w:val="212529"/>
          <w:sz w:val="27"/>
          <w:szCs w:val="27"/>
        </w:rPr>
        <w:t>elasticNetParam</w:t>
      </w:r>
      <w:proofErr w:type="spellEnd"/>
      <w:r w:rsidRPr="00AD0E4F">
        <w:rPr>
          <w:rFonts w:ascii="Segoe UI" w:eastAsia="Times New Roman" w:hAnsi="Segoe UI" w:cs="Segoe UI"/>
          <w:color w:val="212529"/>
          <w:sz w:val="27"/>
          <w:szCs w:val="27"/>
        </w:rPr>
        <w:t xml:space="preserve"> in [0.0, 0.5, 1.0].</w:t>
      </w:r>
    </w:p>
    <w:p w:rsidR="00AD0E4F" w:rsidRPr="00AD0E4F" w:rsidRDefault="00AD0E4F" w:rsidP="00AD0E4F">
      <w:pPr>
        <w:numPr>
          <w:ilvl w:val="0"/>
          <w:numId w:val="30"/>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Print the accuracy for each combination of </w:t>
      </w:r>
      <w:proofErr w:type="spellStart"/>
      <w:r w:rsidRPr="00AD0E4F">
        <w:rPr>
          <w:rFonts w:ascii="Segoe UI" w:eastAsia="Times New Roman" w:hAnsi="Segoe UI" w:cs="Segoe UI"/>
          <w:color w:val="212529"/>
          <w:sz w:val="27"/>
          <w:szCs w:val="27"/>
        </w:rPr>
        <w:t>hyperparameters</w:t>
      </w:r>
      <w:proofErr w:type="spellEnd"/>
      <w:r w:rsidRPr="00AD0E4F">
        <w:rPr>
          <w:rFonts w:ascii="Segoe UI" w:eastAsia="Times New Roman" w:hAnsi="Segoe UI" w:cs="Segoe UI"/>
          <w:color w:val="212529"/>
          <w:sz w:val="27"/>
          <w:szCs w:val="27"/>
        </w:rPr>
        <w:t xml:space="preserve"> in a human readable format.</w:t>
      </w:r>
    </w:p>
    <w:p w:rsidR="00AD0E4F" w:rsidRPr="00AD0E4F" w:rsidRDefault="00AD0E4F" w:rsidP="00AD0E4F">
      <w:pPr>
        <w:numPr>
          <w:ilvl w:val="0"/>
          <w:numId w:val="30"/>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Report the combination of </w:t>
      </w:r>
      <w:proofErr w:type="spellStart"/>
      <w:r w:rsidRPr="00AD0E4F">
        <w:rPr>
          <w:rFonts w:ascii="Segoe UI" w:eastAsia="Times New Roman" w:hAnsi="Segoe UI" w:cs="Segoe UI"/>
          <w:color w:val="212529"/>
          <w:sz w:val="27"/>
          <w:szCs w:val="27"/>
        </w:rPr>
        <w:t>hyperparameters</w:t>
      </w:r>
      <w:proofErr w:type="spellEnd"/>
      <w:r w:rsidRPr="00AD0E4F">
        <w:rPr>
          <w:rFonts w:ascii="Segoe UI" w:eastAsia="Times New Roman" w:hAnsi="Segoe UI" w:cs="Segoe UI"/>
          <w:color w:val="212529"/>
          <w:sz w:val="27"/>
          <w:szCs w:val="27"/>
        </w:rPr>
        <w:t xml:space="preserve"> that yielded the highest accuracy</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Take a screenshot of the above 3 notebook cells and title it </w:t>
      </w:r>
      <w:r w:rsidRPr="00AD0E4F">
        <w:rPr>
          <w:rFonts w:ascii="Consolas" w:eastAsia="Times New Roman" w:hAnsi="Consolas" w:cs="Courier New"/>
          <w:color w:val="E83E8C"/>
          <w:sz w:val="23"/>
        </w:rPr>
        <w:t>8-hyper-parameter-tuning.jpg</w:t>
      </w:r>
      <w:r w:rsidRPr="00AD0E4F">
        <w:rPr>
          <w:rFonts w:ascii="Segoe UI" w:eastAsia="Times New Roman" w:hAnsi="Segoe UI" w:cs="Segoe UI"/>
          <w:color w:val="212529"/>
          <w:sz w:val="27"/>
          <w:szCs w:val="27"/>
        </w:rPr>
        <w:t>.</w:t>
      </w:r>
    </w:p>
    <w:p w:rsidR="00AD0E4F" w:rsidRPr="00AD0E4F" w:rsidRDefault="00AD0E4F" w:rsidP="00AD0E4F">
      <w:pPr>
        <w:spacing w:after="100" w:afterAutospacing="1" w:line="240" w:lineRule="auto"/>
        <w:outlineLvl w:val="1"/>
        <w:rPr>
          <w:rFonts w:ascii="Segoe UI" w:eastAsia="Times New Roman" w:hAnsi="Segoe UI" w:cs="Segoe UI"/>
          <w:color w:val="212529"/>
          <w:sz w:val="36"/>
          <w:szCs w:val="36"/>
        </w:rPr>
      </w:pPr>
      <w:r w:rsidRPr="00AD0E4F">
        <w:rPr>
          <w:rFonts w:ascii="Segoe UI" w:eastAsia="Times New Roman" w:hAnsi="Segoe UI" w:cs="Segoe UI"/>
          <w:color w:val="212529"/>
          <w:sz w:val="36"/>
          <w:szCs w:val="36"/>
        </w:rPr>
        <w:t>Task 9 - Resample data splits</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For this task, you will use the best </w:t>
      </w:r>
      <w:proofErr w:type="spellStart"/>
      <w:r w:rsidRPr="00AD0E4F">
        <w:rPr>
          <w:rFonts w:ascii="Segoe UI" w:eastAsia="Times New Roman" w:hAnsi="Segoe UI" w:cs="Segoe UI"/>
          <w:color w:val="212529"/>
          <w:sz w:val="27"/>
          <w:szCs w:val="27"/>
        </w:rPr>
        <w:t>hyperparameter</w:t>
      </w:r>
      <w:proofErr w:type="spellEnd"/>
      <w:r w:rsidRPr="00AD0E4F">
        <w:rPr>
          <w:rFonts w:ascii="Segoe UI" w:eastAsia="Times New Roman" w:hAnsi="Segoe UI" w:cs="Segoe UI"/>
          <w:color w:val="212529"/>
          <w:sz w:val="27"/>
          <w:szCs w:val="27"/>
        </w:rPr>
        <w:t xml:space="preserve"> combinations used above but re-train the model with different train and test splits. Perform training with the best </w:t>
      </w:r>
      <w:proofErr w:type="spellStart"/>
      <w:r w:rsidRPr="00AD0E4F">
        <w:rPr>
          <w:rFonts w:ascii="Segoe UI" w:eastAsia="Times New Roman" w:hAnsi="Segoe UI" w:cs="Segoe UI"/>
          <w:color w:val="212529"/>
          <w:sz w:val="27"/>
          <w:szCs w:val="27"/>
        </w:rPr>
        <w:t>hyperparameters</w:t>
      </w:r>
      <w:proofErr w:type="spellEnd"/>
      <w:r w:rsidRPr="00AD0E4F">
        <w:rPr>
          <w:rFonts w:ascii="Segoe UI" w:eastAsia="Times New Roman" w:hAnsi="Segoe UI" w:cs="Segoe UI"/>
          <w:color w:val="212529"/>
          <w:sz w:val="27"/>
          <w:szCs w:val="27"/>
        </w:rPr>
        <w:t xml:space="preserve"> from the above task with the following splits:</w:t>
      </w:r>
    </w:p>
    <w:p w:rsidR="00AD0E4F" w:rsidRPr="00AD0E4F" w:rsidRDefault="00AD0E4F" w:rsidP="00AD0E4F">
      <w:pPr>
        <w:numPr>
          <w:ilvl w:val="0"/>
          <w:numId w:val="31"/>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70:30 </w:t>
      </w:r>
      <w:proofErr w:type="spellStart"/>
      <w:r w:rsidRPr="00AD0E4F">
        <w:rPr>
          <w:rFonts w:ascii="Segoe UI" w:eastAsia="Times New Roman" w:hAnsi="Segoe UI" w:cs="Segoe UI"/>
          <w:color w:val="212529"/>
          <w:sz w:val="27"/>
          <w:szCs w:val="27"/>
        </w:rPr>
        <w:t>train:test</w:t>
      </w:r>
      <w:proofErr w:type="spellEnd"/>
      <w:r w:rsidRPr="00AD0E4F">
        <w:rPr>
          <w:rFonts w:ascii="Segoe UI" w:eastAsia="Times New Roman" w:hAnsi="Segoe UI" w:cs="Segoe UI"/>
          <w:color w:val="212529"/>
          <w:sz w:val="27"/>
          <w:szCs w:val="27"/>
        </w:rPr>
        <w:t xml:space="preserve"> split</w:t>
      </w:r>
    </w:p>
    <w:p w:rsidR="00AD0E4F" w:rsidRPr="00AD0E4F" w:rsidRDefault="00AD0E4F" w:rsidP="00AD0E4F">
      <w:pPr>
        <w:numPr>
          <w:ilvl w:val="0"/>
          <w:numId w:val="31"/>
        </w:numPr>
        <w:spacing w:before="100" w:beforeAutospacing="1"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90:10 </w:t>
      </w:r>
      <w:proofErr w:type="spellStart"/>
      <w:r w:rsidRPr="00AD0E4F">
        <w:rPr>
          <w:rFonts w:ascii="Segoe UI" w:eastAsia="Times New Roman" w:hAnsi="Segoe UI" w:cs="Segoe UI"/>
          <w:color w:val="212529"/>
          <w:sz w:val="27"/>
          <w:szCs w:val="27"/>
        </w:rPr>
        <w:t>train:test</w:t>
      </w:r>
      <w:proofErr w:type="spellEnd"/>
      <w:r w:rsidRPr="00AD0E4F">
        <w:rPr>
          <w:rFonts w:ascii="Segoe UI" w:eastAsia="Times New Roman" w:hAnsi="Segoe UI" w:cs="Segoe UI"/>
          <w:color w:val="212529"/>
          <w:sz w:val="27"/>
          <w:szCs w:val="27"/>
        </w:rPr>
        <w:t xml:space="preserve"> split</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Note: for both the splits above, use a </w:t>
      </w:r>
      <w:r w:rsidRPr="00AD0E4F">
        <w:rPr>
          <w:rFonts w:ascii="Consolas" w:eastAsia="Times New Roman" w:hAnsi="Consolas" w:cs="Courier New"/>
          <w:color w:val="E83E8C"/>
          <w:sz w:val="23"/>
        </w:rPr>
        <w:t>random seed</w:t>
      </w:r>
      <w:r w:rsidRPr="00AD0E4F">
        <w:rPr>
          <w:rFonts w:ascii="Segoe UI" w:eastAsia="Times New Roman" w:hAnsi="Segoe UI" w:cs="Segoe UI"/>
          <w:color w:val="212529"/>
          <w:sz w:val="27"/>
          <w:szCs w:val="27"/>
        </w:rPr>
        <w:t> of 1.</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For both the training above, report the accuracy on the test split and save a screenshot called </w:t>
      </w:r>
      <w:r w:rsidRPr="00AD0E4F">
        <w:rPr>
          <w:rFonts w:ascii="Consolas" w:eastAsia="Times New Roman" w:hAnsi="Consolas" w:cs="Courier New"/>
          <w:color w:val="E83E8C"/>
          <w:sz w:val="23"/>
        </w:rPr>
        <w:t>9-resample-data-splits.jpg</w:t>
      </w:r>
      <w:r w:rsidRPr="00AD0E4F">
        <w:rPr>
          <w:rFonts w:ascii="Segoe UI" w:eastAsia="Times New Roman" w:hAnsi="Segoe UI" w:cs="Segoe UI"/>
          <w:color w:val="212529"/>
          <w:sz w:val="27"/>
          <w:szCs w:val="27"/>
        </w:rPr>
        <w:t>.</w:t>
      </w:r>
    </w:p>
    <w:p w:rsidR="00AD0E4F" w:rsidRPr="00AD0E4F" w:rsidRDefault="00AD0E4F" w:rsidP="00AD0E4F">
      <w:pPr>
        <w:spacing w:after="100" w:afterAutospacing="1" w:line="240" w:lineRule="auto"/>
        <w:outlineLvl w:val="1"/>
        <w:rPr>
          <w:rFonts w:ascii="Segoe UI" w:eastAsia="Times New Roman" w:hAnsi="Segoe UI" w:cs="Segoe UI"/>
          <w:color w:val="212529"/>
          <w:sz w:val="36"/>
          <w:szCs w:val="36"/>
        </w:rPr>
      </w:pPr>
      <w:r w:rsidRPr="00AD0E4F">
        <w:rPr>
          <w:rFonts w:ascii="Segoe UI" w:eastAsia="Times New Roman" w:hAnsi="Segoe UI" w:cs="Segoe UI"/>
          <w:color w:val="212529"/>
          <w:sz w:val="36"/>
          <w:szCs w:val="36"/>
        </w:rPr>
        <w:t xml:space="preserve">Task 10 - </w:t>
      </w:r>
      <w:proofErr w:type="spellStart"/>
      <w:r w:rsidRPr="00AD0E4F">
        <w:rPr>
          <w:rFonts w:ascii="Segoe UI" w:eastAsia="Times New Roman" w:hAnsi="Segoe UI" w:cs="Segoe UI"/>
          <w:color w:val="212529"/>
          <w:sz w:val="36"/>
          <w:szCs w:val="36"/>
        </w:rPr>
        <w:t>RandomForest</w:t>
      </w:r>
      <w:proofErr w:type="spellEnd"/>
      <w:r w:rsidRPr="00AD0E4F">
        <w:rPr>
          <w:rFonts w:ascii="Segoe UI" w:eastAsia="Times New Roman" w:hAnsi="Segoe UI" w:cs="Segoe UI"/>
          <w:color w:val="212529"/>
          <w:sz w:val="36"/>
          <w:szCs w:val="36"/>
        </w:rPr>
        <w:t xml:space="preserve"> classification</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In this task, you will build an end to end pipeline that reads in data in parquet format, converts it to CSV and loads it into a </w:t>
      </w:r>
      <w:proofErr w:type="spellStart"/>
      <w:r w:rsidRPr="00AD0E4F">
        <w:rPr>
          <w:rFonts w:ascii="Segoe UI" w:eastAsia="Times New Roman" w:hAnsi="Segoe UI" w:cs="Segoe UI"/>
          <w:color w:val="212529"/>
          <w:sz w:val="27"/>
          <w:szCs w:val="27"/>
        </w:rPr>
        <w:t>dataframe</w:t>
      </w:r>
      <w:proofErr w:type="spellEnd"/>
      <w:r w:rsidRPr="00AD0E4F">
        <w:rPr>
          <w:rFonts w:ascii="Segoe UI" w:eastAsia="Times New Roman" w:hAnsi="Segoe UI" w:cs="Segoe UI"/>
          <w:color w:val="212529"/>
          <w:sz w:val="27"/>
          <w:szCs w:val="27"/>
        </w:rPr>
        <w:t xml:space="preserve">, trains a model and perform </w:t>
      </w:r>
      <w:proofErr w:type="spellStart"/>
      <w:r w:rsidRPr="00AD0E4F">
        <w:rPr>
          <w:rFonts w:ascii="Segoe UI" w:eastAsia="Times New Roman" w:hAnsi="Segoe UI" w:cs="Segoe UI"/>
          <w:color w:val="212529"/>
          <w:sz w:val="27"/>
          <w:szCs w:val="27"/>
        </w:rPr>
        <w:t>hyperparameter</w:t>
      </w:r>
      <w:proofErr w:type="spellEnd"/>
      <w:r w:rsidRPr="00AD0E4F">
        <w:rPr>
          <w:rFonts w:ascii="Segoe UI" w:eastAsia="Times New Roman" w:hAnsi="Segoe UI" w:cs="Segoe UI"/>
          <w:color w:val="212529"/>
          <w:sz w:val="27"/>
          <w:szCs w:val="27"/>
        </w:rPr>
        <w:t xml:space="preserve"> tuning. For this submission, you may use code and snippets from all the resources mentioned above including the component library. Create a notebook that does the following:</w:t>
      </w:r>
    </w:p>
    <w:p w:rsidR="00AD0E4F" w:rsidRPr="00AD0E4F" w:rsidRDefault="00AD0E4F" w:rsidP="00AD0E4F">
      <w:pPr>
        <w:numPr>
          <w:ilvl w:val="0"/>
          <w:numId w:val="32"/>
        </w:num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Read in the </w:t>
      </w:r>
      <w:r w:rsidRPr="00AD0E4F">
        <w:rPr>
          <w:rFonts w:ascii="Consolas" w:eastAsia="Times New Roman" w:hAnsi="Consolas" w:cs="Courier New"/>
          <w:color w:val="E83E8C"/>
          <w:sz w:val="23"/>
        </w:rPr>
        <w:t>parquet</w:t>
      </w:r>
      <w:r w:rsidRPr="00AD0E4F">
        <w:rPr>
          <w:rFonts w:ascii="Segoe UI" w:eastAsia="Times New Roman" w:hAnsi="Segoe UI" w:cs="Segoe UI"/>
          <w:color w:val="212529"/>
          <w:sz w:val="27"/>
          <w:szCs w:val="27"/>
        </w:rPr>
        <w:t> file you created as part of Task 3.</w:t>
      </w:r>
    </w:p>
    <w:p w:rsidR="00AD0E4F" w:rsidRPr="00AD0E4F" w:rsidRDefault="00AD0E4F" w:rsidP="00AD0E4F">
      <w:pPr>
        <w:numPr>
          <w:ilvl w:val="0"/>
          <w:numId w:val="32"/>
        </w:num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Convert the </w:t>
      </w:r>
      <w:r w:rsidRPr="00AD0E4F">
        <w:rPr>
          <w:rFonts w:ascii="Consolas" w:eastAsia="Times New Roman" w:hAnsi="Consolas" w:cs="Courier New"/>
          <w:color w:val="E83E8C"/>
          <w:sz w:val="23"/>
        </w:rPr>
        <w:t>parquet</w:t>
      </w:r>
      <w:r w:rsidRPr="00AD0E4F">
        <w:rPr>
          <w:rFonts w:ascii="Segoe UI" w:eastAsia="Times New Roman" w:hAnsi="Segoe UI" w:cs="Segoe UI"/>
          <w:color w:val="212529"/>
          <w:sz w:val="27"/>
          <w:szCs w:val="27"/>
        </w:rPr>
        <w:t> file to </w:t>
      </w:r>
      <w:r w:rsidRPr="00AD0E4F">
        <w:rPr>
          <w:rFonts w:ascii="Consolas" w:eastAsia="Times New Roman" w:hAnsi="Consolas" w:cs="Courier New"/>
          <w:color w:val="E83E8C"/>
          <w:sz w:val="23"/>
        </w:rPr>
        <w:t>CSV</w:t>
      </w:r>
      <w:r w:rsidRPr="00AD0E4F">
        <w:rPr>
          <w:rFonts w:ascii="Segoe UI" w:eastAsia="Times New Roman" w:hAnsi="Segoe UI" w:cs="Segoe UI"/>
          <w:color w:val="212529"/>
          <w:sz w:val="27"/>
          <w:szCs w:val="27"/>
        </w:rPr>
        <w:t> format.</w:t>
      </w:r>
    </w:p>
    <w:p w:rsidR="00AD0E4F" w:rsidRPr="00AD0E4F" w:rsidRDefault="00AD0E4F" w:rsidP="00AD0E4F">
      <w:pPr>
        <w:numPr>
          <w:ilvl w:val="0"/>
          <w:numId w:val="32"/>
        </w:num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Load the CSV file into a </w:t>
      </w:r>
      <w:proofErr w:type="spellStart"/>
      <w:r w:rsidRPr="00AD0E4F">
        <w:rPr>
          <w:rFonts w:ascii="Segoe UI" w:eastAsia="Times New Roman" w:hAnsi="Segoe UI" w:cs="Segoe UI"/>
          <w:color w:val="212529"/>
          <w:sz w:val="27"/>
          <w:szCs w:val="27"/>
        </w:rPr>
        <w:t>dataframe</w:t>
      </w:r>
      <w:proofErr w:type="spellEnd"/>
    </w:p>
    <w:p w:rsidR="00AD0E4F" w:rsidRPr="00AD0E4F" w:rsidRDefault="00AD0E4F" w:rsidP="00AD0E4F">
      <w:pPr>
        <w:numPr>
          <w:ilvl w:val="0"/>
          <w:numId w:val="32"/>
        </w:num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Create </w:t>
      </w:r>
      <w:proofErr w:type="gramStart"/>
      <w:r w:rsidRPr="00AD0E4F">
        <w:rPr>
          <w:rFonts w:ascii="Segoe UI" w:eastAsia="Times New Roman" w:hAnsi="Segoe UI" w:cs="Segoe UI"/>
          <w:color w:val="212529"/>
          <w:sz w:val="27"/>
          <w:szCs w:val="27"/>
        </w:rPr>
        <w:t>a</w:t>
      </w:r>
      <w:proofErr w:type="gramEnd"/>
      <w:r w:rsidRPr="00AD0E4F">
        <w:rPr>
          <w:rFonts w:ascii="Segoe UI" w:eastAsia="Times New Roman" w:hAnsi="Segoe UI" w:cs="Segoe UI"/>
          <w:color w:val="212529"/>
          <w:sz w:val="27"/>
          <w:szCs w:val="27"/>
        </w:rPr>
        <w:t xml:space="preserve"> 80-20 training and test split with </w:t>
      </w:r>
      <w:r w:rsidRPr="00AD0E4F">
        <w:rPr>
          <w:rFonts w:ascii="Consolas" w:eastAsia="Times New Roman" w:hAnsi="Consolas" w:cs="Courier New"/>
          <w:color w:val="E83E8C"/>
          <w:sz w:val="23"/>
        </w:rPr>
        <w:t>seed=1</w:t>
      </w:r>
      <w:r w:rsidRPr="00AD0E4F">
        <w:rPr>
          <w:rFonts w:ascii="Segoe UI" w:eastAsia="Times New Roman" w:hAnsi="Segoe UI" w:cs="Segoe UI"/>
          <w:color w:val="212529"/>
          <w:sz w:val="27"/>
          <w:szCs w:val="27"/>
        </w:rPr>
        <w:t>.</w:t>
      </w:r>
    </w:p>
    <w:p w:rsidR="00AD0E4F" w:rsidRPr="00AD0E4F" w:rsidRDefault="00AD0E4F" w:rsidP="00AD0E4F">
      <w:pPr>
        <w:numPr>
          <w:ilvl w:val="0"/>
          <w:numId w:val="32"/>
        </w:numPr>
        <w:spacing w:after="100" w:afterAutospacing="1" w:line="240" w:lineRule="auto"/>
        <w:rPr>
          <w:rFonts w:ascii="Segoe UI" w:eastAsia="Times New Roman" w:hAnsi="Segoe UI" w:cs="Segoe UI"/>
          <w:color w:val="212529"/>
          <w:sz w:val="27"/>
          <w:szCs w:val="27"/>
        </w:rPr>
      </w:pPr>
      <w:proofErr w:type="gramStart"/>
      <w:r w:rsidRPr="00AD0E4F">
        <w:rPr>
          <w:rFonts w:ascii="Segoe UI" w:eastAsia="Times New Roman" w:hAnsi="Segoe UI" w:cs="Segoe UI"/>
          <w:color w:val="212529"/>
          <w:sz w:val="27"/>
          <w:szCs w:val="27"/>
        </w:rPr>
        <w:lastRenderedPageBreak/>
        <w:t xml:space="preserve">Train a Random Forest model with different </w:t>
      </w:r>
      <w:proofErr w:type="spellStart"/>
      <w:r w:rsidRPr="00AD0E4F">
        <w:rPr>
          <w:rFonts w:ascii="Segoe UI" w:eastAsia="Times New Roman" w:hAnsi="Segoe UI" w:cs="Segoe UI"/>
          <w:color w:val="212529"/>
          <w:sz w:val="27"/>
          <w:szCs w:val="27"/>
        </w:rPr>
        <w:t>hyperparameters</w:t>
      </w:r>
      <w:proofErr w:type="spellEnd"/>
      <w:r w:rsidRPr="00AD0E4F">
        <w:rPr>
          <w:rFonts w:ascii="Segoe UI" w:eastAsia="Times New Roman" w:hAnsi="Segoe UI" w:cs="Segoe UI"/>
          <w:color w:val="212529"/>
          <w:sz w:val="27"/>
          <w:szCs w:val="27"/>
        </w:rPr>
        <w:t xml:space="preserve"> listed below and report</w:t>
      </w:r>
      <w:proofErr w:type="gramEnd"/>
      <w:r w:rsidRPr="00AD0E4F">
        <w:rPr>
          <w:rFonts w:ascii="Segoe UI" w:eastAsia="Times New Roman" w:hAnsi="Segoe UI" w:cs="Segoe UI"/>
          <w:color w:val="212529"/>
          <w:sz w:val="27"/>
          <w:szCs w:val="27"/>
        </w:rPr>
        <w:t xml:space="preserve"> the best performing </w:t>
      </w:r>
      <w:proofErr w:type="spellStart"/>
      <w:r w:rsidRPr="00AD0E4F">
        <w:rPr>
          <w:rFonts w:ascii="Segoe UI" w:eastAsia="Times New Roman" w:hAnsi="Segoe UI" w:cs="Segoe UI"/>
          <w:color w:val="212529"/>
          <w:sz w:val="27"/>
          <w:szCs w:val="27"/>
        </w:rPr>
        <w:t>hyperparameter</w:t>
      </w:r>
      <w:proofErr w:type="spellEnd"/>
      <w:r w:rsidRPr="00AD0E4F">
        <w:rPr>
          <w:rFonts w:ascii="Segoe UI" w:eastAsia="Times New Roman" w:hAnsi="Segoe UI" w:cs="Segoe UI"/>
          <w:color w:val="212529"/>
          <w:sz w:val="27"/>
          <w:szCs w:val="27"/>
        </w:rPr>
        <w:t xml:space="preserve"> combinations.</w:t>
      </w:r>
    </w:p>
    <w:p w:rsidR="00AD0E4F" w:rsidRPr="00AD0E4F" w:rsidRDefault="00AD0E4F" w:rsidP="00AD0E4F">
      <w:pPr>
        <w:spacing w:after="100" w:afterAutospacing="1" w:line="240" w:lineRule="auto"/>
        <w:ind w:left="720"/>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Hyper parameters:</w:t>
      </w:r>
    </w:p>
    <w:p w:rsidR="00AD0E4F" w:rsidRPr="00AD0E4F" w:rsidRDefault="00AD0E4F" w:rsidP="00AD0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44444"/>
          <w:sz w:val="20"/>
        </w:rPr>
      </w:pPr>
      <w:r w:rsidRPr="00AD0E4F">
        <w:rPr>
          <w:rFonts w:ascii="Consolas" w:eastAsia="Times New Roman" w:hAnsi="Consolas" w:cs="Courier New"/>
          <w:color w:val="444444"/>
          <w:sz w:val="20"/>
        </w:rPr>
        <w:t xml:space="preserve">  - </w:t>
      </w:r>
      <w:proofErr w:type="gramStart"/>
      <w:r w:rsidRPr="00AD0E4F">
        <w:rPr>
          <w:rFonts w:ascii="Consolas" w:eastAsia="Times New Roman" w:hAnsi="Consolas" w:cs="Courier New"/>
          <w:b/>
          <w:bCs/>
          <w:color w:val="444444"/>
          <w:sz w:val="20"/>
          <w:szCs w:val="20"/>
        </w:rPr>
        <w:t>number</w:t>
      </w:r>
      <w:proofErr w:type="gramEnd"/>
      <w:r w:rsidRPr="00AD0E4F">
        <w:rPr>
          <w:rFonts w:ascii="Consolas" w:eastAsia="Times New Roman" w:hAnsi="Consolas" w:cs="Courier New"/>
          <w:color w:val="444444"/>
          <w:sz w:val="20"/>
        </w:rPr>
        <w:t xml:space="preserve"> of trees : {</w:t>
      </w:r>
      <w:r w:rsidRPr="00AD0E4F">
        <w:rPr>
          <w:rFonts w:ascii="Consolas" w:eastAsia="Times New Roman" w:hAnsi="Consolas" w:cs="Courier New"/>
          <w:color w:val="880000"/>
          <w:sz w:val="20"/>
          <w:szCs w:val="20"/>
        </w:rPr>
        <w:t>10</w:t>
      </w:r>
      <w:r w:rsidRPr="00AD0E4F">
        <w:rPr>
          <w:rFonts w:ascii="Consolas" w:eastAsia="Times New Roman" w:hAnsi="Consolas" w:cs="Courier New"/>
          <w:color w:val="444444"/>
          <w:sz w:val="20"/>
        </w:rPr>
        <w:t xml:space="preserve">, </w:t>
      </w:r>
      <w:r w:rsidRPr="00AD0E4F">
        <w:rPr>
          <w:rFonts w:ascii="Consolas" w:eastAsia="Times New Roman" w:hAnsi="Consolas" w:cs="Courier New"/>
          <w:color w:val="880000"/>
          <w:sz w:val="20"/>
          <w:szCs w:val="20"/>
        </w:rPr>
        <w:t>20</w:t>
      </w:r>
      <w:r w:rsidRPr="00AD0E4F">
        <w:rPr>
          <w:rFonts w:ascii="Consolas" w:eastAsia="Times New Roman" w:hAnsi="Consolas" w:cs="Courier New"/>
          <w:color w:val="444444"/>
          <w:sz w:val="20"/>
        </w:rPr>
        <w:t>}</w:t>
      </w:r>
    </w:p>
    <w:p w:rsidR="00AD0E4F" w:rsidRPr="00AD0E4F" w:rsidRDefault="00AD0E4F" w:rsidP="00AD0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44444"/>
          <w:sz w:val="20"/>
        </w:rPr>
      </w:pPr>
      <w:r w:rsidRPr="00AD0E4F">
        <w:rPr>
          <w:rFonts w:ascii="Consolas" w:eastAsia="Times New Roman" w:hAnsi="Consolas" w:cs="Courier New"/>
          <w:color w:val="444444"/>
          <w:sz w:val="20"/>
        </w:rPr>
        <w:t xml:space="preserve">  - </w:t>
      </w:r>
      <w:proofErr w:type="gramStart"/>
      <w:r w:rsidRPr="00AD0E4F">
        <w:rPr>
          <w:rFonts w:ascii="Consolas" w:eastAsia="Times New Roman" w:hAnsi="Consolas" w:cs="Courier New"/>
          <w:b/>
          <w:bCs/>
          <w:color w:val="444444"/>
          <w:sz w:val="20"/>
          <w:szCs w:val="20"/>
        </w:rPr>
        <w:t>maximum</w:t>
      </w:r>
      <w:proofErr w:type="gramEnd"/>
      <w:r w:rsidRPr="00AD0E4F">
        <w:rPr>
          <w:rFonts w:ascii="Consolas" w:eastAsia="Times New Roman" w:hAnsi="Consolas" w:cs="Courier New"/>
          <w:color w:val="444444"/>
          <w:sz w:val="20"/>
        </w:rPr>
        <w:t xml:space="preserve"> depth : {</w:t>
      </w:r>
      <w:r w:rsidRPr="00AD0E4F">
        <w:rPr>
          <w:rFonts w:ascii="Consolas" w:eastAsia="Times New Roman" w:hAnsi="Consolas" w:cs="Courier New"/>
          <w:color w:val="880000"/>
          <w:sz w:val="20"/>
          <w:szCs w:val="20"/>
        </w:rPr>
        <w:t>5</w:t>
      </w:r>
      <w:r w:rsidRPr="00AD0E4F">
        <w:rPr>
          <w:rFonts w:ascii="Consolas" w:eastAsia="Times New Roman" w:hAnsi="Consolas" w:cs="Courier New"/>
          <w:color w:val="444444"/>
          <w:sz w:val="20"/>
        </w:rPr>
        <w:t xml:space="preserve">, </w:t>
      </w:r>
      <w:r w:rsidRPr="00AD0E4F">
        <w:rPr>
          <w:rFonts w:ascii="Consolas" w:eastAsia="Times New Roman" w:hAnsi="Consolas" w:cs="Courier New"/>
          <w:color w:val="880000"/>
          <w:sz w:val="20"/>
          <w:szCs w:val="20"/>
        </w:rPr>
        <w:t>7</w:t>
      </w:r>
      <w:r w:rsidRPr="00AD0E4F">
        <w:rPr>
          <w:rFonts w:ascii="Consolas" w:eastAsia="Times New Roman" w:hAnsi="Consolas" w:cs="Courier New"/>
          <w:color w:val="444444"/>
          <w:sz w:val="20"/>
        </w:rPr>
        <w:t xml:space="preserve">} </w:t>
      </w:r>
    </w:p>
    <w:p w:rsidR="00AD0E4F" w:rsidRPr="00AD0E4F" w:rsidRDefault="00AD0E4F" w:rsidP="00AD0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44444"/>
          <w:sz w:val="20"/>
        </w:rPr>
      </w:pPr>
      <w:r w:rsidRPr="00AD0E4F">
        <w:rPr>
          <w:rFonts w:ascii="Consolas" w:eastAsia="Times New Roman" w:hAnsi="Consolas" w:cs="Courier New"/>
          <w:color w:val="444444"/>
          <w:sz w:val="20"/>
        </w:rPr>
        <w:t xml:space="preserve">  - </w:t>
      </w:r>
      <w:r w:rsidRPr="00AD0E4F">
        <w:rPr>
          <w:rFonts w:ascii="Consolas" w:eastAsia="Times New Roman" w:hAnsi="Consolas" w:cs="Courier New"/>
          <w:b/>
          <w:bCs/>
          <w:color w:val="444444"/>
          <w:sz w:val="20"/>
          <w:szCs w:val="20"/>
        </w:rPr>
        <w:t>use</w:t>
      </w:r>
      <w:r w:rsidRPr="00AD0E4F">
        <w:rPr>
          <w:rFonts w:ascii="Consolas" w:eastAsia="Times New Roman" w:hAnsi="Consolas" w:cs="Courier New"/>
          <w:color w:val="444444"/>
          <w:sz w:val="20"/>
        </w:rPr>
        <w:t xml:space="preserve"> random seed = </w:t>
      </w:r>
      <w:r w:rsidRPr="00AD0E4F">
        <w:rPr>
          <w:rFonts w:ascii="Consolas" w:eastAsia="Times New Roman" w:hAnsi="Consolas" w:cs="Courier New"/>
          <w:color w:val="880000"/>
          <w:sz w:val="20"/>
          <w:szCs w:val="20"/>
        </w:rPr>
        <w:t>1</w:t>
      </w:r>
      <w:r w:rsidRPr="00AD0E4F">
        <w:rPr>
          <w:rFonts w:ascii="Consolas" w:eastAsia="Times New Roman" w:hAnsi="Consolas" w:cs="Courier New"/>
          <w:color w:val="444444"/>
          <w:sz w:val="20"/>
        </w:rPr>
        <w:t xml:space="preserve"> wherever needed</w:t>
      </w:r>
    </w:p>
    <w:p w:rsidR="00AD0E4F" w:rsidRPr="00AD0E4F" w:rsidRDefault="00AD0E4F" w:rsidP="00AD0E4F">
      <w:pPr>
        <w:numPr>
          <w:ilvl w:val="0"/>
          <w:numId w:val="32"/>
        </w:num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Use the accuracy metric when evaluating the model with different </w:t>
      </w:r>
      <w:proofErr w:type="spellStart"/>
      <w:r w:rsidRPr="00AD0E4F">
        <w:rPr>
          <w:rFonts w:ascii="Segoe UI" w:eastAsia="Times New Roman" w:hAnsi="Segoe UI" w:cs="Segoe UI"/>
          <w:color w:val="212529"/>
          <w:sz w:val="27"/>
          <w:szCs w:val="27"/>
        </w:rPr>
        <w:t>hyperparameters</w:t>
      </w:r>
      <w:proofErr w:type="spellEnd"/>
    </w:p>
    <w:p w:rsidR="00AD0E4F" w:rsidRPr="00AD0E4F" w:rsidRDefault="00AD0E4F" w:rsidP="00AD0E4F">
      <w:pPr>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Title your notebook </w:t>
      </w:r>
      <w:proofErr w:type="spellStart"/>
      <w:r w:rsidRPr="00AD0E4F">
        <w:rPr>
          <w:rFonts w:ascii="Consolas" w:eastAsia="Times New Roman" w:hAnsi="Consolas" w:cs="Courier New"/>
          <w:color w:val="E83E8C"/>
          <w:sz w:val="23"/>
        </w:rPr>
        <w:t>randomforest.ipynb</w:t>
      </w:r>
      <w:proofErr w:type="spellEnd"/>
      <w:r w:rsidRPr="00AD0E4F">
        <w:rPr>
          <w:rFonts w:ascii="Segoe UI" w:eastAsia="Times New Roman" w:hAnsi="Segoe UI" w:cs="Segoe UI"/>
          <w:color w:val="212529"/>
          <w:sz w:val="27"/>
          <w:szCs w:val="27"/>
        </w:rPr>
        <w:t> and export it as HTML. This should create a file called </w:t>
      </w:r>
      <w:r w:rsidRPr="00AD0E4F">
        <w:rPr>
          <w:rFonts w:ascii="Consolas" w:eastAsia="Times New Roman" w:hAnsi="Consolas" w:cs="Courier New"/>
          <w:color w:val="E83E8C"/>
          <w:sz w:val="23"/>
        </w:rPr>
        <w:t>randomforest.html</w:t>
      </w:r>
      <w:r w:rsidRPr="00AD0E4F">
        <w:rPr>
          <w:rFonts w:ascii="Segoe UI" w:eastAsia="Times New Roman" w:hAnsi="Segoe UI" w:cs="Segoe UI"/>
          <w:color w:val="212529"/>
          <w:sz w:val="27"/>
          <w:szCs w:val="27"/>
        </w:rPr>
        <w:t> which you will later submit.</w:t>
      </w:r>
    </w:p>
    <w:p w:rsidR="00AD0E4F" w:rsidRPr="00AD0E4F" w:rsidRDefault="00AD0E4F" w:rsidP="00AD0E4F">
      <w:pPr>
        <w:shd w:val="clear" w:color="auto" w:fill="F9F9F9"/>
        <w:spacing w:after="100" w:afterAutospacing="1"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Note: If you are unable to upload the html </w:t>
      </w:r>
      <w:proofErr w:type="gramStart"/>
      <w:r w:rsidRPr="00AD0E4F">
        <w:rPr>
          <w:rFonts w:ascii="Segoe UI" w:eastAsia="Times New Roman" w:hAnsi="Segoe UI" w:cs="Segoe UI"/>
          <w:color w:val="212529"/>
          <w:sz w:val="27"/>
          <w:szCs w:val="27"/>
        </w:rPr>
        <w:t>file ,</w:t>
      </w:r>
      <w:proofErr w:type="gramEnd"/>
      <w:r w:rsidRPr="00AD0E4F">
        <w:rPr>
          <w:rFonts w:ascii="Segoe UI" w:eastAsia="Times New Roman" w:hAnsi="Segoe UI" w:cs="Segoe UI"/>
          <w:color w:val="212529"/>
          <w:sz w:val="27"/>
          <w:szCs w:val="27"/>
        </w:rPr>
        <w:t xml:space="preserve"> you can upload the </w:t>
      </w:r>
      <w:proofErr w:type="spellStart"/>
      <w:r w:rsidRPr="00AD0E4F">
        <w:rPr>
          <w:rFonts w:ascii="Segoe UI" w:eastAsia="Times New Roman" w:hAnsi="Segoe UI" w:cs="Segoe UI"/>
          <w:color w:val="212529"/>
          <w:sz w:val="27"/>
          <w:szCs w:val="27"/>
        </w:rPr>
        <w:t>pdf</w:t>
      </w:r>
      <w:proofErr w:type="spellEnd"/>
      <w:r w:rsidRPr="00AD0E4F">
        <w:rPr>
          <w:rFonts w:ascii="Segoe UI" w:eastAsia="Times New Roman" w:hAnsi="Segoe UI" w:cs="Segoe UI"/>
          <w:color w:val="212529"/>
          <w:sz w:val="27"/>
          <w:szCs w:val="27"/>
        </w:rPr>
        <w:t xml:space="preserve"> file which is </w:t>
      </w:r>
      <w:r w:rsidRPr="00AD0E4F">
        <w:rPr>
          <w:rFonts w:ascii="Consolas" w:eastAsia="Times New Roman" w:hAnsi="Consolas" w:cs="Courier New"/>
          <w:color w:val="E83E8C"/>
          <w:sz w:val="23"/>
        </w:rPr>
        <w:t>randomforest.pdf</w:t>
      </w:r>
    </w:p>
    <w:p w:rsidR="00AD0E4F" w:rsidRPr="00AD0E4F" w:rsidRDefault="00AD0E4F" w:rsidP="00AD0E4F">
      <w:pPr>
        <w:spacing w:after="100" w:afterAutospacing="1" w:line="240" w:lineRule="auto"/>
        <w:outlineLvl w:val="1"/>
        <w:rPr>
          <w:rFonts w:ascii="Segoe UI" w:eastAsia="Times New Roman" w:hAnsi="Segoe UI" w:cs="Segoe UI"/>
          <w:color w:val="212529"/>
          <w:sz w:val="36"/>
          <w:szCs w:val="36"/>
        </w:rPr>
      </w:pPr>
      <w:r w:rsidRPr="00AD0E4F">
        <w:rPr>
          <w:rFonts w:ascii="Segoe UI" w:eastAsia="Times New Roman" w:hAnsi="Segoe UI" w:cs="Segoe UI"/>
          <w:color w:val="212529"/>
          <w:sz w:val="36"/>
          <w:szCs w:val="36"/>
        </w:rPr>
        <w:t>Author(s)</w:t>
      </w:r>
    </w:p>
    <w:p w:rsidR="00AD0E4F" w:rsidRPr="00AD0E4F" w:rsidRDefault="00AD0E4F" w:rsidP="00AD0E4F">
      <w:pPr>
        <w:spacing w:after="100" w:afterAutospacing="1" w:line="240" w:lineRule="auto"/>
        <w:rPr>
          <w:rFonts w:ascii="Segoe UI" w:eastAsia="Times New Roman" w:hAnsi="Segoe UI" w:cs="Segoe UI"/>
          <w:color w:val="212529"/>
          <w:sz w:val="27"/>
          <w:szCs w:val="27"/>
        </w:rPr>
      </w:pPr>
      <w:hyperlink r:id="rId38" w:tgtFrame="_blank" w:history="1">
        <w:r w:rsidRPr="00AD0E4F">
          <w:rPr>
            <w:rFonts w:ascii="Segoe UI" w:eastAsia="Times New Roman" w:hAnsi="Segoe UI" w:cs="Segoe UI"/>
            <w:color w:val="007BFF"/>
            <w:sz w:val="27"/>
            <w:u w:val="single"/>
          </w:rPr>
          <w:t xml:space="preserve">Romeo </w:t>
        </w:r>
        <w:proofErr w:type="spellStart"/>
        <w:r w:rsidRPr="00AD0E4F">
          <w:rPr>
            <w:rFonts w:ascii="Segoe UI" w:eastAsia="Times New Roman" w:hAnsi="Segoe UI" w:cs="Segoe UI"/>
            <w:color w:val="007BFF"/>
            <w:sz w:val="27"/>
            <w:u w:val="single"/>
          </w:rPr>
          <w:t>Kienzler</w:t>
        </w:r>
        <w:proofErr w:type="spellEnd"/>
      </w:hyperlink>
    </w:p>
    <w:p w:rsidR="00AD0E4F" w:rsidRPr="00AD0E4F" w:rsidRDefault="00AD0E4F" w:rsidP="00AD0E4F">
      <w:pPr>
        <w:spacing w:after="100" w:afterAutospacing="1" w:line="240" w:lineRule="auto"/>
        <w:rPr>
          <w:rFonts w:ascii="Segoe UI" w:eastAsia="Times New Roman" w:hAnsi="Segoe UI" w:cs="Segoe UI"/>
          <w:color w:val="212529"/>
          <w:sz w:val="27"/>
          <w:szCs w:val="27"/>
        </w:rPr>
      </w:pPr>
      <w:hyperlink r:id="rId39" w:tgtFrame="_blank" w:history="1">
        <w:proofErr w:type="spellStart"/>
        <w:r w:rsidRPr="00AD0E4F">
          <w:rPr>
            <w:rFonts w:ascii="Segoe UI" w:eastAsia="Times New Roman" w:hAnsi="Segoe UI" w:cs="Segoe UI"/>
            <w:color w:val="007BFF"/>
            <w:sz w:val="27"/>
            <w:u w:val="single"/>
          </w:rPr>
          <w:t>Karthik</w:t>
        </w:r>
        <w:proofErr w:type="spellEnd"/>
        <w:r w:rsidRPr="00AD0E4F">
          <w:rPr>
            <w:rFonts w:ascii="Segoe UI" w:eastAsia="Times New Roman" w:hAnsi="Segoe UI" w:cs="Segoe UI"/>
            <w:color w:val="007BFF"/>
            <w:sz w:val="27"/>
            <w:u w:val="single"/>
          </w:rPr>
          <w:t xml:space="preserve"> </w:t>
        </w:r>
        <w:proofErr w:type="spellStart"/>
        <w:r w:rsidRPr="00AD0E4F">
          <w:rPr>
            <w:rFonts w:ascii="Segoe UI" w:eastAsia="Times New Roman" w:hAnsi="Segoe UI" w:cs="Segoe UI"/>
            <w:color w:val="007BFF"/>
            <w:sz w:val="27"/>
            <w:u w:val="single"/>
          </w:rPr>
          <w:t>Muthuraman</w:t>
        </w:r>
        <w:proofErr w:type="spellEnd"/>
      </w:hyperlink>
    </w:p>
    <w:p w:rsidR="00AD0E4F" w:rsidRPr="00AD0E4F" w:rsidRDefault="00AD0E4F" w:rsidP="00AD0E4F">
      <w:pPr>
        <w:spacing w:after="100" w:afterAutospacing="1" w:line="240" w:lineRule="auto"/>
        <w:outlineLvl w:val="1"/>
        <w:rPr>
          <w:rFonts w:ascii="Segoe UI" w:eastAsia="Times New Roman" w:hAnsi="Segoe UI" w:cs="Segoe UI"/>
          <w:color w:val="212529"/>
          <w:sz w:val="36"/>
          <w:szCs w:val="36"/>
        </w:rPr>
      </w:pPr>
      <w:proofErr w:type="spellStart"/>
      <w:r w:rsidRPr="00AD0E4F">
        <w:rPr>
          <w:rFonts w:ascii="Segoe UI" w:eastAsia="Times New Roman" w:hAnsi="Segoe UI" w:cs="Segoe UI"/>
          <w:color w:val="212529"/>
          <w:sz w:val="36"/>
          <w:szCs w:val="36"/>
        </w:rPr>
        <w:t>Changelog</w:t>
      </w:r>
      <w:proofErr w:type="spellEnd"/>
    </w:p>
    <w:tbl>
      <w:tblPr>
        <w:tblW w:w="0" w:type="auto"/>
        <w:tblCellMar>
          <w:top w:w="15" w:type="dxa"/>
          <w:left w:w="15" w:type="dxa"/>
          <w:bottom w:w="15" w:type="dxa"/>
          <w:right w:w="15" w:type="dxa"/>
        </w:tblCellMar>
        <w:tblLook w:val="04A0"/>
      </w:tblPr>
      <w:tblGrid>
        <w:gridCol w:w="1411"/>
        <w:gridCol w:w="988"/>
        <w:gridCol w:w="2483"/>
        <w:gridCol w:w="4318"/>
      </w:tblGrid>
      <w:tr w:rsidR="00AD0E4F" w:rsidRPr="00AD0E4F" w:rsidTr="00AD0E4F">
        <w:trPr>
          <w:tblHeader/>
        </w:trPr>
        <w:tc>
          <w:tcPr>
            <w:tcW w:w="0" w:type="auto"/>
            <w:tcBorders>
              <w:top w:val="single" w:sz="6" w:space="0" w:color="DEE2E6"/>
            </w:tcBorders>
            <w:hideMark/>
          </w:tcPr>
          <w:p w:rsidR="00AD0E4F" w:rsidRPr="00AD0E4F" w:rsidRDefault="00AD0E4F" w:rsidP="00AD0E4F">
            <w:pPr>
              <w:spacing w:after="0" w:line="240" w:lineRule="auto"/>
              <w:jc w:val="center"/>
              <w:rPr>
                <w:rFonts w:ascii="Segoe UI" w:eastAsia="Times New Roman" w:hAnsi="Segoe UI" w:cs="Segoe UI"/>
                <w:b/>
                <w:bCs/>
                <w:color w:val="212529"/>
                <w:sz w:val="27"/>
                <w:szCs w:val="27"/>
              </w:rPr>
            </w:pPr>
            <w:r w:rsidRPr="00AD0E4F">
              <w:rPr>
                <w:rFonts w:ascii="Segoe UI" w:eastAsia="Times New Roman" w:hAnsi="Segoe UI" w:cs="Segoe UI"/>
                <w:b/>
                <w:bCs/>
                <w:color w:val="212529"/>
                <w:sz w:val="27"/>
                <w:szCs w:val="27"/>
              </w:rPr>
              <w:t>Date</w:t>
            </w:r>
          </w:p>
        </w:tc>
        <w:tc>
          <w:tcPr>
            <w:tcW w:w="0" w:type="auto"/>
            <w:tcBorders>
              <w:top w:val="single" w:sz="6" w:space="0" w:color="DEE2E6"/>
            </w:tcBorders>
            <w:hideMark/>
          </w:tcPr>
          <w:p w:rsidR="00AD0E4F" w:rsidRPr="00AD0E4F" w:rsidRDefault="00AD0E4F" w:rsidP="00AD0E4F">
            <w:pPr>
              <w:spacing w:after="0" w:line="240" w:lineRule="auto"/>
              <w:jc w:val="center"/>
              <w:rPr>
                <w:rFonts w:ascii="Segoe UI" w:eastAsia="Times New Roman" w:hAnsi="Segoe UI" w:cs="Segoe UI"/>
                <w:b/>
                <w:bCs/>
                <w:color w:val="212529"/>
                <w:sz w:val="27"/>
                <w:szCs w:val="27"/>
              </w:rPr>
            </w:pPr>
            <w:r w:rsidRPr="00AD0E4F">
              <w:rPr>
                <w:rFonts w:ascii="Segoe UI" w:eastAsia="Times New Roman" w:hAnsi="Segoe UI" w:cs="Segoe UI"/>
                <w:b/>
                <w:bCs/>
                <w:color w:val="212529"/>
                <w:sz w:val="27"/>
                <w:szCs w:val="27"/>
              </w:rPr>
              <w:t>Version</w:t>
            </w:r>
          </w:p>
        </w:tc>
        <w:tc>
          <w:tcPr>
            <w:tcW w:w="0" w:type="auto"/>
            <w:tcBorders>
              <w:top w:val="single" w:sz="6" w:space="0" w:color="DEE2E6"/>
            </w:tcBorders>
            <w:hideMark/>
          </w:tcPr>
          <w:p w:rsidR="00AD0E4F" w:rsidRPr="00AD0E4F" w:rsidRDefault="00AD0E4F" w:rsidP="00AD0E4F">
            <w:pPr>
              <w:spacing w:after="0" w:line="240" w:lineRule="auto"/>
              <w:jc w:val="center"/>
              <w:rPr>
                <w:rFonts w:ascii="Segoe UI" w:eastAsia="Times New Roman" w:hAnsi="Segoe UI" w:cs="Segoe UI"/>
                <w:b/>
                <w:bCs/>
                <w:color w:val="212529"/>
                <w:sz w:val="27"/>
                <w:szCs w:val="27"/>
              </w:rPr>
            </w:pPr>
            <w:r w:rsidRPr="00AD0E4F">
              <w:rPr>
                <w:rFonts w:ascii="Segoe UI" w:eastAsia="Times New Roman" w:hAnsi="Segoe UI" w:cs="Segoe UI"/>
                <w:b/>
                <w:bCs/>
                <w:color w:val="212529"/>
                <w:sz w:val="27"/>
                <w:szCs w:val="27"/>
              </w:rPr>
              <w:t>Changed by</w:t>
            </w:r>
          </w:p>
        </w:tc>
        <w:tc>
          <w:tcPr>
            <w:tcW w:w="0" w:type="auto"/>
            <w:tcBorders>
              <w:top w:val="single" w:sz="6" w:space="0" w:color="DEE2E6"/>
            </w:tcBorders>
            <w:hideMark/>
          </w:tcPr>
          <w:p w:rsidR="00AD0E4F" w:rsidRPr="00AD0E4F" w:rsidRDefault="00AD0E4F" w:rsidP="00AD0E4F">
            <w:pPr>
              <w:spacing w:after="0" w:line="240" w:lineRule="auto"/>
              <w:jc w:val="center"/>
              <w:rPr>
                <w:rFonts w:ascii="Segoe UI" w:eastAsia="Times New Roman" w:hAnsi="Segoe UI" w:cs="Segoe UI"/>
                <w:b/>
                <w:bCs/>
                <w:color w:val="212529"/>
                <w:sz w:val="27"/>
                <w:szCs w:val="27"/>
              </w:rPr>
            </w:pPr>
            <w:r w:rsidRPr="00AD0E4F">
              <w:rPr>
                <w:rFonts w:ascii="Segoe UI" w:eastAsia="Times New Roman" w:hAnsi="Segoe UI" w:cs="Segoe UI"/>
                <w:b/>
                <w:bCs/>
                <w:color w:val="212529"/>
                <w:sz w:val="27"/>
                <w:szCs w:val="27"/>
              </w:rPr>
              <w:t>Change Description</w:t>
            </w:r>
          </w:p>
        </w:tc>
      </w:tr>
      <w:tr w:rsidR="00AD0E4F" w:rsidRPr="00AD0E4F" w:rsidTr="00AD0E4F">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2021-05-12</w:t>
            </w:r>
          </w:p>
        </w:tc>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0.1</w:t>
            </w:r>
          </w:p>
        </w:tc>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Romeo </w:t>
            </w:r>
            <w:proofErr w:type="spellStart"/>
            <w:r w:rsidRPr="00AD0E4F">
              <w:rPr>
                <w:rFonts w:ascii="Segoe UI" w:eastAsia="Times New Roman" w:hAnsi="Segoe UI" w:cs="Segoe UI"/>
                <w:color w:val="212529"/>
                <w:sz w:val="27"/>
                <w:szCs w:val="27"/>
              </w:rPr>
              <w:t>Kienzler</w:t>
            </w:r>
            <w:proofErr w:type="spellEnd"/>
          </w:p>
        </w:tc>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Initial version created</w:t>
            </w:r>
          </w:p>
        </w:tc>
      </w:tr>
      <w:tr w:rsidR="00AD0E4F" w:rsidRPr="00AD0E4F" w:rsidTr="00AD0E4F">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2021-06-22</w:t>
            </w:r>
          </w:p>
        </w:tc>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1.0</w:t>
            </w:r>
          </w:p>
        </w:tc>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proofErr w:type="spellStart"/>
            <w:r w:rsidRPr="00AD0E4F">
              <w:rPr>
                <w:rFonts w:ascii="Segoe UI" w:eastAsia="Times New Roman" w:hAnsi="Segoe UI" w:cs="Segoe UI"/>
                <w:color w:val="212529"/>
                <w:sz w:val="27"/>
                <w:szCs w:val="27"/>
              </w:rPr>
              <w:t>Karthik</w:t>
            </w:r>
            <w:proofErr w:type="spellEnd"/>
            <w:r w:rsidRPr="00AD0E4F">
              <w:rPr>
                <w:rFonts w:ascii="Segoe UI" w:eastAsia="Times New Roman" w:hAnsi="Segoe UI" w:cs="Segoe UI"/>
                <w:color w:val="212529"/>
                <w:sz w:val="27"/>
                <w:szCs w:val="27"/>
              </w:rPr>
              <w:t xml:space="preserve"> </w:t>
            </w:r>
            <w:proofErr w:type="spellStart"/>
            <w:r w:rsidRPr="00AD0E4F">
              <w:rPr>
                <w:rFonts w:ascii="Segoe UI" w:eastAsia="Times New Roman" w:hAnsi="Segoe UI" w:cs="Segoe UI"/>
                <w:color w:val="212529"/>
                <w:sz w:val="27"/>
                <w:szCs w:val="27"/>
              </w:rPr>
              <w:t>Muthuraman</w:t>
            </w:r>
            <w:proofErr w:type="spellEnd"/>
          </w:p>
        </w:tc>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First editorial pass</w:t>
            </w:r>
          </w:p>
        </w:tc>
      </w:tr>
      <w:tr w:rsidR="00AD0E4F" w:rsidRPr="00AD0E4F" w:rsidTr="00AD0E4F">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2021-05-12</w:t>
            </w:r>
          </w:p>
        </w:tc>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1.1</w:t>
            </w:r>
          </w:p>
        </w:tc>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Romeo </w:t>
            </w:r>
            <w:proofErr w:type="spellStart"/>
            <w:r w:rsidRPr="00AD0E4F">
              <w:rPr>
                <w:rFonts w:ascii="Segoe UI" w:eastAsia="Times New Roman" w:hAnsi="Segoe UI" w:cs="Segoe UI"/>
                <w:color w:val="212529"/>
                <w:sz w:val="27"/>
                <w:szCs w:val="27"/>
              </w:rPr>
              <w:t>Kienzler</w:t>
            </w:r>
            <w:proofErr w:type="spellEnd"/>
          </w:p>
        </w:tc>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Adjusted for API changes</w:t>
            </w:r>
          </w:p>
        </w:tc>
      </w:tr>
      <w:tr w:rsidR="00AD0E4F" w:rsidRPr="00AD0E4F" w:rsidTr="00AD0E4F">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2021-08-09</w:t>
            </w:r>
          </w:p>
        </w:tc>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1.2</w:t>
            </w:r>
          </w:p>
        </w:tc>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Romeo </w:t>
            </w:r>
            <w:proofErr w:type="spellStart"/>
            <w:r w:rsidRPr="00AD0E4F">
              <w:rPr>
                <w:rFonts w:ascii="Segoe UI" w:eastAsia="Times New Roman" w:hAnsi="Segoe UI" w:cs="Segoe UI"/>
                <w:color w:val="212529"/>
                <w:sz w:val="27"/>
                <w:szCs w:val="27"/>
              </w:rPr>
              <w:t>Kienzler</w:t>
            </w:r>
            <w:proofErr w:type="spellEnd"/>
          </w:p>
        </w:tc>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Move to CLAIMED </w:t>
            </w:r>
            <w:proofErr w:type="spellStart"/>
            <w:r w:rsidRPr="00AD0E4F">
              <w:rPr>
                <w:rFonts w:ascii="Segoe UI" w:eastAsia="Times New Roman" w:hAnsi="Segoe UI" w:cs="Segoe UI"/>
                <w:color w:val="212529"/>
                <w:sz w:val="27"/>
                <w:szCs w:val="27"/>
              </w:rPr>
              <w:t>git</w:t>
            </w:r>
            <w:proofErr w:type="spellEnd"/>
            <w:r w:rsidRPr="00AD0E4F">
              <w:rPr>
                <w:rFonts w:ascii="Segoe UI" w:eastAsia="Times New Roman" w:hAnsi="Segoe UI" w:cs="Segoe UI"/>
                <w:color w:val="212529"/>
                <w:sz w:val="27"/>
                <w:szCs w:val="27"/>
              </w:rPr>
              <w:t xml:space="preserve"> </w:t>
            </w:r>
            <w:proofErr w:type="spellStart"/>
            <w:r w:rsidRPr="00AD0E4F">
              <w:rPr>
                <w:rFonts w:ascii="Segoe UI" w:eastAsia="Times New Roman" w:hAnsi="Segoe UI" w:cs="Segoe UI"/>
                <w:color w:val="212529"/>
                <w:sz w:val="27"/>
                <w:szCs w:val="27"/>
              </w:rPr>
              <w:t>url</w:t>
            </w:r>
            <w:proofErr w:type="spellEnd"/>
          </w:p>
        </w:tc>
      </w:tr>
      <w:tr w:rsidR="00AD0E4F" w:rsidRPr="00AD0E4F" w:rsidTr="00AD0E4F">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2021-08-10</w:t>
            </w:r>
          </w:p>
        </w:tc>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1.3</w:t>
            </w:r>
          </w:p>
        </w:tc>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Romeo </w:t>
            </w:r>
            <w:proofErr w:type="spellStart"/>
            <w:r w:rsidRPr="00AD0E4F">
              <w:rPr>
                <w:rFonts w:ascii="Segoe UI" w:eastAsia="Times New Roman" w:hAnsi="Segoe UI" w:cs="Segoe UI"/>
                <w:color w:val="212529"/>
                <w:sz w:val="27"/>
                <w:szCs w:val="27"/>
              </w:rPr>
              <w:t>Kienzler</w:t>
            </w:r>
            <w:proofErr w:type="spellEnd"/>
          </w:p>
        </w:tc>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Migrate to notebook</w:t>
            </w:r>
          </w:p>
        </w:tc>
      </w:tr>
      <w:tr w:rsidR="00AD0E4F" w:rsidRPr="00AD0E4F" w:rsidTr="00AD0E4F">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2021-08-10</w:t>
            </w:r>
          </w:p>
        </w:tc>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1.4</w:t>
            </w:r>
          </w:p>
        </w:tc>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 xml:space="preserve">Romeo </w:t>
            </w:r>
            <w:proofErr w:type="spellStart"/>
            <w:r w:rsidRPr="00AD0E4F">
              <w:rPr>
                <w:rFonts w:ascii="Segoe UI" w:eastAsia="Times New Roman" w:hAnsi="Segoe UI" w:cs="Segoe UI"/>
                <w:color w:val="212529"/>
                <w:sz w:val="27"/>
                <w:szCs w:val="27"/>
              </w:rPr>
              <w:t>Kienzler</w:t>
            </w:r>
            <w:proofErr w:type="spellEnd"/>
          </w:p>
        </w:tc>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proofErr w:type="spellStart"/>
            <w:r w:rsidRPr="00AD0E4F">
              <w:rPr>
                <w:rFonts w:ascii="Segoe UI" w:eastAsia="Times New Roman" w:hAnsi="Segoe UI" w:cs="Segoe UI"/>
                <w:color w:val="212529"/>
                <w:sz w:val="27"/>
                <w:szCs w:val="27"/>
              </w:rPr>
              <w:t>Bugfixes</w:t>
            </w:r>
            <w:proofErr w:type="spellEnd"/>
          </w:p>
        </w:tc>
      </w:tr>
      <w:tr w:rsidR="00AD0E4F" w:rsidRPr="00AD0E4F" w:rsidTr="00AD0E4F">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2021-08-11</w:t>
            </w:r>
          </w:p>
        </w:tc>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1.5</w:t>
            </w:r>
          </w:p>
        </w:tc>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proofErr w:type="spellStart"/>
            <w:r w:rsidRPr="00AD0E4F">
              <w:rPr>
                <w:rFonts w:ascii="Segoe UI" w:eastAsia="Times New Roman" w:hAnsi="Segoe UI" w:cs="Segoe UI"/>
                <w:color w:val="212529"/>
                <w:sz w:val="27"/>
                <w:szCs w:val="27"/>
              </w:rPr>
              <w:t>Karthik</w:t>
            </w:r>
            <w:proofErr w:type="spellEnd"/>
            <w:r w:rsidRPr="00AD0E4F">
              <w:rPr>
                <w:rFonts w:ascii="Segoe UI" w:eastAsia="Times New Roman" w:hAnsi="Segoe UI" w:cs="Segoe UI"/>
                <w:color w:val="212529"/>
                <w:sz w:val="27"/>
                <w:szCs w:val="27"/>
              </w:rPr>
              <w:t xml:space="preserve"> </w:t>
            </w:r>
            <w:proofErr w:type="spellStart"/>
            <w:r w:rsidRPr="00AD0E4F">
              <w:rPr>
                <w:rFonts w:ascii="Segoe UI" w:eastAsia="Times New Roman" w:hAnsi="Segoe UI" w:cs="Segoe UI"/>
                <w:color w:val="212529"/>
                <w:sz w:val="27"/>
                <w:szCs w:val="27"/>
              </w:rPr>
              <w:t>Muthuraman</w:t>
            </w:r>
            <w:proofErr w:type="spellEnd"/>
          </w:p>
        </w:tc>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proofErr w:type="spellStart"/>
            <w:r w:rsidRPr="00AD0E4F">
              <w:rPr>
                <w:rFonts w:ascii="Segoe UI" w:eastAsia="Times New Roman" w:hAnsi="Segoe UI" w:cs="Segoe UI"/>
                <w:color w:val="212529"/>
                <w:sz w:val="27"/>
                <w:szCs w:val="27"/>
              </w:rPr>
              <w:t>Bugfixes</w:t>
            </w:r>
            <w:proofErr w:type="spellEnd"/>
            <w:r w:rsidRPr="00AD0E4F">
              <w:rPr>
                <w:rFonts w:ascii="Segoe UI" w:eastAsia="Times New Roman" w:hAnsi="Segoe UI" w:cs="Segoe UI"/>
                <w:color w:val="212529"/>
                <w:sz w:val="27"/>
                <w:szCs w:val="27"/>
              </w:rPr>
              <w:t xml:space="preserve"> and typos</w:t>
            </w:r>
          </w:p>
        </w:tc>
      </w:tr>
      <w:tr w:rsidR="00AD0E4F" w:rsidRPr="00AD0E4F" w:rsidTr="00AD0E4F">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2021-10-20</w:t>
            </w:r>
          </w:p>
        </w:tc>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1.6</w:t>
            </w:r>
          </w:p>
        </w:tc>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proofErr w:type="spellStart"/>
            <w:r w:rsidRPr="00AD0E4F">
              <w:rPr>
                <w:rFonts w:ascii="Segoe UI" w:eastAsia="Times New Roman" w:hAnsi="Segoe UI" w:cs="Segoe UI"/>
                <w:color w:val="212529"/>
                <w:sz w:val="27"/>
                <w:szCs w:val="27"/>
              </w:rPr>
              <w:t>Lakshmi</w:t>
            </w:r>
            <w:proofErr w:type="spellEnd"/>
            <w:r w:rsidRPr="00AD0E4F">
              <w:rPr>
                <w:rFonts w:ascii="Segoe UI" w:eastAsia="Times New Roman" w:hAnsi="Segoe UI" w:cs="Segoe UI"/>
                <w:color w:val="212529"/>
                <w:sz w:val="27"/>
                <w:szCs w:val="27"/>
              </w:rPr>
              <w:t xml:space="preserve"> </w:t>
            </w:r>
            <w:proofErr w:type="spellStart"/>
            <w:r w:rsidRPr="00AD0E4F">
              <w:rPr>
                <w:rFonts w:ascii="Segoe UI" w:eastAsia="Times New Roman" w:hAnsi="Segoe UI" w:cs="Segoe UI"/>
                <w:color w:val="212529"/>
                <w:sz w:val="27"/>
                <w:szCs w:val="27"/>
              </w:rPr>
              <w:t>Holla</w:t>
            </w:r>
            <w:proofErr w:type="spellEnd"/>
          </w:p>
        </w:tc>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IBM cloud account creation updates</w:t>
            </w:r>
          </w:p>
        </w:tc>
      </w:tr>
      <w:tr w:rsidR="00AD0E4F" w:rsidRPr="00AD0E4F" w:rsidTr="00AD0E4F">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2022-01-21</w:t>
            </w:r>
          </w:p>
        </w:tc>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1.6</w:t>
            </w:r>
          </w:p>
        </w:tc>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proofErr w:type="spellStart"/>
            <w:r w:rsidRPr="00AD0E4F">
              <w:rPr>
                <w:rFonts w:ascii="Segoe UI" w:eastAsia="Times New Roman" w:hAnsi="Segoe UI" w:cs="Segoe UI"/>
                <w:color w:val="212529"/>
                <w:sz w:val="27"/>
                <w:szCs w:val="27"/>
              </w:rPr>
              <w:t>Lakshmi</w:t>
            </w:r>
            <w:proofErr w:type="spellEnd"/>
            <w:r w:rsidRPr="00AD0E4F">
              <w:rPr>
                <w:rFonts w:ascii="Segoe UI" w:eastAsia="Times New Roman" w:hAnsi="Segoe UI" w:cs="Segoe UI"/>
                <w:color w:val="212529"/>
                <w:sz w:val="27"/>
                <w:szCs w:val="27"/>
              </w:rPr>
              <w:t xml:space="preserve"> </w:t>
            </w:r>
            <w:proofErr w:type="spellStart"/>
            <w:r w:rsidRPr="00AD0E4F">
              <w:rPr>
                <w:rFonts w:ascii="Segoe UI" w:eastAsia="Times New Roman" w:hAnsi="Segoe UI" w:cs="Segoe UI"/>
                <w:color w:val="212529"/>
                <w:sz w:val="27"/>
                <w:szCs w:val="27"/>
              </w:rPr>
              <w:t>Holla</w:t>
            </w:r>
            <w:proofErr w:type="spellEnd"/>
          </w:p>
        </w:tc>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r w:rsidRPr="00AD0E4F">
              <w:rPr>
                <w:rFonts w:ascii="Segoe UI" w:eastAsia="Times New Roman" w:hAnsi="Segoe UI" w:cs="Segoe UI"/>
                <w:color w:val="212529"/>
                <w:sz w:val="27"/>
                <w:szCs w:val="27"/>
              </w:rPr>
              <w:t>IBM cloud account creation updates</w:t>
            </w:r>
          </w:p>
        </w:tc>
      </w:tr>
      <w:tr w:rsidR="00AD0E4F" w:rsidRPr="00AD0E4F" w:rsidTr="00AD0E4F">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p>
        </w:tc>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p>
        </w:tc>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p>
        </w:tc>
        <w:tc>
          <w:tcPr>
            <w:tcW w:w="0" w:type="auto"/>
            <w:tcBorders>
              <w:top w:val="single" w:sz="6" w:space="0" w:color="DEE2E6"/>
            </w:tcBorders>
            <w:hideMark/>
          </w:tcPr>
          <w:p w:rsidR="00AD0E4F" w:rsidRPr="00AD0E4F" w:rsidRDefault="00AD0E4F" w:rsidP="00AD0E4F">
            <w:pPr>
              <w:spacing w:after="0" w:line="240" w:lineRule="auto"/>
              <w:rPr>
                <w:rFonts w:ascii="Segoe UI" w:eastAsia="Times New Roman" w:hAnsi="Segoe UI" w:cs="Segoe UI"/>
                <w:color w:val="212529"/>
                <w:sz w:val="27"/>
                <w:szCs w:val="27"/>
              </w:rPr>
            </w:pPr>
          </w:p>
        </w:tc>
      </w:tr>
    </w:tbl>
    <w:p w:rsidR="0090488C" w:rsidRDefault="0090488C"/>
    <w:sectPr w:rsidR="0090488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F8464B"/>
    <w:multiLevelType w:val="multilevel"/>
    <w:tmpl w:val="0276A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C15A0D"/>
    <w:multiLevelType w:val="multilevel"/>
    <w:tmpl w:val="EE360CC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6E167D"/>
    <w:multiLevelType w:val="multilevel"/>
    <w:tmpl w:val="CD1E81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A55FC4"/>
    <w:multiLevelType w:val="multilevel"/>
    <w:tmpl w:val="53822D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83B50C4"/>
    <w:multiLevelType w:val="multilevel"/>
    <w:tmpl w:val="4DAAC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4CE1E9D"/>
    <w:multiLevelType w:val="multilevel"/>
    <w:tmpl w:val="2940E8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E3721CB"/>
    <w:multiLevelType w:val="multilevel"/>
    <w:tmpl w:val="38580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F6279D7"/>
    <w:multiLevelType w:val="multilevel"/>
    <w:tmpl w:val="1602A3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43C3246"/>
    <w:multiLevelType w:val="multilevel"/>
    <w:tmpl w:val="E766B3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C850BD0"/>
    <w:multiLevelType w:val="multilevel"/>
    <w:tmpl w:val="C9D4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E1209D9"/>
    <w:multiLevelType w:val="multilevel"/>
    <w:tmpl w:val="21E00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01D67A3"/>
    <w:multiLevelType w:val="multilevel"/>
    <w:tmpl w:val="3A287D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1A87A80"/>
    <w:multiLevelType w:val="multilevel"/>
    <w:tmpl w:val="99FE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50B04EF"/>
    <w:multiLevelType w:val="multilevel"/>
    <w:tmpl w:val="DD56CE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AAF55A3"/>
    <w:multiLevelType w:val="multilevel"/>
    <w:tmpl w:val="164A8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C6C0EAB"/>
    <w:multiLevelType w:val="multilevel"/>
    <w:tmpl w:val="C24C6E3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4A0014"/>
    <w:multiLevelType w:val="multilevel"/>
    <w:tmpl w:val="3EDE19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FC916B9"/>
    <w:multiLevelType w:val="multilevel"/>
    <w:tmpl w:val="EE305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0DF3F38"/>
    <w:multiLevelType w:val="multilevel"/>
    <w:tmpl w:val="02DE484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39D7F88"/>
    <w:multiLevelType w:val="multilevel"/>
    <w:tmpl w:val="9D4ACE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3FA7746"/>
    <w:multiLevelType w:val="multilevel"/>
    <w:tmpl w:val="16B8DAF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5613EC9"/>
    <w:multiLevelType w:val="multilevel"/>
    <w:tmpl w:val="BC9C523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F96532E"/>
    <w:multiLevelType w:val="multilevel"/>
    <w:tmpl w:val="C6F641F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13A29C1"/>
    <w:multiLevelType w:val="multilevel"/>
    <w:tmpl w:val="FCC0F75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6C5627F"/>
    <w:multiLevelType w:val="multilevel"/>
    <w:tmpl w:val="FE6057C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B573794"/>
    <w:multiLevelType w:val="multilevel"/>
    <w:tmpl w:val="E2C0766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051345B"/>
    <w:multiLevelType w:val="multilevel"/>
    <w:tmpl w:val="8722B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07C1185"/>
    <w:multiLevelType w:val="multilevel"/>
    <w:tmpl w:val="C352B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0FB10FA"/>
    <w:multiLevelType w:val="multilevel"/>
    <w:tmpl w:val="FAD8BC4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53413E4"/>
    <w:multiLevelType w:val="multilevel"/>
    <w:tmpl w:val="79A66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8B45DFE"/>
    <w:multiLevelType w:val="multilevel"/>
    <w:tmpl w:val="2CCE508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F147B4B"/>
    <w:multiLevelType w:val="multilevel"/>
    <w:tmpl w:val="845885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6"/>
  </w:num>
  <w:num w:numId="3">
    <w:abstractNumId w:val="19"/>
  </w:num>
  <w:num w:numId="4">
    <w:abstractNumId w:val="31"/>
  </w:num>
  <w:num w:numId="5">
    <w:abstractNumId w:val="30"/>
  </w:num>
  <w:num w:numId="6">
    <w:abstractNumId w:val="28"/>
  </w:num>
  <w:num w:numId="7">
    <w:abstractNumId w:val="0"/>
  </w:num>
  <w:num w:numId="8">
    <w:abstractNumId w:val="3"/>
  </w:num>
  <w:num w:numId="9">
    <w:abstractNumId w:val="13"/>
  </w:num>
  <w:num w:numId="10">
    <w:abstractNumId w:val="27"/>
  </w:num>
  <w:num w:numId="11">
    <w:abstractNumId w:val="14"/>
  </w:num>
  <w:num w:numId="12">
    <w:abstractNumId w:val="11"/>
  </w:num>
  <w:num w:numId="13">
    <w:abstractNumId w:val="5"/>
  </w:num>
  <w:num w:numId="14">
    <w:abstractNumId w:val="4"/>
  </w:num>
  <w:num w:numId="15">
    <w:abstractNumId w:val="29"/>
  </w:num>
  <w:num w:numId="16">
    <w:abstractNumId w:val="2"/>
  </w:num>
  <w:num w:numId="17">
    <w:abstractNumId w:val="7"/>
  </w:num>
  <w:num w:numId="18">
    <w:abstractNumId w:val="8"/>
  </w:num>
  <w:num w:numId="19">
    <w:abstractNumId w:val="16"/>
  </w:num>
  <w:num w:numId="20">
    <w:abstractNumId w:val="15"/>
  </w:num>
  <w:num w:numId="21">
    <w:abstractNumId w:val="21"/>
  </w:num>
  <w:num w:numId="22">
    <w:abstractNumId w:val="25"/>
  </w:num>
  <w:num w:numId="23">
    <w:abstractNumId w:val="23"/>
  </w:num>
  <w:num w:numId="24">
    <w:abstractNumId w:val="1"/>
  </w:num>
  <w:num w:numId="25">
    <w:abstractNumId w:val="24"/>
  </w:num>
  <w:num w:numId="26">
    <w:abstractNumId w:val="18"/>
  </w:num>
  <w:num w:numId="27">
    <w:abstractNumId w:val="20"/>
  </w:num>
  <w:num w:numId="28">
    <w:abstractNumId w:val="17"/>
  </w:num>
  <w:num w:numId="29">
    <w:abstractNumId w:val="22"/>
  </w:num>
  <w:num w:numId="30">
    <w:abstractNumId w:val="26"/>
  </w:num>
  <w:num w:numId="31">
    <w:abstractNumId w:val="9"/>
  </w:num>
  <w:num w:numId="3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useFELayout/>
  </w:compat>
  <w:rsids>
    <w:rsidRoot w:val="00AD0E4F"/>
    <w:rsid w:val="0043152A"/>
    <w:rsid w:val="0090488C"/>
    <w:rsid w:val="00AD0E4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D0E4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D0E4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D0E4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0E4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D0E4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D0E4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D0E4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D0E4F"/>
    <w:rPr>
      <w:b/>
      <w:bCs/>
    </w:rPr>
  </w:style>
  <w:style w:type="character" w:styleId="Hyperlink">
    <w:name w:val="Hyperlink"/>
    <w:basedOn w:val="DefaultParagraphFont"/>
    <w:uiPriority w:val="99"/>
    <w:semiHidden/>
    <w:unhideWhenUsed/>
    <w:rsid w:val="00AD0E4F"/>
    <w:rPr>
      <w:color w:val="0000FF"/>
      <w:u w:val="single"/>
    </w:rPr>
  </w:style>
  <w:style w:type="character" w:styleId="HTMLCode">
    <w:name w:val="HTML Code"/>
    <w:basedOn w:val="DefaultParagraphFont"/>
    <w:uiPriority w:val="99"/>
    <w:semiHidden/>
    <w:unhideWhenUsed/>
    <w:rsid w:val="00AD0E4F"/>
    <w:rPr>
      <w:rFonts w:ascii="Courier New" w:eastAsia="Times New Roman" w:hAnsi="Courier New" w:cs="Courier New"/>
      <w:sz w:val="20"/>
      <w:szCs w:val="20"/>
    </w:rPr>
  </w:style>
  <w:style w:type="character" w:styleId="Emphasis">
    <w:name w:val="Emphasis"/>
    <w:basedOn w:val="DefaultParagraphFont"/>
    <w:uiPriority w:val="20"/>
    <w:qFormat/>
    <w:rsid w:val="00AD0E4F"/>
    <w:rPr>
      <w:i/>
      <w:iCs/>
    </w:rPr>
  </w:style>
  <w:style w:type="paragraph" w:styleId="HTMLPreformatted">
    <w:name w:val="HTML Preformatted"/>
    <w:basedOn w:val="Normal"/>
    <w:link w:val="HTMLPreformattedChar"/>
    <w:uiPriority w:val="99"/>
    <w:semiHidden/>
    <w:unhideWhenUsed/>
    <w:rsid w:val="00AD0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0E4F"/>
    <w:rPr>
      <w:rFonts w:ascii="Courier New" w:eastAsia="Times New Roman" w:hAnsi="Courier New" w:cs="Courier New"/>
      <w:sz w:val="20"/>
      <w:szCs w:val="20"/>
    </w:rPr>
  </w:style>
  <w:style w:type="character" w:customStyle="1" w:styleId="hljs-string">
    <w:name w:val="hljs-string"/>
    <w:basedOn w:val="DefaultParagraphFont"/>
    <w:rsid w:val="00AD0E4F"/>
  </w:style>
  <w:style w:type="character" w:customStyle="1" w:styleId="hljs-number">
    <w:name w:val="hljs-number"/>
    <w:basedOn w:val="DefaultParagraphFont"/>
    <w:rsid w:val="00AD0E4F"/>
  </w:style>
  <w:style w:type="character" w:customStyle="1" w:styleId="hljs-attribute">
    <w:name w:val="hljs-attribute"/>
    <w:basedOn w:val="DefaultParagraphFont"/>
    <w:rsid w:val="00AD0E4F"/>
  </w:style>
  <w:style w:type="paragraph" w:styleId="BalloonText">
    <w:name w:val="Balloon Text"/>
    <w:basedOn w:val="Normal"/>
    <w:link w:val="BalloonTextChar"/>
    <w:uiPriority w:val="99"/>
    <w:semiHidden/>
    <w:unhideWhenUsed/>
    <w:rsid w:val="00AD0E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0E4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2338780">
      <w:bodyDiv w:val="1"/>
      <w:marLeft w:val="0"/>
      <w:marRight w:val="0"/>
      <w:marTop w:val="0"/>
      <w:marBottom w:val="0"/>
      <w:divBdr>
        <w:top w:val="none" w:sz="0" w:space="0" w:color="auto"/>
        <w:left w:val="none" w:sz="0" w:space="0" w:color="auto"/>
        <w:bottom w:val="none" w:sz="0" w:space="0" w:color="auto"/>
        <w:right w:val="none" w:sz="0" w:space="0" w:color="auto"/>
      </w:divBdr>
      <w:divsChild>
        <w:div w:id="787049761">
          <w:blockQuote w:val="1"/>
          <w:marLeft w:val="167"/>
          <w:marRight w:val="167"/>
          <w:marTop w:val="360"/>
          <w:marBottom w:val="360"/>
          <w:divBdr>
            <w:top w:val="none" w:sz="0" w:space="0" w:color="auto"/>
            <w:left w:val="single" w:sz="48" w:space="8" w:color="CCCCCC"/>
            <w:bottom w:val="none" w:sz="0" w:space="0" w:color="auto"/>
            <w:right w:val="none" w:sz="0" w:space="0" w:color="auto"/>
          </w:divBdr>
        </w:div>
        <w:div w:id="1340355671">
          <w:blockQuote w:val="1"/>
          <w:marLeft w:val="167"/>
          <w:marRight w:val="167"/>
          <w:marTop w:val="360"/>
          <w:marBottom w:val="360"/>
          <w:divBdr>
            <w:top w:val="none" w:sz="0" w:space="0" w:color="auto"/>
            <w:left w:val="single" w:sz="48" w:space="8"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wchill/HMP_Datase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s://www.linkedin.com/in/karthik-muthuraman/?utm_medium=Exinfluencer&amp;utm_source=Exinfluencer&amp;utm_content=000026UJ&amp;utm_term=10006555&amp;utm_id=NA-SkillsNetwork-Channel-SkillsNetworkCoursesIBMBD0231ENSkillsNetwork26766988-2022-01-01"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hyperlink" Target="https://medium.com/ibm-data-ai/automating-the-ai-lifecycle-with-ibm-watson-studio-orchestration-flow-4450f1d725d6?utm_medium=Exinfluencer&amp;utm_source=Exinfluencer&amp;utm_content=000026UJ&amp;utm_term=10006555&amp;utm_id=NA-SkillsNetwork-Channel-SkillsNetworkCoursesIBMBD0231ENSkillsNetwork26766988-2022-01-01"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https://cloud.ibm.com/iam/apikeys?utm_medium=Exinfluencer&amp;utm_source=Exinfluencer&amp;utm_content=000026UJ&amp;utm_term=10006555&amp;utm_id=NA-SkillsNetwork-Channel-SkillsNetworkCoursesIBMBD0231ENSkillsNetwork26766988-2022-01-01" TargetMode="External"/><Relationship Id="rId38" Type="http://schemas.openxmlformats.org/officeDocument/2006/relationships/hyperlink" Target="https://www.coursera.org/instructor/romeo-kienzler?utm_medium=Exinfluencer&amp;utm_source=Exinfluencer&amp;utm_content=000026UJ&amp;utm_term=10006555&amp;utm_id=NA-SkillsNetwork-Channel-SkillsNetworkCoursesIBMBD0231ENSkillsNetwork26766988-2022-01-01"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dataplatform.cloud.ibm.com/registration/stepone?utm_medium=Exinfluencer&amp;utm_source=Exinfluencer&amp;utm_content=000026UJ&amp;utm_term=10006555&amp;utm_id=NA-SkillsNetwork-Channel-SkillsNetworkCoursesIBMBD0231ENSkillsNetwork26766988-2022-01-01" TargetMode="External"/><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lyra.readthedocs.io/en/latest/getting_started/overview.html?utm_medium=Exinfluencer&amp;utm_source=Exinfluencer&amp;utm_content=000026UJ&amp;utm_term=10006555&amp;utm_id=NA-SkillsNetwork-Channel-SkillsNetworkCoursesIBMBD0231ENSkillsNetwork26766988-2022-01-01"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hyperlink" Target="https://github.com/IBM/claimed/tree/master/component-library" TargetMode="External"/><Relationship Id="rId15" Type="http://schemas.openxmlformats.org/officeDocument/2006/relationships/image" Target="media/image6.png"/><Relationship Id="rId23" Type="http://schemas.openxmlformats.org/officeDocument/2006/relationships/hyperlink" Target="https://dataplatform.cloud.ibm.com/?utm_medium=Exinfluencer&amp;utm_source=Exinfluencer&amp;utm_content=000026UJ&amp;utm_term=10006555&amp;utm_id=NA-SkillsNetwork-Channel-SkillsNetworkCoursesIBMBD0231ENSkillsNetwork26766988-2022-01-01" TargetMode="External"/><Relationship Id="rId28" Type="http://schemas.openxmlformats.org/officeDocument/2006/relationships/image" Target="media/image16.png"/><Relationship Id="rId36" Type="http://schemas.openxmlformats.org/officeDocument/2006/relationships/hyperlink" Target="https://dataplatform.cloud.ibm.com/ml-runtime/spaces?utm_medium=Exinfluencer&amp;utm_source=Exinfluencer&amp;utm_content=000026UJ&amp;utm_term=10006555&amp;utm_id=NA-SkillsNetwork-Channel-SkillsNetworkCoursesIBMBD0231ENSkillsNetwork26766988-2022-01-01"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cocl.us/ibm_cloud_trial" TargetMode="External"/><Relationship Id="rId14" Type="http://schemas.openxmlformats.org/officeDocument/2006/relationships/image" Target="media/image5.png"/><Relationship Id="rId22" Type="http://schemas.openxmlformats.org/officeDocument/2006/relationships/hyperlink" Target="https://cf-courses-data.s3.us.cloud-object-storage.appdomain.cloud/IBM-CC0100EN-SkillsNetwork/labs/IBMCloud_accountCreation/CreateIBMCloudAccount.md.html"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Pages>
  <Words>3233</Words>
  <Characters>18432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2022-09-21T15:39:00Z</dcterms:created>
  <dcterms:modified xsi:type="dcterms:W3CDTF">2022-09-21T15:52:00Z</dcterms:modified>
</cp:coreProperties>
</file>