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8FB85" w14:textId="33DBA1B9" w:rsidR="00A26D6A" w:rsidRPr="006820E5" w:rsidRDefault="00A26D6A" w:rsidP="006820E5">
      <w:pPr>
        <w:pStyle w:val="p1"/>
        <w:rPr>
          <w:color w:val="000000" w:themeColor="text1"/>
        </w:rPr>
      </w:pPr>
      <w:r w:rsidRPr="006820E5">
        <w:rPr>
          <w:rStyle w:val="s3"/>
          <w:color w:val="000000" w:themeColor="text1"/>
        </w:rPr>
        <w:t>GitHub Project Overview</w:t>
      </w:r>
    </w:p>
    <w:p w14:paraId="43C60E9C" w14:textId="77777777" w:rsidR="00A26D6A" w:rsidRPr="006820E5" w:rsidRDefault="00A26D6A">
      <w:pPr>
        <w:pStyle w:val="p4"/>
        <w:rPr>
          <w:color w:val="000000" w:themeColor="text1"/>
        </w:rPr>
      </w:pPr>
    </w:p>
    <w:p w14:paraId="202B42BA" w14:textId="77777777" w:rsidR="00A26D6A" w:rsidRPr="006820E5" w:rsidRDefault="00A26D6A">
      <w:pPr>
        <w:pStyle w:val="p1"/>
        <w:rPr>
          <w:color w:val="000000" w:themeColor="text1"/>
        </w:rPr>
      </w:pPr>
      <w:r w:rsidRPr="006820E5">
        <w:rPr>
          <w:rStyle w:val="s4"/>
          <w:color w:val="000000" w:themeColor="text1"/>
        </w:rPr>
        <w:t>1. BikeStores Sales Dashboard (Power BI)</w:t>
      </w:r>
    </w:p>
    <w:p w14:paraId="36AB9B0F" w14:textId="09C6D699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Description</w:t>
      </w:r>
      <w:r w:rsidRPr="006820E5">
        <w:rPr>
          <w:rStyle w:val="s1"/>
          <w:color w:val="000000" w:themeColor="text1"/>
        </w:rPr>
        <w:t xml:space="preserve">: Developed an interactive Power BI dashboard to </w:t>
      </w:r>
      <w:r w:rsidR="00971185" w:rsidRPr="006820E5">
        <w:rPr>
          <w:rStyle w:val="s1"/>
          <w:color w:val="000000" w:themeColor="text1"/>
        </w:rPr>
        <w:t>analyse</w:t>
      </w:r>
      <w:r w:rsidRPr="006820E5">
        <w:rPr>
          <w:rStyle w:val="s1"/>
          <w:color w:val="000000" w:themeColor="text1"/>
        </w:rPr>
        <w:t xml:space="preserve"> sales trends across multiple stores.</w:t>
      </w:r>
    </w:p>
    <w:p w14:paraId="70685ED8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Key Features</w:t>
      </w:r>
      <w:r w:rsidRPr="006820E5">
        <w:rPr>
          <w:rStyle w:val="s1"/>
          <w:color w:val="000000" w:themeColor="text1"/>
        </w:rPr>
        <w:t>:</w:t>
      </w:r>
    </w:p>
    <w:p w14:paraId="6F0B80D9" w14:textId="46F04A6A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="00971185" w:rsidRPr="006820E5">
        <w:rPr>
          <w:rStyle w:val="s1"/>
          <w:color w:val="000000" w:themeColor="text1"/>
        </w:rPr>
        <w:t>Visualised</w:t>
      </w:r>
      <w:r w:rsidRPr="006820E5">
        <w:rPr>
          <w:rStyle w:val="s1"/>
          <w:color w:val="000000" w:themeColor="text1"/>
        </w:rPr>
        <w:t xml:space="preserve"> key performance indicators (KPIs) such as sales, profit margins, and customer segments.</w:t>
      </w:r>
    </w:p>
    <w:p w14:paraId="275AF2C1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Enhanced data-driven decision-making by identifying high-performing products and stores.</w:t>
      </w:r>
    </w:p>
    <w:p w14:paraId="671F9B92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Impact</w:t>
      </w:r>
      <w:r w:rsidRPr="006820E5">
        <w:rPr>
          <w:rStyle w:val="s1"/>
          <w:color w:val="000000" w:themeColor="text1"/>
        </w:rPr>
        <w:t>: Reduced sales reporting time by 30% and improved business insights for stakeholders.</w:t>
      </w:r>
    </w:p>
    <w:p w14:paraId="42A0187D" w14:textId="77777777" w:rsidR="00A26D6A" w:rsidRPr="006820E5" w:rsidRDefault="00A26D6A">
      <w:pPr>
        <w:pStyle w:val="p4"/>
        <w:rPr>
          <w:color w:val="000000" w:themeColor="text1"/>
        </w:rPr>
      </w:pPr>
    </w:p>
    <w:p w14:paraId="12D85532" w14:textId="77777777" w:rsidR="00A26D6A" w:rsidRPr="006820E5" w:rsidRDefault="00A26D6A">
      <w:pPr>
        <w:pStyle w:val="p1"/>
        <w:rPr>
          <w:color w:val="000000" w:themeColor="text1"/>
        </w:rPr>
      </w:pPr>
      <w:r w:rsidRPr="006820E5">
        <w:rPr>
          <w:rStyle w:val="s4"/>
          <w:color w:val="000000" w:themeColor="text1"/>
        </w:rPr>
        <w:t>2. Machine Predictive Maintenance Model</w:t>
      </w:r>
    </w:p>
    <w:p w14:paraId="10491437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Description</w:t>
      </w:r>
      <w:r w:rsidRPr="006820E5">
        <w:rPr>
          <w:rStyle w:val="s1"/>
          <w:color w:val="000000" w:themeColor="text1"/>
        </w:rPr>
        <w:t>: Built a machine learning model using Jupyter Notebook to predict equipment failures in manufacturing.</w:t>
      </w:r>
    </w:p>
    <w:p w14:paraId="5E994C88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Key Features</w:t>
      </w:r>
      <w:r w:rsidRPr="006820E5">
        <w:rPr>
          <w:rStyle w:val="s1"/>
          <w:color w:val="000000" w:themeColor="text1"/>
        </w:rPr>
        <w:t>:</w:t>
      </w:r>
    </w:p>
    <w:p w14:paraId="3A19F358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Processed large sensor datasets to identify key failure indicators.</w:t>
      </w:r>
    </w:p>
    <w:p w14:paraId="10994D11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Applied predictive algorithms to forecast maintenance needs.</w:t>
      </w:r>
    </w:p>
    <w:p w14:paraId="642E2D56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Impact</w:t>
      </w:r>
      <w:r w:rsidRPr="006820E5">
        <w:rPr>
          <w:rStyle w:val="s1"/>
          <w:color w:val="000000" w:themeColor="text1"/>
        </w:rPr>
        <w:t>: Improved operational efficiency by reducing unplanned downtime by 25%.</w:t>
      </w:r>
    </w:p>
    <w:p w14:paraId="5A8E23DE" w14:textId="77777777" w:rsidR="00A26D6A" w:rsidRPr="006820E5" w:rsidRDefault="00A26D6A">
      <w:pPr>
        <w:pStyle w:val="p4"/>
        <w:rPr>
          <w:color w:val="000000" w:themeColor="text1"/>
        </w:rPr>
      </w:pPr>
    </w:p>
    <w:p w14:paraId="1A02DD82" w14:textId="77777777" w:rsidR="00A26D6A" w:rsidRPr="006820E5" w:rsidRDefault="00A26D6A">
      <w:pPr>
        <w:pStyle w:val="p1"/>
        <w:rPr>
          <w:color w:val="000000" w:themeColor="text1"/>
        </w:rPr>
      </w:pPr>
      <w:r w:rsidRPr="006820E5">
        <w:rPr>
          <w:rStyle w:val="s4"/>
          <w:color w:val="000000" w:themeColor="text1"/>
        </w:rPr>
        <w:t>3. Digital Image Forgery Detection</w:t>
      </w:r>
    </w:p>
    <w:p w14:paraId="7AF8803E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Description</w:t>
      </w:r>
      <w:r w:rsidRPr="006820E5">
        <w:rPr>
          <w:rStyle w:val="s1"/>
          <w:color w:val="000000" w:themeColor="text1"/>
        </w:rPr>
        <w:t>: Designed a deep learning model to detect image forgeries, addressing cybersecurity challenges.</w:t>
      </w:r>
    </w:p>
    <w:p w14:paraId="2A5CB752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Key Features</w:t>
      </w:r>
      <w:r w:rsidRPr="006820E5">
        <w:rPr>
          <w:rStyle w:val="s1"/>
          <w:color w:val="000000" w:themeColor="text1"/>
        </w:rPr>
        <w:t>:</w:t>
      </w:r>
    </w:p>
    <w:p w14:paraId="41F194BD" w14:textId="67249009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 xml:space="preserve">Implemented image processing techniques to </w:t>
      </w:r>
      <w:r w:rsidR="00971185" w:rsidRPr="006820E5">
        <w:rPr>
          <w:rStyle w:val="s1"/>
          <w:color w:val="000000" w:themeColor="text1"/>
        </w:rPr>
        <w:t>analyse</w:t>
      </w:r>
      <w:r w:rsidRPr="006820E5">
        <w:rPr>
          <w:rStyle w:val="s1"/>
          <w:color w:val="000000" w:themeColor="text1"/>
        </w:rPr>
        <w:t xml:space="preserve"> forgery patterns.</w:t>
      </w:r>
    </w:p>
    <w:p w14:paraId="6BE3E93B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Used convolutional neural networks (CNNs) for accurate detection.</w:t>
      </w:r>
    </w:p>
    <w:p w14:paraId="21775CB8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Impact</w:t>
      </w:r>
      <w:r w:rsidRPr="006820E5">
        <w:rPr>
          <w:rStyle w:val="s1"/>
          <w:color w:val="000000" w:themeColor="text1"/>
        </w:rPr>
        <w:t>: Increased detection accuracy by 85%, ensuring data integrity.</w:t>
      </w:r>
    </w:p>
    <w:p w14:paraId="7B2CC20D" w14:textId="77777777" w:rsidR="00A26D6A" w:rsidRPr="006820E5" w:rsidRDefault="00A26D6A">
      <w:pPr>
        <w:pStyle w:val="p4"/>
        <w:rPr>
          <w:color w:val="000000" w:themeColor="text1"/>
        </w:rPr>
      </w:pPr>
    </w:p>
    <w:p w14:paraId="7F1D6A4D" w14:textId="7AAA3776" w:rsidR="00A26D6A" w:rsidRPr="006820E5" w:rsidRDefault="00A26D6A">
      <w:pPr>
        <w:pStyle w:val="p1"/>
        <w:rPr>
          <w:color w:val="000000" w:themeColor="text1"/>
        </w:rPr>
      </w:pPr>
      <w:r w:rsidRPr="006820E5">
        <w:rPr>
          <w:rStyle w:val="s4"/>
          <w:color w:val="000000" w:themeColor="text1"/>
        </w:rPr>
        <w:t xml:space="preserve">4. </w:t>
      </w:r>
      <w:r w:rsidR="00971185" w:rsidRPr="006820E5">
        <w:rPr>
          <w:rStyle w:val="s4"/>
          <w:color w:val="000000" w:themeColor="text1"/>
        </w:rPr>
        <w:t>Generalised</w:t>
      </w:r>
      <w:r w:rsidRPr="006820E5">
        <w:rPr>
          <w:rStyle w:val="s4"/>
          <w:color w:val="000000" w:themeColor="text1"/>
        </w:rPr>
        <w:t xml:space="preserve"> Linear Model (GLM) Training and Prediction</w:t>
      </w:r>
    </w:p>
    <w:p w14:paraId="2683F64C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Description</w:t>
      </w:r>
      <w:r w:rsidRPr="006820E5">
        <w:rPr>
          <w:rStyle w:val="s1"/>
          <w:color w:val="000000" w:themeColor="text1"/>
        </w:rPr>
        <w:t>: Built a GLM to predict outcomes and identify significant variables in a business dataset.</w:t>
      </w:r>
    </w:p>
    <w:p w14:paraId="2F8C91DC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Key Features</w:t>
      </w:r>
      <w:r w:rsidRPr="006820E5">
        <w:rPr>
          <w:rStyle w:val="s1"/>
          <w:color w:val="000000" w:themeColor="text1"/>
        </w:rPr>
        <w:t>:</w:t>
      </w:r>
    </w:p>
    <w:p w14:paraId="3EC46D01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lastRenderedPageBreak/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Conducted hypothesis testing and feature selection to improve model accuracy.</w:t>
      </w:r>
    </w:p>
    <w:p w14:paraId="10968F2A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Enhanced model transparency with clear documentation.</w:t>
      </w:r>
    </w:p>
    <w:p w14:paraId="7AFF02E4" w14:textId="068EF055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Impact</w:t>
      </w:r>
      <w:r w:rsidRPr="006820E5">
        <w:rPr>
          <w:rStyle w:val="s1"/>
          <w:color w:val="000000" w:themeColor="text1"/>
        </w:rPr>
        <w:t xml:space="preserve">: Helped </w:t>
      </w:r>
      <w:r w:rsidR="00971185" w:rsidRPr="006820E5">
        <w:rPr>
          <w:rStyle w:val="s1"/>
          <w:color w:val="000000" w:themeColor="text1"/>
        </w:rPr>
        <w:t>find</w:t>
      </w:r>
      <w:r w:rsidRPr="006820E5">
        <w:rPr>
          <w:rStyle w:val="s1"/>
          <w:color w:val="000000" w:themeColor="text1"/>
        </w:rPr>
        <w:t xml:space="preserve"> key drivers of performance variance, leading to actionable business insights.</w:t>
      </w:r>
    </w:p>
    <w:p w14:paraId="241ECD5B" w14:textId="77777777" w:rsidR="00A26D6A" w:rsidRPr="006820E5" w:rsidRDefault="00A26D6A">
      <w:pPr>
        <w:pStyle w:val="p4"/>
        <w:rPr>
          <w:color w:val="000000" w:themeColor="text1"/>
        </w:rPr>
      </w:pPr>
    </w:p>
    <w:p w14:paraId="4CB8DE85" w14:textId="77777777" w:rsidR="00A26D6A" w:rsidRPr="006820E5" w:rsidRDefault="00A26D6A">
      <w:pPr>
        <w:pStyle w:val="p1"/>
        <w:rPr>
          <w:color w:val="000000" w:themeColor="text1"/>
        </w:rPr>
      </w:pPr>
      <w:r w:rsidRPr="006820E5">
        <w:rPr>
          <w:rStyle w:val="s4"/>
          <w:color w:val="000000" w:themeColor="text1"/>
        </w:rPr>
        <w:t>5. Data Mining on Stress Levels</w:t>
      </w:r>
    </w:p>
    <w:p w14:paraId="6B3D7293" w14:textId="7620A336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Description</w:t>
      </w:r>
      <w:r w:rsidRPr="006820E5">
        <w:rPr>
          <w:rStyle w:val="s1"/>
          <w:color w:val="000000" w:themeColor="text1"/>
        </w:rPr>
        <w:t xml:space="preserve">: </w:t>
      </w:r>
      <w:r w:rsidR="00971185" w:rsidRPr="006820E5">
        <w:rPr>
          <w:rStyle w:val="s1"/>
          <w:color w:val="000000" w:themeColor="text1"/>
        </w:rPr>
        <w:t>Analysed</w:t>
      </w:r>
      <w:r w:rsidRPr="006820E5">
        <w:rPr>
          <w:rStyle w:val="s1"/>
          <w:color w:val="000000" w:themeColor="text1"/>
        </w:rPr>
        <w:t xml:space="preserve"> stress-level data to uncover patterns and correlations related to mental health.</w:t>
      </w:r>
    </w:p>
    <w:p w14:paraId="2F615E93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Key Features</w:t>
      </w:r>
      <w:r w:rsidRPr="006820E5">
        <w:rPr>
          <w:rStyle w:val="s1"/>
          <w:color w:val="000000" w:themeColor="text1"/>
        </w:rPr>
        <w:t>:</w:t>
      </w:r>
    </w:p>
    <w:p w14:paraId="4575F9E7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Preprocessed and cleaned data for exploratory analysis.</w:t>
      </w:r>
    </w:p>
    <w:p w14:paraId="5A00FE37" w14:textId="08535EBF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="00971185" w:rsidRPr="006820E5">
        <w:rPr>
          <w:rStyle w:val="s1"/>
          <w:color w:val="000000" w:themeColor="text1"/>
        </w:rPr>
        <w:t>Visualised</w:t>
      </w:r>
      <w:r w:rsidRPr="006820E5">
        <w:rPr>
          <w:rStyle w:val="s1"/>
          <w:color w:val="000000" w:themeColor="text1"/>
        </w:rPr>
        <w:t xml:space="preserve"> trends and provided actionable insights for health professionals.</w:t>
      </w:r>
    </w:p>
    <w:p w14:paraId="73256203" w14:textId="77777777" w:rsidR="00A26D6A" w:rsidRPr="006820E5" w:rsidRDefault="00A26D6A">
      <w:pPr>
        <w:pStyle w:val="p5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Impact</w:t>
      </w:r>
      <w:r w:rsidRPr="006820E5">
        <w:rPr>
          <w:rStyle w:val="s1"/>
          <w:color w:val="000000" w:themeColor="text1"/>
        </w:rPr>
        <w:t>: Streamlined stress-level analysis, providing a framework for early intervention strategies.</w:t>
      </w:r>
    </w:p>
    <w:p w14:paraId="7C2E0BB7" w14:textId="77777777" w:rsidR="00A26D6A" w:rsidRPr="006820E5" w:rsidRDefault="00A26D6A">
      <w:pPr>
        <w:pStyle w:val="p2"/>
        <w:rPr>
          <w:color w:val="000000" w:themeColor="text1"/>
        </w:rPr>
      </w:pPr>
    </w:p>
    <w:p w14:paraId="0D846AA3" w14:textId="77777777" w:rsidR="00A26D6A" w:rsidRPr="006820E5" w:rsidRDefault="00A26D6A">
      <w:pPr>
        <w:pStyle w:val="p3"/>
        <w:rPr>
          <w:color w:val="000000" w:themeColor="text1"/>
        </w:rPr>
      </w:pPr>
      <w:r w:rsidRPr="006820E5">
        <w:rPr>
          <w:rStyle w:val="s3"/>
          <w:color w:val="000000" w:themeColor="text1"/>
        </w:rPr>
        <w:t>How to Enhance Presentation on GitHub</w:t>
      </w:r>
    </w:p>
    <w:p w14:paraId="2BFBAC22" w14:textId="77777777" w:rsidR="00A26D6A" w:rsidRPr="006820E5" w:rsidRDefault="00A26D6A">
      <w:pPr>
        <w:pStyle w:val="p7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1.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README Files for Each Project</w:t>
      </w:r>
    </w:p>
    <w:p w14:paraId="710761AD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Include these sections:</w:t>
      </w:r>
    </w:p>
    <w:p w14:paraId="433B1512" w14:textId="77777777" w:rsidR="00A26D6A" w:rsidRPr="006820E5" w:rsidRDefault="00A26D6A">
      <w:pPr>
        <w:pStyle w:val="p8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Introduction</w:t>
      </w:r>
      <w:r w:rsidRPr="006820E5">
        <w:rPr>
          <w:rStyle w:val="s1"/>
          <w:color w:val="000000" w:themeColor="text1"/>
        </w:rPr>
        <w:t>: Briefly explain the problem and solution.</w:t>
      </w:r>
    </w:p>
    <w:p w14:paraId="4CA42AAE" w14:textId="77777777" w:rsidR="00A26D6A" w:rsidRPr="006820E5" w:rsidRDefault="00A26D6A">
      <w:pPr>
        <w:pStyle w:val="p8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Dataset</w:t>
      </w:r>
      <w:r w:rsidRPr="006820E5">
        <w:rPr>
          <w:rStyle w:val="s1"/>
          <w:color w:val="000000" w:themeColor="text1"/>
        </w:rPr>
        <w:t>: Provide details or a link to the dataset used.</w:t>
      </w:r>
    </w:p>
    <w:p w14:paraId="51063891" w14:textId="77777777" w:rsidR="00A26D6A" w:rsidRPr="006820E5" w:rsidRDefault="00A26D6A">
      <w:pPr>
        <w:pStyle w:val="p8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Methods</w:t>
      </w:r>
      <w:r w:rsidRPr="006820E5">
        <w:rPr>
          <w:rStyle w:val="s1"/>
          <w:color w:val="000000" w:themeColor="text1"/>
        </w:rPr>
        <w:t>: Describe the tools, algorithms, and techniques applied.</w:t>
      </w:r>
    </w:p>
    <w:p w14:paraId="76B4E6F8" w14:textId="77777777" w:rsidR="00A26D6A" w:rsidRPr="006820E5" w:rsidRDefault="00A26D6A">
      <w:pPr>
        <w:pStyle w:val="p8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Results and Impact</w:t>
      </w:r>
      <w:r w:rsidRPr="006820E5">
        <w:rPr>
          <w:rStyle w:val="s1"/>
          <w:color w:val="000000" w:themeColor="text1"/>
        </w:rPr>
        <w:t>: Highlight key metrics and outcomes.</w:t>
      </w:r>
    </w:p>
    <w:p w14:paraId="150D9F33" w14:textId="77777777" w:rsidR="00A26D6A" w:rsidRPr="006820E5" w:rsidRDefault="00A26D6A">
      <w:pPr>
        <w:pStyle w:val="p8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Future Scope</w:t>
      </w:r>
      <w:r w:rsidRPr="006820E5">
        <w:rPr>
          <w:rStyle w:val="s1"/>
          <w:color w:val="000000" w:themeColor="text1"/>
        </w:rPr>
        <w:t>: Suggest areas for improvement or extension.</w:t>
      </w:r>
    </w:p>
    <w:p w14:paraId="46A1189B" w14:textId="77777777" w:rsidR="00A26D6A" w:rsidRPr="006820E5" w:rsidRDefault="00A26D6A">
      <w:pPr>
        <w:pStyle w:val="p7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2.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Add Visuals</w:t>
      </w:r>
    </w:p>
    <w:p w14:paraId="2D39CB2D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 xml:space="preserve">Attach screenshots of dashboards, graphs, and results. Use tools like </w:t>
      </w:r>
      <w:proofErr w:type="spellStart"/>
      <w:r w:rsidRPr="006820E5">
        <w:rPr>
          <w:rStyle w:val="s1"/>
          <w:color w:val="000000" w:themeColor="text1"/>
        </w:rPr>
        <w:t>matplotlib</w:t>
      </w:r>
      <w:proofErr w:type="spellEnd"/>
      <w:r w:rsidRPr="006820E5">
        <w:rPr>
          <w:rStyle w:val="s1"/>
          <w:color w:val="000000" w:themeColor="text1"/>
        </w:rPr>
        <w:t xml:space="preserve"> or Power BI screenshots to enhance appeal.</w:t>
      </w:r>
    </w:p>
    <w:p w14:paraId="1D344129" w14:textId="77777777" w:rsidR="00A26D6A" w:rsidRPr="006820E5" w:rsidRDefault="00A26D6A">
      <w:pPr>
        <w:pStyle w:val="p7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3.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Interactive Demos</w:t>
      </w:r>
    </w:p>
    <w:p w14:paraId="78B48421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 xml:space="preserve">Use tools like </w:t>
      </w:r>
      <w:proofErr w:type="spellStart"/>
      <w:r w:rsidRPr="006820E5">
        <w:rPr>
          <w:rStyle w:val="s1"/>
          <w:color w:val="000000" w:themeColor="text1"/>
        </w:rPr>
        <w:t>Streamlit</w:t>
      </w:r>
      <w:proofErr w:type="spellEnd"/>
      <w:r w:rsidRPr="006820E5">
        <w:rPr>
          <w:rStyle w:val="s1"/>
          <w:color w:val="000000" w:themeColor="text1"/>
        </w:rPr>
        <w:t xml:space="preserve"> or Flask to create interactive web apps for key projects (e.g., BikeStores Dashboard or Predictive Maintenance).</w:t>
      </w:r>
    </w:p>
    <w:p w14:paraId="403DD5B5" w14:textId="77777777" w:rsidR="00A26D6A" w:rsidRPr="006820E5" w:rsidRDefault="00A26D6A">
      <w:pPr>
        <w:pStyle w:val="p7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4.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5"/>
          <w:color w:val="000000" w:themeColor="text1"/>
        </w:rPr>
        <w:t>Highlight Collaboration and Tools</w:t>
      </w:r>
    </w:p>
    <w:p w14:paraId="1F3C5400" w14:textId="77777777" w:rsidR="00A26D6A" w:rsidRPr="006820E5" w:rsidRDefault="00A26D6A">
      <w:pPr>
        <w:pStyle w:val="p6"/>
        <w:rPr>
          <w:color w:val="000000" w:themeColor="text1"/>
        </w:rPr>
      </w:pP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•</w:t>
      </w:r>
      <w:r w:rsidRPr="006820E5">
        <w:rPr>
          <w:rStyle w:val="apple-tab-span"/>
          <w:rFonts w:ascii="UICTFontTextStyleBody" w:hAnsi="UICTFontTextStyleBody"/>
          <w:color w:val="000000" w:themeColor="text1"/>
        </w:rPr>
        <w:tab/>
      </w:r>
      <w:r w:rsidRPr="006820E5">
        <w:rPr>
          <w:rStyle w:val="s1"/>
          <w:color w:val="000000" w:themeColor="text1"/>
        </w:rPr>
        <w:t>If projects involved teamwork, mention roles and contributions. Also, list tools like Jupyter Notebook, Power BI, or TensorFlow used in each project.</w:t>
      </w:r>
    </w:p>
    <w:p w14:paraId="686F5645" w14:textId="77777777" w:rsidR="00A26D6A" w:rsidRPr="006820E5" w:rsidRDefault="00A26D6A">
      <w:pPr>
        <w:pStyle w:val="p2"/>
        <w:rPr>
          <w:color w:val="000000" w:themeColor="text1"/>
        </w:rPr>
      </w:pPr>
    </w:p>
    <w:sectPr w:rsidR="00A26D6A" w:rsidRPr="00682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3E1BC" w14:textId="77777777" w:rsidR="00296074" w:rsidRDefault="00296074" w:rsidP="00296074">
      <w:pPr>
        <w:spacing w:after="0" w:line="240" w:lineRule="auto"/>
      </w:pPr>
      <w:r>
        <w:separator/>
      </w:r>
    </w:p>
  </w:endnote>
  <w:endnote w:type="continuationSeparator" w:id="0">
    <w:p w14:paraId="5979E752" w14:textId="77777777" w:rsidR="00296074" w:rsidRDefault="00296074" w:rsidP="0029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E9010" w14:textId="77777777" w:rsidR="00296074" w:rsidRDefault="00296074" w:rsidP="00296074">
      <w:pPr>
        <w:spacing w:after="0" w:line="240" w:lineRule="auto"/>
      </w:pPr>
      <w:r>
        <w:separator/>
      </w:r>
    </w:p>
  </w:footnote>
  <w:footnote w:type="continuationSeparator" w:id="0">
    <w:p w14:paraId="7B3BCEB3" w14:textId="77777777" w:rsidR="00296074" w:rsidRDefault="00296074" w:rsidP="002960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6A"/>
    <w:rsid w:val="00296074"/>
    <w:rsid w:val="00402504"/>
    <w:rsid w:val="006820E5"/>
    <w:rsid w:val="00824B2E"/>
    <w:rsid w:val="00971185"/>
    <w:rsid w:val="00A2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B21DF"/>
  <w15:chartTrackingRefBased/>
  <w15:docId w15:val="{DAC63889-F29B-3D42-BCF4-B39E578D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D6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26D6A"/>
    <w:pPr>
      <w:spacing w:after="0" w:line="240" w:lineRule="auto"/>
    </w:pPr>
    <w:rPr>
      <w:rFonts w:ascii=".AppleSystemUIFont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A26D6A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26D6A"/>
    <w:pPr>
      <w:spacing w:after="0" w:line="240" w:lineRule="auto"/>
    </w:pPr>
    <w:rPr>
      <w:rFonts w:ascii=".AppleSystemUIFont" w:hAnsi=".AppleSystemUIFont" w:cs="Times New Roman"/>
      <w:color w:val="FFFFFF"/>
      <w:kern w:val="0"/>
      <w:sz w:val="30"/>
      <w:szCs w:val="30"/>
      <w14:ligatures w14:val="none"/>
    </w:rPr>
  </w:style>
  <w:style w:type="paragraph" w:customStyle="1" w:styleId="p4">
    <w:name w:val="p4"/>
    <w:basedOn w:val="Normal"/>
    <w:rsid w:val="00A26D6A"/>
    <w:pPr>
      <w:spacing w:after="0" w:line="240" w:lineRule="auto"/>
    </w:pPr>
    <w:rPr>
      <w:rFonts w:ascii=".AppleSystemUIFont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5">
    <w:name w:val="p5"/>
    <w:basedOn w:val="Normal"/>
    <w:rsid w:val="00A26D6A"/>
    <w:pPr>
      <w:spacing w:before="180" w:after="0" w:line="240" w:lineRule="auto"/>
      <w:ind w:left="195" w:hanging="195"/>
    </w:pPr>
    <w:rPr>
      <w:rFonts w:ascii=".AppleSystemUIFont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6">
    <w:name w:val="p6"/>
    <w:basedOn w:val="Normal"/>
    <w:rsid w:val="00A26D6A"/>
    <w:pPr>
      <w:spacing w:before="180" w:after="0" w:line="240" w:lineRule="auto"/>
      <w:ind w:left="495" w:hanging="495"/>
    </w:pPr>
    <w:rPr>
      <w:rFonts w:ascii=".AppleSystemUIFont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7">
    <w:name w:val="p7"/>
    <w:basedOn w:val="Normal"/>
    <w:rsid w:val="00A26D6A"/>
    <w:pPr>
      <w:spacing w:before="180" w:after="0" w:line="240" w:lineRule="auto"/>
      <w:ind w:left="345" w:hanging="345"/>
    </w:pPr>
    <w:rPr>
      <w:rFonts w:ascii=".AppleSystemUIFont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8">
    <w:name w:val="p8"/>
    <w:basedOn w:val="Normal"/>
    <w:rsid w:val="00A26D6A"/>
    <w:pPr>
      <w:spacing w:before="180" w:after="0" w:line="240" w:lineRule="auto"/>
      <w:ind w:left="795" w:hanging="795"/>
    </w:pPr>
    <w:rPr>
      <w:rFonts w:ascii=".AppleSystemUIFont" w:hAnsi=".AppleSystemUIFont" w:cs="Times New Roman"/>
      <w:color w:val="FFFFFF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A26D6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A26D6A"/>
    <w:rPr>
      <w:b/>
      <w:bCs/>
      <w:i w:val="0"/>
      <w:iCs w:val="0"/>
      <w:sz w:val="30"/>
      <w:szCs w:val="30"/>
    </w:rPr>
  </w:style>
  <w:style w:type="character" w:customStyle="1" w:styleId="s4">
    <w:name w:val="s4"/>
    <w:basedOn w:val="DefaultParagraphFont"/>
    <w:rsid w:val="00A26D6A"/>
    <w:rPr>
      <w:b/>
      <w:bCs/>
      <w:i w:val="0"/>
      <w:iCs w:val="0"/>
      <w:sz w:val="26"/>
      <w:szCs w:val="26"/>
    </w:rPr>
  </w:style>
  <w:style w:type="character" w:customStyle="1" w:styleId="s5">
    <w:name w:val="s5"/>
    <w:basedOn w:val="DefaultParagraphFont"/>
    <w:rsid w:val="00A26D6A"/>
    <w:rPr>
      <w:rFonts w:ascii="UICTFontTextStyleBody" w:hAnsi="UICTFontTextStyleBody" w:hint="default"/>
      <w:b/>
      <w:bCs/>
      <w:i w:val="0"/>
      <w:iCs w:val="0"/>
      <w:sz w:val="26"/>
      <w:szCs w:val="26"/>
    </w:rPr>
  </w:style>
  <w:style w:type="character" w:customStyle="1" w:styleId="apple-tab-span">
    <w:name w:val="apple-tab-span"/>
    <w:basedOn w:val="DefaultParagraphFont"/>
    <w:rsid w:val="00A26D6A"/>
  </w:style>
  <w:style w:type="paragraph" w:styleId="Header">
    <w:name w:val="header"/>
    <w:basedOn w:val="Normal"/>
    <w:link w:val="HeaderChar"/>
    <w:uiPriority w:val="99"/>
    <w:unhideWhenUsed/>
    <w:rsid w:val="0029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074"/>
  </w:style>
  <w:style w:type="paragraph" w:styleId="Footer">
    <w:name w:val="footer"/>
    <w:basedOn w:val="Normal"/>
    <w:link w:val="FooterChar"/>
    <w:uiPriority w:val="99"/>
    <w:unhideWhenUsed/>
    <w:rsid w:val="0029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gaikwad</dc:creator>
  <cp:keywords/>
  <dc:description/>
  <cp:lastModifiedBy>Amol gaikwad</cp:lastModifiedBy>
  <cp:revision>2</cp:revision>
  <dcterms:created xsi:type="dcterms:W3CDTF">2025-01-08T01:21:00Z</dcterms:created>
  <dcterms:modified xsi:type="dcterms:W3CDTF">2025-01-08T01:21:00Z</dcterms:modified>
</cp:coreProperties>
</file>