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6618" w14:textId="4F763B53" w:rsidR="00EA617C" w:rsidRDefault="00946985" w:rsidP="00946985">
      <w:pPr>
        <w:pStyle w:val="Title"/>
      </w:pPr>
      <w:r w:rsidRPr="00946985">
        <w:t xml:space="preserve">                       IIIT NOTES</w:t>
      </w:r>
    </w:p>
    <w:p w14:paraId="59F31322" w14:textId="6F583749" w:rsidR="00526799" w:rsidRPr="00526799" w:rsidRDefault="00526799" w:rsidP="00526799">
      <w:r>
        <w:rPr>
          <w:sz w:val="28"/>
          <w:szCs w:val="28"/>
        </w:rPr>
        <w:pict w14:anchorId="605D1E17">
          <v:rect id="_x0000_i1026" style="width:0;height:1.5pt" o:hralign="center" o:hrstd="t" o:hr="t" fillcolor="#a0a0a0" stroked="f"/>
        </w:pict>
      </w:r>
    </w:p>
    <w:p w14:paraId="7C0AD315" w14:textId="36D15F54" w:rsidR="00946985" w:rsidRPr="00216238" w:rsidRDefault="00946985" w:rsidP="00946985">
      <w:pPr>
        <w:rPr>
          <w:b/>
          <w:bCs/>
          <w:sz w:val="28"/>
          <w:szCs w:val="28"/>
        </w:rPr>
      </w:pPr>
      <w:r w:rsidRPr="00216238">
        <w:rPr>
          <w:b/>
          <w:bCs/>
          <w:sz w:val="28"/>
          <w:szCs w:val="28"/>
        </w:rPr>
        <w:t>MODULE 1:</w:t>
      </w:r>
    </w:p>
    <w:p w14:paraId="5E3CA8EF" w14:textId="77777777" w:rsidR="00A83E2F" w:rsidRPr="00A83E2F" w:rsidRDefault="00A83E2F" w:rsidP="00A83E2F">
      <w:pPr>
        <w:rPr>
          <w:sz w:val="24"/>
          <w:szCs w:val="24"/>
        </w:rPr>
      </w:pPr>
      <w:r w:rsidRPr="00A83E2F">
        <w:rPr>
          <w:sz w:val="24"/>
          <w:szCs w:val="24"/>
        </w:rPr>
        <w:t>Machine Learning involves learning patterns from data to make predictions. Data must first be represented meaningfully — features capture useful characteristics, while probability helps model uncertainty and randomness.</w:t>
      </w:r>
    </w:p>
    <w:p w14:paraId="5CB3EBE8" w14:textId="6C348EF3" w:rsidR="002435F6" w:rsidRDefault="002435F6" w:rsidP="00946985">
      <w:pPr>
        <w:rPr>
          <w:sz w:val="28"/>
          <w:szCs w:val="28"/>
        </w:rPr>
      </w:pPr>
      <w:r>
        <w:rPr>
          <w:sz w:val="28"/>
          <w:szCs w:val="28"/>
        </w:rPr>
        <w:t>Libraries used:</w:t>
      </w:r>
    </w:p>
    <w:p w14:paraId="03FF966B" w14:textId="75F63FF9" w:rsidR="002435F6" w:rsidRPr="00EB51D0" w:rsidRDefault="002435F6" w:rsidP="002435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B51D0">
        <w:rPr>
          <w:sz w:val="24"/>
          <w:szCs w:val="24"/>
        </w:rPr>
        <w:t>NumPy: Numerical computations, array manipulation, feature extraction and matrix operations.</w:t>
      </w:r>
    </w:p>
    <w:p w14:paraId="08E259D1" w14:textId="3C648DC4" w:rsidR="002435F6" w:rsidRPr="00EB51D0" w:rsidRDefault="002435F6" w:rsidP="002435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B51D0">
        <w:rPr>
          <w:sz w:val="24"/>
          <w:szCs w:val="24"/>
        </w:rPr>
        <w:t>Pandas: Data manipulation and analysis.</w:t>
      </w:r>
    </w:p>
    <w:p w14:paraId="614E61E1" w14:textId="51F526DD" w:rsidR="002435F6" w:rsidRPr="00EB51D0" w:rsidRDefault="002435F6" w:rsidP="002435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B51D0">
        <w:rPr>
          <w:sz w:val="24"/>
          <w:szCs w:val="24"/>
        </w:rPr>
        <w:t>Matplotlib: Data visualization and plotting.</w:t>
      </w:r>
    </w:p>
    <w:p w14:paraId="006181FF" w14:textId="05F1094E" w:rsidR="002435F6" w:rsidRPr="00EB51D0" w:rsidRDefault="002435F6" w:rsidP="002435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B51D0">
        <w:rPr>
          <w:sz w:val="24"/>
          <w:szCs w:val="24"/>
        </w:rPr>
        <w:t>Seaborn: Statistical data visualization.</w:t>
      </w:r>
    </w:p>
    <w:p w14:paraId="76E0D962" w14:textId="270F0BB4" w:rsidR="002435F6" w:rsidRPr="00EB51D0" w:rsidRDefault="002435F6" w:rsidP="002435F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EB51D0">
        <w:rPr>
          <w:sz w:val="24"/>
          <w:szCs w:val="24"/>
        </w:rPr>
        <w:t>Plotly</w:t>
      </w:r>
      <w:proofErr w:type="spellEnd"/>
      <w:r w:rsidRPr="00EB51D0">
        <w:rPr>
          <w:sz w:val="24"/>
          <w:szCs w:val="24"/>
        </w:rPr>
        <w:t>: Interactive plots and visualizations.</w:t>
      </w:r>
    </w:p>
    <w:p w14:paraId="4931EA81" w14:textId="17317526" w:rsidR="00DC3DBC" w:rsidRPr="00EB51D0" w:rsidRDefault="002435F6" w:rsidP="00DC3DBC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EB51D0">
        <w:rPr>
          <w:sz w:val="24"/>
          <w:szCs w:val="24"/>
        </w:rPr>
        <w:t>Keras</w:t>
      </w:r>
      <w:proofErr w:type="spellEnd"/>
      <w:r w:rsidRPr="00EB51D0">
        <w:rPr>
          <w:sz w:val="24"/>
          <w:szCs w:val="24"/>
        </w:rPr>
        <w:t>: Loading and working with datasets</w:t>
      </w:r>
      <w:r w:rsidRPr="00EB51D0">
        <w:rPr>
          <w:sz w:val="24"/>
          <w:szCs w:val="24"/>
        </w:rPr>
        <w:t>.</w:t>
      </w:r>
    </w:p>
    <w:p w14:paraId="79B650E0" w14:textId="0B14AE3E" w:rsidR="00DC3DBC" w:rsidRDefault="00DC3DBC" w:rsidP="00DC3DBC">
      <w:pPr>
        <w:rPr>
          <w:sz w:val="28"/>
          <w:szCs w:val="28"/>
        </w:rPr>
      </w:pPr>
      <w:r>
        <w:rPr>
          <w:sz w:val="28"/>
          <w:szCs w:val="28"/>
        </w:rPr>
        <w:pict w14:anchorId="336D4635">
          <v:rect id="_x0000_i1025" style="width:0;height:1.5pt" o:hralign="center" o:hrstd="t" o:hr="t" fillcolor="#a0a0a0" stroked="f"/>
        </w:pict>
      </w:r>
    </w:p>
    <w:p w14:paraId="3285BFA6" w14:textId="7C88592D" w:rsidR="00DC3DBC" w:rsidRPr="00DC3DBC" w:rsidRDefault="00DC3DBC" w:rsidP="00DC3DBC">
      <w:pPr>
        <w:rPr>
          <w:sz w:val="28"/>
          <w:szCs w:val="28"/>
        </w:rPr>
      </w:pPr>
      <w:r>
        <w:rPr>
          <w:sz w:val="28"/>
          <w:szCs w:val="28"/>
        </w:rPr>
        <w:t>Lab 1:</w:t>
      </w:r>
      <w:r w:rsidRPr="00DC3DBC">
        <w:rPr>
          <w:rFonts w:ascii="Segoe UI" w:eastAsia="Times New Roman" w:hAnsi="Segoe UI" w:cs="Segoe UI"/>
          <w:kern w:val="36"/>
          <w:sz w:val="44"/>
          <w:szCs w:val="44"/>
          <w:lang w:eastAsia="en-IN" w:bidi="hi-IN"/>
          <w14:ligatures w14:val="none"/>
        </w:rPr>
        <w:t xml:space="preserve"> </w:t>
      </w:r>
      <w:r w:rsidRPr="00DC3DBC">
        <w:rPr>
          <w:sz w:val="28"/>
          <w:szCs w:val="28"/>
        </w:rPr>
        <w:t>Extracting features from data</w:t>
      </w:r>
    </w:p>
    <w:p w14:paraId="4ECCE44E" w14:textId="6DBC8970" w:rsidR="00DC3DBC" w:rsidRPr="00F2707C" w:rsidRDefault="0033383E" w:rsidP="00526799">
      <w:pPr>
        <w:rPr>
          <w:b/>
          <w:bCs/>
          <w:sz w:val="24"/>
          <w:szCs w:val="24"/>
        </w:rPr>
      </w:pPr>
      <w:r w:rsidRPr="00F2707C">
        <w:rPr>
          <w:b/>
          <w:bCs/>
          <w:sz w:val="24"/>
          <w:szCs w:val="24"/>
        </w:rPr>
        <w:t>Feature Representation</w:t>
      </w:r>
      <w:r w:rsidR="00526799" w:rsidRPr="00F2707C">
        <w:rPr>
          <w:b/>
          <w:bCs/>
          <w:sz w:val="24"/>
          <w:szCs w:val="24"/>
        </w:rPr>
        <w:t>:</w:t>
      </w:r>
    </w:p>
    <w:p w14:paraId="70FCFFA9" w14:textId="30EF5194" w:rsidR="00526799" w:rsidRPr="00F2707C" w:rsidRDefault="00526799" w:rsidP="00526799">
      <w:pPr>
        <w:rPr>
          <w:sz w:val="24"/>
          <w:szCs w:val="24"/>
        </w:rPr>
      </w:pPr>
      <w:r w:rsidRPr="00F2707C">
        <w:rPr>
          <w:sz w:val="24"/>
          <w:szCs w:val="24"/>
        </w:rPr>
        <w:t>A feature is a measurable characteristic of a data sample that provides useful information to a Machine Learning model. Raw data such as text or images is often converted into suitable features before applying a learning algorithm.</w:t>
      </w:r>
    </w:p>
    <w:p w14:paraId="38241BD1" w14:textId="77777777" w:rsidR="00526799" w:rsidRPr="00F2707C" w:rsidRDefault="00526799" w:rsidP="00526799">
      <w:pPr>
        <w:rPr>
          <w:b/>
          <w:bCs/>
          <w:sz w:val="24"/>
          <w:szCs w:val="24"/>
        </w:rPr>
      </w:pPr>
      <w:r w:rsidRPr="00F2707C">
        <w:rPr>
          <w:b/>
          <w:bCs/>
          <w:sz w:val="24"/>
          <w:szCs w:val="24"/>
        </w:rPr>
        <w:t>Character N-Grams</w:t>
      </w:r>
      <w:r w:rsidRPr="00F2707C">
        <w:rPr>
          <w:b/>
          <w:bCs/>
          <w:sz w:val="24"/>
          <w:szCs w:val="24"/>
        </w:rPr>
        <w:t>:</w:t>
      </w:r>
    </w:p>
    <w:p w14:paraId="6A0054D0" w14:textId="5CB8C9D7" w:rsidR="00526799" w:rsidRPr="00F2707C" w:rsidRDefault="00526799" w:rsidP="00526799">
      <w:pPr>
        <w:rPr>
          <w:sz w:val="24"/>
          <w:szCs w:val="24"/>
        </w:rPr>
      </w:pPr>
      <w:r w:rsidRPr="00F2707C">
        <w:rPr>
          <w:sz w:val="24"/>
          <w:szCs w:val="24"/>
        </w:rPr>
        <w:t>A character N-gram is a sequence of N consecutive characters extracted from text.</w:t>
      </w:r>
    </w:p>
    <w:p w14:paraId="678A1DC6" w14:textId="5BE28ECB" w:rsidR="00526799" w:rsidRPr="00F2707C" w:rsidRDefault="00526799" w:rsidP="005267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2707C">
        <w:rPr>
          <w:b/>
          <w:bCs/>
          <w:sz w:val="24"/>
          <w:szCs w:val="24"/>
        </w:rPr>
        <w:t>Unigram:</w:t>
      </w:r>
      <w:r w:rsidRPr="00F2707C">
        <w:rPr>
          <w:sz w:val="24"/>
          <w:szCs w:val="24"/>
        </w:rPr>
        <w:t xml:space="preserve"> A single character.</w:t>
      </w:r>
    </w:p>
    <w:p w14:paraId="3E541D0B" w14:textId="0E9D81D4" w:rsidR="00526799" w:rsidRPr="00F2707C" w:rsidRDefault="00526799" w:rsidP="005267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2707C">
        <w:rPr>
          <w:b/>
          <w:bCs/>
          <w:sz w:val="24"/>
          <w:szCs w:val="24"/>
        </w:rPr>
        <w:t>Bigram:</w:t>
      </w:r>
      <w:r w:rsidRPr="00F2707C">
        <w:rPr>
          <w:sz w:val="24"/>
          <w:szCs w:val="24"/>
        </w:rPr>
        <w:t xml:space="preserve"> Two consecutive characters.</w:t>
      </w:r>
    </w:p>
    <w:p w14:paraId="1307D9A1" w14:textId="77777777" w:rsidR="00A83E2F" w:rsidRDefault="00526799" w:rsidP="005267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2707C">
        <w:rPr>
          <w:b/>
          <w:bCs/>
          <w:sz w:val="24"/>
          <w:szCs w:val="24"/>
        </w:rPr>
        <w:t>Trigram:</w:t>
      </w:r>
      <w:r w:rsidRPr="00F2707C">
        <w:rPr>
          <w:sz w:val="24"/>
          <w:szCs w:val="24"/>
        </w:rPr>
        <w:t xml:space="preserve"> Three consecutive characters.</w:t>
      </w:r>
    </w:p>
    <w:p w14:paraId="49DDE393" w14:textId="77777777" w:rsidR="00A83E2F" w:rsidRDefault="00526799" w:rsidP="00A83E2F">
      <w:pPr>
        <w:ind w:left="360"/>
        <w:rPr>
          <w:sz w:val="24"/>
          <w:szCs w:val="24"/>
        </w:rPr>
      </w:pPr>
      <w:proofErr w:type="spellStart"/>
      <w:proofErr w:type="gramStart"/>
      <w:r w:rsidRPr="00A83E2F">
        <w:rPr>
          <w:sz w:val="24"/>
          <w:szCs w:val="24"/>
        </w:rPr>
        <w:t>Eg:The</w:t>
      </w:r>
      <w:proofErr w:type="spellEnd"/>
      <w:proofErr w:type="gramEnd"/>
      <w:r w:rsidRPr="00A83E2F">
        <w:rPr>
          <w:sz w:val="24"/>
          <w:szCs w:val="24"/>
        </w:rPr>
        <w:t xml:space="preserve"> word machine has character bigrams </w:t>
      </w:r>
      <w:proofErr w:type="spellStart"/>
      <w:proofErr w:type="gramStart"/>
      <w:r w:rsidRPr="00A83E2F">
        <w:rPr>
          <w:sz w:val="24"/>
          <w:szCs w:val="24"/>
        </w:rPr>
        <w:t>ma,ac</w:t>
      </w:r>
      <w:proofErr w:type="gramEnd"/>
      <w:r w:rsidRPr="00A83E2F">
        <w:rPr>
          <w:sz w:val="24"/>
          <w:szCs w:val="24"/>
        </w:rPr>
        <w:t>,</w:t>
      </w:r>
      <w:proofErr w:type="gramStart"/>
      <w:r w:rsidRPr="00A83E2F">
        <w:rPr>
          <w:sz w:val="24"/>
          <w:szCs w:val="24"/>
        </w:rPr>
        <w:t>ch,hi</w:t>
      </w:r>
      <w:proofErr w:type="gramEnd"/>
      <w:r w:rsidRPr="00A83E2F">
        <w:rPr>
          <w:sz w:val="24"/>
          <w:szCs w:val="24"/>
        </w:rPr>
        <w:t>,</w:t>
      </w:r>
      <w:proofErr w:type="gramStart"/>
      <w:r w:rsidRPr="00A83E2F">
        <w:rPr>
          <w:sz w:val="24"/>
          <w:szCs w:val="24"/>
        </w:rPr>
        <w:t>in,ne</w:t>
      </w:r>
      <w:proofErr w:type="spellEnd"/>
      <w:r w:rsidR="00A83E2F" w:rsidRPr="00A83E2F">
        <w:rPr>
          <w:sz w:val="24"/>
          <w:szCs w:val="24"/>
        </w:rPr>
        <w:t>.</w:t>
      </w:r>
      <w:proofErr w:type="gramEnd"/>
    </w:p>
    <w:p w14:paraId="15B7C7CA" w14:textId="1FA2F6AC" w:rsidR="00526799" w:rsidRPr="00A83E2F" w:rsidRDefault="00526799" w:rsidP="00A83E2F">
      <w:pPr>
        <w:ind w:left="360"/>
        <w:rPr>
          <w:sz w:val="24"/>
          <w:szCs w:val="24"/>
        </w:rPr>
      </w:pPr>
      <w:r w:rsidRPr="00A83E2F">
        <w:rPr>
          <w:sz w:val="24"/>
          <w:szCs w:val="24"/>
        </w:rPr>
        <w:t>Character N-grams capture patterns in the structure of words and can be useful for distinguishing between languages.</w:t>
      </w:r>
    </w:p>
    <w:p w14:paraId="4927F9B0" w14:textId="68C49DAC" w:rsidR="00526799" w:rsidRPr="00F2707C" w:rsidRDefault="00526799" w:rsidP="00526799">
      <w:pPr>
        <w:rPr>
          <w:b/>
          <w:bCs/>
          <w:sz w:val="24"/>
          <w:szCs w:val="24"/>
        </w:rPr>
      </w:pPr>
      <w:r w:rsidRPr="00F2707C">
        <w:rPr>
          <w:b/>
          <w:bCs/>
          <w:sz w:val="24"/>
          <w:szCs w:val="24"/>
        </w:rPr>
        <w:t>Image Features</w:t>
      </w:r>
      <w:r w:rsidRPr="00F2707C">
        <w:rPr>
          <w:b/>
          <w:bCs/>
          <w:sz w:val="24"/>
          <w:szCs w:val="24"/>
        </w:rPr>
        <w:t>:</w:t>
      </w:r>
    </w:p>
    <w:p w14:paraId="0A6322BC" w14:textId="40231F58" w:rsidR="00526799" w:rsidRPr="00F2707C" w:rsidRDefault="00526799" w:rsidP="00526799">
      <w:pPr>
        <w:rPr>
          <w:sz w:val="24"/>
          <w:szCs w:val="24"/>
        </w:rPr>
      </w:pPr>
      <w:r w:rsidRPr="00F2707C">
        <w:rPr>
          <w:sz w:val="24"/>
          <w:szCs w:val="24"/>
        </w:rPr>
        <w:t>Images can also be represented using numerical features that describe their shape and structure</w:t>
      </w:r>
      <w:r w:rsidRPr="00F2707C">
        <w:rPr>
          <w:sz w:val="24"/>
          <w:szCs w:val="24"/>
        </w:rPr>
        <w:t>.</w:t>
      </w:r>
      <w:r w:rsidRPr="00F2707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F2707C">
        <w:rPr>
          <w:sz w:val="24"/>
          <w:szCs w:val="24"/>
        </w:rPr>
        <w:t>The features considered include:</w:t>
      </w:r>
    </w:p>
    <w:p w14:paraId="183833B5" w14:textId="77777777" w:rsidR="00526799" w:rsidRPr="00526799" w:rsidRDefault="00526799" w:rsidP="00453DDF">
      <w:pPr>
        <w:numPr>
          <w:ilvl w:val="0"/>
          <w:numId w:val="7"/>
        </w:numPr>
        <w:rPr>
          <w:sz w:val="24"/>
          <w:szCs w:val="24"/>
        </w:rPr>
      </w:pPr>
      <w:r w:rsidRPr="00526799">
        <w:rPr>
          <w:b/>
          <w:bCs/>
          <w:sz w:val="24"/>
          <w:szCs w:val="24"/>
        </w:rPr>
        <w:t>Pixel Sum:</w:t>
      </w:r>
      <w:r w:rsidRPr="00526799">
        <w:rPr>
          <w:sz w:val="24"/>
          <w:szCs w:val="24"/>
        </w:rPr>
        <w:t xml:space="preserve"> Represents the total amount of pixel information in the image. </w:t>
      </w:r>
    </w:p>
    <w:p w14:paraId="3F245D14" w14:textId="77777777" w:rsidR="00526799" w:rsidRPr="00526799" w:rsidRDefault="00526799" w:rsidP="00453DDF">
      <w:pPr>
        <w:numPr>
          <w:ilvl w:val="0"/>
          <w:numId w:val="7"/>
        </w:numPr>
        <w:rPr>
          <w:sz w:val="24"/>
          <w:szCs w:val="24"/>
        </w:rPr>
      </w:pPr>
      <w:r w:rsidRPr="00526799">
        <w:rPr>
          <w:b/>
          <w:bCs/>
          <w:sz w:val="24"/>
          <w:szCs w:val="24"/>
        </w:rPr>
        <w:lastRenderedPageBreak/>
        <w:t>Hole Pixels:</w:t>
      </w:r>
      <w:r w:rsidRPr="00526799">
        <w:rPr>
          <w:sz w:val="24"/>
          <w:szCs w:val="24"/>
        </w:rPr>
        <w:t xml:space="preserve"> Represents enclosed empty regions within the digit. </w:t>
      </w:r>
    </w:p>
    <w:p w14:paraId="71139630" w14:textId="77777777" w:rsidR="00526799" w:rsidRPr="00526799" w:rsidRDefault="00526799" w:rsidP="00453DDF">
      <w:pPr>
        <w:numPr>
          <w:ilvl w:val="0"/>
          <w:numId w:val="7"/>
        </w:numPr>
        <w:rPr>
          <w:sz w:val="24"/>
          <w:szCs w:val="24"/>
        </w:rPr>
      </w:pPr>
      <w:r w:rsidRPr="00526799">
        <w:rPr>
          <w:b/>
          <w:bCs/>
          <w:sz w:val="24"/>
          <w:szCs w:val="24"/>
        </w:rPr>
        <w:t>Hull Pixels:</w:t>
      </w:r>
      <w:r w:rsidRPr="00526799">
        <w:rPr>
          <w:sz w:val="24"/>
          <w:szCs w:val="24"/>
        </w:rPr>
        <w:t xml:space="preserve"> Represents the filled region corresponding to the shape of the digit. </w:t>
      </w:r>
    </w:p>
    <w:p w14:paraId="1775AC0C" w14:textId="77777777" w:rsidR="00526799" w:rsidRPr="00F2707C" w:rsidRDefault="00526799" w:rsidP="00453DDF">
      <w:pPr>
        <w:numPr>
          <w:ilvl w:val="0"/>
          <w:numId w:val="7"/>
        </w:numPr>
        <w:rPr>
          <w:sz w:val="24"/>
          <w:szCs w:val="24"/>
        </w:rPr>
      </w:pPr>
      <w:r w:rsidRPr="00526799">
        <w:rPr>
          <w:b/>
          <w:bCs/>
          <w:sz w:val="24"/>
          <w:szCs w:val="24"/>
        </w:rPr>
        <w:t>Boundary Pixels:</w:t>
      </w:r>
      <w:r w:rsidRPr="00526799">
        <w:rPr>
          <w:sz w:val="24"/>
          <w:szCs w:val="24"/>
        </w:rPr>
        <w:t xml:space="preserve"> Represents the boundary information of the digit.</w:t>
      </w:r>
    </w:p>
    <w:p w14:paraId="397B1DA3" w14:textId="7820BE85" w:rsidR="00453DDF" w:rsidRPr="00F2707C" w:rsidRDefault="00453DDF" w:rsidP="00453DDF">
      <w:pPr>
        <w:rPr>
          <w:sz w:val="24"/>
          <w:szCs w:val="24"/>
        </w:rPr>
      </w:pPr>
      <w:r w:rsidRPr="00F2707C">
        <w:rPr>
          <w:sz w:val="24"/>
          <w:szCs w:val="24"/>
        </w:rPr>
        <w:t>Different features or combinations of features can be used to represent the data. A larger number of features does not necessarily result in better performance because some features may be redundant or less useful.</w:t>
      </w:r>
    </w:p>
    <w:p w14:paraId="404BB73C" w14:textId="49E37A11" w:rsidR="00453DDF" w:rsidRPr="00F2707C" w:rsidRDefault="00453DDF" w:rsidP="00453DDF">
      <w:pPr>
        <w:rPr>
          <w:sz w:val="24"/>
          <w:szCs w:val="24"/>
        </w:rPr>
      </w:pPr>
      <w:r w:rsidRPr="00F2707C">
        <w:rPr>
          <w:sz w:val="24"/>
          <w:szCs w:val="24"/>
        </w:rPr>
        <w:t>Therefore, selecting appropriate features is an important part of preparing data for Machine Learning.</w:t>
      </w:r>
    </w:p>
    <w:p w14:paraId="04A338D1" w14:textId="468446B4" w:rsidR="00A67665" w:rsidRDefault="00A67665" w:rsidP="00453DDF">
      <w:pPr>
        <w:rPr>
          <w:sz w:val="28"/>
          <w:szCs w:val="28"/>
        </w:rPr>
      </w:pPr>
      <w:r>
        <w:rPr>
          <w:sz w:val="28"/>
          <w:szCs w:val="28"/>
        </w:rPr>
        <w:pict w14:anchorId="5BD99DB6">
          <v:rect id="_x0000_i1027" style="width:0;height:1.5pt" o:hralign="center" o:hrstd="t" o:hr="t" fillcolor="#a0a0a0" stroked="f"/>
        </w:pict>
      </w:r>
    </w:p>
    <w:p w14:paraId="479A4233" w14:textId="54498921" w:rsidR="00931F31" w:rsidRDefault="00931F31" w:rsidP="00931F31">
      <w:pPr>
        <w:rPr>
          <w:sz w:val="28"/>
          <w:szCs w:val="28"/>
        </w:rPr>
      </w:pPr>
      <w:r>
        <w:rPr>
          <w:sz w:val="28"/>
          <w:szCs w:val="28"/>
        </w:rPr>
        <w:t>Lab 2:</w:t>
      </w:r>
      <w:r w:rsidRPr="00931F31">
        <w:rPr>
          <w:rFonts w:ascii="Segoe UI" w:eastAsia="Times New Roman" w:hAnsi="Segoe UI" w:cs="Segoe UI"/>
          <w:kern w:val="36"/>
          <w:sz w:val="44"/>
          <w:szCs w:val="44"/>
          <w:lang w:eastAsia="en-IN" w:bidi="hi-IN"/>
          <w14:ligatures w14:val="none"/>
        </w:rPr>
        <w:t xml:space="preserve"> </w:t>
      </w:r>
      <w:r w:rsidRPr="00931F31">
        <w:rPr>
          <w:sz w:val="28"/>
          <w:szCs w:val="28"/>
        </w:rPr>
        <w:t>Machine Learning terms and metrics</w:t>
      </w:r>
    </w:p>
    <w:p w14:paraId="77639DF7" w14:textId="7A8E32E5" w:rsidR="00B91DA1" w:rsidRPr="00F2707C" w:rsidRDefault="00B91DA1" w:rsidP="00B91DA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Machine learning models should be evaluated on unseen test data to measure their ability to generalize. </w:t>
      </w:r>
    </w:p>
    <w:p w14:paraId="43B0001F" w14:textId="2368BDCB" w:rsidR="00B91DA1" w:rsidRPr="00F2707C" w:rsidRDefault="00B91DA1" w:rsidP="00B91DA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Accuracy is useful but should not be the only metric, especially when classes are imbalanced; Precision, Recall and F1-score are often preferred. </w:t>
      </w:r>
    </w:p>
    <w:p w14:paraId="5201749C" w14:textId="6C7718BF" w:rsidR="00B91DA1" w:rsidRPr="00F2707C" w:rsidRDefault="00B91DA1" w:rsidP="00B91DA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Training accuracy alone does not indicate a good model, since 1-Nearest Neighbour always gives 100% training accuracy without truly generalizing. </w:t>
      </w:r>
    </w:p>
    <w:p w14:paraId="1CE36C3A" w14:textId="40CFD0B5" w:rsidR="00B91DA1" w:rsidRPr="00F2707C" w:rsidRDefault="00B91DA1" w:rsidP="00B91DA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The dataset is split into training, validation and test sets, with the test set kept aside for final evaluation only. </w:t>
      </w:r>
    </w:p>
    <w:p w14:paraId="5BBBA198" w14:textId="0C76B373" w:rsidR="00B91DA1" w:rsidRPr="00F2707C" w:rsidRDefault="00B91DA1" w:rsidP="00B91DA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A single train-validation split can give inconsistent accuracy estimates, since results depend on which samples fall into each set. </w:t>
      </w:r>
    </w:p>
    <w:p w14:paraId="48332AB8" w14:textId="33C83879" w:rsidR="00B91DA1" w:rsidRPr="00F2707C" w:rsidRDefault="00B91DA1" w:rsidP="00B91DA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A balanced split, typically around 20–30% for validation, helps balance reliable evaluation with sufficient training data. </w:t>
      </w:r>
    </w:p>
    <w:p w14:paraId="6DFAC143" w14:textId="0AAF1123" w:rsidR="00B91DA1" w:rsidRPr="00F2707C" w:rsidRDefault="00B91DA1" w:rsidP="00B91DA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Averaging validation accuracy across multiple random splits (cross-validation) gives more stable and consistent estimates than a single split. </w:t>
      </w:r>
    </w:p>
    <w:p w14:paraId="6021DB00" w14:textId="60EF75BB" w:rsidR="00931F31" w:rsidRPr="00F2707C" w:rsidRDefault="00B91DA1" w:rsidP="00B91DA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2707C">
        <w:rPr>
          <w:sz w:val="24"/>
          <w:szCs w:val="24"/>
        </w:rPr>
        <w:t>3-Nearest Neighbour is more stable and less sensitive to noise than 1-Nearest Neighbour, and generalizes better to unseen data.</w:t>
      </w:r>
    </w:p>
    <w:p w14:paraId="7FF75908" w14:textId="22FECF80" w:rsidR="003B0E8A" w:rsidRDefault="003B0E8A" w:rsidP="003B0E8A">
      <w:pPr>
        <w:ind w:left="360"/>
        <w:rPr>
          <w:sz w:val="28"/>
          <w:szCs w:val="28"/>
        </w:rPr>
      </w:pPr>
      <w:r>
        <w:rPr>
          <w:sz w:val="28"/>
          <w:szCs w:val="28"/>
        </w:rPr>
        <w:pict w14:anchorId="19C12D98">
          <v:rect id="_x0000_i1028" style="width:0;height:1.5pt" o:hralign="center" o:hrstd="t" o:hr="t" fillcolor="#a0a0a0" stroked="f"/>
        </w:pict>
      </w:r>
    </w:p>
    <w:p w14:paraId="63BA2DF4" w14:textId="2914CABD" w:rsidR="003B0E8A" w:rsidRPr="003B0E8A" w:rsidRDefault="003B0E8A" w:rsidP="003B0E8A">
      <w:pPr>
        <w:ind w:left="360"/>
        <w:rPr>
          <w:sz w:val="28"/>
          <w:szCs w:val="28"/>
        </w:rPr>
      </w:pPr>
      <w:r>
        <w:rPr>
          <w:sz w:val="28"/>
          <w:szCs w:val="28"/>
        </w:rPr>
        <w:t>Lab 3:</w:t>
      </w:r>
      <w:r w:rsidRPr="003B0E8A">
        <w:rPr>
          <w:rFonts w:ascii="Segoe UI" w:eastAsia="Times New Roman" w:hAnsi="Segoe UI" w:cs="Segoe UI"/>
          <w:kern w:val="36"/>
          <w:sz w:val="44"/>
          <w:szCs w:val="44"/>
          <w:lang w:eastAsia="en-IN" w:bidi="hi-IN"/>
          <w14:ligatures w14:val="none"/>
        </w:rPr>
        <w:t xml:space="preserve"> </w:t>
      </w:r>
      <w:r w:rsidRPr="003B0E8A">
        <w:rPr>
          <w:sz w:val="28"/>
          <w:szCs w:val="28"/>
        </w:rPr>
        <w:t>Data Augmentation</w:t>
      </w:r>
    </w:p>
    <w:p w14:paraId="358EE2B9" w14:textId="6061DB86" w:rsidR="003B0E8A" w:rsidRPr="00F2707C" w:rsidRDefault="009E6C07" w:rsidP="003B0E8A">
      <w:pPr>
        <w:ind w:left="360"/>
        <w:rPr>
          <w:sz w:val="24"/>
          <w:szCs w:val="24"/>
        </w:rPr>
      </w:pPr>
      <w:r w:rsidRPr="00F2707C">
        <w:rPr>
          <w:sz w:val="24"/>
          <w:szCs w:val="24"/>
        </w:rPr>
        <w:t>Augmentation: Used to modify data (adding variations, removing noise, etc.) to improve model performance when we don't have enough data.</w:t>
      </w:r>
    </w:p>
    <w:p w14:paraId="38CFE4C8" w14:textId="07406465" w:rsidR="009E6C07" w:rsidRPr="00F2707C" w:rsidRDefault="009E6C07" w:rsidP="003B0E8A">
      <w:pPr>
        <w:ind w:left="360"/>
        <w:rPr>
          <w:b/>
          <w:bCs/>
          <w:sz w:val="24"/>
          <w:szCs w:val="24"/>
        </w:rPr>
      </w:pPr>
      <w:r w:rsidRPr="00F2707C">
        <w:rPr>
          <w:b/>
          <w:bCs/>
          <w:sz w:val="24"/>
          <w:szCs w:val="24"/>
        </w:rPr>
        <w:t>Why is it required?</w:t>
      </w:r>
    </w:p>
    <w:p w14:paraId="0995FA0A" w14:textId="486C1615" w:rsidR="009E6C07" w:rsidRPr="00F2707C" w:rsidRDefault="009E6C07" w:rsidP="009E6C0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2707C">
        <w:rPr>
          <w:sz w:val="24"/>
          <w:szCs w:val="24"/>
        </w:rPr>
        <w:t>When we don't have enough data, we can improve the model's performance by using more (realistic) data.</w:t>
      </w:r>
    </w:p>
    <w:p w14:paraId="103970C7" w14:textId="18977B50" w:rsidR="00C62CBE" w:rsidRPr="00F2707C" w:rsidRDefault="00C62CBE" w:rsidP="009E6C0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2707C">
        <w:rPr>
          <w:sz w:val="24"/>
          <w:szCs w:val="24"/>
        </w:rPr>
        <w:t>Eg:</w:t>
      </w:r>
    </w:p>
    <w:p w14:paraId="07346B98" w14:textId="5CE03188" w:rsidR="00C62CBE" w:rsidRPr="00F2707C" w:rsidRDefault="00C62CBE" w:rsidP="00C62CB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2707C">
        <w:rPr>
          <w:sz w:val="24"/>
          <w:szCs w:val="24"/>
        </w:rPr>
        <w:lastRenderedPageBreak/>
        <w:t xml:space="preserve">Distinguishing cat and dog — a cat if looked upside down, still looks like a cat (model should learn that it is a cat even with different features like </w:t>
      </w:r>
      <w:proofErr w:type="spellStart"/>
      <w:r w:rsidRPr="00F2707C">
        <w:rPr>
          <w:sz w:val="24"/>
          <w:szCs w:val="24"/>
        </w:rPr>
        <w:t>color</w:t>
      </w:r>
      <w:proofErr w:type="spellEnd"/>
      <w:r w:rsidRPr="00F2707C">
        <w:rPr>
          <w:sz w:val="24"/>
          <w:szCs w:val="24"/>
        </w:rPr>
        <w:t>, or if noise is included).</w:t>
      </w:r>
    </w:p>
    <w:p w14:paraId="49D52660" w14:textId="77777777" w:rsidR="004E35D3" w:rsidRPr="00F2707C" w:rsidRDefault="004E35D3" w:rsidP="004E35D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F2707C">
        <w:rPr>
          <w:sz w:val="24"/>
          <w:szCs w:val="24"/>
        </w:rPr>
        <w:t>Panther and Leopard –</w:t>
      </w:r>
      <w:proofErr w:type="spellStart"/>
      <w:r w:rsidRPr="00F2707C">
        <w:rPr>
          <w:sz w:val="24"/>
          <w:szCs w:val="24"/>
        </w:rPr>
        <w:t>color</w:t>
      </w:r>
      <w:proofErr w:type="spellEnd"/>
      <w:r w:rsidRPr="00F2707C">
        <w:rPr>
          <w:sz w:val="24"/>
          <w:szCs w:val="24"/>
        </w:rPr>
        <w:t xml:space="preserve"> can't be used as a distinguishing feature, because a leopard painted black becomes a panther.</w:t>
      </w:r>
    </w:p>
    <w:p w14:paraId="284DC040" w14:textId="77777777" w:rsidR="004E35D3" w:rsidRPr="00F2707C" w:rsidRDefault="004E35D3" w:rsidP="004E35D3">
      <w:pPr>
        <w:pStyle w:val="ListParagraph"/>
        <w:ind w:left="1440"/>
        <w:rPr>
          <w:sz w:val="24"/>
          <w:szCs w:val="24"/>
        </w:rPr>
      </w:pPr>
    </w:p>
    <w:p w14:paraId="26A3B1F0" w14:textId="77777777" w:rsidR="00C62CBE" w:rsidRPr="00F2707C" w:rsidRDefault="00C62CBE" w:rsidP="00C62CBE">
      <w:pPr>
        <w:pStyle w:val="ListParagraph"/>
        <w:ind w:left="1440"/>
        <w:rPr>
          <w:sz w:val="24"/>
          <w:szCs w:val="24"/>
        </w:rPr>
      </w:pPr>
    </w:p>
    <w:p w14:paraId="60EE6FF3" w14:textId="2244A899" w:rsidR="00C62CBE" w:rsidRPr="00F2707C" w:rsidRDefault="004E35D3" w:rsidP="004E35D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2707C">
        <w:rPr>
          <w:sz w:val="24"/>
          <w:szCs w:val="24"/>
        </w:rPr>
        <w:t>Augmentations must preserve the label: rotating a "3" slightly still looks like a "3", but flipping a "6" changes it into a "9", and rotating an "8" by 90° can start to look like infinity — such transformations must be avoided.</w:t>
      </w:r>
    </w:p>
    <w:p w14:paraId="00172058" w14:textId="4B012CBA" w:rsidR="004E35D3" w:rsidRPr="00F2707C" w:rsidRDefault="004E35D3" w:rsidP="004E35D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2707C">
        <w:rPr>
          <w:sz w:val="24"/>
          <w:szCs w:val="24"/>
        </w:rPr>
        <w:t>Other properties like thickness (skeletonization) can also be varied as an augmentation, as long as the change stays within a realistic, label-preserving range.</w:t>
      </w:r>
    </w:p>
    <w:p w14:paraId="4F7888F0" w14:textId="077D9ECD" w:rsidR="00102315" w:rsidRPr="00F2707C" w:rsidRDefault="00102315" w:rsidP="00102315">
      <w:pPr>
        <w:ind w:left="360"/>
        <w:rPr>
          <w:sz w:val="24"/>
          <w:szCs w:val="24"/>
        </w:rPr>
      </w:pPr>
      <w:r w:rsidRPr="00F2707C">
        <w:rPr>
          <w:sz w:val="24"/>
          <w:szCs w:val="24"/>
        </w:rPr>
        <w:t>Augmented dataset to be put in which split? Train, test, or validation?</w:t>
      </w:r>
    </w:p>
    <w:p w14:paraId="6C9EC9C1" w14:textId="7AA6F201" w:rsidR="00102315" w:rsidRDefault="006044F1" w:rsidP="006044F1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6044F1">
        <w:rPr>
          <w:sz w:val="24"/>
          <w:szCs w:val="24"/>
        </w:rPr>
        <w:t>A</w:t>
      </w:r>
      <w:r w:rsidRPr="006044F1">
        <w:rPr>
          <w:sz w:val="24"/>
          <w:szCs w:val="24"/>
        </w:rPr>
        <w:t>ugmentation is generally applied to the training data, while validation and test data should normally represent the original/unmodified distribution so that evaluation remains fair</w:t>
      </w:r>
      <w:r w:rsidRPr="006044F1">
        <w:rPr>
          <w:sz w:val="28"/>
          <w:szCs w:val="28"/>
        </w:rPr>
        <w:t>.</w:t>
      </w:r>
    </w:p>
    <w:p w14:paraId="7F9E8D29" w14:textId="3C67D49F" w:rsidR="006044F1" w:rsidRPr="006044F1" w:rsidRDefault="006044F1" w:rsidP="006044F1">
      <w:pPr>
        <w:rPr>
          <w:sz w:val="28"/>
          <w:szCs w:val="28"/>
        </w:rPr>
      </w:pPr>
      <w:r>
        <w:rPr>
          <w:sz w:val="28"/>
          <w:szCs w:val="28"/>
        </w:rPr>
        <w:pict w14:anchorId="5E674FA8">
          <v:rect id="_x0000_i1054" style="width:0;height:1.5pt" o:hralign="center" o:hrstd="t" o:hr="t" fillcolor="#a0a0a0" stroked="f"/>
        </w:pict>
      </w:r>
    </w:p>
    <w:p w14:paraId="261E8CEA" w14:textId="06E00D8F" w:rsidR="00102315" w:rsidRPr="00F2707C" w:rsidRDefault="00102315" w:rsidP="00102315">
      <w:pPr>
        <w:rPr>
          <w:sz w:val="28"/>
          <w:szCs w:val="28"/>
        </w:rPr>
      </w:pPr>
      <w:r w:rsidRPr="00F2707C">
        <w:rPr>
          <w:sz w:val="28"/>
          <w:szCs w:val="28"/>
        </w:rPr>
        <w:t>Lab 4:</w:t>
      </w:r>
      <w:r w:rsidRPr="00F2707C">
        <w:rPr>
          <w:rFonts w:ascii="Segoe UI" w:eastAsia="Times New Roman" w:hAnsi="Segoe UI" w:cs="Segoe UI"/>
          <w:kern w:val="36"/>
          <w:sz w:val="28"/>
          <w:szCs w:val="28"/>
          <w:lang w:eastAsia="en-IN" w:bidi="hi-IN"/>
          <w14:ligatures w14:val="none"/>
        </w:rPr>
        <w:t xml:space="preserve"> </w:t>
      </w:r>
      <w:r w:rsidRPr="00F2707C">
        <w:rPr>
          <w:sz w:val="28"/>
          <w:szCs w:val="28"/>
        </w:rPr>
        <w:t>Transforming data using linear algebra</w:t>
      </w:r>
    </w:p>
    <w:p w14:paraId="34451F09" w14:textId="3255B091" w:rsidR="00102315" w:rsidRPr="00F2707C" w:rsidRDefault="00102315" w:rsidP="0010231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Matrix transformations change the representation of data without changing its underlying information, but since they change distances between points, they directly affect distance-based algorithms like K-NN. </w:t>
      </w:r>
    </w:p>
    <w:p w14:paraId="5AC4779B" w14:textId="78DF2DE5" w:rsidR="00102315" w:rsidRPr="00F2707C" w:rsidRDefault="00102315" w:rsidP="0010231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Choosing a suitable transformation improved classification accuracy (from 76.19% to 80.95%), showing that data representation directly affects performance. </w:t>
      </w:r>
    </w:p>
    <w:p w14:paraId="3E2D5F42" w14:textId="1B58F39E" w:rsidR="00102315" w:rsidRPr="00F2707C" w:rsidRDefault="00102315" w:rsidP="0010231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The same transformation is not universally effective — one that works well for one set of features may not improve another. </w:t>
      </w:r>
    </w:p>
    <w:p w14:paraId="6DAC3AAB" w14:textId="601C05C8" w:rsidR="00102315" w:rsidRPr="00F2707C" w:rsidRDefault="00102315" w:rsidP="0010231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Using all available features isn't always best; some combinations reduce accuracy due to redundant or noisy features. </w:t>
      </w:r>
    </w:p>
    <w:p w14:paraId="0353AE35" w14:textId="35B180C4" w:rsidR="00102315" w:rsidRPr="00F2707C" w:rsidRDefault="00102315" w:rsidP="0010231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Normalization (rescaling or z-score) brings features with different scales to a comparable range, preventing one feature from dominating distance calculations. </w:t>
      </w:r>
    </w:p>
    <w:p w14:paraId="2D0F12C0" w14:textId="6F98D138" w:rsidR="00102315" w:rsidRPr="00F2707C" w:rsidRDefault="00102315" w:rsidP="0010231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>Rescaling can't be represented as a pure matrix multiplication since it shifts the origin, making it an affine transform rather than a linear one.</w:t>
      </w:r>
    </w:p>
    <w:p w14:paraId="2B61F2A9" w14:textId="0AE6CFD5" w:rsidR="00290146" w:rsidRDefault="00290146" w:rsidP="00290146">
      <w:pPr>
        <w:rPr>
          <w:sz w:val="28"/>
          <w:szCs w:val="28"/>
        </w:rPr>
      </w:pPr>
      <w:r>
        <w:rPr>
          <w:sz w:val="28"/>
          <w:szCs w:val="28"/>
        </w:rPr>
        <w:pict w14:anchorId="25D22BCB">
          <v:rect id="_x0000_i1030" style="width:0;height:1.5pt" o:hralign="center" o:hrstd="t" o:hr="t" fillcolor="#a0a0a0" stroked="f"/>
        </w:pict>
      </w:r>
    </w:p>
    <w:p w14:paraId="24A13615" w14:textId="77777777" w:rsidR="00F2707C" w:rsidRDefault="0070432F" w:rsidP="00290146">
      <w:pPr>
        <w:rPr>
          <w:b/>
          <w:bCs/>
          <w:sz w:val="28"/>
          <w:szCs w:val="28"/>
        </w:rPr>
      </w:pPr>
      <w:r w:rsidRPr="0070432F">
        <w:rPr>
          <w:b/>
          <w:bCs/>
          <w:sz w:val="28"/>
          <w:szCs w:val="28"/>
        </w:rPr>
        <w:t>MODULE 2:</w:t>
      </w:r>
    </w:p>
    <w:p w14:paraId="47D681E1" w14:textId="44D46E88" w:rsidR="00175C62" w:rsidRPr="00F2707C" w:rsidRDefault="00175C62" w:rsidP="00290146">
      <w:pPr>
        <w:rPr>
          <w:b/>
          <w:bCs/>
          <w:sz w:val="28"/>
          <w:szCs w:val="28"/>
        </w:rPr>
      </w:pPr>
      <w:r w:rsidRPr="00F2707C">
        <w:rPr>
          <w:sz w:val="24"/>
          <w:szCs w:val="24"/>
        </w:rPr>
        <w:t xml:space="preserve">Visualizing data reveals patterns and relationships before </w:t>
      </w:r>
      <w:proofErr w:type="spellStart"/>
      <w:r w:rsidRPr="00F2707C">
        <w:rPr>
          <w:sz w:val="24"/>
          <w:szCs w:val="24"/>
        </w:rPr>
        <w:t>modeling</w:t>
      </w:r>
      <w:proofErr w:type="spellEnd"/>
      <w:r w:rsidRPr="00F2707C">
        <w:rPr>
          <w:sz w:val="24"/>
          <w:szCs w:val="24"/>
        </w:rPr>
        <w:t>, while dimensionality reduction techniques help represent high-dimensional data in a simpler, lower-dimensional form.</w:t>
      </w:r>
    </w:p>
    <w:p w14:paraId="5F9848C0" w14:textId="30287CEF" w:rsidR="00720867" w:rsidRPr="00F2707C" w:rsidRDefault="00720867" w:rsidP="00290146">
      <w:pPr>
        <w:rPr>
          <w:sz w:val="24"/>
          <w:szCs w:val="24"/>
        </w:rPr>
      </w:pPr>
      <w:r w:rsidRPr="00F2707C">
        <w:rPr>
          <w:sz w:val="24"/>
          <w:szCs w:val="24"/>
        </w:rPr>
        <w:t>Libraries used:</w:t>
      </w:r>
    </w:p>
    <w:p w14:paraId="7815ABBF" w14:textId="11347575" w:rsidR="00720867" w:rsidRPr="00F2707C" w:rsidRDefault="00720867" w:rsidP="007208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lastRenderedPageBreak/>
        <w:t xml:space="preserve">NumPy: Numerical computations and array/matrix operations. </w:t>
      </w:r>
    </w:p>
    <w:p w14:paraId="726AB961" w14:textId="7BC2FEF4" w:rsidR="00720867" w:rsidRPr="00F2707C" w:rsidRDefault="00720867" w:rsidP="007208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Pandas: Data manipulation, cleaning, and organizing datasets. </w:t>
      </w:r>
    </w:p>
    <w:p w14:paraId="0356B18F" w14:textId="6AB22B48" w:rsidR="00720867" w:rsidRPr="00F2707C" w:rsidRDefault="00720867" w:rsidP="007208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Matplotlib: Basic plotting and visualization. </w:t>
      </w:r>
    </w:p>
    <w:p w14:paraId="2FE65D0B" w14:textId="249DE70D" w:rsidR="00720867" w:rsidRPr="00F2707C" w:rsidRDefault="00720867" w:rsidP="007208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Seaborn: Statistical visualization (box plots, violin plots, swarm plots, etc.). </w:t>
      </w:r>
    </w:p>
    <w:p w14:paraId="338C3B46" w14:textId="5AB44395" w:rsidR="00720867" w:rsidRPr="00F2707C" w:rsidRDefault="00720867" w:rsidP="00720867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F2707C">
        <w:rPr>
          <w:sz w:val="24"/>
          <w:szCs w:val="24"/>
        </w:rPr>
        <w:t>Plotly</w:t>
      </w:r>
      <w:proofErr w:type="spellEnd"/>
      <w:r w:rsidRPr="00F2707C">
        <w:rPr>
          <w:sz w:val="24"/>
          <w:szCs w:val="24"/>
        </w:rPr>
        <w:t xml:space="preserve">: Interactive 2D/3D visualizations. </w:t>
      </w:r>
    </w:p>
    <w:p w14:paraId="25CAC2D3" w14:textId="745C5726" w:rsidR="00720867" w:rsidRPr="00F2707C" w:rsidRDefault="00720867" w:rsidP="007208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Scikit-learn: Datasets, PCA, </w:t>
      </w:r>
      <w:proofErr w:type="spellStart"/>
      <w:r w:rsidRPr="00F2707C">
        <w:rPr>
          <w:sz w:val="24"/>
          <w:szCs w:val="24"/>
        </w:rPr>
        <w:t>Isomap</w:t>
      </w:r>
      <w:proofErr w:type="spellEnd"/>
      <w:r w:rsidRPr="00F2707C">
        <w:rPr>
          <w:sz w:val="24"/>
          <w:szCs w:val="24"/>
        </w:rPr>
        <w:t xml:space="preserve">, t-SNE, and preprocessing tools like </w:t>
      </w:r>
      <w:proofErr w:type="spellStart"/>
      <w:r w:rsidRPr="00F2707C">
        <w:rPr>
          <w:sz w:val="24"/>
          <w:szCs w:val="24"/>
        </w:rPr>
        <w:t>StandardScaler</w:t>
      </w:r>
      <w:proofErr w:type="spellEnd"/>
      <w:r w:rsidRPr="00F2707C">
        <w:rPr>
          <w:sz w:val="24"/>
          <w:szCs w:val="24"/>
        </w:rPr>
        <w:t xml:space="preserve">. </w:t>
      </w:r>
    </w:p>
    <w:p w14:paraId="69630C16" w14:textId="3328AB93" w:rsidR="00720867" w:rsidRPr="00F2707C" w:rsidRDefault="00720867" w:rsidP="007208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SciPy: Shortest-path graph algorithms (used in </w:t>
      </w:r>
      <w:proofErr w:type="spellStart"/>
      <w:r w:rsidRPr="00F2707C">
        <w:rPr>
          <w:sz w:val="24"/>
          <w:szCs w:val="24"/>
        </w:rPr>
        <w:t>Isomap</w:t>
      </w:r>
      <w:proofErr w:type="spellEnd"/>
      <w:r w:rsidRPr="00F2707C">
        <w:rPr>
          <w:sz w:val="24"/>
          <w:szCs w:val="24"/>
        </w:rPr>
        <w:t>)</w:t>
      </w:r>
    </w:p>
    <w:p w14:paraId="52AB8A3C" w14:textId="6CF5FC32" w:rsidR="00720867" w:rsidRDefault="00720867" w:rsidP="00720867">
      <w:pPr>
        <w:rPr>
          <w:sz w:val="28"/>
          <w:szCs w:val="28"/>
        </w:rPr>
      </w:pPr>
      <w:r>
        <w:rPr>
          <w:sz w:val="28"/>
          <w:szCs w:val="28"/>
        </w:rPr>
        <w:pict w14:anchorId="6FCED609">
          <v:rect id="_x0000_i1031" style="width:0;height:1.5pt" o:hralign="center" o:hrstd="t" o:hr="t" fillcolor="#a0a0a0" stroked="f"/>
        </w:pict>
      </w:r>
    </w:p>
    <w:p w14:paraId="7BD478EA" w14:textId="3E08D9C6" w:rsidR="00720867" w:rsidRDefault="00720867" w:rsidP="00720867">
      <w:pPr>
        <w:rPr>
          <w:sz w:val="28"/>
          <w:szCs w:val="28"/>
        </w:rPr>
      </w:pPr>
      <w:r>
        <w:rPr>
          <w:sz w:val="28"/>
          <w:szCs w:val="28"/>
        </w:rPr>
        <w:t>Lab 1:</w:t>
      </w:r>
      <w:r w:rsidRPr="00720867">
        <w:rPr>
          <w:rFonts w:ascii="Segoe UI" w:hAnsi="Segoe UI" w:cs="Segoe UI"/>
          <w:sz w:val="36"/>
          <w:szCs w:val="36"/>
          <w:shd w:val="clear" w:color="auto" w:fill="FFFFFF"/>
        </w:rPr>
        <w:t xml:space="preserve"> </w:t>
      </w:r>
      <w:r w:rsidRPr="00720867">
        <w:rPr>
          <w:sz w:val="28"/>
          <w:szCs w:val="28"/>
        </w:rPr>
        <w:t> Basic Plots</w:t>
      </w:r>
    </w:p>
    <w:p w14:paraId="4B23E684" w14:textId="6436A44B" w:rsidR="00C92D83" w:rsidRPr="00F2707C" w:rsidRDefault="00C92D83" w:rsidP="00C92D8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Visualizing data helps understand its scale, spot patterns, and identify outliers or missing values before </w:t>
      </w:r>
      <w:proofErr w:type="spellStart"/>
      <w:r w:rsidRPr="00F2707C">
        <w:rPr>
          <w:sz w:val="24"/>
          <w:szCs w:val="24"/>
        </w:rPr>
        <w:t>modeling</w:t>
      </w:r>
      <w:proofErr w:type="spellEnd"/>
      <w:r w:rsidRPr="00F2707C">
        <w:rPr>
          <w:sz w:val="24"/>
          <w:szCs w:val="24"/>
        </w:rPr>
        <w:t xml:space="preserve">. </w:t>
      </w:r>
    </w:p>
    <w:p w14:paraId="3B4F247B" w14:textId="40F2DA5C" w:rsidR="00C92D83" w:rsidRPr="00F2707C" w:rsidRDefault="00C92D83" w:rsidP="00C92D8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Scatter plots show how points are distributed across two features, useful for spotting patterns and clusters. </w:t>
      </w:r>
    </w:p>
    <w:p w14:paraId="663743F2" w14:textId="1E7A377F" w:rsidR="00C92D83" w:rsidRPr="00F2707C" w:rsidRDefault="00C92D83" w:rsidP="00C92D8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Box plots show quartiles, median, and outliers, while violin plots add a density estimate to show the spread and concentration of data. </w:t>
      </w:r>
    </w:p>
    <w:p w14:paraId="71367CC5" w14:textId="517B0ABE" w:rsidR="00C92D83" w:rsidRPr="00F2707C" w:rsidRDefault="00C92D83" w:rsidP="00C92D8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Swarm plots show every individual data point without overlap, and </w:t>
      </w:r>
      <w:proofErr w:type="spellStart"/>
      <w:r w:rsidRPr="00F2707C">
        <w:rPr>
          <w:sz w:val="24"/>
          <w:szCs w:val="24"/>
        </w:rPr>
        <w:t>jointplots</w:t>
      </w:r>
      <w:proofErr w:type="spellEnd"/>
      <w:r w:rsidRPr="00F2707C">
        <w:rPr>
          <w:sz w:val="24"/>
          <w:szCs w:val="24"/>
        </w:rPr>
        <w:t xml:space="preserve"> combine a scatter plot with a regression line to make correlations easy to interpret. </w:t>
      </w:r>
    </w:p>
    <w:p w14:paraId="664E1D6F" w14:textId="42B5889C" w:rsidR="00946985" w:rsidRPr="00F2707C" w:rsidRDefault="00C92D83" w:rsidP="00C92D8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The </w:t>
      </w:r>
      <w:proofErr w:type="gramStart"/>
      <w:r w:rsidRPr="00F2707C">
        <w:rPr>
          <w:sz w:val="24"/>
          <w:szCs w:val="24"/>
        </w:rPr>
        <w:t>IQR</w:t>
      </w:r>
      <w:r w:rsidRPr="00F2707C">
        <w:rPr>
          <w:sz w:val="24"/>
          <w:szCs w:val="24"/>
        </w:rPr>
        <w:t>(</w:t>
      </w:r>
      <w:proofErr w:type="gramEnd"/>
      <w:r w:rsidRPr="00F2707C">
        <w:rPr>
          <w:sz w:val="24"/>
          <w:szCs w:val="24"/>
        </w:rPr>
        <w:t>Inter quartile range)</w:t>
      </w:r>
      <w:r w:rsidRPr="00F2707C">
        <w:rPr>
          <w:sz w:val="24"/>
          <w:szCs w:val="24"/>
        </w:rPr>
        <w:t xml:space="preserve"> is a better indicator of typical values than the maximum alone, since the maximum can be skewed by outliers.</w:t>
      </w:r>
    </w:p>
    <w:p w14:paraId="46611384" w14:textId="533282CF" w:rsidR="00F2707C" w:rsidRDefault="00F2707C" w:rsidP="00F2707C">
      <w:pPr>
        <w:rPr>
          <w:sz w:val="28"/>
          <w:szCs w:val="28"/>
        </w:rPr>
      </w:pPr>
      <w:r>
        <w:rPr>
          <w:sz w:val="28"/>
          <w:szCs w:val="28"/>
        </w:rPr>
        <w:pict w14:anchorId="2B7F7183">
          <v:rect id="_x0000_i1032" style="width:0;height:1.5pt" o:hralign="center" o:hrstd="t" o:hr="t" fillcolor="#a0a0a0" stroked="f"/>
        </w:pict>
      </w:r>
    </w:p>
    <w:p w14:paraId="2B17803F" w14:textId="66F16207" w:rsidR="00F2707C" w:rsidRDefault="00F2707C" w:rsidP="00F2707C">
      <w:pPr>
        <w:rPr>
          <w:sz w:val="28"/>
          <w:szCs w:val="28"/>
        </w:rPr>
      </w:pPr>
      <w:r>
        <w:rPr>
          <w:sz w:val="28"/>
          <w:szCs w:val="28"/>
        </w:rPr>
        <w:t>Lab 2:</w:t>
      </w:r>
      <w:r w:rsidRPr="00F2707C">
        <w:rPr>
          <w:rFonts w:ascii="Segoe UI" w:hAnsi="Segoe UI" w:cs="Segoe UI"/>
          <w:sz w:val="36"/>
          <w:szCs w:val="36"/>
          <w:shd w:val="clear" w:color="auto" w:fill="FFFFFF"/>
        </w:rPr>
        <w:t xml:space="preserve"> </w:t>
      </w:r>
      <w:r w:rsidRPr="00F2707C">
        <w:rPr>
          <w:sz w:val="28"/>
          <w:szCs w:val="28"/>
        </w:rPr>
        <w:t>Principal Components Analysis (PCA)</w:t>
      </w:r>
    </w:p>
    <w:p w14:paraId="1347BA55" w14:textId="2DA24450" w:rsidR="00F2707C" w:rsidRPr="00F2707C" w:rsidRDefault="00F2707C" w:rsidP="00F2707C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PCA reduces features by combining original ones into new "latent" features that capture the most variance, addressing the "curse of dimensionality" — e.g. a car's many features (engine, torque, </w:t>
      </w:r>
      <w:proofErr w:type="spellStart"/>
      <w:r w:rsidRPr="00F2707C">
        <w:rPr>
          <w:sz w:val="24"/>
          <w:szCs w:val="24"/>
        </w:rPr>
        <w:t>color</w:t>
      </w:r>
      <w:proofErr w:type="spellEnd"/>
      <w:r w:rsidRPr="00F2707C">
        <w:rPr>
          <w:sz w:val="24"/>
          <w:szCs w:val="24"/>
        </w:rPr>
        <w:t xml:space="preserve">, sunroof, etc.) can be combined into fewer latent features like performance and looks. </w:t>
      </w:r>
    </w:p>
    <w:p w14:paraId="41C41576" w14:textId="79470958" w:rsidR="00F2707C" w:rsidRPr="00F2707C" w:rsidRDefault="00F2707C" w:rsidP="00F2707C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Instead of just removing columns, PCA creates new features as combinations of old ones, capturing more information than simple trimming. </w:t>
      </w:r>
    </w:p>
    <w:p w14:paraId="1A782DC1" w14:textId="13D43E70" w:rsidR="00F2707C" w:rsidRPr="00F2707C" w:rsidRDefault="00F2707C" w:rsidP="00F2707C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Since PCA is biased toward larger-scale features, standardization is applied first; the process then involves computing the covariance matrix, eigenvectors, and eigenvalues. </w:t>
      </w:r>
    </w:p>
    <w:p w14:paraId="0F800F72" w14:textId="3E655E8B" w:rsidR="00F2707C" w:rsidRPr="00F2707C" w:rsidRDefault="00F2707C" w:rsidP="00F2707C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Each eigenvector's eigenvalue shows how much variance it explains; higher eigenvalue = higher-ranked principal component. </w:t>
      </w:r>
    </w:p>
    <w:p w14:paraId="3EDD4315" w14:textId="557855EE" w:rsidR="00F2707C" w:rsidRPr="00F2707C" w:rsidRDefault="00F2707C" w:rsidP="00F2707C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 xml:space="preserve">Summing top eigenvalues shows how much information is retained after reducing dimensions. </w:t>
      </w:r>
    </w:p>
    <w:p w14:paraId="4A5386E2" w14:textId="506BEF87" w:rsidR="00F2707C" w:rsidRDefault="00F2707C" w:rsidP="00F2707C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2707C">
        <w:rPr>
          <w:sz w:val="24"/>
          <w:szCs w:val="24"/>
        </w:rPr>
        <w:t>PCA itself is not a model but an algorithm — it's validated by checking if a model performs similarly using the reduced features as it did with all original features.</w:t>
      </w:r>
    </w:p>
    <w:p w14:paraId="0127FB35" w14:textId="50F338F9" w:rsidR="008F6280" w:rsidRDefault="008F6280" w:rsidP="008F6280">
      <w:pPr>
        <w:rPr>
          <w:sz w:val="24"/>
          <w:szCs w:val="24"/>
        </w:rPr>
      </w:pPr>
      <w:r>
        <w:rPr>
          <w:sz w:val="28"/>
          <w:szCs w:val="28"/>
        </w:rPr>
        <w:lastRenderedPageBreak/>
        <w:pict w14:anchorId="27F0838B">
          <v:rect id="_x0000_i1033" style="width:0;height:1.5pt" o:hralign="center" o:hrstd="t" o:hr="t" fillcolor="#a0a0a0" stroked="f"/>
        </w:pict>
      </w:r>
    </w:p>
    <w:p w14:paraId="464BA7B4" w14:textId="62F0591F" w:rsidR="008F6280" w:rsidRDefault="00F623BE" w:rsidP="008F6280">
      <w:pPr>
        <w:rPr>
          <w:sz w:val="28"/>
          <w:szCs w:val="28"/>
        </w:rPr>
      </w:pPr>
      <w:r>
        <w:rPr>
          <w:sz w:val="28"/>
          <w:szCs w:val="28"/>
        </w:rPr>
        <w:t>Lab 3:</w:t>
      </w:r>
      <w:r w:rsidRPr="00F623BE">
        <w:rPr>
          <w:rFonts w:ascii="Segoe UI" w:hAnsi="Segoe UI" w:cs="Segoe UI"/>
          <w:sz w:val="36"/>
          <w:szCs w:val="36"/>
          <w:shd w:val="clear" w:color="auto" w:fill="FFFFFF"/>
        </w:rPr>
        <w:t xml:space="preserve"> </w:t>
      </w:r>
      <w:r w:rsidRPr="00F623BE">
        <w:rPr>
          <w:sz w:val="28"/>
          <w:szCs w:val="28"/>
        </w:rPr>
        <w:t> Manifold Learning Methods</w:t>
      </w:r>
    </w:p>
    <w:p w14:paraId="593D938C" w14:textId="2E58497A" w:rsidR="00F623BE" w:rsidRPr="00F623BE" w:rsidRDefault="00F623BE" w:rsidP="00F623B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623BE">
        <w:rPr>
          <w:sz w:val="24"/>
          <w:szCs w:val="24"/>
        </w:rPr>
        <w:t xml:space="preserve">Manifold learning performs non-linear dimensionality reduction, unlike PCA which only captures linear structure. </w:t>
      </w:r>
    </w:p>
    <w:p w14:paraId="2A525387" w14:textId="6F95F2A8" w:rsidR="00F623BE" w:rsidRPr="00F623BE" w:rsidRDefault="00F623BE" w:rsidP="00F623BE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F623BE">
        <w:rPr>
          <w:sz w:val="24"/>
          <w:szCs w:val="24"/>
        </w:rPr>
        <w:t>Isomap</w:t>
      </w:r>
      <w:proofErr w:type="spellEnd"/>
      <w:r w:rsidRPr="00F623BE">
        <w:rPr>
          <w:sz w:val="24"/>
          <w:szCs w:val="24"/>
        </w:rPr>
        <w:t xml:space="preserve"> preserves geodesic distances (shortest path along the manifold) rather than straight-line Euclidean distances. </w:t>
      </w:r>
    </w:p>
    <w:p w14:paraId="335B2A93" w14:textId="3D904249" w:rsidR="00F623BE" w:rsidRPr="00F623BE" w:rsidRDefault="00F623BE" w:rsidP="00F623B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623BE">
        <w:rPr>
          <w:sz w:val="24"/>
          <w:szCs w:val="24"/>
        </w:rPr>
        <w:t xml:space="preserve">It works by building a </w:t>
      </w:r>
      <w:proofErr w:type="spellStart"/>
      <w:r w:rsidRPr="00F623BE">
        <w:rPr>
          <w:sz w:val="24"/>
          <w:szCs w:val="24"/>
        </w:rPr>
        <w:t>neighborhood</w:t>
      </w:r>
      <w:proofErr w:type="spellEnd"/>
      <w:r w:rsidRPr="00F623BE">
        <w:rPr>
          <w:sz w:val="24"/>
          <w:szCs w:val="24"/>
        </w:rPr>
        <w:t xml:space="preserve"> graph, computing shortest-path distances (Dijkstra's algorithm), and reducing dimensions using the top eigenvectors of the resulting matrix. </w:t>
      </w:r>
    </w:p>
    <w:p w14:paraId="4B7D1CA6" w14:textId="16D1638F" w:rsidR="00F623BE" w:rsidRPr="00F623BE" w:rsidRDefault="00F623BE" w:rsidP="00F623B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623BE">
        <w:rPr>
          <w:sz w:val="24"/>
          <w:szCs w:val="24"/>
        </w:rPr>
        <w:t xml:space="preserve">On non-linear data like a curved S-curve or face images, </w:t>
      </w:r>
      <w:proofErr w:type="spellStart"/>
      <w:r w:rsidRPr="00F623BE">
        <w:rPr>
          <w:sz w:val="24"/>
          <w:szCs w:val="24"/>
        </w:rPr>
        <w:t>Isomap</w:t>
      </w:r>
      <w:proofErr w:type="spellEnd"/>
      <w:r w:rsidRPr="00F623BE">
        <w:rPr>
          <w:sz w:val="24"/>
          <w:szCs w:val="24"/>
        </w:rPr>
        <w:t xml:space="preserve"> captures meaningful structure in fewer dimensions than PCA. </w:t>
      </w:r>
    </w:p>
    <w:p w14:paraId="19C0DE94" w14:textId="52CD13B9" w:rsidR="00F623BE" w:rsidRPr="00F623BE" w:rsidRDefault="00F623BE" w:rsidP="00F623B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623BE">
        <w:rPr>
          <w:sz w:val="24"/>
          <w:szCs w:val="24"/>
        </w:rPr>
        <w:t xml:space="preserve">The number of </w:t>
      </w:r>
      <w:proofErr w:type="spellStart"/>
      <w:r w:rsidRPr="00F623BE">
        <w:rPr>
          <w:sz w:val="24"/>
          <w:szCs w:val="24"/>
        </w:rPr>
        <w:t>neighbors</w:t>
      </w:r>
      <w:proofErr w:type="spellEnd"/>
      <w:r w:rsidRPr="00F623BE">
        <w:rPr>
          <w:sz w:val="24"/>
          <w:szCs w:val="24"/>
        </w:rPr>
        <w:t xml:space="preserve"> (k) is a key hyperparameter — too small fragments the manifold, too large creates incorrect "shortcuts." </w:t>
      </w:r>
    </w:p>
    <w:p w14:paraId="3E737397" w14:textId="73A3D437" w:rsidR="00F623BE" w:rsidRDefault="00F623BE" w:rsidP="00F623BE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F623BE">
        <w:rPr>
          <w:sz w:val="24"/>
          <w:szCs w:val="24"/>
        </w:rPr>
        <w:t>Isomap</w:t>
      </w:r>
      <w:proofErr w:type="spellEnd"/>
      <w:r w:rsidRPr="00F623BE">
        <w:rPr>
          <w:sz w:val="24"/>
          <w:szCs w:val="24"/>
        </w:rPr>
        <w:t xml:space="preserve"> is more sensitive to noise, harder to handle missing data in, and computationally more expensive than PCA.</w:t>
      </w:r>
    </w:p>
    <w:p w14:paraId="50F7B34F" w14:textId="7DB72BE4" w:rsidR="00A73DE1" w:rsidRDefault="00A73DE1" w:rsidP="00A73DE1">
      <w:pPr>
        <w:rPr>
          <w:sz w:val="24"/>
          <w:szCs w:val="24"/>
        </w:rPr>
      </w:pPr>
      <w:r>
        <w:rPr>
          <w:sz w:val="28"/>
          <w:szCs w:val="28"/>
        </w:rPr>
        <w:pict w14:anchorId="5EAF14A0">
          <v:rect id="_x0000_i1034" style="width:0;height:1.5pt" o:hralign="center" o:hrstd="t" o:hr="t" fillcolor="#a0a0a0" stroked="f"/>
        </w:pict>
      </w:r>
    </w:p>
    <w:p w14:paraId="206096C7" w14:textId="2095D4F3" w:rsidR="00A73DE1" w:rsidRPr="00720E18" w:rsidRDefault="00FA3B5A" w:rsidP="00A73DE1">
      <w:pPr>
        <w:rPr>
          <w:sz w:val="28"/>
          <w:szCs w:val="28"/>
        </w:rPr>
      </w:pPr>
      <w:r w:rsidRPr="00720E18">
        <w:rPr>
          <w:sz w:val="28"/>
          <w:szCs w:val="28"/>
        </w:rPr>
        <w:t>Lab 4:t-SNE</w:t>
      </w:r>
    </w:p>
    <w:p w14:paraId="4F2838EF" w14:textId="77777777" w:rsidR="00FA3B5A" w:rsidRPr="00FA3B5A" w:rsidRDefault="00FA3B5A" w:rsidP="00FA3B5A">
      <w:pPr>
        <w:numPr>
          <w:ilvl w:val="0"/>
          <w:numId w:val="22"/>
        </w:numPr>
        <w:rPr>
          <w:sz w:val="24"/>
          <w:szCs w:val="24"/>
        </w:rPr>
      </w:pPr>
      <w:r w:rsidRPr="00FA3B5A">
        <w:rPr>
          <w:sz w:val="24"/>
          <w:szCs w:val="24"/>
        </w:rPr>
        <w:t xml:space="preserve">A non-linear technique used for visualizing high-dimensional data, focusing on preserving local relationships rather than global patterns (unlike </w:t>
      </w:r>
      <w:proofErr w:type="spellStart"/>
      <w:r w:rsidRPr="00FA3B5A">
        <w:rPr>
          <w:sz w:val="24"/>
          <w:szCs w:val="24"/>
        </w:rPr>
        <w:t>Isomap</w:t>
      </w:r>
      <w:proofErr w:type="spellEnd"/>
      <w:r w:rsidRPr="00FA3B5A">
        <w:rPr>
          <w:sz w:val="24"/>
          <w:szCs w:val="24"/>
        </w:rPr>
        <w:t>).</w:t>
      </w:r>
    </w:p>
    <w:p w14:paraId="551D1ACA" w14:textId="77777777" w:rsidR="00FA3B5A" w:rsidRPr="00FA3B5A" w:rsidRDefault="00FA3B5A" w:rsidP="00FA3B5A">
      <w:pPr>
        <w:numPr>
          <w:ilvl w:val="0"/>
          <w:numId w:val="22"/>
        </w:numPr>
        <w:rPr>
          <w:sz w:val="24"/>
          <w:szCs w:val="24"/>
        </w:rPr>
      </w:pPr>
      <w:r w:rsidRPr="00FA3B5A">
        <w:rPr>
          <w:sz w:val="24"/>
          <w:szCs w:val="24"/>
        </w:rPr>
        <w:t>t-SNE works by preserving probability distributions between points — distance is treated as inversely proportional to probability, so points that are closer together are considered more similar; a lower perplexity value emphasizes local structure, while a higher value emphasizes global structure.</w:t>
      </w:r>
    </w:p>
    <w:p w14:paraId="58999BC9" w14:textId="77777777" w:rsidR="00FA3B5A" w:rsidRPr="00FA3B5A" w:rsidRDefault="00FA3B5A" w:rsidP="00FA3B5A">
      <w:pPr>
        <w:numPr>
          <w:ilvl w:val="0"/>
          <w:numId w:val="22"/>
        </w:numPr>
        <w:rPr>
          <w:sz w:val="24"/>
          <w:szCs w:val="24"/>
        </w:rPr>
      </w:pPr>
      <w:r w:rsidRPr="00FA3B5A">
        <w:rPr>
          <w:sz w:val="24"/>
          <w:szCs w:val="24"/>
        </w:rPr>
        <w:t xml:space="preserve">For example, a point's nearest </w:t>
      </w:r>
      <w:proofErr w:type="spellStart"/>
      <w:r w:rsidRPr="00FA3B5A">
        <w:rPr>
          <w:sz w:val="24"/>
          <w:szCs w:val="24"/>
        </w:rPr>
        <w:t>neighbors</w:t>
      </w:r>
      <w:proofErr w:type="spellEnd"/>
      <w:r w:rsidRPr="00FA3B5A">
        <w:rPr>
          <w:sz w:val="24"/>
          <w:szCs w:val="24"/>
        </w:rPr>
        <w:t xml:space="preserve"> are each assigned a probability based on their distance from it (e.g. 0.7, 0.2, and 0.1); the perplexity value influences how concentrated or spread out these probabilities become.</w:t>
      </w:r>
    </w:p>
    <w:p w14:paraId="17FA5726" w14:textId="77777777" w:rsidR="00FA3B5A" w:rsidRPr="00FA3B5A" w:rsidRDefault="00FA3B5A" w:rsidP="00FA3B5A">
      <w:pPr>
        <w:numPr>
          <w:ilvl w:val="0"/>
          <w:numId w:val="22"/>
        </w:numPr>
        <w:rPr>
          <w:sz w:val="24"/>
          <w:szCs w:val="24"/>
        </w:rPr>
      </w:pPr>
      <w:r w:rsidRPr="00FA3B5A">
        <w:rPr>
          <w:sz w:val="24"/>
          <w:szCs w:val="24"/>
        </w:rPr>
        <w:t>KL divergence is used to measure how well the probability distribution in the lower-dimensional space matches that of the original high-dimensional space.</w:t>
      </w:r>
    </w:p>
    <w:p w14:paraId="79EDFA35" w14:textId="77777777" w:rsidR="00FA3B5A" w:rsidRDefault="00FA3B5A" w:rsidP="00FA3B5A">
      <w:pPr>
        <w:numPr>
          <w:ilvl w:val="0"/>
          <w:numId w:val="22"/>
        </w:numPr>
        <w:rPr>
          <w:sz w:val="24"/>
          <w:szCs w:val="24"/>
        </w:rPr>
      </w:pPr>
      <w:r w:rsidRPr="00FA3B5A">
        <w:rPr>
          <w:sz w:val="24"/>
          <w:szCs w:val="24"/>
        </w:rPr>
        <w:t>Using too few iterations can result in unstable or distorted ("pinched") visualizations.</w:t>
      </w:r>
    </w:p>
    <w:p w14:paraId="45FCBF84" w14:textId="1292832B" w:rsidR="00720E18" w:rsidRDefault="00720E18" w:rsidP="00720E18">
      <w:pPr>
        <w:rPr>
          <w:sz w:val="28"/>
          <w:szCs w:val="28"/>
        </w:rPr>
      </w:pPr>
      <w:r>
        <w:rPr>
          <w:sz w:val="28"/>
          <w:szCs w:val="28"/>
        </w:rPr>
        <w:pict w14:anchorId="337B0C45">
          <v:rect id="_x0000_i1035" style="width:0;height:1.5pt" o:hralign="center" o:hrstd="t" o:hr="t" fillcolor="#a0a0a0" stroked="f"/>
        </w:pict>
      </w:r>
    </w:p>
    <w:p w14:paraId="7B09F1A9" w14:textId="4BA1E8A4" w:rsidR="00AC7CF0" w:rsidRDefault="00AC7CF0" w:rsidP="00720E18">
      <w:pPr>
        <w:rPr>
          <w:b/>
          <w:bCs/>
          <w:sz w:val="28"/>
          <w:szCs w:val="28"/>
        </w:rPr>
      </w:pPr>
      <w:r w:rsidRPr="00AC7CF0">
        <w:rPr>
          <w:b/>
          <w:bCs/>
          <w:sz w:val="28"/>
          <w:szCs w:val="28"/>
        </w:rPr>
        <w:t>MODULE 3:</w:t>
      </w:r>
    </w:p>
    <w:p w14:paraId="6DBC9017" w14:textId="77777777" w:rsidR="00AC7CF0" w:rsidRDefault="00AC7CF0" w:rsidP="00AC7CF0">
      <w:pPr>
        <w:rPr>
          <w:sz w:val="24"/>
          <w:szCs w:val="24"/>
        </w:rPr>
      </w:pPr>
      <w:r w:rsidRPr="00AC7CF0">
        <w:rPr>
          <w:sz w:val="24"/>
          <w:szCs w:val="24"/>
        </w:rPr>
        <w:t xml:space="preserve">This module introduces classification using distance-based methods, covering key distance metrics and the K-Nearest </w:t>
      </w:r>
      <w:proofErr w:type="spellStart"/>
      <w:r w:rsidRPr="00AC7CF0">
        <w:rPr>
          <w:sz w:val="24"/>
          <w:szCs w:val="24"/>
        </w:rPr>
        <w:t>Neighbors</w:t>
      </w:r>
      <w:proofErr w:type="spellEnd"/>
      <w:r w:rsidRPr="00AC7CF0">
        <w:rPr>
          <w:sz w:val="24"/>
          <w:szCs w:val="24"/>
        </w:rPr>
        <w:t xml:space="preserve"> (KNN) algorithm — from theory and implementation to visualizing decision boundaries and applying it to real-world text classification.</w:t>
      </w:r>
    </w:p>
    <w:p w14:paraId="46EDD171" w14:textId="182C136E" w:rsidR="00AC7CF0" w:rsidRDefault="00AC7CF0" w:rsidP="00AC7CF0">
      <w:pPr>
        <w:rPr>
          <w:sz w:val="24"/>
          <w:szCs w:val="24"/>
        </w:rPr>
      </w:pPr>
      <w:r>
        <w:rPr>
          <w:sz w:val="24"/>
          <w:szCs w:val="24"/>
        </w:rPr>
        <w:lastRenderedPageBreak/>
        <w:t>Libraries used:</w:t>
      </w:r>
    </w:p>
    <w:p w14:paraId="665BC6D4" w14:textId="23F3B9E1" w:rsidR="00AC7CF0" w:rsidRPr="00AC7CF0" w:rsidRDefault="00AC7CF0" w:rsidP="00AC7CF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C7CF0">
        <w:rPr>
          <w:sz w:val="24"/>
          <w:szCs w:val="24"/>
        </w:rPr>
        <w:t xml:space="preserve">NumPy: Numerical computations and array/vector operations. </w:t>
      </w:r>
    </w:p>
    <w:p w14:paraId="69E7A774" w14:textId="5D703F30" w:rsidR="00AC7CF0" w:rsidRPr="00AC7CF0" w:rsidRDefault="00AC7CF0" w:rsidP="00AC7CF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C7CF0">
        <w:rPr>
          <w:sz w:val="24"/>
          <w:szCs w:val="24"/>
        </w:rPr>
        <w:t xml:space="preserve">Pandas: Data manipulation and organizing datasets. </w:t>
      </w:r>
    </w:p>
    <w:p w14:paraId="770FF151" w14:textId="1C94AC5D" w:rsidR="00AC7CF0" w:rsidRPr="00AC7CF0" w:rsidRDefault="00AC7CF0" w:rsidP="00AC7CF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C7CF0">
        <w:rPr>
          <w:sz w:val="24"/>
          <w:szCs w:val="24"/>
        </w:rPr>
        <w:t xml:space="preserve">Matplotlib: Plotting and visualization. </w:t>
      </w:r>
    </w:p>
    <w:p w14:paraId="39A9AB02" w14:textId="15A7238A" w:rsidR="00AC7CF0" w:rsidRPr="00AC7CF0" w:rsidRDefault="00AC7CF0" w:rsidP="00AC7CF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C7CF0">
        <w:rPr>
          <w:sz w:val="24"/>
          <w:szCs w:val="24"/>
        </w:rPr>
        <w:t xml:space="preserve">Seaborn: Statistical visualization </w:t>
      </w:r>
    </w:p>
    <w:p w14:paraId="3D124BDC" w14:textId="6F8DC178" w:rsidR="00AC7CF0" w:rsidRPr="00AC7CF0" w:rsidRDefault="00AC7CF0" w:rsidP="00AC7CF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C7CF0">
        <w:rPr>
          <w:sz w:val="24"/>
          <w:szCs w:val="24"/>
        </w:rPr>
        <w:t xml:space="preserve">SciPy: Distance metric computations and Voronoi/shortest-path utilities. </w:t>
      </w:r>
    </w:p>
    <w:p w14:paraId="01F5127D" w14:textId="08D37B5E" w:rsidR="00AC7CF0" w:rsidRPr="00AC7CF0" w:rsidRDefault="00AC7CF0" w:rsidP="00AC7CF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C7CF0">
        <w:rPr>
          <w:sz w:val="24"/>
          <w:szCs w:val="24"/>
        </w:rPr>
        <w:t xml:space="preserve">Scikit-learn: KNN classifier, PCA, train-test splitting, evaluation metrics. </w:t>
      </w:r>
    </w:p>
    <w:p w14:paraId="31D2F78A" w14:textId="7F4842FB" w:rsidR="00AC7CF0" w:rsidRPr="00AC7CF0" w:rsidRDefault="00AC7CF0" w:rsidP="00AC7CF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C7CF0">
        <w:rPr>
          <w:sz w:val="24"/>
          <w:szCs w:val="24"/>
        </w:rPr>
        <w:t xml:space="preserve">NLTK: Text preprocessing </w:t>
      </w:r>
    </w:p>
    <w:p w14:paraId="7E83F3A1" w14:textId="7F3A9C45" w:rsidR="00AC7CF0" w:rsidRDefault="00AC7CF0" w:rsidP="00AC7CF0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r w:rsidRPr="00AC7CF0">
        <w:rPr>
          <w:sz w:val="24"/>
          <w:szCs w:val="24"/>
        </w:rPr>
        <w:t>BeautifulSoup</w:t>
      </w:r>
      <w:proofErr w:type="spellEnd"/>
      <w:r w:rsidRPr="00AC7CF0">
        <w:rPr>
          <w:sz w:val="24"/>
          <w:szCs w:val="24"/>
        </w:rPr>
        <w:t>: Cleaning raw text before further preprocessing</w:t>
      </w:r>
    </w:p>
    <w:p w14:paraId="72E1BB83" w14:textId="066223B2" w:rsidR="003E1A79" w:rsidRDefault="003E1A79" w:rsidP="003E1A79">
      <w:pPr>
        <w:rPr>
          <w:sz w:val="28"/>
          <w:szCs w:val="28"/>
        </w:rPr>
      </w:pPr>
      <w:r>
        <w:rPr>
          <w:sz w:val="28"/>
          <w:szCs w:val="28"/>
        </w:rPr>
        <w:pict w14:anchorId="10116526">
          <v:rect id="_x0000_i1036" style="width:0;height:1.5pt" o:hralign="center" o:hrstd="t" o:hr="t" fillcolor="#a0a0a0" stroked="f"/>
        </w:pict>
      </w:r>
    </w:p>
    <w:p w14:paraId="3399810A" w14:textId="7B5A10E5" w:rsidR="003E1A79" w:rsidRDefault="003E1A79" w:rsidP="003E1A79">
      <w:pPr>
        <w:rPr>
          <w:sz w:val="28"/>
          <w:szCs w:val="28"/>
        </w:rPr>
      </w:pPr>
      <w:r w:rsidRPr="003E1A79">
        <w:rPr>
          <w:sz w:val="28"/>
          <w:szCs w:val="28"/>
        </w:rPr>
        <w:t>Lab 1:</w:t>
      </w:r>
      <w:r w:rsidRPr="003E1A79">
        <w:rPr>
          <w:rFonts w:ascii="Segoe UI" w:eastAsia="Times New Roman" w:hAnsi="Segoe UI" w:cs="Segoe UI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="00EB51D0" w:rsidRPr="00EB51D0">
        <w:rPr>
          <w:rFonts w:ascii="Segoe UI" w:eastAsia="Times New Roman" w:hAnsi="Segoe UI" w:cs="Segoe UI"/>
          <w:kern w:val="0"/>
          <w:sz w:val="28"/>
          <w:szCs w:val="28"/>
          <w:lang w:eastAsia="en-IN" w:bidi="hi-IN"/>
          <w14:ligatures w14:val="none"/>
        </w:rPr>
        <w:t>Understanding Distance metrics and Introduction to KNN</w:t>
      </w:r>
    </w:p>
    <w:p w14:paraId="55DD14A8" w14:textId="3344E7B7" w:rsidR="003E1A79" w:rsidRPr="003E1A79" w:rsidRDefault="003E1A79" w:rsidP="003E1A79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E1A79">
        <w:rPr>
          <w:sz w:val="24"/>
          <w:szCs w:val="24"/>
        </w:rPr>
        <w:t xml:space="preserve">Text can be converted into numerical vectors (embeddings), and distance metrics measure similarity between them. </w:t>
      </w:r>
    </w:p>
    <w:p w14:paraId="1D6E4E05" w14:textId="30EDDF23" w:rsidR="003E1A79" w:rsidRPr="003E1A79" w:rsidRDefault="003E1A79" w:rsidP="003E1A79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E1A79">
        <w:rPr>
          <w:sz w:val="24"/>
          <w:szCs w:val="24"/>
        </w:rPr>
        <w:t xml:space="preserve">Euclidean distance is straight-line distance; Manhattan distance measures distance along a grid, giving sharp, angular paths; Minkowski distance generalizes both — Manhattan at p=1, Euclidean at p=2, Chebyshev as </w:t>
      </w:r>
      <w:proofErr w:type="spellStart"/>
      <w:r w:rsidRPr="003E1A79">
        <w:rPr>
          <w:sz w:val="24"/>
          <w:szCs w:val="24"/>
        </w:rPr>
        <w:t>p→infinity</w:t>
      </w:r>
      <w:proofErr w:type="spellEnd"/>
      <w:r w:rsidRPr="003E1A79">
        <w:rPr>
          <w:sz w:val="24"/>
          <w:szCs w:val="24"/>
        </w:rPr>
        <w:t xml:space="preserve">. </w:t>
      </w:r>
    </w:p>
    <w:p w14:paraId="4E5015C1" w14:textId="0056FB33" w:rsidR="00EB51D0" w:rsidRPr="00EB51D0" w:rsidRDefault="00EB51D0" w:rsidP="00EB51D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EB51D0">
        <w:rPr>
          <w:sz w:val="24"/>
          <w:szCs w:val="24"/>
        </w:rPr>
        <w:t xml:space="preserve">Other metrics include Cosine similarity (angle between vectors, common in text analysis), Hamming distance (for strings), and Jaccard distance (for sets/binary data). </w:t>
      </w:r>
    </w:p>
    <w:p w14:paraId="2DA2585F" w14:textId="0E52868E" w:rsidR="003E1A79" w:rsidRPr="003E1A79" w:rsidRDefault="003E1A79" w:rsidP="00EB51D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E1A79">
        <w:rPr>
          <w:sz w:val="24"/>
          <w:szCs w:val="24"/>
        </w:rPr>
        <w:t xml:space="preserve">In high dimensions, distances become less meaningful — the curse of dimensionality. </w:t>
      </w:r>
    </w:p>
    <w:p w14:paraId="090D808C" w14:textId="54A68B29" w:rsidR="003E1A79" w:rsidRDefault="003E1A79" w:rsidP="003E1A79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E1A79">
        <w:rPr>
          <w:sz w:val="24"/>
          <w:szCs w:val="24"/>
        </w:rPr>
        <w:t xml:space="preserve">KNN classifies a point based on the majority label among its k nearest </w:t>
      </w:r>
      <w:proofErr w:type="spellStart"/>
      <w:r w:rsidRPr="003E1A79">
        <w:rPr>
          <w:sz w:val="24"/>
          <w:szCs w:val="24"/>
        </w:rPr>
        <w:t>neighbors</w:t>
      </w:r>
      <w:proofErr w:type="spellEnd"/>
      <w:r w:rsidRPr="003E1A79">
        <w:rPr>
          <w:sz w:val="24"/>
          <w:szCs w:val="24"/>
        </w:rPr>
        <w:t xml:space="preserve">, and a valid distance metric must satisfy non-negativity, identity of </w:t>
      </w:r>
      <w:proofErr w:type="spellStart"/>
      <w:r w:rsidRPr="003E1A79">
        <w:rPr>
          <w:sz w:val="24"/>
          <w:szCs w:val="24"/>
        </w:rPr>
        <w:t>indiscernibles</w:t>
      </w:r>
      <w:proofErr w:type="spellEnd"/>
      <w:r w:rsidRPr="003E1A79">
        <w:rPr>
          <w:sz w:val="24"/>
          <w:szCs w:val="24"/>
        </w:rPr>
        <w:t>, symmetry, and triangle inequality.</w:t>
      </w:r>
    </w:p>
    <w:p w14:paraId="2828F390" w14:textId="5777761B" w:rsidR="00EB51D0" w:rsidRDefault="00EB51D0" w:rsidP="00EB51D0">
      <w:pPr>
        <w:rPr>
          <w:sz w:val="28"/>
          <w:szCs w:val="28"/>
        </w:rPr>
      </w:pPr>
      <w:r>
        <w:rPr>
          <w:sz w:val="28"/>
          <w:szCs w:val="28"/>
        </w:rPr>
        <w:pict w14:anchorId="4150E53F">
          <v:rect id="_x0000_i1037" style="width:0;height:1.5pt" o:hralign="center" o:hrstd="t" o:hr="t" fillcolor="#a0a0a0" stroked="f"/>
        </w:pict>
      </w:r>
    </w:p>
    <w:p w14:paraId="41C6F70F" w14:textId="2CF049F6" w:rsidR="00AF0500" w:rsidRDefault="00AF0500" w:rsidP="00AF0500">
      <w:pPr>
        <w:rPr>
          <w:sz w:val="28"/>
          <w:szCs w:val="28"/>
        </w:rPr>
      </w:pPr>
      <w:r w:rsidRPr="00AF0500">
        <w:rPr>
          <w:sz w:val="28"/>
          <w:szCs w:val="28"/>
        </w:rPr>
        <w:t>L</w:t>
      </w:r>
      <w:r>
        <w:rPr>
          <w:sz w:val="28"/>
          <w:szCs w:val="28"/>
        </w:rPr>
        <w:t xml:space="preserve">ab </w:t>
      </w:r>
      <w:proofErr w:type="gramStart"/>
      <w:r w:rsidRPr="00AF0500">
        <w:rPr>
          <w:sz w:val="28"/>
          <w:szCs w:val="28"/>
        </w:rPr>
        <w:t>2 :</w:t>
      </w:r>
      <w:proofErr w:type="gramEnd"/>
      <w:r w:rsidRPr="00AF0500">
        <w:rPr>
          <w:sz w:val="28"/>
          <w:szCs w:val="28"/>
        </w:rPr>
        <w:t xml:space="preserve"> Implementing KNN from scratch and visualize Algorithm performance</w:t>
      </w:r>
    </w:p>
    <w:p w14:paraId="35C59896" w14:textId="764AA68C" w:rsidR="00730F83" w:rsidRPr="00730F83" w:rsidRDefault="00730F83" w:rsidP="00730F8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30F83">
        <w:rPr>
          <w:sz w:val="24"/>
          <w:szCs w:val="24"/>
        </w:rPr>
        <w:t xml:space="preserve">KNN uses majority voting among k nearest </w:t>
      </w:r>
      <w:proofErr w:type="spellStart"/>
      <w:r w:rsidRPr="00730F83">
        <w:rPr>
          <w:sz w:val="24"/>
          <w:szCs w:val="24"/>
        </w:rPr>
        <w:t>neighbors</w:t>
      </w:r>
      <w:proofErr w:type="spellEnd"/>
      <w:r w:rsidRPr="00730F83">
        <w:rPr>
          <w:sz w:val="24"/>
          <w:szCs w:val="24"/>
        </w:rPr>
        <w:t xml:space="preserve">; in weighted KNN, closer </w:t>
      </w:r>
      <w:proofErr w:type="spellStart"/>
      <w:r w:rsidRPr="00730F83">
        <w:rPr>
          <w:sz w:val="24"/>
          <w:szCs w:val="24"/>
        </w:rPr>
        <w:t>neighbors</w:t>
      </w:r>
      <w:proofErr w:type="spellEnd"/>
      <w:r w:rsidRPr="00730F83">
        <w:rPr>
          <w:sz w:val="24"/>
          <w:szCs w:val="24"/>
        </w:rPr>
        <w:t xml:space="preserve"> get a higher say (weighted inversely by distance) than farther ones. </w:t>
      </w:r>
    </w:p>
    <w:p w14:paraId="419800BC" w14:textId="631DBD1A" w:rsidR="00306D1F" w:rsidRDefault="00730F83" w:rsidP="00730F8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30F83">
        <w:rPr>
          <w:sz w:val="24"/>
          <w:szCs w:val="24"/>
        </w:rPr>
        <w:t>On the Iris dataset, a from-scratch KNN implementation matched scikit-</w:t>
      </w:r>
      <w:proofErr w:type="spellStart"/>
      <w:r w:rsidRPr="00730F83">
        <w:rPr>
          <w:sz w:val="24"/>
          <w:szCs w:val="24"/>
        </w:rPr>
        <w:t>learn's</w:t>
      </w:r>
      <w:proofErr w:type="spellEnd"/>
      <w:r w:rsidRPr="00730F83">
        <w:rPr>
          <w:sz w:val="24"/>
          <w:szCs w:val="24"/>
        </w:rPr>
        <w:t xml:space="preserve"> built-in KNN (94% accuracy)</w:t>
      </w:r>
      <w:r w:rsidR="00306D1F">
        <w:rPr>
          <w:sz w:val="24"/>
          <w:szCs w:val="24"/>
        </w:rPr>
        <w:t>.</w:t>
      </w:r>
    </w:p>
    <w:p w14:paraId="35A6EE5C" w14:textId="2D1AA353" w:rsidR="00730F83" w:rsidRPr="00730F83" w:rsidRDefault="00306D1F" w:rsidP="00730F83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730F83" w:rsidRPr="00730F83">
        <w:rPr>
          <w:sz w:val="24"/>
          <w:szCs w:val="24"/>
        </w:rPr>
        <w:t xml:space="preserve">confusion matrix (true/false positives/negatives) forms the basis for accuracy, precision, recall, and F1-score. </w:t>
      </w:r>
    </w:p>
    <w:p w14:paraId="601301E2" w14:textId="6A70F363" w:rsidR="00730F83" w:rsidRPr="00730F83" w:rsidRDefault="00730F83" w:rsidP="00730F8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30F83">
        <w:rPr>
          <w:sz w:val="24"/>
          <w:szCs w:val="24"/>
        </w:rPr>
        <w:t xml:space="preserve">Accuracy considers all predictions, while precision and recall focus only on the positive class. </w:t>
      </w:r>
    </w:p>
    <w:p w14:paraId="543C195C" w14:textId="47ACB3B3" w:rsidR="00730F83" w:rsidRPr="00730F83" w:rsidRDefault="00730F83" w:rsidP="00730F8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30F83">
        <w:rPr>
          <w:sz w:val="24"/>
          <w:szCs w:val="24"/>
        </w:rPr>
        <w:t xml:space="preserve">What counts as "noise" depends on the task — common words may be irrelevant for topic classification but important for assessing fluency. </w:t>
      </w:r>
    </w:p>
    <w:p w14:paraId="20A5CB98" w14:textId="6D36BBF0" w:rsidR="00730F83" w:rsidRPr="00730F83" w:rsidRDefault="00730F83" w:rsidP="00730F8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30F83">
        <w:rPr>
          <w:sz w:val="24"/>
          <w:szCs w:val="24"/>
        </w:rPr>
        <w:t xml:space="preserve">Lemmatization converts words to root form accurately but slowly; stemming is faster but can be inaccurate (e.g. "flew" won't become "fly"). </w:t>
      </w:r>
    </w:p>
    <w:p w14:paraId="11D39C32" w14:textId="552EC72E" w:rsidR="00730F83" w:rsidRDefault="00730F83" w:rsidP="00730F83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30F83">
        <w:rPr>
          <w:sz w:val="24"/>
          <w:szCs w:val="24"/>
        </w:rPr>
        <w:lastRenderedPageBreak/>
        <w:t xml:space="preserve">Voronoi diagrams and decision boundary plots </w:t>
      </w:r>
      <w:r w:rsidR="003F605D">
        <w:rPr>
          <w:sz w:val="24"/>
          <w:szCs w:val="24"/>
        </w:rPr>
        <w:t>are</w:t>
      </w:r>
      <w:r w:rsidRPr="00730F83">
        <w:rPr>
          <w:sz w:val="24"/>
          <w:szCs w:val="24"/>
        </w:rPr>
        <w:t xml:space="preserve"> used to visualize how KNN partitions the feature space, before and after PCA.</w:t>
      </w:r>
    </w:p>
    <w:p w14:paraId="4626B55D" w14:textId="16D2CE12" w:rsidR="003F605D" w:rsidRDefault="003F605D" w:rsidP="003F605D">
      <w:pPr>
        <w:rPr>
          <w:sz w:val="28"/>
          <w:szCs w:val="28"/>
        </w:rPr>
      </w:pPr>
      <w:r>
        <w:rPr>
          <w:sz w:val="28"/>
          <w:szCs w:val="28"/>
        </w:rPr>
        <w:pict w14:anchorId="64F14437">
          <v:rect id="_x0000_i1038" style="width:0;height:1.5pt" o:hralign="center" o:hrstd="t" o:hr="t" fillcolor="#a0a0a0" stroked="f"/>
        </w:pict>
      </w:r>
    </w:p>
    <w:p w14:paraId="22EE755B" w14:textId="3458BA92" w:rsidR="003F605D" w:rsidRDefault="003F605D" w:rsidP="003F605D">
      <w:pPr>
        <w:rPr>
          <w:sz w:val="28"/>
          <w:szCs w:val="28"/>
        </w:rPr>
      </w:pPr>
      <w:r>
        <w:rPr>
          <w:sz w:val="28"/>
          <w:szCs w:val="28"/>
        </w:rPr>
        <w:t>Lab 3:</w:t>
      </w:r>
      <w:r w:rsidRPr="003F605D">
        <w:rPr>
          <w:rFonts w:ascii="Segoe UI" w:hAnsi="Segoe UI" w:cs="Segoe UI"/>
          <w:sz w:val="30"/>
          <w:szCs w:val="30"/>
          <w:shd w:val="clear" w:color="auto" w:fill="FFFFFF"/>
        </w:rPr>
        <w:t xml:space="preserve"> </w:t>
      </w:r>
      <w:r w:rsidRPr="003F605D">
        <w:rPr>
          <w:sz w:val="28"/>
          <w:szCs w:val="28"/>
        </w:rPr>
        <w:t>Using KNN for Text Classification</w:t>
      </w:r>
    </w:p>
    <w:p w14:paraId="20B1659A" w14:textId="0C3EBE94" w:rsidR="003F605D" w:rsidRPr="003F605D" w:rsidRDefault="003F605D" w:rsidP="003F605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F605D">
        <w:rPr>
          <w:sz w:val="24"/>
          <w:szCs w:val="24"/>
        </w:rPr>
        <w:t xml:space="preserve">Raw text must be cleaned and converted to numeric form before use in ML algorithms — including removing numbers/punctuation, and stemming or lemmatizing words. </w:t>
      </w:r>
    </w:p>
    <w:p w14:paraId="509378F2" w14:textId="0712296B" w:rsidR="003F605D" w:rsidRPr="003F605D" w:rsidRDefault="003F605D" w:rsidP="003F605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F605D">
        <w:rPr>
          <w:sz w:val="24"/>
          <w:szCs w:val="24"/>
        </w:rPr>
        <w:t>Bag-of-Words (</w:t>
      </w:r>
      <w:proofErr w:type="spellStart"/>
      <w:r w:rsidRPr="003F605D">
        <w:rPr>
          <w:sz w:val="24"/>
          <w:szCs w:val="24"/>
        </w:rPr>
        <w:t>BoW</w:t>
      </w:r>
      <w:proofErr w:type="spellEnd"/>
      <w:r w:rsidRPr="003F605D">
        <w:rPr>
          <w:sz w:val="24"/>
          <w:szCs w:val="24"/>
        </w:rPr>
        <w:t xml:space="preserve">) represents text by word counts, ignoring order, but treats all words (including common ones) with equal importance. </w:t>
      </w:r>
    </w:p>
    <w:p w14:paraId="4493B800" w14:textId="17FCAF09" w:rsidR="003F605D" w:rsidRPr="003F605D" w:rsidRDefault="003F605D" w:rsidP="003F605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F605D">
        <w:rPr>
          <w:sz w:val="24"/>
          <w:szCs w:val="24"/>
        </w:rPr>
        <w:t xml:space="preserve">TF-IDF improves on </w:t>
      </w:r>
      <w:proofErr w:type="spellStart"/>
      <w:r w:rsidRPr="003F605D">
        <w:rPr>
          <w:sz w:val="24"/>
          <w:szCs w:val="24"/>
        </w:rPr>
        <w:t>BoW</w:t>
      </w:r>
      <w:proofErr w:type="spellEnd"/>
      <w:r w:rsidRPr="003F605D">
        <w:rPr>
          <w:sz w:val="24"/>
          <w:szCs w:val="24"/>
        </w:rPr>
        <w:t xml:space="preserve"> by reducing the weight of common words and increasing the weight of rare, meaningful words, generally giving better accuracy. </w:t>
      </w:r>
    </w:p>
    <w:p w14:paraId="7206BAE7" w14:textId="74926D8E" w:rsidR="003F605D" w:rsidRPr="003F605D" w:rsidRDefault="003F605D" w:rsidP="003F605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F605D">
        <w:rPr>
          <w:sz w:val="24"/>
          <w:szCs w:val="24"/>
        </w:rPr>
        <w:t xml:space="preserve">On both a movie review dataset and a spam dataset, KNN with TF-IDF outperformed KNN with </w:t>
      </w:r>
      <w:proofErr w:type="spellStart"/>
      <w:r w:rsidRPr="003F605D">
        <w:rPr>
          <w:sz w:val="24"/>
          <w:szCs w:val="24"/>
        </w:rPr>
        <w:t>BoW</w:t>
      </w:r>
      <w:proofErr w:type="spellEnd"/>
      <w:r w:rsidRPr="003F605D">
        <w:rPr>
          <w:sz w:val="24"/>
          <w:szCs w:val="24"/>
        </w:rPr>
        <w:t xml:space="preserve">. </w:t>
      </w:r>
    </w:p>
    <w:p w14:paraId="0395929E" w14:textId="04B1E109" w:rsidR="003F605D" w:rsidRDefault="003F605D" w:rsidP="003F605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F605D">
        <w:rPr>
          <w:sz w:val="24"/>
          <w:szCs w:val="24"/>
        </w:rPr>
        <w:t xml:space="preserve">More advanced techniques like Word2Vec, </w:t>
      </w:r>
      <w:proofErr w:type="spellStart"/>
      <w:r w:rsidRPr="003F605D">
        <w:rPr>
          <w:sz w:val="24"/>
          <w:szCs w:val="24"/>
        </w:rPr>
        <w:t>GloVe</w:t>
      </w:r>
      <w:proofErr w:type="spellEnd"/>
      <w:r w:rsidRPr="003F605D">
        <w:rPr>
          <w:sz w:val="24"/>
          <w:szCs w:val="24"/>
        </w:rPr>
        <w:t xml:space="preserve">, and transformer models (e.g. BERT) generally outperform both </w:t>
      </w:r>
      <w:proofErr w:type="spellStart"/>
      <w:r w:rsidRPr="003F605D">
        <w:rPr>
          <w:sz w:val="24"/>
          <w:szCs w:val="24"/>
        </w:rPr>
        <w:t>BoW</w:t>
      </w:r>
      <w:proofErr w:type="spellEnd"/>
      <w:r w:rsidRPr="003F605D">
        <w:rPr>
          <w:sz w:val="24"/>
          <w:szCs w:val="24"/>
        </w:rPr>
        <w:t xml:space="preserve"> and TF-IDF by capturing semantic meaning and context</w:t>
      </w:r>
      <w:r>
        <w:rPr>
          <w:sz w:val="24"/>
          <w:szCs w:val="24"/>
        </w:rPr>
        <w:t>.</w:t>
      </w:r>
    </w:p>
    <w:p w14:paraId="61EA68C7" w14:textId="4A061A05" w:rsidR="005A4B10" w:rsidRDefault="005A4B10" w:rsidP="005A4B10">
      <w:pPr>
        <w:rPr>
          <w:sz w:val="28"/>
          <w:szCs w:val="28"/>
        </w:rPr>
      </w:pPr>
      <w:r>
        <w:rPr>
          <w:sz w:val="28"/>
          <w:szCs w:val="28"/>
        </w:rPr>
        <w:pict w14:anchorId="1091F238">
          <v:rect id="_x0000_i1039" style="width:0;height:1.5pt" o:hralign="center" o:hrstd="t" o:hr="t" fillcolor="#a0a0a0" stroked="f"/>
        </w:pict>
      </w:r>
    </w:p>
    <w:p w14:paraId="7B168631" w14:textId="1B27E199" w:rsidR="005A4B10" w:rsidRDefault="005A4B10" w:rsidP="005A4B10">
      <w:pPr>
        <w:rPr>
          <w:b/>
          <w:bCs/>
          <w:sz w:val="28"/>
          <w:szCs w:val="28"/>
        </w:rPr>
      </w:pPr>
      <w:r w:rsidRPr="005A4B10">
        <w:rPr>
          <w:b/>
          <w:bCs/>
          <w:sz w:val="28"/>
          <w:szCs w:val="28"/>
        </w:rPr>
        <w:t>MODULE 4:</w:t>
      </w:r>
    </w:p>
    <w:p w14:paraId="31CE7711" w14:textId="77777777" w:rsidR="00A523F8" w:rsidRDefault="00A523F8" w:rsidP="00A523F8">
      <w:pPr>
        <w:rPr>
          <w:sz w:val="24"/>
          <w:szCs w:val="24"/>
        </w:rPr>
      </w:pPr>
      <w:r w:rsidRPr="00A523F8">
        <w:rPr>
          <w:sz w:val="24"/>
          <w:szCs w:val="24"/>
        </w:rPr>
        <w:t>This module covers the Perceptron, an early linear classifier, and Gradient Descent, the core optimization algorithm used to train most machine learning models by minimizing a loss function.</w:t>
      </w:r>
    </w:p>
    <w:p w14:paraId="4517D1A5" w14:textId="34E586FA" w:rsidR="00A523F8" w:rsidRDefault="00A523F8" w:rsidP="00A523F8">
      <w:pPr>
        <w:rPr>
          <w:sz w:val="24"/>
          <w:szCs w:val="24"/>
        </w:rPr>
      </w:pPr>
      <w:r>
        <w:rPr>
          <w:sz w:val="24"/>
          <w:szCs w:val="24"/>
        </w:rPr>
        <w:t>Libraries used:</w:t>
      </w:r>
    </w:p>
    <w:p w14:paraId="5A0DA186" w14:textId="7DA4A0D2" w:rsidR="00A523F8" w:rsidRPr="00A523F8" w:rsidRDefault="00A523F8" w:rsidP="00A523F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523F8">
        <w:rPr>
          <w:sz w:val="24"/>
          <w:szCs w:val="24"/>
        </w:rPr>
        <w:t xml:space="preserve">NumPy: Numerical computations and gradient/weight update calculations. </w:t>
      </w:r>
    </w:p>
    <w:p w14:paraId="57FA6E4A" w14:textId="52F828D0" w:rsidR="00A523F8" w:rsidRPr="00A523F8" w:rsidRDefault="00A523F8" w:rsidP="00A523F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523F8">
        <w:rPr>
          <w:sz w:val="24"/>
          <w:szCs w:val="24"/>
        </w:rPr>
        <w:t xml:space="preserve">Matplotlib: Plotting decision boundaries, loss curves, and data visualizations. </w:t>
      </w:r>
    </w:p>
    <w:p w14:paraId="3D65FA34" w14:textId="218E6F80" w:rsidR="00A523F8" w:rsidRPr="00A523F8" w:rsidRDefault="00A523F8" w:rsidP="00A523F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523F8">
        <w:rPr>
          <w:sz w:val="24"/>
          <w:szCs w:val="24"/>
        </w:rPr>
        <w:t xml:space="preserve">Pandas: Loading and handling datasets. </w:t>
      </w:r>
    </w:p>
    <w:p w14:paraId="69941506" w14:textId="5F834913" w:rsidR="00A523F8" w:rsidRDefault="00A523F8" w:rsidP="00A523F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523F8">
        <w:rPr>
          <w:sz w:val="24"/>
          <w:szCs w:val="24"/>
        </w:rPr>
        <w:t>Scikit-learn: Loading real-world datasets for testing gradient descent variants.</w:t>
      </w:r>
    </w:p>
    <w:p w14:paraId="73C16E5D" w14:textId="2A0CF005" w:rsidR="00B65384" w:rsidRDefault="00B65384" w:rsidP="00B65384">
      <w:pPr>
        <w:rPr>
          <w:sz w:val="28"/>
          <w:szCs w:val="28"/>
        </w:rPr>
      </w:pPr>
      <w:r>
        <w:rPr>
          <w:sz w:val="28"/>
          <w:szCs w:val="28"/>
        </w:rPr>
        <w:pict w14:anchorId="35376AE7">
          <v:rect id="_x0000_i1040" style="width:0;height:1.5pt" o:hralign="center" o:hrstd="t" o:hr="t" fillcolor="#a0a0a0" stroked="f"/>
        </w:pict>
      </w:r>
    </w:p>
    <w:p w14:paraId="066E8B62" w14:textId="6DF7CB88" w:rsidR="00B65384" w:rsidRPr="00B65384" w:rsidRDefault="00B65384" w:rsidP="00B65384">
      <w:pPr>
        <w:rPr>
          <w:sz w:val="28"/>
          <w:szCs w:val="28"/>
        </w:rPr>
      </w:pPr>
      <w:r>
        <w:rPr>
          <w:sz w:val="28"/>
          <w:szCs w:val="28"/>
        </w:rPr>
        <w:t>Lab 1:</w:t>
      </w:r>
      <w:r w:rsidRPr="00B65384">
        <w:rPr>
          <w:rFonts w:ascii="Segoe UI" w:eastAsia="Times New Roman" w:hAnsi="Segoe UI" w:cs="Segoe UI"/>
          <w:kern w:val="0"/>
          <w:sz w:val="36"/>
          <w:szCs w:val="36"/>
          <w:lang w:eastAsia="en-IN" w:bidi="hi-IN"/>
          <w14:ligatures w14:val="none"/>
        </w:rPr>
        <w:t xml:space="preserve"> </w:t>
      </w:r>
      <w:r w:rsidRPr="00B65384">
        <w:rPr>
          <w:sz w:val="28"/>
          <w:szCs w:val="28"/>
        </w:rPr>
        <w:t>Perceptron</w:t>
      </w:r>
    </w:p>
    <w:p w14:paraId="705D7231" w14:textId="77777777" w:rsidR="00DF5144" w:rsidRDefault="00DF5144" w:rsidP="00DF514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F5144">
        <w:rPr>
          <w:sz w:val="24"/>
          <w:szCs w:val="24"/>
        </w:rPr>
        <w:t>The Perceptron learns a linear decision boundary of the form w1x1 + w2x2 + b = 0, separating points into positive and negative classes based on which side of the line they fall on.</w:t>
      </w:r>
    </w:p>
    <w:p w14:paraId="11B2F208" w14:textId="48376C88" w:rsidR="00B65384" w:rsidRDefault="00DF5144" w:rsidP="00DF514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F5144">
        <w:rPr>
          <w:sz w:val="24"/>
          <w:szCs w:val="24"/>
        </w:rPr>
        <w:t xml:space="preserve">If data isn't linearly </w:t>
      </w:r>
      <w:proofErr w:type="gramStart"/>
      <w:r w:rsidRPr="00DF5144">
        <w:rPr>
          <w:sz w:val="24"/>
          <w:szCs w:val="24"/>
        </w:rPr>
        <w:t>separable  the</w:t>
      </w:r>
      <w:proofErr w:type="gramEnd"/>
      <w:r w:rsidRPr="00DF5144">
        <w:rPr>
          <w:sz w:val="24"/>
          <w:szCs w:val="24"/>
        </w:rPr>
        <w:t xml:space="preserve"> Perceptron will never converge.</w:t>
      </w:r>
    </w:p>
    <w:p w14:paraId="17137E99" w14:textId="7F43EC55" w:rsidR="00DF5144" w:rsidRPr="00DF5144" w:rsidRDefault="00DF5144" w:rsidP="00DF5144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Eg:</w:t>
      </w:r>
      <w:r w:rsidRPr="00DF514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AF4C87" wp14:editId="4D20781B">
            <wp:extent cx="3240414" cy="1343770"/>
            <wp:effectExtent l="0" t="0" r="0" b="8890"/>
            <wp:docPr id="813761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61206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766" cy="1367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F6AA" w14:textId="4B8066D0" w:rsidR="00DF5144" w:rsidRDefault="00DF5144" w:rsidP="00DF514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F5144">
        <w:rPr>
          <w:sz w:val="24"/>
          <w:szCs w:val="24"/>
        </w:rPr>
        <w:t>Here we can’t draw a straight line to separate +</w:t>
      </w:r>
      <w:proofErr w:type="spellStart"/>
      <w:r w:rsidRPr="00DF5144">
        <w:rPr>
          <w:sz w:val="24"/>
          <w:szCs w:val="24"/>
        </w:rPr>
        <w:t>ve</w:t>
      </w:r>
      <w:proofErr w:type="spellEnd"/>
      <w:r w:rsidRPr="00DF5144">
        <w:rPr>
          <w:sz w:val="24"/>
          <w:szCs w:val="24"/>
        </w:rPr>
        <w:t xml:space="preserve"> and -</w:t>
      </w:r>
      <w:proofErr w:type="spellStart"/>
      <w:r w:rsidRPr="00DF5144">
        <w:rPr>
          <w:sz w:val="24"/>
          <w:szCs w:val="24"/>
        </w:rPr>
        <w:t>ve</w:t>
      </w:r>
      <w:proofErr w:type="spellEnd"/>
      <w:r w:rsidRPr="00DF5144">
        <w:rPr>
          <w:sz w:val="24"/>
          <w:szCs w:val="24"/>
        </w:rPr>
        <w:t xml:space="preserve"> </w:t>
      </w:r>
      <w:proofErr w:type="spellStart"/>
      <w:proofErr w:type="gramStart"/>
      <w:r w:rsidRPr="00DF5144">
        <w:rPr>
          <w:sz w:val="24"/>
          <w:szCs w:val="24"/>
        </w:rPr>
        <w:t>points</w:t>
      </w:r>
      <w:r w:rsidRPr="00DF5144">
        <w:rPr>
          <w:sz w:val="24"/>
          <w:szCs w:val="24"/>
        </w:rPr>
        <w:t>,w</w:t>
      </w:r>
      <w:r w:rsidRPr="00DF5144">
        <w:rPr>
          <w:sz w:val="24"/>
          <w:szCs w:val="24"/>
        </w:rPr>
        <w:t>e</w:t>
      </w:r>
      <w:proofErr w:type="spellEnd"/>
      <w:proofErr w:type="gramEnd"/>
      <w:r w:rsidRPr="00DF5144">
        <w:rPr>
          <w:sz w:val="24"/>
          <w:szCs w:val="24"/>
        </w:rPr>
        <w:t xml:space="preserve"> need a circular </w:t>
      </w:r>
      <w:proofErr w:type="spellStart"/>
      <w:proofErr w:type="gramStart"/>
      <w:r w:rsidRPr="00DF5144">
        <w:rPr>
          <w:sz w:val="24"/>
          <w:szCs w:val="24"/>
        </w:rPr>
        <w:t>boundary,no</w:t>
      </w:r>
      <w:proofErr w:type="spellEnd"/>
      <w:proofErr w:type="gramEnd"/>
      <w:r w:rsidRPr="00DF5144">
        <w:rPr>
          <w:sz w:val="24"/>
          <w:szCs w:val="24"/>
        </w:rPr>
        <w:t xml:space="preserve"> matter </w:t>
      </w:r>
      <w:r>
        <w:rPr>
          <w:sz w:val="24"/>
          <w:szCs w:val="24"/>
        </w:rPr>
        <w:t xml:space="preserve">what </w:t>
      </w:r>
      <w:r w:rsidRPr="00DF5144">
        <w:rPr>
          <w:sz w:val="24"/>
          <w:szCs w:val="24"/>
        </w:rPr>
        <w:t xml:space="preserve">we do it won’t </w:t>
      </w:r>
      <w:proofErr w:type="gramStart"/>
      <w:r w:rsidRPr="00DF5144">
        <w:rPr>
          <w:sz w:val="24"/>
          <w:szCs w:val="24"/>
        </w:rPr>
        <w:t>conve</w:t>
      </w:r>
      <w:proofErr w:type="spellStart"/>
      <w:r w:rsidRPr="00DF5144">
        <w:rPr>
          <w:sz w:val="24"/>
          <w:szCs w:val="24"/>
        </w:rPr>
        <w:t>rge,there</w:t>
      </w:r>
      <w:proofErr w:type="spellEnd"/>
      <w:proofErr w:type="gramEnd"/>
      <w:r w:rsidRPr="00DF5144">
        <w:rPr>
          <w:sz w:val="24"/>
          <w:szCs w:val="24"/>
        </w:rPr>
        <w:t xml:space="preserve"> will be an outlier</w:t>
      </w:r>
      <w:r>
        <w:rPr>
          <w:sz w:val="24"/>
          <w:szCs w:val="24"/>
        </w:rPr>
        <w:t>.</w:t>
      </w:r>
    </w:p>
    <w:p w14:paraId="1D9EFA34" w14:textId="479E33CF" w:rsidR="00DF5144" w:rsidRPr="00DF5144" w:rsidRDefault="00DF5144" w:rsidP="00DF514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F5144">
        <w:rPr>
          <w:sz w:val="24"/>
          <w:szCs w:val="24"/>
        </w:rPr>
        <w:t>A point is classified correctly if plugging it into the equation gives ≥ 0 for positive class, &lt; 0 for negative class.</w:t>
      </w:r>
    </w:p>
    <w:p w14:paraId="307A6224" w14:textId="14F69543" w:rsidR="00DF5144" w:rsidRDefault="00DF5144" w:rsidP="00DF514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F5144">
        <w:rPr>
          <w:sz w:val="24"/>
          <w:szCs w:val="24"/>
        </w:rPr>
        <w:t xml:space="preserve">Error is checked </w:t>
      </w:r>
      <w:r>
        <w:rPr>
          <w:sz w:val="24"/>
          <w:szCs w:val="24"/>
        </w:rPr>
        <w:t>by finding</w:t>
      </w:r>
      <w:r w:rsidRPr="00DF5144">
        <w:rPr>
          <w:sz w:val="24"/>
          <w:szCs w:val="24"/>
        </w:rPr>
        <w:t xml:space="preserve"> ground truth × prediction — </w:t>
      </w:r>
      <w:r>
        <w:rPr>
          <w:sz w:val="24"/>
          <w:szCs w:val="24"/>
        </w:rPr>
        <w:t xml:space="preserve">if </w:t>
      </w:r>
      <w:r w:rsidRPr="00DF5144">
        <w:rPr>
          <w:sz w:val="24"/>
          <w:szCs w:val="24"/>
        </w:rPr>
        <w:t>positive means correct, negative means error.</w:t>
      </w:r>
    </w:p>
    <w:p w14:paraId="56DEB269" w14:textId="6FCDA210" w:rsidR="00DF5144" w:rsidRPr="00DF5144" w:rsidRDefault="00DF5144" w:rsidP="00DF514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F5144">
        <w:rPr>
          <w:sz w:val="24"/>
          <w:szCs w:val="24"/>
        </w:rPr>
        <w:t xml:space="preserve">Total error (sum of misclassified points) guides gradient descent, which updates weights using partial derivatives. </w:t>
      </w:r>
    </w:p>
    <w:p w14:paraId="223C8CDA" w14:textId="77777777" w:rsidR="00DF5144" w:rsidRDefault="00DF5144" w:rsidP="00DF5144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DF5144">
        <w:rPr>
          <w:rFonts w:asciiTheme="minorHAnsi" w:hAnsiTheme="minorHAnsi" w:cstheme="minorHAnsi"/>
        </w:rPr>
        <w:t>Each weight is updated by adding a term proportional to the true label and input feature (e.g. w1_new = w1_old + yi·x1), gradually improving the decision boundary.</w:t>
      </w:r>
    </w:p>
    <w:p w14:paraId="0D23E24E" w14:textId="2328B3CE" w:rsidR="00DF5144" w:rsidRDefault="00DF5144" w:rsidP="00DF5144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DF5144">
        <w:rPr>
          <w:rFonts w:asciiTheme="minorHAnsi" w:hAnsiTheme="minorHAnsi" w:cstheme="minorHAnsi"/>
        </w:rPr>
        <w:t xml:space="preserve"> </w:t>
      </w:r>
      <w:r w:rsidRPr="00DF5144">
        <w:rPr>
          <w:rFonts w:asciiTheme="minorHAnsi" w:hAnsiTheme="minorHAnsi" w:cstheme="minorHAnsi"/>
        </w:rPr>
        <w:t>T</w:t>
      </w:r>
      <w:r w:rsidRPr="00DF5144">
        <w:rPr>
          <w:rFonts w:asciiTheme="minorHAnsi" w:hAnsiTheme="minorHAnsi" w:cstheme="minorHAnsi"/>
        </w:rPr>
        <w:t>he Perceptron is a simple linear classifier that learns by correcting its own mistakes.</w:t>
      </w:r>
    </w:p>
    <w:p w14:paraId="6486A7EA" w14:textId="15FE075E" w:rsidR="00DF5144" w:rsidRDefault="00DF5144" w:rsidP="00DF5144">
      <w:pPr>
        <w:pStyle w:val="font-claude-response-body"/>
        <w:ind w:left="360"/>
        <w:rPr>
          <w:sz w:val="28"/>
          <w:szCs w:val="28"/>
        </w:rPr>
      </w:pPr>
      <w:r>
        <w:rPr>
          <w:sz w:val="28"/>
          <w:szCs w:val="28"/>
        </w:rPr>
        <w:pict w14:anchorId="3B49B6FE">
          <v:rect id="_x0000_i1041" style="width:0;height:1.5pt" o:hralign="center" o:hrstd="t" o:hr="t" fillcolor="#a0a0a0" stroked="f"/>
        </w:pict>
      </w:r>
    </w:p>
    <w:p w14:paraId="63D6E692" w14:textId="2FDB412B" w:rsidR="00DF5144" w:rsidRDefault="00DF5144" w:rsidP="00DF5144">
      <w:pPr>
        <w:pStyle w:val="font-claude-response-body"/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Lab </w:t>
      </w:r>
      <w:proofErr w:type="gramStart"/>
      <w:r>
        <w:rPr>
          <w:rFonts w:asciiTheme="minorHAnsi" w:hAnsiTheme="minorHAnsi" w:cstheme="minorHAnsi"/>
          <w:sz w:val="28"/>
          <w:szCs w:val="28"/>
        </w:rPr>
        <w:t>2:</w:t>
      </w:r>
      <w:r w:rsidR="00914FEB">
        <w:rPr>
          <w:rFonts w:asciiTheme="minorHAnsi" w:hAnsiTheme="minorHAnsi" w:cstheme="minorHAnsi"/>
          <w:sz w:val="28"/>
          <w:szCs w:val="28"/>
        </w:rPr>
        <w:t>Introduction</w:t>
      </w:r>
      <w:proofErr w:type="gramEnd"/>
      <w:r w:rsidR="00914FEB">
        <w:rPr>
          <w:rFonts w:asciiTheme="minorHAnsi" w:hAnsiTheme="minorHAnsi" w:cstheme="minorHAnsi"/>
          <w:sz w:val="28"/>
          <w:szCs w:val="28"/>
        </w:rPr>
        <w:t xml:space="preserve"> to Gradient Descent</w:t>
      </w:r>
    </w:p>
    <w:p w14:paraId="41F4B699" w14:textId="53023D1F" w:rsidR="00914FEB" w:rsidRPr="00914FEB" w:rsidRDefault="00914FEB" w:rsidP="00914FEB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914FEB">
        <w:rPr>
          <w:rFonts w:asciiTheme="minorHAnsi" w:hAnsiTheme="minorHAnsi" w:cstheme="minorHAnsi"/>
        </w:rPr>
        <w:t xml:space="preserve">Gradient descent minimizes loss by moving in the negative direction of the gradient (opposite of gradient ascent, which moves in the gradient's direction). </w:t>
      </w:r>
    </w:p>
    <w:p w14:paraId="640DD3E3" w14:textId="17EFABC6" w:rsidR="00914FEB" w:rsidRPr="00914FEB" w:rsidRDefault="00914FEB" w:rsidP="00914FEB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914FEB">
        <w:rPr>
          <w:rFonts w:asciiTheme="minorHAnsi" w:hAnsiTheme="minorHAnsi" w:cstheme="minorHAnsi"/>
        </w:rPr>
        <w:t xml:space="preserve">Errors are measured using Mean Squared Error rather than plain sum of errors, since positive and negative errors could otherwise cancel out; squaring also penalizes larger errors more heavily. </w:t>
      </w:r>
    </w:p>
    <w:p w14:paraId="0186902C" w14:textId="609D98C7" w:rsidR="00914FEB" w:rsidRPr="00914FEB" w:rsidRDefault="00914FEB" w:rsidP="00914FEB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914FEB">
        <w:rPr>
          <w:rFonts w:asciiTheme="minorHAnsi" w:hAnsiTheme="minorHAnsi" w:cstheme="minorHAnsi"/>
        </w:rPr>
        <w:t xml:space="preserve">Using a toy problem (fitting y = ax² + </w:t>
      </w:r>
      <w:proofErr w:type="spellStart"/>
      <w:r w:rsidRPr="00914FEB">
        <w:rPr>
          <w:rFonts w:asciiTheme="minorHAnsi" w:hAnsiTheme="minorHAnsi" w:cstheme="minorHAnsi"/>
        </w:rPr>
        <w:t>bx</w:t>
      </w:r>
      <w:proofErr w:type="spellEnd"/>
      <w:r w:rsidRPr="00914FEB">
        <w:rPr>
          <w:rFonts w:asciiTheme="minorHAnsi" w:hAnsiTheme="minorHAnsi" w:cstheme="minorHAnsi"/>
        </w:rPr>
        <w:t xml:space="preserve"> + c), gradients are computed via partial differentiation with respect to each coefficient. </w:t>
      </w:r>
    </w:p>
    <w:p w14:paraId="2255A042" w14:textId="18FAFFEF" w:rsidR="00914FEB" w:rsidRPr="00914FEB" w:rsidRDefault="00914FEB" w:rsidP="00914FEB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914FEB">
        <w:rPr>
          <w:rFonts w:asciiTheme="minorHAnsi" w:hAnsiTheme="minorHAnsi" w:cstheme="minorHAnsi"/>
        </w:rPr>
        <w:t xml:space="preserve">The update rule is: </w:t>
      </w:r>
      <w:proofErr w:type="spellStart"/>
      <w:r w:rsidRPr="00914FEB">
        <w:rPr>
          <w:rFonts w:asciiTheme="minorHAnsi" w:hAnsiTheme="minorHAnsi" w:cstheme="minorHAnsi"/>
        </w:rPr>
        <w:t>new_value</w:t>
      </w:r>
      <w:proofErr w:type="spellEnd"/>
      <w:r w:rsidRPr="00914FEB">
        <w:rPr>
          <w:rFonts w:asciiTheme="minorHAnsi" w:hAnsiTheme="minorHAnsi" w:cstheme="minorHAnsi"/>
        </w:rPr>
        <w:t xml:space="preserve"> = </w:t>
      </w:r>
      <w:proofErr w:type="spellStart"/>
      <w:r w:rsidRPr="00914FEB">
        <w:rPr>
          <w:rFonts w:asciiTheme="minorHAnsi" w:hAnsiTheme="minorHAnsi" w:cstheme="minorHAnsi"/>
        </w:rPr>
        <w:t>old_value</w:t>
      </w:r>
      <w:proofErr w:type="spellEnd"/>
      <w:r w:rsidRPr="00914FEB">
        <w:rPr>
          <w:rFonts w:asciiTheme="minorHAnsi" w:hAnsiTheme="minorHAnsi" w:cstheme="minorHAnsi"/>
        </w:rPr>
        <w:t xml:space="preserve"> − </w:t>
      </w:r>
      <w:proofErr w:type="spellStart"/>
      <w:r w:rsidRPr="00914FEB">
        <w:rPr>
          <w:rFonts w:asciiTheme="minorHAnsi" w:hAnsiTheme="minorHAnsi" w:cstheme="minorHAnsi"/>
        </w:rPr>
        <w:t>learning_rate</w:t>
      </w:r>
      <w:proofErr w:type="spellEnd"/>
      <w:r w:rsidRPr="00914FEB">
        <w:rPr>
          <w:rFonts w:asciiTheme="minorHAnsi" w:hAnsiTheme="minorHAnsi" w:cstheme="minorHAnsi"/>
        </w:rPr>
        <w:t xml:space="preserve"> × gradient, applied repeatedly to iteratively reduce the loss. </w:t>
      </w:r>
    </w:p>
    <w:p w14:paraId="3DD07AC6" w14:textId="70392E0A" w:rsidR="00914FEB" w:rsidRDefault="00914FEB" w:rsidP="00914FEB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914FEB">
        <w:rPr>
          <w:rFonts w:asciiTheme="minorHAnsi" w:hAnsiTheme="minorHAnsi" w:cstheme="minorHAnsi"/>
        </w:rPr>
        <w:t>A small learning rate keeps updates stable and avoids sudden jumps, ensuring gradual, controlled convergence toward the minimum loss.</w:t>
      </w:r>
    </w:p>
    <w:p w14:paraId="68E61BC4" w14:textId="3B63A4D5" w:rsidR="00914FEB" w:rsidRDefault="00914FEB" w:rsidP="00914FEB">
      <w:pPr>
        <w:pStyle w:val="font-claude-response-body"/>
        <w:ind w:left="360"/>
        <w:rPr>
          <w:sz w:val="28"/>
          <w:szCs w:val="28"/>
        </w:rPr>
      </w:pPr>
      <w:r>
        <w:rPr>
          <w:sz w:val="28"/>
          <w:szCs w:val="28"/>
        </w:rPr>
        <w:pict w14:anchorId="73A27B5D">
          <v:rect id="_x0000_i1042" style="width:0;height:1.5pt" o:hralign="center" o:hrstd="t" o:hr="t" fillcolor="#a0a0a0" stroked="f"/>
        </w:pict>
      </w:r>
    </w:p>
    <w:p w14:paraId="2962D840" w14:textId="0E4837DC" w:rsidR="00914FEB" w:rsidRDefault="00914FEB" w:rsidP="00914FEB">
      <w:pPr>
        <w:pStyle w:val="font-claude-response-body"/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Lab 3:</w:t>
      </w:r>
      <w:r w:rsidRPr="00914FEB">
        <w:rPr>
          <w:rFonts w:asciiTheme="minorHAnsi" w:eastAsiaTheme="minorHAnsi" w:hAnsiTheme="minorHAnsi" w:cstheme="minorBidi"/>
          <w:kern w:val="2"/>
          <w:sz w:val="22"/>
          <w:szCs w:val="22"/>
          <w:lang w:eastAsia="en-US" w:bidi="ar-SA"/>
          <w14:ligatures w14:val="standardContextual"/>
        </w:rPr>
        <w:t xml:space="preserve"> </w:t>
      </w:r>
      <w:r w:rsidRPr="00914FEB">
        <w:rPr>
          <w:rFonts w:asciiTheme="minorHAnsi" w:hAnsiTheme="minorHAnsi" w:cstheme="minorHAnsi"/>
          <w:sz w:val="28"/>
          <w:szCs w:val="28"/>
        </w:rPr>
        <w:t>Gradient Descent (Batch, Stochastic, Mini-Batch)</w:t>
      </w:r>
    </w:p>
    <w:p w14:paraId="5331ED44" w14:textId="5B82EC74" w:rsidR="006B21F3" w:rsidRPr="006B21F3" w:rsidRDefault="006B21F3" w:rsidP="006B21F3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6B21F3">
        <w:rPr>
          <w:rFonts w:asciiTheme="minorHAnsi" w:hAnsiTheme="minorHAnsi" w:cstheme="minorHAnsi"/>
        </w:rPr>
        <w:t>Batch G</w:t>
      </w:r>
      <w:r w:rsidR="000B620B">
        <w:rPr>
          <w:rFonts w:asciiTheme="minorHAnsi" w:hAnsiTheme="minorHAnsi" w:cstheme="minorHAnsi"/>
        </w:rPr>
        <w:t xml:space="preserve">radient </w:t>
      </w:r>
      <w:proofErr w:type="gramStart"/>
      <w:r w:rsidR="000B620B">
        <w:rPr>
          <w:rFonts w:asciiTheme="minorHAnsi" w:hAnsiTheme="minorHAnsi" w:cstheme="minorHAnsi"/>
        </w:rPr>
        <w:t>Descent(</w:t>
      </w:r>
      <w:proofErr w:type="gramEnd"/>
      <w:r w:rsidR="000B620B">
        <w:rPr>
          <w:rFonts w:asciiTheme="minorHAnsi" w:hAnsiTheme="minorHAnsi" w:cstheme="minorHAnsi"/>
        </w:rPr>
        <w:t>Batch GD)</w:t>
      </w:r>
      <w:r w:rsidRPr="006B21F3">
        <w:rPr>
          <w:rFonts w:asciiTheme="minorHAnsi" w:hAnsiTheme="minorHAnsi" w:cstheme="minorHAnsi"/>
        </w:rPr>
        <w:t xml:space="preserve"> uses the whole dataset per update — smooth convergence but memory-intensive for large datasets. </w:t>
      </w:r>
    </w:p>
    <w:p w14:paraId="3D682CC2" w14:textId="72438054" w:rsidR="006B21F3" w:rsidRPr="006B21F3" w:rsidRDefault="006B21F3" w:rsidP="006B21F3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proofErr w:type="gramStart"/>
      <w:r w:rsidRPr="006B21F3">
        <w:rPr>
          <w:rFonts w:asciiTheme="minorHAnsi" w:hAnsiTheme="minorHAnsi" w:cstheme="minorHAnsi"/>
        </w:rPr>
        <w:lastRenderedPageBreak/>
        <w:t>SGD</w:t>
      </w:r>
      <w:r w:rsidR="000B620B">
        <w:rPr>
          <w:rFonts w:asciiTheme="minorHAnsi" w:hAnsiTheme="minorHAnsi" w:cstheme="minorHAnsi"/>
        </w:rPr>
        <w:t>(</w:t>
      </w:r>
      <w:proofErr w:type="gramEnd"/>
      <w:r w:rsidR="000B620B">
        <w:rPr>
          <w:rFonts w:asciiTheme="minorHAnsi" w:hAnsiTheme="minorHAnsi" w:cstheme="minorHAnsi"/>
        </w:rPr>
        <w:t>Stochastic Gradient Descent)</w:t>
      </w:r>
      <w:r w:rsidRPr="006B21F3">
        <w:rPr>
          <w:rFonts w:asciiTheme="minorHAnsi" w:hAnsiTheme="minorHAnsi" w:cstheme="minorHAnsi"/>
        </w:rPr>
        <w:t xml:space="preserve"> updates using one sample at a time — less memory needed, but slower, noisier convergence due to outliers. </w:t>
      </w:r>
    </w:p>
    <w:p w14:paraId="6089ED42" w14:textId="785ED310" w:rsidR="006B21F3" w:rsidRPr="006B21F3" w:rsidRDefault="006B21F3" w:rsidP="006B21F3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6B21F3">
        <w:rPr>
          <w:rFonts w:asciiTheme="minorHAnsi" w:hAnsiTheme="minorHAnsi" w:cstheme="minorHAnsi"/>
        </w:rPr>
        <w:t xml:space="preserve">Mini-Batch GD combines both — smoothness of Batch GD with the speed of SGD. </w:t>
      </w:r>
    </w:p>
    <w:p w14:paraId="265FF490" w14:textId="17865D77" w:rsidR="006B21F3" w:rsidRPr="006B21F3" w:rsidRDefault="006B21F3" w:rsidP="006B21F3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6B21F3">
        <w:rPr>
          <w:rFonts w:asciiTheme="minorHAnsi" w:hAnsiTheme="minorHAnsi" w:cstheme="minorHAnsi"/>
        </w:rPr>
        <w:t>Batch size affects the trade-off: small batches behave like SGD, large batches like Batch G</w:t>
      </w:r>
      <w:r w:rsidR="000B620B">
        <w:rPr>
          <w:rFonts w:asciiTheme="minorHAnsi" w:hAnsiTheme="minorHAnsi" w:cstheme="minorHAnsi"/>
        </w:rPr>
        <w:t>D</w:t>
      </w:r>
      <w:r w:rsidRPr="006B21F3">
        <w:rPr>
          <w:rFonts w:asciiTheme="minorHAnsi" w:hAnsiTheme="minorHAnsi" w:cstheme="minorHAnsi"/>
        </w:rPr>
        <w:t xml:space="preserve">, moderate batches balance speed and stability. </w:t>
      </w:r>
    </w:p>
    <w:p w14:paraId="69EED932" w14:textId="4F85CFD5" w:rsidR="00914FEB" w:rsidRDefault="006B21F3" w:rsidP="006B21F3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6B21F3">
        <w:rPr>
          <w:rFonts w:asciiTheme="minorHAnsi" w:hAnsiTheme="minorHAnsi" w:cstheme="minorHAnsi"/>
        </w:rPr>
        <w:t>For convex loss functions, Batch G</w:t>
      </w:r>
      <w:r w:rsidR="000B620B">
        <w:rPr>
          <w:rFonts w:asciiTheme="minorHAnsi" w:hAnsiTheme="minorHAnsi" w:cstheme="minorHAnsi"/>
        </w:rPr>
        <w:t>D</w:t>
      </w:r>
      <w:r w:rsidRPr="006B21F3">
        <w:rPr>
          <w:rFonts w:asciiTheme="minorHAnsi" w:hAnsiTheme="minorHAnsi" w:cstheme="minorHAnsi"/>
        </w:rPr>
        <w:t xml:space="preserve"> is guaranteed to converge to the global optimum, while SGD only converges near it unless a decaying learning rate is used.</w:t>
      </w:r>
    </w:p>
    <w:p w14:paraId="0983D803" w14:textId="12E084CF" w:rsidR="000B620B" w:rsidRDefault="000B620B" w:rsidP="000B620B">
      <w:pPr>
        <w:pStyle w:val="font-claude-response-body"/>
        <w:ind w:left="360"/>
        <w:rPr>
          <w:sz w:val="28"/>
          <w:szCs w:val="28"/>
        </w:rPr>
      </w:pPr>
      <w:r>
        <w:rPr>
          <w:sz w:val="28"/>
          <w:szCs w:val="28"/>
        </w:rPr>
        <w:pict w14:anchorId="7E2CAC72">
          <v:rect id="_x0000_i1043" style="width:0;height:1.5pt" o:hralign="center" o:hrstd="t" o:hr="t" fillcolor="#a0a0a0" stroked="f"/>
        </w:pict>
      </w:r>
    </w:p>
    <w:p w14:paraId="5F93F103" w14:textId="6E1A6324" w:rsidR="000B620B" w:rsidRDefault="006570C1" w:rsidP="000B620B">
      <w:pPr>
        <w:pStyle w:val="font-claude-response-body"/>
        <w:ind w:left="360"/>
        <w:rPr>
          <w:rFonts w:asciiTheme="minorHAnsi" w:hAnsiTheme="minorHAnsi" w:cstheme="minorHAnsi"/>
          <w:b/>
          <w:bCs/>
          <w:sz w:val="28"/>
          <w:szCs w:val="28"/>
        </w:rPr>
      </w:pPr>
      <w:r w:rsidRPr="006570C1">
        <w:rPr>
          <w:rFonts w:asciiTheme="minorHAnsi" w:hAnsiTheme="minorHAnsi" w:cstheme="minorHAnsi"/>
          <w:b/>
          <w:bCs/>
          <w:sz w:val="28"/>
          <w:szCs w:val="28"/>
        </w:rPr>
        <w:t>MODULE 5:</w:t>
      </w:r>
    </w:p>
    <w:p w14:paraId="03CE5CAA" w14:textId="77777777" w:rsidR="006570C1" w:rsidRDefault="006570C1" w:rsidP="006570C1">
      <w:pPr>
        <w:pStyle w:val="font-claude-response-body"/>
        <w:ind w:left="360"/>
        <w:rPr>
          <w:rFonts w:asciiTheme="minorHAnsi" w:hAnsiTheme="minorHAnsi" w:cstheme="minorHAnsi"/>
        </w:rPr>
      </w:pPr>
      <w:r w:rsidRPr="006570C1">
        <w:rPr>
          <w:rFonts w:asciiTheme="minorHAnsi" w:hAnsiTheme="minorHAnsi" w:cstheme="minorHAnsi"/>
        </w:rPr>
        <w:t xml:space="preserve">This module covers regression techniques for </w:t>
      </w:r>
      <w:proofErr w:type="spellStart"/>
      <w:r w:rsidRPr="006570C1">
        <w:rPr>
          <w:rFonts w:asciiTheme="minorHAnsi" w:hAnsiTheme="minorHAnsi" w:cstheme="minorHAnsi"/>
        </w:rPr>
        <w:t>modeling</w:t>
      </w:r>
      <w:proofErr w:type="spellEnd"/>
      <w:r w:rsidRPr="006570C1">
        <w:rPr>
          <w:rFonts w:asciiTheme="minorHAnsi" w:hAnsiTheme="minorHAnsi" w:cstheme="minorHAnsi"/>
        </w:rPr>
        <w:t xml:space="preserve"> relationships in data, loss functions used to evaluate and guide model training, and clustering methods for grouping </w:t>
      </w:r>
      <w:proofErr w:type="spellStart"/>
      <w:r w:rsidRPr="006570C1">
        <w:rPr>
          <w:rFonts w:asciiTheme="minorHAnsi" w:hAnsiTheme="minorHAnsi" w:cstheme="minorHAnsi"/>
        </w:rPr>
        <w:t>unlabeled</w:t>
      </w:r>
      <w:proofErr w:type="spellEnd"/>
      <w:r w:rsidRPr="006570C1">
        <w:rPr>
          <w:rFonts w:asciiTheme="minorHAnsi" w:hAnsiTheme="minorHAnsi" w:cstheme="minorHAnsi"/>
        </w:rPr>
        <w:t xml:space="preserve"> data based on similarity.</w:t>
      </w:r>
    </w:p>
    <w:p w14:paraId="3A73A731" w14:textId="5BBD7E74" w:rsidR="006570C1" w:rsidRDefault="006570C1" w:rsidP="006570C1">
      <w:pPr>
        <w:pStyle w:val="font-claude-response-body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Libraries used:</w:t>
      </w:r>
    </w:p>
    <w:p w14:paraId="535877C8" w14:textId="4FB0F336" w:rsidR="006570C1" w:rsidRPr="006570C1" w:rsidRDefault="006570C1" w:rsidP="006570C1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6570C1">
        <w:rPr>
          <w:rFonts w:asciiTheme="minorHAnsi" w:hAnsiTheme="minorHAnsi" w:cstheme="minorHAnsi"/>
        </w:rPr>
        <w:t xml:space="preserve">NumPy: Numerical computations and array operations. </w:t>
      </w:r>
    </w:p>
    <w:p w14:paraId="03F81F2F" w14:textId="526F3D8D" w:rsidR="006570C1" w:rsidRPr="006570C1" w:rsidRDefault="006570C1" w:rsidP="006570C1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6570C1">
        <w:rPr>
          <w:rFonts w:asciiTheme="minorHAnsi" w:hAnsiTheme="minorHAnsi" w:cstheme="minorHAnsi"/>
        </w:rPr>
        <w:t xml:space="preserve">Pandas: Data loading, cleaning, and manipulation. </w:t>
      </w:r>
    </w:p>
    <w:p w14:paraId="60D0F449" w14:textId="10992963" w:rsidR="006570C1" w:rsidRPr="006570C1" w:rsidRDefault="006570C1" w:rsidP="006570C1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6570C1">
        <w:rPr>
          <w:rFonts w:asciiTheme="minorHAnsi" w:hAnsiTheme="minorHAnsi" w:cstheme="minorHAnsi"/>
        </w:rPr>
        <w:t xml:space="preserve">Matplotlib: Plotting and visualizations. </w:t>
      </w:r>
    </w:p>
    <w:p w14:paraId="4B3886C9" w14:textId="5ED5624D" w:rsidR="006570C1" w:rsidRPr="006570C1" w:rsidRDefault="006570C1" w:rsidP="006570C1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6570C1">
        <w:rPr>
          <w:rFonts w:asciiTheme="minorHAnsi" w:hAnsiTheme="minorHAnsi" w:cstheme="minorHAnsi"/>
        </w:rPr>
        <w:t xml:space="preserve">Seaborn: Statistical visualizations (heatmaps, distributions, confusion matrices). </w:t>
      </w:r>
    </w:p>
    <w:p w14:paraId="5297A6EF" w14:textId="3B290BAD" w:rsidR="006570C1" w:rsidRPr="006570C1" w:rsidRDefault="006570C1" w:rsidP="006570C1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6570C1">
        <w:rPr>
          <w:rFonts w:asciiTheme="minorHAnsi" w:hAnsiTheme="minorHAnsi" w:cstheme="minorHAnsi"/>
        </w:rPr>
        <w:t xml:space="preserve">Scikit-learn: Regression models, KNN, K-Means, Agglomerative Clustering, evaluation metrics, and datasets. </w:t>
      </w:r>
    </w:p>
    <w:p w14:paraId="632ADB6E" w14:textId="30B1AE4F" w:rsidR="006570C1" w:rsidRDefault="006570C1" w:rsidP="006570C1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6570C1">
        <w:rPr>
          <w:rFonts w:asciiTheme="minorHAnsi" w:hAnsiTheme="minorHAnsi" w:cstheme="minorHAnsi"/>
        </w:rPr>
        <w:t>SciPy: Hierarchical clustering utilities (dendrograms, linkage methods) and statistical functions (mode).</w:t>
      </w:r>
    </w:p>
    <w:p w14:paraId="424B7F94" w14:textId="65818309" w:rsidR="009A1E84" w:rsidRDefault="009A1E84" w:rsidP="009A1E84">
      <w:pPr>
        <w:pStyle w:val="font-claude-response-body"/>
        <w:rPr>
          <w:sz w:val="28"/>
          <w:szCs w:val="28"/>
        </w:rPr>
      </w:pPr>
      <w:r>
        <w:rPr>
          <w:sz w:val="28"/>
          <w:szCs w:val="28"/>
        </w:rPr>
        <w:pict w14:anchorId="3C3C0466">
          <v:rect id="_x0000_i1044" style="width:0;height:1.5pt" o:hralign="center" o:hrstd="t" o:hr="t" fillcolor="#a0a0a0" stroked="f"/>
        </w:pict>
      </w:r>
    </w:p>
    <w:p w14:paraId="4335A13E" w14:textId="3523393A" w:rsidR="009A1E84" w:rsidRPr="009A1E84" w:rsidRDefault="009A1E84" w:rsidP="009A1E84">
      <w:pPr>
        <w:pStyle w:val="font-claude-response-body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Lab 1:</w:t>
      </w:r>
      <w:r w:rsidRPr="009A1E84">
        <w:rPr>
          <w:rFonts w:ascii="Segoe UI" w:hAnsi="Segoe UI" w:cs="Segoe UI"/>
          <w:kern w:val="36"/>
          <w:sz w:val="44"/>
          <w:szCs w:val="44"/>
        </w:rPr>
        <w:t xml:space="preserve"> </w:t>
      </w:r>
      <w:r w:rsidRPr="009A1E84">
        <w:rPr>
          <w:rFonts w:asciiTheme="minorHAnsi" w:hAnsiTheme="minorHAnsi" w:cstheme="minorHAnsi"/>
          <w:sz w:val="28"/>
          <w:szCs w:val="28"/>
        </w:rPr>
        <w:t>Linear Regression, MSE and Polynomial Regression</w:t>
      </w:r>
    </w:p>
    <w:p w14:paraId="2BBD9C81" w14:textId="3F656D69" w:rsidR="009A1E84" w:rsidRPr="009A1E84" w:rsidRDefault="009A1E84" w:rsidP="009A1E84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9A1E84">
        <w:rPr>
          <w:rFonts w:asciiTheme="minorHAnsi" w:hAnsiTheme="minorHAnsi" w:cstheme="minorHAnsi"/>
        </w:rPr>
        <w:t xml:space="preserve">KNN and Perceptron aren't limited to classification — they can also do regression, e.g. by averaging (or distance-weighting) the values of the k nearest </w:t>
      </w:r>
      <w:proofErr w:type="spellStart"/>
      <w:r w:rsidRPr="009A1E84">
        <w:rPr>
          <w:rFonts w:asciiTheme="minorHAnsi" w:hAnsiTheme="minorHAnsi" w:cstheme="minorHAnsi"/>
        </w:rPr>
        <w:t>neighbors</w:t>
      </w:r>
      <w:proofErr w:type="spellEnd"/>
      <w:r w:rsidRPr="009A1E84">
        <w:rPr>
          <w:rFonts w:asciiTheme="minorHAnsi" w:hAnsiTheme="minorHAnsi" w:cstheme="minorHAnsi"/>
        </w:rPr>
        <w:t xml:space="preserve">. </w:t>
      </w:r>
    </w:p>
    <w:p w14:paraId="2429C02E" w14:textId="31233CD9" w:rsidR="009A1E84" w:rsidRPr="009A1E84" w:rsidRDefault="009A1E84" w:rsidP="009A1E84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9A1E84">
        <w:rPr>
          <w:rFonts w:asciiTheme="minorHAnsi" w:hAnsiTheme="minorHAnsi" w:cstheme="minorHAnsi"/>
        </w:rPr>
        <w:t xml:space="preserve">Brute-force fitting tries many lines to find the least error, but becomes inefficient as parameters grow; gradient descent is a better alternative. </w:t>
      </w:r>
    </w:p>
    <w:p w14:paraId="70BE6AD7" w14:textId="2FE2134B" w:rsidR="009A1E84" w:rsidRPr="009A1E84" w:rsidRDefault="009A1E84" w:rsidP="009A1E84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9A1E84">
        <w:rPr>
          <w:rFonts w:asciiTheme="minorHAnsi" w:hAnsiTheme="minorHAnsi" w:cstheme="minorHAnsi"/>
        </w:rPr>
        <w:t xml:space="preserve">Gradient descent starts with random parameters (w1, w0) and updates them using the MSE gradient: </w:t>
      </w:r>
      <w:proofErr w:type="spellStart"/>
      <w:r w:rsidRPr="009A1E84">
        <w:rPr>
          <w:rFonts w:asciiTheme="minorHAnsi" w:hAnsiTheme="minorHAnsi" w:cstheme="minorHAnsi"/>
        </w:rPr>
        <w:t>new_value</w:t>
      </w:r>
      <w:proofErr w:type="spellEnd"/>
      <w:r w:rsidRPr="009A1E84">
        <w:rPr>
          <w:rFonts w:asciiTheme="minorHAnsi" w:hAnsiTheme="minorHAnsi" w:cstheme="minorHAnsi"/>
        </w:rPr>
        <w:t xml:space="preserve"> = </w:t>
      </w:r>
      <w:proofErr w:type="spellStart"/>
      <w:r w:rsidRPr="009A1E84">
        <w:rPr>
          <w:rFonts w:asciiTheme="minorHAnsi" w:hAnsiTheme="minorHAnsi" w:cstheme="minorHAnsi"/>
        </w:rPr>
        <w:t>old_value</w:t>
      </w:r>
      <w:proofErr w:type="spellEnd"/>
      <w:r w:rsidRPr="009A1E84">
        <w:rPr>
          <w:rFonts w:asciiTheme="minorHAnsi" w:hAnsiTheme="minorHAnsi" w:cstheme="minorHAnsi"/>
        </w:rPr>
        <w:t xml:space="preserve"> − </w:t>
      </w:r>
      <w:proofErr w:type="spellStart"/>
      <w:r w:rsidRPr="009A1E84">
        <w:rPr>
          <w:rFonts w:asciiTheme="minorHAnsi" w:hAnsiTheme="minorHAnsi" w:cstheme="minorHAnsi"/>
        </w:rPr>
        <w:t>learning_rate</w:t>
      </w:r>
      <w:proofErr w:type="spellEnd"/>
      <w:r w:rsidRPr="009A1E84">
        <w:rPr>
          <w:rFonts w:asciiTheme="minorHAnsi" w:hAnsiTheme="minorHAnsi" w:cstheme="minorHAnsi"/>
        </w:rPr>
        <w:t xml:space="preserve"> × gradient. </w:t>
      </w:r>
    </w:p>
    <w:p w14:paraId="5415BAE8" w14:textId="0F0B0282" w:rsidR="009A1E84" w:rsidRPr="009A1E84" w:rsidRDefault="009A1E84" w:rsidP="009A1E84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9A1E84">
        <w:rPr>
          <w:rFonts w:asciiTheme="minorHAnsi" w:hAnsiTheme="minorHAnsi" w:cstheme="minorHAnsi"/>
        </w:rPr>
        <w:t xml:space="preserve">Polynomial regression still fits within the linear regression framework, since the relationship between parameters stays linear — only the input feature is transformed (e.g. x' = x²). </w:t>
      </w:r>
    </w:p>
    <w:p w14:paraId="60B03969" w14:textId="346BFC09" w:rsidR="009A1E84" w:rsidRPr="009A1E84" w:rsidRDefault="009A1E84" w:rsidP="009A1E84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9A1E84">
        <w:rPr>
          <w:rFonts w:asciiTheme="minorHAnsi" w:hAnsiTheme="minorHAnsi" w:cstheme="minorHAnsi"/>
        </w:rPr>
        <w:t xml:space="preserve">Predictions require transforming new inputs the same way as during training (e.g. squaring x) before applying the learned weights. </w:t>
      </w:r>
    </w:p>
    <w:p w14:paraId="40581057" w14:textId="2DB0B1B3" w:rsidR="009A1E84" w:rsidRDefault="009A1E84" w:rsidP="009A1E84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9A1E84">
        <w:rPr>
          <w:rFonts w:asciiTheme="minorHAnsi" w:hAnsiTheme="minorHAnsi" w:cstheme="minorHAnsi"/>
        </w:rPr>
        <w:t>Overall, linear (and polynomial) regression offers a simple, effective way to model relationships in data using gradient descent.</w:t>
      </w:r>
    </w:p>
    <w:p w14:paraId="395A3B6E" w14:textId="7DCFBBCD" w:rsidR="009A1E84" w:rsidRDefault="009A1E84" w:rsidP="009A1E84">
      <w:pPr>
        <w:pStyle w:val="font-claude-response-body"/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 xml:space="preserve">Lab </w:t>
      </w:r>
      <w:proofErr w:type="gramStart"/>
      <w:r>
        <w:rPr>
          <w:rFonts w:asciiTheme="minorHAnsi" w:hAnsiTheme="minorHAnsi" w:cstheme="minorHAnsi"/>
          <w:sz w:val="28"/>
          <w:szCs w:val="28"/>
        </w:rPr>
        <w:t>2:Loss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Functions</w:t>
      </w:r>
    </w:p>
    <w:p w14:paraId="0042EA42" w14:textId="52C302FB" w:rsidR="00716745" w:rsidRPr="00716745" w:rsidRDefault="00716745" w:rsidP="0071674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716745">
        <w:rPr>
          <w:rFonts w:asciiTheme="minorHAnsi" w:hAnsiTheme="minorHAnsi" w:cstheme="minorHAnsi"/>
        </w:rPr>
        <w:t xml:space="preserve">The loss function tells the model how far off it is — the difference between actual and predicted values — guiding how it should be corrected. </w:t>
      </w:r>
    </w:p>
    <w:p w14:paraId="2221994E" w14:textId="13F694F7" w:rsidR="00716745" w:rsidRPr="00716745" w:rsidRDefault="00716745" w:rsidP="0071674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proofErr w:type="gramStart"/>
      <w:r w:rsidRPr="00716745">
        <w:rPr>
          <w:rFonts w:asciiTheme="minorHAnsi" w:hAnsiTheme="minorHAnsi" w:cstheme="minorHAnsi"/>
        </w:rPr>
        <w:t>MAE</w:t>
      </w:r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Mean Absolute Error)</w:t>
      </w:r>
      <w:r w:rsidRPr="00716745">
        <w:rPr>
          <w:rFonts w:asciiTheme="minorHAnsi" w:hAnsiTheme="minorHAnsi" w:cstheme="minorHAnsi"/>
        </w:rPr>
        <w:t xml:space="preserve"> is non-differentiable but more robust to outliers than </w:t>
      </w:r>
      <w:proofErr w:type="gramStart"/>
      <w:r w:rsidRPr="00716745">
        <w:rPr>
          <w:rFonts w:asciiTheme="minorHAnsi" w:hAnsiTheme="minorHAnsi" w:cstheme="minorHAnsi"/>
        </w:rPr>
        <w:t>MSE</w:t>
      </w:r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Mean Squared Error)</w:t>
      </w:r>
      <w:r w:rsidRPr="00716745">
        <w:rPr>
          <w:rFonts w:asciiTheme="minorHAnsi" w:hAnsiTheme="minorHAnsi" w:cstheme="minorHAnsi"/>
        </w:rPr>
        <w:t xml:space="preserve">, since it doesn't square (and amplify) large errors. </w:t>
      </w:r>
    </w:p>
    <w:p w14:paraId="7E030912" w14:textId="0D3761AB" w:rsidR="00716745" w:rsidRPr="00716745" w:rsidRDefault="00716745" w:rsidP="0071674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716745">
        <w:rPr>
          <w:rFonts w:asciiTheme="minorHAnsi" w:hAnsiTheme="minorHAnsi" w:cstheme="minorHAnsi"/>
        </w:rPr>
        <w:t xml:space="preserve">In classification, models output probabilities (e.g. </w:t>
      </w:r>
      <w:r>
        <w:rPr>
          <w:rFonts w:asciiTheme="minorHAnsi" w:hAnsiTheme="minorHAnsi" w:cstheme="minorHAnsi"/>
        </w:rPr>
        <w:t>using</w:t>
      </w:r>
      <w:r w:rsidRPr="00716745">
        <w:rPr>
          <w:rFonts w:asciiTheme="minorHAnsi" w:hAnsiTheme="minorHAnsi" w:cstheme="minorHAnsi"/>
        </w:rPr>
        <w:t xml:space="preserve"> sigmoid) rather than continuous values, compared against actual class labels during training. </w:t>
      </w:r>
    </w:p>
    <w:p w14:paraId="557FE78E" w14:textId="183049F9" w:rsidR="00716745" w:rsidRPr="00716745" w:rsidRDefault="00716745" w:rsidP="0071674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716745">
        <w:rPr>
          <w:rFonts w:asciiTheme="minorHAnsi" w:hAnsiTheme="minorHAnsi" w:cstheme="minorHAnsi"/>
        </w:rPr>
        <w:t xml:space="preserve">Log loss (cross-entropy) is preferred over MSE for probabilities, as it penalizes confidently wrong predictions much more heavily. </w:t>
      </w:r>
    </w:p>
    <w:p w14:paraId="1F84A090" w14:textId="0F929992" w:rsidR="009A1E84" w:rsidRDefault="00716745" w:rsidP="0071674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716745">
        <w:rPr>
          <w:rFonts w:asciiTheme="minorHAnsi" w:hAnsiTheme="minorHAnsi" w:cstheme="minorHAnsi"/>
        </w:rPr>
        <w:t>Feature scaling (e.g. min-max scaling) ensures the model treats all features equally, preventing larger-valued features from dominating.</w:t>
      </w:r>
    </w:p>
    <w:p w14:paraId="4A4371B6" w14:textId="2A4167FE" w:rsidR="00716745" w:rsidRDefault="00716745" w:rsidP="00716745">
      <w:pPr>
        <w:pStyle w:val="font-claude-response-body"/>
        <w:rPr>
          <w:sz w:val="28"/>
          <w:szCs w:val="28"/>
        </w:rPr>
      </w:pPr>
      <w:r>
        <w:rPr>
          <w:sz w:val="28"/>
          <w:szCs w:val="28"/>
        </w:rPr>
        <w:pict w14:anchorId="7091F3C3">
          <v:rect id="_x0000_i1047" style="width:0;height:1.5pt" o:hralign="center" o:hrstd="t" o:hr="t" fillcolor="#a0a0a0" stroked="f"/>
        </w:pict>
      </w:r>
    </w:p>
    <w:p w14:paraId="1C6A9683" w14:textId="2025AE15" w:rsidR="00716745" w:rsidRDefault="00716745" w:rsidP="00716745">
      <w:pPr>
        <w:pStyle w:val="font-claude-response-body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Lab </w:t>
      </w:r>
      <w:proofErr w:type="gramStart"/>
      <w:r>
        <w:rPr>
          <w:rFonts w:asciiTheme="minorHAnsi" w:hAnsiTheme="minorHAnsi" w:cstheme="minorHAnsi"/>
          <w:sz w:val="28"/>
          <w:szCs w:val="28"/>
        </w:rPr>
        <w:t>3:Clustering</w:t>
      </w:r>
      <w:proofErr w:type="gramEnd"/>
    </w:p>
    <w:p w14:paraId="4913E733" w14:textId="47731957" w:rsidR="00716745" w:rsidRPr="00716745" w:rsidRDefault="00716745" w:rsidP="0071674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716745">
        <w:rPr>
          <w:rFonts w:asciiTheme="minorHAnsi" w:hAnsiTheme="minorHAnsi" w:cstheme="minorHAnsi"/>
        </w:rPr>
        <w:t xml:space="preserve">Clustering groups data points based on similarity and is unsupervised — the choice of similarity metric shapes the resulting clusters. </w:t>
      </w:r>
    </w:p>
    <w:p w14:paraId="1B996B9E" w14:textId="259FF958" w:rsidR="00716745" w:rsidRPr="00716745" w:rsidRDefault="00716745" w:rsidP="0071674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716745">
        <w:rPr>
          <w:rFonts w:asciiTheme="minorHAnsi" w:hAnsiTheme="minorHAnsi" w:cstheme="minorHAnsi"/>
        </w:rPr>
        <w:t xml:space="preserve">K-Means is a greedy algorithm that improves gradually over iterations rather than reaching the optimal solution immediately. </w:t>
      </w:r>
    </w:p>
    <w:p w14:paraId="67C248F0" w14:textId="052D7D8A" w:rsidR="00716745" w:rsidRPr="00716745" w:rsidRDefault="00716745" w:rsidP="0071674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716745">
        <w:rPr>
          <w:rFonts w:asciiTheme="minorHAnsi" w:hAnsiTheme="minorHAnsi" w:cstheme="minorHAnsi"/>
        </w:rPr>
        <w:t xml:space="preserve">Each iteration recalculates centroids as the mean of assigned points, until they stabilize and clusters are finalized. </w:t>
      </w:r>
    </w:p>
    <w:p w14:paraId="23751667" w14:textId="3D35BF12" w:rsidR="00716745" w:rsidRPr="00716745" w:rsidRDefault="00716745" w:rsidP="0071674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716745">
        <w:rPr>
          <w:rFonts w:asciiTheme="minorHAnsi" w:hAnsiTheme="minorHAnsi" w:cstheme="minorHAnsi"/>
        </w:rPr>
        <w:t xml:space="preserve">A good cluster is tight (low sum of squared distances from centroid) and well-separated from other clusters. </w:t>
      </w:r>
    </w:p>
    <w:p w14:paraId="5DE92084" w14:textId="51EFE842" w:rsidR="00716745" w:rsidRPr="00716745" w:rsidRDefault="00716745" w:rsidP="0071674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716745">
        <w:rPr>
          <w:rFonts w:asciiTheme="minorHAnsi" w:hAnsiTheme="minorHAnsi" w:cstheme="minorHAnsi"/>
        </w:rPr>
        <w:t xml:space="preserve">K-Means only forms clusters and patterns — it doesn't assign meaningful labels to them. </w:t>
      </w:r>
    </w:p>
    <w:p w14:paraId="53916382" w14:textId="7BAE1A31" w:rsidR="00716745" w:rsidRPr="00716745" w:rsidRDefault="00716745" w:rsidP="0071674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716745">
        <w:rPr>
          <w:rFonts w:asciiTheme="minorHAnsi" w:hAnsiTheme="minorHAnsi" w:cstheme="minorHAnsi"/>
        </w:rPr>
        <w:t xml:space="preserve">Hierarchical Clustering builds clusters bottom-up (merging) or top-down (splitting), visualized using dendrograms to help decide the number of clusters. </w:t>
      </w:r>
    </w:p>
    <w:p w14:paraId="2F8C5D03" w14:textId="612FD16B" w:rsidR="00716745" w:rsidRDefault="00716745" w:rsidP="0071674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716745">
        <w:rPr>
          <w:rFonts w:asciiTheme="minorHAnsi" w:hAnsiTheme="minorHAnsi" w:cstheme="minorHAnsi"/>
        </w:rPr>
        <w:t xml:space="preserve">Overall, clustering helps uncover hidden structure in </w:t>
      </w:r>
      <w:proofErr w:type="spellStart"/>
      <w:r w:rsidRPr="00716745">
        <w:rPr>
          <w:rFonts w:asciiTheme="minorHAnsi" w:hAnsiTheme="minorHAnsi" w:cstheme="minorHAnsi"/>
        </w:rPr>
        <w:t>unlabeled</w:t>
      </w:r>
      <w:proofErr w:type="spellEnd"/>
      <w:r w:rsidRPr="00716745">
        <w:rPr>
          <w:rFonts w:asciiTheme="minorHAnsi" w:hAnsiTheme="minorHAnsi" w:cstheme="minorHAnsi"/>
        </w:rPr>
        <w:t xml:space="preserve"> data, with K-Means suited for speed and simplicity, and Hierarchical Clustering offering more flexibility when the number of clusters is unknown.</w:t>
      </w:r>
    </w:p>
    <w:p w14:paraId="4D7C9793" w14:textId="44216F38" w:rsidR="00716745" w:rsidRDefault="00716745" w:rsidP="00716745">
      <w:pPr>
        <w:pStyle w:val="font-claude-response-body"/>
        <w:rPr>
          <w:sz w:val="28"/>
          <w:szCs w:val="28"/>
        </w:rPr>
      </w:pPr>
      <w:r>
        <w:rPr>
          <w:sz w:val="28"/>
          <w:szCs w:val="28"/>
        </w:rPr>
        <w:pict w14:anchorId="14E584B9">
          <v:rect id="_x0000_i1048" style="width:0;height:1.5pt" o:hralign="center" o:hrstd="t" o:hr="t" fillcolor="#a0a0a0" stroked="f"/>
        </w:pict>
      </w:r>
    </w:p>
    <w:p w14:paraId="226E9E5B" w14:textId="78F4D296" w:rsidR="00716745" w:rsidRDefault="00716745" w:rsidP="00716745">
      <w:pPr>
        <w:pStyle w:val="font-claude-response-body"/>
        <w:rPr>
          <w:rFonts w:asciiTheme="minorHAnsi" w:hAnsiTheme="minorHAnsi" w:cstheme="minorHAnsi"/>
          <w:b/>
          <w:bCs/>
          <w:sz w:val="28"/>
          <w:szCs w:val="28"/>
        </w:rPr>
      </w:pPr>
      <w:r w:rsidRPr="00716745">
        <w:rPr>
          <w:rFonts w:asciiTheme="minorHAnsi" w:hAnsiTheme="minorHAnsi" w:cstheme="minorHAnsi"/>
          <w:b/>
          <w:bCs/>
          <w:sz w:val="28"/>
          <w:szCs w:val="28"/>
        </w:rPr>
        <w:t>MODULE 6:</w:t>
      </w:r>
    </w:p>
    <w:p w14:paraId="4F339A62" w14:textId="77777777" w:rsidR="00CE2DED" w:rsidRDefault="00CE2DED" w:rsidP="00CE2DED">
      <w:pPr>
        <w:pStyle w:val="font-claude-response-body"/>
        <w:rPr>
          <w:rFonts w:asciiTheme="minorHAnsi" w:hAnsiTheme="minorHAnsi" w:cstheme="minorHAnsi"/>
        </w:rPr>
      </w:pPr>
      <w:r w:rsidRPr="00CE2DED">
        <w:rPr>
          <w:rFonts w:asciiTheme="minorHAnsi" w:hAnsiTheme="minorHAnsi" w:cstheme="minorHAnsi"/>
        </w:rPr>
        <w:t>This module covers neural network fundamentals — forward/backward propagation, building networks from scratch — before moving into CNNs for image tasks, including pooling, padding, stride, and transfer learning.</w:t>
      </w:r>
    </w:p>
    <w:p w14:paraId="6EC6B399" w14:textId="770B0BF1" w:rsidR="00CE2DED" w:rsidRDefault="00CE2DED" w:rsidP="00CE2DED">
      <w:pPr>
        <w:pStyle w:val="font-claude-response-body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Libraries used:</w:t>
      </w:r>
    </w:p>
    <w:p w14:paraId="4BA7993A" w14:textId="7CC92525" w:rsidR="00CE2DED" w:rsidRPr="00CE2DED" w:rsidRDefault="00CE2DED" w:rsidP="00CE2DED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E2DED">
        <w:rPr>
          <w:rFonts w:asciiTheme="minorHAnsi" w:hAnsiTheme="minorHAnsi" w:cstheme="minorHAnsi"/>
        </w:rPr>
        <w:lastRenderedPageBreak/>
        <w:t xml:space="preserve">NumPy: Numerical computations and implementing neural network math from scratch. </w:t>
      </w:r>
    </w:p>
    <w:p w14:paraId="77AE2719" w14:textId="4BA2FA78" w:rsidR="00CE2DED" w:rsidRPr="00CE2DED" w:rsidRDefault="00CE2DED" w:rsidP="00CE2DED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E2DED">
        <w:rPr>
          <w:rFonts w:asciiTheme="minorHAnsi" w:hAnsiTheme="minorHAnsi" w:cstheme="minorHAnsi"/>
        </w:rPr>
        <w:t xml:space="preserve">Matplotlib: Plotting loss/accuracy curves and visualizing filters/feature maps. </w:t>
      </w:r>
    </w:p>
    <w:p w14:paraId="6F1EF2E6" w14:textId="466FBB83" w:rsidR="00CE2DED" w:rsidRPr="00CE2DED" w:rsidRDefault="00CE2DED" w:rsidP="00CE2DED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E2DED">
        <w:rPr>
          <w:rFonts w:asciiTheme="minorHAnsi" w:hAnsiTheme="minorHAnsi" w:cstheme="minorHAnsi"/>
        </w:rPr>
        <w:t xml:space="preserve">Scikit-learn: Datasets, preprocessing, and train-test splitting. </w:t>
      </w:r>
    </w:p>
    <w:p w14:paraId="11595579" w14:textId="47797C56" w:rsidR="00CE2DED" w:rsidRPr="00CE2DED" w:rsidRDefault="00CE2DED" w:rsidP="00CE2DED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E2DED">
        <w:rPr>
          <w:rFonts w:asciiTheme="minorHAnsi" w:hAnsiTheme="minorHAnsi" w:cstheme="minorHAnsi"/>
        </w:rPr>
        <w:t xml:space="preserve">OpenCV (cv2): Reading and processing images for convolution demonstrations. </w:t>
      </w:r>
    </w:p>
    <w:p w14:paraId="1A4507FF" w14:textId="1AA3D0BA" w:rsidR="00CE2DED" w:rsidRDefault="00CE2DED" w:rsidP="00CE2DED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proofErr w:type="spellStart"/>
      <w:r w:rsidRPr="00CE2DED">
        <w:rPr>
          <w:rFonts w:asciiTheme="minorHAnsi" w:hAnsiTheme="minorHAnsi" w:cstheme="minorHAnsi"/>
        </w:rPr>
        <w:t>PyTorch</w:t>
      </w:r>
      <w:proofErr w:type="spellEnd"/>
      <w:r w:rsidRPr="00CE2DED">
        <w:rPr>
          <w:rFonts w:asciiTheme="minorHAnsi" w:hAnsiTheme="minorHAnsi" w:cstheme="minorHAnsi"/>
        </w:rPr>
        <w:t>: Building, training CNNs, and using pretrained models for transfer learning.</w:t>
      </w:r>
    </w:p>
    <w:p w14:paraId="0B9B2037" w14:textId="5A64BEED" w:rsidR="00CE2DED" w:rsidRDefault="00CE2DED" w:rsidP="00CE2DED">
      <w:pPr>
        <w:pStyle w:val="font-claude-response-body"/>
        <w:rPr>
          <w:sz w:val="28"/>
          <w:szCs w:val="28"/>
        </w:rPr>
      </w:pPr>
      <w:r>
        <w:rPr>
          <w:sz w:val="28"/>
          <w:szCs w:val="28"/>
        </w:rPr>
        <w:pict w14:anchorId="4896C086">
          <v:rect id="_x0000_i1049" style="width:0;height:1.5pt" o:hralign="center" o:hrstd="t" o:hr="t" fillcolor="#a0a0a0" stroked="f"/>
        </w:pict>
      </w:r>
    </w:p>
    <w:p w14:paraId="2864289B" w14:textId="3A44D282" w:rsidR="00CE2DED" w:rsidRDefault="00CE2DED" w:rsidP="00CE2DED">
      <w:pPr>
        <w:pStyle w:val="font-claude-response-body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Lab 1:</w:t>
      </w:r>
      <w:r w:rsidRPr="00CE2DED">
        <w:rPr>
          <w:rFonts w:asciiTheme="minorHAnsi" w:eastAsiaTheme="minorHAnsi" w:hAnsiTheme="minorHAnsi" w:cstheme="minorBidi"/>
          <w:kern w:val="2"/>
          <w:sz w:val="22"/>
          <w:szCs w:val="22"/>
          <w:lang w:eastAsia="en-US" w:bidi="ar-SA"/>
          <w14:ligatures w14:val="standardContextual"/>
        </w:rPr>
        <w:t xml:space="preserve"> </w:t>
      </w:r>
      <w:r w:rsidRPr="00CE2DED">
        <w:rPr>
          <w:rFonts w:asciiTheme="minorHAnsi" w:hAnsiTheme="minorHAnsi" w:cstheme="minorHAnsi"/>
          <w:sz w:val="28"/>
          <w:szCs w:val="28"/>
        </w:rPr>
        <w:t>Forward and Backward Propagation</w:t>
      </w:r>
    </w:p>
    <w:p w14:paraId="7595E8F4" w14:textId="538784FF" w:rsidR="00CE2DED" w:rsidRPr="00CE2DED" w:rsidRDefault="00CE2DED" w:rsidP="00CE2DED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E2DED">
        <w:rPr>
          <w:rFonts w:asciiTheme="minorHAnsi" w:hAnsiTheme="minorHAnsi" w:cstheme="minorHAnsi"/>
        </w:rPr>
        <w:t xml:space="preserve">Forward propagation passes input through the model's layers to compute a predicted output; backpropagation updates the weights based on how far off that prediction was. </w:t>
      </w:r>
    </w:p>
    <w:p w14:paraId="1316C0F2" w14:textId="110615B6" w:rsidR="00CE2DED" w:rsidRPr="00CE2DED" w:rsidRDefault="00CE2DED" w:rsidP="00CE2DED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E2DED">
        <w:rPr>
          <w:rFonts w:asciiTheme="minorHAnsi" w:hAnsiTheme="minorHAnsi" w:cstheme="minorHAnsi"/>
        </w:rPr>
        <w:t xml:space="preserve">Eg: for X = [1, 2, 3], W = [0.2, 0.8, -0.5], b = 2, output = W·X + b, which can be passed through further transformations for the final output. </w:t>
      </w:r>
    </w:p>
    <w:p w14:paraId="6AF4B165" w14:textId="317BB040" w:rsidR="00CE2DED" w:rsidRPr="00CE2DED" w:rsidRDefault="00CE2DED" w:rsidP="00CE2DED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E2DED">
        <w:rPr>
          <w:rFonts w:asciiTheme="minorHAnsi" w:hAnsiTheme="minorHAnsi" w:cstheme="minorHAnsi"/>
        </w:rPr>
        <w:t xml:space="preserve">Since weights start randomized, the predicted output is compared against the ground truth to compute the error/loss. </w:t>
      </w:r>
    </w:p>
    <w:p w14:paraId="48465359" w14:textId="6E7B3EAC" w:rsidR="00CE2DED" w:rsidRPr="00CE2DED" w:rsidRDefault="00CE2DED" w:rsidP="00CE2DED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E2DED">
        <w:rPr>
          <w:rFonts w:asciiTheme="minorHAnsi" w:hAnsiTheme="minorHAnsi" w:cstheme="minorHAnsi"/>
        </w:rPr>
        <w:t xml:space="preserve">This loss guides weight updates — the model repeats forward pass </w:t>
      </w:r>
      <w:r>
        <w:rPr>
          <w:rFonts w:asciiTheme="minorHAnsi" w:hAnsiTheme="minorHAnsi" w:cstheme="minorHAnsi"/>
        </w:rPr>
        <w:t>then</w:t>
      </w:r>
      <w:r w:rsidRPr="00CE2DED">
        <w:rPr>
          <w:rFonts w:asciiTheme="minorHAnsi" w:hAnsiTheme="minorHAnsi" w:cstheme="minorHAnsi"/>
        </w:rPr>
        <w:t xml:space="preserve"> compute</w:t>
      </w:r>
      <w:r>
        <w:rPr>
          <w:rFonts w:asciiTheme="minorHAnsi" w:hAnsiTheme="minorHAnsi" w:cstheme="minorHAnsi"/>
        </w:rPr>
        <w:t xml:space="preserve">s </w:t>
      </w:r>
      <w:r w:rsidRPr="00CE2DED">
        <w:rPr>
          <w:rFonts w:asciiTheme="minorHAnsi" w:hAnsiTheme="minorHAnsi" w:cstheme="minorHAnsi"/>
        </w:rPr>
        <w:t xml:space="preserve">loss </w:t>
      </w:r>
      <w:r>
        <w:rPr>
          <w:rFonts w:asciiTheme="minorHAnsi" w:hAnsiTheme="minorHAnsi" w:cstheme="minorHAnsi"/>
        </w:rPr>
        <w:t>and does</w:t>
      </w:r>
      <w:r w:rsidRPr="00CE2DED">
        <w:rPr>
          <w:rFonts w:asciiTheme="minorHAnsi" w:hAnsiTheme="minorHAnsi" w:cstheme="minorHAnsi"/>
        </w:rPr>
        <w:t xml:space="preserve"> backward pass iteratively to improve. </w:t>
      </w:r>
    </w:p>
    <w:p w14:paraId="4CF84749" w14:textId="3DE8B09F" w:rsidR="00CE2DED" w:rsidRPr="00CE2DED" w:rsidRDefault="00CE2DED" w:rsidP="00CE2DED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E2DED">
        <w:rPr>
          <w:rFonts w:asciiTheme="minorHAnsi" w:hAnsiTheme="minorHAnsi" w:cstheme="minorHAnsi"/>
        </w:rPr>
        <w:t xml:space="preserve">Update rule: </w:t>
      </w:r>
      <w:proofErr w:type="spellStart"/>
      <w:r w:rsidRPr="00CE2DED">
        <w:rPr>
          <w:rFonts w:asciiTheme="minorHAnsi" w:hAnsiTheme="minorHAnsi" w:cstheme="minorHAnsi"/>
        </w:rPr>
        <w:t>new_weight</w:t>
      </w:r>
      <w:proofErr w:type="spellEnd"/>
      <w:r w:rsidRPr="00CE2DED">
        <w:rPr>
          <w:rFonts w:asciiTheme="minorHAnsi" w:hAnsiTheme="minorHAnsi" w:cstheme="minorHAnsi"/>
        </w:rPr>
        <w:t xml:space="preserve"> = </w:t>
      </w:r>
      <w:proofErr w:type="spellStart"/>
      <w:r w:rsidRPr="00CE2DED">
        <w:rPr>
          <w:rFonts w:asciiTheme="minorHAnsi" w:hAnsiTheme="minorHAnsi" w:cstheme="minorHAnsi"/>
        </w:rPr>
        <w:t>old_weight</w:t>
      </w:r>
      <w:proofErr w:type="spellEnd"/>
      <w:r w:rsidRPr="00CE2DED">
        <w:rPr>
          <w:rFonts w:asciiTheme="minorHAnsi" w:hAnsiTheme="minorHAnsi" w:cstheme="minorHAnsi"/>
        </w:rPr>
        <w:t xml:space="preserve"> − </w:t>
      </w:r>
      <w:proofErr w:type="spellStart"/>
      <w:r w:rsidRPr="00CE2DED">
        <w:rPr>
          <w:rFonts w:asciiTheme="minorHAnsi" w:hAnsiTheme="minorHAnsi" w:cstheme="minorHAnsi"/>
        </w:rPr>
        <w:t>learning_rate</w:t>
      </w:r>
      <w:proofErr w:type="spellEnd"/>
      <w:r w:rsidRPr="00CE2DED">
        <w:rPr>
          <w:rFonts w:asciiTheme="minorHAnsi" w:hAnsiTheme="minorHAnsi" w:cstheme="minorHAnsi"/>
        </w:rPr>
        <w:t xml:space="preserve"> × gradient, gradually shifting predictions closer to the true output. </w:t>
      </w:r>
    </w:p>
    <w:p w14:paraId="0BAD24FE" w14:textId="22CC8B52" w:rsidR="00CE2DED" w:rsidRDefault="00CE2DED" w:rsidP="00CE2DED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E2DED">
        <w:rPr>
          <w:rFonts w:asciiTheme="minorHAnsi" w:hAnsiTheme="minorHAnsi" w:cstheme="minorHAnsi"/>
        </w:rPr>
        <w:t>This forward-backward cycle, repeated over many iterations, is the core mechanism through which neural networks learn from data.</w:t>
      </w:r>
    </w:p>
    <w:p w14:paraId="37F124B0" w14:textId="71D3E8A3" w:rsidR="00CE2DED" w:rsidRDefault="00CE2DED" w:rsidP="00CE2DED">
      <w:pPr>
        <w:pStyle w:val="font-claude-response-body"/>
        <w:rPr>
          <w:sz w:val="28"/>
          <w:szCs w:val="28"/>
        </w:rPr>
      </w:pPr>
      <w:r>
        <w:rPr>
          <w:sz w:val="28"/>
          <w:szCs w:val="28"/>
        </w:rPr>
        <w:pict w14:anchorId="3211D98E">
          <v:rect id="_x0000_i1050" style="width:0;height:1.5pt" o:hralign="center" o:hrstd="t" o:hr="t" fillcolor="#a0a0a0" stroked="f"/>
        </w:pict>
      </w:r>
    </w:p>
    <w:p w14:paraId="00D94E2A" w14:textId="03F0C51B" w:rsidR="00CE2DED" w:rsidRDefault="00CE2DED" w:rsidP="00CE2DED">
      <w:pPr>
        <w:pStyle w:val="font-claude-response-body"/>
        <w:rPr>
          <w:rFonts w:asciiTheme="minorHAnsi" w:hAnsiTheme="minorHAnsi" w:cstheme="minorHAnsi"/>
          <w:sz w:val="28"/>
          <w:szCs w:val="28"/>
        </w:rPr>
      </w:pPr>
      <w:r w:rsidRPr="00CE2DED">
        <w:rPr>
          <w:rFonts w:asciiTheme="minorHAnsi" w:hAnsiTheme="minorHAnsi" w:cstheme="minorHAnsi"/>
          <w:sz w:val="28"/>
          <w:szCs w:val="28"/>
        </w:rPr>
        <w:t>Lab 2:</w:t>
      </w:r>
      <w:r w:rsidR="00C2718C" w:rsidRPr="00C2718C">
        <w:rPr>
          <w:rFonts w:asciiTheme="minorHAnsi" w:eastAsiaTheme="minorHAnsi" w:hAnsiTheme="minorHAnsi" w:cstheme="minorBidi"/>
          <w:kern w:val="2"/>
          <w:sz w:val="22"/>
          <w:szCs w:val="22"/>
          <w:lang w:eastAsia="en-US" w:bidi="ar-SA"/>
          <w14:ligatures w14:val="standardContextual"/>
        </w:rPr>
        <w:t xml:space="preserve"> </w:t>
      </w:r>
      <w:r w:rsidR="00C2718C" w:rsidRPr="00C2718C">
        <w:rPr>
          <w:rFonts w:asciiTheme="minorHAnsi" w:hAnsiTheme="minorHAnsi" w:cstheme="minorHAnsi"/>
          <w:sz w:val="28"/>
          <w:szCs w:val="28"/>
        </w:rPr>
        <w:t>Building a Neural Network from Scratch</w:t>
      </w:r>
    </w:p>
    <w:p w14:paraId="077C5B1E" w14:textId="174EA023" w:rsidR="00C2718C" w:rsidRPr="00C2718C" w:rsidRDefault="00C2718C" w:rsidP="00C2718C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2718C">
        <w:rPr>
          <w:rFonts w:asciiTheme="minorHAnsi" w:hAnsiTheme="minorHAnsi" w:cstheme="minorHAnsi"/>
        </w:rPr>
        <w:t xml:space="preserve">Neural networks consist of layers of neurons (input, hidden, output) connected by weights, with each layer having a bias. </w:t>
      </w:r>
    </w:p>
    <w:p w14:paraId="48C03C21" w14:textId="3E622094" w:rsidR="00C2718C" w:rsidRPr="00C2718C" w:rsidRDefault="00C2718C" w:rsidP="00C2718C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2718C">
        <w:rPr>
          <w:rFonts w:asciiTheme="minorHAnsi" w:hAnsiTheme="minorHAnsi" w:cstheme="minorHAnsi"/>
        </w:rPr>
        <w:t xml:space="preserve">Each neuron computes a weighted sum plus bias, then applies an activation function to introduce non-linearity. </w:t>
      </w:r>
    </w:p>
    <w:p w14:paraId="11CF9A9A" w14:textId="55889AA4" w:rsidR="00C2718C" w:rsidRPr="00C2718C" w:rsidRDefault="00C2718C" w:rsidP="00C2718C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2718C">
        <w:rPr>
          <w:rFonts w:asciiTheme="minorHAnsi" w:hAnsiTheme="minorHAnsi" w:cstheme="minorHAnsi"/>
        </w:rPr>
        <w:t>Common activation functions: Sigmoid (0–1 range, vanishing gradients), Tanh (zero-</w:t>
      </w:r>
      <w:proofErr w:type="spellStart"/>
      <w:r w:rsidRPr="00C2718C">
        <w:rPr>
          <w:rFonts w:asciiTheme="minorHAnsi" w:hAnsiTheme="minorHAnsi" w:cstheme="minorHAnsi"/>
        </w:rPr>
        <w:t>centered</w:t>
      </w:r>
      <w:proofErr w:type="spellEnd"/>
      <w:r w:rsidRPr="00C2718C">
        <w:rPr>
          <w:rFonts w:asciiTheme="minorHAnsi" w:hAnsiTheme="minorHAnsi" w:cstheme="minorHAnsi"/>
        </w:rPr>
        <w:t xml:space="preserve">, still has vanishing gradients), </w:t>
      </w:r>
      <w:proofErr w:type="spellStart"/>
      <w:r w:rsidRPr="00C2718C">
        <w:rPr>
          <w:rFonts w:asciiTheme="minorHAnsi" w:hAnsiTheme="minorHAnsi" w:cstheme="minorHAnsi"/>
        </w:rPr>
        <w:t>ReLU</w:t>
      </w:r>
      <w:proofErr w:type="spellEnd"/>
      <w:r w:rsidRPr="00C2718C">
        <w:rPr>
          <w:rFonts w:asciiTheme="minorHAnsi" w:hAnsiTheme="minorHAnsi" w:cstheme="minorHAnsi"/>
        </w:rPr>
        <w:t xml:space="preserve"> (efficient, but can suffer from "dying </w:t>
      </w:r>
      <w:proofErr w:type="spellStart"/>
      <w:r w:rsidRPr="00C2718C">
        <w:rPr>
          <w:rFonts w:asciiTheme="minorHAnsi" w:hAnsiTheme="minorHAnsi" w:cstheme="minorHAnsi"/>
        </w:rPr>
        <w:t>ReLU</w:t>
      </w:r>
      <w:proofErr w:type="spellEnd"/>
      <w:r w:rsidRPr="00C2718C">
        <w:rPr>
          <w:rFonts w:asciiTheme="minorHAnsi" w:hAnsiTheme="minorHAnsi" w:cstheme="minorHAnsi"/>
        </w:rPr>
        <w:t xml:space="preserve">"). </w:t>
      </w:r>
    </w:p>
    <w:p w14:paraId="646ACCE7" w14:textId="74A16D5A" w:rsidR="00C2718C" w:rsidRPr="00C2718C" w:rsidRDefault="00C2718C" w:rsidP="00C2718C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2718C">
        <w:rPr>
          <w:rFonts w:asciiTheme="minorHAnsi" w:hAnsiTheme="minorHAnsi" w:cstheme="minorHAnsi"/>
        </w:rPr>
        <w:t xml:space="preserve">Common loss functions: MSE/SSE (penalizes large errors heavily), MAE (robust to outliers), Hinge Loss (used in classification/SVMs). </w:t>
      </w:r>
    </w:p>
    <w:p w14:paraId="70439447" w14:textId="6FED057C" w:rsidR="00C2718C" w:rsidRPr="00C2718C" w:rsidRDefault="00C2718C" w:rsidP="00C2718C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2718C">
        <w:rPr>
          <w:rFonts w:asciiTheme="minorHAnsi" w:hAnsiTheme="minorHAnsi" w:cstheme="minorHAnsi"/>
        </w:rPr>
        <w:t xml:space="preserve">Dying </w:t>
      </w:r>
      <w:proofErr w:type="spellStart"/>
      <w:r w:rsidRPr="00C2718C">
        <w:rPr>
          <w:rFonts w:asciiTheme="minorHAnsi" w:hAnsiTheme="minorHAnsi" w:cstheme="minorHAnsi"/>
        </w:rPr>
        <w:t>ReLU</w:t>
      </w:r>
      <w:proofErr w:type="spellEnd"/>
      <w:r w:rsidRPr="00C2718C">
        <w:rPr>
          <w:rFonts w:asciiTheme="minorHAnsi" w:hAnsiTheme="minorHAnsi" w:cstheme="minorHAnsi"/>
        </w:rPr>
        <w:t xml:space="preserve"> can be mitigated with alternatives like Leaky </w:t>
      </w:r>
      <w:proofErr w:type="spellStart"/>
      <w:r w:rsidRPr="00C2718C">
        <w:rPr>
          <w:rFonts w:asciiTheme="minorHAnsi" w:hAnsiTheme="minorHAnsi" w:cstheme="minorHAnsi"/>
        </w:rPr>
        <w:t>ReLU</w:t>
      </w:r>
      <w:proofErr w:type="spellEnd"/>
      <w:r w:rsidRPr="00C2718C">
        <w:rPr>
          <w:rFonts w:asciiTheme="minorHAnsi" w:hAnsiTheme="minorHAnsi" w:cstheme="minorHAnsi"/>
        </w:rPr>
        <w:t xml:space="preserve"> or ELU, which allow small non-zero outputs for negative inputs. </w:t>
      </w:r>
    </w:p>
    <w:p w14:paraId="5DD2306B" w14:textId="72F8668C" w:rsidR="00C2718C" w:rsidRDefault="00C2718C" w:rsidP="00C2718C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C2718C">
        <w:rPr>
          <w:rFonts w:asciiTheme="minorHAnsi" w:hAnsiTheme="minorHAnsi" w:cstheme="minorHAnsi"/>
        </w:rPr>
        <w:t>The choice of activation and loss function directly shapes both the speed and quality of a network's learning.</w:t>
      </w:r>
    </w:p>
    <w:p w14:paraId="34C67060" w14:textId="205DDE81" w:rsidR="000537F0" w:rsidRDefault="000537F0" w:rsidP="000537F0">
      <w:pPr>
        <w:pStyle w:val="font-claude-response-body"/>
        <w:rPr>
          <w:sz w:val="28"/>
          <w:szCs w:val="28"/>
        </w:rPr>
      </w:pPr>
      <w:r>
        <w:rPr>
          <w:sz w:val="28"/>
          <w:szCs w:val="28"/>
        </w:rPr>
        <w:pict w14:anchorId="0B5D965B">
          <v:rect id="_x0000_i1051" style="width:0;height:1.5pt" o:hralign="center" o:hrstd="t" o:hr="t" fillcolor="#a0a0a0" stroked="f"/>
        </w:pict>
      </w:r>
    </w:p>
    <w:p w14:paraId="159E153F" w14:textId="19090DD0" w:rsidR="000537F0" w:rsidRDefault="000537F0" w:rsidP="000537F0">
      <w:pPr>
        <w:pStyle w:val="font-claude-response-body"/>
        <w:rPr>
          <w:rFonts w:asciiTheme="minorHAnsi" w:hAnsiTheme="minorHAnsi" w:cstheme="minorHAnsi"/>
          <w:sz w:val="28"/>
          <w:szCs w:val="28"/>
        </w:rPr>
      </w:pPr>
      <w:r w:rsidRPr="000537F0">
        <w:rPr>
          <w:rFonts w:asciiTheme="minorHAnsi" w:hAnsiTheme="minorHAnsi" w:cstheme="minorHAnsi"/>
          <w:sz w:val="28"/>
          <w:szCs w:val="28"/>
        </w:rPr>
        <w:lastRenderedPageBreak/>
        <w:t>Lab 3:</w:t>
      </w:r>
      <w:r w:rsidRPr="000537F0">
        <w:rPr>
          <w:rFonts w:asciiTheme="minorHAnsi" w:eastAsiaTheme="minorHAnsi" w:hAnsiTheme="minorHAnsi" w:cstheme="minorBidi"/>
          <w:kern w:val="2"/>
          <w:sz w:val="22"/>
          <w:szCs w:val="22"/>
          <w:lang w:eastAsia="en-US" w:bidi="ar-SA"/>
          <w14:ligatures w14:val="standardContextual"/>
        </w:rPr>
        <w:t xml:space="preserve"> </w:t>
      </w:r>
      <w:r w:rsidRPr="000537F0">
        <w:rPr>
          <w:rFonts w:asciiTheme="minorHAnsi" w:hAnsiTheme="minorHAnsi" w:cstheme="minorHAnsi"/>
          <w:sz w:val="28"/>
          <w:szCs w:val="28"/>
        </w:rPr>
        <w:t>Convolutional Neural Networks (CNNs), Pooling, and Transfer Learning</w:t>
      </w:r>
    </w:p>
    <w:p w14:paraId="6A36279A" w14:textId="21CACD15" w:rsidR="00E54115" w:rsidRPr="00E54115" w:rsidRDefault="00E54115" w:rsidP="00E5411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E54115">
        <w:rPr>
          <w:rFonts w:asciiTheme="minorHAnsi" w:hAnsiTheme="minorHAnsi" w:cstheme="minorHAnsi"/>
        </w:rPr>
        <w:t xml:space="preserve">Convolution slides a small filter (kernel) across an image, computing element-wise multiplication and summation — different filters detect specific features like edges. </w:t>
      </w:r>
    </w:p>
    <w:p w14:paraId="3A9A27C5" w14:textId="7C2A650F" w:rsidR="00E54115" w:rsidRPr="00E54115" w:rsidRDefault="00E54115" w:rsidP="00E5411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E54115">
        <w:rPr>
          <w:rFonts w:asciiTheme="minorHAnsi" w:hAnsiTheme="minorHAnsi" w:cstheme="minorHAnsi"/>
        </w:rPr>
        <w:t xml:space="preserve">Padding preserves spatial information at edges and controls output size; larger kernels blur images by summing over bigger </w:t>
      </w:r>
      <w:proofErr w:type="spellStart"/>
      <w:r w:rsidRPr="00E54115">
        <w:rPr>
          <w:rFonts w:asciiTheme="minorHAnsi" w:hAnsiTheme="minorHAnsi" w:cstheme="minorHAnsi"/>
        </w:rPr>
        <w:t>neighborhoods</w:t>
      </w:r>
      <w:proofErr w:type="spellEnd"/>
      <w:r w:rsidRPr="00E54115">
        <w:rPr>
          <w:rFonts w:asciiTheme="minorHAnsi" w:hAnsiTheme="minorHAnsi" w:cstheme="minorHAnsi"/>
        </w:rPr>
        <w:t xml:space="preserve">; larger strides reduce output size but lose spatial detail. </w:t>
      </w:r>
    </w:p>
    <w:p w14:paraId="46F48ED3" w14:textId="0173E6C4" w:rsidR="00E54115" w:rsidRPr="00E54115" w:rsidRDefault="00E54115" w:rsidP="00E5411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E54115">
        <w:rPr>
          <w:rFonts w:asciiTheme="minorHAnsi" w:hAnsiTheme="minorHAnsi" w:cstheme="minorHAnsi"/>
        </w:rPr>
        <w:t xml:space="preserve">Pooling (max or average) </w:t>
      </w:r>
      <w:proofErr w:type="spellStart"/>
      <w:r w:rsidRPr="00E54115">
        <w:rPr>
          <w:rFonts w:asciiTheme="minorHAnsi" w:hAnsiTheme="minorHAnsi" w:cstheme="minorHAnsi"/>
        </w:rPr>
        <w:t>downsamples</w:t>
      </w:r>
      <w:proofErr w:type="spellEnd"/>
      <w:r w:rsidRPr="00E54115">
        <w:rPr>
          <w:rFonts w:asciiTheme="minorHAnsi" w:hAnsiTheme="minorHAnsi" w:cstheme="minorHAnsi"/>
        </w:rPr>
        <w:t xml:space="preserve"> feature maps by summarizing regions — max pooling keeps the strongest </w:t>
      </w:r>
      <w:proofErr w:type="gramStart"/>
      <w:r w:rsidRPr="00E54115">
        <w:rPr>
          <w:rFonts w:asciiTheme="minorHAnsi" w:hAnsiTheme="minorHAnsi" w:cstheme="minorHAnsi"/>
        </w:rPr>
        <w:t>activation,</w:t>
      </w:r>
      <w:proofErr w:type="gramEnd"/>
      <w:r w:rsidRPr="00E54115">
        <w:rPr>
          <w:rFonts w:asciiTheme="minorHAnsi" w:hAnsiTheme="minorHAnsi" w:cstheme="minorHAnsi"/>
        </w:rPr>
        <w:t xml:space="preserve"> average pooling smooths it. </w:t>
      </w:r>
    </w:p>
    <w:p w14:paraId="2F1821D3" w14:textId="0E5B119F" w:rsidR="00E54115" w:rsidRPr="00E54115" w:rsidRDefault="00E54115" w:rsidP="00E5411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E54115">
        <w:rPr>
          <w:rFonts w:asciiTheme="minorHAnsi" w:hAnsiTheme="minorHAnsi" w:cstheme="minorHAnsi"/>
        </w:rPr>
        <w:t>Transfer learning adapts a pretrained model to a new task — Fine-tuning retrains most</w:t>
      </w:r>
      <w:r>
        <w:rPr>
          <w:rFonts w:asciiTheme="minorHAnsi" w:hAnsiTheme="minorHAnsi" w:cstheme="minorHAnsi"/>
        </w:rPr>
        <w:t xml:space="preserve"> or </w:t>
      </w:r>
      <w:r w:rsidRPr="00E54115">
        <w:rPr>
          <w:rFonts w:asciiTheme="minorHAnsi" w:hAnsiTheme="minorHAnsi" w:cstheme="minorHAnsi"/>
        </w:rPr>
        <w:t xml:space="preserve">all layers, while Feature Extraction freezes pretrained layers and trains only the final classifier. </w:t>
      </w:r>
    </w:p>
    <w:p w14:paraId="4BD66814" w14:textId="05D5114E" w:rsidR="00E54115" w:rsidRPr="00E54115" w:rsidRDefault="00E54115" w:rsidP="00E5411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E54115">
        <w:rPr>
          <w:rFonts w:asciiTheme="minorHAnsi" w:hAnsiTheme="minorHAnsi" w:cstheme="minorHAnsi"/>
        </w:rPr>
        <w:t xml:space="preserve">Fine-tuning generally achieves higher accuracy since it adapts learned features to the new task, though it takes longer to train. </w:t>
      </w:r>
    </w:p>
    <w:p w14:paraId="5CD0595E" w14:textId="5A058173" w:rsidR="000537F0" w:rsidRPr="00CE2DED" w:rsidRDefault="00E54115" w:rsidP="00E54115">
      <w:pPr>
        <w:pStyle w:val="font-claude-response-body"/>
        <w:numPr>
          <w:ilvl w:val="0"/>
          <w:numId w:val="22"/>
        </w:numPr>
        <w:rPr>
          <w:rFonts w:asciiTheme="minorHAnsi" w:hAnsiTheme="minorHAnsi" w:cstheme="minorHAnsi"/>
        </w:rPr>
      </w:pPr>
      <w:r w:rsidRPr="00E54115">
        <w:rPr>
          <w:rFonts w:asciiTheme="minorHAnsi" w:hAnsiTheme="minorHAnsi" w:cstheme="minorHAnsi"/>
        </w:rPr>
        <w:t>Feature extraction is preferred when data/compute is limited or the new task closely resembles the original pretraining task.</w:t>
      </w:r>
    </w:p>
    <w:p w14:paraId="1E8C87E2" w14:textId="77777777" w:rsidR="00716745" w:rsidRPr="006570C1" w:rsidRDefault="00716745" w:rsidP="00716745">
      <w:pPr>
        <w:pStyle w:val="font-claude-response-body"/>
        <w:rPr>
          <w:rFonts w:asciiTheme="minorHAnsi" w:hAnsiTheme="minorHAnsi" w:cstheme="minorHAnsi"/>
          <w:b/>
          <w:bCs/>
        </w:rPr>
      </w:pPr>
    </w:p>
    <w:p w14:paraId="7584D40F" w14:textId="77777777" w:rsidR="006570C1" w:rsidRPr="006570C1" w:rsidRDefault="006570C1" w:rsidP="000B620B">
      <w:pPr>
        <w:pStyle w:val="font-claude-response-body"/>
        <w:ind w:left="360"/>
        <w:rPr>
          <w:rFonts w:asciiTheme="minorHAnsi" w:hAnsiTheme="minorHAnsi" w:cstheme="minorHAnsi"/>
          <w:b/>
          <w:bCs/>
        </w:rPr>
      </w:pPr>
    </w:p>
    <w:p w14:paraId="4581AE29" w14:textId="77777777" w:rsidR="00DF5144" w:rsidRPr="00DF5144" w:rsidRDefault="00DF5144" w:rsidP="00DF5144">
      <w:pPr>
        <w:pStyle w:val="font-claude-response-body"/>
        <w:rPr>
          <w:rFonts w:asciiTheme="minorHAnsi" w:hAnsiTheme="minorHAnsi" w:cstheme="minorHAnsi"/>
        </w:rPr>
      </w:pPr>
    </w:p>
    <w:p w14:paraId="5FEBD9BD" w14:textId="77777777" w:rsidR="00DF5144" w:rsidRPr="00DF5144" w:rsidRDefault="00DF5144" w:rsidP="00DF5144">
      <w:pPr>
        <w:pStyle w:val="font-claude-response-body"/>
        <w:ind w:left="720"/>
        <w:rPr>
          <w:rFonts w:asciiTheme="minorHAnsi" w:hAnsiTheme="minorHAnsi" w:cstheme="minorHAnsi"/>
        </w:rPr>
      </w:pPr>
    </w:p>
    <w:p w14:paraId="7FC821B5" w14:textId="5C5C77AA" w:rsidR="00DF5144" w:rsidRPr="00DF5144" w:rsidRDefault="00DF5144" w:rsidP="00DF5144">
      <w:pPr>
        <w:pStyle w:val="ListParagraph"/>
        <w:rPr>
          <w:sz w:val="24"/>
          <w:szCs w:val="24"/>
        </w:rPr>
      </w:pPr>
    </w:p>
    <w:p w14:paraId="0B5C1DE3" w14:textId="77777777" w:rsidR="00DF5144" w:rsidRDefault="00DF5144" w:rsidP="00DF5144">
      <w:pPr>
        <w:pStyle w:val="ListParagraph"/>
        <w:rPr>
          <w:sz w:val="24"/>
          <w:szCs w:val="24"/>
        </w:rPr>
      </w:pPr>
    </w:p>
    <w:p w14:paraId="3865F06D" w14:textId="06FF21CC" w:rsidR="00DF5144" w:rsidRDefault="00DF5144" w:rsidP="00DF5144">
      <w:pPr>
        <w:pStyle w:val="ListParagraph"/>
        <w:rPr>
          <w:sz w:val="24"/>
          <w:szCs w:val="24"/>
        </w:rPr>
      </w:pPr>
    </w:p>
    <w:p w14:paraId="6D845BAA" w14:textId="77777777" w:rsidR="00DF5144" w:rsidRPr="00DF5144" w:rsidRDefault="00DF5144" w:rsidP="00DF5144">
      <w:pPr>
        <w:pStyle w:val="ListParagraph"/>
        <w:rPr>
          <w:sz w:val="24"/>
          <w:szCs w:val="24"/>
        </w:rPr>
      </w:pPr>
    </w:p>
    <w:p w14:paraId="3A5808DE" w14:textId="77777777" w:rsidR="00A523F8" w:rsidRPr="005A4B10" w:rsidRDefault="00A523F8" w:rsidP="005A4B10">
      <w:pPr>
        <w:rPr>
          <w:b/>
          <w:bCs/>
          <w:sz w:val="24"/>
          <w:szCs w:val="24"/>
        </w:rPr>
      </w:pPr>
    </w:p>
    <w:p w14:paraId="308EACC9" w14:textId="77777777" w:rsidR="003F605D" w:rsidRPr="003F605D" w:rsidRDefault="003F605D" w:rsidP="003F605D">
      <w:pPr>
        <w:rPr>
          <w:sz w:val="24"/>
          <w:szCs w:val="24"/>
        </w:rPr>
      </w:pPr>
    </w:p>
    <w:p w14:paraId="53087469" w14:textId="31F551A6" w:rsidR="00AF0500" w:rsidRDefault="00AF0500" w:rsidP="00EB51D0">
      <w:pPr>
        <w:rPr>
          <w:sz w:val="28"/>
          <w:szCs w:val="28"/>
        </w:rPr>
      </w:pPr>
    </w:p>
    <w:p w14:paraId="1F1E7707" w14:textId="77777777" w:rsidR="00EB51D0" w:rsidRPr="00EB51D0" w:rsidRDefault="00EB51D0" w:rsidP="00EB51D0">
      <w:pPr>
        <w:rPr>
          <w:sz w:val="24"/>
          <w:szCs w:val="24"/>
        </w:rPr>
      </w:pPr>
    </w:p>
    <w:p w14:paraId="2333FF4E" w14:textId="22F82278" w:rsidR="003E1A79" w:rsidRPr="003E1A79" w:rsidRDefault="003E1A79" w:rsidP="003E1A79">
      <w:pPr>
        <w:rPr>
          <w:sz w:val="24"/>
          <w:szCs w:val="24"/>
        </w:rPr>
      </w:pPr>
    </w:p>
    <w:p w14:paraId="6927AD6F" w14:textId="77777777" w:rsidR="00AC7CF0" w:rsidRPr="00AC7CF0" w:rsidRDefault="00AC7CF0" w:rsidP="00AC7CF0">
      <w:pPr>
        <w:rPr>
          <w:sz w:val="24"/>
          <w:szCs w:val="24"/>
        </w:rPr>
      </w:pPr>
    </w:p>
    <w:p w14:paraId="09F6E847" w14:textId="77777777" w:rsidR="00AC7CF0" w:rsidRPr="00FA3B5A" w:rsidRDefault="00AC7CF0" w:rsidP="00720E18">
      <w:pPr>
        <w:rPr>
          <w:b/>
          <w:bCs/>
          <w:sz w:val="24"/>
          <w:szCs w:val="24"/>
        </w:rPr>
      </w:pPr>
    </w:p>
    <w:p w14:paraId="2F0BE287" w14:textId="77777777" w:rsidR="00FA3B5A" w:rsidRDefault="00FA3B5A" w:rsidP="00A73DE1">
      <w:pPr>
        <w:rPr>
          <w:sz w:val="24"/>
          <w:szCs w:val="24"/>
        </w:rPr>
      </w:pPr>
    </w:p>
    <w:p w14:paraId="26C70BA8" w14:textId="40CE7CA5" w:rsidR="00FA3B5A" w:rsidRPr="00A73DE1" w:rsidRDefault="00FA3B5A" w:rsidP="00FA3B5A">
      <w:pPr>
        <w:ind w:left="720"/>
        <w:rPr>
          <w:sz w:val="24"/>
          <w:szCs w:val="24"/>
        </w:rPr>
      </w:pPr>
    </w:p>
    <w:sectPr w:rsidR="00FA3B5A" w:rsidRPr="00A73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43C9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52913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361E0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3562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44E17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B5317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104C2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90CB6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01B68"/>
    <w:multiLevelType w:val="multilevel"/>
    <w:tmpl w:val="492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E238B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622AF"/>
    <w:multiLevelType w:val="hybridMultilevel"/>
    <w:tmpl w:val="A3F69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50592"/>
    <w:multiLevelType w:val="multilevel"/>
    <w:tmpl w:val="DD2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B7B60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06C24"/>
    <w:multiLevelType w:val="hybridMultilevel"/>
    <w:tmpl w:val="C6343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42538"/>
    <w:multiLevelType w:val="hybridMultilevel"/>
    <w:tmpl w:val="01928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D14DBD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161A0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E1D1B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275F3"/>
    <w:multiLevelType w:val="hybridMultilevel"/>
    <w:tmpl w:val="8F8A4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F7EEC"/>
    <w:multiLevelType w:val="multilevel"/>
    <w:tmpl w:val="2AA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B67BE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D6EEB"/>
    <w:multiLevelType w:val="hybridMultilevel"/>
    <w:tmpl w:val="DE7CCD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5A609D0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5199E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22009"/>
    <w:multiLevelType w:val="multilevel"/>
    <w:tmpl w:val="3F92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25653C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8289E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50DFD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318F8"/>
    <w:multiLevelType w:val="multilevel"/>
    <w:tmpl w:val="27EC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749C4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D7DF6"/>
    <w:multiLevelType w:val="hybridMultilevel"/>
    <w:tmpl w:val="4F363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D07AFB"/>
    <w:multiLevelType w:val="multilevel"/>
    <w:tmpl w:val="911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0D77F5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A655A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96BCA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857D5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475C6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874DA6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A4FF4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BB3183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46C9A"/>
    <w:multiLevelType w:val="multilevel"/>
    <w:tmpl w:val="6AD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73303">
    <w:abstractNumId w:val="13"/>
  </w:num>
  <w:num w:numId="2" w16cid:durableId="282469249">
    <w:abstractNumId w:val="18"/>
  </w:num>
  <w:num w:numId="3" w16cid:durableId="1643390929">
    <w:abstractNumId w:val="14"/>
  </w:num>
  <w:num w:numId="4" w16cid:durableId="1050154907">
    <w:abstractNumId w:val="28"/>
  </w:num>
  <w:num w:numId="5" w16cid:durableId="474025290">
    <w:abstractNumId w:val="30"/>
  </w:num>
  <w:num w:numId="6" w16cid:durableId="356581553">
    <w:abstractNumId w:val="10"/>
  </w:num>
  <w:num w:numId="7" w16cid:durableId="398479099">
    <w:abstractNumId w:val="40"/>
  </w:num>
  <w:num w:numId="8" w16cid:durableId="244150825">
    <w:abstractNumId w:val="23"/>
  </w:num>
  <w:num w:numId="9" w16cid:durableId="573979357">
    <w:abstractNumId w:val="27"/>
  </w:num>
  <w:num w:numId="10" w16cid:durableId="1782454592">
    <w:abstractNumId w:val="25"/>
  </w:num>
  <w:num w:numId="11" w16cid:durableId="1086225882">
    <w:abstractNumId w:val="32"/>
  </w:num>
  <w:num w:numId="12" w16cid:durableId="230845936">
    <w:abstractNumId w:val="21"/>
  </w:num>
  <w:num w:numId="13" w16cid:durableId="134177782">
    <w:abstractNumId w:val="24"/>
  </w:num>
  <w:num w:numId="14" w16cid:durableId="1620794518">
    <w:abstractNumId w:val="6"/>
  </w:num>
  <w:num w:numId="15" w16cid:durableId="1812164104">
    <w:abstractNumId w:val="36"/>
  </w:num>
  <w:num w:numId="16" w16cid:durableId="1669401195">
    <w:abstractNumId w:val="29"/>
  </w:num>
  <w:num w:numId="17" w16cid:durableId="253052242">
    <w:abstractNumId w:val="4"/>
  </w:num>
  <w:num w:numId="18" w16cid:durableId="1736973854">
    <w:abstractNumId w:val="5"/>
  </w:num>
  <w:num w:numId="19" w16cid:durableId="2042823537">
    <w:abstractNumId w:val="16"/>
  </w:num>
  <w:num w:numId="20" w16cid:durableId="1530683704">
    <w:abstractNumId w:val="26"/>
  </w:num>
  <w:num w:numId="21" w16cid:durableId="1470172193">
    <w:abstractNumId w:val="31"/>
  </w:num>
  <w:num w:numId="22" w16cid:durableId="1747921622">
    <w:abstractNumId w:val="19"/>
  </w:num>
  <w:num w:numId="23" w16cid:durableId="1256087763">
    <w:abstractNumId w:val="22"/>
  </w:num>
  <w:num w:numId="24" w16cid:durableId="766929194">
    <w:abstractNumId w:val="12"/>
  </w:num>
  <w:num w:numId="25" w16cid:durableId="514031044">
    <w:abstractNumId w:val="2"/>
  </w:num>
  <w:num w:numId="26" w16cid:durableId="2130581769">
    <w:abstractNumId w:val="1"/>
  </w:num>
  <w:num w:numId="27" w16cid:durableId="9836181">
    <w:abstractNumId w:val="33"/>
  </w:num>
  <w:num w:numId="28" w16cid:durableId="1637953315">
    <w:abstractNumId w:val="39"/>
  </w:num>
  <w:num w:numId="29" w16cid:durableId="2095320973">
    <w:abstractNumId w:val="11"/>
  </w:num>
  <w:num w:numId="30" w16cid:durableId="95558312">
    <w:abstractNumId w:val="8"/>
  </w:num>
  <w:num w:numId="31" w16cid:durableId="822311900">
    <w:abstractNumId w:val="38"/>
  </w:num>
  <w:num w:numId="32" w16cid:durableId="295066747">
    <w:abstractNumId w:val="3"/>
  </w:num>
  <w:num w:numId="33" w16cid:durableId="1235899287">
    <w:abstractNumId w:val="0"/>
  </w:num>
  <w:num w:numId="34" w16cid:durableId="1073894742">
    <w:abstractNumId w:val="37"/>
  </w:num>
  <w:num w:numId="35" w16cid:durableId="1185023380">
    <w:abstractNumId w:val="9"/>
  </w:num>
  <w:num w:numId="36" w16cid:durableId="818303743">
    <w:abstractNumId w:val="15"/>
  </w:num>
  <w:num w:numId="37" w16cid:durableId="63451794">
    <w:abstractNumId w:val="17"/>
  </w:num>
  <w:num w:numId="38" w16cid:durableId="966276862">
    <w:abstractNumId w:val="34"/>
  </w:num>
  <w:num w:numId="39" w16cid:durableId="1288118508">
    <w:abstractNumId w:val="7"/>
  </w:num>
  <w:num w:numId="40" w16cid:durableId="98840390">
    <w:abstractNumId w:val="20"/>
  </w:num>
  <w:num w:numId="41" w16cid:durableId="17282158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C3"/>
    <w:rsid w:val="000537F0"/>
    <w:rsid w:val="000625C3"/>
    <w:rsid w:val="000B620B"/>
    <w:rsid w:val="00102315"/>
    <w:rsid w:val="00175C62"/>
    <w:rsid w:val="00216238"/>
    <w:rsid w:val="002435F6"/>
    <w:rsid w:val="00290146"/>
    <w:rsid w:val="002D07C5"/>
    <w:rsid w:val="00306D1F"/>
    <w:rsid w:val="0033383E"/>
    <w:rsid w:val="003575FC"/>
    <w:rsid w:val="003B0E8A"/>
    <w:rsid w:val="003E1A79"/>
    <w:rsid w:val="003F605D"/>
    <w:rsid w:val="00453DDF"/>
    <w:rsid w:val="004E35D3"/>
    <w:rsid w:val="00526799"/>
    <w:rsid w:val="005A4B10"/>
    <w:rsid w:val="006044F1"/>
    <w:rsid w:val="006570C1"/>
    <w:rsid w:val="006B21F3"/>
    <w:rsid w:val="0070432F"/>
    <w:rsid w:val="00716745"/>
    <w:rsid w:val="00720867"/>
    <w:rsid w:val="00720E18"/>
    <w:rsid w:val="00730F83"/>
    <w:rsid w:val="00770CA1"/>
    <w:rsid w:val="008F6280"/>
    <w:rsid w:val="00914FEB"/>
    <w:rsid w:val="00931F31"/>
    <w:rsid w:val="00946985"/>
    <w:rsid w:val="009A1E84"/>
    <w:rsid w:val="009B6683"/>
    <w:rsid w:val="009E6C07"/>
    <w:rsid w:val="009F689D"/>
    <w:rsid w:val="00A523F8"/>
    <w:rsid w:val="00A67665"/>
    <w:rsid w:val="00A73DE1"/>
    <w:rsid w:val="00A83E2F"/>
    <w:rsid w:val="00AC7CF0"/>
    <w:rsid w:val="00AF0500"/>
    <w:rsid w:val="00B65384"/>
    <w:rsid w:val="00B91DA1"/>
    <w:rsid w:val="00C2718C"/>
    <w:rsid w:val="00C62CBE"/>
    <w:rsid w:val="00C92D83"/>
    <w:rsid w:val="00CE2DED"/>
    <w:rsid w:val="00DC3DBC"/>
    <w:rsid w:val="00DF5144"/>
    <w:rsid w:val="00E54115"/>
    <w:rsid w:val="00EA617C"/>
    <w:rsid w:val="00EB51D0"/>
    <w:rsid w:val="00F2707C"/>
    <w:rsid w:val="00F623BE"/>
    <w:rsid w:val="00F90406"/>
    <w:rsid w:val="00FA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7FFA"/>
  <w15:chartTrackingRefBased/>
  <w15:docId w15:val="{CFC6851F-04D8-4D48-9D47-68C8D7F04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5C3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26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5267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6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customStyle="1" w:styleId="font-claude-response-body">
    <w:name w:val="font-claude-response-body"/>
    <w:basedOn w:val="Normal"/>
    <w:rsid w:val="00C62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12</Pages>
  <Words>3355</Words>
  <Characters>19126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Matham</dc:creator>
  <cp:keywords/>
  <dc:description/>
  <cp:lastModifiedBy>Krishna Matham</cp:lastModifiedBy>
  <cp:revision>36</cp:revision>
  <dcterms:created xsi:type="dcterms:W3CDTF">2026-08-02T16:09:00Z</dcterms:created>
  <dcterms:modified xsi:type="dcterms:W3CDTF">2026-08-08T16:19:00Z</dcterms:modified>
</cp:coreProperties>
</file>