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93D" w:rsidRPr="006B393D" w:rsidRDefault="006B393D" w:rsidP="006B3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Section 1: Conceptual Questions (Basic Understanding)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1. What is Netflix OSS?</w:t>
      </w:r>
    </w:p>
    <w:p w:rsidR="006B393D" w:rsidRPr="006B393D" w:rsidRDefault="006B393D" w:rsidP="006B3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Explain Netflix OSS and its role in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B393D" w:rsidRPr="006B393D" w:rsidRDefault="006B393D" w:rsidP="006B3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List key components like Eureka, Ribbon,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Zuul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B393D">
        <w:rPr>
          <w:rFonts w:ascii="Times New Roman" w:eastAsia="Times New Roman" w:hAnsi="Times New Roman" w:cs="Times New Roman"/>
          <w:sz w:val="28"/>
          <w:szCs w:val="28"/>
        </w:rPr>
        <w:t>Hystrix</w:t>
      </w:r>
      <w:proofErr w:type="spellEnd"/>
      <w:proofErr w:type="gram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(briefly describe each).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2. What is Spring Cloud?</w:t>
      </w:r>
    </w:p>
    <w:p w:rsidR="006B393D" w:rsidRPr="006B393D" w:rsidRDefault="006B393D" w:rsidP="006B3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Define Spring Cloud. </w:t>
      </w:r>
    </w:p>
    <w:p w:rsidR="006B393D" w:rsidRPr="006B393D" w:rsidRDefault="006B393D" w:rsidP="006B3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How does it simplify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development? </w:t>
      </w:r>
    </w:p>
    <w:p w:rsidR="006B393D" w:rsidRPr="006B393D" w:rsidRDefault="006B393D" w:rsidP="006B3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Difference between Spring Boot and Spring Cloud.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3. Service Discovery</w:t>
      </w:r>
    </w:p>
    <w:p w:rsidR="006B393D" w:rsidRPr="006B393D" w:rsidRDefault="006B393D" w:rsidP="006B3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What is Service Discovery? </w:t>
      </w:r>
    </w:p>
    <w:p w:rsidR="006B393D" w:rsidRPr="006B393D" w:rsidRDefault="006B393D" w:rsidP="006B3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Why is it required in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6B393D" w:rsidRPr="006B393D" w:rsidRDefault="006B393D" w:rsidP="006B3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What problem does Eureka solve?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4. Load Balancing</w:t>
      </w:r>
    </w:p>
    <w:p w:rsidR="006B393D" w:rsidRPr="006B393D" w:rsidRDefault="006B393D" w:rsidP="006B3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What is client-side load balancing? </w:t>
      </w:r>
    </w:p>
    <w:p w:rsidR="006B393D" w:rsidRPr="006B393D" w:rsidRDefault="006B393D" w:rsidP="006B3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Difference between client-side and server-side load balancing. </w:t>
      </w:r>
    </w:p>
    <w:p w:rsidR="006B393D" w:rsidRPr="006B393D" w:rsidRDefault="006B393D" w:rsidP="006B3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Why is Ribbon replaced by Spring Cloud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LoadBalancer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OpenFeign</w:t>
      </w:r>
      <w:proofErr w:type="spellEnd"/>
    </w:p>
    <w:p w:rsidR="006B393D" w:rsidRPr="006B393D" w:rsidRDefault="006B393D" w:rsidP="006B3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What is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OpenFeign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6B393D" w:rsidRPr="006B393D" w:rsidRDefault="006B393D" w:rsidP="006B3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Why is it called a declarative REST client? </w:t>
      </w:r>
    </w:p>
    <w:p w:rsidR="006B393D" w:rsidRPr="006B393D" w:rsidRDefault="006B393D" w:rsidP="006B3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Advantages over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RestTemplate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WebClient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 Section 2: Hands-on Setup Tasks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Task 1: Create Eureka Server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Requirements:</w:t>
      </w:r>
    </w:p>
    <w:p w:rsidR="006B393D" w:rsidRPr="006B393D" w:rsidRDefault="006B393D" w:rsidP="006B3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Create Spring Boot project </w:t>
      </w:r>
    </w:p>
    <w:p w:rsidR="006B393D" w:rsidRPr="006B393D" w:rsidRDefault="006B393D" w:rsidP="006B3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Add Eureka Server dependency </w:t>
      </w:r>
    </w:p>
    <w:p w:rsidR="006B393D" w:rsidRPr="006B393D" w:rsidRDefault="006B393D" w:rsidP="006B3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Configure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application.properties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yml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Steps:</w:t>
      </w:r>
    </w:p>
    <w:p w:rsidR="006B393D" w:rsidRPr="006B393D" w:rsidRDefault="006B393D" w:rsidP="006B3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Enable Eureka Server using annotation </w:t>
      </w:r>
    </w:p>
    <w:p w:rsidR="006B393D" w:rsidRPr="006B393D" w:rsidRDefault="006B393D" w:rsidP="006B3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Run server on port 8761 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Output:</w:t>
      </w:r>
    </w:p>
    <w:p w:rsidR="006B393D" w:rsidRPr="006B393D" w:rsidRDefault="006B393D" w:rsidP="006B3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Eureka Dashboard opens at: </w:t>
      </w:r>
    </w:p>
    <w:p w:rsidR="006B393D" w:rsidRPr="006B393D" w:rsidRDefault="006B393D" w:rsidP="006B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>http://localhost:8761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2: Create Employee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</w:t>
      </w:r>
      <w:proofErr w:type="spellEnd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(Producer)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Requirements:</w:t>
      </w:r>
    </w:p>
    <w:p w:rsidR="006B393D" w:rsidRPr="006B393D" w:rsidRDefault="006B393D" w:rsidP="006B3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Spring Boot REST API </w:t>
      </w:r>
    </w:p>
    <w:p w:rsidR="006B393D" w:rsidRPr="006B393D" w:rsidRDefault="006B393D" w:rsidP="006B3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Register with Eureka Server </w:t>
      </w:r>
    </w:p>
    <w:p w:rsidR="006B393D" w:rsidRPr="006B393D" w:rsidRDefault="006B393D" w:rsidP="006B3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Expose endpoints: 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APIs:</w:t>
      </w:r>
    </w:p>
    <w:p w:rsidR="006B393D" w:rsidRPr="006B393D" w:rsidRDefault="006B393D" w:rsidP="006B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>GET /employees</w:t>
      </w:r>
      <w:r w:rsidRPr="006B393D">
        <w:rPr>
          <w:rFonts w:ascii="Times New Roman" w:eastAsia="Times New Roman" w:hAnsi="Times New Roman" w:cs="Times New Roman"/>
          <w:sz w:val="28"/>
          <w:szCs w:val="28"/>
        </w:rPr>
        <w:br/>
        <w:t>GET /employees</w:t>
      </w:r>
      <w:proofErr w:type="gramStart"/>
      <w:r w:rsidRPr="006B393D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6B393D">
        <w:rPr>
          <w:rFonts w:ascii="Times New Roman" w:eastAsia="Times New Roman" w:hAnsi="Times New Roman" w:cs="Times New Roman"/>
          <w:sz w:val="28"/>
          <w:szCs w:val="28"/>
        </w:rPr>
        <w:t>id}</w:t>
      </w:r>
      <w:r w:rsidRPr="006B393D">
        <w:rPr>
          <w:rFonts w:ascii="Times New Roman" w:eastAsia="Times New Roman" w:hAnsi="Times New Roman" w:cs="Times New Roman"/>
          <w:sz w:val="28"/>
          <w:szCs w:val="28"/>
        </w:rPr>
        <w:br/>
        <w:t>POST /employees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Expected:</w:t>
      </w:r>
    </w:p>
    <w:p w:rsidR="006B393D" w:rsidRPr="006B393D" w:rsidRDefault="006B393D" w:rsidP="006B3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Service registered in Eureka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Task 3: Create Department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</w:t>
      </w:r>
      <w:proofErr w:type="spellEnd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(Consumer)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Requirements:</w:t>
      </w:r>
    </w:p>
    <w:p w:rsidR="006B393D" w:rsidRPr="006B393D" w:rsidRDefault="006B393D" w:rsidP="006B3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Register with Eureka </w:t>
      </w:r>
    </w:p>
    <w:p w:rsidR="006B393D" w:rsidRPr="006B393D" w:rsidRDefault="006B393D" w:rsidP="006B3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Call Employee service using REST client (initially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RestTemplate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API:</w:t>
      </w:r>
    </w:p>
    <w:p w:rsidR="006B393D" w:rsidRPr="006B393D" w:rsidRDefault="006B393D" w:rsidP="006B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>GET /departments</w:t>
      </w:r>
      <w:proofErr w:type="gramStart"/>
      <w:r w:rsidRPr="006B393D">
        <w:rPr>
          <w:rFonts w:ascii="Times New Roman" w:eastAsia="Times New Roman" w:hAnsi="Times New Roman" w:cs="Times New Roman"/>
          <w:sz w:val="28"/>
          <w:szCs w:val="28"/>
        </w:rPr>
        <w:t>/{</w:t>
      </w:r>
      <w:proofErr w:type="gramEnd"/>
      <w:r w:rsidRPr="006B393D">
        <w:rPr>
          <w:rFonts w:ascii="Times New Roman" w:eastAsia="Times New Roman" w:hAnsi="Times New Roman" w:cs="Times New Roman"/>
          <w:sz w:val="28"/>
          <w:szCs w:val="28"/>
        </w:rPr>
        <w:t>id}/with-employees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Expected:</w:t>
      </w:r>
    </w:p>
    <w:p w:rsidR="006B393D" w:rsidRPr="006B393D" w:rsidRDefault="006B393D" w:rsidP="006B3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Department service fetches employee data from Employee service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Section 3: Load Balancer Implementation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4: Add Spring Cloud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LoadBalancer</w:t>
      </w:r>
      <w:proofErr w:type="spellEnd"/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Requirements:</w:t>
      </w:r>
    </w:p>
    <w:p w:rsidR="006B393D" w:rsidRPr="006B393D" w:rsidRDefault="006B393D" w:rsidP="006B3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Replace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RestTemplate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with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LoadBalanced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RestTemplate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B393D" w:rsidRPr="006B393D" w:rsidRDefault="006B393D" w:rsidP="006B3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Run multiple instances of Employee Service (different ports) 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Observation:</w:t>
      </w:r>
    </w:p>
    <w:p w:rsidR="006B393D" w:rsidRPr="006B393D" w:rsidRDefault="006B393D" w:rsidP="006B39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Requests should distribute across instances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Questions:</w:t>
      </w:r>
    </w:p>
    <w:p w:rsidR="006B393D" w:rsidRPr="006B393D" w:rsidRDefault="006B393D" w:rsidP="006B39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How does Spring Cloud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LoadBalancer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choose an instance? </w:t>
      </w:r>
    </w:p>
    <w:p w:rsidR="006B393D" w:rsidRPr="006B393D" w:rsidRDefault="006B393D" w:rsidP="006B39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What happens when one instance goes down?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Section 4: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OpenFeign</w:t>
      </w:r>
      <w:proofErr w:type="spellEnd"/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Implementation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5: Replace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RestTemplate</w:t>
      </w:r>
      <w:proofErr w:type="spellEnd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with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OpenFeign</w:t>
      </w:r>
      <w:proofErr w:type="spellEnd"/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Steps:</w:t>
      </w:r>
    </w:p>
    <w:p w:rsidR="006B393D" w:rsidRPr="006B393D" w:rsidRDefault="006B393D" w:rsidP="006B39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OpenFeign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dependency </w:t>
      </w:r>
    </w:p>
    <w:p w:rsidR="006B393D" w:rsidRPr="006B393D" w:rsidRDefault="006B393D" w:rsidP="006B39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Enable Feign clients </w:t>
      </w:r>
    </w:p>
    <w:p w:rsidR="006B393D" w:rsidRPr="006B393D" w:rsidRDefault="006B393D" w:rsidP="006B39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Create interface: </w:t>
      </w:r>
    </w:p>
    <w:p w:rsidR="006B393D" w:rsidRPr="006B393D" w:rsidRDefault="006B393D" w:rsidP="006B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393D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FeignClient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393D">
        <w:rPr>
          <w:rFonts w:ascii="Times New Roman" w:eastAsia="Times New Roman" w:hAnsi="Times New Roman" w:cs="Times New Roman"/>
          <w:sz w:val="28"/>
          <w:szCs w:val="28"/>
        </w:rPr>
        <w:t>name = "employee-service")</w:t>
      </w:r>
      <w:r w:rsidRPr="006B393D">
        <w:rPr>
          <w:rFonts w:ascii="Times New Roman" w:eastAsia="Times New Roman" w:hAnsi="Times New Roman" w:cs="Times New Roman"/>
          <w:sz w:val="28"/>
          <w:szCs w:val="28"/>
        </w:rPr>
        <w:br/>
        <w:t xml:space="preserve">public interface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EmployeeClient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6B393D">
        <w:rPr>
          <w:rFonts w:ascii="Times New Roman" w:eastAsia="Times New Roman" w:hAnsi="Times New Roman" w:cs="Times New Roman"/>
          <w:sz w:val="28"/>
          <w:szCs w:val="28"/>
        </w:rPr>
        <w:br/>
        <w:t xml:space="preserve">    @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>("/employees/{id}")</w:t>
      </w:r>
      <w:r w:rsidRPr="006B393D">
        <w:rPr>
          <w:rFonts w:ascii="Times New Roman" w:eastAsia="Times New Roman" w:hAnsi="Times New Roman" w:cs="Times New Roman"/>
          <w:sz w:val="28"/>
          <w:szCs w:val="28"/>
        </w:rPr>
        <w:br/>
        <w:t xml:space="preserve">    Employee 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getEmployeeById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>(@</w:t>
      </w: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PathVariable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Long id);</w:t>
      </w:r>
      <w:r w:rsidRPr="006B393D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Outcome:</w:t>
      </w:r>
    </w:p>
    <w:p w:rsidR="006B393D" w:rsidRPr="006B393D" w:rsidRDefault="006B393D" w:rsidP="006B3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Clean declarative service-to-service communication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Section 5: Architecture Design Task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6: Draw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Microservices</w:t>
      </w:r>
      <w:proofErr w:type="spellEnd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Architecture</w:t>
      </w:r>
    </w:p>
    <w:p w:rsidR="006B393D" w:rsidRPr="006B393D" w:rsidRDefault="006B393D" w:rsidP="006B3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>Draw (on paper or tool) including:</w:t>
      </w:r>
    </w:p>
    <w:p w:rsidR="006B393D" w:rsidRPr="006B393D" w:rsidRDefault="006B393D" w:rsidP="006B3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Eureka Server </w:t>
      </w:r>
    </w:p>
    <w:p w:rsidR="006B393D" w:rsidRPr="006B393D" w:rsidRDefault="006B393D" w:rsidP="006B3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API Consumer Service </w:t>
      </w:r>
    </w:p>
    <w:p w:rsidR="006B393D" w:rsidRPr="006B393D" w:rsidRDefault="006B393D" w:rsidP="006B3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Employee Service </w:t>
      </w:r>
    </w:p>
    <w:p w:rsidR="006B393D" w:rsidRPr="006B393D" w:rsidRDefault="006B393D" w:rsidP="006B3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Load Balancer </w:t>
      </w:r>
    </w:p>
    <w:p w:rsidR="006B393D" w:rsidRPr="006B393D" w:rsidRDefault="006B393D" w:rsidP="006B3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Feign Client Flow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Explain:</w:t>
      </w:r>
    </w:p>
    <w:p w:rsidR="006B393D" w:rsidRPr="006B393D" w:rsidRDefault="006B393D" w:rsidP="006B39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How request flows from Consumer → Discovery → Provider </w:t>
      </w:r>
    </w:p>
    <w:p w:rsidR="006B393D" w:rsidRPr="006B393D" w:rsidRDefault="006B393D" w:rsidP="006B39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What happens during scaling </w:t>
      </w:r>
    </w:p>
    <w:p w:rsidR="006B393D" w:rsidRPr="006B393D" w:rsidRDefault="006B393D" w:rsidP="006B39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What happens during failure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Section 6: Mini Project (Final Challenge)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Project: "Student-Course </w:t>
      </w:r>
      <w:proofErr w:type="spellStart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Microservices</w:t>
      </w:r>
      <w:proofErr w:type="spellEnd"/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System"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Services: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1. Student Service</w:t>
      </w:r>
    </w:p>
    <w:p w:rsidR="006B393D" w:rsidRPr="006B393D" w:rsidRDefault="006B393D" w:rsidP="006B39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CRUD students </w:t>
      </w:r>
    </w:p>
    <w:p w:rsidR="006B393D" w:rsidRPr="006B393D" w:rsidRDefault="006B393D" w:rsidP="006B39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Register in Eureka 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2. Course Service</w:t>
      </w:r>
    </w:p>
    <w:p w:rsidR="006B393D" w:rsidRPr="006B393D" w:rsidRDefault="006B393D" w:rsidP="006B39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CRUD courses </w:t>
      </w:r>
    </w:p>
    <w:p w:rsidR="006B393D" w:rsidRPr="006B393D" w:rsidRDefault="006B393D" w:rsidP="006B39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Register in Eureka </w: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3. Enrollment Service (Consumer)</w:t>
      </w:r>
    </w:p>
    <w:p w:rsidR="006B393D" w:rsidRPr="006B393D" w:rsidRDefault="006B393D" w:rsidP="006B39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Fetch student + course details using Feign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Requirements:</w:t>
      </w:r>
    </w:p>
    <w:p w:rsidR="006B393D" w:rsidRPr="006B393D" w:rsidRDefault="006B393D" w:rsidP="006B39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Eureka Server mandatory </w:t>
      </w:r>
    </w:p>
    <w:p w:rsidR="006B393D" w:rsidRPr="006B393D" w:rsidRDefault="006B393D" w:rsidP="006B39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Load balancing enabled </w:t>
      </w:r>
    </w:p>
    <w:p w:rsidR="006B393D" w:rsidRPr="006B393D" w:rsidRDefault="006B393D" w:rsidP="006B39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393D">
        <w:rPr>
          <w:rFonts w:ascii="Times New Roman" w:eastAsia="Times New Roman" w:hAnsi="Times New Roman" w:cs="Times New Roman"/>
          <w:sz w:val="28"/>
          <w:szCs w:val="28"/>
        </w:rPr>
        <w:t>OpenFeign</w:t>
      </w:r>
      <w:proofErr w:type="spellEnd"/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 used for communication </w:t>
      </w:r>
    </w:p>
    <w:p w:rsidR="006B393D" w:rsidRPr="006B393D" w:rsidRDefault="006B393D" w:rsidP="006B39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Proper DTO mapping </w:t>
      </w:r>
    </w:p>
    <w:p w:rsidR="006B393D" w:rsidRPr="006B393D" w:rsidRDefault="006B393D" w:rsidP="006B393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6B393D" w:rsidRPr="006B393D" w:rsidRDefault="006B393D" w:rsidP="006B3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b/>
          <w:bCs/>
          <w:sz w:val="28"/>
          <w:szCs w:val="28"/>
        </w:rPr>
        <w:t>Bonus Features:</w:t>
      </w:r>
    </w:p>
    <w:p w:rsidR="006B393D" w:rsidRPr="006B393D" w:rsidRDefault="006B393D" w:rsidP="006B39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Circuit breaker (Resilience4j) </w:t>
      </w:r>
    </w:p>
    <w:p w:rsidR="006B393D" w:rsidRPr="006B393D" w:rsidRDefault="006B393D" w:rsidP="006B39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API Gateway (optional) </w:t>
      </w:r>
    </w:p>
    <w:p w:rsidR="006B393D" w:rsidRPr="006B393D" w:rsidRDefault="006B393D" w:rsidP="006B39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393D">
        <w:rPr>
          <w:rFonts w:ascii="Times New Roman" w:eastAsia="Times New Roman" w:hAnsi="Times New Roman" w:cs="Times New Roman"/>
          <w:sz w:val="28"/>
          <w:szCs w:val="28"/>
        </w:rPr>
        <w:t xml:space="preserve">Logging with correlation ID </w:t>
      </w:r>
    </w:p>
    <w:p w:rsidR="00FB3463" w:rsidRPr="006B393D" w:rsidRDefault="00FB3463">
      <w:pPr>
        <w:rPr>
          <w:rFonts w:ascii="Times New Roman" w:hAnsi="Times New Roman" w:cs="Times New Roman"/>
          <w:sz w:val="28"/>
          <w:szCs w:val="28"/>
        </w:rPr>
      </w:pPr>
    </w:p>
    <w:sectPr w:rsidR="00FB3463" w:rsidRPr="006B393D" w:rsidSect="00FB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91A"/>
    <w:multiLevelType w:val="multilevel"/>
    <w:tmpl w:val="238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52F05"/>
    <w:multiLevelType w:val="multilevel"/>
    <w:tmpl w:val="09D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04732"/>
    <w:multiLevelType w:val="multilevel"/>
    <w:tmpl w:val="051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226C6"/>
    <w:multiLevelType w:val="multilevel"/>
    <w:tmpl w:val="753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77413"/>
    <w:multiLevelType w:val="multilevel"/>
    <w:tmpl w:val="824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472977"/>
    <w:multiLevelType w:val="multilevel"/>
    <w:tmpl w:val="C82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8F58D0"/>
    <w:multiLevelType w:val="multilevel"/>
    <w:tmpl w:val="D2DC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F338F6"/>
    <w:multiLevelType w:val="multilevel"/>
    <w:tmpl w:val="D86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C90125"/>
    <w:multiLevelType w:val="multilevel"/>
    <w:tmpl w:val="2BD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AB3D66"/>
    <w:multiLevelType w:val="multilevel"/>
    <w:tmpl w:val="789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1C67DD"/>
    <w:multiLevelType w:val="multilevel"/>
    <w:tmpl w:val="A1B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3E452D"/>
    <w:multiLevelType w:val="multilevel"/>
    <w:tmpl w:val="3D2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143F47"/>
    <w:multiLevelType w:val="multilevel"/>
    <w:tmpl w:val="B58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57C51"/>
    <w:multiLevelType w:val="multilevel"/>
    <w:tmpl w:val="F60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027E82"/>
    <w:multiLevelType w:val="multilevel"/>
    <w:tmpl w:val="441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E5646E"/>
    <w:multiLevelType w:val="multilevel"/>
    <w:tmpl w:val="26F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245298"/>
    <w:multiLevelType w:val="multilevel"/>
    <w:tmpl w:val="A3C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EA13EB"/>
    <w:multiLevelType w:val="multilevel"/>
    <w:tmpl w:val="BD5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4368C8"/>
    <w:multiLevelType w:val="multilevel"/>
    <w:tmpl w:val="1F8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7C6774"/>
    <w:multiLevelType w:val="multilevel"/>
    <w:tmpl w:val="599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865C6C"/>
    <w:multiLevelType w:val="multilevel"/>
    <w:tmpl w:val="ADB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050451"/>
    <w:multiLevelType w:val="multilevel"/>
    <w:tmpl w:val="945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C521A0"/>
    <w:multiLevelType w:val="multilevel"/>
    <w:tmpl w:val="3D24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B521C"/>
    <w:multiLevelType w:val="multilevel"/>
    <w:tmpl w:val="A2B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3"/>
  </w:num>
  <w:num w:numId="4">
    <w:abstractNumId w:val="4"/>
  </w:num>
  <w:num w:numId="5">
    <w:abstractNumId w:val="23"/>
  </w:num>
  <w:num w:numId="6">
    <w:abstractNumId w:val="13"/>
  </w:num>
  <w:num w:numId="7">
    <w:abstractNumId w:val="10"/>
  </w:num>
  <w:num w:numId="8">
    <w:abstractNumId w:val="15"/>
  </w:num>
  <w:num w:numId="9">
    <w:abstractNumId w:val="11"/>
  </w:num>
  <w:num w:numId="10">
    <w:abstractNumId w:val="8"/>
  </w:num>
  <w:num w:numId="11">
    <w:abstractNumId w:val="18"/>
  </w:num>
  <w:num w:numId="12">
    <w:abstractNumId w:val="12"/>
  </w:num>
  <w:num w:numId="13">
    <w:abstractNumId w:val="16"/>
  </w:num>
  <w:num w:numId="14">
    <w:abstractNumId w:val="21"/>
  </w:num>
  <w:num w:numId="15">
    <w:abstractNumId w:val="6"/>
  </w:num>
  <w:num w:numId="16">
    <w:abstractNumId w:val="19"/>
  </w:num>
  <w:num w:numId="17">
    <w:abstractNumId w:val="9"/>
  </w:num>
  <w:num w:numId="18">
    <w:abstractNumId w:val="5"/>
  </w:num>
  <w:num w:numId="19">
    <w:abstractNumId w:val="17"/>
  </w:num>
  <w:num w:numId="20">
    <w:abstractNumId w:val="2"/>
  </w:num>
  <w:num w:numId="21">
    <w:abstractNumId w:val="7"/>
  </w:num>
  <w:num w:numId="22">
    <w:abstractNumId w:val="20"/>
  </w:num>
  <w:num w:numId="23">
    <w:abstractNumId w:val="1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B393D"/>
    <w:rsid w:val="00080F31"/>
    <w:rsid w:val="006B393D"/>
    <w:rsid w:val="00FB3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463"/>
  </w:style>
  <w:style w:type="paragraph" w:styleId="Heading1">
    <w:name w:val="heading 1"/>
    <w:basedOn w:val="Normal"/>
    <w:link w:val="Heading1Char"/>
    <w:uiPriority w:val="9"/>
    <w:qFormat/>
    <w:rsid w:val="006B39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3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3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9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39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39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B39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93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B393D"/>
  </w:style>
  <w:style w:type="character" w:customStyle="1" w:styleId="g">
    <w:name w:val="ͼg"/>
    <w:basedOn w:val="DefaultParagraphFont"/>
    <w:rsid w:val="006B393D"/>
  </w:style>
  <w:style w:type="character" w:customStyle="1" w:styleId="k">
    <w:name w:val="ͼk"/>
    <w:basedOn w:val="DefaultParagraphFont"/>
    <w:rsid w:val="006B393D"/>
  </w:style>
  <w:style w:type="paragraph" w:styleId="NormalWeb">
    <w:name w:val="Normal (Web)"/>
    <w:basedOn w:val="Normal"/>
    <w:uiPriority w:val="99"/>
    <w:semiHidden/>
    <w:unhideWhenUsed/>
    <w:rsid w:val="006B3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7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23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8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0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9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93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1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5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7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7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1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45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1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0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6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2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48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2</cp:revision>
  <dcterms:created xsi:type="dcterms:W3CDTF">2026-06-10T12:45:00Z</dcterms:created>
  <dcterms:modified xsi:type="dcterms:W3CDTF">2026-06-10T12:47:00Z</dcterms:modified>
</cp:coreProperties>
</file>