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1: Understanding Circuit Breaker Concept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Theory Tasks</w:t>
      </w:r>
    </w:p>
    <w:p w:rsidR="00C94F81" w:rsidRPr="00C94F81" w:rsidRDefault="00C94F81" w:rsidP="00C94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Explain in your own words: </w:t>
      </w:r>
    </w:p>
    <w:p w:rsidR="00C94F81" w:rsidRPr="00C94F81" w:rsidRDefault="00C94F81" w:rsidP="00C94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What is a </w:t>
      </w: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cascade failure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C94F81" w:rsidRPr="00C94F81" w:rsidRDefault="00C94F81" w:rsidP="00C94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How does a circuit breaker prevent system collapse? </w:t>
      </w:r>
    </w:p>
    <w:p w:rsidR="00C94F81" w:rsidRPr="00C94F81" w:rsidRDefault="00C94F81" w:rsidP="00C94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Draw a simple diagram showing: </w:t>
      </w:r>
    </w:p>
    <w:p w:rsidR="00C94F81" w:rsidRPr="00C94F81" w:rsidRDefault="00C94F81" w:rsidP="00C94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Service A → Service B → Service C failure chain </w:t>
      </w:r>
    </w:p>
    <w:p w:rsidR="00C94F81" w:rsidRPr="00C94F81" w:rsidRDefault="00C94F81" w:rsidP="00C94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Circuit breaker stopping propagation 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Questions</w:t>
      </w:r>
    </w:p>
    <w:p w:rsidR="00C94F81" w:rsidRPr="00C94F81" w:rsidRDefault="00C94F81" w:rsidP="00C94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What are the 3 states of a circuit breaker? </w:t>
      </w:r>
    </w:p>
    <w:p w:rsidR="00C94F81" w:rsidRPr="00C94F81" w:rsidRDefault="00C94F81" w:rsidP="00C94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What is the difference between: </w:t>
      </w:r>
    </w:p>
    <w:p w:rsidR="00C94F81" w:rsidRPr="00C94F81" w:rsidRDefault="00C94F81" w:rsidP="00C94F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Retry pattern </w:t>
      </w:r>
    </w:p>
    <w:p w:rsidR="00C94F81" w:rsidRPr="00C94F81" w:rsidRDefault="00C94F81" w:rsidP="00C94F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Circuit breaker pattern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2: Spring Boot </w:t>
      </w:r>
      <w:proofErr w:type="spellStart"/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Setup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1: Create Two </w:t>
      </w:r>
      <w:proofErr w:type="spellStart"/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</w:t>
      </w:r>
      <w:proofErr w:type="spellEnd"/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1. order-service</w:t>
      </w:r>
    </w:p>
    <w:p w:rsidR="00C94F81" w:rsidRPr="00C94F81" w:rsidRDefault="00C94F81" w:rsidP="00C94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Endpoint: 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GET /order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2. payment-service</w:t>
      </w:r>
    </w:p>
    <w:p w:rsidR="00C94F81" w:rsidRPr="00C94F81" w:rsidRDefault="00C94F81" w:rsidP="00C94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Endpoint: 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GET /payment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Order Service calls Payment Service using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WebClient</w:t>
      </w:r>
      <w:proofErr w:type="spellEnd"/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Flow (Without Circuit Breaker)</w:t>
      </w:r>
    </w:p>
    <w:p w:rsidR="00C94F81" w:rsidRPr="00C94F81" w:rsidRDefault="00C94F81" w:rsidP="00C94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If payment-service is DOWN: </w:t>
      </w:r>
    </w:p>
    <w:p w:rsidR="00C94F81" w:rsidRPr="00C94F81" w:rsidRDefault="00C94F81" w:rsidP="00C94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order-service fails </w:t>
      </w:r>
    </w:p>
    <w:p w:rsidR="00C94F81" w:rsidRPr="00C94F81" w:rsidRDefault="00C94F81" w:rsidP="00C94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response time increases </w:t>
      </w:r>
    </w:p>
    <w:p w:rsidR="00C94F81" w:rsidRPr="00C94F81" w:rsidRDefault="00C94F81" w:rsidP="00C94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system becomes unstable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Implement Circuit Breaker using Resilience4J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2: Add Dependencies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Add in pom.xml:</w:t>
      </w:r>
    </w:p>
    <w:p w:rsidR="00C94F81" w:rsidRPr="00C94F81" w:rsidRDefault="00C94F81" w:rsidP="00C94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spring-cloud-starter-circuitbreaker-resilience4j </w:t>
      </w:r>
    </w:p>
    <w:p w:rsidR="00C94F81" w:rsidRPr="00C94F81" w:rsidRDefault="00C94F81" w:rsidP="00C94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spring-boot-starter-actuator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3: Enable Circuit Breaker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Annotate service method: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CircuitBreaker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name = "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paymentService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fallbackMethod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paymentFallback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public String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getPayment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restTemplate.getForObject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"http://localhost:8081/payment/" +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String.class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);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4: Create Fallback Method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paymentFallback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Throwable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t) {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return "Payment service is currently unavailable. Please try later.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6"/>
        <w:gridCol w:w="2121"/>
      </w:tblGrid>
      <w:tr w:rsidR="00C94F81" w:rsidRPr="00C94F81" w:rsidTr="00C94F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Expected Output</w:t>
            </w:r>
          </w:p>
        </w:tc>
      </w:tr>
      <w:tr w:rsidR="00C94F81" w:rsidRPr="00C94F81" w:rsidTr="00C94F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Payment Service UP</w:t>
            </w:r>
          </w:p>
        </w:tc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Normal response</w:t>
            </w:r>
          </w:p>
        </w:tc>
      </w:tr>
      <w:tr w:rsidR="00C94F81" w:rsidRPr="00C94F81" w:rsidTr="00C94F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Payment Service DOWN</w:t>
            </w:r>
          </w:p>
        </w:tc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Fallback response</w:t>
            </w:r>
          </w:p>
        </w:tc>
      </w:tr>
      <w:tr w:rsidR="00C94F81" w:rsidRPr="00C94F81" w:rsidTr="00C94F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High latency</w:t>
            </w:r>
          </w:p>
        </w:tc>
        <w:tc>
          <w:tcPr>
            <w:tcW w:w="0" w:type="auto"/>
            <w:vAlign w:val="center"/>
            <w:hideMark/>
          </w:tcPr>
          <w:p w:rsidR="00C94F81" w:rsidRPr="00C94F81" w:rsidRDefault="00C94F81" w:rsidP="00C94F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F81">
              <w:rPr>
                <w:rFonts w:ascii="Times New Roman" w:eastAsia="Times New Roman" w:hAnsi="Times New Roman" w:cs="Times New Roman"/>
                <w:sz w:val="28"/>
                <w:szCs w:val="28"/>
              </w:rPr>
              <w:t>Circuit opens</w:t>
            </w:r>
          </w:p>
        </w:tc>
      </w:tr>
    </w:tbl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4: Circuit Breaker Configuration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5: application.yml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resilience4j: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circuitbreaker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instances: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paymentService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registerHealthIndicator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true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slidingWindowSize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5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failureRateThreshold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50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waitDurationInOpenState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10s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permittedNumberOfCallsInHalfOpenState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3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C94F81" w:rsidRPr="00C94F81" w:rsidRDefault="00C94F81" w:rsidP="00C94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What does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failureRateThreshold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mean? </w:t>
      </w:r>
    </w:p>
    <w:p w:rsidR="00C94F81" w:rsidRPr="00C94F81" w:rsidRDefault="00C94F81" w:rsidP="00C94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What happens in HALF-OPEN state?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5: Monitoring using Prometheus + Actuator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6: Enable Actuator Endpoints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endpoints: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web: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exposure: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include: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health,metrics,prometheus</w:t>
      </w:r>
      <w:proofErr w:type="spellEnd"/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7: Add Prometheus Dependency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io.micrometer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&gt;micrometer-registry-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prometheus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&lt;/dependency&gt;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8: Verify Metrics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Open: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http://localhost:8080/actuator/prometheus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Check metrics like:</w:t>
      </w:r>
    </w:p>
    <w:p w:rsidR="00C94F81" w:rsidRPr="00C94F81" w:rsidRDefault="00C94F81" w:rsidP="00C9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circuitbreaker_state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94F81" w:rsidRPr="00C94F81" w:rsidRDefault="00C94F81" w:rsidP="00C9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http_server_requests_seconds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94F81" w:rsidRPr="00C94F81" w:rsidRDefault="00C94F81" w:rsidP="00C9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resilience4j_calls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Set up Prometheus scrape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scrape_configs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-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job_name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'spring-boot'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metrics_path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'/actuator/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prometheus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'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static_configs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- targets: ['localhost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:8080'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6: Spring Cloud </w:t>
      </w:r>
      <w:proofErr w:type="spellStart"/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Server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9: Create </w:t>
      </w:r>
      <w:proofErr w:type="spellStart"/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Server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Dependency:</w:t>
      </w:r>
    </w:p>
    <w:p w:rsidR="00C94F81" w:rsidRPr="00C94F81" w:rsidRDefault="00C94F81" w:rsidP="00C94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spring-cloud-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-server 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Main Class: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lastRenderedPageBreak/>
        <w:t>@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EnableConfigServer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ConfigServerApplication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String[]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SpringApplication.run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ConfigServerApplication.class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application.yml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port: 8888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spring: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cloud: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server: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uri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 https://github.com/your-repo/config-repo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🧪 Task 10: Create </w:t>
      </w:r>
      <w:proofErr w:type="spellStart"/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Client</w: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Add dependency:</w:t>
      </w:r>
    </w:p>
    <w:p w:rsidR="00C94F81" w:rsidRPr="00C94F81" w:rsidRDefault="00C94F81" w:rsidP="00C94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>spring-cloud-starter-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bootstrap.yml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application: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name: order-service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  import: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optional:configserver:http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>://localhost:8888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Task 11: External Configuration Example</w:t>
      </w:r>
    </w:p>
    <w:p w:rsidR="00C94F81" w:rsidRPr="00C94F81" w:rsidRDefault="00C94F81" w:rsidP="00C9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repo:</w:t>
      </w:r>
    </w:p>
    <w:p w:rsidR="00C94F81" w:rsidRPr="00C94F81" w:rsidRDefault="00C94F81" w:rsidP="00C94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4F81">
        <w:rPr>
          <w:rFonts w:ascii="Times New Roman" w:eastAsia="Times New Roman" w:hAnsi="Times New Roman" w:cs="Times New Roman"/>
          <w:sz w:val="28"/>
          <w:szCs w:val="28"/>
        </w:rPr>
        <w:t>order-service.yml</w:t>
      </w:r>
      <w:proofErr w:type="gramEnd"/>
      <w:r w:rsidRPr="00C94F81">
        <w:rPr>
          <w:rFonts w:ascii="Times New Roman" w:eastAsia="Times New Roman" w:hAnsi="Times New Roman" w:cs="Times New Roman"/>
          <w:sz w:val="28"/>
          <w:szCs w:val="28"/>
        </w:rPr>
        <w:br/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server: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port: 8080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>payment:</w:t>
      </w:r>
      <w:r w:rsidRPr="00C94F81">
        <w:rPr>
          <w:rFonts w:ascii="Times New Roman" w:eastAsia="Times New Roman" w:hAnsi="Times New Roman" w:cs="Times New Roman"/>
          <w:sz w:val="28"/>
          <w:szCs w:val="28"/>
        </w:rPr>
        <w:br/>
        <w:t xml:space="preserve">  timeout: 3000</w:t>
      </w:r>
    </w:p>
    <w:p w:rsidR="00C94F81" w:rsidRPr="00C94F81" w:rsidRDefault="00C94F81" w:rsidP="00C94F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94F81" w:rsidRPr="00C94F81" w:rsidRDefault="00C94F81" w:rsidP="00C9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C94F81" w:rsidRPr="00C94F81" w:rsidRDefault="00C94F81" w:rsidP="00C94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Why do we use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 Server in </w:t>
      </w:r>
      <w:proofErr w:type="spellStart"/>
      <w:r w:rsidRPr="00C94F8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C94F81" w:rsidRPr="00C94F81" w:rsidRDefault="00C94F81" w:rsidP="00C94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4F81">
        <w:rPr>
          <w:rFonts w:ascii="Times New Roman" w:eastAsia="Times New Roman" w:hAnsi="Times New Roman" w:cs="Times New Roman"/>
          <w:sz w:val="28"/>
          <w:szCs w:val="28"/>
        </w:rPr>
        <w:t xml:space="preserve">Difference between application.yml and bootstrap.yml? </w:t>
      </w:r>
    </w:p>
    <w:p w:rsidR="00FB3463" w:rsidRPr="00C94F81" w:rsidRDefault="00FB3463">
      <w:pPr>
        <w:rPr>
          <w:rFonts w:ascii="Times New Roman" w:hAnsi="Times New Roman" w:cs="Times New Roman"/>
          <w:sz w:val="28"/>
          <w:szCs w:val="28"/>
        </w:rPr>
      </w:pPr>
    </w:p>
    <w:sectPr w:rsidR="00FB3463" w:rsidRPr="00C94F81" w:rsidSect="00FB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A4528"/>
    <w:multiLevelType w:val="multilevel"/>
    <w:tmpl w:val="894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868DB"/>
    <w:multiLevelType w:val="multilevel"/>
    <w:tmpl w:val="E0E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B3BC8"/>
    <w:multiLevelType w:val="multilevel"/>
    <w:tmpl w:val="677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21506"/>
    <w:multiLevelType w:val="multilevel"/>
    <w:tmpl w:val="6FB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C20526"/>
    <w:multiLevelType w:val="multilevel"/>
    <w:tmpl w:val="75B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48106B"/>
    <w:multiLevelType w:val="multilevel"/>
    <w:tmpl w:val="376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E5132C"/>
    <w:multiLevelType w:val="multilevel"/>
    <w:tmpl w:val="89A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D75A80"/>
    <w:multiLevelType w:val="multilevel"/>
    <w:tmpl w:val="678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7461A4"/>
    <w:multiLevelType w:val="multilevel"/>
    <w:tmpl w:val="44C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50D6A"/>
    <w:multiLevelType w:val="multilevel"/>
    <w:tmpl w:val="B68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326627"/>
    <w:multiLevelType w:val="multilevel"/>
    <w:tmpl w:val="4A0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6"/>
  </w:num>
  <w:num w:numId="5">
    <w:abstractNumId w:val="4"/>
  </w:num>
  <w:num w:numId="6">
    <w:abstractNumId w:val="10"/>
  </w:num>
  <w:num w:numId="7">
    <w:abstractNumId w:val="1"/>
  </w:num>
  <w:num w:numId="8">
    <w:abstractNumId w:val="0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94F81"/>
    <w:rsid w:val="00653935"/>
    <w:rsid w:val="00C94F81"/>
    <w:rsid w:val="00FB3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463"/>
  </w:style>
  <w:style w:type="paragraph" w:styleId="Heading1">
    <w:name w:val="heading 1"/>
    <w:basedOn w:val="Normal"/>
    <w:link w:val="Heading1Char"/>
    <w:uiPriority w:val="9"/>
    <w:qFormat/>
    <w:rsid w:val="00C94F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4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4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4F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4F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4F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F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4F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4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C94F81"/>
  </w:style>
  <w:style w:type="character" w:customStyle="1" w:styleId="g">
    <w:name w:val="ͼg"/>
    <w:basedOn w:val="DefaultParagraphFont"/>
    <w:rsid w:val="00C94F81"/>
  </w:style>
  <w:style w:type="character" w:customStyle="1" w:styleId="k">
    <w:name w:val="ͼk"/>
    <w:basedOn w:val="DefaultParagraphFont"/>
    <w:rsid w:val="00C94F81"/>
  </w:style>
  <w:style w:type="character" w:customStyle="1" w:styleId="o">
    <w:name w:val="ͼo"/>
    <w:basedOn w:val="DefaultParagraphFont"/>
    <w:rsid w:val="00C94F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0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3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12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2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8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5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6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7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3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8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2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5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0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7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4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5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43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73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8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8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2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0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0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2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0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24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8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9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3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7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1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1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5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08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6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1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4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20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8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4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3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0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7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9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7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3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7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4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4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2</cp:revision>
  <dcterms:created xsi:type="dcterms:W3CDTF">2026-06-10T12:48:00Z</dcterms:created>
  <dcterms:modified xsi:type="dcterms:W3CDTF">2026-06-10T12:51:00Z</dcterms:modified>
</cp:coreProperties>
</file>