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443D" w14:textId="77777777" w:rsidR="001B133E" w:rsidRPr="001B133E" w:rsidRDefault="001B133E" w:rsidP="001B133E">
      <w:pPr>
        <w:rPr>
          <w:b/>
          <w:bCs/>
          <w:sz w:val="52"/>
          <w:szCs w:val="52"/>
        </w:rPr>
      </w:pPr>
      <w:r w:rsidRPr="001B133E">
        <w:rPr>
          <w:rFonts w:ascii="Segoe UI Emoji" w:hAnsi="Segoe UI Emoji" w:cs="Segoe UI Emoji"/>
          <w:b/>
          <w:bCs/>
          <w:sz w:val="52"/>
          <w:szCs w:val="52"/>
        </w:rPr>
        <w:t>🎉</w:t>
      </w:r>
      <w:r w:rsidRPr="001B133E">
        <w:rPr>
          <w:b/>
          <w:bCs/>
          <w:sz w:val="52"/>
          <w:szCs w:val="52"/>
        </w:rPr>
        <w:t xml:space="preserve"> Diwali Sales Analysis Project</w:t>
      </w:r>
    </w:p>
    <w:p w14:paraId="5506BC30"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Introduction</w:t>
      </w:r>
    </w:p>
    <w:p w14:paraId="7E6E6A28" w14:textId="77777777" w:rsidR="001B133E" w:rsidRPr="001B133E" w:rsidRDefault="001B133E" w:rsidP="001B133E">
      <w:r w:rsidRPr="001B133E">
        <w:t xml:space="preserve">The </w:t>
      </w:r>
      <w:r w:rsidRPr="001B133E">
        <w:rPr>
          <w:b/>
          <w:bCs/>
        </w:rPr>
        <w:t>Diwali Sales Analysis Dataset</w:t>
      </w:r>
      <w:r w:rsidRPr="001B133E">
        <w:t xml:space="preserve"> is a comprehensive dataset capturing sales transactions during the Diwali festival season. It is designed to support analysts, retailers, and marketing professionals in understanding consumer </w:t>
      </w:r>
      <w:proofErr w:type="spellStart"/>
      <w:r w:rsidRPr="001B133E">
        <w:t>behavior</w:t>
      </w:r>
      <w:proofErr w:type="spellEnd"/>
      <w:r w:rsidRPr="001B133E">
        <w:t>, sales trends, and product performance during one of India’s most significant shopping seasons.</w:t>
      </w:r>
    </w:p>
    <w:p w14:paraId="6CEB6FDF"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Objective</w:t>
      </w:r>
    </w:p>
    <w:p w14:paraId="1F2FBB38" w14:textId="77777777" w:rsidR="001B133E" w:rsidRPr="001B133E" w:rsidRDefault="001B133E" w:rsidP="001B133E">
      <w:r w:rsidRPr="001B133E">
        <w:t xml:space="preserve">The primary objective of this project is to </w:t>
      </w:r>
      <w:proofErr w:type="spellStart"/>
      <w:r w:rsidRPr="001B133E">
        <w:t>analyze</w:t>
      </w:r>
      <w:proofErr w:type="spellEnd"/>
      <w:r w:rsidRPr="001B133E">
        <w:t xml:space="preserve"> the Diwali Sales data to extract valuable insights, such as consumer preferences, shopping patterns, and the effectiveness of marketing campaigns. This analysis helps inform business strategies, inventory planning, and targeted customer engagement.</w:t>
      </w:r>
    </w:p>
    <w:p w14:paraId="052E1AE7"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Rationale</w:t>
      </w:r>
    </w:p>
    <w:p w14:paraId="54CAD54D" w14:textId="77777777" w:rsidR="001B133E" w:rsidRPr="001B133E" w:rsidRDefault="001B133E" w:rsidP="001B133E">
      <w:r w:rsidRPr="001B133E">
        <w:t xml:space="preserve">Understanding Diwali sales dynamics provides insights into seasonal buying patterns, helping businesses develop effective marketing strategies and manage inventory. This dataset is crucial for identifying key trends that impact consumer purchasing decisions, making it </w:t>
      </w:r>
      <w:proofErr w:type="gramStart"/>
      <w:r w:rsidRPr="001B133E">
        <w:t>a valuable asset</w:t>
      </w:r>
      <w:proofErr w:type="gramEnd"/>
      <w:r w:rsidRPr="001B133E">
        <w:t xml:space="preserve"> for businesses operating in the retail sector.</w:t>
      </w:r>
    </w:p>
    <w:p w14:paraId="0465CC75"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Methodology</w:t>
      </w:r>
    </w:p>
    <w:p w14:paraId="5061640B" w14:textId="77777777" w:rsidR="001B133E" w:rsidRPr="001B133E" w:rsidRDefault="001B133E" w:rsidP="001B133E">
      <w:r w:rsidRPr="001B133E">
        <w:t>The data was collected from sales transactions during the Diwali festival. The dataset includes information on various product categories, customer demographics, and transaction details. It follows a standardized format to ensure consistency and ease of analysis.</w:t>
      </w:r>
    </w:p>
    <w:p w14:paraId="4347D509"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Dataset Overview</w:t>
      </w:r>
    </w:p>
    <w:p w14:paraId="35C48859" w14:textId="77777777" w:rsidR="001B133E" w:rsidRPr="001B133E" w:rsidRDefault="001B133E" w:rsidP="001B133E">
      <w:pPr>
        <w:numPr>
          <w:ilvl w:val="0"/>
          <w:numId w:val="1"/>
        </w:numPr>
      </w:pPr>
      <w:r w:rsidRPr="001B133E">
        <w:rPr>
          <w:b/>
          <w:bCs/>
        </w:rPr>
        <w:t>Source</w:t>
      </w:r>
      <w:r w:rsidRPr="001B133E">
        <w:t>: Retail sales data</w:t>
      </w:r>
    </w:p>
    <w:p w14:paraId="4FAF7C26" w14:textId="77777777" w:rsidR="001B133E" w:rsidRPr="001B133E" w:rsidRDefault="001B133E" w:rsidP="001B133E">
      <w:pPr>
        <w:numPr>
          <w:ilvl w:val="0"/>
          <w:numId w:val="1"/>
        </w:numPr>
      </w:pPr>
      <w:r w:rsidRPr="001B133E">
        <w:rPr>
          <w:b/>
          <w:bCs/>
        </w:rPr>
        <w:t>Period Covered</w:t>
      </w:r>
      <w:r w:rsidRPr="001B133E">
        <w:t>: Diwali festival period</w:t>
      </w:r>
    </w:p>
    <w:p w14:paraId="1A3A9207" w14:textId="77777777" w:rsidR="001B133E" w:rsidRPr="001B133E" w:rsidRDefault="001B133E" w:rsidP="001B133E">
      <w:pPr>
        <w:numPr>
          <w:ilvl w:val="0"/>
          <w:numId w:val="1"/>
        </w:numPr>
      </w:pPr>
      <w:r w:rsidRPr="001B133E">
        <w:rPr>
          <w:b/>
          <w:bCs/>
        </w:rPr>
        <w:t>Update Frequency</w:t>
      </w:r>
      <w:r w:rsidRPr="001B133E">
        <w:t>: Annually (during Diwali season)</w:t>
      </w:r>
    </w:p>
    <w:p w14:paraId="5400D050" w14:textId="77777777" w:rsidR="001B133E" w:rsidRPr="001B133E" w:rsidRDefault="001B133E" w:rsidP="001B133E">
      <w:pPr>
        <w:numPr>
          <w:ilvl w:val="0"/>
          <w:numId w:val="1"/>
        </w:numPr>
      </w:pPr>
      <w:r w:rsidRPr="001B133E">
        <w:rPr>
          <w:b/>
          <w:bCs/>
        </w:rPr>
        <w:t>Content</w:t>
      </w:r>
      <w:r w:rsidRPr="001B133E">
        <w:t>: Transaction details, customer information, and product specifics</w:t>
      </w:r>
    </w:p>
    <w:p w14:paraId="3E4468A0"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Key Features</w:t>
      </w:r>
    </w:p>
    <w:p w14:paraId="616E9A9D" w14:textId="77777777" w:rsidR="001B133E" w:rsidRPr="001B133E" w:rsidRDefault="001B133E" w:rsidP="001B133E">
      <w:pPr>
        <w:numPr>
          <w:ilvl w:val="0"/>
          <w:numId w:val="2"/>
        </w:numPr>
      </w:pPr>
      <w:r w:rsidRPr="001B133E">
        <w:rPr>
          <w:b/>
          <w:bCs/>
        </w:rPr>
        <w:t>Comprehensive Coverage</w:t>
      </w:r>
      <w:r w:rsidRPr="001B133E">
        <w:t>: Sales data from multiple regions and product categories.</w:t>
      </w:r>
    </w:p>
    <w:p w14:paraId="6B2E66BA" w14:textId="77777777" w:rsidR="001B133E" w:rsidRPr="001B133E" w:rsidRDefault="001B133E" w:rsidP="001B133E">
      <w:pPr>
        <w:numPr>
          <w:ilvl w:val="0"/>
          <w:numId w:val="2"/>
        </w:numPr>
      </w:pPr>
      <w:r w:rsidRPr="001B133E">
        <w:rPr>
          <w:b/>
          <w:bCs/>
        </w:rPr>
        <w:t>Granular Data</w:t>
      </w:r>
      <w:r w:rsidRPr="001B133E">
        <w:t>: Detailed information on individual transactions and customer demographics.</w:t>
      </w:r>
    </w:p>
    <w:p w14:paraId="6E27EAC6" w14:textId="77777777" w:rsidR="001B133E" w:rsidRPr="001B133E" w:rsidRDefault="001B133E" w:rsidP="001B133E">
      <w:pPr>
        <w:numPr>
          <w:ilvl w:val="0"/>
          <w:numId w:val="2"/>
        </w:numPr>
      </w:pPr>
      <w:r w:rsidRPr="001B133E">
        <w:rPr>
          <w:b/>
          <w:bCs/>
        </w:rPr>
        <w:t>Seasonal Focus</w:t>
      </w:r>
      <w:r w:rsidRPr="001B133E">
        <w:t>: Specific data for the Diwali season, allowing for focused analysis.</w:t>
      </w:r>
    </w:p>
    <w:p w14:paraId="0C669BDA"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Data Structure</w:t>
      </w:r>
    </w:p>
    <w:p w14:paraId="5775BFA7" w14:textId="77777777" w:rsidR="001B133E" w:rsidRPr="001B133E" w:rsidRDefault="001B133E" w:rsidP="001B133E">
      <w:r w:rsidRPr="001B133E">
        <w:t>The dataset includes the following columns:</w:t>
      </w:r>
    </w:p>
    <w:p w14:paraId="5B46521E" w14:textId="77777777" w:rsidR="001B133E" w:rsidRPr="001B133E" w:rsidRDefault="001B133E" w:rsidP="001B133E">
      <w:pPr>
        <w:numPr>
          <w:ilvl w:val="0"/>
          <w:numId w:val="3"/>
        </w:numPr>
      </w:pPr>
      <w:proofErr w:type="spellStart"/>
      <w:r w:rsidRPr="001B133E">
        <w:rPr>
          <w:b/>
          <w:bCs/>
        </w:rPr>
        <w:t>User_ID</w:t>
      </w:r>
      <w:proofErr w:type="spellEnd"/>
      <w:r w:rsidRPr="001B133E">
        <w:t>: Unique identifier for each customer</w:t>
      </w:r>
    </w:p>
    <w:p w14:paraId="33C92AAE" w14:textId="77777777" w:rsidR="001B133E" w:rsidRPr="001B133E" w:rsidRDefault="001B133E" w:rsidP="001B133E">
      <w:pPr>
        <w:numPr>
          <w:ilvl w:val="0"/>
          <w:numId w:val="3"/>
        </w:numPr>
      </w:pPr>
      <w:proofErr w:type="spellStart"/>
      <w:r w:rsidRPr="001B133E">
        <w:rPr>
          <w:b/>
          <w:bCs/>
        </w:rPr>
        <w:t>Cust_name</w:t>
      </w:r>
      <w:proofErr w:type="spellEnd"/>
      <w:r w:rsidRPr="001B133E">
        <w:t>: Customer’s name</w:t>
      </w:r>
    </w:p>
    <w:p w14:paraId="477730A0" w14:textId="77777777" w:rsidR="001B133E" w:rsidRPr="001B133E" w:rsidRDefault="001B133E" w:rsidP="001B133E">
      <w:pPr>
        <w:numPr>
          <w:ilvl w:val="0"/>
          <w:numId w:val="3"/>
        </w:numPr>
      </w:pPr>
      <w:proofErr w:type="spellStart"/>
      <w:r w:rsidRPr="001B133E">
        <w:rPr>
          <w:b/>
          <w:bCs/>
        </w:rPr>
        <w:lastRenderedPageBreak/>
        <w:t>Product_ID</w:t>
      </w:r>
      <w:proofErr w:type="spellEnd"/>
      <w:r w:rsidRPr="001B133E">
        <w:t>: Unique identifier for each product</w:t>
      </w:r>
    </w:p>
    <w:p w14:paraId="429134AE" w14:textId="77777777" w:rsidR="001B133E" w:rsidRPr="001B133E" w:rsidRDefault="001B133E" w:rsidP="001B133E">
      <w:pPr>
        <w:numPr>
          <w:ilvl w:val="0"/>
          <w:numId w:val="3"/>
        </w:numPr>
      </w:pPr>
      <w:r w:rsidRPr="001B133E">
        <w:rPr>
          <w:b/>
          <w:bCs/>
        </w:rPr>
        <w:t>Gender</w:t>
      </w:r>
      <w:r w:rsidRPr="001B133E">
        <w:t>: Customer’s gender</w:t>
      </w:r>
    </w:p>
    <w:p w14:paraId="579EC6C9" w14:textId="77777777" w:rsidR="001B133E" w:rsidRPr="001B133E" w:rsidRDefault="001B133E" w:rsidP="001B133E">
      <w:pPr>
        <w:numPr>
          <w:ilvl w:val="0"/>
          <w:numId w:val="3"/>
        </w:numPr>
      </w:pPr>
      <w:r w:rsidRPr="001B133E">
        <w:rPr>
          <w:b/>
          <w:bCs/>
        </w:rPr>
        <w:t>Age Group</w:t>
      </w:r>
      <w:r w:rsidRPr="001B133E">
        <w:t>: Age category of the customer</w:t>
      </w:r>
    </w:p>
    <w:p w14:paraId="013CE31E" w14:textId="77777777" w:rsidR="001B133E" w:rsidRPr="001B133E" w:rsidRDefault="001B133E" w:rsidP="001B133E">
      <w:pPr>
        <w:numPr>
          <w:ilvl w:val="0"/>
          <w:numId w:val="3"/>
        </w:numPr>
      </w:pPr>
      <w:r w:rsidRPr="001B133E">
        <w:rPr>
          <w:b/>
          <w:bCs/>
        </w:rPr>
        <w:t>Age</w:t>
      </w:r>
      <w:r w:rsidRPr="001B133E">
        <w:t>: Exact age of the customer</w:t>
      </w:r>
    </w:p>
    <w:p w14:paraId="17E19E10" w14:textId="77777777" w:rsidR="001B133E" w:rsidRPr="001B133E" w:rsidRDefault="001B133E" w:rsidP="001B133E">
      <w:pPr>
        <w:numPr>
          <w:ilvl w:val="0"/>
          <w:numId w:val="3"/>
        </w:numPr>
      </w:pPr>
      <w:proofErr w:type="spellStart"/>
      <w:r w:rsidRPr="001B133E">
        <w:rPr>
          <w:b/>
          <w:bCs/>
        </w:rPr>
        <w:t>Marital_Status</w:t>
      </w:r>
      <w:proofErr w:type="spellEnd"/>
      <w:r w:rsidRPr="001B133E">
        <w:t>: Marital status of the customer</w:t>
      </w:r>
    </w:p>
    <w:p w14:paraId="45798D14" w14:textId="77777777" w:rsidR="001B133E" w:rsidRPr="001B133E" w:rsidRDefault="001B133E" w:rsidP="001B133E">
      <w:pPr>
        <w:numPr>
          <w:ilvl w:val="0"/>
          <w:numId w:val="3"/>
        </w:numPr>
      </w:pPr>
      <w:r w:rsidRPr="001B133E">
        <w:rPr>
          <w:b/>
          <w:bCs/>
        </w:rPr>
        <w:t>State</w:t>
      </w:r>
      <w:r w:rsidRPr="001B133E">
        <w:t>: State where the transaction took place</w:t>
      </w:r>
    </w:p>
    <w:p w14:paraId="6325FF42" w14:textId="77777777" w:rsidR="001B133E" w:rsidRPr="001B133E" w:rsidRDefault="001B133E" w:rsidP="001B133E">
      <w:pPr>
        <w:numPr>
          <w:ilvl w:val="0"/>
          <w:numId w:val="3"/>
        </w:numPr>
      </w:pPr>
      <w:r w:rsidRPr="001B133E">
        <w:rPr>
          <w:b/>
          <w:bCs/>
        </w:rPr>
        <w:t>Zone</w:t>
      </w:r>
      <w:r w:rsidRPr="001B133E">
        <w:t>: Geographical zone based on the state</w:t>
      </w:r>
    </w:p>
    <w:p w14:paraId="43BE77F8" w14:textId="77777777" w:rsidR="001B133E" w:rsidRPr="001B133E" w:rsidRDefault="001B133E" w:rsidP="001B133E">
      <w:pPr>
        <w:numPr>
          <w:ilvl w:val="0"/>
          <w:numId w:val="3"/>
        </w:numPr>
      </w:pPr>
      <w:r w:rsidRPr="001B133E">
        <w:rPr>
          <w:b/>
          <w:bCs/>
        </w:rPr>
        <w:t>Occupation</w:t>
      </w:r>
      <w:r w:rsidRPr="001B133E">
        <w:t>: Customer’s occupation</w:t>
      </w:r>
    </w:p>
    <w:p w14:paraId="7D0D3BA2" w14:textId="77777777" w:rsidR="001B133E" w:rsidRPr="001B133E" w:rsidRDefault="001B133E" w:rsidP="001B133E">
      <w:pPr>
        <w:numPr>
          <w:ilvl w:val="0"/>
          <w:numId w:val="3"/>
        </w:numPr>
      </w:pPr>
      <w:proofErr w:type="spellStart"/>
      <w:r w:rsidRPr="001B133E">
        <w:rPr>
          <w:b/>
          <w:bCs/>
        </w:rPr>
        <w:t>Product_Category</w:t>
      </w:r>
      <w:proofErr w:type="spellEnd"/>
      <w:r w:rsidRPr="001B133E">
        <w:t>: Category of the product purchased</w:t>
      </w:r>
    </w:p>
    <w:p w14:paraId="7FB5AE2F" w14:textId="77777777" w:rsidR="001B133E" w:rsidRPr="001B133E" w:rsidRDefault="001B133E" w:rsidP="001B133E">
      <w:pPr>
        <w:numPr>
          <w:ilvl w:val="0"/>
          <w:numId w:val="3"/>
        </w:numPr>
      </w:pPr>
      <w:r w:rsidRPr="001B133E">
        <w:rPr>
          <w:b/>
          <w:bCs/>
        </w:rPr>
        <w:t>Orders</w:t>
      </w:r>
      <w:r w:rsidRPr="001B133E">
        <w:t>: Number of orders placed</w:t>
      </w:r>
    </w:p>
    <w:p w14:paraId="77E8367C" w14:textId="77777777" w:rsidR="001B133E" w:rsidRPr="001B133E" w:rsidRDefault="001B133E" w:rsidP="001B133E">
      <w:pPr>
        <w:numPr>
          <w:ilvl w:val="0"/>
          <w:numId w:val="3"/>
        </w:numPr>
      </w:pPr>
      <w:r w:rsidRPr="001B133E">
        <w:rPr>
          <w:b/>
          <w:bCs/>
        </w:rPr>
        <w:t>Amount</w:t>
      </w:r>
      <w:r w:rsidRPr="001B133E">
        <w:t>: Total amount spent</w:t>
      </w:r>
    </w:p>
    <w:p w14:paraId="227F252A" w14:textId="77777777" w:rsidR="001B133E" w:rsidRPr="001B133E" w:rsidRDefault="001B133E" w:rsidP="001B133E">
      <w:pPr>
        <w:numPr>
          <w:ilvl w:val="0"/>
          <w:numId w:val="3"/>
        </w:numPr>
      </w:pPr>
      <w:r w:rsidRPr="001B133E">
        <w:rPr>
          <w:b/>
          <w:bCs/>
        </w:rPr>
        <w:t>Status</w:t>
      </w:r>
      <w:r w:rsidRPr="001B133E">
        <w:t>: Transaction status (e.g., Completed, Pending, Cancelled)</w:t>
      </w:r>
    </w:p>
    <w:p w14:paraId="02C18850" w14:textId="77777777" w:rsidR="001B133E" w:rsidRPr="001B133E" w:rsidRDefault="001B133E" w:rsidP="001B133E">
      <w:pPr>
        <w:numPr>
          <w:ilvl w:val="0"/>
          <w:numId w:val="3"/>
        </w:numPr>
      </w:pPr>
      <w:r w:rsidRPr="001B133E">
        <w:rPr>
          <w:b/>
          <w:bCs/>
        </w:rPr>
        <w:t>unnamed1</w:t>
      </w:r>
      <w:r w:rsidRPr="001B133E">
        <w:t>: Placeholder column (additional attribute)</w:t>
      </w:r>
    </w:p>
    <w:p w14:paraId="5597268D"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Applications</w:t>
      </w:r>
    </w:p>
    <w:p w14:paraId="22AEBFA0" w14:textId="77777777" w:rsidR="001B133E" w:rsidRPr="001B133E" w:rsidRDefault="001B133E" w:rsidP="001B133E">
      <w:r w:rsidRPr="001B133E">
        <w:t>This dataset supports various types of analysis, including:</w:t>
      </w:r>
    </w:p>
    <w:p w14:paraId="24FA23C9" w14:textId="77777777" w:rsidR="001B133E" w:rsidRPr="001B133E" w:rsidRDefault="001B133E" w:rsidP="001B133E">
      <w:pPr>
        <w:numPr>
          <w:ilvl w:val="0"/>
          <w:numId w:val="4"/>
        </w:numPr>
      </w:pPr>
      <w:r w:rsidRPr="001B133E">
        <w:rPr>
          <w:b/>
          <w:bCs/>
        </w:rPr>
        <w:t>Sales Analysis</w:t>
      </w:r>
      <w:r w:rsidRPr="001B133E">
        <w:t xml:space="preserve">: Track Diwali sales performance, </w:t>
      </w:r>
      <w:proofErr w:type="spellStart"/>
      <w:r w:rsidRPr="001B133E">
        <w:t>analyze</w:t>
      </w:r>
      <w:proofErr w:type="spellEnd"/>
      <w:r w:rsidRPr="001B133E">
        <w:t xml:space="preserve"> product popularity, and identify trends.</w:t>
      </w:r>
    </w:p>
    <w:p w14:paraId="2B3B9483" w14:textId="77777777" w:rsidR="001B133E" w:rsidRPr="001B133E" w:rsidRDefault="001B133E" w:rsidP="001B133E">
      <w:pPr>
        <w:numPr>
          <w:ilvl w:val="0"/>
          <w:numId w:val="4"/>
        </w:numPr>
      </w:pPr>
      <w:r w:rsidRPr="001B133E">
        <w:rPr>
          <w:b/>
          <w:bCs/>
        </w:rPr>
        <w:t>Marketing Strategy</w:t>
      </w:r>
      <w:r w:rsidRPr="001B133E">
        <w:t>: Use historical sales data to create targeted marketing campaigns.</w:t>
      </w:r>
    </w:p>
    <w:p w14:paraId="27BD2BCD" w14:textId="77777777" w:rsidR="001B133E" w:rsidRPr="001B133E" w:rsidRDefault="001B133E" w:rsidP="001B133E">
      <w:pPr>
        <w:numPr>
          <w:ilvl w:val="0"/>
          <w:numId w:val="4"/>
        </w:numPr>
      </w:pPr>
      <w:r w:rsidRPr="001B133E">
        <w:rPr>
          <w:b/>
          <w:bCs/>
        </w:rPr>
        <w:t>Customer Insights</w:t>
      </w:r>
      <w:r w:rsidRPr="001B133E">
        <w:t>: Gain deeper insights into customer demographics and preferences.</w:t>
      </w:r>
    </w:p>
    <w:p w14:paraId="1F461285" w14:textId="77777777" w:rsidR="001B133E" w:rsidRPr="001B133E" w:rsidRDefault="001B133E" w:rsidP="001B133E">
      <w:pPr>
        <w:numPr>
          <w:ilvl w:val="0"/>
          <w:numId w:val="4"/>
        </w:numPr>
      </w:pPr>
      <w:r w:rsidRPr="001B133E">
        <w:rPr>
          <w:b/>
          <w:bCs/>
        </w:rPr>
        <w:t>Inventory Management</w:t>
      </w:r>
      <w:r w:rsidRPr="001B133E">
        <w:t>: Improve stock planning and inventory management using accurate sales data.</w:t>
      </w:r>
    </w:p>
    <w:p w14:paraId="5E4130E3"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Potential Users</w:t>
      </w:r>
    </w:p>
    <w:p w14:paraId="05FD53A1" w14:textId="77777777" w:rsidR="001B133E" w:rsidRPr="001B133E" w:rsidRDefault="001B133E" w:rsidP="001B133E">
      <w:pPr>
        <w:numPr>
          <w:ilvl w:val="0"/>
          <w:numId w:val="5"/>
        </w:numPr>
      </w:pPr>
      <w:r w:rsidRPr="001B133E">
        <w:rPr>
          <w:b/>
          <w:bCs/>
        </w:rPr>
        <w:t>Retail Analysts</w:t>
      </w:r>
      <w:r w:rsidRPr="001B133E">
        <w:t>: For in-depth analysis of sales and customer data.</w:t>
      </w:r>
    </w:p>
    <w:p w14:paraId="627DEED3" w14:textId="77777777" w:rsidR="001B133E" w:rsidRPr="001B133E" w:rsidRDefault="001B133E" w:rsidP="001B133E">
      <w:pPr>
        <w:numPr>
          <w:ilvl w:val="0"/>
          <w:numId w:val="5"/>
        </w:numPr>
      </w:pPr>
      <w:r w:rsidRPr="001B133E">
        <w:rPr>
          <w:b/>
          <w:bCs/>
        </w:rPr>
        <w:t>Marketing Professionals</w:t>
      </w:r>
      <w:r w:rsidRPr="001B133E">
        <w:t>: To develop and evaluate marketing strategies.</w:t>
      </w:r>
    </w:p>
    <w:p w14:paraId="143FFC5B" w14:textId="77777777" w:rsidR="001B133E" w:rsidRPr="001B133E" w:rsidRDefault="001B133E" w:rsidP="001B133E">
      <w:pPr>
        <w:numPr>
          <w:ilvl w:val="0"/>
          <w:numId w:val="5"/>
        </w:numPr>
      </w:pPr>
      <w:r w:rsidRPr="001B133E">
        <w:rPr>
          <w:b/>
          <w:bCs/>
        </w:rPr>
        <w:t>Retailers and Business Owners</w:t>
      </w:r>
      <w:r w:rsidRPr="001B133E">
        <w:t>: For data-driven business strategy formulation.</w:t>
      </w:r>
    </w:p>
    <w:p w14:paraId="75C0F184" w14:textId="77777777" w:rsidR="001B133E" w:rsidRPr="001B133E" w:rsidRDefault="001B133E" w:rsidP="001B133E">
      <w:pPr>
        <w:numPr>
          <w:ilvl w:val="0"/>
          <w:numId w:val="5"/>
        </w:numPr>
      </w:pPr>
      <w:r w:rsidRPr="001B133E">
        <w:rPr>
          <w:b/>
          <w:bCs/>
        </w:rPr>
        <w:t>Researchers</w:t>
      </w:r>
      <w:r w:rsidRPr="001B133E">
        <w:t xml:space="preserve">: For academic studies on consumer </w:t>
      </w:r>
      <w:proofErr w:type="spellStart"/>
      <w:r w:rsidRPr="001B133E">
        <w:t>behavior</w:t>
      </w:r>
      <w:proofErr w:type="spellEnd"/>
      <w:r w:rsidRPr="001B133E">
        <w:t xml:space="preserve"> and retail analytics.</w:t>
      </w:r>
    </w:p>
    <w:p w14:paraId="05FE5995" w14:textId="77777777" w:rsidR="001B133E" w:rsidRPr="001B133E" w:rsidRDefault="001B133E" w:rsidP="001B133E">
      <w:pPr>
        <w:rPr>
          <w:b/>
          <w:bCs/>
        </w:rPr>
      </w:pPr>
      <w:r w:rsidRPr="001B133E">
        <w:rPr>
          <w:rFonts w:ascii="Segoe UI Emoji" w:hAnsi="Segoe UI Emoji" w:cs="Segoe UI Emoji"/>
          <w:b/>
          <w:bCs/>
        </w:rPr>
        <w:t>🌟</w:t>
      </w:r>
      <w:r w:rsidRPr="001B133E">
        <w:rPr>
          <w:b/>
          <w:bCs/>
        </w:rPr>
        <w:t xml:space="preserve"> Expected Outcomes</w:t>
      </w:r>
    </w:p>
    <w:p w14:paraId="09BF49BA" w14:textId="77777777" w:rsidR="001B133E" w:rsidRPr="001B133E" w:rsidRDefault="001B133E" w:rsidP="001B133E">
      <w:pPr>
        <w:numPr>
          <w:ilvl w:val="0"/>
          <w:numId w:val="6"/>
        </w:numPr>
      </w:pPr>
      <w:r w:rsidRPr="001B133E">
        <w:rPr>
          <w:b/>
          <w:bCs/>
        </w:rPr>
        <w:t>Enhanced Insights</w:t>
      </w:r>
      <w:r w:rsidRPr="001B133E">
        <w:t xml:space="preserve">: Better understanding of consumer </w:t>
      </w:r>
      <w:proofErr w:type="spellStart"/>
      <w:r w:rsidRPr="001B133E">
        <w:t>behavior</w:t>
      </w:r>
      <w:proofErr w:type="spellEnd"/>
      <w:r w:rsidRPr="001B133E">
        <w:t xml:space="preserve"> during Diwali.</w:t>
      </w:r>
    </w:p>
    <w:p w14:paraId="0A7C1893" w14:textId="77777777" w:rsidR="001B133E" w:rsidRPr="001B133E" w:rsidRDefault="001B133E" w:rsidP="001B133E">
      <w:pPr>
        <w:numPr>
          <w:ilvl w:val="0"/>
          <w:numId w:val="6"/>
        </w:numPr>
      </w:pPr>
      <w:r w:rsidRPr="001B133E">
        <w:rPr>
          <w:b/>
          <w:bCs/>
        </w:rPr>
        <w:t>Data-Driven Decision Making</w:t>
      </w:r>
      <w:r w:rsidRPr="001B133E">
        <w:t>: Informed strategies for retailers and marketers.</w:t>
      </w:r>
    </w:p>
    <w:p w14:paraId="55C77520" w14:textId="77777777" w:rsidR="001B133E" w:rsidRPr="001B133E" w:rsidRDefault="001B133E" w:rsidP="001B133E">
      <w:pPr>
        <w:numPr>
          <w:ilvl w:val="0"/>
          <w:numId w:val="6"/>
        </w:numPr>
      </w:pPr>
      <w:r w:rsidRPr="001B133E">
        <w:rPr>
          <w:b/>
          <w:bCs/>
        </w:rPr>
        <w:t>Engaged Customers</w:t>
      </w:r>
      <w:r w:rsidRPr="001B133E">
        <w:t>: Improved customer engagement through targeted promotions.</w:t>
      </w:r>
    </w:p>
    <w:p w14:paraId="5FE52F87" w14:textId="77777777" w:rsidR="001B133E" w:rsidRPr="001B133E" w:rsidRDefault="001B133E" w:rsidP="001B133E">
      <w:pPr>
        <w:numPr>
          <w:ilvl w:val="0"/>
          <w:numId w:val="6"/>
        </w:numPr>
      </w:pPr>
      <w:r w:rsidRPr="001B133E">
        <w:rPr>
          <w:b/>
          <w:bCs/>
        </w:rPr>
        <w:t>Optimized Inventory</w:t>
      </w:r>
      <w:r w:rsidRPr="001B133E">
        <w:t>: Efficient inventory management and stock planning.</w:t>
      </w:r>
    </w:p>
    <w:p w14:paraId="1C14FD96" w14:textId="0E587655" w:rsidR="0025333B" w:rsidRPr="001B133E" w:rsidRDefault="0025333B" w:rsidP="001B133E"/>
    <w:sectPr w:rsidR="0025333B" w:rsidRPr="001B1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389B"/>
    <w:multiLevelType w:val="multilevel"/>
    <w:tmpl w:val="866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0C12"/>
    <w:multiLevelType w:val="multilevel"/>
    <w:tmpl w:val="9FB2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974E8"/>
    <w:multiLevelType w:val="multilevel"/>
    <w:tmpl w:val="592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76441"/>
    <w:multiLevelType w:val="multilevel"/>
    <w:tmpl w:val="AA0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F5EE8"/>
    <w:multiLevelType w:val="multilevel"/>
    <w:tmpl w:val="4946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F5561"/>
    <w:multiLevelType w:val="multilevel"/>
    <w:tmpl w:val="698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656183">
    <w:abstractNumId w:val="5"/>
  </w:num>
  <w:num w:numId="2" w16cid:durableId="344596183">
    <w:abstractNumId w:val="0"/>
  </w:num>
  <w:num w:numId="3" w16cid:durableId="1896503028">
    <w:abstractNumId w:val="4"/>
  </w:num>
  <w:num w:numId="4" w16cid:durableId="1559634312">
    <w:abstractNumId w:val="1"/>
  </w:num>
  <w:num w:numId="5" w16cid:durableId="1365792611">
    <w:abstractNumId w:val="2"/>
  </w:num>
  <w:num w:numId="6" w16cid:durableId="82628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3E"/>
    <w:rsid w:val="001B133E"/>
    <w:rsid w:val="0025333B"/>
    <w:rsid w:val="004E3AEF"/>
    <w:rsid w:val="00594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1193"/>
  <w15:chartTrackingRefBased/>
  <w15:docId w15:val="{570F9533-5933-4782-9DF3-4C9A225E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204276">
      <w:bodyDiv w:val="1"/>
      <w:marLeft w:val="0"/>
      <w:marRight w:val="0"/>
      <w:marTop w:val="0"/>
      <w:marBottom w:val="0"/>
      <w:divBdr>
        <w:top w:val="none" w:sz="0" w:space="0" w:color="auto"/>
        <w:left w:val="none" w:sz="0" w:space="0" w:color="auto"/>
        <w:bottom w:val="none" w:sz="0" w:space="0" w:color="auto"/>
        <w:right w:val="none" w:sz="0" w:space="0" w:color="auto"/>
      </w:divBdr>
    </w:div>
    <w:div w:id="145968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kore</dc:creator>
  <cp:keywords/>
  <dc:description/>
  <cp:lastModifiedBy>akshay kore</cp:lastModifiedBy>
  <cp:revision>2</cp:revision>
  <dcterms:created xsi:type="dcterms:W3CDTF">2024-11-08T16:01:00Z</dcterms:created>
  <dcterms:modified xsi:type="dcterms:W3CDTF">2024-11-08T16:01:00Z</dcterms:modified>
</cp:coreProperties>
</file>