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6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pStyle w:val="3"/>
            </w:pPr>
          </w:p>
          <w:p/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</w:p>
          <w:sdt>
            <w:sdtPr>
              <w:id w:val="1916047776"/>
              <w:placeholder>
                <w:docPart w:val="B3CA46A17E544EAAB3E57E8A38914551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</w:pPr>
                <w:r>
                  <w:t>Contact</w:t>
                </w:r>
              </w:p>
            </w:sdtContent>
          </w:sdt>
          <w:sdt>
            <w:sdtPr>
              <w:id w:val="-66191013"/>
              <w:placeholder>
                <w:docPart w:val="59BCBF3AD1544F428787E759A7840089"/>
              </w:placeholder>
              <w:temporary/>
              <w:showingPlcHdr/>
              <w15:appearance w15:val="hidden"/>
            </w:sdtPr>
            <w:sdtContent>
              <w:p>
                <w:r>
                  <w:t>PHONE:</w:t>
                </w:r>
              </w:p>
            </w:sdtContent>
          </w:sdt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7414969535</w:t>
            </w:r>
          </w:p>
          <w:p/>
          <w:p/>
          <w:sdt>
            <w:sdtPr>
              <w:id w:val="540026960"/>
              <w:placeholder>
                <w:docPart w:val="14B986B52E9E491A8CD97223F017CADD"/>
              </w:placeholder>
              <w:temporary/>
              <w:showingPlcHdr/>
              <w15:appearance w15:val="hidden"/>
            </w:sdtPr>
            <w:sdtContent>
              <w:p>
                <w:r>
                  <w:t>EMAIL:</w:t>
                </w:r>
              </w:p>
            </w:sdtContent>
          </w:sdt>
          <w:p>
            <w:pPr>
              <w:rPr>
                <w:rStyle w:val="10"/>
                <w:rFonts w:hint="default"/>
                <w:lang w:val="en-US"/>
              </w:rPr>
            </w:pPr>
            <w:r>
              <w:rPr>
                <w:rStyle w:val="10"/>
                <w:rFonts w:hint="default"/>
                <w:lang w:val="en-US"/>
              </w:rPr>
              <w:t>amolmapari1726@gmail.com</w:t>
            </w:r>
          </w:p>
          <w:p/>
          <w:p/>
          <w:p/>
          <w:p>
            <w:pPr>
              <w:pStyle w:val="3"/>
            </w:pPr>
          </w:p>
          <w:p>
            <w:pPr>
              <w:pStyle w:val="3"/>
            </w:pPr>
          </w:p>
          <w:p>
            <w:pPr>
              <w:pStyle w:val="3"/>
            </w:pPr>
            <w:r>
              <w:t>work Experience</w:t>
            </w:r>
          </w:p>
          <w:p>
            <w:pPr>
              <w:pStyle w:val="4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Currently working as a Software Developer</w:t>
            </w:r>
          </w:p>
          <w:p>
            <w:pPr>
              <w:pStyle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SLK Software Services Pvt Ltd</w:t>
            </w:r>
            <w:r>
              <w:rPr>
                <w:bCs/>
                <w:sz w:val="24"/>
                <w:szCs w:val="24"/>
              </w:rPr>
              <w:t xml:space="preserve">. From </w:t>
            </w:r>
            <w:r>
              <w:rPr>
                <w:rFonts w:hint="default"/>
                <w:bCs/>
                <w:sz w:val="24"/>
                <w:szCs w:val="24"/>
                <w:lang w:val="en-US"/>
              </w:rPr>
              <w:t>july  2020</w:t>
            </w:r>
            <w:r>
              <w:rPr>
                <w:sz w:val="24"/>
                <w:szCs w:val="24"/>
              </w:rPr>
              <w:t xml:space="preserve"> to till date</w:t>
            </w:r>
            <w:r>
              <w:t xml:space="preserve">  </w:t>
            </w:r>
          </w:p>
          <w:p/>
          <w:p/>
          <w:p/>
          <w:p>
            <w:pPr>
              <w:pStyle w:val="3"/>
            </w:pPr>
            <w:r>
              <w:t>Education</w:t>
            </w:r>
          </w:p>
          <w:p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B.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  from S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IET</w:t>
            </w:r>
            <w:r>
              <w:rPr>
                <w:rFonts w:cstheme="minorHAnsi"/>
                <w:sz w:val="24"/>
                <w:szCs w:val="24"/>
              </w:rPr>
              <w:t xml:space="preserve"> College of Engineering (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BAMU</w:t>
            </w:r>
            <w:r>
              <w:rPr>
                <w:rFonts w:cstheme="minorHAnsi"/>
                <w:sz w:val="24"/>
                <w:szCs w:val="24"/>
              </w:rPr>
              <w:t xml:space="preserve"> University) in year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201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/>
        </w:tc>
        <w:tc>
          <w:tcPr>
            <w:tcW w:w="72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>
            <w:pPr>
              <w:pStyle w:val="2"/>
              <w:rPr>
                <w:w w:val="97"/>
                <w:sz w:val="24"/>
                <w:szCs w:val="24"/>
              </w:rPr>
            </w:pPr>
          </w:p>
          <w:p>
            <w:pPr>
              <w:pStyle w:val="2"/>
              <w:rPr>
                <w:rFonts w:hint="default"/>
                <w:w w:val="97"/>
                <w:sz w:val="28"/>
                <w:szCs w:val="28"/>
                <w:lang w:val="en-US"/>
              </w:rPr>
            </w:pPr>
            <w:r>
              <w:rPr>
                <w:rFonts w:hint="default"/>
                <w:w w:val="97"/>
                <w:sz w:val="28"/>
                <w:szCs w:val="28"/>
                <w:lang w:val="en-US"/>
              </w:rPr>
              <w:t>Amol  Mapari</w:t>
            </w:r>
          </w:p>
          <w:p>
            <w:pPr>
              <w:pStyle w:val="2"/>
              <w:rPr>
                <w:w w:val="97"/>
                <w:sz w:val="28"/>
                <w:szCs w:val="28"/>
              </w:rPr>
            </w:pPr>
            <w:r>
              <w:rPr>
                <w:w w:val="97"/>
                <w:sz w:val="32"/>
                <w:szCs w:val="32"/>
              </w:rPr>
              <w:t xml:space="preserve"> </w:t>
            </w:r>
            <w:r>
              <w:rPr>
                <w:w w:val="97"/>
                <w:sz w:val="28"/>
                <w:szCs w:val="28"/>
              </w:rPr>
              <w:t>(jAVA dEVeloper)</w:t>
            </w:r>
          </w:p>
          <w:p>
            <w:pPr>
              <w:pStyle w:val="2"/>
              <w:rPr>
                <w:color w:val="2F5597" w:themeColor="accent1" w:themeShade="BF"/>
                <w:sz w:val="28"/>
                <w:szCs w:val="28"/>
              </w:rPr>
            </w:pPr>
            <w:r>
              <w:rPr>
                <w:color w:val="2F5597" w:themeColor="accent1" w:themeShade="BF"/>
                <w:sz w:val="28"/>
                <w:szCs w:val="28"/>
              </w:rPr>
              <w:t>oBJECTIVE</w:t>
            </w:r>
          </w:p>
          <w:p>
            <w:pPr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years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of Hands-on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Experience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in software development using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Java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technology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.Core Java ,Collection,Oops concepts ,Exception Spring Boot, Hibernate,MYSQL</w:t>
            </w:r>
          </w:p>
          <w:p>
            <w:pPr>
              <w:pStyle w:val="16"/>
              <w:numPr>
                <w:ilvl w:val="0"/>
                <w:numId w:val="0"/>
              </w:numPr>
              <w:ind w:leftChars="0"/>
              <w:rPr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With the main objective being towards satisfaction, both for myself and the company, I strive to work towards the high standards of loyalty and dedication which has been consistent throughout, thereby making work a pleasure.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pStyle w:val="2"/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color w:val="2F5597" w:themeColor="accent1" w:themeShade="BF"/>
                <w:sz w:val="28"/>
                <w:szCs w:val="28"/>
              </w:rPr>
            </w:pPr>
            <w:r>
              <w:rPr>
                <w:color w:val="2F5597" w:themeColor="accent1" w:themeShade="BF"/>
                <w:sz w:val="28"/>
                <w:szCs w:val="28"/>
              </w:rPr>
              <w:t>pROFILE SUMMMARY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Working as a </w:t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 backend developer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Play a pivotal role in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Core Java, OOP’s Concepts, String class, Arrays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along with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Collections Framework.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Demonstrative exposure about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Exception Handling.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Demonstrable experience on </w:t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 1.8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features.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Extensive Exposure in design the custom</w:t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exception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Provide a expert support in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services using REST.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 very good team player with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excellent communication, Presentation and reporting skills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Expert in databases using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MySQL 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Proficiency in Producing and consuming the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rest API.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Proactive in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Hibernate mapping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utilized software engineering expertise to coding standards as per industry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design patterns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like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Singleton, Factory.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Worked in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Capital Market Domain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6"/>
              <w:numPr>
                <w:ilvl w:val="0"/>
                <w:numId w:val="1"/>
              </w:num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Proficient Understanding with </w:t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pom.xml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file to add </w:t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maven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dependency.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Arial"/>
                <w:bCs/>
              </w:rPr>
              <w:t xml:space="preserve"> proven knowledge of</w:t>
            </w:r>
            <w:r>
              <w:rPr>
                <w:rFonts w:eastAsia="Times New Roman" w:cs="Arial"/>
                <w:b/>
                <w:bCs w:val="0"/>
              </w:rPr>
              <w:t xml:space="preserve"> </w:t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Spring IOC, Spring MVC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Proved experience in Web application using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Spring boot 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only.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Strong proficiency on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debugging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skill. 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Enhanced the application features in project management tool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like a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JIRA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Adequate knowledge about version control tool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Git.</w:t>
            </w:r>
          </w:p>
          <w:p>
            <w:pPr>
              <w:pStyle w:val="16"/>
              <w:numPr>
                <w:ilvl w:val="0"/>
                <w:numId w:val="1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Exquisite understanding of work with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Agile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Methodology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6"/>
              <w:numPr>
                <w:ilvl w:val="0"/>
                <w:numId w:val="0"/>
              </w:numPr>
              <w:ind w:left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rPr>
                <w:b/>
                <w:bCs/>
                <w:color w:val="2F5597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2F5597" w:themeColor="accent1" w:themeShade="BF"/>
                <w:sz w:val="28"/>
                <w:szCs w:val="28"/>
              </w:rPr>
              <w:t>TECHNICAL SKILL SET</w:t>
            </w:r>
          </w:p>
          <w:p>
            <w:pPr>
              <w:pStyle w:val="16"/>
              <w:numPr>
                <w:ilvl w:val="0"/>
                <w:numId w:val="2"/>
              </w:numPr>
              <w:rPr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Programming Languages</w:t>
            </w:r>
            <w:r>
              <w:rPr>
                <w:color w:val="44546A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Java, </w:t>
            </w:r>
          </w:p>
          <w:p>
            <w:pPr>
              <w:pStyle w:val="16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 Technologies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 HTML 5, CSS</w:t>
            </w:r>
          </w:p>
          <w:p>
            <w:pPr>
              <w:pStyle w:val="16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Databases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: MySQL5, </w:t>
            </w:r>
          </w:p>
          <w:p>
            <w:pPr>
              <w:pStyle w:val="16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Frameworks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: Spring Boot </w:t>
            </w:r>
            <w:r>
              <w:rPr>
                <w:rFonts w:hint="default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3.1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Hibernate </w:t>
            </w:r>
            <w:r>
              <w:rPr>
                <w:rFonts w:hint="default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3.1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Spring MVC </w:t>
            </w:r>
            <w:r>
              <w:rPr>
                <w:rFonts w:hint="default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  <w:p>
            <w:pPr>
              <w:pStyle w:val="16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Version Control Tool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 Git</w:t>
            </w:r>
          </w:p>
          <w:p>
            <w:pPr>
              <w:pStyle w:val="16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Project Management </w:t>
            </w:r>
          </w:p>
          <w:p>
            <w:pPr>
              <w:pStyle w:val="16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Tool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 JIRA</w:t>
            </w:r>
          </w:p>
          <w:p>
            <w:pPr>
              <w:pStyle w:val="16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IDS’s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: Eclipse, STS-4</w:t>
            </w:r>
          </w:p>
          <w:p>
            <w:pPr>
              <w:pStyle w:val="16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Servers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 Apache Tomcat 9.x</w:t>
            </w:r>
          </w:p>
          <w:p>
            <w:pPr>
              <w:pStyle w:val="16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 Office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 Excel, Power Point Presentation, Word</w:t>
            </w:r>
          </w:p>
          <w:p/>
          <w:p>
            <w:pPr>
              <w:jc w:val="both"/>
              <w:rPr>
                <w:rFonts w:cstheme="minorHAnsi"/>
                <w:b/>
                <w:bCs/>
                <w:color w:val="2F5597" w:themeColor="accent1" w:themeShade="BF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2F5597" w:themeColor="accent1" w:themeShade="BF"/>
                <w:sz w:val="28"/>
                <w:szCs w:val="28"/>
              </w:rPr>
              <w:t>PERSONAL DETAILS</w:t>
            </w:r>
          </w:p>
          <w:p>
            <w:pPr>
              <w:pStyle w:val="16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Address: </w:t>
            </w:r>
            <w:r>
              <w:rPr>
                <w:rFonts w:cstheme="minorHAnsi"/>
                <w:sz w:val="24"/>
                <w:szCs w:val="24"/>
              </w:rPr>
              <w:t xml:space="preserve">Pune </w:t>
            </w:r>
          </w:p>
          <w:p>
            <w:pPr>
              <w:pStyle w:val="16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Date of Birth: </w:t>
            </w:r>
            <w:r>
              <w:rPr>
                <w:rFonts w:hint="default" w:cstheme="minorHAnsi"/>
                <w:b w:val="0"/>
                <w:bCs w:val="0"/>
                <w:sz w:val="24"/>
                <w:szCs w:val="24"/>
                <w:lang w:val="en-US"/>
              </w:rPr>
              <w:t>27</w:t>
            </w:r>
            <w:r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12</w:t>
            </w:r>
            <w:r>
              <w:rPr>
                <w:rFonts w:cstheme="minorHAnsi"/>
                <w:sz w:val="24"/>
                <w:szCs w:val="24"/>
              </w:rPr>
              <w:t>/199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1</w:t>
            </w:r>
          </w:p>
          <w:p>
            <w:pPr>
              <w:pStyle w:val="16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Nationality:</w:t>
            </w:r>
            <w:r>
              <w:rPr>
                <w:rFonts w:cstheme="minorHAnsi"/>
                <w:sz w:val="24"/>
                <w:szCs w:val="24"/>
              </w:rPr>
              <w:t xml:space="preserve"> Indian</w:t>
            </w:r>
          </w:p>
          <w:p>
            <w:pPr>
              <w:pStyle w:val="16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Languages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Known: </w:t>
            </w:r>
            <w:r>
              <w:rPr>
                <w:rFonts w:cstheme="minorHAnsi"/>
                <w:sz w:val="24"/>
                <w:szCs w:val="24"/>
              </w:rPr>
              <w:t>English, Hindi and Marathi</w:t>
            </w:r>
          </w:p>
          <w:p/>
        </w:tc>
        <w:tc>
          <w:tcPr>
            <w:tcW w:w="72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>
            <w:pPr>
              <w:pStyle w:val="2"/>
              <w:rPr>
                <w:color w:val="2F5597" w:themeColor="accent1" w:themeShade="BF"/>
                <w:sz w:val="28"/>
                <w:szCs w:val="32"/>
              </w:rPr>
            </w:pPr>
            <w:r>
              <w:rPr>
                <w:color w:val="2F5597" w:themeColor="accent1" w:themeShade="BF"/>
                <w:sz w:val="28"/>
                <w:szCs w:val="32"/>
              </w:rPr>
              <w:t>Project</w:t>
            </w:r>
          </w:p>
          <w:p>
            <w:pPr>
              <w:tabs>
                <w:tab w:val="left" w:pos="8010"/>
              </w:tabs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Project title- </w:t>
            </w:r>
            <w:r>
              <w:rPr>
                <w:rFonts w:ascii="Cambria" w:hAnsi="Cambria" w:cs="Helvetica"/>
                <w:color w:val="333333"/>
                <w:spacing w:val="8"/>
                <w:shd w:val="clear" w:color="auto" w:fill="FFFFFF"/>
              </w:rPr>
              <w:t>GO Markets</w:t>
            </w:r>
          </w:p>
          <w:p>
            <w:pPr>
              <w:tabs>
                <w:tab w:val="left" w:pos="8010"/>
              </w:tabs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Client name- </w:t>
            </w:r>
            <w:r>
              <w:rPr>
                <w:rFonts w:ascii="Cambria" w:hAnsi="Cambria" w:cs="Helvetica"/>
                <w:color w:val="333333"/>
                <w:spacing w:val="8"/>
                <w:shd w:val="clear" w:color="auto" w:fill="FFFFFF"/>
              </w:rPr>
              <w:t>MT4, Australia</w:t>
            </w:r>
          </w:p>
          <w:p>
            <w:pPr>
              <w:tabs>
                <w:tab w:val="left" w:pos="8010"/>
              </w:tabs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Domain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:- Capital Market </w:t>
            </w:r>
          </w:p>
          <w:p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Description:</w:t>
            </w:r>
          </w:p>
          <w:p>
            <w:pPr>
              <w:rPr>
                <w:rFonts w:ascii="Verdana" w:hAnsi="Verdana"/>
                <w:b/>
                <w:sz w:val="24"/>
                <w:szCs w:val="24"/>
              </w:rPr>
            </w:pPr>
          </w:p>
          <w:p>
            <w:pPr>
              <w:rPr>
                <w:rFonts w:ascii="Cambria" w:hAnsi="Cambria" w:cs="Helvetica"/>
                <w:color w:val="333333"/>
                <w:spacing w:val="8"/>
                <w:sz w:val="22"/>
                <w:szCs w:val="26"/>
                <w:shd w:val="clear" w:color="auto" w:fill="FFFFFF"/>
              </w:rPr>
            </w:pPr>
            <w:r>
              <w:rPr>
                <w:rFonts w:ascii="Cambria" w:hAnsi="Cambria" w:cs="Helvetica"/>
                <w:color w:val="333333"/>
                <w:spacing w:val="8"/>
                <w:sz w:val="22"/>
                <w:szCs w:val="26"/>
                <w:shd w:val="clear" w:color="auto" w:fill="FFFFFF"/>
              </w:rPr>
              <w:t>GO Markets is an award-winning Australian forex broker and CFD provider, offering the MetaTrader 4 and MetaTrader 5 platforms. This 2022 review will cover demo and real-money accounts, as well as leverage and fees. Find out if you should start trading with GO Markets today.</w:t>
            </w:r>
          </w:p>
          <w:p>
            <w:pPr>
              <w:jc w:val="both"/>
              <w:rPr>
                <w:rFonts w:cstheme="minorHAnsi"/>
                <w:sz w:val="24"/>
                <w:szCs w:val="24"/>
              </w:rPr>
            </w:pPr>
          </w:p>
          <w:p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Roles And Responsibilities:</w:t>
            </w:r>
          </w:p>
          <w:p>
            <w:pPr>
              <w:pStyle w:val="16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 analyze, design, coding and testing etc.</w:t>
            </w:r>
          </w:p>
          <w:p>
            <w:pPr>
              <w:pStyle w:val="16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Producing and consuming the restful web services.</w:t>
            </w:r>
          </w:p>
          <w:p>
            <w:pPr>
              <w:pStyle w:val="16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Prepare the test plan and perform the manual testing.</w:t>
            </w:r>
          </w:p>
          <w:p>
            <w:pPr>
              <w:pStyle w:val="16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Analyze the program to identify the code changes as per the business requirements.</w:t>
            </w:r>
          </w:p>
          <w:p>
            <w:pPr>
              <w:pStyle w:val="16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Involved in knowledge sharing activities with team.</w:t>
            </w:r>
          </w:p>
          <w:p>
            <w:pPr>
              <w:pStyle w:val="16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Preparing and maintaining entire documents for projects</w:t>
            </w:r>
          </w:p>
          <w:p>
            <w:pPr>
              <w:pStyle w:val="16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Bug fixing</w:t>
            </w:r>
          </w:p>
          <w:p>
            <w:pPr>
              <w:pStyle w:val="2"/>
              <w:rPr>
                <w:color w:val="203864" w:themeColor="accent1" w:themeShade="80"/>
                <w:sz w:val="28"/>
                <w:szCs w:val="32"/>
              </w:rPr>
            </w:pPr>
          </w:p>
          <w:p>
            <w:pPr>
              <w:pStyle w:val="2"/>
              <w:rPr>
                <w:color w:val="203864" w:themeColor="accent1" w:themeShade="80"/>
                <w:sz w:val="28"/>
                <w:szCs w:val="32"/>
              </w:rPr>
            </w:pPr>
            <w:r>
              <w:rPr>
                <w:color w:val="203864" w:themeColor="accent1" w:themeShade="80"/>
                <w:sz w:val="28"/>
                <w:szCs w:val="32"/>
              </w:rPr>
              <w:t>Declaration</w:t>
            </w:r>
          </w:p>
          <w:p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I, hereby declare that the above-mentioned information is correct up to my knowledge and I bear the responsibility for the correctness of the above-mentioned particulars.</w:t>
            </w:r>
          </w:p>
          <w:p>
            <w:pPr>
              <w:jc w:val="both"/>
              <w:rPr>
                <w:rFonts w:cstheme="minorHAnsi"/>
                <w:sz w:val="24"/>
                <w:szCs w:val="24"/>
              </w:rPr>
            </w:pPr>
          </w:p>
          <w:p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 xml:space="preserve">                    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</w:t>
            </w:r>
          </w:p>
          <w:p>
            <w:pPr>
              <w:jc w:val="both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Place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 xml:space="preserve">                                                                    Amol Mapari</w:t>
            </w:r>
          </w:p>
          <w:p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8010"/>
              </w:tabs>
              <w:rPr>
                <w:rFonts w:ascii="Verdana" w:hAnsi="Verdana"/>
                <w:b/>
                <w:sz w:val="24"/>
                <w:szCs w:val="24"/>
              </w:rPr>
            </w:pPr>
          </w:p>
          <w:p/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r>
              <w:t xml:space="preserve">   </w:t>
            </w:r>
          </w:p>
        </w:tc>
        <w:tc>
          <w:tcPr>
            <w:tcW w:w="720" w:type="dxa"/>
          </w:tcPr>
          <w:p>
            <w:pPr>
              <w:tabs>
                <w:tab w:val="left" w:pos="990"/>
              </w:tabs>
              <w:jc w:val="both"/>
            </w:pPr>
          </w:p>
        </w:tc>
        <w:tc>
          <w:tcPr>
            <w:tcW w:w="6470" w:type="dxa"/>
          </w:tcPr>
          <w:p/>
        </w:tc>
      </w:tr>
    </w:tbl>
    <w:p>
      <w:pPr>
        <w:tabs>
          <w:tab w:val="left" w:pos="990"/>
        </w:tabs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headerReference r:id="rId5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957A5"/>
    <w:multiLevelType w:val="multilevel"/>
    <w:tmpl w:val="251957A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02B1373"/>
    <w:multiLevelType w:val="multilevel"/>
    <w:tmpl w:val="302B137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9E60682"/>
    <w:multiLevelType w:val="multilevel"/>
    <w:tmpl w:val="59E606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E604D72"/>
    <w:multiLevelType w:val="multilevel"/>
    <w:tmpl w:val="5E604D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54"/>
    <w:rsid w:val="000555B9"/>
    <w:rsid w:val="00082E39"/>
    <w:rsid w:val="0008337F"/>
    <w:rsid w:val="000A48FF"/>
    <w:rsid w:val="001177D6"/>
    <w:rsid w:val="00192C29"/>
    <w:rsid w:val="00214066"/>
    <w:rsid w:val="003159B2"/>
    <w:rsid w:val="004B0D8C"/>
    <w:rsid w:val="00547455"/>
    <w:rsid w:val="0069250A"/>
    <w:rsid w:val="006C5B2F"/>
    <w:rsid w:val="006D33A7"/>
    <w:rsid w:val="0079156C"/>
    <w:rsid w:val="00830C2F"/>
    <w:rsid w:val="008A3BC1"/>
    <w:rsid w:val="008C1054"/>
    <w:rsid w:val="0095327A"/>
    <w:rsid w:val="00B54751"/>
    <w:rsid w:val="00B64820"/>
    <w:rsid w:val="00C42A19"/>
    <w:rsid w:val="00C906C9"/>
    <w:rsid w:val="00CA7979"/>
    <w:rsid w:val="00D01333"/>
    <w:rsid w:val="00DB1FEA"/>
    <w:rsid w:val="00E459F6"/>
    <w:rsid w:val="00E662E2"/>
    <w:rsid w:val="00F615E2"/>
    <w:rsid w:val="00F7450A"/>
    <w:rsid w:val="022C38DA"/>
    <w:rsid w:val="0C4B4B0C"/>
    <w:rsid w:val="1386288D"/>
    <w:rsid w:val="1B7D7F72"/>
    <w:rsid w:val="2A0E61C4"/>
    <w:rsid w:val="408E628F"/>
    <w:rsid w:val="51870C40"/>
    <w:rsid w:val="58385B79"/>
    <w:rsid w:val="5DEC6A86"/>
    <w:rsid w:val="5FD0112D"/>
    <w:rsid w:val="6F446090"/>
    <w:rsid w:val="78D76BAE"/>
    <w:rsid w:val="7EAD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2"/>
    <w:basedOn w:val="1"/>
    <w:next w:val="1"/>
    <w:link w:val="11"/>
    <w:qFormat/>
    <w:uiPriority w:val="9"/>
    <w:pPr>
      <w:keepNext/>
      <w:keepLines/>
      <w:pBdr>
        <w:bottom w:val="single" w:color="4472C4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3">
    <w:name w:val="heading 3"/>
    <w:basedOn w:val="1"/>
    <w:next w:val="1"/>
    <w:link w:val="12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2F5597" w:themeColor="accent1" w:themeShade="BF"/>
      <w:sz w:val="28"/>
      <w:szCs w:val="24"/>
    </w:rPr>
  </w:style>
  <w:style w:type="paragraph" w:styleId="4">
    <w:name w:val="heading 4"/>
    <w:basedOn w:val="1"/>
    <w:next w:val="1"/>
    <w:link w:val="13"/>
    <w:qFormat/>
    <w:uiPriority w:val="9"/>
    <w:pPr>
      <w:outlineLvl w:val="3"/>
    </w:pPr>
    <w:rPr>
      <w:b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14"/>
    <w:qFormat/>
    <w:uiPriority w:val="99"/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5"/>
    <w:semiHidden/>
    <w:qFormat/>
    <w:uiPriority w:val="99"/>
    <w:pPr>
      <w:tabs>
        <w:tab w:val="center" w:pos="4680"/>
        <w:tab w:val="right" w:pos="9360"/>
      </w:tabs>
    </w:pPr>
  </w:style>
  <w:style w:type="character" w:styleId="10">
    <w:name w:val="Hyperlink"/>
    <w:basedOn w:val="5"/>
    <w:unhideWhenUsed/>
    <w:qFormat/>
    <w:uiPriority w:val="99"/>
    <w:rPr>
      <w:color w:val="C55A11" w:themeColor="accent2" w:themeShade="BF"/>
      <w:u w:val="single"/>
    </w:rPr>
  </w:style>
  <w:style w:type="character" w:customStyle="1" w:styleId="11">
    <w:name w:val="Heading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aps/>
      <w:szCs w:val="26"/>
      <w:lang w:eastAsia="ja-JP" w:bidi="ar-SA"/>
    </w:rPr>
  </w:style>
  <w:style w:type="character" w:customStyle="1" w:styleId="12">
    <w:name w:val="Heading 3 Char"/>
    <w:basedOn w:val="5"/>
    <w:link w:val="3"/>
    <w:qFormat/>
    <w:uiPriority w:val="9"/>
    <w:rPr>
      <w:rFonts w:asciiTheme="majorHAnsi" w:hAnsiTheme="majorHAnsi" w:eastAsiaTheme="majorEastAsia" w:cstheme="majorBidi"/>
      <w:b/>
      <w:caps/>
      <w:color w:val="2F5597" w:themeColor="accent1" w:themeShade="BF"/>
      <w:sz w:val="28"/>
      <w:szCs w:val="24"/>
      <w:lang w:eastAsia="ja-JP" w:bidi="ar-SA"/>
    </w:rPr>
  </w:style>
  <w:style w:type="character" w:customStyle="1" w:styleId="13">
    <w:name w:val="Heading 4 Char"/>
    <w:basedOn w:val="5"/>
    <w:link w:val="4"/>
    <w:qFormat/>
    <w:uiPriority w:val="9"/>
    <w:rPr>
      <w:rFonts w:eastAsiaTheme="minorEastAsia"/>
      <w:b/>
      <w:sz w:val="18"/>
      <w:szCs w:val="22"/>
      <w:lang w:eastAsia="ja-JP" w:bidi="ar-SA"/>
    </w:rPr>
  </w:style>
  <w:style w:type="character" w:customStyle="1" w:styleId="14">
    <w:name w:val="Date Char"/>
    <w:basedOn w:val="5"/>
    <w:link w:val="7"/>
    <w:qFormat/>
    <w:uiPriority w:val="99"/>
    <w:rPr>
      <w:rFonts w:eastAsiaTheme="minorEastAsia"/>
      <w:sz w:val="18"/>
      <w:szCs w:val="22"/>
      <w:lang w:eastAsia="ja-JP" w:bidi="ar-SA"/>
    </w:rPr>
  </w:style>
  <w:style w:type="character" w:customStyle="1" w:styleId="15">
    <w:name w:val="Header Char"/>
    <w:basedOn w:val="5"/>
    <w:link w:val="9"/>
    <w:semiHidden/>
    <w:qFormat/>
    <w:uiPriority w:val="99"/>
    <w:rPr>
      <w:rFonts w:eastAsiaTheme="minorEastAsia"/>
      <w:sz w:val="18"/>
      <w:szCs w:val="22"/>
      <w:lang w:eastAsia="ja-JP" w:bidi="ar-SA"/>
    </w:rPr>
  </w:style>
  <w:style w:type="paragraph" w:styleId="16">
    <w:name w:val="List Paragraph"/>
    <w:basedOn w:val="1"/>
    <w:link w:val="18"/>
    <w:qFormat/>
    <w:uiPriority w:val="34"/>
    <w:pPr>
      <w:spacing w:after="200" w:line="276" w:lineRule="auto"/>
      <w:ind w:left="720"/>
      <w:contextualSpacing/>
    </w:pPr>
    <w:rPr>
      <w:rFonts w:eastAsiaTheme="minorHAnsi"/>
      <w:sz w:val="22"/>
      <w:lang w:eastAsia="en-US"/>
    </w:rPr>
  </w:style>
  <w:style w:type="character" w:customStyle="1" w:styleId="17">
    <w:name w:val="Footer Char"/>
    <w:basedOn w:val="5"/>
    <w:link w:val="8"/>
    <w:qFormat/>
    <w:uiPriority w:val="99"/>
    <w:rPr>
      <w:rFonts w:eastAsiaTheme="minorEastAsia"/>
      <w:sz w:val="18"/>
      <w:szCs w:val="22"/>
      <w:lang w:eastAsia="ja-JP" w:bidi="ar-SA"/>
    </w:rPr>
  </w:style>
  <w:style w:type="character" w:customStyle="1" w:styleId="18">
    <w:name w:val="List Paragraph Char"/>
    <w:link w:val="16"/>
    <w:qFormat/>
    <w:locked/>
    <w:uiPriority w:val="34"/>
    <w:rPr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CA46A17E544EAAB3E57E8A3891455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63DAC8-519C-4452-9E3F-9A358815A73E}"/>
      </w:docPartPr>
      <w:docPartBody>
        <w:p>
          <w:pPr>
            <w:pStyle w:val="7"/>
          </w:pPr>
          <w:r>
            <w:t>Contact</w:t>
          </w:r>
        </w:p>
      </w:docPartBody>
    </w:docPart>
    <w:docPart>
      <w:docPartPr>
        <w:name w:val="59BCBF3AD1544F428787E759A784008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72A810-6253-45A7-A200-7937B435FA10}"/>
      </w:docPartPr>
      <w:docPartBody>
        <w:p>
          <w:pPr>
            <w:pStyle w:val="8"/>
          </w:pPr>
          <w:r>
            <w:t>PHONE:</w:t>
          </w:r>
        </w:p>
      </w:docPartBody>
    </w:docPart>
    <w:docPart>
      <w:docPartPr>
        <w:name w:val="14B986B52E9E491A8CD97223F017CAD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400816-1231-495D-979F-6409C25F5A8E}"/>
      </w:docPartPr>
      <w:docPartBody>
        <w:p>
          <w:pPr>
            <w:pStyle w:val="10"/>
          </w:pPr>
          <w:r>
            <w:t>EMAIL: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51"/>
    <w:rsid w:val="000B1F8F"/>
    <w:rsid w:val="00426366"/>
    <w:rsid w:val="00514185"/>
    <w:rsid w:val="005F0E52"/>
    <w:rsid w:val="00A21551"/>
    <w:rsid w:val="00B00394"/>
    <w:rsid w:val="00BD48F7"/>
    <w:rsid w:val="00C722DC"/>
    <w:rsid w:val="00D201B9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qFormat="1" w:uiPriority="1" w:name="Default Paragraph Font"/>
    <w:lsdException w:qFormat="1" w:uiPriority="99" w:semiHidden="0" w:name="Hyperlink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styleId="2">
    <w:name w:val="heading 2"/>
    <w:basedOn w:val="1"/>
    <w:next w:val="1"/>
    <w:link w:val="6"/>
    <w:qFormat/>
    <w:uiPriority w:val="9"/>
    <w:pPr>
      <w:keepNext/>
      <w:keepLines/>
      <w:pBdr>
        <w:bottom w:val="single" w:color="4472C4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szCs w:val="26"/>
      <w:lang w:eastAsia="ja-JP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C55A11" w:themeColor="accent2" w:themeShade="BF"/>
      <w:u w:val="single"/>
    </w:rPr>
  </w:style>
  <w:style w:type="character" w:customStyle="1" w:styleId="6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aps/>
      <w:szCs w:val="26"/>
      <w:lang w:eastAsia="ja-JP" w:bidi="ar-SA"/>
    </w:rPr>
  </w:style>
  <w:style w:type="paragraph" w:customStyle="1" w:styleId="7">
    <w:name w:val="B3CA46A17E544EAAB3E57E8A3891455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customStyle="1" w:styleId="8">
    <w:name w:val="59BCBF3AD1544F428787E759A784008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customStyle="1" w:styleId="9">
    <w:name w:val="A88BDE030ABF44FD888BB8CF893614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customStyle="1" w:styleId="10">
    <w:name w:val="14B986B52E9E491A8CD97223F017CAD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customStyle="1" w:styleId="11">
    <w:name w:val="747DDFD78FFF4E879D2B55C528B02F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577</Words>
  <Characters>3293</Characters>
  <Lines>27</Lines>
  <Paragraphs>7</Paragraphs>
  <TotalTime>53</TotalTime>
  <ScaleCrop>false</ScaleCrop>
  <LinksUpToDate>false</LinksUpToDate>
  <CharactersWithSpaces>3863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2022-06-23T03:31:00Z</dcterms:created>
  <dc:creator>Pratik</dc:creator>
  <cp:lastModifiedBy>amol mapari</cp:lastModifiedBy>
  <dcterms:modified xsi:type="dcterms:W3CDTF">2022-10-06T11:53:36Z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65C33BCB161D46B0BC5A28582E2FD4A5</vt:lpwstr>
  </property>
</Properties>
</file>