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25A01583" w14:textId="77777777" w:rsidR="00B57B5C" w:rsidRPr="00B57B5C" w:rsidRDefault="00B57B5C" w:rsidP="00B57B5C">
      <w:pPr>
        <w:shd w:val="clear" w:color="auto" w:fill="F9FAFC"/>
        <w:spacing w:after="300" w:line="600" w:lineRule="atLeast"/>
        <w:outlineLvl w:val="0"/>
        <w:rPr>
          <w:rFonts w:ascii="Arial" w:eastAsia="Times New Roman" w:hAnsi="Arial" w:cs="Arial"/>
          <w:b/>
          <w:bCs/>
          <w:color w:val="25265E"/>
          <w:kern w:val="36"/>
          <w:sz w:val="54"/>
          <w:szCs w:val="54"/>
          <w:lang w:eastAsia="en-IN"/>
        </w:rPr>
      </w:pPr>
      <w:r w:rsidRPr="00B57B5C">
        <w:rPr>
          <w:rFonts w:ascii="Arial" w:eastAsia="Times New Roman" w:hAnsi="Arial" w:cs="Arial"/>
          <w:b/>
          <w:bCs/>
          <w:color w:val="25265E"/>
          <w:kern w:val="36"/>
          <w:sz w:val="54"/>
          <w:szCs w:val="54"/>
          <w:lang w:eastAsia="en-IN"/>
        </w:rPr>
        <w:t>Types of Queues</w:t>
      </w:r>
    </w:p>
    <w:p w14:paraId="65793E41" w14:textId="36166FF6" w:rsidR="00DA79EA" w:rsidRDefault="00DA79EA"/>
    <w:p w14:paraId="39E384B0" w14:textId="5449E22F" w:rsidR="00B57B5C" w:rsidRPr="00B57B5C" w:rsidRDefault="00B57B5C" w:rsidP="00B57B5C">
      <w:pPr>
        <w:shd w:val="clear" w:color="auto" w:fill="F9FAFC"/>
        <w:spacing w:after="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A </w:t>
      </w:r>
      <w:r w:rsidRPr="00B57B5C">
        <w:rPr>
          <w:rFonts w:ascii="Arial" w:eastAsia="Times New Roman" w:hAnsi="Arial" w:cs="Arial"/>
          <w:color w:val="0556F3"/>
          <w:sz w:val="27"/>
          <w:szCs w:val="27"/>
          <w:u w:val="single"/>
          <w:lang w:eastAsia="en-IN"/>
        </w:rPr>
        <w:t>queue</w:t>
      </w:r>
      <w:r w:rsidRPr="00B57B5C">
        <w:rPr>
          <w:rFonts w:ascii="Arial" w:eastAsia="Times New Roman" w:hAnsi="Arial" w:cs="Arial"/>
          <w:sz w:val="27"/>
          <w:szCs w:val="27"/>
          <w:lang w:eastAsia="en-IN"/>
        </w:rPr>
        <w:t> is a useful data structure in programming. It is similar to the ticket queue outside a cinema hall, where the first person entering the queue is the first person who gets the ticket.</w:t>
      </w:r>
    </w:p>
    <w:p w14:paraId="68662130" w14:textId="77777777" w:rsidR="00B57B5C" w:rsidRPr="00B57B5C" w:rsidRDefault="00B57B5C" w:rsidP="00B57B5C">
      <w:pPr>
        <w:shd w:val="clear" w:color="auto" w:fill="F9FAFC"/>
        <w:spacing w:after="24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There are four different types of queues:</w:t>
      </w:r>
    </w:p>
    <w:p w14:paraId="311412B1" w14:textId="77777777" w:rsidR="00B57B5C" w:rsidRPr="00B57B5C" w:rsidRDefault="00B57B5C" w:rsidP="00B57B5C">
      <w:pPr>
        <w:numPr>
          <w:ilvl w:val="0"/>
          <w:numId w:val="1"/>
        </w:numPr>
        <w:shd w:val="clear" w:color="auto" w:fill="F9FAFC"/>
        <w:spacing w:after="18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Simple Queue</w:t>
      </w:r>
    </w:p>
    <w:p w14:paraId="6A1DEB7C" w14:textId="77777777" w:rsidR="00B57B5C" w:rsidRPr="00B57B5C" w:rsidRDefault="00B57B5C" w:rsidP="00B57B5C">
      <w:pPr>
        <w:numPr>
          <w:ilvl w:val="0"/>
          <w:numId w:val="1"/>
        </w:numPr>
        <w:shd w:val="clear" w:color="auto" w:fill="F9FAFC"/>
        <w:spacing w:after="18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Circular Queue</w:t>
      </w:r>
    </w:p>
    <w:p w14:paraId="18DFF66D" w14:textId="77777777" w:rsidR="00B57B5C" w:rsidRPr="00B57B5C" w:rsidRDefault="00B57B5C" w:rsidP="00B57B5C">
      <w:pPr>
        <w:numPr>
          <w:ilvl w:val="0"/>
          <w:numId w:val="1"/>
        </w:numPr>
        <w:shd w:val="clear" w:color="auto" w:fill="F9FAFC"/>
        <w:spacing w:after="18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Priority Queue</w:t>
      </w:r>
    </w:p>
    <w:p w14:paraId="62FD692B" w14:textId="77777777" w:rsidR="00B57B5C" w:rsidRPr="00B57B5C" w:rsidRDefault="00B57B5C" w:rsidP="00B57B5C">
      <w:pPr>
        <w:numPr>
          <w:ilvl w:val="0"/>
          <w:numId w:val="1"/>
        </w:numPr>
        <w:shd w:val="clear" w:color="auto" w:fill="F9FAFC"/>
        <w:spacing w:after="18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Double Ended Queue</w:t>
      </w:r>
    </w:p>
    <w:p w14:paraId="15D20257" w14:textId="66BFA70C" w:rsidR="00B57B5C" w:rsidRDefault="00B57B5C"/>
    <w:p w14:paraId="3253E1C1" w14:textId="77777777" w:rsidR="00B57B5C" w:rsidRDefault="00B57B5C" w:rsidP="00B57B5C">
      <w:pPr>
        <w:pStyle w:val="Heading2"/>
        <w:shd w:val="clear" w:color="auto" w:fill="F9FAFC"/>
        <w:spacing w:before="0" w:after="180" w:line="540" w:lineRule="atLeast"/>
        <w:rPr>
          <w:rFonts w:ascii="Arial" w:hAnsi="Arial" w:cs="Arial"/>
          <w:color w:val="25265E"/>
        </w:rPr>
      </w:pPr>
      <w:r>
        <w:rPr>
          <w:rFonts w:ascii="Arial" w:hAnsi="Arial" w:cs="Arial"/>
          <w:color w:val="25265E"/>
        </w:rPr>
        <w:t>Simple Queue</w:t>
      </w:r>
    </w:p>
    <w:p w14:paraId="57087BAF" w14:textId="77777777" w:rsidR="00B57B5C" w:rsidRDefault="00B57B5C" w:rsidP="00B57B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simple queue, insertion takes place at the rear and removal occurs at the front. It strictly follows the FIFO (First in First out) rule.</w:t>
      </w:r>
    </w:p>
    <w:tbl>
      <w:tblPr>
        <w:tblStyle w:val="PlainTable1"/>
        <w:tblW w:w="0" w:type="auto"/>
        <w:tblLook w:val="04A0" w:firstRow="1" w:lastRow="0" w:firstColumn="1" w:lastColumn="0" w:noHBand="0" w:noVBand="1"/>
      </w:tblPr>
      <w:tblGrid>
        <w:gridCol w:w="9016"/>
      </w:tblGrid>
      <w:tr w:rsidR="00B57B5C" w14:paraId="0B61F950" w14:textId="77777777" w:rsidTr="00B57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4B2D352" w14:textId="3285B89B" w:rsidR="00B57B5C" w:rsidRDefault="00B57B5C">
            <w:r>
              <w:rPr>
                <w:noProof/>
              </w:rPr>
              <w:drawing>
                <wp:inline distT="0" distB="0" distL="0" distR="0" wp14:anchorId="48794511" wp14:editId="4B2055BB">
                  <wp:extent cx="5731510" cy="1087755"/>
                  <wp:effectExtent l="0" t="0" r="2540" b="0"/>
                  <wp:docPr id="1" name="Picture 1"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87755"/>
                          </a:xfrm>
                          <a:prstGeom prst="rect">
                            <a:avLst/>
                          </a:prstGeom>
                          <a:noFill/>
                          <a:ln>
                            <a:noFill/>
                          </a:ln>
                        </pic:spPr>
                      </pic:pic>
                    </a:graphicData>
                  </a:graphic>
                </wp:inline>
              </w:drawing>
            </w:r>
          </w:p>
        </w:tc>
      </w:tr>
      <w:tr w:rsidR="00B57B5C" w14:paraId="28B5F3E9" w14:textId="77777777" w:rsidTr="00B5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8A623BD" w14:textId="6C05C73B" w:rsidR="00B57B5C" w:rsidRDefault="00B57B5C">
            <w:r>
              <w:rPr>
                <w:rFonts w:ascii="Arial" w:hAnsi="Arial" w:cs="Arial"/>
                <w:sz w:val="21"/>
                <w:szCs w:val="21"/>
                <w:shd w:val="clear" w:color="auto" w:fill="F1F5FD"/>
              </w:rPr>
              <w:t>Simple Queue Representation</w:t>
            </w:r>
          </w:p>
        </w:tc>
      </w:tr>
    </w:tbl>
    <w:p w14:paraId="61786D4B" w14:textId="7408E384" w:rsidR="00B57B5C" w:rsidRDefault="00B57B5C"/>
    <w:p w14:paraId="5F7B455F" w14:textId="77777777" w:rsidR="00B57B5C" w:rsidRDefault="00B57B5C" w:rsidP="00B57B5C">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w:t>
      </w:r>
    </w:p>
    <w:p w14:paraId="17212DF2" w14:textId="3DFAD827" w:rsidR="00B57B5C" w:rsidRDefault="00B57B5C" w:rsidP="00B57B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a circular queue, the last element points to the first element making a circular link.</w:t>
      </w:r>
    </w:p>
    <w:tbl>
      <w:tblPr>
        <w:tblStyle w:val="PlainTable1"/>
        <w:tblW w:w="0" w:type="auto"/>
        <w:tblLook w:val="04A0" w:firstRow="1" w:lastRow="0" w:firstColumn="1" w:lastColumn="0" w:noHBand="0" w:noVBand="1"/>
      </w:tblPr>
      <w:tblGrid>
        <w:gridCol w:w="9016"/>
      </w:tblGrid>
      <w:tr w:rsidR="00B57B5C" w14:paraId="11E34809" w14:textId="77777777" w:rsidTr="00B57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0BC076" w14:textId="68E647DA" w:rsidR="00B57B5C" w:rsidRDefault="00B57B5C" w:rsidP="00B57B5C">
            <w:pPr>
              <w:pStyle w:val="NormalWeb"/>
              <w:spacing w:before="0" w:beforeAutospacing="0" w:after="240" w:afterAutospacing="0" w:line="450" w:lineRule="atLeast"/>
              <w:rPr>
                <w:rFonts w:ascii="Arial" w:hAnsi="Arial" w:cs="Arial"/>
                <w:sz w:val="27"/>
                <w:szCs w:val="27"/>
              </w:rPr>
            </w:pPr>
            <w:r>
              <w:rPr>
                <w:noProof/>
              </w:rPr>
              <w:lastRenderedPageBreak/>
              <w:drawing>
                <wp:inline distT="0" distB="0" distL="0" distR="0" wp14:anchorId="0F111CC8" wp14:editId="422036E2">
                  <wp:extent cx="5731510" cy="1326515"/>
                  <wp:effectExtent l="0" t="0" r="2540" b="6985"/>
                  <wp:docPr id="3" name="Picture 3" descr="Circular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queu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26515"/>
                          </a:xfrm>
                          <a:prstGeom prst="rect">
                            <a:avLst/>
                          </a:prstGeom>
                          <a:noFill/>
                          <a:ln>
                            <a:noFill/>
                          </a:ln>
                        </pic:spPr>
                      </pic:pic>
                    </a:graphicData>
                  </a:graphic>
                </wp:inline>
              </w:drawing>
            </w:r>
          </w:p>
        </w:tc>
      </w:tr>
      <w:tr w:rsidR="00B57B5C" w14:paraId="15878AF9" w14:textId="77777777" w:rsidTr="00B57B5C">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016" w:type="dxa"/>
          </w:tcPr>
          <w:p w14:paraId="574F3A97" w14:textId="7B579BA1" w:rsidR="00B57B5C" w:rsidRDefault="00B57B5C" w:rsidP="00B57B5C">
            <w:pPr>
              <w:pStyle w:val="NormalWeb"/>
              <w:spacing w:before="0" w:beforeAutospacing="0" w:after="240" w:afterAutospacing="0" w:line="450" w:lineRule="atLeast"/>
              <w:rPr>
                <w:rFonts w:ascii="Arial" w:hAnsi="Arial" w:cs="Arial"/>
                <w:sz w:val="27"/>
                <w:szCs w:val="27"/>
              </w:rPr>
            </w:pPr>
            <w:r w:rsidRPr="00B57B5C">
              <w:rPr>
                <w:rFonts w:ascii="Arial" w:hAnsi="Arial" w:cs="Arial"/>
                <w:sz w:val="16"/>
                <w:szCs w:val="16"/>
                <w:shd w:val="clear" w:color="auto" w:fill="F1F5FD"/>
              </w:rPr>
              <w:t>Circular Queue Representation</w:t>
            </w:r>
          </w:p>
        </w:tc>
      </w:tr>
    </w:tbl>
    <w:p w14:paraId="5B433552" w14:textId="77777777" w:rsidR="00B57B5C" w:rsidRDefault="00B57B5C" w:rsidP="00B57B5C">
      <w:pPr>
        <w:pStyle w:val="NormalWeb"/>
        <w:shd w:val="clear" w:color="auto" w:fill="F9FAFC"/>
        <w:spacing w:before="0" w:beforeAutospacing="0" w:after="240" w:afterAutospacing="0" w:line="450" w:lineRule="atLeast"/>
        <w:rPr>
          <w:rFonts w:ascii="Arial" w:hAnsi="Arial" w:cs="Arial"/>
          <w:sz w:val="27"/>
          <w:szCs w:val="27"/>
        </w:rPr>
      </w:pPr>
    </w:p>
    <w:p w14:paraId="7F444AEA" w14:textId="0D382547" w:rsidR="00B57B5C" w:rsidRDefault="00B57B5C" w:rsidP="00B57B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w:t>
      </w:r>
      <w:r>
        <w:rPr>
          <w:rFonts w:ascii="Arial" w:hAnsi="Arial" w:cs="Arial"/>
          <w:sz w:val="27"/>
          <w:szCs w:val="27"/>
        </w:rPr>
        <w:t>he main advantage of a circular queue over a simple queue is better memory utilization. If the last position is full and the first position is empty, we can insert an element in the first position. This action is not possible in a simple queue.</w:t>
      </w:r>
    </w:p>
    <w:p w14:paraId="140D45C1" w14:textId="0159530B" w:rsidR="00B57B5C" w:rsidRPr="00B57B5C" w:rsidRDefault="00B57B5C" w:rsidP="00B57B5C">
      <w:pPr>
        <w:pStyle w:val="Heading2"/>
        <w:shd w:val="clear" w:color="auto" w:fill="F9FAFC"/>
        <w:spacing w:before="0" w:after="180" w:line="540" w:lineRule="atLeast"/>
        <w:rPr>
          <w:rFonts w:ascii="Arial" w:hAnsi="Arial" w:cs="Arial"/>
          <w:color w:val="25265E"/>
        </w:rPr>
      </w:pPr>
      <w:r>
        <w:rPr>
          <w:rFonts w:ascii="Arial" w:hAnsi="Arial" w:cs="Arial"/>
          <w:color w:val="25265E"/>
        </w:rPr>
        <w:t>Priority Queue</w:t>
      </w:r>
    </w:p>
    <w:p w14:paraId="51D5E858" w14:textId="77777777" w:rsidR="00B57B5C" w:rsidRPr="00B57B5C" w:rsidRDefault="00B57B5C" w:rsidP="00B57B5C">
      <w:pPr>
        <w:shd w:val="clear" w:color="auto" w:fill="F9FAFC"/>
        <w:spacing w:after="240" w:line="450" w:lineRule="atLeast"/>
        <w:rPr>
          <w:rFonts w:ascii="Arial" w:eastAsia="Times New Roman" w:hAnsi="Arial" w:cs="Arial"/>
          <w:sz w:val="27"/>
          <w:szCs w:val="27"/>
          <w:lang w:eastAsia="en-IN"/>
        </w:rPr>
      </w:pPr>
      <w:r w:rsidRPr="00B57B5C">
        <w:rPr>
          <w:rFonts w:ascii="Arial" w:eastAsia="Times New Roman" w:hAnsi="Arial" w:cs="Arial"/>
          <w:sz w:val="27"/>
          <w:szCs w:val="27"/>
          <w:lang w:eastAsia="en-IN"/>
        </w:rPr>
        <w:t>A priority queue is a special type of queue in which each element is associated with a priority and is served according to its priority. If elements with the same priority occur, they are served according to their order in the queue.</w:t>
      </w:r>
    </w:p>
    <w:tbl>
      <w:tblPr>
        <w:tblStyle w:val="PlainTable1"/>
        <w:tblW w:w="0" w:type="auto"/>
        <w:tblLook w:val="04A0" w:firstRow="1" w:lastRow="0" w:firstColumn="1" w:lastColumn="0" w:noHBand="0" w:noVBand="1"/>
      </w:tblPr>
      <w:tblGrid>
        <w:gridCol w:w="9016"/>
      </w:tblGrid>
      <w:tr w:rsidR="00B57B5C" w14:paraId="10671B57" w14:textId="77777777" w:rsidTr="00B57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6D6FCE" w14:textId="1FB08A26" w:rsidR="00B57B5C" w:rsidRDefault="00B57B5C">
            <w:r>
              <w:rPr>
                <w:noProof/>
              </w:rPr>
              <w:drawing>
                <wp:inline distT="0" distB="0" distL="0" distR="0" wp14:anchorId="6CFEAF82" wp14:editId="4CB03A11">
                  <wp:extent cx="5731510" cy="2903220"/>
                  <wp:effectExtent l="0" t="0" r="2540" b="0"/>
                  <wp:docPr id="4" name="Picture 4"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ority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noFill/>
                          </a:ln>
                        </pic:spPr>
                      </pic:pic>
                    </a:graphicData>
                  </a:graphic>
                </wp:inline>
              </w:drawing>
            </w:r>
          </w:p>
        </w:tc>
      </w:tr>
      <w:tr w:rsidR="00B57B5C" w14:paraId="68EAE3DA" w14:textId="77777777" w:rsidTr="00B5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90827D" w14:textId="0344B921" w:rsidR="00B57B5C" w:rsidRDefault="00B57B5C">
            <w:r>
              <w:rPr>
                <w:rFonts w:ascii="Arial" w:hAnsi="Arial" w:cs="Arial"/>
                <w:sz w:val="21"/>
                <w:szCs w:val="21"/>
                <w:shd w:val="clear" w:color="auto" w:fill="F1F5FD"/>
              </w:rPr>
              <w:t>Priority Queue Representation</w:t>
            </w:r>
          </w:p>
        </w:tc>
      </w:tr>
    </w:tbl>
    <w:p w14:paraId="14AF9AE3" w14:textId="201DD96A" w:rsidR="00B57B5C" w:rsidRDefault="00B57B5C"/>
    <w:p w14:paraId="342A8C8D" w14:textId="5F2AD256" w:rsidR="00B57B5C" w:rsidRDefault="00B57B5C">
      <w:pPr>
        <w:rPr>
          <w:rFonts w:ascii="Arial" w:hAnsi="Arial" w:cs="Arial"/>
          <w:sz w:val="27"/>
          <w:szCs w:val="27"/>
          <w:shd w:val="clear" w:color="auto" w:fill="F9FAFC"/>
        </w:rPr>
      </w:pPr>
      <w:r>
        <w:rPr>
          <w:rFonts w:ascii="Arial" w:hAnsi="Arial" w:cs="Arial"/>
          <w:sz w:val="27"/>
          <w:szCs w:val="27"/>
          <w:shd w:val="clear" w:color="auto" w:fill="F9FAFC"/>
        </w:rPr>
        <w:lastRenderedPageBreak/>
        <w:t>Insertion occurs based on the arrival of the values and removal occurs based on priority.</w:t>
      </w:r>
    </w:p>
    <w:p w14:paraId="08D406C9" w14:textId="491502D1" w:rsidR="00B57B5C" w:rsidRDefault="00B57B5C">
      <w:pPr>
        <w:rPr>
          <w:rFonts w:ascii="Arial" w:hAnsi="Arial" w:cs="Arial"/>
          <w:sz w:val="27"/>
          <w:szCs w:val="27"/>
          <w:shd w:val="clear" w:color="auto" w:fill="F9FAFC"/>
        </w:rPr>
      </w:pPr>
    </w:p>
    <w:p w14:paraId="2804D7B4" w14:textId="77777777" w:rsidR="00B57B5C" w:rsidRDefault="00B57B5C" w:rsidP="00B57B5C">
      <w:pPr>
        <w:pStyle w:val="Heading2"/>
        <w:shd w:val="clear" w:color="auto" w:fill="F9FAFC"/>
        <w:spacing w:before="0" w:after="180" w:line="540" w:lineRule="atLeast"/>
        <w:rPr>
          <w:rFonts w:ascii="Arial" w:hAnsi="Arial" w:cs="Arial"/>
          <w:color w:val="25265E"/>
        </w:rPr>
      </w:pPr>
      <w:r>
        <w:rPr>
          <w:rFonts w:ascii="Arial" w:hAnsi="Arial" w:cs="Arial"/>
          <w:color w:val="25265E"/>
        </w:rPr>
        <w:t>Deque (Double Ended Queue)</w:t>
      </w:r>
    </w:p>
    <w:p w14:paraId="5CD3D62D" w14:textId="77777777" w:rsidR="00B57B5C" w:rsidRDefault="00B57B5C" w:rsidP="00B57B5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 xml:space="preserve">In a double ended queue, insertion and removal of elements can be performed from either from the front or rear. Thus, it does not follow the FIFO (First </w:t>
      </w:r>
      <w:proofErr w:type="gramStart"/>
      <w:r>
        <w:rPr>
          <w:rFonts w:ascii="Arial" w:hAnsi="Arial" w:cs="Arial"/>
          <w:sz w:val="27"/>
          <w:szCs w:val="27"/>
        </w:rPr>
        <w:t>In</w:t>
      </w:r>
      <w:proofErr w:type="gramEnd"/>
      <w:r>
        <w:rPr>
          <w:rFonts w:ascii="Arial" w:hAnsi="Arial" w:cs="Arial"/>
          <w:sz w:val="27"/>
          <w:szCs w:val="27"/>
        </w:rPr>
        <w:t xml:space="preserve"> First Out) rule.</w:t>
      </w:r>
    </w:p>
    <w:p w14:paraId="4619F5CD" w14:textId="45CC689E" w:rsidR="00B57B5C" w:rsidRDefault="00B57B5C"/>
    <w:tbl>
      <w:tblPr>
        <w:tblStyle w:val="PlainTable1"/>
        <w:tblW w:w="0" w:type="auto"/>
        <w:tblLook w:val="04A0" w:firstRow="1" w:lastRow="0" w:firstColumn="1" w:lastColumn="0" w:noHBand="0" w:noVBand="1"/>
      </w:tblPr>
      <w:tblGrid>
        <w:gridCol w:w="9016"/>
      </w:tblGrid>
      <w:tr w:rsidR="00B57B5C" w14:paraId="6C3A4AE0" w14:textId="77777777" w:rsidTr="00B57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B5C3A6E" w14:textId="3FFF6F2C" w:rsidR="00B57B5C" w:rsidRDefault="00B57B5C">
            <w:r>
              <w:rPr>
                <w:noProof/>
              </w:rPr>
              <w:drawing>
                <wp:inline distT="0" distB="0" distL="0" distR="0" wp14:anchorId="17696C45" wp14:editId="0FE785A9">
                  <wp:extent cx="5731510" cy="1044575"/>
                  <wp:effectExtent l="0" t="0" r="2540" b="3175"/>
                  <wp:docPr id="5" name="Picture 5" descr="Double 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uble ended 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44575"/>
                          </a:xfrm>
                          <a:prstGeom prst="rect">
                            <a:avLst/>
                          </a:prstGeom>
                          <a:noFill/>
                          <a:ln>
                            <a:noFill/>
                          </a:ln>
                        </pic:spPr>
                      </pic:pic>
                    </a:graphicData>
                  </a:graphic>
                </wp:inline>
              </w:drawing>
            </w:r>
          </w:p>
        </w:tc>
      </w:tr>
      <w:tr w:rsidR="00B57B5C" w14:paraId="1B19BC0A" w14:textId="77777777" w:rsidTr="00B57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3576711" w14:textId="2E20E0D3" w:rsidR="00B57B5C" w:rsidRDefault="00B57B5C">
            <w:r>
              <w:rPr>
                <w:rFonts w:ascii="Arial" w:hAnsi="Arial" w:cs="Arial"/>
                <w:sz w:val="21"/>
                <w:szCs w:val="21"/>
                <w:shd w:val="clear" w:color="auto" w:fill="F1F5FD"/>
              </w:rPr>
              <w:t>Deque Representation</w:t>
            </w:r>
          </w:p>
        </w:tc>
      </w:tr>
    </w:tbl>
    <w:p w14:paraId="4DD6614B" w14:textId="77777777" w:rsidR="00B57B5C" w:rsidRPr="00B57B5C" w:rsidRDefault="00B57B5C"/>
    <w:sectPr w:rsidR="00B57B5C" w:rsidRPr="00B57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21411"/>
    <w:multiLevelType w:val="multilevel"/>
    <w:tmpl w:val="06C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F0"/>
    <w:rsid w:val="00553EF0"/>
    <w:rsid w:val="00B57B5C"/>
    <w:rsid w:val="00DA79EA"/>
    <w:rsid w:val="00F71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31AC3267"/>
  <w15:chartTrackingRefBased/>
  <w15:docId w15:val="{EFAB4209-EB2C-4ED6-A0CE-6ADE9F66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B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57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B5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57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7B5C"/>
    <w:rPr>
      <w:color w:val="0000FF"/>
      <w:u w:val="single"/>
    </w:rPr>
  </w:style>
  <w:style w:type="character" w:customStyle="1" w:styleId="Heading2Char">
    <w:name w:val="Heading 2 Char"/>
    <w:basedOn w:val="DefaultParagraphFont"/>
    <w:link w:val="Heading2"/>
    <w:uiPriority w:val="9"/>
    <w:rsid w:val="00B57B5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57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57B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6500">
      <w:bodyDiv w:val="1"/>
      <w:marLeft w:val="0"/>
      <w:marRight w:val="0"/>
      <w:marTop w:val="0"/>
      <w:marBottom w:val="0"/>
      <w:divBdr>
        <w:top w:val="none" w:sz="0" w:space="0" w:color="auto"/>
        <w:left w:val="none" w:sz="0" w:space="0" w:color="auto"/>
        <w:bottom w:val="none" w:sz="0" w:space="0" w:color="auto"/>
        <w:right w:val="none" w:sz="0" w:space="0" w:color="auto"/>
      </w:divBdr>
    </w:div>
    <w:div w:id="794757503">
      <w:bodyDiv w:val="1"/>
      <w:marLeft w:val="0"/>
      <w:marRight w:val="0"/>
      <w:marTop w:val="0"/>
      <w:marBottom w:val="0"/>
      <w:divBdr>
        <w:top w:val="none" w:sz="0" w:space="0" w:color="auto"/>
        <w:left w:val="none" w:sz="0" w:space="0" w:color="auto"/>
        <w:bottom w:val="none" w:sz="0" w:space="0" w:color="auto"/>
        <w:right w:val="none" w:sz="0" w:space="0" w:color="auto"/>
      </w:divBdr>
    </w:div>
    <w:div w:id="1116097506">
      <w:bodyDiv w:val="1"/>
      <w:marLeft w:val="0"/>
      <w:marRight w:val="0"/>
      <w:marTop w:val="0"/>
      <w:marBottom w:val="0"/>
      <w:divBdr>
        <w:top w:val="none" w:sz="0" w:space="0" w:color="auto"/>
        <w:left w:val="none" w:sz="0" w:space="0" w:color="auto"/>
        <w:bottom w:val="none" w:sz="0" w:space="0" w:color="auto"/>
        <w:right w:val="none" w:sz="0" w:space="0" w:color="auto"/>
      </w:divBdr>
    </w:div>
    <w:div w:id="1185898419">
      <w:bodyDiv w:val="1"/>
      <w:marLeft w:val="0"/>
      <w:marRight w:val="0"/>
      <w:marTop w:val="0"/>
      <w:marBottom w:val="0"/>
      <w:divBdr>
        <w:top w:val="none" w:sz="0" w:space="0" w:color="auto"/>
        <w:left w:val="none" w:sz="0" w:space="0" w:color="auto"/>
        <w:bottom w:val="none" w:sz="0" w:space="0" w:color="auto"/>
        <w:right w:val="none" w:sz="0" w:space="0" w:color="auto"/>
      </w:divBdr>
    </w:div>
    <w:div w:id="1657297333">
      <w:bodyDiv w:val="1"/>
      <w:marLeft w:val="0"/>
      <w:marRight w:val="0"/>
      <w:marTop w:val="0"/>
      <w:marBottom w:val="0"/>
      <w:divBdr>
        <w:top w:val="none" w:sz="0" w:space="0" w:color="auto"/>
        <w:left w:val="none" w:sz="0" w:space="0" w:color="auto"/>
        <w:bottom w:val="none" w:sz="0" w:space="0" w:color="auto"/>
        <w:right w:val="none" w:sz="0" w:space="0" w:color="auto"/>
      </w:divBdr>
    </w:div>
    <w:div w:id="1723599914">
      <w:bodyDiv w:val="1"/>
      <w:marLeft w:val="0"/>
      <w:marRight w:val="0"/>
      <w:marTop w:val="0"/>
      <w:marBottom w:val="0"/>
      <w:divBdr>
        <w:top w:val="none" w:sz="0" w:space="0" w:color="auto"/>
        <w:left w:val="none" w:sz="0" w:space="0" w:color="auto"/>
        <w:bottom w:val="none" w:sz="0" w:space="0" w:color="auto"/>
        <w:right w:val="none" w:sz="0" w:space="0" w:color="auto"/>
      </w:divBdr>
    </w:div>
    <w:div w:id="191011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2022-02-15T05:01:00Z</dcterms:created>
  <dcterms:modified xsi:type="dcterms:W3CDTF">2022-02-15T05:04:00Z</dcterms:modified>
</cp:coreProperties>
</file>