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AFC"/>
  <w:body>
    <w:p w14:paraId="1EAA28EC" w14:textId="77777777" w:rsidR="006B783F" w:rsidRPr="006B783F" w:rsidRDefault="006B783F" w:rsidP="006B783F">
      <w:pPr>
        <w:shd w:val="clear" w:color="auto" w:fill="F9FAFC"/>
        <w:spacing w:after="300" w:line="600" w:lineRule="atLeast"/>
        <w:outlineLvl w:val="0"/>
        <w:rPr>
          <w:rFonts w:ascii="Arial" w:eastAsia="Times New Roman" w:hAnsi="Arial" w:cs="Arial"/>
          <w:b/>
          <w:bCs/>
          <w:color w:val="25265E"/>
          <w:kern w:val="36"/>
          <w:sz w:val="54"/>
          <w:szCs w:val="54"/>
          <w:lang w:eastAsia="en-IN"/>
        </w:rPr>
      </w:pPr>
      <w:r w:rsidRPr="006B783F">
        <w:rPr>
          <w:rFonts w:ascii="Arial" w:eastAsia="Times New Roman" w:hAnsi="Arial" w:cs="Arial"/>
          <w:b/>
          <w:bCs/>
          <w:color w:val="25265E"/>
          <w:kern w:val="36"/>
          <w:sz w:val="54"/>
          <w:szCs w:val="54"/>
          <w:lang w:eastAsia="en-IN"/>
        </w:rPr>
        <w:t>Quicksort Algorithm</w:t>
      </w:r>
    </w:p>
    <w:p w14:paraId="5BD21D22" w14:textId="254BDF2C" w:rsidR="006B783F" w:rsidRPr="006B783F" w:rsidRDefault="006B783F" w:rsidP="006B783F">
      <w:pPr>
        <w:shd w:val="clear" w:color="auto" w:fill="F9FAFC"/>
        <w:spacing w:after="0" w:line="450" w:lineRule="atLeast"/>
        <w:rPr>
          <w:rFonts w:ascii="Arial" w:eastAsia="Times New Roman" w:hAnsi="Arial" w:cs="Arial"/>
          <w:sz w:val="27"/>
          <w:szCs w:val="27"/>
          <w:lang w:eastAsia="en-IN"/>
        </w:rPr>
      </w:pPr>
      <w:r w:rsidRPr="006B783F">
        <w:rPr>
          <w:rFonts w:ascii="Arial" w:eastAsia="Times New Roman" w:hAnsi="Arial" w:cs="Arial"/>
          <w:sz w:val="27"/>
          <w:szCs w:val="27"/>
          <w:lang w:eastAsia="en-IN"/>
        </w:rPr>
        <w:t>Quicksort is </w:t>
      </w:r>
      <w:r w:rsidRPr="006B783F">
        <w:rPr>
          <w:rFonts w:ascii="Arial" w:eastAsia="Times New Roman" w:hAnsi="Arial" w:cs="Arial"/>
          <w:color w:val="0556F3"/>
          <w:sz w:val="27"/>
          <w:szCs w:val="27"/>
          <w:u w:val="single"/>
          <w:lang w:eastAsia="en-IN"/>
        </w:rPr>
        <w:t>a sorting algorithm</w:t>
      </w:r>
      <w:r w:rsidRPr="006B783F">
        <w:rPr>
          <w:rFonts w:ascii="Arial" w:eastAsia="Times New Roman" w:hAnsi="Arial" w:cs="Arial"/>
          <w:sz w:val="27"/>
          <w:szCs w:val="27"/>
          <w:lang w:eastAsia="en-IN"/>
        </w:rPr>
        <w:t> based on the </w:t>
      </w:r>
      <w:r w:rsidRPr="006B783F">
        <w:rPr>
          <w:rFonts w:ascii="Arial" w:eastAsia="Times New Roman" w:hAnsi="Arial" w:cs="Arial"/>
          <w:b/>
          <w:bCs/>
          <w:sz w:val="27"/>
          <w:szCs w:val="27"/>
          <w:lang w:eastAsia="en-IN"/>
        </w:rPr>
        <w:t>divide and conquer approach</w:t>
      </w:r>
      <w:r w:rsidRPr="006B783F">
        <w:rPr>
          <w:rFonts w:ascii="Arial" w:eastAsia="Times New Roman" w:hAnsi="Arial" w:cs="Arial"/>
          <w:sz w:val="27"/>
          <w:szCs w:val="27"/>
          <w:lang w:eastAsia="en-IN"/>
        </w:rPr>
        <w:t> where</w:t>
      </w:r>
    </w:p>
    <w:p w14:paraId="26B47A71" w14:textId="77777777" w:rsidR="006B783F" w:rsidRPr="006B783F" w:rsidRDefault="006B783F" w:rsidP="006B783F">
      <w:pPr>
        <w:numPr>
          <w:ilvl w:val="0"/>
          <w:numId w:val="1"/>
        </w:numPr>
        <w:shd w:val="clear" w:color="auto" w:fill="F9FAFC"/>
        <w:spacing w:after="0" w:line="450" w:lineRule="atLeast"/>
        <w:rPr>
          <w:rFonts w:ascii="Arial" w:eastAsia="Times New Roman" w:hAnsi="Arial" w:cs="Arial"/>
          <w:sz w:val="27"/>
          <w:szCs w:val="27"/>
          <w:lang w:eastAsia="en-IN"/>
        </w:rPr>
      </w:pPr>
      <w:r w:rsidRPr="006B783F">
        <w:rPr>
          <w:rFonts w:ascii="Arial" w:eastAsia="Times New Roman" w:hAnsi="Arial" w:cs="Arial"/>
          <w:sz w:val="27"/>
          <w:szCs w:val="27"/>
          <w:lang w:eastAsia="en-IN"/>
        </w:rPr>
        <w:t>An array is divided into subarrays by selecting a </w:t>
      </w:r>
      <w:r w:rsidRPr="006B783F">
        <w:rPr>
          <w:rFonts w:ascii="Arial" w:eastAsia="Times New Roman" w:hAnsi="Arial" w:cs="Arial"/>
          <w:b/>
          <w:bCs/>
          <w:sz w:val="27"/>
          <w:szCs w:val="27"/>
          <w:lang w:eastAsia="en-IN"/>
        </w:rPr>
        <w:t>pivot element</w:t>
      </w:r>
      <w:r w:rsidRPr="006B783F">
        <w:rPr>
          <w:rFonts w:ascii="Arial" w:eastAsia="Times New Roman" w:hAnsi="Arial" w:cs="Arial"/>
          <w:sz w:val="27"/>
          <w:szCs w:val="27"/>
          <w:lang w:eastAsia="en-IN"/>
        </w:rPr>
        <w:t> (element selected from the array).</w:t>
      </w:r>
      <w:r w:rsidRPr="006B783F">
        <w:rPr>
          <w:rFonts w:ascii="Arial" w:eastAsia="Times New Roman" w:hAnsi="Arial" w:cs="Arial"/>
          <w:sz w:val="27"/>
          <w:szCs w:val="27"/>
          <w:lang w:eastAsia="en-IN"/>
        </w:rPr>
        <w:br/>
      </w:r>
      <w:r w:rsidRPr="006B783F">
        <w:rPr>
          <w:rFonts w:ascii="Arial" w:eastAsia="Times New Roman" w:hAnsi="Arial" w:cs="Arial"/>
          <w:sz w:val="27"/>
          <w:szCs w:val="27"/>
          <w:lang w:eastAsia="en-IN"/>
        </w:rPr>
        <w:br/>
        <w:t>While dividing the array, the pivot element should be positioned in such a way that elements less than pivot are kept on the left side and elements greater than pivot are on the right side of the pivot.</w:t>
      </w:r>
    </w:p>
    <w:p w14:paraId="74CA19C3" w14:textId="77777777" w:rsidR="006B783F" w:rsidRPr="006B783F" w:rsidRDefault="006B783F" w:rsidP="006B783F">
      <w:pPr>
        <w:numPr>
          <w:ilvl w:val="0"/>
          <w:numId w:val="1"/>
        </w:numPr>
        <w:shd w:val="clear" w:color="auto" w:fill="F9FAFC"/>
        <w:spacing w:after="180" w:line="450" w:lineRule="atLeast"/>
        <w:rPr>
          <w:rFonts w:ascii="Arial" w:eastAsia="Times New Roman" w:hAnsi="Arial" w:cs="Arial"/>
          <w:sz w:val="27"/>
          <w:szCs w:val="27"/>
          <w:lang w:eastAsia="en-IN"/>
        </w:rPr>
      </w:pPr>
      <w:r w:rsidRPr="006B783F">
        <w:rPr>
          <w:rFonts w:ascii="Arial" w:eastAsia="Times New Roman" w:hAnsi="Arial" w:cs="Arial"/>
          <w:sz w:val="27"/>
          <w:szCs w:val="27"/>
          <w:lang w:eastAsia="en-IN"/>
        </w:rPr>
        <w:t>The left and right subarrays are also divided using the same approach. This process continues until each subarray contains a single element.</w:t>
      </w:r>
    </w:p>
    <w:p w14:paraId="084B5072" w14:textId="7CBF87CB" w:rsidR="006B783F" w:rsidRDefault="006B783F" w:rsidP="006B783F">
      <w:pPr>
        <w:numPr>
          <w:ilvl w:val="0"/>
          <w:numId w:val="1"/>
        </w:numPr>
        <w:shd w:val="clear" w:color="auto" w:fill="F9FAFC"/>
        <w:spacing w:after="180" w:line="450" w:lineRule="atLeast"/>
        <w:rPr>
          <w:rFonts w:ascii="Arial" w:eastAsia="Times New Roman" w:hAnsi="Arial" w:cs="Arial"/>
          <w:sz w:val="27"/>
          <w:szCs w:val="27"/>
          <w:lang w:eastAsia="en-IN"/>
        </w:rPr>
      </w:pPr>
      <w:r w:rsidRPr="006B783F">
        <w:rPr>
          <w:rFonts w:ascii="Arial" w:eastAsia="Times New Roman" w:hAnsi="Arial" w:cs="Arial"/>
          <w:sz w:val="27"/>
          <w:szCs w:val="27"/>
          <w:lang w:eastAsia="en-IN"/>
        </w:rPr>
        <w:t>At this point, elements are already sorted. Finally, elements are combined to form a sorted array.</w:t>
      </w:r>
    </w:p>
    <w:p w14:paraId="1D3007FD" w14:textId="77777777" w:rsidR="006B783F" w:rsidRDefault="006B783F" w:rsidP="006B783F">
      <w:pPr>
        <w:pStyle w:val="Heading2"/>
        <w:shd w:val="clear" w:color="auto" w:fill="F9FAFC"/>
        <w:spacing w:before="0" w:after="180" w:line="540" w:lineRule="atLeast"/>
        <w:rPr>
          <w:rFonts w:ascii="Arial" w:hAnsi="Arial" w:cs="Arial"/>
          <w:color w:val="25265E"/>
        </w:rPr>
      </w:pPr>
      <w:r>
        <w:rPr>
          <w:rFonts w:ascii="Arial" w:hAnsi="Arial" w:cs="Arial"/>
          <w:color w:val="25265E"/>
        </w:rPr>
        <w:t>Working of Quicksort Algorithm</w:t>
      </w:r>
    </w:p>
    <w:p w14:paraId="56AF3559" w14:textId="77777777" w:rsidR="006B783F" w:rsidRDefault="006B783F" w:rsidP="006B783F">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1. Select the Pivot Element</w:t>
      </w:r>
    </w:p>
    <w:p w14:paraId="1A9E7944" w14:textId="77777777" w:rsidR="006B783F" w:rsidRDefault="006B783F" w:rsidP="006B783F">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There are different variations of quicksort where the pivot element is selected from different positions. Here, we will be selecting the rightmost element of the array as the pivot element.</w:t>
      </w:r>
    </w:p>
    <w:tbl>
      <w:tblPr>
        <w:tblStyle w:val="TableGrid"/>
        <w:tblW w:w="0" w:type="auto"/>
        <w:tblInd w:w="360" w:type="dxa"/>
        <w:tblLook w:val="04A0" w:firstRow="1" w:lastRow="0" w:firstColumn="1" w:lastColumn="0" w:noHBand="0" w:noVBand="1"/>
      </w:tblPr>
      <w:tblGrid>
        <w:gridCol w:w="8656"/>
      </w:tblGrid>
      <w:tr w:rsidR="006B783F" w14:paraId="61489C4E" w14:textId="77777777" w:rsidTr="006B783F">
        <w:tc>
          <w:tcPr>
            <w:tcW w:w="8656" w:type="dxa"/>
          </w:tcPr>
          <w:p w14:paraId="09AD880A" w14:textId="77FD7D5E" w:rsidR="006B783F" w:rsidRDefault="006B783F" w:rsidP="006B783F">
            <w:pPr>
              <w:spacing w:after="180" w:line="450" w:lineRule="atLeast"/>
              <w:rPr>
                <w:rFonts w:ascii="Arial" w:eastAsia="Times New Roman" w:hAnsi="Arial" w:cs="Arial"/>
                <w:sz w:val="27"/>
                <w:szCs w:val="27"/>
                <w:lang w:eastAsia="en-IN"/>
              </w:rPr>
            </w:pPr>
            <w:r>
              <w:rPr>
                <w:noProof/>
              </w:rPr>
              <w:drawing>
                <wp:inline distT="0" distB="0" distL="0" distR="0" wp14:anchorId="439B7907" wp14:editId="467055C9">
                  <wp:extent cx="4299494" cy="826935"/>
                  <wp:effectExtent l="0" t="0" r="0" b="0"/>
                  <wp:docPr id="1" name="Picture 1"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Sort St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7956" cy="836256"/>
                          </a:xfrm>
                          <a:prstGeom prst="rect">
                            <a:avLst/>
                          </a:prstGeom>
                          <a:noFill/>
                          <a:ln>
                            <a:noFill/>
                          </a:ln>
                        </pic:spPr>
                      </pic:pic>
                    </a:graphicData>
                  </a:graphic>
                </wp:inline>
              </w:drawing>
            </w:r>
          </w:p>
        </w:tc>
      </w:tr>
      <w:tr w:rsidR="006B783F" w14:paraId="7CA4A01B" w14:textId="77777777" w:rsidTr="006B783F">
        <w:tc>
          <w:tcPr>
            <w:tcW w:w="8656" w:type="dxa"/>
          </w:tcPr>
          <w:p w14:paraId="39A150C6" w14:textId="21EE9C04" w:rsidR="006B783F" w:rsidRDefault="006B783F" w:rsidP="006B783F">
            <w:pPr>
              <w:spacing w:after="180" w:line="450" w:lineRule="atLeast"/>
              <w:rPr>
                <w:rFonts w:ascii="Arial" w:eastAsia="Times New Roman" w:hAnsi="Arial" w:cs="Arial"/>
                <w:sz w:val="27"/>
                <w:szCs w:val="27"/>
                <w:lang w:eastAsia="en-IN"/>
              </w:rPr>
            </w:pPr>
            <w:r>
              <w:rPr>
                <w:rFonts w:ascii="Arial" w:hAnsi="Arial" w:cs="Arial"/>
                <w:sz w:val="21"/>
                <w:szCs w:val="21"/>
                <w:shd w:val="clear" w:color="auto" w:fill="F1F5FD"/>
              </w:rPr>
              <w:t>Select a pivot element</w:t>
            </w:r>
          </w:p>
        </w:tc>
      </w:tr>
    </w:tbl>
    <w:p w14:paraId="5AD71483" w14:textId="77777777" w:rsidR="006B783F" w:rsidRDefault="006B783F" w:rsidP="006B783F">
      <w:pPr>
        <w:shd w:val="clear" w:color="auto" w:fill="F9FAFC"/>
        <w:spacing w:after="0" w:line="450" w:lineRule="atLeast"/>
        <w:rPr>
          <w:rFonts w:ascii="Arial" w:eastAsia="Times New Roman" w:hAnsi="Arial" w:cs="Arial"/>
          <w:b/>
          <w:bCs/>
          <w:sz w:val="27"/>
          <w:szCs w:val="27"/>
          <w:lang w:eastAsia="en-IN"/>
        </w:rPr>
      </w:pPr>
    </w:p>
    <w:p w14:paraId="5A8536FF" w14:textId="06E6AF13" w:rsidR="006B783F" w:rsidRPr="006B783F" w:rsidRDefault="006B783F" w:rsidP="006B783F">
      <w:pPr>
        <w:shd w:val="clear" w:color="auto" w:fill="F9FAFC"/>
        <w:spacing w:after="0" w:line="450" w:lineRule="atLeast"/>
        <w:rPr>
          <w:rFonts w:ascii="Arial" w:eastAsia="Times New Roman" w:hAnsi="Arial" w:cs="Arial"/>
          <w:sz w:val="27"/>
          <w:szCs w:val="27"/>
          <w:lang w:eastAsia="en-IN"/>
        </w:rPr>
      </w:pPr>
      <w:r w:rsidRPr="006B783F">
        <w:rPr>
          <w:rFonts w:ascii="Arial" w:eastAsia="Times New Roman" w:hAnsi="Arial" w:cs="Arial"/>
          <w:b/>
          <w:bCs/>
          <w:sz w:val="27"/>
          <w:szCs w:val="27"/>
          <w:lang w:eastAsia="en-IN"/>
        </w:rPr>
        <w:t>2. Rearrange the Array</w:t>
      </w:r>
    </w:p>
    <w:p w14:paraId="439BB898" w14:textId="083AD0AB" w:rsidR="006B783F" w:rsidRDefault="006B783F" w:rsidP="006B783F">
      <w:pPr>
        <w:shd w:val="clear" w:color="auto" w:fill="F9FAFC"/>
        <w:spacing w:after="240" w:line="450" w:lineRule="atLeast"/>
        <w:rPr>
          <w:rFonts w:ascii="Arial" w:eastAsia="Times New Roman" w:hAnsi="Arial" w:cs="Arial"/>
          <w:sz w:val="27"/>
          <w:szCs w:val="27"/>
          <w:lang w:eastAsia="en-IN"/>
        </w:rPr>
      </w:pPr>
      <w:r w:rsidRPr="006B783F">
        <w:rPr>
          <w:rFonts w:ascii="Arial" w:eastAsia="Times New Roman" w:hAnsi="Arial" w:cs="Arial"/>
          <w:sz w:val="27"/>
          <w:szCs w:val="27"/>
          <w:lang w:eastAsia="en-IN"/>
        </w:rPr>
        <w:lastRenderedPageBreak/>
        <w:t>Now the elements of the array are rearranged so that elements that are smaller than the pivot are put on the left and the elements greater than the pivot are put on the right.</w:t>
      </w:r>
    </w:p>
    <w:tbl>
      <w:tblPr>
        <w:tblStyle w:val="TableGrid"/>
        <w:tblW w:w="0" w:type="auto"/>
        <w:tblLook w:val="04A0" w:firstRow="1" w:lastRow="0" w:firstColumn="1" w:lastColumn="0" w:noHBand="0" w:noVBand="1"/>
      </w:tblPr>
      <w:tblGrid>
        <w:gridCol w:w="9016"/>
      </w:tblGrid>
      <w:tr w:rsidR="006B783F" w14:paraId="7B88A7CE" w14:textId="77777777" w:rsidTr="006B783F">
        <w:tc>
          <w:tcPr>
            <w:tcW w:w="9016" w:type="dxa"/>
          </w:tcPr>
          <w:p w14:paraId="2C0CA0FC" w14:textId="1FD92579" w:rsidR="006B783F" w:rsidRDefault="006B783F" w:rsidP="006B783F">
            <w:pPr>
              <w:spacing w:after="240" w:line="450" w:lineRule="atLeast"/>
              <w:rPr>
                <w:rFonts w:ascii="Arial" w:eastAsia="Times New Roman" w:hAnsi="Arial" w:cs="Arial"/>
                <w:sz w:val="27"/>
                <w:szCs w:val="27"/>
                <w:lang w:eastAsia="en-IN"/>
              </w:rPr>
            </w:pPr>
            <w:r>
              <w:rPr>
                <w:noProof/>
              </w:rPr>
              <w:drawing>
                <wp:inline distT="0" distB="0" distL="0" distR="0" wp14:anchorId="387C6CC2" wp14:editId="4A17DCF5">
                  <wp:extent cx="4619708" cy="888523"/>
                  <wp:effectExtent l="0" t="0" r="0" b="0"/>
                  <wp:docPr id="2" name="Picture 2"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 Sort St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2397" cy="890963"/>
                          </a:xfrm>
                          <a:prstGeom prst="rect">
                            <a:avLst/>
                          </a:prstGeom>
                          <a:noFill/>
                          <a:ln>
                            <a:noFill/>
                          </a:ln>
                        </pic:spPr>
                      </pic:pic>
                    </a:graphicData>
                  </a:graphic>
                </wp:inline>
              </w:drawing>
            </w:r>
          </w:p>
        </w:tc>
      </w:tr>
      <w:tr w:rsidR="006B783F" w14:paraId="74A9363E" w14:textId="77777777" w:rsidTr="006B783F">
        <w:tc>
          <w:tcPr>
            <w:tcW w:w="9016" w:type="dxa"/>
          </w:tcPr>
          <w:p w14:paraId="449A75E2" w14:textId="50F65A0F" w:rsidR="006B783F" w:rsidRDefault="006B783F" w:rsidP="006B783F">
            <w:pPr>
              <w:spacing w:after="240" w:line="450" w:lineRule="atLeast"/>
              <w:rPr>
                <w:rFonts w:ascii="Arial" w:eastAsia="Times New Roman" w:hAnsi="Arial" w:cs="Arial"/>
                <w:sz w:val="27"/>
                <w:szCs w:val="27"/>
                <w:lang w:eastAsia="en-IN"/>
              </w:rPr>
            </w:pPr>
            <w:r>
              <w:rPr>
                <w:rFonts w:ascii="Arial" w:hAnsi="Arial" w:cs="Arial"/>
                <w:sz w:val="21"/>
                <w:szCs w:val="21"/>
                <w:shd w:val="clear" w:color="auto" w:fill="F1F5FD"/>
              </w:rPr>
              <w:t>Put all the smaller elements on the left and greater on the right of pivot element</w:t>
            </w:r>
          </w:p>
        </w:tc>
      </w:tr>
    </w:tbl>
    <w:p w14:paraId="5363D2E3" w14:textId="77777777" w:rsidR="006B783F" w:rsidRPr="006B783F" w:rsidRDefault="006B783F" w:rsidP="006B783F">
      <w:pPr>
        <w:shd w:val="clear" w:color="auto" w:fill="F9FAFC"/>
        <w:spacing w:after="240" w:line="450" w:lineRule="atLeast"/>
        <w:rPr>
          <w:rFonts w:ascii="Arial" w:eastAsia="Times New Roman" w:hAnsi="Arial" w:cs="Arial"/>
          <w:sz w:val="27"/>
          <w:szCs w:val="27"/>
          <w:lang w:eastAsia="en-IN"/>
        </w:rPr>
      </w:pPr>
    </w:p>
    <w:p w14:paraId="580D2C93" w14:textId="77777777" w:rsidR="006B783F" w:rsidRPr="006B783F" w:rsidRDefault="006B783F" w:rsidP="006B783F">
      <w:pPr>
        <w:shd w:val="clear" w:color="auto" w:fill="F9FAFC"/>
        <w:spacing w:after="240" w:line="450" w:lineRule="atLeast"/>
        <w:rPr>
          <w:rFonts w:ascii="Arial" w:eastAsia="Times New Roman" w:hAnsi="Arial" w:cs="Arial"/>
          <w:sz w:val="27"/>
          <w:szCs w:val="27"/>
          <w:lang w:eastAsia="en-IN"/>
        </w:rPr>
      </w:pPr>
      <w:r w:rsidRPr="006B783F">
        <w:rPr>
          <w:rFonts w:ascii="Arial" w:eastAsia="Times New Roman" w:hAnsi="Arial" w:cs="Arial"/>
          <w:sz w:val="27"/>
          <w:szCs w:val="27"/>
          <w:lang w:eastAsia="en-IN"/>
        </w:rPr>
        <w:t>Here's how we rearrange the array:</w:t>
      </w:r>
    </w:p>
    <w:p w14:paraId="0C73E869" w14:textId="77777777" w:rsidR="006B783F" w:rsidRPr="006B783F" w:rsidRDefault="006B783F" w:rsidP="006B783F">
      <w:pPr>
        <w:numPr>
          <w:ilvl w:val="0"/>
          <w:numId w:val="2"/>
        </w:numPr>
        <w:shd w:val="clear" w:color="auto" w:fill="F9FAFC"/>
        <w:spacing w:after="180" w:line="450" w:lineRule="atLeast"/>
        <w:rPr>
          <w:rFonts w:ascii="Arial" w:eastAsia="Times New Roman" w:hAnsi="Arial" w:cs="Arial"/>
          <w:sz w:val="27"/>
          <w:szCs w:val="27"/>
          <w:lang w:eastAsia="en-IN"/>
        </w:rPr>
      </w:pPr>
      <w:r w:rsidRPr="006B783F">
        <w:rPr>
          <w:rFonts w:ascii="Arial" w:eastAsia="Times New Roman" w:hAnsi="Arial" w:cs="Arial"/>
          <w:sz w:val="27"/>
          <w:szCs w:val="27"/>
          <w:lang w:eastAsia="en-IN"/>
        </w:rPr>
        <w:t>A pointer is fixed at the pivot element. The pivot element is compared with the elements beginning from the first index.</w:t>
      </w:r>
    </w:p>
    <w:tbl>
      <w:tblPr>
        <w:tblStyle w:val="TableGrid"/>
        <w:tblW w:w="0" w:type="auto"/>
        <w:tblLook w:val="04A0" w:firstRow="1" w:lastRow="0" w:firstColumn="1" w:lastColumn="0" w:noHBand="0" w:noVBand="1"/>
      </w:tblPr>
      <w:tblGrid>
        <w:gridCol w:w="9016"/>
      </w:tblGrid>
      <w:tr w:rsidR="006B783F" w14:paraId="10194A1C" w14:textId="77777777" w:rsidTr="006B783F">
        <w:tc>
          <w:tcPr>
            <w:tcW w:w="9016" w:type="dxa"/>
          </w:tcPr>
          <w:p w14:paraId="2D9033A0" w14:textId="4F547F3D" w:rsidR="006B783F" w:rsidRDefault="006B783F" w:rsidP="006B783F">
            <w:pPr>
              <w:spacing w:after="180" w:line="450" w:lineRule="atLeast"/>
              <w:rPr>
                <w:rFonts w:ascii="Arial" w:eastAsia="Times New Roman" w:hAnsi="Arial" w:cs="Arial"/>
                <w:sz w:val="27"/>
                <w:szCs w:val="27"/>
                <w:lang w:eastAsia="en-IN"/>
              </w:rPr>
            </w:pPr>
            <w:r>
              <w:rPr>
                <w:noProof/>
              </w:rPr>
              <w:drawing>
                <wp:inline distT="0" distB="0" distL="0" distR="0" wp14:anchorId="7D96F338" wp14:editId="4A80EEC3">
                  <wp:extent cx="5731510" cy="1671955"/>
                  <wp:effectExtent l="0" t="0" r="0" b="0"/>
                  <wp:docPr id="3" name="Picture 3"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ick Sort St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71955"/>
                          </a:xfrm>
                          <a:prstGeom prst="rect">
                            <a:avLst/>
                          </a:prstGeom>
                          <a:noFill/>
                          <a:ln>
                            <a:noFill/>
                          </a:ln>
                        </pic:spPr>
                      </pic:pic>
                    </a:graphicData>
                  </a:graphic>
                </wp:inline>
              </w:drawing>
            </w:r>
          </w:p>
        </w:tc>
      </w:tr>
      <w:tr w:rsidR="006B783F" w14:paraId="774B4268" w14:textId="77777777" w:rsidTr="006B783F">
        <w:tc>
          <w:tcPr>
            <w:tcW w:w="9016" w:type="dxa"/>
          </w:tcPr>
          <w:p w14:paraId="353CC480" w14:textId="3BF6D0BD" w:rsidR="006B783F" w:rsidRDefault="006B783F" w:rsidP="006B783F">
            <w:pPr>
              <w:spacing w:after="180" w:line="450" w:lineRule="atLeast"/>
              <w:rPr>
                <w:rFonts w:ascii="Arial" w:eastAsia="Times New Roman" w:hAnsi="Arial" w:cs="Arial"/>
                <w:sz w:val="27"/>
                <w:szCs w:val="27"/>
                <w:lang w:eastAsia="en-IN"/>
              </w:rPr>
            </w:pPr>
            <w:r>
              <w:rPr>
                <w:rFonts w:ascii="Arial" w:hAnsi="Arial" w:cs="Arial"/>
                <w:sz w:val="21"/>
                <w:szCs w:val="21"/>
                <w:shd w:val="clear" w:color="auto" w:fill="F1F5FD"/>
              </w:rPr>
              <w:t>Comparison of pivot element with element beginning from the first index</w:t>
            </w:r>
          </w:p>
        </w:tc>
      </w:tr>
    </w:tbl>
    <w:p w14:paraId="44C9CA09" w14:textId="77777777" w:rsidR="006B783F" w:rsidRPr="006B783F" w:rsidRDefault="006B783F" w:rsidP="006B783F">
      <w:pPr>
        <w:shd w:val="clear" w:color="auto" w:fill="F9FAFC"/>
        <w:spacing w:after="180" w:line="450" w:lineRule="atLeast"/>
        <w:rPr>
          <w:rFonts w:ascii="Arial" w:eastAsia="Times New Roman" w:hAnsi="Arial" w:cs="Arial"/>
          <w:sz w:val="27"/>
          <w:szCs w:val="27"/>
          <w:lang w:eastAsia="en-IN"/>
        </w:rPr>
      </w:pPr>
    </w:p>
    <w:p w14:paraId="1C6195C7" w14:textId="11806C1A" w:rsidR="00C820BE" w:rsidRPr="006B783F" w:rsidRDefault="006B783F" w:rsidP="006B783F">
      <w:pPr>
        <w:pStyle w:val="ListParagraph"/>
        <w:numPr>
          <w:ilvl w:val="0"/>
          <w:numId w:val="2"/>
        </w:numPr>
      </w:pPr>
      <w:r w:rsidRPr="006B783F">
        <w:rPr>
          <w:rFonts w:ascii="Arial" w:hAnsi="Arial" w:cs="Arial"/>
          <w:sz w:val="27"/>
          <w:szCs w:val="27"/>
          <w:shd w:val="clear" w:color="auto" w:fill="F9FAFC"/>
        </w:rPr>
        <w:t>If the element is greater than the pivot element, a second pointer is set for that element.</w:t>
      </w:r>
    </w:p>
    <w:tbl>
      <w:tblPr>
        <w:tblStyle w:val="TableGrid"/>
        <w:tblW w:w="0" w:type="auto"/>
        <w:tblInd w:w="360" w:type="dxa"/>
        <w:tblLook w:val="04A0" w:firstRow="1" w:lastRow="0" w:firstColumn="1" w:lastColumn="0" w:noHBand="0" w:noVBand="1"/>
      </w:tblPr>
      <w:tblGrid>
        <w:gridCol w:w="8656"/>
      </w:tblGrid>
      <w:tr w:rsidR="006B783F" w14:paraId="256E42E6" w14:textId="77777777" w:rsidTr="006B783F">
        <w:tc>
          <w:tcPr>
            <w:tcW w:w="8656" w:type="dxa"/>
          </w:tcPr>
          <w:p w14:paraId="0496BA1B" w14:textId="12859FCD" w:rsidR="006B783F" w:rsidRDefault="006B783F" w:rsidP="006B783F">
            <w:r>
              <w:rPr>
                <w:noProof/>
              </w:rPr>
              <w:drawing>
                <wp:inline distT="0" distB="0" distL="0" distR="0" wp14:anchorId="79E0370F" wp14:editId="34846126">
                  <wp:extent cx="4675367" cy="1363865"/>
                  <wp:effectExtent l="0" t="0" r="0" b="0"/>
                  <wp:docPr id="4" name="Picture 4"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ck Sort St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5871" cy="1366929"/>
                          </a:xfrm>
                          <a:prstGeom prst="rect">
                            <a:avLst/>
                          </a:prstGeom>
                          <a:noFill/>
                          <a:ln>
                            <a:noFill/>
                          </a:ln>
                        </pic:spPr>
                      </pic:pic>
                    </a:graphicData>
                  </a:graphic>
                </wp:inline>
              </w:drawing>
            </w:r>
          </w:p>
        </w:tc>
      </w:tr>
      <w:tr w:rsidR="006B783F" w14:paraId="091CD930" w14:textId="77777777" w:rsidTr="006B783F">
        <w:tc>
          <w:tcPr>
            <w:tcW w:w="8656" w:type="dxa"/>
          </w:tcPr>
          <w:p w14:paraId="12094806" w14:textId="7F0F300F" w:rsidR="006B783F" w:rsidRDefault="006B783F" w:rsidP="006B783F">
            <w:r>
              <w:rPr>
                <w:rFonts w:ascii="Arial" w:hAnsi="Arial" w:cs="Arial"/>
                <w:sz w:val="21"/>
                <w:szCs w:val="21"/>
                <w:shd w:val="clear" w:color="auto" w:fill="F1F5FD"/>
              </w:rPr>
              <w:t>If the element is greater than the pivot element, a second pointer is set for that element.</w:t>
            </w:r>
          </w:p>
        </w:tc>
      </w:tr>
    </w:tbl>
    <w:p w14:paraId="06BFCAE2" w14:textId="75B4F7D8" w:rsidR="006B783F" w:rsidRPr="006B783F" w:rsidRDefault="006B783F" w:rsidP="006B783F">
      <w:pPr>
        <w:pStyle w:val="ListParagraph"/>
        <w:numPr>
          <w:ilvl w:val="0"/>
          <w:numId w:val="2"/>
        </w:numPr>
      </w:pPr>
      <w:r w:rsidRPr="006B783F">
        <w:rPr>
          <w:rFonts w:ascii="Arial" w:hAnsi="Arial" w:cs="Arial"/>
          <w:sz w:val="27"/>
          <w:szCs w:val="27"/>
          <w:shd w:val="clear" w:color="auto" w:fill="F9FAFC"/>
        </w:rPr>
        <w:lastRenderedPageBreak/>
        <w:t>Now, pivot is compared with other elements. If an element smaller than the pivot element is reached, the smaller element is swapped with the greater element found earlier.</w:t>
      </w:r>
    </w:p>
    <w:tbl>
      <w:tblPr>
        <w:tblStyle w:val="TableGrid"/>
        <w:tblW w:w="0" w:type="auto"/>
        <w:tblInd w:w="360" w:type="dxa"/>
        <w:tblLook w:val="04A0" w:firstRow="1" w:lastRow="0" w:firstColumn="1" w:lastColumn="0" w:noHBand="0" w:noVBand="1"/>
      </w:tblPr>
      <w:tblGrid>
        <w:gridCol w:w="8656"/>
      </w:tblGrid>
      <w:tr w:rsidR="006B783F" w14:paraId="35E726D1" w14:textId="77777777" w:rsidTr="006B783F">
        <w:tc>
          <w:tcPr>
            <w:tcW w:w="9016" w:type="dxa"/>
          </w:tcPr>
          <w:p w14:paraId="0FE7424C" w14:textId="5CFE2832" w:rsidR="006B783F" w:rsidRDefault="006B783F" w:rsidP="006B783F">
            <w:r>
              <w:rPr>
                <w:noProof/>
              </w:rPr>
              <w:drawing>
                <wp:inline distT="0" distB="0" distL="0" distR="0" wp14:anchorId="5FEBAF90" wp14:editId="71B6DE9C">
                  <wp:extent cx="4065155" cy="2623930"/>
                  <wp:effectExtent l="0" t="0" r="0" b="0"/>
                  <wp:docPr id="5" name="Picture 5"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ick Sort Ste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2642" cy="2628763"/>
                          </a:xfrm>
                          <a:prstGeom prst="rect">
                            <a:avLst/>
                          </a:prstGeom>
                          <a:noFill/>
                          <a:ln>
                            <a:noFill/>
                          </a:ln>
                        </pic:spPr>
                      </pic:pic>
                    </a:graphicData>
                  </a:graphic>
                </wp:inline>
              </w:drawing>
            </w:r>
          </w:p>
        </w:tc>
      </w:tr>
      <w:tr w:rsidR="006B783F" w14:paraId="590C2970" w14:textId="77777777" w:rsidTr="006B783F">
        <w:tc>
          <w:tcPr>
            <w:tcW w:w="9016" w:type="dxa"/>
          </w:tcPr>
          <w:p w14:paraId="7FC8E528" w14:textId="539DE658" w:rsidR="006B783F" w:rsidRDefault="006B783F" w:rsidP="006B783F">
            <w:r>
              <w:rPr>
                <w:rFonts w:ascii="Arial" w:hAnsi="Arial" w:cs="Arial"/>
                <w:sz w:val="21"/>
                <w:szCs w:val="21"/>
                <w:shd w:val="clear" w:color="auto" w:fill="F1F5FD"/>
              </w:rPr>
              <w:t>Pivot is compared with other elements.</w:t>
            </w:r>
          </w:p>
        </w:tc>
      </w:tr>
    </w:tbl>
    <w:p w14:paraId="74E24CB3" w14:textId="038510DD" w:rsidR="006B783F" w:rsidRDefault="006B783F" w:rsidP="006B783F">
      <w:pPr>
        <w:ind w:left="360"/>
      </w:pPr>
    </w:p>
    <w:p w14:paraId="22E490E7" w14:textId="0ADF6172" w:rsidR="006B783F" w:rsidRPr="006B783F" w:rsidRDefault="006B783F" w:rsidP="006B783F">
      <w:pPr>
        <w:pStyle w:val="ListParagraph"/>
        <w:numPr>
          <w:ilvl w:val="0"/>
          <w:numId w:val="2"/>
        </w:numPr>
      </w:pPr>
      <w:r w:rsidRPr="006B783F">
        <w:rPr>
          <w:rFonts w:ascii="Arial" w:hAnsi="Arial" w:cs="Arial"/>
          <w:sz w:val="27"/>
          <w:szCs w:val="27"/>
          <w:shd w:val="clear" w:color="auto" w:fill="F9FAFC"/>
        </w:rPr>
        <w:t>Again, the process is repeated to set the next greater element as the second pointer. And, swap it with another smaller element.</w:t>
      </w:r>
    </w:p>
    <w:p w14:paraId="36AA04FE" w14:textId="338E4F0E" w:rsidR="006B783F" w:rsidRDefault="006B783F" w:rsidP="006B783F">
      <w:pPr>
        <w:pStyle w:val="ListParagraph"/>
        <w:rPr>
          <w:rFonts w:ascii="Arial" w:hAnsi="Arial" w:cs="Arial"/>
          <w:sz w:val="27"/>
          <w:szCs w:val="27"/>
          <w:shd w:val="clear" w:color="auto" w:fill="F9FAFC"/>
        </w:rPr>
      </w:pPr>
    </w:p>
    <w:tbl>
      <w:tblPr>
        <w:tblStyle w:val="TableGrid"/>
        <w:tblW w:w="0" w:type="auto"/>
        <w:tblInd w:w="720" w:type="dxa"/>
        <w:tblLook w:val="04A0" w:firstRow="1" w:lastRow="0" w:firstColumn="1" w:lastColumn="0" w:noHBand="0" w:noVBand="1"/>
      </w:tblPr>
      <w:tblGrid>
        <w:gridCol w:w="8296"/>
      </w:tblGrid>
      <w:tr w:rsidR="006B783F" w14:paraId="01D98E4B" w14:textId="77777777" w:rsidTr="006B783F">
        <w:tc>
          <w:tcPr>
            <w:tcW w:w="9016" w:type="dxa"/>
          </w:tcPr>
          <w:p w14:paraId="325BABC6" w14:textId="6184BEF0" w:rsidR="006B783F" w:rsidRDefault="006B783F" w:rsidP="006B783F">
            <w:pPr>
              <w:pStyle w:val="ListParagraph"/>
              <w:ind w:left="0"/>
            </w:pPr>
            <w:r>
              <w:rPr>
                <w:noProof/>
              </w:rPr>
              <w:drawing>
                <wp:inline distT="0" distB="0" distL="0" distR="0" wp14:anchorId="602D5A14" wp14:editId="4949F233">
                  <wp:extent cx="4389120" cy="2015124"/>
                  <wp:effectExtent l="0" t="0" r="0" b="0"/>
                  <wp:docPr id="6" name="Picture 6"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ick Sort St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5758" cy="2018171"/>
                          </a:xfrm>
                          <a:prstGeom prst="rect">
                            <a:avLst/>
                          </a:prstGeom>
                          <a:noFill/>
                          <a:ln>
                            <a:noFill/>
                          </a:ln>
                        </pic:spPr>
                      </pic:pic>
                    </a:graphicData>
                  </a:graphic>
                </wp:inline>
              </w:drawing>
            </w:r>
          </w:p>
        </w:tc>
      </w:tr>
      <w:tr w:rsidR="006B783F" w14:paraId="05D3455B" w14:textId="77777777" w:rsidTr="006B783F">
        <w:tc>
          <w:tcPr>
            <w:tcW w:w="9016" w:type="dxa"/>
          </w:tcPr>
          <w:p w14:paraId="1234920A" w14:textId="1247A0E0" w:rsidR="006B783F" w:rsidRDefault="006B783F" w:rsidP="006B783F">
            <w:pPr>
              <w:pStyle w:val="ListParagraph"/>
              <w:ind w:left="0"/>
            </w:pPr>
            <w:r>
              <w:rPr>
                <w:rFonts w:ascii="Arial" w:hAnsi="Arial" w:cs="Arial"/>
                <w:sz w:val="21"/>
                <w:szCs w:val="21"/>
                <w:shd w:val="clear" w:color="auto" w:fill="F1F5FD"/>
              </w:rPr>
              <w:t>The process is repeated to set the next greater element as the second pointer.</w:t>
            </w:r>
          </w:p>
        </w:tc>
      </w:tr>
    </w:tbl>
    <w:p w14:paraId="6C801020" w14:textId="07F77C36" w:rsidR="006B783F" w:rsidRDefault="006B783F" w:rsidP="006B783F">
      <w:pPr>
        <w:pStyle w:val="ListParagraph"/>
      </w:pPr>
    </w:p>
    <w:p w14:paraId="3C64DC57" w14:textId="1148D5F2" w:rsidR="006B783F" w:rsidRPr="006B783F" w:rsidRDefault="006B783F" w:rsidP="006B783F">
      <w:pPr>
        <w:pStyle w:val="ListParagraph"/>
        <w:numPr>
          <w:ilvl w:val="0"/>
          <w:numId w:val="2"/>
        </w:numPr>
      </w:pPr>
      <w:r>
        <w:rPr>
          <w:rFonts w:ascii="Arial" w:hAnsi="Arial" w:cs="Arial"/>
          <w:sz w:val="27"/>
          <w:szCs w:val="27"/>
          <w:shd w:val="clear" w:color="auto" w:fill="F9FAFC"/>
        </w:rPr>
        <w:t>The process goes on until the second last element is reached.</w:t>
      </w:r>
    </w:p>
    <w:tbl>
      <w:tblPr>
        <w:tblStyle w:val="TableGrid"/>
        <w:tblW w:w="0" w:type="auto"/>
        <w:tblInd w:w="720" w:type="dxa"/>
        <w:tblLook w:val="04A0" w:firstRow="1" w:lastRow="0" w:firstColumn="1" w:lastColumn="0" w:noHBand="0" w:noVBand="1"/>
      </w:tblPr>
      <w:tblGrid>
        <w:gridCol w:w="8296"/>
      </w:tblGrid>
      <w:tr w:rsidR="006B783F" w14:paraId="36032189" w14:textId="77777777" w:rsidTr="006B783F">
        <w:tc>
          <w:tcPr>
            <w:tcW w:w="9016" w:type="dxa"/>
          </w:tcPr>
          <w:p w14:paraId="10C6CF15" w14:textId="1AA6E673" w:rsidR="006B783F" w:rsidRDefault="006B783F" w:rsidP="006B783F">
            <w:pPr>
              <w:pStyle w:val="ListParagraph"/>
              <w:ind w:left="0"/>
            </w:pPr>
            <w:r>
              <w:rPr>
                <w:noProof/>
              </w:rPr>
              <w:lastRenderedPageBreak/>
              <w:drawing>
                <wp:inline distT="0" distB="0" distL="0" distR="0" wp14:anchorId="30C9328A" wp14:editId="434DB475">
                  <wp:extent cx="4206240" cy="1931161"/>
                  <wp:effectExtent l="0" t="0" r="0" b="0"/>
                  <wp:docPr id="7" name="Picture 7"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ick Sort Ste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4515" cy="1934960"/>
                          </a:xfrm>
                          <a:prstGeom prst="rect">
                            <a:avLst/>
                          </a:prstGeom>
                          <a:noFill/>
                          <a:ln>
                            <a:noFill/>
                          </a:ln>
                        </pic:spPr>
                      </pic:pic>
                    </a:graphicData>
                  </a:graphic>
                </wp:inline>
              </w:drawing>
            </w:r>
          </w:p>
        </w:tc>
      </w:tr>
      <w:tr w:rsidR="006B783F" w14:paraId="3FF849CE" w14:textId="77777777" w:rsidTr="006B783F">
        <w:tc>
          <w:tcPr>
            <w:tcW w:w="9016" w:type="dxa"/>
          </w:tcPr>
          <w:p w14:paraId="05AC0CF0" w14:textId="77777777" w:rsidR="006B783F" w:rsidRPr="006B783F" w:rsidRDefault="006B783F" w:rsidP="006B783F">
            <w:pPr>
              <w:shd w:val="clear" w:color="auto" w:fill="F9FAFC"/>
              <w:spacing w:after="180" w:line="450" w:lineRule="atLeast"/>
              <w:rPr>
                <w:rFonts w:ascii="Arial" w:eastAsia="Times New Roman" w:hAnsi="Arial" w:cs="Arial"/>
                <w:sz w:val="27"/>
                <w:szCs w:val="27"/>
                <w:lang w:eastAsia="en-IN"/>
              </w:rPr>
            </w:pPr>
            <w:r w:rsidRPr="006B783F">
              <w:rPr>
                <w:rFonts w:ascii="Arial" w:eastAsia="Times New Roman" w:hAnsi="Arial" w:cs="Arial"/>
                <w:sz w:val="27"/>
                <w:szCs w:val="27"/>
                <w:lang w:eastAsia="en-IN"/>
              </w:rPr>
              <w:t>The process goes on until the second last element is reached.</w:t>
            </w:r>
          </w:p>
          <w:p w14:paraId="312A547F" w14:textId="77777777" w:rsidR="006B783F" w:rsidRDefault="006B783F" w:rsidP="006B783F">
            <w:pPr>
              <w:pStyle w:val="ListParagraph"/>
              <w:ind w:left="0"/>
            </w:pPr>
          </w:p>
        </w:tc>
      </w:tr>
    </w:tbl>
    <w:p w14:paraId="32445C4A" w14:textId="2E0DB6C5" w:rsidR="006B783F" w:rsidRDefault="006B783F" w:rsidP="006B783F">
      <w:pPr>
        <w:pStyle w:val="ListParagraph"/>
      </w:pPr>
    </w:p>
    <w:p w14:paraId="5F297C21" w14:textId="7F9B31E8" w:rsidR="006B783F" w:rsidRPr="006B783F" w:rsidRDefault="006B783F" w:rsidP="006B783F">
      <w:pPr>
        <w:pStyle w:val="ListParagraph"/>
        <w:numPr>
          <w:ilvl w:val="0"/>
          <w:numId w:val="2"/>
        </w:numPr>
      </w:pPr>
      <w:r>
        <w:rPr>
          <w:rFonts w:ascii="Arial" w:hAnsi="Arial" w:cs="Arial"/>
          <w:sz w:val="27"/>
          <w:szCs w:val="27"/>
          <w:shd w:val="clear" w:color="auto" w:fill="F9FAFC"/>
        </w:rPr>
        <w:t>Finally, the pivot element is swapped with the second pointer.</w:t>
      </w:r>
    </w:p>
    <w:tbl>
      <w:tblPr>
        <w:tblStyle w:val="TableGrid"/>
        <w:tblW w:w="0" w:type="auto"/>
        <w:tblInd w:w="720" w:type="dxa"/>
        <w:tblLook w:val="04A0" w:firstRow="1" w:lastRow="0" w:firstColumn="1" w:lastColumn="0" w:noHBand="0" w:noVBand="1"/>
      </w:tblPr>
      <w:tblGrid>
        <w:gridCol w:w="8296"/>
      </w:tblGrid>
      <w:tr w:rsidR="006B783F" w14:paraId="3D571666" w14:textId="77777777" w:rsidTr="006B783F">
        <w:tc>
          <w:tcPr>
            <w:tcW w:w="9016" w:type="dxa"/>
          </w:tcPr>
          <w:p w14:paraId="10162A07" w14:textId="068EECD4" w:rsidR="006B783F" w:rsidRDefault="006B783F" w:rsidP="006B783F">
            <w:pPr>
              <w:pStyle w:val="ListParagraph"/>
              <w:ind w:left="0"/>
            </w:pPr>
            <w:r>
              <w:rPr>
                <w:noProof/>
              </w:rPr>
              <w:drawing>
                <wp:inline distT="0" distB="0" distL="0" distR="0" wp14:anchorId="5483439D" wp14:editId="7AFE7A28">
                  <wp:extent cx="4468633" cy="1243157"/>
                  <wp:effectExtent l="0" t="0" r="0" b="0"/>
                  <wp:docPr id="8" name="Picture 8"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ick Sort St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1916" cy="1246852"/>
                          </a:xfrm>
                          <a:prstGeom prst="rect">
                            <a:avLst/>
                          </a:prstGeom>
                          <a:noFill/>
                          <a:ln>
                            <a:noFill/>
                          </a:ln>
                        </pic:spPr>
                      </pic:pic>
                    </a:graphicData>
                  </a:graphic>
                </wp:inline>
              </w:drawing>
            </w:r>
          </w:p>
        </w:tc>
      </w:tr>
      <w:tr w:rsidR="006B783F" w14:paraId="012E5610" w14:textId="77777777" w:rsidTr="006B783F">
        <w:tc>
          <w:tcPr>
            <w:tcW w:w="9016" w:type="dxa"/>
          </w:tcPr>
          <w:p w14:paraId="51032850" w14:textId="47C20C31" w:rsidR="006B783F" w:rsidRDefault="006B783F" w:rsidP="006B783F">
            <w:pPr>
              <w:pStyle w:val="ListParagraph"/>
              <w:ind w:left="0"/>
            </w:pPr>
            <w:r>
              <w:rPr>
                <w:rFonts w:ascii="Arial" w:hAnsi="Arial" w:cs="Arial"/>
                <w:sz w:val="21"/>
                <w:szCs w:val="21"/>
                <w:shd w:val="clear" w:color="auto" w:fill="F1F5FD"/>
              </w:rPr>
              <w:t>Finally, the pivot element is swapped with the second pointer.</w:t>
            </w:r>
          </w:p>
        </w:tc>
      </w:tr>
    </w:tbl>
    <w:p w14:paraId="018AE0A3" w14:textId="47D88FAD" w:rsidR="006B783F" w:rsidRDefault="006B783F" w:rsidP="006B783F">
      <w:pPr>
        <w:pStyle w:val="ListParagraph"/>
      </w:pPr>
    </w:p>
    <w:p w14:paraId="597EC66D" w14:textId="77777777" w:rsidR="006B783F" w:rsidRPr="006B783F" w:rsidRDefault="006B783F" w:rsidP="006B783F">
      <w:pPr>
        <w:shd w:val="clear" w:color="auto" w:fill="F9FAFC"/>
        <w:spacing w:after="0" w:line="450" w:lineRule="atLeast"/>
        <w:rPr>
          <w:rFonts w:ascii="Arial" w:eastAsia="Times New Roman" w:hAnsi="Arial" w:cs="Arial"/>
          <w:sz w:val="27"/>
          <w:szCs w:val="27"/>
          <w:lang w:eastAsia="en-IN"/>
        </w:rPr>
      </w:pPr>
      <w:r w:rsidRPr="006B783F">
        <w:rPr>
          <w:rFonts w:ascii="Arial" w:eastAsia="Times New Roman" w:hAnsi="Arial" w:cs="Arial"/>
          <w:b/>
          <w:bCs/>
          <w:sz w:val="27"/>
          <w:szCs w:val="27"/>
          <w:lang w:eastAsia="en-IN"/>
        </w:rPr>
        <w:t>3. Divide Subarrays</w:t>
      </w:r>
    </w:p>
    <w:p w14:paraId="5A0CBE1B" w14:textId="62966819" w:rsidR="006B783F" w:rsidRDefault="006B783F" w:rsidP="006B783F">
      <w:pPr>
        <w:shd w:val="clear" w:color="auto" w:fill="F9FAFC"/>
        <w:spacing w:after="0" w:line="450" w:lineRule="atLeast"/>
        <w:rPr>
          <w:rFonts w:ascii="Arial" w:eastAsia="Times New Roman" w:hAnsi="Arial" w:cs="Arial"/>
          <w:sz w:val="27"/>
          <w:szCs w:val="27"/>
          <w:lang w:eastAsia="en-IN"/>
        </w:rPr>
      </w:pPr>
      <w:r w:rsidRPr="006B783F">
        <w:rPr>
          <w:rFonts w:ascii="Arial" w:eastAsia="Times New Roman" w:hAnsi="Arial" w:cs="Arial"/>
          <w:sz w:val="27"/>
          <w:szCs w:val="27"/>
          <w:lang w:eastAsia="en-IN"/>
        </w:rPr>
        <w:t>Pivot elements are again chosen for the left and the right sub-parts separately. And, </w:t>
      </w:r>
      <w:r w:rsidRPr="006B783F">
        <w:rPr>
          <w:rFonts w:ascii="Arial" w:eastAsia="Times New Roman" w:hAnsi="Arial" w:cs="Arial"/>
          <w:b/>
          <w:bCs/>
          <w:sz w:val="27"/>
          <w:szCs w:val="27"/>
          <w:lang w:eastAsia="en-IN"/>
        </w:rPr>
        <w:t>step 2</w:t>
      </w:r>
      <w:r w:rsidRPr="006B783F">
        <w:rPr>
          <w:rFonts w:ascii="Arial" w:eastAsia="Times New Roman" w:hAnsi="Arial" w:cs="Arial"/>
          <w:sz w:val="27"/>
          <w:szCs w:val="27"/>
          <w:lang w:eastAsia="en-IN"/>
        </w:rPr>
        <w:t> is repeated.</w:t>
      </w:r>
    </w:p>
    <w:p w14:paraId="3F245F6C" w14:textId="77777777" w:rsidR="006B783F" w:rsidRDefault="006B783F" w:rsidP="006B783F">
      <w:pPr>
        <w:shd w:val="clear" w:color="auto" w:fill="F9FAFC"/>
        <w:spacing w:after="0" w:line="450" w:lineRule="atLeast"/>
        <w:rPr>
          <w:rFonts w:ascii="Arial" w:eastAsia="Times New Roman" w:hAnsi="Arial" w:cs="Arial"/>
          <w:sz w:val="27"/>
          <w:szCs w:val="27"/>
          <w:lang w:eastAsia="en-IN"/>
        </w:rPr>
      </w:pPr>
    </w:p>
    <w:tbl>
      <w:tblPr>
        <w:tblStyle w:val="TableGrid"/>
        <w:tblW w:w="0" w:type="auto"/>
        <w:tblLook w:val="04A0" w:firstRow="1" w:lastRow="0" w:firstColumn="1" w:lastColumn="0" w:noHBand="0" w:noVBand="1"/>
      </w:tblPr>
      <w:tblGrid>
        <w:gridCol w:w="9016"/>
      </w:tblGrid>
      <w:tr w:rsidR="006B783F" w14:paraId="4469538C" w14:textId="77777777" w:rsidTr="006B783F">
        <w:tc>
          <w:tcPr>
            <w:tcW w:w="9016" w:type="dxa"/>
          </w:tcPr>
          <w:p w14:paraId="27FA3253" w14:textId="5CB6C3AE" w:rsidR="006B783F" w:rsidRDefault="006B783F" w:rsidP="006B783F">
            <w:pPr>
              <w:spacing w:line="450" w:lineRule="atLeast"/>
              <w:rPr>
                <w:rFonts w:ascii="Arial" w:eastAsia="Times New Roman" w:hAnsi="Arial" w:cs="Arial"/>
                <w:sz w:val="27"/>
                <w:szCs w:val="27"/>
                <w:lang w:eastAsia="en-IN"/>
              </w:rPr>
            </w:pPr>
            <w:r>
              <w:rPr>
                <w:noProof/>
              </w:rPr>
              <w:drawing>
                <wp:inline distT="0" distB="0" distL="0" distR="0" wp14:anchorId="2D3F298B" wp14:editId="562809EE">
                  <wp:extent cx="4723075" cy="2696957"/>
                  <wp:effectExtent l="0" t="0" r="0" b="0"/>
                  <wp:docPr id="9" name="Picture 9"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ick Sort Step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0357" cy="2701115"/>
                          </a:xfrm>
                          <a:prstGeom prst="rect">
                            <a:avLst/>
                          </a:prstGeom>
                          <a:noFill/>
                          <a:ln>
                            <a:noFill/>
                          </a:ln>
                        </pic:spPr>
                      </pic:pic>
                    </a:graphicData>
                  </a:graphic>
                </wp:inline>
              </w:drawing>
            </w:r>
          </w:p>
        </w:tc>
      </w:tr>
      <w:tr w:rsidR="006B783F" w14:paraId="62AC0AA5" w14:textId="77777777" w:rsidTr="006B783F">
        <w:tc>
          <w:tcPr>
            <w:tcW w:w="9016" w:type="dxa"/>
          </w:tcPr>
          <w:p w14:paraId="17B700F2" w14:textId="1F05322E" w:rsidR="006B783F" w:rsidRDefault="006B783F" w:rsidP="006B783F">
            <w:pPr>
              <w:spacing w:line="450" w:lineRule="atLeast"/>
              <w:rPr>
                <w:rFonts w:ascii="Arial" w:eastAsia="Times New Roman" w:hAnsi="Arial" w:cs="Arial"/>
                <w:sz w:val="27"/>
                <w:szCs w:val="27"/>
                <w:lang w:eastAsia="en-IN"/>
              </w:rPr>
            </w:pPr>
            <w:r>
              <w:rPr>
                <w:rFonts w:ascii="Arial" w:hAnsi="Arial" w:cs="Arial"/>
                <w:sz w:val="21"/>
                <w:szCs w:val="21"/>
                <w:shd w:val="clear" w:color="auto" w:fill="F1F5FD"/>
              </w:rPr>
              <w:t>Select pivot element of in each half and put at correct place using recursion</w:t>
            </w:r>
          </w:p>
        </w:tc>
      </w:tr>
    </w:tbl>
    <w:p w14:paraId="41F99166" w14:textId="77777777" w:rsidR="006B783F" w:rsidRPr="006B783F" w:rsidRDefault="006B783F" w:rsidP="006B783F">
      <w:pPr>
        <w:shd w:val="clear" w:color="auto" w:fill="F9FAFC"/>
        <w:spacing w:after="240" w:line="450" w:lineRule="atLeast"/>
        <w:rPr>
          <w:rFonts w:ascii="Arial" w:eastAsia="Times New Roman" w:hAnsi="Arial" w:cs="Arial"/>
          <w:sz w:val="27"/>
          <w:szCs w:val="27"/>
          <w:lang w:eastAsia="en-IN"/>
        </w:rPr>
      </w:pPr>
      <w:r w:rsidRPr="006B783F">
        <w:rPr>
          <w:rFonts w:ascii="Arial" w:eastAsia="Times New Roman" w:hAnsi="Arial" w:cs="Arial"/>
          <w:sz w:val="27"/>
          <w:szCs w:val="27"/>
          <w:lang w:eastAsia="en-IN"/>
        </w:rPr>
        <w:lastRenderedPageBreak/>
        <w:t>The subarrays are divided until each subarray is formed of a single element. At this point, the array is already sorted.</w:t>
      </w:r>
    </w:p>
    <w:p w14:paraId="70812B99" w14:textId="77777777" w:rsidR="006B783F" w:rsidRDefault="006B783F" w:rsidP="006B783F">
      <w:pPr>
        <w:pStyle w:val="Heading2"/>
        <w:shd w:val="clear" w:color="auto" w:fill="F9FAFC"/>
        <w:spacing w:before="0" w:after="180" w:line="540" w:lineRule="atLeast"/>
        <w:rPr>
          <w:rFonts w:ascii="Arial" w:hAnsi="Arial" w:cs="Arial"/>
          <w:color w:val="25265E"/>
        </w:rPr>
      </w:pPr>
      <w:r>
        <w:rPr>
          <w:rFonts w:ascii="Arial" w:hAnsi="Arial" w:cs="Arial"/>
          <w:color w:val="25265E"/>
        </w:rPr>
        <w:t>Quick Sort Algorithm</w:t>
      </w:r>
    </w:p>
    <w:p w14:paraId="2672757C" w14:textId="77777777" w:rsidR="006B783F" w:rsidRDefault="006B783F" w:rsidP="006B783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011D4EA" w14:textId="77777777" w:rsidR="006B783F" w:rsidRDefault="006B783F" w:rsidP="006B783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builtin"/>
          <w:rFonts w:ascii="Inconsolata" w:hAnsi="Inconsolata"/>
          <w:color w:val="E6C07B"/>
          <w:sz w:val="21"/>
          <w:szCs w:val="21"/>
          <w:bdr w:val="none" w:sz="0" w:space="0" w:color="auto" w:frame="1"/>
          <w:shd w:val="clear" w:color="auto" w:fill="383B40"/>
        </w:rPr>
        <w:t>quickSort</w:t>
      </w:r>
      <w:r>
        <w:rPr>
          <w:rStyle w:val="HTMLCode"/>
          <w:rFonts w:ascii="Inconsolata" w:eastAsiaTheme="majorEastAsia" w:hAnsi="Inconsolata"/>
          <w:color w:val="D3D3D3"/>
          <w:sz w:val="21"/>
          <w:szCs w:val="21"/>
          <w:bdr w:val="none" w:sz="0" w:space="0" w:color="auto" w:frame="1"/>
          <w:shd w:val="clear" w:color="auto" w:fill="383B40"/>
        </w:rPr>
        <w:t>(array, leftmostIndex, rightmostIndex)</w:t>
      </w:r>
    </w:p>
    <w:p w14:paraId="1721D7B2" w14:textId="77777777" w:rsidR="006B783F" w:rsidRDefault="006B783F" w:rsidP="006B783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eastAsiaTheme="majorEastAsia" w:hAnsi="Inconsolata"/>
          <w:color w:val="D3D3D3"/>
          <w:sz w:val="21"/>
          <w:szCs w:val="21"/>
          <w:bdr w:val="none" w:sz="0" w:space="0" w:color="auto" w:frame="1"/>
          <w:shd w:val="clear" w:color="auto" w:fill="383B40"/>
        </w:rPr>
        <w:t xml:space="preserve"> (leftmostIndex &lt; rightmostIndex)</w:t>
      </w:r>
    </w:p>
    <w:p w14:paraId="085C9478" w14:textId="77777777" w:rsidR="006B783F" w:rsidRDefault="006B783F" w:rsidP="006B783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pivotIndex &lt;- </w:t>
      </w:r>
      <w:r>
        <w:rPr>
          <w:rStyle w:val="hljs-builtin"/>
          <w:rFonts w:ascii="Inconsolata" w:hAnsi="Inconsolata"/>
          <w:color w:val="E6C07B"/>
          <w:sz w:val="21"/>
          <w:szCs w:val="21"/>
          <w:bdr w:val="none" w:sz="0" w:space="0" w:color="auto" w:frame="1"/>
          <w:shd w:val="clear" w:color="auto" w:fill="383B40"/>
        </w:rPr>
        <w:t>partition</w:t>
      </w:r>
      <w:r>
        <w:rPr>
          <w:rStyle w:val="HTMLCode"/>
          <w:rFonts w:ascii="Inconsolata" w:eastAsiaTheme="majorEastAsia" w:hAnsi="Inconsolata"/>
          <w:color w:val="D3D3D3"/>
          <w:sz w:val="21"/>
          <w:szCs w:val="21"/>
          <w:bdr w:val="none" w:sz="0" w:space="0" w:color="auto" w:frame="1"/>
          <w:shd w:val="clear" w:color="auto" w:fill="383B40"/>
        </w:rPr>
        <w:t>(array,leftmostIndex, rightmostIndex)</w:t>
      </w:r>
    </w:p>
    <w:p w14:paraId="62B87A09" w14:textId="77777777" w:rsidR="006B783F" w:rsidRDefault="006B783F" w:rsidP="006B783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quickSort</w:t>
      </w:r>
      <w:r>
        <w:rPr>
          <w:rStyle w:val="HTMLCode"/>
          <w:rFonts w:ascii="Inconsolata" w:eastAsiaTheme="majorEastAsia" w:hAnsi="Inconsolata"/>
          <w:color w:val="D3D3D3"/>
          <w:sz w:val="21"/>
          <w:szCs w:val="21"/>
          <w:bdr w:val="none" w:sz="0" w:space="0" w:color="auto" w:frame="1"/>
          <w:shd w:val="clear" w:color="auto" w:fill="383B40"/>
        </w:rPr>
        <w:t xml:space="preserve">(array, leftmostIndex, pivotIndex - </w:t>
      </w:r>
      <w:r>
        <w:rPr>
          <w:rStyle w:val="hljs-number"/>
          <w:rFonts w:ascii="Inconsolata" w:eastAsiaTheme="majorEastAsia" w:hAnsi="Inconsolata"/>
          <w:color w:val="D19A66"/>
          <w:sz w:val="21"/>
          <w:szCs w:val="21"/>
          <w:bdr w:val="none" w:sz="0" w:space="0" w:color="auto" w:frame="1"/>
          <w:shd w:val="clear" w:color="auto" w:fill="383B40"/>
        </w:rPr>
        <w:t>1</w:t>
      </w:r>
      <w:r>
        <w:rPr>
          <w:rStyle w:val="HTMLCode"/>
          <w:rFonts w:ascii="Inconsolata" w:eastAsiaTheme="majorEastAsia" w:hAnsi="Inconsolata"/>
          <w:color w:val="D3D3D3"/>
          <w:sz w:val="21"/>
          <w:szCs w:val="21"/>
          <w:bdr w:val="none" w:sz="0" w:space="0" w:color="auto" w:frame="1"/>
          <w:shd w:val="clear" w:color="auto" w:fill="383B40"/>
        </w:rPr>
        <w:t>)</w:t>
      </w:r>
    </w:p>
    <w:p w14:paraId="5A2E9F2F" w14:textId="77777777" w:rsidR="006B783F" w:rsidRDefault="006B783F" w:rsidP="006B783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quickSort</w:t>
      </w:r>
      <w:r>
        <w:rPr>
          <w:rStyle w:val="HTMLCode"/>
          <w:rFonts w:ascii="Inconsolata" w:eastAsiaTheme="majorEastAsia" w:hAnsi="Inconsolata"/>
          <w:color w:val="D3D3D3"/>
          <w:sz w:val="21"/>
          <w:szCs w:val="21"/>
          <w:bdr w:val="none" w:sz="0" w:space="0" w:color="auto" w:frame="1"/>
          <w:shd w:val="clear" w:color="auto" w:fill="383B40"/>
        </w:rPr>
        <w:t>(array, pivotIndex, rightmostIndex)</w:t>
      </w:r>
    </w:p>
    <w:p w14:paraId="499DA7D7" w14:textId="77777777" w:rsidR="006B783F" w:rsidRDefault="006B783F" w:rsidP="006B783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403CADCF" w14:textId="77777777" w:rsidR="006B783F" w:rsidRDefault="006B783F" w:rsidP="006B783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builtin"/>
          <w:rFonts w:ascii="Inconsolata" w:hAnsi="Inconsolata"/>
          <w:color w:val="E6C07B"/>
          <w:sz w:val="21"/>
          <w:szCs w:val="21"/>
          <w:bdr w:val="none" w:sz="0" w:space="0" w:color="auto" w:frame="1"/>
          <w:shd w:val="clear" w:color="auto" w:fill="383B40"/>
        </w:rPr>
        <w:t>partition</w:t>
      </w:r>
      <w:r>
        <w:rPr>
          <w:rStyle w:val="HTMLCode"/>
          <w:rFonts w:ascii="Inconsolata" w:eastAsiaTheme="majorEastAsia" w:hAnsi="Inconsolata"/>
          <w:color w:val="D3D3D3"/>
          <w:sz w:val="21"/>
          <w:szCs w:val="21"/>
          <w:bdr w:val="none" w:sz="0" w:space="0" w:color="auto" w:frame="1"/>
          <w:shd w:val="clear" w:color="auto" w:fill="383B40"/>
        </w:rPr>
        <w:t>(array, leftmostIndex, rightmostIndex)</w:t>
      </w:r>
    </w:p>
    <w:p w14:paraId="72E4BBB5" w14:textId="77777777" w:rsidR="006B783F" w:rsidRDefault="006B783F" w:rsidP="006B783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set</w:t>
      </w:r>
      <w:r>
        <w:rPr>
          <w:rStyle w:val="HTMLCode"/>
          <w:rFonts w:ascii="Inconsolata" w:eastAsiaTheme="majorEastAsia" w:hAnsi="Inconsolata"/>
          <w:color w:val="D3D3D3"/>
          <w:sz w:val="21"/>
          <w:szCs w:val="21"/>
          <w:bdr w:val="none" w:sz="0" w:space="0" w:color="auto" w:frame="1"/>
          <w:shd w:val="clear" w:color="auto" w:fill="383B40"/>
        </w:rPr>
        <w:t xml:space="preserve"> rightmostIndex </w:t>
      </w:r>
      <w:r>
        <w:rPr>
          <w:rStyle w:val="hljs-keyword"/>
          <w:rFonts w:ascii="Inconsolata" w:hAnsi="Inconsolata"/>
          <w:color w:val="C678DD"/>
          <w:sz w:val="21"/>
          <w:szCs w:val="21"/>
          <w:bdr w:val="none" w:sz="0" w:space="0" w:color="auto" w:frame="1"/>
          <w:shd w:val="clear" w:color="auto" w:fill="383B40"/>
        </w:rPr>
        <w:t>as</w:t>
      </w:r>
      <w:r>
        <w:rPr>
          <w:rStyle w:val="HTMLCode"/>
          <w:rFonts w:ascii="Inconsolata" w:eastAsiaTheme="majorEastAsia" w:hAnsi="Inconsolata"/>
          <w:color w:val="D3D3D3"/>
          <w:sz w:val="21"/>
          <w:szCs w:val="21"/>
          <w:bdr w:val="none" w:sz="0" w:space="0" w:color="auto" w:frame="1"/>
          <w:shd w:val="clear" w:color="auto" w:fill="383B40"/>
        </w:rPr>
        <w:t xml:space="preserve"> pivotIndex</w:t>
      </w:r>
    </w:p>
    <w:p w14:paraId="4C0202F8" w14:textId="77777777" w:rsidR="006B783F" w:rsidRDefault="006B783F" w:rsidP="006B783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storeIndex &lt;- leftmostIndex - </w:t>
      </w:r>
      <w:r>
        <w:rPr>
          <w:rStyle w:val="hljs-number"/>
          <w:rFonts w:ascii="Inconsolata" w:eastAsiaTheme="majorEastAsia" w:hAnsi="Inconsolata"/>
          <w:color w:val="D19A66"/>
          <w:sz w:val="21"/>
          <w:szCs w:val="21"/>
          <w:bdr w:val="none" w:sz="0" w:space="0" w:color="auto" w:frame="1"/>
          <w:shd w:val="clear" w:color="auto" w:fill="383B40"/>
        </w:rPr>
        <w:t>1</w:t>
      </w:r>
    </w:p>
    <w:p w14:paraId="0438B372" w14:textId="77777777" w:rsidR="006B783F" w:rsidRDefault="006B783F" w:rsidP="006B783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eastAsiaTheme="majorEastAsia" w:hAnsi="Inconsolata"/>
          <w:color w:val="D3D3D3"/>
          <w:sz w:val="21"/>
          <w:szCs w:val="21"/>
          <w:bdr w:val="none" w:sz="0" w:space="0" w:color="auto" w:frame="1"/>
          <w:shd w:val="clear" w:color="auto" w:fill="383B40"/>
        </w:rPr>
        <w:t xml:space="preserve"> i &lt;- leftmostIndex + </w:t>
      </w:r>
      <w:r>
        <w:rPr>
          <w:rStyle w:val="hljs-number"/>
          <w:rFonts w:ascii="Inconsolata" w:eastAsiaTheme="majorEastAsia" w:hAnsi="Inconsolata"/>
          <w:color w:val="D19A66"/>
          <w:sz w:val="21"/>
          <w:szCs w:val="21"/>
          <w:bdr w:val="none" w:sz="0" w:space="0" w:color="auto" w:frame="1"/>
          <w:shd w:val="clear" w:color="auto" w:fill="383B40"/>
        </w:rPr>
        <w:t>1</w:t>
      </w:r>
      <w:r>
        <w:rPr>
          <w:rStyle w:val="HTMLCode"/>
          <w:rFonts w:ascii="Inconsolata" w:eastAsiaTheme="majorEastAsia" w:hAnsi="Inconsolata"/>
          <w:color w:val="D3D3D3"/>
          <w:sz w:val="21"/>
          <w:szCs w:val="21"/>
          <w:bdr w:val="none" w:sz="0" w:space="0" w:color="auto" w:frame="1"/>
          <w:shd w:val="clear" w:color="auto" w:fill="383B40"/>
        </w:rPr>
        <w:t xml:space="preserve"> to rightmostIndex</w:t>
      </w:r>
    </w:p>
    <w:p w14:paraId="0E48DD9B" w14:textId="77777777" w:rsidR="006B783F" w:rsidRDefault="006B783F" w:rsidP="006B783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eastAsiaTheme="majorEastAsia" w:hAnsi="Inconsolata"/>
          <w:color w:val="D3D3D3"/>
          <w:sz w:val="21"/>
          <w:szCs w:val="21"/>
          <w:bdr w:val="none" w:sz="0" w:space="0" w:color="auto" w:frame="1"/>
          <w:shd w:val="clear" w:color="auto" w:fill="383B40"/>
        </w:rPr>
        <w:t xml:space="preserve"> element[i] &lt; pivotElement</w:t>
      </w:r>
    </w:p>
    <w:p w14:paraId="1C6A37D6" w14:textId="77777777" w:rsidR="006B783F" w:rsidRDefault="006B783F" w:rsidP="006B783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swap</w:t>
      </w:r>
      <w:r>
        <w:rPr>
          <w:rStyle w:val="HTMLCode"/>
          <w:rFonts w:ascii="Inconsolata" w:eastAsiaTheme="majorEastAsia" w:hAnsi="Inconsolata"/>
          <w:color w:val="D3D3D3"/>
          <w:sz w:val="21"/>
          <w:szCs w:val="21"/>
          <w:bdr w:val="none" w:sz="0" w:space="0" w:color="auto" w:frame="1"/>
          <w:shd w:val="clear" w:color="auto" w:fill="383B40"/>
        </w:rPr>
        <w:t xml:space="preserve"> element[i] and element[storeIndex]</w:t>
      </w:r>
    </w:p>
    <w:p w14:paraId="31ECCCE2" w14:textId="77777777" w:rsidR="006B783F" w:rsidRDefault="006B783F" w:rsidP="006B783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storeIndex++</w:t>
      </w:r>
    </w:p>
    <w:p w14:paraId="647CC028" w14:textId="77777777" w:rsidR="006B783F" w:rsidRDefault="006B783F" w:rsidP="006B783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swap</w:t>
      </w:r>
      <w:r>
        <w:rPr>
          <w:rStyle w:val="HTMLCode"/>
          <w:rFonts w:ascii="Inconsolata" w:eastAsiaTheme="majorEastAsia" w:hAnsi="Inconsolata"/>
          <w:color w:val="D3D3D3"/>
          <w:sz w:val="21"/>
          <w:szCs w:val="21"/>
          <w:bdr w:val="none" w:sz="0" w:space="0" w:color="auto" w:frame="1"/>
          <w:shd w:val="clear" w:color="auto" w:fill="383B40"/>
        </w:rPr>
        <w:t xml:space="preserve"> pivotElement and element[storeIndex+</w:t>
      </w:r>
      <w:r>
        <w:rPr>
          <w:rStyle w:val="hljs-number"/>
          <w:rFonts w:ascii="Inconsolata" w:eastAsiaTheme="majorEastAsia" w:hAnsi="Inconsolata"/>
          <w:color w:val="D19A66"/>
          <w:sz w:val="21"/>
          <w:szCs w:val="21"/>
          <w:bdr w:val="none" w:sz="0" w:space="0" w:color="auto" w:frame="1"/>
          <w:shd w:val="clear" w:color="auto" w:fill="383B40"/>
        </w:rPr>
        <w:t>1</w:t>
      </w:r>
      <w:r>
        <w:rPr>
          <w:rStyle w:val="HTMLCode"/>
          <w:rFonts w:ascii="Inconsolata" w:eastAsiaTheme="majorEastAsia" w:hAnsi="Inconsolata"/>
          <w:color w:val="D3D3D3"/>
          <w:sz w:val="21"/>
          <w:szCs w:val="21"/>
          <w:bdr w:val="none" w:sz="0" w:space="0" w:color="auto" w:frame="1"/>
          <w:shd w:val="clear" w:color="auto" w:fill="383B40"/>
        </w:rPr>
        <w:t>]</w:t>
      </w:r>
    </w:p>
    <w:p w14:paraId="20E4B85E" w14:textId="77777777" w:rsidR="006B783F" w:rsidRDefault="006B783F" w:rsidP="006B783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Theme="majorEastAsia" w:hAnsi="Inconsolata"/>
          <w:color w:val="D3D3D3"/>
          <w:sz w:val="21"/>
          <w:szCs w:val="21"/>
          <w:bdr w:val="none" w:sz="0" w:space="0" w:color="auto" w:frame="1"/>
          <w:shd w:val="clear" w:color="auto" w:fill="383B40"/>
        </w:rPr>
        <w:t xml:space="preserve"> storeIndex + </w:t>
      </w:r>
      <w:r>
        <w:rPr>
          <w:rStyle w:val="hljs-number"/>
          <w:rFonts w:ascii="Inconsolata" w:eastAsiaTheme="majorEastAsia" w:hAnsi="Inconsolata"/>
          <w:color w:val="D19A66"/>
          <w:sz w:val="21"/>
          <w:szCs w:val="21"/>
          <w:bdr w:val="none" w:sz="0" w:space="0" w:color="auto" w:frame="1"/>
          <w:shd w:val="clear" w:color="auto" w:fill="383B40"/>
        </w:rPr>
        <w:t>1</w:t>
      </w:r>
    </w:p>
    <w:p w14:paraId="0181AEF7" w14:textId="77777777" w:rsidR="006B783F" w:rsidRDefault="006B783F" w:rsidP="006B783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Visual Illustration of Quicksort Algorithm</w:t>
      </w:r>
    </w:p>
    <w:p w14:paraId="6721F1C6" w14:textId="77777777" w:rsidR="006B783F" w:rsidRDefault="006B783F" w:rsidP="006B783F">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You can understand the working of quicksort algorithm with the help of the illustrations below.</w:t>
      </w:r>
    </w:p>
    <w:tbl>
      <w:tblPr>
        <w:tblStyle w:val="PlainTable1"/>
        <w:tblW w:w="0" w:type="auto"/>
        <w:tblLook w:val="04A0" w:firstRow="1" w:lastRow="0" w:firstColumn="1" w:lastColumn="0" w:noHBand="0" w:noVBand="1"/>
      </w:tblPr>
      <w:tblGrid>
        <w:gridCol w:w="9016"/>
      </w:tblGrid>
      <w:tr w:rsidR="006B783F" w14:paraId="37B3F639" w14:textId="77777777" w:rsidTr="006B7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40A3C31" w14:textId="0F1A78EC" w:rsidR="006B783F" w:rsidRDefault="006B783F" w:rsidP="006B783F">
            <w:pPr>
              <w:spacing w:line="450" w:lineRule="atLeast"/>
              <w:rPr>
                <w:rFonts w:ascii="Arial" w:eastAsia="Times New Roman" w:hAnsi="Arial" w:cs="Arial"/>
                <w:sz w:val="27"/>
                <w:szCs w:val="27"/>
                <w:lang w:eastAsia="en-IN"/>
              </w:rPr>
            </w:pPr>
            <w:r>
              <w:rPr>
                <w:noProof/>
              </w:rPr>
              <w:drawing>
                <wp:inline distT="0" distB="0" distL="0" distR="0" wp14:anchorId="7B2AA8EF" wp14:editId="0E6D5B21">
                  <wp:extent cx="4802588" cy="2158132"/>
                  <wp:effectExtent l="0" t="0" r="0" b="0"/>
                  <wp:docPr id="10" name="Picture 10"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ick Sort Step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7881" cy="2160510"/>
                          </a:xfrm>
                          <a:prstGeom prst="rect">
                            <a:avLst/>
                          </a:prstGeom>
                          <a:noFill/>
                          <a:ln>
                            <a:noFill/>
                          </a:ln>
                        </pic:spPr>
                      </pic:pic>
                    </a:graphicData>
                  </a:graphic>
                </wp:inline>
              </w:drawing>
            </w:r>
          </w:p>
        </w:tc>
      </w:tr>
      <w:tr w:rsidR="006B783F" w14:paraId="4089D377" w14:textId="77777777" w:rsidTr="006B7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DF9BB0E" w14:textId="6F5A44A3" w:rsidR="006B783F" w:rsidRDefault="006B783F" w:rsidP="006B783F">
            <w:pPr>
              <w:spacing w:line="450" w:lineRule="atLeast"/>
              <w:rPr>
                <w:rFonts w:ascii="Arial" w:eastAsia="Times New Roman" w:hAnsi="Arial" w:cs="Arial"/>
                <w:sz w:val="27"/>
                <w:szCs w:val="27"/>
                <w:lang w:eastAsia="en-IN"/>
              </w:rPr>
            </w:pPr>
            <w:r>
              <w:t>Sorting the elements on the left of pivot using recursion</w:t>
            </w:r>
          </w:p>
        </w:tc>
      </w:tr>
    </w:tbl>
    <w:p w14:paraId="6640D719" w14:textId="44836349" w:rsidR="006B783F" w:rsidRDefault="006B783F" w:rsidP="006B783F">
      <w:pPr>
        <w:shd w:val="clear" w:color="auto" w:fill="F9FAFC"/>
        <w:spacing w:after="0" w:line="450" w:lineRule="atLeast"/>
        <w:rPr>
          <w:rFonts w:ascii="Arial" w:eastAsia="Times New Roman" w:hAnsi="Arial" w:cs="Arial"/>
          <w:sz w:val="27"/>
          <w:szCs w:val="27"/>
          <w:lang w:eastAsia="en-IN"/>
        </w:rPr>
      </w:pPr>
    </w:p>
    <w:tbl>
      <w:tblPr>
        <w:tblStyle w:val="PlainTable1"/>
        <w:tblW w:w="0" w:type="auto"/>
        <w:tblLook w:val="04A0" w:firstRow="1" w:lastRow="0" w:firstColumn="1" w:lastColumn="0" w:noHBand="0" w:noVBand="1"/>
      </w:tblPr>
      <w:tblGrid>
        <w:gridCol w:w="9016"/>
      </w:tblGrid>
      <w:tr w:rsidR="006B783F" w14:paraId="595C2FB0" w14:textId="77777777" w:rsidTr="006B7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EA920CE" w14:textId="7C0E15D3" w:rsidR="006B783F" w:rsidRDefault="006B783F" w:rsidP="006B783F">
            <w:pPr>
              <w:spacing w:line="450" w:lineRule="atLeast"/>
              <w:rPr>
                <w:rFonts w:ascii="Arial" w:eastAsia="Times New Roman" w:hAnsi="Arial" w:cs="Arial"/>
                <w:sz w:val="27"/>
                <w:szCs w:val="27"/>
                <w:lang w:eastAsia="en-IN"/>
              </w:rPr>
            </w:pPr>
            <w:r>
              <w:rPr>
                <w:noProof/>
              </w:rPr>
              <w:lastRenderedPageBreak/>
              <w:drawing>
                <wp:inline distT="0" distB="0" distL="0" distR="0" wp14:anchorId="3AB0B26F" wp14:editId="59DC8603">
                  <wp:extent cx="5731510" cy="3272790"/>
                  <wp:effectExtent l="0" t="0" r="0" b="0"/>
                  <wp:docPr id="11" name="Picture 11"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ick Sort Step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72790"/>
                          </a:xfrm>
                          <a:prstGeom prst="rect">
                            <a:avLst/>
                          </a:prstGeom>
                          <a:noFill/>
                          <a:ln>
                            <a:noFill/>
                          </a:ln>
                        </pic:spPr>
                      </pic:pic>
                    </a:graphicData>
                  </a:graphic>
                </wp:inline>
              </w:drawing>
            </w:r>
          </w:p>
        </w:tc>
      </w:tr>
      <w:tr w:rsidR="006B783F" w14:paraId="166CA384" w14:textId="77777777" w:rsidTr="006B7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09E5D43" w14:textId="77E6F73A" w:rsidR="006B783F" w:rsidRDefault="006B783F" w:rsidP="006B783F">
            <w:pPr>
              <w:spacing w:line="450" w:lineRule="atLeast"/>
              <w:rPr>
                <w:rFonts w:ascii="Arial" w:eastAsia="Times New Roman" w:hAnsi="Arial" w:cs="Arial"/>
                <w:sz w:val="27"/>
                <w:szCs w:val="27"/>
                <w:lang w:eastAsia="en-IN"/>
              </w:rPr>
            </w:pPr>
            <w:r>
              <w:rPr>
                <w:rFonts w:ascii="Arial" w:hAnsi="Arial" w:cs="Arial"/>
                <w:sz w:val="21"/>
                <w:szCs w:val="21"/>
                <w:shd w:val="clear" w:color="auto" w:fill="F1F5FD"/>
              </w:rPr>
              <w:t>Sorting the elements on the right of pivot using recursion</w:t>
            </w:r>
          </w:p>
        </w:tc>
      </w:tr>
    </w:tbl>
    <w:p w14:paraId="7F84BE48" w14:textId="2F0BA4BF" w:rsidR="006B783F" w:rsidRDefault="006B783F" w:rsidP="006B783F">
      <w:pPr>
        <w:shd w:val="clear" w:color="auto" w:fill="F9FAFC"/>
        <w:spacing w:after="0" w:line="450" w:lineRule="atLeast"/>
        <w:rPr>
          <w:rFonts w:ascii="Arial" w:eastAsia="Times New Roman" w:hAnsi="Arial" w:cs="Arial"/>
          <w:sz w:val="27"/>
          <w:szCs w:val="27"/>
          <w:lang w:eastAsia="en-IN"/>
        </w:rPr>
      </w:pPr>
    </w:p>
    <w:p w14:paraId="6CBBFD90" w14:textId="02FB76C6" w:rsidR="006B783F" w:rsidRDefault="006B783F" w:rsidP="006B783F">
      <w:pPr>
        <w:shd w:val="clear" w:color="auto" w:fill="F9FAFC"/>
        <w:spacing w:after="0" w:line="450" w:lineRule="atLeast"/>
        <w:rPr>
          <w:rFonts w:ascii="Arial" w:eastAsia="Times New Roman" w:hAnsi="Arial" w:cs="Arial"/>
          <w:sz w:val="27"/>
          <w:szCs w:val="27"/>
          <w:lang w:eastAsia="en-IN"/>
        </w:rPr>
      </w:pPr>
    </w:p>
    <w:p w14:paraId="5F7AE8C4" w14:textId="77777777" w:rsidR="006B783F" w:rsidRDefault="006B783F" w:rsidP="006B783F">
      <w:pPr>
        <w:pStyle w:val="Heading2"/>
        <w:shd w:val="clear" w:color="auto" w:fill="F9FAFC"/>
        <w:spacing w:before="0" w:after="180" w:line="540" w:lineRule="atLeast"/>
        <w:rPr>
          <w:rFonts w:ascii="Arial" w:hAnsi="Arial" w:cs="Arial"/>
          <w:color w:val="25265E"/>
        </w:rPr>
      </w:pPr>
      <w:r>
        <w:rPr>
          <w:rFonts w:ascii="Arial" w:hAnsi="Arial" w:cs="Arial"/>
          <w:color w:val="25265E"/>
        </w:rPr>
        <w:t>Quicksort Complexity</w:t>
      </w:r>
    </w:p>
    <w:tbl>
      <w:tblPr>
        <w:tblStyle w:val="PlainTable1"/>
        <w:tblW w:w="7380" w:type="dxa"/>
        <w:tblLook w:val="04A0" w:firstRow="1" w:lastRow="0" w:firstColumn="1" w:lastColumn="0" w:noHBand="0" w:noVBand="1"/>
      </w:tblPr>
      <w:tblGrid>
        <w:gridCol w:w="4488"/>
        <w:gridCol w:w="2892"/>
      </w:tblGrid>
      <w:tr w:rsidR="006B783F" w14:paraId="75A33428" w14:textId="77777777" w:rsidTr="006B7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408E4F" w14:textId="77777777" w:rsidR="006B783F" w:rsidRDefault="006B783F">
            <w:pPr>
              <w:rPr>
                <w:rFonts w:ascii="Times New Roman" w:hAnsi="Times New Roman" w:cs="Times New Roman"/>
              </w:rPr>
            </w:pPr>
            <w:r>
              <w:rPr>
                <w:rStyle w:val="Strong"/>
              </w:rPr>
              <w:t>Time Complexity</w:t>
            </w:r>
          </w:p>
        </w:tc>
        <w:tc>
          <w:tcPr>
            <w:tcW w:w="0" w:type="auto"/>
            <w:hideMark/>
          </w:tcPr>
          <w:p w14:paraId="0CA01DC8" w14:textId="77777777" w:rsidR="006B783F" w:rsidRDefault="006B783F">
            <w:pPr>
              <w:cnfStyle w:val="100000000000" w:firstRow="1" w:lastRow="0" w:firstColumn="0" w:lastColumn="0" w:oddVBand="0" w:evenVBand="0" w:oddHBand="0" w:evenHBand="0" w:firstRowFirstColumn="0" w:firstRowLastColumn="0" w:lastRowFirstColumn="0" w:lastRowLastColumn="0"/>
            </w:pPr>
            <w:r>
              <w:t> </w:t>
            </w:r>
          </w:p>
        </w:tc>
      </w:tr>
      <w:tr w:rsidR="006B783F" w14:paraId="5C08A27F" w14:textId="77777777" w:rsidTr="006B7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14CCB5" w14:textId="77777777" w:rsidR="006B783F" w:rsidRDefault="006B783F">
            <w:r>
              <w:t>Best</w:t>
            </w:r>
          </w:p>
        </w:tc>
        <w:tc>
          <w:tcPr>
            <w:tcW w:w="0" w:type="auto"/>
            <w:hideMark/>
          </w:tcPr>
          <w:p w14:paraId="65FDFE10" w14:textId="77777777" w:rsidR="006B783F" w:rsidRDefault="006B783F">
            <w:pPr>
              <w:cnfStyle w:val="000000100000" w:firstRow="0" w:lastRow="0" w:firstColumn="0" w:lastColumn="0" w:oddVBand="0" w:evenVBand="0" w:oddHBand="1" w:evenHBand="0" w:firstRowFirstColumn="0" w:firstRowLastColumn="0" w:lastRowFirstColumn="0" w:lastRowLastColumn="0"/>
            </w:pPr>
            <w:r>
              <w:t>O(n*log n)</w:t>
            </w:r>
          </w:p>
        </w:tc>
      </w:tr>
      <w:tr w:rsidR="006B783F" w14:paraId="3D2BEDED" w14:textId="77777777" w:rsidTr="006B783F">
        <w:tc>
          <w:tcPr>
            <w:cnfStyle w:val="001000000000" w:firstRow="0" w:lastRow="0" w:firstColumn="1" w:lastColumn="0" w:oddVBand="0" w:evenVBand="0" w:oddHBand="0" w:evenHBand="0" w:firstRowFirstColumn="0" w:firstRowLastColumn="0" w:lastRowFirstColumn="0" w:lastRowLastColumn="0"/>
            <w:tcW w:w="0" w:type="auto"/>
            <w:hideMark/>
          </w:tcPr>
          <w:p w14:paraId="524ED78C" w14:textId="77777777" w:rsidR="006B783F" w:rsidRDefault="006B783F">
            <w:r>
              <w:t>Worst</w:t>
            </w:r>
          </w:p>
        </w:tc>
        <w:tc>
          <w:tcPr>
            <w:tcW w:w="0" w:type="auto"/>
            <w:hideMark/>
          </w:tcPr>
          <w:p w14:paraId="35B007E7" w14:textId="77777777" w:rsidR="006B783F" w:rsidRDefault="006B783F">
            <w:pPr>
              <w:cnfStyle w:val="000000000000" w:firstRow="0" w:lastRow="0" w:firstColumn="0" w:lastColumn="0" w:oddVBand="0" w:evenVBand="0" w:oddHBand="0" w:evenHBand="0" w:firstRowFirstColumn="0" w:firstRowLastColumn="0" w:lastRowFirstColumn="0" w:lastRowLastColumn="0"/>
            </w:pPr>
            <w:r>
              <w:t>O(n</w:t>
            </w:r>
            <w:r>
              <w:rPr>
                <w:sz w:val="18"/>
                <w:szCs w:val="18"/>
                <w:vertAlign w:val="superscript"/>
              </w:rPr>
              <w:t>2</w:t>
            </w:r>
            <w:r>
              <w:t>)</w:t>
            </w:r>
          </w:p>
        </w:tc>
      </w:tr>
      <w:tr w:rsidR="006B783F" w14:paraId="3337C105" w14:textId="77777777" w:rsidTr="006B7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53821A" w14:textId="77777777" w:rsidR="006B783F" w:rsidRDefault="006B783F">
            <w:r>
              <w:t>Average</w:t>
            </w:r>
          </w:p>
        </w:tc>
        <w:tc>
          <w:tcPr>
            <w:tcW w:w="0" w:type="auto"/>
            <w:hideMark/>
          </w:tcPr>
          <w:p w14:paraId="73B2F396" w14:textId="77777777" w:rsidR="006B783F" w:rsidRDefault="006B783F">
            <w:pPr>
              <w:cnfStyle w:val="000000100000" w:firstRow="0" w:lastRow="0" w:firstColumn="0" w:lastColumn="0" w:oddVBand="0" w:evenVBand="0" w:oddHBand="1" w:evenHBand="0" w:firstRowFirstColumn="0" w:firstRowLastColumn="0" w:lastRowFirstColumn="0" w:lastRowLastColumn="0"/>
            </w:pPr>
            <w:r>
              <w:t>O(n*log n)</w:t>
            </w:r>
          </w:p>
        </w:tc>
      </w:tr>
      <w:tr w:rsidR="006B783F" w14:paraId="222B162F" w14:textId="77777777" w:rsidTr="006B783F">
        <w:tc>
          <w:tcPr>
            <w:cnfStyle w:val="001000000000" w:firstRow="0" w:lastRow="0" w:firstColumn="1" w:lastColumn="0" w:oddVBand="0" w:evenVBand="0" w:oddHBand="0" w:evenHBand="0" w:firstRowFirstColumn="0" w:firstRowLastColumn="0" w:lastRowFirstColumn="0" w:lastRowLastColumn="0"/>
            <w:tcW w:w="0" w:type="auto"/>
            <w:hideMark/>
          </w:tcPr>
          <w:p w14:paraId="7CF4BCA5" w14:textId="77777777" w:rsidR="006B783F" w:rsidRDefault="006B783F">
            <w:r>
              <w:rPr>
                <w:rStyle w:val="Strong"/>
              </w:rPr>
              <w:t>Space Complexity</w:t>
            </w:r>
          </w:p>
        </w:tc>
        <w:tc>
          <w:tcPr>
            <w:tcW w:w="0" w:type="auto"/>
            <w:hideMark/>
          </w:tcPr>
          <w:p w14:paraId="53F6125B" w14:textId="77777777" w:rsidR="006B783F" w:rsidRDefault="006B783F">
            <w:pPr>
              <w:cnfStyle w:val="000000000000" w:firstRow="0" w:lastRow="0" w:firstColumn="0" w:lastColumn="0" w:oddVBand="0" w:evenVBand="0" w:oddHBand="0" w:evenHBand="0" w:firstRowFirstColumn="0" w:firstRowLastColumn="0" w:lastRowFirstColumn="0" w:lastRowLastColumn="0"/>
            </w:pPr>
            <w:r>
              <w:t>O(log n)</w:t>
            </w:r>
          </w:p>
        </w:tc>
      </w:tr>
      <w:tr w:rsidR="006B783F" w14:paraId="36C9F775" w14:textId="77777777" w:rsidTr="006B7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FEDCD8" w14:textId="77777777" w:rsidR="006B783F" w:rsidRDefault="006B783F">
            <w:r>
              <w:rPr>
                <w:rStyle w:val="Strong"/>
              </w:rPr>
              <w:t>Stability</w:t>
            </w:r>
          </w:p>
        </w:tc>
        <w:tc>
          <w:tcPr>
            <w:tcW w:w="0" w:type="auto"/>
            <w:hideMark/>
          </w:tcPr>
          <w:p w14:paraId="716B2727" w14:textId="77777777" w:rsidR="006B783F" w:rsidRDefault="006B783F">
            <w:pPr>
              <w:cnfStyle w:val="000000100000" w:firstRow="0" w:lastRow="0" w:firstColumn="0" w:lastColumn="0" w:oddVBand="0" w:evenVBand="0" w:oddHBand="1" w:evenHBand="0" w:firstRowFirstColumn="0" w:firstRowLastColumn="0" w:lastRowFirstColumn="0" w:lastRowLastColumn="0"/>
            </w:pPr>
            <w:r>
              <w:t>No</w:t>
            </w:r>
          </w:p>
        </w:tc>
      </w:tr>
    </w:tbl>
    <w:p w14:paraId="49796726" w14:textId="77777777" w:rsidR="006B783F" w:rsidRDefault="006B783F" w:rsidP="006B783F">
      <w:pPr>
        <w:pStyle w:val="Heading3"/>
        <w:shd w:val="clear" w:color="auto" w:fill="F9FAFC"/>
        <w:spacing w:before="0" w:after="180" w:line="450" w:lineRule="atLeast"/>
        <w:rPr>
          <w:rFonts w:ascii="Arial" w:hAnsi="Arial" w:cs="Arial"/>
          <w:color w:val="25265E"/>
          <w:sz w:val="30"/>
          <w:szCs w:val="30"/>
        </w:rPr>
      </w:pPr>
    </w:p>
    <w:p w14:paraId="601390D9" w14:textId="354C417F" w:rsidR="006B783F" w:rsidRDefault="006B783F" w:rsidP="006B783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1. Time Complexities</w:t>
      </w:r>
    </w:p>
    <w:p w14:paraId="69A8B45D" w14:textId="77777777" w:rsidR="006B783F" w:rsidRDefault="006B783F" w:rsidP="006B783F">
      <w:pPr>
        <w:numPr>
          <w:ilvl w:val="0"/>
          <w:numId w:val="4"/>
        </w:numPr>
        <w:shd w:val="clear" w:color="auto" w:fill="F9FAFC"/>
        <w:spacing w:after="0" w:line="450" w:lineRule="atLeast"/>
        <w:rPr>
          <w:rFonts w:ascii="Arial" w:hAnsi="Arial" w:cs="Arial"/>
          <w:sz w:val="27"/>
          <w:szCs w:val="27"/>
        </w:rPr>
      </w:pPr>
      <w:r>
        <w:rPr>
          <w:rStyle w:val="Strong"/>
          <w:rFonts w:ascii="Arial" w:hAnsi="Arial" w:cs="Arial"/>
          <w:sz w:val="27"/>
          <w:szCs w:val="27"/>
        </w:rPr>
        <w:t>Worst Case Complexity [Big-O]</w:t>
      </w:r>
      <w:r>
        <w:rPr>
          <w:rFonts w:ascii="Arial" w:hAnsi="Arial" w:cs="Arial"/>
          <w:sz w:val="27"/>
          <w:szCs w:val="27"/>
        </w:rPr>
        <w:t>: </w:t>
      </w:r>
      <w:r>
        <w:rPr>
          <w:rStyle w:val="HTMLCode"/>
          <w:rFonts w:ascii="Inconsolata" w:eastAsiaTheme="majorEastAsia" w:hAnsi="Inconsolata"/>
          <w:sz w:val="21"/>
          <w:szCs w:val="21"/>
          <w:bdr w:val="single" w:sz="6" w:space="0" w:color="D3DCE6" w:frame="1"/>
        </w:rPr>
        <w:t>O(n</w:t>
      </w:r>
      <w:r>
        <w:rPr>
          <w:rStyle w:val="HTMLCode"/>
          <w:rFonts w:ascii="Inconsolata" w:eastAsiaTheme="majorEastAsia" w:hAnsi="Inconsolata"/>
          <w:sz w:val="16"/>
          <w:szCs w:val="16"/>
          <w:bdr w:val="single" w:sz="6" w:space="0" w:color="D3DCE6" w:frame="1"/>
          <w:vertAlign w:val="superscript"/>
        </w:rPr>
        <w:t>2</w:t>
      </w:r>
      <w:r>
        <w:rPr>
          <w:rStyle w:val="HTMLCode"/>
          <w:rFonts w:ascii="Inconsolata" w:eastAsiaTheme="majorEastAsia" w:hAnsi="Inconsolata"/>
          <w:sz w:val="21"/>
          <w:szCs w:val="21"/>
          <w:bdr w:val="single" w:sz="6" w:space="0" w:color="D3DCE6" w:frame="1"/>
        </w:rPr>
        <w:t>)</w:t>
      </w:r>
      <w:r>
        <w:rPr>
          <w:rFonts w:ascii="Arial" w:hAnsi="Arial" w:cs="Arial"/>
          <w:sz w:val="27"/>
          <w:szCs w:val="27"/>
        </w:rPr>
        <w:br/>
        <w:t>It occurs when the pivot element picked is either the greatest or the smallest element.</w:t>
      </w:r>
      <w:r>
        <w:rPr>
          <w:rFonts w:ascii="Arial" w:hAnsi="Arial" w:cs="Arial"/>
          <w:sz w:val="27"/>
          <w:szCs w:val="27"/>
        </w:rPr>
        <w:br/>
      </w:r>
      <w:r>
        <w:rPr>
          <w:rFonts w:ascii="Arial" w:hAnsi="Arial" w:cs="Arial"/>
          <w:sz w:val="27"/>
          <w:szCs w:val="27"/>
        </w:rPr>
        <w:br/>
        <w:t>This condition leads to the case in which the pivot element lies in an extreme end of the sorted array. One sub-array is always empty and another sub-array contains </w:t>
      </w:r>
      <w:r>
        <w:rPr>
          <w:rStyle w:val="HTMLCode"/>
          <w:rFonts w:ascii="Inconsolata" w:eastAsiaTheme="majorEastAsia" w:hAnsi="Inconsolata"/>
          <w:sz w:val="21"/>
          <w:szCs w:val="21"/>
          <w:bdr w:val="single" w:sz="6" w:space="0" w:color="D3DCE6" w:frame="1"/>
        </w:rPr>
        <w:t>n - 1</w:t>
      </w:r>
      <w:r>
        <w:rPr>
          <w:rFonts w:ascii="Arial" w:hAnsi="Arial" w:cs="Arial"/>
          <w:sz w:val="27"/>
          <w:szCs w:val="27"/>
        </w:rPr>
        <w:t> elements. Thus, quicksort is called only on this sub-array.</w:t>
      </w:r>
      <w:r>
        <w:rPr>
          <w:rFonts w:ascii="Arial" w:hAnsi="Arial" w:cs="Arial"/>
          <w:sz w:val="27"/>
          <w:szCs w:val="27"/>
        </w:rPr>
        <w:br/>
      </w:r>
      <w:r>
        <w:rPr>
          <w:rFonts w:ascii="Arial" w:hAnsi="Arial" w:cs="Arial"/>
          <w:sz w:val="27"/>
          <w:szCs w:val="27"/>
        </w:rPr>
        <w:lastRenderedPageBreak/>
        <w:br/>
        <w:t>However, the quicksort algorithm has better performance for scattered pivots.</w:t>
      </w:r>
    </w:p>
    <w:p w14:paraId="081C4455" w14:textId="77777777" w:rsidR="006B783F" w:rsidRDefault="006B783F" w:rsidP="006B783F">
      <w:pPr>
        <w:numPr>
          <w:ilvl w:val="0"/>
          <w:numId w:val="5"/>
        </w:numPr>
        <w:shd w:val="clear" w:color="auto" w:fill="F9FAFC"/>
        <w:spacing w:after="0" w:line="450" w:lineRule="atLeast"/>
        <w:rPr>
          <w:rFonts w:ascii="Arial" w:hAnsi="Arial" w:cs="Arial"/>
          <w:sz w:val="27"/>
          <w:szCs w:val="27"/>
        </w:rPr>
      </w:pPr>
      <w:r>
        <w:rPr>
          <w:rStyle w:val="Strong"/>
          <w:rFonts w:ascii="Arial" w:hAnsi="Arial" w:cs="Arial"/>
          <w:sz w:val="27"/>
          <w:szCs w:val="27"/>
        </w:rPr>
        <w:t>Best Case Complexity [Big-omega]</w:t>
      </w:r>
      <w:r>
        <w:rPr>
          <w:rFonts w:ascii="Arial" w:hAnsi="Arial" w:cs="Arial"/>
          <w:sz w:val="27"/>
          <w:szCs w:val="27"/>
        </w:rPr>
        <w:t>: </w:t>
      </w:r>
      <w:r>
        <w:rPr>
          <w:rStyle w:val="HTMLCode"/>
          <w:rFonts w:ascii="Inconsolata" w:eastAsiaTheme="majorEastAsia" w:hAnsi="Inconsolata"/>
          <w:sz w:val="21"/>
          <w:szCs w:val="21"/>
          <w:bdr w:val="single" w:sz="6" w:space="0" w:color="D3DCE6" w:frame="1"/>
        </w:rPr>
        <w:t>O(n*log n)</w:t>
      </w:r>
      <w:r>
        <w:rPr>
          <w:rFonts w:ascii="Arial" w:hAnsi="Arial" w:cs="Arial"/>
          <w:sz w:val="27"/>
          <w:szCs w:val="27"/>
        </w:rPr>
        <w:br/>
        <w:t>It occurs when the pivot element is always the middle element or near to the middle element.</w:t>
      </w:r>
    </w:p>
    <w:p w14:paraId="3F761D9D" w14:textId="77777777" w:rsidR="006B783F" w:rsidRDefault="006B783F" w:rsidP="006B783F">
      <w:pPr>
        <w:numPr>
          <w:ilvl w:val="0"/>
          <w:numId w:val="5"/>
        </w:numPr>
        <w:shd w:val="clear" w:color="auto" w:fill="F9FAFC"/>
        <w:spacing w:after="0" w:line="450" w:lineRule="atLeast"/>
        <w:rPr>
          <w:rFonts w:ascii="Arial" w:hAnsi="Arial" w:cs="Arial"/>
          <w:sz w:val="27"/>
          <w:szCs w:val="27"/>
        </w:rPr>
      </w:pPr>
      <w:r>
        <w:rPr>
          <w:rStyle w:val="Strong"/>
          <w:rFonts w:ascii="Arial" w:hAnsi="Arial" w:cs="Arial"/>
          <w:sz w:val="27"/>
          <w:szCs w:val="27"/>
        </w:rPr>
        <w:t>Average Case Complexity [Big-theta]</w:t>
      </w:r>
      <w:r>
        <w:rPr>
          <w:rFonts w:ascii="Arial" w:hAnsi="Arial" w:cs="Arial"/>
          <w:sz w:val="27"/>
          <w:szCs w:val="27"/>
        </w:rPr>
        <w:t>: </w:t>
      </w:r>
      <w:r>
        <w:rPr>
          <w:rStyle w:val="HTMLCode"/>
          <w:rFonts w:ascii="Inconsolata" w:eastAsiaTheme="majorEastAsia" w:hAnsi="Inconsolata"/>
          <w:sz w:val="21"/>
          <w:szCs w:val="21"/>
          <w:bdr w:val="single" w:sz="6" w:space="0" w:color="D3DCE6" w:frame="1"/>
        </w:rPr>
        <w:t>O(n*log n)</w:t>
      </w:r>
      <w:r>
        <w:rPr>
          <w:rFonts w:ascii="Arial" w:hAnsi="Arial" w:cs="Arial"/>
          <w:sz w:val="27"/>
          <w:szCs w:val="27"/>
        </w:rPr>
        <w:br/>
        <w:t>It occurs when the above conditions do not occur.</w:t>
      </w:r>
    </w:p>
    <w:p w14:paraId="315AD45F" w14:textId="77777777" w:rsidR="006B783F" w:rsidRDefault="006B783F" w:rsidP="006B783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2. Space Complexity</w:t>
      </w:r>
    </w:p>
    <w:p w14:paraId="04920D2B" w14:textId="77777777" w:rsidR="006B783F" w:rsidRDefault="006B783F" w:rsidP="006B783F">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space complexity for quicksort is </w:t>
      </w:r>
      <w:r>
        <w:rPr>
          <w:rStyle w:val="HTMLCode"/>
          <w:rFonts w:ascii="Inconsolata" w:eastAsiaTheme="majorEastAsia" w:hAnsi="Inconsolata"/>
          <w:sz w:val="21"/>
          <w:szCs w:val="21"/>
          <w:bdr w:val="single" w:sz="6" w:space="0" w:color="D3DCE6" w:frame="1"/>
        </w:rPr>
        <w:t>O(log n)</w:t>
      </w:r>
      <w:r>
        <w:rPr>
          <w:rFonts w:ascii="Arial" w:hAnsi="Arial" w:cs="Arial"/>
          <w:sz w:val="27"/>
          <w:szCs w:val="27"/>
        </w:rPr>
        <w:t>.</w:t>
      </w:r>
    </w:p>
    <w:p w14:paraId="78026600" w14:textId="77777777" w:rsidR="006B783F" w:rsidRDefault="006B783F" w:rsidP="006B783F">
      <w:pPr>
        <w:pStyle w:val="Heading2"/>
        <w:shd w:val="clear" w:color="auto" w:fill="F9FAFC"/>
        <w:spacing w:before="0" w:after="180" w:line="540" w:lineRule="atLeast"/>
        <w:rPr>
          <w:rFonts w:ascii="Arial" w:hAnsi="Arial" w:cs="Arial"/>
          <w:color w:val="25265E"/>
        </w:rPr>
      </w:pPr>
    </w:p>
    <w:p w14:paraId="64BCE2C7" w14:textId="5C0647EE" w:rsidR="006B783F" w:rsidRDefault="006B783F" w:rsidP="006B783F">
      <w:pPr>
        <w:pStyle w:val="Heading2"/>
        <w:shd w:val="clear" w:color="auto" w:fill="F9FAFC"/>
        <w:spacing w:before="0" w:after="180" w:line="540" w:lineRule="atLeast"/>
        <w:rPr>
          <w:rFonts w:ascii="Arial" w:hAnsi="Arial" w:cs="Arial"/>
          <w:color w:val="25265E"/>
        </w:rPr>
      </w:pPr>
      <w:r>
        <w:rPr>
          <w:rFonts w:ascii="Arial" w:hAnsi="Arial" w:cs="Arial"/>
          <w:color w:val="25265E"/>
        </w:rPr>
        <w:t>Quicksort Applications</w:t>
      </w:r>
    </w:p>
    <w:p w14:paraId="3D54EBBF" w14:textId="77777777" w:rsidR="006B783F" w:rsidRDefault="006B783F" w:rsidP="006B783F">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Quicksort algorithm is used when</w:t>
      </w:r>
    </w:p>
    <w:p w14:paraId="7DE4D719" w14:textId="77777777" w:rsidR="006B783F" w:rsidRDefault="006B783F" w:rsidP="006B783F">
      <w:pPr>
        <w:numPr>
          <w:ilvl w:val="0"/>
          <w:numId w:val="6"/>
        </w:numPr>
        <w:shd w:val="clear" w:color="auto" w:fill="F9FAFC"/>
        <w:spacing w:after="180" w:line="450" w:lineRule="atLeast"/>
        <w:rPr>
          <w:rFonts w:ascii="Arial" w:hAnsi="Arial" w:cs="Arial"/>
          <w:sz w:val="27"/>
          <w:szCs w:val="27"/>
        </w:rPr>
      </w:pPr>
      <w:r>
        <w:rPr>
          <w:rFonts w:ascii="Arial" w:hAnsi="Arial" w:cs="Arial"/>
          <w:sz w:val="27"/>
          <w:szCs w:val="27"/>
        </w:rPr>
        <w:t>the programming language is good for recursion</w:t>
      </w:r>
    </w:p>
    <w:p w14:paraId="4F1CDCAE" w14:textId="77777777" w:rsidR="006B783F" w:rsidRDefault="006B783F" w:rsidP="006B783F">
      <w:pPr>
        <w:numPr>
          <w:ilvl w:val="0"/>
          <w:numId w:val="6"/>
        </w:numPr>
        <w:shd w:val="clear" w:color="auto" w:fill="F9FAFC"/>
        <w:spacing w:after="180" w:line="450" w:lineRule="atLeast"/>
        <w:rPr>
          <w:rFonts w:ascii="Arial" w:hAnsi="Arial" w:cs="Arial"/>
          <w:sz w:val="27"/>
          <w:szCs w:val="27"/>
        </w:rPr>
      </w:pPr>
      <w:r>
        <w:rPr>
          <w:rFonts w:ascii="Arial" w:hAnsi="Arial" w:cs="Arial"/>
          <w:sz w:val="27"/>
          <w:szCs w:val="27"/>
        </w:rPr>
        <w:t>time complexity matters</w:t>
      </w:r>
    </w:p>
    <w:p w14:paraId="04084E58" w14:textId="63D9E0DE" w:rsidR="006B783F" w:rsidRPr="006B783F" w:rsidRDefault="006B783F" w:rsidP="006B783F">
      <w:pPr>
        <w:numPr>
          <w:ilvl w:val="0"/>
          <w:numId w:val="6"/>
        </w:numPr>
        <w:shd w:val="clear" w:color="auto" w:fill="F9FAFC"/>
        <w:spacing w:after="180" w:line="450" w:lineRule="atLeast"/>
        <w:rPr>
          <w:rFonts w:ascii="Arial" w:hAnsi="Arial" w:cs="Arial"/>
          <w:sz w:val="27"/>
          <w:szCs w:val="27"/>
        </w:rPr>
      </w:pPr>
      <w:r>
        <w:rPr>
          <w:rFonts w:ascii="Arial" w:hAnsi="Arial" w:cs="Arial"/>
          <w:sz w:val="27"/>
          <w:szCs w:val="27"/>
        </w:rPr>
        <w:t>space complexity matters</w:t>
      </w:r>
    </w:p>
    <w:sectPr w:rsidR="006B783F" w:rsidRPr="006B7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1236"/>
    <w:multiLevelType w:val="multilevel"/>
    <w:tmpl w:val="AF5A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76EC4"/>
    <w:multiLevelType w:val="multilevel"/>
    <w:tmpl w:val="583E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AC7307"/>
    <w:multiLevelType w:val="multilevel"/>
    <w:tmpl w:val="5D86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548C5"/>
    <w:multiLevelType w:val="multilevel"/>
    <w:tmpl w:val="DD9C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451292"/>
    <w:multiLevelType w:val="multilevel"/>
    <w:tmpl w:val="1EEE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AF0799"/>
    <w:multiLevelType w:val="multilevel"/>
    <w:tmpl w:val="4028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43"/>
    <w:rsid w:val="006B783F"/>
    <w:rsid w:val="00BA4843"/>
    <w:rsid w:val="00C82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afc"/>
    </o:shapedefaults>
    <o:shapelayout v:ext="edit">
      <o:idmap v:ext="edit" data="1"/>
    </o:shapelayout>
  </w:shapeDefaults>
  <w:decimalSymbol w:val="."/>
  <w:listSeparator w:val=","/>
  <w14:docId w14:val="6ABD5700"/>
  <w15:chartTrackingRefBased/>
  <w15:docId w15:val="{43AEA21A-8B6C-4178-B548-76E55DD4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78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B7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78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83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B78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783F"/>
    <w:rPr>
      <w:color w:val="0000FF"/>
      <w:u w:val="single"/>
    </w:rPr>
  </w:style>
  <w:style w:type="character" w:styleId="Strong">
    <w:name w:val="Strong"/>
    <w:basedOn w:val="DefaultParagraphFont"/>
    <w:uiPriority w:val="22"/>
    <w:qFormat/>
    <w:rsid w:val="006B783F"/>
    <w:rPr>
      <w:b/>
      <w:bCs/>
    </w:rPr>
  </w:style>
  <w:style w:type="character" w:customStyle="1" w:styleId="Heading2Char">
    <w:name w:val="Heading 2 Char"/>
    <w:basedOn w:val="DefaultParagraphFont"/>
    <w:link w:val="Heading2"/>
    <w:uiPriority w:val="9"/>
    <w:semiHidden/>
    <w:rsid w:val="006B783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B7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783F"/>
    <w:pPr>
      <w:ind w:left="720"/>
      <w:contextualSpacing/>
    </w:pPr>
  </w:style>
  <w:style w:type="character" w:customStyle="1" w:styleId="Heading3Char">
    <w:name w:val="Heading 3 Char"/>
    <w:basedOn w:val="DefaultParagraphFont"/>
    <w:link w:val="Heading3"/>
    <w:uiPriority w:val="9"/>
    <w:semiHidden/>
    <w:rsid w:val="006B783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B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783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B783F"/>
    <w:rPr>
      <w:rFonts w:ascii="Courier New" w:eastAsia="Times New Roman" w:hAnsi="Courier New" w:cs="Courier New"/>
      <w:sz w:val="20"/>
      <w:szCs w:val="20"/>
    </w:rPr>
  </w:style>
  <w:style w:type="character" w:customStyle="1" w:styleId="hljs-builtin">
    <w:name w:val="hljs-built_in"/>
    <w:basedOn w:val="DefaultParagraphFont"/>
    <w:rsid w:val="006B783F"/>
  </w:style>
  <w:style w:type="character" w:customStyle="1" w:styleId="hljs-keyword">
    <w:name w:val="hljs-keyword"/>
    <w:basedOn w:val="DefaultParagraphFont"/>
    <w:rsid w:val="006B783F"/>
  </w:style>
  <w:style w:type="character" w:customStyle="1" w:styleId="hljs-number">
    <w:name w:val="hljs-number"/>
    <w:basedOn w:val="DefaultParagraphFont"/>
    <w:rsid w:val="006B783F"/>
  </w:style>
  <w:style w:type="table" w:styleId="PlainTable1">
    <w:name w:val="Plain Table 1"/>
    <w:basedOn w:val="TableNormal"/>
    <w:uiPriority w:val="41"/>
    <w:rsid w:val="006B78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851">
      <w:bodyDiv w:val="1"/>
      <w:marLeft w:val="0"/>
      <w:marRight w:val="0"/>
      <w:marTop w:val="0"/>
      <w:marBottom w:val="0"/>
      <w:divBdr>
        <w:top w:val="none" w:sz="0" w:space="0" w:color="auto"/>
        <w:left w:val="none" w:sz="0" w:space="0" w:color="auto"/>
        <w:bottom w:val="none" w:sz="0" w:space="0" w:color="auto"/>
        <w:right w:val="none" w:sz="0" w:space="0" w:color="auto"/>
      </w:divBdr>
    </w:div>
    <w:div w:id="148644775">
      <w:bodyDiv w:val="1"/>
      <w:marLeft w:val="0"/>
      <w:marRight w:val="0"/>
      <w:marTop w:val="0"/>
      <w:marBottom w:val="0"/>
      <w:divBdr>
        <w:top w:val="none" w:sz="0" w:space="0" w:color="auto"/>
        <w:left w:val="none" w:sz="0" w:space="0" w:color="auto"/>
        <w:bottom w:val="none" w:sz="0" w:space="0" w:color="auto"/>
        <w:right w:val="none" w:sz="0" w:space="0" w:color="auto"/>
      </w:divBdr>
    </w:div>
    <w:div w:id="266931040">
      <w:bodyDiv w:val="1"/>
      <w:marLeft w:val="0"/>
      <w:marRight w:val="0"/>
      <w:marTop w:val="0"/>
      <w:marBottom w:val="0"/>
      <w:divBdr>
        <w:top w:val="none" w:sz="0" w:space="0" w:color="auto"/>
        <w:left w:val="none" w:sz="0" w:space="0" w:color="auto"/>
        <w:bottom w:val="none" w:sz="0" w:space="0" w:color="auto"/>
        <w:right w:val="none" w:sz="0" w:space="0" w:color="auto"/>
      </w:divBdr>
    </w:div>
    <w:div w:id="274019866">
      <w:bodyDiv w:val="1"/>
      <w:marLeft w:val="0"/>
      <w:marRight w:val="0"/>
      <w:marTop w:val="0"/>
      <w:marBottom w:val="0"/>
      <w:divBdr>
        <w:top w:val="none" w:sz="0" w:space="0" w:color="auto"/>
        <w:left w:val="none" w:sz="0" w:space="0" w:color="auto"/>
        <w:bottom w:val="none" w:sz="0" w:space="0" w:color="auto"/>
        <w:right w:val="none" w:sz="0" w:space="0" w:color="auto"/>
      </w:divBdr>
    </w:div>
    <w:div w:id="396367575">
      <w:bodyDiv w:val="1"/>
      <w:marLeft w:val="0"/>
      <w:marRight w:val="0"/>
      <w:marTop w:val="0"/>
      <w:marBottom w:val="0"/>
      <w:divBdr>
        <w:top w:val="none" w:sz="0" w:space="0" w:color="auto"/>
        <w:left w:val="none" w:sz="0" w:space="0" w:color="auto"/>
        <w:bottom w:val="none" w:sz="0" w:space="0" w:color="auto"/>
        <w:right w:val="none" w:sz="0" w:space="0" w:color="auto"/>
      </w:divBdr>
    </w:div>
    <w:div w:id="708838894">
      <w:bodyDiv w:val="1"/>
      <w:marLeft w:val="0"/>
      <w:marRight w:val="0"/>
      <w:marTop w:val="0"/>
      <w:marBottom w:val="0"/>
      <w:divBdr>
        <w:top w:val="none" w:sz="0" w:space="0" w:color="auto"/>
        <w:left w:val="none" w:sz="0" w:space="0" w:color="auto"/>
        <w:bottom w:val="none" w:sz="0" w:space="0" w:color="auto"/>
        <w:right w:val="none" w:sz="0" w:space="0" w:color="auto"/>
      </w:divBdr>
    </w:div>
    <w:div w:id="1118530395">
      <w:bodyDiv w:val="1"/>
      <w:marLeft w:val="0"/>
      <w:marRight w:val="0"/>
      <w:marTop w:val="0"/>
      <w:marBottom w:val="0"/>
      <w:divBdr>
        <w:top w:val="none" w:sz="0" w:space="0" w:color="auto"/>
        <w:left w:val="none" w:sz="0" w:space="0" w:color="auto"/>
        <w:bottom w:val="none" w:sz="0" w:space="0" w:color="auto"/>
        <w:right w:val="none" w:sz="0" w:space="0" w:color="auto"/>
      </w:divBdr>
    </w:div>
    <w:div w:id="1489325683">
      <w:bodyDiv w:val="1"/>
      <w:marLeft w:val="0"/>
      <w:marRight w:val="0"/>
      <w:marTop w:val="0"/>
      <w:marBottom w:val="0"/>
      <w:divBdr>
        <w:top w:val="none" w:sz="0" w:space="0" w:color="auto"/>
        <w:left w:val="none" w:sz="0" w:space="0" w:color="auto"/>
        <w:bottom w:val="none" w:sz="0" w:space="0" w:color="auto"/>
        <w:right w:val="none" w:sz="0" w:space="0" w:color="auto"/>
      </w:divBdr>
      <w:divsChild>
        <w:div w:id="677275545">
          <w:marLeft w:val="0"/>
          <w:marRight w:val="0"/>
          <w:marTop w:val="0"/>
          <w:marBottom w:val="420"/>
          <w:divBdr>
            <w:top w:val="none" w:sz="0" w:space="0" w:color="auto"/>
            <w:left w:val="none" w:sz="0" w:space="0" w:color="auto"/>
            <w:bottom w:val="none" w:sz="0" w:space="0" w:color="auto"/>
            <w:right w:val="none" w:sz="0" w:space="0" w:color="auto"/>
          </w:divBdr>
        </w:div>
      </w:divsChild>
    </w:div>
    <w:div w:id="1638871520">
      <w:bodyDiv w:val="1"/>
      <w:marLeft w:val="0"/>
      <w:marRight w:val="0"/>
      <w:marTop w:val="0"/>
      <w:marBottom w:val="0"/>
      <w:divBdr>
        <w:top w:val="none" w:sz="0" w:space="0" w:color="auto"/>
        <w:left w:val="none" w:sz="0" w:space="0" w:color="auto"/>
        <w:bottom w:val="none" w:sz="0" w:space="0" w:color="auto"/>
        <w:right w:val="none" w:sz="0" w:space="0" w:color="auto"/>
      </w:divBdr>
    </w:div>
    <w:div w:id="199105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2022-02-15T06:52:00Z</dcterms:created>
  <dcterms:modified xsi:type="dcterms:W3CDTF">2022-02-15T07:05:00Z</dcterms:modified>
</cp:coreProperties>
</file>