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9B801" w14:textId="17AFB279" w:rsidR="0008289A" w:rsidRPr="00D037A0" w:rsidRDefault="00D037A0" w:rsidP="0008289A">
      <w:pPr>
        <w:jc w:val="center"/>
        <w:rPr>
          <w:rFonts w:ascii="Arial" w:eastAsia="Arial" w:hAnsi="Arial"/>
          <w:b/>
          <w:color w:val="1F3864" w:themeColor="accent5" w:themeShade="80"/>
        </w:rPr>
      </w:pPr>
      <w:r w:rsidRPr="00D037A0">
        <w:rPr>
          <w:rFonts w:ascii="Arial" w:eastAsia="Arial" w:hAnsi="Arial"/>
          <w:b/>
          <w:noProof/>
          <w:color w:val="1F3864" w:themeColor="accent5" w:themeShade="80"/>
        </w:rPr>
        <w:drawing>
          <wp:anchor distT="0" distB="0" distL="0" distR="0" simplePos="0" relativeHeight="251660288" behindDoc="1" locked="0" layoutInCell="0" allowOverlap="1" wp14:anchorId="7FF7BFB0" wp14:editId="5401D797">
            <wp:simplePos x="0" y="0"/>
            <wp:positionH relativeFrom="margin">
              <wp:align>right</wp:align>
            </wp:positionH>
            <wp:positionV relativeFrom="paragraph">
              <wp:posOffset>129540</wp:posOffset>
            </wp:positionV>
            <wp:extent cx="408304" cy="179705"/>
            <wp:effectExtent l="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08304" cy="179705"/>
                    </a:xfrm>
                    <a:prstGeom prst="rect">
                      <a:avLst/>
                    </a:prstGeom>
                  </pic:spPr>
                </pic:pic>
              </a:graphicData>
            </a:graphic>
          </wp:anchor>
        </w:drawing>
      </w:r>
      <w:r>
        <w:rPr>
          <w:rFonts w:ascii="Arial" w:eastAsia="Arial" w:hAnsi="Arial"/>
          <w:b/>
        </w:rPr>
        <w:t xml:space="preserve">  </w:t>
      </w:r>
      <w:r w:rsidR="0008289A" w:rsidRPr="00D037A0">
        <w:rPr>
          <w:rFonts w:ascii="Arial" w:eastAsia="Arial" w:hAnsi="Arial"/>
          <w:b/>
          <w:color w:val="1F3864" w:themeColor="accent5" w:themeShade="80"/>
        </w:rPr>
        <w:t>CENTRE FOR DEVELOPMENT OF ADVANCED COMPUTING</w:t>
      </w:r>
    </w:p>
    <w:p w14:paraId="65B4BF66" w14:textId="00B65DDC" w:rsidR="0008289A" w:rsidRPr="00D037A0" w:rsidRDefault="0008289A" w:rsidP="0008289A">
      <w:pPr>
        <w:jc w:val="center"/>
        <w:rPr>
          <w:rFonts w:ascii="Arial" w:eastAsia="Arial" w:hAnsi="Arial"/>
          <w:b/>
          <w:color w:val="1F3864" w:themeColor="accent5" w:themeShade="80"/>
        </w:rPr>
      </w:pPr>
      <w:r w:rsidRPr="00D037A0">
        <w:rPr>
          <w:rFonts w:ascii="Arial" w:eastAsia="Arial" w:hAnsi="Arial"/>
          <w:b/>
          <w:noProof/>
          <w:color w:val="1F3864" w:themeColor="accent5" w:themeShade="80"/>
        </w:rPr>
        <w:drawing>
          <wp:anchor distT="0" distB="0" distL="0" distR="0" simplePos="0" relativeHeight="251661312" behindDoc="1" locked="0" layoutInCell="0" allowOverlap="1" wp14:anchorId="4AFFF4AA" wp14:editId="4A97331F">
            <wp:simplePos x="0" y="0"/>
            <wp:positionH relativeFrom="margin">
              <wp:align>right</wp:align>
            </wp:positionH>
            <wp:positionV relativeFrom="paragraph">
              <wp:posOffset>93345</wp:posOffset>
            </wp:positionV>
            <wp:extent cx="408304" cy="113030"/>
            <wp:effectExtent l="0" t="0" r="0" b="127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08304" cy="113030"/>
                    </a:xfrm>
                    <a:prstGeom prst="rect">
                      <a:avLst/>
                    </a:prstGeom>
                  </pic:spPr>
                </pic:pic>
              </a:graphicData>
            </a:graphic>
          </wp:anchor>
        </w:drawing>
      </w:r>
      <w:r w:rsidRPr="00D037A0">
        <w:rPr>
          <w:rFonts w:ascii="Arial" w:eastAsia="Arial" w:hAnsi="Arial"/>
          <w:b/>
          <w:noProof/>
          <w:color w:val="1F3864" w:themeColor="accent5" w:themeShade="80"/>
        </w:rPr>
        <w:drawing>
          <wp:anchor distT="0" distB="0" distL="0" distR="0" simplePos="0" relativeHeight="251659264" behindDoc="1" locked="0" layoutInCell="0" allowOverlap="1" wp14:anchorId="0FB5CC29" wp14:editId="721C6D98">
            <wp:simplePos x="0" y="0"/>
            <wp:positionH relativeFrom="column">
              <wp:posOffset>10160</wp:posOffset>
            </wp:positionH>
            <wp:positionV relativeFrom="paragraph">
              <wp:posOffset>-97790</wp:posOffset>
            </wp:positionV>
            <wp:extent cx="713105" cy="278765"/>
            <wp:effectExtent l="0" t="0" r="0" b="6985"/>
            <wp:wrapNone/>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713105" cy="278765"/>
                    </a:xfrm>
                    <a:prstGeom prst="rect">
                      <a:avLst/>
                    </a:prstGeom>
                  </pic:spPr>
                </pic:pic>
              </a:graphicData>
            </a:graphic>
          </wp:anchor>
        </w:drawing>
      </w:r>
      <w:bookmarkStart w:id="0" w:name="page1"/>
      <w:bookmarkEnd w:id="0"/>
      <w:r w:rsidRPr="00D037A0">
        <w:rPr>
          <w:rFonts w:ascii="Arial" w:eastAsia="Arial" w:hAnsi="Arial"/>
          <w:b/>
          <w:color w:val="1F3864" w:themeColor="accent5" w:themeShade="80"/>
        </w:rPr>
        <w:t>Advanced Computing Training School (ACTS)</w:t>
      </w:r>
    </w:p>
    <w:p w14:paraId="621F9F5E" w14:textId="43DDA533" w:rsidR="0008289A" w:rsidRPr="00D037A0" w:rsidRDefault="00D037A0" w:rsidP="00D037A0">
      <w:pPr>
        <w:ind w:left="2160" w:firstLine="720"/>
        <w:rPr>
          <w:rFonts w:ascii="Arial" w:eastAsia="Arial" w:hAnsi="Arial"/>
          <w:b/>
          <w:color w:val="1F3864" w:themeColor="accent5" w:themeShade="80"/>
        </w:rPr>
      </w:pPr>
      <w:r>
        <w:rPr>
          <w:rFonts w:ascii="Arial" w:eastAsia="Arial" w:hAnsi="Arial"/>
          <w:b/>
          <w:color w:val="1F3864" w:themeColor="accent5" w:themeShade="80"/>
        </w:rPr>
        <w:t xml:space="preserve">     C-DAC </w:t>
      </w:r>
      <w:r w:rsidR="0008289A" w:rsidRPr="00D037A0">
        <w:rPr>
          <w:rFonts w:ascii="Arial" w:eastAsia="Arial" w:hAnsi="Arial"/>
          <w:b/>
          <w:color w:val="1F3864" w:themeColor="accent5" w:themeShade="80"/>
        </w:rPr>
        <w:t>ATC NETCOM JAIPUR</w:t>
      </w:r>
    </w:p>
    <w:p w14:paraId="7231C7E4" w14:textId="17D2A7F9" w:rsidR="0008289A" w:rsidRDefault="00D037A0" w:rsidP="0008289A">
      <w:pPr>
        <w:pBdr>
          <w:bottom w:val="single" w:sz="12" w:space="1" w:color="auto"/>
        </w:pBdr>
        <w:jc w:val="center"/>
        <w:rPr>
          <w:rFonts w:ascii="Arial" w:eastAsia="Arial" w:hAnsi="Arial"/>
          <w:b/>
        </w:rPr>
      </w:pPr>
      <w:r>
        <w:rPr>
          <w:rFonts w:ascii="Arial" w:eastAsia="Arial" w:hAnsi="Arial"/>
          <w:b/>
        </w:rPr>
        <w:t xml:space="preserve">        </w:t>
      </w:r>
      <w:r w:rsidR="002816A6">
        <w:rPr>
          <w:rFonts w:ascii="Verdana" w:hAnsi="Verdana"/>
          <w:b/>
          <w:bCs/>
          <w:color w:val="073763"/>
          <w:shd w:val="clear" w:color="auto" w:fill="FFFFFF"/>
        </w:rPr>
        <w:t>Diploma in Advanced Software Development Methodologies (DASDM)</w:t>
      </w:r>
    </w:p>
    <w:p w14:paraId="362E40BF" w14:textId="10BBA294" w:rsidR="00D037A0" w:rsidRPr="006C51DD" w:rsidRDefault="002F77B6" w:rsidP="005540D0">
      <w:pPr>
        <w:ind w:left="5040" w:hanging="5040"/>
        <w:rPr>
          <w:rFonts w:eastAsia="Times New Roman" w:cs="Calibri"/>
          <w:b/>
          <w:bCs/>
          <w:color w:val="1F3864" w:themeColor="accent5" w:themeShade="80"/>
        </w:rPr>
      </w:pPr>
      <w:r w:rsidRPr="006C51DD">
        <w:rPr>
          <w:rFonts w:eastAsia="Times New Roman" w:cs="Calibri"/>
          <w:b/>
          <w:bCs/>
          <w:color w:val="1F3864" w:themeColor="accent5" w:themeShade="80"/>
        </w:rPr>
        <w:t>Student Name____________________________</w:t>
      </w:r>
      <w:r w:rsidRPr="006C51DD">
        <w:rPr>
          <w:rFonts w:eastAsia="Times New Roman" w:cs="Calibri"/>
          <w:b/>
          <w:bCs/>
          <w:color w:val="1F3864" w:themeColor="accent5" w:themeShade="80"/>
        </w:rPr>
        <w:tab/>
      </w:r>
      <w:r w:rsidR="005540D0">
        <w:rPr>
          <w:rFonts w:eastAsia="Times New Roman" w:cs="Calibri"/>
          <w:b/>
          <w:bCs/>
          <w:color w:val="1F3864" w:themeColor="accent5" w:themeShade="80"/>
        </w:rPr>
        <w:t xml:space="preserve">Module Name: </w:t>
      </w:r>
      <w:r w:rsidR="003F27EE">
        <w:rPr>
          <w:rFonts w:eastAsia="Times New Roman" w:cs="Calibri"/>
          <w:b/>
          <w:bCs/>
          <w:color w:val="1F3864" w:themeColor="accent5" w:themeShade="80"/>
        </w:rPr>
        <w:t>OOPS and Data Structure using Java</w:t>
      </w:r>
    </w:p>
    <w:p w14:paraId="6DE400C2" w14:textId="10EA077E" w:rsidR="005540D0" w:rsidRPr="005B0463" w:rsidRDefault="005540D0" w:rsidP="009B19B3">
      <w:pPr>
        <w:pStyle w:val="NoSpacing"/>
        <w:pBdr>
          <w:bottom w:val="single" w:sz="6" w:space="1" w:color="auto"/>
        </w:pBdr>
        <w:jc w:val="both"/>
        <w:rPr>
          <w:b/>
          <w:color w:val="1F3864" w:themeColor="accent5" w:themeShade="80"/>
        </w:rPr>
      </w:pPr>
      <w:r w:rsidRPr="005B0463">
        <w:rPr>
          <w:b/>
          <w:color w:val="1F3864" w:themeColor="accent5" w:themeShade="80"/>
        </w:rPr>
        <w:t>PRN No _________________________________</w:t>
      </w:r>
      <w:r w:rsidRPr="005B0463">
        <w:rPr>
          <w:b/>
          <w:color w:val="1F3864" w:themeColor="accent5" w:themeShade="80"/>
        </w:rPr>
        <w:tab/>
      </w:r>
      <w:r w:rsidR="00CD040A">
        <w:rPr>
          <w:b/>
          <w:color w:val="1F3864" w:themeColor="accent5" w:themeShade="80"/>
        </w:rPr>
        <w:t>Duration: 2 Hours</w:t>
      </w:r>
    </w:p>
    <w:p w14:paraId="3B71F89D" w14:textId="3892ACF0" w:rsidR="00B05FC0" w:rsidRPr="00030CA7" w:rsidRDefault="00916189" w:rsidP="00030CA7">
      <w:pPr>
        <w:pStyle w:val="NoSpacing"/>
        <w:jc w:val="both"/>
        <w:rPr>
          <w:b/>
          <w:color w:val="1F3864" w:themeColor="accent5" w:themeShade="80"/>
          <w:sz w:val="28"/>
          <w:szCs w:val="28"/>
        </w:rPr>
      </w:pPr>
      <w:r>
        <w:rPr>
          <w:color w:val="1F3864" w:themeColor="accent5" w:themeShade="80"/>
        </w:rPr>
        <w:tab/>
      </w:r>
      <w:r>
        <w:rPr>
          <w:color w:val="1F3864" w:themeColor="accent5" w:themeShade="80"/>
        </w:rPr>
        <w:tab/>
      </w:r>
      <w:r>
        <w:rPr>
          <w:color w:val="1F3864" w:themeColor="accent5" w:themeShade="80"/>
        </w:rPr>
        <w:tab/>
      </w:r>
      <w:r>
        <w:rPr>
          <w:color w:val="1F3864" w:themeColor="accent5" w:themeShade="80"/>
        </w:rPr>
        <w:tab/>
      </w:r>
      <w:r>
        <w:rPr>
          <w:color w:val="1F3864" w:themeColor="accent5" w:themeShade="80"/>
        </w:rPr>
        <w:tab/>
      </w:r>
      <w:r w:rsidRPr="004B3ECC">
        <w:rPr>
          <w:b/>
          <w:color w:val="1F3864" w:themeColor="accent5" w:themeShade="80"/>
          <w:sz w:val="28"/>
          <w:szCs w:val="28"/>
        </w:rPr>
        <w:t>SET-</w:t>
      </w:r>
      <w:r w:rsidR="00BA28A9">
        <w:rPr>
          <w:b/>
          <w:color w:val="1F3864" w:themeColor="accent5" w:themeShade="80"/>
          <w:sz w:val="28"/>
          <w:szCs w:val="28"/>
        </w:rPr>
        <w:t>C</w:t>
      </w:r>
    </w:p>
    <w:p w14:paraId="4B096732" w14:textId="77777777" w:rsidR="00197A51" w:rsidRDefault="00197A51" w:rsidP="00197A51">
      <w:pPr>
        <w:jc w:val="both"/>
        <w:rPr>
          <w:rFonts w:eastAsia="Times New Roman" w:cstheme="minorHAnsi"/>
          <w:bCs/>
          <w:color w:val="002060"/>
          <w:sz w:val="28"/>
          <w:szCs w:val="28"/>
        </w:rPr>
      </w:pPr>
      <w:r>
        <w:rPr>
          <w:rFonts w:eastAsia="Times New Roman" w:cstheme="minorHAnsi"/>
          <w:bCs/>
          <w:color w:val="002060"/>
          <w:sz w:val="28"/>
          <w:szCs w:val="28"/>
        </w:rPr>
        <w:t>Attempt any four questions. Each Question is of equal marks.</w:t>
      </w:r>
    </w:p>
    <w:p w14:paraId="5130C3F3" w14:textId="03A3030E" w:rsidR="00197A51" w:rsidRPr="00A0761A" w:rsidRDefault="00E50599" w:rsidP="00A0761A">
      <w:pPr>
        <w:pStyle w:val="ListParagraph"/>
        <w:numPr>
          <w:ilvl w:val="0"/>
          <w:numId w:val="25"/>
        </w:numPr>
        <w:jc w:val="both"/>
        <w:rPr>
          <w:rFonts w:eastAsia="Times New Roman" w:cstheme="minorHAnsi"/>
          <w:bCs/>
          <w:color w:val="002060"/>
          <w:sz w:val="28"/>
          <w:szCs w:val="28"/>
        </w:rPr>
      </w:pPr>
      <w:r>
        <w:rPr>
          <w:rFonts w:eastAsia="Times New Roman" w:cstheme="minorHAnsi"/>
          <w:bCs/>
          <w:color w:val="002060"/>
          <w:sz w:val="28"/>
          <w:szCs w:val="28"/>
        </w:rPr>
        <w:t>Write a program using Client Server Programming (Socket Programming) which shows the communication between Client and Server. Design a Client and Server Program for Two-Way Communication</w:t>
      </w:r>
      <w:r w:rsidR="00F167D5">
        <w:rPr>
          <w:rFonts w:eastAsia="Times New Roman" w:cstheme="minorHAnsi"/>
          <w:bCs/>
          <w:color w:val="002060"/>
          <w:sz w:val="28"/>
          <w:szCs w:val="28"/>
        </w:rPr>
        <w:t xml:space="preserve"> and run the program using Two Command Terminals</w:t>
      </w:r>
      <w:bookmarkStart w:id="1" w:name="_GoBack"/>
      <w:bookmarkEnd w:id="1"/>
    </w:p>
    <w:p w14:paraId="328DEC7B" w14:textId="3CA8F922" w:rsidR="009C7B08" w:rsidRPr="009C7B08" w:rsidRDefault="009C7B08" w:rsidP="009C7B08">
      <w:pPr>
        <w:pStyle w:val="ListParagraph"/>
        <w:numPr>
          <w:ilvl w:val="0"/>
          <w:numId w:val="25"/>
        </w:numPr>
        <w:rPr>
          <w:rFonts w:eastAsia="Times New Roman" w:cstheme="minorHAnsi"/>
          <w:bCs/>
          <w:color w:val="002060"/>
          <w:sz w:val="28"/>
          <w:szCs w:val="28"/>
        </w:rPr>
      </w:pPr>
      <w:r w:rsidRPr="009C7B08">
        <w:rPr>
          <w:rFonts w:eastAsia="Times New Roman" w:cstheme="minorHAnsi"/>
          <w:bCs/>
          <w:color w:val="002060"/>
          <w:sz w:val="28"/>
          <w:szCs w:val="28"/>
        </w:rPr>
        <w:t>Define a class that describes a hotel. It should have members that include the name, address, grade,</w:t>
      </w:r>
      <w:r>
        <w:rPr>
          <w:rFonts w:eastAsia="Times New Roman" w:cstheme="minorHAnsi"/>
          <w:bCs/>
          <w:color w:val="002060"/>
          <w:sz w:val="28"/>
          <w:szCs w:val="28"/>
        </w:rPr>
        <w:t xml:space="preserve"> </w:t>
      </w:r>
      <w:r w:rsidRPr="009C7B08">
        <w:rPr>
          <w:rFonts w:eastAsia="Times New Roman" w:cstheme="minorHAnsi"/>
          <w:bCs/>
          <w:color w:val="002060"/>
          <w:sz w:val="28"/>
          <w:szCs w:val="28"/>
        </w:rPr>
        <w:t>average room charge and number of rooms.</w:t>
      </w:r>
    </w:p>
    <w:p w14:paraId="09B60A5F" w14:textId="77777777" w:rsidR="009C7B08" w:rsidRPr="009C7B08" w:rsidRDefault="009C7B08" w:rsidP="009C7B08">
      <w:pPr>
        <w:pStyle w:val="ListParagraph"/>
        <w:rPr>
          <w:rFonts w:eastAsia="Times New Roman" w:cstheme="minorHAnsi"/>
          <w:bCs/>
          <w:color w:val="002060"/>
          <w:sz w:val="28"/>
          <w:szCs w:val="28"/>
        </w:rPr>
      </w:pPr>
      <w:r w:rsidRPr="009C7B08">
        <w:rPr>
          <w:rFonts w:eastAsia="Times New Roman" w:cstheme="minorHAnsi"/>
          <w:bCs/>
          <w:color w:val="002060"/>
          <w:sz w:val="28"/>
          <w:szCs w:val="28"/>
        </w:rPr>
        <w:t>Write a Method to perform the following tasks</w:t>
      </w:r>
    </w:p>
    <w:p w14:paraId="27B89044" w14:textId="77777777" w:rsidR="009C7B08" w:rsidRPr="009C7B08" w:rsidRDefault="009C7B08" w:rsidP="009C7B08">
      <w:pPr>
        <w:pStyle w:val="ListParagraph"/>
        <w:rPr>
          <w:rFonts w:eastAsia="Times New Roman" w:cstheme="minorHAnsi"/>
          <w:bCs/>
          <w:color w:val="002060"/>
          <w:sz w:val="28"/>
          <w:szCs w:val="28"/>
        </w:rPr>
      </w:pPr>
      <w:r w:rsidRPr="009C7B08">
        <w:rPr>
          <w:rFonts w:eastAsia="Times New Roman" w:cstheme="minorHAnsi"/>
          <w:bCs/>
          <w:color w:val="002060"/>
          <w:sz w:val="28"/>
          <w:szCs w:val="28"/>
        </w:rPr>
        <w:t>A. To print all hotels details of a given grade in order of charges</w:t>
      </w:r>
    </w:p>
    <w:p w14:paraId="35ADB533" w14:textId="6E834B8E" w:rsidR="0045096C" w:rsidRPr="0045096C" w:rsidRDefault="009C7B08" w:rsidP="009C7B08">
      <w:pPr>
        <w:pStyle w:val="ListParagraph"/>
        <w:rPr>
          <w:rFonts w:eastAsia="Times New Roman" w:cstheme="minorHAnsi"/>
          <w:bCs/>
          <w:color w:val="002060"/>
          <w:sz w:val="28"/>
          <w:szCs w:val="28"/>
        </w:rPr>
      </w:pPr>
      <w:r w:rsidRPr="009C7B08">
        <w:rPr>
          <w:rFonts w:eastAsia="Times New Roman" w:cstheme="minorHAnsi"/>
          <w:bCs/>
          <w:color w:val="002060"/>
          <w:sz w:val="28"/>
          <w:szCs w:val="28"/>
        </w:rPr>
        <w:t>B. To print hotel details with room charges less than given values</w:t>
      </w:r>
    </w:p>
    <w:p w14:paraId="271970A6" w14:textId="276F1F14" w:rsidR="009F4144" w:rsidRPr="00E46E05" w:rsidRDefault="009F4144" w:rsidP="009F4144">
      <w:pPr>
        <w:pStyle w:val="ListParagraph"/>
        <w:numPr>
          <w:ilvl w:val="0"/>
          <w:numId w:val="25"/>
        </w:numPr>
        <w:spacing w:after="0" w:line="240" w:lineRule="auto"/>
        <w:jc w:val="both"/>
        <w:rPr>
          <w:rFonts w:eastAsia="Times New Roman" w:cstheme="minorHAnsi"/>
          <w:bCs/>
          <w:color w:val="002060"/>
          <w:sz w:val="28"/>
          <w:szCs w:val="28"/>
        </w:rPr>
      </w:pPr>
      <w:r w:rsidRPr="00E46E05">
        <w:rPr>
          <w:rFonts w:eastAsia="Times New Roman" w:cstheme="minorHAnsi"/>
          <w:bCs/>
          <w:color w:val="002060"/>
          <w:sz w:val="28"/>
          <w:szCs w:val="28"/>
        </w:rPr>
        <w:t>Write a Python Function, which accepts a matrix of “m” rows and “n” columns. It returns the row numbers that the maximum sum of the row elements. For example, if the matrix is as shown in the following, then the function return 2 (i.e., the row having elements 6, 5, 7, 8).</w:t>
      </w:r>
    </w:p>
    <w:p w14:paraId="160357CA" w14:textId="77777777" w:rsidR="009F4144" w:rsidRPr="00E46E05" w:rsidRDefault="009F4144" w:rsidP="009F4144">
      <w:pPr>
        <w:ind w:left="1440"/>
        <w:jc w:val="both"/>
        <w:rPr>
          <w:rFonts w:eastAsia="Times New Roman" w:cstheme="minorHAnsi"/>
          <w:bCs/>
          <w:color w:val="002060"/>
          <w:sz w:val="28"/>
          <w:szCs w:val="28"/>
        </w:rPr>
      </w:pPr>
      <w:r w:rsidRPr="00E46E05">
        <w:rPr>
          <w:rFonts w:eastAsia="Times New Roman" w:cstheme="minorHAnsi"/>
          <w:bCs/>
          <w:color w:val="002060"/>
          <w:sz w:val="28"/>
          <w:szCs w:val="28"/>
        </w:rPr>
        <w:t>0</w:t>
      </w:r>
      <w:r w:rsidRPr="00E46E05">
        <w:rPr>
          <w:rFonts w:eastAsia="Times New Roman" w:cstheme="minorHAnsi"/>
          <w:bCs/>
          <w:color w:val="002060"/>
          <w:sz w:val="28"/>
          <w:szCs w:val="28"/>
        </w:rPr>
        <w:tab/>
        <w:t>2</w:t>
      </w:r>
      <w:r w:rsidRPr="00E46E05">
        <w:rPr>
          <w:rFonts w:eastAsia="Times New Roman" w:cstheme="minorHAnsi"/>
          <w:bCs/>
          <w:color w:val="002060"/>
          <w:sz w:val="28"/>
          <w:szCs w:val="28"/>
        </w:rPr>
        <w:tab/>
        <w:t>3</w:t>
      </w:r>
      <w:r w:rsidRPr="00E46E05">
        <w:rPr>
          <w:rFonts w:eastAsia="Times New Roman" w:cstheme="minorHAnsi"/>
          <w:bCs/>
          <w:color w:val="002060"/>
          <w:sz w:val="28"/>
          <w:szCs w:val="28"/>
        </w:rPr>
        <w:tab/>
        <w:t>9</w:t>
      </w:r>
    </w:p>
    <w:p w14:paraId="194B9ECD" w14:textId="77777777" w:rsidR="009F4144" w:rsidRPr="00E46E05" w:rsidRDefault="009F4144" w:rsidP="009F4144">
      <w:pPr>
        <w:ind w:left="1440"/>
        <w:jc w:val="both"/>
        <w:rPr>
          <w:rFonts w:eastAsia="Times New Roman" w:cstheme="minorHAnsi"/>
          <w:bCs/>
          <w:color w:val="002060"/>
          <w:sz w:val="28"/>
          <w:szCs w:val="28"/>
        </w:rPr>
      </w:pPr>
      <w:r w:rsidRPr="00E46E05">
        <w:rPr>
          <w:rFonts w:eastAsia="Times New Roman" w:cstheme="minorHAnsi"/>
          <w:bCs/>
          <w:color w:val="002060"/>
          <w:sz w:val="28"/>
          <w:szCs w:val="28"/>
        </w:rPr>
        <w:t>1</w:t>
      </w:r>
      <w:r w:rsidRPr="00E46E05">
        <w:rPr>
          <w:rFonts w:eastAsia="Times New Roman" w:cstheme="minorHAnsi"/>
          <w:bCs/>
          <w:color w:val="002060"/>
          <w:sz w:val="28"/>
          <w:szCs w:val="28"/>
        </w:rPr>
        <w:tab/>
        <w:t>1</w:t>
      </w:r>
      <w:r w:rsidRPr="00E46E05">
        <w:rPr>
          <w:rFonts w:eastAsia="Times New Roman" w:cstheme="minorHAnsi"/>
          <w:bCs/>
          <w:color w:val="002060"/>
          <w:sz w:val="28"/>
          <w:szCs w:val="28"/>
        </w:rPr>
        <w:tab/>
        <w:t>3</w:t>
      </w:r>
      <w:r w:rsidRPr="00E46E05">
        <w:rPr>
          <w:rFonts w:eastAsia="Times New Roman" w:cstheme="minorHAnsi"/>
          <w:bCs/>
          <w:color w:val="002060"/>
          <w:sz w:val="28"/>
          <w:szCs w:val="28"/>
        </w:rPr>
        <w:tab/>
        <w:t>5</w:t>
      </w:r>
    </w:p>
    <w:p w14:paraId="0517DDB7" w14:textId="77777777" w:rsidR="009F4144" w:rsidRPr="00E46E05" w:rsidRDefault="009F4144" w:rsidP="009F4144">
      <w:pPr>
        <w:ind w:left="1440"/>
        <w:jc w:val="both"/>
        <w:rPr>
          <w:rFonts w:eastAsia="Times New Roman" w:cstheme="minorHAnsi"/>
          <w:bCs/>
          <w:color w:val="002060"/>
          <w:sz w:val="28"/>
          <w:szCs w:val="28"/>
        </w:rPr>
      </w:pPr>
      <w:r w:rsidRPr="00E46E05">
        <w:rPr>
          <w:rFonts w:eastAsia="Times New Roman" w:cstheme="minorHAnsi"/>
          <w:bCs/>
          <w:color w:val="002060"/>
          <w:sz w:val="28"/>
          <w:szCs w:val="28"/>
        </w:rPr>
        <w:t>6</w:t>
      </w:r>
      <w:r w:rsidRPr="00E46E05">
        <w:rPr>
          <w:rFonts w:eastAsia="Times New Roman" w:cstheme="minorHAnsi"/>
          <w:bCs/>
          <w:color w:val="002060"/>
          <w:sz w:val="28"/>
          <w:szCs w:val="28"/>
        </w:rPr>
        <w:tab/>
        <w:t>5</w:t>
      </w:r>
      <w:r w:rsidRPr="00E46E05">
        <w:rPr>
          <w:rFonts w:eastAsia="Times New Roman" w:cstheme="minorHAnsi"/>
          <w:bCs/>
          <w:color w:val="002060"/>
          <w:sz w:val="28"/>
          <w:szCs w:val="28"/>
        </w:rPr>
        <w:tab/>
        <w:t>7</w:t>
      </w:r>
      <w:r w:rsidRPr="00E46E05">
        <w:rPr>
          <w:rFonts w:eastAsia="Times New Roman" w:cstheme="minorHAnsi"/>
          <w:bCs/>
          <w:color w:val="002060"/>
          <w:sz w:val="28"/>
          <w:szCs w:val="28"/>
        </w:rPr>
        <w:tab/>
        <w:t>8</w:t>
      </w:r>
    </w:p>
    <w:p w14:paraId="7FA174A4" w14:textId="77777777" w:rsidR="009F4144" w:rsidRPr="00E46E05" w:rsidRDefault="009F4144" w:rsidP="009F4144">
      <w:pPr>
        <w:ind w:left="1440"/>
        <w:jc w:val="both"/>
        <w:rPr>
          <w:rFonts w:eastAsia="Times New Roman" w:cstheme="minorHAnsi"/>
          <w:bCs/>
          <w:color w:val="002060"/>
          <w:sz w:val="28"/>
          <w:szCs w:val="28"/>
        </w:rPr>
      </w:pPr>
      <w:r w:rsidRPr="00E46E05">
        <w:rPr>
          <w:rFonts w:eastAsia="Times New Roman" w:cstheme="minorHAnsi"/>
          <w:bCs/>
          <w:color w:val="002060"/>
          <w:sz w:val="28"/>
          <w:szCs w:val="28"/>
        </w:rPr>
        <w:t>0</w:t>
      </w:r>
      <w:r w:rsidRPr="00E46E05">
        <w:rPr>
          <w:rFonts w:eastAsia="Times New Roman" w:cstheme="minorHAnsi"/>
          <w:bCs/>
          <w:color w:val="002060"/>
          <w:sz w:val="28"/>
          <w:szCs w:val="28"/>
        </w:rPr>
        <w:tab/>
        <w:t>2</w:t>
      </w:r>
      <w:r w:rsidRPr="00E46E05">
        <w:rPr>
          <w:rFonts w:eastAsia="Times New Roman" w:cstheme="minorHAnsi"/>
          <w:bCs/>
          <w:color w:val="002060"/>
          <w:sz w:val="28"/>
          <w:szCs w:val="28"/>
        </w:rPr>
        <w:tab/>
        <w:t>4</w:t>
      </w:r>
      <w:r w:rsidRPr="00E46E05">
        <w:rPr>
          <w:rFonts w:eastAsia="Times New Roman" w:cstheme="minorHAnsi"/>
          <w:bCs/>
          <w:color w:val="002060"/>
          <w:sz w:val="28"/>
          <w:szCs w:val="28"/>
        </w:rPr>
        <w:tab/>
        <w:t>2</w:t>
      </w:r>
    </w:p>
    <w:p w14:paraId="5E9EDA1D" w14:textId="4A58A6B5" w:rsidR="0045096C" w:rsidRDefault="00A655B7" w:rsidP="00FB70FC">
      <w:pPr>
        <w:pStyle w:val="ListParagraph"/>
        <w:numPr>
          <w:ilvl w:val="0"/>
          <w:numId w:val="25"/>
        </w:numPr>
        <w:spacing w:line="256" w:lineRule="auto"/>
        <w:jc w:val="both"/>
        <w:rPr>
          <w:rFonts w:eastAsia="Times New Roman" w:cstheme="minorHAnsi"/>
          <w:bCs/>
          <w:color w:val="002060"/>
          <w:sz w:val="28"/>
          <w:szCs w:val="28"/>
        </w:rPr>
      </w:pPr>
      <w:r>
        <w:rPr>
          <w:rFonts w:eastAsia="Times New Roman" w:cstheme="minorHAnsi"/>
          <w:bCs/>
          <w:color w:val="002060"/>
          <w:sz w:val="28"/>
          <w:szCs w:val="28"/>
        </w:rPr>
        <w:t>Write a Java Program which shows the Thread Synchronization</w:t>
      </w:r>
    </w:p>
    <w:p w14:paraId="46005382" w14:textId="57B78A43" w:rsidR="00A655B7" w:rsidRDefault="00A655B7" w:rsidP="00A655B7">
      <w:pPr>
        <w:pStyle w:val="ListParagraph"/>
        <w:spacing w:line="256" w:lineRule="auto"/>
        <w:jc w:val="both"/>
        <w:rPr>
          <w:rFonts w:eastAsia="Times New Roman" w:cstheme="minorHAnsi"/>
          <w:bCs/>
          <w:color w:val="002060"/>
          <w:sz w:val="28"/>
          <w:szCs w:val="28"/>
        </w:rPr>
      </w:pPr>
      <w:r>
        <w:rPr>
          <w:rFonts w:eastAsia="Times New Roman" w:cstheme="minorHAnsi"/>
          <w:bCs/>
          <w:color w:val="002060"/>
          <w:sz w:val="28"/>
          <w:szCs w:val="28"/>
        </w:rPr>
        <w:t>1. Print Multiplication Table of 15</w:t>
      </w:r>
    </w:p>
    <w:p w14:paraId="373FFDF0" w14:textId="1FCD8AAE" w:rsidR="00A655B7" w:rsidRDefault="00A655B7" w:rsidP="00A655B7">
      <w:pPr>
        <w:pStyle w:val="ListParagraph"/>
        <w:spacing w:line="256" w:lineRule="auto"/>
        <w:jc w:val="both"/>
        <w:rPr>
          <w:rFonts w:eastAsia="Times New Roman" w:cstheme="minorHAnsi"/>
          <w:bCs/>
          <w:color w:val="002060"/>
          <w:sz w:val="28"/>
          <w:szCs w:val="28"/>
        </w:rPr>
      </w:pPr>
      <w:r>
        <w:rPr>
          <w:rFonts w:eastAsia="Times New Roman" w:cstheme="minorHAnsi"/>
          <w:bCs/>
          <w:color w:val="002060"/>
          <w:sz w:val="28"/>
          <w:szCs w:val="28"/>
        </w:rPr>
        <w:t>2. To find the Reverse of the given number</w:t>
      </w:r>
    </w:p>
    <w:p w14:paraId="2B4E0456" w14:textId="77777777" w:rsidR="00A655B7" w:rsidRDefault="00A655B7" w:rsidP="00A655B7">
      <w:pPr>
        <w:pStyle w:val="ListParagraph"/>
        <w:spacing w:line="256" w:lineRule="auto"/>
        <w:jc w:val="both"/>
        <w:rPr>
          <w:rFonts w:eastAsia="Times New Roman" w:cstheme="minorHAnsi"/>
          <w:bCs/>
          <w:color w:val="002060"/>
          <w:sz w:val="28"/>
          <w:szCs w:val="28"/>
        </w:rPr>
      </w:pPr>
    </w:p>
    <w:p w14:paraId="51A7A303" w14:textId="0DB81F91" w:rsidR="00A655B7" w:rsidRPr="00A655B7" w:rsidRDefault="000E5B90" w:rsidP="00A655B7">
      <w:pPr>
        <w:pStyle w:val="ListParagraph"/>
        <w:numPr>
          <w:ilvl w:val="0"/>
          <w:numId w:val="25"/>
        </w:numPr>
        <w:spacing w:line="256" w:lineRule="auto"/>
        <w:jc w:val="both"/>
        <w:rPr>
          <w:rFonts w:eastAsia="Times New Roman" w:cstheme="minorHAnsi"/>
          <w:bCs/>
          <w:color w:val="002060"/>
          <w:sz w:val="28"/>
          <w:szCs w:val="28"/>
        </w:rPr>
      </w:pPr>
      <w:r>
        <w:rPr>
          <w:rFonts w:eastAsia="Times New Roman" w:cstheme="minorHAnsi"/>
          <w:bCs/>
          <w:color w:val="002060"/>
          <w:sz w:val="28"/>
          <w:szCs w:val="28"/>
        </w:rPr>
        <w:t>Differentiate between String, StringBuffer and StringBuilder. Show the Performance using Java Program which one is better</w:t>
      </w:r>
      <w:r w:rsidR="001B048F">
        <w:rPr>
          <w:rFonts w:eastAsia="Times New Roman" w:cstheme="minorHAnsi"/>
          <w:bCs/>
          <w:color w:val="002060"/>
          <w:sz w:val="28"/>
          <w:szCs w:val="28"/>
        </w:rPr>
        <w:t>.</w:t>
      </w:r>
    </w:p>
    <w:sectPr w:rsidR="00A655B7" w:rsidRPr="00A655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A5906" w14:textId="77777777" w:rsidR="00B861C2" w:rsidRDefault="00B861C2">
      <w:pPr>
        <w:spacing w:after="0" w:line="240" w:lineRule="auto"/>
      </w:pPr>
      <w:r>
        <w:separator/>
      </w:r>
    </w:p>
  </w:endnote>
  <w:endnote w:type="continuationSeparator" w:id="0">
    <w:p w14:paraId="134D38E8" w14:textId="77777777" w:rsidR="00B861C2" w:rsidRDefault="00B8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6E73" w14:textId="7F9C8271" w:rsidR="0008289A" w:rsidRDefault="0008289A">
    <w:pPr>
      <w:pStyle w:val="Footer"/>
      <w:pBdr>
        <w:top w:val="single" w:sz="4" w:space="1" w:color="D9D9D9"/>
      </w:pBdr>
      <w:rPr>
        <w:b/>
        <w:bCs/>
      </w:rPr>
    </w:pPr>
    <w:r>
      <w:fldChar w:fldCharType="begin"/>
    </w:r>
    <w:r>
      <w:instrText xml:space="preserve"> PAGE   \* MERGEFORMAT </w:instrText>
    </w:r>
    <w:r>
      <w:fldChar w:fldCharType="separate"/>
    </w:r>
    <w:r w:rsidR="00A0761A" w:rsidRPr="00A0761A">
      <w:rPr>
        <w:b/>
        <w:bCs/>
        <w:noProof/>
      </w:rPr>
      <w:t>1</w:t>
    </w:r>
    <w:r>
      <w:rPr>
        <w:b/>
        <w:bCs/>
        <w:noProof/>
      </w:rPr>
      <w:fldChar w:fldCharType="end"/>
    </w:r>
    <w:r>
      <w:rPr>
        <w:b/>
        <w:bCs/>
      </w:rPr>
      <w:t xml:space="preserve"> | </w:t>
    </w:r>
    <w:r>
      <w:rPr>
        <w:color w:val="808080"/>
        <w:spacing w:val="60"/>
      </w:rPr>
      <w:t>Page</w:t>
    </w:r>
  </w:p>
  <w:p w14:paraId="2628186E" w14:textId="77777777" w:rsidR="0008289A" w:rsidRDefault="00082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998E6" w14:textId="77777777" w:rsidR="00B861C2" w:rsidRDefault="00B861C2">
      <w:pPr>
        <w:spacing w:after="0" w:line="240" w:lineRule="auto"/>
      </w:pPr>
      <w:r>
        <w:separator/>
      </w:r>
    </w:p>
  </w:footnote>
  <w:footnote w:type="continuationSeparator" w:id="0">
    <w:p w14:paraId="7DAC3286" w14:textId="77777777" w:rsidR="00B861C2" w:rsidRDefault="00B8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BEC"/>
    <w:multiLevelType w:val="hybridMultilevel"/>
    <w:tmpl w:val="D6D68C62"/>
    <w:lvl w:ilvl="0" w:tplc="DB4691B2">
      <w:start w:val="1"/>
      <w:numFmt w:val="decimal"/>
      <w:lvlText w:val="%1."/>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758"/>
    <w:multiLevelType w:val="hybridMultilevel"/>
    <w:tmpl w:val="8E48C7D4"/>
    <w:lvl w:ilvl="0" w:tplc="FC285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55A43"/>
    <w:multiLevelType w:val="hybridMultilevel"/>
    <w:tmpl w:val="C4940F72"/>
    <w:lvl w:ilvl="0" w:tplc="5C966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B6140"/>
    <w:multiLevelType w:val="hybridMultilevel"/>
    <w:tmpl w:val="BFC80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57CD"/>
    <w:multiLevelType w:val="hybridMultilevel"/>
    <w:tmpl w:val="35FEBA38"/>
    <w:lvl w:ilvl="0" w:tplc="E4483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140362"/>
    <w:multiLevelType w:val="hybridMultilevel"/>
    <w:tmpl w:val="2774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31DFA"/>
    <w:multiLevelType w:val="hybridMultilevel"/>
    <w:tmpl w:val="6EC028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44635F"/>
    <w:multiLevelType w:val="hybridMultilevel"/>
    <w:tmpl w:val="4830D8DE"/>
    <w:lvl w:ilvl="0" w:tplc="70EC7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05A7D"/>
    <w:multiLevelType w:val="hybridMultilevel"/>
    <w:tmpl w:val="3E4AE87C"/>
    <w:lvl w:ilvl="0" w:tplc="018A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F5770E"/>
    <w:multiLevelType w:val="hybridMultilevel"/>
    <w:tmpl w:val="79AA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37A22"/>
    <w:multiLevelType w:val="hybridMultilevel"/>
    <w:tmpl w:val="5DA29752"/>
    <w:lvl w:ilvl="0" w:tplc="03B47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565CA"/>
    <w:multiLevelType w:val="hybridMultilevel"/>
    <w:tmpl w:val="7B1C6EFC"/>
    <w:lvl w:ilvl="0" w:tplc="50A8D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347A5D"/>
    <w:multiLevelType w:val="hybridMultilevel"/>
    <w:tmpl w:val="B84CCB3C"/>
    <w:lvl w:ilvl="0" w:tplc="0E648FEC">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15:restartNumberingAfterBreak="0">
    <w:nsid w:val="3E7A0140"/>
    <w:multiLevelType w:val="hybridMultilevel"/>
    <w:tmpl w:val="541A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C1F3F"/>
    <w:multiLevelType w:val="hybridMultilevel"/>
    <w:tmpl w:val="466E38C6"/>
    <w:lvl w:ilvl="0" w:tplc="7FB4C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4C6E31"/>
    <w:multiLevelType w:val="hybridMultilevel"/>
    <w:tmpl w:val="50CE84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7B5069"/>
    <w:multiLevelType w:val="hybridMultilevel"/>
    <w:tmpl w:val="076291FE"/>
    <w:lvl w:ilvl="0" w:tplc="D2A6B4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B63263"/>
    <w:multiLevelType w:val="hybridMultilevel"/>
    <w:tmpl w:val="8BDC068A"/>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48D8454D"/>
    <w:multiLevelType w:val="hybridMultilevel"/>
    <w:tmpl w:val="F1BA04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83098"/>
    <w:multiLevelType w:val="hybridMultilevel"/>
    <w:tmpl w:val="C67C0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1C52DBA"/>
    <w:multiLevelType w:val="hybridMultilevel"/>
    <w:tmpl w:val="96245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E18DF"/>
    <w:multiLevelType w:val="hybridMultilevel"/>
    <w:tmpl w:val="F312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4A024B"/>
    <w:multiLevelType w:val="hybridMultilevel"/>
    <w:tmpl w:val="FCD8A16C"/>
    <w:lvl w:ilvl="0" w:tplc="D054DA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EF64FB8"/>
    <w:multiLevelType w:val="hybridMultilevel"/>
    <w:tmpl w:val="3AE82B3C"/>
    <w:lvl w:ilvl="0" w:tplc="28EAF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B9100D"/>
    <w:multiLevelType w:val="hybridMultilevel"/>
    <w:tmpl w:val="A55A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140D7B"/>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8594C86"/>
    <w:multiLevelType w:val="hybridMultilevel"/>
    <w:tmpl w:val="BB4E2A9E"/>
    <w:lvl w:ilvl="0" w:tplc="20CE0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6D5499"/>
    <w:multiLevelType w:val="hybridMultilevel"/>
    <w:tmpl w:val="FBC8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3"/>
  </w:num>
  <w:num w:numId="4">
    <w:abstractNumId w:val="15"/>
  </w:num>
  <w:num w:numId="5">
    <w:abstractNumId w:val="6"/>
  </w:num>
  <w:num w:numId="6">
    <w:abstractNumId w:val="17"/>
  </w:num>
  <w:num w:numId="7">
    <w:abstractNumId w:val="5"/>
  </w:num>
  <w:num w:numId="8">
    <w:abstractNumId w:val="20"/>
  </w:num>
  <w:num w:numId="9">
    <w:abstractNumId w:val="21"/>
  </w:num>
  <w:num w:numId="10">
    <w:abstractNumId w:val="4"/>
  </w:num>
  <w:num w:numId="11">
    <w:abstractNumId w:val="24"/>
  </w:num>
  <w:num w:numId="12">
    <w:abstractNumId w:val="3"/>
  </w:num>
  <w:num w:numId="13">
    <w:abstractNumId w:val="11"/>
  </w:num>
  <w:num w:numId="14">
    <w:abstractNumId w:val="14"/>
  </w:num>
  <w:num w:numId="15">
    <w:abstractNumId w:val="10"/>
  </w:num>
  <w:num w:numId="16">
    <w:abstractNumId w:val="26"/>
  </w:num>
  <w:num w:numId="17">
    <w:abstractNumId w:val="0"/>
  </w:num>
  <w:num w:numId="18">
    <w:abstractNumId w:val="7"/>
  </w:num>
  <w:num w:numId="19">
    <w:abstractNumId w:val="9"/>
  </w:num>
  <w:num w:numId="20">
    <w:abstractNumId w:val="8"/>
  </w:num>
  <w:num w:numId="21">
    <w:abstractNumId w:val="23"/>
  </w:num>
  <w:num w:numId="22">
    <w:abstractNumId w:val="18"/>
  </w:num>
  <w:num w:numId="23">
    <w:abstractNumId w:val="12"/>
  </w:num>
  <w:num w:numId="24">
    <w:abstractNumId w:val="1"/>
  </w:num>
  <w:num w:numId="25">
    <w:abstractNumId w:val="19"/>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9A"/>
    <w:rsid w:val="000106E5"/>
    <w:rsid w:val="00030CA7"/>
    <w:rsid w:val="000404AA"/>
    <w:rsid w:val="0008289A"/>
    <w:rsid w:val="000A51F0"/>
    <w:rsid w:val="000C0F4F"/>
    <w:rsid w:val="000C17BF"/>
    <w:rsid w:val="000D5510"/>
    <w:rsid w:val="000E5B90"/>
    <w:rsid w:val="000E5EC5"/>
    <w:rsid w:val="001234C6"/>
    <w:rsid w:val="00141390"/>
    <w:rsid w:val="00151F27"/>
    <w:rsid w:val="00155912"/>
    <w:rsid w:val="00155DDC"/>
    <w:rsid w:val="0016275B"/>
    <w:rsid w:val="00166B1F"/>
    <w:rsid w:val="00166BB4"/>
    <w:rsid w:val="00186515"/>
    <w:rsid w:val="00197A51"/>
    <w:rsid w:val="001B048F"/>
    <w:rsid w:val="001C427A"/>
    <w:rsid w:val="001D27CC"/>
    <w:rsid w:val="001E6CF8"/>
    <w:rsid w:val="001F6207"/>
    <w:rsid w:val="0020421A"/>
    <w:rsid w:val="00207671"/>
    <w:rsid w:val="00224032"/>
    <w:rsid w:val="00233637"/>
    <w:rsid w:val="0026421A"/>
    <w:rsid w:val="002816A6"/>
    <w:rsid w:val="002A66A1"/>
    <w:rsid w:val="002B5979"/>
    <w:rsid w:val="002F4F5D"/>
    <w:rsid w:val="002F6185"/>
    <w:rsid w:val="002F77B6"/>
    <w:rsid w:val="0031107E"/>
    <w:rsid w:val="003B6C16"/>
    <w:rsid w:val="003F27EE"/>
    <w:rsid w:val="0040462F"/>
    <w:rsid w:val="0041049D"/>
    <w:rsid w:val="00424D7E"/>
    <w:rsid w:val="00441868"/>
    <w:rsid w:val="0045096C"/>
    <w:rsid w:val="00450F29"/>
    <w:rsid w:val="00463847"/>
    <w:rsid w:val="004B3ECC"/>
    <w:rsid w:val="004B79B8"/>
    <w:rsid w:val="004C6996"/>
    <w:rsid w:val="004F01B2"/>
    <w:rsid w:val="00512DC4"/>
    <w:rsid w:val="00534E1E"/>
    <w:rsid w:val="0053543E"/>
    <w:rsid w:val="005540D0"/>
    <w:rsid w:val="005A7B6E"/>
    <w:rsid w:val="005B0463"/>
    <w:rsid w:val="005E075F"/>
    <w:rsid w:val="005F1385"/>
    <w:rsid w:val="0060083E"/>
    <w:rsid w:val="00603EF7"/>
    <w:rsid w:val="00605B57"/>
    <w:rsid w:val="00623711"/>
    <w:rsid w:val="0064231F"/>
    <w:rsid w:val="00645FC3"/>
    <w:rsid w:val="006518C9"/>
    <w:rsid w:val="00664B7C"/>
    <w:rsid w:val="006C1A9F"/>
    <w:rsid w:val="006C51DD"/>
    <w:rsid w:val="006E5BB0"/>
    <w:rsid w:val="007331B7"/>
    <w:rsid w:val="0074260B"/>
    <w:rsid w:val="007434C0"/>
    <w:rsid w:val="00754798"/>
    <w:rsid w:val="00755004"/>
    <w:rsid w:val="00774243"/>
    <w:rsid w:val="007827E2"/>
    <w:rsid w:val="007872A0"/>
    <w:rsid w:val="00793C9B"/>
    <w:rsid w:val="00794CA9"/>
    <w:rsid w:val="007A14E9"/>
    <w:rsid w:val="007B53DC"/>
    <w:rsid w:val="007C73B1"/>
    <w:rsid w:val="008041A5"/>
    <w:rsid w:val="0081676E"/>
    <w:rsid w:val="008368C1"/>
    <w:rsid w:val="00882DC5"/>
    <w:rsid w:val="008E24B1"/>
    <w:rsid w:val="008F1BEE"/>
    <w:rsid w:val="008F6E8B"/>
    <w:rsid w:val="00916189"/>
    <w:rsid w:val="00927991"/>
    <w:rsid w:val="00931418"/>
    <w:rsid w:val="0093447D"/>
    <w:rsid w:val="009803AE"/>
    <w:rsid w:val="009B19B3"/>
    <w:rsid w:val="009C7B08"/>
    <w:rsid w:val="009F4144"/>
    <w:rsid w:val="009F6056"/>
    <w:rsid w:val="009F7B6F"/>
    <w:rsid w:val="00A0761A"/>
    <w:rsid w:val="00A2177A"/>
    <w:rsid w:val="00A308CB"/>
    <w:rsid w:val="00A372A3"/>
    <w:rsid w:val="00A42992"/>
    <w:rsid w:val="00A655B7"/>
    <w:rsid w:val="00A72C65"/>
    <w:rsid w:val="00B021AB"/>
    <w:rsid w:val="00B05FC0"/>
    <w:rsid w:val="00B13DC9"/>
    <w:rsid w:val="00B17DA4"/>
    <w:rsid w:val="00B37EED"/>
    <w:rsid w:val="00B532EE"/>
    <w:rsid w:val="00B53DD4"/>
    <w:rsid w:val="00B861C2"/>
    <w:rsid w:val="00BA28A9"/>
    <w:rsid w:val="00BA53C0"/>
    <w:rsid w:val="00BB65ED"/>
    <w:rsid w:val="00BE0221"/>
    <w:rsid w:val="00C322C6"/>
    <w:rsid w:val="00C415FC"/>
    <w:rsid w:val="00C51961"/>
    <w:rsid w:val="00C57BDC"/>
    <w:rsid w:val="00C806C2"/>
    <w:rsid w:val="00C97CDC"/>
    <w:rsid w:val="00C97F87"/>
    <w:rsid w:val="00CC4E7C"/>
    <w:rsid w:val="00CD040A"/>
    <w:rsid w:val="00CD1D0F"/>
    <w:rsid w:val="00D037A0"/>
    <w:rsid w:val="00D07B75"/>
    <w:rsid w:val="00D11826"/>
    <w:rsid w:val="00D43A64"/>
    <w:rsid w:val="00DA1305"/>
    <w:rsid w:val="00DC4037"/>
    <w:rsid w:val="00DD49B9"/>
    <w:rsid w:val="00E46E05"/>
    <w:rsid w:val="00E47724"/>
    <w:rsid w:val="00E50599"/>
    <w:rsid w:val="00E632CB"/>
    <w:rsid w:val="00EC633A"/>
    <w:rsid w:val="00EE7A43"/>
    <w:rsid w:val="00EF0117"/>
    <w:rsid w:val="00EF3D94"/>
    <w:rsid w:val="00EF6F82"/>
    <w:rsid w:val="00F01054"/>
    <w:rsid w:val="00F06E89"/>
    <w:rsid w:val="00F11249"/>
    <w:rsid w:val="00F167D5"/>
    <w:rsid w:val="00F17CB7"/>
    <w:rsid w:val="00F21BE1"/>
    <w:rsid w:val="00FB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38C9"/>
  <w15:chartTrackingRefBased/>
  <w15:docId w15:val="{D3256951-7B57-4683-BBF0-3FF9D36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8289A"/>
    <w:pPr>
      <w:tabs>
        <w:tab w:val="center" w:pos="4680"/>
        <w:tab w:val="right" w:pos="9360"/>
      </w:tabs>
      <w:spacing w:after="0" w:line="240" w:lineRule="auto"/>
    </w:pPr>
    <w:rPr>
      <w:rFonts w:ascii="Calibri" w:eastAsia="Calibri" w:hAnsi="Calibri" w:cs="Times New Roman"/>
      <w:sz w:val="20"/>
      <w:szCs w:val="18"/>
    </w:rPr>
  </w:style>
  <w:style w:type="character" w:customStyle="1" w:styleId="FooterChar">
    <w:name w:val="Footer Char"/>
    <w:basedOn w:val="DefaultParagraphFont"/>
    <w:link w:val="Footer"/>
    <w:uiPriority w:val="99"/>
    <w:rsid w:val="0008289A"/>
    <w:rPr>
      <w:rFonts w:ascii="Calibri" w:eastAsia="Calibri" w:hAnsi="Calibri" w:cs="Times New Roman"/>
      <w:sz w:val="20"/>
      <w:szCs w:val="18"/>
    </w:rPr>
  </w:style>
  <w:style w:type="paragraph" w:styleId="NoSpacing">
    <w:name w:val="No Spacing"/>
    <w:uiPriority w:val="1"/>
    <w:qFormat/>
    <w:rsid w:val="0008289A"/>
    <w:pPr>
      <w:spacing w:after="0" w:line="240" w:lineRule="auto"/>
    </w:pPr>
    <w:rPr>
      <w:rFonts w:ascii="Calibri" w:eastAsia="Calibri" w:hAnsi="Calibri" w:cs="Times New Roman"/>
    </w:rPr>
  </w:style>
  <w:style w:type="character" w:styleId="Strong">
    <w:name w:val="Strong"/>
    <w:basedOn w:val="DefaultParagraphFont"/>
    <w:uiPriority w:val="22"/>
    <w:qFormat/>
    <w:rsid w:val="0008289A"/>
    <w:rPr>
      <w:b/>
      <w:bCs/>
    </w:rPr>
  </w:style>
  <w:style w:type="paragraph" w:styleId="NormalWeb">
    <w:name w:val="Normal (Web)"/>
    <w:basedOn w:val="Normal"/>
    <w:uiPriority w:val="99"/>
    <w:semiHidden/>
    <w:unhideWhenUsed/>
    <w:rsid w:val="00BA53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A53C0"/>
    <w:pPr>
      <w:ind w:left="720"/>
      <w:contextualSpacing/>
    </w:pPr>
  </w:style>
  <w:style w:type="character" w:styleId="Hyperlink">
    <w:name w:val="Hyperlink"/>
    <w:basedOn w:val="DefaultParagraphFont"/>
    <w:uiPriority w:val="99"/>
    <w:unhideWhenUsed/>
    <w:rsid w:val="008368C1"/>
    <w:rPr>
      <w:color w:val="0563C1" w:themeColor="hyperlink"/>
      <w:u w:val="single"/>
    </w:rPr>
  </w:style>
  <w:style w:type="paragraph" w:styleId="HTMLPreformatted">
    <w:name w:val="HTML Preformatted"/>
    <w:basedOn w:val="Normal"/>
    <w:link w:val="HTMLPreformattedChar"/>
    <w:uiPriority w:val="99"/>
    <w:unhideWhenUsed/>
    <w:rsid w:val="00424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24D7E"/>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74125">
      <w:bodyDiv w:val="1"/>
      <w:marLeft w:val="0"/>
      <w:marRight w:val="0"/>
      <w:marTop w:val="0"/>
      <w:marBottom w:val="0"/>
      <w:divBdr>
        <w:top w:val="none" w:sz="0" w:space="0" w:color="auto"/>
        <w:left w:val="none" w:sz="0" w:space="0" w:color="auto"/>
        <w:bottom w:val="none" w:sz="0" w:space="0" w:color="auto"/>
        <w:right w:val="none" w:sz="0" w:space="0" w:color="auto"/>
      </w:divBdr>
    </w:div>
    <w:div w:id="19177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Sharthak Acharjee</dc:creator>
  <cp:keywords/>
  <dc:description/>
  <cp:lastModifiedBy>Lalit Matoliya</cp:lastModifiedBy>
  <cp:revision>923</cp:revision>
  <dcterms:created xsi:type="dcterms:W3CDTF">2020-01-24T04:51:00Z</dcterms:created>
  <dcterms:modified xsi:type="dcterms:W3CDTF">2020-02-12T07:47:00Z</dcterms:modified>
</cp:coreProperties>
</file>