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856F1" w14:textId="77777777" w:rsidR="00ED5934" w:rsidRPr="00ED5934" w:rsidRDefault="00ED5934" w:rsidP="00ED593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D5934">
        <w:rPr>
          <w:rFonts w:ascii="Arial" w:eastAsia="Times New Roman" w:hAnsi="Arial" w:cs="Arial"/>
          <w:color w:val="273239"/>
          <w:spacing w:val="2"/>
          <w:sz w:val="26"/>
          <w:szCs w:val="26"/>
          <w:lang w:eastAsia="en-IN"/>
        </w:rPr>
        <w:t>The process scheduling is the activity of the process manager that handles the removal of the running process from the CPU and the selection of another process on the basis of a particular strategy.</w:t>
      </w:r>
    </w:p>
    <w:p w14:paraId="289C499F" w14:textId="77777777" w:rsidR="00ED5934" w:rsidRPr="00ED5934" w:rsidRDefault="00ED5934" w:rsidP="00ED593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D5934">
        <w:rPr>
          <w:rFonts w:ascii="Arial" w:eastAsia="Times New Roman" w:hAnsi="Arial" w:cs="Arial"/>
          <w:color w:val="273239"/>
          <w:spacing w:val="2"/>
          <w:sz w:val="26"/>
          <w:szCs w:val="26"/>
          <w:lang w:eastAsia="en-IN"/>
        </w:rPr>
        <w:t>Process scheduling is an essential part of a Multiprogramming operating systems. Such operating systems allow more than one process to be loaded into the executable memory at a time and the loaded process shares the CPU using time multiplexing.</w:t>
      </w:r>
    </w:p>
    <w:p w14:paraId="0EC12C16" w14:textId="77777777" w:rsidR="00ED5934" w:rsidRPr="00ED5934" w:rsidRDefault="00ED5934" w:rsidP="00ED593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D5934">
        <w:rPr>
          <w:rFonts w:ascii="Arial" w:eastAsia="Times New Roman" w:hAnsi="Arial" w:cs="Arial"/>
          <w:color w:val="273239"/>
          <w:spacing w:val="2"/>
          <w:sz w:val="26"/>
          <w:szCs w:val="26"/>
          <w:lang w:eastAsia="en-IN"/>
        </w:rPr>
        <w:t>There are three types of process scheduler. </w:t>
      </w:r>
      <w:r w:rsidRPr="00ED5934">
        <w:rPr>
          <w:rFonts w:ascii="Arial" w:eastAsia="Times New Roman" w:hAnsi="Arial" w:cs="Arial"/>
          <w:color w:val="273239"/>
          <w:spacing w:val="2"/>
          <w:sz w:val="26"/>
          <w:szCs w:val="26"/>
          <w:lang w:eastAsia="en-IN"/>
        </w:rPr>
        <w:br/>
        <w:t> </w:t>
      </w:r>
    </w:p>
    <w:p w14:paraId="23C4FADF" w14:textId="77777777" w:rsidR="00ED5934" w:rsidRPr="00ED5934" w:rsidRDefault="00ED5934" w:rsidP="00ED593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D5934">
        <w:rPr>
          <w:rFonts w:ascii="Arial" w:eastAsia="Times New Roman" w:hAnsi="Arial" w:cs="Arial"/>
          <w:b/>
          <w:bCs/>
          <w:color w:val="273239"/>
          <w:spacing w:val="2"/>
          <w:sz w:val="26"/>
          <w:szCs w:val="26"/>
          <w:bdr w:val="none" w:sz="0" w:space="0" w:color="auto" w:frame="1"/>
          <w:lang w:eastAsia="en-IN"/>
        </w:rPr>
        <w:t xml:space="preserve">Long Term or job </w:t>
      </w:r>
      <w:proofErr w:type="gramStart"/>
      <w:r w:rsidRPr="00ED5934">
        <w:rPr>
          <w:rFonts w:ascii="Arial" w:eastAsia="Times New Roman" w:hAnsi="Arial" w:cs="Arial"/>
          <w:b/>
          <w:bCs/>
          <w:color w:val="273239"/>
          <w:spacing w:val="2"/>
          <w:sz w:val="26"/>
          <w:szCs w:val="26"/>
          <w:bdr w:val="none" w:sz="0" w:space="0" w:color="auto" w:frame="1"/>
          <w:lang w:eastAsia="en-IN"/>
        </w:rPr>
        <w:t>scheduler :</w:t>
      </w:r>
      <w:proofErr w:type="gramEnd"/>
      <w:r w:rsidRPr="00ED5934">
        <w:rPr>
          <w:rFonts w:ascii="Arial" w:eastAsia="Times New Roman" w:hAnsi="Arial" w:cs="Arial"/>
          <w:color w:val="273239"/>
          <w:spacing w:val="2"/>
          <w:sz w:val="26"/>
          <w:szCs w:val="26"/>
          <w:lang w:eastAsia="en-IN"/>
        </w:rPr>
        <w:t> </w:t>
      </w:r>
      <w:r w:rsidRPr="00ED5934">
        <w:rPr>
          <w:rFonts w:ascii="Arial" w:eastAsia="Times New Roman" w:hAnsi="Arial" w:cs="Arial"/>
          <w:color w:val="273239"/>
          <w:spacing w:val="2"/>
          <w:sz w:val="26"/>
          <w:szCs w:val="26"/>
          <w:lang w:eastAsia="en-IN"/>
        </w:rPr>
        <w:br/>
        <w:t>It brings the new process to the ‘Ready State’. It controls </w:t>
      </w:r>
      <w:r w:rsidRPr="00ED5934">
        <w:rPr>
          <w:rFonts w:ascii="Arial" w:eastAsia="Times New Roman" w:hAnsi="Arial" w:cs="Arial"/>
          <w:b/>
          <w:bCs/>
          <w:i/>
          <w:iCs/>
          <w:color w:val="273239"/>
          <w:spacing w:val="2"/>
          <w:sz w:val="26"/>
          <w:szCs w:val="26"/>
          <w:bdr w:val="none" w:sz="0" w:space="0" w:color="auto" w:frame="1"/>
          <w:lang w:eastAsia="en-IN"/>
        </w:rPr>
        <w:t>Degree of Multi-programming</w:t>
      </w:r>
      <w:r w:rsidRPr="00ED5934">
        <w:rPr>
          <w:rFonts w:ascii="Arial" w:eastAsia="Times New Roman" w:hAnsi="Arial" w:cs="Arial"/>
          <w:color w:val="273239"/>
          <w:spacing w:val="2"/>
          <w:sz w:val="26"/>
          <w:szCs w:val="26"/>
          <w:lang w:eastAsia="en-IN"/>
        </w:rPr>
        <w:t xml:space="preserve">, i.e., number of </w:t>
      </w:r>
      <w:proofErr w:type="gramStart"/>
      <w:r w:rsidRPr="00ED5934">
        <w:rPr>
          <w:rFonts w:ascii="Arial" w:eastAsia="Times New Roman" w:hAnsi="Arial" w:cs="Arial"/>
          <w:color w:val="273239"/>
          <w:spacing w:val="2"/>
          <w:sz w:val="26"/>
          <w:szCs w:val="26"/>
          <w:lang w:eastAsia="en-IN"/>
        </w:rPr>
        <w:t>process</w:t>
      </w:r>
      <w:proofErr w:type="gramEnd"/>
      <w:r w:rsidRPr="00ED5934">
        <w:rPr>
          <w:rFonts w:ascii="Arial" w:eastAsia="Times New Roman" w:hAnsi="Arial" w:cs="Arial"/>
          <w:color w:val="273239"/>
          <w:spacing w:val="2"/>
          <w:sz w:val="26"/>
          <w:szCs w:val="26"/>
          <w:lang w:eastAsia="en-IN"/>
        </w:rPr>
        <w:t xml:space="preserve"> present in ready state at any point of time. It is important that the long-term scheduler make a careful selection of both IO and CPU bound process. IO bound tasks are which use much of their time in input and output operations while CPU bound processes are which spend their time on CPU. The job scheduler increases efficiency by maintaining a balance between the two.</w:t>
      </w:r>
      <w:r w:rsidRPr="00ED5934">
        <w:rPr>
          <w:rFonts w:ascii="Arial" w:eastAsia="Times New Roman" w:hAnsi="Arial" w:cs="Arial"/>
          <w:color w:val="273239"/>
          <w:spacing w:val="2"/>
          <w:sz w:val="26"/>
          <w:szCs w:val="26"/>
          <w:lang w:eastAsia="en-IN"/>
        </w:rPr>
        <w:br/>
        <w:t> </w:t>
      </w:r>
    </w:p>
    <w:p w14:paraId="56D8FD4D" w14:textId="77777777" w:rsidR="00ED5934" w:rsidRPr="00ED5934" w:rsidRDefault="00ED5934" w:rsidP="00ED593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D5934">
        <w:rPr>
          <w:rFonts w:ascii="Arial" w:eastAsia="Times New Roman" w:hAnsi="Arial" w:cs="Arial"/>
          <w:b/>
          <w:bCs/>
          <w:color w:val="273239"/>
          <w:spacing w:val="2"/>
          <w:sz w:val="26"/>
          <w:szCs w:val="26"/>
          <w:bdr w:val="none" w:sz="0" w:space="0" w:color="auto" w:frame="1"/>
          <w:lang w:eastAsia="en-IN"/>
        </w:rPr>
        <w:t xml:space="preserve">Short term or CPU </w:t>
      </w:r>
      <w:proofErr w:type="gramStart"/>
      <w:r w:rsidRPr="00ED5934">
        <w:rPr>
          <w:rFonts w:ascii="Arial" w:eastAsia="Times New Roman" w:hAnsi="Arial" w:cs="Arial"/>
          <w:b/>
          <w:bCs/>
          <w:color w:val="273239"/>
          <w:spacing w:val="2"/>
          <w:sz w:val="26"/>
          <w:szCs w:val="26"/>
          <w:bdr w:val="none" w:sz="0" w:space="0" w:color="auto" w:frame="1"/>
          <w:lang w:eastAsia="en-IN"/>
        </w:rPr>
        <w:t>scheduler :</w:t>
      </w:r>
      <w:proofErr w:type="gramEnd"/>
      <w:r w:rsidRPr="00ED5934">
        <w:rPr>
          <w:rFonts w:ascii="Arial" w:eastAsia="Times New Roman" w:hAnsi="Arial" w:cs="Arial"/>
          <w:color w:val="273239"/>
          <w:spacing w:val="2"/>
          <w:sz w:val="26"/>
          <w:szCs w:val="26"/>
          <w:lang w:eastAsia="en-IN"/>
        </w:rPr>
        <w:t> </w:t>
      </w:r>
      <w:r w:rsidRPr="00ED5934">
        <w:rPr>
          <w:rFonts w:ascii="Arial" w:eastAsia="Times New Roman" w:hAnsi="Arial" w:cs="Arial"/>
          <w:color w:val="273239"/>
          <w:spacing w:val="2"/>
          <w:sz w:val="26"/>
          <w:szCs w:val="26"/>
          <w:lang w:eastAsia="en-IN"/>
        </w:rPr>
        <w:br/>
        <w:t>It is responsible for selecting one process from ready state for scheduling it on the running state. Note: Short-term scheduler only selects the process to schedule it doesn’t load the process on running.  Here is when all the scheduling algorithms are used. The CPU scheduler is responsible for ensuring there is no starvation owing to high burst time processes.</w:t>
      </w:r>
      <w:r w:rsidRPr="00ED5934">
        <w:rPr>
          <w:rFonts w:ascii="Arial" w:eastAsia="Times New Roman" w:hAnsi="Arial" w:cs="Arial"/>
          <w:color w:val="273239"/>
          <w:spacing w:val="2"/>
          <w:sz w:val="26"/>
          <w:szCs w:val="26"/>
          <w:lang w:eastAsia="en-IN"/>
        </w:rPr>
        <w:br/>
      </w:r>
      <w:r w:rsidRPr="00ED5934">
        <w:rPr>
          <w:rFonts w:ascii="Arial" w:eastAsia="Times New Roman" w:hAnsi="Arial" w:cs="Arial"/>
          <w:b/>
          <w:bCs/>
          <w:i/>
          <w:iCs/>
          <w:color w:val="273239"/>
          <w:spacing w:val="2"/>
          <w:sz w:val="26"/>
          <w:szCs w:val="26"/>
          <w:bdr w:val="none" w:sz="0" w:space="0" w:color="auto" w:frame="1"/>
          <w:lang w:eastAsia="en-IN"/>
        </w:rPr>
        <w:t>Dispatcher</w:t>
      </w:r>
      <w:r w:rsidRPr="00ED5934">
        <w:rPr>
          <w:rFonts w:ascii="Arial" w:eastAsia="Times New Roman" w:hAnsi="Arial" w:cs="Arial"/>
          <w:color w:val="273239"/>
          <w:spacing w:val="2"/>
          <w:sz w:val="26"/>
          <w:szCs w:val="26"/>
          <w:lang w:eastAsia="en-IN"/>
        </w:rPr>
        <w:t> is responsible for loading the process selected by Short-term scheduler on the CPU (Ready to Running State) Context switching is done by dispatcher only. A dispatcher does the following: </w:t>
      </w:r>
    </w:p>
    <w:p w14:paraId="5D7A46F7" w14:textId="77777777" w:rsidR="00ED5934" w:rsidRPr="00ED5934" w:rsidRDefault="00ED5934" w:rsidP="00ED5934">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D5934">
        <w:rPr>
          <w:rFonts w:ascii="Arial" w:eastAsia="Times New Roman" w:hAnsi="Arial" w:cs="Arial"/>
          <w:color w:val="273239"/>
          <w:spacing w:val="2"/>
          <w:sz w:val="26"/>
          <w:szCs w:val="26"/>
          <w:lang w:eastAsia="en-IN"/>
        </w:rPr>
        <w:t>Switching context.</w:t>
      </w:r>
    </w:p>
    <w:p w14:paraId="37016353" w14:textId="77777777" w:rsidR="00ED5934" w:rsidRPr="00ED5934" w:rsidRDefault="00ED5934" w:rsidP="00ED5934">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D5934">
        <w:rPr>
          <w:rFonts w:ascii="Arial" w:eastAsia="Times New Roman" w:hAnsi="Arial" w:cs="Arial"/>
          <w:color w:val="273239"/>
          <w:spacing w:val="2"/>
          <w:sz w:val="26"/>
          <w:szCs w:val="26"/>
          <w:lang w:eastAsia="en-IN"/>
        </w:rPr>
        <w:t>Switching to user mode.</w:t>
      </w:r>
    </w:p>
    <w:p w14:paraId="4B4C28B7" w14:textId="77777777" w:rsidR="00ED5934" w:rsidRPr="00ED5934" w:rsidRDefault="00ED5934" w:rsidP="00ED5934">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ED5934">
        <w:rPr>
          <w:rFonts w:ascii="Arial" w:eastAsia="Times New Roman" w:hAnsi="Arial" w:cs="Arial"/>
          <w:color w:val="273239"/>
          <w:spacing w:val="2"/>
          <w:sz w:val="26"/>
          <w:szCs w:val="26"/>
          <w:lang w:eastAsia="en-IN"/>
        </w:rPr>
        <w:t>Jumping to the proper location in the newly loaded program.</w:t>
      </w:r>
    </w:p>
    <w:p w14:paraId="43C2CBD9" w14:textId="77777777" w:rsidR="00ED5934" w:rsidRPr="00ED5934" w:rsidRDefault="00ED5934" w:rsidP="00ED593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D5934">
        <w:rPr>
          <w:rFonts w:ascii="Arial" w:eastAsia="Times New Roman" w:hAnsi="Arial" w:cs="Arial"/>
          <w:b/>
          <w:bCs/>
          <w:color w:val="273239"/>
          <w:spacing w:val="2"/>
          <w:sz w:val="26"/>
          <w:szCs w:val="26"/>
          <w:bdr w:val="none" w:sz="0" w:space="0" w:color="auto" w:frame="1"/>
          <w:lang w:eastAsia="en-IN"/>
        </w:rPr>
        <w:t xml:space="preserve">Medium-term </w:t>
      </w:r>
      <w:proofErr w:type="gramStart"/>
      <w:r w:rsidRPr="00ED5934">
        <w:rPr>
          <w:rFonts w:ascii="Arial" w:eastAsia="Times New Roman" w:hAnsi="Arial" w:cs="Arial"/>
          <w:b/>
          <w:bCs/>
          <w:color w:val="273239"/>
          <w:spacing w:val="2"/>
          <w:sz w:val="26"/>
          <w:szCs w:val="26"/>
          <w:bdr w:val="none" w:sz="0" w:space="0" w:color="auto" w:frame="1"/>
          <w:lang w:eastAsia="en-IN"/>
        </w:rPr>
        <w:t>scheduler :</w:t>
      </w:r>
      <w:proofErr w:type="gramEnd"/>
      <w:r w:rsidRPr="00ED5934">
        <w:rPr>
          <w:rFonts w:ascii="Arial" w:eastAsia="Times New Roman" w:hAnsi="Arial" w:cs="Arial"/>
          <w:color w:val="273239"/>
          <w:spacing w:val="2"/>
          <w:sz w:val="26"/>
          <w:szCs w:val="26"/>
          <w:lang w:eastAsia="en-IN"/>
        </w:rPr>
        <w:t> </w:t>
      </w:r>
      <w:r w:rsidRPr="00ED5934">
        <w:rPr>
          <w:rFonts w:ascii="Arial" w:eastAsia="Times New Roman" w:hAnsi="Arial" w:cs="Arial"/>
          <w:color w:val="273239"/>
          <w:spacing w:val="2"/>
          <w:sz w:val="26"/>
          <w:szCs w:val="26"/>
          <w:lang w:eastAsia="en-IN"/>
        </w:rPr>
        <w:br/>
        <w:t xml:space="preserve">It is responsible for suspending and resuming the process. It mainly does </w:t>
      </w:r>
      <w:proofErr w:type="gramStart"/>
      <w:r w:rsidRPr="00ED5934">
        <w:rPr>
          <w:rFonts w:ascii="Arial" w:eastAsia="Times New Roman" w:hAnsi="Arial" w:cs="Arial"/>
          <w:color w:val="273239"/>
          <w:spacing w:val="2"/>
          <w:sz w:val="26"/>
          <w:szCs w:val="26"/>
          <w:lang w:eastAsia="en-IN"/>
        </w:rPr>
        <w:t>swapping</w:t>
      </w:r>
      <w:proofErr w:type="gramEnd"/>
      <w:r w:rsidRPr="00ED5934">
        <w:rPr>
          <w:rFonts w:ascii="Arial" w:eastAsia="Times New Roman" w:hAnsi="Arial" w:cs="Arial"/>
          <w:color w:val="273239"/>
          <w:spacing w:val="2"/>
          <w:sz w:val="26"/>
          <w:szCs w:val="26"/>
          <w:lang w:eastAsia="en-IN"/>
        </w:rPr>
        <w:t xml:space="preserve"> (moving processes from main memory to disk and vice versa). Swapping may be necessary to improve the process mix or because a change in memory requirements has overcommitted available memory, requiring memory to be freed up. It is helpful in maintaining a perfect balance between the I/O bound and the CPU bound. It reduces the degree of multiprogramming.</w:t>
      </w:r>
    </w:p>
    <w:p w14:paraId="72BC279C" w14:textId="77777777" w:rsidR="00550DFB" w:rsidRDefault="00550DFB"/>
    <w:sectPr w:rsidR="0055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3378F"/>
    <w:multiLevelType w:val="multilevel"/>
    <w:tmpl w:val="3DBCD7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94"/>
    <w:rsid w:val="00487294"/>
    <w:rsid w:val="00550DFB"/>
    <w:rsid w:val="00ED5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93BD3-F572-4257-B665-2A3AE122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9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59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21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2022-02-14T11:55:00Z</dcterms:created>
  <dcterms:modified xsi:type="dcterms:W3CDTF">2022-02-14T11:55:00Z</dcterms:modified>
</cp:coreProperties>
</file>