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Assignment 0: Hello World</w:t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Task :- </w:t>
      </w:r>
    </w:p>
    <w:p w:rsidR="00000000" w:rsidDel="00000000" w:rsidP="00000000" w:rsidRDefault="00000000" w:rsidRPr="00000000" w14:paraId="00000005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an Index.html file printing “Hello World!” On Screen.</w:t>
      </w:r>
    </w:p>
    <w:p w:rsidR="00000000" w:rsidDel="00000000" w:rsidP="00000000" w:rsidRDefault="00000000" w:rsidRPr="00000000" w14:paraId="00000006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Watch The Video We have Told About the setup and First </w:t>
      </w:r>
      <w:r w:rsidDel="00000000" w:rsidR="00000000" w:rsidRPr="00000000">
        <w:rPr>
          <w:b w:val="1"/>
          <w:sz w:val="28"/>
          <w:szCs w:val="28"/>
          <w:rtl w:val="0"/>
        </w:rPr>
        <w:t xml:space="preserve">HTML </w:t>
      </w:r>
      <w:r w:rsidDel="00000000" w:rsidR="00000000" w:rsidRPr="00000000">
        <w:rPr>
          <w:sz w:val="28"/>
          <w:szCs w:val="28"/>
          <w:rtl w:val="0"/>
        </w:rPr>
        <w:t xml:space="preserve">program and how to deploy it on Netlify.</w:t>
      </w:r>
    </w:p>
    <w:p w:rsidR="00000000" w:rsidDel="00000000" w:rsidP="00000000" w:rsidRDefault="00000000" w:rsidRPr="00000000" w14:paraId="00000007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Submission Guideline :-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Deploy the File on Netlify as shown in the video.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Submit the Deployed Link in the Google Form below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Submission Link :- 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http://upskillmafia.com/mern/dashboard/tasks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541279" cy="367885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1279" cy="3678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jc w:val="center"/>
      <w:rPr/>
    </w:pPr>
    <w:r w:rsidDel="00000000" w:rsidR="00000000" w:rsidRPr="00000000">
      <w:rPr>
        <w:b w:val="1"/>
        <w:sz w:val="24"/>
        <w:szCs w:val="24"/>
        <w:rtl w:val="0"/>
      </w:rPr>
      <w:t xml:space="preserve">Upskill </w:t>
    </w:r>
    <w:r w:rsidDel="00000000" w:rsidR="00000000" w:rsidRPr="00000000">
      <w:rPr>
        <w:b w:val="1"/>
        <w:color w:val="38761d"/>
        <w:sz w:val="24"/>
        <w:szCs w:val="24"/>
        <w:rtl w:val="0"/>
      </w:rPr>
      <w:t xml:space="preserve">Mafia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upskillmafia.com/mern/dashboard/tasks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