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E25D4" w14:textId="77777777" w:rsidR="007A2E12" w:rsidRDefault="007A2E12" w:rsidP="007A2E12">
      <w:pPr>
        <w:jc w:val="center"/>
        <w:rPr>
          <w:rFonts w:asciiTheme="majorHAnsi" w:hAnsiTheme="majorHAnsi"/>
        </w:rPr>
      </w:pPr>
      <w:r w:rsidRPr="007A2E12">
        <w:rPr>
          <w:rFonts w:asciiTheme="majorHAnsi" w:hAnsiTheme="majorHAnsi"/>
        </w:rPr>
        <w:t>Part 3 Discussion:</w:t>
      </w:r>
    </w:p>
    <w:p w14:paraId="66287674" w14:textId="77777777" w:rsidR="00BD656B" w:rsidRDefault="00BD656B" w:rsidP="007A2E12">
      <w:pPr>
        <w:jc w:val="center"/>
        <w:rPr>
          <w:rFonts w:asciiTheme="majorHAnsi" w:hAnsiTheme="majorHAnsi"/>
        </w:rPr>
      </w:pPr>
    </w:p>
    <w:p w14:paraId="3955236C" w14:textId="3DC1602C" w:rsidR="00BD656B" w:rsidRDefault="00BD656B" w:rsidP="007A2E12">
      <w:pPr>
        <w:jc w:val="center"/>
        <w:rPr>
          <w:rFonts w:asciiTheme="majorHAnsi" w:hAnsiTheme="majorHAnsi"/>
        </w:rPr>
      </w:pPr>
      <w:r>
        <w:rPr>
          <w:rFonts w:asciiTheme="majorHAnsi" w:hAnsiTheme="majorHAnsi"/>
        </w:rPr>
        <w:t>Given Leslie Matirx A:</w:t>
      </w:r>
    </w:p>
    <w:p w14:paraId="123CB390" w14:textId="77777777" w:rsidR="00BD656B" w:rsidRDefault="00BD656B" w:rsidP="007A2E12">
      <w:pPr>
        <w:jc w:val="center"/>
        <w:rPr>
          <w:rFonts w:asciiTheme="majorHAnsi" w:hAnsiTheme="majorHAnsi"/>
        </w:rPr>
      </w:pPr>
    </w:p>
    <w:p w14:paraId="47AE0EA8" w14:textId="3E934F0D" w:rsidR="007A2E12" w:rsidRDefault="00BD656B" w:rsidP="00BD656B">
      <w:pPr>
        <w:jc w:val="center"/>
        <w:rPr>
          <w:rFonts w:asciiTheme="majorHAnsi" w:hAnsiTheme="majorHAnsi"/>
        </w:rPr>
      </w:pPr>
      <w:r>
        <w:rPr>
          <w:rFonts w:asciiTheme="majorHAnsi" w:hAnsiTheme="majorHAnsi"/>
          <w:noProof/>
        </w:rPr>
        <w:drawing>
          <wp:inline distT="0" distB="0" distL="0" distR="0" wp14:anchorId="151BD26B" wp14:editId="7326E061">
            <wp:extent cx="4800600" cy="2564371"/>
            <wp:effectExtent l="0" t="0" r="0" b="1270"/>
            <wp:docPr id="1" name="Picture 1" descr="Macintosh HD:Users:BhavaniJaladanki:Desktop:Screen Shot 2015-03-26 at 11.5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havaniJaladanki:Desktop:Screen Shot 2015-03-26 at 11.53.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564371"/>
                    </a:xfrm>
                    <a:prstGeom prst="rect">
                      <a:avLst/>
                    </a:prstGeom>
                    <a:noFill/>
                    <a:ln>
                      <a:noFill/>
                    </a:ln>
                  </pic:spPr>
                </pic:pic>
              </a:graphicData>
            </a:graphic>
          </wp:inline>
        </w:drawing>
      </w:r>
    </w:p>
    <w:p w14:paraId="344C821C" w14:textId="77777777" w:rsidR="00BD656B" w:rsidRPr="007A2E12" w:rsidRDefault="00BD656B" w:rsidP="00BD656B">
      <w:pPr>
        <w:jc w:val="center"/>
        <w:rPr>
          <w:rFonts w:asciiTheme="majorHAnsi" w:hAnsiTheme="majorHAnsi"/>
        </w:rPr>
      </w:pPr>
    </w:p>
    <w:p w14:paraId="7B75184C" w14:textId="77777777" w:rsidR="007A2E12" w:rsidRDefault="007A2E12" w:rsidP="007A2E12">
      <w:pPr>
        <w:widowControl w:val="0"/>
        <w:tabs>
          <w:tab w:val="left" w:pos="220"/>
          <w:tab w:val="left" w:pos="720"/>
        </w:tabs>
        <w:autoSpaceDE w:val="0"/>
        <w:autoSpaceDN w:val="0"/>
        <w:adjustRightInd w:val="0"/>
        <w:spacing w:after="320"/>
        <w:rPr>
          <w:rFonts w:asciiTheme="majorHAnsi" w:hAnsiTheme="majorHAnsi" w:cs="Times"/>
        </w:rPr>
      </w:pPr>
      <w:r w:rsidRPr="007A2E12">
        <w:rPr>
          <w:rFonts w:asciiTheme="majorHAnsi" w:hAnsiTheme="majorHAnsi" w:cs="Times"/>
        </w:rPr>
        <w:t>1) Interpret the data in the matrix, and discuss the social factors that influence those numbers.  </w:t>
      </w:r>
    </w:p>
    <w:p w14:paraId="0070C33A" w14:textId="535323B5" w:rsidR="00D30DBA" w:rsidRPr="00E96480" w:rsidRDefault="00AC5C39" w:rsidP="007A2E12">
      <w:pPr>
        <w:widowControl w:val="0"/>
        <w:tabs>
          <w:tab w:val="left" w:pos="220"/>
          <w:tab w:val="left" w:pos="720"/>
        </w:tabs>
        <w:autoSpaceDE w:val="0"/>
        <w:autoSpaceDN w:val="0"/>
        <w:adjustRightInd w:val="0"/>
        <w:spacing w:after="320"/>
        <w:rPr>
          <w:rFonts w:asciiTheme="majorHAnsi" w:hAnsiTheme="majorHAnsi" w:cs="Times"/>
        </w:rPr>
      </w:pPr>
      <w:r>
        <w:rPr>
          <w:rFonts w:asciiTheme="majorHAnsi" w:hAnsiTheme="majorHAnsi" w:cs="Times"/>
        </w:rPr>
        <w:t>As the age group increases, the s</w:t>
      </w:r>
      <w:r>
        <w:rPr>
          <w:rFonts w:asciiTheme="majorHAnsi" w:hAnsiTheme="majorHAnsi" w:cs="Times"/>
          <w:vertAlign w:val="subscript"/>
        </w:rPr>
        <w:t>x</w:t>
      </w:r>
      <w:r>
        <w:rPr>
          <w:rFonts w:asciiTheme="majorHAnsi" w:hAnsiTheme="majorHAnsi" w:cs="Times"/>
        </w:rPr>
        <w:t xml:space="preserve"> (the fraction of individual that survives from age class x </w:t>
      </w:r>
      <w:r w:rsidR="008D77E6">
        <w:rPr>
          <w:rFonts w:asciiTheme="majorHAnsi" w:hAnsiTheme="majorHAnsi" w:cs="Times"/>
        </w:rPr>
        <w:t xml:space="preserve"> to age class x+1 (basically from one age class to the next age class)), decreases. This is because as age grows, people are more likely to pass away, making the survival rate much lower at age groups like 70-80, and 0 at the group 80-90. Likewise, f</w:t>
      </w:r>
      <w:r w:rsidR="008D77E6">
        <w:rPr>
          <w:rFonts w:asciiTheme="majorHAnsi" w:hAnsiTheme="majorHAnsi" w:cs="Times"/>
          <w:vertAlign w:val="subscript"/>
        </w:rPr>
        <w:t>x</w:t>
      </w:r>
      <w:r w:rsidR="008D77E6">
        <w:rPr>
          <w:rFonts w:asciiTheme="majorHAnsi" w:hAnsiTheme="majorHAnsi" w:cs="Times"/>
        </w:rPr>
        <w:t>, (the fecundity, or the per capita average number of female offspring reaching n</w:t>
      </w:r>
      <w:r w:rsidR="008D77E6">
        <w:rPr>
          <w:rFonts w:asciiTheme="majorHAnsi" w:hAnsiTheme="majorHAnsi" w:cs="Times"/>
          <w:vertAlign w:val="subscript"/>
        </w:rPr>
        <w:t>1</w:t>
      </w:r>
      <w:r w:rsidR="00E96480">
        <w:rPr>
          <w:rFonts w:asciiTheme="majorHAnsi" w:hAnsiTheme="majorHAnsi" w:cs="Times"/>
          <w:vertAlign w:val="subscript"/>
        </w:rPr>
        <w:t xml:space="preserve"> </w:t>
      </w:r>
      <w:r w:rsidR="008D77E6">
        <w:rPr>
          <w:rFonts w:asciiTheme="majorHAnsi" w:hAnsiTheme="majorHAnsi" w:cs="Times"/>
        </w:rPr>
        <w:t>(2.1x10</w:t>
      </w:r>
      <w:r w:rsidR="008D77E6">
        <w:rPr>
          <w:rFonts w:asciiTheme="majorHAnsi" w:hAnsiTheme="majorHAnsi" w:cs="Times"/>
          <w:vertAlign w:val="superscript"/>
        </w:rPr>
        <w:t xml:space="preserve">5 </w:t>
      </w:r>
      <w:r w:rsidR="008D77E6">
        <w:rPr>
          <w:rFonts w:asciiTheme="majorHAnsi" w:hAnsiTheme="majorHAnsi" w:cs="Times"/>
        </w:rPr>
        <w:t xml:space="preserve">people) born from mother of age class x) also decreases. </w:t>
      </w:r>
      <w:r w:rsidR="00E96480">
        <w:rPr>
          <w:rFonts w:asciiTheme="majorHAnsi" w:hAnsiTheme="majorHAnsi" w:cs="Times"/>
        </w:rPr>
        <w:t>Clearly, in the age group 0-9, the fecundity (f</w:t>
      </w:r>
      <w:r w:rsidR="00E96480">
        <w:rPr>
          <w:rFonts w:asciiTheme="majorHAnsi" w:hAnsiTheme="majorHAnsi" w:cs="Times"/>
          <w:vertAlign w:val="subscript"/>
        </w:rPr>
        <w:t>x</w:t>
      </w:r>
      <w:r w:rsidR="00E96480">
        <w:rPr>
          <w:rFonts w:asciiTheme="majorHAnsi" w:hAnsiTheme="majorHAnsi" w:cs="Times"/>
        </w:rPr>
        <w:t>), is 0 since it is pretty much impossible for girls that age to even give birth. At age group 10-19 it is the highest because around the age of 18 and 19, women can easily give birth. Now as age increases, the fecundity decreases since older women cannot give birth that much. In the age group 20-29 the fecundity is very close to the fecundity of the age group before (10-19), since most women give birth in that age group before they reach their late twenties, but in the next two age groups (30-39 and 40-49), the fecundity drops to 0.9 and then sharply to 0.1 since almost no women give birth in their forties. As age increases, the harder it is for womens’ bodies to give birth, which is why the fecundity keeps decreasing and finally hits zero in the age group 50-60. The fraction of individuals that survive in a certain age group (s</w:t>
      </w:r>
      <w:r w:rsidR="00E96480">
        <w:rPr>
          <w:rFonts w:asciiTheme="majorHAnsi" w:hAnsiTheme="majorHAnsi" w:cs="Times"/>
          <w:vertAlign w:val="subscript"/>
        </w:rPr>
        <w:t>x</w:t>
      </w:r>
      <w:r w:rsidR="00E96480">
        <w:rPr>
          <w:rFonts w:asciiTheme="majorHAnsi" w:hAnsiTheme="majorHAnsi" w:cs="Times"/>
        </w:rPr>
        <w:t xml:space="preserve"> ) decreases as the age group increases, and fecundity (per capita average number of female offsprings reaching n</w:t>
      </w:r>
      <w:r w:rsidR="00E96480">
        <w:rPr>
          <w:rFonts w:asciiTheme="majorHAnsi" w:hAnsiTheme="majorHAnsi" w:cs="Times"/>
          <w:vertAlign w:val="subscript"/>
        </w:rPr>
        <w:t xml:space="preserve">1 </w:t>
      </w:r>
      <w:r w:rsidR="00E96480">
        <w:rPr>
          <w:rFonts w:asciiTheme="majorHAnsi" w:hAnsiTheme="majorHAnsi" w:cs="Times"/>
        </w:rPr>
        <w:t>(2.1x10</w:t>
      </w:r>
      <w:r w:rsidR="00E96480">
        <w:rPr>
          <w:rFonts w:asciiTheme="majorHAnsi" w:hAnsiTheme="majorHAnsi" w:cs="Times"/>
          <w:vertAlign w:val="superscript"/>
        </w:rPr>
        <w:t xml:space="preserve">5 </w:t>
      </w:r>
      <w:r w:rsidR="00E96480">
        <w:rPr>
          <w:rFonts w:asciiTheme="majorHAnsi" w:hAnsiTheme="majorHAnsi" w:cs="Times"/>
        </w:rPr>
        <w:t>people) born from mother of age class x) also decreases; therefore, s</w:t>
      </w:r>
      <w:r w:rsidR="00E96480">
        <w:rPr>
          <w:rFonts w:asciiTheme="majorHAnsi" w:hAnsiTheme="majorHAnsi" w:cs="Times"/>
          <w:vertAlign w:val="subscript"/>
        </w:rPr>
        <w:t xml:space="preserve">x </w:t>
      </w:r>
      <w:r w:rsidR="00E96480">
        <w:rPr>
          <w:rFonts w:asciiTheme="majorHAnsi" w:hAnsiTheme="majorHAnsi" w:cs="Times"/>
        </w:rPr>
        <w:t>and fecundity (</w:t>
      </w:r>
      <w:r w:rsidR="00E96480" w:rsidRPr="00E96480">
        <w:rPr>
          <w:rFonts w:asciiTheme="majorHAnsi" w:hAnsiTheme="majorHAnsi" w:cs="Times"/>
        </w:rPr>
        <w:t>f</w:t>
      </w:r>
      <w:r w:rsidR="00E96480">
        <w:rPr>
          <w:rFonts w:asciiTheme="majorHAnsi" w:hAnsiTheme="majorHAnsi" w:cs="Times"/>
          <w:vertAlign w:val="subscript"/>
        </w:rPr>
        <w:t>x</w:t>
      </w:r>
      <w:r w:rsidR="00E96480">
        <w:rPr>
          <w:rFonts w:asciiTheme="majorHAnsi" w:hAnsiTheme="majorHAnsi" w:cs="Times"/>
        </w:rPr>
        <w:t xml:space="preserve">) </w:t>
      </w:r>
      <w:r w:rsidR="00E96480" w:rsidRPr="00E96480">
        <w:rPr>
          <w:rFonts w:asciiTheme="majorHAnsi" w:hAnsiTheme="majorHAnsi" w:cs="Times"/>
        </w:rPr>
        <w:t>are</w:t>
      </w:r>
      <w:r w:rsidR="00E96480">
        <w:rPr>
          <w:rFonts w:asciiTheme="majorHAnsi" w:hAnsiTheme="majorHAnsi" w:cs="Times"/>
        </w:rPr>
        <w:t xml:space="preserve"> directly proportional to each other.</w:t>
      </w:r>
    </w:p>
    <w:p w14:paraId="56321092" w14:textId="77777777" w:rsidR="007A2E12" w:rsidRDefault="007A2E12" w:rsidP="007A2E12">
      <w:pPr>
        <w:rPr>
          <w:rFonts w:asciiTheme="majorHAnsi" w:hAnsiTheme="majorHAnsi"/>
        </w:rPr>
      </w:pPr>
      <w:r w:rsidRPr="007A2E12">
        <w:rPr>
          <w:rFonts w:asciiTheme="majorHAnsi" w:hAnsiTheme="majorHAnsi"/>
        </w:rPr>
        <w:lastRenderedPageBreak/>
        <w:t>2) What will the population distribution be in 2010? 2020? 2030? 2040? 2050? Calculate also the total population in those years, and by what fraction the total population changed each year.  </w:t>
      </w:r>
    </w:p>
    <w:p w14:paraId="6F6FC23F" w14:textId="77777777" w:rsidR="0010264A" w:rsidRDefault="0010264A" w:rsidP="007A2E12">
      <w:pPr>
        <w:rPr>
          <w:rFonts w:asciiTheme="majorHAnsi" w:hAnsiTheme="majorHAnsi"/>
        </w:rPr>
      </w:pPr>
    </w:p>
    <w:p w14:paraId="2D7BE71F" w14:textId="055E4A09" w:rsidR="0010264A" w:rsidRPr="0010264A" w:rsidRDefault="0010264A" w:rsidP="007A2E12">
      <w:pPr>
        <w:rPr>
          <w:rFonts w:asciiTheme="majorHAnsi" w:hAnsiTheme="majorHAnsi"/>
          <w:u w:val="single"/>
        </w:rPr>
      </w:pPr>
      <w:r w:rsidRPr="0010264A">
        <w:rPr>
          <w:rFonts w:asciiTheme="majorHAnsi" w:hAnsiTheme="majorHAnsi"/>
          <w:u w:val="single"/>
        </w:rPr>
        <w:t>2000</w:t>
      </w:r>
    </w:p>
    <w:p w14:paraId="59B29FB5" w14:textId="77777777" w:rsidR="007A2E12" w:rsidRDefault="007A2E12" w:rsidP="0021074F">
      <w:pPr>
        <w:rPr>
          <w:rFonts w:asciiTheme="majorHAnsi" w:hAnsiTheme="majorHAnsi"/>
        </w:rPr>
      </w:pPr>
    </w:p>
    <w:p w14:paraId="14029DD9" w14:textId="77777777" w:rsidR="0010264A" w:rsidRPr="007A7C30" w:rsidRDefault="0010264A" w:rsidP="0010264A">
      <w:pPr>
        <w:rPr>
          <w:rFonts w:asciiTheme="majorHAnsi" w:hAnsiTheme="majorHAnsi"/>
          <w:b/>
        </w:rPr>
      </w:pPr>
      <w:r w:rsidRPr="007A7C30">
        <w:rPr>
          <w:rFonts w:asciiTheme="majorHAnsi" w:hAnsiTheme="majorHAnsi"/>
          <w:b/>
        </w:rPr>
        <w:t>Population Distribution:</w:t>
      </w:r>
    </w:p>
    <w:p w14:paraId="79FDADD4" w14:textId="77777777" w:rsidR="0010264A" w:rsidRDefault="0010264A" w:rsidP="0021074F">
      <w:pPr>
        <w:rPr>
          <w:rFonts w:asciiTheme="majorHAnsi" w:hAnsiTheme="majorHAnsi"/>
        </w:rPr>
      </w:pPr>
    </w:p>
    <w:p w14:paraId="2A7151FF" w14:textId="74DF6225" w:rsidR="0010264A" w:rsidRPr="007A2E12" w:rsidRDefault="003E6358" w:rsidP="0010264A">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2.1</m:t>
                        </m:r>
                      </m:e>
                      <m:e>
                        <m:r>
                          <w:rPr>
                            <w:rFonts w:ascii="Cambria Math" w:hAnsi="Cambria Math"/>
                          </w:rPr>
                          <m:t>1.9</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2.1</m:t>
                        </m:r>
                      </m:e>
                    </m:eqArr>
                  </m:e>
                  <m:e>
                    <m:r>
                      <w:rPr>
                        <w:rFonts w:ascii="Cambria Math" w:hAnsi="Cambria Math"/>
                      </w:rPr>
                      <m:t>2.0</m:t>
                    </m:r>
                    <m:ctrlPr>
                      <w:rPr>
                        <w:rFonts w:ascii="Cambria Math" w:eastAsia="Cambria Math" w:hAnsi="Cambria Math" w:cs="Cambria Math"/>
                        <w:i/>
                      </w:rPr>
                    </m:ctrlPr>
                  </m:e>
                  <m:e>
                    <m:r>
                      <w:rPr>
                        <w:rFonts w:ascii="Cambria Math" w:eastAsia="Cambria Math" w:hAnsi="Cambria Math" w:cs="Cambria Math"/>
                      </w:rPr>
                      <m:t>1.7</m:t>
                    </m:r>
                  </m:e>
                </m:eqArr>
              </m:e>
              <m:e>
                <m:r>
                  <w:rPr>
                    <w:rFonts w:ascii="Cambria Math" w:hAnsi="Cambria Math"/>
                  </w:rPr>
                  <m:t>1.2</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0.5</m:t>
                </m:r>
              </m:e>
            </m:eqArr>
          </m:e>
        </m:d>
      </m:oMath>
      <w:r w:rsidR="0010264A" w:rsidRPr="007A2E12">
        <w:rPr>
          <w:rFonts w:asciiTheme="majorHAnsi" w:hAnsiTheme="majorHAnsi"/>
        </w:rPr>
        <w:t xml:space="preserve">   x 10</w:t>
      </w:r>
      <w:r w:rsidR="0010264A" w:rsidRPr="007A2E12">
        <w:rPr>
          <w:rFonts w:asciiTheme="majorHAnsi" w:hAnsiTheme="majorHAnsi"/>
          <w:vertAlign w:val="superscript"/>
        </w:rPr>
        <w:t>5</w:t>
      </w:r>
    </w:p>
    <w:p w14:paraId="5BC18753" w14:textId="77777777" w:rsidR="0010264A" w:rsidRDefault="0010264A" w:rsidP="0021074F">
      <w:pPr>
        <w:rPr>
          <w:rFonts w:asciiTheme="majorHAnsi" w:hAnsiTheme="majorHAnsi"/>
        </w:rPr>
      </w:pPr>
    </w:p>
    <w:p w14:paraId="1A0D5577" w14:textId="408B0788" w:rsidR="0010264A" w:rsidRDefault="0010264A" w:rsidP="0010264A">
      <w:pPr>
        <w:rPr>
          <w:rFonts w:asciiTheme="majorHAnsi" w:hAnsiTheme="majorHAnsi"/>
        </w:rPr>
      </w:pPr>
      <w:r w:rsidRPr="007A7C30">
        <w:rPr>
          <w:rFonts w:asciiTheme="majorHAnsi" w:hAnsiTheme="majorHAnsi"/>
          <w:b/>
        </w:rPr>
        <w:t>Total Population:</w:t>
      </w:r>
      <w:r>
        <w:rPr>
          <w:rFonts w:asciiTheme="majorHAnsi" w:hAnsiTheme="majorHAnsi"/>
        </w:rPr>
        <w:t xml:space="preserve"> 14.2 x 10</w:t>
      </w:r>
      <w:r>
        <w:rPr>
          <w:rFonts w:asciiTheme="majorHAnsi" w:hAnsiTheme="majorHAnsi"/>
          <w:vertAlign w:val="superscript"/>
        </w:rPr>
        <w:t>5</w:t>
      </w:r>
      <w:r>
        <w:rPr>
          <w:rFonts w:asciiTheme="majorHAnsi" w:hAnsiTheme="majorHAnsi"/>
        </w:rPr>
        <w:t xml:space="preserve"> people</w:t>
      </w:r>
    </w:p>
    <w:p w14:paraId="771FCD21" w14:textId="77777777" w:rsidR="0010264A" w:rsidRPr="007A2E12" w:rsidRDefault="0010264A" w:rsidP="0021074F">
      <w:pPr>
        <w:rPr>
          <w:rFonts w:asciiTheme="majorHAnsi" w:hAnsiTheme="majorHAnsi"/>
        </w:rPr>
      </w:pPr>
    </w:p>
    <w:p w14:paraId="34A5C775" w14:textId="77777777" w:rsidR="0021074F" w:rsidRPr="007A2E12" w:rsidRDefault="007A2E12" w:rsidP="0021074F">
      <w:pPr>
        <w:rPr>
          <w:rFonts w:asciiTheme="majorHAnsi" w:hAnsiTheme="majorHAnsi"/>
          <w:u w:val="single"/>
        </w:rPr>
      </w:pPr>
      <w:r w:rsidRPr="007A2E12">
        <w:rPr>
          <w:rFonts w:asciiTheme="majorHAnsi" w:hAnsiTheme="majorHAnsi"/>
          <w:u w:val="single"/>
        </w:rPr>
        <w:t>2010</w:t>
      </w:r>
    </w:p>
    <w:p w14:paraId="56E1B223" w14:textId="77777777" w:rsidR="0021074F" w:rsidRDefault="0021074F" w:rsidP="0021074F">
      <w:pPr>
        <w:rPr>
          <w:rFonts w:asciiTheme="majorHAnsi" w:hAnsiTheme="majorHAnsi"/>
        </w:rPr>
      </w:pPr>
    </w:p>
    <w:p w14:paraId="2B7BD25E" w14:textId="77777777" w:rsidR="007A2E12" w:rsidRPr="007A7C30" w:rsidRDefault="007A2E12" w:rsidP="0021074F">
      <w:pPr>
        <w:rPr>
          <w:rFonts w:asciiTheme="majorHAnsi" w:hAnsiTheme="majorHAnsi"/>
          <w:b/>
        </w:rPr>
      </w:pPr>
      <w:r w:rsidRPr="007A7C30">
        <w:rPr>
          <w:rFonts w:asciiTheme="majorHAnsi" w:hAnsiTheme="majorHAnsi"/>
          <w:b/>
        </w:rPr>
        <w:t>Population Distribution:</w:t>
      </w:r>
    </w:p>
    <w:p w14:paraId="484217F8" w14:textId="77777777" w:rsidR="007A2E12" w:rsidRPr="007A2E12" w:rsidRDefault="007A2E12" w:rsidP="0021074F">
      <w:pPr>
        <w:rPr>
          <w:rFonts w:asciiTheme="majorHAnsi" w:hAnsiTheme="majorHAnsi"/>
        </w:rPr>
      </w:pPr>
    </w:p>
    <w:p w14:paraId="2A9E6B4C" w14:textId="77777777" w:rsidR="0021074F" w:rsidRPr="007A2E12" w:rsidRDefault="003E6358" w:rsidP="0021074F">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6.35</m:t>
                        </m:r>
                      </m:e>
                      <m:e>
                        <m:r>
                          <w:rPr>
                            <w:rFonts w:ascii="Cambria Math" w:hAnsi="Cambria Math"/>
                          </w:rPr>
                          <m:t>1.47</m:t>
                        </m:r>
                        <m:ctrlPr>
                          <w:rPr>
                            <w:rFonts w:ascii="Cambria Math" w:eastAsia="Cambria Math" w:hAnsi="Cambria Math" w:cs="Cambria Math"/>
                            <w:i/>
                          </w:rPr>
                        </m:ctrlPr>
                      </m:e>
                      <m:e>
                        <m:r>
                          <w:rPr>
                            <w:rFonts w:ascii="Cambria Math" w:eastAsia="Cambria Math" w:hAnsi="Cambria Math" w:cs="Cambria Math"/>
                          </w:rPr>
                          <m:t>1.615</m:t>
                        </m:r>
                        <m:ctrlPr>
                          <w:rPr>
                            <w:rFonts w:ascii="Cambria Math" w:eastAsia="Cambria Math" w:hAnsi="Cambria Math" w:cs="Cambria Math"/>
                            <w:i/>
                          </w:rPr>
                        </m:ctrlPr>
                      </m:e>
                      <m:e>
                        <m:r>
                          <w:rPr>
                            <w:rFonts w:ascii="Cambria Math" w:eastAsia="Cambria Math" w:hAnsi="Cambria Math" w:cs="Cambria Math"/>
                          </w:rPr>
                          <m:t>1.62</m:t>
                        </m:r>
                      </m:e>
                    </m:eqArr>
                  </m:e>
                  <m:e>
                    <m:r>
                      <w:rPr>
                        <w:rFonts w:ascii="Cambria Math" w:hAnsi="Cambria Math"/>
                      </w:rPr>
                      <m:t>1.89</m:t>
                    </m:r>
                    <m:ctrlPr>
                      <w:rPr>
                        <w:rFonts w:ascii="Cambria Math" w:eastAsia="Cambria Math" w:hAnsi="Cambria Math" w:cs="Cambria Math"/>
                        <w:i/>
                      </w:rPr>
                    </m:ctrlPr>
                  </m:e>
                  <m:e>
                    <m:r>
                      <w:rPr>
                        <w:rFonts w:ascii="Cambria Math" w:eastAsia="Cambria Math" w:hAnsi="Cambria Math" w:cs="Cambria Math"/>
                      </w:rPr>
                      <m:t>1.76</m:t>
                    </m:r>
                  </m:e>
                </m:eqArr>
              </m:e>
              <m:e>
                <m:r>
                  <w:rPr>
                    <w:rFonts w:ascii="Cambria Math" w:hAnsi="Cambria Math"/>
                  </w:rPr>
                  <m:t>1.36</m:t>
                </m:r>
                <m:ctrlPr>
                  <w:rPr>
                    <w:rFonts w:ascii="Cambria Math" w:eastAsia="Cambria Math" w:hAnsi="Cambria Math" w:cs="Cambria Math"/>
                    <w:i/>
                  </w:rPr>
                </m:ctrlPr>
              </m:e>
              <m:e>
                <m:r>
                  <w:rPr>
                    <w:rFonts w:ascii="Cambria Math" w:eastAsia="Cambria Math" w:hAnsi="Cambria Math" w:cs="Cambria Math"/>
                  </w:rPr>
                  <m:t>0.924</m:t>
                </m:r>
                <m:ctrlPr>
                  <w:rPr>
                    <w:rFonts w:ascii="Cambria Math" w:eastAsia="Cambria Math" w:hAnsi="Cambria Math" w:cs="Cambria Math"/>
                    <w:i/>
                  </w:rPr>
                </m:ctrlPr>
              </m:e>
              <m:e>
                <m:r>
                  <w:rPr>
                    <w:rFonts w:ascii="Cambria Math" w:eastAsia="Cambria Math" w:hAnsi="Cambria Math" w:cs="Cambria Math"/>
                  </w:rPr>
                  <m:t>0.36</m:t>
                </m:r>
              </m:e>
            </m:eqArr>
          </m:e>
        </m:d>
      </m:oMath>
      <w:r w:rsidR="0021074F" w:rsidRPr="007A2E12">
        <w:rPr>
          <w:rFonts w:asciiTheme="majorHAnsi" w:hAnsiTheme="majorHAnsi"/>
        </w:rPr>
        <w:t xml:space="preserve">   x 10</w:t>
      </w:r>
      <w:r w:rsidR="0021074F" w:rsidRPr="007A2E12">
        <w:rPr>
          <w:rFonts w:asciiTheme="majorHAnsi" w:hAnsiTheme="majorHAnsi"/>
          <w:vertAlign w:val="superscript"/>
        </w:rPr>
        <w:t>5</w:t>
      </w:r>
    </w:p>
    <w:p w14:paraId="1A871329" w14:textId="77777777" w:rsidR="0021074F" w:rsidRDefault="0021074F" w:rsidP="0021074F">
      <w:pPr>
        <w:rPr>
          <w:rFonts w:asciiTheme="majorHAnsi" w:hAnsiTheme="majorHAnsi"/>
        </w:rPr>
      </w:pPr>
    </w:p>
    <w:p w14:paraId="571A79B8" w14:textId="77777777" w:rsidR="00CA23B8" w:rsidRDefault="007A2E12" w:rsidP="007A5D4F">
      <w:pPr>
        <w:rPr>
          <w:rFonts w:asciiTheme="majorHAnsi" w:hAnsiTheme="majorHAnsi"/>
        </w:rPr>
      </w:pPr>
      <w:r w:rsidRPr="007A7C30">
        <w:rPr>
          <w:rFonts w:asciiTheme="majorHAnsi" w:hAnsiTheme="majorHAnsi"/>
          <w:b/>
        </w:rPr>
        <w:t>Total Population:</w:t>
      </w:r>
      <w:r>
        <w:rPr>
          <w:rFonts w:asciiTheme="majorHAnsi" w:hAnsiTheme="majorHAnsi"/>
        </w:rPr>
        <w:t xml:space="preserve"> 17.349 x 10</w:t>
      </w:r>
      <w:r>
        <w:rPr>
          <w:rFonts w:asciiTheme="majorHAnsi" w:hAnsiTheme="majorHAnsi"/>
          <w:vertAlign w:val="superscript"/>
        </w:rPr>
        <w:t>5</w:t>
      </w:r>
      <w:r>
        <w:rPr>
          <w:rFonts w:asciiTheme="majorHAnsi" w:hAnsiTheme="majorHAnsi"/>
        </w:rPr>
        <w:t xml:space="preserve"> people</w:t>
      </w:r>
    </w:p>
    <w:p w14:paraId="3218846D" w14:textId="77777777" w:rsidR="00CA23B8" w:rsidRDefault="00CA23B8" w:rsidP="007A5D4F">
      <w:pPr>
        <w:rPr>
          <w:rFonts w:asciiTheme="majorHAnsi" w:hAnsiTheme="majorHAnsi"/>
        </w:rPr>
      </w:pPr>
    </w:p>
    <w:p w14:paraId="5177CE3E" w14:textId="2DBC7670" w:rsidR="007A5D4F" w:rsidRDefault="00CA5435" w:rsidP="007A5D4F">
      <w:pPr>
        <w:rPr>
          <w:rFonts w:asciiTheme="majorHAnsi" w:hAnsiTheme="majorHAnsi"/>
          <w:sz w:val="28"/>
        </w:rPr>
      </w:pPr>
      <w:r w:rsidRPr="007A7C30">
        <w:rPr>
          <w:rFonts w:asciiTheme="majorHAnsi" w:hAnsiTheme="majorHAnsi"/>
          <w:b/>
        </w:rPr>
        <w:t>Fraction the total population changed</w:t>
      </w:r>
      <w:r w:rsidR="007A5D4F" w:rsidRPr="007A7C30">
        <w:rPr>
          <w:rFonts w:asciiTheme="majorHAnsi" w:hAnsiTheme="majorHAnsi"/>
          <w:b/>
        </w:rPr>
        <w:t xml:space="preserve"> by last year:</w:t>
      </w:r>
      <w:r w:rsidR="007A5D4F">
        <w:rPr>
          <w:rFonts w:asciiTheme="majorHAnsi" w:hAnsiTheme="majorHAnsi"/>
        </w:rPr>
        <w:t xml:space="preserve">  </w:t>
      </w:r>
      <m:oMath>
        <m:f>
          <m:fPr>
            <m:ctrlPr>
              <w:rPr>
                <w:rFonts w:ascii="Cambria Math" w:hAnsi="Cambria Math"/>
                <w:i/>
                <w:sz w:val="28"/>
              </w:rPr>
            </m:ctrlPr>
          </m:fPr>
          <m:num>
            <m:r>
              <w:rPr>
                <w:rFonts w:ascii="Cambria Math" w:hAnsi="Cambria Math"/>
                <w:sz w:val="28"/>
              </w:rPr>
              <m:t>2010-2000</m:t>
            </m:r>
          </m:num>
          <m:den>
            <m:r>
              <w:rPr>
                <w:rFonts w:ascii="Cambria Math" w:hAnsi="Cambria Math"/>
                <w:sz w:val="28"/>
              </w:rPr>
              <m:t>2000</m:t>
            </m:r>
          </m:den>
        </m:f>
      </m:oMath>
    </w:p>
    <w:p w14:paraId="260548B6" w14:textId="77777777" w:rsidR="0010264A" w:rsidRPr="00CA23B8" w:rsidRDefault="0010264A" w:rsidP="007A5D4F">
      <w:pPr>
        <w:rPr>
          <w:rFonts w:asciiTheme="majorHAnsi" w:hAnsiTheme="majorHAnsi"/>
        </w:rPr>
      </w:pPr>
    </w:p>
    <w:p w14:paraId="08E95553" w14:textId="35F300DD" w:rsidR="00BD656B" w:rsidRPr="0010264A" w:rsidRDefault="0010264A" w:rsidP="00BD656B">
      <w:pPr>
        <w:rPr>
          <w:rFonts w:ascii="Cambria Math" w:hAnsi="Cambria Math" w:hint="eastAsia"/>
          <w:sz w:val="28"/>
          <w:szCs w:val="28"/>
          <w:oMath/>
        </w:rPr>
      </w:pPr>
      <w:r>
        <w:rPr>
          <w:rFonts w:asciiTheme="majorHAnsi" w:hAnsiTheme="majorHAnsi"/>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17.349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 - 14.2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num>
          <m:den>
            <m:r>
              <m:rPr>
                <m:sty m:val="p"/>
              </m:rPr>
              <w:rPr>
                <w:rFonts w:ascii="Cambria Math" w:hAnsi="Cambria Math"/>
                <w:sz w:val="28"/>
                <w:szCs w:val="28"/>
              </w:rPr>
              <m:t>14.2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den>
        </m:f>
      </m:oMath>
      <w:r w:rsidR="00A611AE">
        <w:rPr>
          <w:rFonts w:asciiTheme="majorHAnsi" w:hAnsiTheme="majorHAnsi"/>
          <w:sz w:val="28"/>
          <w:szCs w:val="28"/>
        </w:rPr>
        <w:t xml:space="preserve">   = 22.1761%</w:t>
      </w:r>
    </w:p>
    <w:p w14:paraId="789C7FB9" w14:textId="77777777" w:rsidR="00F47FF5" w:rsidRPr="007A2E12" w:rsidRDefault="00F47FF5" w:rsidP="0021074F">
      <w:pPr>
        <w:rPr>
          <w:rFonts w:asciiTheme="majorHAnsi" w:hAnsiTheme="majorHAnsi"/>
        </w:rPr>
      </w:pPr>
    </w:p>
    <w:p w14:paraId="26DCC8B4" w14:textId="77777777" w:rsidR="0021074F" w:rsidRPr="00F47FF5" w:rsidRDefault="00F47FF5" w:rsidP="0021074F">
      <w:pPr>
        <w:rPr>
          <w:rFonts w:asciiTheme="majorHAnsi" w:hAnsiTheme="majorHAnsi"/>
          <w:u w:val="single"/>
        </w:rPr>
      </w:pPr>
      <w:r w:rsidRPr="00F47FF5">
        <w:rPr>
          <w:rFonts w:asciiTheme="majorHAnsi" w:hAnsiTheme="majorHAnsi"/>
          <w:u w:val="single"/>
        </w:rPr>
        <w:t>2020</w:t>
      </w:r>
    </w:p>
    <w:p w14:paraId="7F0C7BD3" w14:textId="77777777" w:rsidR="007A2E12" w:rsidRDefault="007A2E12" w:rsidP="0021074F">
      <w:pPr>
        <w:rPr>
          <w:rFonts w:asciiTheme="majorHAnsi" w:hAnsiTheme="majorHAnsi"/>
        </w:rPr>
      </w:pPr>
    </w:p>
    <w:p w14:paraId="1CF75713" w14:textId="77777777" w:rsidR="00F47FF5" w:rsidRPr="007A7C30" w:rsidRDefault="00F47FF5" w:rsidP="0021074F">
      <w:pPr>
        <w:rPr>
          <w:rFonts w:asciiTheme="majorHAnsi" w:hAnsiTheme="majorHAnsi"/>
          <w:b/>
        </w:rPr>
      </w:pPr>
      <w:r w:rsidRPr="007A7C30">
        <w:rPr>
          <w:rFonts w:asciiTheme="majorHAnsi" w:hAnsiTheme="majorHAnsi"/>
          <w:b/>
        </w:rPr>
        <w:t>Population Distribution:</w:t>
      </w:r>
    </w:p>
    <w:p w14:paraId="57D42C79" w14:textId="77777777" w:rsidR="00F47FF5" w:rsidRPr="007A2E12" w:rsidRDefault="00F47FF5" w:rsidP="0021074F">
      <w:pPr>
        <w:rPr>
          <w:rFonts w:asciiTheme="majorHAnsi" w:hAnsiTheme="majorHAnsi"/>
        </w:rPr>
      </w:pPr>
    </w:p>
    <w:p w14:paraId="01BAFD1F" w14:textId="77777777" w:rsidR="0021074F" w:rsidRPr="007A2E12" w:rsidRDefault="003E6358" w:rsidP="0021074F">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5.188</m:t>
                        </m:r>
                      </m:e>
                      <m:e>
                        <m:r>
                          <w:rPr>
                            <w:rFonts w:ascii="Cambria Math" w:hAnsi="Cambria Math"/>
                          </w:rPr>
                          <m:t>4.445</m:t>
                        </m:r>
                        <m:ctrlPr>
                          <w:rPr>
                            <w:rFonts w:ascii="Cambria Math" w:eastAsia="Cambria Math" w:hAnsi="Cambria Math" w:cs="Cambria Math"/>
                            <w:i/>
                          </w:rPr>
                        </m:ctrlPr>
                      </m:e>
                      <m:e>
                        <m:r>
                          <w:rPr>
                            <w:rFonts w:ascii="Cambria Math" w:eastAsia="Cambria Math" w:hAnsi="Cambria Math" w:cs="Cambria Math"/>
                          </w:rPr>
                          <m:t>1.250</m:t>
                        </m:r>
                        <m:ctrlPr>
                          <w:rPr>
                            <w:rFonts w:ascii="Cambria Math" w:eastAsia="Cambria Math" w:hAnsi="Cambria Math" w:cs="Cambria Math"/>
                            <w:i/>
                          </w:rPr>
                        </m:ctrlPr>
                      </m:e>
                      <m:e>
                        <m:r>
                          <w:rPr>
                            <w:rFonts w:ascii="Cambria Math" w:eastAsia="Cambria Math" w:hAnsi="Cambria Math" w:cs="Cambria Math"/>
                          </w:rPr>
                          <m:t>1.454</m:t>
                        </m:r>
                      </m:e>
                    </m:eqArr>
                  </m:e>
                  <m:e>
                    <m:r>
                      <w:rPr>
                        <w:rFonts w:ascii="Cambria Math" w:hAnsi="Cambria Math"/>
                      </w:rPr>
                      <m:t>1.458</m:t>
                    </m:r>
                    <m:ctrlPr>
                      <w:rPr>
                        <w:rFonts w:ascii="Cambria Math" w:eastAsia="Cambria Math" w:hAnsi="Cambria Math" w:cs="Cambria Math"/>
                        <w:i/>
                      </w:rPr>
                    </m:ctrlPr>
                  </m:e>
                  <m:e>
                    <m:r>
                      <w:rPr>
                        <w:rFonts w:ascii="Cambria Math" w:eastAsia="Cambria Math" w:hAnsi="Cambria Math" w:cs="Cambria Math"/>
                      </w:rPr>
                      <m:t>1.663</m:t>
                    </m:r>
                  </m:e>
                </m:eqArr>
              </m:e>
              <m:e>
                <m:r>
                  <w:rPr>
                    <w:rFonts w:ascii="Cambria Math" w:hAnsi="Cambria Math"/>
                  </w:rPr>
                  <m:t>1.408</m:t>
                </m:r>
                <m:ctrlPr>
                  <w:rPr>
                    <w:rFonts w:ascii="Cambria Math" w:eastAsia="Cambria Math" w:hAnsi="Cambria Math" w:cs="Cambria Math"/>
                    <w:i/>
                  </w:rPr>
                </m:ctrlPr>
              </m:e>
              <m:e>
                <m:r>
                  <w:rPr>
                    <w:rFonts w:ascii="Cambria Math" w:eastAsia="Cambria Math" w:hAnsi="Cambria Math" w:cs="Cambria Math"/>
                  </w:rPr>
                  <m:t>1.047</m:t>
                </m:r>
                <m:ctrlPr>
                  <w:rPr>
                    <w:rFonts w:ascii="Cambria Math" w:eastAsia="Cambria Math" w:hAnsi="Cambria Math" w:cs="Cambria Math"/>
                    <w:i/>
                  </w:rPr>
                </m:ctrlPr>
              </m:e>
              <m:e>
                <m:r>
                  <w:rPr>
                    <w:rFonts w:ascii="Cambria Math" w:eastAsia="Cambria Math" w:hAnsi="Cambria Math" w:cs="Cambria Math"/>
                  </w:rPr>
                  <m:t>0.370</m:t>
                </m:r>
              </m:e>
            </m:eqArr>
          </m:e>
        </m:d>
      </m:oMath>
      <w:r w:rsidR="0021074F" w:rsidRPr="007A2E12">
        <w:rPr>
          <w:rFonts w:asciiTheme="majorHAnsi" w:hAnsiTheme="majorHAnsi"/>
        </w:rPr>
        <w:t xml:space="preserve">  x 10</w:t>
      </w:r>
      <w:r w:rsidR="0021074F" w:rsidRPr="007A2E12">
        <w:rPr>
          <w:rFonts w:asciiTheme="majorHAnsi" w:hAnsiTheme="majorHAnsi"/>
          <w:vertAlign w:val="superscript"/>
        </w:rPr>
        <w:t>5</w:t>
      </w:r>
    </w:p>
    <w:p w14:paraId="7D8D3598" w14:textId="77777777" w:rsidR="0021074F" w:rsidRDefault="0021074F" w:rsidP="0021074F">
      <w:pPr>
        <w:rPr>
          <w:rFonts w:asciiTheme="majorHAnsi" w:hAnsiTheme="majorHAnsi"/>
        </w:rPr>
      </w:pPr>
    </w:p>
    <w:p w14:paraId="1F4A5D1C" w14:textId="2687F485" w:rsidR="00CA23B8" w:rsidRDefault="00F47FF5" w:rsidP="00CA23B8">
      <w:pPr>
        <w:rPr>
          <w:rFonts w:asciiTheme="majorHAnsi" w:hAnsiTheme="majorHAnsi"/>
        </w:rPr>
      </w:pPr>
      <w:r w:rsidRPr="007A7C30">
        <w:rPr>
          <w:rFonts w:asciiTheme="majorHAnsi" w:hAnsiTheme="majorHAnsi"/>
          <w:b/>
        </w:rPr>
        <w:t>Total Population:</w:t>
      </w:r>
      <w:r>
        <w:rPr>
          <w:rFonts w:asciiTheme="majorHAnsi" w:hAnsiTheme="majorHAnsi"/>
        </w:rPr>
        <w:t xml:space="preserve"> 18.283 x 10</w:t>
      </w:r>
      <w:r>
        <w:rPr>
          <w:rFonts w:asciiTheme="majorHAnsi" w:hAnsiTheme="majorHAnsi"/>
          <w:vertAlign w:val="superscript"/>
        </w:rPr>
        <w:t>5</w:t>
      </w:r>
      <w:r>
        <w:rPr>
          <w:rFonts w:asciiTheme="majorHAnsi" w:hAnsiTheme="majorHAnsi"/>
        </w:rPr>
        <w:t xml:space="preserve"> people</w:t>
      </w:r>
    </w:p>
    <w:p w14:paraId="48BC4A4A" w14:textId="77777777" w:rsidR="00A371DC" w:rsidRDefault="00A371DC" w:rsidP="00CA23B8">
      <w:pPr>
        <w:rPr>
          <w:rFonts w:asciiTheme="majorHAnsi" w:hAnsiTheme="majorHAnsi"/>
        </w:rPr>
      </w:pPr>
    </w:p>
    <w:p w14:paraId="5E248C80" w14:textId="38B04716" w:rsidR="0010264A" w:rsidRDefault="0010264A" w:rsidP="0010264A">
      <w:pPr>
        <w:rPr>
          <w:rFonts w:asciiTheme="majorHAnsi" w:hAnsiTheme="majorHAnsi"/>
          <w:sz w:val="28"/>
        </w:rPr>
      </w:pPr>
      <w:r w:rsidRPr="007A7C30">
        <w:rPr>
          <w:rFonts w:asciiTheme="majorHAnsi" w:hAnsiTheme="majorHAnsi"/>
          <w:b/>
        </w:rPr>
        <w:t>Fraction the total population changed by last year:</w:t>
      </w:r>
      <w:r>
        <w:rPr>
          <w:rFonts w:asciiTheme="majorHAnsi" w:hAnsiTheme="majorHAnsi"/>
        </w:rPr>
        <w:t xml:space="preserve">  </w:t>
      </w:r>
      <m:oMath>
        <m:f>
          <m:fPr>
            <m:ctrlPr>
              <w:rPr>
                <w:rFonts w:ascii="Cambria Math" w:hAnsi="Cambria Math"/>
                <w:i/>
                <w:sz w:val="28"/>
              </w:rPr>
            </m:ctrlPr>
          </m:fPr>
          <m:num>
            <m:r>
              <w:rPr>
                <w:rFonts w:ascii="Cambria Math" w:hAnsi="Cambria Math"/>
                <w:sz w:val="28"/>
              </w:rPr>
              <m:t>2020-2010</m:t>
            </m:r>
          </m:num>
          <m:den>
            <m:r>
              <w:rPr>
                <w:rFonts w:ascii="Cambria Math" w:hAnsi="Cambria Math"/>
                <w:sz w:val="28"/>
              </w:rPr>
              <m:t>2010</m:t>
            </m:r>
          </m:den>
        </m:f>
      </m:oMath>
    </w:p>
    <w:p w14:paraId="3B2EEB9C" w14:textId="77777777" w:rsidR="0010264A" w:rsidRPr="00CA23B8" w:rsidRDefault="0010264A" w:rsidP="0010264A">
      <w:pPr>
        <w:rPr>
          <w:rFonts w:asciiTheme="majorHAnsi" w:hAnsiTheme="majorHAnsi"/>
        </w:rPr>
      </w:pPr>
    </w:p>
    <w:p w14:paraId="2DEC58DB" w14:textId="44CD2D7A" w:rsidR="00CA23B8" w:rsidRPr="00CA23B8" w:rsidRDefault="0010264A" w:rsidP="0010264A">
      <w:pPr>
        <w:rPr>
          <w:rFonts w:ascii="Cambria Math" w:hAnsi="Cambria Math" w:hint="eastAsia"/>
          <w:sz w:val="28"/>
          <w:szCs w:val="28"/>
          <w:oMath/>
        </w:rPr>
      </w:pPr>
      <w:r>
        <w:rPr>
          <w:rFonts w:asciiTheme="majorHAnsi" w:hAnsiTheme="majorHAnsi"/>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18.283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 – 17.349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num>
          <m:den>
            <m:r>
              <m:rPr>
                <m:sty m:val="p"/>
              </m:rPr>
              <w:rPr>
                <w:rFonts w:ascii="Cambria Math" w:hAnsi="Cambria Math"/>
                <w:sz w:val="28"/>
                <w:szCs w:val="28"/>
              </w:rPr>
              <m:t>17.349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den>
        </m:f>
      </m:oMath>
      <w:r w:rsidR="007410A1">
        <w:rPr>
          <w:rFonts w:asciiTheme="majorHAnsi" w:hAnsiTheme="majorHAnsi"/>
          <w:sz w:val="28"/>
          <w:szCs w:val="28"/>
        </w:rPr>
        <w:t xml:space="preserve">   = 5.3836%</w:t>
      </w:r>
    </w:p>
    <w:p w14:paraId="0D9A8856" w14:textId="77777777" w:rsidR="00F47FF5" w:rsidRDefault="00F47FF5" w:rsidP="0021074F">
      <w:pPr>
        <w:rPr>
          <w:rFonts w:asciiTheme="majorHAnsi" w:hAnsiTheme="majorHAnsi"/>
        </w:rPr>
      </w:pPr>
    </w:p>
    <w:p w14:paraId="1DC61B45" w14:textId="77777777" w:rsidR="00CA23B8" w:rsidRDefault="00CA23B8" w:rsidP="0021074F">
      <w:pPr>
        <w:rPr>
          <w:rFonts w:asciiTheme="majorHAnsi" w:hAnsiTheme="majorHAnsi"/>
        </w:rPr>
      </w:pPr>
    </w:p>
    <w:p w14:paraId="7C6CF68C" w14:textId="77777777" w:rsidR="0021074F" w:rsidRPr="00F47FF5" w:rsidRDefault="00F47FF5" w:rsidP="0021074F">
      <w:pPr>
        <w:rPr>
          <w:rFonts w:asciiTheme="majorHAnsi" w:hAnsiTheme="majorHAnsi"/>
        </w:rPr>
      </w:pPr>
      <w:r>
        <w:rPr>
          <w:rFonts w:asciiTheme="majorHAnsi" w:hAnsiTheme="majorHAnsi"/>
          <w:u w:val="single"/>
        </w:rPr>
        <w:t>2030</w:t>
      </w:r>
    </w:p>
    <w:p w14:paraId="7B3B589C" w14:textId="77777777" w:rsidR="00F47FF5" w:rsidRDefault="00F47FF5" w:rsidP="0021074F">
      <w:pPr>
        <w:rPr>
          <w:rFonts w:asciiTheme="majorHAnsi" w:hAnsiTheme="majorHAnsi"/>
        </w:rPr>
      </w:pPr>
    </w:p>
    <w:p w14:paraId="2EC34D56" w14:textId="77777777" w:rsidR="00F47FF5" w:rsidRPr="007A7C30" w:rsidRDefault="00F47FF5" w:rsidP="0021074F">
      <w:pPr>
        <w:rPr>
          <w:rFonts w:asciiTheme="majorHAnsi" w:hAnsiTheme="majorHAnsi"/>
          <w:b/>
        </w:rPr>
      </w:pPr>
      <w:r w:rsidRPr="007A7C30">
        <w:rPr>
          <w:rFonts w:asciiTheme="majorHAnsi" w:hAnsiTheme="majorHAnsi"/>
          <w:b/>
        </w:rPr>
        <w:t>Population Distribution:</w:t>
      </w:r>
    </w:p>
    <w:p w14:paraId="157AAF0A" w14:textId="77777777" w:rsidR="00F47FF5" w:rsidRPr="007A2E12" w:rsidRDefault="00F47FF5" w:rsidP="0021074F">
      <w:pPr>
        <w:rPr>
          <w:rFonts w:asciiTheme="majorHAnsi" w:hAnsiTheme="majorHAnsi"/>
        </w:rPr>
      </w:pPr>
    </w:p>
    <w:p w14:paraId="1E99E176" w14:textId="77777777" w:rsidR="0021074F" w:rsidRPr="007A2E12" w:rsidRDefault="003E6358" w:rsidP="0021074F">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8.16240</m:t>
                        </m:r>
                      </m:e>
                      <m:e>
                        <m:r>
                          <w:rPr>
                            <w:rFonts w:ascii="Cambria Math" w:hAnsi="Cambria Math"/>
                          </w:rPr>
                          <m:t>3.63125</m:t>
                        </m:r>
                        <m:ctrlPr>
                          <w:rPr>
                            <w:rFonts w:ascii="Cambria Math" w:eastAsia="Cambria Math" w:hAnsi="Cambria Math" w:cs="Cambria Math"/>
                            <w:i/>
                          </w:rPr>
                        </m:ctrlPr>
                      </m:e>
                      <m:e>
                        <m:r>
                          <w:rPr>
                            <w:rFonts w:ascii="Cambria Math" w:eastAsia="Cambria Math" w:hAnsi="Cambria Math" w:cs="Cambria Math"/>
                          </w:rPr>
                          <m:t>3.77825</m:t>
                        </m:r>
                        <m:ctrlPr>
                          <w:rPr>
                            <w:rFonts w:ascii="Cambria Math" w:eastAsia="Cambria Math" w:hAnsi="Cambria Math" w:cs="Cambria Math"/>
                            <w:i/>
                          </w:rPr>
                        </m:ctrlPr>
                      </m:e>
                      <m:e>
                        <m:r>
                          <w:rPr>
                            <w:rFonts w:ascii="Cambria Math" w:eastAsia="Cambria Math" w:hAnsi="Cambria Math" w:cs="Cambria Math"/>
                          </w:rPr>
                          <m:t>1.12455</m:t>
                        </m:r>
                      </m:e>
                    </m:eqArr>
                  </m:e>
                  <m:e>
                    <m:r>
                      <w:rPr>
                        <w:rFonts w:ascii="Cambria Math" w:hAnsi="Cambria Math"/>
                      </w:rPr>
                      <m:t>1.30815</m:t>
                    </m:r>
                    <m:ctrlPr>
                      <w:rPr>
                        <w:rFonts w:ascii="Cambria Math" w:eastAsia="Cambria Math" w:hAnsi="Cambria Math" w:cs="Cambria Math"/>
                        <w:i/>
                      </w:rPr>
                    </m:ctrlPr>
                  </m:e>
                  <m:e>
                    <m:r>
                      <w:rPr>
                        <w:rFonts w:ascii="Cambria Math" w:eastAsia="Cambria Math" w:hAnsi="Cambria Math" w:cs="Cambria Math"/>
                      </w:rPr>
                      <m:t>1.28304</m:t>
                    </m:r>
                  </m:e>
                </m:eqArr>
              </m:e>
              <m:e>
                <m:r>
                  <w:rPr>
                    <w:rFonts w:ascii="Cambria Math" w:hAnsi="Cambria Math"/>
                  </w:rPr>
                  <m:t>1.33056</m:t>
                </m:r>
                <m:ctrlPr>
                  <w:rPr>
                    <w:rFonts w:ascii="Cambria Math" w:eastAsia="Cambria Math" w:hAnsi="Cambria Math" w:cs="Cambria Math"/>
                    <w:i/>
                  </w:rPr>
                </m:ctrlPr>
              </m:e>
              <m:e>
                <m:r>
                  <w:rPr>
                    <w:rFonts w:ascii="Cambria Math" w:eastAsia="Cambria Math" w:hAnsi="Cambria Math" w:cs="Cambria Math"/>
                  </w:rPr>
                  <m:t>1.08416</m:t>
                </m:r>
                <m:ctrlPr>
                  <w:rPr>
                    <w:rFonts w:ascii="Cambria Math" w:eastAsia="Cambria Math" w:hAnsi="Cambria Math" w:cs="Cambria Math"/>
                    <w:i/>
                  </w:rPr>
                </m:ctrlPr>
              </m:e>
              <m:e>
                <m:r>
                  <w:rPr>
                    <w:rFonts w:ascii="Cambria Math" w:eastAsia="Cambria Math" w:hAnsi="Cambria Math" w:cs="Cambria Math"/>
                  </w:rPr>
                  <m:t>0.41888</m:t>
                </m:r>
              </m:e>
            </m:eqArr>
          </m:e>
        </m:d>
      </m:oMath>
      <w:r w:rsidR="0021074F" w:rsidRPr="007A2E12">
        <w:rPr>
          <w:rFonts w:asciiTheme="majorHAnsi" w:hAnsiTheme="majorHAnsi"/>
        </w:rPr>
        <w:t xml:space="preserve">  x 10</w:t>
      </w:r>
      <w:r w:rsidR="0021074F" w:rsidRPr="007A2E12">
        <w:rPr>
          <w:rFonts w:asciiTheme="majorHAnsi" w:hAnsiTheme="majorHAnsi"/>
          <w:vertAlign w:val="superscript"/>
        </w:rPr>
        <w:t>5</w:t>
      </w:r>
    </w:p>
    <w:p w14:paraId="106B22A5" w14:textId="77777777" w:rsidR="0021074F" w:rsidRPr="007A2E12" w:rsidRDefault="0021074F" w:rsidP="0021074F">
      <w:pPr>
        <w:rPr>
          <w:rFonts w:asciiTheme="majorHAnsi" w:hAnsiTheme="majorHAnsi"/>
        </w:rPr>
      </w:pPr>
    </w:p>
    <w:p w14:paraId="791CBEF2" w14:textId="77777777" w:rsidR="00F47FF5" w:rsidRDefault="00F47FF5" w:rsidP="00F47FF5">
      <w:pPr>
        <w:rPr>
          <w:rFonts w:asciiTheme="majorHAnsi" w:hAnsiTheme="majorHAnsi"/>
        </w:rPr>
      </w:pPr>
      <w:r w:rsidRPr="007A7C30">
        <w:rPr>
          <w:rFonts w:asciiTheme="majorHAnsi" w:hAnsiTheme="majorHAnsi"/>
          <w:b/>
        </w:rPr>
        <w:t xml:space="preserve">Total Population: </w:t>
      </w:r>
      <w:r>
        <w:rPr>
          <w:rFonts w:asciiTheme="majorHAnsi" w:hAnsiTheme="majorHAnsi"/>
        </w:rPr>
        <w:t xml:space="preserve"> 22.1212 x 10</w:t>
      </w:r>
      <w:r>
        <w:rPr>
          <w:rFonts w:asciiTheme="majorHAnsi" w:hAnsiTheme="majorHAnsi"/>
          <w:vertAlign w:val="superscript"/>
        </w:rPr>
        <w:t>5</w:t>
      </w:r>
      <w:r>
        <w:rPr>
          <w:rFonts w:asciiTheme="majorHAnsi" w:hAnsiTheme="majorHAnsi"/>
        </w:rPr>
        <w:t xml:space="preserve"> people</w:t>
      </w:r>
    </w:p>
    <w:p w14:paraId="0294EE55" w14:textId="77777777" w:rsidR="00A371DC" w:rsidRDefault="00A371DC" w:rsidP="00F47FF5">
      <w:pPr>
        <w:rPr>
          <w:rFonts w:asciiTheme="majorHAnsi" w:hAnsiTheme="majorHAnsi"/>
        </w:rPr>
      </w:pPr>
    </w:p>
    <w:p w14:paraId="569681FF" w14:textId="2CE385CA" w:rsidR="00A371DC" w:rsidRDefault="00A371DC" w:rsidP="00A371DC">
      <w:pPr>
        <w:rPr>
          <w:rFonts w:asciiTheme="majorHAnsi" w:hAnsiTheme="majorHAnsi"/>
          <w:sz w:val="28"/>
        </w:rPr>
      </w:pPr>
      <w:r w:rsidRPr="007A7C30">
        <w:rPr>
          <w:rFonts w:asciiTheme="majorHAnsi" w:hAnsiTheme="majorHAnsi"/>
          <w:b/>
        </w:rPr>
        <w:t>Fraction the total population changed by last year:</w:t>
      </w:r>
      <w:r>
        <w:rPr>
          <w:rFonts w:asciiTheme="majorHAnsi" w:hAnsiTheme="majorHAnsi"/>
        </w:rPr>
        <w:t xml:space="preserve">  </w:t>
      </w:r>
      <m:oMath>
        <m:f>
          <m:fPr>
            <m:ctrlPr>
              <w:rPr>
                <w:rFonts w:ascii="Cambria Math" w:hAnsi="Cambria Math"/>
                <w:i/>
                <w:sz w:val="28"/>
              </w:rPr>
            </m:ctrlPr>
          </m:fPr>
          <m:num>
            <m:r>
              <w:rPr>
                <w:rFonts w:ascii="Cambria Math" w:hAnsi="Cambria Math"/>
                <w:sz w:val="28"/>
              </w:rPr>
              <m:t>2030-2020</m:t>
            </m:r>
          </m:num>
          <m:den>
            <m:r>
              <w:rPr>
                <w:rFonts w:ascii="Cambria Math" w:hAnsi="Cambria Math"/>
                <w:sz w:val="28"/>
              </w:rPr>
              <m:t>2020</m:t>
            </m:r>
          </m:den>
        </m:f>
      </m:oMath>
    </w:p>
    <w:p w14:paraId="6705F92A" w14:textId="77777777" w:rsidR="00A371DC" w:rsidRPr="00CA23B8" w:rsidRDefault="00A371DC" w:rsidP="00A371DC">
      <w:pPr>
        <w:rPr>
          <w:rFonts w:asciiTheme="majorHAnsi" w:hAnsiTheme="majorHAnsi"/>
        </w:rPr>
      </w:pPr>
    </w:p>
    <w:p w14:paraId="6B349ED1" w14:textId="02C06F1B" w:rsidR="00A371DC" w:rsidRPr="00CA23B8" w:rsidRDefault="00A371DC" w:rsidP="00A371DC">
      <w:pPr>
        <w:rPr>
          <w:rFonts w:ascii="Cambria Math" w:hAnsi="Cambria Math" w:hint="eastAsia"/>
          <w:sz w:val="28"/>
          <w:szCs w:val="28"/>
          <w:oMath/>
        </w:rPr>
      </w:pPr>
      <w:r>
        <w:rPr>
          <w:rFonts w:asciiTheme="majorHAnsi" w:hAnsiTheme="majorHAnsi"/>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22.1212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 – 18.283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num>
          <m:den>
            <m:r>
              <m:rPr>
                <m:sty m:val="p"/>
              </m:rPr>
              <w:rPr>
                <w:rFonts w:ascii="Cambria Math" w:hAnsi="Cambria Math"/>
                <w:sz w:val="28"/>
                <w:szCs w:val="28"/>
              </w:rPr>
              <m:t>18.283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den>
        </m:f>
      </m:oMath>
      <w:r>
        <w:rPr>
          <w:rFonts w:asciiTheme="majorHAnsi" w:hAnsiTheme="majorHAnsi"/>
          <w:sz w:val="28"/>
          <w:szCs w:val="28"/>
        </w:rPr>
        <w:t xml:space="preserve">   </w:t>
      </w:r>
      <w:r w:rsidR="007410A1">
        <w:rPr>
          <w:rFonts w:asciiTheme="majorHAnsi" w:hAnsiTheme="majorHAnsi"/>
          <w:sz w:val="28"/>
          <w:szCs w:val="28"/>
        </w:rPr>
        <w:t>= 20.9933%</w:t>
      </w:r>
    </w:p>
    <w:p w14:paraId="7A7ADDA8" w14:textId="77777777" w:rsidR="00A371DC" w:rsidRPr="00F47FF5" w:rsidRDefault="00A371DC" w:rsidP="00F47FF5">
      <w:pPr>
        <w:rPr>
          <w:rFonts w:asciiTheme="majorHAnsi" w:hAnsiTheme="majorHAnsi"/>
        </w:rPr>
      </w:pPr>
    </w:p>
    <w:p w14:paraId="5ED65428" w14:textId="77777777" w:rsidR="00F47FF5" w:rsidRPr="007A2E12" w:rsidRDefault="00F47FF5" w:rsidP="0021074F">
      <w:pPr>
        <w:rPr>
          <w:rFonts w:asciiTheme="majorHAnsi" w:hAnsiTheme="majorHAnsi"/>
        </w:rPr>
      </w:pPr>
    </w:p>
    <w:p w14:paraId="5F676150" w14:textId="77777777" w:rsidR="0021074F" w:rsidRPr="00F47FF5" w:rsidRDefault="00F47FF5" w:rsidP="0021074F">
      <w:pPr>
        <w:rPr>
          <w:rFonts w:asciiTheme="majorHAnsi" w:hAnsiTheme="majorHAnsi"/>
          <w:u w:val="single"/>
        </w:rPr>
      </w:pPr>
      <w:r w:rsidRPr="00F47FF5">
        <w:rPr>
          <w:rFonts w:asciiTheme="majorHAnsi" w:hAnsiTheme="majorHAnsi"/>
          <w:u w:val="single"/>
        </w:rPr>
        <w:t>2040</w:t>
      </w:r>
    </w:p>
    <w:p w14:paraId="1C0D31A7" w14:textId="77777777" w:rsidR="00F47FF5" w:rsidRDefault="00F47FF5" w:rsidP="00F47FF5">
      <w:pPr>
        <w:rPr>
          <w:rFonts w:asciiTheme="majorHAnsi" w:hAnsiTheme="majorHAnsi"/>
        </w:rPr>
      </w:pPr>
    </w:p>
    <w:p w14:paraId="4136833F" w14:textId="77777777" w:rsidR="00F47FF5" w:rsidRDefault="00F47FF5" w:rsidP="00F47FF5">
      <w:pPr>
        <w:rPr>
          <w:rFonts w:asciiTheme="majorHAnsi" w:hAnsiTheme="majorHAnsi"/>
        </w:rPr>
      </w:pPr>
      <w:r>
        <w:rPr>
          <w:rFonts w:asciiTheme="majorHAnsi" w:hAnsiTheme="majorHAnsi"/>
        </w:rPr>
        <w:t>Population Distribution:</w:t>
      </w:r>
    </w:p>
    <w:p w14:paraId="6355EED6" w14:textId="77777777" w:rsidR="00F47FF5" w:rsidRPr="007A2E12" w:rsidRDefault="00F47FF5" w:rsidP="0021074F">
      <w:pPr>
        <w:rPr>
          <w:rFonts w:asciiTheme="majorHAnsi" w:hAnsiTheme="majorHAnsi"/>
        </w:rPr>
      </w:pPr>
    </w:p>
    <w:p w14:paraId="72B8779B" w14:textId="77777777" w:rsidR="0021074F" w:rsidRPr="007A2E12" w:rsidRDefault="003E6358" w:rsidP="0021074F">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9.6565</m:t>
                        </m:r>
                      </m:e>
                      <m:e>
                        <m:r>
                          <w:rPr>
                            <w:rFonts w:ascii="Cambria Math" w:hAnsi="Cambria Math"/>
                          </w:rPr>
                          <m:t>5.7137</m:t>
                        </m:r>
                        <m:ctrlPr>
                          <w:rPr>
                            <w:rFonts w:ascii="Cambria Math" w:eastAsia="Cambria Math" w:hAnsi="Cambria Math" w:cs="Cambria Math"/>
                            <w:i/>
                          </w:rPr>
                        </m:ctrlPr>
                      </m:e>
                      <m:e>
                        <m:r>
                          <w:rPr>
                            <w:rFonts w:ascii="Cambria Math" w:eastAsia="Cambria Math" w:hAnsi="Cambria Math" w:cs="Cambria Math"/>
                          </w:rPr>
                          <m:t>3.0866</m:t>
                        </m:r>
                        <m:ctrlPr>
                          <w:rPr>
                            <w:rFonts w:ascii="Cambria Math" w:eastAsia="Cambria Math" w:hAnsi="Cambria Math" w:cs="Cambria Math"/>
                            <w:i/>
                          </w:rPr>
                        </m:ctrlPr>
                      </m:e>
                      <m:e>
                        <m:r>
                          <w:rPr>
                            <w:rFonts w:ascii="Cambria Math" w:eastAsia="Cambria Math" w:hAnsi="Cambria Math" w:cs="Cambria Math"/>
                          </w:rPr>
                          <m:t>3.4004</m:t>
                        </m:r>
                      </m:e>
                    </m:eqArr>
                  </m:e>
                  <m:e>
                    <m:r>
                      <w:rPr>
                        <w:rFonts w:ascii="Cambria Math" w:hAnsi="Cambria Math"/>
                      </w:rPr>
                      <m:t>1.0121</m:t>
                    </m:r>
                    <m:ctrlPr>
                      <w:rPr>
                        <w:rFonts w:ascii="Cambria Math" w:eastAsia="Cambria Math" w:hAnsi="Cambria Math" w:cs="Cambria Math"/>
                        <w:i/>
                      </w:rPr>
                    </m:ctrlPr>
                  </m:e>
                  <m:e>
                    <m:r>
                      <w:rPr>
                        <w:rFonts w:ascii="Cambria Math" w:eastAsia="Cambria Math" w:hAnsi="Cambria Math" w:cs="Cambria Math"/>
                      </w:rPr>
                      <m:t>1.1512</m:t>
                    </m:r>
                  </m:e>
                </m:eqArr>
              </m:e>
              <m:e>
                <m:r>
                  <w:rPr>
                    <w:rFonts w:ascii="Cambria Math" w:hAnsi="Cambria Math"/>
                  </w:rPr>
                  <m:t>1.0264</m:t>
                </m:r>
                <m:ctrlPr>
                  <w:rPr>
                    <w:rFonts w:ascii="Cambria Math" w:eastAsia="Cambria Math" w:hAnsi="Cambria Math" w:cs="Cambria Math"/>
                    <w:i/>
                  </w:rPr>
                </m:ctrlPr>
              </m:e>
              <m:e>
                <m:r>
                  <w:rPr>
                    <w:rFonts w:ascii="Cambria Math" w:eastAsia="Cambria Math" w:hAnsi="Cambria Math" w:cs="Cambria Math"/>
                  </w:rPr>
                  <m:t>1.0245</m:t>
                </m:r>
                <m:ctrlPr>
                  <w:rPr>
                    <w:rFonts w:ascii="Cambria Math" w:eastAsia="Cambria Math" w:hAnsi="Cambria Math" w:cs="Cambria Math"/>
                    <w:i/>
                  </w:rPr>
                </m:ctrlPr>
              </m:e>
              <m:e>
                <m:r>
                  <w:rPr>
                    <w:rFonts w:ascii="Cambria Math" w:eastAsia="Cambria Math" w:hAnsi="Cambria Math" w:cs="Cambria Math"/>
                  </w:rPr>
                  <m:t>0.4337</m:t>
                </m:r>
              </m:e>
            </m:eqArr>
          </m:e>
        </m:d>
      </m:oMath>
      <w:r w:rsidR="0021074F" w:rsidRPr="007A2E12">
        <w:rPr>
          <w:rFonts w:asciiTheme="majorHAnsi" w:hAnsiTheme="majorHAnsi"/>
        </w:rPr>
        <w:t xml:space="preserve">  x 10</w:t>
      </w:r>
      <w:r w:rsidR="0021074F" w:rsidRPr="007A2E12">
        <w:rPr>
          <w:rFonts w:asciiTheme="majorHAnsi" w:hAnsiTheme="majorHAnsi"/>
          <w:vertAlign w:val="superscript"/>
        </w:rPr>
        <w:t>5</w:t>
      </w:r>
    </w:p>
    <w:p w14:paraId="29D17CC8" w14:textId="77777777" w:rsidR="0021074F" w:rsidRDefault="0021074F" w:rsidP="0021074F">
      <w:pPr>
        <w:rPr>
          <w:rFonts w:asciiTheme="majorHAnsi" w:hAnsiTheme="majorHAnsi"/>
        </w:rPr>
      </w:pPr>
    </w:p>
    <w:p w14:paraId="64ACC7B7" w14:textId="77777777" w:rsidR="00F47FF5" w:rsidRPr="002B53B7" w:rsidRDefault="00F47FF5" w:rsidP="00F47FF5">
      <w:pPr>
        <w:rPr>
          <w:rFonts w:asciiTheme="majorHAnsi" w:hAnsiTheme="majorHAnsi"/>
        </w:rPr>
      </w:pPr>
      <w:r w:rsidRPr="007A7C30">
        <w:rPr>
          <w:rFonts w:asciiTheme="majorHAnsi" w:hAnsiTheme="majorHAnsi"/>
          <w:b/>
        </w:rPr>
        <w:t>Total Population:</w:t>
      </w:r>
      <w:r>
        <w:rPr>
          <w:rFonts w:asciiTheme="majorHAnsi" w:hAnsiTheme="majorHAnsi"/>
        </w:rPr>
        <w:t xml:space="preserve"> </w:t>
      </w:r>
      <w:r w:rsidR="002B53B7">
        <w:rPr>
          <w:rFonts w:asciiTheme="majorHAnsi" w:hAnsiTheme="majorHAnsi"/>
        </w:rPr>
        <w:t>26.5051 x 10</w:t>
      </w:r>
      <w:r w:rsidR="002B53B7">
        <w:rPr>
          <w:rFonts w:asciiTheme="majorHAnsi" w:hAnsiTheme="majorHAnsi"/>
          <w:vertAlign w:val="superscript"/>
        </w:rPr>
        <w:t>5</w:t>
      </w:r>
    </w:p>
    <w:p w14:paraId="5376A71F" w14:textId="77777777" w:rsidR="00F47FF5" w:rsidRDefault="00F47FF5" w:rsidP="0021074F">
      <w:pPr>
        <w:rPr>
          <w:rFonts w:asciiTheme="majorHAnsi" w:hAnsiTheme="majorHAnsi"/>
        </w:rPr>
      </w:pPr>
    </w:p>
    <w:p w14:paraId="6D8D6D07" w14:textId="21BD624D" w:rsidR="00465F53" w:rsidRDefault="00465F53" w:rsidP="00465F53">
      <w:pPr>
        <w:rPr>
          <w:rFonts w:asciiTheme="majorHAnsi" w:hAnsiTheme="majorHAnsi"/>
          <w:sz w:val="28"/>
        </w:rPr>
      </w:pPr>
      <w:r w:rsidRPr="007A7C30">
        <w:rPr>
          <w:rFonts w:asciiTheme="majorHAnsi" w:hAnsiTheme="majorHAnsi"/>
          <w:b/>
        </w:rPr>
        <w:t>Fraction the total population changed by last year:</w:t>
      </w:r>
      <w:r>
        <w:rPr>
          <w:rFonts w:asciiTheme="majorHAnsi" w:hAnsiTheme="majorHAnsi"/>
        </w:rPr>
        <w:t xml:space="preserve">  </w:t>
      </w:r>
      <m:oMath>
        <m:f>
          <m:fPr>
            <m:ctrlPr>
              <w:rPr>
                <w:rFonts w:ascii="Cambria Math" w:hAnsi="Cambria Math"/>
                <w:i/>
                <w:sz w:val="28"/>
              </w:rPr>
            </m:ctrlPr>
          </m:fPr>
          <m:num>
            <m:r>
              <w:rPr>
                <w:rFonts w:ascii="Cambria Math" w:hAnsi="Cambria Math"/>
                <w:sz w:val="28"/>
              </w:rPr>
              <m:t>2040-2030</m:t>
            </m:r>
          </m:num>
          <m:den>
            <m:r>
              <w:rPr>
                <w:rFonts w:ascii="Cambria Math" w:hAnsi="Cambria Math"/>
                <w:sz w:val="28"/>
              </w:rPr>
              <m:t>2030</m:t>
            </m:r>
          </m:den>
        </m:f>
      </m:oMath>
    </w:p>
    <w:p w14:paraId="659C9137" w14:textId="77777777" w:rsidR="00465F53" w:rsidRPr="00CA23B8" w:rsidRDefault="00465F53" w:rsidP="00465F53">
      <w:pPr>
        <w:rPr>
          <w:rFonts w:asciiTheme="majorHAnsi" w:hAnsiTheme="majorHAnsi"/>
        </w:rPr>
      </w:pPr>
    </w:p>
    <w:p w14:paraId="427BC592" w14:textId="7A5D3780" w:rsidR="00465F53" w:rsidRPr="00CA23B8" w:rsidRDefault="00465F53" w:rsidP="00465F53">
      <w:pPr>
        <w:rPr>
          <w:rFonts w:ascii="Cambria Math" w:hAnsi="Cambria Math" w:hint="eastAsia"/>
          <w:sz w:val="28"/>
          <w:szCs w:val="28"/>
          <w:oMath/>
        </w:rPr>
      </w:pPr>
      <w:r>
        <w:rPr>
          <w:rFonts w:asciiTheme="majorHAnsi" w:hAnsiTheme="majorHAnsi"/>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26.5051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 – 22.1212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num>
          <m:den>
            <m:r>
              <m:rPr>
                <m:sty m:val="p"/>
              </m:rPr>
              <w:rPr>
                <w:rFonts w:ascii="Cambria Math" w:hAnsi="Cambria Math"/>
                <w:sz w:val="28"/>
                <w:szCs w:val="28"/>
              </w:rPr>
              <m:t>22.1212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den>
        </m:f>
      </m:oMath>
      <w:r>
        <w:rPr>
          <w:rFonts w:asciiTheme="majorHAnsi" w:hAnsiTheme="majorHAnsi"/>
          <w:sz w:val="28"/>
          <w:szCs w:val="28"/>
        </w:rPr>
        <w:t xml:space="preserve">   </w:t>
      </w:r>
      <w:r w:rsidR="007410A1">
        <w:rPr>
          <w:rFonts w:asciiTheme="majorHAnsi" w:hAnsiTheme="majorHAnsi"/>
          <w:sz w:val="28"/>
          <w:szCs w:val="28"/>
        </w:rPr>
        <w:t>= 19.8176%</w:t>
      </w:r>
    </w:p>
    <w:p w14:paraId="0B26E0DE" w14:textId="77777777" w:rsidR="00465F53" w:rsidRPr="007A2E12" w:rsidRDefault="00465F53" w:rsidP="0021074F">
      <w:pPr>
        <w:rPr>
          <w:rFonts w:asciiTheme="majorHAnsi" w:hAnsiTheme="majorHAnsi"/>
        </w:rPr>
      </w:pPr>
    </w:p>
    <w:p w14:paraId="09F642D5" w14:textId="77777777" w:rsidR="0021074F" w:rsidRDefault="00F47FF5" w:rsidP="0021074F">
      <w:pPr>
        <w:rPr>
          <w:rFonts w:asciiTheme="majorHAnsi" w:hAnsiTheme="majorHAnsi"/>
          <w:u w:val="single"/>
        </w:rPr>
      </w:pPr>
      <w:r>
        <w:rPr>
          <w:rFonts w:asciiTheme="majorHAnsi" w:hAnsiTheme="majorHAnsi"/>
          <w:u w:val="single"/>
        </w:rPr>
        <w:t>2050</w:t>
      </w:r>
    </w:p>
    <w:p w14:paraId="476E8E71" w14:textId="77777777" w:rsidR="00F47FF5" w:rsidRDefault="00F47FF5" w:rsidP="00F47FF5">
      <w:pPr>
        <w:rPr>
          <w:rFonts w:asciiTheme="majorHAnsi" w:hAnsiTheme="majorHAnsi"/>
          <w:u w:val="single"/>
        </w:rPr>
      </w:pPr>
    </w:p>
    <w:p w14:paraId="775B4D34" w14:textId="77777777" w:rsidR="00F47FF5" w:rsidRPr="007A7C30" w:rsidRDefault="00F47FF5" w:rsidP="00F47FF5">
      <w:pPr>
        <w:rPr>
          <w:rFonts w:asciiTheme="majorHAnsi" w:hAnsiTheme="majorHAnsi"/>
          <w:b/>
        </w:rPr>
      </w:pPr>
      <w:r w:rsidRPr="007A7C30">
        <w:rPr>
          <w:rFonts w:asciiTheme="majorHAnsi" w:hAnsiTheme="majorHAnsi"/>
          <w:b/>
        </w:rPr>
        <w:t>Population Distribution:</w:t>
      </w:r>
    </w:p>
    <w:p w14:paraId="04ADC106" w14:textId="77777777" w:rsidR="0021074F" w:rsidRPr="007A2E12" w:rsidRDefault="0021074F" w:rsidP="0021074F">
      <w:pPr>
        <w:rPr>
          <w:rFonts w:asciiTheme="majorHAnsi" w:hAnsiTheme="majorHAnsi"/>
        </w:rPr>
      </w:pPr>
    </w:p>
    <w:p w14:paraId="18D2C3D8" w14:textId="77777777" w:rsidR="008A042E" w:rsidRDefault="003E6358" w:rsidP="0021074F">
      <w:pPr>
        <w:rPr>
          <w:rFonts w:asciiTheme="majorHAnsi" w:hAnsiTheme="majorHAnsi"/>
          <w:vertAlign w:val="superscript"/>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13.4134</m:t>
                        </m:r>
                      </m:e>
                      <m:e>
                        <m:r>
                          <w:rPr>
                            <w:rFonts w:ascii="Cambria Math" w:hAnsi="Cambria Math"/>
                          </w:rPr>
                          <m:t>6.7596</m:t>
                        </m:r>
                        <m:ctrlPr>
                          <w:rPr>
                            <w:rFonts w:ascii="Cambria Math" w:eastAsia="Cambria Math" w:hAnsi="Cambria Math" w:cs="Cambria Math"/>
                            <w:i/>
                          </w:rPr>
                        </m:ctrlPr>
                      </m:e>
                      <m:e>
                        <m:r>
                          <w:rPr>
                            <w:rFonts w:ascii="Cambria Math" w:eastAsia="Cambria Math" w:hAnsi="Cambria Math" w:cs="Cambria Math"/>
                          </w:rPr>
                          <m:t>4.8567</m:t>
                        </m:r>
                        <m:ctrlPr>
                          <w:rPr>
                            <w:rFonts w:ascii="Cambria Math" w:eastAsia="Cambria Math" w:hAnsi="Cambria Math" w:cs="Cambria Math"/>
                            <w:i/>
                          </w:rPr>
                        </m:ctrlPr>
                      </m:e>
                      <m:e>
                        <m:r>
                          <w:rPr>
                            <w:rFonts w:ascii="Cambria Math" w:eastAsia="Cambria Math" w:hAnsi="Cambria Math" w:cs="Cambria Math"/>
                          </w:rPr>
                          <m:t>2.7779</m:t>
                        </m:r>
                      </m:e>
                    </m:eqArr>
                  </m:e>
                  <m:e>
                    <m:r>
                      <w:rPr>
                        <w:rFonts w:ascii="Cambria Math" w:hAnsi="Cambria Math"/>
                      </w:rPr>
                      <m:t>3.0604</m:t>
                    </m:r>
                    <m:ctrlPr>
                      <w:rPr>
                        <w:rFonts w:ascii="Cambria Math" w:eastAsia="Cambria Math" w:hAnsi="Cambria Math" w:cs="Cambria Math"/>
                        <w:i/>
                      </w:rPr>
                    </m:ctrlPr>
                  </m:e>
                  <m:e>
                    <m:r>
                      <w:rPr>
                        <w:rFonts w:ascii="Cambria Math" w:eastAsia="Cambria Math" w:hAnsi="Cambria Math" w:cs="Cambria Math"/>
                      </w:rPr>
                      <m:t>0.8906</m:t>
                    </m:r>
                  </m:e>
                </m:eqArr>
              </m:e>
              <m:e>
                <m:r>
                  <w:rPr>
                    <w:rFonts w:ascii="Cambria Math" w:hAnsi="Cambria Math"/>
                  </w:rPr>
                  <m:t>0.9209</m:t>
                </m:r>
                <m:ctrlPr>
                  <w:rPr>
                    <w:rFonts w:ascii="Cambria Math" w:eastAsia="Cambria Math" w:hAnsi="Cambria Math" w:cs="Cambria Math"/>
                    <w:i/>
                  </w:rPr>
                </m:ctrlPr>
              </m:e>
              <m:e>
                <m:r>
                  <w:rPr>
                    <w:rFonts w:ascii="Cambria Math" w:eastAsia="Cambria Math" w:hAnsi="Cambria Math" w:cs="Cambria Math"/>
                  </w:rPr>
                  <m:t>0.7904</m:t>
                </m:r>
                <m:ctrlPr>
                  <w:rPr>
                    <w:rFonts w:ascii="Cambria Math" w:eastAsia="Cambria Math" w:hAnsi="Cambria Math" w:cs="Cambria Math"/>
                    <w:i/>
                  </w:rPr>
                </m:ctrlPr>
              </m:e>
              <m:e>
                <m:r>
                  <w:rPr>
                    <w:rFonts w:ascii="Cambria Math" w:eastAsia="Cambria Math" w:hAnsi="Cambria Math" w:cs="Cambria Math"/>
                  </w:rPr>
                  <m:t>0.4098</m:t>
                </m:r>
              </m:e>
            </m:eqArr>
          </m:e>
        </m:d>
      </m:oMath>
      <w:r w:rsidR="0021074F" w:rsidRPr="007A2E12">
        <w:rPr>
          <w:rFonts w:asciiTheme="majorHAnsi" w:hAnsiTheme="majorHAnsi"/>
        </w:rPr>
        <w:t xml:space="preserve">  x 10</w:t>
      </w:r>
      <w:r w:rsidR="0021074F" w:rsidRPr="007A2E12">
        <w:rPr>
          <w:rFonts w:asciiTheme="majorHAnsi" w:hAnsiTheme="majorHAnsi"/>
          <w:vertAlign w:val="superscript"/>
        </w:rPr>
        <w:t>5</w:t>
      </w:r>
    </w:p>
    <w:p w14:paraId="68B005F1" w14:textId="77777777" w:rsidR="007A2E12" w:rsidRDefault="007A2E12" w:rsidP="0021074F">
      <w:pPr>
        <w:rPr>
          <w:rFonts w:asciiTheme="majorHAnsi" w:hAnsiTheme="majorHAnsi"/>
          <w:vertAlign w:val="superscript"/>
        </w:rPr>
      </w:pPr>
    </w:p>
    <w:p w14:paraId="43E0CB89" w14:textId="77777777" w:rsidR="00F47FF5" w:rsidRPr="002B53B7" w:rsidRDefault="002B53B7" w:rsidP="00F47FF5">
      <w:pPr>
        <w:rPr>
          <w:rFonts w:asciiTheme="majorHAnsi" w:hAnsiTheme="majorHAnsi"/>
        </w:rPr>
      </w:pPr>
      <w:r w:rsidRPr="007A7C30">
        <w:rPr>
          <w:rFonts w:asciiTheme="majorHAnsi" w:hAnsiTheme="majorHAnsi"/>
          <w:b/>
        </w:rPr>
        <w:t>Total Population:</w:t>
      </w:r>
      <w:r>
        <w:rPr>
          <w:rFonts w:asciiTheme="majorHAnsi" w:hAnsiTheme="majorHAnsi"/>
        </w:rPr>
        <w:t xml:space="preserve"> 33.8797 x 10</w:t>
      </w:r>
      <w:r>
        <w:rPr>
          <w:rFonts w:asciiTheme="majorHAnsi" w:hAnsiTheme="majorHAnsi"/>
          <w:vertAlign w:val="superscript"/>
        </w:rPr>
        <w:t>5</w:t>
      </w:r>
    </w:p>
    <w:p w14:paraId="21ED3092" w14:textId="77777777" w:rsidR="00F47FF5" w:rsidRDefault="00F47FF5" w:rsidP="0021074F">
      <w:pPr>
        <w:rPr>
          <w:rFonts w:asciiTheme="majorHAnsi" w:hAnsiTheme="majorHAnsi"/>
          <w:vertAlign w:val="superscript"/>
        </w:rPr>
      </w:pPr>
    </w:p>
    <w:p w14:paraId="51D99FA8" w14:textId="6AB1B6F6" w:rsidR="00465F53" w:rsidRDefault="00465F53" w:rsidP="00465F53">
      <w:pPr>
        <w:rPr>
          <w:rFonts w:asciiTheme="majorHAnsi" w:hAnsiTheme="majorHAnsi"/>
          <w:sz w:val="28"/>
        </w:rPr>
      </w:pPr>
      <w:r w:rsidRPr="007A7C30">
        <w:rPr>
          <w:rFonts w:asciiTheme="majorHAnsi" w:hAnsiTheme="majorHAnsi"/>
          <w:b/>
        </w:rPr>
        <w:t>Fraction the total population changed by last year:</w:t>
      </w:r>
      <w:r>
        <w:rPr>
          <w:rFonts w:asciiTheme="majorHAnsi" w:hAnsiTheme="majorHAnsi"/>
        </w:rPr>
        <w:t xml:space="preserve">  </w:t>
      </w:r>
      <m:oMath>
        <m:f>
          <m:fPr>
            <m:ctrlPr>
              <w:rPr>
                <w:rFonts w:ascii="Cambria Math" w:hAnsi="Cambria Math"/>
                <w:i/>
                <w:sz w:val="28"/>
              </w:rPr>
            </m:ctrlPr>
          </m:fPr>
          <m:num>
            <m:r>
              <w:rPr>
                <w:rFonts w:ascii="Cambria Math" w:hAnsi="Cambria Math"/>
                <w:sz w:val="28"/>
              </w:rPr>
              <m:t>2050-2040</m:t>
            </m:r>
          </m:num>
          <m:den>
            <m:r>
              <w:rPr>
                <w:rFonts w:ascii="Cambria Math" w:hAnsi="Cambria Math"/>
                <w:sz w:val="28"/>
              </w:rPr>
              <m:t>2040</m:t>
            </m:r>
          </m:den>
        </m:f>
      </m:oMath>
    </w:p>
    <w:p w14:paraId="24CEC108" w14:textId="77777777" w:rsidR="00465F53" w:rsidRPr="00CA23B8" w:rsidRDefault="00465F53" w:rsidP="00465F53">
      <w:pPr>
        <w:rPr>
          <w:rFonts w:asciiTheme="majorHAnsi" w:hAnsiTheme="majorHAnsi"/>
        </w:rPr>
      </w:pPr>
    </w:p>
    <w:p w14:paraId="2AD010F2" w14:textId="411AB47F" w:rsidR="00465F53" w:rsidRPr="00CA23B8" w:rsidRDefault="00465F53" w:rsidP="00465F53">
      <w:pPr>
        <w:rPr>
          <w:rFonts w:ascii="Cambria Math" w:hAnsi="Cambria Math" w:hint="eastAsia"/>
          <w:sz w:val="28"/>
          <w:szCs w:val="28"/>
          <w:oMath/>
        </w:rPr>
      </w:pPr>
      <w:r>
        <w:rPr>
          <w:rFonts w:asciiTheme="majorHAnsi" w:hAnsiTheme="majorHAnsi"/>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33.8797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 – 26.5051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num>
          <m:den>
            <m:r>
              <m:rPr>
                <m:sty m:val="p"/>
              </m:rPr>
              <w:rPr>
                <w:rFonts w:ascii="Cambria Math" w:hAnsi="Cambria Math"/>
                <w:sz w:val="28"/>
                <w:szCs w:val="28"/>
              </w:rPr>
              <m:t>26.5051 x 10</m:t>
            </m:r>
            <m:r>
              <m:rPr>
                <m:sty m:val="p"/>
              </m:rPr>
              <w:rPr>
                <w:rFonts w:ascii="Cambria Math" w:hAnsi="Cambria Math"/>
                <w:sz w:val="28"/>
                <w:szCs w:val="28"/>
                <w:vertAlign w:val="superscript"/>
              </w:rPr>
              <m:t>^5</m:t>
            </m:r>
            <m:r>
              <m:rPr>
                <m:sty m:val="p"/>
              </m:rPr>
              <w:rPr>
                <w:rFonts w:ascii="Cambria Math" w:hAnsi="Cambria Math"/>
                <w:sz w:val="28"/>
                <w:szCs w:val="28"/>
              </w:rPr>
              <m:t xml:space="preserve"> people</m:t>
            </m:r>
          </m:den>
        </m:f>
      </m:oMath>
      <w:r>
        <w:rPr>
          <w:rFonts w:asciiTheme="majorHAnsi" w:hAnsiTheme="majorHAnsi"/>
          <w:sz w:val="28"/>
          <w:szCs w:val="28"/>
        </w:rPr>
        <w:t xml:space="preserve">   </w:t>
      </w:r>
      <w:r w:rsidR="00262704">
        <w:rPr>
          <w:rFonts w:asciiTheme="majorHAnsi" w:hAnsiTheme="majorHAnsi"/>
          <w:sz w:val="28"/>
          <w:szCs w:val="28"/>
        </w:rPr>
        <w:t>= 27.8233%</w:t>
      </w:r>
    </w:p>
    <w:p w14:paraId="78CC54AE" w14:textId="77777777" w:rsidR="00465F53" w:rsidRDefault="00465F53" w:rsidP="0021074F">
      <w:pPr>
        <w:rPr>
          <w:rFonts w:asciiTheme="majorHAnsi" w:hAnsiTheme="majorHAnsi"/>
          <w:vertAlign w:val="superscript"/>
        </w:rPr>
      </w:pPr>
    </w:p>
    <w:p w14:paraId="236D16CD" w14:textId="77777777" w:rsidR="00F47FF5" w:rsidRDefault="00F47FF5" w:rsidP="0021074F">
      <w:pPr>
        <w:rPr>
          <w:rFonts w:asciiTheme="majorHAnsi" w:hAnsiTheme="majorHAnsi"/>
          <w:vertAlign w:val="superscript"/>
        </w:rPr>
      </w:pPr>
    </w:p>
    <w:p w14:paraId="2B106E12" w14:textId="77777777" w:rsidR="007A2E12" w:rsidRPr="007A2E12" w:rsidRDefault="007A2E12" w:rsidP="007A2E12">
      <w:pPr>
        <w:rPr>
          <w:rFonts w:asciiTheme="majorHAnsi" w:hAnsiTheme="majorHAnsi"/>
        </w:rPr>
      </w:pPr>
      <w:r w:rsidRPr="007A2E12">
        <w:rPr>
          <w:rFonts w:asciiTheme="majorHAnsi" w:hAnsiTheme="majorHAnsi"/>
        </w:rPr>
        <w:t xml:space="preserve">3) </w:t>
      </w:r>
      <w:r w:rsidRPr="007A2E12">
        <w:rPr>
          <w:rFonts w:asciiTheme="majorHAnsi" w:hAnsiTheme="majorHAnsi" w:cs="Times"/>
        </w:rPr>
        <w:t>Use the power method to calculate the largest eigenvalue of the Leslie matrix A. The iteration of the power method should stop when you get 8 digits of accuracy. What does this tell you? Will the population go to zero, become stable, or be unstable in the long run? Discuss carefully and provide the mathematical arguments for your conclusion. You might want to investigate the convergence of ||A</w:t>
      </w:r>
      <w:r w:rsidRPr="007A2E12">
        <w:rPr>
          <w:rFonts w:asciiTheme="majorHAnsi" w:hAnsiTheme="majorHAnsi" w:cs="Times"/>
          <w:position w:val="10"/>
        </w:rPr>
        <w:t>k</w:t>
      </w:r>
      <w:r w:rsidRPr="007A2E12">
        <w:rPr>
          <w:rFonts w:asciiTheme="majorHAnsi" w:hAnsiTheme="majorHAnsi" w:cs="Times"/>
        </w:rPr>
        <w:t>||.  </w:t>
      </w:r>
    </w:p>
    <w:p w14:paraId="305B79D6" w14:textId="77777777" w:rsidR="007A2E12" w:rsidRDefault="007A2E12" w:rsidP="007A2E12">
      <w:pPr>
        <w:rPr>
          <w:rFonts w:asciiTheme="majorHAnsi" w:hAnsiTheme="majorHAnsi"/>
        </w:rPr>
      </w:pPr>
    </w:p>
    <w:p w14:paraId="5D47FFBD" w14:textId="24B2D288" w:rsidR="00B804A1" w:rsidRDefault="00B804A1" w:rsidP="007A2E12">
      <w:pPr>
        <w:rPr>
          <w:rFonts w:ascii="Menlo Regular" w:hAnsi="Menlo Regular" w:cs="Menlo Regular"/>
          <w:color w:val="000000"/>
          <w:sz w:val="22"/>
          <w:szCs w:val="22"/>
        </w:rPr>
      </w:pPr>
      <w:r w:rsidRPr="007A7C30">
        <w:rPr>
          <w:rFonts w:asciiTheme="majorHAnsi" w:hAnsiTheme="majorHAnsi"/>
          <w:b/>
        </w:rPr>
        <w:t>max eigenvalue:</w:t>
      </w:r>
      <w:r>
        <w:rPr>
          <w:rFonts w:asciiTheme="majorHAnsi" w:hAnsiTheme="majorHAnsi"/>
        </w:rPr>
        <w:t xml:space="preserve"> </w:t>
      </w:r>
      <w:r w:rsidR="00E9659E">
        <w:rPr>
          <w:rFonts w:ascii="Menlo Regular" w:hAnsi="Menlo Regular" w:cs="Menlo Regular"/>
          <w:color w:val="000000"/>
          <w:sz w:val="22"/>
          <w:szCs w:val="22"/>
        </w:rPr>
        <w:t>1.2886562376686987</w:t>
      </w:r>
    </w:p>
    <w:p w14:paraId="6C7A5205" w14:textId="77777777" w:rsidR="00107157" w:rsidRDefault="00107157" w:rsidP="007A2E12">
      <w:pPr>
        <w:rPr>
          <w:rFonts w:ascii="Menlo Regular" w:hAnsi="Menlo Regular" w:cs="Menlo Regular"/>
          <w:color w:val="000000"/>
          <w:sz w:val="22"/>
          <w:szCs w:val="22"/>
        </w:rPr>
      </w:pPr>
    </w:p>
    <w:p w14:paraId="2BA985D3" w14:textId="6547F6FE" w:rsidR="00107157" w:rsidRPr="00107157" w:rsidRDefault="00107157" w:rsidP="007A2E12">
      <w:pPr>
        <w:rPr>
          <w:rFonts w:asciiTheme="majorHAnsi" w:hAnsiTheme="majorHAnsi" w:cs="Menlo Regular"/>
          <w:color w:val="000000"/>
          <w:sz w:val="22"/>
          <w:szCs w:val="22"/>
        </w:rPr>
      </w:pPr>
      <w:r>
        <w:rPr>
          <w:rFonts w:asciiTheme="majorHAnsi" w:hAnsiTheme="majorHAnsi" w:cs="Menlo Regular"/>
          <w:color w:val="000000"/>
          <w:sz w:val="22"/>
          <w:szCs w:val="22"/>
        </w:rPr>
        <w:t xml:space="preserve">Since the </w:t>
      </w:r>
      <w:r w:rsidR="00E9659E">
        <w:rPr>
          <w:rFonts w:asciiTheme="majorHAnsi" w:hAnsiTheme="majorHAnsi" w:cs="Menlo Regular"/>
          <w:color w:val="000000"/>
          <w:sz w:val="22"/>
          <w:szCs w:val="22"/>
        </w:rPr>
        <w:t>maximum eigenvalue is greater than one, the population will become stable and slowly increase.</w:t>
      </w:r>
    </w:p>
    <w:p w14:paraId="4FA1443F" w14:textId="77777777" w:rsidR="00B804A1" w:rsidRPr="007A2E12" w:rsidRDefault="00B804A1" w:rsidP="007A2E12">
      <w:pPr>
        <w:rPr>
          <w:rFonts w:asciiTheme="majorHAnsi" w:hAnsiTheme="majorHAnsi"/>
        </w:rPr>
      </w:pPr>
    </w:p>
    <w:p w14:paraId="22184636" w14:textId="138F68D5" w:rsidR="00B804A1" w:rsidRDefault="007A2E12" w:rsidP="007A2E12">
      <w:pPr>
        <w:rPr>
          <w:rFonts w:asciiTheme="majorHAnsi" w:hAnsiTheme="majorHAnsi" w:cs="Times"/>
        </w:rPr>
      </w:pPr>
      <w:r w:rsidRPr="007A2E12">
        <w:rPr>
          <w:rFonts w:asciiTheme="majorHAnsi" w:hAnsiTheme="majorHAnsi"/>
        </w:rPr>
        <w:t xml:space="preserve">4) </w:t>
      </w:r>
      <w:r w:rsidRPr="007A2E12">
        <w:rPr>
          <w:rFonts w:asciiTheme="majorHAnsi" w:hAnsiTheme="majorHAnsi" w:cs="Times"/>
        </w:rPr>
        <w:t>Suppose we are able to decrease the birth rate of the second age group by half in 2020. What are the predictions for 2030, 2040 and 2050? Calculate again the largest eigenvalue of A (to 8 digits of accuracy) with your program and discuss its meaning regarding the population in the long run.  </w:t>
      </w:r>
    </w:p>
    <w:p w14:paraId="7FB57995" w14:textId="77777777" w:rsidR="003E6358" w:rsidRDefault="003E6358" w:rsidP="007A2E12">
      <w:pPr>
        <w:rPr>
          <w:rFonts w:asciiTheme="majorHAnsi" w:hAnsiTheme="majorHAnsi" w:cs="Times"/>
        </w:rPr>
      </w:pPr>
    </w:p>
    <w:p w14:paraId="6CF3607F" w14:textId="0449ED08" w:rsidR="007A2E12" w:rsidRDefault="00571DEC" w:rsidP="0021074F">
      <w:pPr>
        <w:rPr>
          <w:rFonts w:ascii="Menlo Regular" w:hAnsi="Menlo Regular" w:cs="Menlo Regular"/>
          <w:color w:val="000000"/>
          <w:sz w:val="22"/>
          <w:szCs w:val="22"/>
        </w:rPr>
      </w:pPr>
      <w:r>
        <w:rPr>
          <w:rFonts w:asciiTheme="majorHAnsi" w:hAnsiTheme="majorHAnsi"/>
          <w:b/>
        </w:rPr>
        <w:t>M</w:t>
      </w:r>
      <w:r w:rsidR="00B804A1" w:rsidRPr="00571DEC">
        <w:rPr>
          <w:rFonts w:asciiTheme="majorHAnsi" w:hAnsiTheme="majorHAnsi"/>
          <w:b/>
        </w:rPr>
        <w:t>ax eigenvalue:</w:t>
      </w:r>
      <w:r w:rsidR="00B804A1">
        <w:rPr>
          <w:rFonts w:asciiTheme="majorHAnsi" w:hAnsiTheme="majorHAnsi"/>
        </w:rPr>
        <w:t xml:space="preserve">  </w:t>
      </w:r>
      <w:r w:rsidR="00E9659E">
        <w:rPr>
          <w:rFonts w:ascii="Menlo Regular" w:hAnsi="Menlo Regular" w:cs="Menlo Regular"/>
          <w:color w:val="000000"/>
          <w:sz w:val="22"/>
          <w:szCs w:val="22"/>
        </w:rPr>
        <w:t>1.1679027234002055</w:t>
      </w:r>
    </w:p>
    <w:p w14:paraId="75754986" w14:textId="77777777" w:rsidR="00514C67" w:rsidRDefault="00514C67" w:rsidP="0021074F">
      <w:pPr>
        <w:rPr>
          <w:rFonts w:ascii="Menlo Regular" w:hAnsi="Menlo Regular" w:cs="Menlo Regular"/>
          <w:color w:val="000000"/>
          <w:sz w:val="22"/>
          <w:szCs w:val="22"/>
        </w:rPr>
      </w:pPr>
    </w:p>
    <w:p w14:paraId="22213326" w14:textId="0B170E51" w:rsidR="00514C67" w:rsidRPr="007A2E12" w:rsidRDefault="00514C67" w:rsidP="00514C67">
      <w:pPr>
        <w:rPr>
          <w:rFonts w:asciiTheme="majorHAnsi" w:hAnsiTheme="majorHAnsi"/>
        </w:rPr>
      </w:pPr>
      <w:r>
        <w:rPr>
          <w:rFonts w:asciiTheme="majorHAnsi" w:hAnsiTheme="majorHAnsi" w:cs="Times"/>
        </w:rPr>
        <w:t xml:space="preserve">The age groups don’t really change. The number of young people and old people will stay the same relative to each other, but the population </w:t>
      </w:r>
      <w:r>
        <w:rPr>
          <w:rFonts w:asciiTheme="majorHAnsi" w:hAnsiTheme="majorHAnsi" w:cs="Times"/>
        </w:rPr>
        <w:t xml:space="preserve">of the groups will increase by </w:t>
      </w:r>
    </w:p>
    <w:p w14:paraId="0BA29190" w14:textId="77777777" w:rsidR="00B804A1" w:rsidRDefault="00B804A1" w:rsidP="0021074F">
      <w:pPr>
        <w:rPr>
          <w:rFonts w:asciiTheme="majorHAnsi" w:hAnsiTheme="majorHAnsi"/>
          <w:vertAlign w:val="superscript"/>
        </w:rPr>
      </w:pPr>
    </w:p>
    <w:p w14:paraId="1105C7F6" w14:textId="1455AFC4" w:rsidR="008A4EDD" w:rsidRDefault="008A4EDD" w:rsidP="0021074F">
      <w:pPr>
        <w:rPr>
          <w:rFonts w:asciiTheme="majorHAnsi" w:hAnsiTheme="majorHAnsi"/>
        </w:rPr>
      </w:pPr>
      <w:r w:rsidRPr="00571DEC">
        <w:rPr>
          <w:rFonts w:asciiTheme="majorHAnsi" w:hAnsiTheme="majorHAnsi"/>
          <w:b/>
        </w:rPr>
        <w:t>2030 new result:</w:t>
      </w:r>
      <w:r w:rsidR="00B804A1">
        <w:rPr>
          <w:rFonts w:asciiTheme="majorHAnsi" w:hAnsiTheme="majorHAnsi"/>
        </w:rPr>
        <w:t xml:space="preserve"> </w:t>
      </w:r>
      <w:r w:rsidR="00B804A1" w:rsidRPr="007A7C30">
        <w:rPr>
          <w:rFonts w:asciiTheme="majorHAnsi" w:hAnsiTheme="majorHAnsi"/>
          <w:b/>
        </w:rPr>
        <w:t>A’u_2020</w:t>
      </w:r>
      <w:r w:rsidR="00B804A1">
        <w:rPr>
          <w:rFonts w:asciiTheme="majorHAnsi" w:hAnsiTheme="majorHAnsi"/>
        </w:rPr>
        <w:t>, where A’: A with decreased birth rate of second age group by half and u_2020: Previous vector of results for 2020 from question #2</w:t>
      </w:r>
    </w:p>
    <w:p w14:paraId="4F4C865E" w14:textId="77777777" w:rsidR="00D30DBA" w:rsidRDefault="00D30DBA" w:rsidP="0021074F">
      <w:pPr>
        <w:rPr>
          <w:rFonts w:asciiTheme="majorHAnsi" w:hAnsiTheme="majorHAnsi"/>
        </w:rPr>
      </w:pPr>
    </w:p>
    <w:p w14:paraId="443C105D" w14:textId="3D9ACC5F" w:rsidR="00D30DBA" w:rsidRPr="003D27E8" w:rsidRDefault="003E6358" w:rsidP="00D30DBA">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5.496</m:t>
                        </m:r>
                      </m:e>
                      <m:e>
                        <m:r>
                          <w:rPr>
                            <w:rFonts w:ascii="Cambria Math" w:hAnsi="Cambria Math"/>
                          </w:rPr>
                          <m:t>3.632</m:t>
                        </m:r>
                        <m:ctrlPr>
                          <w:rPr>
                            <w:rFonts w:ascii="Cambria Math" w:eastAsia="Cambria Math" w:hAnsi="Cambria Math" w:cs="Cambria Math"/>
                            <w:i/>
                          </w:rPr>
                        </m:ctrlPr>
                      </m:e>
                      <m:e>
                        <m:r>
                          <w:rPr>
                            <w:rFonts w:ascii="Cambria Math" w:eastAsia="Cambria Math" w:hAnsi="Cambria Math" w:cs="Cambria Math"/>
                          </w:rPr>
                          <m:t>3.778</m:t>
                        </m:r>
                        <m:ctrlPr>
                          <w:rPr>
                            <w:rFonts w:ascii="Cambria Math" w:eastAsia="Cambria Math" w:hAnsi="Cambria Math" w:cs="Cambria Math"/>
                            <w:i/>
                          </w:rPr>
                        </m:ctrlPr>
                      </m:e>
                      <m:e>
                        <m:r>
                          <w:rPr>
                            <w:rFonts w:ascii="Cambria Math" w:eastAsia="Cambria Math" w:hAnsi="Cambria Math" w:cs="Cambria Math"/>
                          </w:rPr>
                          <m:t>1.125</m:t>
                        </m:r>
                      </m:e>
                    </m:eqArr>
                  </m:e>
                  <m:e>
                    <m:r>
                      <w:rPr>
                        <w:rFonts w:ascii="Cambria Math" w:hAnsi="Cambria Math"/>
                      </w:rPr>
                      <m:t>1.309</m:t>
                    </m:r>
                    <m:ctrlPr>
                      <w:rPr>
                        <w:rFonts w:ascii="Cambria Math" w:eastAsia="Cambria Math" w:hAnsi="Cambria Math" w:cs="Cambria Math"/>
                        <w:i/>
                      </w:rPr>
                    </m:ctrlPr>
                  </m:e>
                  <m:e>
                    <m:r>
                      <w:rPr>
                        <w:rFonts w:ascii="Cambria Math" w:eastAsia="Cambria Math" w:hAnsi="Cambria Math" w:cs="Cambria Math"/>
                      </w:rPr>
                      <m:t>1.283</m:t>
                    </m:r>
                  </m:e>
                </m:eqArr>
              </m:e>
              <m:e>
                <m:r>
                  <w:rPr>
                    <w:rFonts w:ascii="Cambria Math" w:hAnsi="Cambria Math"/>
                  </w:rPr>
                  <m:t>1.330</m:t>
                </m:r>
                <m:ctrlPr>
                  <w:rPr>
                    <w:rFonts w:ascii="Cambria Math" w:eastAsia="Cambria Math" w:hAnsi="Cambria Math" w:cs="Cambria Math"/>
                    <w:i/>
                  </w:rPr>
                </m:ctrlPr>
              </m:e>
              <m:e>
                <m:r>
                  <w:rPr>
                    <w:rFonts w:ascii="Cambria Math" w:eastAsia="Cambria Math" w:hAnsi="Cambria Math" w:cs="Cambria Math"/>
                  </w:rPr>
                  <m:t>1.084</m:t>
                </m:r>
                <m:ctrlPr>
                  <w:rPr>
                    <w:rFonts w:ascii="Cambria Math" w:eastAsia="Cambria Math" w:hAnsi="Cambria Math" w:cs="Cambria Math"/>
                    <w:i/>
                  </w:rPr>
                </m:ctrlPr>
              </m:e>
              <m:e>
                <m:r>
                  <w:rPr>
                    <w:rFonts w:ascii="Cambria Math" w:eastAsia="Cambria Math" w:hAnsi="Cambria Math" w:cs="Cambria Math"/>
                  </w:rPr>
                  <m:t>0.419</m:t>
                </m:r>
              </m:e>
            </m:eqArr>
          </m:e>
        </m:d>
      </m:oMath>
      <w:r w:rsidR="00D30DBA" w:rsidRPr="007A2E12">
        <w:rPr>
          <w:rFonts w:asciiTheme="majorHAnsi" w:hAnsiTheme="majorHAnsi"/>
        </w:rPr>
        <w:t xml:space="preserve">  x 10</w:t>
      </w:r>
      <w:r w:rsidR="003D27E8">
        <w:rPr>
          <w:rFonts w:asciiTheme="majorHAnsi" w:hAnsiTheme="majorHAnsi"/>
          <w:vertAlign w:val="superscript"/>
        </w:rPr>
        <w:t>5</w:t>
      </w:r>
      <w:r w:rsidR="003D27E8">
        <w:rPr>
          <w:rFonts w:asciiTheme="majorHAnsi" w:hAnsiTheme="majorHAnsi"/>
        </w:rPr>
        <w:tab/>
      </w:r>
      <w:r w:rsidR="003D27E8">
        <w:rPr>
          <w:rFonts w:asciiTheme="majorHAnsi" w:hAnsiTheme="majorHAnsi"/>
        </w:rPr>
        <w:tab/>
      </w:r>
      <w:r w:rsidR="003D27E8" w:rsidRPr="007A7C30">
        <w:rPr>
          <w:rFonts w:asciiTheme="majorHAnsi" w:hAnsiTheme="majorHAnsi"/>
          <w:b/>
        </w:rPr>
        <w:t>Total Population:</w:t>
      </w:r>
      <w:r w:rsidR="006657CC">
        <w:rPr>
          <w:rFonts w:asciiTheme="majorHAnsi" w:hAnsiTheme="majorHAnsi"/>
        </w:rPr>
        <w:t xml:space="preserve"> 19.456</w:t>
      </w:r>
      <w:bookmarkStart w:id="0" w:name="_GoBack"/>
      <w:bookmarkEnd w:id="0"/>
      <w:r w:rsidR="003D27E8">
        <w:rPr>
          <w:rFonts w:asciiTheme="majorHAnsi" w:hAnsiTheme="majorHAnsi"/>
        </w:rPr>
        <w:t xml:space="preserve"> x 10</w:t>
      </w:r>
      <w:r w:rsidR="003D27E8">
        <w:rPr>
          <w:rFonts w:asciiTheme="majorHAnsi" w:hAnsiTheme="majorHAnsi"/>
          <w:vertAlign w:val="superscript"/>
        </w:rPr>
        <w:t>5</w:t>
      </w:r>
    </w:p>
    <w:p w14:paraId="524D1023" w14:textId="77777777" w:rsidR="008A4EDD" w:rsidRDefault="008A4EDD" w:rsidP="008A4EDD">
      <w:pPr>
        <w:rPr>
          <w:rFonts w:ascii="Courier New" w:hAnsi="Courier New" w:cs="Courier New"/>
          <w:color w:val="000078"/>
          <w:sz w:val="26"/>
          <w:szCs w:val="26"/>
        </w:rPr>
      </w:pPr>
    </w:p>
    <w:p w14:paraId="1DCEEE74" w14:textId="4F9AED0F" w:rsidR="00B804A1" w:rsidRDefault="008A4EDD" w:rsidP="00B804A1">
      <w:pPr>
        <w:rPr>
          <w:rFonts w:asciiTheme="majorHAnsi" w:hAnsiTheme="majorHAnsi"/>
        </w:rPr>
      </w:pPr>
      <w:r w:rsidRPr="00571DEC">
        <w:rPr>
          <w:rFonts w:asciiTheme="majorHAnsi" w:hAnsiTheme="majorHAnsi"/>
          <w:b/>
        </w:rPr>
        <w:t>2040 new result</w:t>
      </w:r>
      <w:r>
        <w:rPr>
          <w:rFonts w:asciiTheme="majorHAnsi" w:hAnsiTheme="majorHAnsi"/>
        </w:rPr>
        <w:t>:</w:t>
      </w:r>
      <w:r w:rsidR="00B804A1">
        <w:rPr>
          <w:rFonts w:asciiTheme="majorHAnsi" w:hAnsiTheme="majorHAnsi"/>
        </w:rPr>
        <w:t xml:space="preserve"> </w:t>
      </w:r>
      <w:r w:rsidR="00B804A1" w:rsidRPr="007A7C30">
        <w:rPr>
          <w:rFonts w:asciiTheme="majorHAnsi" w:hAnsiTheme="majorHAnsi"/>
          <w:b/>
        </w:rPr>
        <w:t>A’u_2030</w:t>
      </w:r>
      <w:r w:rsidR="00B804A1">
        <w:rPr>
          <w:rFonts w:asciiTheme="majorHAnsi" w:hAnsiTheme="majorHAnsi"/>
        </w:rPr>
        <w:t xml:space="preserve">, where A’: A with decreased birth rate of second age group by half and u_2030: New vector of results for 2030 from question #4 (this question), which was calculated just above. </w:t>
      </w:r>
    </w:p>
    <w:p w14:paraId="79A073F9" w14:textId="5C35FA44" w:rsidR="008A4EDD" w:rsidRDefault="008A4EDD" w:rsidP="008A4EDD">
      <w:pPr>
        <w:rPr>
          <w:rFonts w:asciiTheme="majorHAnsi" w:hAnsiTheme="majorHAnsi"/>
        </w:rPr>
      </w:pPr>
    </w:p>
    <w:p w14:paraId="23B7CD1A" w14:textId="7D001BE6" w:rsidR="00D30DBA" w:rsidRPr="003D27E8" w:rsidRDefault="003E6358" w:rsidP="00D30DBA">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7.478</m:t>
                        </m:r>
                      </m:e>
                      <m:e>
                        <m:r>
                          <w:rPr>
                            <w:rFonts w:ascii="Cambria Math" w:hAnsi="Cambria Math"/>
                          </w:rPr>
                          <m:t>3.847</m:t>
                        </m:r>
                        <m:ctrlPr>
                          <w:rPr>
                            <w:rFonts w:ascii="Cambria Math" w:eastAsia="Cambria Math" w:hAnsi="Cambria Math" w:cs="Cambria Math"/>
                            <w:i/>
                          </w:rPr>
                        </m:ctrlPr>
                      </m:e>
                      <m:e>
                        <m:r>
                          <w:rPr>
                            <w:rFonts w:ascii="Cambria Math" w:eastAsia="Cambria Math" w:hAnsi="Cambria Math" w:cs="Cambria Math"/>
                          </w:rPr>
                          <m:t>3.087</m:t>
                        </m:r>
                        <m:ctrlPr>
                          <w:rPr>
                            <w:rFonts w:ascii="Cambria Math" w:eastAsia="Cambria Math" w:hAnsi="Cambria Math" w:cs="Cambria Math"/>
                            <w:i/>
                          </w:rPr>
                        </m:ctrlPr>
                      </m:e>
                      <m:e>
                        <m:r>
                          <w:rPr>
                            <w:rFonts w:ascii="Cambria Math" w:eastAsia="Cambria Math" w:hAnsi="Cambria Math" w:cs="Cambria Math"/>
                          </w:rPr>
                          <m:t>3.400</m:t>
                        </m:r>
                      </m:e>
                    </m:eqArr>
                  </m:e>
                  <m:e>
                    <m:r>
                      <w:rPr>
                        <w:rFonts w:ascii="Cambria Math" w:hAnsi="Cambria Math"/>
                      </w:rPr>
                      <m:t>1.013</m:t>
                    </m:r>
                    <m:ctrlPr>
                      <w:rPr>
                        <w:rFonts w:ascii="Cambria Math" w:eastAsia="Cambria Math" w:hAnsi="Cambria Math" w:cs="Cambria Math"/>
                        <w:i/>
                      </w:rPr>
                    </m:ctrlPr>
                  </m:e>
                  <m:e>
                    <m:r>
                      <w:rPr>
                        <w:rFonts w:ascii="Cambria Math" w:eastAsia="Cambria Math" w:hAnsi="Cambria Math" w:cs="Cambria Math"/>
                      </w:rPr>
                      <m:t>1.152</m:t>
                    </m:r>
                  </m:e>
                </m:eqArr>
              </m:e>
              <m:e>
                <m:r>
                  <w:rPr>
                    <w:rFonts w:ascii="Cambria Math" w:hAnsi="Cambria Math"/>
                  </w:rPr>
                  <m:t>1.026</m:t>
                </m:r>
                <m:ctrlPr>
                  <w:rPr>
                    <w:rFonts w:ascii="Cambria Math" w:eastAsia="Cambria Math" w:hAnsi="Cambria Math" w:cs="Cambria Math"/>
                    <w:i/>
                  </w:rPr>
                </m:ctrlPr>
              </m:e>
              <m:e>
                <m:r>
                  <w:rPr>
                    <w:rFonts w:ascii="Cambria Math" w:eastAsia="Cambria Math" w:hAnsi="Cambria Math" w:cs="Cambria Math"/>
                  </w:rPr>
                  <m:t>1.024</m:t>
                </m:r>
                <m:ctrlPr>
                  <w:rPr>
                    <w:rFonts w:ascii="Cambria Math" w:eastAsia="Cambria Math" w:hAnsi="Cambria Math" w:cs="Cambria Math"/>
                    <w:i/>
                  </w:rPr>
                </m:ctrlPr>
              </m:e>
              <m:e>
                <m:r>
                  <w:rPr>
                    <w:rFonts w:ascii="Cambria Math" w:eastAsia="Cambria Math" w:hAnsi="Cambria Math" w:cs="Cambria Math"/>
                  </w:rPr>
                  <m:t>0.434</m:t>
                </m:r>
              </m:e>
            </m:eqArr>
          </m:e>
        </m:d>
      </m:oMath>
      <w:r w:rsidR="00D30DBA" w:rsidRPr="007A2E12">
        <w:rPr>
          <w:rFonts w:asciiTheme="majorHAnsi" w:hAnsiTheme="majorHAnsi"/>
        </w:rPr>
        <w:t xml:space="preserve">  x 10</w:t>
      </w:r>
      <w:r w:rsidR="00D30DBA" w:rsidRPr="007A2E12">
        <w:rPr>
          <w:rFonts w:asciiTheme="majorHAnsi" w:hAnsiTheme="majorHAnsi"/>
          <w:vertAlign w:val="superscript"/>
        </w:rPr>
        <w:t>5</w:t>
      </w:r>
      <w:r w:rsidR="003D27E8">
        <w:rPr>
          <w:rFonts w:asciiTheme="majorHAnsi" w:hAnsiTheme="majorHAnsi"/>
        </w:rPr>
        <w:tab/>
      </w:r>
      <w:r w:rsidR="003D27E8">
        <w:rPr>
          <w:rFonts w:asciiTheme="majorHAnsi" w:hAnsiTheme="majorHAnsi"/>
        </w:rPr>
        <w:tab/>
      </w:r>
      <w:r w:rsidR="003D27E8" w:rsidRPr="007A7C30">
        <w:rPr>
          <w:rFonts w:asciiTheme="majorHAnsi" w:hAnsiTheme="majorHAnsi"/>
          <w:b/>
        </w:rPr>
        <w:t>Total Population:</w:t>
      </w:r>
      <w:r w:rsidR="007A31BD">
        <w:rPr>
          <w:rFonts w:asciiTheme="majorHAnsi" w:hAnsiTheme="majorHAnsi"/>
        </w:rPr>
        <w:t xml:space="preserve"> 22.461</w:t>
      </w:r>
      <w:r w:rsidR="003D27E8">
        <w:rPr>
          <w:rFonts w:asciiTheme="majorHAnsi" w:hAnsiTheme="majorHAnsi"/>
        </w:rPr>
        <w:t xml:space="preserve"> x 10</w:t>
      </w:r>
      <w:r w:rsidR="003D27E8">
        <w:rPr>
          <w:rFonts w:asciiTheme="majorHAnsi" w:hAnsiTheme="majorHAnsi"/>
          <w:vertAlign w:val="superscript"/>
        </w:rPr>
        <w:t>5</w:t>
      </w:r>
    </w:p>
    <w:p w14:paraId="23B138B6" w14:textId="77777777" w:rsidR="00E457AC" w:rsidRDefault="00E457AC" w:rsidP="008A4EDD">
      <w:pPr>
        <w:rPr>
          <w:rFonts w:asciiTheme="majorHAnsi" w:hAnsiTheme="majorHAnsi"/>
        </w:rPr>
      </w:pPr>
    </w:p>
    <w:p w14:paraId="43AFD40B" w14:textId="58790ACB" w:rsidR="00B804A1" w:rsidRDefault="008A4EDD" w:rsidP="00B804A1">
      <w:pPr>
        <w:rPr>
          <w:rFonts w:asciiTheme="majorHAnsi" w:hAnsiTheme="majorHAnsi"/>
        </w:rPr>
      </w:pPr>
      <w:r w:rsidRPr="00571DEC">
        <w:rPr>
          <w:rFonts w:asciiTheme="majorHAnsi" w:hAnsiTheme="majorHAnsi"/>
          <w:b/>
        </w:rPr>
        <w:t>2050 new result:</w:t>
      </w:r>
      <w:r w:rsidR="00B804A1">
        <w:rPr>
          <w:rFonts w:asciiTheme="majorHAnsi" w:hAnsiTheme="majorHAnsi"/>
        </w:rPr>
        <w:t xml:space="preserve"> </w:t>
      </w:r>
      <w:r w:rsidR="00B804A1" w:rsidRPr="007A7C30">
        <w:rPr>
          <w:rFonts w:asciiTheme="majorHAnsi" w:hAnsiTheme="majorHAnsi"/>
          <w:b/>
        </w:rPr>
        <w:t>A’u_2040</w:t>
      </w:r>
      <w:r w:rsidR="00B804A1">
        <w:rPr>
          <w:rFonts w:asciiTheme="majorHAnsi" w:hAnsiTheme="majorHAnsi"/>
        </w:rPr>
        <w:t xml:space="preserve">, where A’: A with decreased birth rate of second age group by half and u_2040: New vector of results for 2040 from question #4 (this question), which was calculated just above. </w:t>
      </w:r>
    </w:p>
    <w:p w14:paraId="48C6BC20" w14:textId="77777777" w:rsidR="008A4EDD" w:rsidRDefault="008A4EDD" w:rsidP="008A4EDD">
      <w:pPr>
        <w:rPr>
          <w:rFonts w:asciiTheme="majorHAnsi" w:hAnsiTheme="majorHAnsi"/>
        </w:rPr>
      </w:pPr>
    </w:p>
    <w:p w14:paraId="4E7E5435" w14:textId="6842FC6C" w:rsidR="003D27E8" w:rsidRPr="002B53B7" w:rsidRDefault="003E6358" w:rsidP="003D27E8">
      <w:pPr>
        <w:rPr>
          <w:rFonts w:asciiTheme="majorHAnsi" w:hAnsiTheme="majorHAnsi"/>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8.865</m:t>
                        </m:r>
                      </m:e>
                      <m:e>
                        <m:r>
                          <w:rPr>
                            <w:rFonts w:ascii="Cambria Math" w:hAnsi="Cambria Math"/>
                          </w:rPr>
                          <m:t>5.235</m:t>
                        </m:r>
                        <m:ctrlPr>
                          <w:rPr>
                            <w:rFonts w:ascii="Cambria Math" w:eastAsia="Cambria Math" w:hAnsi="Cambria Math" w:cs="Cambria Math"/>
                            <w:i/>
                          </w:rPr>
                        </m:ctrlPr>
                      </m:e>
                      <m:e>
                        <m:r>
                          <w:rPr>
                            <w:rFonts w:ascii="Cambria Math" w:eastAsia="Cambria Math" w:hAnsi="Cambria Math" w:cs="Cambria Math"/>
                          </w:rPr>
                          <m:t>3.270</m:t>
                        </m:r>
                        <m:ctrlPr>
                          <w:rPr>
                            <w:rFonts w:ascii="Cambria Math" w:eastAsia="Cambria Math" w:hAnsi="Cambria Math" w:cs="Cambria Math"/>
                            <w:i/>
                          </w:rPr>
                        </m:ctrlPr>
                      </m:e>
                      <m:e>
                        <m:r>
                          <w:rPr>
                            <w:rFonts w:ascii="Cambria Math" w:eastAsia="Cambria Math" w:hAnsi="Cambria Math" w:cs="Cambria Math"/>
                          </w:rPr>
                          <m:t>2.778</m:t>
                        </m:r>
                      </m:e>
                    </m:eqArr>
                  </m:e>
                  <m:e>
                    <m:r>
                      <w:rPr>
                        <w:rFonts w:ascii="Cambria Math" w:hAnsi="Cambria Math"/>
                      </w:rPr>
                      <m:t>3.060</m:t>
                    </m:r>
                    <m:ctrlPr>
                      <w:rPr>
                        <w:rFonts w:ascii="Cambria Math" w:eastAsia="Cambria Math" w:hAnsi="Cambria Math" w:cs="Cambria Math"/>
                        <w:i/>
                      </w:rPr>
                    </m:ctrlPr>
                  </m:e>
                  <m:e>
                    <m:r>
                      <w:rPr>
                        <w:rFonts w:ascii="Cambria Math" w:eastAsia="Cambria Math" w:hAnsi="Cambria Math" w:cs="Cambria Math"/>
                      </w:rPr>
                      <m:t>0.891</m:t>
                    </m:r>
                  </m:e>
                </m:eqArr>
              </m:e>
              <m:e>
                <m:r>
                  <w:rPr>
                    <w:rFonts w:ascii="Cambria Math" w:hAnsi="Cambria Math"/>
                  </w:rPr>
                  <m:t>0.922</m:t>
                </m:r>
                <m:ctrlPr>
                  <w:rPr>
                    <w:rFonts w:ascii="Cambria Math" w:eastAsia="Cambria Math" w:hAnsi="Cambria Math" w:cs="Cambria Math"/>
                    <w:i/>
                  </w:rPr>
                </m:ctrlPr>
              </m:e>
              <m:e>
                <m:r>
                  <w:rPr>
                    <w:rFonts w:ascii="Cambria Math" w:eastAsia="Cambria Math" w:hAnsi="Cambria Math" w:cs="Cambria Math"/>
                  </w:rPr>
                  <m:t>0.790</m:t>
                </m:r>
                <m:ctrlPr>
                  <w:rPr>
                    <w:rFonts w:ascii="Cambria Math" w:eastAsia="Cambria Math" w:hAnsi="Cambria Math" w:cs="Cambria Math"/>
                    <w:i/>
                  </w:rPr>
                </m:ctrlPr>
              </m:e>
              <m:e>
                <m:r>
                  <w:rPr>
                    <w:rFonts w:ascii="Cambria Math" w:eastAsia="Cambria Math" w:hAnsi="Cambria Math" w:cs="Cambria Math"/>
                  </w:rPr>
                  <m:t>0.410</m:t>
                </m:r>
              </m:e>
            </m:eqArr>
          </m:e>
        </m:d>
      </m:oMath>
      <w:r w:rsidR="00E457AC" w:rsidRPr="007A2E12">
        <w:rPr>
          <w:rFonts w:asciiTheme="majorHAnsi" w:hAnsiTheme="majorHAnsi"/>
        </w:rPr>
        <w:t xml:space="preserve">  x 10</w:t>
      </w:r>
      <w:r w:rsidR="00E457AC" w:rsidRPr="007A2E12">
        <w:rPr>
          <w:rFonts w:asciiTheme="majorHAnsi" w:hAnsiTheme="majorHAnsi"/>
          <w:vertAlign w:val="superscript"/>
        </w:rPr>
        <w:t>5</w:t>
      </w:r>
      <w:r w:rsidR="003D27E8">
        <w:rPr>
          <w:rFonts w:asciiTheme="majorHAnsi" w:hAnsiTheme="majorHAnsi"/>
        </w:rPr>
        <w:tab/>
      </w:r>
      <w:r w:rsidR="003D27E8">
        <w:rPr>
          <w:rFonts w:asciiTheme="majorHAnsi" w:hAnsiTheme="majorHAnsi"/>
        </w:rPr>
        <w:tab/>
      </w:r>
      <w:r w:rsidR="003D27E8" w:rsidRPr="007A7C30">
        <w:rPr>
          <w:rFonts w:asciiTheme="majorHAnsi" w:hAnsiTheme="majorHAnsi"/>
          <w:b/>
        </w:rPr>
        <w:t>Total Population:</w:t>
      </w:r>
      <w:r w:rsidR="007A31BD">
        <w:rPr>
          <w:rFonts w:asciiTheme="majorHAnsi" w:hAnsiTheme="majorHAnsi"/>
        </w:rPr>
        <w:t xml:space="preserve"> 26.221</w:t>
      </w:r>
      <w:r w:rsidR="003D27E8">
        <w:rPr>
          <w:rFonts w:asciiTheme="majorHAnsi" w:hAnsiTheme="majorHAnsi"/>
        </w:rPr>
        <w:t xml:space="preserve"> x 10</w:t>
      </w:r>
      <w:r w:rsidR="003D27E8">
        <w:rPr>
          <w:rFonts w:asciiTheme="majorHAnsi" w:hAnsiTheme="majorHAnsi"/>
          <w:vertAlign w:val="superscript"/>
        </w:rPr>
        <w:t>5</w:t>
      </w:r>
    </w:p>
    <w:p w14:paraId="0D721681" w14:textId="76AFB9F8" w:rsidR="00E457AC" w:rsidRPr="003D27E8" w:rsidRDefault="00E457AC" w:rsidP="00E457AC">
      <w:pPr>
        <w:rPr>
          <w:rFonts w:asciiTheme="majorHAnsi" w:hAnsiTheme="majorHAnsi"/>
        </w:rPr>
      </w:pPr>
    </w:p>
    <w:p w14:paraId="60D95A82" w14:textId="77777777" w:rsidR="00E457AC" w:rsidRDefault="00E457AC" w:rsidP="008A4EDD">
      <w:pPr>
        <w:rPr>
          <w:rFonts w:asciiTheme="majorHAnsi" w:hAnsiTheme="majorHAnsi"/>
        </w:rPr>
      </w:pPr>
    </w:p>
    <w:p w14:paraId="6F465E66" w14:textId="77777777" w:rsidR="008A4EDD" w:rsidRDefault="008A4EDD" w:rsidP="008A4EDD">
      <w:pPr>
        <w:rPr>
          <w:rFonts w:ascii="Courier New" w:hAnsi="Courier New" w:cs="Courier New"/>
          <w:color w:val="000078"/>
          <w:sz w:val="26"/>
          <w:szCs w:val="26"/>
        </w:rPr>
      </w:pPr>
    </w:p>
    <w:p w14:paraId="7170F37E" w14:textId="77777777" w:rsidR="008A4EDD" w:rsidRPr="008A4EDD" w:rsidRDefault="008A4EDD" w:rsidP="008A4EDD">
      <w:pPr>
        <w:rPr>
          <w:rFonts w:asciiTheme="majorHAnsi" w:hAnsiTheme="majorHAnsi"/>
        </w:rPr>
      </w:pPr>
    </w:p>
    <w:sectPr w:rsidR="008A4EDD" w:rsidRPr="008A4EDD" w:rsidSect="008A04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33013"/>
    <w:multiLevelType w:val="hybridMultilevel"/>
    <w:tmpl w:val="49ACA6A0"/>
    <w:lvl w:ilvl="0" w:tplc="9B94F6F2">
      <w:start w:val="1"/>
      <w:numFmt w:val="decimal"/>
      <w:lvlText w:val="%1)"/>
      <w:lvlJc w:val="left"/>
      <w:pPr>
        <w:ind w:left="780" w:hanging="420"/>
      </w:pPr>
      <w:rPr>
        <w:rFonts w:asciiTheme="minorHAnsi" w:hAnsiTheme="minorHAnsi" w:cstheme="min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A7056"/>
    <w:multiLevelType w:val="hybridMultilevel"/>
    <w:tmpl w:val="5DA4E55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4F"/>
    <w:rsid w:val="0010264A"/>
    <w:rsid w:val="00107157"/>
    <w:rsid w:val="0018282B"/>
    <w:rsid w:val="0021074F"/>
    <w:rsid w:val="00262704"/>
    <w:rsid w:val="002B53B7"/>
    <w:rsid w:val="003D27E8"/>
    <w:rsid w:val="003E6358"/>
    <w:rsid w:val="0043652C"/>
    <w:rsid w:val="00465F53"/>
    <w:rsid w:val="00514C67"/>
    <w:rsid w:val="00571DEC"/>
    <w:rsid w:val="005C75A6"/>
    <w:rsid w:val="006657CC"/>
    <w:rsid w:val="007410A1"/>
    <w:rsid w:val="007A2E12"/>
    <w:rsid w:val="007A31BD"/>
    <w:rsid w:val="007A5D4F"/>
    <w:rsid w:val="007A7C30"/>
    <w:rsid w:val="008A042E"/>
    <w:rsid w:val="008A4EDD"/>
    <w:rsid w:val="008D77E6"/>
    <w:rsid w:val="008F28A8"/>
    <w:rsid w:val="00A371DC"/>
    <w:rsid w:val="00A611AE"/>
    <w:rsid w:val="00AC5C39"/>
    <w:rsid w:val="00B804A1"/>
    <w:rsid w:val="00BD656B"/>
    <w:rsid w:val="00CA23B8"/>
    <w:rsid w:val="00CA5435"/>
    <w:rsid w:val="00D30DBA"/>
    <w:rsid w:val="00E457AC"/>
    <w:rsid w:val="00E96480"/>
    <w:rsid w:val="00E9659E"/>
    <w:rsid w:val="00F4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ED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74F"/>
    <w:rPr>
      <w:color w:val="808080"/>
    </w:rPr>
  </w:style>
  <w:style w:type="paragraph" w:styleId="BalloonText">
    <w:name w:val="Balloon Text"/>
    <w:basedOn w:val="Normal"/>
    <w:link w:val="BalloonTextChar"/>
    <w:uiPriority w:val="99"/>
    <w:semiHidden/>
    <w:unhideWhenUsed/>
    <w:rsid w:val="00210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74F"/>
    <w:rPr>
      <w:rFonts w:ascii="Lucida Grande" w:hAnsi="Lucida Grande" w:cs="Lucida Grande"/>
      <w:sz w:val="18"/>
      <w:szCs w:val="18"/>
    </w:rPr>
  </w:style>
  <w:style w:type="paragraph" w:styleId="ListParagraph">
    <w:name w:val="List Paragraph"/>
    <w:basedOn w:val="Normal"/>
    <w:uiPriority w:val="34"/>
    <w:qFormat/>
    <w:rsid w:val="007A2E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74F"/>
    <w:rPr>
      <w:color w:val="808080"/>
    </w:rPr>
  </w:style>
  <w:style w:type="paragraph" w:styleId="BalloonText">
    <w:name w:val="Balloon Text"/>
    <w:basedOn w:val="Normal"/>
    <w:link w:val="BalloonTextChar"/>
    <w:uiPriority w:val="99"/>
    <w:semiHidden/>
    <w:unhideWhenUsed/>
    <w:rsid w:val="002107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74F"/>
    <w:rPr>
      <w:rFonts w:ascii="Lucida Grande" w:hAnsi="Lucida Grande" w:cs="Lucida Grande"/>
      <w:sz w:val="18"/>
      <w:szCs w:val="18"/>
    </w:rPr>
  </w:style>
  <w:style w:type="paragraph" w:styleId="ListParagraph">
    <w:name w:val="List Paragraph"/>
    <w:basedOn w:val="Normal"/>
    <w:uiPriority w:val="34"/>
    <w:qFormat/>
    <w:rsid w:val="007A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627E6-1E44-C241-B87E-CA712BD2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827</Words>
  <Characters>4720</Characters>
  <Application>Microsoft Macintosh Word</Application>
  <DocSecurity>0</DocSecurity>
  <Lines>39</Lines>
  <Paragraphs>11</Paragraphs>
  <ScaleCrop>false</ScaleCrop>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Jaladanki</dc:creator>
  <cp:keywords/>
  <dc:description/>
  <cp:lastModifiedBy>Bhavani Jaladanki</cp:lastModifiedBy>
  <cp:revision>22</cp:revision>
  <dcterms:created xsi:type="dcterms:W3CDTF">2015-03-26T18:53:00Z</dcterms:created>
  <dcterms:modified xsi:type="dcterms:W3CDTF">2015-03-27T21:47:00Z</dcterms:modified>
</cp:coreProperties>
</file>