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89" w:rsidRPr="00495959" w:rsidRDefault="00566189" w:rsidP="00566189">
      <w:pPr>
        <w:jc w:val="center"/>
        <w:rPr>
          <w:rFonts w:ascii="Consolas" w:hAnsi="Consolas"/>
          <w:b/>
          <w:sz w:val="28"/>
        </w:rPr>
      </w:pPr>
      <w:proofErr w:type="spellStart"/>
      <w:r>
        <w:rPr>
          <w:rFonts w:ascii="Consolas" w:hAnsi="Consolas"/>
          <w:b/>
          <w:sz w:val="28"/>
        </w:rPr>
        <w:t>MicroServices</w:t>
      </w:r>
      <w:proofErr w:type="spellEnd"/>
      <w:r w:rsidRPr="00495959">
        <w:rPr>
          <w:rFonts w:ascii="Consolas" w:hAnsi="Consolas"/>
          <w:b/>
          <w:sz w:val="28"/>
        </w:rPr>
        <w:t xml:space="preserve"> </w:t>
      </w:r>
      <w:r w:rsidRPr="00495959">
        <w:rPr>
          <w:rFonts w:ascii="Consolas" w:hAnsi="Consolas"/>
        </w:rPr>
        <w:t>(2</w:t>
      </w:r>
      <w:r>
        <w:rPr>
          <w:rFonts w:ascii="Consolas" w:hAnsi="Consolas"/>
        </w:rPr>
        <w:t>5</w:t>
      </w:r>
      <w:r w:rsidRPr="00566189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</w:t>
      </w:r>
      <w:r w:rsidRPr="00495959">
        <w:rPr>
          <w:rFonts w:ascii="Consolas" w:hAnsi="Consolas"/>
        </w:rPr>
        <w:t>Oct 2019)</w:t>
      </w:r>
    </w:p>
    <w:p w:rsidR="0068182B" w:rsidRDefault="0068182B">
      <w:r>
        <w:t>=================================</w:t>
      </w:r>
      <w:r w:rsidR="00682B7C">
        <w:t>PolyGlot</w:t>
      </w:r>
      <w:r>
        <w:t>=============================================</w:t>
      </w:r>
    </w:p>
    <w:p w:rsidR="000953DC" w:rsidRPr="0037256F" w:rsidRDefault="005D1372">
      <w:pPr>
        <w:rPr>
          <w:b/>
        </w:rPr>
      </w:pPr>
      <w:r w:rsidRPr="0037256F">
        <w:rPr>
          <w:b/>
        </w:rPr>
        <w:t xml:space="preserve">What is Monolithic </w:t>
      </w:r>
      <w:r w:rsidR="008C1465" w:rsidRPr="0037256F">
        <w:rPr>
          <w:b/>
        </w:rPr>
        <w:t>A</w:t>
      </w:r>
      <w:r w:rsidRPr="0037256F">
        <w:rPr>
          <w:b/>
        </w:rPr>
        <w:t>rchitecture?</w:t>
      </w:r>
    </w:p>
    <w:p w:rsidR="005D1372" w:rsidRDefault="005D1372" w:rsidP="005D1372">
      <w:pPr>
        <w:ind w:left="720"/>
      </w:pPr>
      <w:r>
        <w:t>All application modules are part of single project</w:t>
      </w:r>
    </w:p>
    <w:p w:rsidR="005D1372" w:rsidRDefault="005D1372" w:rsidP="005D1372">
      <w:pPr>
        <w:ind w:left="720"/>
      </w:pPr>
      <w:r>
        <w:t>Features:</w:t>
      </w:r>
    </w:p>
    <w:p w:rsidR="005D1372" w:rsidRDefault="005D1372" w:rsidP="005D1372">
      <w:pPr>
        <w:ind w:left="720"/>
      </w:pPr>
      <w:r>
        <w:tab/>
        <w:t>Old and easy approaches</w:t>
      </w:r>
    </w:p>
    <w:p w:rsidR="005D1372" w:rsidRDefault="005D1372" w:rsidP="005D1372">
      <w:pPr>
        <w:ind w:left="720"/>
      </w:pPr>
      <w:r>
        <w:tab/>
        <w:t>No headache of implementing communication</w:t>
      </w:r>
    </w:p>
    <w:p w:rsidR="005D1372" w:rsidRDefault="005D1372" w:rsidP="005D1372">
      <w:pPr>
        <w:ind w:left="720"/>
      </w:pPr>
      <w:r>
        <w:tab/>
        <w:t>Easy to deploy and develop</w:t>
      </w:r>
    </w:p>
    <w:p w:rsidR="005D1372" w:rsidRDefault="005D1372" w:rsidP="005D1372">
      <w:pPr>
        <w:ind w:left="720"/>
      </w:pPr>
      <w:r>
        <w:tab/>
        <w:t>Tightly coupled</w:t>
      </w:r>
    </w:p>
    <w:p w:rsidR="00326CA5" w:rsidRDefault="00326CA5" w:rsidP="005D1372">
      <w:pPr>
        <w:ind w:left="720"/>
      </w:pPr>
      <w:r>
        <w:tab/>
        <w:t>Choice of languages and frameworks are less</w:t>
      </w:r>
    </w:p>
    <w:p w:rsidR="00326CA5" w:rsidRDefault="008339C3" w:rsidP="005D1372">
      <w:pPr>
        <w:ind w:left="720"/>
      </w:pPr>
      <w:r>
        <w:tab/>
        <w:t>Every time we need to redeploy the app when a change comes in any on module</w:t>
      </w:r>
    </w:p>
    <w:p w:rsidR="00566189" w:rsidRDefault="005D1372">
      <w:r>
        <w:tab/>
      </w:r>
      <w:r w:rsidR="008E4C03">
        <w:tab/>
        <w:t>Scaling of individual modules not possible</w:t>
      </w:r>
    </w:p>
    <w:p w:rsidR="008C1465" w:rsidRDefault="008C1465">
      <w:r>
        <w:tab/>
      </w:r>
      <w:r>
        <w:tab/>
        <w:t>Limited/complex polyglot persistence</w:t>
      </w:r>
    </w:p>
    <w:p w:rsidR="008C1465" w:rsidRPr="0037256F" w:rsidRDefault="008C1465">
      <w:pPr>
        <w:rPr>
          <w:b/>
        </w:rPr>
      </w:pPr>
      <w:r w:rsidRPr="0037256F">
        <w:rPr>
          <w:b/>
        </w:rPr>
        <w:t>What is Service Oriented Architecture?</w:t>
      </w:r>
    </w:p>
    <w:p w:rsidR="005F0399" w:rsidRDefault="005F0399">
      <w:r>
        <w:tab/>
        <w:t>Create each module of app is created as individually deployable projects</w:t>
      </w:r>
    </w:p>
    <w:p w:rsidR="005F0399" w:rsidRDefault="005F0399">
      <w:r>
        <w:tab/>
        <w:t>We use a communication channel which is used by all the modules to exchange the data</w:t>
      </w:r>
    </w:p>
    <w:p w:rsidR="00DC1C43" w:rsidRDefault="00DC1C43">
      <w:r>
        <w:tab/>
      </w:r>
      <w:r>
        <w:tab/>
        <w:t>ESB – Enterprise Service Bus (ESB Mule)</w:t>
      </w:r>
    </w:p>
    <w:p w:rsidR="00DC1C43" w:rsidRDefault="00C82D3F">
      <w:r>
        <w:tab/>
        <w:t>All modules shares a common database</w:t>
      </w:r>
    </w:p>
    <w:p w:rsidR="00C82D3F" w:rsidRPr="0037256F" w:rsidRDefault="00C82D3F">
      <w:pPr>
        <w:rPr>
          <w:b/>
        </w:rPr>
      </w:pPr>
      <w:r w:rsidRPr="0037256F">
        <w:rPr>
          <w:b/>
        </w:rPr>
        <w:t>What is Micro services?</w:t>
      </w:r>
    </w:p>
    <w:p w:rsidR="00C82D3F" w:rsidRDefault="00C82D3F">
      <w:r>
        <w:tab/>
        <w:t>Individual developed, tested and deployed</w:t>
      </w:r>
    </w:p>
    <w:p w:rsidR="00C82D3F" w:rsidRDefault="00C82D3F">
      <w:r>
        <w:tab/>
        <w:t>They never share the database</w:t>
      </w:r>
    </w:p>
    <w:p w:rsidR="00C82D3F" w:rsidRDefault="00C82D3F">
      <w:r>
        <w:tab/>
        <w:t>Any service can communicate to any other service directly</w:t>
      </w:r>
    </w:p>
    <w:p w:rsidR="00C82D3F" w:rsidRDefault="00C82D3F">
      <w:r>
        <w:tab/>
        <w:t>Every service is exposing a well-defined end point – REST endpoint</w:t>
      </w:r>
    </w:p>
    <w:p w:rsidR="001A60CD" w:rsidRDefault="001A60CD">
      <w:r>
        <w:tab/>
        <w:t>Choice of languages and frameworks</w:t>
      </w:r>
    </w:p>
    <w:p w:rsidR="001A60CD" w:rsidRDefault="001A60CD">
      <w:r>
        <w:tab/>
        <w:t>Database not shared</w:t>
      </w:r>
    </w:p>
    <w:p w:rsidR="001A60CD" w:rsidRDefault="001A60CD">
      <w:r>
        <w:tab/>
        <w:t>Independently developed, tested and deployed</w:t>
      </w:r>
    </w:p>
    <w:p w:rsidR="001A60CD" w:rsidRDefault="001A60CD">
      <w:r>
        <w:tab/>
        <w:t>Independently scalable services</w:t>
      </w:r>
    </w:p>
    <w:p w:rsidR="001A60CD" w:rsidRDefault="001A60CD"/>
    <w:p w:rsidR="001A60CD" w:rsidRDefault="001A60CD"/>
    <w:p w:rsidR="00D96388" w:rsidRDefault="00D96388">
      <w:r>
        <w:lastRenderedPageBreak/>
        <w:tab/>
        <w:t>Communication pattern:</w:t>
      </w:r>
    </w:p>
    <w:p w:rsidR="00D96388" w:rsidRDefault="00D96388">
      <w:r>
        <w:tab/>
      </w:r>
      <w:r>
        <w:tab/>
        <w:t>HTTP based – REST</w:t>
      </w:r>
    </w:p>
    <w:p w:rsidR="00D96388" w:rsidRDefault="00D96388">
      <w:r>
        <w:tab/>
      </w:r>
      <w:r>
        <w:tab/>
        <w:t xml:space="preserve">Message based </w:t>
      </w:r>
      <w:r w:rsidR="004A3F67">
        <w:t>–</w:t>
      </w:r>
      <w:r>
        <w:t xml:space="preserve"> Queues</w:t>
      </w:r>
    </w:p>
    <w:p w:rsidR="004A3F67" w:rsidRPr="0037256F" w:rsidRDefault="004A3F67">
      <w:pPr>
        <w:rPr>
          <w:b/>
        </w:rPr>
      </w:pPr>
      <w:r w:rsidRPr="0037256F">
        <w:rPr>
          <w:b/>
        </w:rPr>
        <w:t>Micro services Communication Patterns:</w:t>
      </w:r>
    </w:p>
    <w:p w:rsidR="004A3F67" w:rsidRDefault="004A3F67">
      <w:r>
        <w:tab/>
        <w:t>Rest based (HTTP)</w:t>
      </w:r>
    </w:p>
    <w:p w:rsidR="004A3F67" w:rsidRDefault="004A3F67">
      <w:r>
        <w:tab/>
      </w:r>
      <w:r>
        <w:tab/>
        <w:t>Nearly real time</w:t>
      </w:r>
    </w:p>
    <w:p w:rsidR="004A3F67" w:rsidRDefault="004A3F67">
      <w:r>
        <w:tab/>
      </w:r>
      <w:r>
        <w:tab/>
        <w:t>Synchronous in nature</w:t>
      </w:r>
    </w:p>
    <w:p w:rsidR="004A3F67" w:rsidRDefault="004A3F67">
      <w:r>
        <w:tab/>
      </w:r>
      <w:r>
        <w:tab/>
        <w:t>One to one communication</w:t>
      </w:r>
    </w:p>
    <w:p w:rsidR="004A3F67" w:rsidRDefault="004A3F67">
      <w:r>
        <w:tab/>
      </w:r>
      <w:r>
        <w:tab/>
        <w:t>For every request there is a response received</w:t>
      </w:r>
    </w:p>
    <w:p w:rsidR="004A3F67" w:rsidRDefault="004A3F67">
      <w:r>
        <w:tab/>
        <w:t>Queue based (MSMQ)</w:t>
      </w:r>
    </w:p>
    <w:p w:rsidR="004A3F67" w:rsidRDefault="004A3F67">
      <w:r>
        <w:tab/>
      </w:r>
      <w:r>
        <w:tab/>
        <w:t>Not real time</w:t>
      </w:r>
    </w:p>
    <w:p w:rsidR="004A3F67" w:rsidRDefault="004A3F67">
      <w:r>
        <w:tab/>
      </w:r>
      <w:r>
        <w:tab/>
        <w:t>Asynchronous in nature</w:t>
      </w:r>
    </w:p>
    <w:p w:rsidR="004A3F67" w:rsidRDefault="004A3F67">
      <w:r>
        <w:tab/>
      </w:r>
      <w:r>
        <w:tab/>
        <w:t>One to many and one to one are supported</w:t>
      </w:r>
    </w:p>
    <w:p w:rsidR="004A3F67" w:rsidRDefault="004A3F67">
      <w:r>
        <w:tab/>
      </w:r>
      <w:r>
        <w:tab/>
        <w:t xml:space="preserve">No response required for message based </w:t>
      </w:r>
    </w:p>
    <w:p w:rsidR="004A3F67" w:rsidRDefault="004A3F67">
      <w:r>
        <w:tab/>
        <w:t>Event based</w:t>
      </w:r>
    </w:p>
    <w:p w:rsidR="004A58F9" w:rsidRDefault="004A58F9">
      <w:r>
        <w:tab/>
      </w:r>
      <w:r>
        <w:tab/>
        <w:t>Combination of Rest and Queue</w:t>
      </w:r>
    </w:p>
    <w:p w:rsidR="00C82D3F" w:rsidRDefault="004A58F9">
      <w:r>
        <w:tab/>
      </w:r>
      <w:r>
        <w:tab/>
        <w:t>Nearly real time</w:t>
      </w:r>
    </w:p>
    <w:p w:rsidR="00893EFB" w:rsidRDefault="00893EFB">
      <w:r>
        <w:tab/>
      </w:r>
      <w:r>
        <w:tab/>
        <w:t>Asynchronous in nature</w:t>
      </w:r>
    </w:p>
    <w:p w:rsidR="00893EFB" w:rsidRDefault="00893EFB">
      <w:r>
        <w:tab/>
      </w:r>
      <w:r>
        <w:tab/>
        <w:t>One way communication</w:t>
      </w:r>
    </w:p>
    <w:p w:rsidR="00893EFB" w:rsidRDefault="00893EFB">
      <w:r>
        <w:tab/>
      </w:r>
      <w:r>
        <w:tab/>
        <w:t>No response received</w:t>
      </w:r>
    </w:p>
    <w:p w:rsidR="00893EFB" w:rsidRDefault="00893EFB">
      <w:r>
        <w:tab/>
      </w:r>
      <w:r>
        <w:tab/>
        <w:t>One or more event handler can catch the event data</w:t>
      </w:r>
    </w:p>
    <w:p w:rsidR="00893EFB" w:rsidRDefault="00D81F3F">
      <w:r>
        <w:t>.NET Core Web API:</w:t>
      </w:r>
    </w:p>
    <w:p w:rsidR="00D81F3F" w:rsidRDefault="00D81F3F">
      <w:r>
        <w:tab/>
        <w:t xml:space="preserve">Every controller is inheriting from </w:t>
      </w:r>
      <w:proofErr w:type="spellStart"/>
      <w:r>
        <w:t>ControllerBase</w:t>
      </w:r>
      <w:proofErr w:type="spellEnd"/>
      <w:r>
        <w:t xml:space="preserve"> class</w:t>
      </w:r>
    </w:p>
    <w:p w:rsidR="00D81F3F" w:rsidRDefault="00D81F3F">
      <w:r>
        <w:tab/>
      </w:r>
      <w:proofErr w:type="spellStart"/>
      <w:r>
        <w:t>ControllerBase</w:t>
      </w:r>
      <w:proofErr w:type="spellEnd"/>
      <w:r>
        <w:t xml:space="preserve"> is a base class for MVC controller and Web API controller</w:t>
      </w:r>
    </w:p>
    <w:p w:rsidR="00D81F3F" w:rsidRDefault="00D81F3F">
      <w:r>
        <w:tab/>
        <w:t>Every controller is decorated with [</w:t>
      </w:r>
      <w:proofErr w:type="spellStart"/>
      <w:r>
        <w:t>ApiController</w:t>
      </w:r>
      <w:proofErr w:type="spellEnd"/>
      <w:r>
        <w:t>] attribute</w:t>
      </w:r>
    </w:p>
    <w:p w:rsidR="00D81F3F" w:rsidRDefault="00D81F3F">
      <w:r>
        <w:tab/>
      </w:r>
      <w:r w:rsidR="00344FAA">
        <w:t xml:space="preserve">No </w:t>
      </w:r>
      <w:proofErr w:type="spellStart"/>
      <w:r w:rsidR="00344FAA">
        <w:t>RoutePrefix</w:t>
      </w:r>
      <w:proofErr w:type="spellEnd"/>
      <w:r w:rsidR="00344FAA">
        <w:t xml:space="preserve"> for controller, </w:t>
      </w:r>
      <w:proofErr w:type="gramStart"/>
      <w:r w:rsidR="00344FAA">
        <w:t>Route(</w:t>
      </w:r>
      <w:proofErr w:type="gramEnd"/>
      <w:r w:rsidR="00344FAA">
        <w:t>) is used instead for defining prefix.</w:t>
      </w:r>
    </w:p>
    <w:p w:rsidR="00344FAA" w:rsidRDefault="00344FAA" w:rsidP="00344FAA">
      <w:pPr>
        <w:ind w:left="720"/>
      </w:pPr>
      <w:r>
        <w:t xml:space="preserve">No </w:t>
      </w:r>
      <w:proofErr w:type="gramStart"/>
      <w:r>
        <w:t>Route(</w:t>
      </w:r>
      <w:proofErr w:type="gramEnd"/>
      <w:r>
        <w:t>) attribute required for action, http method selector attribute can define the template and route name.</w:t>
      </w:r>
    </w:p>
    <w:p w:rsidR="00154601" w:rsidRDefault="00154601" w:rsidP="00344FAA">
      <w:pPr>
        <w:ind w:left="720"/>
      </w:pPr>
    </w:p>
    <w:p w:rsidR="00154601" w:rsidRDefault="00154601" w:rsidP="00344FAA">
      <w:pPr>
        <w:ind w:left="720"/>
      </w:pPr>
      <w:r>
        <w:lastRenderedPageBreak/>
        <w:t>Method return type:</w:t>
      </w:r>
    </w:p>
    <w:p w:rsidR="00154601" w:rsidRDefault="00154601" w:rsidP="00344FAA">
      <w:pPr>
        <w:ind w:left="720"/>
      </w:pPr>
      <w:r>
        <w:tab/>
        <w:t>Void</w:t>
      </w:r>
    </w:p>
    <w:p w:rsidR="00154601" w:rsidRDefault="00154601" w:rsidP="00344FAA">
      <w:pPr>
        <w:ind w:left="720"/>
      </w:pPr>
      <w:r>
        <w:tab/>
        <w:t>Specific types (string, bool, int</w:t>
      </w:r>
      <w:r w:rsidR="006D369E">
        <w:t>eger</w:t>
      </w:r>
      <w:r>
        <w:t xml:space="preserve"> etc</w:t>
      </w:r>
      <w:r w:rsidR="006D369E">
        <w:t>.</w:t>
      </w:r>
      <w:r>
        <w:t>)</w:t>
      </w:r>
    </w:p>
    <w:p w:rsidR="00154601" w:rsidRDefault="00154601" w:rsidP="00344FAA">
      <w:pPr>
        <w:ind w:left="720"/>
      </w:pPr>
      <w:r>
        <w:tab/>
      </w:r>
      <w:proofErr w:type="spellStart"/>
      <w:r>
        <w:t>HttpResponseMessage</w:t>
      </w:r>
      <w:proofErr w:type="spellEnd"/>
    </w:p>
    <w:p w:rsidR="00154601" w:rsidRDefault="00154601" w:rsidP="00344FAA">
      <w:pPr>
        <w:ind w:left="720"/>
      </w:pPr>
      <w:r>
        <w:tab/>
      </w:r>
      <w:proofErr w:type="spellStart"/>
      <w:r>
        <w:t>ActionResult</w:t>
      </w:r>
      <w:proofErr w:type="spellEnd"/>
      <w:r>
        <w:t>&lt;T&gt; - recommended</w:t>
      </w:r>
    </w:p>
    <w:p w:rsidR="00154601" w:rsidRDefault="00154601" w:rsidP="00344FAA">
      <w:pPr>
        <w:ind w:left="720"/>
      </w:pPr>
    </w:p>
    <w:p w:rsidR="00D81F3F" w:rsidRPr="00950BF3" w:rsidRDefault="00950BF3">
      <w:pPr>
        <w:rPr>
          <w:b/>
        </w:rPr>
      </w:pPr>
      <w:r w:rsidRPr="00950BF3">
        <w:rPr>
          <w:b/>
        </w:rPr>
        <w:t>CORS Policies:</w:t>
      </w:r>
      <w:r w:rsidR="00403DAF">
        <w:rPr>
          <w:b/>
        </w:rPr>
        <w:t xml:space="preserve"> [</w:t>
      </w:r>
      <w:proofErr w:type="spellStart"/>
      <w:proofErr w:type="gramStart"/>
      <w:r w:rsidR="00403DAF">
        <w:rPr>
          <w:b/>
        </w:rPr>
        <w:t>EnableCors</w:t>
      </w:r>
      <w:proofErr w:type="spellEnd"/>
      <w:r w:rsidR="00403DAF">
        <w:rPr>
          <w:b/>
        </w:rPr>
        <w:t>(</w:t>
      </w:r>
      <w:proofErr w:type="gramEnd"/>
      <w:r w:rsidR="00403DAF">
        <w:rPr>
          <w:b/>
        </w:rPr>
        <w:t>“&lt;</w:t>
      </w:r>
      <w:proofErr w:type="spellStart"/>
      <w:r w:rsidR="00403DAF">
        <w:rPr>
          <w:b/>
        </w:rPr>
        <w:t>CorsName</w:t>
      </w:r>
      <w:proofErr w:type="spellEnd"/>
      <w:r w:rsidR="00403DAF">
        <w:rPr>
          <w:b/>
        </w:rPr>
        <w:t>&gt;”)]</w:t>
      </w:r>
    </w:p>
    <w:p w:rsidR="00950BF3" w:rsidRDefault="00950BF3">
      <w:r>
        <w:t>Cross origin resource sharing.</w:t>
      </w:r>
    </w:p>
    <w:p w:rsidR="00950BF3" w:rsidRDefault="00950BF3">
      <w:r>
        <w:t>Defines a set of rules that tells the API to allow certain domain, methods and headers.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Default Policy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cors.AddDefaultPolicy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x.AllowAnyOrigin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Custom Policy 1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cors.AddPolicy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AllowPartners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 =&gt;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x.WithOrigins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"http://microsoft.com"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"https://synegrtics.com"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Custom Policy 2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cors.AddPolicy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 =&gt;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x.AllowAnyOrigin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950BF3" w:rsidRDefault="00721A78" w:rsidP="00721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E6089E" w:rsidRDefault="00E6089E" w:rsidP="00721A78">
      <w:pPr>
        <w:rPr>
          <w:rFonts w:ascii="Consolas" w:hAnsi="Consolas" w:cs="Consolas"/>
          <w:color w:val="000000"/>
          <w:sz w:val="19"/>
          <w:szCs w:val="19"/>
        </w:rPr>
      </w:pPr>
    </w:p>
    <w:p w:rsidR="00E6089E" w:rsidRDefault="00E6089E" w:rsidP="00721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Top of controller add this attribute to appl</w:t>
      </w:r>
      <w:r w:rsidR="006B20BE">
        <w:rPr>
          <w:rFonts w:ascii="Consolas" w:hAnsi="Consolas" w:cs="Consolas"/>
          <w:color w:val="000000"/>
          <w:sz w:val="19"/>
          <w:szCs w:val="19"/>
        </w:rPr>
        <w:t xml:space="preserve">y </w:t>
      </w:r>
      <w:proofErr w:type="spellStart"/>
      <w:r w:rsidR="006B20BE"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AllowPartners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089E" w:rsidRDefault="00F131BC" w:rsidP="00721A78">
      <w:r>
        <w:t>Add attribute for get multiple status code as a return</w:t>
      </w:r>
    </w:p>
    <w:p w:rsidR="00F131BC" w:rsidRDefault="00F131BC" w:rsidP="00F131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1BC" w:rsidRDefault="00F131BC" w:rsidP="00F131BC"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93EFB" w:rsidRPr="00082CBE" w:rsidRDefault="00721A78">
      <w:pPr>
        <w:rPr>
          <w:b/>
        </w:rPr>
      </w:pPr>
      <w:r w:rsidRPr="00082CBE">
        <w:rPr>
          <w:b/>
        </w:rPr>
        <w:t>Open API Documentation:</w:t>
      </w:r>
    </w:p>
    <w:p w:rsidR="00721A78" w:rsidRDefault="00082CBE">
      <w:r>
        <w:t>For web services we get service documentation using WSDL file.</w:t>
      </w:r>
    </w:p>
    <w:p w:rsidR="00082CBE" w:rsidRDefault="00082CBE">
      <w:r>
        <w:t>F</w:t>
      </w:r>
      <w:r w:rsidR="00F45611">
        <w:t xml:space="preserve">or RESTful services we can use </w:t>
      </w:r>
      <w:r w:rsidR="00F45611" w:rsidRPr="00F45611">
        <w:rPr>
          <w:b/>
        </w:rPr>
        <w:t>O</w:t>
      </w:r>
      <w:r w:rsidRPr="00F45611">
        <w:rPr>
          <w:b/>
        </w:rPr>
        <w:t>pen API specification</w:t>
      </w:r>
      <w:r>
        <w:t xml:space="preserve"> doc (Swagger doc)</w:t>
      </w:r>
    </w:p>
    <w:p w:rsidR="00082CBE" w:rsidRDefault="00082CBE">
      <w:r>
        <w:t xml:space="preserve">We can use </w:t>
      </w:r>
      <w:proofErr w:type="spellStart"/>
      <w:r w:rsidRPr="00082CBE">
        <w:rPr>
          <w:b/>
        </w:rPr>
        <w:t>Swashbucle.AspNetCore</w:t>
      </w:r>
      <w:proofErr w:type="spellEnd"/>
      <w:r>
        <w:t xml:space="preserve"> package to configure the Swagger Doc.</w:t>
      </w:r>
    </w:p>
    <w:p w:rsidR="00712784" w:rsidRDefault="00712784"/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"Catalog 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 xml:space="preserve">"Catalog management API methods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application"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</w:t>
      </w:r>
      <w:r>
        <w:rPr>
          <w:rFonts w:ascii="Consolas" w:hAnsi="Consolas" w:cs="Consolas"/>
          <w:color w:val="A31515"/>
          <w:sz w:val="19"/>
          <w:szCs w:val="19"/>
        </w:rPr>
        <w:t xml:space="preserve">"Amol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Email = </w:t>
      </w:r>
      <w:r>
        <w:rPr>
          <w:rFonts w:ascii="Consolas" w:hAnsi="Consolas" w:cs="Consolas"/>
          <w:color w:val="A31515"/>
          <w:sz w:val="19"/>
          <w:szCs w:val="19"/>
        </w:rPr>
        <w:t>"amolpatole9000@gmail.com"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"http://google.com"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712784" w:rsidRDefault="00712784" w:rsidP="00712784"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 Swagger UI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"Identity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1110E6" w:rsidRDefault="00812FF5" w:rsidP="00812FF5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0E6" w:rsidRPr="001110E6" w:rsidRDefault="001110E6">
      <w:pPr>
        <w:rPr>
          <w:b/>
        </w:rPr>
      </w:pPr>
      <w:r w:rsidRPr="001110E6">
        <w:rPr>
          <w:b/>
        </w:rPr>
        <w:t xml:space="preserve">Enable Xml </w:t>
      </w:r>
      <w:proofErr w:type="spellStart"/>
      <w:r w:rsidRPr="001110E6">
        <w:rPr>
          <w:b/>
        </w:rPr>
        <w:t>serializer</w:t>
      </w:r>
      <w:proofErr w:type="spellEnd"/>
      <w:r w:rsidRPr="001110E6">
        <w:rPr>
          <w:b/>
        </w:rPr>
        <w:t>:</w:t>
      </w:r>
    </w:p>
    <w:p w:rsidR="004A58F9" w:rsidRDefault="001110E6">
      <w:r>
        <w:t xml:space="preserve">Use the </w:t>
      </w:r>
      <w:proofErr w:type="spellStart"/>
      <w:proofErr w:type="gramStart"/>
      <w:r w:rsidR="006F7DF3">
        <w:rPr>
          <w:rFonts w:ascii="Consolas" w:hAnsi="Consolas" w:cs="Consolas"/>
          <w:color w:val="000000"/>
          <w:sz w:val="19"/>
          <w:szCs w:val="19"/>
        </w:rPr>
        <w:t>AddXmlDataContractSerializerFormatters</w:t>
      </w:r>
      <w:proofErr w:type="spellEnd"/>
      <w:r w:rsidR="006F7D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F7DF3"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method with </w:t>
      </w:r>
      <w:proofErr w:type="spellStart"/>
      <w:r>
        <w:t>service.AddMvc</w:t>
      </w:r>
      <w:proofErr w:type="spellEnd"/>
      <w:r>
        <w:t>()</w:t>
      </w:r>
    </w:p>
    <w:p w:rsidR="001110E6" w:rsidRPr="001110E6" w:rsidRDefault="001110E6">
      <w:pPr>
        <w:rPr>
          <w:b/>
        </w:rPr>
      </w:pPr>
      <w:r w:rsidRPr="001110E6">
        <w:rPr>
          <w:b/>
        </w:rPr>
        <w:t>Authentication for web API:</w:t>
      </w:r>
    </w:p>
    <w:p w:rsidR="005F0399" w:rsidRDefault="001110E6">
      <w:r>
        <w:t>No login GUI is provided for APIs</w:t>
      </w:r>
    </w:p>
    <w:p w:rsidR="001110E6" w:rsidRDefault="001110E6">
      <w:r>
        <w:t>Use tokens for authentication (OAuth Token, JWT Token)</w:t>
      </w:r>
    </w:p>
    <w:p w:rsidR="001110E6" w:rsidRDefault="001110E6">
      <w:r>
        <w:t xml:space="preserve">A token is an encrypted text that contains the </w:t>
      </w:r>
      <w:r w:rsidR="006F7DF3">
        <w:t>audience (API), issuer (identity provider),</w:t>
      </w:r>
    </w:p>
    <w:p w:rsidR="006F7DF3" w:rsidRDefault="006F7DF3">
      <w:r>
        <w:t>Claims (roles and other info), expiry time, algorithm and secret code</w:t>
      </w:r>
    </w:p>
    <w:p w:rsidR="008E4C03" w:rsidRPr="00A16476" w:rsidRDefault="00A16476">
      <w:pPr>
        <w:rPr>
          <w:b/>
        </w:rPr>
      </w:pPr>
      <w:r w:rsidRPr="00A16476">
        <w:rPr>
          <w:b/>
        </w:rPr>
        <w:t>Custom Formatters:</w:t>
      </w:r>
    </w:p>
    <w:p w:rsidR="00A16476" w:rsidRDefault="00A16476">
      <w:pPr>
        <w:rPr>
          <w:b/>
        </w:rPr>
      </w:pPr>
    </w:p>
    <w:p w:rsidR="00566189" w:rsidRPr="00A16476" w:rsidRDefault="00A16476">
      <w:pPr>
        <w:rPr>
          <w:b/>
        </w:rPr>
      </w:pPr>
      <w:proofErr w:type="spellStart"/>
      <w:r w:rsidRPr="00A16476">
        <w:rPr>
          <w:b/>
        </w:rPr>
        <w:t>RabbitMQ</w:t>
      </w:r>
      <w:proofErr w:type="spellEnd"/>
      <w:r>
        <w:rPr>
          <w:b/>
        </w:rPr>
        <w:t>:</w:t>
      </w:r>
    </w:p>
    <w:p w:rsidR="00566189" w:rsidRDefault="00A16476">
      <w:r>
        <w:t>Communication patterns:</w:t>
      </w:r>
    </w:p>
    <w:p w:rsidR="00A16476" w:rsidRDefault="00A16476">
      <w:r>
        <w:tab/>
        <w:t xml:space="preserve">RESTful services – </w:t>
      </w:r>
      <w:proofErr w:type="spellStart"/>
      <w:r>
        <w:t>Synchrnous</w:t>
      </w:r>
      <w:proofErr w:type="spellEnd"/>
    </w:p>
    <w:p w:rsidR="00A16476" w:rsidRDefault="00A16476">
      <w:r>
        <w:tab/>
        <w:t>Message Based – Asynchronous, one to many, not real time</w:t>
      </w:r>
    </w:p>
    <w:p w:rsidR="00A16476" w:rsidRDefault="00A16476" w:rsidP="00A16476">
      <w:r>
        <w:tab/>
        <w:t xml:space="preserve">Event driven architecture - </w:t>
      </w:r>
      <w:r>
        <w:t xml:space="preserve">Asynchronous, one </w:t>
      </w:r>
      <w:proofErr w:type="gramStart"/>
      <w:r w:rsidR="00EC7F97">
        <w:t>to</w:t>
      </w:r>
      <w:proofErr w:type="gramEnd"/>
      <w:r>
        <w:t xml:space="preserve"> many, real time</w:t>
      </w:r>
    </w:p>
    <w:p w:rsidR="00A16476" w:rsidRDefault="00A16476" w:rsidP="00A16476"/>
    <w:p w:rsidR="00A16476" w:rsidRPr="00A16476" w:rsidRDefault="00A16476" w:rsidP="00A16476">
      <w:pPr>
        <w:rPr>
          <w:b/>
        </w:rPr>
      </w:pPr>
      <w:r w:rsidRPr="00A16476">
        <w:rPr>
          <w:b/>
        </w:rPr>
        <w:lastRenderedPageBreak/>
        <w:t>Messaging:</w:t>
      </w:r>
    </w:p>
    <w:p w:rsidR="00A16476" w:rsidRDefault="00A16476">
      <w:r>
        <w:tab/>
        <w:t>Two application can communicate asynchronously.</w:t>
      </w:r>
    </w:p>
    <w:p w:rsidR="00A16476" w:rsidRDefault="00A16476">
      <w:r>
        <w:tab/>
        <w:t>A small text message is sent to a message broker.</w:t>
      </w:r>
    </w:p>
    <w:p w:rsidR="00A16476" w:rsidRDefault="00A16476">
      <w:r>
        <w:tab/>
        <w:t>A message broker is an agent that provides message based communication.</w:t>
      </w:r>
    </w:p>
    <w:p w:rsidR="00A16476" w:rsidRDefault="00A16476">
      <w:r>
        <w:tab/>
        <w:t>Features: Provides storage for messages.</w:t>
      </w:r>
    </w:p>
    <w:p w:rsidR="00A16476" w:rsidRDefault="00A16476">
      <w:r>
        <w:tab/>
      </w:r>
      <w:r>
        <w:tab/>
        <w:t>Different message delivery patterns</w:t>
      </w:r>
      <w:r w:rsidR="003B1E7F">
        <w:t xml:space="preserve"> or exchange type</w:t>
      </w:r>
    </w:p>
    <w:p w:rsidR="00A16476" w:rsidRDefault="00A16476">
      <w:r>
        <w:tab/>
      </w:r>
      <w:r>
        <w:tab/>
      </w:r>
      <w:r>
        <w:tab/>
        <w:t>Direct – one to one</w:t>
      </w:r>
      <w:bookmarkStart w:id="0" w:name="_GoBack"/>
      <w:bookmarkEnd w:id="0"/>
    </w:p>
    <w:p w:rsidR="00A16476" w:rsidRDefault="00A16476">
      <w:r>
        <w:tab/>
      </w:r>
      <w:r>
        <w:tab/>
      </w:r>
      <w:r>
        <w:tab/>
        <w:t>Topic – pattern based (multicast means in group)</w:t>
      </w:r>
    </w:p>
    <w:p w:rsidR="00A16476" w:rsidRDefault="00A16476">
      <w:r>
        <w:tab/>
      </w:r>
      <w:r>
        <w:tab/>
      </w:r>
      <w:r>
        <w:tab/>
      </w:r>
      <w:proofErr w:type="spellStart"/>
      <w:r>
        <w:t>Fanout</w:t>
      </w:r>
      <w:proofErr w:type="spellEnd"/>
      <w:r>
        <w:t xml:space="preserve"> – broadcasting to everyone </w:t>
      </w:r>
    </w:p>
    <w:p w:rsidR="00A16476" w:rsidRDefault="00A16476">
      <w:r>
        <w:tab/>
      </w:r>
      <w:r>
        <w:tab/>
      </w:r>
      <w:r w:rsidR="00EC7F97">
        <w:t>Deliver message when recipient comes online.</w:t>
      </w:r>
    </w:p>
    <w:p w:rsidR="00EC7F97" w:rsidRDefault="00EC7F97">
      <w:r>
        <w:tab/>
      </w:r>
      <w:r>
        <w:tab/>
        <w:t xml:space="preserve">TTL – Time to </w:t>
      </w:r>
      <w:proofErr w:type="gramStart"/>
      <w:r>
        <w:t>Live</w:t>
      </w:r>
      <w:proofErr w:type="gramEnd"/>
      <w:r>
        <w:t xml:space="preserve"> – undelivered messages can be moved to Dead letter queue.</w:t>
      </w:r>
    </w:p>
    <w:p w:rsidR="00EC7F97" w:rsidRPr="00EC7F97" w:rsidRDefault="00EC7F97">
      <w:pPr>
        <w:rPr>
          <w:b/>
        </w:rPr>
      </w:pPr>
      <w:r>
        <w:rPr>
          <w:b/>
        </w:rPr>
        <w:tab/>
        <w:t>Azure S</w:t>
      </w:r>
      <w:r w:rsidRPr="00EC7F97">
        <w:rPr>
          <w:b/>
        </w:rPr>
        <w:t xml:space="preserve">ervice Bus, Azure Storage Queue, </w:t>
      </w:r>
      <w:proofErr w:type="spellStart"/>
      <w:r w:rsidRPr="00EC7F97">
        <w:rPr>
          <w:b/>
        </w:rPr>
        <w:t>RabbitMQ</w:t>
      </w:r>
      <w:proofErr w:type="spellEnd"/>
      <w:r>
        <w:rPr>
          <w:b/>
        </w:rPr>
        <w:t xml:space="preserve"> etc.</w:t>
      </w:r>
    </w:p>
    <w:p w:rsidR="00EC7F97" w:rsidRDefault="00EC7F97"/>
    <w:p w:rsidR="00EC7F97" w:rsidRDefault="00EC7F97"/>
    <w:p w:rsidR="00A16476" w:rsidRDefault="00A16476"/>
    <w:p w:rsidR="00A16476" w:rsidRDefault="00A16476"/>
    <w:p w:rsidR="00566189" w:rsidRDefault="00566189"/>
    <w:sectPr w:rsidR="0056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46"/>
    <w:rsid w:val="00082CBE"/>
    <w:rsid w:val="000953DC"/>
    <w:rsid w:val="001110E6"/>
    <w:rsid w:val="00154601"/>
    <w:rsid w:val="001A60CD"/>
    <w:rsid w:val="00326CA5"/>
    <w:rsid w:val="00344FAA"/>
    <w:rsid w:val="0037256F"/>
    <w:rsid w:val="003B1E7F"/>
    <w:rsid w:val="00403DAF"/>
    <w:rsid w:val="004A3F67"/>
    <w:rsid w:val="004A58F9"/>
    <w:rsid w:val="004E7771"/>
    <w:rsid w:val="00566189"/>
    <w:rsid w:val="005D1372"/>
    <w:rsid w:val="005F0399"/>
    <w:rsid w:val="0068182B"/>
    <w:rsid w:val="00682B7C"/>
    <w:rsid w:val="006B20BE"/>
    <w:rsid w:val="006D369E"/>
    <w:rsid w:val="006F7DF3"/>
    <w:rsid w:val="00712784"/>
    <w:rsid w:val="00721A78"/>
    <w:rsid w:val="00812FF5"/>
    <w:rsid w:val="008339C3"/>
    <w:rsid w:val="00893EFB"/>
    <w:rsid w:val="008C1465"/>
    <w:rsid w:val="008E4C03"/>
    <w:rsid w:val="00950BF3"/>
    <w:rsid w:val="009E0223"/>
    <w:rsid w:val="00A16476"/>
    <w:rsid w:val="00A177A6"/>
    <w:rsid w:val="00BE5D48"/>
    <w:rsid w:val="00C82D3F"/>
    <w:rsid w:val="00D26046"/>
    <w:rsid w:val="00D81F3F"/>
    <w:rsid w:val="00D96388"/>
    <w:rsid w:val="00DC1C43"/>
    <w:rsid w:val="00E6089E"/>
    <w:rsid w:val="00EC7F97"/>
    <w:rsid w:val="00F131BC"/>
    <w:rsid w:val="00F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9C65D-4CE0-4515-88A0-909FF96A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2019-10-25T10:32:00Z</dcterms:created>
  <dcterms:modified xsi:type="dcterms:W3CDTF">2019-10-31T07:08:00Z</dcterms:modified>
</cp:coreProperties>
</file>