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 xml:space="preserve">Pay: $30 </w:t>
      </w:r>
    </w:p>
    <w:p>
      <w:pPr>
        <w:pStyle w:val="Normal"/>
        <w:rPr>
          <w:b/>
        </w:rPr>
      </w:pPr>
      <w:r>
        <w:rPr>
          <w:b/>
        </w:rPr>
        <w:t>$15 each</w:t>
      </w:r>
    </w:p>
    <w:p>
      <w:pPr>
        <w:pStyle w:val="Normal"/>
        <w:rPr/>
      </w:pPr>
      <w:r>
        <w:rPr>
          <w:b/>
        </w:rPr>
        <w:t>Job Description:</w:t>
      </w:r>
      <w:r>
        <w:rPr/>
        <w:t xml:space="preserve"> The job is to copy all contents and formatting from this website </w:t>
      </w:r>
      <w:hyperlink r:id="rId2">
        <w:r>
          <w:rPr>
            <w:rStyle w:val="InternetLink"/>
          </w:rPr>
          <w:t>http://hywcpa.com/</w:t>
        </w:r>
      </w:hyperlink>
      <w:r>
        <w:rPr/>
        <w:t xml:space="preserve"> onto this domain: </w:t>
      </w:r>
      <w:hyperlink r:id="rId3">
        <w:r>
          <w:rPr>
            <w:rStyle w:val="InternetLink"/>
          </w:rPr>
          <w:t>http://hywcpa.wunly.com/</w:t>
        </w:r>
      </w:hyperlink>
      <w:r>
        <w:rPr/>
        <w:t xml:space="preserve"> and then once it is built on subdomain, we will have to transfer it to the regular domain.</w:t>
      </w:r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  <w:t xml:space="preserve">Please create the menu to look exactly like </w:t>
      </w:r>
      <w:hyperlink r:id="rId4">
        <w:r>
          <w:rPr>
            <w:rStyle w:val="InternetLink"/>
          </w:rPr>
          <w:t>http://hywcpa.com/</w:t>
        </w:r>
      </w:hyperlink>
      <w:r>
        <w:rPr/>
        <w:t xml:space="preserve"> onto  </w:t>
      </w:r>
      <w:hyperlink r:id="rId5">
        <w:r>
          <w:rPr>
            <w:rStyle w:val="InternetLink"/>
          </w:rPr>
          <w:t>http://hywcpa.wunly.com/</w:t>
        </w:r>
      </w:hyperlink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  <w:t xml:space="preserve">Copy all content from  </w:t>
      </w:r>
      <w:hyperlink r:id="rId6">
        <w:r>
          <w:rPr>
            <w:rStyle w:val="InternetLink"/>
          </w:rPr>
          <w:t>http://hywcpa.com/</w:t>
        </w:r>
      </w:hyperlink>
      <w:r>
        <w:rPr/>
        <w:t xml:space="preserve"> to look like </w:t>
      </w:r>
      <w:hyperlink r:id="rId7">
        <w:r>
          <w:rPr>
            <w:rStyle w:val="InternetLink"/>
          </w:rPr>
          <w:t>http://hywcpa.wunly.com/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Format all links correctly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For the images on </w:t>
      </w:r>
      <w:hyperlink r:id="rId8">
        <w:r>
          <w:rPr>
            <w:rStyle w:val="InternetLink"/>
          </w:rPr>
          <w:t>http://hywcpa.wunly.com/</w:t>
        </w:r>
      </w:hyperlink>
      <w:r>
        <w:rPr/>
        <w:t xml:space="preserve"> please make sure none say “Demo” also remove the reviews widget</w:t>
      </w:r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  <w:t xml:space="preserve">For the main services that show on the slider image, and the 4 blue service buttons, and 3 image buttons on homepage, please choose services from this page </w:t>
      </w:r>
      <w:hyperlink r:id="rId9">
        <w:r>
          <w:rPr>
            <w:rStyle w:val="InternetLink"/>
          </w:rPr>
          <w:t>http://hywcpa.com/services/</w:t>
        </w:r>
      </w:hyperlink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  <w:t xml:space="preserve">You do not need to copy the main banner image from </w:t>
      </w:r>
      <w:hyperlink r:id="rId10">
        <w:r>
          <w:rPr>
            <w:rStyle w:val="InternetLink"/>
          </w:rPr>
          <w:t>http://hywcpa.com/</w:t>
        </w:r>
      </w:hyperlink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  <w:t xml:space="preserve">You do not need to copy the sidebar info from </w:t>
      </w:r>
      <w:hyperlink r:id="rId11">
        <w:r>
          <w:rPr>
            <w:rStyle w:val="InternetLink"/>
          </w:rPr>
          <w:t>http://hywcpa.com/</w:t>
        </w:r>
      </w:hyperlink>
    </w:p>
    <w:p>
      <w:pPr>
        <w:pStyle w:val="Normal"/>
        <w:rPr/>
      </w:pPr>
      <w:r>
        <w:rPr/>
        <w:t xml:space="preserve">So basically the whole point is to copy the website from </w:t>
      </w:r>
      <w:hyperlink r:id="rId12">
        <w:r>
          <w:rPr>
            <w:rStyle w:val="InternetLink"/>
          </w:rPr>
          <w:t>http://hywcpa.com/</w:t>
        </w:r>
      </w:hyperlink>
      <w:r>
        <w:rPr/>
        <w:t xml:space="preserve"> to </w:t>
      </w:r>
      <w:hyperlink r:id="rId13">
        <w:r>
          <w:rPr>
            <w:rStyle w:val="InternetLink"/>
          </w:rPr>
          <w:t>http://hywcpa.wunly.com/</w:t>
        </w:r>
      </w:hyperlink>
      <w:r>
        <w:rPr/>
        <w:t xml:space="preserve"> but we will be leaving the images on the homepage.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 will have to create new pageson </w:t>
      </w:r>
      <w:hyperlink r:id="rId14">
        <w:r>
          <w:rPr>
            <w:rStyle w:val="InternetLink"/>
          </w:rPr>
          <w:t>http://hywcpa.wunly.com/</w:t>
        </w:r>
      </w:hyperlink>
      <w:r>
        <w:rPr/>
        <w:t xml:space="preserve">  to match that of </w:t>
      </w:r>
      <w:hyperlink r:id="rId15">
        <w:r>
          <w:rPr>
            <w:rStyle w:val="InternetLink"/>
          </w:rPr>
          <w:t>http://hywcpa.com/</w:t>
        </w:r>
      </w:hyperlink>
      <w:r>
        <w:rPr/>
        <w:t xml:space="preserve"> Please ask me if you have any questions or are confused. </w:t>
      </w:r>
    </w:p>
    <w:p>
      <w:pPr>
        <w:pStyle w:val="Normal"/>
        <w:rPr/>
      </w:pPr>
      <w:r>
        <w:rPr>
          <w:b/>
        </w:rPr>
        <w:t xml:space="preserve">Please Note: </w:t>
      </w:r>
      <w:r>
        <w:rPr/>
        <w:t xml:space="preserve">The full job includes transferring the subdomain onto </w:t>
      </w:r>
      <w:hyperlink r:id="rId16">
        <w:r>
          <w:rPr>
            <w:rStyle w:val="InternetLink"/>
          </w:rPr>
          <w:t>http://hywcpa.com/</w:t>
        </w:r>
      </w:hyperlink>
      <w:r>
        <w:rPr/>
        <w:t xml:space="preserve"> so that it is live.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7">
        <w:r>
          <w:rPr>
            <w:rStyle w:val="InternetLink"/>
          </w:rPr>
          <w:t>http://hywcpa.wunly.com/</w:t>
        </w:r>
      </w:hyperlink>
      <w:r>
        <w:rPr/>
        <w:t xml:space="preserve">  </w:t>
      </w:r>
      <w:r>
        <w:rPr>
          <w:b/>
        </w:rPr>
        <w:t>LOGIN INFO:</w:t>
      </w:r>
      <w:r>
        <w:rPr/>
        <w:t xml:space="preserve"> admin/224466aa11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5059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b653f0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653f0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ywcpa.com/" TargetMode="External"/><Relationship Id="rId3" Type="http://schemas.openxmlformats.org/officeDocument/2006/relationships/hyperlink" Target="http://hywcpa.wunly.com/" TargetMode="External"/><Relationship Id="rId4" Type="http://schemas.openxmlformats.org/officeDocument/2006/relationships/hyperlink" Target="http://hywcpa.com/" TargetMode="External"/><Relationship Id="rId5" Type="http://schemas.openxmlformats.org/officeDocument/2006/relationships/hyperlink" Target="http://hywcpa.wunly.com/" TargetMode="External"/><Relationship Id="rId6" Type="http://schemas.openxmlformats.org/officeDocument/2006/relationships/hyperlink" Target="http://hywcpa.com/" TargetMode="External"/><Relationship Id="rId7" Type="http://schemas.openxmlformats.org/officeDocument/2006/relationships/hyperlink" Target="http://hywcpa.wunly.com/" TargetMode="External"/><Relationship Id="rId8" Type="http://schemas.openxmlformats.org/officeDocument/2006/relationships/hyperlink" Target="http://hywcpa.wunly.com/" TargetMode="External"/><Relationship Id="rId9" Type="http://schemas.openxmlformats.org/officeDocument/2006/relationships/hyperlink" Target="http://hywcpa.com/services/" TargetMode="External"/><Relationship Id="rId10" Type="http://schemas.openxmlformats.org/officeDocument/2006/relationships/hyperlink" Target="http://hywcpa.com/" TargetMode="External"/><Relationship Id="rId11" Type="http://schemas.openxmlformats.org/officeDocument/2006/relationships/hyperlink" Target="http://hywcpa.com/" TargetMode="External"/><Relationship Id="rId12" Type="http://schemas.openxmlformats.org/officeDocument/2006/relationships/hyperlink" Target="http://hywcpa.com/" TargetMode="External"/><Relationship Id="rId13" Type="http://schemas.openxmlformats.org/officeDocument/2006/relationships/hyperlink" Target="http://hywcpa.wunly.com/" TargetMode="External"/><Relationship Id="rId14" Type="http://schemas.openxmlformats.org/officeDocument/2006/relationships/hyperlink" Target="http://hywcpa.wunly.com/" TargetMode="External"/><Relationship Id="rId15" Type="http://schemas.openxmlformats.org/officeDocument/2006/relationships/hyperlink" Target="http://hywcpa.com/" TargetMode="External"/><Relationship Id="rId16" Type="http://schemas.openxmlformats.org/officeDocument/2006/relationships/hyperlink" Target="http://hywcpa.com/" TargetMode="External"/><Relationship Id="rId17" Type="http://schemas.openxmlformats.org/officeDocument/2006/relationships/hyperlink" Target="http://hywcpa.wunly.com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2015-03-10T04:37:00Z</dcterms:created>
  <dc:creator>HP</dc:creator>
  <dc:language>en-IN</dc:language>
  <cp:lastModifiedBy>HP</cp:lastModifiedBy>
  <dcterms:modified xsi:type="dcterms:W3CDTF">2015-03-10T04:48:00Z</dcterms:modified>
  <cp:revision>2</cp:revision>
</cp:coreProperties>
</file>