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4575DB">
      <w:pPr>
        <w:rPr>
          <w:rFonts w:asciiTheme="minorHAnsi" w:hAnsiTheme="minorHAnsi"/>
        </w:rPr>
      </w:pPr>
      <w:r w:rsidRPr="005A4407">
        <w:rPr>
          <w:rFonts w:asciiTheme="minorHAnsi" w:hAnsiTheme="minorHAnsi"/>
          <w:noProof/>
        </w:rPr>
        <w:drawing>
          <wp:anchor distT="0" distB="0" distL="114300" distR="114300" simplePos="0" relativeHeight="251658240" behindDoc="0" locked="0" layoutInCell="1" allowOverlap="1">
            <wp:simplePos x="0" y="0"/>
            <wp:positionH relativeFrom="column">
              <wp:posOffset>-104775</wp:posOffset>
            </wp:positionH>
            <wp:positionV relativeFrom="paragraph">
              <wp:posOffset>161290</wp:posOffset>
            </wp:positionV>
            <wp:extent cx="1379855" cy="1146810"/>
            <wp:effectExtent l="0" t="0" r="0" b="0"/>
            <wp:wrapSquare wrapText="bothSides"/>
            <wp:docPr id="9" name="Picture 1" descr="E:\IT\Project\Database Backup Utility\Src\1.Database.Backup.FrontEnd\Database.Backup.Ui\Resources\DatabaseBackup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Project\Database Backup Utility\Src\1.Database.Backup.FrontEnd\Database.Backup.Ui\Resources\DatabaseBackupUtility.png"/>
                    <pic:cNvPicPr>
                      <a:picLocks noChangeAspect="1" noChangeArrowheads="1"/>
                    </pic:cNvPicPr>
                  </pic:nvPicPr>
                  <pic:blipFill>
                    <a:blip r:embed="rId8"/>
                    <a:srcRect/>
                    <a:stretch>
                      <a:fillRect/>
                    </a:stretch>
                  </pic:blipFill>
                  <pic:spPr bwMode="auto">
                    <a:xfrm>
                      <a:off x="0" y="0"/>
                      <a:ext cx="1379855" cy="1146810"/>
                    </a:xfrm>
                    <a:prstGeom prst="rect">
                      <a:avLst/>
                    </a:prstGeom>
                    <a:noFill/>
                    <a:ln w="9525">
                      <a:noFill/>
                      <a:miter lim="800000"/>
                      <a:headEnd/>
                      <a:tailEnd/>
                    </a:ln>
                  </pic:spPr>
                </pic:pic>
              </a:graphicData>
            </a:graphic>
          </wp:anchor>
        </w:drawing>
      </w:r>
    </w:p>
    <w:p w:rsidR="00D76521" w:rsidRPr="005A4407" w:rsidRDefault="00D76521">
      <w:pPr>
        <w:framePr w:wrap="notBeside" w:vAnchor="text" w:hAnchor="text" w:x="1" w:y="1"/>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8E7A84">
      <w:pPr>
        <w:rPr>
          <w:rFonts w:asciiTheme="minorHAnsi" w:hAnsiTheme="minorHAnsi"/>
        </w:rPr>
      </w:pPr>
      <w:r w:rsidRPr="005A4407">
        <w:rPr>
          <w:rFonts w:asciiTheme="minorHAnsi" w:hAnsiTheme="minorHAnsi"/>
        </w:rPr>
        <w:br w:type="column"/>
      </w:r>
    </w:p>
    <w:p w:rsidR="00D76521" w:rsidRPr="005A4407" w:rsidRDefault="00D76521">
      <w:pPr>
        <w:rPr>
          <w:rFonts w:asciiTheme="minorHAnsi" w:hAnsiTheme="minorHAnsi"/>
        </w:rPr>
      </w:pPr>
    </w:p>
    <w:p w:rsidR="00D76521" w:rsidRPr="005A4407" w:rsidRDefault="008E7A84">
      <w:pPr>
        <w:ind w:left="540"/>
        <w:rPr>
          <w:rFonts w:asciiTheme="minorHAnsi" w:hAnsiTheme="minorHAnsi"/>
          <w:b/>
          <w:sz w:val="48"/>
        </w:rPr>
      </w:pPr>
      <w:r w:rsidRPr="005A4407">
        <w:rPr>
          <w:rFonts w:asciiTheme="minorHAnsi" w:hAnsiTheme="minorHAnsi"/>
          <w:b/>
          <w:sz w:val="64"/>
        </w:rPr>
        <w:t>U</w:t>
      </w:r>
      <w:r w:rsidR="004575DB" w:rsidRPr="005A4407">
        <w:rPr>
          <w:rFonts w:asciiTheme="minorHAnsi" w:hAnsiTheme="minorHAnsi"/>
          <w:b/>
          <w:sz w:val="48"/>
        </w:rPr>
        <w:t>SER</w:t>
      </w:r>
    </w:p>
    <w:p w:rsidR="00D76521" w:rsidRPr="005A4407" w:rsidRDefault="00D76521">
      <w:pPr>
        <w:ind w:left="540"/>
        <w:rPr>
          <w:rFonts w:asciiTheme="minorHAnsi" w:hAnsiTheme="minorHAnsi"/>
          <w:b/>
          <w:sz w:val="32"/>
        </w:rPr>
      </w:pPr>
    </w:p>
    <w:p w:rsidR="00D76521" w:rsidRPr="005A4407" w:rsidRDefault="008E7A84">
      <w:pPr>
        <w:ind w:left="540"/>
        <w:rPr>
          <w:rFonts w:asciiTheme="minorHAnsi" w:hAnsiTheme="minorHAnsi"/>
          <w:b/>
          <w:sz w:val="48"/>
        </w:rPr>
      </w:pPr>
      <w:r w:rsidRPr="005A4407">
        <w:rPr>
          <w:rFonts w:asciiTheme="minorHAnsi" w:hAnsiTheme="minorHAnsi"/>
          <w:b/>
          <w:sz w:val="64"/>
        </w:rPr>
        <w:t>M</w:t>
      </w:r>
      <w:r w:rsidRPr="005A4407">
        <w:rPr>
          <w:rFonts w:asciiTheme="minorHAnsi" w:hAnsiTheme="minorHAnsi"/>
          <w:b/>
          <w:sz w:val="48"/>
        </w:rPr>
        <w:t>ANUAL</w:t>
      </w:r>
    </w:p>
    <w:p w:rsidR="00D76521" w:rsidRPr="005A4407" w:rsidRDefault="00D76521">
      <w:pPr>
        <w:ind w:left="540"/>
        <w:rPr>
          <w:rFonts w:asciiTheme="minorHAnsi" w:hAnsiTheme="minorHAnsi"/>
          <w:b/>
          <w:sz w:val="28"/>
        </w:rPr>
      </w:pPr>
    </w:p>
    <w:p w:rsidR="00D76521" w:rsidRPr="005A4407" w:rsidRDefault="00D76521">
      <w:pPr>
        <w:ind w:left="540"/>
        <w:rPr>
          <w:rFonts w:asciiTheme="minorHAnsi" w:hAnsiTheme="minorHAnsi"/>
          <w:b/>
          <w:sz w:val="28"/>
        </w:rPr>
      </w:pPr>
    </w:p>
    <w:p w:rsidR="00D76521" w:rsidRPr="005A4407" w:rsidRDefault="00D76521">
      <w:pPr>
        <w:ind w:left="540"/>
        <w:rPr>
          <w:rFonts w:asciiTheme="minorHAnsi" w:hAnsiTheme="minorHAnsi"/>
          <w:b/>
          <w:sz w:val="28"/>
        </w:rPr>
      </w:pPr>
    </w:p>
    <w:p w:rsidR="00D76521" w:rsidRPr="005A4407" w:rsidRDefault="004575DB" w:rsidP="004575DB">
      <w:pPr>
        <w:ind w:left="540"/>
        <w:rPr>
          <w:rFonts w:asciiTheme="minorHAnsi" w:hAnsiTheme="minorHAnsi"/>
          <w:color w:val="1F497D" w:themeColor="text2"/>
          <w:sz w:val="36"/>
          <w:szCs w:val="36"/>
        </w:rPr>
      </w:pPr>
      <w:r w:rsidRPr="005A4407">
        <w:rPr>
          <w:rFonts w:asciiTheme="minorHAnsi" w:hAnsiTheme="minorHAnsi"/>
          <w:color w:val="1F497D" w:themeColor="text2"/>
          <w:sz w:val="36"/>
          <w:szCs w:val="36"/>
        </w:rPr>
        <w:t>Database Backup Utility</w:t>
      </w:r>
    </w:p>
    <w:p w:rsidR="0060767A" w:rsidRPr="005A4407" w:rsidRDefault="0060767A" w:rsidP="004575DB">
      <w:pPr>
        <w:ind w:left="540"/>
        <w:rPr>
          <w:rFonts w:asciiTheme="minorHAnsi" w:hAnsiTheme="minorHAnsi"/>
          <w:sz w:val="28"/>
        </w:rPr>
      </w:pPr>
    </w:p>
    <w:p w:rsidR="00403CB9" w:rsidRPr="005A4407" w:rsidRDefault="00C462C5" w:rsidP="00C462C5">
      <w:pPr>
        <w:ind w:firstLine="540"/>
        <w:rPr>
          <w:rFonts w:asciiTheme="minorHAnsi" w:hAnsiTheme="minorHAnsi"/>
          <w:b/>
          <w:sz w:val="28"/>
        </w:rPr>
      </w:pPr>
      <w:r w:rsidRPr="005A4407">
        <w:rPr>
          <w:rFonts w:asciiTheme="minorHAnsi" w:hAnsiTheme="minorHAnsi"/>
          <w:b/>
          <w:sz w:val="28"/>
        </w:rPr>
        <w:t xml:space="preserve">for </w:t>
      </w:r>
      <w:r w:rsidR="004575DB" w:rsidRPr="005A4407">
        <w:rPr>
          <w:rFonts w:asciiTheme="minorHAnsi" w:hAnsiTheme="minorHAnsi"/>
          <w:b/>
          <w:sz w:val="28"/>
        </w:rPr>
        <w:t>SQL database backup</w:t>
      </w:r>
    </w:p>
    <w:p w:rsidR="00D76521" w:rsidRPr="005A4407" w:rsidRDefault="00D76521">
      <w:pPr>
        <w:ind w:left="540"/>
        <w:rPr>
          <w:rFonts w:asciiTheme="minorHAnsi" w:hAnsiTheme="minorHAnsi"/>
          <w:sz w:val="28"/>
        </w:rPr>
      </w:pPr>
    </w:p>
    <w:p w:rsidR="00403CB9" w:rsidRPr="005A4407" w:rsidRDefault="00403CB9">
      <w:pPr>
        <w:ind w:left="540"/>
        <w:rPr>
          <w:rFonts w:asciiTheme="minorHAnsi" w:hAnsiTheme="minorHAnsi"/>
          <w:sz w:val="28"/>
        </w:rPr>
      </w:pPr>
      <w:r w:rsidRPr="005A4407">
        <w:rPr>
          <w:rFonts w:asciiTheme="minorHAnsi" w:hAnsiTheme="minorHAnsi"/>
          <w:sz w:val="28"/>
        </w:rPr>
        <w:t xml:space="preserve">Prepared by: </w:t>
      </w:r>
      <w:r w:rsidR="004575DB" w:rsidRPr="005A4407">
        <w:rPr>
          <w:rFonts w:asciiTheme="minorHAnsi" w:hAnsiTheme="minorHAnsi"/>
          <w:sz w:val="28"/>
        </w:rPr>
        <w:t>Amol Wabale</w:t>
      </w:r>
    </w:p>
    <w:p w:rsidR="00D76521" w:rsidRPr="005A4407" w:rsidRDefault="007F158A">
      <w:pPr>
        <w:ind w:left="540"/>
        <w:rPr>
          <w:rFonts w:asciiTheme="minorHAnsi" w:hAnsiTheme="minorHAnsi"/>
        </w:rPr>
      </w:pPr>
      <w:r w:rsidRPr="005A4407">
        <w:rPr>
          <w:rFonts w:asciiTheme="minorHAnsi" w:hAnsiTheme="minorHAnsi"/>
          <w:noProof/>
          <w:sz w:val="28"/>
        </w:rPr>
        <w:drawing>
          <wp:anchor distT="0" distB="0" distL="114300" distR="114300" simplePos="0" relativeHeight="251659264" behindDoc="0" locked="0" layoutInCell="1" allowOverlap="1">
            <wp:simplePos x="0" y="0"/>
            <wp:positionH relativeFrom="column">
              <wp:posOffset>-882650</wp:posOffset>
            </wp:positionH>
            <wp:positionV relativeFrom="paragraph">
              <wp:posOffset>1678940</wp:posOffset>
            </wp:positionV>
            <wp:extent cx="4496435" cy="2534285"/>
            <wp:effectExtent l="19050" t="0" r="0" b="0"/>
            <wp:wrapSquare wrapText="bothSides"/>
            <wp:docPr id="10" name="Picture 9" descr="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server.jpg"/>
                    <pic:cNvPicPr/>
                  </pic:nvPicPr>
                  <pic:blipFill>
                    <a:blip r:embed="rId9"/>
                    <a:stretch>
                      <a:fillRect/>
                    </a:stretch>
                  </pic:blipFill>
                  <pic:spPr>
                    <a:xfrm>
                      <a:off x="0" y="0"/>
                      <a:ext cx="4496435" cy="2534285"/>
                    </a:xfrm>
                    <a:prstGeom prst="rect">
                      <a:avLst/>
                    </a:prstGeom>
                  </pic:spPr>
                </pic:pic>
              </a:graphicData>
            </a:graphic>
          </wp:anchor>
        </w:drawing>
      </w:r>
      <w:r w:rsidR="004575DB" w:rsidRPr="005A4407">
        <w:rPr>
          <w:rFonts w:asciiTheme="minorHAnsi" w:hAnsiTheme="minorHAnsi"/>
          <w:sz w:val="28"/>
        </w:rPr>
        <w:t>June 2017</w:t>
      </w:r>
    </w:p>
    <w:p w:rsidR="00D76521" w:rsidRPr="005A4407" w:rsidRDefault="00D76521">
      <w:pPr>
        <w:rPr>
          <w:rFonts w:asciiTheme="minorHAnsi" w:hAnsiTheme="minorHAnsi"/>
        </w:rPr>
        <w:sectPr w:rsidR="00D76521" w:rsidRPr="005A4407">
          <w:pgSz w:w="12240" w:h="15840"/>
          <w:pgMar w:top="1440" w:right="1440" w:bottom="1440" w:left="1440" w:header="720" w:footer="720" w:gutter="0"/>
          <w:pgNumType w:fmt="lowerRoman" w:start="1"/>
          <w:cols w:num="2" w:space="182" w:equalWidth="0">
            <w:col w:w="2160" w:space="182"/>
            <w:col w:w="7013"/>
          </w:cols>
        </w:sectPr>
      </w:pPr>
    </w:p>
    <w:p w:rsidR="00D76521" w:rsidRPr="005A4407" w:rsidRDefault="008E7A84">
      <w:pPr>
        <w:rPr>
          <w:rFonts w:asciiTheme="minorHAnsi" w:hAnsiTheme="minorHAnsi"/>
        </w:rPr>
      </w:pPr>
      <w:r w:rsidRPr="005A4407">
        <w:rPr>
          <w:rFonts w:asciiTheme="minorHAnsi" w:hAnsiTheme="minorHAnsi"/>
          <w:b/>
          <w:sz w:val="28"/>
        </w:rPr>
        <w:lastRenderedPageBreak/>
        <w:t>Revision Sheet</w:t>
      </w:r>
    </w:p>
    <w:p w:rsidR="00D76521" w:rsidRPr="005A4407" w:rsidRDefault="00D76521">
      <w:pPr>
        <w:rPr>
          <w:rFonts w:asciiTheme="minorHAnsi" w:hAnsiTheme="minorHAnsi"/>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319"/>
        <w:gridCol w:w="6599"/>
      </w:tblGrid>
      <w:tr w:rsidR="00D76521" w:rsidRPr="005A4407">
        <w:tc>
          <w:tcPr>
            <w:tcW w:w="1442" w:type="dxa"/>
            <w:shd w:val="pct20" w:color="auto" w:fill="auto"/>
          </w:tcPr>
          <w:p w:rsidR="00D76521" w:rsidRPr="005A4407" w:rsidRDefault="008E7A84">
            <w:pPr>
              <w:rPr>
                <w:rFonts w:asciiTheme="minorHAnsi" w:hAnsiTheme="minorHAnsi"/>
                <w:b/>
              </w:rPr>
            </w:pPr>
            <w:r w:rsidRPr="005A4407">
              <w:rPr>
                <w:rFonts w:asciiTheme="minorHAnsi" w:hAnsiTheme="minorHAnsi"/>
                <w:b/>
              </w:rPr>
              <w:t>Release No.</w:t>
            </w:r>
          </w:p>
        </w:tc>
        <w:tc>
          <w:tcPr>
            <w:tcW w:w="1319" w:type="dxa"/>
            <w:shd w:val="pct20" w:color="auto" w:fill="auto"/>
          </w:tcPr>
          <w:p w:rsidR="00D76521" w:rsidRPr="005A4407" w:rsidRDefault="008E7A84">
            <w:pPr>
              <w:rPr>
                <w:rFonts w:asciiTheme="minorHAnsi" w:hAnsiTheme="minorHAnsi"/>
                <w:b/>
              </w:rPr>
            </w:pPr>
            <w:r w:rsidRPr="005A4407">
              <w:rPr>
                <w:rFonts w:asciiTheme="minorHAnsi" w:hAnsiTheme="minorHAnsi"/>
                <w:b/>
              </w:rPr>
              <w:t>Date</w:t>
            </w:r>
          </w:p>
        </w:tc>
        <w:tc>
          <w:tcPr>
            <w:tcW w:w="6599" w:type="dxa"/>
            <w:shd w:val="pct20" w:color="auto" w:fill="auto"/>
          </w:tcPr>
          <w:p w:rsidR="00D76521" w:rsidRPr="005A4407" w:rsidRDefault="008E7A84">
            <w:pPr>
              <w:rPr>
                <w:rFonts w:asciiTheme="minorHAnsi" w:hAnsiTheme="minorHAnsi"/>
                <w:b/>
              </w:rPr>
            </w:pPr>
            <w:r w:rsidRPr="005A4407">
              <w:rPr>
                <w:rFonts w:asciiTheme="minorHAnsi" w:hAnsiTheme="minorHAnsi"/>
                <w:b/>
              </w:rPr>
              <w:t>Revision Description</w:t>
            </w:r>
          </w:p>
        </w:tc>
      </w:tr>
      <w:tr w:rsidR="00D76521" w:rsidRPr="005A4407">
        <w:tc>
          <w:tcPr>
            <w:tcW w:w="1442" w:type="dxa"/>
          </w:tcPr>
          <w:p w:rsidR="00D76521" w:rsidRPr="005A4407" w:rsidRDefault="008E7A84">
            <w:pPr>
              <w:rPr>
                <w:rFonts w:asciiTheme="minorHAnsi" w:hAnsiTheme="minorHAnsi"/>
              </w:rPr>
            </w:pPr>
            <w:r w:rsidRPr="005A4407">
              <w:rPr>
                <w:rFonts w:asciiTheme="minorHAnsi" w:hAnsiTheme="minorHAnsi"/>
              </w:rPr>
              <w:t>Rev. 0</w:t>
            </w:r>
          </w:p>
        </w:tc>
        <w:tc>
          <w:tcPr>
            <w:tcW w:w="1319" w:type="dxa"/>
          </w:tcPr>
          <w:p w:rsidR="00D76521" w:rsidRPr="005A4407" w:rsidRDefault="00C07285" w:rsidP="00C07285">
            <w:pPr>
              <w:rPr>
                <w:rFonts w:asciiTheme="minorHAnsi" w:hAnsiTheme="minorHAnsi"/>
              </w:rPr>
            </w:pPr>
            <w:r w:rsidRPr="005A4407">
              <w:rPr>
                <w:rFonts w:asciiTheme="minorHAnsi" w:hAnsiTheme="minorHAnsi"/>
              </w:rPr>
              <w:t>15/7/2017</w:t>
            </w:r>
          </w:p>
        </w:tc>
        <w:tc>
          <w:tcPr>
            <w:tcW w:w="6599" w:type="dxa"/>
          </w:tcPr>
          <w:p w:rsidR="00D76521" w:rsidRPr="005A4407" w:rsidRDefault="008E7A84" w:rsidP="0078434E">
            <w:pPr>
              <w:rPr>
                <w:rFonts w:asciiTheme="minorHAnsi" w:hAnsiTheme="minorHAnsi"/>
              </w:rPr>
            </w:pPr>
            <w:r w:rsidRPr="005A4407">
              <w:rPr>
                <w:rFonts w:asciiTheme="minorHAnsi" w:hAnsiTheme="minorHAnsi"/>
              </w:rPr>
              <w:t xml:space="preserve">User’s Manual </w:t>
            </w:r>
            <w:r w:rsidR="0078434E" w:rsidRPr="005A4407">
              <w:rPr>
                <w:rFonts w:asciiTheme="minorHAnsi" w:hAnsiTheme="minorHAnsi"/>
              </w:rPr>
              <w:t>Created</w:t>
            </w:r>
          </w:p>
        </w:tc>
      </w:tr>
      <w:tr w:rsidR="00D76521" w:rsidRPr="005A4407">
        <w:tc>
          <w:tcPr>
            <w:tcW w:w="1442" w:type="dxa"/>
          </w:tcPr>
          <w:p w:rsidR="00D76521" w:rsidRPr="005A4407" w:rsidRDefault="00D76521">
            <w:pPr>
              <w:rPr>
                <w:rFonts w:asciiTheme="minorHAnsi" w:hAnsiTheme="minorHAnsi"/>
              </w:rPr>
            </w:pPr>
          </w:p>
        </w:tc>
        <w:tc>
          <w:tcPr>
            <w:tcW w:w="1319" w:type="dxa"/>
          </w:tcPr>
          <w:p w:rsidR="00D76521" w:rsidRPr="005A4407" w:rsidRDefault="00D76521">
            <w:pPr>
              <w:rPr>
                <w:rFonts w:asciiTheme="minorHAnsi" w:hAnsiTheme="minorHAnsi"/>
              </w:rPr>
            </w:pPr>
          </w:p>
        </w:tc>
        <w:tc>
          <w:tcPr>
            <w:tcW w:w="6599" w:type="dxa"/>
          </w:tcPr>
          <w:p w:rsidR="00D76521" w:rsidRPr="005A4407" w:rsidRDefault="00D76521">
            <w:pPr>
              <w:rPr>
                <w:rFonts w:asciiTheme="minorHAnsi" w:hAnsiTheme="minorHAnsi"/>
              </w:rPr>
            </w:pPr>
          </w:p>
        </w:tc>
      </w:tr>
      <w:tr w:rsidR="00D76521" w:rsidRPr="005A4407">
        <w:tc>
          <w:tcPr>
            <w:tcW w:w="1442" w:type="dxa"/>
          </w:tcPr>
          <w:p w:rsidR="00D76521" w:rsidRPr="005A4407" w:rsidRDefault="00D76521">
            <w:pPr>
              <w:rPr>
                <w:rFonts w:asciiTheme="minorHAnsi" w:hAnsiTheme="minorHAnsi"/>
              </w:rPr>
            </w:pPr>
          </w:p>
        </w:tc>
        <w:tc>
          <w:tcPr>
            <w:tcW w:w="1319" w:type="dxa"/>
          </w:tcPr>
          <w:p w:rsidR="00D76521" w:rsidRPr="005A4407" w:rsidRDefault="00D76521">
            <w:pPr>
              <w:rPr>
                <w:rFonts w:asciiTheme="minorHAnsi" w:hAnsiTheme="minorHAnsi"/>
              </w:rPr>
            </w:pPr>
          </w:p>
        </w:tc>
        <w:tc>
          <w:tcPr>
            <w:tcW w:w="6599" w:type="dxa"/>
          </w:tcPr>
          <w:p w:rsidR="00D76521" w:rsidRPr="005A4407" w:rsidRDefault="00D76521">
            <w:pPr>
              <w:rPr>
                <w:rFonts w:asciiTheme="minorHAnsi" w:hAnsiTheme="minorHAnsi"/>
              </w:rPr>
            </w:pPr>
          </w:p>
        </w:tc>
      </w:tr>
      <w:tr w:rsidR="00D76521" w:rsidRPr="005A4407">
        <w:tc>
          <w:tcPr>
            <w:tcW w:w="1442" w:type="dxa"/>
          </w:tcPr>
          <w:p w:rsidR="00D76521" w:rsidRPr="005A4407" w:rsidRDefault="00D76521">
            <w:pPr>
              <w:rPr>
                <w:rFonts w:asciiTheme="minorHAnsi" w:hAnsiTheme="minorHAnsi"/>
              </w:rPr>
            </w:pPr>
          </w:p>
        </w:tc>
        <w:tc>
          <w:tcPr>
            <w:tcW w:w="1319" w:type="dxa"/>
          </w:tcPr>
          <w:p w:rsidR="00D76521" w:rsidRPr="005A4407" w:rsidRDefault="00D76521">
            <w:pPr>
              <w:rPr>
                <w:rFonts w:asciiTheme="minorHAnsi" w:hAnsiTheme="minorHAnsi"/>
              </w:rPr>
            </w:pPr>
          </w:p>
        </w:tc>
        <w:tc>
          <w:tcPr>
            <w:tcW w:w="6599" w:type="dxa"/>
          </w:tcPr>
          <w:p w:rsidR="00D76521" w:rsidRPr="005A4407" w:rsidRDefault="00D76521">
            <w:pPr>
              <w:rPr>
                <w:rFonts w:asciiTheme="minorHAnsi" w:hAnsiTheme="minorHAnsi"/>
              </w:rPr>
            </w:pPr>
          </w:p>
        </w:tc>
      </w:tr>
      <w:tr w:rsidR="00D76521" w:rsidRPr="005A4407">
        <w:tc>
          <w:tcPr>
            <w:tcW w:w="1442" w:type="dxa"/>
          </w:tcPr>
          <w:p w:rsidR="00D76521" w:rsidRPr="005A4407" w:rsidRDefault="00D76521">
            <w:pPr>
              <w:rPr>
                <w:rFonts w:asciiTheme="minorHAnsi" w:hAnsiTheme="minorHAnsi"/>
              </w:rPr>
            </w:pPr>
          </w:p>
        </w:tc>
        <w:tc>
          <w:tcPr>
            <w:tcW w:w="1319" w:type="dxa"/>
          </w:tcPr>
          <w:p w:rsidR="00D76521" w:rsidRPr="005A4407" w:rsidRDefault="00D76521">
            <w:pPr>
              <w:rPr>
                <w:rFonts w:asciiTheme="minorHAnsi" w:hAnsiTheme="minorHAnsi"/>
              </w:rPr>
            </w:pPr>
          </w:p>
        </w:tc>
        <w:tc>
          <w:tcPr>
            <w:tcW w:w="6599" w:type="dxa"/>
          </w:tcPr>
          <w:p w:rsidR="00D76521" w:rsidRPr="005A4407" w:rsidRDefault="00D76521">
            <w:pPr>
              <w:rPr>
                <w:rFonts w:asciiTheme="minorHAnsi" w:hAnsiTheme="minorHAnsi"/>
              </w:rPr>
            </w:pPr>
          </w:p>
        </w:tc>
      </w:tr>
      <w:tr w:rsidR="00D76521" w:rsidRPr="005A4407">
        <w:tc>
          <w:tcPr>
            <w:tcW w:w="1442" w:type="dxa"/>
          </w:tcPr>
          <w:p w:rsidR="00D76521" w:rsidRPr="005A4407" w:rsidRDefault="00D76521">
            <w:pPr>
              <w:rPr>
                <w:rFonts w:asciiTheme="minorHAnsi" w:hAnsiTheme="minorHAnsi"/>
              </w:rPr>
            </w:pPr>
          </w:p>
        </w:tc>
        <w:tc>
          <w:tcPr>
            <w:tcW w:w="1319" w:type="dxa"/>
          </w:tcPr>
          <w:p w:rsidR="00D76521" w:rsidRPr="005A4407" w:rsidRDefault="00D76521">
            <w:pPr>
              <w:rPr>
                <w:rFonts w:asciiTheme="minorHAnsi" w:hAnsiTheme="minorHAnsi"/>
              </w:rPr>
            </w:pPr>
          </w:p>
        </w:tc>
        <w:tc>
          <w:tcPr>
            <w:tcW w:w="6599" w:type="dxa"/>
          </w:tcPr>
          <w:p w:rsidR="00D76521" w:rsidRPr="005A4407" w:rsidRDefault="00D76521">
            <w:pPr>
              <w:rPr>
                <w:rFonts w:asciiTheme="minorHAnsi" w:hAnsiTheme="minorHAnsi"/>
              </w:rPr>
            </w:pPr>
          </w:p>
        </w:tc>
      </w:tr>
    </w:tbl>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sz w:val="24"/>
        </w:rPr>
      </w:pPr>
    </w:p>
    <w:p w:rsidR="00D76521" w:rsidRPr="005A4407" w:rsidRDefault="00D76521">
      <w:pPr>
        <w:rPr>
          <w:rFonts w:asciiTheme="minorHAnsi" w:hAnsiTheme="minorHAnsi"/>
          <w:sz w:val="24"/>
        </w:rPr>
      </w:pPr>
    </w:p>
    <w:p w:rsidR="00D76521" w:rsidRPr="005A4407" w:rsidRDefault="00D76521">
      <w:pPr>
        <w:rPr>
          <w:rFonts w:asciiTheme="minorHAnsi" w:hAnsiTheme="minorHAnsi"/>
          <w:sz w:val="24"/>
        </w:rPr>
        <w:sectPr w:rsidR="00D76521" w:rsidRPr="005A4407">
          <w:headerReference w:type="default" r:id="rId10"/>
          <w:footerReference w:type="default" r:id="rId11"/>
          <w:pgSz w:w="12240" w:h="15840" w:code="1"/>
          <w:pgMar w:top="1440" w:right="1440" w:bottom="1440" w:left="1440" w:header="720" w:footer="720" w:gutter="0"/>
          <w:pgNumType w:fmt="lowerRoman"/>
          <w:cols w:space="720"/>
        </w:sectPr>
      </w:pPr>
    </w:p>
    <w:p w:rsidR="00D76521" w:rsidRPr="005A4407" w:rsidRDefault="008E7A84" w:rsidP="00D01395">
      <w:pPr>
        <w:jc w:val="center"/>
        <w:rPr>
          <w:rFonts w:asciiTheme="minorHAnsi" w:hAnsiTheme="minorHAnsi"/>
          <w:b/>
          <w:sz w:val="32"/>
        </w:rPr>
      </w:pPr>
      <w:r w:rsidRPr="005A4407">
        <w:rPr>
          <w:rFonts w:asciiTheme="minorHAnsi" w:hAnsiTheme="minorHAnsi"/>
          <w:b/>
          <w:sz w:val="32"/>
        </w:rPr>
        <w:lastRenderedPageBreak/>
        <w:t>USER'S MANUAL</w:t>
      </w:r>
    </w:p>
    <w:sdt>
      <w:sdtPr>
        <w:rPr>
          <w:rFonts w:asciiTheme="minorHAnsi" w:eastAsia="Times New Roman" w:hAnsiTheme="minorHAnsi" w:cs="Times New Roman"/>
          <w:b w:val="0"/>
          <w:bCs w:val="0"/>
          <w:color w:val="auto"/>
          <w:sz w:val="22"/>
          <w:szCs w:val="20"/>
        </w:rPr>
        <w:id w:val="5720751"/>
        <w:docPartObj>
          <w:docPartGallery w:val="Table of Contents"/>
          <w:docPartUnique/>
        </w:docPartObj>
      </w:sdtPr>
      <w:sdtContent>
        <w:p w:rsidR="00D01395" w:rsidRPr="005A4407" w:rsidRDefault="00D01395">
          <w:pPr>
            <w:pStyle w:val="TOCHeading"/>
            <w:rPr>
              <w:rFonts w:asciiTheme="minorHAnsi" w:hAnsiTheme="minorHAnsi"/>
            </w:rPr>
          </w:pPr>
          <w:r w:rsidRPr="005A4407">
            <w:rPr>
              <w:rFonts w:asciiTheme="minorHAnsi" w:hAnsiTheme="minorHAnsi"/>
            </w:rPr>
            <w:t>Contents</w:t>
          </w:r>
        </w:p>
        <w:p w:rsidR="00E25F10" w:rsidRPr="005A4407" w:rsidRDefault="003E1DAF">
          <w:pPr>
            <w:pStyle w:val="TOC1"/>
            <w:tabs>
              <w:tab w:val="left" w:pos="480"/>
            </w:tabs>
            <w:rPr>
              <w:rFonts w:asciiTheme="minorHAnsi" w:eastAsiaTheme="minorEastAsia" w:hAnsiTheme="minorHAnsi" w:cstheme="minorBidi"/>
              <w:b w:val="0"/>
              <w:i w:val="0"/>
              <w:noProof/>
              <w:szCs w:val="22"/>
            </w:rPr>
          </w:pPr>
          <w:r w:rsidRPr="005A4407">
            <w:rPr>
              <w:rFonts w:asciiTheme="minorHAnsi" w:hAnsiTheme="minorHAnsi"/>
            </w:rPr>
            <w:fldChar w:fldCharType="begin"/>
          </w:r>
          <w:r w:rsidR="00D01395" w:rsidRPr="005A4407">
            <w:rPr>
              <w:rFonts w:asciiTheme="minorHAnsi" w:hAnsiTheme="minorHAnsi"/>
            </w:rPr>
            <w:instrText xml:space="preserve"> TOC \o "1-3" \h \z \u </w:instrText>
          </w:r>
          <w:r w:rsidRPr="005A4407">
            <w:rPr>
              <w:rFonts w:asciiTheme="minorHAnsi" w:hAnsiTheme="minorHAnsi"/>
            </w:rPr>
            <w:fldChar w:fldCharType="separate"/>
          </w:r>
          <w:hyperlink w:anchor="_Toc487923057" w:history="1">
            <w:r w:rsidR="00E25F10" w:rsidRPr="005A4407">
              <w:rPr>
                <w:rStyle w:val="Hyperlink"/>
                <w:rFonts w:asciiTheme="minorHAnsi" w:hAnsiTheme="minorHAnsi"/>
                <w:noProof/>
              </w:rPr>
              <w:t>1</w:t>
            </w:r>
            <w:r w:rsidR="00E25F10" w:rsidRPr="005A4407">
              <w:rPr>
                <w:rFonts w:asciiTheme="minorHAnsi" w:eastAsiaTheme="minorEastAsia" w:hAnsiTheme="minorHAnsi" w:cstheme="minorBidi"/>
                <w:b w:val="0"/>
                <w:i w:val="0"/>
                <w:noProof/>
                <w:szCs w:val="22"/>
              </w:rPr>
              <w:tab/>
            </w:r>
            <w:r w:rsidR="00E25F10" w:rsidRPr="005A4407">
              <w:rPr>
                <w:rStyle w:val="Hyperlink"/>
                <w:rFonts w:asciiTheme="minorHAnsi" w:hAnsiTheme="minorHAnsi"/>
                <w:noProof/>
              </w:rPr>
              <w:t>GENERAL INFORMATION</w:t>
            </w:r>
            <w:r w:rsidR="00E25F10" w:rsidRPr="005A4407">
              <w:rPr>
                <w:rFonts w:asciiTheme="minorHAnsi" w:hAnsiTheme="minorHAnsi"/>
                <w:noProof/>
                <w:webHidden/>
              </w:rPr>
              <w:tab/>
            </w:r>
            <w:r w:rsidR="00E25F10" w:rsidRPr="005A4407">
              <w:rPr>
                <w:rFonts w:asciiTheme="minorHAnsi" w:hAnsiTheme="minorHAnsi"/>
                <w:noProof/>
                <w:webHidden/>
              </w:rPr>
              <w:fldChar w:fldCharType="begin"/>
            </w:r>
            <w:r w:rsidR="00E25F10" w:rsidRPr="005A4407">
              <w:rPr>
                <w:rFonts w:asciiTheme="minorHAnsi" w:hAnsiTheme="minorHAnsi"/>
                <w:noProof/>
                <w:webHidden/>
              </w:rPr>
              <w:instrText xml:space="preserve"> PAGEREF _Toc487923057 \h </w:instrText>
            </w:r>
            <w:r w:rsidR="00E25F10" w:rsidRPr="005A4407">
              <w:rPr>
                <w:rFonts w:asciiTheme="minorHAnsi" w:hAnsiTheme="minorHAnsi"/>
                <w:noProof/>
                <w:webHidden/>
              </w:rPr>
            </w:r>
            <w:r w:rsidR="00E25F10" w:rsidRPr="005A4407">
              <w:rPr>
                <w:rFonts w:asciiTheme="minorHAnsi" w:hAnsiTheme="minorHAnsi"/>
                <w:noProof/>
                <w:webHidden/>
              </w:rPr>
              <w:fldChar w:fldCharType="separate"/>
            </w:r>
            <w:r w:rsidR="00BE5A15">
              <w:rPr>
                <w:rFonts w:asciiTheme="minorHAnsi" w:hAnsiTheme="minorHAnsi"/>
                <w:noProof/>
                <w:webHidden/>
              </w:rPr>
              <w:t>1-1</w:t>
            </w:r>
            <w:r w:rsidR="00E25F10"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58" w:history="1">
            <w:r w:rsidRPr="005A4407">
              <w:rPr>
                <w:rStyle w:val="Hyperlink"/>
                <w:rFonts w:asciiTheme="minorHAnsi" w:hAnsiTheme="minorHAnsi"/>
                <w:noProof/>
              </w:rPr>
              <w:t>1.1</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System Overview</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_Toc487923058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1-1</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59" w:history="1">
            <w:r w:rsidRPr="005A4407">
              <w:rPr>
                <w:rStyle w:val="Hyperlink"/>
                <w:rFonts w:asciiTheme="minorHAnsi" w:hAnsiTheme="minorHAnsi"/>
                <w:noProof/>
              </w:rPr>
              <w:t>1.2</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Acronyms and Abbreviations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_Toc487923059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1-1</w:t>
            </w:r>
            <w:r w:rsidRPr="005A4407">
              <w:rPr>
                <w:rFonts w:asciiTheme="minorHAnsi" w:hAnsiTheme="minorHAnsi"/>
                <w:noProof/>
                <w:webHidden/>
              </w:rPr>
              <w:fldChar w:fldCharType="end"/>
            </w:r>
          </w:hyperlink>
        </w:p>
        <w:p w:rsidR="00E25F10" w:rsidRPr="005A4407" w:rsidRDefault="00E25F10">
          <w:pPr>
            <w:pStyle w:val="TOC1"/>
            <w:tabs>
              <w:tab w:val="left" w:pos="480"/>
            </w:tabs>
            <w:rPr>
              <w:rFonts w:asciiTheme="minorHAnsi" w:eastAsiaTheme="minorEastAsia" w:hAnsiTheme="minorHAnsi" w:cstheme="minorBidi"/>
              <w:b w:val="0"/>
              <w:i w:val="0"/>
              <w:noProof/>
              <w:szCs w:val="22"/>
            </w:rPr>
          </w:pPr>
          <w:hyperlink w:anchor="_Toc487923060" w:history="1">
            <w:r w:rsidRPr="005A4407">
              <w:rPr>
                <w:rStyle w:val="Hyperlink"/>
                <w:rFonts w:asciiTheme="minorHAnsi" w:hAnsiTheme="minorHAnsi"/>
                <w:noProof/>
              </w:rPr>
              <w:t>2</w:t>
            </w:r>
            <w:r w:rsidRPr="005A4407">
              <w:rPr>
                <w:rFonts w:asciiTheme="minorHAnsi" w:eastAsiaTheme="minorEastAsia" w:hAnsiTheme="minorHAnsi" w:cstheme="minorBidi"/>
                <w:b w:val="0"/>
                <w:i w:val="0"/>
                <w:noProof/>
                <w:szCs w:val="22"/>
              </w:rPr>
              <w:tab/>
            </w:r>
            <w:r w:rsidRPr="005A4407">
              <w:rPr>
                <w:rStyle w:val="Hyperlink"/>
                <w:rFonts w:asciiTheme="minorHAnsi" w:hAnsiTheme="minorHAnsi"/>
                <w:noProof/>
              </w:rPr>
              <w:t>SYSTEM SUMMARY</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_Toc487923060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2-1</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61" w:history="1">
            <w:r w:rsidRPr="005A4407">
              <w:rPr>
                <w:rStyle w:val="Hyperlink"/>
                <w:rFonts w:asciiTheme="minorHAnsi" w:hAnsiTheme="minorHAnsi"/>
                <w:noProof/>
              </w:rPr>
              <w:t>2.1</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BackUp Settings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_Toc487923061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2-1</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2" w:history="1">
            <w:r w:rsidRPr="005A4407">
              <w:rPr>
                <w:rStyle w:val="Hyperlink"/>
                <w:rFonts w:asciiTheme="minorHAnsi" w:hAnsiTheme="minorHAnsi"/>
                <w:noProof/>
              </w:rPr>
              <w:t>2.1.1</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Server Credentials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_Toc487923062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2-1</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3" w:history="1">
            <w:r w:rsidRPr="005A4407">
              <w:rPr>
                <w:rStyle w:val="Hyperlink"/>
                <w:rFonts w:asciiTheme="minorHAnsi" w:hAnsiTheme="minorHAnsi"/>
                <w:noProof/>
              </w:rPr>
              <w:t>2.1.2</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Back Up Location</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_Toc487923063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2-1</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4" w:history="1">
            <w:r w:rsidRPr="005A4407">
              <w:rPr>
                <w:rStyle w:val="Hyperlink"/>
                <w:rFonts w:asciiTheme="minorHAnsi" w:hAnsiTheme="minorHAnsi"/>
                <w:noProof/>
              </w:rPr>
              <w:t>2.1.3</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Database</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_Toc487923064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2-2</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5" w:history="1">
            <w:r w:rsidRPr="005A4407">
              <w:rPr>
                <w:rStyle w:val="Hyperlink"/>
                <w:rFonts w:asciiTheme="minorHAnsi" w:hAnsiTheme="minorHAnsi"/>
                <w:noProof/>
              </w:rPr>
              <w:t>2.1.4</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Backup Parameters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_Toc487923065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2-2</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6" w:history="1">
            <w:r w:rsidRPr="005A4407">
              <w:rPr>
                <w:rStyle w:val="Hyperlink"/>
                <w:rFonts w:asciiTheme="minorHAnsi" w:hAnsiTheme="minorHAnsi"/>
                <w:noProof/>
              </w:rPr>
              <w:t>2.1.5</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Backup schedule and type</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_Toc487923066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2-2</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7" w:history="1">
            <w:r w:rsidRPr="005A4407">
              <w:rPr>
                <w:rStyle w:val="Hyperlink"/>
                <w:rFonts w:asciiTheme="minorHAnsi" w:hAnsiTheme="minorHAnsi"/>
                <w:noProof/>
              </w:rPr>
              <w:t>2.1.6</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Security</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_Toc487923067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2-2</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68" w:history="1">
            <w:r w:rsidRPr="005A4407">
              <w:rPr>
                <w:rStyle w:val="Hyperlink"/>
                <w:rFonts w:asciiTheme="minorHAnsi" w:hAnsiTheme="minorHAnsi"/>
                <w:noProof/>
              </w:rPr>
              <w:t>2.2</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Mail Settings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_Toc487923068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2-3</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69" w:history="1">
            <w:r w:rsidRPr="005A4407">
              <w:rPr>
                <w:rStyle w:val="Hyperlink"/>
                <w:rFonts w:asciiTheme="minorHAnsi" w:hAnsiTheme="minorHAnsi"/>
                <w:noProof/>
              </w:rPr>
              <w:t>2.2.1</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Recipient List</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_Toc487923069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2-3</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0" w:history="1">
            <w:r w:rsidRPr="005A4407">
              <w:rPr>
                <w:rStyle w:val="Hyperlink"/>
                <w:rFonts w:asciiTheme="minorHAnsi" w:hAnsiTheme="minorHAnsi"/>
                <w:noProof/>
              </w:rPr>
              <w:t>2.2.2</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Mail From</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_Toc487923070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2-3</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1" w:history="1">
            <w:r w:rsidRPr="005A4407">
              <w:rPr>
                <w:rStyle w:val="Hyperlink"/>
                <w:rFonts w:asciiTheme="minorHAnsi" w:hAnsiTheme="minorHAnsi"/>
                <w:noProof/>
              </w:rPr>
              <w:t>2.2.3</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Password</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_Toc487923071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2-3</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2" w:history="1">
            <w:r w:rsidRPr="005A4407">
              <w:rPr>
                <w:rStyle w:val="Hyperlink"/>
                <w:rFonts w:asciiTheme="minorHAnsi" w:hAnsiTheme="minorHAnsi"/>
                <w:noProof/>
              </w:rPr>
              <w:t>2.2.4</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Host</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_Toc487923072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2-3</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3" w:history="1">
            <w:r w:rsidRPr="005A4407">
              <w:rPr>
                <w:rStyle w:val="Hyperlink"/>
                <w:rFonts w:asciiTheme="minorHAnsi" w:hAnsiTheme="minorHAnsi"/>
                <w:noProof/>
              </w:rPr>
              <w:t>2.2.5</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Port</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_Toc487923073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2-4</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4" w:history="1">
            <w:r w:rsidRPr="005A4407">
              <w:rPr>
                <w:rStyle w:val="Hyperlink"/>
                <w:rFonts w:asciiTheme="minorHAnsi" w:hAnsiTheme="minorHAnsi"/>
                <w:noProof/>
              </w:rPr>
              <w:t>2.2.6</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Enable SSL</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_Toc487923074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2-4</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75" w:history="1">
            <w:r w:rsidRPr="005A4407">
              <w:rPr>
                <w:rStyle w:val="Hyperlink"/>
                <w:rFonts w:asciiTheme="minorHAnsi" w:hAnsiTheme="minorHAnsi"/>
                <w:noProof/>
              </w:rPr>
              <w:t>2.3</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Backup Logs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_Toc487923075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2-5</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6" w:history="1">
            <w:r w:rsidRPr="005A4407">
              <w:rPr>
                <w:rStyle w:val="Hyperlink"/>
                <w:rFonts w:asciiTheme="minorHAnsi" w:hAnsiTheme="minorHAnsi"/>
                <w:noProof/>
              </w:rPr>
              <w:t>2.3.1</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Backup log Summary</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_Toc487923076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2-5</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77" w:history="1">
            <w:r w:rsidRPr="005A4407">
              <w:rPr>
                <w:rStyle w:val="Hyperlink"/>
                <w:rFonts w:asciiTheme="minorHAnsi" w:hAnsiTheme="minorHAnsi"/>
                <w:noProof/>
              </w:rPr>
              <w:t>2.4</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Dashboard</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_Toc487923077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2-6</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8" w:history="1">
            <w:r w:rsidRPr="005A4407">
              <w:rPr>
                <w:rStyle w:val="Hyperlink"/>
                <w:rFonts w:asciiTheme="minorHAnsi" w:hAnsiTheme="minorHAnsi"/>
                <w:noProof/>
              </w:rPr>
              <w:t>2.4.1</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Service</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_Toc487923078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2-6</w:t>
            </w:r>
            <w:r w:rsidRPr="005A4407">
              <w:rPr>
                <w:rFonts w:asciiTheme="minorHAnsi" w:hAnsiTheme="minorHAnsi"/>
                <w:noProof/>
                <w:webHidden/>
              </w:rPr>
              <w:fldChar w:fldCharType="end"/>
            </w:r>
          </w:hyperlink>
        </w:p>
        <w:p w:rsidR="00E25F10" w:rsidRPr="005A4407" w:rsidRDefault="00E25F10">
          <w:pPr>
            <w:pStyle w:val="TOC3"/>
            <w:tabs>
              <w:tab w:val="left" w:pos="1200"/>
            </w:tabs>
            <w:rPr>
              <w:rFonts w:asciiTheme="minorHAnsi" w:eastAsiaTheme="minorEastAsia" w:hAnsiTheme="minorHAnsi" w:cstheme="minorBidi"/>
              <w:noProof/>
              <w:sz w:val="22"/>
              <w:szCs w:val="22"/>
            </w:rPr>
          </w:pPr>
          <w:hyperlink w:anchor="_Toc487923079" w:history="1">
            <w:r w:rsidRPr="005A4407">
              <w:rPr>
                <w:rStyle w:val="Hyperlink"/>
                <w:rFonts w:asciiTheme="minorHAnsi" w:hAnsiTheme="minorHAnsi"/>
                <w:noProof/>
              </w:rPr>
              <w:t>2.4.2</w:t>
            </w:r>
            <w:r w:rsidRPr="005A4407">
              <w:rPr>
                <w:rFonts w:asciiTheme="minorHAnsi" w:eastAsiaTheme="minorEastAsia" w:hAnsiTheme="minorHAnsi" w:cstheme="minorBidi"/>
                <w:noProof/>
                <w:sz w:val="22"/>
                <w:szCs w:val="22"/>
              </w:rPr>
              <w:tab/>
            </w:r>
            <w:r w:rsidRPr="005A4407">
              <w:rPr>
                <w:rStyle w:val="Hyperlink"/>
                <w:rFonts w:asciiTheme="minorHAnsi" w:hAnsiTheme="minorHAnsi"/>
                <w:noProof/>
              </w:rPr>
              <w:t>Forgot zip password</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_Toc487923079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2-6</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80" w:history="1">
            <w:r w:rsidRPr="005A4407">
              <w:rPr>
                <w:rStyle w:val="Hyperlink"/>
                <w:rFonts w:asciiTheme="minorHAnsi" w:hAnsiTheme="minorHAnsi"/>
                <w:noProof/>
              </w:rPr>
              <w:t>2.5</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Help</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_Toc487923080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2-1</w:t>
            </w:r>
            <w:r w:rsidRPr="005A4407">
              <w:rPr>
                <w:rFonts w:asciiTheme="minorHAnsi" w:hAnsiTheme="minorHAnsi"/>
                <w:noProof/>
                <w:webHidden/>
              </w:rPr>
              <w:fldChar w:fldCharType="end"/>
            </w:r>
          </w:hyperlink>
        </w:p>
        <w:p w:rsidR="00E25F10" w:rsidRPr="005A4407" w:rsidRDefault="00E25F10">
          <w:pPr>
            <w:pStyle w:val="TOC1"/>
            <w:tabs>
              <w:tab w:val="left" w:pos="480"/>
            </w:tabs>
            <w:rPr>
              <w:rFonts w:asciiTheme="minorHAnsi" w:eastAsiaTheme="minorEastAsia" w:hAnsiTheme="minorHAnsi" w:cstheme="minorBidi"/>
              <w:b w:val="0"/>
              <w:i w:val="0"/>
              <w:noProof/>
              <w:szCs w:val="22"/>
            </w:rPr>
          </w:pPr>
          <w:hyperlink w:anchor="_Toc487923081" w:history="1">
            <w:r w:rsidRPr="005A4407">
              <w:rPr>
                <w:rStyle w:val="Hyperlink"/>
                <w:rFonts w:asciiTheme="minorHAnsi" w:hAnsiTheme="minorHAnsi"/>
                <w:noProof/>
              </w:rPr>
              <w:t>3</w:t>
            </w:r>
            <w:r w:rsidRPr="005A4407">
              <w:rPr>
                <w:rFonts w:asciiTheme="minorHAnsi" w:eastAsiaTheme="minorEastAsia" w:hAnsiTheme="minorHAnsi" w:cstheme="minorBidi"/>
                <w:b w:val="0"/>
                <w:i w:val="0"/>
                <w:noProof/>
                <w:szCs w:val="22"/>
              </w:rPr>
              <w:tab/>
            </w:r>
            <w:r w:rsidRPr="005A4407">
              <w:rPr>
                <w:rStyle w:val="Hyperlink"/>
                <w:rFonts w:asciiTheme="minorHAnsi" w:hAnsiTheme="minorHAnsi"/>
                <w:noProof/>
              </w:rPr>
              <w:t>Configuring DATABASE B</w:t>
            </w:r>
            <w:r w:rsidRPr="005A4407">
              <w:rPr>
                <w:rStyle w:val="Hyperlink"/>
                <w:rFonts w:asciiTheme="minorHAnsi" w:hAnsiTheme="minorHAnsi"/>
                <w:noProof/>
              </w:rPr>
              <w:t>A</w:t>
            </w:r>
            <w:r w:rsidRPr="005A4407">
              <w:rPr>
                <w:rStyle w:val="Hyperlink"/>
                <w:rFonts w:asciiTheme="minorHAnsi" w:hAnsiTheme="minorHAnsi"/>
                <w:noProof/>
              </w:rPr>
              <w:t>CK UTILITY</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_Toc487923081 \h </w:instrText>
            </w:r>
            <w:r w:rsidRPr="005A4407">
              <w:rPr>
                <w:rFonts w:asciiTheme="minorHAnsi" w:hAnsiTheme="minorHAnsi"/>
                <w:noProof/>
                <w:webHidden/>
              </w:rPr>
              <w:fldChar w:fldCharType="separate"/>
            </w:r>
            <w:r w:rsidR="00BE5A15">
              <w:rPr>
                <w:rFonts w:asciiTheme="minorHAnsi" w:hAnsiTheme="minorHAnsi"/>
                <w:b w:val="0"/>
                <w:bCs/>
                <w:noProof/>
                <w:webHidden/>
              </w:rPr>
              <w:t>Error! Bookmark not defined.</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82" w:history="1">
            <w:r w:rsidRPr="005A4407">
              <w:rPr>
                <w:rStyle w:val="Hyperlink"/>
                <w:rFonts w:asciiTheme="minorHAnsi" w:hAnsiTheme="minorHAnsi"/>
                <w:noProof/>
              </w:rPr>
              <w:t>3.1</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Backup Settings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_Toc487923082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3-1</w:t>
            </w:r>
            <w:r w:rsidRPr="005A4407">
              <w:rPr>
                <w:rFonts w:asciiTheme="minorHAnsi" w:hAnsiTheme="minorHAnsi"/>
                <w:noProof/>
                <w:webHidden/>
              </w:rPr>
              <w:fldChar w:fldCharType="end"/>
            </w:r>
          </w:hyperlink>
        </w:p>
        <w:p w:rsidR="00E25F10" w:rsidRPr="005A4407" w:rsidRDefault="00E25F10">
          <w:pPr>
            <w:pStyle w:val="TOC2"/>
            <w:tabs>
              <w:tab w:val="left" w:pos="960"/>
            </w:tabs>
            <w:rPr>
              <w:rFonts w:asciiTheme="minorHAnsi" w:eastAsiaTheme="minorEastAsia" w:hAnsiTheme="minorHAnsi" w:cstheme="minorBidi"/>
              <w:b w:val="0"/>
              <w:noProof/>
              <w:szCs w:val="22"/>
            </w:rPr>
          </w:pPr>
          <w:hyperlink w:anchor="_Toc487923083" w:history="1">
            <w:r w:rsidRPr="005A4407">
              <w:rPr>
                <w:rStyle w:val="Hyperlink"/>
                <w:rFonts w:asciiTheme="minorHAnsi" w:hAnsiTheme="minorHAnsi"/>
                <w:noProof/>
              </w:rPr>
              <w:t>3.2</w:t>
            </w:r>
            <w:r w:rsidRPr="005A4407">
              <w:rPr>
                <w:rFonts w:asciiTheme="minorHAnsi" w:eastAsiaTheme="minorEastAsia" w:hAnsiTheme="minorHAnsi" w:cstheme="minorBidi"/>
                <w:b w:val="0"/>
                <w:noProof/>
                <w:szCs w:val="22"/>
              </w:rPr>
              <w:tab/>
            </w:r>
            <w:r w:rsidRPr="005A4407">
              <w:rPr>
                <w:rStyle w:val="Hyperlink"/>
                <w:rFonts w:asciiTheme="minorHAnsi" w:hAnsiTheme="minorHAnsi"/>
                <w:noProof/>
              </w:rPr>
              <w:t>Mail Settings</w:t>
            </w:r>
            <w:r w:rsidRPr="005A4407">
              <w:rPr>
                <w:rFonts w:asciiTheme="minorHAnsi" w:hAnsiTheme="minorHAnsi"/>
                <w:noProof/>
                <w:webHidden/>
              </w:rPr>
              <w:tab/>
            </w:r>
            <w:r w:rsidRPr="005A4407">
              <w:rPr>
                <w:rFonts w:asciiTheme="minorHAnsi" w:hAnsiTheme="minorHAnsi"/>
                <w:noProof/>
                <w:webHidden/>
              </w:rPr>
              <w:fldChar w:fldCharType="begin"/>
            </w:r>
            <w:r w:rsidRPr="005A4407">
              <w:rPr>
                <w:rFonts w:asciiTheme="minorHAnsi" w:hAnsiTheme="minorHAnsi"/>
                <w:noProof/>
                <w:webHidden/>
              </w:rPr>
              <w:instrText xml:space="preserve"> PAGEREF _Toc487923083 \h </w:instrText>
            </w:r>
            <w:r w:rsidRPr="005A4407">
              <w:rPr>
                <w:rFonts w:asciiTheme="minorHAnsi" w:hAnsiTheme="minorHAnsi"/>
                <w:noProof/>
                <w:webHidden/>
              </w:rPr>
            </w:r>
            <w:r w:rsidRPr="005A4407">
              <w:rPr>
                <w:rFonts w:asciiTheme="minorHAnsi" w:hAnsiTheme="minorHAnsi"/>
                <w:noProof/>
                <w:webHidden/>
              </w:rPr>
              <w:fldChar w:fldCharType="separate"/>
            </w:r>
            <w:r w:rsidR="00BE5A15">
              <w:rPr>
                <w:rFonts w:asciiTheme="minorHAnsi" w:hAnsiTheme="minorHAnsi"/>
                <w:noProof/>
                <w:webHidden/>
              </w:rPr>
              <w:t>3-2</w:t>
            </w:r>
            <w:r w:rsidRPr="005A4407">
              <w:rPr>
                <w:rFonts w:asciiTheme="minorHAnsi" w:hAnsiTheme="minorHAnsi"/>
                <w:noProof/>
                <w:webHidden/>
              </w:rPr>
              <w:fldChar w:fldCharType="end"/>
            </w:r>
          </w:hyperlink>
        </w:p>
        <w:p w:rsidR="00D01395" w:rsidRPr="005A4407" w:rsidRDefault="003E1DAF">
          <w:pPr>
            <w:rPr>
              <w:rFonts w:asciiTheme="minorHAnsi" w:hAnsiTheme="minorHAnsi"/>
            </w:rPr>
          </w:pPr>
          <w:r w:rsidRPr="005A4407">
            <w:rPr>
              <w:rFonts w:asciiTheme="minorHAnsi" w:hAnsiTheme="minorHAnsi"/>
            </w:rPr>
            <w:fldChar w:fldCharType="end"/>
          </w:r>
        </w:p>
      </w:sdtContent>
    </w:sdt>
    <w:p w:rsidR="00D01395" w:rsidRPr="005A4407" w:rsidRDefault="00D01395" w:rsidP="00243EB7">
      <w:pPr>
        <w:tabs>
          <w:tab w:val="left" w:pos="540"/>
        </w:tabs>
        <w:rPr>
          <w:rFonts w:asciiTheme="minorHAnsi" w:hAnsiTheme="minorHAnsi"/>
        </w:rPr>
        <w:sectPr w:rsidR="00D01395" w:rsidRPr="005A4407">
          <w:pgSz w:w="12240" w:h="15840" w:code="1"/>
          <w:pgMar w:top="1440" w:right="1440" w:bottom="1440" w:left="1440" w:header="720" w:footer="720" w:gutter="0"/>
          <w:pgNumType w:fmt="lowerRoman"/>
          <w:cols w:space="720"/>
        </w:sect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8E7A84">
      <w:pPr>
        <w:jc w:val="right"/>
        <w:rPr>
          <w:rFonts w:asciiTheme="minorHAnsi" w:hAnsiTheme="minorHAnsi"/>
          <w:b/>
          <w:sz w:val="28"/>
        </w:rPr>
      </w:pPr>
      <w:r w:rsidRPr="005A4407">
        <w:rPr>
          <w:rFonts w:asciiTheme="minorHAnsi" w:hAnsiTheme="minorHAnsi"/>
          <w:b/>
          <w:sz w:val="28"/>
        </w:rPr>
        <w:t>1.0</w:t>
      </w:r>
      <w:r w:rsidRPr="005A4407">
        <w:rPr>
          <w:rFonts w:asciiTheme="minorHAnsi" w:hAnsiTheme="minorHAnsi"/>
          <w:b/>
          <w:sz w:val="28"/>
        </w:rPr>
        <w:tab/>
        <w:t>GENERAL INFORMATION</w:t>
      </w:r>
    </w:p>
    <w:p w:rsidR="00D76521" w:rsidRPr="005A4407" w:rsidRDefault="00D76521">
      <w:pPr>
        <w:rPr>
          <w:rFonts w:asciiTheme="minorHAnsi" w:hAnsiTheme="minorHAnsi"/>
        </w:rPr>
      </w:pPr>
    </w:p>
    <w:p w:rsidR="00577AAD" w:rsidRPr="005A4407" w:rsidRDefault="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rPr>
          <w:rFonts w:asciiTheme="minorHAnsi" w:hAnsiTheme="minorHAnsi"/>
        </w:rPr>
      </w:pPr>
    </w:p>
    <w:p w:rsidR="00577AAD" w:rsidRPr="005A4407" w:rsidRDefault="00577AAD" w:rsidP="00577AAD">
      <w:pPr>
        <w:tabs>
          <w:tab w:val="left" w:pos="1794"/>
        </w:tabs>
        <w:rPr>
          <w:rFonts w:asciiTheme="minorHAnsi" w:hAnsiTheme="minorHAnsi"/>
        </w:rPr>
      </w:pPr>
      <w:r w:rsidRPr="005A4407">
        <w:rPr>
          <w:rFonts w:asciiTheme="minorHAnsi" w:hAnsiTheme="minorHAnsi"/>
        </w:rPr>
        <w:tab/>
      </w:r>
    </w:p>
    <w:p w:rsidR="00577AAD" w:rsidRPr="005A4407" w:rsidRDefault="00577AAD" w:rsidP="00577AAD">
      <w:pPr>
        <w:rPr>
          <w:rFonts w:asciiTheme="minorHAnsi" w:hAnsiTheme="minorHAnsi"/>
        </w:rPr>
      </w:pPr>
    </w:p>
    <w:p w:rsidR="00D76521" w:rsidRPr="005A4407" w:rsidRDefault="00D76521" w:rsidP="00577AAD">
      <w:pPr>
        <w:rPr>
          <w:rFonts w:asciiTheme="minorHAnsi" w:hAnsiTheme="minorHAnsi"/>
        </w:rPr>
        <w:sectPr w:rsidR="00D76521" w:rsidRPr="005A4407">
          <w:headerReference w:type="default" r:id="rId12"/>
          <w:footerReference w:type="default" r:id="rId13"/>
          <w:pgSz w:w="12240" w:h="15840" w:code="1"/>
          <w:pgMar w:top="1440" w:right="1440" w:bottom="1440" w:left="1440" w:header="720" w:footer="720" w:gutter="0"/>
          <w:pgNumType w:start="1" w:chapStyle="1"/>
          <w:cols w:space="720"/>
        </w:sectPr>
      </w:pPr>
    </w:p>
    <w:p w:rsidR="00D76521" w:rsidRPr="005A4407" w:rsidRDefault="008E7A84">
      <w:pPr>
        <w:pStyle w:val="Heading1"/>
        <w:rPr>
          <w:rFonts w:asciiTheme="minorHAnsi" w:hAnsiTheme="minorHAnsi"/>
        </w:rPr>
      </w:pPr>
      <w:bookmarkStart w:id="0" w:name="_Toc487913974"/>
      <w:bookmarkStart w:id="1" w:name="_Toc487923057"/>
      <w:r w:rsidRPr="005A4407">
        <w:rPr>
          <w:rFonts w:asciiTheme="minorHAnsi" w:hAnsiTheme="minorHAnsi"/>
        </w:rPr>
        <w:lastRenderedPageBreak/>
        <w:t>GENERAL INFORMATION</w:t>
      </w:r>
      <w:bookmarkEnd w:id="0"/>
      <w:bookmarkEnd w:id="1"/>
    </w:p>
    <w:p w:rsidR="00D76521" w:rsidRPr="005A4407" w:rsidRDefault="00D76521">
      <w:pPr>
        <w:rPr>
          <w:rFonts w:asciiTheme="minorHAnsi" w:hAnsiTheme="minorHAnsi"/>
        </w:rPr>
      </w:pPr>
    </w:p>
    <w:p w:rsidR="00D76521" w:rsidRPr="005A4407" w:rsidRDefault="008E7A84">
      <w:pPr>
        <w:pStyle w:val="Heading2"/>
        <w:rPr>
          <w:rFonts w:asciiTheme="minorHAnsi" w:hAnsiTheme="minorHAnsi"/>
        </w:rPr>
      </w:pPr>
      <w:bookmarkStart w:id="2" w:name="SystemOverview"/>
      <w:bookmarkStart w:id="3" w:name="_Toc487913975"/>
      <w:bookmarkStart w:id="4" w:name="_Toc487923058"/>
      <w:bookmarkEnd w:id="2"/>
      <w:r w:rsidRPr="005A4407">
        <w:rPr>
          <w:rFonts w:asciiTheme="minorHAnsi" w:hAnsiTheme="minorHAnsi"/>
        </w:rPr>
        <w:t>System Overview</w:t>
      </w:r>
      <w:bookmarkEnd w:id="3"/>
      <w:bookmarkEnd w:id="4"/>
    </w:p>
    <w:p w:rsidR="00D76521" w:rsidRPr="005A4407" w:rsidRDefault="00D76521">
      <w:pPr>
        <w:pStyle w:val="Header"/>
        <w:tabs>
          <w:tab w:val="clear" w:pos="4320"/>
          <w:tab w:val="clear" w:pos="8640"/>
        </w:tabs>
        <w:jc w:val="both"/>
        <w:rPr>
          <w:rFonts w:asciiTheme="minorHAnsi" w:hAnsiTheme="minorHAnsi"/>
        </w:rPr>
      </w:pPr>
    </w:p>
    <w:p w:rsidR="00D76521" w:rsidRPr="005A4407" w:rsidRDefault="00263926" w:rsidP="008275E9">
      <w:pPr>
        <w:ind w:firstLine="720"/>
        <w:jc w:val="both"/>
        <w:rPr>
          <w:rFonts w:asciiTheme="minorHAnsi" w:hAnsiTheme="minorHAnsi"/>
        </w:rPr>
      </w:pPr>
      <w:r w:rsidRPr="005A4407">
        <w:rPr>
          <w:rFonts w:asciiTheme="minorHAnsi" w:hAnsiTheme="minorHAnsi"/>
        </w:rPr>
        <w:t xml:space="preserve">Database Backup Utility is </w:t>
      </w:r>
      <w:r w:rsidR="004A1BC8" w:rsidRPr="005A4407">
        <w:rPr>
          <w:rFonts w:asciiTheme="minorHAnsi" w:hAnsiTheme="minorHAnsi"/>
        </w:rPr>
        <w:t>software</w:t>
      </w:r>
      <w:r w:rsidRPr="005A4407">
        <w:rPr>
          <w:rFonts w:asciiTheme="minorHAnsi" w:hAnsiTheme="minorHAnsi"/>
        </w:rPr>
        <w:t xml:space="preserve"> that is used to backup SQL database automatically as per the schedule designed by the user. It consist of two parts Database backup utility Ui which is a desktop software used to set the backup configuration, and the second part consist of</w:t>
      </w:r>
      <w:r w:rsidR="008875F1" w:rsidRPr="005A4407">
        <w:rPr>
          <w:rFonts w:asciiTheme="minorHAnsi" w:hAnsiTheme="minorHAnsi"/>
        </w:rPr>
        <w:t xml:space="preserve"> Database backup Utility Service which runs in the background</w:t>
      </w:r>
      <w:r w:rsidR="008275E9" w:rsidRPr="005A4407">
        <w:rPr>
          <w:rFonts w:asciiTheme="minorHAnsi" w:hAnsiTheme="minorHAnsi"/>
        </w:rPr>
        <w:t xml:space="preserve"> and does the actual work of backup. The Utility provides functionality to take Full or Differential backup depending on the settings that you provide.</w:t>
      </w:r>
    </w:p>
    <w:p w:rsidR="008275E9" w:rsidRPr="005A4407" w:rsidRDefault="008275E9" w:rsidP="00403CB9">
      <w:pPr>
        <w:jc w:val="both"/>
        <w:rPr>
          <w:rFonts w:asciiTheme="minorHAnsi" w:hAnsiTheme="minorHAnsi"/>
        </w:rPr>
      </w:pPr>
      <w:r w:rsidRPr="005A4407">
        <w:rPr>
          <w:rFonts w:asciiTheme="minorHAnsi" w:hAnsiTheme="minorHAnsi"/>
        </w:rPr>
        <w:tab/>
        <w:t>The mail feature provides the functionality to receive backup updates on your mail, you can add list of recipients to receive the mail accordi</w:t>
      </w:r>
      <w:r w:rsidR="005A6C91" w:rsidRPr="005A4407">
        <w:rPr>
          <w:rFonts w:asciiTheme="minorHAnsi" w:hAnsiTheme="minorHAnsi"/>
        </w:rPr>
        <w:t>ngly.</w:t>
      </w:r>
    </w:p>
    <w:p w:rsidR="00D76521" w:rsidRPr="005A4407" w:rsidRDefault="00D76521">
      <w:pPr>
        <w:pStyle w:val="bullet"/>
        <w:ind w:left="0" w:firstLine="0"/>
        <w:rPr>
          <w:rFonts w:asciiTheme="minorHAnsi" w:hAnsiTheme="minorHAnsi"/>
        </w:rPr>
      </w:pPr>
    </w:p>
    <w:p w:rsidR="00D76521" w:rsidRPr="005A4407" w:rsidRDefault="008E7A84">
      <w:pPr>
        <w:pStyle w:val="Heading2"/>
        <w:jc w:val="both"/>
        <w:rPr>
          <w:rFonts w:asciiTheme="minorHAnsi" w:hAnsiTheme="minorHAnsi"/>
        </w:rPr>
      </w:pPr>
      <w:bookmarkStart w:id="5" w:name="AcronymsAndAbbreviations"/>
      <w:bookmarkStart w:id="6" w:name="_Toc487913976"/>
      <w:bookmarkStart w:id="7" w:name="_Toc487923059"/>
      <w:bookmarkEnd w:id="5"/>
      <w:r w:rsidRPr="005A4407">
        <w:rPr>
          <w:rFonts w:asciiTheme="minorHAnsi" w:hAnsiTheme="minorHAnsi"/>
        </w:rPr>
        <w:t>Acronyms and Abbreviations</w:t>
      </w:r>
      <w:bookmarkEnd w:id="6"/>
      <w:bookmarkEnd w:id="7"/>
    </w:p>
    <w:p w:rsidR="00D76521" w:rsidRPr="005A4407" w:rsidRDefault="00D76521">
      <w:pPr>
        <w:jc w:val="both"/>
        <w:rPr>
          <w:rFonts w:asciiTheme="minorHAnsi" w:hAnsiTheme="minorHAnsi"/>
        </w:rPr>
      </w:pPr>
    </w:p>
    <w:p w:rsidR="00B06CAC" w:rsidRPr="005A4407" w:rsidRDefault="005A6C91" w:rsidP="005A6C91">
      <w:pPr>
        <w:jc w:val="both"/>
        <w:rPr>
          <w:rFonts w:asciiTheme="minorHAnsi" w:hAnsiTheme="minorHAnsi"/>
        </w:rPr>
      </w:pPr>
      <w:r w:rsidRPr="005A4407">
        <w:rPr>
          <w:rFonts w:asciiTheme="minorHAnsi" w:hAnsiTheme="minorHAnsi"/>
        </w:rPr>
        <w:t>DBU</w:t>
      </w:r>
      <w:r w:rsidR="00B06CAC" w:rsidRPr="005A4407">
        <w:rPr>
          <w:rFonts w:asciiTheme="minorHAnsi" w:hAnsiTheme="minorHAnsi"/>
        </w:rPr>
        <w:t xml:space="preserve"> </w:t>
      </w:r>
      <w:r w:rsidRPr="005A4407">
        <w:rPr>
          <w:rFonts w:asciiTheme="minorHAnsi" w:hAnsiTheme="minorHAnsi"/>
        </w:rPr>
        <w:t>–</w:t>
      </w:r>
      <w:r w:rsidR="00914907" w:rsidRPr="005A4407">
        <w:rPr>
          <w:rFonts w:asciiTheme="minorHAnsi" w:hAnsiTheme="minorHAnsi"/>
        </w:rPr>
        <w:t xml:space="preserve"> </w:t>
      </w:r>
      <w:r w:rsidRPr="005A4407">
        <w:rPr>
          <w:rFonts w:asciiTheme="minorHAnsi" w:hAnsiTheme="minorHAnsi"/>
        </w:rPr>
        <w:t>Database</w:t>
      </w:r>
      <w:r w:rsidR="00037892" w:rsidRPr="005A4407">
        <w:rPr>
          <w:rFonts w:asciiTheme="minorHAnsi" w:hAnsiTheme="minorHAnsi"/>
        </w:rPr>
        <w:t xml:space="preserve"> </w:t>
      </w:r>
      <w:r w:rsidRPr="005A4407">
        <w:rPr>
          <w:rFonts w:asciiTheme="minorHAnsi" w:hAnsiTheme="minorHAnsi"/>
        </w:rPr>
        <w:t>Backup Utility</w:t>
      </w:r>
      <w:r w:rsidR="00B06CAC" w:rsidRPr="005A4407">
        <w:rPr>
          <w:rFonts w:asciiTheme="minorHAnsi" w:hAnsiTheme="minorHAnsi"/>
        </w:rPr>
        <w:t>.</w:t>
      </w:r>
    </w:p>
    <w:p w:rsidR="00D76521" w:rsidRPr="005A4407" w:rsidRDefault="00D76521">
      <w:pPr>
        <w:jc w:val="both"/>
        <w:rPr>
          <w:rFonts w:asciiTheme="minorHAnsi" w:hAnsiTheme="minorHAnsi"/>
        </w:rPr>
      </w:pPr>
    </w:p>
    <w:p w:rsidR="00D76521" w:rsidRPr="005A4407" w:rsidRDefault="00D76521">
      <w:pPr>
        <w:jc w:val="both"/>
        <w:rPr>
          <w:rFonts w:asciiTheme="minorHAnsi" w:hAnsiTheme="minorHAnsi"/>
        </w:rPr>
        <w:sectPr w:rsidR="00D76521" w:rsidRPr="005A4407">
          <w:headerReference w:type="default" r:id="rId14"/>
          <w:footerReference w:type="default" r:id="rId15"/>
          <w:pgSz w:w="12240" w:h="15840" w:code="1"/>
          <w:pgMar w:top="1440" w:right="1440" w:bottom="1440" w:left="1440" w:header="720" w:footer="720" w:gutter="0"/>
          <w:pgNumType w:start="1" w:chapStyle="1"/>
          <w:cols w:space="720"/>
        </w:sect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8E7A84">
      <w:pPr>
        <w:jc w:val="right"/>
        <w:rPr>
          <w:rFonts w:asciiTheme="minorHAnsi" w:hAnsiTheme="minorHAnsi"/>
          <w:b/>
          <w:sz w:val="28"/>
        </w:rPr>
      </w:pPr>
      <w:r w:rsidRPr="005A4407">
        <w:rPr>
          <w:rFonts w:asciiTheme="minorHAnsi" w:hAnsiTheme="minorHAnsi"/>
          <w:b/>
          <w:sz w:val="28"/>
        </w:rPr>
        <w:t>2.0</w:t>
      </w:r>
      <w:r w:rsidRPr="005A4407">
        <w:rPr>
          <w:rFonts w:asciiTheme="minorHAnsi" w:hAnsiTheme="minorHAnsi"/>
          <w:b/>
          <w:sz w:val="28"/>
        </w:rPr>
        <w:tab/>
        <w:t>SYSTEM SUMMARY</w:t>
      </w:r>
    </w:p>
    <w:p w:rsidR="00D76521" w:rsidRPr="005A4407" w:rsidRDefault="00D76521">
      <w:pPr>
        <w:rPr>
          <w:rFonts w:asciiTheme="minorHAnsi" w:hAnsiTheme="minorHAnsi"/>
        </w:rPr>
      </w:pPr>
    </w:p>
    <w:p w:rsidR="00D76521" w:rsidRPr="005A4407" w:rsidRDefault="00D76521">
      <w:pPr>
        <w:rPr>
          <w:rFonts w:asciiTheme="minorHAnsi" w:hAnsiTheme="minorHAnsi"/>
        </w:rPr>
        <w:sectPr w:rsidR="00D76521" w:rsidRPr="005A4407">
          <w:headerReference w:type="default" r:id="rId16"/>
          <w:footerReference w:type="default" r:id="rId17"/>
          <w:pgSz w:w="12240" w:h="15840"/>
          <w:pgMar w:top="1440" w:right="1440" w:bottom="1440" w:left="1440" w:header="720" w:footer="720" w:gutter="0"/>
          <w:pgNumType w:start="1" w:chapStyle="1"/>
          <w:cols w:space="720"/>
        </w:sectPr>
      </w:pPr>
    </w:p>
    <w:p w:rsidR="00D76521" w:rsidRPr="005A4407" w:rsidRDefault="008E7A84">
      <w:pPr>
        <w:pStyle w:val="Heading1"/>
        <w:rPr>
          <w:rFonts w:asciiTheme="minorHAnsi" w:hAnsiTheme="minorHAnsi"/>
        </w:rPr>
      </w:pPr>
      <w:bookmarkStart w:id="8" w:name="SystemSummary"/>
      <w:bookmarkStart w:id="9" w:name="_Toc487913977"/>
      <w:bookmarkStart w:id="10" w:name="_Toc487923060"/>
      <w:bookmarkEnd w:id="8"/>
      <w:r w:rsidRPr="005A4407">
        <w:rPr>
          <w:rFonts w:asciiTheme="minorHAnsi" w:hAnsiTheme="minorHAnsi"/>
        </w:rPr>
        <w:lastRenderedPageBreak/>
        <w:t>SYSTEM SUMMARY</w:t>
      </w:r>
      <w:bookmarkEnd w:id="9"/>
      <w:bookmarkEnd w:id="10"/>
    </w:p>
    <w:p w:rsidR="00D76521" w:rsidRPr="005A4407" w:rsidRDefault="00D76521">
      <w:pPr>
        <w:rPr>
          <w:rFonts w:asciiTheme="minorHAnsi" w:hAnsiTheme="minorHAnsi"/>
        </w:rPr>
      </w:pPr>
    </w:p>
    <w:p w:rsidR="00D76521" w:rsidRPr="005A4407" w:rsidRDefault="00981CD5" w:rsidP="00981CD5">
      <w:pPr>
        <w:pStyle w:val="Heading2"/>
        <w:rPr>
          <w:rFonts w:asciiTheme="minorHAnsi" w:hAnsiTheme="minorHAnsi"/>
        </w:rPr>
      </w:pPr>
      <w:bookmarkStart w:id="11" w:name="SystemConfiguration"/>
      <w:bookmarkEnd w:id="11"/>
      <w:r w:rsidRPr="005A4407">
        <w:rPr>
          <w:rFonts w:asciiTheme="minorHAnsi" w:hAnsiTheme="minorHAnsi"/>
          <w:noProof/>
        </w:rPr>
        <w:drawing>
          <wp:anchor distT="0" distB="0" distL="114300" distR="114300" simplePos="0" relativeHeight="251660288" behindDoc="0" locked="0" layoutInCell="1" allowOverlap="1">
            <wp:simplePos x="0" y="0"/>
            <wp:positionH relativeFrom="column">
              <wp:posOffset>90805</wp:posOffset>
            </wp:positionH>
            <wp:positionV relativeFrom="paragraph">
              <wp:posOffset>628650</wp:posOffset>
            </wp:positionV>
            <wp:extent cx="5931535" cy="4178935"/>
            <wp:effectExtent l="19050" t="0" r="0" b="0"/>
            <wp:wrapSquare wrapText="bothSides"/>
            <wp:docPr id="11" name="Picture 10" descr="BackUp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Up Settings.PNG"/>
                    <pic:cNvPicPr/>
                  </pic:nvPicPr>
                  <pic:blipFill>
                    <a:blip r:embed="rId18"/>
                    <a:stretch>
                      <a:fillRect/>
                    </a:stretch>
                  </pic:blipFill>
                  <pic:spPr>
                    <a:xfrm>
                      <a:off x="0" y="0"/>
                      <a:ext cx="5931535" cy="4178935"/>
                    </a:xfrm>
                    <a:prstGeom prst="rect">
                      <a:avLst/>
                    </a:prstGeom>
                  </pic:spPr>
                </pic:pic>
              </a:graphicData>
            </a:graphic>
          </wp:anchor>
        </w:drawing>
      </w:r>
      <w:bookmarkStart w:id="12" w:name="_Toc487923061"/>
      <w:r w:rsidR="00551D73" w:rsidRPr="005A4407">
        <w:rPr>
          <w:rFonts w:asciiTheme="minorHAnsi" w:hAnsiTheme="minorHAnsi"/>
        </w:rPr>
        <w:t>BackUp Settings</w:t>
      </w:r>
      <w:bookmarkEnd w:id="12"/>
    </w:p>
    <w:p w:rsidR="00981CD5" w:rsidRPr="005A4407" w:rsidRDefault="00981CD5" w:rsidP="00981CD5">
      <w:pPr>
        <w:rPr>
          <w:rFonts w:asciiTheme="minorHAnsi" w:hAnsiTheme="minorHAnsi"/>
        </w:rPr>
      </w:pPr>
    </w:p>
    <w:p w:rsidR="00D76521" w:rsidRPr="005A4407" w:rsidRDefault="00981CD5" w:rsidP="00D60268">
      <w:pPr>
        <w:pStyle w:val="Heading3"/>
        <w:rPr>
          <w:rFonts w:asciiTheme="minorHAnsi" w:hAnsiTheme="minorHAnsi"/>
        </w:rPr>
      </w:pPr>
      <w:bookmarkStart w:id="13" w:name="_Toc487923062"/>
      <w:r w:rsidRPr="005A4407">
        <w:rPr>
          <w:rFonts w:asciiTheme="minorHAnsi" w:hAnsiTheme="minorHAnsi"/>
        </w:rPr>
        <w:t>Server Credentials</w:t>
      </w:r>
      <w:bookmarkEnd w:id="13"/>
    </w:p>
    <w:p w:rsidR="00D60268" w:rsidRPr="005A4407" w:rsidRDefault="00D60268" w:rsidP="00D60268">
      <w:pPr>
        <w:rPr>
          <w:rFonts w:asciiTheme="minorHAnsi" w:hAnsiTheme="minorHAnsi"/>
        </w:rPr>
      </w:pPr>
    </w:p>
    <w:p w:rsidR="00D60268" w:rsidRPr="005A4407" w:rsidRDefault="00D60268" w:rsidP="00D60268">
      <w:pPr>
        <w:rPr>
          <w:rFonts w:asciiTheme="minorHAnsi" w:hAnsiTheme="minorHAnsi"/>
        </w:rPr>
      </w:pPr>
      <w:r w:rsidRPr="005A4407">
        <w:rPr>
          <w:rFonts w:asciiTheme="minorHAnsi" w:hAnsiTheme="minorHAnsi"/>
        </w:rPr>
        <w:t>Enter the server name, user Id and password of which you would prefer to take database backup.</w:t>
      </w:r>
    </w:p>
    <w:p w:rsidR="00D60268" w:rsidRPr="005A4407" w:rsidRDefault="00D60268" w:rsidP="00D60268">
      <w:pPr>
        <w:rPr>
          <w:rFonts w:asciiTheme="minorHAnsi" w:hAnsiTheme="minorHAnsi"/>
        </w:rPr>
      </w:pPr>
      <w:r w:rsidRPr="005A4407">
        <w:rPr>
          <w:rFonts w:asciiTheme="minorHAnsi" w:hAnsiTheme="minorHAnsi"/>
        </w:rPr>
        <w:t>After entering the credentials click on Test Connection to check whether the connection is successful or not.</w:t>
      </w:r>
    </w:p>
    <w:p w:rsidR="00981CD5" w:rsidRPr="005A4407" w:rsidRDefault="00981CD5" w:rsidP="00981CD5">
      <w:pPr>
        <w:rPr>
          <w:rFonts w:asciiTheme="minorHAnsi" w:hAnsiTheme="minorHAnsi"/>
        </w:rPr>
      </w:pPr>
    </w:p>
    <w:p w:rsidR="00D60268" w:rsidRPr="005A4407" w:rsidRDefault="00D60268" w:rsidP="00D60268">
      <w:pPr>
        <w:pStyle w:val="Heading3"/>
        <w:rPr>
          <w:rFonts w:asciiTheme="minorHAnsi" w:hAnsiTheme="minorHAnsi"/>
        </w:rPr>
      </w:pPr>
      <w:bookmarkStart w:id="14" w:name="_Toc487923063"/>
      <w:r w:rsidRPr="005A4407">
        <w:rPr>
          <w:rFonts w:asciiTheme="minorHAnsi" w:hAnsiTheme="minorHAnsi"/>
        </w:rPr>
        <w:t>Back</w:t>
      </w:r>
      <w:r w:rsidR="00F17C2F" w:rsidRPr="005A4407">
        <w:rPr>
          <w:rFonts w:asciiTheme="minorHAnsi" w:hAnsiTheme="minorHAnsi"/>
        </w:rPr>
        <w:t xml:space="preserve"> </w:t>
      </w:r>
      <w:r w:rsidRPr="005A4407">
        <w:rPr>
          <w:rFonts w:asciiTheme="minorHAnsi" w:hAnsiTheme="minorHAnsi"/>
        </w:rPr>
        <w:t>Up Location</w:t>
      </w:r>
      <w:bookmarkEnd w:id="14"/>
    </w:p>
    <w:p w:rsidR="00D60268" w:rsidRPr="005A4407" w:rsidRDefault="00D60268" w:rsidP="00D60268">
      <w:pPr>
        <w:rPr>
          <w:rFonts w:asciiTheme="minorHAnsi" w:hAnsiTheme="minorHAnsi"/>
        </w:rPr>
      </w:pPr>
    </w:p>
    <w:p w:rsidR="00F17C2F" w:rsidRPr="005A4407" w:rsidRDefault="00F17C2F" w:rsidP="00D60268">
      <w:pPr>
        <w:rPr>
          <w:rFonts w:asciiTheme="minorHAnsi" w:hAnsiTheme="minorHAnsi"/>
        </w:rPr>
      </w:pPr>
      <w:r w:rsidRPr="005A4407">
        <w:rPr>
          <w:rFonts w:asciiTheme="minorHAnsi" w:hAnsiTheme="minorHAnsi"/>
        </w:rPr>
        <w:t xml:space="preserve">After </w:t>
      </w:r>
      <w:r w:rsidR="005A4407" w:rsidRPr="005A4407">
        <w:rPr>
          <w:rFonts w:asciiTheme="minorHAnsi" w:hAnsiTheme="minorHAnsi"/>
        </w:rPr>
        <w:t>successful</w:t>
      </w:r>
      <w:r w:rsidRPr="005A4407">
        <w:rPr>
          <w:rFonts w:asciiTheme="minorHAnsi" w:hAnsiTheme="minorHAnsi"/>
        </w:rPr>
        <w:t xml:space="preserve"> server connection it is necessary to set the backup location, here you can give your local drive path or any path</w:t>
      </w:r>
      <w:r w:rsidR="00C14486" w:rsidRPr="005A4407">
        <w:rPr>
          <w:rFonts w:asciiTheme="minorHAnsi" w:hAnsiTheme="minorHAnsi"/>
        </w:rPr>
        <w:t xml:space="preserve"> on network which is accessible, Back up (.bak) file will be stored in this location</w:t>
      </w:r>
    </w:p>
    <w:p w:rsidR="00981CD5" w:rsidRPr="005A4407" w:rsidRDefault="00981CD5" w:rsidP="00981CD5">
      <w:pPr>
        <w:rPr>
          <w:rFonts w:asciiTheme="minorHAnsi" w:hAnsiTheme="minorHAnsi"/>
        </w:rPr>
      </w:pPr>
    </w:p>
    <w:p w:rsidR="00CA66D5" w:rsidRPr="005A4407" w:rsidRDefault="00CA66D5">
      <w:pPr>
        <w:jc w:val="both"/>
        <w:rPr>
          <w:rFonts w:asciiTheme="minorHAnsi" w:hAnsiTheme="minorHAnsi"/>
        </w:rPr>
      </w:pPr>
    </w:p>
    <w:p w:rsidR="000F4442" w:rsidRPr="005A4407" w:rsidRDefault="00B53E76" w:rsidP="00B53E76">
      <w:pPr>
        <w:pStyle w:val="Heading3"/>
        <w:rPr>
          <w:rFonts w:asciiTheme="minorHAnsi" w:hAnsiTheme="minorHAnsi"/>
        </w:rPr>
      </w:pPr>
      <w:bookmarkStart w:id="15" w:name="_Toc487923064"/>
      <w:r w:rsidRPr="005A4407">
        <w:rPr>
          <w:rFonts w:asciiTheme="minorHAnsi" w:hAnsiTheme="minorHAnsi"/>
        </w:rPr>
        <w:lastRenderedPageBreak/>
        <w:t>Dat</w:t>
      </w:r>
      <w:r w:rsidR="009C2F9A" w:rsidRPr="005A4407">
        <w:rPr>
          <w:rFonts w:asciiTheme="minorHAnsi" w:hAnsiTheme="minorHAnsi"/>
        </w:rPr>
        <w:t>a</w:t>
      </w:r>
      <w:r w:rsidRPr="005A4407">
        <w:rPr>
          <w:rFonts w:asciiTheme="minorHAnsi" w:hAnsiTheme="minorHAnsi"/>
        </w:rPr>
        <w:t>base</w:t>
      </w:r>
      <w:bookmarkEnd w:id="15"/>
    </w:p>
    <w:p w:rsidR="00B53E76" w:rsidRPr="005A4407" w:rsidRDefault="00B53E76" w:rsidP="00B53E76">
      <w:pPr>
        <w:rPr>
          <w:rFonts w:asciiTheme="minorHAnsi" w:hAnsiTheme="minorHAnsi"/>
        </w:rPr>
      </w:pPr>
    </w:p>
    <w:p w:rsidR="00B53E76" w:rsidRPr="005A4407" w:rsidRDefault="00B53E76" w:rsidP="00B53E76">
      <w:pPr>
        <w:rPr>
          <w:rFonts w:asciiTheme="minorHAnsi" w:hAnsiTheme="minorHAnsi"/>
        </w:rPr>
      </w:pPr>
      <w:r w:rsidRPr="005A4407">
        <w:rPr>
          <w:rFonts w:asciiTheme="minorHAnsi" w:hAnsiTheme="minorHAnsi"/>
        </w:rPr>
        <w:t>Select the database that you want to back up by clicking on Select Database button. Selected database will be shown in the list</w:t>
      </w:r>
      <w:r w:rsidR="00E35647" w:rsidRPr="005A4407">
        <w:rPr>
          <w:rFonts w:asciiTheme="minorHAnsi" w:hAnsiTheme="minorHAnsi"/>
        </w:rPr>
        <w:t xml:space="preserve"> </w:t>
      </w:r>
      <w:r w:rsidRPr="005A4407">
        <w:rPr>
          <w:rFonts w:asciiTheme="minorHAnsi" w:hAnsiTheme="minorHAnsi"/>
        </w:rPr>
        <w:t>box.</w:t>
      </w:r>
    </w:p>
    <w:p w:rsidR="00B53E76" w:rsidRPr="005A4407" w:rsidRDefault="00B53E76" w:rsidP="00B53E76">
      <w:pPr>
        <w:rPr>
          <w:rFonts w:asciiTheme="minorHAnsi" w:hAnsiTheme="minorHAnsi"/>
        </w:rPr>
      </w:pPr>
    </w:p>
    <w:p w:rsidR="00B53E76" w:rsidRPr="005A4407" w:rsidRDefault="00B53E76" w:rsidP="00B53E76">
      <w:pPr>
        <w:pStyle w:val="Heading3"/>
        <w:rPr>
          <w:rFonts w:asciiTheme="minorHAnsi" w:hAnsiTheme="minorHAnsi"/>
        </w:rPr>
      </w:pPr>
      <w:bookmarkStart w:id="16" w:name="_Toc487923065"/>
      <w:r w:rsidRPr="005A4407">
        <w:rPr>
          <w:rFonts w:asciiTheme="minorHAnsi" w:hAnsiTheme="minorHAnsi"/>
        </w:rPr>
        <w:t>Backup Parameters</w:t>
      </w:r>
      <w:bookmarkEnd w:id="16"/>
    </w:p>
    <w:p w:rsidR="00B53E76" w:rsidRPr="005A4407" w:rsidRDefault="00B53E76" w:rsidP="00B53E76">
      <w:pPr>
        <w:rPr>
          <w:rFonts w:asciiTheme="minorHAnsi" w:hAnsiTheme="minorHAnsi"/>
        </w:rPr>
      </w:pPr>
    </w:p>
    <w:p w:rsidR="00B53E76" w:rsidRPr="005A4407" w:rsidRDefault="009C2F9A" w:rsidP="00B53E76">
      <w:pPr>
        <w:rPr>
          <w:rFonts w:asciiTheme="minorHAnsi" w:hAnsiTheme="minorHAnsi"/>
        </w:rPr>
      </w:pPr>
      <w:r w:rsidRPr="005A4407">
        <w:rPr>
          <w:rFonts w:asciiTheme="minorHAnsi" w:hAnsiTheme="minorHAnsi"/>
        </w:rPr>
        <w:t>Here in this section it is necessary to provide time for the backup. Time should be provided in 24 Hrs format.</w:t>
      </w:r>
    </w:p>
    <w:p w:rsidR="009C2F9A" w:rsidRPr="005A4407" w:rsidRDefault="009C2F9A" w:rsidP="00B53E76">
      <w:pPr>
        <w:rPr>
          <w:rFonts w:asciiTheme="minorHAnsi" w:hAnsiTheme="minorHAnsi"/>
        </w:rPr>
      </w:pPr>
    </w:p>
    <w:p w:rsidR="009C2F9A" w:rsidRPr="005A4407" w:rsidRDefault="009C2F9A" w:rsidP="009C2F9A">
      <w:pPr>
        <w:pStyle w:val="Heading3"/>
        <w:rPr>
          <w:rFonts w:asciiTheme="minorHAnsi" w:hAnsiTheme="minorHAnsi"/>
        </w:rPr>
      </w:pPr>
      <w:bookmarkStart w:id="17" w:name="_Toc487923066"/>
      <w:r w:rsidRPr="005A4407">
        <w:rPr>
          <w:rFonts w:asciiTheme="minorHAnsi" w:hAnsiTheme="minorHAnsi"/>
        </w:rPr>
        <w:t>Backup schedule and type</w:t>
      </w:r>
      <w:bookmarkEnd w:id="17"/>
    </w:p>
    <w:p w:rsidR="009C2F9A" w:rsidRPr="005A4407" w:rsidRDefault="009C2F9A" w:rsidP="009C2F9A">
      <w:pPr>
        <w:rPr>
          <w:rFonts w:asciiTheme="minorHAnsi" w:hAnsiTheme="minorHAnsi"/>
        </w:rPr>
      </w:pPr>
    </w:p>
    <w:p w:rsidR="009C2F9A" w:rsidRPr="005A4407" w:rsidRDefault="009C2F9A" w:rsidP="009C2F9A">
      <w:pPr>
        <w:rPr>
          <w:rFonts w:asciiTheme="minorHAnsi" w:hAnsiTheme="minorHAnsi"/>
        </w:rPr>
      </w:pPr>
      <w:r w:rsidRPr="005A4407">
        <w:rPr>
          <w:rFonts w:asciiTheme="minorHAnsi" w:hAnsiTheme="minorHAnsi"/>
        </w:rPr>
        <w:t>In this section you can select backup type that is Full or Differential as per the day and the requirement.</w:t>
      </w:r>
    </w:p>
    <w:p w:rsidR="009C2F9A" w:rsidRPr="005A4407" w:rsidRDefault="009C2F9A" w:rsidP="009C2F9A">
      <w:pPr>
        <w:rPr>
          <w:rFonts w:asciiTheme="minorHAnsi" w:hAnsiTheme="minorHAnsi"/>
        </w:rPr>
      </w:pPr>
    </w:p>
    <w:p w:rsidR="009C2F9A" w:rsidRPr="005A4407" w:rsidRDefault="009C2F9A" w:rsidP="009C2F9A">
      <w:pPr>
        <w:pStyle w:val="Heading3"/>
        <w:rPr>
          <w:rFonts w:asciiTheme="minorHAnsi" w:hAnsiTheme="minorHAnsi"/>
        </w:rPr>
      </w:pPr>
      <w:bookmarkStart w:id="18" w:name="_Toc487923067"/>
      <w:r w:rsidRPr="005A4407">
        <w:rPr>
          <w:rFonts w:asciiTheme="minorHAnsi" w:hAnsiTheme="minorHAnsi"/>
        </w:rPr>
        <w:t>Security</w:t>
      </w:r>
      <w:bookmarkEnd w:id="18"/>
    </w:p>
    <w:p w:rsidR="009C2F9A" w:rsidRPr="005A4407" w:rsidRDefault="009C2F9A" w:rsidP="009C2F9A">
      <w:pPr>
        <w:rPr>
          <w:rFonts w:asciiTheme="minorHAnsi" w:hAnsiTheme="minorHAnsi"/>
        </w:rPr>
      </w:pPr>
    </w:p>
    <w:p w:rsidR="009C2F9A" w:rsidRPr="005A4407" w:rsidRDefault="009C2F9A" w:rsidP="009C2F9A">
      <w:pPr>
        <w:rPr>
          <w:rFonts w:asciiTheme="minorHAnsi" w:hAnsiTheme="minorHAnsi"/>
        </w:rPr>
      </w:pPr>
      <w:r w:rsidRPr="005A4407">
        <w:rPr>
          <w:rFonts w:asciiTheme="minorHAnsi" w:hAnsiTheme="minorHAnsi"/>
        </w:rPr>
        <w:t>In this section if you want to give password to the backup file than you can provide the password here.</w:t>
      </w:r>
    </w:p>
    <w:p w:rsidR="00642B9A" w:rsidRPr="005A4407" w:rsidRDefault="00642B9A">
      <w:pPr>
        <w:jc w:val="both"/>
        <w:rPr>
          <w:rFonts w:asciiTheme="minorHAnsi" w:hAnsiTheme="minorHAnsi"/>
        </w:rPr>
      </w:pPr>
    </w:p>
    <w:p w:rsidR="00642B9A" w:rsidRPr="005A4407" w:rsidRDefault="00642B9A">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E35647" w:rsidRPr="005A4407" w:rsidRDefault="00E35647">
      <w:pPr>
        <w:jc w:val="both"/>
        <w:rPr>
          <w:rFonts w:asciiTheme="minorHAnsi" w:hAnsiTheme="minorHAnsi"/>
        </w:rPr>
      </w:pPr>
    </w:p>
    <w:p w:rsidR="00D76521" w:rsidRPr="005A4407" w:rsidRDefault="00E35647">
      <w:pPr>
        <w:pStyle w:val="Heading2"/>
        <w:jc w:val="both"/>
        <w:rPr>
          <w:rFonts w:asciiTheme="minorHAnsi" w:hAnsiTheme="minorHAnsi"/>
        </w:rPr>
      </w:pPr>
      <w:bookmarkStart w:id="19" w:name="UserAccessLevels"/>
      <w:bookmarkStart w:id="20" w:name="_Toc487923068"/>
      <w:bookmarkEnd w:id="19"/>
      <w:r w:rsidRPr="005A4407">
        <w:rPr>
          <w:rFonts w:asciiTheme="minorHAnsi" w:hAnsiTheme="minorHAnsi"/>
        </w:rPr>
        <w:lastRenderedPageBreak/>
        <w:t>Mail Settings</w:t>
      </w:r>
      <w:bookmarkEnd w:id="20"/>
    </w:p>
    <w:p w:rsidR="00E35647" w:rsidRPr="005A4407" w:rsidRDefault="00E35647" w:rsidP="00E35647">
      <w:pPr>
        <w:rPr>
          <w:rFonts w:asciiTheme="minorHAnsi" w:hAnsiTheme="minorHAnsi"/>
        </w:rPr>
      </w:pPr>
    </w:p>
    <w:p w:rsidR="00D76521" w:rsidRPr="005A4407" w:rsidRDefault="00E35647">
      <w:pPr>
        <w:rPr>
          <w:rFonts w:asciiTheme="minorHAnsi" w:hAnsiTheme="minorHAnsi"/>
        </w:rPr>
      </w:pPr>
      <w:r w:rsidRPr="005A4407">
        <w:rPr>
          <w:rFonts w:asciiTheme="minorHAnsi" w:hAnsiTheme="minorHAnsi"/>
          <w:noProof/>
        </w:rPr>
        <w:drawing>
          <wp:inline distT="0" distB="0" distL="0" distR="0">
            <wp:extent cx="5943600" cy="4138930"/>
            <wp:effectExtent l="19050" t="0" r="0" b="0"/>
            <wp:docPr id="13" name="Picture 12" descr="Mail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 settings.PNG"/>
                    <pic:cNvPicPr/>
                  </pic:nvPicPr>
                  <pic:blipFill>
                    <a:blip r:embed="rId19"/>
                    <a:stretch>
                      <a:fillRect/>
                    </a:stretch>
                  </pic:blipFill>
                  <pic:spPr>
                    <a:xfrm>
                      <a:off x="0" y="0"/>
                      <a:ext cx="5943600" cy="4138930"/>
                    </a:xfrm>
                    <a:prstGeom prst="rect">
                      <a:avLst/>
                    </a:prstGeom>
                  </pic:spPr>
                </pic:pic>
              </a:graphicData>
            </a:graphic>
          </wp:inline>
        </w:drawing>
      </w:r>
    </w:p>
    <w:p w:rsidR="00E35647" w:rsidRPr="005A4407" w:rsidRDefault="00E35647" w:rsidP="00E35647">
      <w:pPr>
        <w:pStyle w:val="Heading3"/>
        <w:rPr>
          <w:rFonts w:asciiTheme="minorHAnsi" w:hAnsiTheme="minorHAnsi"/>
        </w:rPr>
      </w:pPr>
      <w:bookmarkStart w:id="21" w:name="_Toc487923069"/>
      <w:r w:rsidRPr="005A4407">
        <w:rPr>
          <w:rFonts w:asciiTheme="minorHAnsi" w:hAnsiTheme="minorHAnsi"/>
        </w:rPr>
        <w:t>Recipient List</w:t>
      </w:r>
      <w:bookmarkEnd w:id="21"/>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Add recipient to recipient list, it is the list of mail who will receive the mail of backup status on every backup performed by the Utility, you can add multiple emails in this list.</w:t>
      </w:r>
    </w:p>
    <w:p w:rsidR="00E35647" w:rsidRPr="005A4407" w:rsidRDefault="00E35647" w:rsidP="00E35647">
      <w:pPr>
        <w:pStyle w:val="Heading3"/>
        <w:rPr>
          <w:rFonts w:asciiTheme="minorHAnsi" w:hAnsiTheme="minorHAnsi"/>
        </w:rPr>
      </w:pPr>
      <w:bookmarkStart w:id="22" w:name="_Toc487923070"/>
      <w:r w:rsidRPr="005A4407">
        <w:rPr>
          <w:rFonts w:asciiTheme="minorHAnsi" w:hAnsiTheme="minorHAnsi"/>
        </w:rPr>
        <w:t>Mail From</w:t>
      </w:r>
      <w:bookmarkEnd w:id="22"/>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Enter the mail from which you wish to send the mail, Utility will use this mail to send backup status to the recipient mail.</w:t>
      </w:r>
    </w:p>
    <w:p w:rsidR="00E35647" w:rsidRPr="005A4407" w:rsidRDefault="00E35647" w:rsidP="00E35647">
      <w:pPr>
        <w:pStyle w:val="Heading3"/>
        <w:rPr>
          <w:rFonts w:asciiTheme="minorHAnsi" w:hAnsiTheme="minorHAnsi"/>
        </w:rPr>
      </w:pPr>
      <w:bookmarkStart w:id="23" w:name="_Toc487923071"/>
      <w:r w:rsidRPr="005A4407">
        <w:rPr>
          <w:rFonts w:asciiTheme="minorHAnsi" w:hAnsiTheme="minorHAnsi"/>
        </w:rPr>
        <w:t>Password</w:t>
      </w:r>
      <w:bookmarkEnd w:id="23"/>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Enter the password of Mail from in order to authenticate it</w:t>
      </w:r>
    </w:p>
    <w:p w:rsidR="00E35647" w:rsidRPr="005A4407" w:rsidRDefault="00E35647" w:rsidP="00E35647">
      <w:pPr>
        <w:rPr>
          <w:rFonts w:asciiTheme="minorHAnsi" w:hAnsiTheme="minorHAnsi"/>
        </w:rPr>
      </w:pPr>
    </w:p>
    <w:p w:rsidR="00E35647" w:rsidRPr="005A4407" w:rsidRDefault="00E35647" w:rsidP="00E35647">
      <w:pPr>
        <w:pStyle w:val="Heading3"/>
        <w:rPr>
          <w:rFonts w:asciiTheme="minorHAnsi" w:hAnsiTheme="minorHAnsi"/>
        </w:rPr>
      </w:pPr>
      <w:bookmarkStart w:id="24" w:name="_Toc487923072"/>
      <w:r w:rsidRPr="005A4407">
        <w:rPr>
          <w:rFonts w:asciiTheme="minorHAnsi" w:hAnsiTheme="minorHAnsi"/>
        </w:rPr>
        <w:t>Host</w:t>
      </w:r>
      <w:bookmarkEnd w:id="24"/>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Enter the host of mail.</w:t>
      </w:r>
    </w:p>
    <w:p w:rsidR="00E35647" w:rsidRPr="005A4407" w:rsidRDefault="00E35647" w:rsidP="00E35647">
      <w:pPr>
        <w:rPr>
          <w:rFonts w:asciiTheme="minorHAnsi" w:hAnsiTheme="minorHAnsi"/>
        </w:rPr>
      </w:pPr>
      <w:r w:rsidRPr="005A4407">
        <w:rPr>
          <w:rFonts w:asciiTheme="minorHAnsi" w:hAnsiTheme="minorHAnsi"/>
        </w:rPr>
        <w:t>E.g. if your mail id is</w:t>
      </w:r>
      <w:r w:rsidR="00475FB0" w:rsidRPr="005A4407">
        <w:rPr>
          <w:rFonts w:asciiTheme="minorHAnsi" w:hAnsiTheme="minorHAnsi"/>
        </w:rPr>
        <w:t xml:space="preserve"> of</w:t>
      </w:r>
      <w:r w:rsidRPr="005A4407">
        <w:rPr>
          <w:rFonts w:asciiTheme="minorHAnsi" w:hAnsiTheme="minorHAnsi"/>
        </w:rPr>
        <w:t xml:space="preserve"> gmail, than host is smtp.gmail.com</w:t>
      </w:r>
    </w:p>
    <w:p w:rsidR="00E35647" w:rsidRPr="005A4407" w:rsidRDefault="00E35647" w:rsidP="00E35647">
      <w:pPr>
        <w:pStyle w:val="Heading3"/>
        <w:rPr>
          <w:rFonts w:asciiTheme="minorHAnsi" w:hAnsiTheme="minorHAnsi"/>
        </w:rPr>
      </w:pPr>
      <w:bookmarkStart w:id="25" w:name="_Toc487923073"/>
      <w:r w:rsidRPr="005A4407">
        <w:rPr>
          <w:rFonts w:asciiTheme="minorHAnsi" w:hAnsiTheme="minorHAnsi"/>
        </w:rPr>
        <w:lastRenderedPageBreak/>
        <w:t>Port</w:t>
      </w:r>
      <w:bookmarkEnd w:id="25"/>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Enter the port number, Port number should be numeric value</w:t>
      </w:r>
    </w:p>
    <w:p w:rsidR="00E35647" w:rsidRPr="005A4407" w:rsidRDefault="00E35647" w:rsidP="00E35647">
      <w:pPr>
        <w:rPr>
          <w:rFonts w:asciiTheme="minorHAnsi" w:hAnsiTheme="minorHAnsi"/>
        </w:rPr>
      </w:pPr>
    </w:p>
    <w:p w:rsidR="00E35647" w:rsidRPr="005A4407" w:rsidRDefault="00E35647" w:rsidP="00E35647">
      <w:pPr>
        <w:pStyle w:val="Heading3"/>
        <w:rPr>
          <w:rFonts w:asciiTheme="minorHAnsi" w:hAnsiTheme="minorHAnsi"/>
        </w:rPr>
      </w:pPr>
      <w:bookmarkStart w:id="26" w:name="_Toc487923074"/>
      <w:r w:rsidRPr="005A4407">
        <w:rPr>
          <w:rFonts w:asciiTheme="minorHAnsi" w:hAnsiTheme="minorHAnsi"/>
        </w:rPr>
        <w:t>Enable SSL</w:t>
      </w:r>
      <w:bookmarkEnd w:id="26"/>
    </w:p>
    <w:p w:rsidR="00E35647" w:rsidRPr="005A4407" w:rsidRDefault="00E35647" w:rsidP="00E35647">
      <w:pPr>
        <w:rPr>
          <w:rFonts w:asciiTheme="minorHAnsi" w:hAnsiTheme="minorHAnsi"/>
        </w:rPr>
      </w:pPr>
    </w:p>
    <w:p w:rsidR="00E35647" w:rsidRPr="005A4407" w:rsidRDefault="00E35647" w:rsidP="00E35647">
      <w:pPr>
        <w:rPr>
          <w:rFonts w:asciiTheme="minorHAnsi" w:hAnsiTheme="minorHAnsi"/>
        </w:rPr>
      </w:pPr>
      <w:r w:rsidRPr="005A4407">
        <w:rPr>
          <w:rFonts w:asciiTheme="minorHAnsi" w:hAnsiTheme="minorHAnsi"/>
        </w:rPr>
        <w:t>Enable ssl should be Boolean value either true or false depending on the host requirement for validation of credentials.</w:t>
      </w:r>
    </w:p>
    <w:p w:rsidR="00475FB0" w:rsidRPr="005A4407" w:rsidRDefault="00475FB0" w:rsidP="00E35647">
      <w:pPr>
        <w:rPr>
          <w:rFonts w:asciiTheme="minorHAnsi" w:hAnsiTheme="minorHAnsi"/>
        </w:rPr>
      </w:pPr>
    </w:p>
    <w:p w:rsidR="00475FB0" w:rsidRPr="005A4407" w:rsidRDefault="00475FB0" w:rsidP="00E35647">
      <w:pPr>
        <w:rPr>
          <w:rFonts w:asciiTheme="minorHAnsi" w:hAnsiTheme="minorHAnsi"/>
          <w:b/>
        </w:rPr>
      </w:pPr>
      <w:r w:rsidRPr="005A4407">
        <w:rPr>
          <w:rFonts w:asciiTheme="minorHAnsi" w:hAnsiTheme="minorHAnsi"/>
          <w:b/>
        </w:rPr>
        <w:t>Test Button</w:t>
      </w:r>
    </w:p>
    <w:p w:rsidR="00475FB0" w:rsidRPr="005A4407" w:rsidRDefault="00475FB0" w:rsidP="00E35647">
      <w:pPr>
        <w:rPr>
          <w:rFonts w:asciiTheme="minorHAnsi" w:hAnsiTheme="minorHAnsi"/>
        </w:rPr>
      </w:pPr>
    </w:p>
    <w:p w:rsidR="00475FB0" w:rsidRPr="005A4407" w:rsidRDefault="00475FB0" w:rsidP="00E35647">
      <w:pPr>
        <w:rPr>
          <w:rFonts w:asciiTheme="minorHAnsi" w:hAnsiTheme="minorHAnsi"/>
        </w:rPr>
      </w:pPr>
      <w:r w:rsidRPr="005A4407">
        <w:rPr>
          <w:rFonts w:asciiTheme="minorHAnsi" w:hAnsiTheme="minorHAnsi"/>
        </w:rPr>
        <w:t>You can also test the mail settings by clicking on test button, a test mail will be sent to the recipient list, if all the settings are correct</w:t>
      </w:r>
    </w:p>
    <w:p w:rsidR="00475FB0" w:rsidRDefault="00475FB0"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Default="005A4407" w:rsidP="00E35647">
      <w:pPr>
        <w:rPr>
          <w:rFonts w:asciiTheme="minorHAnsi" w:hAnsiTheme="minorHAnsi"/>
        </w:rPr>
      </w:pPr>
    </w:p>
    <w:p w:rsidR="005A4407" w:rsidRPr="005A4407" w:rsidRDefault="005A4407" w:rsidP="00E35647">
      <w:pPr>
        <w:rPr>
          <w:rFonts w:asciiTheme="minorHAnsi" w:hAnsiTheme="minorHAnsi"/>
        </w:rPr>
      </w:pPr>
    </w:p>
    <w:p w:rsidR="00475FB0" w:rsidRPr="005A4407" w:rsidRDefault="00475FB0" w:rsidP="00475FB0">
      <w:pPr>
        <w:pStyle w:val="Heading2"/>
        <w:rPr>
          <w:rFonts w:asciiTheme="minorHAnsi" w:hAnsiTheme="minorHAnsi"/>
        </w:rPr>
      </w:pPr>
      <w:bookmarkStart w:id="27" w:name="_Toc487923075"/>
      <w:r w:rsidRPr="005A4407">
        <w:rPr>
          <w:rFonts w:asciiTheme="minorHAnsi" w:hAnsiTheme="minorHAnsi"/>
        </w:rPr>
        <w:lastRenderedPageBreak/>
        <w:t>Backup Logs</w:t>
      </w:r>
      <w:bookmarkEnd w:id="27"/>
    </w:p>
    <w:p w:rsidR="00475FB0" w:rsidRPr="005A4407" w:rsidRDefault="00475FB0" w:rsidP="00475FB0">
      <w:pPr>
        <w:rPr>
          <w:rFonts w:asciiTheme="minorHAnsi" w:hAnsiTheme="minorHAnsi"/>
        </w:rPr>
      </w:pPr>
    </w:p>
    <w:p w:rsidR="005A4407" w:rsidRDefault="00475FB0" w:rsidP="00CC2771">
      <w:pPr>
        <w:rPr>
          <w:rFonts w:asciiTheme="minorHAnsi" w:hAnsiTheme="minorHAnsi"/>
        </w:rPr>
      </w:pPr>
      <w:r w:rsidRPr="005A4407">
        <w:rPr>
          <w:rFonts w:asciiTheme="minorHAnsi" w:hAnsiTheme="minorHAnsi"/>
          <w:noProof/>
        </w:rPr>
        <w:drawing>
          <wp:inline distT="0" distB="0" distL="0" distR="0">
            <wp:extent cx="5943600" cy="4208780"/>
            <wp:effectExtent l="19050" t="0" r="0" b="0"/>
            <wp:docPr id="14" name="Picture 13" descr="Backup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up Logs.PNG"/>
                    <pic:cNvPicPr/>
                  </pic:nvPicPr>
                  <pic:blipFill>
                    <a:blip r:embed="rId20"/>
                    <a:stretch>
                      <a:fillRect/>
                    </a:stretch>
                  </pic:blipFill>
                  <pic:spPr>
                    <a:xfrm>
                      <a:off x="0" y="0"/>
                      <a:ext cx="5943600" cy="4208780"/>
                    </a:xfrm>
                    <a:prstGeom prst="rect">
                      <a:avLst/>
                    </a:prstGeom>
                  </pic:spPr>
                </pic:pic>
              </a:graphicData>
            </a:graphic>
          </wp:inline>
        </w:drawing>
      </w:r>
      <w:bookmarkStart w:id="28" w:name="_Toc487923076"/>
    </w:p>
    <w:p w:rsidR="00475FB0" w:rsidRPr="005A4407" w:rsidRDefault="00475FB0" w:rsidP="005A4407">
      <w:pPr>
        <w:pStyle w:val="Heading3"/>
        <w:numPr>
          <w:ilvl w:val="0"/>
          <w:numId w:val="0"/>
        </w:numPr>
        <w:rPr>
          <w:rFonts w:asciiTheme="minorHAnsi" w:hAnsiTheme="minorHAnsi"/>
        </w:rPr>
      </w:pPr>
      <w:r w:rsidRPr="005A4407">
        <w:rPr>
          <w:rFonts w:asciiTheme="minorHAnsi" w:hAnsiTheme="minorHAnsi"/>
        </w:rPr>
        <w:t>Backup log Summary</w:t>
      </w:r>
      <w:bookmarkEnd w:id="28"/>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r w:rsidRPr="005A4407">
        <w:rPr>
          <w:rFonts w:asciiTheme="minorHAnsi" w:hAnsiTheme="minorHAnsi"/>
        </w:rPr>
        <w:t xml:space="preserve">In this screen you will get the complete details of backup that were taken month wise. </w:t>
      </w:r>
    </w:p>
    <w:p w:rsidR="00475FB0" w:rsidRPr="005A4407" w:rsidRDefault="00475FB0" w:rsidP="00475FB0">
      <w:pPr>
        <w:rPr>
          <w:rFonts w:asciiTheme="minorHAnsi" w:hAnsiTheme="minorHAnsi"/>
        </w:rPr>
      </w:pPr>
    </w:p>
    <w:p w:rsidR="00475FB0" w:rsidRDefault="00475FB0"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Default="00CC2771" w:rsidP="00475FB0">
      <w:pPr>
        <w:rPr>
          <w:rFonts w:asciiTheme="minorHAnsi" w:hAnsiTheme="minorHAnsi"/>
        </w:rPr>
      </w:pPr>
    </w:p>
    <w:p w:rsidR="00CC2771" w:rsidRPr="005A4407" w:rsidRDefault="00CC2771" w:rsidP="00475FB0">
      <w:pPr>
        <w:rPr>
          <w:rFonts w:asciiTheme="minorHAnsi" w:hAnsiTheme="minorHAnsi"/>
        </w:rPr>
      </w:pPr>
    </w:p>
    <w:p w:rsidR="00475FB0" w:rsidRPr="005A4407" w:rsidRDefault="00475FB0" w:rsidP="00475FB0">
      <w:pPr>
        <w:pStyle w:val="Heading2"/>
        <w:rPr>
          <w:rFonts w:asciiTheme="minorHAnsi" w:hAnsiTheme="minorHAnsi"/>
        </w:rPr>
      </w:pPr>
      <w:bookmarkStart w:id="29" w:name="_Toc487923077"/>
      <w:r w:rsidRPr="005A4407">
        <w:rPr>
          <w:rFonts w:asciiTheme="minorHAnsi" w:hAnsiTheme="minorHAnsi"/>
        </w:rPr>
        <w:lastRenderedPageBreak/>
        <w:t>Dashboard</w:t>
      </w:r>
      <w:bookmarkEnd w:id="29"/>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r w:rsidRPr="005A4407">
        <w:rPr>
          <w:rFonts w:asciiTheme="minorHAnsi" w:hAnsiTheme="minorHAnsi"/>
          <w:noProof/>
        </w:rPr>
        <w:drawing>
          <wp:inline distT="0" distB="0" distL="0" distR="0">
            <wp:extent cx="5943600" cy="4148455"/>
            <wp:effectExtent l="19050" t="0" r="0" b="0"/>
            <wp:docPr id="15" name="Picture 14" descr="Da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hboard.PNG"/>
                    <pic:cNvPicPr/>
                  </pic:nvPicPr>
                  <pic:blipFill>
                    <a:blip r:embed="rId21"/>
                    <a:stretch>
                      <a:fillRect/>
                    </a:stretch>
                  </pic:blipFill>
                  <pic:spPr>
                    <a:xfrm>
                      <a:off x="0" y="0"/>
                      <a:ext cx="5943600" cy="4148455"/>
                    </a:xfrm>
                    <a:prstGeom prst="rect">
                      <a:avLst/>
                    </a:prstGeom>
                  </pic:spPr>
                </pic:pic>
              </a:graphicData>
            </a:graphic>
          </wp:inline>
        </w:drawing>
      </w:r>
    </w:p>
    <w:p w:rsidR="00475FB0" w:rsidRPr="005A4407" w:rsidRDefault="00475FB0" w:rsidP="00475FB0">
      <w:pPr>
        <w:pStyle w:val="Heading3"/>
        <w:rPr>
          <w:rFonts w:asciiTheme="minorHAnsi" w:hAnsiTheme="minorHAnsi"/>
        </w:rPr>
      </w:pPr>
      <w:bookmarkStart w:id="30" w:name="_Toc487923078"/>
      <w:r w:rsidRPr="005A4407">
        <w:rPr>
          <w:rFonts w:asciiTheme="minorHAnsi" w:hAnsiTheme="minorHAnsi"/>
        </w:rPr>
        <w:t>Service</w:t>
      </w:r>
      <w:bookmarkEnd w:id="30"/>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r w:rsidRPr="005A4407">
        <w:rPr>
          <w:rFonts w:asciiTheme="minorHAnsi" w:hAnsiTheme="minorHAnsi"/>
        </w:rPr>
        <w:t>The Database backup service should show status as running when you save the backup settings for the first time. If the status shown here is stopped than there will be no back up taken. Please make sure to always check the status after saving the back settings.</w:t>
      </w:r>
    </w:p>
    <w:p w:rsidR="00475FB0" w:rsidRPr="005A4407" w:rsidRDefault="00475FB0" w:rsidP="00475FB0">
      <w:pPr>
        <w:rPr>
          <w:rFonts w:asciiTheme="minorHAnsi" w:hAnsiTheme="minorHAnsi"/>
        </w:rPr>
      </w:pPr>
    </w:p>
    <w:p w:rsidR="00475FB0" w:rsidRPr="005A4407" w:rsidRDefault="00475FB0" w:rsidP="00475FB0">
      <w:pPr>
        <w:pStyle w:val="Heading3"/>
        <w:rPr>
          <w:rFonts w:asciiTheme="minorHAnsi" w:hAnsiTheme="minorHAnsi"/>
        </w:rPr>
      </w:pPr>
      <w:bookmarkStart w:id="31" w:name="_Toc487923079"/>
      <w:r w:rsidRPr="005A4407">
        <w:rPr>
          <w:rFonts w:asciiTheme="minorHAnsi" w:hAnsiTheme="minorHAnsi"/>
        </w:rPr>
        <w:t>Forgot zip password</w:t>
      </w:r>
      <w:bookmarkEnd w:id="31"/>
    </w:p>
    <w:p w:rsidR="00CC2771" w:rsidRDefault="00CC2771" w:rsidP="00475FB0">
      <w:pPr>
        <w:rPr>
          <w:rFonts w:asciiTheme="minorHAnsi" w:hAnsiTheme="minorHAnsi"/>
        </w:rPr>
      </w:pPr>
    </w:p>
    <w:p w:rsidR="00475FB0" w:rsidRPr="005A4407" w:rsidRDefault="00475FB0" w:rsidP="00475FB0">
      <w:pPr>
        <w:rPr>
          <w:rFonts w:asciiTheme="minorHAnsi" w:hAnsiTheme="minorHAnsi"/>
        </w:rPr>
        <w:sectPr w:rsidR="00475FB0" w:rsidRPr="005A4407">
          <w:headerReference w:type="default" r:id="rId22"/>
          <w:footerReference w:type="default" r:id="rId23"/>
          <w:pgSz w:w="12240" w:h="15840" w:code="1"/>
          <w:pgMar w:top="1440" w:right="1440" w:bottom="1440" w:left="1440" w:header="720" w:footer="720" w:gutter="0"/>
          <w:pgNumType w:start="1" w:chapStyle="1"/>
          <w:cols w:space="720"/>
        </w:sectPr>
      </w:pPr>
      <w:r w:rsidRPr="005A4407">
        <w:rPr>
          <w:rFonts w:asciiTheme="minorHAnsi" w:hAnsiTheme="minorHAnsi"/>
        </w:rPr>
        <w:t>This functionality will send password on the mail o</w:t>
      </w:r>
      <w:r w:rsidR="00CC2771">
        <w:rPr>
          <w:rFonts w:asciiTheme="minorHAnsi" w:hAnsiTheme="minorHAnsi"/>
        </w:rPr>
        <w:t>f all the recipient in the list</w:t>
      </w:r>
    </w:p>
    <w:p w:rsidR="00D76521" w:rsidRPr="005A4407" w:rsidRDefault="00D76521">
      <w:pPr>
        <w:rPr>
          <w:rFonts w:asciiTheme="minorHAnsi" w:hAnsiTheme="minorHAnsi"/>
        </w:rPr>
      </w:pPr>
    </w:p>
    <w:p w:rsidR="00D76521" w:rsidRPr="005A4407" w:rsidRDefault="00475FB0" w:rsidP="00475FB0">
      <w:pPr>
        <w:pStyle w:val="Heading2"/>
        <w:rPr>
          <w:rFonts w:asciiTheme="minorHAnsi" w:hAnsiTheme="minorHAnsi"/>
        </w:rPr>
      </w:pPr>
      <w:bookmarkStart w:id="32" w:name="_Toc487923080"/>
      <w:r w:rsidRPr="005A4407">
        <w:rPr>
          <w:rFonts w:asciiTheme="minorHAnsi" w:hAnsiTheme="minorHAnsi"/>
        </w:rPr>
        <w:t>Help</w:t>
      </w:r>
      <w:bookmarkEnd w:id="32"/>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r w:rsidRPr="005A4407">
        <w:rPr>
          <w:rFonts w:asciiTheme="minorHAnsi" w:hAnsiTheme="minorHAnsi"/>
        </w:rPr>
        <w:t>This button will open user manual, currently that you are reading…</w:t>
      </w:r>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p>
    <w:p w:rsidR="00475FB0" w:rsidRPr="005A4407" w:rsidRDefault="00475FB0" w:rsidP="00475FB0">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475FB0" w:rsidRPr="005A4407" w:rsidRDefault="00475FB0">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D76521" w:rsidRPr="005A4407" w:rsidRDefault="00D76521">
      <w:pPr>
        <w:rPr>
          <w:rFonts w:asciiTheme="minorHAnsi" w:hAnsiTheme="minorHAnsi"/>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475FB0" w:rsidRPr="005A4407" w:rsidRDefault="00475FB0">
      <w:pPr>
        <w:jc w:val="right"/>
        <w:rPr>
          <w:rFonts w:asciiTheme="minorHAnsi" w:hAnsiTheme="minorHAnsi"/>
          <w:b/>
          <w:sz w:val="28"/>
        </w:rPr>
      </w:pPr>
    </w:p>
    <w:p w:rsidR="00551BF6" w:rsidRPr="005A4407" w:rsidRDefault="00FA3A0B" w:rsidP="002A18C7">
      <w:pPr>
        <w:pStyle w:val="Heading1"/>
        <w:jc w:val="right"/>
        <w:rPr>
          <w:rFonts w:asciiTheme="minorHAnsi" w:hAnsiTheme="minorHAnsi"/>
        </w:rPr>
      </w:pPr>
      <w:r w:rsidRPr="005A4407">
        <w:rPr>
          <w:rFonts w:asciiTheme="minorHAnsi" w:hAnsiTheme="minorHAnsi"/>
        </w:rPr>
        <w:t>Configuring Database Backup Utility</w:t>
      </w:r>
    </w:p>
    <w:p w:rsidR="00D76521" w:rsidRPr="005A4407" w:rsidRDefault="00D76521">
      <w:pPr>
        <w:jc w:val="right"/>
        <w:rPr>
          <w:rFonts w:asciiTheme="minorHAnsi" w:hAnsiTheme="minorHAnsi"/>
          <w:b/>
          <w:sz w:val="28"/>
        </w:rPr>
      </w:pPr>
    </w:p>
    <w:p w:rsidR="00D76521" w:rsidRPr="005A4407" w:rsidRDefault="00D76521">
      <w:pPr>
        <w:rPr>
          <w:rFonts w:asciiTheme="minorHAnsi" w:hAnsiTheme="minorHAnsi"/>
          <w:b/>
          <w:sz w:val="28"/>
        </w:rPr>
      </w:pPr>
    </w:p>
    <w:p w:rsidR="00D76521" w:rsidRPr="005A4407" w:rsidRDefault="00D76521">
      <w:pPr>
        <w:rPr>
          <w:rFonts w:asciiTheme="minorHAnsi" w:hAnsiTheme="minorHAnsi"/>
          <w:b/>
          <w:sz w:val="28"/>
        </w:rPr>
        <w:sectPr w:rsidR="00D76521" w:rsidRPr="005A4407">
          <w:headerReference w:type="default" r:id="rId24"/>
          <w:footerReference w:type="default" r:id="rId25"/>
          <w:pgSz w:w="12240" w:h="15840"/>
          <w:pgMar w:top="1440" w:right="1440" w:bottom="1440" w:left="1440" w:header="720" w:footer="720" w:gutter="0"/>
          <w:pgNumType w:start="1" w:chapStyle="1"/>
          <w:cols w:space="720"/>
        </w:sectPr>
      </w:pPr>
    </w:p>
    <w:p w:rsidR="00D76521" w:rsidRPr="005A4407" w:rsidRDefault="00E565DC">
      <w:pPr>
        <w:pStyle w:val="Heading2"/>
        <w:jc w:val="both"/>
        <w:rPr>
          <w:rFonts w:asciiTheme="minorHAnsi" w:hAnsiTheme="minorHAnsi"/>
        </w:rPr>
      </w:pPr>
      <w:bookmarkStart w:id="33" w:name="GettingStarted"/>
      <w:bookmarkEnd w:id="33"/>
      <w:r w:rsidRPr="005A4407">
        <w:rPr>
          <w:rFonts w:asciiTheme="minorHAnsi" w:hAnsiTheme="minorHAnsi"/>
          <w:noProof/>
        </w:rPr>
        <w:lastRenderedPageBreak/>
        <w:drawing>
          <wp:anchor distT="0" distB="0" distL="114300" distR="114300" simplePos="0" relativeHeight="251661312" behindDoc="0" locked="0" layoutInCell="1" allowOverlap="1">
            <wp:simplePos x="0" y="0"/>
            <wp:positionH relativeFrom="column">
              <wp:posOffset>2016125</wp:posOffset>
            </wp:positionH>
            <wp:positionV relativeFrom="paragraph">
              <wp:posOffset>370840</wp:posOffset>
            </wp:positionV>
            <wp:extent cx="1809750" cy="8321040"/>
            <wp:effectExtent l="0" t="0" r="0" b="0"/>
            <wp:wrapSquare wrapText="bothSides"/>
            <wp:docPr id="1" name="Picture 0" descr="Back U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Up CONFIG.png"/>
                    <pic:cNvPicPr/>
                  </pic:nvPicPr>
                  <pic:blipFill>
                    <a:blip r:embed="rId26"/>
                    <a:stretch>
                      <a:fillRect/>
                    </a:stretch>
                  </pic:blipFill>
                  <pic:spPr>
                    <a:xfrm>
                      <a:off x="0" y="0"/>
                      <a:ext cx="1809750" cy="8321040"/>
                    </a:xfrm>
                    <a:prstGeom prst="rect">
                      <a:avLst/>
                    </a:prstGeom>
                  </pic:spPr>
                </pic:pic>
              </a:graphicData>
            </a:graphic>
          </wp:anchor>
        </w:drawing>
      </w:r>
      <w:bookmarkStart w:id="34" w:name="_Toc487923082"/>
      <w:r w:rsidR="00820497" w:rsidRPr="005A4407">
        <w:rPr>
          <w:rFonts w:asciiTheme="minorHAnsi" w:hAnsiTheme="minorHAnsi"/>
        </w:rPr>
        <w:t>Backup Settings</w:t>
      </w:r>
      <w:bookmarkEnd w:id="34"/>
    </w:p>
    <w:p w:rsidR="00D76521" w:rsidRPr="005A4407" w:rsidRDefault="00D76521">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E565DC" w:rsidRPr="005A4407" w:rsidRDefault="00E565DC">
      <w:pPr>
        <w:jc w:val="both"/>
        <w:rPr>
          <w:rFonts w:asciiTheme="minorHAnsi" w:hAnsiTheme="minorHAnsi"/>
        </w:rPr>
      </w:pPr>
    </w:p>
    <w:p w:rsidR="002B4EA8" w:rsidRPr="005A4407" w:rsidRDefault="002B4EA8" w:rsidP="002B4EA8">
      <w:pPr>
        <w:rPr>
          <w:rFonts w:asciiTheme="minorHAnsi" w:hAnsiTheme="minorHAnsi"/>
        </w:rPr>
      </w:pPr>
    </w:p>
    <w:p w:rsidR="00B6708C" w:rsidRPr="005A4407" w:rsidRDefault="00B6708C" w:rsidP="002B4EA8">
      <w:pPr>
        <w:rPr>
          <w:rFonts w:asciiTheme="minorHAnsi" w:hAnsiTheme="minorHAnsi"/>
        </w:rPr>
      </w:pPr>
    </w:p>
    <w:p w:rsidR="00B6708C" w:rsidRPr="005A4407" w:rsidRDefault="00B6708C" w:rsidP="002B4EA8">
      <w:pPr>
        <w:rPr>
          <w:rFonts w:asciiTheme="minorHAnsi" w:hAnsiTheme="minorHAnsi"/>
        </w:rPr>
      </w:pPr>
    </w:p>
    <w:p w:rsidR="00B6708C" w:rsidRPr="005A4407" w:rsidRDefault="00B6708C" w:rsidP="002B4EA8">
      <w:pPr>
        <w:rPr>
          <w:rFonts w:asciiTheme="minorHAnsi" w:hAnsiTheme="minorHAnsi"/>
        </w:rPr>
      </w:pPr>
    </w:p>
    <w:p w:rsidR="00B6708C" w:rsidRPr="005A4407" w:rsidRDefault="00B6708C" w:rsidP="002B4EA8">
      <w:pPr>
        <w:rPr>
          <w:rFonts w:asciiTheme="minorHAnsi" w:hAnsiTheme="minorHAnsi"/>
        </w:rPr>
      </w:pPr>
    </w:p>
    <w:p w:rsidR="00B6708C" w:rsidRPr="005A4407" w:rsidRDefault="00B6708C" w:rsidP="00B6708C">
      <w:pPr>
        <w:pStyle w:val="Heading2"/>
        <w:rPr>
          <w:rFonts w:asciiTheme="minorHAnsi" w:hAnsiTheme="minorHAnsi"/>
        </w:rPr>
      </w:pPr>
      <w:bookmarkStart w:id="35" w:name="_Toc487923083"/>
      <w:r w:rsidRPr="005A4407">
        <w:rPr>
          <w:rFonts w:asciiTheme="minorHAnsi" w:hAnsiTheme="minorHAnsi"/>
        </w:rPr>
        <w:lastRenderedPageBreak/>
        <w:t>Mail Settings</w:t>
      </w:r>
      <w:bookmarkEnd w:id="35"/>
    </w:p>
    <w:p w:rsidR="00B6708C" w:rsidRPr="005A4407" w:rsidRDefault="00D03942" w:rsidP="00B6708C">
      <w:pPr>
        <w:rPr>
          <w:rFonts w:asciiTheme="minorHAnsi" w:hAnsiTheme="minorHAnsi"/>
        </w:rPr>
      </w:pPr>
      <w:r w:rsidRPr="005A4407">
        <w:rPr>
          <w:rFonts w:asciiTheme="minorHAnsi" w:hAnsiTheme="minorHAnsi"/>
          <w:noProof/>
        </w:rPr>
        <w:drawing>
          <wp:anchor distT="0" distB="0" distL="114300" distR="114300" simplePos="0" relativeHeight="251662336" behindDoc="0" locked="0" layoutInCell="1" allowOverlap="1">
            <wp:simplePos x="0" y="0"/>
            <wp:positionH relativeFrom="column">
              <wp:posOffset>2144395</wp:posOffset>
            </wp:positionH>
            <wp:positionV relativeFrom="paragraph">
              <wp:posOffset>208915</wp:posOffset>
            </wp:positionV>
            <wp:extent cx="1841500" cy="4956810"/>
            <wp:effectExtent l="19050" t="0" r="0" b="0"/>
            <wp:wrapSquare wrapText="bothSides"/>
            <wp:docPr id="2" name="Picture 1" descr="Mail Setting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 Settings flowchart.png"/>
                    <pic:cNvPicPr/>
                  </pic:nvPicPr>
                  <pic:blipFill>
                    <a:blip r:embed="rId27"/>
                    <a:stretch>
                      <a:fillRect/>
                    </a:stretch>
                  </pic:blipFill>
                  <pic:spPr>
                    <a:xfrm>
                      <a:off x="0" y="0"/>
                      <a:ext cx="1841500" cy="4956810"/>
                    </a:xfrm>
                    <a:prstGeom prst="rect">
                      <a:avLst/>
                    </a:prstGeom>
                  </pic:spPr>
                </pic:pic>
              </a:graphicData>
            </a:graphic>
          </wp:anchor>
        </w:drawing>
      </w:r>
    </w:p>
    <w:sectPr w:rsidR="00B6708C" w:rsidRPr="005A4407" w:rsidSect="00BE5A15">
      <w:footerReference w:type="default" r:id="rId28"/>
      <w:pgSz w:w="11907" w:h="16839" w:code="9"/>
      <w:pgMar w:top="1440" w:right="1440" w:bottom="1440" w:left="1440" w:header="720" w:footer="720" w:gutter="0"/>
      <w:pgNumType w:start="1"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A09" w:rsidRDefault="00D16A09">
      <w:r>
        <w:separator/>
      </w:r>
    </w:p>
  </w:endnote>
  <w:endnote w:type="continuationSeparator" w:id="1">
    <w:p w:rsidR="00D16A09" w:rsidRDefault="00D16A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Footer"/>
      <w:pBdr>
        <w:top w:val="single" w:sz="12" w:space="1" w:color="auto"/>
      </w:pBdr>
      <w:tabs>
        <w:tab w:val="clear" w:pos="8640"/>
        <w:tab w:val="right" w:pos="9360"/>
      </w:tabs>
      <w:rPr>
        <w:rStyle w:val="PageNumber"/>
        <w:b/>
        <w:sz w:val="20"/>
      </w:rPr>
    </w:pPr>
    <w:r>
      <w:rPr>
        <w:rFonts w:asciiTheme="minorHAnsi" w:hAnsiTheme="minorHAnsi"/>
        <w:b/>
        <w:sz w:val="20"/>
      </w:rPr>
      <w:t>User</w:t>
    </w:r>
    <w:r w:rsidRPr="00307BF7">
      <w:rPr>
        <w:rFonts w:asciiTheme="minorHAnsi" w:hAnsiTheme="minorHAnsi"/>
        <w:b/>
        <w:sz w:val="20"/>
      </w:rPr>
      <w:t xml:space="preserve"> Manual</w:t>
    </w:r>
    <w:r>
      <w:rPr>
        <w:b/>
        <w:sz w:val="20"/>
      </w:rPr>
      <w:t xml:space="preserve"> </w:t>
    </w:r>
    <w:r>
      <w:rPr>
        <w:b/>
        <w:sz w:val="20"/>
      </w:rPr>
      <w:tab/>
    </w:r>
    <w:r>
      <w:rPr>
        <w:b/>
        <w:sz w:val="20"/>
      </w:rPr>
      <w:tab/>
    </w:r>
    <w:r w:rsidRPr="0027210B">
      <w:rPr>
        <w:rFonts w:asciiTheme="minorHAnsi" w:hAnsiTheme="minorHAnsi"/>
        <w:b/>
        <w:sz w:val="20"/>
      </w:rPr>
      <w:t xml:space="preserve">Page </w:t>
    </w:r>
    <w:r w:rsidRPr="0027210B">
      <w:rPr>
        <w:rStyle w:val="PageNumber"/>
        <w:rFonts w:asciiTheme="minorHAnsi" w:hAnsiTheme="minorHAnsi"/>
        <w:b/>
        <w:sz w:val="20"/>
      </w:rPr>
      <w:fldChar w:fldCharType="begin"/>
    </w:r>
    <w:r w:rsidRPr="0027210B">
      <w:rPr>
        <w:rStyle w:val="PageNumber"/>
        <w:rFonts w:asciiTheme="minorHAnsi" w:hAnsiTheme="minorHAnsi"/>
        <w:b/>
        <w:sz w:val="20"/>
      </w:rPr>
      <w:instrText xml:space="preserve"> PAGE </w:instrText>
    </w:r>
    <w:r w:rsidRPr="0027210B">
      <w:rPr>
        <w:rStyle w:val="PageNumber"/>
        <w:rFonts w:asciiTheme="minorHAnsi" w:hAnsiTheme="minorHAnsi"/>
        <w:b/>
        <w:sz w:val="20"/>
      </w:rPr>
      <w:fldChar w:fldCharType="separate"/>
    </w:r>
    <w:r w:rsidR="00BE5A15">
      <w:rPr>
        <w:rStyle w:val="PageNumber"/>
        <w:rFonts w:asciiTheme="minorHAnsi" w:hAnsiTheme="minorHAnsi"/>
        <w:b/>
        <w:noProof/>
        <w:sz w:val="20"/>
      </w:rPr>
      <w:t>iii</w:t>
    </w:r>
    <w:r w:rsidRPr="0027210B">
      <w:rPr>
        <w:rStyle w:val="PageNumber"/>
        <w:rFonts w:asciiTheme="minorHAnsi" w:hAnsiTheme="minorHAnsi"/>
        <w:b/>
        <w:sz w:val="20"/>
      </w:rPr>
      <w:fldChar w:fldCharType="end"/>
    </w:r>
  </w:p>
  <w:p w:rsidR="00E565DC" w:rsidRDefault="00E565DC">
    <w:pPr>
      <w:pStyle w:val="Footer"/>
      <w:pBdr>
        <w:top w:val="single" w:sz="12" w:space="1" w:color="auto"/>
      </w:pBdr>
      <w:tabs>
        <w:tab w:val="clear" w:pos="8640"/>
        <w:tab w:val="right" w:pos="9360"/>
      </w:tabs>
      <w:rPr>
        <w:b/>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Pr="00577AAD" w:rsidRDefault="00E565DC">
    <w:pPr>
      <w:pStyle w:val="Footer"/>
      <w:pBdr>
        <w:top w:val="single" w:sz="12" w:space="1" w:color="auto"/>
      </w:pBdr>
      <w:tabs>
        <w:tab w:val="clear" w:pos="8640"/>
        <w:tab w:val="right" w:pos="9360"/>
      </w:tabs>
      <w:rPr>
        <w:rStyle w:val="PageNumber"/>
        <w:rFonts w:asciiTheme="minorHAnsi" w:hAnsiTheme="minorHAnsi"/>
        <w:b/>
        <w:sz w:val="20"/>
      </w:rPr>
    </w:pPr>
    <w:r w:rsidRPr="00577AAD">
      <w:rPr>
        <w:rFonts w:asciiTheme="minorHAnsi" w:hAnsiTheme="minorHAnsi"/>
        <w:b/>
        <w:sz w:val="20"/>
      </w:rPr>
      <w:t xml:space="preserve">User Manual </w:t>
    </w:r>
    <w:r w:rsidRPr="00577AAD">
      <w:rPr>
        <w:rFonts w:asciiTheme="minorHAnsi" w:hAnsiTheme="minorHAnsi"/>
        <w:b/>
        <w:sz w:val="20"/>
      </w:rPr>
      <w:tab/>
    </w:r>
    <w:r w:rsidRPr="00577AAD">
      <w:rPr>
        <w:rFonts w:asciiTheme="minorHAnsi" w:hAnsiTheme="minorHAnsi"/>
        <w:b/>
        <w:sz w:val="20"/>
      </w:rPr>
      <w:tab/>
    </w:r>
  </w:p>
  <w:p w:rsidR="00E565DC" w:rsidRDefault="00E565DC">
    <w:pPr>
      <w:pStyle w:val="Footer"/>
      <w:pBdr>
        <w:top w:val="single" w:sz="12" w:space="1" w:color="auto"/>
      </w:pBdr>
      <w:tabs>
        <w:tab w:val="clear" w:pos="8640"/>
        <w:tab w:val="right" w:pos="9360"/>
      </w:tabs>
      <w:rPr>
        <w:b/>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7F4919">
    <w:pPr>
      <w:pStyle w:val="Footer"/>
      <w:pBdr>
        <w:top w:val="single" w:sz="12" w:space="1" w:color="auto"/>
      </w:pBdr>
      <w:tabs>
        <w:tab w:val="clear" w:pos="8640"/>
        <w:tab w:val="right" w:pos="9360"/>
      </w:tabs>
      <w:rPr>
        <w:rStyle w:val="PageNumber"/>
        <w:b/>
        <w:sz w:val="20"/>
      </w:rPr>
    </w:pPr>
    <w:r>
      <w:rPr>
        <w:b/>
        <w:sz w:val="20"/>
      </w:rPr>
      <w:t>User</w:t>
    </w:r>
    <w:r w:rsidR="00E565DC">
      <w:rPr>
        <w:b/>
        <w:sz w:val="20"/>
      </w:rPr>
      <w:t xml:space="preserve"> Manual</w:t>
    </w:r>
    <w:r w:rsidR="00E565DC">
      <w:rPr>
        <w:b/>
        <w:sz w:val="20"/>
      </w:rPr>
      <w:tab/>
    </w:r>
    <w:r w:rsidR="00E565DC">
      <w:rPr>
        <w:b/>
        <w:sz w:val="20"/>
      </w:rPr>
      <w:tab/>
      <w:t xml:space="preserve">Page </w:t>
    </w:r>
    <w:r w:rsidR="00E565DC">
      <w:rPr>
        <w:rStyle w:val="PageNumber"/>
        <w:b/>
        <w:sz w:val="20"/>
      </w:rPr>
      <w:fldChar w:fldCharType="begin"/>
    </w:r>
    <w:r w:rsidR="00E565DC">
      <w:rPr>
        <w:rStyle w:val="PageNumber"/>
        <w:b/>
        <w:sz w:val="20"/>
      </w:rPr>
      <w:instrText xml:space="preserve"> PAGE </w:instrText>
    </w:r>
    <w:r w:rsidR="00E565DC">
      <w:rPr>
        <w:rStyle w:val="PageNumber"/>
        <w:b/>
        <w:sz w:val="20"/>
      </w:rPr>
      <w:fldChar w:fldCharType="separate"/>
    </w:r>
    <w:r w:rsidR="00BE5A15">
      <w:rPr>
        <w:rStyle w:val="PageNumber"/>
        <w:b/>
        <w:noProof/>
        <w:sz w:val="20"/>
      </w:rPr>
      <w:t>1-1</w:t>
    </w:r>
    <w:r w:rsidR="00E565DC">
      <w:rPr>
        <w:rStyle w:val="PageNumber"/>
        <w:b/>
        <w:sz w:val="20"/>
      </w:rPr>
      <w:fldChar w:fldCharType="end"/>
    </w:r>
  </w:p>
  <w:p w:rsidR="00E565DC" w:rsidRDefault="00E565DC">
    <w:pPr>
      <w:pStyle w:val="Footer"/>
      <w:pBdr>
        <w:top w:val="single" w:sz="12" w:space="1" w:color="auto"/>
      </w:pBdr>
      <w:tabs>
        <w:tab w:val="clear" w:pos="8640"/>
        <w:tab w:val="right" w:pos="9360"/>
      </w:tabs>
      <w:rPr>
        <w:b/>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E565DC" w:rsidRDefault="00E565DC">
    <w:pPr>
      <w:pStyle w:val="Footer"/>
      <w:pBdr>
        <w:top w:val="single" w:sz="12" w:space="1" w:color="auto"/>
      </w:pBdr>
      <w:tabs>
        <w:tab w:val="clear" w:pos="8640"/>
        <w:tab w:val="right" w:pos="9360"/>
      </w:tabs>
      <w:rPr>
        <w:rStyle w:val="PageNumber"/>
        <w:b/>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7F4919">
    <w:pPr>
      <w:pStyle w:val="Footer"/>
      <w:pBdr>
        <w:top w:val="single" w:sz="12" w:space="1" w:color="auto"/>
      </w:pBdr>
      <w:tabs>
        <w:tab w:val="clear" w:pos="8640"/>
        <w:tab w:val="right" w:pos="9360"/>
      </w:tabs>
      <w:rPr>
        <w:rStyle w:val="PageNumber"/>
        <w:b/>
        <w:sz w:val="20"/>
      </w:rPr>
    </w:pPr>
    <w:r>
      <w:rPr>
        <w:b/>
        <w:sz w:val="20"/>
      </w:rPr>
      <w:t>User</w:t>
    </w:r>
    <w:r w:rsidR="00E565DC">
      <w:rPr>
        <w:b/>
        <w:sz w:val="20"/>
      </w:rPr>
      <w:t xml:space="preserve"> Manual</w:t>
    </w:r>
    <w:r w:rsidR="00E565DC">
      <w:rPr>
        <w:b/>
        <w:sz w:val="20"/>
      </w:rPr>
      <w:tab/>
    </w:r>
    <w:r w:rsidR="00E565DC">
      <w:rPr>
        <w:b/>
        <w:sz w:val="20"/>
      </w:rPr>
      <w:tab/>
      <w:t xml:space="preserve">Page </w:t>
    </w:r>
    <w:r w:rsidR="00E565DC">
      <w:rPr>
        <w:rStyle w:val="PageNumber"/>
        <w:b/>
        <w:sz w:val="20"/>
      </w:rPr>
      <w:fldChar w:fldCharType="begin"/>
    </w:r>
    <w:r w:rsidR="00E565DC">
      <w:rPr>
        <w:rStyle w:val="PageNumber"/>
        <w:b/>
        <w:sz w:val="20"/>
      </w:rPr>
      <w:instrText xml:space="preserve"> PAGE </w:instrText>
    </w:r>
    <w:r w:rsidR="00E565DC">
      <w:rPr>
        <w:rStyle w:val="PageNumber"/>
        <w:b/>
        <w:sz w:val="20"/>
      </w:rPr>
      <w:fldChar w:fldCharType="separate"/>
    </w:r>
    <w:r w:rsidR="00BE5A15">
      <w:rPr>
        <w:rStyle w:val="PageNumber"/>
        <w:b/>
        <w:noProof/>
        <w:sz w:val="20"/>
      </w:rPr>
      <w:t>2-6</w:t>
    </w:r>
    <w:r w:rsidR="00E565DC">
      <w:rPr>
        <w:rStyle w:val="PageNumber"/>
        <w:b/>
        <w:sz w:val="20"/>
      </w:rPr>
      <w:fldChar w:fldCharType="end"/>
    </w:r>
  </w:p>
  <w:p w:rsidR="00E565DC" w:rsidRDefault="00E565DC">
    <w:pPr>
      <w:pStyle w:val="Footer"/>
      <w:pBdr>
        <w:top w:val="single" w:sz="12" w:space="1" w:color="auto"/>
      </w:pBdr>
      <w:tabs>
        <w:tab w:val="clear" w:pos="8640"/>
        <w:tab w:val="right" w:pos="9360"/>
      </w:tabs>
      <w:rPr>
        <w:rStyle w:val="PageNumbe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B878C9">
    <w:pPr>
      <w:pStyle w:val="Footer"/>
      <w:pBdr>
        <w:top w:val="single" w:sz="12" w:space="1" w:color="auto"/>
      </w:pBdr>
      <w:tabs>
        <w:tab w:val="clear" w:pos="8640"/>
        <w:tab w:val="right" w:pos="9360"/>
      </w:tabs>
      <w:rPr>
        <w:b/>
        <w:sz w:val="20"/>
      </w:rPr>
    </w:pPr>
    <w:r>
      <w:rPr>
        <w:b/>
        <w:sz w:val="20"/>
      </w:rPr>
      <w:t>User</w:t>
    </w:r>
    <w:r w:rsidR="00E565DC">
      <w:rPr>
        <w:b/>
        <w:sz w:val="20"/>
      </w:rPr>
      <w:t xml:space="preserve"> Manual</w:t>
    </w:r>
    <w:r w:rsidR="00E565DC">
      <w:rPr>
        <w:b/>
        <w:sz w:val="20"/>
      </w:rPr>
      <w:tab/>
    </w:r>
    <w:r w:rsidR="00E565DC">
      <w:rPr>
        <w:b/>
        <w:sz w:val="20"/>
      </w:rPr>
      <w:tab/>
    </w:r>
  </w:p>
  <w:p w:rsidR="00E565DC" w:rsidRDefault="00E565DC">
    <w:pPr>
      <w:pStyle w:val="Footer"/>
      <w:pBdr>
        <w:top w:val="single" w:sz="12" w:space="1" w:color="auto"/>
      </w:pBdr>
      <w:tabs>
        <w:tab w:val="clear" w:pos="8640"/>
        <w:tab w:val="right" w:pos="9360"/>
      </w:tabs>
      <w:rPr>
        <w:rStyle w:val="PageNumbe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B878C9">
    <w:pPr>
      <w:pStyle w:val="Footer"/>
      <w:pBdr>
        <w:top w:val="single" w:sz="12" w:space="1" w:color="auto"/>
      </w:pBdr>
      <w:tabs>
        <w:tab w:val="clear" w:pos="8640"/>
        <w:tab w:val="right" w:pos="9360"/>
      </w:tabs>
      <w:jc w:val="center"/>
      <w:rPr>
        <w:rStyle w:val="PageNumber"/>
        <w:b/>
        <w:sz w:val="20"/>
      </w:rPr>
    </w:pPr>
    <w:r>
      <w:rPr>
        <w:b/>
        <w:sz w:val="20"/>
      </w:rPr>
      <w:t>User</w:t>
    </w:r>
    <w:r w:rsidR="00E565DC">
      <w:rPr>
        <w:b/>
        <w:sz w:val="20"/>
      </w:rPr>
      <w:t xml:space="preserve"> Manual </w:t>
    </w:r>
    <w:r w:rsidR="00E565DC">
      <w:rPr>
        <w:b/>
        <w:sz w:val="20"/>
      </w:rPr>
      <w:tab/>
    </w:r>
    <w:r w:rsidR="00E565DC">
      <w:rPr>
        <w:b/>
        <w:sz w:val="20"/>
      </w:rPr>
      <w:tab/>
      <w:t xml:space="preserve">Page </w:t>
    </w:r>
    <w:r w:rsidR="00E565DC">
      <w:rPr>
        <w:rStyle w:val="PageNumber"/>
        <w:b/>
        <w:sz w:val="20"/>
      </w:rPr>
      <w:fldChar w:fldCharType="begin"/>
    </w:r>
    <w:r w:rsidR="00E565DC">
      <w:rPr>
        <w:rStyle w:val="PageNumber"/>
        <w:b/>
        <w:sz w:val="20"/>
      </w:rPr>
      <w:instrText xml:space="preserve"> PAGE </w:instrText>
    </w:r>
    <w:r w:rsidR="00E565DC">
      <w:rPr>
        <w:rStyle w:val="PageNumber"/>
        <w:b/>
        <w:sz w:val="20"/>
      </w:rPr>
      <w:fldChar w:fldCharType="separate"/>
    </w:r>
    <w:r w:rsidR="00BE5A15">
      <w:rPr>
        <w:rStyle w:val="PageNumber"/>
        <w:b/>
        <w:noProof/>
        <w:sz w:val="20"/>
      </w:rPr>
      <w:t>3-1</w:t>
    </w:r>
    <w:r w:rsidR="00E565DC">
      <w:rPr>
        <w:rStyle w:val="PageNumber"/>
        <w:b/>
        <w:sz w:val="20"/>
      </w:rPr>
      <w:fldChar w:fldCharType="end"/>
    </w:r>
  </w:p>
  <w:p w:rsidR="00E565DC" w:rsidRDefault="00E565DC">
    <w:pPr>
      <w:pStyle w:val="Footer"/>
      <w:pBdr>
        <w:top w:val="single" w:sz="12" w:space="1" w:color="auto"/>
      </w:pBdr>
      <w:tabs>
        <w:tab w:val="clear" w:pos="8640"/>
        <w:tab w:val="right" w:pos="9360"/>
      </w:tabs>
      <w:rPr>
        <w:rStyle w:val="PageNumber"/>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A09" w:rsidRDefault="00D16A09">
      <w:r>
        <w:separator/>
      </w:r>
    </w:p>
  </w:footnote>
  <w:footnote w:type="continuationSeparator" w:id="1">
    <w:p w:rsidR="00D16A09" w:rsidRDefault="00D16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Default="00E565DC">
    <w:pPr>
      <w:pStyle w:val="Header"/>
      <w:jc w:val="right"/>
      <w:rPr>
        <w:b/>
        <w:sz w:val="20"/>
      </w:rPr>
    </w:pPr>
  </w:p>
  <w:p w:rsidR="00E565DC" w:rsidRDefault="00E565DC">
    <w:pPr>
      <w:pStyle w:val="Header"/>
      <w:pBdr>
        <w:top w:val="single" w:sz="12" w:space="1" w:color="auto"/>
      </w:pBd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Default="00E565DC">
    <w:pPr>
      <w:pStyle w:val="Header"/>
      <w:jc w:val="right"/>
      <w:rPr>
        <w:b/>
        <w:sz w:val="20"/>
      </w:rPr>
    </w:pPr>
    <w:r>
      <w:rPr>
        <w:b/>
        <w:sz w:val="20"/>
      </w:rPr>
      <w:t>1.0  General Information</w:t>
    </w:r>
  </w:p>
  <w:p w:rsidR="00E565DC" w:rsidRDefault="00E565DC">
    <w:pPr>
      <w:pStyle w:val="Header"/>
      <w:pBdr>
        <w:top w:val="single" w:sz="12" w:space="1" w:color="auto"/>
      </w:pBdr>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Pr="00060350" w:rsidRDefault="00E565DC">
    <w:pPr>
      <w:pStyle w:val="Header"/>
      <w:jc w:val="right"/>
      <w:rPr>
        <w:rFonts w:asciiTheme="minorHAnsi" w:hAnsiTheme="minorHAnsi"/>
        <w:b/>
        <w:sz w:val="20"/>
      </w:rPr>
    </w:pPr>
    <w:r w:rsidRPr="00060350">
      <w:rPr>
        <w:rFonts w:asciiTheme="minorHAnsi" w:hAnsiTheme="minorHAnsi"/>
        <w:b/>
        <w:sz w:val="20"/>
      </w:rPr>
      <w:t>1.0  General Information</w:t>
    </w:r>
  </w:p>
  <w:p w:rsidR="00E565DC" w:rsidRDefault="00E565DC">
    <w:pPr>
      <w:pStyle w:val="Header"/>
      <w:pBdr>
        <w:top w:val="single" w:sz="12" w:space="1" w:color="auto"/>
      </w:pBdr>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Default="00E565DC">
    <w:pPr>
      <w:pStyle w:val="Header"/>
      <w:jc w:val="right"/>
      <w:rPr>
        <w:sz w:val="20"/>
      </w:rPr>
    </w:pPr>
    <w:r>
      <w:rPr>
        <w:b/>
        <w:sz w:val="20"/>
      </w:rPr>
      <w:t>2.0  System Summary</w:t>
    </w:r>
  </w:p>
  <w:p w:rsidR="00E565DC" w:rsidRDefault="00E565DC">
    <w:pPr>
      <w:pStyle w:val="Header"/>
      <w:pBdr>
        <w:top w:val="single" w:sz="12" w:space="1" w:color="auto"/>
      </w:pBdr>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Default="00E565DC">
    <w:pPr>
      <w:pStyle w:val="Header"/>
      <w:jc w:val="right"/>
      <w:rPr>
        <w:b/>
        <w:sz w:val="20"/>
      </w:rPr>
    </w:pPr>
    <w:r>
      <w:rPr>
        <w:b/>
        <w:sz w:val="20"/>
      </w:rPr>
      <w:t>2.0  System Summary</w:t>
    </w:r>
  </w:p>
  <w:p w:rsidR="00E565DC" w:rsidRDefault="00E565DC">
    <w:pPr>
      <w:pStyle w:val="Header"/>
      <w:pBdr>
        <w:top w:val="single" w:sz="12" w:space="1" w:color="auto"/>
      </w:pBdr>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DC" w:rsidRDefault="00E565DC">
    <w:pPr>
      <w:pStyle w:val="Header"/>
      <w:rPr>
        <w:b/>
        <w:sz w:val="20"/>
      </w:rPr>
    </w:pPr>
  </w:p>
  <w:p w:rsidR="00E565DC" w:rsidRDefault="00E565DC">
    <w:pPr>
      <w:pStyle w:val="Header"/>
      <w:jc w:val="right"/>
      <w:rPr>
        <w:b/>
        <w:sz w:val="20"/>
      </w:rPr>
    </w:pPr>
    <w:r>
      <w:rPr>
        <w:b/>
        <w:sz w:val="20"/>
      </w:rPr>
      <w:t xml:space="preserve">3.0  </w:t>
    </w:r>
    <w:r w:rsidR="002A18C7" w:rsidRPr="002A18C7">
      <w:rPr>
        <w:rFonts w:asciiTheme="minorHAnsi" w:hAnsiTheme="minorHAnsi"/>
        <w:b/>
        <w:sz w:val="20"/>
      </w:rPr>
      <w:t>C</w:t>
    </w:r>
    <w:r w:rsidR="002A18C7">
      <w:rPr>
        <w:rFonts w:asciiTheme="minorHAnsi" w:hAnsiTheme="minorHAnsi"/>
        <w:b/>
        <w:sz w:val="20"/>
      </w:rPr>
      <w:t>ONFIGURING</w:t>
    </w:r>
    <w:r w:rsidR="002A18C7" w:rsidRPr="002A18C7">
      <w:rPr>
        <w:rFonts w:asciiTheme="minorHAnsi" w:hAnsiTheme="minorHAnsi"/>
        <w:b/>
        <w:sz w:val="20"/>
      </w:rPr>
      <w:t xml:space="preserve"> DATABASE BACK UTILITY</w:t>
    </w:r>
  </w:p>
  <w:p w:rsidR="00E565DC" w:rsidRDefault="00E565DC">
    <w:pPr>
      <w:pStyle w:val="Header"/>
      <w:pBdr>
        <w:top w:val="single" w:sz="12" w:space="1" w:color="auto"/>
      </w:pBd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2487556"/>
    <w:lvl w:ilvl="0">
      <w:start w:val="1"/>
      <w:numFmt w:val="decimal"/>
      <w:lvlText w:val="%1.0"/>
      <w:legacy w:legacy="1" w:legacySpace="120" w:legacyIndent="720"/>
      <w:lvlJc w:val="left"/>
      <w:pPr>
        <w:ind w:left="720" w:hanging="720"/>
      </w:pPr>
    </w:lvl>
    <w:lvl w:ilvl="1">
      <w:start w:val="1"/>
      <w:numFmt w:val="none"/>
      <w:suff w:val="nothing"/>
      <w:lvlText w:val=""/>
      <w:lvlJc w:val="left"/>
    </w:lvl>
    <w:lvl w:ilvl="2">
      <w:start w:val="1"/>
      <w:numFmt w:val="decimal"/>
      <w:lvlText w:val="%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4A5E5416"/>
    <w:lvl w:ilvl="0">
      <w:numFmt w:val="decimal"/>
      <w:lvlText w:val="*"/>
      <w:lvlJc w:val="left"/>
    </w:lvl>
  </w:abstractNum>
  <w:abstractNum w:abstractNumId="2">
    <w:nsid w:val="1BA96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723657"/>
    <w:multiLevelType w:val="multilevel"/>
    <w:tmpl w:val="B3F4490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4041F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oNotHyphenateCaps/>
  <w:drawingGridHorizontalSpacing w:val="110"/>
  <w:drawingGridVerticalSpacing w:val="120"/>
  <w:displayHorizontalDrawingGridEvery w:val="2"/>
  <w:displayVerticalDrawingGridEvery w:val="0"/>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0F4FCC"/>
    <w:rsid w:val="00012E88"/>
    <w:rsid w:val="00026EB5"/>
    <w:rsid w:val="00033F7B"/>
    <w:rsid w:val="00037892"/>
    <w:rsid w:val="000410E1"/>
    <w:rsid w:val="00057766"/>
    <w:rsid w:val="00060350"/>
    <w:rsid w:val="0006145B"/>
    <w:rsid w:val="00061631"/>
    <w:rsid w:val="00063A15"/>
    <w:rsid w:val="00071CC8"/>
    <w:rsid w:val="00096639"/>
    <w:rsid w:val="000A003B"/>
    <w:rsid w:val="000B2EEE"/>
    <w:rsid w:val="000E489A"/>
    <w:rsid w:val="000F4442"/>
    <w:rsid w:val="000F4FCC"/>
    <w:rsid w:val="000F6F68"/>
    <w:rsid w:val="0010573C"/>
    <w:rsid w:val="00110939"/>
    <w:rsid w:val="00117F6A"/>
    <w:rsid w:val="00127FC5"/>
    <w:rsid w:val="0013555E"/>
    <w:rsid w:val="00166CC1"/>
    <w:rsid w:val="00167BE5"/>
    <w:rsid w:val="00192F29"/>
    <w:rsid w:val="001A0CBC"/>
    <w:rsid w:val="001A6B7F"/>
    <w:rsid w:val="001C08D0"/>
    <w:rsid w:val="001C17B6"/>
    <w:rsid w:val="001E5770"/>
    <w:rsid w:val="001F2BB9"/>
    <w:rsid w:val="00214D66"/>
    <w:rsid w:val="00242B41"/>
    <w:rsid w:val="00243EB7"/>
    <w:rsid w:val="00252D30"/>
    <w:rsid w:val="00263926"/>
    <w:rsid w:val="0027210B"/>
    <w:rsid w:val="00281DF7"/>
    <w:rsid w:val="002A18C7"/>
    <w:rsid w:val="002A6407"/>
    <w:rsid w:val="002B3F9D"/>
    <w:rsid w:val="002B4EA8"/>
    <w:rsid w:val="002B7F9E"/>
    <w:rsid w:val="002C3830"/>
    <w:rsid w:val="00307BF7"/>
    <w:rsid w:val="00342077"/>
    <w:rsid w:val="00367F5F"/>
    <w:rsid w:val="00373CE3"/>
    <w:rsid w:val="003C5F73"/>
    <w:rsid w:val="003D1EE2"/>
    <w:rsid w:val="003E0F82"/>
    <w:rsid w:val="003E1DAF"/>
    <w:rsid w:val="003E7D86"/>
    <w:rsid w:val="003F0980"/>
    <w:rsid w:val="003F45CF"/>
    <w:rsid w:val="00403CB9"/>
    <w:rsid w:val="0041103F"/>
    <w:rsid w:val="00414242"/>
    <w:rsid w:val="00414CF0"/>
    <w:rsid w:val="004575DB"/>
    <w:rsid w:val="00475FB0"/>
    <w:rsid w:val="00480B6F"/>
    <w:rsid w:val="004874D8"/>
    <w:rsid w:val="0049111F"/>
    <w:rsid w:val="00493B64"/>
    <w:rsid w:val="004A1BC8"/>
    <w:rsid w:val="004C70C0"/>
    <w:rsid w:val="004E4CA6"/>
    <w:rsid w:val="004F56AD"/>
    <w:rsid w:val="005301D3"/>
    <w:rsid w:val="00551BF6"/>
    <w:rsid w:val="00551D73"/>
    <w:rsid w:val="005662C3"/>
    <w:rsid w:val="0056717E"/>
    <w:rsid w:val="00577AAD"/>
    <w:rsid w:val="00595C4D"/>
    <w:rsid w:val="005A4407"/>
    <w:rsid w:val="005A6C91"/>
    <w:rsid w:val="005B34F4"/>
    <w:rsid w:val="005C5A66"/>
    <w:rsid w:val="005F14E9"/>
    <w:rsid w:val="005F296E"/>
    <w:rsid w:val="005F4298"/>
    <w:rsid w:val="005F4909"/>
    <w:rsid w:val="006062EA"/>
    <w:rsid w:val="0060767A"/>
    <w:rsid w:val="00642B9A"/>
    <w:rsid w:val="00645E87"/>
    <w:rsid w:val="00647C07"/>
    <w:rsid w:val="00682012"/>
    <w:rsid w:val="006B3B76"/>
    <w:rsid w:val="006B622F"/>
    <w:rsid w:val="006C3883"/>
    <w:rsid w:val="006C4C9A"/>
    <w:rsid w:val="006D1C47"/>
    <w:rsid w:val="006D5285"/>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7F158A"/>
    <w:rsid w:val="007F4919"/>
    <w:rsid w:val="0081290F"/>
    <w:rsid w:val="00820497"/>
    <w:rsid w:val="00824FCA"/>
    <w:rsid w:val="008275E9"/>
    <w:rsid w:val="0083419F"/>
    <w:rsid w:val="00834B6E"/>
    <w:rsid w:val="0083720D"/>
    <w:rsid w:val="008658BF"/>
    <w:rsid w:val="00882FB0"/>
    <w:rsid w:val="00885F9B"/>
    <w:rsid w:val="008875F1"/>
    <w:rsid w:val="008926ED"/>
    <w:rsid w:val="008928BB"/>
    <w:rsid w:val="008A7BAF"/>
    <w:rsid w:val="008B7257"/>
    <w:rsid w:val="008D3A45"/>
    <w:rsid w:val="008E7A84"/>
    <w:rsid w:val="00900B30"/>
    <w:rsid w:val="00914907"/>
    <w:rsid w:val="009422AF"/>
    <w:rsid w:val="00981CD5"/>
    <w:rsid w:val="00985161"/>
    <w:rsid w:val="0099269E"/>
    <w:rsid w:val="009961C6"/>
    <w:rsid w:val="009B1CD8"/>
    <w:rsid w:val="009B5B70"/>
    <w:rsid w:val="009C2F9A"/>
    <w:rsid w:val="009F129A"/>
    <w:rsid w:val="00A17428"/>
    <w:rsid w:val="00A21F01"/>
    <w:rsid w:val="00A2688C"/>
    <w:rsid w:val="00A425DE"/>
    <w:rsid w:val="00A52F83"/>
    <w:rsid w:val="00A719E8"/>
    <w:rsid w:val="00A726F4"/>
    <w:rsid w:val="00AA189F"/>
    <w:rsid w:val="00AA3CA1"/>
    <w:rsid w:val="00AB5884"/>
    <w:rsid w:val="00AD75F0"/>
    <w:rsid w:val="00AD77A9"/>
    <w:rsid w:val="00AF2BDA"/>
    <w:rsid w:val="00B06CAC"/>
    <w:rsid w:val="00B43C9F"/>
    <w:rsid w:val="00B53E76"/>
    <w:rsid w:val="00B6708C"/>
    <w:rsid w:val="00B67E34"/>
    <w:rsid w:val="00B878C9"/>
    <w:rsid w:val="00B94B4E"/>
    <w:rsid w:val="00BA43A8"/>
    <w:rsid w:val="00BC0DD3"/>
    <w:rsid w:val="00BC4B37"/>
    <w:rsid w:val="00BE1820"/>
    <w:rsid w:val="00BE5A15"/>
    <w:rsid w:val="00BF031B"/>
    <w:rsid w:val="00C01015"/>
    <w:rsid w:val="00C06860"/>
    <w:rsid w:val="00C06E6C"/>
    <w:rsid w:val="00C07285"/>
    <w:rsid w:val="00C10DB7"/>
    <w:rsid w:val="00C1359B"/>
    <w:rsid w:val="00C14486"/>
    <w:rsid w:val="00C20565"/>
    <w:rsid w:val="00C462C5"/>
    <w:rsid w:val="00C77F4E"/>
    <w:rsid w:val="00C907BF"/>
    <w:rsid w:val="00C9112C"/>
    <w:rsid w:val="00C92D1F"/>
    <w:rsid w:val="00C96D1A"/>
    <w:rsid w:val="00CA66D5"/>
    <w:rsid w:val="00CC1C80"/>
    <w:rsid w:val="00CC2771"/>
    <w:rsid w:val="00CD5A15"/>
    <w:rsid w:val="00CE58DD"/>
    <w:rsid w:val="00CF5CFE"/>
    <w:rsid w:val="00CF76BA"/>
    <w:rsid w:val="00D01395"/>
    <w:rsid w:val="00D03942"/>
    <w:rsid w:val="00D04BD6"/>
    <w:rsid w:val="00D10CA6"/>
    <w:rsid w:val="00D14A1B"/>
    <w:rsid w:val="00D16574"/>
    <w:rsid w:val="00D16A09"/>
    <w:rsid w:val="00D33FF2"/>
    <w:rsid w:val="00D416CE"/>
    <w:rsid w:val="00D60268"/>
    <w:rsid w:val="00D76521"/>
    <w:rsid w:val="00D812CB"/>
    <w:rsid w:val="00D82034"/>
    <w:rsid w:val="00D8554A"/>
    <w:rsid w:val="00DB7B51"/>
    <w:rsid w:val="00DD3D77"/>
    <w:rsid w:val="00DD63FE"/>
    <w:rsid w:val="00DE67F8"/>
    <w:rsid w:val="00E1643B"/>
    <w:rsid w:val="00E17B81"/>
    <w:rsid w:val="00E25BE5"/>
    <w:rsid w:val="00E25F10"/>
    <w:rsid w:val="00E35647"/>
    <w:rsid w:val="00E47BD5"/>
    <w:rsid w:val="00E565DC"/>
    <w:rsid w:val="00E67351"/>
    <w:rsid w:val="00E72B8F"/>
    <w:rsid w:val="00E77CAA"/>
    <w:rsid w:val="00E81F0A"/>
    <w:rsid w:val="00E84752"/>
    <w:rsid w:val="00E9208E"/>
    <w:rsid w:val="00EA5736"/>
    <w:rsid w:val="00EB1902"/>
    <w:rsid w:val="00ED390C"/>
    <w:rsid w:val="00EF331D"/>
    <w:rsid w:val="00EF40DB"/>
    <w:rsid w:val="00F1677A"/>
    <w:rsid w:val="00F16D2E"/>
    <w:rsid w:val="00F1790F"/>
    <w:rsid w:val="00F17C2F"/>
    <w:rsid w:val="00F348A4"/>
    <w:rsid w:val="00F416C3"/>
    <w:rsid w:val="00F448D2"/>
    <w:rsid w:val="00F71EA7"/>
    <w:rsid w:val="00F808A2"/>
    <w:rsid w:val="00F851C8"/>
    <w:rsid w:val="00F92300"/>
    <w:rsid w:val="00FA219F"/>
    <w:rsid w:val="00FA3A0B"/>
    <w:rsid w:val="00FA4C81"/>
    <w:rsid w:val="00FB71DF"/>
    <w:rsid w:val="00FD1D99"/>
    <w:rsid w:val="00FE4FCB"/>
    <w:rsid w:val="00FE773C"/>
    <w:rsid w:val="00FF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6"/>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6"/>
      </w:numPr>
      <w:spacing w:before="240" w:after="60"/>
      <w:outlineLvl w:val="1"/>
    </w:pPr>
    <w:rPr>
      <w:rFonts w:ascii="Arial" w:hAnsi="Arial"/>
      <w:b/>
      <w:sz w:val="28"/>
    </w:rPr>
  </w:style>
  <w:style w:type="paragraph" w:styleId="Heading3">
    <w:name w:val="heading 3"/>
    <w:basedOn w:val="Normal"/>
    <w:next w:val="Normal"/>
    <w:qFormat/>
    <w:rsid w:val="00D76521"/>
    <w:pPr>
      <w:keepNext/>
      <w:numPr>
        <w:ilvl w:val="2"/>
        <w:numId w:val="6"/>
      </w:numPr>
      <w:spacing w:before="240" w:after="60"/>
      <w:outlineLvl w:val="2"/>
    </w:pPr>
    <w:rPr>
      <w:rFonts w:ascii="Arial" w:hAnsi="Arial"/>
      <w:b/>
      <w:sz w:val="24"/>
    </w:rPr>
  </w:style>
  <w:style w:type="paragraph" w:styleId="Heading4">
    <w:name w:val="heading 4"/>
    <w:basedOn w:val="Normal"/>
    <w:next w:val="Normal"/>
    <w:qFormat/>
    <w:rsid w:val="00D76521"/>
    <w:pPr>
      <w:keepNext/>
      <w:numPr>
        <w:ilvl w:val="3"/>
        <w:numId w:val="6"/>
      </w:numPr>
      <w:spacing w:before="240" w:after="60"/>
      <w:outlineLvl w:val="3"/>
    </w:pPr>
    <w:rPr>
      <w:rFonts w:ascii="Arial" w:hAnsi="Arial"/>
      <w:i/>
    </w:rPr>
  </w:style>
  <w:style w:type="paragraph" w:styleId="Heading5">
    <w:name w:val="heading 5"/>
    <w:basedOn w:val="Normal"/>
    <w:next w:val="Normal"/>
    <w:qFormat/>
    <w:rsid w:val="00D76521"/>
    <w:pPr>
      <w:numPr>
        <w:ilvl w:val="4"/>
        <w:numId w:val="6"/>
      </w:numPr>
      <w:spacing w:before="240" w:after="60"/>
      <w:outlineLvl w:val="4"/>
    </w:pPr>
    <w:rPr>
      <w:rFonts w:ascii="Arial" w:hAnsi="Arial"/>
      <w:b/>
    </w:rPr>
  </w:style>
  <w:style w:type="paragraph" w:styleId="Heading6">
    <w:name w:val="heading 6"/>
    <w:basedOn w:val="Normal"/>
    <w:next w:val="Normal"/>
    <w:qFormat/>
    <w:rsid w:val="00D76521"/>
    <w:pPr>
      <w:numPr>
        <w:ilvl w:val="5"/>
        <w:numId w:val="6"/>
      </w:numPr>
      <w:spacing w:before="240" w:after="60"/>
      <w:outlineLvl w:val="5"/>
    </w:pPr>
    <w:rPr>
      <w:i/>
    </w:rPr>
  </w:style>
  <w:style w:type="paragraph" w:styleId="Heading7">
    <w:name w:val="heading 7"/>
    <w:basedOn w:val="Normal"/>
    <w:next w:val="Normal"/>
    <w:qFormat/>
    <w:rsid w:val="00D76521"/>
    <w:pPr>
      <w:numPr>
        <w:ilvl w:val="6"/>
        <w:numId w:val="6"/>
      </w:numPr>
      <w:spacing w:before="240" w:after="60"/>
      <w:outlineLvl w:val="6"/>
    </w:pPr>
    <w:rPr>
      <w:rFonts w:ascii="Arial" w:hAnsi="Arial"/>
      <w:sz w:val="20"/>
    </w:rPr>
  </w:style>
  <w:style w:type="paragraph" w:styleId="Heading8">
    <w:name w:val="heading 8"/>
    <w:basedOn w:val="Normal"/>
    <w:next w:val="Normal"/>
    <w:qFormat/>
    <w:rsid w:val="00D76521"/>
    <w:pPr>
      <w:numPr>
        <w:ilvl w:val="7"/>
        <w:numId w:val="6"/>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uiPriority w:val="99"/>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TOCHeading">
    <w:name w:val="TOC Heading"/>
    <w:basedOn w:val="Heading1"/>
    <w:next w:val="Normal"/>
    <w:uiPriority w:val="39"/>
    <w:unhideWhenUsed/>
    <w:qFormat/>
    <w:rsid w:val="00D01395"/>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Cs w:val="28"/>
    </w:rPr>
  </w:style>
  <w:style w:type="paragraph" w:styleId="ListParagraph">
    <w:name w:val="List Paragraph"/>
    <w:basedOn w:val="Normal"/>
    <w:uiPriority w:val="34"/>
    <w:qFormat/>
    <w:rsid w:val="000F4442"/>
    <w:pPr>
      <w:ind w:left="720"/>
      <w:contextualSpacing/>
    </w:pPr>
  </w:style>
</w:styles>
</file>

<file path=word/webSettings.xml><?xml version="1.0" encoding="utf-8"?>
<w:webSettings xmlns:r="http://schemas.openxmlformats.org/officeDocument/2006/relationships" xmlns:w="http://schemas.openxmlformats.org/wordprocessingml/2006/main">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A3D29-F3DE-46D0-B756-0BC2B971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amol.w</cp:lastModifiedBy>
  <cp:revision>76</cp:revision>
  <cp:lastPrinted>2017-07-15T17:37:00Z</cp:lastPrinted>
  <dcterms:created xsi:type="dcterms:W3CDTF">2017-07-15T14:54:00Z</dcterms:created>
  <dcterms:modified xsi:type="dcterms:W3CDTF">2017-07-15T17:40:00Z</dcterms:modified>
</cp:coreProperties>
</file>