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zh-TW"/>
        </w:rPr>
        <w:id w:val="28631565"/>
        <w:docPartObj>
          <w:docPartGallery w:val="Table of Contents"/>
          <w:docPartUnique/>
        </w:docPartObj>
      </w:sdtPr>
      <w:sdtEndPr>
        <w:rPr>
          <w:lang w:val="en-US" w:eastAsia="zh-TW"/>
        </w:rPr>
      </w:sdtEndPr>
      <w:sdtContent>
        <w:p w:rsidR="00EF2A2D" w:rsidRDefault="00EF2A2D" w:rsidP="00EF2A2D">
          <w:pPr>
            <w:pStyle w:val="af6"/>
            <w:rPr>
              <w:lang w:eastAsia="zh-TW"/>
            </w:rPr>
          </w:pPr>
          <w:r>
            <w:rPr>
              <w:lang w:val="zh-TW"/>
            </w:rPr>
            <w:t>內容</w:t>
          </w:r>
        </w:p>
        <w:p w:rsidR="005D6B07" w:rsidRDefault="00291A87">
          <w:pPr>
            <w:pStyle w:val="1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r>
            <w:rPr>
              <w:lang w:eastAsia="zh-TW"/>
            </w:rPr>
            <w:fldChar w:fldCharType="begin"/>
          </w:r>
          <w:r w:rsidR="00EF2A2D">
            <w:rPr>
              <w:lang w:eastAsia="zh-TW"/>
            </w:rPr>
            <w:instrText xml:space="preserve"> TOC \o "1-3" \h \z \u </w:instrText>
          </w:r>
          <w:r>
            <w:rPr>
              <w:lang w:eastAsia="zh-TW"/>
            </w:rPr>
            <w:fldChar w:fldCharType="separate"/>
          </w:r>
          <w:hyperlink w:anchor="_Toc229243185" w:history="1"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一、開始使用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2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186" w:history="1">
            <w:r w:rsidR="005D6B07" w:rsidRPr="00F37D43">
              <w:rPr>
                <w:rStyle w:val="af9"/>
                <w:noProof/>
                <w:lang w:eastAsia="zh-TW"/>
              </w:rPr>
              <w:t xml:space="preserve">1.1 </w:t>
            </w:r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設定</w:t>
            </w:r>
            <w:r w:rsidR="005D6B07" w:rsidRPr="00F37D43">
              <w:rPr>
                <w:rStyle w:val="af9"/>
                <w:noProof/>
                <w:lang w:eastAsia="zh-TW"/>
              </w:rPr>
              <w:t>LaborWage</w:t>
            </w:r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程式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3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187" w:history="1">
            <w:r w:rsidR="005D6B07" w:rsidRPr="00F37D43">
              <w:rPr>
                <w:rStyle w:val="af9"/>
                <w:noProof/>
                <w:lang w:eastAsia="zh-TW"/>
              </w:rPr>
              <w:t xml:space="preserve">1.1.1 </w:t>
            </w:r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更新程式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3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188" w:history="1">
            <w:r w:rsidR="005D6B07" w:rsidRPr="00F37D43">
              <w:rPr>
                <w:rStyle w:val="af9"/>
                <w:noProof/>
                <w:lang w:eastAsia="zh-TW"/>
              </w:rPr>
              <w:t xml:space="preserve">1.1.2 </w:t>
            </w:r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設定</w:t>
            </w:r>
            <w:r w:rsidR="005D6B07" w:rsidRPr="00F37D43">
              <w:rPr>
                <w:rStyle w:val="af9"/>
                <w:noProof/>
                <w:lang w:eastAsia="zh-TW"/>
              </w:rPr>
              <w:t>SWLHMS</w:t>
            </w:r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目錄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1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189" w:history="1"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二、基本介面說明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1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190" w:history="1"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三、工時資料登記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1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191" w:history="1"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四、工作單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2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192" w:history="1">
            <w:r w:rsidR="005D6B07" w:rsidRPr="00F37D43">
              <w:rPr>
                <w:rStyle w:val="af9"/>
                <w:noProof/>
                <w:lang w:eastAsia="zh-TW"/>
              </w:rPr>
              <w:t xml:space="preserve">4.1 </w:t>
            </w:r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新增工作單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2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193" w:history="1">
            <w:r w:rsidR="005D6B07" w:rsidRPr="00F37D43">
              <w:rPr>
                <w:rStyle w:val="af9"/>
                <w:noProof/>
                <w:lang w:eastAsia="zh-TW"/>
              </w:rPr>
              <w:t xml:space="preserve">4.2 </w:t>
            </w:r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查詢、編輯工作單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1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194" w:history="1"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五、管理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2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195" w:history="1">
            <w:r w:rsidR="005D6B07" w:rsidRPr="00F37D43">
              <w:rPr>
                <w:rStyle w:val="af9"/>
                <w:noProof/>
                <w:lang w:eastAsia="zh-TW"/>
              </w:rPr>
              <w:t xml:space="preserve">5.1 </w:t>
            </w:r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產品管理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3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196" w:history="1">
            <w:r w:rsidR="005D6B07" w:rsidRPr="00F37D43">
              <w:rPr>
                <w:rStyle w:val="af9"/>
                <w:noProof/>
                <w:lang w:eastAsia="zh-TW"/>
              </w:rPr>
              <w:t xml:space="preserve">5.1.1 </w:t>
            </w:r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匯入產品資料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2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197" w:history="1">
            <w:r w:rsidR="005D6B07" w:rsidRPr="00F37D43">
              <w:rPr>
                <w:rStyle w:val="af9"/>
                <w:noProof/>
                <w:lang w:eastAsia="zh-TW"/>
              </w:rPr>
              <w:t xml:space="preserve">5.2 </w:t>
            </w:r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產線管理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2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198" w:history="1">
            <w:r w:rsidR="005D6B07" w:rsidRPr="00F37D43">
              <w:rPr>
                <w:rStyle w:val="af9"/>
                <w:noProof/>
                <w:lang w:eastAsia="zh-TW"/>
              </w:rPr>
              <w:t xml:space="preserve">5.3 </w:t>
            </w:r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員工管理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2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199" w:history="1">
            <w:r w:rsidR="005D6B07" w:rsidRPr="00F37D43">
              <w:rPr>
                <w:rStyle w:val="af9"/>
                <w:noProof/>
                <w:lang w:eastAsia="zh-TW"/>
              </w:rPr>
              <w:t xml:space="preserve">5.4 </w:t>
            </w:r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非生產項目管理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2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200" w:history="1">
            <w:r w:rsidR="005D6B07" w:rsidRPr="00F37D43">
              <w:rPr>
                <w:rStyle w:val="af9"/>
                <w:noProof/>
                <w:lang w:eastAsia="zh-TW"/>
              </w:rPr>
              <w:t xml:space="preserve">5.5 </w:t>
            </w:r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每月工作時數管理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2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201" w:history="1">
            <w:r w:rsidR="005D6B07" w:rsidRPr="00F37D43">
              <w:rPr>
                <w:rStyle w:val="af9"/>
                <w:noProof/>
                <w:lang w:eastAsia="zh-TW"/>
              </w:rPr>
              <w:t xml:space="preserve">5.6 </w:t>
            </w:r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工作單管理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2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202" w:history="1">
            <w:r w:rsidR="005D6B07" w:rsidRPr="00F37D43">
              <w:rPr>
                <w:rStyle w:val="af9"/>
                <w:noProof/>
                <w:lang w:eastAsia="zh-TW"/>
              </w:rPr>
              <w:t xml:space="preserve">5.7 </w:t>
            </w:r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工時資料管理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3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203" w:history="1">
            <w:r w:rsidR="005D6B07" w:rsidRPr="00F37D43">
              <w:rPr>
                <w:rStyle w:val="af9"/>
                <w:noProof/>
                <w:lang w:eastAsia="zh-TW"/>
              </w:rPr>
              <w:t xml:space="preserve">5.7.1 </w:t>
            </w:r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未補足資料提示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1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204" w:history="1"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六、設定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1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205" w:history="1"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七、輸出報表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B07" w:rsidRDefault="00291A87">
          <w:pPr>
            <w:pStyle w:val="11"/>
            <w:tabs>
              <w:tab w:val="right" w:leader="dot" w:pos="9488"/>
            </w:tabs>
            <w:rPr>
              <w:rFonts w:cstheme="minorBidi"/>
              <w:noProof/>
              <w:kern w:val="2"/>
              <w:szCs w:val="22"/>
              <w:lang w:eastAsia="zh-TW" w:bidi="ar-SA"/>
            </w:rPr>
          </w:pPr>
          <w:hyperlink w:anchor="_Toc229243206" w:history="1">
            <w:r w:rsidR="005D6B07" w:rsidRPr="00F37D43">
              <w:rPr>
                <w:rStyle w:val="af9"/>
                <w:rFonts w:hint="eastAsia"/>
                <w:noProof/>
                <w:lang w:eastAsia="zh-TW"/>
              </w:rPr>
              <w:t>八、透過網路上的芳鄰使用</w:t>
            </w:r>
            <w:r w:rsidR="005D6B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6B07">
              <w:rPr>
                <w:noProof/>
                <w:webHidden/>
              </w:rPr>
              <w:instrText xml:space="preserve"> PAGEREF _Toc229243206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9D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A2D" w:rsidRPr="00EF2A2D" w:rsidRDefault="00291A87" w:rsidP="00EF2A2D">
          <w:pPr>
            <w:rPr>
              <w:lang w:eastAsia="zh-TW"/>
            </w:rPr>
          </w:pPr>
          <w:r>
            <w:rPr>
              <w:lang w:eastAsia="zh-TW"/>
            </w:rPr>
            <w:fldChar w:fldCharType="end"/>
          </w:r>
        </w:p>
      </w:sdtContent>
    </w:sdt>
    <w:p w:rsidR="00EF2A2D" w:rsidRDefault="00EF2A2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eastAsia="zh-TW"/>
        </w:rPr>
      </w:pPr>
      <w:r>
        <w:rPr>
          <w:lang w:eastAsia="zh-TW"/>
        </w:rPr>
        <w:br w:type="page"/>
      </w:r>
    </w:p>
    <w:p w:rsidR="007062BD" w:rsidRDefault="007062BD" w:rsidP="00A3127A">
      <w:pPr>
        <w:pStyle w:val="1"/>
        <w:rPr>
          <w:lang w:eastAsia="zh-TW"/>
        </w:rPr>
      </w:pPr>
      <w:bookmarkStart w:id="0" w:name="_Toc229243185"/>
      <w:r>
        <w:rPr>
          <w:rFonts w:hint="eastAsia"/>
          <w:lang w:eastAsia="zh-TW"/>
        </w:rPr>
        <w:lastRenderedPageBreak/>
        <w:t>一、</w:t>
      </w:r>
      <w:r w:rsidRPr="006D1571">
        <w:rPr>
          <w:rFonts w:hint="eastAsia"/>
          <w:lang w:eastAsia="zh-TW"/>
        </w:rPr>
        <w:t>開始使用</w:t>
      </w:r>
      <w:bookmarkEnd w:id="0"/>
    </w:p>
    <w:p w:rsidR="009A21B7" w:rsidRPr="006D1571" w:rsidRDefault="009A21B7" w:rsidP="009A21B7">
      <w:pPr>
        <w:rPr>
          <w:lang w:eastAsia="zh-TW"/>
        </w:rPr>
      </w:pPr>
      <w:r w:rsidRPr="006D1571">
        <w:rPr>
          <w:rFonts w:hint="eastAsia"/>
          <w:lang w:eastAsia="zh-TW"/>
        </w:rPr>
        <w:t>注意：</w:t>
      </w:r>
      <w:r w:rsidRPr="006D1571">
        <w:rPr>
          <w:lang w:eastAsia="zh-TW"/>
        </w:rPr>
        <w:t xml:space="preserve"> </w:t>
      </w:r>
    </w:p>
    <w:p w:rsidR="009A21B7" w:rsidRPr="003242D5" w:rsidRDefault="009A21B7" w:rsidP="009A21B7">
      <w:pPr>
        <w:pStyle w:val="ac"/>
        <w:numPr>
          <w:ilvl w:val="0"/>
          <w:numId w:val="11"/>
        </w:numPr>
        <w:rPr>
          <w:color w:val="FF0000"/>
          <w:sz w:val="20"/>
          <w:szCs w:val="20"/>
          <w:lang w:eastAsia="zh-TW"/>
        </w:rPr>
      </w:pPr>
      <w:r w:rsidRPr="003242D5">
        <w:rPr>
          <w:color w:val="FF0000"/>
          <w:sz w:val="20"/>
          <w:szCs w:val="20"/>
          <w:lang w:eastAsia="zh-TW"/>
        </w:rPr>
        <w:t>執行此程式需要事先安裝</w:t>
      </w:r>
      <w:r w:rsidRPr="003242D5">
        <w:rPr>
          <w:color w:val="FF0000"/>
          <w:sz w:val="20"/>
          <w:szCs w:val="20"/>
          <w:lang w:eastAsia="zh-TW"/>
        </w:rPr>
        <w:t xml:space="preserve"> .NET Framework 2.0 </w:t>
      </w:r>
      <w:r w:rsidRPr="003242D5">
        <w:rPr>
          <w:rFonts w:hint="eastAsia"/>
          <w:color w:val="FF0000"/>
          <w:sz w:val="20"/>
          <w:szCs w:val="20"/>
          <w:lang w:eastAsia="zh-TW"/>
        </w:rPr>
        <w:t>，可到以下位址下載，若已安裝過則不用安裝</w:t>
      </w:r>
      <w:r w:rsidRPr="003242D5">
        <w:rPr>
          <w:color w:val="FF0000"/>
          <w:sz w:val="20"/>
          <w:szCs w:val="20"/>
          <w:lang w:eastAsia="zh-TW"/>
        </w:rPr>
        <w:t xml:space="preserve"> </w:t>
      </w:r>
    </w:p>
    <w:p w:rsidR="009A21B7" w:rsidRPr="00510B81" w:rsidRDefault="00291A87" w:rsidP="009A21B7">
      <w:pPr>
        <w:pStyle w:val="ac"/>
        <w:ind w:left="480"/>
        <w:rPr>
          <w:sz w:val="20"/>
          <w:szCs w:val="20"/>
          <w:lang w:eastAsia="zh-TW"/>
        </w:rPr>
      </w:pPr>
      <w:hyperlink r:id="rId8" w:history="1">
        <w:r w:rsidR="009A21B7" w:rsidRPr="00510B81">
          <w:rPr>
            <w:rStyle w:val="af9"/>
            <w:sz w:val="20"/>
            <w:szCs w:val="20"/>
            <w:lang w:eastAsia="zh-TW"/>
          </w:rPr>
          <w:t>http://www.microsoft.com/downloads/details.aspx?FamilyID=79bc3b77-e02c-4ad3-aacf-a7633f706ba5&amp;DisplayLang=zh-tw</w:t>
        </w:r>
      </w:hyperlink>
    </w:p>
    <w:p w:rsidR="009A21B7" w:rsidRPr="003242D5" w:rsidRDefault="009A21B7" w:rsidP="009A21B7">
      <w:pPr>
        <w:pStyle w:val="ac"/>
        <w:numPr>
          <w:ilvl w:val="0"/>
          <w:numId w:val="11"/>
        </w:numPr>
        <w:rPr>
          <w:color w:val="FF0000"/>
          <w:sz w:val="20"/>
          <w:szCs w:val="20"/>
          <w:lang w:eastAsia="zh-TW"/>
        </w:rPr>
      </w:pPr>
      <w:r w:rsidRPr="003242D5">
        <w:rPr>
          <w:color w:val="FF0000"/>
          <w:sz w:val="20"/>
          <w:szCs w:val="20"/>
          <w:lang w:eastAsia="zh-TW"/>
        </w:rPr>
        <w:t>若是要透過</w:t>
      </w:r>
      <w:r w:rsidRPr="003242D5">
        <w:rPr>
          <w:rFonts w:hint="eastAsia"/>
          <w:b/>
          <w:bCs/>
          <w:color w:val="FF0000"/>
          <w:sz w:val="20"/>
          <w:szCs w:val="20"/>
          <w:lang w:eastAsia="zh-TW"/>
        </w:rPr>
        <w:t>網路上的芳鄰</w:t>
      </w:r>
      <w:r w:rsidRPr="003242D5">
        <w:rPr>
          <w:rFonts w:hint="eastAsia"/>
          <w:color w:val="FF0000"/>
          <w:sz w:val="20"/>
          <w:szCs w:val="20"/>
          <w:lang w:eastAsia="zh-TW"/>
        </w:rPr>
        <w:t>使用此程式，請先照</w:t>
      </w:r>
      <w:r w:rsidRPr="003242D5">
        <w:rPr>
          <w:rFonts w:hint="eastAsia"/>
          <w:b/>
          <w:bCs/>
          <w:color w:val="FF0000"/>
          <w:sz w:val="20"/>
          <w:szCs w:val="20"/>
          <w:lang w:eastAsia="zh-TW"/>
        </w:rPr>
        <w:t>第八部分</w:t>
      </w:r>
      <w:r w:rsidRPr="003242D5">
        <w:rPr>
          <w:rFonts w:hint="eastAsia"/>
          <w:color w:val="FF0000"/>
          <w:sz w:val="20"/>
          <w:szCs w:val="20"/>
          <w:lang w:eastAsia="zh-TW"/>
        </w:rPr>
        <w:t>指示操作一次</w:t>
      </w:r>
      <w:r w:rsidRPr="003242D5">
        <w:rPr>
          <w:color w:val="FF0000"/>
          <w:sz w:val="20"/>
          <w:szCs w:val="20"/>
          <w:lang w:eastAsia="zh-TW"/>
        </w:rPr>
        <w:t xml:space="preserve"> </w:t>
      </w:r>
    </w:p>
    <w:p w:rsidR="009A21B7" w:rsidRDefault="009A21B7" w:rsidP="009A21B7">
      <w:pPr>
        <w:rPr>
          <w:lang w:eastAsia="zh-TW"/>
        </w:rPr>
      </w:pPr>
    </w:p>
    <w:p w:rsidR="00F47971" w:rsidRPr="00F47971" w:rsidRDefault="00F47971" w:rsidP="009A21B7">
      <w:pPr>
        <w:rPr>
          <w:lang w:eastAsia="zh-TW"/>
        </w:rPr>
      </w:pPr>
      <w:r>
        <w:rPr>
          <w:rFonts w:hint="eastAsia"/>
          <w:lang w:eastAsia="zh-TW"/>
        </w:rPr>
        <w:t>將壓縮檔解開後通常會有下列檔案</w:t>
      </w:r>
    </w:p>
    <w:p w:rsidR="009A21B7" w:rsidRDefault="00291A87" w:rsidP="009A21B7">
      <w:pPr>
        <w:rPr>
          <w:lang w:eastAsia="zh-TW"/>
        </w:rPr>
      </w:pPr>
      <w:r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94.25pt;margin-top:64.8pt;width:182.8pt;height:20.95pt;z-index:251676672;mso-width-relative:margin;mso-height-relative:margin" filled="f" stroked="f">
            <v:textbox>
              <w:txbxContent>
                <w:p w:rsidR="00F47971" w:rsidRPr="00571186" w:rsidRDefault="00F47971" w:rsidP="00F47971">
                  <w:pPr>
                    <w:rPr>
                      <w:color w:val="FF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hint="eastAsia"/>
                      <w:bCs/>
                      <w:color w:val="FF0000"/>
                      <w:sz w:val="20"/>
                      <w:szCs w:val="20"/>
                      <w:lang w:eastAsia="zh-TW"/>
                    </w:rPr>
                    <w:t>參考</w:t>
                  </w:r>
                  <w:r w:rsidRPr="00F47971">
                    <w:rPr>
                      <w:rFonts w:hint="eastAsia"/>
                      <w:b/>
                      <w:bCs/>
                      <w:color w:val="FF0000"/>
                      <w:sz w:val="20"/>
                      <w:szCs w:val="20"/>
                      <w:lang w:eastAsia="zh-TW"/>
                    </w:rPr>
                    <w:t>八、透過網路上的芳鄰使用</w:t>
                  </w:r>
                </w:p>
              </w:txbxContent>
            </v:textbox>
          </v:shape>
        </w:pict>
      </w:r>
      <w:r>
        <w:rPr>
          <w:noProof/>
          <w:lang w:eastAsia="zh-TW" w:bidi="ar-SA"/>
        </w:rPr>
        <w:pict>
          <v:shape id="_x0000_s1045" type="#_x0000_t202" style="position:absolute;margin-left:67.25pt;margin-top:39.3pt;width:106.4pt;height:20.95pt;z-index:251674624;mso-width-relative:margin;mso-height-relative:margin" filled="f" stroked="f">
            <v:textbox>
              <w:txbxContent>
                <w:p w:rsidR="00F47971" w:rsidRPr="00571186" w:rsidRDefault="00F47971" w:rsidP="00F47971">
                  <w:pPr>
                    <w:rPr>
                      <w:color w:val="FF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hint="eastAsia"/>
                      <w:bCs/>
                      <w:color w:val="FF0000"/>
                      <w:sz w:val="20"/>
                      <w:szCs w:val="20"/>
                      <w:lang w:eastAsia="zh-TW"/>
                    </w:rPr>
                    <w:t>主程式</w:t>
                  </w:r>
                </w:p>
              </w:txbxContent>
            </v:textbox>
          </v:shape>
        </w:pict>
      </w:r>
      <w:r>
        <w:rPr>
          <w:noProof/>
          <w:lang w:eastAsia="zh-TW" w:bidi="ar-SA"/>
        </w:rPr>
        <w:pict>
          <v:shape id="_x0000_s1046" type="#_x0000_t202" style="position:absolute;margin-left:44.75pt;margin-top:1.05pt;width:106.4pt;height:20.95pt;z-index:251675648;mso-width-relative:margin;mso-height-relative:margin" filled="f" stroked="f">
            <v:textbox>
              <w:txbxContent>
                <w:p w:rsidR="00F47971" w:rsidRPr="00571186" w:rsidRDefault="00F47971" w:rsidP="00F47971">
                  <w:pPr>
                    <w:rPr>
                      <w:color w:val="FF0000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hint="eastAsia"/>
                      <w:bCs/>
                      <w:color w:val="FF0000"/>
                      <w:sz w:val="20"/>
                      <w:szCs w:val="20"/>
                      <w:lang w:eastAsia="zh-TW"/>
                    </w:rPr>
                    <w:t>資料庫</w:t>
                  </w:r>
                </w:p>
              </w:txbxContent>
            </v:textbox>
          </v:shape>
        </w:pict>
      </w:r>
      <w:r w:rsidR="00F47971" w:rsidRPr="00F47971">
        <w:rPr>
          <w:rFonts w:hint="eastAsia"/>
          <w:lang w:eastAsia="zh-TW"/>
        </w:rPr>
        <w:t xml:space="preserve"> </w:t>
      </w:r>
      <w:r w:rsidR="00F47971">
        <w:rPr>
          <w:rFonts w:hint="eastAsia"/>
          <w:noProof/>
          <w:lang w:eastAsia="zh-TW" w:bidi="ar-SA"/>
        </w:rPr>
        <w:drawing>
          <wp:inline distT="0" distB="0" distL="0" distR="0">
            <wp:extent cx="1704975" cy="1152525"/>
            <wp:effectExtent l="19050" t="0" r="9525" b="0"/>
            <wp:docPr id="319" name="圖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016" w:rsidRDefault="00860016" w:rsidP="009A21B7">
      <w:pPr>
        <w:rPr>
          <w:lang w:eastAsia="zh-TW"/>
        </w:rPr>
      </w:pPr>
    </w:p>
    <w:p w:rsidR="0002194F" w:rsidRDefault="00860016" w:rsidP="009A21B7">
      <w:pPr>
        <w:rPr>
          <w:lang w:eastAsia="zh-TW"/>
        </w:rPr>
      </w:pPr>
      <w:r>
        <w:rPr>
          <w:rFonts w:hint="eastAsia"/>
          <w:lang w:eastAsia="zh-TW"/>
        </w:rPr>
        <w:t>資料庫檔</w:t>
      </w:r>
      <w:r>
        <w:rPr>
          <w:rFonts w:hint="eastAsia"/>
          <w:lang w:eastAsia="zh-TW"/>
        </w:rPr>
        <w:t>(db.mdb)</w:t>
      </w:r>
      <w:r>
        <w:rPr>
          <w:rFonts w:hint="eastAsia"/>
          <w:lang w:eastAsia="zh-TW"/>
        </w:rPr>
        <w:t>儲存了所有已經登錄的資料，可以自行定期備份此檔案已供不時之需，若程式要進行更新時則不需覆蓋此檔案。</w:t>
      </w:r>
    </w:p>
    <w:p w:rsidR="0002194F" w:rsidRDefault="0002194F" w:rsidP="0002194F">
      <w:pPr>
        <w:pStyle w:val="2"/>
        <w:rPr>
          <w:lang w:eastAsia="zh-TW"/>
        </w:rPr>
      </w:pPr>
      <w:bookmarkStart w:id="1" w:name="_Toc229243186"/>
      <w:r>
        <w:rPr>
          <w:rFonts w:hint="eastAsia"/>
          <w:lang w:eastAsia="zh-TW"/>
        </w:rPr>
        <w:t xml:space="preserve">1.1 </w:t>
      </w:r>
      <w:r w:rsidRPr="0002194F">
        <w:rPr>
          <w:rFonts w:hint="eastAsia"/>
          <w:lang w:eastAsia="zh-TW"/>
        </w:rPr>
        <w:t>設定</w:t>
      </w:r>
      <w:r w:rsidRPr="0002194F">
        <w:rPr>
          <w:rFonts w:hint="eastAsia"/>
          <w:lang w:eastAsia="zh-TW"/>
        </w:rPr>
        <w:t>LaborWage</w:t>
      </w:r>
      <w:r w:rsidRPr="0002194F">
        <w:rPr>
          <w:rFonts w:hint="eastAsia"/>
          <w:lang w:eastAsia="zh-TW"/>
        </w:rPr>
        <w:t>程式</w:t>
      </w:r>
      <w:bookmarkEnd w:id="1"/>
    </w:p>
    <w:p w:rsidR="0002194F" w:rsidRDefault="0002194F" w:rsidP="009A21B7">
      <w:pPr>
        <w:rPr>
          <w:lang w:eastAsia="zh-TW"/>
        </w:rPr>
      </w:pPr>
      <w:r w:rsidRPr="0002194F">
        <w:rPr>
          <w:rFonts w:hint="eastAsia"/>
          <w:lang w:eastAsia="zh-TW"/>
        </w:rPr>
        <w:t>由於</w:t>
      </w:r>
      <w:r>
        <w:rPr>
          <w:rFonts w:hint="eastAsia"/>
          <w:lang w:eastAsia="zh-TW"/>
        </w:rPr>
        <w:t xml:space="preserve">LaborWage </w:t>
      </w:r>
      <w:r w:rsidRPr="00051C74">
        <w:rPr>
          <w:rFonts w:hint="eastAsia"/>
          <w:b/>
          <w:lang w:eastAsia="zh-TW"/>
        </w:rPr>
        <w:t>1.1</w:t>
      </w:r>
      <w:r w:rsidR="003A5F41" w:rsidRPr="00051C74">
        <w:rPr>
          <w:rFonts w:hint="eastAsia"/>
          <w:b/>
          <w:lang w:eastAsia="zh-TW"/>
        </w:rPr>
        <w:t>1</w:t>
      </w:r>
      <w:r>
        <w:rPr>
          <w:rFonts w:hint="eastAsia"/>
          <w:lang w:eastAsia="zh-TW"/>
        </w:rPr>
        <w:t>版本程式需搭配</w:t>
      </w:r>
      <w:r>
        <w:rPr>
          <w:rFonts w:hint="eastAsia"/>
          <w:lang w:eastAsia="zh-TW"/>
        </w:rPr>
        <w:t>SWLHMS</w:t>
      </w:r>
      <w:r>
        <w:rPr>
          <w:rFonts w:hint="eastAsia"/>
          <w:lang w:eastAsia="zh-TW"/>
        </w:rPr>
        <w:t>來使用，在</w:t>
      </w:r>
      <w:r w:rsidR="003011B3">
        <w:rPr>
          <w:rFonts w:hint="eastAsia"/>
          <w:lang w:eastAsia="zh-TW"/>
        </w:rPr>
        <w:t>使用</w:t>
      </w:r>
      <w:r>
        <w:rPr>
          <w:rFonts w:hint="eastAsia"/>
          <w:lang w:eastAsia="zh-TW"/>
        </w:rPr>
        <w:t>LaborWage 1.1</w:t>
      </w:r>
      <w:r w:rsidR="003A5F41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以上版本時，使用者需輸入工</w:t>
      </w:r>
      <w:r w:rsidRPr="003A5F41">
        <w:rPr>
          <w:rFonts w:hint="eastAsia"/>
          <w:b/>
          <w:lang w:eastAsia="zh-TW"/>
        </w:rPr>
        <w:t>作單號</w:t>
      </w:r>
      <w:r w:rsidR="003A5F41">
        <w:rPr>
          <w:rFonts w:hint="eastAsia"/>
          <w:lang w:eastAsia="zh-TW"/>
        </w:rPr>
        <w:t>及</w:t>
      </w:r>
      <w:r w:rsidR="003A5F41" w:rsidRPr="003A5F41">
        <w:rPr>
          <w:rFonts w:hint="eastAsia"/>
          <w:b/>
          <w:lang w:eastAsia="zh-TW"/>
        </w:rPr>
        <w:t>資料填寫日期</w:t>
      </w:r>
      <w:r>
        <w:rPr>
          <w:rFonts w:hint="eastAsia"/>
          <w:lang w:eastAsia="zh-TW"/>
        </w:rPr>
        <w:t>，如下圖</w:t>
      </w:r>
    </w:p>
    <w:p w:rsidR="0002194F" w:rsidRDefault="00291A87" w:rsidP="009A21B7">
      <w:pPr>
        <w:rPr>
          <w:lang w:eastAsia="zh-TW"/>
        </w:rPr>
      </w:pPr>
      <w:r>
        <w:rPr>
          <w:noProof/>
          <w:lang w:eastAsia="zh-TW" w:bidi="ar-SA"/>
        </w:rPr>
        <w:pict>
          <v:rect id="_x0000_s1049" style="position:absolute;margin-left:159.3pt;margin-top:93.3pt;width:53.25pt;height:69pt;z-index:251677696" filled="f" strokecolor="red" strokeweight="1.5pt"/>
        </w:pict>
      </w:r>
      <w:r w:rsidR="003A5F41">
        <w:rPr>
          <w:noProof/>
          <w:lang w:eastAsia="zh-TW" w:bidi="ar-SA"/>
        </w:rPr>
        <w:drawing>
          <wp:inline distT="0" distB="0" distL="0" distR="0">
            <wp:extent cx="2753121" cy="3076575"/>
            <wp:effectExtent l="19050" t="0" r="9129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121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6E" w:rsidRDefault="0002194F" w:rsidP="009A21B7">
      <w:pPr>
        <w:rPr>
          <w:lang w:eastAsia="zh-TW"/>
        </w:rPr>
      </w:pPr>
      <w:r>
        <w:rPr>
          <w:rFonts w:hint="eastAsia"/>
          <w:lang w:eastAsia="zh-TW"/>
        </w:rPr>
        <w:lastRenderedPageBreak/>
        <w:t>這裡的工作單號必須是已經在</w:t>
      </w:r>
      <w:r>
        <w:rPr>
          <w:rFonts w:hint="eastAsia"/>
          <w:lang w:eastAsia="zh-TW"/>
        </w:rPr>
        <w:t>SWLHMS</w:t>
      </w:r>
      <w:r>
        <w:rPr>
          <w:rFonts w:hint="eastAsia"/>
          <w:lang w:eastAsia="zh-TW"/>
        </w:rPr>
        <w:t>中建立的，也就是說這邊在填寫資料時，</w:t>
      </w:r>
      <w:r>
        <w:rPr>
          <w:rFonts w:hint="eastAsia"/>
          <w:lang w:eastAsia="zh-TW"/>
        </w:rPr>
        <w:t>SWLHMS</w:t>
      </w:r>
      <w:r>
        <w:rPr>
          <w:rFonts w:hint="eastAsia"/>
          <w:lang w:eastAsia="zh-TW"/>
        </w:rPr>
        <w:t>必須事先建立好工作單。</w:t>
      </w:r>
    </w:p>
    <w:p w:rsidR="00EB6313" w:rsidRDefault="00BA716E" w:rsidP="00BA716E">
      <w:pPr>
        <w:pStyle w:val="3"/>
        <w:rPr>
          <w:lang w:eastAsia="zh-TW"/>
        </w:rPr>
      </w:pPr>
      <w:bookmarkStart w:id="2" w:name="_Toc229243187"/>
      <w:r>
        <w:rPr>
          <w:rFonts w:hint="eastAsia"/>
          <w:lang w:eastAsia="zh-TW"/>
        </w:rPr>
        <w:t xml:space="preserve">1.1.1 </w:t>
      </w:r>
      <w:r>
        <w:rPr>
          <w:rFonts w:hint="eastAsia"/>
          <w:lang w:eastAsia="zh-TW"/>
        </w:rPr>
        <w:t>更新程式</w:t>
      </w:r>
      <w:bookmarkEnd w:id="2"/>
    </w:p>
    <w:p w:rsidR="00B66DB2" w:rsidRDefault="00BF4166" w:rsidP="009A21B7">
      <w:pPr>
        <w:rPr>
          <w:lang w:eastAsia="zh-TW"/>
        </w:rPr>
      </w:pPr>
      <w:r>
        <w:rPr>
          <w:rFonts w:hint="eastAsia"/>
          <w:lang w:eastAsia="zh-TW"/>
        </w:rPr>
        <w:t>在設定之前，</w:t>
      </w:r>
      <w:r w:rsidRPr="003A5F41">
        <w:rPr>
          <w:rFonts w:hint="eastAsia"/>
          <w:color w:val="FF0000"/>
          <w:lang w:eastAsia="zh-TW"/>
        </w:rPr>
        <w:t>請先確定</w:t>
      </w:r>
      <w:r w:rsidRPr="003A5F41">
        <w:rPr>
          <w:rFonts w:hint="eastAsia"/>
          <w:color w:val="FF0000"/>
          <w:lang w:eastAsia="zh-TW"/>
        </w:rPr>
        <w:t>LaborWage</w:t>
      </w:r>
      <w:r w:rsidRPr="003A5F41">
        <w:rPr>
          <w:rFonts w:hint="eastAsia"/>
          <w:color w:val="FF0000"/>
          <w:lang w:eastAsia="zh-TW"/>
        </w:rPr>
        <w:t>的程式版本</w:t>
      </w:r>
      <w:r w:rsidR="009C74C2">
        <w:rPr>
          <w:rFonts w:hint="eastAsia"/>
          <w:lang w:eastAsia="zh-TW"/>
        </w:rPr>
        <w:t>，若是在</w:t>
      </w:r>
      <w:r w:rsidR="009C74C2">
        <w:rPr>
          <w:rFonts w:hint="eastAsia"/>
          <w:lang w:eastAsia="zh-TW"/>
        </w:rPr>
        <w:t>1.09</w:t>
      </w:r>
      <w:r w:rsidR="009C74C2">
        <w:rPr>
          <w:rFonts w:hint="eastAsia"/>
          <w:lang w:eastAsia="zh-TW"/>
        </w:rPr>
        <w:t>以下請照下面步驟進行更新</w:t>
      </w:r>
    </w:p>
    <w:p w:rsidR="009C74C2" w:rsidRPr="009C74C2" w:rsidRDefault="009C74C2" w:rsidP="009A21B7">
      <w:pPr>
        <w:rPr>
          <w:b/>
          <w:lang w:eastAsia="zh-TW"/>
        </w:rPr>
      </w:pPr>
      <w:r w:rsidRPr="009C74C2">
        <w:rPr>
          <w:rFonts w:hint="eastAsia"/>
          <w:b/>
          <w:lang w:eastAsia="zh-TW"/>
        </w:rPr>
        <w:t>Step1:</w:t>
      </w:r>
    </w:p>
    <w:p w:rsidR="000F4D75" w:rsidRDefault="007E3941" w:rsidP="009A21B7">
      <w:pPr>
        <w:rPr>
          <w:lang w:eastAsia="zh-TW"/>
        </w:rPr>
      </w:pPr>
      <w:r>
        <w:rPr>
          <w:rFonts w:hint="eastAsia"/>
          <w:lang w:eastAsia="zh-TW"/>
        </w:rPr>
        <w:t>執行</w:t>
      </w:r>
      <w:r w:rsidRPr="007E3941">
        <w:rPr>
          <w:b/>
          <w:lang w:eastAsia="zh-TW"/>
        </w:rPr>
        <w:t>UpdateLaborWage1.09To1.10.exe</w:t>
      </w:r>
      <w:r>
        <w:rPr>
          <w:rFonts w:hint="eastAsia"/>
          <w:lang w:eastAsia="zh-TW"/>
        </w:rPr>
        <w:t>檔案</w:t>
      </w:r>
      <w:r w:rsidR="000F4D75">
        <w:rPr>
          <w:rFonts w:hint="eastAsia"/>
          <w:lang w:eastAsia="zh-TW"/>
        </w:rPr>
        <w:t>進行資料庫更新，執行成功後畫面如下</w:t>
      </w:r>
    </w:p>
    <w:p w:rsidR="000F4D75" w:rsidRDefault="000F4D75" w:rsidP="009A21B7">
      <w:pPr>
        <w:rPr>
          <w:lang w:eastAsia="zh-TW"/>
        </w:rPr>
      </w:pPr>
      <w:r>
        <w:rPr>
          <w:rFonts w:hint="eastAsia"/>
          <w:noProof/>
          <w:lang w:eastAsia="zh-TW" w:bidi="ar-SA"/>
        </w:rPr>
        <w:drawing>
          <wp:inline distT="0" distB="0" distL="0" distR="0">
            <wp:extent cx="2867025" cy="1743075"/>
            <wp:effectExtent l="19050" t="0" r="9525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CE" w:rsidRPr="006C11CE" w:rsidRDefault="006C11CE" w:rsidP="009A21B7">
      <w:pPr>
        <w:rPr>
          <w:b/>
          <w:lang w:eastAsia="zh-TW"/>
        </w:rPr>
      </w:pPr>
      <w:r w:rsidRPr="009C74C2">
        <w:rPr>
          <w:rFonts w:hint="eastAsia"/>
          <w:b/>
          <w:lang w:eastAsia="zh-TW"/>
        </w:rPr>
        <w:t>Step</w:t>
      </w:r>
      <w:r>
        <w:rPr>
          <w:rFonts w:hint="eastAsia"/>
          <w:b/>
          <w:lang w:eastAsia="zh-TW"/>
        </w:rPr>
        <w:t>2</w:t>
      </w:r>
      <w:r w:rsidRPr="009C74C2">
        <w:rPr>
          <w:rFonts w:hint="eastAsia"/>
          <w:b/>
          <w:lang w:eastAsia="zh-TW"/>
        </w:rPr>
        <w:t>:</w:t>
      </w:r>
    </w:p>
    <w:p w:rsidR="00BF4166" w:rsidRDefault="007E3941" w:rsidP="009A21B7">
      <w:pPr>
        <w:rPr>
          <w:lang w:eastAsia="zh-TW"/>
        </w:rPr>
      </w:pPr>
      <w:r>
        <w:rPr>
          <w:rFonts w:hint="eastAsia"/>
          <w:lang w:eastAsia="zh-TW"/>
        </w:rPr>
        <w:t>將新版程式</w:t>
      </w:r>
      <w:r w:rsidR="00E82D18">
        <w:rPr>
          <w:rFonts w:hint="eastAsia"/>
          <w:lang w:eastAsia="zh-TW"/>
        </w:rPr>
        <w:t>(</w:t>
      </w:r>
      <w:r w:rsidR="00B27274">
        <w:rPr>
          <w:rFonts w:hint="eastAsia"/>
          <w:lang w:eastAsia="zh-TW"/>
        </w:rPr>
        <w:t>包括</w:t>
      </w:r>
      <w:r w:rsidR="00B27274">
        <w:rPr>
          <w:rFonts w:hint="eastAsia"/>
          <w:lang w:eastAsia="zh-TW"/>
        </w:rPr>
        <w:t>LaborWage.exe, Settings.xml</w:t>
      </w:r>
      <w:r w:rsidR="003C0655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覆蓋舊版檔案</w:t>
      </w:r>
    </w:p>
    <w:p w:rsidR="00121975" w:rsidRPr="00121975" w:rsidRDefault="00121975" w:rsidP="009A21B7">
      <w:pPr>
        <w:rPr>
          <w:b/>
          <w:lang w:eastAsia="zh-TW"/>
        </w:rPr>
      </w:pPr>
      <w:r w:rsidRPr="009C74C2">
        <w:rPr>
          <w:rFonts w:hint="eastAsia"/>
          <w:b/>
          <w:lang w:eastAsia="zh-TW"/>
        </w:rPr>
        <w:t>Step</w:t>
      </w:r>
      <w:r>
        <w:rPr>
          <w:rFonts w:hint="eastAsia"/>
          <w:b/>
          <w:lang w:eastAsia="zh-TW"/>
        </w:rPr>
        <w:t>3</w:t>
      </w:r>
      <w:r w:rsidRPr="009C74C2">
        <w:rPr>
          <w:rFonts w:hint="eastAsia"/>
          <w:b/>
          <w:lang w:eastAsia="zh-TW"/>
        </w:rPr>
        <w:t>:</w:t>
      </w:r>
    </w:p>
    <w:p w:rsidR="00D802B4" w:rsidRPr="0017319E" w:rsidRDefault="00E82D18" w:rsidP="0017319E">
      <w:pPr>
        <w:rPr>
          <w:lang w:eastAsia="zh-TW"/>
        </w:rPr>
      </w:pPr>
      <w:r>
        <w:rPr>
          <w:rFonts w:hint="eastAsia"/>
          <w:lang w:eastAsia="zh-TW"/>
        </w:rPr>
        <w:t>每一台需要經由網路芳鄰來執行</w:t>
      </w:r>
      <w:r w:rsidR="00370748">
        <w:rPr>
          <w:rFonts w:hint="eastAsia"/>
          <w:lang w:eastAsia="zh-TW"/>
        </w:rPr>
        <w:t>LaborWage</w:t>
      </w:r>
      <w:r>
        <w:rPr>
          <w:rFonts w:hint="eastAsia"/>
          <w:lang w:eastAsia="zh-TW"/>
        </w:rPr>
        <w:t>的電腦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使用者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</w:t>
      </w:r>
      <w:r w:rsidR="003C7989">
        <w:rPr>
          <w:rFonts w:hint="eastAsia"/>
          <w:lang w:eastAsia="zh-TW"/>
        </w:rPr>
        <w:t>先</w:t>
      </w:r>
      <w:r w:rsidR="0017319E">
        <w:rPr>
          <w:rFonts w:hint="eastAsia"/>
          <w:lang w:eastAsia="zh-TW"/>
        </w:rPr>
        <w:t>由</w:t>
      </w:r>
      <w:r w:rsidR="0017319E" w:rsidRPr="0017319E">
        <w:rPr>
          <w:rFonts w:hint="eastAsia"/>
          <w:b/>
          <w:lang w:eastAsia="zh-TW"/>
        </w:rPr>
        <w:t>網路上的芳鄰</w:t>
      </w:r>
      <w:r w:rsidR="0017319E">
        <w:rPr>
          <w:rFonts w:hint="eastAsia"/>
          <w:lang w:eastAsia="zh-TW"/>
        </w:rPr>
        <w:t>進入</w:t>
      </w:r>
      <w:r w:rsidR="0017319E">
        <w:rPr>
          <w:rFonts w:hint="eastAsia"/>
          <w:lang w:eastAsia="zh-TW"/>
        </w:rPr>
        <w:t>LaborWage</w:t>
      </w:r>
      <w:r w:rsidR="0017319E">
        <w:rPr>
          <w:rFonts w:hint="eastAsia"/>
          <w:lang w:eastAsia="zh-TW"/>
        </w:rPr>
        <w:t>程式目錄，</w:t>
      </w:r>
      <w:r w:rsidR="00B27274">
        <w:rPr>
          <w:rFonts w:hint="eastAsia"/>
          <w:lang w:eastAsia="zh-TW"/>
        </w:rPr>
        <w:t>執行</w:t>
      </w:r>
      <w:r w:rsidR="00B27274">
        <w:rPr>
          <w:rFonts w:hint="eastAsia"/>
          <w:lang w:eastAsia="zh-TW"/>
        </w:rPr>
        <w:t>LaborWage</w:t>
      </w:r>
      <w:r w:rsidR="00B27274">
        <w:rPr>
          <w:rFonts w:hint="eastAsia"/>
          <w:lang w:eastAsia="zh-TW"/>
        </w:rPr>
        <w:t>更新包中的</w:t>
      </w:r>
      <w:r w:rsidR="00B27274" w:rsidRPr="00B27274">
        <w:rPr>
          <w:rFonts w:hint="eastAsia"/>
          <w:b/>
          <w:lang w:eastAsia="zh-TW"/>
        </w:rPr>
        <w:t>設定</w:t>
      </w:r>
      <w:r w:rsidR="00B27274" w:rsidRPr="00B27274">
        <w:rPr>
          <w:rFonts w:hint="eastAsia"/>
          <w:b/>
          <w:lang w:eastAsia="zh-TW"/>
        </w:rPr>
        <w:t>LaborWage</w:t>
      </w:r>
      <w:r w:rsidR="00B27274" w:rsidRPr="00B27274">
        <w:rPr>
          <w:rFonts w:hint="eastAsia"/>
          <w:b/>
          <w:lang w:eastAsia="zh-TW"/>
        </w:rPr>
        <w:t>安全性原則</w:t>
      </w:r>
      <w:r w:rsidR="00B27274" w:rsidRPr="00B27274">
        <w:rPr>
          <w:rFonts w:hint="eastAsia"/>
          <w:b/>
          <w:lang w:eastAsia="zh-TW"/>
        </w:rPr>
        <w:t>.bat</w:t>
      </w:r>
      <w:r w:rsidR="00B27274">
        <w:rPr>
          <w:rFonts w:hint="eastAsia"/>
          <w:lang w:eastAsia="zh-TW"/>
        </w:rPr>
        <w:t>檔，</w:t>
      </w:r>
      <w:r w:rsidR="0017319E">
        <w:rPr>
          <w:rFonts w:hint="eastAsia"/>
          <w:lang w:eastAsia="zh-TW"/>
        </w:rPr>
        <w:t>執行成功後如下圖</w:t>
      </w:r>
    </w:p>
    <w:p w:rsidR="00F80A91" w:rsidRDefault="00291A87" w:rsidP="009A21B7">
      <w:pPr>
        <w:rPr>
          <w:lang w:eastAsia="zh-TW"/>
        </w:rPr>
      </w:pPr>
      <w:r w:rsidRPr="00291A87">
        <w:rPr>
          <w:b/>
          <w:noProof/>
          <w:color w:val="FF0000"/>
          <w:sz w:val="20"/>
          <w:szCs w:val="20"/>
          <w:lang w:eastAsia="zh-TW" w:bidi="ar-SA"/>
        </w:rPr>
        <w:pict>
          <v:shape id="_x0000_s1056" type="#_x0000_t202" style="position:absolute;margin-left:161.25pt;margin-top:131.55pt;width:203.2pt;height:25.2pt;z-index:251684864;mso-height-percent:200;mso-height-percent:200;mso-width-relative:margin;mso-height-relative:margin" filled="f" stroked="f">
            <v:textbox style="mso-next-textbox:#_x0000_s1056;mso-fit-shape-to-text:t">
              <w:txbxContent>
                <w:p w:rsidR="00F80A91" w:rsidRPr="00964BD3" w:rsidRDefault="00F80A91" w:rsidP="00F80A91">
                  <w:pPr>
                    <w:rPr>
                      <w:lang w:eastAsia="zh-TW"/>
                    </w:rPr>
                  </w:pPr>
                  <w:r w:rsidRPr="00964BD3">
                    <w:rPr>
                      <w:rFonts w:hint="eastAsia"/>
                      <w:bCs/>
                      <w:color w:val="FF0000"/>
                      <w:sz w:val="20"/>
                      <w:szCs w:val="20"/>
                      <w:lang w:eastAsia="zh-TW"/>
                    </w:rPr>
                    <w:t>這裡是</w:t>
                  </w:r>
                  <w:r w:rsidR="0017319E">
                    <w:rPr>
                      <w:rFonts w:hint="eastAsia"/>
                      <w:bCs/>
                      <w:color w:val="FF0000"/>
                      <w:sz w:val="20"/>
                      <w:szCs w:val="20"/>
                      <w:lang w:eastAsia="zh-TW"/>
                    </w:rPr>
                    <w:t>LaborWage</w:t>
                  </w:r>
                  <w:r w:rsidRPr="00964BD3">
                    <w:rPr>
                      <w:rFonts w:hint="eastAsia"/>
                      <w:bCs/>
                      <w:color w:val="FF0000"/>
                      <w:sz w:val="20"/>
                      <w:szCs w:val="20"/>
                      <w:lang w:eastAsia="zh-TW"/>
                    </w:rPr>
                    <w:t>共用文件夾的位置</w:t>
                  </w:r>
                </w:p>
              </w:txbxContent>
            </v:textbox>
          </v:shape>
        </w:pict>
      </w:r>
      <w:r w:rsidRPr="00291A87">
        <w:rPr>
          <w:b/>
          <w:noProof/>
          <w:color w:val="FF0000"/>
          <w:sz w:val="20"/>
          <w:szCs w:val="20"/>
          <w:lang w:eastAsia="zh-TW" w:bidi="ar-SA"/>
        </w:rPr>
        <w:pict>
          <v:rect id="_x0000_s1054" style="position:absolute;margin-left:129.8pt;margin-top:151.8pt;width:78.8pt;height:16.2pt;z-index:251682816" filled="f" strokecolor="red" strokeweight="1.5pt"/>
        </w:pict>
      </w:r>
      <w:r w:rsidRPr="00291A87">
        <w:rPr>
          <w:b/>
          <w:noProof/>
          <w:color w:val="FF0000"/>
          <w:sz w:val="20"/>
          <w:szCs w:val="20"/>
          <w:lang w:eastAsia="zh-TW" w:bidi="ar-SA"/>
        </w:rPr>
        <w:pict>
          <v:shape id="_x0000_s1057" type="#_x0000_t202" style="position:absolute;margin-left:200.75pt;margin-top:204.3pt;width:184.45pt;height:25.2pt;z-index:251685888;mso-height-percent:200;mso-height-percent:200;mso-width-relative:margin;mso-height-relative:margin" filled="f" stroked="f">
            <v:textbox style="mso-next-textbox:#_x0000_s1057;mso-fit-shape-to-text:t">
              <w:txbxContent>
                <w:p w:rsidR="00F80A91" w:rsidRPr="00964BD3" w:rsidRDefault="00F80A91" w:rsidP="00F80A91">
                  <w:pPr>
                    <w:rPr>
                      <w:lang w:eastAsia="zh-TW"/>
                    </w:rPr>
                  </w:pPr>
                  <w:r w:rsidRPr="00964BD3">
                    <w:rPr>
                      <w:rFonts w:hint="eastAsia"/>
                      <w:bCs/>
                      <w:color w:val="FF0000"/>
                      <w:sz w:val="20"/>
                      <w:szCs w:val="20"/>
                      <w:lang w:eastAsia="zh-TW"/>
                    </w:rPr>
                    <w:t>這裡會有成功的訊息</w:t>
                  </w:r>
                  <w:r w:rsidRPr="00964BD3">
                    <w:rPr>
                      <w:bCs/>
                      <w:color w:val="FF0000"/>
                      <w:sz w:val="20"/>
                      <w:szCs w:val="20"/>
                      <w:lang w:eastAsia="zh-TW"/>
                    </w:rPr>
                    <w:t>(</w:t>
                  </w:r>
                  <w:r w:rsidRPr="00964BD3">
                    <w:rPr>
                      <w:rFonts w:hint="eastAsia"/>
                      <w:bCs/>
                      <w:color w:val="FF0000"/>
                      <w:sz w:val="20"/>
                      <w:szCs w:val="20"/>
                      <w:lang w:eastAsia="zh-TW"/>
                    </w:rPr>
                    <w:t>可能為英文</w:t>
                  </w:r>
                  <w:r w:rsidRPr="00964BD3">
                    <w:rPr>
                      <w:bCs/>
                      <w:color w:val="FF0000"/>
                      <w:sz w:val="20"/>
                      <w:szCs w:val="20"/>
                      <w:lang w:eastAsia="zh-TW"/>
                    </w:rPr>
                    <w:t>)</w:t>
                  </w:r>
                </w:p>
              </w:txbxContent>
            </v:textbox>
          </v:shape>
        </w:pict>
      </w:r>
      <w:r w:rsidRPr="00291A87">
        <w:rPr>
          <w:b/>
          <w:noProof/>
          <w:color w:val="FF0000"/>
          <w:sz w:val="20"/>
          <w:szCs w:val="20"/>
          <w:lang w:eastAsia="zh-TW" w:bidi="ar-SA"/>
        </w:rPr>
        <w:pict>
          <v:rect id="_x0000_s1055" style="position:absolute;margin-left:-3.5pt;margin-top:183.3pt;width:268.55pt;height:26.25pt;z-index:251683840" filled="f" strokecolor="red" strokeweight="1.5pt"/>
        </w:pict>
      </w:r>
      <w:r w:rsidR="00B27274">
        <w:rPr>
          <w:rFonts w:hint="eastAsia"/>
          <w:noProof/>
          <w:lang w:eastAsia="zh-TW" w:bidi="ar-SA"/>
        </w:rPr>
        <w:drawing>
          <wp:inline distT="0" distB="0" distL="0" distR="0">
            <wp:extent cx="4305300" cy="3693048"/>
            <wp:effectExtent l="19050" t="0" r="0" b="0"/>
            <wp:docPr id="8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73" cy="369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A91" w:rsidRDefault="00F80A91" w:rsidP="009A21B7">
      <w:pPr>
        <w:rPr>
          <w:lang w:eastAsia="zh-TW"/>
        </w:rPr>
      </w:pPr>
    </w:p>
    <w:p w:rsidR="00F80A91" w:rsidRPr="003C7989" w:rsidRDefault="003C7989" w:rsidP="00F80A91">
      <w:pPr>
        <w:pStyle w:val="ac"/>
        <w:numPr>
          <w:ilvl w:val="0"/>
          <w:numId w:val="16"/>
        </w:numPr>
        <w:tabs>
          <w:tab w:val="left" w:pos="5760"/>
        </w:tabs>
        <w:rPr>
          <w:color w:val="FF0000"/>
          <w:sz w:val="20"/>
          <w:szCs w:val="20"/>
          <w:lang w:eastAsia="zh-TW"/>
        </w:rPr>
      </w:pPr>
      <w:r>
        <w:rPr>
          <w:rFonts w:hint="eastAsia"/>
          <w:b/>
          <w:color w:val="FF0000"/>
          <w:sz w:val="20"/>
          <w:szCs w:val="20"/>
          <w:lang w:eastAsia="zh-TW"/>
        </w:rPr>
        <w:t>設定日期</w:t>
      </w:r>
      <w:r w:rsidRPr="003C7989">
        <w:rPr>
          <w:rFonts w:hint="eastAsia"/>
          <w:color w:val="FF0000"/>
          <w:sz w:val="20"/>
          <w:szCs w:val="20"/>
          <w:lang w:eastAsia="zh-TW"/>
        </w:rPr>
        <w:t>頁面由於輸入日期方式改成自行輸入，所以這個頁面暫時沒有</w:t>
      </w:r>
      <w:r w:rsidR="00065B6B">
        <w:rPr>
          <w:rFonts w:hint="eastAsia"/>
          <w:color w:val="FF0000"/>
          <w:sz w:val="20"/>
          <w:szCs w:val="20"/>
          <w:lang w:eastAsia="zh-TW"/>
        </w:rPr>
        <w:t>功用</w:t>
      </w:r>
    </w:p>
    <w:p w:rsidR="00E908EE" w:rsidRDefault="00F80A91" w:rsidP="00F80A91">
      <w:pPr>
        <w:ind w:firstLine="480"/>
        <w:rPr>
          <w:lang w:eastAsia="zh-TW"/>
        </w:rPr>
      </w:pPr>
      <w:r>
        <w:rPr>
          <w:rFonts w:hint="eastAsia"/>
          <w:noProof/>
          <w:lang w:eastAsia="zh-TW" w:bidi="ar-SA"/>
        </w:rPr>
        <w:drawing>
          <wp:inline distT="0" distB="0" distL="0" distR="0">
            <wp:extent cx="3362325" cy="2038350"/>
            <wp:effectExtent l="19050" t="0" r="9525" b="0"/>
            <wp:docPr id="9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6E" w:rsidRDefault="00BA716E" w:rsidP="00F80A91">
      <w:pPr>
        <w:ind w:firstLine="480"/>
        <w:rPr>
          <w:lang w:eastAsia="zh-TW"/>
        </w:rPr>
      </w:pPr>
    </w:p>
    <w:p w:rsidR="00BA716E" w:rsidRDefault="00BA716E" w:rsidP="00BA716E">
      <w:pPr>
        <w:pStyle w:val="3"/>
        <w:rPr>
          <w:lang w:eastAsia="zh-TW"/>
        </w:rPr>
      </w:pPr>
      <w:bookmarkStart w:id="3" w:name="_Toc229243188"/>
      <w:r>
        <w:rPr>
          <w:rFonts w:hint="eastAsia"/>
          <w:lang w:eastAsia="zh-TW"/>
        </w:rPr>
        <w:t xml:space="preserve">1.1.2 </w:t>
      </w:r>
      <w:r>
        <w:rPr>
          <w:rFonts w:hint="eastAsia"/>
          <w:lang w:eastAsia="zh-TW"/>
        </w:rPr>
        <w:t>設定</w:t>
      </w:r>
      <w:r>
        <w:rPr>
          <w:rFonts w:hint="eastAsia"/>
          <w:lang w:eastAsia="zh-TW"/>
        </w:rPr>
        <w:t>SWLHMS</w:t>
      </w:r>
      <w:r>
        <w:rPr>
          <w:rFonts w:hint="eastAsia"/>
          <w:lang w:eastAsia="zh-TW"/>
        </w:rPr>
        <w:t>目錄</w:t>
      </w:r>
      <w:bookmarkEnd w:id="3"/>
    </w:p>
    <w:p w:rsidR="0002194F" w:rsidRDefault="00DF2806" w:rsidP="009A21B7">
      <w:pPr>
        <w:rPr>
          <w:lang w:eastAsia="zh-TW"/>
        </w:rPr>
      </w:pPr>
      <w:r>
        <w:rPr>
          <w:rFonts w:hint="eastAsia"/>
          <w:lang w:eastAsia="zh-TW"/>
        </w:rPr>
        <w:t>更新完畢後，</w:t>
      </w:r>
      <w:r w:rsidR="008053D1">
        <w:rPr>
          <w:rFonts w:hint="eastAsia"/>
          <w:lang w:eastAsia="zh-TW"/>
        </w:rPr>
        <w:t>接著</w:t>
      </w:r>
      <w:r w:rsidR="0002194F">
        <w:rPr>
          <w:rFonts w:hint="eastAsia"/>
          <w:lang w:eastAsia="zh-TW"/>
        </w:rPr>
        <w:t>設定</w:t>
      </w:r>
      <w:r w:rsidR="0002194F">
        <w:rPr>
          <w:rFonts w:hint="eastAsia"/>
          <w:lang w:eastAsia="zh-TW"/>
        </w:rPr>
        <w:t>LaborWage</w:t>
      </w:r>
      <w:r w:rsidR="0002194F">
        <w:rPr>
          <w:rFonts w:hint="eastAsia"/>
          <w:lang w:eastAsia="zh-TW"/>
        </w:rPr>
        <w:t>程式，請照以下設定操作</w:t>
      </w:r>
    </w:p>
    <w:p w:rsidR="0002194F" w:rsidRPr="001368F5" w:rsidRDefault="0002194F" w:rsidP="009A21B7">
      <w:pPr>
        <w:rPr>
          <w:b/>
          <w:lang w:eastAsia="zh-TW"/>
        </w:rPr>
      </w:pPr>
      <w:r w:rsidRPr="001368F5">
        <w:rPr>
          <w:rFonts w:hint="eastAsia"/>
          <w:b/>
          <w:lang w:eastAsia="zh-TW"/>
        </w:rPr>
        <w:t xml:space="preserve">Step1: </w:t>
      </w:r>
    </w:p>
    <w:p w:rsidR="0002194F" w:rsidRDefault="0002194F" w:rsidP="009A21B7">
      <w:pPr>
        <w:rPr>
          <w:lang w:eastAsia="zh-TW"/>
        </w:rPr>
      </w:pPr>
      <w:r>
        <w:rPr>
          <w:rFonts w:hint="eastAsia"/>
          <w:lang w:eastAsia="zh-TW"/>
        </w:rPr>
        <w:t>進入</w:t>
      </w:r>
      <w:r>
        <w:rPr>
          <w:rFonts w:hint="eastAsia"/>
          <w:lang w:eastAsia="zh-TW"/>
        </w:rPr>
        <w:t>LaborWage</w:t>
      </w:r>
      <w:r>
        <w:rPr>
          <w:rFonts w:hint="eastAsia"/>
          <w:lang w:eastAsia="zh-TW"/>
        </w:rPr>
        <w:t>程式</w:t>
      </w:r>
      <w:r w:rsidR="001368F5" w:rsidRPr="001368F5">
        <w:rPr>
          <w:rFonts w:hint="eastAsia"/>
          <w:b/>
          <w:lang w:eastAsia="zh-TW"/>
        </w:rPr>
        <w:t>管理者</w:t>
      </w:r>
      <w:r w:rsidR="001368F5">
        <w:rPr>
          <w:rFonts w:hint="eastAsia"/>
          <w:b/>
          <w:lang w:eastAsia="zh-TW"/>
        </w:rPr>
        <w:t>表單</w:t>
      </w:r>
      <w:r w:rsidR="001368F5">
        <w:rPr>
          <w:rFonts w:hint="eastAsia"/>
          <w:lang w:eastAsia="zh-TW"/>
        </w:rPr>
        <w:t>的</w:t>
      </w:r>
      <w:r w:rsidR="001368F5" w:rsidRPr="001368F5">
        <w:rPr>
          <w:rFonts w:hint="eastAsia"/>
          <w:b/>
          <w:lang w:eastAsia="zh-TW"/>
        </w:rPr>
        <w:t>設定</w:t>
      </w:r>
      <w:r w:rsidR="001368F5">
        <w:rPr>
          <w:rFonts w:hint="eastAsia"/>
          <w:lang w:eastAsia="zh-TW"/>
        </w:rPr>
        <w:t>頁面</w:t>
      </w:r>
    </w:p>
    <w:p w:rsidR="001368F5" w:rsidRDefault="00291A87" w:rsidP="009A21B7">
      <w:pPr>
        <w:rPr>
          <w:lang w:eastAsia="zh-TW"/>
        </w:rPr>
      </w:pPr>
      <w:r>
        <w:rPr>
          <w:noProof/>
          <w:lang w:eastAsia="zh-TW" w:bidi="ar-SA"/>
        </w:rPr>
        <w:pict>
          <v:rect id="_x0000_s1050" style="position:absolute;margin-left:12.3pt;margin-top:225.3pt;width:264.75pt;height:46.5pt;z-index:251678720" filled="f" strokecolor="red" strokeweight="1.5pt"/>
        </w:pict>
      </w:r>
      <w:r w:rsidR="001368F5">
        <w:rPr>
          <w:rFonts w:hint="eastAsia"/>
          <w:noProof/>
          <w:lang w:eastAsia="zh-TW" w:bidi="ar-SA"/>
        </w:rPr>
        <w:drawing>
          <wp:inline distT="0" distB="0" distL="0" distR="0">
            <wp:extent cx="3600450" cy="3472668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7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8F5" w:rsidRDefault="001368F5" w:rsidP="009A21B7">
      <w:pPr>
        <w:rPr>
          <w:b/>
          <w:lang w:eastAsia="zh-TW"/>
        </w:rPr>
      </w:pPr>
      <w:r>
        <w:rPr>
          <w:rFonts w:hint="eastAsia"/>
          <w:b/>
          <w:lang w:eastAsia="zh-TW"/>
        </w:rPr>
        <w:t>Step2:</w:t>
      </w:r>
    </w:p>
    <w:p w:rsidR="001368F5" w:rsidRDefault="00B50EF9" w:rsidP="009A21B7">
      <w:pPr>
        <w:rPr>
          <w:lang w:eastAsia="zh-TW"/>
        </w:rPr>
      </w:pPr>
      <w:r>
        <w:rPr>
          <w:rFonts w:hint="eastAsia"/>
          <w:lang w:eastAsia="zh-TW"/>
        </w:rPr>
        <w:t>在紅框處按瀏覽頁面，選取</w:t>
      </w:r>
      <w:r>
        <w:rPr>
          <w:rFonts w:hint="eastAsia"/>
          <w:lang w:eastAsia="zh-TW"/>
        </w:rPr>
        <w:t>SWLHMS</w:t>
      </w:r>
      <w:r w:rsidR="00D536DB">
        <w:rPr>
          <w:rFonts w:hint="eastAsia"/>
          <w:lang w:eastAsia="zh-TW"/>
        </w:rPr>
        <w:t>所</w:t>
      </w:r>
      <w:r>
        <w:rPr>
          <w:rFonts w:hint="eastAsia"/>
          <w:lang w:eastAsia="zh-TW"/>
        </w:rPr>
        <w:t>在目錄</w:t>
      </w:r>
    </w:p>
    <w:p w:rsidR="004751ED" w:rsidRPr="004751ED" w:rsidRDefault="004751ED" w:rsidP="004751ED">
      <w:pPr>
        <w:pStyle w:val="ac"/>
        <w:numPr>
          <w:ilvl w:val="0"/>
          <w:numId w:val="11"/>
        </w:numPr>
        <w:rPr>
          <w:b/>
          <w:sz w:val="20"/>
          <w:szCs w:val="20"/>
          <w:lang w:eastAsia="zh-TW"/>
        </w:rPr>
      </w:pPr>
      <w:r w:rsidRPr="004751ED">
        <w:rPr>
          <w:rFonts w:hint="eastAsia"/>
          <w:sz w:val="20"/>
          <w:szCs w:val="20"/>
          <w:lang w:eastAsia="zh-TW"/>
        </w:rPr>
        <w:t>若</w:t>
      </w:r>
      <w:r w:rsidRPr="004751ED">
        <w:rPr>
          <w:rFonts w:hint="eastAsia"/>
          <w:sz w:val="20"/>
          <w:szCs w:val="20"/>
          <w:lang w:eastAsia="zh-TW"/>
        </w:rPr>
        <w:t>LaborWage</w:t>
      </w:r>
      <w:r w:rsidRPr="004751ED">
        <w:rPr>
          <w:rFonts w:hint="eastAsia"/>
          <w:sz w:val="20"/>
          <w:szCs w:val="20"/>
          <w:lang w:eastAsia="zh-TW"/>
        </w:rPr>
        <w:t>是透過網路上的芳鄰來使用，請確定</w:t>
      </w:r>
      <w:r w:rsidRPr="004751ED">
        <w:rPr>
          <w:rFonts w:hint="eastAsia"/>
          <w:sz w:val="20"/>
          <w:szCs w:val="20"/>
          <w:lang w:eastAsia="zh-TW"/>
        </w:rPr>
        <w:t>SWLHMS</w:t>
      </w:r>
      <w:r w:rsidRPr="004751ED">
        <w:rPr>
          <w:rFonts w:hint="eastAsia"/>
          <w:sz w:val="20"/>
          <w:szCs w:val="20"/>
          <w:lang w:eastAsia="zh-TW"/>
        </w:rPr>
        <w:t>也是經由網路上的芳鄰來使用，請參考</w:t>
      </w:r>
      <w:r w:rsidRPr="004751ED">
        <w:rPr>
          <w:rFonts w:hint="eastAsia"/>
          <w:b/>
          <w:sz w:val="20"/>
          <w:szCs w:val="20"/>
          <w:lang w:eastAsia="zh-TW"/>
        </w:rPr>
        <w:t>八、</w:t>
      </w:r>
      <w:r w:rsidRPr="004751ED">
        <w:rPr>
          <w:rFonts w:hint="eastAsia"/>
          <w:b/>
          <w:bCs/>
          <w:sz w:val="20"/>
          <w:szCs w:val="20"/>
          <w:lang w:eastAsia="zh-TW"/>
        </w:rPr>
        <w:t>透過網路上的芳鄰使用</w:t>
      </w:r>
    </w:p>
    <w:p w:rsidR="00D536DB" w:rsidRDefault="00291A87" w:rsidP="009A21B7">
      <w:pPr>
        <w:rPr>
          <w:lang w:eastAsia="zh-TW"/>
        </w:rPr>
      </w:pPr>
      <w:r>
        <w:rPr>
          <w:noProof/>
          <w:lang w:eastAsia="zh-TW" w:bidi="ar-SA"/>
        </w:rPr>
        <w:lastRenderedPageBreak/>
        <w:pict>
          <v:rect id="_x0000_s1051" style="position:absolute;margin-left:16.05pt;margin-top:64.05pt;width:76.5pt;height:18pt;z-index:251679744" filled="f" strokecolor="red" strokeweight="1.5pt"/>
        </w:pict>
      </w:r>
      <w:r>
        <w:rPr>
          <w:noProof/>
          <w:lang w:eastAsia="zh-TW" w:bidi="ar-SA"/>
        </w:rPr>
        <w:pict>
          <v:rect id="_x0000_s1052" style="position:absolute;margin-left:65.55pt;margin-top:148.05pt;width:49.5pt;height:18pt;z-index:251680768" filled="f" strokecolor="red" strokeweight="1.5pt"/>
        </w:pict>
      </w:r>
      <w:r>
        <w:rPr>
          <w:noProof/>
          <w:lang w:eastAsia="zh-TW" w:bidi="ar-SA"/>
        </w:rPr>
        <w:pict>
          <v:shape id="_x0000_s1053" type="#_x0000_t202" style="position:absolute;margin-left:109.85pt;margin-top:130.4pt;width:134.95pt;height:25.2pt;z-index:251681792;mso-height-percent:200;mso-height-percent:200;mso-width-relative:margin;mso-height-relative:margin" filled="f" stroked="f">
            <v:textbox style="mso-next-textbox:#_x0000_s1053;mso-fit-shape-to-text:t">
              <w:txbxContent>
                <w:p w:rsidR="00DA3553" w:rsidRPr="00DA3553" w:rsidRDefault="00DA3553" w:rsidP="00DA3553">
                  <w:pPr>
                    <w:rPr>
                      <w:b/>
                      <w:lang w:eastAsia="zh-TW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20"/>
                      <w:szCs w:val="20"/>
                      <w:lang w:eastAsia="zh-TW"/>
                    </w:rPr>
                    <w:t>SWLHMS</w:t>
                  </w:r>
                  <w:r w:rsidRPr="00DA3553">
                    <w:rPr>
                      <w:rFonts w:hint="eastAsia"/>
                      <w:b/>
                      <w:bCs/>
                      <w:color w:val="FF0000"/>
                      <w:sz w:val="20"/>
                      <w:szCs w:val="20"/>
                      <w:lang w:eastAsia="zh-TW"/>
                    </w:rPr>
                    <w:t>放置電腦</w:t>
                  </w:r>
                </w:p>
              </w:txbxContent>
            </v:textbox>
          </v:shape>
        </w:pict>
      </w:r>
      <w:r w:rsidR="004751ED">
        <w:rPr>
          <w:rFonts w:hint="eastAsia"/>
          <w:noProof/>
          <w:lang w:eastAsia="zh-TW" w:bidi="ar-SA"/>
        </w:rPr>
        <w:drawing>
          <wp:inline distT="0" distB="0" distL="0" distR="0">
            <wp:extent cx="2581275" cy="2813126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813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553" w:rsidRPr="005D1FCC" w:rsidRDefault="00DA3553" w:rsidP="009A21B7">
      <w:pPr>
        <w:rPr>
          <w:b/>
          <w:lang w:eastAsia="zh-TW"/>
        </w:rPr>
      </w:pPr>
      <w:r w:rsidRPr="005D1FCC">
        <w:rPr>
          <w:rFonts w:hint="eastAsia"/>
          <w:b/>
          <w:lang w:eastAsia="zh-TW"/>
        </w:rPr>
        <w:t>Step3:</w:t>
      </w:r>
    </w:p>
    <w:p w:rsidR="00DA3553" w:rsidRDefault="00DA3553" w:rsidP="009A21B7">
      <w:pPr>
        <w:rPr>
          <w:lang w:eastAsia="zh-TW"/>
        </w:rPr>
      </w:pPr>
      <w:r>
        <w:rPr>
          <w:rFonts w:hint="eastAsia"/>
          <w:lang w:eastAsia="zh-TW"/>
        </w:rPr>
        <w:t>若找不到資料庫或資料庫錯誤則會出現下列訊息</w:t>
      </w:r>
    </w:p>
    <w:p w:rsidR="00DA3553" w:rsidRDefault="00DA3553" w:rsidP="009A21B7">
      <w:pPr>
        <w:rPr>
          <w:lang w:eastAsia="zh-TW"/>
        </w:rPr>
      </w:pPr>
      <w:r>
        <w:rPr>
          <w:rFonts w:hint="eastAsia"/>
          <w:noProof/>
          <w:lang w:eastAsia="zh-TW" w:bidi="ar-SA"/>
        </w:rPr>
        <w:drawing>
          <wp:inline distT="0" distB="0" distL="0" distR="0">
            <wp:extent cx="1762125" cy="981075"/>
            <wp:effectExtent l="1905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553" w:rsidRDefault="00DA3553" w:rsidP="009A21B7">
      <w:pPr>
        <w:rPr>
          <w:lang w:eastAsia="zh-TW"/>
        </w:rPr>
      </w:pPr>
      <w:r>
        <w:rPr>
          <w:rFonts w:hint="eastAsia"/>
          <w:lang w:eastAsia="zh-TW"/>
        </w:rPr>
        <w:t>成功設定的話則會在文字盒中看到剛剛選取的路徑</w:t>
      </w:r>
    </w:p>
    <w:p w:rsidR="008904A5" w:rsidRDefault="00DA3553" w:rsidP="009A21B7">
      <w:pPr>
        <w:rPr>
          <w:lang w:eastAsia="zh-TW"/>
        </w:rPr>
      </w:pPr>
      <w:r>
        <w:rPr>
          <w:rFonts w:hint="eastAsia"/>
          <w:noProof/>
          <w:lang w:eastAsia="zh-TW" w:bidi="ar-SA"/>
        </w:rPr>
        <w:drawing>
          <wp:inline distT="0" distB="0" distL="0" distR="0">
            <wp:extent cx="4200525" cy="619125"/>
            <wp:effectExtent l="1905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4A5" w:rsidRPr="00D536DB" w:rsidRDefault="008904A5" w:rsidP="009A21B7">
      <w:pPr>
        <w:rPr>
          <w:lang w:eastAsia="zh-TW"/>
        </w:rPr>
      </w:pPr>
    </w:p>
    <w:p w:rsidR="006D1571" w:rsidRPr="006D1571" w:rsidRDefault="007062BD" w:rsidP="00A3127A">
      <w:pPr>
        <w:pStyle w:val="1"/>
        <w:rPr>
          <w:lang w:eastAsia="zh-TW"/>
        </w:rPr>
      </w:pPr>
      <w:bookmarkStart w:id="4" w:name="_Toc229243189"/>
      <w:r>
        <w:rPr>
          <w:rFonts w:hint="eastAsia"/>
          <w:lang w:eastAsia="zh-TW"/>
        </w:rPr>
        <w:t>二</w:t>
      </w:r>
      <w:r w:rsidRPr="006D1571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基本介面說明</w:t>
      </w:r>
      <w:bookmarkEnd w:id="4"/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執行</w:t>
      </w:r>
      <w:r w:rsidRPr="006D1571">
        <w:rPr>
          <w:lang w:eastAsia="zh-TW"/>
        </w:rPr>
        <w:t>SWLHMS.exe</w:t>
      </w:r>
      <w:r w:rsidRPr="006D1571">
        <w:rPr>
          <w:rFonts w:hint="eastAsia"/>
          <w:lang w:eastAsia="zh-TW"/>
        </w:rPr>
        <w:t>後，會出現如以下的畫面</w:t>
      </w:r>
      <w:r w:rsidRPr="006D1571">
        <w:rPr>
          <w:lang w:eastAsia="zh-TW"/>
        </w:rPr>
        <w:t xml:space="preserve"> </w:t>
      </w:r>
    </w:p>
    <w:p w:rsidR="006D1571" w:rsidRPr="006D1571" w:rsidRDefault="00DB7465" w:rsidP="00D021AD">
      <w:pPr>
        <w:jc w:val="center"/>
        <w:rPr>
          <w:lang w:eastAsia="zh-TW"/>
        </w:rPr>
      </w:pPr>
      <w:r>
        <w:rPr>
          <w:noProof/>
          <w:lang w:eastAsia="zh-TW" w:bidi="ar-SA"/>
        </w:rPr>
        <w:lastRenderedPageBreak/>
        <w:drawing>
          <wp:inline distT="0" distB="0" distL="0" distR="0">
            <wp:extent cx="2438400" cy="2305050"/>
            <wp:effectExtent l="19050" t="0" r="0" b="0"/>
            <wp:docPr id="274" name="圖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Default="00DB7465" w:rsidP="006D1571">
      <w:pPr>
        <w:rPr>
          <w:lang w:eastAsia="zh-TW"/>
        </w:rPr>
      </w:pPr>
      <w:r>
        <w:rPr>
          <w:rFonts w:hint="eastAsia"/>
          <w:lang w:eastAsia="zh-TW"/>
        </w:rPr>
        <w:t>使用帳號密碼來進行登入</w:t>
      </w:r>
    </w:p>
    <w:p w:rsidR="0071320F" w:rsidRDefault="00DB7465" w:rsidP="00F73307">
      <w:pPr>
        <w:pStyle w:val="ac"/>
        <w:numPr>
          <w:ilvl w:val="0"/>
          <w:numId w:val="15"/>
        </w:numPr>
        <w:rPr>
          <w:lang w:eastAsia="zh-TW"/>
        </w:rPr>
      </w:pPr>
      <w:r w:rsidRPr="00F73307">
        <w:rPr>
          <w:rFonts w:hint="eastAsia"/>
          <w:b/>
          <w:lang w:eastAsia="zh-TW"/>
        </w:rPr>
        <w:t>管理者</w:t>
      </w:r>
    </w:p>
    <w:p w:rsidR="00DB7465" w:rsidRDefault="00DB7465" w:rsidP="00F73307">
      <w:pPr>
        <w:ind w:leftChars="200" w:left="480"/>
        <w:rPr>
          <w:b/>
          <w:lang w:eastAsia="zh-TW"/>
        </w:rPr>
      </w:pPr>
      <w:r>
        <w:rPr>
          <w:rFonts w:hint="eastAsia"/>
          <w:lang w:eastAsia="zh-TW"/>
        </w:rPr>
        <w:t>帳號為</w:t>
      </w:r>
      <w:r>
        <w:rPr>
          <w:rFonts w:hint="eastAsia"/>
          <w:lang w:eastAsia="zh-TW"/>
        </w:rPr>
        <w:t xml:space="preserve">: </w:t>
      </w:r>
      <w:r w:rsidRPr="00DB7465">
        <w:rPr>
          <w:rFonts w:hint="eastAsia"/>
          <w:b/>
          <w:lang w:eastAsia="zh-TW"/>
        </w:rPr>
        <w:t>admin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預設密碼為</w:t>
      </w:r>
      <w:r>
        <w:rPr>
          <w:rFonts w:hint="eastAsia"/>
          <w:lang w:eastAsia="zh-TW"/>
        </w:rPr>
        <w:t xml:space="preserve">: </w:t>
      </w:r>
      <w:r w:rsidRPr="00DB7465">
        <w:rPr>
          <w:rFonts w:hint="eastAsia"/>
          <w:b/>
          <w:lang w:eastAsia="zh-TW"/>
        </w:rPr>
        <w:t>1111</w:t>
      </w:r>
    </w:p>
    <w:p w:rsidR="0071320F" w:rsidRPr="0071320F" w:rsidRDefault="0071320F" w:rsidP="00F73307">
      <w:pPr>
        <w:ind w:leftChars="200" w:left="480"/>
        <w:rPr>
          <w:lang w:eastAsia="zh-TW"/>
        </w:rPr>
      </w:pPr>
      <w:r w:rsidRPr="0071320F">
        <w:rPr>
          <w:rFonts w:hint="eastAsia"/>
          <w:lang w:eastAsia="zh-TW"/>
        </w:rPr>
        <w:t>擁有所有權</w:t>
      </w:r>
      <w:r w:rsidR="00F73307" w:rsidRPr="0071320F">
        <w:rPr>
          <w:rFonts w:hint="eastAsia"/>
          <w:lang w:eastAsia="zh-TW"/>
        </w:rPr>
        <w:t>限</w:t>
      </w:r>
    </w:p>
    <w:p w:rsidR="0071320F" w:rsidRDefault="00DB7465" w:rsidP="00F73307">
      <w:pPr>
        <w:pStyle w:val="ac"/>
        <w:numPr>
          <w:ilvl w:val="0"/>
          <w:numId w:val="14"/>
        </w:numPr>
        <w:rPr>
          <w:lang w:eastAsia="zh-TW"/>
        </w:rPr>
      </w:pPr>
      <w:r w:rsidRPr="00F73307">
        <w:rPr>
          <w:rFonts w:hint="eastAsia"/>
          <w:b/>
          <w:lang w:eastAsia="zh-TW"/>
        </w:rPr>
        <w:t>領班</w:t>
      </w:r>
    </w:p>
    <w:p w:rsidR="00DB7465" w:rsidRDefault="00DB7465" w:rsidP="00F73307">
      <w:pPr>
        <w:ind w:leftChars="200" w:left="480"/>
        <w:rPr>
          <w:b/>
          <w:lang w:eastAsia="zh-TW"/>
        </w:rPr>
      </w:pPr>
      <w:r>
        <w:rPr>
          <w:rFonts w:hint="eastAsia"/>
          <w:lang w:eastAsia="zh-TW"/>
        </w:rPr>
        <w:t>帳號為</w:t>
      </w:r>
      <w:r>
        <w:rPr>
          <w:rFonts w:hint="eastAsia"/>
          <w:lang w:eastAsia="zh-TW"/>
        </w:rPr>
        <w:t xml:space="preserve">: </w:t>
      </w:r>
      <w:r w:rsidRPr="00DB7465">
        <w:rPr>
          <w:rFonts w:hint="eastAsia"/>
          <w:b/>
          <w:lang w:eastAsia="zh-TW"/>
        </w:rPr>
        <w:t>ganger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預設密碼為</w:t>
      </w:r>
      <w:r>
        <w:rPr>
          <w:rFonts w:hint="eastAsia"/>
          <w:lang w:eastAsia="zh-TW"/>
        </w:rPr>
        <w:t xml:space="preserve">: </w:t>
      </w:r>
      <w:r w:rsidRPr="00DB7465">
        <w:rPr>
          <w:rFonts w:hint="eastAsia"/>
          <w:b/>
          <w:lang w:eastAsia="zh-TW"/>
        </w:rPr>
        <w:t>1111</w:t>
      </w:r>
    </w:p>
    <w:p w:rsidR="0071320F" w:rsidRPr="0071320F" w:rsidRDefault="0071320F" w:rsidP="00F73307">
      <w:pPr>
        <w:ind w:leftChars="200" w:left="480"/>
        <w:rPr>
          <w:lang w:eastAsia="zh-TW"/>
        </w:rPr>
      </w:pPr>
      <w:r w:rsidRPr="0071320F">
        <w:rPr>
          <w:rFonts w:hint="eastAsia"/>
          <w:lang w:eastAsia="zh-TW"/>
        </w:rPr>
        <w:t>擁有工作單新增、查詢</w:t>
      </w:r>
      <w:r w:rsidR="00D311AE">
        <w:rPr>
          <w:rFonts w:hint="eastAsia"/>
          <w:lang w:eastAsia="zh-TW"/>
        </w:rPr>
        <w:t>、編輯</w:t>
      </w:r>
      <w:r w:rsidRPr="0071320F">
        <w:rPr>
          <w:rFonts w:hint="eastAsia"/>
          <w:lang w:eastAsia="zh-TW"/>
        </w:rPr>
        <w:t>、工時資料登記權限</w:t>
      </w:r>
    </w:p>
    <w:p w:rsidR="00646465" w:rsidRPr="00630535" w:rsidRDefault="00DB7465" w:rsidP="00630535">
      <w:pPr>
        <w:pStyle w:val="ac"/>
        <w:numPr>
          <w:ilvl w:val="0"/>
          <w:numId w:val="13"/>
        </w:numPr>
        <w:rPr>
          <w:sz w:val="20"/>
          <w:szCs w:val="20"/>
          <w:lang w:eastAsia="zh-TW"/>
        </w:rPr>
      </w:pPr>
      <w:r w:rsidRPr="00886BDB">
        <w:rPr>
          <w:rFonts w:hint="eastAsia"/>
          <w:sz w:val="20"/>
          <w:szCs w:val="20"/>
          <w:lang w:eastAsia="zh-TW"/>
        </w:rPr>
        <w:t>預設密碼可經由管理者進行更改，請參考</w:t>
      </w:r>
      <w:r w:rsidRPr="00886BDB">
        <w:rPr>
          <w:rFonts w:hint="eastAsia"/>
          <w:b/>
          <w:sz w:val="20"/>
          <w:szCs w:val="20"/>
          <w:lang w:eastAsia="zh-TW"/>
        </w:rPr>
        <w:t>六、設定</w:t>
      </w:r>
    </w:p>
    <w:p w:rsidR="00630535" w:rsidRPr="00630535" w:rsidRDefault="00630535" w:rsidP="00630535">
      <w:pPr>
        <w:pStyle w:val="ac"/>
        <w:numPr>
          <w:ilvl w:val="0"/>
          <w:numId w:val="13"/>
        </w:numPr>
        <w:rPr>
          <w:sz w:val="20"/>
          <w:szCs w:val="20"/>
          <w:lang w:eastAsia="zh-TW"/>
        </w:rPr>
      </w:pPr>
    </w:p>
    <w:p w:rsidR="006D1571" w:rsidRDefault="0071320F" w:rsidP="006D1571">
      <w:pPr>
        <w:rPr>
          <w:lang w:eastAsia="zh-TW"/>
        </w:rPr>
      </w:pPr>
      <w:r>
        <w:rPr>
          <w:rFonts w:hint="eastAsia"/>
          <w:lang w:eastAsia="zh-TW"/>
        </w:rPr>
        <w:t>領班</w:t>
      </w:r>
      <w:r w:rsidR="006D1571" w:rsidRPr="006D1571">
        <w:rPr>
          <w:rFonts w:hint="eastAsia"/>
          <w:lang w:eastAsia="zh-TW"/>
        </w:rPr>
        <w:t>登入後的畫面如下</w:t>
      </w:r>
      <w:r w:rsidR="006D1571" w:rsidRPr="006D1571">
        <w:rPr>
          <w:lang w:eastAsia="zh-TW"/>
        </w:rPr>
        <w:t xml:space="preserve"> </w:t>
      </w:r>
    </w:p>
    <w:p w:rsidR="0071320F" w:rsidRDefault="0071320F" w:rsidP="006D1571">
      <w:pPr>
        <w:rPr>
          <w:lang w:eastAsia="zh-TW"/>
        </w:rPr>
      </w:pPr>
      <w:r>
        <w:rPr>
          <w:rFonts w:hint="eastAsia"/>
          <w:noProof/>
          <w:lang w:eastAsia="zh-TW" w:bidi="ar-SA"/>
        </w:rPr>
        <w:drawing>
          <wp:inline distT="0" distB="0" distL="0" distR="0">
            <wp:extent cx="3410853" cy="1971675"/>
            <wp:effectExtent l="19050" t="0" r="0" b="0"/>
            <wp:docPr id="277" name="圖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311" cy="197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6D1571" w:rsidRDefault="006D1571" w:rsidP="006D1571">
      <w:pPr>
        <w:rPr>
          <w:lang w:eastAsia="zh-TW"/>
        </w:rPr>
      </w:pP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有</w:t>
      </w:r>
      <w:r w:rsidRPr="006D1571">
        <w:rPr>
          <w:rFonts w:hint="eastAsia"/>
          <w:b/>
          <w:bCs/>
          <w:lang w:eastAsia="zh-TW"/>
        </w:rPr>
        <w:t>工作單</w:t>
      </w:r>
      <w:r w:rsidRPr="006D1571">
        <w:rPr>
          <w:rFonts w:hint="eastAsia"/>
          <w:lang w:eastAsia="zh-TW"/>
        </w:rPr>
        <w:t>、</w:t>
      </w:r>
      <w:r w:rsidRPr="006D1571">
        <w:rPr>
          <w:rFonts w:hint="eastAsia"/>
          <w:b/>
          <w:bCs/>
          <w:lang w:eastAsia="zh-TW"/>
        </w:rPr>
        <w:t>工時資料登記</w:t>
      </w:r>
      <w:r w:rsidRPr="006D1571">
        <w:rPr>
          <w:rFonts w:hint="eastAsia"/>
          <w:lang w:eastAsia="zh-TW"/>
        </w:rPr>
        <w:t>、</w:t>
      </w:r>
      <w:r w:rsidRPr="006D1571">
        <w:rPr>
          <w:rFonts w:hint="eastAsia"/>
          <w:b/>
          <w:bCs/>
          <w:lang w:eastAsia="zh-TW"/>
        </w:rPr>
        <w:t>登出</w:t>
      </w:r>
      <w:r w:rsidRPr="006D1571">
        <w:rPr>
          <w:rFonts w:hint="eastAsia"/>
          <w:lang w:eastAsia="zh-TW"/>
        </w:rPr>
        <w:t>三個項目</w:t>
      </w:r>
      <w:r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b/>
          <w:bCs/>
          <w:lang w:eastAsia="zh-TW"/>
        </w:rPr>
        <w:t>工作單</w:t>
      </w:r>
      <w:r w:rsidRPr="006D1571">
        <w:rPr>
          <w:rFonts w:hint="eastAsia"/>
          <w:lang w:eastAsia="zh-TW"/>
        </w:rPr>
        <w:t>項目可新增</w:t>
      </w:r>
      <w:r w:rsidR="008137DA">
        <w:rPr>
          <w:rFonts w:hint="eastAsia"/>
          <w:lang w:eastAsia="zh-TW"/>
        </w:rPr>
        <w:t>、</w:t>
      </w:r>
      <w:r w:rsidRPr="006D1571">
        <w:rPr>
          <w:rFonts w:hint="eastAsia"/>
          <w:lang w:eastAsia="zh-TW"/>
        </w:rPr>
        <w:t>查詢</w:t>
      </w:r>
      <w:r w:rsidR="008137DA">
        <w:rPr>
          <w:rFonts w:hint="eastAsia"/>
          <w:lang w:eastAsia="zh-TW"/>
        </w:rPr>
        <w:t>、編輯</w:t>
      </w:r>
      <w:r w:rsidRPr="006D1571">
        <w:rPr>
          <w:rFonts w:hint="eastAsia"/>
          <w:lang w:eastAsia="zh-TW"/>
        </w:rPr>
        <w:t>工作單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b/>
          <w:bCs/>
          <w:lang w:eastAsia="zh-TW"/>
        </w:rPr>
        <w:t>工時資料登記</w:t>
      </w:r>
      <w:r w:rsidRPr="006D1571">
        <w:rPr>
          <w:rFonts w:hint="eastAsia"/>
          <w:lang w:eastAsia="zh-TW"/>
        </w:rPr>
        <w:t>則為登記每天做了哪些工作</w:t>
      </w:r>
      <w:r w:rsidRPr="006D1571">
        <w:rPr>
          <w:lang w:eastAsia="zh-TW"/>
        </w:rPr>
        <w:t xml:space="preserve"> </w:t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後面會有詳細的說明</w:t>
      </w:r>
      <w:r w:rsidRPr="006D1571">
        <w:rPr>
          <w:lang w:eastAsia="zh-TW"/>
        </w:rPr>
        <w:t xml:space="preserve"> </w:t>
      </w:r>
    </w:p>
    <w:p w:rsidR="00A678E6" w:rsidRPr="006D1571" w:rsidRDefault="00A678E6" w:rsidP="006D1571">
      <w:pPr>
        <w:rPr>
          <w:lang w:eastAsia="zh-TW"/>
        </w:rPr>
      </w:pP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如果是</w:t>
      </w:r>
      <w:r w:rsidRPr="006D1571">
        <w:rPr>
          <w:rFonts w:hint="eastAsia"/>
          <w:b/>
          <w:bCs/>
          <w:lang w:eastAsia="zh-TW"/>
        </w:rPr>
        <w:t>管理者</w:t>
      </w:r>
      <w:r w:rsidRPr="006D1571">
        <w:rPr>
          <w:rFonts w:hint="eastAsia"/>
          <w:lang w:eastAsia="zh-TW"/>
        </w:rPr>
        <w:t>登入則會有其他的選項</w:t>
      </w:r>
      <w:r w:rsidRPr="006D1571">
        <w:rPr>
          <w:lang w:eastAsia="zh-TW"/>
        </w:rPr>
        <w:t xml:space="preserve"> </w:t>
      </w:r>
    </w:p>
    <w:p w:rsidR="006D1571" w:rsidRPr="006D1571" w:rsidRDefault="00A678E6" w:rsidP="006D1571">
      <w:pPr>
        <w:rPr>
          <w:lang w:eastAsia="zh-TW"/>
        </w:rPr>
      </w:pPr>
      <w:r>
        <w:rPr>
          <w:rFonts w:hint="eastAsia"/>
          <w:noProof/>
          <w:lang w:eastAsia="zh-TW" w:bidi="ar-SA"/>
        </w:rPr>
        <w:lastRenderedPageBreak/>
        <w:drawing>
          <wp:inline distT="0" distB="0" distL="0" distR="0">
            <wp:extent cx="3238500" cy="523875"/>
            <wp:effectExtent l="19050" t="0" r="0" b="0"/>
            <wp:docPr id="280" name="圖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第一次使用此程式請先進入</w:t>
      </w:r>
      <w:r w:rsidRPr="006D1571">
        <w:rPr>
          <w:rFonts w:hint="eastAsia"/>
          <w:b/>
          <w:bCs/>
          <w:lang w:eastAsia="zh-TW"/>
        </w:rPr>
        <w:t>設定</w:t>
      </w:r>
      <w:r w:rsidRPr="006D1571">
        <w:rPr>
          <w:rFonts w:hint="eastAsia"/>
          <w:lang w:eastAsia="zh-TW"/>
        </w:rPr>
        <w:t>以設定好基本選項，參考</w:t>
      </w:r>
      <w:r w:rsidRPr="006D1571">
        <w:rPr>
          <w:rFonts w:hint="eastAsia"/>
          <w:b/>
          <w:bCs/>
          <w:lang w:eastAsia="zh-TW"/>
        </w:rPr>
        <w:t>六</w:t>
      </w:r>
      <w:r w:rsidR="00AA7171">
        <w:rPr>
          <w:rFonts w:hint="eastAsia"/>
          <w:b/>
          <w:bCs/>
          <w:lang w:eastAsia="zh-TW"/>
        </w:rPr>
        <w:t>、設定</w:t>
      </w:r>
      <w:r w:rsidRPr="006D1571">
        <w:rPr>
          <w:rFonts w:hint="eastAsia"/>
          <w:lang w:eastAsia="zh-TW"/>
        </w:rPr>
        <w:t>說明</w:t>
      </w:r>
      <w:r w:rsidRPr="006D1571">
        <w:rPr>
          <w:lang w:eastAsia="zh-TW"/>
        </w:rPr>
        <w:t xml:space="preserve"> </w:t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b/>
          <w:bCs/>
          <w:lang w:eastAsia="zh-TW"/>
        </w:rPr>
        <w:t>管理</w:t>
      </w:r>
      <w:r w:rsidRPr="006D1571">
        <w:rPr>
          <w:rFonts w:hint="eastAsia"/>
          <w:lang w:eastAsia="zh-TW"/>
        </w:rPr>
        <w:t>項目提供了一些基本項目的管理</w:t>
      </w:r>
      <w:r w:rsidRPr="006D1571">
        <w:rPr>
          <w:lang w:eastAsia="zh-TW"/>
        </w:rPr>
        <w:t>(</w:t>
      </w:r>
      <w:r w:rsidRPr="006D1571">
        <w:rPr>
          <w:rFonts w:hint="eastAsia"/>
          <w:lang w:eastAsia="zh-TW"/>
        </w:rPr>
        <w:t>新增、編輯、刪除等</w:t>
      </w:r>
      <w:r w:rsidRPr="006D1571">
        <w:rPr>
          <w:lang w:eastAsia="zh-TW"/>
        </w:rPr>
        <w:t>)</w:t>
      </w:r>
      <w:r w:rsidRPr="006D1571">
        <w:rPr>
          <w:rFonts w:hint="eastAsia"/>
          <w:lang w:eastAsia="zh-TW"/>
        </w:rPr>
        <w:t>，如下圖</w:t>
      </w:r>
      <w:r w:rsidRPr="006D1571">
        <w:rPr>
          <w:lang w:eastAsia="zh-TW"/>
        </w:rPr>
        <w:t xml:space="preserve"> </w:t>
      </w:r>
    </w:p>
    <w:p w:rsidR="006D1571" w:rsidRPr="006D1571" w:rsidRDefault="006614BF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2171700" cy="1971675"/>
            <wp:effectExtent l="19050" t="0" r="0" b="0"/>
            <wp:docPr id="283" name="圖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後面會有詳細的說明</w:t>
      </w:r>
      <w:r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b/>
          <w:bCs/>
          <w:lang w:eastAsia="zh-TW"/>
        </w:rPr>
        <w:t>輸出報表</w:t>
      </w:r>
      <w:r w:rsidRPr="006D1571">
        <w:rPr>
          <w:rFonts w:hint="eastAsia"/>
          <w:lang w:eastAsia="zh-TW"/>
        </w:rPr>
        <w:t>則可選擇</w:t>
      </w:r>
      <w:r w:rsidR="0032377B">
        <w:rPr>
          <w:rFonts w:hint="eastAsia"/>
          <w:lang w:eastAsia="zh-TW"/>
        </w:rPr>
        <w:t>七</w:t>
      </w:r>
      <w:r w:rsidRPr="006D1571">
        <w:rPr>
          <w:rFonts w:hint="eastAsia"/>
          <w:lang w:eastAsia="zh-TW"/>
        </w:rPr>
        <w:t>種輸出報表類型</w:t>
      </w:r>
      <w:r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b/>
          <w:bCs/>
          <w:lang w:eastAsia="zh-TW"/>
        </w:rPr>
        <w:t>設定</w:t>
      </w:r>
      <w:r w:rsidRPr="006D1571">
        <w:rPr>
          <w:rFonts w:hint="eastAsia"/>
          <w:lang w:eastAsia="zh-TW"/>
        </w:rPr>
        <w:t>則提供了一些項目設定，包括</w:t>
      </w:r>
      <w:r w:rsidRPr="006D1571">
        <w:rPr>
          <w:rFonts w:hint="eastAsia"/>
          <w:b/>
          <w:bCs/>
          <w:lang w:eastAsia="zh-TW"/>
        </w:rPr>
        <w:t>每日基本工時</w:t>
      </w:r>
      <w:r w:rsidRPr="006D1571">
        <w:rPr>
          <w:rFonts w:hint="eastAsia"/>
          <w:lang w:eastAsia="zh-TW"/>
        </w:rPr>
        <w:t>、</w:t>
      </w:r>
      <w:r w:rsidRPr="006D1571">
        <w:rPr>
          <w:rFonts w:hint="eastAsia"/>
          <w:b/>
          <w:bCs/>
          <w:lang w:eastAsia="zh-TW"/>
        </w:rPr>
        <w:t>未補足資料提示日期</w:t>
      </w:r>
      <w:r w:rsidRPr="006D1571">
        <w:rPr>
          <w:rFonts w:hint="eastAsia"/>
          <w:lang w:eastAsia="zh-TW"/>
        </w:rPr>
        <w:t>等等</w:t>
      </w:r>
      <w:r w:rsidRPr="006D1571">
        <w:rPr>
          <w:lang w:eastAsia="zh-TW"/>
        </w:rPr>
        <w:t xml:space="preserve"> </w:t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後面會再詳細的說明</w:t>
      </w:r>
      <w:r w:rsidRPr="006D1571">
        <w:rPr>
          <w:lang w:eastAsia="zh-TW"/>
        </w:rPr>
        <w:t xml:space="preserve"> </w:t>
      </w:r>
    </w:p>
    <w:p w:rsidR="0027566B" w:rsidRDefault="0027566B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eastAsia="zh-TW"/>
        </w:rPr>
      </w:pPr>
      <w:r>
        <w:rPr>
          <w:lang w:eastAsia="zh-TW"/>
        </w:rPr>
        <w:br w:type="page"/>
      </w:r>
    </w:p>
    <w:p w:rsidR="006D1571" w:rsidRPr="0032377B" w:rsidRDefault="006D1571" w:rsidP="0032377B">
      <w:pPr>
        <w:pStyle w:val="1"/>
        <w:rPr>
          <w:lang w:eastAsia="zh-TW"/>
        </w:rPr>
      </w:pPr>
      <w:bookmarkStart w:id="5" w:name="_Toc229243190"/>
      <w:r w:rsidRPr="006D1571">
        <w:rPr>
          <w:rFonts w:hint="eastAsia"/>
          <w:lang w:eastAsia="zh-TW"/>
        </w:rPr>
        <w:lastRenderedPageBreak/>
        <w:t>三、工時資料登記</w:t>
      </w:r>
      <w:bookmarkEnd w:id="5"/>
      <w:r w:rsidRPr="006D1571">
        <w:rPr>
          <w:lang w:eastAsia="zh-TW"/>
        </w:rPr>
        <w:t xml:space="preserve"> </w:t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工時資料登記可讓員工登記每天做了哪些工作，及每個工作做了多久等等</w:t>
      </w:r>
      <w:r w:rsidRPr="006D1571">
        <w:rPr>
          <w:lang w:eastAsia="zh-TW"/>
        </w:rPr>
        <w:t xml:space="preserve"> </w:t>
      </w:r>
    </w:p>
    <w:p w:rsidR="00852B6D" w:rsidRDefault="00852B6D" w:rsidP="006D1571">
      <w:pPr>
        <w:rPr>
          <w:lang w:eastAsia="zh-TW"/>
        </w:rPr>
      </w:pP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由功能表上的</w:t>
      </w:r>
      <w:r w:rsidRPr="006D1571">
        <w:rPr>
          <w:rFonts w:hint="eastAsia"/>
          <w:lang w:eastAsia="zh-TW"/>
        </w:rPr>
        <w:t xml:space="preserve"> </w:t>
      </w:r>
      <w:r w:rsidRPr="006D1571">
        <w:rPr>
          <w:rFonts w:hint="eastAsia"/>
          <w:b/>
          <w:bCs/>
          <w:lang w:eastAsia="zh-TW"/>
        </w:rPr>
        <w:t>工時資料登記</w:t>
      </w:r>
      <w:r w:rsidRPr="006D1571">
        <w:rPr>
          <w:rFonts w:hint="eastAsia"/>
          <w:b/>
          <w:bCs/>
          <w:lang w:eastAsia="zh-TW"/>
        </w:rPr>
        <w:t xml:space="preserve"> </w:t>
      </w:r>
      <w:r w:rsidRPr="006D1571">
        <w:rPr>
          <w:rFonts w:hint="eastAsia"/>
          <w:lang w:eastAsia="zh-TW"/>
        </w:rPr>
        <w:t>開啟視窗</w:t>
      </w:r>
    </w:p>
    <w:p w:rsidR="00852B6D" w:rsidRPr="006D1571" w:rsidRDefault="00852B6D" w:rsidP="00852B6D">
      <w:pPr>
        <w:rPr>
          <w:lang w:eastAsia="zh-TW"/>
        </w:rPr>
      </w:pPr>
      <w:r>
        <w:rPr>
          <w:rFonts w:hint="eastAsia"/>
          <w:noProof/>
          <w:lang w:eastAsia="zh-TW" w:bidi="ar-SA"/>
        </w:rPr>
        <w:drawing>
          <wp:inline distT="0" distB="0" distL="0" distR="0">
            <wp:extent cx="3228975" cy="657225"/>
            <wp:effectExtent l="19050" t="0" r="9525" b="0"/>
            <wp:docPr id="26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Default="006D1571" w:rsidP="006D1571">
      <w:pPr>
        <w:rPr>
          <w:lang w:eastAsia="zh-TW"/>
        </w:rPr>
      </w:pPr>
    </w:p>
    <w:p w:rsidR="00852B6D" w:rsidRDefault="00852B6D" w:rsidP="006D1571">
      <w:pPr>
        <w:rPr>
          <w:lang w:eastAsia="zh-TW"/>
        </w:rPr>
      </w:pPr>
      <w:r>
        <w:rPr>
          <w:rFonts w:hint="eastAsia"/>
          <w:lang w:eastAsia="zh-TW"/>
        </w:rPr>
        <w:t>開啟後畫面如下</w:t>
      </w:r>
    </w:p>
    <w:p w:rsidR="00936CC0" w:rsidRDefault="00291A87" w:rsidP="00852B6D">
      <w:pPr>
        <w:rPr>
          <w:lang w:eastAsia="zh-TW"/>
        </w:rPr>
      </w:pPr>
      <w:r>
        <w:rPr>
          <w:noProof/>
          <w:lang w:eastAsia="zh-TW" w:bidi="ar-SA"/>
        </w:rPr>
        <w:pict>
          <v:rect id="_x0000_s1026" style="position:absolute;margin-left:5.55pt;margin-top:75pt;width:450.75pt;height:113.25pt;z-index:251658240" filled="f" strokecolor="red" strokeweight="1.5pt"/>
        </w:pict>
      </w:r>
      <w:r w:rsidR="00936CC0">
        <w:rPr>
          <w:noProof/>
          <w:lang w:eastAsia="zh-TW" w:bidi="ar-SA"/>
        </w:rPr>
        <w:drawing>
          <wp:inline distT="0" distB="0" distL="0" distR="0">
            <wp:extent cx="5845175" cy="5010150"/>
            <wp:effectExtent l="19050" t="0" r="3175" b="0"/>
            <wp:docPr id="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849" w:rsidRPr="006D1571" w:rsidRDefault="006F1849" w:rsidP="00852B6D">
      <w:pPr>
        <w:rPr>
          <w:lang w:eastAsia="zh-TW"/>
        </w:rPr>
      </w:pPr>
    </w:p>
    <w:p w:rsidR="0054791E" w:rsidRDefault="006D1571" w:rsidP="006D1571">
      <w:pPr>
        <w:rPr>
          <w:lang w:eastAsia="zh-TW"/>
        </w:rPr>
      </w:pPr>
      <w:r w:rsidRPr="006456A9">
        <w:rPr>
          <w:b/>
          <w:lang w:eastAsia="zh-TW"/>
        </w:rPr>
        <w:t>Step1:</w:t>
      </w:r>
      <w:r w:rsidR="006456A9">
        <w:rPr>
          <w:rFonts w:hint="eastAsia"/>
          <w:lang w:eastAsia="zh-TW"/>
        </w:rPr>
        <w:t xml:space="preserve"> </w:t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選取</w:t>
      </w:r>
      <w:r w:rsidRPr="006D1571">
        <w:rPr>
          <w:rFonts w:hint="eastAsia"/>
          <w:b/>
          <w:bCs/>
          <w:lang w:eastAsia="zh-TW"/>
        </w:rPr>
        <w:t>產線</w:t>
      </w:r>
      <w:r w:rsidRPr="006D1571">
        <w:rPr>
          <w:rFonts w:hint="eastAsia"/>
          <w:lang w:eastAsia="zh-TW"/>
        </w:rPr>
        <w:t>，下方會列出該產線的員工，如</w:t>
      </w:r>
      <w:r w:rsidR="006456A9" w:rsidRPr="006D1571">
        <w:rPr>
          <w:rFonts w:hint="eastAsia"/>
          <w:lang w:eastAsia="zh-TW"/>
        </w:rPr>
        <w:t>下</w:t>
      </w:r>
      <w:r w:rsidRPr="006D1571">
        <w:rPr>
          <w:rFonts w:hint="eastAsia"/>
          <w:lang w:eastAsia="zh-TW"/>
        </w:rPr>
        <w:t>圖</w:t>
      </w:r>
      <w:r w:rsidRPr="006D1571">
        <w:rPr>
          <w:lang w:eastAsia="zh-TW"/>
        </w:rPr>
        <w:t xml:space="preserve"> </w:t>
      </w:r>
    </w:p>
    <w:p w:rsidR="006456A9" w:rsidRPr="006D1571" w:rsidRDefault="006456A9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3895725" cy="561975"/>
            <wp:effectExtent l="19050" t="0" r="9525" b="0"/>
            <wp:docPr id="1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54791E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lastRenderedPageBreak/>
        <w:t>可用編號或姓名選取，接著再選取想輸入的日期，如下圖</w:t>
      </w:r>
      <w:r w:rsidRPr="006D1571">
        <w:rPr>
          <w:lang w:eastAsia="zh-TW"/>
        </w:rPr>
        <w:t xml:space="preserve"> </w:t>
      </w:r>
    </w:p>
    <w:p w:rsidR="006D1571" w:rsidRDefault="0054791E" w:rsidP="006D1571">
      <w:pPr>
        <w:rPr>
          <w:lang w:eastAsia="zh-TW"/>
        </w:rPr>
      </w:pPr>
      <w:r>
        <w:rPr>
          <w:rFonts w:hint="eastAsia"/>
          <w:noProof/>
          <w:lang w:eastAsia="zh-TW" w:bidi="ar-SA"/>
        </w:rPr>
        <w:drawing>
          <wp:inline distT="0" distB="0" distL="0" distR="0">
            <wp:extent cx="3000375" cy="1657350"/>
            <wp:effectExtent l="19050" t="0" r="9525" b="0"/>
            <wp:docPr id="1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1E" w:rsidRDefault="006D1571" w:rsidP="006D1571">
      <w:pPr>
        <w:rPr>
          <w:lang w:eastAsia="zh-TW"/>
        </w:rPr>
      </w:pPr>
      <w:r w:rsidRPr="006456A9">
        <w:rPr>
          <w:b/>
          <w:lang w:eastAsia="zh-TW"/>
        </w:rPr>
        <w:t>Step2:</w:t>
      </w:r>
      <w:r w:rsidRPr="006D1571">
        <w:rPr>
          <w:lang w:eastAsia="zh-TW"/>
        </w:rPr>
        <w:t xml:space="preserve"> </w:t>
      </w:r>
    </w:p>
    <w:p w:rsidR="0054791E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員工及日期都選定後，</w:t>
      </w:r>
      <w:r w:rsidR="0054791E">
        <w:rPr>
          <w:rFonts w:hint="eastAsia"/>
          <w:lang w:eastAsia="zh-TW"/>
        </w:rPr>
        <w:t>紅色框內區域</w:t>
      </w:r>
      <w:r w:rsidRPr="006D1571">
        <w:rPr>
          <w:rFonts w:hint="eastAsia"/>
          <w:lang w:eastAsia="zh-TW"/>
        </w:rPr>
        <w:t>會變成可用狀態，如</w:t>
      </w:r>
      <w:r w:rsidR="0054791E">
        <w:rPr>
          <w:rFonts w:hint="eastAsia"/>
          <w:lang w:eastAsia="zh-TW"/>
        </w:rPr>
        <w:t>下</w:t>
      </w:r>
      <w:r w:rsidRPr="006D1571">
        <w:rPr>
          <w:rFonts w:hint="eastAsia"/>
          <w:lang w:eastAsia="zh-TW"/>
        </w:rPr>
        <w:t>圖</w:t>
      </w:r>
    </w:p>
    <w:p w:rsidR="006D1571" w:rsidRPr="006D1571" w:rsidRDefault="0054791E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6031230" cy="1529660"/>
            <wp:effectExtent l="19050" t="0" r="7620" b="0"/>
            <wp:docPr id="17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52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1571"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選擇</w:t>
      </w:r>
      <w:r w:rsidRPr="006D1571">
        <w:rPr>
          <w:rFonts w:hint="eastAsia"/>
          <w:b/>
          <w:bCs/>
          <w:lang w:eastAsia="zh-TW"/>
        </w:rPr>
        <w:t>生產</w:t>
      </w:r>
      <w:r w:rsidR="0054791E">
        <w:rPr>
          <w:rFonts w:hint="eastAsia"/>
          <w:b/>
          <w:bCs/>
          <w:lang w:eastAsia="zh-TW"/>
        </w:rPr>
        <w:t>工作單</w:t>
      </w:r>
      <w:r w:rsidRPr="006D1571">
        <w:rPr>
          <w:rFonts w:hint="eastAsia"/>
          <w:lang w:eastAsia="zh-TW"/>
        </w:rPr>
        <w:t>或</w:t>
      </w:r>
      <w:r w:rsidRPr="006D1571">
        <w:rPr>
          <w:rFonts w:hint="eastAsia"/>
          <w:b/>
          <w:bCs/>
          <w:lang w:eastAsia="zh-TW"/>
        </w:rPr>
        <w:t>非生產</w:t>
      </w:r>
      <w:r w:rsidRPr="006D1571">
        <w:rPr>
          <w:b/>
          <w:bCs/>
          <w:lang w:eastAsia="zh-TW"/>
        </w:rPr>
        <w:t xml:space="preserve"> </w:t>
      </w:r>
    </w:p>
    <w:p w:rsidR="006E57BD" w:rsidRDefault="006D1571" w:rsidP="007C4224">
      <w:pPr>
        <w:pStyle w:val="ac"/>
        <w:numPr>
          <w:ilvl w:val="0"/>
          <w:numId w:val="1"/>
        </w:numPr>
        <w:ind w:left="480"/>
        <w:rPr>
          <w:lang w:eastAsia="zh-TW"/>
        </w:rPr>
      </w:pPr>
      <w:r w:rsidRPr="006D1571">
        <w:rPr>
          <w:rFonts w:hint="eastAsia"/>
          <w:lang w:eastAsia="zh-TW"/>
        </w:rPr>
        <w:t>選擇</w:t>
      </w:r>
      <w:r w:rsidR="0054791E" w:rsidRPr="006E57BD">
        <w:rPr>
          <w:rFonts w:hint="eastAsia"/>
          <w:b/>
          <w:bCs/>
          <w:lang w:eastAsia="zh-TW"/>
        </w:rPr>
        <w:t>生產工作單</w:t>
      </w:r>
    </w:p>
    <w:p w:rsidR="006D1571" w:rsidRDefault="006E57BD" w:rsidP="007C4224">
      <w:pPr>
        <w:ind w:firstLine="480"/>
        <w:rPr>
          <w:lang w:eastAsia="zh-TW"/>
        </w:rPr>
      </w:pPr>
      <w:r>
        <w:rPr>
          <w:rFonts w:hint="eastAsia"/>
          <w:lang w:eastAsia="zh-TW"/>
        </w:rPr>
        <w:t>自行輸入工作單號或用日期查詢</w:t>
      </w:r>
      <w:r w:rsidR="006D1571" w:rsidRPr="006D1571">
        <w:rPr>
          <w:lang w:eastAsia="zh-TW"/>
        </w:rPr>
        <w:t xml:space="preserve"> </w:t>
      </w:r>
    </w:p>
    <w:p w:rsidR="007C4224" w:rsidRPr="009771BB" w:rsidRDefault="007C4224" w:rsidP="009771BB">
      <w:pPr>
        <w:pStyle w:val="ac"/>
        <w:numPr>
          <w:ilvl w:val="0"/>
          <w:numId w:val="3"/>
        </w:numPr>
        <w:rPr>
          <w:sz w:val="20"/>
          <w:szCs w:val="20"/>
          <w:lang w:eastAsia="zh-TW"/>
        </w:rPr>
      </w:pPr>
      <w:r w:rsidRPr="009771BB">
        <w:rPr>
          <w:rFonts w:hint="eastAsia"/>
          <w:sz w:val="20"/>
          <w:szCs w:val="20"/>
          <w:lang w:eastAsia="zh-TW"/>
        </w:rPr>
        <w:t>如想查詢</w:t>
      </w:r>
      <w:r w:rsidRPr="009771BB">
        <w:rPr>
          <w:rFonts w:hint="eastAsia"/>
          <w:sz w:val="20"/>
          <w:szCs w:val="20"/>
          <w:lang w:eastAsia="zh-TW"/>
        </w:rPr>
        <w:t>2009</w:t>
      </w:r>
      <w:r w:rsidRPr="009771BB">
        <w:rPr>
          <w:rFonts w:hint="eastAsia"/>
          <w:sz w:val="20"/>
          <w:szCs w:val="20"/>
          <w:lang w:eastAsia="zh-TW"/>
        </w:rPr>
        <w:t>年</w:t>
      </w:r>
      <w:r w:rsidRPr="009771BB">
        <w:rPr>
          <w:rFonts w:hint="eastAsia"/>
          <w:sz w:val="20"/>
          <w:szCs w:val="20"/>
          <w:lang w:eastAsia="zh-TW"/>
        </w:rPr>
        <w:t>4</w:t>
      </w:r>
      <w:r w:rsidRPr="009771BB">
        <w:rPr>
          <w:rFonts w:hint="eastAsia"/>
          <w:sz w:val="20"/>
          <w:szCs w:val="20"/>
          <w:lang w:eastAsia="zh-TW"/>
        </w:rPr>
        <w:t>月份所有工作單則輸入</w:t>
      </w:r>
      <w:r w:rsidRPr="009771BB">
        <w:rPr>
          <w:rFonts w:hint="eastAsia"/>
          <w:sz w:val="20"/>
          <w:szCs w:val="20"/>
          <w:lang w:eastAsia="zh-TW"/>
        </w:rPr>
        <w:t>2009-04</w:t>
      </w:r>
    </w:p>
    <w:p w:rsidR="00A46F2A" w:rsidRDefault="007C4224" w:rsidP="0036006B">
      <w:pPr>
        <w:ind w:firstLine="48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noProof/>
          <w:lang w:eastAsia="zh-TW" w:bidi="ar-SA"/>
        </w:rPr>
        <w:drawing>
          <wp:inline distT="0" distB="0" distL="0" distR="0">
            <wp:extent cx="4010025" cy="323850"/>
            <wp:effectExtent l="19050" t="0" r="9525" b="0"/>
            <wp:docPr id="18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224" w:rsidRPr="009771BB" w:rsidRDefault="007C4224" w:rsidP="009771BB">
      <w:pPr>
        <w:pStyle w:val="ac"/>
        <w:numPr>
          <w:ilvl w:val="0"/>
          <w:numId w:val="3"/>
        </w:numPr>
        <w:rPr>
          <w:sz w:val="20"/>
          <w:szCs w:val="20"/>
          <w:lang w:eastAsia="zh-TW"/>
        </w:rPr>
      </w:pPr>
      <w:r w:rsidRPr="009771BB">
        <w:rPr>
          <w:rFonts w:hint="eastAsia"/>
          <w:sz w:val="20"/>
          <w:szCs w:val="20"/>
          <w:lang w:eastAsia="zh-TW"/>
        </w:rPr>
        <w:t>若想查詢</w:t>
      </w:r>
      <w:r w:rsidRPr="009771BB">
        <w:rPr>
          <w:rFonts w:hint="eastAsia"/>
          <w:sz w:val="20"/>
          <w:szCs w:val="20"/>
          <w:lang w:eastAsia="zh-TW"/>
        </w:rPr>
        <w:t>2009</w:t>
      </w:r>
      <w:r w:rsidRPr="009771BB">
        <w:rPr>
          <w:rFonts w:hint="eastAsia"/>
          <w:sz w:val="20"/>
          <w:szCs w:val="20"/>
          <w:lang w:eastAsia="zh-TW"/>
        </w:rPr>
        <w:t>年</w:t>
      </w:r>
      <w:r w:rsidRPr="009771BB">
        <w:rPr>
          <w:rFonts w:hint="eastAsia"/>
          <w:sz w:val="20"/>
          <w:szCs w:val="20"/>
          <w:lang w:eastAsia="zh-TW"/>
        </w:rPr>
        <w:t>4</w:t>
      </w:r>
      <w:r w:rsidRPr="009771BB">
        <w:rPr>
          <w:rFonts w:hint="eastAsia"/>
          <w:sz w:val="20"/>
          <w:szCs w:val="20"/>
          <w:lang w:eastAsia="zh-TW"/>
        </w:rPr>
        <w:t>月</w:t>
      </w:r>
      <w:r w:rsidRPr="009771BB">
        <w:rPr>
          <w:rFonts w:hint="eastAsia"/>
          <w:sz w:val="20"/>
          <w:szCs w:val="20"/>
          <w:lang w:eastAsia="zh-TW"/>
        </w:rPr>
        <w:t>1</w:t>
      </w:r>
      <w:r w:rsidRPr="009771BB">
        <w:rPr>
          <w:rFonts w:hint="eastAsia"/>
          <w:sz w:val="20"/>
          <w:szCs w:val="20"/>
          <w:lang w:eastAsia="zh-TW"/>
        </w:rPr>
        <w:t>號的所有工作單則輸入</w:t>
      </w:r>
      <w:r w:rsidRPr="009771BB">
        <w:rPr>
          <w:rFonts w:hint="eastAsia"/>
          <w:sz w:val="20"/>
          <w:szCs w:val="20"/>
          <w:lang w:eastAsia="zh-TW"/>
        </w:rPr>
        <w:t>2009-04-01</w:t>
      </w:r>
    </w:p>
    <w:p w:rsidR="0054791E" w:rsidRDefault="007C4224" w:rsidP="007C4224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noProof/>
          <w:lang w:eastAsia="zh-TW" w:bidi="ar-SA"/>
        </w:rPr>
        <w:drawing>
          <wp:inline distT="0" distB="0" distL="0" distR="0">
            <wp:extent cx="1962150" cy="352425"/>
            <wp:effectExtent l="19050" t="0" r="0" b="0"/>
            <wp:docPr id="19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2A" w:rsidRDefault="00A46F2A" w:rsidP="007C4224">
      <w:pPr>
        <w:rPr>
          <w:lang w:eastAsia="zh-TW"/>
        </w:rPr>
      </w:pPr>
    </w:p>
    <w:p w:rsidR="00666F13" w:rsidRDefault="00666F13" w:rsidP="007C4224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>選取工作單號後下方則會列出工作單內的品號</w:t>
      </w:r>
    </w:p>
    <w:p w:rsidR="00C903AB" w:rsidRDefault="00C903AB" w:rsidP="00C903AB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noProof/>
          <w:lang w:eastAsia="zh-TW" w:bidi="ar-SA"/>
        </w:rPr>
        <w:drawing>
          <wp:inline distT="0" distB="0" distL="0" distR="0">
            <wp:extent cx="2562225" cy="1076325"/>
            <wp:effectExtent l="19050" t="0" r="9525" b="0"/>
            <wp:docPr id="20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2A" w:rsidRPr="006D1571" w:rsidRDefault="00A46F2A" w:rsidP="00C903AB">
      <w:pPr>
        <w:rPr>
          <w:lang w:eastAsia="zh-TW"/>
        </w:rPr>
      </w:pPr>
    </w:p>
    <w:p w:rsidR="006D1571" w:rsidRPr="0012633E" w:rsidRDefault="006D1571" w:rsidP="00126ECA">
      <w:pPr>
        <w:pStyle w:val="ac"/>
        <w:numPr>
          <w:ilvl w:val="0"/>
          <w:numId w:val="2"/>
        </w:numPr>
        <w:rPr>
          <w:sz w:val="20"/>
          <w:szCs w:val="20"/>
          <w:lang w:eastAsia="zh-TW"/>
        </w:rPr>
      </w:pPr>
      <w:r w:rsidRPr="0012633E">
        <w:rPr>
          <w:rFonts w:hint="eastAsia"/>
          <w:sz w:val="20"/>
          <w:szCs w:val="20"/>
          <w:lang w:eastAsia="zh-TW"/>
        </w:rPr>
        <w:t>如果工作單在選定的日期已結束或未開始時，則會有錯誤訊息</w:t>
      </w:r>
      <w:r w:rsidRPr="0012633E">
        <w:rPr>
          <w:sz w:val="20"/>
          <w:szCs w:val="20"/>
          <w:lang w:eastAsia="zh-TW"/>
        </w:rPr>
        <w:t xml:space="preserve"> </w:t>
      </w:r>
    </w:p>
    <w:p w:rsidR="0012633E" w:rsidRDefault="006678EF" w:rsidP="00A46F2A">
      <w:pPr>
        <w:ind w:firstLine="480"/>
        <w:rPr>
          <w:lang w:eastAsia="zh-TW"/>
        </w:rPr>
      </w:pPr>
      <w:r>
        <w:rPr>
          <w:rFonts w:hint="eastAsia"/>
          <w:lang w:eastAsia="zh-TW"/>
        </w:rPr>
        <w:lastRenderedPageBreak/>
        <w:tab/>
      </w:r>
      <w:r w:rsidR="004E5BEC">
        <w:rPr>
          <w:noProof/>
          <w:lang w:eastAsia="zh-TW" w:bidi="ar-SA"/>
        </w:rPr>
        <w:drawing>
          <wp:inline distT="0" distB="0" distL="0" distR="0">
            <wp:extent cx="2514600" cy="438150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2A" w:rsidRDefault="00A46F2A" w:rsidP="00A46F2A">
      <w:pPr>
        <w:ind w:firstLine="480"/>
        <w:rPr>
          <w:lang w:eastAsia="zh-TW"/>
        </w:rPr>
      </w:pPr>
    </w:p>
    <w:p w:rsidR="0012633E" w:rsidRPr="0012633E" w:rsidRDefault="009B169E" w:rsidP="0012633E">
      <w:pPr>
        <w:ind w:firstLine="480"/>
        <w:rPr>
          <w:lang w:eastAsia="zh-TW"/>
        </w:rPr>
      </w:pPr>
      <w:r>
        <w:rPr>
          <w:rFonts w:hint="eastAsia"/>
          <w:lang w:eastAsia="zh-TW"/>
        </w:rPr>
        <w:t>填寫完成數量</w:t>
      </w:r>
    </w:p>
    <w:p w:rsidR="0012633E" w:rsidRDefault="0012633E" w:rsidP="004E5BEC">
      <w:pPr>
        <w:ind w:firstLine="48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noProof/>
          <w:lang w:eastAsia="zh-TW" w:bidi="ar-SA"/>
        </w:rPr>
        <w:drawing>
          <wp:inline distT="0" distB="0" distL="0" distR="0">
            <wp:extent cx="3771900" cy="247650"/>
            <wp:effectExtent l="1905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3E8" w:rsidRDefault="001023E8" w:rsidP="004E5BEC">
      <w:pPr>
        <w:ind w:firstLine="480"/>
        <w:rPr>
          <w:lang w:eastAsia="zh-TW"/>
        </w:rPr>
      </w:pPr>
      <w:r>
        <w:rPr>
          <w:rFonts w:hint="eastAsia"/>
          <w:lang w:eastAsia="zh-TW"/>
        </w:rPr>
        <w:t>若該品號已完成，則勾選完成日選項，並設定日期</w:t>
      </w:r>
    </w:p>
    <w:p w:rsidR="001023E8" w:rsidRPr="006D1571" w:rsidRDefault="001023E8" w:rsidP="004E5BEC">
      <w:pPr>
        <w:ind w:firstLine="48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noProof/>
          <w:lang w:eastAsia="zh-TW" w:bidi="ar-SA"/>
        </w:rPr>
        <w:drawing>
          <wp:inline distT="0" distB="0" distL="0" distR="0">
            <wp:extent cx="1781175" cy="314325"/>
            <wp:effectExtent l="19050" t="0" r="9525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1CF" w:rsidRDefault="006D1571" w:rsidP="005641CF">
      <w:pPr>
        <w:pStyle w:val="ac"/>
        <w:numPr>
          <w:ilvl w:val="0"/>
          <w:numId w:val="1"/>
        </w:numPr>
        <w:ind w:left="0" w:firstLine="0"/>
        <w:rPr>
          <w:lang w:eastAsia="zh-TW"/>
        </w:rPr>
      </w:pPr>
      <w:r w:rsidRPr="006D1571">
        <w:rPr>
          <w:rFonts w:hint="eastAsia"/>
          <w:lang w:eastAsia="zh-TW"/>
        </w:rPr>
        <w:t>選擇</w:t>
      </w:r>
      <w:r w:rsidRPr="005641CF">
        <w:rPr>
          <w:rFonts w:hint="eastAsia"/>
          <w:b/>
          <w:bCs/>
          <w:lang w:eastAsia="zh-TW"/>
        </w:rPr>
        <w:t>非生產</w:t>
      </w:r>
    </w:p>
    <w:p w:rsidR="006D1571" w:rsidRDefault="006D1571" w:rsidP="005641CF">
      <w:pPr>
        <w:ind w:left="480"/>
        <w:rPr>
          <w:lang w:eastAsia="zh-TW"/>
        </w:rPr>
      </w:pPr>
      <w:r w:rsidRPr="006D1571">
        <w:rPr>
          <w:rFonts w:hint="eastAsia"/>
          <w:lang w:eastAsia="zh-TW"/>
        </w:rPr>
        <w:t>從清單中選取</w:t>
      </w:r>
      <w:r w:rsidR="005641CF">
        <w:rPr>
          <w:rFonts w:hint="eastAsia"/>
          <w:lang w:eastAsia="zh-TW"/>
        </w:rPr>
        <w:t>項目</w:t>
      </w:r>
    </w:p>
    <w:p w:rsidR="005641CF" w:rsidRPr="006D1571" w:rsidRDefault="005641CF" w:rsidP="005641CF">
      <w:pPr>
        <w:ind w:left="48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noProof/>
          <w:lang w:eastAsia="zh-TW" w:bidi="ar-SA"/>
        </w:rPr>
        <w:drawing>
          <wp:inline distT="0" distB="0" distL="0" distR="0">
            <wp:extent cx="2238375" cy="666750"/>
            <wp:effectExtent l="1905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Default="006D1571" w:rsidP="005641CF">
      <w:pPr>
        <w:ind w:firstLine="480"/>
        <w:rPr>
          <w:lang w:eastAsia="zh-TW"/>
        </w:rPr>
      </w:pPr>
      <w:r w:rsidRPr="006D1571">
        <w:rPr>
          <w:rFonts w:hint="eastAsia"/>
          <w:lang w:eastAsia="zh-TW"/>
        </w:rPr>
        <w:t>選擇</w:t>
      </w:r>
      <w:r w:rsidRPr="006D1571">
        <w:rPr>
          <w:rFonts w:hint="eastAsia"/>
          <w:b/>
          <w:bCs/>
          <w:lang w:eastAsia="zh-TW"/>
        </w:rPr>
        <w:t>其他</w:t>
      </w:r>
      <w:r w:rsidRPr="006D1571">
        <w:rPr>
          <w:rFonts w:hint="eastAsia"/>
          <w:lang w:eastAsia="zh-TW"/>
        </w:rPr>
        <w:t>項目時，則必須在</w:t>
      </w:r>
      <w:r w:rsidRPr="006D1571">
        <w:rPr>
          <w:rFonts w:hint="eastAsia"/>
          <w:b/>
          <w:bCs/>
          <w:lang w:eastAsia="zh-TW"/>
        </w:rPr>
        <w:t>備註</w:t>
      </w:r>
      <w:r w:rsidRPr="006D1571">
        <w:rPr>
          <w:rFonts w:hint="eastAsia"/>
          <w:lang w:eastAsia="zh-TW"/>
        </w:rPr>
        <w:t>欄中填寫資料</w:t>
      </w:r>
      <w:r w:rsidRPr="006D1571">
        <w:rPr>
          <w:lang w:eastAsia="zh-TW"/>
        </w:rPr>
        <w:t xml:space="preserve"> </w:t>
      </w:r>
    </w:p>
    <w:p w:rsidR="005641CF" w:rsidRDefault="005641CF" w:rsidP="005641CF">
      <w:pPr>
        <w:ind w:firstLine="480"/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noProof/>
          <w:lang w:eastAsia="zh-TW" w:bidi="ar-SA"/>
        </w:rPr>
        <w:drawing>
          <wp:inline distT="0" distB="0" distL="0" distR="0">
            <wp:extent cx="2190750" cy="1133475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B74" w:rsidRPr="006D1571" w:rsidRDefault="00855B74" w:rsidP="005641CF">
      <w:pPr>
        <w:ind w:firstLine="480"/>
        <w:rPr>
          <w:lang w:eastAsia="zh-TW"/>
        </w:rPr>
      </w:pPr>
    </w:p>
    <w:p w:rsidR="00115F39" w:rsidRDefault="00115F39" w:rsidP="006D1571">
      <w:pPr>
        <w:rPr>
          <w:lang w:eastAsia="zh-TW"/>
        </w:rPr>
      </w:pPr>
      <w:r>
        <w:rPr>
          <w:rFonts w:hint="eastAsia"/>
          <w:lang w:eastAsia="zh-TW"/>
        </w:rPr>
        <w:t>選擇完畢後，輸入此項生產項目的工作時數</w:t>
      </w:r>
    </w:p>
    <w:p w:rsidR="00115F39" w:rsidRPr="006D1571" w:rsidRDefault="00115F39" w:rsidP="006D1571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noProof/>
          <w:lang w:eastAsia="zh-TW" w:bidi="ar-SA"/>
        </w:rPr>
        <w:drawing>
          <wp:inline distT="0" distB="0" distL="0" distR="0">
            <wp:extent cx="2266950" cy="276225"/>
            <wp:effectExtent l="19050" t="0" r="0" b="0"/>
            <wp:docPr id="21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12633E" w:rsidRDefault="006D1571" w:rsidP="0012633E">
      <w:pPr>
        <w:pStyle w:val="ac"/>
        <w:numPr>
          <w:ilvl w:val="0"/>
          <w:numId w:val="2"/>
        </w:numPr>
        <w:rPr>
          <w:sz w:val="20"/>
          <w:szCs w:val="20"/>
          <w:lang w:eastAsia="zh-TW"/>
        </w:rPr>
      </w:pPr>
      <w:r w:rsidRPr="0012633E">
        <w:rPr>
          <w:rFonts w:hint="eastAsia"/>
          <w:sz w:val="20"/>
          <w:szCs w:val="20"/>
          <w:lang w:eastAsia="zh-TW"/>
        </w:rPr>
        <w:t>紅色部分為提示本日還有多少時數沒有填寫</w:t>
      </w:r>
      <w:r w:rsidRPr="0012633E">
        <w:rPr>
          <w:sz w:val="20"/>
          <w:szCs w:val="20"/>
          <w:lang w:eastAsia="zh-TW"/>
        </w:rPr>
        <w:t xml:space="preserve"> </w:t>
      </w:r>
    </w:p>
    <w:p w:rsidR="007615E3" w:rsidRPr="006D1571" w:rsidRDefault="007615E3" w:rsidP="006D1571">
      <w:pPr>
        <w:rPr>
          <w:lang w:eastAsia="zh-TW"/>
        </w:rPr>
      </w:pPr>
    </w:p>
    <w:p w:rsidR="0054791E" w:rsidRDefault="006D1571" w:rsidP="006D1571">
      <w:pPr>
        <w:rPr>
          <w:lang w:eastAsia="zh-TW"/>
        </w:rPr>
      </w:pPr>
      <w:r w:rsidRPr="0054791E">
        <w:rPr>
          <w:b/>
          <w:lang w:eastAsia="zh-TW"/>
        </w:rPr>
        <w:t xml:space="preserve">Step3: </w:t>
      </w:r>
    </w:p>
    <w:p w:rsidR="00C40C41" w:rsidRPr="00C40C41" w:rsidRDefault="006D1571" w:rsidP="006D1571">
      <w:pPr>
        <w:rPr>
          <w:lang w:eastAsia="zh-TW"/>
        </w:rPr>
      </w:pPr>
      <w:r w:rsidRPr="006D1571">
        <w:rPr>
          <w:lang w:eastAsia="zh-TW"/>
        </w:rPr>
        <w:t>最後點選</w:t>
      </w:r>
      <w:r w:rsidRPr="006D1571">
        <w:rPr>
          <w:rFonts w:hint="eastAsia"/>
          <w:b/>
          <w:bCs/>
          <w:lang w:eastAsia="zh-TW"/>
        </w:rPr>
        <w:t>新增至清單</w:t>
      </w:r>
      <w:r w:rsidR="00C40C41" w:rsidRPr="00C40C41">
        <w:rPr>
          <w:rFonts w:hint="eastAsia"/>
          <w:bCs/>
          <w:lang w:eastAsia="zh-TW"/>
        </w:rPr>
        <w:t>，填寫的資料會出現在下方的清單中</w:t>
      </w:r>
    </w:p>
    <w:p w:rsidR="006D1571" w:rsidRPr="006D1571" w:rsidRDefault="00C40C41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4876800" cy="666750"/>
            <wp:effectExtent l="1905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1571" w:rsidRPr="006D1571">
        <w:rPr>
          <w:lang w:eastAsia="zh-TW"/>
        </w:rPr>
        <w:t xml:space="preserve"> </w:t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當資料都填寫完畢後，點選送出即可</w:t>
      </w:r>
    </w:p>
    <w:p w:rsidR="00D94194" w:rsidRPr="006D1571" w:rsidRDefault="00D94194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1133475" cy="304800"/>
            <wp:effectExtent l="19050" t="0" r="9525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送出成功後會有如下圖提示</w:t>
      </w:r>
      <w:r w:rsidRPr="006D1571">
        <w:rPr>
          <w:lang w:eastAsia="zh-TW"/>
        </w:rPr>
        <w:t xml:space="preserve"> </w:t>
      </w:r>
    </w:p>
    <w:p w:rsidR="006D1571" w:rsidRDefault="0020283F" w:rsidP="006D1571">
      <w:pPr>
        <w:rPr>
          <w:lang w:eastAsia="zh-TW"/>
        </w:rPr>
      </w:pPr>
      <w:r>
        <w:rPr>
          <w:rFonts w:hint="eastAsia"/>
          <w:noProof/>
          <w:lang w:eastAsia="zh-TW" w:bidi="ar-SA"/>
        </w:rPr>
        <w:lastRenderedPageBreak/>
        <w:drawing>
          <wp:inline distT="0" distB="0" distL="0" distR="0">
            <wp:extent cx="1076325" cy="981075"/>
            <wp:effectExtent l="19050" t="0" r="9525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b/>
          <w:bCs/>
          <w:lang w:eastAsia="zh-TW"/>
        </w:rPr>
        <w:t>未補足資料提示</w:t>
      </w:r>
      <w:r w:rsidRPr="006D1571">
        <w:rPr>
          <w:b/>
          <w:bCs/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當選定好員工之後，程式會搜尋之前是否有未補足的資料</w:t>
      </w:r>
      <w:r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可以直接點選按鈕跳到該日期</w:t>
      </w:r>
      <w:r w:rsidRPr="006D1571">
        <w:rPr>
          <w:lang w:eastAsia="zh-TW"/>
        </w:rPr>
        <w:t xml:space="preserve"> </w:t>
      </w:r>
    </w:p>
    <w:p w:rsidR="006F1849" w:rsidRDefault="006F184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eastAsia="zh-TW"/>
        </w:rPr>
      </w:pPr>
      <w:r>
        <w:rPr>
          <w:lang w:eastAsia="zh-TW"/>
        </w:rPr>
        <w:br w:type="page"/>
      </w:r>
    </w:p>
    <w:p w:rsidR="006D1571" w:rsidRDefault="006D1571" w:rsidP="00A3127A">
      <w:pPr>
        <w:pStyle w:val="1"/>
        <w:rPr>
          <w:lang w:eastAsia="zh-TW"/>
        </w:rPr>
      </w:pPr>
      <w:bookmarkStart w:id="6" w:name="_Toc229243191"/>
      <w:r w:rsidRPr="006D1571">
        <w:rPr>
          <w:rFonts w:hint="eastAsia"/>
          <w:lang w:eastAsia="zh-TW"/>
        </w:rPr>
        <w:lastRenderedPageBreak/>
        <w:t>四、工作單</w:t>
      </w:r>
      <w:bookmarkEnd w:id="6"/>
      <w:r w:rsidRPr="006D1571">
        <w:rPr>
          <w:lang w:eastAsia="zh-TW"/>
        </w:rPr>
        <w:t xml:space="preserve"> </w:t>
      </w:r>
    </w:p>
    <w:p w:rsidR="005C075C" w:rsidRPr="005C075C" w:rsidRDefault="005C075C" w:rsidP="005C075C">
      <w:pPr>
        <w:pStyle w:val="2"/>
        <w:rPr>
          <w:lang w:eastAsia="zh-TW"/>
        </w:rPr>
      </w:pPr>
      <w:bookmarkStart w:id="7" w:name="_Toc229243192"/>
      <w:r>
        <w:rPr>
          <w:rFonts w:hint="eastAsia"/>
          <w:lang w:eastAsia="zh-TW"/>
        </w:rPr>
        <w:t>4.</w:t>
      </w:r>
      <w:r w:rsidR="00F54832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新增工作單</w:t>
      </w:r>
      <w:bookmarkEnd w:id="7"/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b/>
          <w:bCs/>
          <w:lang w:eastAsia="zh-TW"/>
        </w:rPr>
        <w:t>新增工作單</w:t>
      </w:r>
      <w:r w:rsidRPr="006D1571">
        <w:rPr>
          <w:rFonts w:hint="eastAsia"/>
          <w:lang w:eastAsia="zh-TW"/>
        </w:rPr>
        <w:t>由</w:t>
      </w:r>
      <w:r w:rsidRPr="006D1571">
        <w:rPr>
          <w:rFonts w:hint="eastAsia"/>
          <w:lang w:eastAsia="zh-TW"/>
        </w:rPr>
        <w:t xml:space="preserve"> </w:t>
      </w:r>
      <w:r w:rsidRPr="006D1571">
        <w:rPr>
          <w:rFonts w:hint="eastAsia"/>
          <w:b/>
          <w:bCs/>
          <w:lang w:eastAsia="zh-TW"/>
        </w:rPr>
        <w:t>選單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工作單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新增</w:t>
      </w:r>
      <w:r w:rsidRPr="006D1571">
        <w:rPr>
          <w:lang w:eastAsia="zh-TW"/>
        </w:rPr>
        <w:t xml:space="preserve"> </w:t>
      </w:r>
      <w:r w:rsidRPr="006D1571">
        <w:rPr>
          <w:lang w:eastAsia="zh-TW"/>
        </w:rPr>
        <w:t>開啟視窗</w:t>
      </w:r>
      <w:r w:rsidRPr="006D1571">
        <w:rPr>
          <w:lang w:eastAsia="zh-TW"/>
        </w:rPr>
        <w:t xml:space="preserve"> </w:t>
      </w:r>
    </w:p>
    <w:p w:rsidR="0075064C" w:rsidRPr="006D1571" w:rsidRDefault="0075064C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1771650" cy="971550"/>
            <wp:effectExtent l="19050" t="0" r="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開啟後畫面如下</w:t>
      </w:r>
      <w:r w:rsidRPr="006D1571">
        <w:rPr>
          <w:lang w:eastAsia="zh-TW"/>
        </w:rPr>
        <w:t xml:space="preserve"> </w:t>
      </w:r>
    </w:p>
    <w:p w:rsidR="0075064C" w:rsidRPr="006D1571" w:rsidRDefault="0075064C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6031230" cy="3748460"/>
            <wp:effectExtent l="19050" t="0" r="7620" b="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74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DD5" w:rsidRDefault="006D1571" w:rsidP="006D1571">
      <w:pPr>
        <w:rPr>
          <w:lang w:eastAsia="zh-TW"/>
        </w:rPr>
      </w:pPr>
      <w:r w:rsidRPr="00386DD5">
        <w:rPr>
          <w:b/>
          <w:lang w:eastAsia="zh-TW"/>
        </w:rPr>
        <w:t>Step1:</w:t>
      </w:r>
      <w:r w:rsidRPr="006D1571">
        <w:rPr>
          <w:lang w:eastAsia="zh-TW"/>
        </w:rPr>
        <w:t xml:space="preserve"> </w:t>
      </w:r>
    </w:p>
    <w:p w:rsidR="006D1571" w:rsidRDefault="006D1571" w:rsidP="00AA697A">
      <w:pPr>
        <w:rPr>
          <w:lang w:eastAsia="zh-TW"/>
        </w:rPr>
      </w:pPr>
      <w:r w:rsidRPr="006D1571">
        <w:rPr>
          <w:rFonts w:hint="eastAsia"/>
          <w:lang w:eastAsia="zh-TW"/>
        </w:rPr>
        <w:t>在右側先填好基本工作單資料</w:t>
      </w:r>
      <w:r w:rsidR="00DB4CC7">
        <w:rPr>
          <w:rFonts w:hint="eastAsia"/>
          <w:lang w:eastAsia="zh-TW"/>
        </w:rPr>
        <w:t>(</w:t>
      </w:r>
      <w:r w:rsidR="00DB4CC7">
        <w:rPr>
          <w:rFonts w:hint="eastAsia"/>
          <w:lang w:eastAsia="zh-TW"/>
        </w:rPr>
        <w:t>程式會自動產生工作單號</w:t>
      </w:r>
      <w:r w:rsidR="00DB4CC7">
        <w:rPr>
          <w:rFonts w:hint="eastAsia"/>
          <w:lang w:eastAsia="zh-TW"/>
        </w:rPr>
        <w:t>)</w:t>
      </w:r>
    </w:p>
    <w:p w:rsidR="0075064C" w:rsidRPr="006D1571" w:rsidRDefault="0075064C" w:rsidP="006D1571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noProof/>
          <w:lang w:eastAsia="zh-TW" w:bidi="ar-SA"/>
        </w:rPr>
        <w:drawing>
          <wp:inline distT="0" distB="0" distL="0" distR="0">
            <wp:extent cx="4162425" cy="1257300"/>
            <wp:effectExtent l="19050" t="0" r="9525" b="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DD5" w:rsidRDefault="006D1571" w:rsidP="006D1571">
      <w:pPr>
        <w:rPr>
          <w:b/>
          <w:lang w:eastAsia="zh-TW"/>
        </w:rPr>
      </w:pPr>
      <w:r w:rsidRPr="00386DD5">
        <w:rPr>
          <w:b/>
          <w:lang w:eastAsia="zh-TW"/>
        </w:rPr>
        <w:t xml:space="preserve">Step2: </w:t>
      </w:r>
    </w:p>
    <w:p w:rsidR="006D1571" w:rsidRDefault="006D1571" w:rsidP="00AA697A">
      <w:pPr>
        <w:rPr>
          <w:lang w:eastAsia="zh-TW"/>
        </w:rPr>
      </w:pPr>
      <w:r w:rsidRPr="006D1571">
        <w:rPr>
          <w:rFonts w:hint="eastAsia"/>
          <w:lang w:eastAsia="zh-TW"/>
        </w:rPr>
        <w:lastRenderedPageBreak/>
        <w:t>從左側選取品號加入至工作單，也可自行輸入品號，並填好數量</w:t>
      </w:r>
      <w:r w:rsidRPr="006D1571">
        <w:rPr>
          <w:lang w:eastAsia="zh-TW"/>
        </w:rPr>
        <w:t xml:space="preserve"> </w:t>
      </w:r>
    </w:p>
    <w:p w:rsidR="00DB4CC7" w:rsidRDefault="00DB4CC7" w:rsidP="006D1571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noProof/>
          <w:lang w:eastAsia="zh-TW" w:bidi="ar-SA"/>
        </w:rPr>
        <w:drawing>
          <wp:inline distT="0" distB="0" distL="0" distR="0">
            <wp:extent cx="2543175" cy="3667125"/>
            <wp:effectExtent l="19050" t="0" r="9525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5F46">
        <w:rPr>
          <w:rFonts w:hint="eastAsia"/>
          <w:lang w:eastAsia="zh-TW"/>
        </w:rPr>
        <w:tab/>
      </w:r>
      <w:r w:rsidR="009C5F46">
        <w:rPr>
          <w:noProof/>
          <w:lang w:eastAsia="zh-TW" w:bidi="ar-SA"/>
        </w:rPr>
        <w:drawing>
          <wp:inline distT="0" distB="0" distL="0" distR="0">
            <wp:extent cx="1962150" cy="647700"/>
            <wp:effectExtent l="19050" t="0" r="0" b="0"/>
            <wp:docPr id="27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CC7" w:rsidRPr="006D1571" w:rsidRDefault="00DB4CC7" w:rsidP="006D1571">
      <w:pPr>
        <w:rPr>
          <w:lang w:eastAsia="zh-TW"/>
        </w:rPr>
      </w:pPr>
      <w:r>
        <w:rPr>
          <w:rFonts w:hint="eastAsia"/>
          <w:lang w:eastAsia="zh-TW"/>
        </w:rPr>
        <w:tab/>
      </w:r>
    </w:p>
    <w:p w:rsidR="00386DD5" w:rsidRDefault="006D1571" w:rsidP="006D1571">
      <w:pPr>
        <w:rPr>
          <w:b/>
          <w:lang w:eastAsia="zh-TW"/>
        </w:rPr>
      </w:pPr>
      <w:r w:rsidRPr="00386DD5">
        <w:rPr>
          <w:b/>
          <w:lang w:eastAsia="zh-TW"/>
        </w:rPr>
        <w:t>Step3:</w:t>
      </w:r>
    </w:p>
    <w:p w:rsidR="006D1571" w:rsidRDefault="006D1571" w:rsidP="00AA697A">
      <w:pPr>
        <w:rPr>
          <w:lang w:eastAsia="zh-TW"/>
        </w:rPr>
      </w:pPr>
      <w:r w:rsidRPr="006D1571">
        <w:rPr>
          <w:rFonts w:hint="eastAsia"/>
          <w:lang w:eastAsia="zh-TW"/>
        </w:rPr>
        <w:t>填好後點選</w:t>
      </w:r>
      <w:r w:rsidRPr="006D1571">
        <w:rPr>
          <w:rFonts w:hint="eastAsia"/>
          <w:b/>
          <w:bCs/>
          <w:lang w:eastAsia="zh-TW"/>
        </w:rPr>
        <w:t>新增</w:t>
      </w:r>
      <w:r w:rsidRPr="006D1571">
        <w:rPr>
          <w:rFonts w:hint="eastAsia"/>
          <w:lang w:eastAsia="zh-TW"/>
        </w:rPr>
        <w:t>即可，新增成功後會有如右圖提示視窗</w:t>
      </w:r>
      <w:r w:rsidRPr="006D1571">
        <w:rPr>
          <w:lang w:eastAsia="zh-TW"/>
        </w:rPr>
        <w:t xml:space="preserve"> </w:t>
      </w:r>
    </w:p>
    <w:p w:rsidR="006D1571" w:rsidRDefault="00E9181E" w:rsidP="006D1571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noProof/>
          <w:lang w:eastAsia="zh-TW" w:bidi="ar-SA"/>
        </w:rPr>
        <w:drawing>
          <wp:inline distT="0" distB="0" distL="0" distR="0">
            <wp:extent cx="1076325" cy="1123950"/>
            <wp:effectExtent l="19050" t="0" r="9525" b="0"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1E" w:rsidRPr="006D1571" w:rsidRDefault="00E9181E" w:rsidP="006D1571">
      <w:pPr>
        <w:rPr>
          <w:lang w:eastAsia="zh-TW"/>
        </w:rPr>
      </w:pPr>
    </w:p>
    <w:p w:rsidR="006D1571" w:rsidRPr="006D1571" w:rsidRDefault="00F54832" w:rsidP="005C075C">
      <w:pPr>
        <w:pStyle w:val="2"/>
        <w:rPr>
          <w:lang w:eastAsia="zh-TW"/>
        </w:rPr>
      </w:pPr>
      <w:bookmarkStart w:id="8" w:name="_Toc229243193"/>
      <w:r>
        <w:rPr>
          <w:rFonts w:hint="eastAsia"/>
          <w:lang w:eastAsia="zh-TW"/>
        </w:rPr>
        <w:t>4.2</w:t>
      </w:r>
      <w:r w:rsidR="005C075C">
        <w:rPr>
          <w:rFonts w:hint="eastAsia"/>
          <w:lang w:eastAsia="zh-TW"/>
        </w:rPr>
        <w:t xml:space="preserve"> </w:t>
      </w:r>
      <w:r w:rsidR="006D1571" w:rsidRPr="006D1571">
        <w:rPr>
          <w:rFonts w:hint="eastAsia"/>
          <w:lang w:eastAsia="zh-TW"/>
        </w:rPr>
        <w:t>查詢、編輯工作單</w:t>
      </w:r>
      <w:bookmarkEnd w:id="8"/>
      <w:r w:rsidR="006D1571" w:rsidRPr="006D1571">
        <w:rPr>
          <w:lang w:eastAsia="zh-TW"/>
        </w:rPr>
        <w:t xml:space="preserve"> </w:t>
      </w:r>
    </w:p>
    <w:p w:rsidR="002D2C0F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要查詢或編輯工作單，都先由</w:t>
      </w:r>
      <w:r w:rsidRPr="006D1571">
        <w:rPr>
          <w:rFonts w:hint="eastAsia"/>
          <w:lang w:eastAsia="zh-TW"/>
        </w:rPr>
        <w:t xml:space="preserve"> </w:t>
      </w:r>
      <w:r w:rsidRPr="006D1571">
        <w:rPr>
          <w:rFonts w:hint="eastAsia"/>
          <w:b/>
          <w:bCs/>
          <w:lang w:eastAsia="zh-TW"/>
        </w:rPr>
        <w:t>選單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工作單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查詢</w:t>
      </w:r>
      <w:r w:rsidRPr="006D1571">
        <w:rPr>
          <w:rFonts w:hint="eastAsia"/>
          <w:b/>
          <w:bCs/>
          <w:lang w:eastAsia="zh-TW"/>
        </w:rPr>
        <w:t xml:space="preserve"> </w:t>
      </w:r>
      <w:r w:rsidRPr="006D1571">
        <w:rPr>
          <w:rFonts w:hint="eastAsia"/>
          <w:lang w:eastAsia="zh-TW"/>
        </w:rPr>
        <w:t>進入</w:t>
      </w:r>
    </w:p>
    <w:p w:rsidR="006D1571" w:rsidRPr="006D1571" w:rsidRDefault="002D2C0F" w:rsidP="006D1571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noProof/>
          <w:lang w:eastAsia="zh-TW" w:bidi="ar-SA"/>
        </w:rPr>
        <w:drawing>
          <wp:inline distT="0" distB="0" distL="0" distR="0">
            <wp:extent cx="1714500" cy="952500"/>
            <wp:effectExtent l="19050" t="0" r="0" b="0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1571" w:rsidRPr="006D1571">
        <w:rPr>
          <w:lang w:eastAsia="zh-TW"/>
        </w:rPr>
        <w:t xml:space="preserve"> </w:t>
      </w:r>
    </w:p>
    <w:p w:rsidR="006D1571" w:rsidRDefault="005B4EFA" w:rsidP="006D1571">
      <w:pPr>
        <w:rPr>
          <w:lang w:eastAsia="zh-TW"/>
        </w:rPr>
      </w:pPr>
      <w:r>
        <w:rPr>
          <w:rFonts w:hint="eastAsia"/>
          <w:lang w:eastAsia="zh-TW"/>
        </w:rPr>
        <w:t>進入後畫面如下</w:t>
      </w:r>
      <w:r w:rsidR="006D1571" w:rsidRPr="006D1571">
        <w:rPr>
          <w:lang w:eastAsia="zh-TW"/>
        </w:rPr>
        <w:t xml:space="preserve"> </w:t>
      </w:r>
    </w:p>
    <w:p w:rsidR="005B4EFA" w:rsidRPr="006D1571" w:rsidRDefault="00291A87" w:rsidP="006D1571">
      <w:pPr>
        <w:rPr>
          <w:lang w:eastAsia="zh-TW"/>
        </w:rPr>
      </w:pPr>
      <w:r>
        <w:rPr>
          <w:noProof/>
          <w:lang w:eastAsia="zh-TW" w:bidi="ar-SA"/>
        </w:rPr>
        <w:lastRenderedPageBreak/>
        <w:pict>
          <v:rect id="_x0000_s1027" style="position:absolute;margin-left:6.3pt;margin-top:24pt;width:424.5pt;height:74.25pt;z-index:251659264" filled="f" fillcolor="white [3212]" strokecolor="red" strokeweight="1.5pt"/>
        </w:pict>
      </w:r>
      <w:r w:rsidR="005B4EFA">
        <w:rPr>
          <w:noProof/>
          <w:lang w:eastAsia="zh-TW" w:bidi="ar-SA"/>
        </w:rPr>
        <w:drawing>
          <wp:inline distT="0" distB="0" distL="0" distR="0">
            <wp:extent cx="6031230" cy="3999489"/>
            <wp:effectExtent l="19050" t="0" r="7620" b="0"/>
            <wp:docPr id="91" name="圖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99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最上方紅色區塊可以選擇要查詢的工作單條件</w:t>
      </w:r>
      <w:r w:rsidRPr="006D1571">
        <w:rPr>
          <w:lang w:eastAsia="zh-TW"/>
        </w:rPr>
        <w:t xml:space="preserve"> </w:t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點選</w:t>
      </w:r>
      <w:r w:rsidRPr="006D1571">
        <w:rPr>
          <w:rFonts w:hint="eastAsia"/>
          <w:b/>
          <w:bCs/>
          <w:lang w:eastAsia="zh-TW"/>
        </w:rPr>
        <w:t>查詢</w:t>
      </w:r>
      <w:r w:rsidRPr="006D1571">
        <w:rPr>
          <w:rFonts w:hint="eastAsia"/>
          <w:lang w:eastAsia="zh-TW"/>
        </w:rPr>
        <w:t>後左下方會出現搜尋的結果</w:t>
      </w:r>
      <w:r w:rsidRPr="006D1571">
        <w:rPr>
          <w:lang w:eastAsia="zh-TW"/>
        </w:rPr>
        <w:t xml:space="preserve"> </w:t>
      </w:r>
    </w:p>
    <w:p w:rsidR="005932A3" w:rsidRPr="006D1571" w:rsidRDefault="005932A3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2847975" cy="514350"/>
            <wp:effectExtent l="19050" t="0" r="9525" b="0"/>
            <wp:docPr id="94" name="圖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2A3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而右下方則是目前所選取的工作單內容</w:t>
      </w:r>
      <w:r w:rsidRPr="006D1571">
        <w:rPr>
          <w:lang w:eastAsia="zh-TW"/>
        </w:rPr>
        <w:t xml:space="preserve"> </w:t>
      </w:r>
    </w:p>
    <w:p w:rsidR="005932A3" w:rsidRPr="005932A3" w:rsidRDefault="005932A3" w:rsidP="006D1571">
      <w:pPr>
        <w:rPr>
          <w:lang w:eastAsia="zh-TW"/>
        </w:rPr>
      </w:pPr>
      <w:r>
        <w:rPr>
          <w:noProof/>
          <w:lang w:eastAsia="zh-TW" w:bidi="ar-SA"/>
        </w:rPr>
        <w:lastRenderedPageBreak/>
        <w:drawing>
          <wp:inline distT="0" distB="0" distL="0" distR="0">
            <wp:extent cx="4219575" cy="3295650"/>
            <wp:effectExtent l="19050" t="0" r="9525" b="0"/>
            <wp:docPr id="97" name="圖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79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若要編輯目前選擇的工作單</w:t>
      </w:r>
      <w:r w:rsidR="00A77A79">
        <w:rPr>
          <w:rFonts w:hint="eastAsia"/>
          <w:lang w:eastAsia="zh-TW"/>
        </w:rPr>
        <w:t>，</w:t>
      </w:r>
      <w:r w:rsidRPr="006D1571">
        <w:rPr>
          <w:rFonts w:hint="eastAsia"/>
          <w:lang w:eastAsia="zh-TW"/>
        </w:rPr>
        <w:t>則點選右下角的</w:t>
      </w:r>
      <w:r w:rsidRPr="006D1571">
        <w:rPr>
          <w:rFonts w:hint="eastAsia"/>
          <w:b/>
          <w:bCs/>
          <w:lang w:eastAsia="zh-TW"/>
        </w:rPr>
        <w:t>編輯</w:t>
      </w:r>
      <w:r w:rsidRPr="006D1571">
        <w:rPr>
          <w:rFonts w:hint="eastAsia"/>
          <w:lang w:eastAsia="zh-TW"/>
        </w:rPr>
        <w:t>按鈕，也可以點選</w:t>
      </w:r>
      <w:r w:rsidRPr="006D1571">
        <w:rPr>
          <w:rFonts w:hint="eastAsia"/>
          <w:b/>
          <w:bCs/>
          <w:lang w:eastAsia="zh-TW"/>
        </w:rPr>
        <w:t>刪除</w:t>
      </w:r>
      <w:r w:rsidRPr="006D1571">
        <w:rPr>
          <w:rFonts w:hint="eastAsia"/>
          <w:lang w:eastAsia="zh-TW"/>
        </w:rPr>
        <w:t>以刪除此筆工作單</w:t>
      </w:r>
      <w:r w:rsidRPr="006D1571">
        <w:rPr>
          <w:lang w:eastAsia="zh-TW"/>
        </w:rPr>
        <w:t xml:space="preserve"> </w:t>
      </w:r>
    </w:p>
    <w:p w:rsidR="006D1571" w:rsidRPr="006D1571" w:rsidRDefault="00A77A79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1057275" cy="295275"/>
            <wp:effectExtent l="19050" t="0" r="9525" b="0"/>
            <wp:docPr id="103" name="圖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而編輯畫面就如同新增工作單的畫面，操作方式也相同</w:t>
      </w:r>
      <w:r w:rsidRPr="006D1571">
        <w:rPr>
          <w:lang w:eastAsia="zh-TW"/>
        </w:rPr>
        <w:t xml:space="preserve"> </w:t>
      </w:r>
    </w:p>
    <w:p w:rsidR="006D1571" w:rsidRPr="00386DD5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編輯完畢後點選</w:t>
      </w:r>
      <w:r w:rsidRPr="006D1571">
        <w:rPr>
          <w:rFonts w:hint="eastAsia"/>
          <w:b/>
          <w:bCs/>
          <w:lang w:eastAsia="zh-TW"/>
        </w:rPr>
        <w:t>儲存</w:t>
      </w:r>
      <w:r w:rsidRPr="006D1571">
        <w:rPr>
          <w:rFonts w:hint="eastAsia"/>
          <w:lang w:eastAsia="zh-TW"/>
        </w:rPr>
        <w:t>即可</w:t>
      </w:r>
      <w:r w:rsidRPr="006D1571">
        <w:rPr>
          <w:lang w:eastAsia="zh-TW"/>
        </w:rPr>
        <w:t xml:space="preserve"> </w:t>
      </w:r>
    </w:p>
    <w:p w:rsidR="006D1571" w:rsidRPr="006D1571" w:rsidRDefault="006D1571" w:rsidP="00A3127A">
      <w:pPr>
        <w:pStyle w:val="1"/>
        <w:rPr>
          <w:lang w:eastAsia="zh-TW"/>
        </w:rPr>
      </w:pPr>
      <w:bookmarkStart w:id="9" w:name="_Toc229243194"/>
      <w:r w:rsidRPr="006D1571">
        <w:rPr>
          <w:rFonts w:hint="eastAsia"/>
          <w:lang w:eastAsia="zh-TW"/>
        </w:rPr>
        <w:t>五、管理</w:t>
      </w:r>
      <w:bookmarkEnd w:id="9"/>
      <w:r w:rsidRPr="006D1571">
        <w:rPr>
          <w:lang w:eastAsia="zh-TW"/>
        </w:rPr>
        <w:t xml:space="preserve"> </w:t>
      </w:r>
    </w:p>
    <w:p w:rsidR="006D1571" w:rsidRPr="006D1571" w:rsidRDefault="008842C1" w:rsidP="008842C1">
      <w:pPr>
        <w:pStyle w:val="2"/>
        <w:rPr>
          <w:lang w:eastAsia="zh-TW"/>
        </w:rPr>
      </w:pPr>
      <w:bookmarkStart w:id="10" w:name="_Toc229243195"/>
      <w:r>
        <w:rPr>
          <w:rFonts w:hint="eastAsia"/>
          <w:lang w:eastAsia="zh-TW"/>
        </w:rPr>
        <w:t xml:space="preserve">5.1 </w:t>
      </w:r>
      <w:r w:rsidR="006D1571" w:rsidRPr="006D1571">
        <w:rPr>
          <w:rFonts w:hint="eastAsia"/>
          <w:lang w:eastAsia="zh-TW"/>
        </w:rPr>
        <w:t>產品管理</w:t>
      </w:r>
      <w:bookmarkEnd w:id="10"/>
      <w:r w:rsidR="006D1571"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產品管理可以新增或修改產品系列及品號的資料</w:t>
      </w:r>
      <w:r w:rsidRPr="006D1571">
        <w:rPr>
          <w:lang w:eastAsia="zh-TW"/>
        </w:rPr>
        <w:t xml:space="preserve"> </w:t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產品管理由</w:t>
      </w:r>
      <w:r w:rsidRPr="006D1571">
        <w:rPr>
          <w:rFonts w:hint="eastAsia"/>
          <w:lang w:eastAsia="zh-TW"/>
        </w:rPr>
        <w:t xml:space="preserve"> </w:t>
      </w:r>
      <w:r w:rsidRPr="006D1571">
        <w:rPr>
          <w:rFonts w:hint="eastAsia"/>
          <w:b/>
          <w:bCs/>
          <w:lang w:eastAsia="zh-TW"/>
        </w:rPr>
        <w:t>選單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管理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產品管理</w:t>
      </w:r>
      <w:r w:rsidRPr="006D1571">
        <w:rPr>
          <w:lang w:eastAsia="zh-TW"/>
        </w:rPr>
        <w:t xml:space="preserve"> </w:t>
      </w:r>
      <w:r w:rsidRPr="006D1571">
        <w:rPr>
          <w:lang w:eastAsia="zh-TW"/>
        </w:rPr>
        <w:t>進入</w:t>
      </w:r>
      <w:r w:rsidRPr="006D1571">
        <w:rPr>
          <w:lang w:eastAsia="zh-TW"/>
        </w:rPr>
        <w:t xml:space="preserve"> </w:t>
      </w:r>
    </w:p>
    <w:p w:rsidR="008842C1" w:rsidRPr="006D1571" w:rsidRDefault="008842C1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2152650" cy="809625"/>
            <wp:effectExtent l="19050" t="0" r="0" b="0"/>
            <wp:docPr id="106" name="圖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進入後畫面如下</w:t>
      </w:r>
      <w:r w:rsidRPr="006D1571">
        <w:rPr>
          <w:lang w:eastAsia="zh-TW"/>
        </w:rPr>
        <w:t xml:space="preserve"> </w:t>
      </w:r>
    </w:p>
    <w:p w:rsidR="008842C1" w:rsidRPr="006D1571" w:rsidRDefault="008842C1" w:rsidP="006D1571">
      <w:pPr>
        <w:rPr>
          <w:lang w:eastAsia="zh-TW"/>
        </w:rPr>
      </w:pPr>
      <w:r>
        <w:rPr>
          <w:noProof/>
          <w:lang w:eastAsia="zh-TW" w:bidi="ar-SA"/>
        </w:rPr>
        <w:lastRenderedPageBreak/>
        <w:drawing>
          <wp:inline distT="0" distB="0" distL="0" distR="0">
            <wp:extent cx="6031230" cy="4523423"/>
            <wp:effectExtent l="19050" t="0" r="7620" b="0"/>
            <wp:docPr id="109" name="圖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523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左邊是所有的產品系列，點選其中一個系列後右邊會出現其品號</w:t>
      </w:r>
      <w:r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右上方紅色區塊可以</w:t>
      </w:r>
      <w:r w:rsidRPr="006D1571">
        <w:rPr>
          <w:rFonts w:hint="eastAsia"/>
          <w:b/>
          <w:bCs/>
          <w:lang w:eastAsia="zh-TW"/>
        </w:rPr>
        <w:t>新增刪除</w:t>
      </w:r>
      <w:r w:rsidRPr="006D1571">
        <w:rPr>
          <w:rFonts w:hint="eastAsia"/>
          <w:lang w:eastAsia="zh-TW"/>
        </w:rPr>
        <w:t>或</w:t>
      </w:r>
      <w:r w:rsidRPr="006D1571">
        <w:rPr>
          <w:rFonts w:hint="eastAsia"/>
          <w:b/>
          <w:bCs/>
          <w:lang w:eastAsia="zh-TW"/>
        </w:rPr>
        <w:t>修改</w:t>
      </w:r>
      <w:r w:rsidRPr="006D1571">
        <w:rPr>
          <w:rFonts w:hint="eastAsia"/>
          <w:lang w:eastAsia="zh-TW"/>
        </w:rPr>
        <w:t>產品系列的資料</w:t>
      </w:r>
      <w:r w:rsidRPr="006D1571">
        <w:rPr>
          <w:lang w:eastAsia="zh-TW"/>
        </w:rPr>
        <w:t xml:space="preserve"> </w:t>
      </w:r>
    </w:p>
    <w:p w:rsidR="006D1571" w:rsidRPr="00B90F26" w:rsidRDefault="006D1571" w:rsidP="00B90F26">
      <w:pPr>
        <w:pStyle w:val="ac"/>
        <w:numPr>
          <w:ilvl w:val="0"/>
          <w:numId w:val="2"/>
        </w:numPr>
        <w:ind w:left="0" w:firstLine="0"/>
        <w:rPr>
          <w:sz w:val="20"/>
          <w:szCs w:val="20"/>
          <w:lang w:eastAsia="zh-TW"/>
        </w:rPr>
      </w:pPr>
      <w:r w:rsidRPr="00B90F26">
        <w:rPr>
          <w:sz w:val="20"/>
          <w:szCs w:val="20"/>
          <w:lang w:eastAsia="zh-TW"/>
        </w:rPr>
        <w:t>要將</w:t>
      </w:r>
      <w:r w:rsidRPr="00B90F26">
        <w:rPr>
          <w:sz w:val="20"/>
          <w:szCs w:val="20"/>
          <w:lang w:eastAsia="zh-TW"/>
        </w:rPr>
        <w:t xml:space="preserve">101 SW </w:t>
      </w:r>
      <w:r w:rsidRPr="00B90F26">
        <w:rPr>
          <w:rFonts w:hint="eastAsia"/>
          <w:sz w:val="20"/>
          <w:szCs w:val="20"/>
          <w:lang w:eastAsia="zh-TW"/>
        </w:rPr>
        <w:t>改成</w:t>
      </w:r>
      <w:r w:rsidRPr="00B90F26">
        <w:rPr>
          <w:rFonts w:hint="eastAsia"/>
          <w:sz w:val="20"/>
          <w:szCs w:val="20"/>
          <w:lang w:eastAsia="zh-TW"/>
        </w:rPr>
        <w:t xml:space="preserve"> </w:t>
      </w:r>
      <w:r w:rsidRPr="00B90F26">
        <w:rPr>
          <w:sz w:val="20"/>
          <w:szCs w:val="20"/>
          <w:lang w:eastAsia="zh-TW"/>
        </w:rPr>
        <w:t>102 SWW</w:t>
      </w:r>
      <w:r w:rsidRPr="00B90F26">
        <w:rPr>
          <w:rFonts w:hint="eastAsia"/>
          <w:sz w:val="20"/>
          <w:szCs w:val="20"/>
          <w:lang w:eastAsia="zh-TW"/>
        </w:rPr>
        <w:t>的話</w:t>
      </w:r>
      <w:r w:rsidRPr="00B90F26">
        <w:rPr>
          <w:sz w:val="20"/>
          <w:szCs w:val="20"/>
          <w:lang w:eastAsia="zh-TW"/>
        </w:rPr>
        <w:t xml:space="preserve"> </w:t>
      </w:r>
    </w:p>
    <w:p w:rsidR="00B90F26" w:rsidRPr="00B90F26" w:rsidRDefault="006D1571" w:rsidP="00B90F26">
      <w:pPr>
        <w:ind w:leftChars="200" w:left="480"/>
        <w:rPr>
          <w:sz w:val="20"/>
          <w:szCs w:val="20"/>
          <w:lang w:eastAsia="zh-TW"/>
        </w:rPr>
      </w:pPr>
      <w:r w:rsidRPr="00B90F26">
        <w:rPr>
          <w:b/>
          <w:sz w:val="20"/>
          <w:szCs w:val="20"/>
          <w:lang w:eastAsia="zh-TW"/>
        </w:rPr>
        <w:t>Step1:</w:t>
      </w:r>
      <w:r w:rsidRPr="00B90F26">
        <w:rPr>
          <w:sz w:val="20"/>
          <w:szCs w:val="20"/>
          <w:lang w:eastAsia="zh-TW"/>
        </w:rPr>
        <w:t xml:space="preserve"> </w:t>
      </w:r>
      <w:r w:rsidRPr="00B90F26">
        <w:rPr>
          <w:rFonts w:hint="eastAsia"/>
          <w:sz w:val="20"/>
          <w:szCs w:val="20"/>
          <w:lang w:eastAsia="zh-TW"/>
        </w:rPr>
        <w:t>選取</w:t>
      </w:r>
      <w:r w:rsidRPr="00B90F26">
        <w:rPr>
          <w:sz w:val="20"/>
          <w:szCs w:val="20"/>
          <w:lang w:eastAsia="zh-TW"/>
        </w:rPr>
        <w:t>101 SW</w:t>
      </w:r>
    </w:p>
    <w:p w:rsidR="00B90F26" w:rsidRPr="00B90F26" w:rsidRDefault="00B90F26" w:rsidP="00B90F26">
      <w:pPr>
        <w:ind w:leftChars="200" w:left="480"/>
        <w:rPr>
          <w:sz w:val="20"/>
          <w:szCs w:val="20"/>
          <w:lang w:eastAsia="zh-TW"/>
        </w:rPr>
      </w:pPr>
      <w:r w:rsidRPr="00B90F26">
        <w:rPr>
          <w:b/>
          <w:sz w:val="20"/>
          <w:szCs w:val="20"/>
          <w:lang w:eastAsia="zh-TW"/>
        </w:rPr>
        <w:t>Step2:</w:t>
      </w:r>
      <w:r w:rsidRPr="00B90F26">
        <w:rPr>
          <w:sz w:val="20"/>
          <w:szCs w:val="20"/>
          <w:lang w:eastAsia="zh-TW"/>
        </w:rPr>
        <w:t xml:space="preserve"> </w:t>
      </w:r>
      <w:r w:rsidRPr="00B90F26">
        <w:rPr>
          <w:rFonts w:hint="eastAsia"/>
          <w:sz w:val="20"/>
          <w:szCs w:val="20"/>
          <w:lang w:eastAsia="zh-TW"/>
        </w:rPr>
        <w:t>點選編輯</w:t>
      </w:r>
    </w:p>
    <w:p w:rsidR="00B90F26" w:rsidRPr="00B90F26" w:rsidRDefault="00B90F26" w:rsidP="00B90F26">
      <w:pPr>
        <w:ind w:leftChars="200" w:left="480"/>
        <w:rPr>
          <w:sz w:val="20"/>
          <w:szCs w:val="20"/>
          <w:lang w:eastAsia="zh-TW"/>
        </w:rPr>
      </w:pPr>
      <w:r w:rsidRPr="00B90F26">
        <w:rPr>
          <w:noProof/>
          <w:sz w:val="20"/>
          <w:szCs w:val="20"/>
          <w:lang w:eastAsia="zh-TW" w:bidi="ar-SA"/>
        </w:rPr>
        <w:drawing>
          <wp:inline distT="0" distB="0" distL="0" distR="0">
            <wp:extent cx="4476750" cy="476250"/>
            <wp:effectExtent l="19050" t="0" r="0" b="0"/>
            <wp:docPr id="30" name="圖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B90F26" w:rsidRDefault="006D1571" w:rsidP="00B90F26">
      <w:pPr>
        <w:ind w:leftChars="200" w:left="480"/>
        <w:rPr>
          <w:sz w:val="20"/>
          <w:szCs w:val="20"/>
          <w:lang w:eastAsia="zh-TW"/>
        </w:rPr>
      </w:pPr>
      <w:r w:rsidRPr="00B90F26">
        <w:rPr>
          <w:b/>
          <w:sz w:val="20"/>
          <w:szCs w:val="20"/>
          <w:lang w:eastAsia="zh-TW"/>
        </w:rPr>
        <w:t>Step</w:t>
      </w:r>
      <w:r w:rsidR="00B90F26" w:rsidRPr="00B90F26">
        <w:rPr>
          <w:rFonts w:hint="eastAsia"/>
          <w:b/>
          <w:sz w:val="20"/>
          <w:szCs w:val="20"/>
          <w:lang w:eastAsia="zh-TW"/>
        </w:rPr>
        <w:t>3</w:t>
      </w:r>
      <w:r w:rsidRPr="00B90F26">
        <w:rPr>
          <w:b/>
          <w:sz w:val="20"/>
          <w:szCs w:val="20"/>
          <w:lang w:eastAsia="zh-TW"/>
        </w:rPr>
        <w:t>:</w:t>
      </w:r>
      <w:r w:rsidRPr="00B90F26">
        <w:rPr>
          <w:sz w:val="20"/>
          <w:szCs w:val="20"/>
          <w:lang w:eastAsia="zh-TW"/>
        </w:rPr>
        <w:t xml:space="preserve"> </w:t>
      </w:r>
      <w:r w:rsidRPr="00B90F26">
        <w:rPr>
          <w:rFonts w:hint="eastAsia"/>
          <w:sz w:val="20"/>
          <w:szCs w:val="20"/>
          <w:lang w:eastAsia="zh-TW"/>
        </w:rPr>
        <w:t>將編號改成</w:t>
      </w:r>
      <w:r w:rsidRPr="00B90F26">
        <w:rPr>
          <w:sz w:val="20"/>
          <w:szCs w:val="20"/>
          <w:lang w:eastAsia="zh-TW"/>
        </w:rPr>
        <w:t>102</w:t>
      </w:r>
      <w:r w:rsidRPr="00B90F26">
        <w:rPr>
          <w:rFonts w:hint="eastAsia"/>
          <w:sz w:val="20"/>
          <w:szCs w:val="20"/>
          <w:lang w:eastAsia="zh-TW"/>
        </w:rPr>
        <w:t>、代號改成</w:t>
      </w:r>
      <w:r w:rsidRPr="00B90F26">
        <w:rPr>
          <w:sz w:val="20"/>
          <w:szCs w:val="20"/>
          <w:lang w:eastAsia="zh-TW"/>
        </w:rPr>
        <w:t>SWW</w:t>
      </w:r>
    </w:p>
    <w:p w:rsidR="00B90F26" w:rsidRPr="00B90F26" w:rsidRDefault="00B90F26" w:rsidP="00B90F26">
      <w:pPr>
        <w:ind w:leftChars="200" w:left="480"/>
        <w:rPr>
          <w:sz w:val="20"/>
          <w:szCs w:val="20"/>
          <w:lang w:eastAsia="zh-TW"/>
        </w:rPr>
      </w:pPr>
      <w:r w:rsidRPr="00B90F26">
        <w:rPr>
          <w:rFonts w:hint="eastAsia"/>
          <w:noProof/>
          <w:sz w:val="20"/>
          <w:szCs w:val="20"/>
          <w:lang w:eastAsia="zh-TW" w:bidi="ar-SA"/>
        </w:rPr>
        <w:drawing>
          <wp:inline distT="0" distB="0" distL="0" distR="0">
            <wp:extent cx="3371850" cy="447675"/>
            <wp:effectExtent l="19050" t="0" r="0" b="0"/>
            <wp:docPr id="124" name="圖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Default="006D1571" w:rsidP="00B90F26">
      <w:pPr>
        <w:ind w:leftChars="200" w:left="480"/>
        <w:rPr>
          <w:sz w:val="20"/>
          <w:szCs w:val="20"/>
          <w:lang w:eastAsia="zh-TW"/>
        </w:rPr>
      </w:pPr>
      <w:r w:rsidRPr="00B90F26">
        <w:rPr>
          <w:b/>
          <w:sz w:val="20"/>
          <w:szCs w:val="20"/>
          <w:lang w:eastAsia="zh-TW"/>
        </w:rPr>
        <w:t>Step</w:t>
      </w:r>
      <w:r w:rsidR="00B90F26" w:rsidRPr="00B90F26">
        <w:rPr>
          <w:rFonts w:hint="eastAsia"/>
          <w:b/>
          <w:sz w:val="20"/>
          <w:szCs w:val="20"/>
          <w:lang w:eastAsia="zh-TW"/>
        </w:rPr>
        <w:t>4</w:t>
      </w:r>
      <w:r w:rsidRPr="00B90F26">
        <w:rPr>
          <w:b/>
          <w:sz w:val="20"/>
          <w:szCs w:val="20"/>
          <w:lang w:eastAsia="zh-TW"/>
        </w:rPr>
        <w:t>:</w:t>
      </w:r>
      <w:r w:rsidRPr="00B90F26">
        <w:rPr>
          <w:sz w:val="20"/>
          <w:szCs w:val="20"/>
          <w:lang w:eastAsia="zh-TW"/>
        </w:rPr>
        <w:t xml:space="preserve"> </w:t>
      </w:r>
      <w:r w:rsidRPr="00B90F26">
        <w:rPr>
          <w:rFonts w:hint="eastAsia"/>
          <w:sz w:val="20"/>
          <w:szCs w:val="20"/>
          <w:lang w:eastAsia="zh-TW"/>
        </w:rPr>
        <w:t>點選</w:t>
      </w:r>
      <w:r w:rsidRPr="00B90F26">
        <w:rPr>
          <w:rFonts w:hint="eastAsia"/>
          <w:b/>
          <w:bCs/>
          <w:sz w:val="20"/>
          <w:szCs w:val="20"/>
          <w:lang w:eastAsia="zh-TW"/>
        </w:rPr>
        <w:t>儲存</w:t>
      </w:r>
      <w:r w:rsidRPr="00B90F26">
        <w:rPr>
          <w:rFonts w:hint="eastAsia"/>
          <w:sz w:val="20"/>
          <w:szCs w:val="20"/>
          <w:lang w:eastAsia="zh-TW"/>
        </w:rPr>
        <w:t>即可</w:t>
      </w:r>
      <w:r w:rsidRPr="00B90F26">
        <w:rPr>
          <w:sz w:val="20"/>
          <w:szCs w:val="20"/>
          <w:lang w:eastAsia="zh-TW"/>
        </w:rPr>
        <w:t xml:space="preserve"> </w:t>
      </w:r>
    </w:p>
    <w:p w:rsidR="00075025" w:rsidRPr="00B90F26" w:rsidRDefault="00075025" w:rsidP="00075025">
      <w:pPr>
        <w:pStyle w:val="ac"/>
        <w:numPr>
          <w:ilvl w:val="0"/>
          <w:numId w:val="2"/>
        </w:numPr>
        <w:ind w:left="0" w:firstLine="0"/>
        <w:rPr>
          <w:sz w:val="20"/>
          <w:szCs w:val="20"/>
          <w:lang w:eastAsia="zh-TW"/>
        </w:rPr>
      </w:pPr>
      <w:r w:rsidRPr="00B90F26">
        <w:rPr>
          <w:sz w:val="20"/>
          <w:szCs w:val="20"/>
          <w:lang w:eastAsia="zh-TW"/>
        </w:rPr>
        <w:t>要</w:t>
      </w:r>
      <w:r>
        <w:rPr>
          <w:rFonts w:hint="eastAsia"/>
          <w:sz w:val="20"/>
          <w:szCs w:val="20"/>
          <w:lang w:eastAsia="zh-TW"/>
        </w:rPr>
        <w:t>新增</w:t>
      </w:r>
      <w:r>
        <w:rPr>
          <w:rFonts w:hint="eastAsia"/>
          <w:sz w:val="20"/>
          <w:szCs w:val="20"/>
          <w:lang w:eastAsia="zh-TW"/>
        </w:rPr>
        <w:t xml:space="preserve">999 ABC </w:t>
      </w:r>
      <w:r>
        <w:rPr>
          <w:rFonts w:hint="eastAsia"/>
          <w:sz w:val="20"/>
          <w:szCs w:val="20"/>
          <w:lang w:eastAsia="zh-TW"/>
        </w:rPr>
        <w:t>的話</w:t>
      </w:r>
    </w:p>
    <w:p w:rsidR="00075025" w:rsidRDefault="00075025" w:rsidP="00075025">
      <w:pPr>
        <w:ind w:leftChars="200" w:left="480"/>
        <w:rPr>
          <w:sz w:val="20"/>
          <w:szCs w:val="20"/>
          <w:lang w:eastAsia="zh-TW"/>
        </w:rPr>
      </w:pPr>
      <w:r w:rsidRPr="00B90F26">
        <w:rPr>
          <w:b/>
          <w:sz w:val="20"/>
          <w:szCs w:val="20"/>
          <w:lang w:eastAsia="zh-TW"/>
        </w:rPr>
        <w:t>Step</w:t>
      </w:r>
      <w:r>
        <w:rPr>
          <w:rFonts w:hint="eastAsia"/>
          <w:b/>
          <w:sz w:val="20"/>
          <w:szCs w:val="20"/>
          <w:lang w:eastAsia="zh-TW"/>
        </w:rPr>
        <w:t>1</w:t>
      </w:r>
      <w:r w:rsidRPr="00B90F26">
        <w:rPr>
          <w:b/>
          <w:sz w:val="20"/>
          <w:szCs w:val="20"/>
          <w:lang w:eastAsia="zh-TW"/>
        </w:rPr>
        <w:t>:</w:t>
      </w:r>
      <w:r w:rsidRPr="00B90F26">
        <w:rPr>
          <w:sz w:val="20"/>
          <w:szCs w:val="20"/>
          <w:lang w:eastAsia="zh-TW"/>
        </w:rPr>
        <w:t xml:space="preserve"> </w:t>
      </w:r>
      <w:r w:rsidRPr="00B90F26">
        <w:rPr>
          <w:rFonts w:hint="eastAsia"/>
          <w:sz w:val="20"/>
          <w:szCs w:val="20"/>
          <w:lang w:eastAsia="zh-TW"/>
        </w:rPr>
        <w:t>點選</w:t>
      </w:r>
      <w:r>
        <w:rPr>
          <w:rFonts w:hint="eastAsia"/>
          <w:sz w:val="20"/>
          <w:szCs w:val="20"/>
          <w:lang w:eastAsia="zh-TW"/>
        </w:rPr>
        <w:t>新增</w:t>
      </w:r>
    </w:p>
    <w:p w:rsidR="00075025" w:rsidRPr="00B90F26" w:rsidRDefault="00075025" w:rsidP="00075025">
      <w:pPr>
        <w:ind w:leftChars="200" w:left="480"/>
        <w:rPr>
          <w:sz w:val="20"/>
          <w:szCs w:val="20"/>
          <w:lang w:eastAsia="zh-TW"/>
        </w:rPr>
      </w:pPr>
      <w:r>
        <w:rPr>
          <w:rFonts w:hint="eastAsia"/>
          <w:noProof/>
          <w:sz w:val="20"/>
          <w:szCs w:val="20"/>
          <w:lang w:eastAsia="zh-TW" w:bidi="ar-SA"/>
        </w:rPr>
        <w:drawing>
          <wp:inline distT="0" distB="0" distL="0" distR="0">
            <wp:extent cx="1600200" cy="390525"/>
            <wp:effectExtent l="19050" t="0" r="0" b="0"/>
            <wp:docPr id="127" name="圖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025" w:rsidRPr="00B90F26" w:rsidRDefault="00075025" w:rsidP="00075025">
      <w:pPr>
        <w:ind w:leftChars="200" w:left="480"/>
        <w:rPr>
          <w:sz w:val="20"/>
          <w:szCs w:val="20"/>
          <w:lang w:eastAsia="zh-TW"/>
        </w:rPr>
      </w:pPr>
      <w:r w:rsidRPr="00B90F26">
        <w:rPr>
          <w:b/>
          <w:sz w:val="20"/>
          <w:szCs w:val="20"/>
          <w:lang w:eastAsia="zh-TW"/>
        </w:rPr>
        <w:t>Step</w:t>
      </w:r>
      <w:r>
        <w:rPr>
          <w:rFonts w:hint="eastAsia"/>
          <w:b/>
          <w:sz w:val="20"/>
          <w:szCs w:val="20"/>
          <w:lang w:eastAsia="zh-TW"/>
        </w:rPr>
        <w:t>2</w:t>
      </w:r>
      <w:r w:rsidRPr="00B90F26">
        <w:rPr>
          <w:b/>
          <w:sz w:val="20"/>
          <w:szCs w:val="20"/>
          <w:lang w:eastAsia="zh-TW"/>
        </w:rPr>
        <w:t>:</w:t>
      </w:r>
      <w:r w:rsidRPr="00B90F26">
        <w:rPr>
          <w:sz w:val="20"/>
          <w:szCs w:val="20"/>
          <w:lang w:eastAsia="zh-TW"/>
        </w:rPr>
        <w:t xml:space="preserve"> </w:t>
      </w:r>
      <w:r>
        <w:rPr>
          <w:rFonts w:hint="eastAsia"/>
          <w:sz w:val="20"/>
          <w:szCs w:val="20"/>
          <w:lang w:eastAsia="zh-TW"/>
        </w:rPr>
        <w:t>編號輸入</w:t>
      </w:r>
      <w:r>
        <w:rPr>
          <w:rFonts w:hint="eastAsia"/>
          <w:sz w:val="20"/>
          <w:szCs w:val="20"/>
          <w:lang w:eastAsia="zh-TW"/>
        </w:rPr>
        <w:t>999</w:t>
      </w:r>
      <w:r w:rsidRPr="00B90F26">
        <w:rPr>
          <w:rFonts w:hint="eastAsia"/>
          <w:sz w:val="20"/>
          <w:szCs w:val="20"/>
          <w:lang w:eastAsia="zh-TW"/>
        </w:rPr>
        <w:t>、代號</w:t>
      </w:r>
      <w:r>
        <w:rPr>
          <w:rFonts w:hint="eastAsia"/>
          <w:sz w:val="20"/>
          <w:szCs w:val="20"/>
          <w:lang w:eastAsia="zh-TW"/>
        </w:rPr>
        <w:t>輸入</w:t>
      </w:r>
      <w:r>
        <w:rPr>
          <w:rFonts w:hint="eastAsia"/>
          <w:sz w:val="20"/>
          <w:szCs w:val="20"/>
          <w:lang w:eastAsia="zh-TW"/>
        </w:rPr>
        <w:t>ABC</w:t>
      </w:r>
    </w:p>
    <w:p w:rsidR="00075025" w:rsidRPr="00B90F26" w:rsidRDefault="00075025" w:rsidP="00075025">
      <w:pPr>
        <w:ind w:leftChars="200" w:left="480"/>
        <w:rPr>
          <w:sz w:val="20"/>
          <w:szCs w:val="20"/>
          <w:lang w:eastAsia="zh-TW"/>
        </w:rPr>
      </w:pPr>
      <w:r>
        <w:rPr>
          <w:noProof/>
          <w:sz w:val="20"/>
          <w:szCs w:val="20"/>
          <w:lang w:eastAsia="zh-TW" w:bidi="ar-SA"/>
        </w:rPr>
        <w:lastRenderedPageBreak/>
        <w:drawing>
          <wp:inline distT="0" distB="0" distL="0" distR="0">
            <wp:extent cx="3381375" cy="447675"/>
            <wp:effectExtent l="19050" t="0" r="9525" b="0"/>
            <wp:docPr id="130" name="圖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025" w:rsidRPr="00B90F26" w:rsidRDefault="00075025" w:rsidP="00075025">
      <w:pPr>
        <w:ind w:leftChars="200" w:left="480"/>
        <w:rPr>
          <w:sz w:val="20"/>
          <w:szCs w:val="20"/>
          <w:lang w:eastAsia="zh-TW"/>
        </w:rPr>
      </w:pPr>
      <w:r w:rsidRPr="00B90F26">
        <w:rPr>
          <w:b/>
          <w:sz w:val="20"/>
          <w:szCs w:val="20"/>
          <w:lang w:eastAsia="zh-TW"/>
        </w:rPr>
        <w:t>Step</w:t>
      </w:r>
      <w:r w:rsidR="00E15A31">
        <w:rPr>
          <w:rFonts w:hint="eastAsia"/>
          <w:b/>
          <w:sz w:val="20"/>
          <w:szCs w:val="20"/>
          <w:lang w:eastAsia="zh-TW"/>
        </w:rPr>
        <w:t>3</w:t>
      </w:r>
      <w:r w:rsidRPr="00B90F26">
        <w:rPr>
          <w:b/>
          <w:sz w:val="20"/>
          <w:szCs w:val="20"/>
          <w:lang w:eastAsia="zh-TW"/>
        </w:rPr>
        <w:t>:</w:t>
      </w:r>
      <w:r w:rsidRPr="00B90F26">
        <w:rPr>
          <w:sz w:val="20"/>
          <w:szCs w:val="20"/>
          <w:lang w:eastAsia="zh-TW"/>
        </w:rPr>
        <w:t xml:space="preserve"> </w:t>
      </w:r>
      <w:r w:rsidRPr="00B90F26">
        <w:rPr>
          <w:rFonts w:hint="eastAsia"/>
          <w:sz w:val="20"/>
          <w:szCs w:val="20"/>
          <w:lang w:eastAsia="zh-TW"/>
        </w:rPr>
        <w:t>點選</w:t>
      </w:r>
      <w:r w:rsidRPr="00B90F26">
        <w:rPr>
          <w:rFonts w:hint="eastAsia"/>
          <w:b/>
          <w:bCs/>
          <w:sz w:val="20"/>
          <w:szCs w:val="20"/>
          <w:lang w:eastAsia="zh-TW"/>
        </w:rPr>
        <w:t>儲存</w:t>
      </w:r>
      <w:r w:rsidRPr="00B90F26">
        <w:rPr>
          <w:rFonts w:hint="eastAsia"/>
          <w:sz w:val="20"/>
          <w:szCs w:val="20"/>
          <w:lang w:eastAsia="zh-TW"/>
        </w:rPr>
        <w:t>即可</w:t>
      </w:r>
      <w:r w:rsidRPr="00B90F26">
        <w:rPr>
          <w:sz w:val="20"/>
          <w:szCs w:val="20"/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後面有數種新增修改方式都是如此</w:t>
      </w:r>
      <w:r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而若要</w:t>
      </w:r>
      <w:r w:rsidRPr="006D1571">
        <w:rPr>
          <w:rFonts w:hint="eastAsia"/>
          <w:b/>
          <w:bCs/>
          <w:lang w:eastAsia="zh-TW"/>
        </w:rPr>
        <w:t>修改品號</w:t>
      </w:r>
      <w:r w:rsidRPr="006D1571">
        <w:rPr>
          <w:rFonts w:hint="eastAsia"/>
          <w:lang w:eastAsia="zh-TW"/>
        </w:rPr>
        <w:t>資料的話，直接在右下方的區域中修改</w:t>
      </w:r>
      <w:r w:rsidR="00F31993">
        <w:rPr>
          <w:rFonts w:hint="eastAsia"/>
          <w:lang w:eastAsia="zh-TW"/>
        </w:rPr>
        <w:t>(</w:t>
      </w:r>
      <w:r w:rsidR="00F31993">
        <w:rPr>
          <w:rFonts w:hint="eastAsia"/>
          <w:lang w:eastAsia="zh-TW"/>
        </w:rPr>
        <w:t>在要修改的欄位上點兩下左鍵</w:t>
      </w:r>
      <w:r w:rsidR="00F31993">
        <w:rPr>
          <w:rFonts w:hint="eastAsia"/>
          <w:lang w:eastAsia="zh-TW"/>
        </w:rPr>
        <w:t>)</w:t>
      </w:r>
      <w:r w:rsidRPr="006D1571">
        <w:rPr>
          <w:rFonts w:hint="eastAsia"/>
          <w:lang w:eastAsia="zh-TW"/>
        </w:rPr>
        <w:t>，修改完畢後點選儲存即可</w:t>
      </w:r>
      <w:r w:rsidRPr="006D1571">
        <w:rPr>
          <w:lang w:eastAsia="zh-TW"/>
        </w:rPr>
        <w:t xml:space="preserve"> </w:t>
      </w:r>
    </w:p>
    <w:p w:rsidR="006D1571" w:rsidRDefault="003704AB" w:rsidP="006D1571">
      <w:pPr>
        <w:rPr>
          <w:lang w:eastAsia="zh-TW"/>
        </w:rPr>
      </w:pPr>
      <w:r>
        <w:rPr>
          <w:rFonts w:hint="eastAsia"/>
          <w:noProof/>
          <w:lang w:eastAsia="zh-TW" w:bidi="ar-SA"/>
        </w:rPr>
        <w:drawing>
          <wp:inline distT="0" distB="0" distL="0" distR="0">
            <wp:extent cx="3000375" cy="704850"/>
            <wp:effectExtent l="19050" t="0" r="9525" b="0"/>
            <wp:docPr id="133" name="圖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4AB" w:rsidRDefault="003704AB" w:rsidP="006D1571">
      <w:pPr>
        <w:rPr>
          <w:lang w:eastAsia="zh-TW"/>
        </w:rPr>
      </w:pPr>
    </w:p>
    <w:p w:rsidR="006D1571" w:rsidRPr="003704AB" w:rsidRDefault="004478A9" w:rsidP="003704AB">
      <w:pPr>
        <w:pStyle w:val="3"/>
        <w:rPr>
          <w:lang w:eastAsia="zh-TW"/>
        </w:rPr>
      </w:pPr>
      <w:bookmarkStart w:id="11" w:name="_Toc229243196"/>
      <w:r>
        <w:rPr>
          <w:rFonts w:hint="eastAsia"/>
          <w:lang w:eastAsia="zh-TW"/>
        </w:rPr>
        <w:t>5.1.1</w:t>
      </w:r>
      <w:r w:rsidR="003704AB" w:rsidRPr="003704AB">
        <w:rPr>
          <w:rFonts w:hint="eastAsia"/>
          <w:lang w:eastAsia="zh-TW"/>
        </w:rPr>
        <w:t xml:space="preserve"> </w:t>
      </w:r>
      <w:r w:rsidR="006D1571" w:rsidRPr="003704AB">
        <w:rPr>
          <w:rFonts w:hint="eastAsia"/>
          <w:lang w:eastAsia="zh-TW"/>
        </w:rPr>
        <w:t>匯入</w:t>
      </w:r>
      <w:r w:rsidR="003704AB" w:rsidRPr="003704AB">
        <w:rPr>
          <w:rFonts w:hint="eastAsia"/>
          <w:lang w:eastAsia="zh-TW"/>
        </w:rPr>
        <w:t>產品資料</w:t>
      </w:r>
      <w:bookmarkEnd w:id="11"/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可由</w:t>
      </w:r>
      <w:r w:rsidRPr="006D1571">
        <w:rPr>
          <w:lang w:eastAsia="zh-TW"/>
        </w:rPr>
        <w:t>xls</w:t>
      </w:r>
      <w:r w:rsidRPr="006D1571">
        <w:rPr>
          <w:rFonts w:hint="eastAsia"/>
          <w:lang w:eastAsia="zh-TW"/>
        </w:rPr>
        <w:t>檔匯入各項品號的</w:t>
      </w:r>
      <w:r w:rsidR="003704AB">
        <w:rPr>
          <w:rFonts w:hint="eastAsia"/>
          <w:lang w:eastAsia="zh-TW"/>
        </w:rPr>
        <w:t>資料</w:t>
      </w:r>
      <w:r w:rsidRPr="006D1571">
        <w:rPr>
          <w:rFonts w:hint="eastAsia"/>
          <w:lang w:eastAsia="zh-TW"/>
        </w:rPr>
        <w:t>，</w:t>
      </w:r>
      <w:r w:rsidRPr="006D1571">
        <w:rPr>
          <w:lang w:eastAsia="zh-TW"/>
        </w:rPr>
        <w:t>xls</w:t>
      </w:r>
      <w:r w:rsidRPr="006D1571">
        <w:rPr>
          <w:rFonts w:hint="eastAsia"/>
          <w:lang w:eastAsia="zh-TW"/>
        </w:rPr>
        <w:t>檔的格式大致如下</w:t>
      </w:r>
      <w:r w:rsidRPr="006D1571">
        <w:rPr>
          <w:lang w:eastAsia="zh-TW"/>
        </w:rPr>
        <w:t xml:space="preserve"> </w:t>
      </w:r>
    </w:p>
    <w:p w:rsidR="00CE4623" w:rsidRPr="006D1571" w:rsidRDefault="00CE4623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6031230" cy="1866371"/>
            <wp:effectExtent l="19050" t="0" r="7620" b="0"/>
            <wp:docPr id="136" name="圖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86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6D1571" w:rsidRDefault="00CE4623" w:rsidP="006D1571">
      <w:pPr>
        <w:rPr>
          <w:lang w:eastAsia="zh-TW"/>
        </w:rPr>
      </w:pPr>
      <w:r>
        <w:rPr>
          <w:rFonts w:hint="eastAsia"/>
          <w:lang w:eastAsia="zh-TW"/>
        </w:rPr>
        <w:t>第一行必須包含</w:t>
      </w:r>
      <w:r w:rsidR="006D1571" w:rsidRPr="006D1571">
        <w:rPr>
          <w:rFonts w:hint="eastAsia"/>
          <w:lang w:eastAsia="zh-TW"/>
        </w:rPr>
        <w:t>欄位名稱，</w:t>
      </w:r>
      <w:r w:rsidR="006D1571" w:rsidRPr="006D1571">
        <w:rPr>
          <w:lang w:eastAsia="zh-TW"/>
        </w:rPr>
        <w:t xml:space="preserve"> </w:t>
      </w:r>
      <w:r>
        <w:rPr>
          <w:rFonts w:hint="eastAsia"/>
          <w:lang w:eastAsia="zh-TW"/>
        </w:rPr>
        <w:t>而欄位需求也如上圖所示</w:t>
      </w:r>
    </w:p>
    <w:p w:rsidR="006D1571" w:rsidRDefault="00CE4623" w:rsidP="006D1571">
      <w:pPr>
        <w:rPr>
          <w:lang w:eastAsia="zh-TW"/>
        </w:rPr>
      </w:pPr>
      <w:r>
        <w:rPr>
          <w:rFonts w:hint="eastAsia"/>
          <w:lang w:eastAsia="zh-TW"/>
        </w:rPr>
        <w:t>要匯入</w:t>
      </w:r>
      <w:r>
        <w:rPr>
          <w:rFonts w:hint="eastAsia"/>
          <w:lang w:eastAsia="zh-TW"/>
        </w:rPr>
        <w:t>xls</w:t>
      </w:r>
      <w:r>
        <w:rPr>
          <w:rFonts w:hint="eastAsia"/>
          <w:lang w:eastAsia="zh-TW"/>
        </w:rPr>
        <w:t>檔時，</w:t>
      </w:r>
      <w:r w:rsidR="006D1571" w:rsidRPr="006D1571">
        <w:rPr>
          <w:rFonts w:hint="eastAsia"/>
          <w:lang w:eastAsia="zh-TW"/>
        </w:rPr>
        <w:t>由</w:t>
      </w:r>
      <w:r w:rsidR="006D1571" w:rsidRPr="006D1571">
        <w:rPr>
          <w:rFonts w:hint="eastAsia"/>
          <w:b/>
          <w:bCs/>
          <w:lang w:eastAsia="zh-TW"/>
        </w:rPr>
        <w:t>產品管理</w:t>
      </w:r>
      <w:r>
        <w:rPr>
          <w:rFonts w:hint="eastAsia"/>
          <w:lang w:eastAsia="zh-TW"/>
        </w:rPr>
        <w:t>視窗中點選</w:t>
      </w:r>
      <w:r w:rsidR="006D1571" w:rsidRPr="006D1571">
        <w:rPr>
          <w:rFonts w:hint="eastAsia"/>
          <w:lang w:eastAsia="zh-TW"/>
        </w:rPr>
        <w:t>按鈕</w:t>
      </w:r>
      <w:r w:rsidR="006D1571" w:rsidRPr="006D1571">
        <w:rPr>
          <w:rFonts w:hint="eastAsia"/>
          <w:lang w:eastAsia="zh-TW"/>
        </w:rPr>
        <w:t xml:space="preserve"> </w:t>
      </w:r>
      <w:r w:rsidR="006D1571" w:rsidRPr="006D1571">
        <w:rPr>
          <w:rFonts w:hint="eastAsia"/>
          <w:b/>
          <w:bCs/>
          <w:lang w:eastAsia="zh-TW"/>
        </w:rPr>
        <w:t>匯入產品</w:t>
      </w:r>
      <w:r>
        <w:rPr>
          <w:rFonts w:hint="eastAsia"/>
          <w:b/>
          <w:bCs/>
          <w:lang w:eastAsia="zh-TW"/>
        </w:rPr>
        <w:t>資料</w:t>
      </w:r>
      <w:r w:rsidR="006D1571" w:rsidRPr="006D1571">
        <w:rPr>
          <w:lang w:eastAsia="zh-TW"/>
        </w:rPr>
        <w:t xml:space="preserve"> </w:t>
      </w:r>
      <w:r w:rsidR="006D1571" w:rsidRPr="006D1571">
        <w:rPr>
          <w:lang w:eastAsia="zh-TW"/>
        </w:rPr>
        <w:t>進入</w:t>
      </w:r>
      <w:r w:rsidR="006D1571" w:rsidRPr="006D1571">
        <w:rPr>
          <w:lang w:eastAsia="zh-TW"/>
        </w:rPr>
        <w:t xml:space="preserve"> </w:t>
      </w:r>
    </w:p>
    <w:p w:rsidR="00CE4623" w:rsidRPr="006D1571" w:rsidRDefault="00CE4623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2362200" cy="390525"/>
            <wp:effectExtent l="19050" t="0" r="0" b="0"/>
            <wp:docPr id="139" name="圖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畫面如下所示</w:t>
      </w:r>
      <w:r w:rsidRPr="006D1571">
        <w:rPr>
          <w:lang w:eastAsia="zh-TW"/>
        </w:rPr>
        <w:t xml:space="preserve"> </w:t>
      </w:r>
    </w:p>
    <w:p w:rsidR="00EB0F62" w:rsidRPr="006D1571" w:rsidRDefault="00EB0F62" w:rsidP="006D1571">
      <w:pPr>
        <w:rPr>
          <w:lang w:eastAsia="zh-TW"/>
        </w:rPr>
      </w:pPr>
      <w:r>
        <w:rPr>
          <w:noProof/>
          <w:lang w:eastAsia="zh-TW" w:bidi="ar-SA"/>
        </w:rPr>
        <w:lastRenderedPageBreak/>
        <w:drawing>
          <wp:inline distT="0" distB="0" distL="0" distR="0">
            <wp:extent cx="4419600" cy="3438525"/>
            <wp:effectExtent l="19050" t="0" r="0" b="0"/>
            <wp:docPr id="148" name="圖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333B31" w:rsidRDefault="006D1571" w:rsidP="00333B31">
      <w:pPr>
        <w:pStyle w:val="ac"/>
        <w:numPr>
          <w:ilvl w:val="0"/>
          <w:numId w:val="4"/>
        </w:numPr>
        <w:rPr>
          <w:sz w:val="20"/>
          <w:szCs w:val="20"/>
          <w:lang w:eastAsia="zh-TW"/>
        </w:rPr>
      </w:pPr>
      <w:r w:rsidRPr="00333B31">
        <w:rPr>
          <w:rFonts w:hint="eastAsia"/>
          <w:sz w:val="20"/>
          <w:szCs w:val="20"/>
          <w:lang w:eastAsia="zh-TW"/>
        </w:rPr>
        <w:t>按照指示點選下一步即可完成匯入動作</w:t>
      </w:r>
    </w:p>
    <w:p w:rsidR="006D1571" w:rsidRDefault="006D1571" w:rsidP="006D1571">
      <w:pPr>
        <w:rPr>
          <w:lang w:eastAsia="zh-TW"/>
        </w:rPr>
      </w:pPr>
    </w:p>
    <w:p w:rsidR="006E69E1" w:rsidRDefault="006E69E1">
      <w:pPr>
        <w:spacing w:after="200" w:line="276" w:lineRule="auto"/>
        <w:rPr>
          <w:rFonts w:asciiTheme="majorHAnsi" w:eastAsiaTheme="majorEastAsia" w:hAnsiTheme="majorHAnsi" w:cstheme="majorBidi"/>
          <w:b/>
          <w:bCs/>
          <w:iCs/>
          <w:sz w:val="28"/>
          <w:szCs w:val="28"/>
          <w:lang w:eastAsia="zh-TW"/>
        </w:rPr>
      </w:pPr>
      <w:r>
        <w:rPr>
          <w:lang w:eastAsia="zh-TW"/>
        </w:rPr>
        <w:br w:type="page"/>
      </w:r>
    </w:p>
    <w:p w:rsidR="006D1571" w:rsidRPr="006D1571" w:rsidRDefault="001A2E24" w:rsidP="001A2E24">
      <w:pPr>
        <w:pStyle w:val="2"/>
        <w:rPr>
          <w:lang w:eastAsia="zh-TW"/>
        </w:rPr>
      </w:pPr>
      <w:bookmarkStart w:id="12" w:name="_Toc229243197"/>
      <w:r>
        <w:rPr>
          <w:rFonts w:hint="eastAsia"/>
          <w:lang w:eastAsia="zh-TW"/>
        </w:rPr>
        <w:lastRenderedPageBreak/>
        <w:t xml:space="preserve">5.2 </w:t>
      </w:r>
      <w:r w:rsidR="006D1571" w:rsidRPr="006D1571">
        <w:rPr>
          <w:rFonts w:hint="eastAsia"/>
          <w:lang w:eastAsia="zh-TW"/>
        </w:rPr>
        <w:t>產線管理</w:t>
      </w:r>
      <w:bookmarkEnd w:id="12"/>
      <w:r w:rsidR="006D1571"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產線管理可新增或修改產線的基本資料</w:t>
      </w:r>
      <w:r w:rsidRPr="006D1571">
        <w:rPr>
          <w:lang w:eastAsia="zh-TW"/>
        </w:rPr>
        <w:t xml:space="preserve"> </w:t>
      </w:r>
    </w:p>
    <w:p w:rsidR="00CB444F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產線管理由</w:t>
      </w:r>
      <w:r w:rsidRPr="006D1571">
        <w:rPr>
          <w:rFonts w:hint="eastAsia"/>
          <w:lang w:eastAsia="zh-TW"/>
        </w:rPr>
        <w:t xml:space="preserve"> </w:t>
      </w:r>
      <w:r w:rsidRPr="006D1571">
        <w:rPr>
          <w:rFonts w:hint="eastAsia"/>
          <w:b/>
          <w:bCs/>
          <w:lang w:eastAsia="zh-TW"/>
        </w:rPr>
        <w:t>選單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管理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產線管理</w:t>
      </w:r>
      <w:r w:rsidRPr="006D1571">
        <w:rPr>
          <w:rFonts w:hint="eastAsia"/>
          <w:lang w:eastAsia="zh-TW"/>
        </w:rPr>
        <w:t>進入</w:t>
      </w:r>
    </w:p>
    <w:p w:rsidR="006D1571" w:rsidRPr="006D1571" w:rsidRDefault="00CB444F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2114550" cy="990600"/>
            <wp:effectExtent l="19050" t="0" r="0" b="0"/>
            <wp:docPr id="151" name="圖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1571" w:rsidRPr="006D1571">
        <w:rPr>
          <w:lang w:eastAsia="zh-TW"/>
        </w:rPr>
        <w:t xml:space="preserve"> </w:t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進入後畫面如下</w:t>
      </w:r>
      <w:r w:rsidRPr="006D1571">
        <w:rPr>
          <w:lang w:eastAsia="zh-TW"/>
        </w:rPr>
        <w:t xml:space="preserve"> </w:t>
      </w:r>
    </w:p>
    <w:p w:rsidR="00CB444F" w:rsidRPr="006D1571" w:rsidRDefault="00CB444F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2952750" cy="3000375"/>
            <wp:effectExtent l="19050" t="0" r="0" b="0"/>
            <wp:docPr id="157" name="圖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Default="006D1571" w:rsidP="00CB444F">
      <w:pPr>
        <w:pStyle w:val="ac"/>
        <w:numPr>
          <w:ilvl w:val="0"/>
          <w:numId w:val="5"/>
        </w:numPr>
        <w:rPr>
          <w:sz w:val="20"/>
          <w:szCs w:val="20"/>
          <w:lang w:eastAsia="zh-TW"/>
        </w:rPr>
      </w:pPr>
      <w:r w:rsidRPr="00CB444F">
        <w:rPr>
          <w:rFonts w:hint="eastAsia"/>
          <w:sz w:val="20"/>
          <w:szCs w:val="20"/>
          <w:lang w:eastAsia="zh-TW"/>
        </w:rPr>
        <w:t>修改方式如同前面的產品系列</w:t>
      </w:r>
    </w:p>
    <w:p w:rsidR="00CB444F" w:rsidRPr="00CB444F" w:rsidRDefault="00CB444F" w:rsidP="00774E6C">
      <w:pPr>
        <w:pStyle w:val="ac"/>
        <w:ind w:left="480"/>
        <w:rPr>
          <w:sz w:val="20"/>
          <w:szCs w:val="20"/>
          <w:lang w:eastAsia="zh-TW"/>
        </w:rPr>
      </w:pPr>
    </w:p>
    <w:p w:rsidR="006D1571" w:rsidRPr="006D1571" w:rsidRDefault="004478A9" w:rsidP="00774E6C">
      <w:pPr>
        <w:pStyle w:val="2"/>
        <w:rPr>
          <w:lang w:eastAsia="zh-TW"/>
        </w:rPr>
      </w:pPr>
      <w:bookmarkStart w:id="13" w:name="_Toc229243198"/>
      <w:r>
        <w:rPr>
          <w:rFonts w:hint="eastAsia"/>
          <w:lang w:eastAsia="zh-TW"/>
        </w:rPr>
        <w:t>5.3</w:t>
      </w:r>
      <w:r w:rsidR="00774E6C">
        <w:rPr>
          <w:rFonts w:hint="eastAsia"/>
          <w:lang w:eastAsia="zh-TW"/>
        </w:rPr>
        <w:t xml:space="preserve"> </w:t>
      </w:r>
      <w:r w:rsidR="006D1571" w:rsidRPr="006D1571">
        <w:rPr>
          <w:rFonts w:hint="eastAsia"/>
          <w:lang w:eastAsia="zh-TW"/>
        </w:rPr>
        <w:t>員工管理</w:t>
      </w:r>
      <w:bookmarkEnd w:id="13"/>
      <w:r w:rsidR="006D1571"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員工管理可以新增或修改員工的基本資料</w:t>
      </w:r>
      <w:r w:rsidRPr="006D1571">
        <w:rPr>
          <w:lang w:eastAsia="zh-TW"/>
        </w:rPr>
        <w:t xml:space="preserve"> </w:t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員工管理由</w:t>
      </w:r>
      <w:r w:rsidRPr="006D1571">
        <w:rPr>
          <w:rFonts w:hint="eastAsia"/>
          <w:lang w:eastAsia="zh-TW"/>
        </w:rPr>
        <w:t xml:space="preserve"> </w:t>
      </w:r>
      <w:r w:rsidRPr="006D1571">
        <w:rPr>
          <w:rFonts w:hint="eastAsia"/>
          <w:b/>
          <w:bCs/>
          <w:lang w:eastAsia="zh-TW"/>
        </w:rPr>
        <w:t>選單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管理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員工管理</w:t>
      </w:r>
      <w:r w:rsidRPr="006D1571">
        <w:rPr>
          <w:rFonts w:hint="eastAsia"/>
          <w:lang w:eastAsia="zh-TW"/>
        </w:rPr>
        <w:t>進入</w:t>
      </w:r>
      <w:r w:rsidRPr="006D1571">
        <w:rPr>
          <w:lang w:eastAsia="zh-TW"/>
        </w:rPr>
        <w:t xml:space="preserve"> </w:t>
      </w:r>
    </w:p>
    <w:p w:rsidR="00EC446C" w:rsidRPr="006D1571" w:rsidRDefault="00EC446C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2114550" cy="1247775"/>
            <wp:effectExtent l="19050" t="0" r="0" b="0"/>
            <wp:docPr id="160" name="圖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進入後畫面如下</w:t>
      </w:r>
      <w:r w:rsidRPr="006D1571">
        <w:rPr>
          <w:lang w:eastAsia="zh-TW"/>
        </w:rPr>
        <w:t xml:space="preserve"> </w:t>
      </w:r>
    </w:p>
    <w:p w:rsidR="00EC446C" w:rsidRPr="006D1571" w:rsidRDefault="007C6CA4" w:rsidP="006D1571">
      <w:pPr>
        <w:rPr>
          <w:lang w:eastAsia="zh-TW"/>
        </w:rPr>
      </w:pPr>
      <w:r>
        <w:rPr>
          <w:noProof/>
          <w:lang w:eastAsia="zh-TW" w:bidi="ar-SA"/>
        </w:rPr>
        <w:lastRenderedPageBreak/>
        <w:drawing>
          <wp:inline distT="0" distB="0" distL="0" distR="0">
            <wp:extent cx="3143250" cy="3209925"/>
            <wp:effectExtent l="19050" t="0" r="0" b="0"/>
            <wp:docPr id="166" name="圖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CD4BA0" w:rsidRDefault="00CD4BA0" w:rsidP="00CD4BA0">
      <w:pPr>
        <w:pStyle w:val="ac"/>
        <w:numPr>
          <w:ilvl w:val="0"/>
          <w:numId w:val="6"/>
        </w:numPr>
        <w:rPr>
          <w:lang w:eastAsia="zh-TW"/>
        </w:rPr>
      </w:pPr>
      <w:r w:rsidRPr="00CD4BA0">
        <w:rPr>
          <w:rFonts w:hint="eastAsia"/>
          <w:sz w:val="20"/>
          <w:szCs w:val="20"/>
          <w:lang w:eastAsia="zh-TW"/>
        </w:rPr>
        <w:t>修改方式如同前面的產品系列</w:t>
      </w:r>
    </w:p>
    <w:p w:rsidR="00CD4BA0" w:rsidRDefault="00CD4BA0" w:rsidP="008C547B">
      <w:pPr>
        <w:pStyle w:val="ac"/>
        <w:ind w:left="480"/>
        <w:rPr>
          <w:lang w:eastAsia="zh-TW"/>
        </w:rPr>
      </w:pPr>
    </w:p>
    <w:p w:rsidR="006D1571" w:rsidRPr="006D1571" w:rsidRDefault="004478A9" w:rsidP="008C547B">
      <w:pPr>
        <w:pStyle w:val="2"/>
        <w:rPr>
          <w:lang w:eastAsia="zh-TW"/>
        </w:rPr>
      </w:pPr>
      <w:bookmarkStart w:id="14" w:name="_Toc229243199"/>
      <w:r>
        <w:rPr>
          <w:rFonts w:hint="eastAsia"/>
          <w:lang w:eastAsia="zh-TW"/>
        </w:rPr>
        <w:t>5.4</w:t>
      </w:r>
      <w:r w:rsidR="008C547B">
        <w:rPr>
          <w:rFonts w:hint="eastAsia"/>
          <w:lang w:eastAsia="zh-TW"/>
        </w:rPr>
        <w:t xml:space="preserve"> </w:t>
      </w:r>
      <w:r w:rsidR="006D1571" w:rsidRPr="006D1571">
        <w:rPr>
          <w:rFonts w:hint="eastAsia"/>
          <w:lang w:eastAsia="zh-TW"/>
        </w:rPr>
        <w:t>非生產項目管理</w:t>
      </w:r>
      <w:bookmarkEnd w:id="14"/>
      <w:r w:rsidR="006D1571"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非生產項目管理可以新增或修改非生產項目的基本資料</w:t>
      </w:r>
      <w:r w:rsidRPr="006D1571">
        <w:rPr>
          <w:lang w:eastAsia="zh-TW"/>
        </w:rPr>
        <w:t xml:space="preserve"> </w:t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非生產項目管理由</w:t>
      </w:r>
      <w:r w:rsidRPr="006D1571">
        <w:rPr>
          <w:rFonts w:hint="eastAsia"/>
          <w:lang w:eastAsia="zh-TW"/>
        </w:rPr>
        <w:t xml:space="preserve"> </w:t>
      </w:r>
      <w:r w:rsidRPr="006D1571">
        <w:rPr>
          <w:rFonts w:hint="eastAsia"/>
          <w:b/>
          <w:bCs/>
          <w:lang w:eastAsia="zh-TW"/>
        </w:rPr>
        <w:t>選單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管理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非生產項目管理</w:t>
      </w:r>
      <w:r w:rsidRPr="006D1571">
        <w:rPr>
          <w:lang w:eastAsia="zh-TW"/>
        </w:rPr>
        <w:t xml:space="preserve"> </w:t>
      </w:r>
      <w:r w:rsidR="001C65BB">
        <w:rPr>
          <w:lang w:eastAsia="zh-TW"/>
        </w:rPr>
        <w:t>進入</w:t>
      </w:r>
    </w:p>
    <w:p w:rsidR="006D1571" w:rsidRPr="006D1571" w:rsidRDefault="001C65BB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2076450" cy="1400175"/>
            <wp:effectExtent l="19050" t="0" r="0" b="0"/>
            <wp:docPr id="169" name="圖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進入後畫面如下</w:t>
      </w:r>
      <w:r w:rsidRPr="006D1571">
        <w:rPr>
          <w:lang w:eastAsia="zh-TW"/>
        </w:rPr>
        <w:t xml:space="preserve"> </w:t>
      </w:r>
    </w:p>
    <w:p w:rsidR="008D2290" w:rsidRPr="006D1571" w:rsidRDefault="008D2290" w:rsidP="006D1571">
      <w:pPr>
        <w:rPr>
          <w:lang w:eastAsia="zh-TW"/>
        </w:rPr>
      </w:pPr>
      <w:r>
        <w:rPr>
          <w:noProof/>
          <w:lang w:eastAsia="zh-TW" w:bidi="ar-SA"/>
        </w:rPr>
        <w:lastRenderedPageBreak/>
        <w:drawing>
          <wp:inline distT="0" distB="0" distL="0" distR="0">
            <wp:extent cx="3333750" cy="2743200"/>
            <wp:effectExtent l="19050" t="0" r="0" b="0"/>
            <wp:docPr id="172" name="圖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290" w:rsidRPr="008D2290" w:rsidRDefault="008D2290" w:rsidP="008D2290">
      <w:pPr>
        <w:pStyle w:val="ac"/>
        <w:numPr>
          <w:ilvl w:val="0"/>
          <w:numId w:val="6"/>
        </w:numPr>
        <w:rPr>
          <w:lang w:eastAsia="zh-TW"/>
        </w:rPr>
      </w:pPr>
      <w:r w:rsidRPr="00CD4BA0">
        <w:rPr>
          <w:rFonts w:hint="eastAsia"/>
          <w:sz w:val="20"/>
          <w:szCs w:val="20"/>
          <w:lang w:eastAsia="zh-TW"/>
        </w:rPr>
        <w:t>修改方式如同前面的產品系列</w:t>
      </w:r>
    </w:p>
    <w:p w:rsidR="008D2290" w:rsidRPr="008D2290" w:rsidRDefault="008D2290" w:rsidP="008D2290">
      <w:pPr>
        <w:pStyle w:val="ac"/>
        <w:numPr>
          <w:ilvl w:val="0"/>
          <w:numId w:val="6"/>
        </w:numPr>
        <w:rPr>
          <w:sz w:val="20"/>
          <w:szCs w:val="20"/>
          <w:lang w:eastAsia="zh-TW"/>
        </w:rPr>
      </w:pPr>
      <w:r w:rsidRPr="008D2290">
        <w:rPr>
          <w:sz w:val="20"/>
          <w:szCs w:val="20"/>
          <w:lang w:eastAsia="zh-TW"/>
        </w:rPr>
        <w:t>(</w:t>
      </w:r>
      <w:r w:rsidRPr="008D2290">
        <w:rPr>
          <w:rFonts w:hint="eastAsia"/>
          <w:b/>
          <w:bCs/>
          <w:sz w:val="20"/>
          <w:szCs w:val="20"/>
          <w:lang w:eastAsia="zh-TW"/>
        </w:rPr>
        <w:t>其他</w:t>
      </w:r>
      <w:r w:rsidRPr="008D2290">
        <w:rPr>
          <w:rFonts w:hint="eastAsia"/>
          <w:b/>
          <w:bCs/>
          <w:sz w:val="20"/>
          <w:szCs w:val="20"/>
          <w:lang w:eastAsia="zh-TW"/>
        </w:rPr>
        <w:t xml:space="preserve"> </w:t>
      </w:r>
      <w:r w:rsidRPr="008D2290">
        <w:rPr>
          <w:rFonts w:hint="eastAsia"/>
          <w:sz w:val="20"/>
          <w:szCs w:val="20"/>
          <w:lang w:eastAsia="zh-TW"/>
        </w:rPr>
        <w:t>項目不可更改</w:t>
      </w:r>
      <w:r w:rsidRPr="008D2290">
        <w:rPr>
          <w:sz w:val="20"/>
          <w:szCs w:val="20"/>
          <w:lang w:eastAsia="zh-TW"/>
        </w:rPr>
        <w:t>)</w:t>
      </w:r>
    </w:p>
    <w:p w:rsidR="006D1571" w:rsidRDefault="006D1571" w:rsidP="006D1571">
      <w:pPr>
        <w:rPr>
          <w:lang w:eastAsia="zh-TW"/>
        </w:rPr>
      </w:pPr>
    </w:p>
    <w:p w:rsidR="006D1571" w:rsidRPr="006D1571" w:rsidRDefault="004478A9" w:rsidP="00A61A35">
      <w:pPr>
        <w:pStyle w:val="2"/>
        <w:rPr>
          <w:lang w:eastAsia="zh-TW"/>
        </w:rPr>
      </w:pPr>
      <w:bookmarkStart w:id="15" w:name="_Toc229243200"/>
      <w:r>
        <w:rPr>
          <w:rFonts w:hint="eastAsia"/>
          <w:lang w:eastAsia="zh-TW"/>
        </w:rPr>
        <w:t>5.5</w:t>
      </w:r>
      <w:r w:rsidR="00A61A35">
        <w:rPr>
          <w:rFonts w:hint="eastAsia"/>
          <w:lang w:eastAsia="zh-TW"/>
        </w:rPr>
        <w:t xml:space="preserve"> </w:t>
      </w:r>
      <w:r w:rsidR="006D1571" w:rsidRPr="006D1571">
        <w:rPr>
          <w:rFonts w:hint="eastAsia"/>
          <w:lang w:eastAsia="zh-TW"/>
        </w:rPr>
        <w:t>每月工作時數管理</w:t>
      </w:r>
      <w:bookmarkEnd w:id="15"/>
      <w:r w:rsidR="006D1571"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每月工作時數管理可以新增或修改產品系列及品號的資料</w:t>
      </w:r>
      <w:r w:rsidRPr="006D1571">
        <w:rPr>
          <w:lang w:eastAsia="zh-TW"/>
        </w:rPr>
        <w:t xml:space="preserve"> </w:t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每月工作時數管理由</w:t>
      </w:r>
      <w:r w:rsidRPr="006D1571">
        <w:rPr>
          <w:rFonts w:hint="eastAsia"/>
          <w:lang w:eastAsia="zh-TW"/>
        </w:rPr>
        <w:t xml:space="preserve"> </w:t>
      </w:r>
      <w:r w:rsidRPr="006D1571">
        <w:rPr>
          <w:rFonts w:hint="eastAsia"/>
          <w:b/>
          <w:bCs/>
          <w:lang w:eastAsia="zh-TW"/>
        </w:rPr>
        <w:t>選單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管理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每月工作時數管理</w:t>
      </w:r>
      <w:r w:rsidR="006E69E1">
        <w:rPr>
          <w:rFonts w:hint="eastAsia"/>
          <w:lang w:eastAsia="zh-TW"/>
        </w:rPr>
        <w:t>進入</w:t>
      </w:r>
      <w:r w:rsidRPr="006D1571">
        <w:rPr>
          <w:lang w:eastAsia="zh-TW"/>
        </w:rPr>
        <w:t xml:space="preserve"> </w:t>
      </w:r>
    </w:p>
    <w:p w:rsidR="006D1571" w:rsidRPr="006D1571" w:rsidRDefault="006E69E1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2047875" cy="1628775"/>
            <wp:effectExtent l="19050" t="0" r="9525" b="0"/>
            <wp:docPr id="175" name="圖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進入後畫面如下</w:t>
      </w:r>
    </w:p>
    <w:p w:rsidR="006E69E1" w:rsidRPr="006D1571" w:rsidRDefault="006E69E1" w:rsidP="006D1571">
      <w:pPr>
        <w:rPr>
          <w:lang w:eastAsia="zh-TW"/>
        </w:rPr>
      </w:pPr>
      <w:r>
        <w:rPr>
          <w:noProof/>
          <w:lang w:eastAsia="zh-TW" w:bidi="ar-SA"/>
        </w:rPr>
        <w:lastRenderedPageBreak/>
        <w:drawing>
          <wp:inline distT="0" distB="0" distL="0" distR="0">
            <wp:extent cx="4476750" cy="3286125"/>
            <wp:effectExtent l="19050" t="0" r="0" b="0"/>
            <wp:docPr id="178" name="圖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6E69E1" w:rsidRDefault="006D1571" w:rsidP="006E69E1">
      <w:pPr>
        <w:pStyle w:val="ac"/>
        <w:numPr>
          <w:ilvl w:val="0"/>
          <w:numId w:val="7"/>
        </w:numPr>
        <w:rPr>
          <w:sz w:val="20"/>
          <w:szCs w:val="20"/>
          <w:lang w:eastAsia="zh-TW"/>
        </w:rPr>
      </w:pPr>
      <w:r w:rsidRPr="006E69E1">
        <w:rPr>
          <w:rFonts w:hint="eastAsia"/>
          <w:sz w:val="20"/>
          <w:szCs w:val="20"/>
          <w:lang w:eastAsia="zh-TW"/>
        </w:rPr>
        <w:t>左邊為目前檢視月份的假日清單</w:t>
      </w:r>
      <w:r w:rsidRPr="006E69E1">
        <w:rPr>
          <w:sz w:val="20"/>
          <w:szCs w:val="20"/>
          <w:lang w:eastAsia="zh-TW"/>
        </w:rPr>
        <w:t xml:space="preserve"> </w:t>
      </w:r>
    </w:p>
    <w:p w:rsidR="006D1571" w:rsidRPr="006E69E1" w:rsidRDefault="006D1571" w:rsidP="006E69E1">
      <w:pPr>
        <w:pStyle w:val="ac"/>
        <w:numPr>
          <w:ilvl w:val="0"/>
          <w:numId w:val="7"/>
        </w:numPr>
        <w:rPr>
          <w:sz w:val="20"/>
          <w:szCs w:val="20"/>
          <w:lang w:eastAsia="zh-TW"/>
        </w:rPr>
      </w:pPr>
      <w:r w:rsidRPr="006E69E1">
        <w:rPr>
          <w:rFonts w:hint="eastAsia"/>
          <w:sz w:val="20"/>
          <w:szCs w:val="20"/>
          <w:lang w:eastAsia="zh-TW"/>
        </w:rPr>
        <w:t>右邊月曆中的粗體字部分為假日</w:t>
      </w:r>
      <w:r w:rsidRPr="006E69E1">
        <w:rPr>
          <w:sz w:val="20"/>
          <w:szCs w:val="20"/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右下方則顯示本月工作時數資料，其中也可以設定</w:t>
      </w:r>
      <w:r w:rsidRPr="006D1571">
        <w:rPr>
          <w:rFonts w:hint="eastAsia"/>
          <w:b/>
          <w:bCs/>
          <w:lang w:eastAsia="zh-TW"/>
        </w:rPr>
        <w:t>每日工時</w:t>
      </w:r>
      <w:r w:rsidRPr="006D1571">
        <w:rPr>
          <w:b/>
          <w:bCs/>
          <w:lang w:eastAsia="zh-TW"/>
        </w:rPr>
        <w:t xml:space="preserve"> </w:t>
      </w:r>
    </w:p>
    <w:p w:rsidR="006D1571" w:rsidRPr="004460AD" w:rsidRDefault="006D1571" w:rsidP="006E69E1">
      <w:pPr>
        <w:pStyle w:val="ac"/>
        <w:numPr>
          <w:ilvl w:val="0"/>
          <w:numId w:val="8"/>
        </w:numPr>
        <w:rPr>
          <w:sz w:val="20"/>
          <w:szCs w:val="20"/>
          <w:lang w:eastAsia="zh-TW"/>
        </w:rPr>
      </w:pPr>
      <w:r w:rsidRPr="004460AD">
        <w:rPr>
          <w:rFonts w:hint="eastAsia"/>
          <w:sz w:val="20"/>
          <w:szCs w:val="20"/>
          <w:lang w:eastAsia="zh-TW"/>
        </w:rPr>
        <w:t>如</w:t>
      </w:r>
      <w:r w:rsidRPr="004460AD">
        <w:rPr>
          <w:sz w:val="20"/>
          <w:szCs w:val="20"/>
          <w:lang w:eastAsia="zh-TW"/>
        </w:rPr>
        <w:t xml:space="preserve">: </w:t>
      </w:r>
      <w:r w:rsidRPr="004460AD">
        <w:rPr>
          <w:sz w:val="20"/>
          <w:szCs w:val="20"/>
          <w:lang w:eastAsia="zh-TW"/>
        </w:rPr>
        <w:t>要新增</w:t>
      </w:r>
      <w:r w:rsidRPr="004460AD">
        <w:rPr>
          <w:sz w:val="20"/>
          <w:szCs w:val="20"/>
          <w:lang w:eastAsia="zh-TW"/>
        </w:rPr>
        <w:t>200</w:t>
      </w:r>
      <w:r w:rsidR="00316AEE" w:rsidRPr="004460AD">
        <w:rPr>
          <w:rFonts w:hint="eastAsia"/>
          <w:sz w:val="20"/>
          <w:szCs w:val="20"/>
          <w:lang w:eastAsia="zh-TW"/>
        </w:rPr>
        <w:t>9</w:t>
      </w:r>
      <w:r w:rsidR="00316AEE" w:rsidRPr="004460AD">
        <w:rPr>
          <w:sz w:val="20"/>
          <w:szCs w:val="20"/>
          <w:lang w:eastAsia="zh-TW"/>
        </w:rPr>
        <w:t>/</w:t>
      </w:r>
      <w:r w:rsidR="00316AEE" w:rsidRPr="004460AD">
        <w:rPr>
          <w:rFonts w:hint="eastAsia"/>
          <w:sz w:val="20"/>
          <w:szCs w:val="20"/>
          <w:lang w:eastAsia="zh-TW"/>
        </w:rPr>
        <w:t>4</w:t>
      </w:r>
      <w:r w:rsidR="00316AEE" w:rsidRPr="004460AD">
        <w:rPr>
          <w:sz w:val="20"/>
          <w:szCs w:val="20"/>
          <w:lang w:eastAsia="zh-TW"/>
        </w:rPr>
        <w:t>/2</w:t>
      </w:r>
      <w:r w:rsidR="00316AEE" w:rsidRPr="004460AD">
        <w:rPr>
          <w:rFonts w:hint="eastAsia"/>
          <w:sz w:val="20"/>
          <w:szCs w:val="20"/>
          <w:lang w:eastAsia="zh-TW"/>
        </w:rPr>
        <w:t>4</w:t>
      </w:r>
      <w:r w:rsidRPr="004460AD">
        <w:rPr>
          <w:rFonts w:hint="eastAsia"/>
          <w:sz w:val="20"/>
          <w:szCs w:val="20"/>
          <w:lang w:eastAsia="zh-TW"/>
        </w:rPr>
        <w:t>為假日時</w:t>
      </w:r>
      <w:r w:rsidRPr="004460AD">
        <w:rPr>
          <w:sz w:val="20"/>
          <w:szCs w:val="20"/>
          <w:lang w:eastAsia="zh-TW"/>
        </w:rPr>
        <w:t xml:space="preserve"> </w:t>
      </w:r>
    </w:p>
    <w:p w:rsidR="006D1571" w:rsidRPr="004460AD" w:rsidRDefault="006D1571" w:rsidP="006D1571">
      <w:pPr>
        <w:rPr>
          <w:sz w:val="20"/>
          <w:szCs w:val="20"/>
          <w:lang w:eastAsia="zh-TW"/>
        </w:rPr>
      </w:pPr>
      <w:r w:rsidRPr="004460AD">
        <w:rPr>
          <w:b/>
          <w:sz w:val="20"/>
          <w:szCs w:val="20"/>
          <w:lang w:eastAsia="zh-TW"/>
        </w:rPr>
        <w:t>Step1:</w:t>
      </w:r>
      <w:r w:rsidRPr="004460AD">
        <w:rPr>
          <w:sz w:val="20"/>
          <w:szCs w:val="20"/>
          <w:lang w:eastAsia="zh-TW"/>
        </w:rPr>
        <w:t xml:space="preserve"> </w:t>
      </w:r>
      <w:r w:rsidRPr="004460AD">
        <w:rPr>
          <w:rFonts w:hint="eastAsia"/>
          <w:sz w:val="20"/>
          <w:szCs w:val="20"/>
          <w:lang w:eastAsia="zh-TW"/>
        </w:rPr>
        <w:t>在月曆中選取</w:t>
      </w:r>
      <w:r w:rsidRPr="004460AD">
        <w:rPr>
          <w:sz w:val="20"/>
          <w:szCs w:val="20"/>
          <w:lang w:eastAsia="zh-TW"/>
        </w:rPr>
        <w:t>200</w:t>
      </w:r>
      <w:r w:rsidR="00316AEE" w:rsidRPr="004460AD">
        <w:rPr>
          <w:rFonts w:hint="eastAsia"/>
          <w:sz w:val="20"/>
          <w:szCs w:val="20"/>
          <w:lang w:eastAsia="zh-TW"/>
        </w:rPr>
        <w:t>9</w:t>
      </w:r>
      <w:r w:rsidRPr="004460AD">
        <w:rPr>
          <w:rFonts w:hint="eastAsia"/>
          <w:sz w:val="20"/>
          <w:szCs w:val="20"/>
          <w:lang w:eastAsia="zh-TW"/>
        </w:rPr>
        <w:t>年</w:t>
      </w:r>
      <w:r w:rsidR="00316AEE" w:rsidRPr="004460AD">
        <w:rPr>
          <w:rFonts w:hint="eastAsia"/>
          <w:sz w:val="20"/>
          <w:szCs w:val="20"/>
          <w:lang w:eastAsia="zh-TW"/>
        </w:rPr>
        <w:t>4</w:t>
      </w:r>
      <w:r w:rsidRPr="004460AD">
        <w:rPr>
          <w:rFonts w:hint="eastAsia"/>
          <w:sz w:val="20"/>
          <w:szCs w:val="20"/>
          <w:lang w:eastAsia="zh-TW"/>
        </w:rPr>
        <w:t>月</w:t>
      </w:r>
      <w:r w:rsidR="00316AEE" w:rsidRPr="004460AD">
        <w:rPr>
          <w:rFonts w:hint="eastAsia"/>
          <w:sz w:val="20"/>
          <w:szCs w:val="20"/>
          <w:lang w:eastAsia="zh-TW"/>
        </w:rPr>
        <w:t>24</w:t>
      </w:r>
      <w:r w:rsidRPr="004460AD">
        <w:rPr>
          <w:rFonts w:hint="eastAsia"/>
          <w:sz w:val="20"/>
          <w:szCs w:val="20"/>
          <w:lang w:eastAsia="zh-TW"/>
        </w:rPr>
        <w:t>日</w:t>
      </w:r>
      <w:r w:rsidRPr="004460AD">
        <w:rPr>
          <w:sz w:val="20"/>
          <w:szCs w:val="20"/>
          <w:lang w:eastAsia="zh-TW"/>
        </w:rPr>
        <w:t xml:space="preserve"> </w:t>
      </w:r>
    </w:p>
    <w:p w:rsidR="00316AEE" w:rsidRPr="004460AD" w:rsidRDefault="00316AEE" w:rsidP="006D1571">
      <w:pPr>
        <w:rPr>
          <w:sz w:val="20"/>
          <w:szCs w:val="20"/>
          <w:lang w:eastAsia="zh-TW"/>
        </w:rPr>
      </w:pPr>
      <w:r w:rsidRPr="004460AD">
        <w:rPr>
          <w:rFonts w:hint="eastAsia"/>
          <w:sz w:val="20"/>
          <w:szCs w:val="20"/>
          <w:lang w:eastAsia="zh-TW"/>
        </w:rPr>
        <w:tab/>
      </w:r>
      <w:r w:rsidRPr="004460AD">
        <w:rPr>
          <w:noProof/>
          <w:sz w:val="20"/>
          <w:szCs w:val="20"/>
          <w:lang w:eastAsia="zh-TW" w:bidi="ar-SA"/>
        </w:rPr>
        <w:drawing>
          <wp:inline distT="0" distB="0" distL="0" distR="0">
            <wp:extent cx="2590800" cy="1438275"/>
            <wp:effectExtent l="19050" t="0" r="0" b="0"/>
            <wp:docPr id="187" name="圖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AEE" w:rsidRPr="004460AD" w:rsidRDefault="006D1571" w:rsidP="006D1571">
      <w:pPr>
        <w:rPr>
          <w:sz w:val="20"/>
          <w:szCs w:val="20"/>
          <w:lang w:eastAsia="zh-TW"/>
        </w:rPr>
      </w:pPr>
      <w:r w:rsidRPr="004460AD">
        <w:rPr>
          <w:b/>
          <w:sz w:val="20"/>
          <w:szCs w:val="20"/>
          <w:lang w:eastAsia="zh-TW"/>
        </w:rPr>
        <w:t>Step2:</w:t>
      </w:r>
      <w:r w:rsidRPr="004460AD">
        <w:rPr>
          <w:sz w:val="20"/>
          <w:szCs w:val="20"/>
          <w:lang w:eastAsia="zh-TW"/>
        </w:rPr>
        <w:t xml:space="preserve"> </w:t>
      </w:r>
      <w:r w:rsidRPr="004460AD">
        <w:rPr>
          <w:rFonts w:hint="eastAsia"/>
          <w:sz w:val="20"/>
          <w:szCs w:val="20"/>
          <w:lang w:eastAsia="zh-TW"/>
        </w:rPr>
        <w:t>點選</w:t>
      </w:r>
      <w:r w:rsidRPr="004460AD">
        <w:rPr>
          <w:rFonts w:hint="eastAsia"/>
          <w:sz w:val="20"/>
          <w:szCs w:val="20"/>
          <w:lang w:eastAsia="zh-TW"/>
        </w:rPr>
        <w:t xml:space="preserve"> </w:t>
      </w:r>
      <w:r w:rsidRPr="004460AD">
        <w:rPr>
          <w:rFonts w:hint="eastAsia"/>
          <w:b/>
          <w:bCs/>
          <w:sz w:val="20"/>
          <w:szCs w:val="20"/>
          <w:lang w:eastAsia="zh-TW"/>
        </w:rPr>
        <w:t>增加</w:t>
      </w:r>
      <w:r w:rsidRPr="004460AD">
        <w:rPr>
          <w:rFonts w:hint="eastAsia"/>
          <w:b/>
          <w:bCs/>
          <w:sz w:val="20"/>
          <w:szCs w:val="20"/>
          <w:lang w:eastAsia="zh-TW"/>
        </w:rPr>
        <w:t xml:space="preserve"> </w:t>
      </w:r>
      <w:r w:rsidRPr="004460AD">
        <w:rPr>
          <w:rFonts w:hint="eastAsia"/>
          <w:sz w:val="20"/>
          <w:szCs w:val="20"/>
          <w:lang w:eastAsia="zh-TW"/>
        </w:rPr>
        <w:t>按鈕即可</w:t>
      </w:r>
    </w:p>
    <w:p w:rsidR="006D1571" w:rsidRPr="004460AD" w:rsidRDefault="00316AEE" w:rsidP="006D1571">
      <w:pPr>
        <w:rPr>
          <w:sz w:val="20"/>
          <w:szCs w:val="20"/>
          <w:lang w:eastAsia="zh-TW"/>
        </w:rPr>
      </w:pPr>
      <w:r w:rsidRPr="004460AD">
        <w:rPr>
          <w:rFonts w:hint="eastAsia"/>
          <w:sz w:val="20"/>
          <w:szCs w:val="20"/>
          <w:lang w:eastAsia="zh-TW"/>
        </w:rPr>
        <w:tab/>
      </w:r>
      <w:r w:rsidRPr="004460AD">
        <w:rPr>
          <w:rFonts w:hint="eastAsia"/>
          <w:noProof/>
          <w:sz w:val="20"/>
          <w:szCs w:val="20"/>
          <w:lang w:eastAsia="zh-TW" w:bidi="ar-SA"/>
        </w:rPr>
        <w:drawing>
          <wp:inline distT="0" distB="0" distL="0" distR="0">
            <wp:extent cx="1323975" cy="361950"/>
            <wp:effectExtent l="19050" t="0" r="9525" b="0"/>
            <wp:docPr id="190" name="圖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1571" w:rsidRPr="004460AD">
        <w:rPr>
          <w:sz w:val="20"/>
          <w:szCs w:val="20"/>
          <w:lang w:eastAsia="zh-TW"/>
        </w:rPr>
        <w:t xml:space="preserve"> </w:t>
      </w:r>
    </w:p>
    <w:p w:rsidR="006D1571" w:rsidRDefault="006D1571" w:rsidP="004460AD">
      <w:pPr>
        <w:ind w:firstLine="480"/>
        <w:rPr>
          <w:sz w:val="20"/>
          <w:szCs w:val="20"/>
          <w:lang w:eastAsia="zh-TW"/>
        </w:rPr>
      </w:pPr>
      <w:r w:rsidRPr="004460AD">
        <w:rPr>
          <w:rFonts w:hint="eastAsia"/>
          <w:sz w:val="20"/>
          <w:szCs w:val="20"/>
          <w:lang w:eastAsia="zh-TW"/>
        </w:rPr>
        <w:t>新增後則可以在左方清單中看見</w:t>
      </w:r>
      <w:r w:rsidRPr="004460AD">
        <w:rPr>
          <w:sz w:val="20"/>
          <w:szCs w:val="20"/>
          <w:lang w:eastAsia="zh-TW"/>
        </w:rPr>
        <w:t xml:space="preserve"> </w:t>
      </w:r>
    </w:p>
    <w:p w:rsidR="004460AD" w:rsidRPr="004460AD" w:rsidRDefault="004460AD" w:rsidP="004460AD">
      <w:pPr>
        <w:ind w:firstLine="480"/>
        <w:rPr>
          <w:sz w:val="20"/>
          <w:szCs w:val="20"/>
          <w:lang w:eastAsia="zh-TW"/>
        </w:rPr>
      </w:pPr>
      <w:r>
        <w:rPr>
          <w:noProof/>
          <w:sz w:val="20"/>
          <w:szCs w:val="20"/>
          <w:lang w:eastAsia="zh-TW" w:bidi="ar-SA"/>
        </w:rPr>
        <w:drawing>
          <wp:inline distT="0" distB="0" distL="0" distR="0">
            <wp:extent cx="1600200" cy="371475"/>
            <wp:effectExtent l="19050" t="0" r="0" b="0"/>
            <wp:docPr id="193" name="圖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4460AD" w:rsidRDefault="006D1571" w:rsidP="004460AD">
      <w:pPr>
        <w:ind w:firstLine="480"/>
        <w:rPr>
          <w:sz w:val="20"/>
          <w:szCs w:val="20"/>
          <w:lang w:eastAsia="zh-TW"/>
        </w:rPr>
      </w:pPr>
      <w:r w:rsidRPr="004460AD">
        <w:rPr>
          <w:rFonts w:hint="eastAsia"/>
          <w:sz w:val="20"/>
          <w:szCs w:val="20"/>
          <w:lang w:eastAsia="zh-TW"/>
        </w:rPr>
        <w:t>點選儲存即可</w:t>
      </w:r>
      <w:r w:rsidRPr="004460AD">
        <w:rPr>
          <w:sz w:val="20"/>
          <w:szCs w:val="20"/>
          <w:lang w:eastAsia="zh-TW"/>
        </w:rPr>
        <w:t xml:space="preserve"> </w:t>
      </w:r>
    </w:p>
    <w:p w:rsidR="004460AD" w:rsidRDefault="00E6265E" w:rsidP="006D1571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noProof/>
          <w:lang w:eastAsia="zh-TW" w:bidi="ar-SA"/>
        </w:rPr>
        <w:drawing>
          <wp:inline distT="0" distB="0" distL="0" distR="0">
            <wp:extent cx="781050" cy="381000"/>
            <wp:effectExtent l="19050" t="0" r="0" b="0"/>
            <wp:docPr id="196" name="圖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4460AD" w:rsidRDefault="006D1571" w:rsidP="004460AD">
      <w:pPr>
        <w:pStyle w:val="ac"/>
        <w:numPr>
          <w:ilvl w:val="0"/>
          <w:numId w:val="9"/>
        </w:numPr>
        <w:rPr>
          <w:sz w:val="20"/>
          <w:szCs w:val="20"/>
          <w:lang w:eastAsia="zh-TW"/>
        </w:rPr>
      </w:pPr>
      <w:r w:rsidRPr="004460AD">
        <w:rPr>
          <w:rFonts w:hint="eastAsia"/>
          <w:b/>
          <w:bCs/>
          <w:sz w:val="20"/>
          <w:szCs w:val="20"/>
          <w:lang w:eastAsia="zh-TW"/>
        </w:rPr>
        <w:t>刪除</w:t>
      </w:r>
      <w:r w:rsidRPr="004460AD">
        <w:rPr>
          <w:rFonts w:hint="eastAsia"/>
          <w:sz w:val="20"/>
          <w:szCs w:val="20"/>
          <w:lang w:eastAsia="zh-TW"/>
        </w:rPr>
        <w:t>按鈕則可以刪除</w:t>
      </w:r>
      <w:r w:rsidRPr="004460AD">
        <w:rPr>
          <w:rFonts w:hint="eastAsia"/>
          <w:b/>
          <w:bCs/>
          <w:sz w:val="20"/>
          <w:szCs w:val="20"/>
          <w:lang w:eastAsia="zh-TW"/>
        </w:rPr>
        <w:t>清單中所選取</w:t>
      </w:r>
      <w:r w:rsidRPr="004460AD">
        <w:rPr>
          <w:rFonts w:hint="eastAsia"/>
          <w:sz w:val="20"/>
          <w:szCs w:val="20"/>
          <w:lang w:eastAsia="zh-TW"/>
        </w:rPr>
        <w:t>的假日</w:t>
      </w:r>
      <w:r w:rsidRPr="004460AD">
        <w:rPr>
          <w:sz w:val="20"/>
          <w:szCs w:val="20"/>
          <w:lang w:eastAsia="zh-TW"/>
        </w:rPr>
        <w:t xml:space="preserve"> </w:t>
      </w:r>
    </w:p>
    <w:p w:rsidR="006D1571" w:rsidRDefault="006D1571" w:rsidP="006D1571">
      <w:pPr>
        <w:rPr>
          <w:lang w:eastAsia="zh-TW"/>
        </w:rPr>
      </w:pPr>
    </w:p>
    <w:p w:rsidR="006D1571" w:rsidRPr="006D1571" w:rsidRDefault="004478A9" w:rsidP="00545E52">
      <w:pPr>
        <w:pStyle w:val="2"/>
        <w:rPr>
          <w:lang w:eastAsia="zh-TW"/>
        </w:rPr>
      </w:pPr>
      <w:bookmarkStart w:id="16" w:name="_Toc229243201"/>
      <w:r>
        <w:rPr>
          <w:rFonts w:hint="eastAsia"/>
          <w:lang w:eastAsia="zh-TW"/>
        </w:rPr>
        <w:lastRenderedPageBreak/>
        <w:t xml:space="preserve">5.6 </w:t>
      </w:r>
      <w:r w:rsidR="006D1571" w:rsidRPr="006D1571">
        <w:rPr>
          <w:rFonts w:hint="eastAsia"/>
          <w:lang w:eastAsia="zh-TW"/>
        </w:rPr>
        <w:t>工作單管理</w:t>
      </w:r>
      <w:bookmarkEnd w:id="16"/>
      <w:r w:rsidR="006D1571"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工作單管理的內容與前面工作單查詢相同</w:t>
      </w:r>
      <w:r w:rsidRPr="006D1571">
        <w:rPr>
          <w:lang w:eastAsia="zh-TW"/>
        </w:rPr>
        <w:t xml:space="preserve"> </w:t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工作單管理由</w:t>
      </w:r>
      <w:r w:rsidRPr="006D1571">
        <w:rPr>
          <w:rFonts w:hint="eastAsia"/>
          <w:lang w:eastAsia="zh-TW"/>
        </w:rPr>
        <w:t xml:space="preserve"> </w:t>
      </w:r>
      <w:r w:rsidRPr="006D1571">
        <w:rPr>
          <w:rFonts w:hint="eastAsia"/>
          <w:b/>
          <w:bCs/>
          <w:lang w:eastAsia="zh-TW"/>
        </w:rPr>
        <w:t>選單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管理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工作單管理</w:t>
      </w:r>
      <w:r w:rsidRPr="006D1571">
        <w:rPr>
          <w:rFonts w:hint="eastAsia"/>
          <w:lang w:eastAsia="zh-TW"/>
        </w:rPr>
        <w:t>進入</w:t>
      </w:r>
      <w:r w:rsidRPr="006D1571">
        <w:rPr>
          <w:lang w:eastAsia="zh-TW"/>
        </w:rPr>
        <w:t xml:space="preserve"> </w:t>
      </w:r>
    </w:p>
    <w:p w:rsidR="005935D9" w:rsidRPr="006D1571" w:rsidRDefault="005935D9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2095500" cy="1809750"/>
            <wp:effectExtent l="19050" t="0" r="0" b="0"/>
            <wp:docPr id="199" name="圖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進入後畫面如下</w:t>
      </w:r>
      <w:r w:rsidRPr="006D1571">
        <w:rPr>
          <w:lang w:eastAsia="zh-TW"/>
        </w:rPr>
        <w:t xml:space="preserve"> </w:t>
      </w:r>
    </w:p>
    <w:p w:rsidR="005935D9" w:rsidRPr="006D1571" w:rsidRDefault="005935D9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6031230" cy="3999489"/>
            <wp:effectExtent l="19050" t="0" r="7620" b="0"/>
            <wp:docPr id="202" name="圖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99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操作方式請參考</w:t>
      </w:r>
      <w:r w:rsidR="005935D9">
        <w:rPr>
          <w:rFonts w:hint="eastAsia"/>
          <w:lang w:eastAsia="zh-TW"/>
        </w:rPr>
        <w:t xml:space="preserve"> </w:t>
      </w:r>
      <w:r w:rsidR="005935D9" w:rsidRPr="005935D9">
        <w:rPr>
          <w:rFonts w:hint="eastAsia"/>
          <w:b/>
          <w:lang w:eastAsia="zh-TW"/>
        </w:rPr>
        <w:t>四、</w:t>
      </w:r>
      <w:r w:rsidRPr="006D1571">
        <w:rPr>
          <w:rFonts w:hint="eastAsia"/>
          <w:b/>
          <w:bCs/>
          <w:lang w:eastAsia="zh-TW"/>
        </w:rPr>
        <w:t>工作單</w:t>
      </w:r>
      <w:r w:rsidR="005935D9">
        <w:rPr>
          <w:rFonts w:hint="eastAsia"/>
          <w:b/>
          <w:bCs/>
          <w:lang w:eastAsia="zh-TW"/>
        </w:rPr>
        <w:t xml:space="preserve"> </w:t>
      </w:r>
      <w:r w:rsidRPr="006D1571">
        <w:rPr>
          <w:rFonts w:hint="eastAsia"/>
          <w:lang w:eastAsia="zh-TW"/>
        </w:rPr>
        <w:t>章節</w:t>
      </w:r>
    </w:p>
    <w:p w:rsidR="006D1571" w:rsidRPr="00C42E95" w:rsidRDefault="006D1571" w:rsidP="006D1571">
      <w:pPr>
        <w:rPr>
          <w:lang w:eastAsia="zh-TW"/>
        </w:rPr>
      </w:pPr>
    </w:p>
    <w:p w:rsidR="006D1571" w:rsidRPr="006D1571" w:rsidRDefault="004478A9" w:rsidP="00545E52">
      <w:pPr>
        <w:pStyle w:val="2"/>
        <w:rPr>
          <w:lang w:eastAsia="zh-TW"/>
        </w:rPr>
      </w:pPr>
      <w:bookmarkStart w:id="17" w:name="_Toc229243202"/>
      <w:r>
        <w:rPr>
          <w:rFonts w:hint="eastAsia"/>
          <w:lang w:eastAsia="zh-TW"/>
        </w:rPr>
        <w:t xml:space="preserve">5.7 </w:t>
      </w:r>
      <w:r w:rsidR="006D1571" w:rsidRPr="006D1571">
        <w:rPr>
          <w:rFonts w:hint="eastAsia"/>
          <w:lang w:eastAsia="zh-TW"/>
        </w:rPr>
        <w:t>工時資料管理</w:t>
      </w:r>
      <w:bookmarkEnd w:id="17"/>
      <w:r w:rsidR="006D1571"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工時資料管理可查詢與修改員工所輸入的工時資料</w:t>
      </w:r>
      <w:r w:rsidRPr="006D1571">
        <w:rPr>
          <w:lang w:eastAsia="zh-TW"/>
        </w:rPr>
        <w:t xml:space="preserve"> </w:t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工時資料管理由</w:t>
      </w:r>
      <w:r w:rsidRPr="006D1571">
        <w:rPr>
          <w:rFonts w:hint="eastAsia"/>
          <w:lang w:eastAsia="zh-TW"/>
        </w:rPr>
        <w:t xml:space="preserve"> </w:t>
      </w:r>
      <w:r w:rsidRPr="006D1571">
        <w:rPr>
          <w:rFonts w:hint="eastAsia"/>
          <w:b/>
          <w:bCs/>
          <w:lang w:eastAsia="zh-TW"/>
        </w:rPr>
        <w:t>選單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管理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工時資料管理</w:t>
      </w:r>
      <w:r w:rsidR="00C42E95">
        <w:rPr>
          <w:rFonts w:hint="eastAsia"/>
          <w:lang w:eastAsia="zh-TW"/>
        </w:rPr>
        <w:t>進入</w:t>
      </w:r>
    </w:p>
    <w:p w:rsidR="00C42E95" w:rsidRPr="00C42E95" w:rsidRDefault="00C42E95" w:rsidP="006D1571">
      <w:pPr>
        <w:rPr>
          <w:lang w:eastAsia="zh-TW"/>
        </w:rPr>
      </w:pPr>
      <w:r>
        <w:rPr>
          <w:noProof/>
          <w:lang w:eastAsia="zh-TW" w:bidi="ar-SA"/>
        </w:rPr>
        <w:lastRenderedPageBreak/>
        <w:drawing>
          <wp:inline distT="0" distB="0" distL="0" distR="0">
            <wp:extent cx="2076450" cy="2085975"/>
            <wp:effectExtent l="19050" t="0" r="0" b="0"/>
            <wp:docPr id="205" name="圖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進入後畫面如下</w:t>
      </w:r>
      <w:r w:rsidRPr="006D1571">
        <w:rPr>
          <w:lang w:eastAsia="zh-TW"/>
        </w:rPr>
        <w:t xml:space="preserve"> </w:t>
      </w:r>
    </w:p>
    <w:p w:rsidR="00C42E95" w:rsidRPr="006D1571" w:rsidRDefault="00291A87" w:rsidP="006D1571">
      <w:pPr>
        <w:rPr>
          <w:lang w:eastAsia="zh-TW"/>
        </w:rPr>
      </w:pPr>
      <w:r>
        <w:rPr>
          <w:noProof/>
          <w:lang w:eastAsia="zh-TW" w:bidi="ar-SA"/>
        </w:rPr>
        <w:pict>
          <v:rect id="_x0000_s1028" style="position:absolute;margin-left:7.05pt;margin-top:27.75pt;width:357pt;height:84.75pt;z-index:251660288" filled="f" strokecolor="red" strokeweight="1.5pt"/>
        </w:pict>
      </w:r>
      <w:r w:rsidR="00C42E95">
        <w:rPr>
          <w:noProof/>
          <w:lang w:eastAsia="zh-TW" w:bidi="ar-SA"/>
        </w:rPr>
        <w:drawing>
          <wp:inline distT="0" distB="0" distL="0" distR="0">
            <wp:extent cx="6031230" cy="4455909"/>
            <wp:effectExtent l="19050" t="0" r="7620" b="0"/>
            <wp:docPr id="208" name="圖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455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紅色框框內可以設定各種查詢條件，查詢結果會出現在下方清單中</w:t>
      </w:r>
      <w:r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可以針對每筆資料進行刪除或編輯的動作</w:t>
      </w:r>
      <w:r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編輯視窗與登記工時資料視窗相同，操作方式也相同，不過管理者可以進行舊資料刪除的動作，編輯時也會同時列出該員工當天其他的工作內容</w:t>
      </w:r>
      <w:r w:rsidRPr="006D1571">
        <w:rPr>
          <w:lang w:eastAsia="zh-TW"/>
        </w:rPr>
        <w:t xml:space="preserve"> </w:t>
      </w:r>
    </w:p>
    <w:p w:rsidR="006D1571" w:rsidRDefault="006D1571" w:rsidP="006D1571">
      <w:pPr>
        <w:rPr>
          <w:lang w:eastAsia="zh-TW"/>
        </w:rPr>
      </w:pPr>
    </w:p>
    <w:p w:rsidR="006D1571" w:rsidRPr="006D1571" w:rsidRDefault="00C42E95" w:rsidP="00D857DC">
      <w:pPr>
        <w:pStyle w:val="3"/>
        <w:rPr>
          <w:lang w:eastAsia="zh-TW"/>
        </w:rPr>
      </w:pPr>
      <w:bookmarkStart w:id="18" w:name="_Toc229243203"/>
      <w:r>
        <w:rPr>
          <w:rFonts w:hint="eastAsia"/>
          <w:lang w:eastAsia="zh-TW"/>
        </w:rPr>
        <w:lastRenderedPageBreak/>
        <w:t xml:space="preserve">5.7.1 </w:t>
      </w:r>
      <w:r w:rsidR="006D1571" w:rsidRPr="006D1571">
        <w:rPr>
          <w:rFonts w:hint="eastAsia"/>
          <w:lang w:eastAsia="zh-TW"/>
        </w:rPr>
        <w:t>未補足資料提示</w:t>
      </w:r>
      <w:bookmarkEnd w:id="18"/>
      <w:r w:rsidR="006D1571" w:rsidRPr="006D1571">
        <w:rPr>
          <w:lang w:eastAsia="zh-TW"/>
        </w:rPr>
        <w:t xml:space="preserve"> </w:t>
      </w:r>
    </w:p>
    <w:p w:rsidR="006D1571" w:rsidRDefault="006D1571" w:rsidP="006D1571">
      <w:pPr>
        <w:rPr>
          <w:b/>
          <w:bCs/>
          <w:lang w:eastAsia="zh-TW"/>
        </w:rPr>
      </w:pPr>
      <w:r w:rsidRPr="006D1571">
        <w:rPr>
          <w:rFonts w:hint="eastAsia"/>
          <w:lang w:eastAsia="zh-TW"/>
        </w:rPr>
        <w:t>在工時資料管裡的</w:t>
      </w:r>
      <w:r w:rsidR="006E0CE2">
        <w:rPr>
          <w:rFonts w:hint="eastAsia"/>
          <w:lang w:eastAsia="zh-TW"/>
        </w:rPr>
        <w:t>右</w:t>
      </w:r>
      <w:r w:rsidRPr="006D1571">
        <w:rPr>
          <w:rFonts w:hint="eastAsia"/>
          <w:lang w:eastAsia="zh-TW"/>
        </w:rPr>
        <w:t>上方有個區塊</w:t>
      </w:r>
      <w:r w:rsidRPr="006D1571">
        <w:rPr>
          <w:rFonts w:hint="eastAsia"/>
          <w:lang w:eastAsia="zh-TW"/>
        </w:rPr>
        <w:t xml:space="preserve"> </w:t>
      </w:r>
      <w:r w:rsidRPr="006D1571">
        <w:rPr>
          <w:rFonts w:hint="eastAsia"/>
          <w:b/>
          <w:bCs/>
          <w:lang w:eastAsia="zh-TW"/>
        </w:rPr>
        <w:t>未補足資料提示</w:t>
      </w:r>
      <w:r w:rsidRPr="006D1571">
        <w:rPr>
          <w:b/>
          <w:bCs/>
          <w:lang w:eastAsia="zh-TW"/>
        </w:rPr>
        <w:t xml:space="preserve"> </w:t>
      </w:r>
    </w:p>
    <w:p w:rsidR="006E0CE2" w:rsidRPr="006D1571" w:rsidRDefault="006E0CE2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1419225" cy="1152525"/>
            <wp:effectExtent l="19050" t="0" r="9525" b="0"/>
            <wp:docPr id="211" name="圖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可以提示在指定日期之後是否有使用者有未補足時數的天數</w:t>
      </w:r>
      <w:r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假如現在設定</w:t>
      </w:r>
      <w:r w:rsidRPr="006D1571">
        <w:rPr>
          <w:rFonts w:hint="eastAsia"/>
          <w:lang w:eastAsia="zh-TW"/>
        </w:rPr>
        <w:t xml:space="preserve"> </w:t>
      </w:r>
      <w:r w:rsidRPr="006D1571">
        <w:rPr>
          <w:lang w:eastAsia="zh-TW"/>
        </w:rPr>
        <w:t>2008/9/16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下方清單則會列出在</w:t>
      </w:r>
      <w:r w:rsidRPr="006D1571">
        <w:rPr>
          <w:lang w:eastAsia="zh-TW"/>
        </w:rPr>
        <w:t>2008/9/16</w:t>
      </w:r>
      <w:r w:rsidRPr="006D1571">
        <w:rPr>
          <w:rFonts w:hint="eastAsia"/>
          <w:lang w:eastAsia="zh-TW"/>
        </w:rPr>
        <w:t>之後是否有使用者有未補足的時數</w:t>
      </w:r>
      <w:r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可直接點選</w:t>
      </w:r>
      <w:r w:rsidRPr="006D1571">
        <w:rPr>
          <w:rFonts w:hint="eastAsia"/>
          <w:b/>
          <w:bCs/>
          <w:lang w:eastAsia="zh-TW"/>
        </w:rPr>
        <w:t>編輯</w:t>
      </w:r>
      <w:r w:rsidRPr="006D1571">
        <w:rPr>
          <w:rFonts w:hint="eastAsia"/>
          <w:lang w:eastAsia="zh-TW"/>
        </w:rPr>
        <w:t>鈕來編輯該員工當天的資料</w:t>
      </w:r>
      <w:r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b/>
          <w:bCs/>
          <w:lang w:eastAsia="zh-TW"/>
        </w:rPr>
        <w:t>員工在登記工時資料時也是提示此日期之後的資料</w:t>
      </w:r>
      <w:r w:rsidRPr="006D1571">
        <w:rPr>
          <w:b/>
          <w:bCs/>
          <w:lang w:eastAsia="zh-TW"/>
        </w:rPr>
        <w:t xml:space="preserve"> </w:t>
      </w:r>
    </w:p>
    <w:p w:rsidR="006D1571" w:rsidRDefault="006D1571" w:rsidP="006D1571">
      <w:pPr>
        <w:rPr>
          <w:lang w:eastAsia="zh-TW"/>
        </w:rPr>
      </w:pPr>
    </w:p>
    <w:p w:rsidR="00C3333D" w:rsidRDefault="00C3333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eastAsia="zh-TW"/>
        </w:rPr>
      </w:pPr>
      <w:r>
        <w:rPr>
          <w:lang w:eastAsia="zh-TW"/>
        </w:rPr>
        <w:br w:type="page"/>
      </w:r>
    </w:p>
    <w:p w:rsidR="006D1571" w:rsidRPr="006D1571" w:rsidRDefault="006D1571" w:rsidP="00721C8F">
      <w:pPr>
        <w:pStyle w:val="1"/>
        <w:rPr>
          <w:lang w:eastAsia="zh-TW"/>
        </w:rPr>
      </w:pPr>
      <w:bookmarkStart w:id="19" w:name="_Toc229243204"/>
      <w:r w:rsidRPr="006D1571">
        <w:rPr>
          <w:rFonts w:hint="eastAsia"/>
          <w:lang w:eastAsia="zh-TW"/>
        </w:rPr>
        <w:lastRenderedPageBreak/>
        <w:t>六、設定</w:t>
      </w:r>
      <w:bookmarkEnd w:id="19"/>
      <w:r w:rsidRPr="006D1571">
        <w:rPr>
          <w:lang w:eastAsia="zh-TW"/>
        </w:rPr>
        <w:t xml:space="preserve"> </w:t>
      </w:r>
    </w:p>
    <w:p w:rsidR="00A52969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設定由</w:t>
      </w:r>
      <w:r w:rsidRPr="006D1571">
        <w:rPr>
          <w:rFonts w:hint="eastAsia"/>
          <w:lang w:eastAsia="zh-TW"/>
        </w:rPr>
        <w:t xml:space="preserve"> </w:t>
      </w:r>
      <w:r w:rsidRPr="006D1571">
        <w:rPr>
          <w:rFonts w:hint="eastAsia"/>
          <w:b/>
          <w:bCs/>
          <w:lang w:eastAsia="zh-TW"/>
        </w:rPr>
        <w:t>選單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設定</w:t>
      </w:r>
      <w:r w:rsidRPr="006D1571">
        <w:rPr>
          <w:lang w:eastAsia="zh-TW"/>
        </w:rPr>
        <w:t xml:space="preserve"> </w:t>
      </w:r>
      <w:r w:rsidRPr="006D1571">
        <w:rPr>
          <w:lang w:eastAsia="zh-TW"/>
        </w:rPr>
        <w:t>進入</w:t>
      </w:r>
    </w:p>
    <w:p w:rsidR="006D1571" w:rsidRPr="006D1571" w:rsidRDefault="00A52969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3190875" cy="571500"/>
            <wp:effectExtent l="19050" t="0" r="9525" b="0"/>
            <wp:docPr id="214" name="圖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1571" w:rsidRPr="006D1571">
        <w:rPr>
          <w:lang w:eastAsia="zh-TW"/>
        </w:rPr>
        <w:t xml:space="preserve"> </w:t>
      </w:r>
    </w:p>
    <w:p w:rsid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進入後畫面如下</w:t>
      </w:r>
      <w:r w:rsidRPr="006D1571">
        <w:rPr>
          <w:lang w:eastAsia="zh-TW"/>
        </w:rPr>
        <w:t xml:space="preserve"> </w:t>
      </w:r>
    </w:p>
    <w:p w:rsidR="00C97C97" w:rsidRDefault="00C3333D" w:rsidP="006D1571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4324350" cy="4286250"/>
            <wp:effectExtent l="19050" t="0" r="0" b="0"/>
            <wp:docPr id="286" name="圖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33D" w:rsidRPr="006D1571" w:rsidRDefault="00C3333D" w:rsidP="006D1571">
      <w:pPr>
        <w:rPr>
          <w:lang w:eastAsia="zh-TW"/>
        </w:rPr>
      </w:pP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最上方</w:t>
      </w:r>
      <w:r w:rsidRPr="006D1571">
        <w:rPr>
          <w:rFonts w:hint="eastAsia"/>
          <w:b/>
          <w:bCs/>
          <w:lang w:eastAsia="zh-TW"/>
        </w:rPr>
        <w:t>未補足資料提示</w:t>
      </w:r>
      <w:r w:rsidRPr="006D1571">
        <w:rPr>
          <w:rFonts w:hint="eastAsia"/>
          <w:lang w:eastAsia="zh-TW"/>
        </w:rPr>
        <w:t>的日期設定與工時資料管理中的日期設定相同</w:t>
      </w:r>
      <w:r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b/>
          <w:bCs/>
          <w:lang w:eastAsia="zh-TW"/>
        </w:rPr>
        <w:t>每日基本工時</w:t>
      </w:r>
      <w:r w:rsidRPr="006D1571">
        <w:rPr>
          <w:rFonts w:hint="eastAsia"/>
          <w:lang w:eastAsia="zh-TW"/>
        </w:rPr>
        <w:t>也與每月工作時數管理中的每日工時設定相同</w:t>
      </w:r>
      <w:r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rFonts w:hint="eastAsia"/>
          <w:b/>
          <w:bCs/>
          <w:lang w:eastAsia="zh-TW"/>
        </w:rPr>
        <w:t>更改管理者密碼</w:t>
      </w:r>
      <w:r w:rsidRPr="006D1571">
        <w:rPr>
          <w:rFonts w:hint="eastAsia"/>
          <w:lang w:eastAsia="zh-TW"/>
        </w:rPr>
        <w:t>可以更換目前管理者的密碼，預設密碼為</w:t>
      </w:r>
      <w:r w:rsidRPr="006D1571">
        <w:rPr>
          <w:lang w:eastAsia="zh-TW"/>
        </w:rPr>
        <w:t>1111</w:t>
      </w:r>
      <w:r w:rsidRPr="006D1571">
        <w:rPr>
          <w:rFonts w:hint="eastAsia"/>
          <w:lang w:eastAsia="zh-TW"/>
        </w:rPr>
        <w:t>，可以自行更換成其他密碼</w:t>
      </w:r>
      <w:r w:rsidRPr="006D1571">
        <w:rPr>
          <w:lang w:eastAsia="zh-TW"/>
        </w:rPr>
        <w:t xml:space="preserve"> </w:t>
      </w:r>
    </w:p>
    <w:p w:rsidR="006D1571" w:rsidRPr="006D1571" w:rsidRDefault="006D1571" w:rsidP="006D1571">
      <w:pPr>
        <w:rPr>
          <w:lang w:eastAsia="zh-TW"/>
        </w:rPr>
      </w:pPr>
      <w:r w:rsidRPr="006D1571">
        <w:rPr>
          <w:b/>
          <w:bCs/>
          <w:lang w:eastAsia="zh-TW"/>
        </w:rPr>
        <w:t>LaborWage</w:t>
      </w:r>
      <w:r w:rsidRPr="006D1571">
        <w:rPr>
          <w:rFonts w:hint="eastAsia"/>
          <w:b/>
          <w:bCs/>
          <w:lang w:eastAsia="zh-TW"/>
        </w:rPr>
        <w:t>程式目錄</w:t>
      </w:r>
      <w:r w:rsidRPr="006D1571">
        <w:rPr>
          <w:rFonts w:hint="eastAsia"/>
          <w:lang w:eastAsia="zh-TW"/>
        </w:rPr>
        <w:t>請設定為</w:t>
      </w:r>
      <w:r w:rsidRPr="006D1571">
        <w:rPr>
          <w:lang w:eastAsia="zh-TW"/>
        </w:rPr>
        <w:t>LaborWage</w:t>
      </w:r>
      <w:r w:rsidRPr="006D1571">
        <w:rPr>
          <w:rFonts w:hint="eastAsia"/>
          <w:lang w:eastAsia="zh-TW"/>
        </w:rPr>
        <w:t>程式的路徑，在輸出報表時會使用到</w:t>
      </w:r>
      <w:r w:rsidRPr="006D1571">
        <w:rPr>
          <w:lang w:eastAsia="zh-TW"/>
        </w:rPr>
        <w:t>LaborWage</w:t>
      </w:r>
      <w:r w:rsidRPr="006D1571">
        <w:rPr>
          <w:rFonts w:hint="eastAsia"/>
          <w:lang w:eastAsia="zh-TW"/>
        </w:rPr>
        <w:t>的資料庫</w:t>
      </w:r>
      <w:r w:rsidRPr="006D1571">
        <w:rPr>
          <w:lang w:eastAsia="zh-TW"/>
        </w:rPr>
        <w:t xml:space="preserve"> </w:t>
      </w:r>
    </w:p>
    <w:p w:rsidR="00DA6940" w:rsidRDefault="00DA6940">
      <w:pPr>
        <w:spacing w:after="200" w:line="276" w:lineRule="auto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br w:type="page"/>
      </w:r>
    </w:p>
    <w:p w:rsidR="00576C4B" w:rsidRPr="00576C4B" w:rsidRDefault="006D1571" w:rsidP="00576C4B">
      <w:pPr>
        <w:pStyle w:val="ac"/>
        <w:numPr>
          <w:ilvl w:val="0"/>
          <w:numId w:val="10"/>
        </w:numPr>
        <w:rPr>
          <w:sz w:val="20"/>
          <w:szCs w:val="20"/>
          <w:lang w:eastAsia="zh-TW"/>
        </w:rPr>
      </w:pPr>
      <w:r w:rsidRPr="00571186">
        <w:rPr>
          <w:sz w:val="20"/>
          <w:szCs w:val="20"/>
          <w:lang w:eastAsia="zh-TW"/>
        </w:rPr>
        <w:lastRenderedPageBreak/>
        <w:t>(</w:t>
      </w:r>
      <w:r w:rsidRPr="00571186">
        <w:rPr>
          <w:rFonts w:hint="eastAsia"/>
          <w:sz w:val="20"/>
          <w:szCs w:val="20"/>
          <w:lang w:eastAsia="zh-TW"/>
        </w:rPr>
        <w:t>若此程式會</w:t>
      </w:r>
      <w:r w:rsidR="00571186" w:rsidRPr="00571186">
        <w:rPr>
          <w:rFonts w:hint="eastAsia"/>
          <w:sz w:val="20"/>
          <w:szCs w:val="20"/>
          <w:lang w:eastAsia="zh-TW"/>
        </w:rPr>
        <w:t>透過</w:t>
      </w:r>
      <w:r w:rsidRPr="00571186">
        <w:rPr>
          <w:rFonts w:hint="eastAsia"/>
          <w:b/>
          <w:bCs/>
          <w:sz w:val="20"/>
          <w:szCs w:val="20"/>
          <w:lang w:eastAsia="zh-TW"/>
        </w:rPr>
        <w:t>網路上的芳鄰</w:t>
      </w:r>
      <w:r w:rsidR="00571186" w:rsidRPr="00571186">
        <w:rPr>
          <w:rFonts w:hint="eastAsia"/>
          <w:b/>
          <w:bCs/>
          <w:sz w:val="20"/>
          <w:szCs w:val="20"/>
          <w:lang w:eastAsia="zh-TW"/>
        </w:rPr>
        <w:t>來</w:t>
      </w:r>
      <w:r w:rsidR="00571186" w:rsidRPr="00571186">
        <w:rPr>
          <w:rFonts w:hint="eastAsia"/>
          <w:bCs/>
          <w:sz w:val="20"/>
          <w:szCs w:val="20"/>
          <w:lang w:eastAsia="zh-TW"/>
        </w:rPr>
        <w:t>讓使用者</w:t>
      </w:r>
      <w:r w:rsidRPr="00571186">
        <w:rPr>
          <w:rFonts w:hint="eastAsia"/>
          <w:sz w:val="20"/>
          <w:szCs w:val="20"/>
          <w:lang w:eastAsia="zh-TW"/>
        </w:rPr>
        <w:t>使用，請確定路徑格式不包含磁碟機槽</w:t>
      </w:r>
      <w:r w:rsidRPr="00571186">
        <w:rPr>
          <w:sz w:val="20"/>
          <w:szCs w:val="20"/>
          <w:lang w:eastAsia="zh-TW"/>
        </w:rPr>
        <w:t>(</w:t>
      </w:r>
      <w:r w:rsidRPr="00571186">
        <w:rPr>
          <w:rFonts w:hint="eastAsia"/>
          <w:sz w:val="20"/>
          <w:szCs w:val="20"/>
          <w:lang w:eastAsia="zh-TW"/>
        </w:rPr>
        <w:t>如</w:t>
      </w:r>
      <w:r w:rsidRPr="00571186">
        <w:rPr>
          <w:sz w:val="20"/>
          <w:szCs w:val="20"/>
          <w:lang w:eastAsia="zh-TW"/>
        </w:rPr>
        <w:t>: C: D:)</w:t>
      </w:r>
      <w:r w:rsidRPr="00571186">
        <w:rPr>
          <w:rFonts w:hint="eastAsia"/>
          <w:sz w:val="20"/>
          <w:szCs w:val="20"/>
          <w:lang w:eastAsia="zh-TW"/>
        </w:rPr>
        <w:t>，正確路徑應該類似</w:t>
      </w:r>
      <w:r w:rsidRPr="00571186">
        <w:rPr>
          <w:sz w:val="20"/>
          <w:szCs w:val="20"/>
          <w:lang w:eastAsia="zh-TW"/>
        </w:rPr>
        <w:t>( \\Somewhere\LaborWage\)</w:t>
      </w:r>
      <w:r w:rsidRPr="00571186">
        <w:rPr>
          <w:rFonts w:hint="eastAsia"/>
          <w:sz w:val="20"/>
          <w:szCs w:val="20"/>
          <w:lang w:eastAsia="zh-TW"/>
        </w:rPr>
        <w:t>，選擇時應該如下圖</w:t>
      </w:r>
      <w:r w:rsidRPr="00571186">
        <w:rPr>
          <w:sz w:val="20"/>
          <w:szCs w:val="20"/>
          <w:lang w:eastAsia="zh-TW"/>
        </w:rPr>
        <w:t>)</w:t>
      </w:r>
    </w:p>
    <w:p w:rsidR="00576C4B" w:rsidRDefault="00291A87" w:rsidP="00576C4B">
      <w:pPr>
        <w:rPr>
          <w:lang w:eastAsia="zh-TW"/>
        </w:rPr>
      </w:pPr>
      <w:r>
        <w:rPr>
          <w:noProof/>
          <w:lang w:eastAsia="zh-TW" w:bidi="ar-SA"/>
        </w:rPr>
        <w:pict>
          <v:shape id="_x0000_s1034" type="#_x0000_t202" style="position:absolute;margin-left:189.35pt;margin-top:186.3pt;width:107.2pt;height:21.3pt;z-index:251666432;mso-width-relative:margin;mso-height-relative:margin" filled="f" stroked="f">
            <v:textbox>
              <w:txbxContent>
                <w:p w:rsidR="00571186" w:rsidRPr="00571186" w:rsidRDefault="00571186" w:rsidP="00571186">
                  <w:pPr>
                    <w:rPr>
                      <w:color w:val="FF0000"/>
                      <w:sz w:val="20"/>
                      <w:szCs w:val="20"/>
                      <w:lang w:eastAsia="zh-TW"/>
                    </w:rPr>
                  </w:pPr>
                  <w:r w:rsidRPr="00571186">
                    <w:rPr>
                      <w:rFonts w:hint="eastAsia"/>
                      <w:bCs/>
                      <w:color w:val="FF0000"/>
                      <w:sz w:val="20"/>
                      <w:szCs w:val="20"/>
                      <w:lang w:eastAsia="zh-TW"/>
                    </w:rPr>
                    <w:t>選取</w:t>
                  </w:r>
                  <w:r>
                    <w:rPr>
                      <w:rFonts w:hint="eastAsia"/>
                      <w:bCs/>
                      <w:color w:val="FF0000"/>
                      <w:sz w:val="20"/>
                      <w:szCs w:val="20"/>
                      <w:lang w:eastAsia="zh-TW"/>
                    </w:rPr>
                    <w:t>LaborWage</w:t>
                  </w:r>
                  <w:r>
                    <w:rPr>
                      <w:rFonts w:hint="eastAsia"/>
                      <w:bCs/>
                      <w:color w:val="FF0000"/>
                      <w:sz w:val="20"/>
                      <w:szCs w:val="20"/>
                      <w:lang w:eastAsia="zh-TW"/>
                    </w:rPr>
                    <w:t>目錄</w:t>
                  </w:r>
                </w:p>
              </w:txbxContent>
            </v:textbox>
          </v:shape>
        </w:pict>
      </w:r>
      <w:r>
        <w:rPr>
          <w:noProof/>
          <w:lang w:eastAsia="zh-TW" w:bidi="ar-SA"/>
        </w:rPr>
        <w:pict>
          <v:rect id="_x0000_s1030" style="position:absolute;margin-left:113.55pt;margin-top:186.3pt;width:54.75pt;height:14.25pt;z-index:251662336" filled="f" strokecolor="red" strokeweight="1.5pt"/>
        </w:pict>
      </w:r>
      <w:r>
        <w:rPr>
          <w:noProof/>
          <w:lang w:eastAsia="zh-TW" w:bidi="ar-SA"/>
        </w:rPr>
        <w:pict>
          <v:shape id="_x0000_s1033" type="#_x0000_t202" style="position:absolute;margin-left:168.4pt;margin-top:167.55pt;width:106.4pt;height:25.2pt;z-index:251665408;mso-height-percent:200;mso-height-percent:200;mso-width-relative:margin;mso-height-relative:margin" filled="f" stroked="f">
            <v:textbox style="mso-fit-shape-to-text:t">
              <w:txbxContent>
                <w:p w:rsidR="00571186" w:rsidRPr="00571186" w:rsidRDefault="00571186" w:rsidP="00571186">
                  <w:pPr>
                    <w:rPr>
                      <w:color w:val="FF0000"/>
                      <w:sz w:val="20"/>
                      <w:szCs w:val="20"/>
                      <w:lang w:eastAsia="zh-TW"/>
                    </w:rPr>
                  </w:pPr>
                  <w:r w:rsidRPr="00571186">
                    <w:rPr>
                      <w:rFonts w:hint="eastAsia"/>
                      <w:bCs/>
                      <w:color w:val="FF0000"/>
                      <w:sz w:val="20"/>
                      <w:szCs w:val="20"/>
                      <w:lang w:eastAsia="zh-TW"/>
                    </w:rPr>
                    <w:t>選取</w:t>
                  </w:r>
                  <w:r>
                    <w:rPr>
                      <w:rFonts w:hint="eastAsia"/>
                      <w:bCs/>
                      <w:color w:val="FF0000"/>
                      <w:sz w:val="20"/>
                      <w:szCs w:val="20"/>
                      <w:lang w:eastAsia="zh-TW"/>
                    </w:rPr>
                    <w:t>程式放置電腦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2" type="#_x0000_t202" style="position:absolute;margin-left:139.85pt;margin-top:77.3pt;width:106.4pt;height:25.2pt;z-index:251664384;mso-height-percent:200;mso-height-percent:200;mso-width-relative:margin;mso-height-relative:margin" filled="f" stroked="f">
            <v:textbox style="mso-fit-shape-to-text:t">
              <w:txbxContent>
                <w:p w:rsidR="00571186" w:rsidRPr="00571186" w:rsidRDefault="00571186">
                  <w:pPr>
                    <w:rPr>
                      <w:color w:val="FF0000"/>
                      <w:sz w:val="20"/>
                      <w:szCs w:val="20"/>
                      <w:lang w:eastAsia="zh-TW"/>
                    </w:rPr>
                  </w:pPr>
                  <w:r w:rsidRPr="00571186">
                    <w:rPr>
                      <w:rFonts w:hint="eastAsia"/>
                      <w:bCs/>
                      <w:color w:val="FF0000"/>
                      <w:sz w:val="20"/>
                      <w:szCs w:val="20"/>
                      <w:lang w:eastAsia="zh-TW"/>
                    </w:rPr>
                    <w:t>選取網路上的芳</w:t>
                  </w:r>
                  <w:r w:rsidRPr="00571186">
                    <w:rPr>
                      <w:rFonts w:hint="eastAsia"/>
                      <w:color w:val="FF0000"/>
                      <w:sz w:val="20"/>
                      <w:szCs w:val="20"/>
                      <w:lang w:eastAsia="zh-TW"/>
                    </w:rPr>
                    <w:t>鄰</w:t>
                  </w:r>
                </w:p>
              </w:txbxContent>
            </v:textbox>
          </v:shape>
        </w:pict>
      </w:r>
      <w:r>
        <w:rPr>
          <w:noProof/>
          <w:lang w:eastAsia="zh-TW" w:bidi="ar-SA"/>
        </w:rPr>
        <w:pict>
          <v:rect id="_x0000_s1029" style="position:absolute;margin-left:43.1pt;margin-top:93.75pt;width:96.75pt;height:18pt;z-index:251661312" filled="f" strokecolor="red" strokeweight="1.5pt"/>
        </w:pict>
      </w:r>
      <w:r w:rsidR="00576C4B">
        <w:rPr>
          <w:rFonts w:hint="eastAsia"/>
          <w:lang w:eastAsia="zh-TW"/>
        </w:rPr>
        <w:tab/>
      </w:r>
      <w:r w:rsidR="00576C4B">
        <w:rPr>
          <w:noProof/>
          <w:lang w:eastAsia="zh-TW" w:bidi="ar-SA"/>
        </w:rPr>
        <w:drawing>
          <wp:inline distT="0" distB="0" distL="0" distR="0">
            <wp:extent cx="3181350" cy="3467100"/>
            <wp:effectExtent l="19050" t="0" r="0" b="0"/>
            <wp:docPr id="35" name="圖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3E2" w:rsidRDefault="00B753E2" w:rsidP="00576C4B">
      <w:pPr>
        <w:rPr>
          <w:lang w:eastAsia="zh-TW"/>
        </w:rPr>
      </w:pPr>
      <w:r>
        <w:rPr>
          <w:rFonts w:hint="eastAsia"/>
          <w:lang w:eastAsia="zh-TW"/>
        </w:rPr>
        <w:tab/>
      </w:r>
      <w:r>
        <w:rPr>
          <w:rFonts w:hint="eastAsia"/>
          <w:noProof/>
          <w:lang w:eastAsia="zh-TW" w:bidi="ar-SA"/>
        </w:rPr>
        <w:drawing>
          <wp:inline distT="0" distB="0" distL="0" distR="0">
            <wp:extent cx="4248150" cy="695325"/>
            <wp:effectExtent l="19050" t="0" r="0" b="0"/>
            <wp:docPr id="271" name="圖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Pr="00721C8F" w:rsidRDefault="006D1571" w:rsidP="00576C4B">
      <w:pPr>
        <w:pStyle w:val="1"/>
        <w:rPr>
          <w:lang w:eastAsia="zh-TW"/>
        </w:rPr>
      </w:pPr>
      <w:bookmarkStart w:id="20" w:name="_Toc229243205"/>
      <w:r w:rsidRPr="00721C8F">
        <w:rPr>
          <w:rFonts w:hint="eastAsia"/>
          <w:lang w:eastAsia="zh-TW"/>
        </w:rPr>
        <w:t>七、輸出報表</w:t>
      </w:r>
      <w:bookmarkEnd w:id="20"/>
      <w:r w:rsidRPr="00721C8F">
        <w:rPr>
          <w:lang w:eastAsia="zh-TW"/>
        </w:rPr>
        <w:t xml:space="preserve"> </w:t>
      </w:r>
    </w:p>
    <w:p w:rsidR="005F3174" w:rsidRDefault="006D1571" w:rsidP="006D1571">
      <w:pPr>
        <w:rPr>
          <w:lang w:eastAsia="zh-TW"/>
        </w:rPr>
      </w:pPr>
      <w:r w:rsidRPr="006D1571">
        <w:rPr>
          <w:rFonts w:hint="eastAsia"/>
          <w:lang w:eastAsia="zh-TW"/>
        </w:rPr>
        <w:t>輸出報表由</w:t>
      </w:r>
      <w:r w:rsidRPr="006D1571">
        <w:rPr>
          <w:rFonts w:hint="eastAsia"/>
          <w:lang w:eastAsia="zh-TW"/>
        </w:rPr>
        <w:t xml:space="preserve"> </w:t>
      </w:r>
      <w:r w:rsidRPr="006D1571">
        <w:rPr>
          <w:rFonts w:hint="eastAsia"/>
          <w:b/>
          <w:bCs/>
          <w:lang w:eastAsia="zh-TW"/>
        </w:rPr>
        <w:t>選單</w:t>
      </w:r>
      <w:r w:rsidRPr="006D1571">
        <w:rPr>
          <w:b/>
          <w:bCs/>
          <w:lang w:eastAsia="zh-TW"/>
        </w:rPr>
        <w:t>&gt;</w:t>
      </w:r>
      <w:r w:rsidRPr="006D1571">
        <w:rPr>
          <w:rFonts w:hint="eastAsia"/>
          <w:b/>
          <w:bCs/>
          <w:lang w:eastAsia="zh-TW"/>
        </w:rPr>
        <w:t>輸出報表</w:t>
      </w:r>
      <w:r w:rsidRPr="006D1571">
        <w:rPr>
          <w:rFonts w:hint="eastAsia"/>
          <w:b/>
          <w:bCs/>
          <w:lang w:eastAsia="zh-TW"/>
        </w:rPr>
        <w:t xml:space="preserve"> </w:t>
      </w:r>
      <w:r w:rsidRPr="006D1571">
        <w:rPr>
          <w:rFonts w:hint="eastAsia"/>
          <w:lang w:eastAsia="zh-TW"/>
        </w:rPr>
        <w:t>進入</w:t>
      </w:r>
    </w:p>
    <w:p w:rsidR="00A40A41" w:rsidRDefault="00A40A41" w:rsidP="006D1571">
      <w:pPr>
        <w:rPr>
          <w:lang w:eastAsia="zh-TW"/>
        </w:rPr>
      </w:pPr>
      <w:r>
        <w:rPr>
          <w:rFonts w:hint="eastAsia"/>
          <w:noProof/>
          <w:lang w:eastAsia="zh-TW" w:bidi="ar-SA"/>
        </w:rPr>
        <w:drawing>
          <wp:inline distT="0" distB="0" distL="0" distR="0">
            <wp:extent cx="1866900" cy="1800225"/>
            <wp:effectExtent l="19050" t="0" r="0" b="0"/>
            <wp:docPr id="223" name="圖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Default="00A40A41" w:rsidP="006D1571">
      <w:pPr>
        <w:rPr>
          <w:lang w:eastAsia="zh-TW"/>
        </w:rPr>
      </w:pPr>
      <w:r>
        <w:rPr>
          <w:rFonts w:hint="eastAsia"/>
          <w:lang w:eastAsia="zh-TW"/>
        </w:rPr>
        <w:t>選取所要輸出的報表類型後</w:t>
      </w:r>
      <w:r w:rsidR="00CD5DE8">
        <w:rPr>
          <w:rFonts w:hint="eastAsia"/>
          <w:lang w:eastAsia="zh-TW"/>
        </w:rPr>
        <w:t>，會出現對應的設定視窗</w:t>
      </w:r>
    </w:p>
    <w:p w:rsidR="00CD5DE8" w:rsidRDefault="00CD5DE8" w:rsidP="00CD5DE8">
      <w:pPr>
        <w:pStyle w:val="ac"/>
        <w:numPr>
          <w:ilvl w:val="0"/>
          <w:numId w:val="10"/>
        </w:numPr>
        <w:rPr>
          <w:sz w:val="20"/>
          <w:szCs w:val="20"/>
          <w:lang w:eastAsia="zh-TW"/>
        </w:rPr>
      </w:pPr>
      <w:r w:rsidRPr="00CD5DE8">
        <w:rPr>
          <w:rFonts w:hint="eastAsia"/>
          <w:sz w:val="20"/>
          <w:szCs w:val="20"/>
          <w:lang w:eastAsia="zh-TW"/>
        </w:rPr>
        <w:lastRenderedPageBreak/>
        <w:t>如選取了製造部訂料通知單，則會出現如下視窗</w:t>
      </w:r>
      <w:r>
        <w:rPr>
          <w:noProof/>
          <w:lang w:eastAsia="zh-TW" w:bidi="ar-SA"/>
        </w:rPr>
        <w:drawing>
          <wp:inline distT="0" distB="0" distL="0" distR="0">
            <wp:extent cx="4200525" cy="1343025"/>
            <wp:effectExtent l="19050" t="0" r="9525" b="0"/>
            <wp:docPr id="232" name="圖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DE8" w:rsidRDefault="00CD5DE8" w:rsidP="00CD5DE8">
      <w:pPr>
        <w:pStyle w:val="ac"/>
        <w:ind w:left="480"/>
        <w:rPr>
          <w:sz w:val="20"/>
          <w:szCs w:val="20"/>
          <w:lang w:eastAsia="zh-TW"/>
        </w:rPr>
      </w:pPr>
    </w:p>
    <w:p w:rsidR="00CD5DE8" w:rsidRDefault="00CD5DE8" w:rsidP="00CD5DE8">
      <w:pPr>
        <w:pStyle w:val="ac"/>
        <w:ind w:left="480"/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設定要輸出的工作單號及報表上顯示的聯絡人點選輸出即可</w:t>
      </w:r>
    </w:p>
    <w:p w:rsidR="00CD5DE8" w:rsidRPr="00CD5DE8" w:rsidRDefault="00CD5DE8" w:rsidP="00CD5DE8">
      <w:pPr>
        <w:pStyle w:val="ac"/>
        <w:ind w:left="480"/>
        <w:rPr>
          <w:sz w:val="20"/>
          <w:szCs w:val="20"/>
          <w:lang w:eastAsia="zh-TW"/>
        </w:rPr>
      </w:pPr>
      <w:r>
        <w:rPr>
          <w:noProof/>
          <w:sz w:val="20"/>
          <w:szCs w:val="20"/>
          <w:lang w:eastAsia="zh-TW" w:bidi="ar-SA"/>
        </w:rPr>
        <w:drawing>
          <wp:inline distT="0" distB="0" distL="0" distR="0">
            <wp:extent cx="4200525" cy="1343025"/>
            <wp:effectExtent l="19050" t="0" r="9525" b="0"/>
            <wp:docPr id="235" name="圖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71" w:rsidRDefault="00CD5DE8" w:rsidP="006D1571">
      <w:pPr>
        <w:rPr>
          <w:lang w:eastAsia="zh-TW"/>
        </w:rPr>
      </w:pPr>
      <w:r>
        <w:rPr>
          <w:rFonts w:hint="eastAsia"/>
          <w:lang w:eastAsia="zh-TW"/>
        </w:rPr>
        <w:tab/>
      </w:r>
    </w:p>
    <w:p w:rsidR="003D213C" w:rsidRPr="003D213C" w:rsidRDefault="003D213C" w:rsidP="00A3127A">
      <w:pPr>
        <w:pStyle w:val="1"/>
        <w:rPr>
          <w:lang w:eastAsia="zh-TW"/>
        </w:rPr>
      </w:pPr>
      <w:bookmarkStart w:id="21" w:name="_Toc229243206"/>
      <w:r w:rsidRPr="003D213C">
        <w:rPr>
          <w:rFonts w:hint="eastAsia"/>
          <w:lang w:eastAsia="zh-TW"/>
        </w:rPr>
        <w:t>八、透過網路上的芳鄰使用</w:t>
      </w:r>
      <w:bookmarkEnd w:id="21"/>
      <w:r w:rsidRPr="003D213C">
        <w:rPr>
          <w:lang w:eastAsia="zh-TW"/>
        </w:rPr>
        <w:t xml:space="preserve"> </w:t>
      </w:r>
    </w:p>
    <w:p w:rsidR="003D213C" w:rsidRPr="003D213C" w:rsidRDefault="00630760" w:rsidP="003D213C">
      <w:pPr>
        <w:rPr>
          <w:lang w:eastAsia="zh-TW"/>
        </w:rPr>
      </w:pPr>
      <w:r>
        <w:rPr>
          <w:rFonts w:hint="eastAsia"/>
          <w:lang w:eastAsia="zh-TW"/>
        </w:rPr>
        <w:t>若想</w:t>
      </w:r>
      <w:r w:rsidR="003D213C" w:rsidRPr="003D213C">
        <w:rPr>
          <w:rFonts w:hint="eastAsia"/>
          <w:lang w:eastAsia="zh-TW"/>
        </w:rPr>
        <w:t>要</w:t>
      </w:r>
      <w:r>
        <w:rPr>
          <w:rFonts w:hint="eastAsia"/>
          <w:lang w:eastAsia="zh-TW"/>
        </w:rPr>
        <w:t>讓使用者能</w:t>
      </w:r>
      <w:r w:rsidR="003D213C" w:rsidRPr="003D213C">
        <w:rPr>
          <w:rFonts w:hint="eastAsia"/>
          <w:lang w:eastAsia="zh-TW"/>
        </w:rPr>
        <w:t>透過網路上的芳鄰使用此程式，如以下</w:t>
      </w:r>
      <w:r w:rsidR="003D213C" w:rsidRPr="003D213C">
        <w:rPr>
          <w:lang w:eastAsia="zh-TW"/>
        </w:rPr>
        <w:t xml:space="preserve"> </w:t>
      </w:r>
    </w:p>
    <w:p w:rsidR="00630760" w:rsidRPr="003D213C" w:rsidRDefault="00291A87" w:rsidP="003D213C">
      <w:pPr>
        <w:rPr>
          <w:lang w:eastAsia="zh-TW"/>
        </w:rPr>
      </w:pPr>
      <w:r>
        <w:rPr>
          <w:noProof/>
          <w:lang w:eastAsia="zh-TW" w:bidi="ar-SA"/>
        </w:rPr>
        <w:pict>
          <v:rect id="_x0000_s1037" style="position:absolute;margin-left:36.3pt;margin-top:69.75pt;width:168pt;height:20.25pt;z-index:251667456" filled="f" strokecolor="red" strokeweight="1.5pt"/>
        </w:pict>
      </w:r>
      <w:r w:rsidR="00630760">
        <w:rPr>
          <w:noProof/>
          <w:lang w:eastAsia="zh-TW" w:bidi="ar-SA"/>
        </w:rPr>
        <w:drawing>
          <wp:inline distT="0" distB="0" distL="0" distR="0">
            <wp:extent cx="3143250" cy="2705100"/>
            <wp:effectExtent l="19050" t="0" r="0" b="0"/>
            <wp:docPr id="238" name="圖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99" w:rsidRDefault="00583F99" w:rsidP="003D213C">
      <w:pPr>
        <w:rPr>
          <w:b/>
          <w:bCs/>
          <w:lang w:eastAsia="zh-TW"/>
        </w:rPr>
      </w:pPr>
    </w:p>
    <w:p w:rsidR="00583F99" w:rsidRPr="00B01ED8" w:rsidRDefault="00CA074C" w:rsidP="00B01ED8">
      <w:pPr>
        <w:pStyle w:val="ac"/>
        <w:numPr>
          <w:ilvl w:val="0"/>
          <w:numId w:val="1"/>
        </w:numPr>
        <w:ind w:left="0" w:firstLine="0"/>
        <w:rPr>
          <w:bCs/>
          <w:lang w:eastAsia="zh-TW"/>
        </w:rPr>
      </w:pPr>
      <w:r w:rsidRPr="00B01ED8">
        <w:rPr>
          <w:rFonts w:hint="eastAsia"/>
          <w:bCs/>
          <w:lang w:eastAsia="zh-TW"/>
        </w:rPr>
        <w:t>程式放置電腦</w:t>
      </w:r>
      <w:r w:rsidR="00583F99" w:rsidRPr="00B01ED8">
        <w:rPr>
          <w:rFonts w:hint="eastAsia"/>
          <w:bCs/>
          <w:lang w:eastAsia="zh-TW"/>
        </w:rPr>
        <w:t>請照以下方式進</w:t>
      </w:r>
      <w:r w:rsidR="003025F0" w:rsidRPr="00B01ED8">
        <w:rPr>
          <w:rFonts w:hint="eastAsia"/>
          <w:bCs/>
          <w:lang w:eastAsia="zh-TW"/>
        </w:rPr>
        <w:t>行設定</w:t>
      </w:r>
    </w:p>
    <w:p w:rsidR="003025F0" w:rsidRPr="003025F0" w:rsidRDefault="003025F0" w:rsidP="00B01ED8">
      <w:pPr>
        <w:rPr>
          <w:b/>
          <w:bCs/>
          <w:lang w:eastAsia="zh-TW"/>
        </w:rPr>
      </w:pPr>
      <w:r w:rsidRPr="003025F0">
        <w:rPr>
          <w:rFonts w:hint="eastAsia"/>
          <w:b/>
          <w:bCs/>
          <w:lang w:eastAsia="zh-TW"/>
        </w:rPr>
        <w:t>Step1:</w:t>
      </w:r>
    </w:p>
    <w:p w:rsidR="003025F0" w:rsidRDefault="003025F0" w:rsidP="00B01ED8">
      <w:pPr>
        <w:rPr>
          <w:b/>
          <w:bCs/>
          <w:lang w:eastAsia="zh-TW"/>
        </w:rPr>
      </w:pPr>
      <w:r>
        <w:rPr>
          <w:rFonts w:hint="eastAsia"/>
          <w:bCs/>
          <w:lang w:eastAsia="zh-TW"/>
        </w:rPr>
        <w:t>在程式放置目錄上點選右鍵，選取</w:t>
      </w:r>
      <w:r w:rsidRPr="003025F0">
        <w:rPr>
          <w:rFonts w:hint="eastAsia"/>
          <w:b/>
          <w:bCs/>
          <w:lang w:eastAsia="zh-TW"/>
        </w:rPr>
        <w:t>內容</w:t>
      </w:r>
    </w:p>
    <w:p w:rsidR="00646465" w:rsidRDefault="00646465">
      <w:pPr>
        <w:spacing w:after="200" w:line="276" w:lineRule="auto"/>
        <w:rPr>
          <w:b/>
          <w:bCs/>
          <w:lang w:eastAsia="zh-TW"/>
        </w:rPr>
      </w:pPr>
      <w:r>
        <w:rPr>
          <w:b/>
          <w:bCs/>
          <w:lang w:eastAsia="zh-TW"/>
        </w:rPr>
        <w:br w:type="page"/>
      </w:r>
    </w:p>
    <w:p w:rsidR="003025F0" w:rsidRDefault="003025F0" w:rsidP="00B01ED8">
      <w:pPr>
        <w:rPr>
          <w:b/>
          <w:bCs/>
          <w:lang w:eastAsia="zh-TW"/>
        </w:rPr>
      </w:pPr>
      <w:r w:rsidRPr="003025F0">
        <w:rPr>
          <w:rFonts w:hint="eastAsia"/>
          <w:b/>
          <w:bCs/>
          <w:lang w:eastAsia="zh-TW"/>
        </w:rPr>
        <w:lastRenderedPageBreak/>
        <w:t>Step</w:t>
      </w:r>
      <w:r>
        <w:rPr>
          <w:rFonts w:hint="eastAsia"/>
          <w:b/>
          <w:bCs/>
          <w:lang w:eastAsia="zh-TW"/>
        </w:rPr>
        <w:t>2:</w:t>
      </w:r>
    </w:p>
    <w:p w:rsidR="003025F0" w:rsidRPr="003025F0" w:rsidRDefault="003025F0" w:rsidP="00B01ED8">
      <w:pPr>
        <w:rPr>
          <w:bCs/>
          <w:lang w:eastAsia="zh-TW"/>
        </w:rPr>
      </w:pPr>
      <w:r w:rsidRPr="003025F0">
        <w:rPr>
          <w:rFonts w:hint="eastAsia"/>
          <w:bCs/>
          <w:lang w:eastAsia="zh-TW"/>
        </w:rPr>
        <w:t>切換到</w:t>
      </w:r>
      <w:r>
        <w:rPr>
          <w:rFonts w:hint="eastAsia"/>
          <w:b/>
          <w:bCs/>
          <w:lang w:eastAsia="zh-TW"/>
        </w:rPr>
        <w:t>共用</w:t>
      </w:r>
      <w:r>
        <w:rPr>
          <w:rFonts w:hint="eastAsia"/>
          <w:bCs/>
          <w:lang w:eastAsia="zh-TW"/>
        </w:rPr>
        <w:t>頁面，將在</w:t>
      </w:r>
      <w:r w:rsidRPr="003025F0">
        <w:rPr>
          <w:rFonts w:hint="eastAsia"/>
          <w:b/>
          <w:bCs/>
          <w:lang w:eastAsia="zh-TW"/>
        </w:rPr>
        <w:t>網路上共用這個資料夾</w:t>
      </w:r>
      <w:r>
        <w:rPr>
          <w:rFonts w:hint="eastAsia"/>
          <w:bCs/>
          <w:lang w:eastAsia="zh-TW"/>
        </w:rPr>
        <w:t>打勾，並勾選</w:t>
      </w:r>
      <w:r w:rsidRPr="003025F0">
        <w:rPr>
          <w:rFonts w:hint="eastAsia"/>
          <w:b/>
          <w:bCs/>
          <w:lang w:eastAsia="zh-TW"/>
        </w:rPr>
        <w:t>允許網路使用者變更我的檔案</w:t>
      </w:r>
    </w:p>
    <w:p w:rsidR="003025F0" w:rsidRDefault="00291A87" w:rsidP="003D213C">
      <w:pPr>
        <w:rPr>
          <w:bCs/>
          <w:lang w:eastAsia="zh-TW"/>
        </w:rPr>
      </w:pPr>
      <w:r>
        <w:rPr>
          <w:bCs/>
          <w:noProof/>
          <w:lang w:eastAsia="zh-TW" w:bidi="ar-SA"/>
        </w:rPr>
        <w:pict>
          <v:rect id="_x0000_s1039" style="position:absolute;margin-left:48.3pt;margin-top:201pt;width:168pt;height:20.25pt;z-index:251669504" filled="f" strokecolor="red" strokeweight="1.5pt"/>
        </w:pict>
      </w:r>
      <w:r>
        <w:rPr>
          <w:bCs/>
          <w:noProof/>
          <w:lang w:eastAsia="zh-TW" w:bidi="ar-SA"/>
        </w:rPr>
        <w:pict>
          <v:rect id="_x0000_s1038" style="position:absolute;margin-left:48.3pt;margin-top:168.75pt;width:168pt;height:20.25pt;z-index:251668480" filled="f" strokecolor="red" strokeweight="1.5pt"/>
        </w:pict>
      </w:r>
      <w:r w:rsidR="003025F0">
        <w:rPr>
          <w:rFonts w:hint="eastAsia"/>
          <w:bCs/>
          <w:noProof/>
          <w:lang w:eastAsia="zh-TW" w:bidi="ar-SA"/>
        </w:rPr>
        <w:drawing>
          <wp:inline distT="0" distB="0" distL="0" distR="0">
            <wp:extent cx="3495675" cy="4305300"/>
            <wp:effectExtent l="19050" t="0" r="9525" b="0"/>
            <wp:docPr id="241" name="圖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74C" w:rsidRDefault="00CA074C" w:rsidP="003D213C">
      <w:pPr>
        <w:rPr>
          <w:bCs/>
          <w:lang w:eastAsia="zh-TW"/>
        </w:rPr>
      </w:pPr>
    </w:p>
    <w:p w:rsidR="00CA074C" w:rsidRDefault="00CA074C" w:rsidP="00B01ED8">
      <w:pPr>
        <w:pStyle w:val="ac"/>
        <w:numPr>
          <w:ilvl w:val="0"/>
          <w:numId w:val="1"/>
        </w:numPr>
        <w:ind w:left="0" w:firstLine="0"/>
        <w:rPr>
          <w:bCs/>
          <w:lang w:eastAsia="zh-TW"/>
        </w:rPr>
      </w:pPr>
      <w:r w:rsidRPr="00B01ED8">
        <w:rPr>
          <w:rFonts w:hint="eastAsia"/>
          <w:bCs/>
          <w:lang w:eastAsia="zh-TW"/>
        </w:rPr>
        <w:t>使用者電腦</w:t>
      </w:r>
      <w:r w:rsidRPr="00B01ED8">
        <w:rPr>
          <w:rFonts w:hint="eastAsia"/>
          <w:bCs/>
          <w:lang w:eastAsia="zh-TW"/>
        </w:rPr>
        <w:t>(</w:t>
      </w:r>
      <w:r w:rsidRPr="00B01ED8">
        <w:rPr>
          <w:rFonts w:hint="eastAsia"/>
          <w:bCs/>
          <w:lang w:eastAsia="zh-TW"/>
        </w:rPr>
        <w:t>包括程式放置電腦</w:t>
      </w:r>
      <w:r w:rsidRPr="00B01ED8">
        <w:rPr>
          <w:rFonts w:hint="eastAsia"/>
          <w:bCs/>
          <w:lang w:eastAsia="zh-TW"/>
        </w:rPr>
        <w:t>)</w:t>
      </w:r>
      <w:r w:rsidRPr="00B01ED8">
        <w:rPr>
          <w:rFonts w:hint="eastAsia"/>
          <w:bCs/>
          <w:lang w:eastAsia="zh-TW"/>
        </w:rPr>
        <w:t>請照以下方式進行設定</w:t>
      </w:r>
    </w:p>
    <w:p w:rsidR="00B01ED8" w:rsidRPr="003F6D6A" w:rsidRDefault="00B01ED8" w:rsidP="00B01ED8">
      <w:pPr>
        <w:pStyle w:val="ac"/>
        <w:ind w:left="0"/>
        <w:rPr>
          <w:b/>
          <w:bCs/>
          <w:lang w:eastAsia="zh-TW"/>
        </w:rPr>
      </w:pPr>
      <w:r w:rsidRPr="003F6D6A">
        <w:rPr>
          <w:rFonts w:hint="eastAsia"/>
          <w:b/>
          <w:bCs/>
          <w:lang w:eastAsia="zh-TW"/>
        </w:rPr>
        <w:t>Step1:</w:t>
      </w:r>
    </w:p>
    <w:p w:rsidR="00B01ED8" w:rsidRDefault="00B01ED8" w:rsidP="00B01ED8">
      <w:pPr>
        <w:pStyle w:val="ac"/>
        <w:ind w:left="0"/>
        <w:rPr>
          <w:bCs/>
          <w:lang w:eastAsia="zh-TW"/>
        </w:rPr>
      </w:pPr>
      <w:r>
        <w:rPr>
          <w:rFonts w:hint="eastAsia"/>
          <w:bCs/>
          <w:lang w:eastAsia="zh-TW"/>
        </w:rPr>
        <w:t>由網路芳鄰進入程式目錄</w:t>
      </w:r>
      <w:r w:rsidR="003F6D6A">
        <w:rPr>
          <w:rFonts w:hint="eastAsia"/>
          <w:bCs/>
          <w:lang w:eastAsia="zh-TW"/>
        </w:rPr>
        <w:t>，如以下</w:t>
      </w:r>
    </w:p>
    <w:p w:rsidR="00B01ED8" w:rsidRDefault="003F6D6A" w:rsidP="00B01ED8">
      <w:pPr>
        <w:pStyle w:val="ac"/>
        <w:ind w:left="0"/>
        <w:rPr>
          <w:bCs/>
          <w:lang w:eastAsia="zh-TW"/>
        </w:rPr>
      </w:pPr>
      <w:r>
        <w:rPr>
          <w:bCs/>
          <w:noProof/>
          <w:lang w:eastAsia="zh-TW" w:bidi="ar-SA"/>
        </w:rPr>
        <w:drawing>
          <wp:inline distT="0" distB="0" distL="0" distR="0">
            <wp:extent cx="2619375" cy="2952750"/>
            <wp:effectExtent l="19050" t="0" r="9525" b="0"/>
            <wp:docPr id="250" name="圖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92B" w:rsidRPr="00B3292B" w:rsidRDefault="00B3292B" w:rsidP="00B3292B">
      <w:pPr>
        <w:rPr>
          <w:b/>
          <w:lang w:eastAsia="zh-TW"/>
        </w:rPr>
      </w:pPr>
      <w:r w:rsidRPr="00B3292B">
        <w:rPr>
          <w:rFonts w:hint="eastAsia"/>
          <w:b/>
          <w:lang w:eastAsia="zh-TW"/>
        </w:rPr>
        <w:lastRenderedPageBreak/>
        <w:t>Step2:</w:t>
      </w:r>
    </w:p>
    <w:p w:rsidR="003D213C" w:rsidRDefault="003D213C" w:rsidP="003D213C">
      <w:pPr>
        <w:rPr>
          <w:lang w:eastAsia="zh-TW"/>
        </w:rPr>
      </w:pPr>
      <w:r w:rsidRPr="003D213C">
        <w:rPr>
          <w:rFonts w:hint="eastAsia"/>
          <w:lang w:eastAsia="zh-TW"/>
        </w:rPr>
        <w:t>執行</w:t>
      </w:r>
      <w:r w:rsidR="002F3E6A">
        <w:rPr>
          <w:rFonts w:hint="eastAsia"/>
          <w:lang w:eastAsia="zh-TW"/>
        </w:rPr>
        <w:t>程式目錄中的</w:t>
      </w:r>
      <w:r w:rsidRPr="003D213C">
        <w:rPr>
          <w:rFonts w:hint="eastAsia"/>
          <w:lang w:eastAsia="zh-TW"/>
        </w:rPr>
        <w:t xml:space="preserve"> </w:t>
      </w:r>
      <w:r w:rsidRPr="003D213C">
        <w:rPr>
          <w:rFonts w:hint="eastAsia"/>
          <w:b/>
          <w:bCs/>
          <w:lang w:eastAsia="zh-TW"/>
        </w:rPr>
        <w:t>設定安全性原則</w:t>
      </w:r>
      <w:r w:rsidRPr="003D213C">
        <w:rPr>
          <w:b/>
          <w:bCs/>
          <w:lang w:eastAsia="zh-TW"/>
        </w:rPr>
        <w:t xml:space="preserve">.bat </w:t>
      </w:r>
      <w:r w:rsidRPr="003D213C">
        <w:rPr>
          <w:rFonts w:hint="eastAsia"/>
          <w:lang w:eastAsia="zh-TW"/>
        </w:rPr>
        <w:t>檔案</w:t>
      </w:r>
      <w:r w:rsidRPr="003D213C">
        <w:rPr>
          <w:lang w:eastAsia="zh-TW"/>
        </w:rPr>
        <w:t xml:space="preserve"> </w:t>
      </w:r>
    </w:p>
    <w:p w:rsidR="00B01ED8" w:rsidRPr="003D213C" w:rsidRDefault="003F6D6A" w:rsidP="003D213C">
      <w:pPr>
        <w:rPr>
          <w:lang w:eastAsia="zh-TW"/>
        </w:rPr>
      </w:pPr>
      <w:r>
        <w:rPr>
          <w:noProof/>
          <w:lang w:eastAsia="zh-TW" w:bidi="ar-SA"/>
        </w:rPr>
        <w:drawing>
          <wp:inline distT="0" distB="0" distL="0" distR="0">
            <wp:extent cx="2628900" cy="3124200"/>
            <wp:effectExtent l="19050" t="0" r="0" b="0"/>
            <wp:docPr id="253" name="圖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BD3" w:rsidRDefault="003D213C" w:rsidP="003D213C">
      <w:pPr>
        <w:rPr>
          <w:lang w:eastAsia="zh-TW"/>
        </w:rPr>
      </w:pPr>
      <w:r w:rsidRPr="003D213C">
        <w:rPr>
          <w:rFonts w:hint="eastAsia"/>
          <w:lang w:eastAsia="zh-TW"/>
        </w:rPr>
        <w:t>執行成功畫面如下所示</w:t>
      </w:r>
      <w:r w:rsidRPr="003D213C">
        <w:rPr>
          <w:rFonts w:hint="eastAsia"/>
          <w:lang w:eastAsia="zh-TW"/>
        </w:rPr>
        <w:t xml:space="preserve"> </w:t>
      </w:r>
      <w:r w:rsidRPr="003D213C">
        <w:rPr>
          <w:lang w:eastAsia="zh-TW"/>
        </w:rPr>
        <w:t>(</w:t>
      </w:r>
      <w:r w:rsidRPr="003D213C">
        <w:rPr>
          <w:rFonts w:hint="eastAsia"/>
          <w:lang w:eastAsia="zh-TW"/>
        </w:rPr>
        <w:t>部分電腦可能為英文而非中文</w:t>
      </w:r>
      <w:r w:rsidRPr="003D213C">
        <w:rPr>
          <w:lang w:eastAsia="zh-TW"/>
        </w:rPr>
        <w:t>)</w:t>
      </w:r>
    </w:p>
    <w:p w:rsidR="003D213C" w:rsidRPr="003D213C" w:rsidRDefault="00291A87" w:rsidP="003D213C">
      <w:pPr>
        <w:rPr>
          <w:rFonts w:hint="eastAsia"/>
          <w:lang w:eastAsia="zh-TW"/>
        </w:rPr>
      </w:pPr>
      <w:r>
        <w:rPr>
          <w:noProof/>
          <w:lang w:eastAsia="zh-TW" w:bidi="ar-SA"/>
        </w:rPr>
        <w:pict>
          <v:shape id="_x0000_s1044" type="#_x0000_t202" style="position:absolute;margin-left:207.3pt;margin-top:230.55pt;width:184.45pt;height:25.2pt;z-index:251673600;mso-height-percent:200;mso-height-percent:200;mso-width-relative:margin;mso-height-relative:margin" filled="f" stroked="f">
            <v:textbox style="mso-next-textbox:#_x0000_s1044;mso-fit-shape-to-text:t">
              <w:txbxContent>
                <w:p w:rsidR="00964BD3" w:rsidRPr="00964BD3" w:rsidRDefault="00964BD3" w:rsidP="00964BD3">
                  <w:pPr>
                    <w:rPr>
                      <w:lang w:eastAsia="zh-TW"/>
                    </w:rPr>
                  </w:pPr>
                  <w:r w:rsidRPr="00964BD3">
                    <w:rPr>
                      <w:rFonts w:hint="eastAsia"/>
                      <w:bCs/>
                      <w:color w:val="FF0000"/>
                      <w:sz w:val="20"/>
                      <w:szCs w:val="20"/>
                      <w:lang w:eastAsia="zh-TW"/>
                    </w:rPr>
                    <w:t>這裡會有成功的訊息</w:t>
                  </w:r>
                  <w:r w:rsidRPr="00964BD3">
                    <w:rPr>
                      <w:bCs/>
                      <w:color w:val="FF0000"/>
                      <w:sz w:val="20"/>
                      <w:szCs w:val="20"/>
                      <w:lang w:eastAsia="zh-TW"/>
                    </w:rPr>
                    <w:t>(</w:t>
                  </w:r>
                  <w:r w:rsidRPr="00964BD3">
                    <w:rPr>
                      <w:rFonts w:hint="eastAsia"/>
                      <w:bCs/>
                      <w:color w:val="FF0000"/>
                      <w:sz w:val="20"/>
                      <w:szCs w:val="20"/>
                      <w:lang w:eastAsia="zh-TW"/>
                    </w:rPr>
                    <w:t>可能為英文</w:t>
                  </w:r>
                  <w:r w:rsidRPr="00964BD3">
                    <w:rPr>
                      <w:bCs/>
                      <w:color w:val="FF0000"/>
                      <w:sz w:val="20"/>
                      <w:szCs w:val="20"/>
                      <w:lang w:eastAsia="zh-TW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 w:bidi="ar-SA"/>
        </w:rPr>
        <w:pict>
          <v:rect id="_x0000_s1041" style="position:absolute;margin-left:1.8pt;margin-top:213.3pt;width:315pt;height:22.5pt;z-index:251671552" filled="f" strokecolor="red" strokeweight="1.5pt"/>
        </w:pict>
      </w:r>
      <w:r>
        <w:rPr>
          <w:noProof/>
          <w:lang w:eastAsia="zh-TW" w:bidi="ar-SA"/>
        </w:rPr>
        <w:pict>
          <v:shape id="_x0000_s1042" type="#_x0000_t202" style="position:absolute;margin-left:226.05pt;margin-top:160.05pt;width:134.95pt;height:25.2pt;z-index:251672576;mso-height-percent:200;mso-height-percent:200;mso-width-relative:margin;mso-height-relative:margin" filled="f" stroked="f">
            <v:textbox style="mso-next-textbox:#_x0000_s1042;mso-fit-shape-to-text:t">
              <w:txbxContent>
                <w:p w:rsidR="00964BD3" w:rsidRPr="00964BD3" w:rsidRDefault="00964BD3" w:rsidP="00964BD3">
                  <w:pPr>
                    <w:rPr>
                      <w:lang w:eastAsia="zh-TW"/>
                    </w:rPr>
                  </w:pPr>
                  <w:r w:rsidRPr="00964BD3">
                    <w:rPr>
                      <w:rFonts w:hint="eastAsia"/>
                      <w:bCs/>
                      <w:color w:val="FF0000"/>
                      <w:sz w:val="20"/>
                      <w:szCs w:val="20"/>
                      <w:lang w:eastAsia="zh-TW"/>
                    </w:rPr>
                    <w:t>這裡是該共用文件夾的位置</w:t>
                  </w:r>
                </w:p>
              </w:txbxContent>
            </v:textbox>
          </v:shape>
        </w:pict>
      </w:r>
      <w:r>
        <w:rPr>
          <w:noProof/>
          <w:lang w:eastAsia="zh-TW" w:bidi="ar-SA"/>
        </w:rPr>
        <w:pict>
          <v:rect id="_x0000_s1040" style="position:absolute;margin-left:152.55pt;margin-top:174.3pt;width:73.5pt;height:16.2pt;z-index:251670528" filled="f" strokecolor="red" strokeweight="1.5pt"/>
        </w:pict>
      </w:r>
      <w:r w:rsidR="00964BD3">
        <w:rPr>
          <w:rFonts w:hint="eastAsia"/>
          <w:noProof/>
          <w:lang w:eastAsia="zh-TW" w:bidi="ar-SA"/>
        </w:rPr>
        <w:drawing>
          <wp:inline distT="0" distB="0" distL="0" distR="0">
            <wp:extent cx="4762500" cy="4471075"/>
            <wp:effectExtent l="19050" t="0" r="0" b="0"/>
            <wp:docPr id="268" name="圖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78" cy="4472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13C" w:rsidRPr="006D1571" w:rsidRDefault="003D213C" w:rsidP="003D213C">
      <w:pPr>
        <w:rPr>
          <w:lang w:eastAsia="zh-TW"/>
        </w:rPr>
      </w:pPr>
      <w:r w:rsidRPr="003D213C">
        <w:rPr>
          <w:lang w:eastAsia="zh-TW"/>
        </w:rPr>
        <w:t xml:space="preserve">                                                                        </w:t>
      </w:r>
      <w:r w:rsidR="00964BD3">
        <w:rPr>
          <w:lang w:eastAsia="zh-TW"/>
        </w:rPr>
        <w:t xml:space="preserve">                               </w:t>
      </w:r>
    </w:p>
    <w:sectPr w:rsidR="003D213C" w:rsidRPr="006D1571" w:rsidSect="00966119">
      <w:headerReference w:type="default" r:id="rId88"/>
      <w:footerReference w:type="default" r:id="rId89"/>
      <w:pgSz w:w="11906" w:h="16838"/>
      <w:pgMar w:top="1276" w:right="1274" w:bottom="127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E68" w:rsidRDefault="00CF4E68" w:rsidP="00EF2A2D">
      <w:r>
        <w:separator/>
      </w:r>
    </w:p>
  </w:endnote>
  <w:endnote w:type="continuationSeparator" w:id="1">
    <w:p w:rsidR="00CF4E68" w:rsidRDefault="00CF4E68" w:rsidP="00EF2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31567"/>
      <w:docPartObj>
        <w:docPartGallery w:val="Page Numbers (Bottom of Page)"/>
        <w:docPartUnique/>
      </w:docPartObj>
    </w:sdtPr>
    <w:sdtContent>
      <w:p w:rsidR="00EF2A2D" w:rsidRDefault="00291A87">
        <w:pPr>
          <w:pStyle w:val="afc"/>
          <w:jc w:val="center"/>
        </w:pPr>
        <w:fldSimple w:instr=" PAGE   \* MERGEFORMAT ">
          <w:r w:rsidR="00C719DC" w:rsidRPr="00C719DC">
            <w:rPr>
              <w:noProof/>
              <w:lang w:val="zh-TW"/>
            </w:rPr>
            <w:t>29</w:t>
          </w:r>
        </w:fldSimple>
      </w:p>
    </w:sdtContent>
  </w:sdt>
  <w:p w:rsidR="00EF2A2D" w:rsidRDefault="00EF2A2D">
    <w:pPr>
      <w:pStyle w:val="af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E68" w:rsidRDefault="00CF4E68" w:rsidP="00EF2A2D">
      <w:r>
        <w:separator/>
      </w:r>
    </w:p>
  </w:footnote>
  <w:footnote w:type="continuationSeparator" w:id="1">
    <w:p w:rsidR="00CF4E68" w:rsidRDefault="00CF4E68" w:rsidP="00EF2A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libri" w:eastAsia="新細明體" w:hAnsi="Calibri" w:cs="+mn-cs"/>
        <w:color w:val="000000"/>
        <w:kern w:val="24"/>
        <w:sz w:val="36"/>
        <w:szCs w:val="36"/>
        <w:lang w:eastAsia="zh-TW" w:bidi="ar-SA"/>
      </w:rPr>
      <w:alias w:val="標題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C2D4C" w:rsidRDefault="004C2D4C">
        <w:pPr>
          <w:pStyle w:val="af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C2D4C">
          <w:rPr>
            <w:rFonts w:ascii="Calibri" w:eastAsia="新細明體" w:hAnsi="Calibri" w:cs="+mn-cs" w:hint="eastAsia"/>
            <w:color w:val="000000"/>
            <w:kern w:val="24"/>
            <w:sz w:val="36"/>
            <w:szCs w:val="36"/>
            <w:lang w:eastAsia="zh-TW" w:bidi="ar-SA"/>
          </w:rPr>
          <w:t>SW</w:t>
        </w:r>
        <w:r w:rsidRPr="004C2D4C">
          <w:rPr>
            <w:rFonts w:ascii="Calibri" w:eastAsia="新細明體" w:hAnsi="Calibri" w:cs="+mn-cs" w:hint="eastAsia"/>
            <w:color w:val="000000"/>
            <w:kern w:val="24"/>
            <w:sz w:val="36"/>
            <w:szCs w:val="36"/>
            <w:lang w:eastAsia="zh-TW" w:bidi="ar-SA"/>
          </w:rPr>
          <w:t>生產工時管理系統</w:t>
        </w:r>
        <w:r w:rsidRPr="004C2D4C">
          <w:rPr>
            <w:rFonts w:ascii="Calibri" w:eastAsia="新細明體" w:hAnsi="Calibri" w:cs="+mn-cs" w:hint="eastAsia"/>
            <w:color w:val="000000"/>
            <w:kern w:val="24"/>
            <w:sz w:val="36"/>
            <w:szCs w:val="36"/>
            <w:lang w:eastAsia="zh-TW" w:bidi="ar-SA"/>
          </w:rPr>
          <w:t xml:space="preserve">  SW Labor Hour Management System</w:t>
        </w:r>
      </w:p>
    </w:sdtContent>
  </w:sdt>
  <w:p w:rsidR="004C2D4C" w:rsidRDefault="004C2D4C">
    <w:pPr>
      <w:pStyle w:val="af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E2A"/>
    <w:multiLevelType w:val="hybridMultilevel"/>
    <w:tmpl w:val="24C61F7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3A92787"/>
    <w:multiLevelType w:val="hybridMultilevel"/>
    <w:tmpl w:val="CE645BF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DE073AC"/>
    <w:multiLevelType w:val="hybridMultilevel"/>
    <w:tmpl w:val="DC24E95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2282FF5"/>
    <w:multiLevelType w:val="hybridMultilevel"/>
    <w:tmpl w:val="16483DB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6F03014"/>
    <w:multiLevelType w:val="hybridMultilevel"/>
    <w:tmpl w:val="59FA558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A649CD"/>
    <w:multiLevelType w:val="hybridMultilevel"/>
    <w:tmpl w:val="61102C26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8E41B66"/>
    <w:multiLevelType w:val="hybridMultilevel"/>
    <w:tmpl w:val="812CE74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BEB3FD9"/>
    <w:multiLevelType w:val="hybridMultilevel"/>
    <w:tmpl w:val="47BC4CEA"/>
    <w:lvl w:ilvl="0" w:tplc="D848B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CE403C3"/>
    <w:multiLevelType w:val="hybridMultilevel"/>
    <w:tmpl w:val="1B7CD726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25364BB6"/>
    <w:multiLevelType w:val="hybridMultilevel"/>
    <w:tmpl w:val="84E026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3295935"/>
    <w:multiLevelType w:val="hybridMultilevel"/>
    <w:tmpl w:val="0CCE90D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9547B83"/>
    <w:multiLevelType w:val="hybridMultilevel"/>
    <w:tmpl w:val="6AA6EF8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40B2EC2"/>
    <w:multiLevelType w:val="hybridMultilevel"/>
    <w:tmpl w:val="2CC86B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F11013B"/>
    <w:multiLevelType w:val="hybridMultilevel"/>
    <w:tmpl w:val="A36E61D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841287B"/>
    <w:multiLevelType w:val="hybridMultilevel"/>
    <w:tmpl w:val="076C2C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79003805"/>
    <w:multiLevelType w:val="hybridMultilevel"/>
    <w:tmpl w:val="D3169DA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4"/>
  </w:num>
  <w:num w:numId="5">
    <w:abstractNumId w:val="15"/>
  </w:num>
  <w:num w:numId="6">
    <w:abstractNumId w:val="0"/>
  </w:num>
  <w:num w:numId="7">
    <w:abstractNumId w:val="11"/>
  </w:num>
  <w:num w:numId="8">
    <w:abstractNumId w:val="10"/>
  </w:num>
  <w:num w:numId="9">
    <w:abstractNumId w:val="6"/>
  </w:num>
  <w:num w:numId="10">
    <w:abstractNumId w:val="1"/>
  </w:num>
  <w:num w:numId="11">
    <w:abstractNumId w:val="3"/>
  </w:num>
  <w:num w:numId="12">
    <w:abstractNumId w:val="7"/>
  </w:num>
  <w:num w:numId="13">
    <w:abstractNumId w:val="2"/>
  </w:num>
  <w:num w:numId="14">
    <w:abstractNumId w:val="12"/>
  </w:num>
  <w:num w:numId="15">
    <w:abstractNumId w:val="9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8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44D6"/>
    <w:rsid w:val="0002194F"/>
    <w:rsid w:val="00021CB2"/>
    <w:rsid w:val="00037D54"/>
    <w:rsid w:val="00051C74"/>
    <w:rsid w:val="00062882"/>
    <w:rsid w:val="000631FE"/>
    <w:rsid w:val="00065B6B"/>
    <w:rsid w:val="00075025"/>
    <w:rsid w:val="00082A65"/>
    <w:rsid w:val="000D4A95"/>
    <w:rsid w:val="000F4D75"/>
    <w:rsid w:val="001023E8"/>
    <w:rsid w:val="00115F39"/>
    <w:rsid w:val="00121975"/>
    <w:rsid w:val="0012633E"/>
    <w:rsid w:val="00126ECA"/>
    <w:rsid w:val="001368F5"/>
    <w:rsid w:val="0017319E"/>
    <w:rsid w:val="001A2E24"/>
    <w:rsid w:val="001C65BB"/>
    <w:rsid w:val="001D4FDB"/>
    <w:rsid w:val="0020283F"/>
    <w:rsid w:val="00264A70"/>
    <w:rsid w:val="0027566B"/>
    <w:rsid w:val="0028581A"/>
    <w:rsid w:val="00291A87"/>
    <w:rsid w:val="002D2C0F"/>
    <w:rsid w:val="002F3E6A"/>
    <w:rsid w:val="003011B3"/>
    <w:rsid w:val="003025F0"/>
    <w:rsid w:val="00312069"/>
    <w:rsid w:val="00316AEE"/>
    <w:rsid w:val="0032377B"/>
    <w:rsid w:val="003242D5"/>
    <w:rsid w:val="00333B31"/>
    <w:rsid w:val="0036006B"/>
    <w:rsid w:val="003704AB"/>
    <w:rsid w:val="00370748"/>
    <w:rsid w:val="00386DD5"/>
    <w:rsid w:val="003A5F41"/>
    <w:rsid w:val="003C0655"/>
    <w:rsid w:val="003C7989"/>
    <w:rsid w:val="003D213C"/>
    <w:rsid w:val="003F6D6A"/>
    <w:rsid w:val="00406720"/>
    <w:rsid w:val="004460AD"/>
    <w:rsid w:val="004478A9"/>
    <w:rsid w:val="004544D6"/>
    <w:rsid w:val="00457DB2"/>
    <w:rsid w:val="00457F3E"/>
    <w:rsid w:val="004751ED"/>
    <w:rsid w:val="0049386B"/>
    <w:rsid w:val="004A6942"/>
    <w:rsid w:val="004C2D4C"/>
    <w:rsid w:val="004E5BEC"/>
    <w:rsid w:val="00501457"/>
    <w:rsid w:val="00510B81"/>
    <w:rsid w:val="00545E52"/>
    <w:rsid w:val="0054791E"/>
    <w:rsid w:val="00563E5B"/>
    <w:rsid w:val="005641CF"/>
    <w:rsid w:val="00571186"/>
    <w:rsid w:val="00576C4B"/>
    <w:rsid w:val="00583F99"/>
    <w:rsid w:val="005932A3"/>
    <w:rsid w:val="005935D9"/>
    <w:rsid w:val="005B4EFA"/>
    <w:rsid w:val="005C075C"/>
    <w:rsid w:val="005D1FCC"/>
    <w:rsid w:val="005D6B07"/>
    <w:rsid w:val="005F3174"/>
    <w:rsid w:val="005F4631"/>
    <w:rsid w:val="00600832"/>
    <w:rsid w:val="0060271E"/>
    <w:rsid w:val="006046C5"/>
    <w:rsid w:val="006165F8"/>
    <w:rsid w:val="00630535"/>
    <w:rsid w:val="00630760"/>
    <w:rsid w:val="006456A9"/>
    <w:rsid w:val="00646465"/>
    <w:rsid w:val="006614BF"/>
    <w:rsid w:val="00666F13"/>
    <w:rsid w:val="006678EF"/>
    <w:rsid w:val="006B3A3A"/>
    <w:rsid w:val="006C11CE"/>
    <w:rsid w:val="006D1571"/>
    <w:rsid w:val="006E0CE2"/>
    <w:rsid w:val="006E57BD"/>
    <w:rsid w:val="006E69E1"/>
    <w:rsid w:val="006F1849"/>
    <w:rsid w:val="007062BD"/>
    <w:rsid w:val="0071320F"/>
    <w:rsid w:val="0071646C"/>
    <w:rsid w:val="00721C8F"/>
    <w:rsid w:val="0075064C"/>
    <w:rsid w:val="007615E3"/>
    <w:rsid w:val="00774E6C"/>
    <w:rsid w:val="007C4224"/>
    <w:rsid w:val="007C6CA4"/>
    <w:rsid w:val="007E3941"/>
    <w:rsid w:val="008053D1"/>
    <w:rsid w:val="008137DA"/>
    <w:rsid w:val="00852B6D"/>
    <w:rsid w:val="00855B74"/>
    <w:rsid w:val="00860016"/>
    <w:rsid w:val="00863556"/>
    <w:rsid w:val="008842C1"/>
    <w:rsid w:val="00886BDB"/>
    <w:rsid w:val="008904A5"/>
    <w:rsid w:val="008C547B"/>
    <w:rsid w:val="008D2290"/>
    <w:rsid w:val="00936CC0"/>
    <w:rsid w:val="00952C1D"/>
    <w:rsid w:val="00964BD3"/>
    <w:rsid w:val="00966119"/>
    <w:rsid w:val="00976389"/>
    <w:rsid w:val="009771BB"/>
    <w:rsid w:val="00992718"/>
    <w:rsid w:val="009A21B7"/>
    <w:rsid w:val="009B169E"/>
    <w:rsid w:val="009C5F46"/>
    <w:rsid w:val="009C74C2"/>
    <w:rsid w:val="009D3A64"/>
    <w:rsid w:val="009E06DC"/>
    <w:rsid w:val="009F4C0D"/>
    <w:rsid w:val="00A2063F"/>
    <w:rsid w:val="00A3127A"/>
    <w:rsid w:val="00A40A41"/>
    <w:rsid w:val="00A46F2A"/>
    <w:rsid w:val="00A52969"/>
    <w:rsid w:val="00A61A35"/>
    <w:rsid w:val="00A678E6"/>
    <w:rsid w:val="00A77A79"/>
    <w:rsid w:val="00AA697A"/>
    <w:rsid w:val="00AA7171"/>
    <w:rsid w:val="00B01ED8"/>
    <w:rsid w:val="00B06DCA"/>
    <w:rsid w:val="00B27274"/>
    <w:rsid w:val="00B3292B"/>
    <w:rsid w:val="00B50EF9"/>
    <w:rsid w:val="00B66DB2"/>
    <w:rsid w:val="00B753E2"/>
    <w:rsid w:val="00B83151"/>
    <w:rsid w:val="00B90F26"/>
    <w:rsid w:val="00BA716E"/>
    <w:rsid w:val="00BC7EB0"/>
    <w:rsid w:val="00BF4166"/>
    <w:rsid w:val="00C178A5"/>
    <w:rsid w:val="00C3333D"/>
    <w:rsid w:val="00C40C41"/>
    <w:rsid w:val="00C42E95"/>
    <w:rsid w:val="00C6709B"/>
    <w:rsid w:val="00C719DC"/>
    <w:rsid w:val="00C903AB"/>
    <w:rsid w:val="00C91080"/>
    <w:rsid w:val="00C97C97"/>
    <w:rsid w:val="00CA074C"/>
    <w:rsid w:val="00CA346A"/>
    <w:rsid w:val="00CB444F"/>
    <w:rsid w:val="00CC075B"/>
    <w:rsid w:val="00CD4BA0"/>
    <w:rsid w:val="00CD5DE8"/>
    <w:rsid w:val="00CE4623"/>
    <w:rsid w:val="00CF4E68"/>
    <w:rsid w:val="00D021AD"/>
    <w:rsid w:val="00D14B74"/>
    <w:rsid w:val="00D24F34"/>
    <w:rsid w:val="00D311AE"/>
    <w:rsid w:val="00D536DB"/>
    <w:rsid w:val="00D802B4"/>
    <w:rsid w:val="00D857DC"/>
    <w:rsid w:val="00D94194"/>
    <w:rsid w:val="00DA3553"/>
    <w:rsid w:val="00DA6940"/>
    <w:rsid w:val="00DB4CC7"/>
    <w:rsid w:val="00DB7465"/>
    <w:rsid w:val="00DF2806"/>
    <w:rsid w:val="00E15A31"/>
    <w:rsid w:val="00E329F1"/>
    <w:rsid w:val="00E6265E"/>
    <w:rsid w:val="00E82D18"/>
    <w:rsid w:val="00E908EE"/>
    <w:rsid w:val="00E9181E"/>
    <w:rsid w:val="00EB0F62"/>
    <w:rsid w:val="00EB6313"/>
    <w:rsid w:val="00EC446C"/>
    <w:rsid w:val="00EF2A2D"/>
    <w:rsid w:val="00F31993"/>
    <w:rsid w:val="00F47971"/>
    <w:rsid w:val="00F54832"/>
    <w:rsid w:val="00F73307"/>
    <w:rsid w:val="00F80A91"/>
    <w:rsid w:val="00FA50AB"/>
    <w:rsid w:val="00FF1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71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157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075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D157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57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57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57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57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571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57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6D1571"/>
    <w:rPr>
      <w:szCs w:val="32"/>
    </w:rPr>
  </w:style>
  <w:style w:type="character" w:customStyle="1" w:styleId="10">
    <w:name w:val="標題 1 字元"/>
    <w:basedOn w:val="a0"/>
    <w:link w:val="1"/>
    <w:uiPriority w:val="9"/>
    <w:rsid w:val="006D157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C075C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6D157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6D1571"/>
    <w:rPr>
      <w:rFonts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D1571"/>
    <w:rPr>
      <w:rFonts w:cstheme="maj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6D1571"/>
    <w:rPr>
      <w:rFonts w:cstheme="majorBidi"/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6D1571"/>
    <w:rPr>
      <w:rFonts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6D1571"/>
    <w:rPr>
      <w:rFonts w:cstheme="maj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6D1571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6D1571"/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D15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6D157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6D157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9">
    <w:name w:val="副標題 字元"/>
    <w:basedOn w:val="a0"/>
    <w:link w:val="a8"/>
    <w:uiPriority w:val="11"/>
    <w:rsid w:val="006D1571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6D1571"/>
    <w:rPr>
      <w:b/>
      <w:bCs/>
    </w:rPr>
  </w:style>
  <w:style w:type="character" w:styleId="ab">
    <w:name w:val="Emphasis"/>
    <w:basedOn w:val="a0"/>
    <w:uiPriority w:val="20"/>
    <w:qFormat/>
    <w:rsid w:val="006D1571"/>
    <w:rPr>
      <w:rFonts w:asciiTheme="minorHAnsi" w:hAnsiTheme="minorHAnsi"/>
      <w:b/>
      <w:i/>
      <w:iCs/>
    </w:rPr>
  </w:style>
  <w:style w:type="character" w:customStyle="1" w:styleId="a4">
    <w:name w:val="無間距 字元"/>
    <w:basedOn w:val="a0"/>
    <w:link w:val="a3"/>
    <w:uiPriority w:val="1"/>
    <w:rsid w:val="00457DB2"/>
    <w:rPr>
      <w:sz w:val="24"/>
      <w:szCs w:val="32"/>
    </w:rPr>
  </w:style>
  <w:style w:type="paragraph" w:styleId="ac">
    <w:name w:val="List Paragraph"/>
    <w:basedOn w:val="a"/>
    <w:uiPriority w:val="34"/>
    <w:qFormat/>
    <w:rsid w:val="006D157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6D1571"/>
    <w:rPr>
      <w:i/>
    </w:rPr>
  </w:style>
  <w:style w:type="character" w:customStyle="1" w:styleId="ae">
    <w:name w:val="引文 字元"/>
    <w:basedOn w:val="a0"/>
    <w:link w:val="ad"/>
    <w:uiPriority w:val="29"/>
    <w:rsid w:val="006D1571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6D1571"/>
    <w:pPr>
      <w:ind w:left="720" w:right="720"/>
    </w:pPr>
    <w:rPr>
      <w:b/>
      <w:i/>
      <w:szCs w:val="22"/>
    </w:rPr>
  </w:style>
  <w:style w:type="character" w:customStyle="1" w:styleId="af0">
    <w:name w:val="鮮明引文 字元"/>
    <w:basedOn w:val="a0"/>
    <w:link w:val="af"/>
    <w:uiPriority w:val="30"/>
    <w:rsid w:val="006D1571"/>
    <w:rPr>
      <w:b/>
      <w:i/>
      <w:sz w:val="24"/>
    </w:rPr>
  </w:style>
  <w:style w:type="character" w:styleId="af1">
    <w:name w:val="Subtle Emphasis"/>
    <w:uiPriority w:val="19"/>
    <w:qFormat/>
    <w:rsid w:val="006D1571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6D1571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6D1571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6D1571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6D1571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6D1571"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6D1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6D1571"/>
    <w:rPr>
      <w:rFonts w:asciiTheme="majorHAnsi" w:eastAsiaTheme="majorEastAsia" w:hAnsiTheme="majorHAnsi" w:cstheme="majorBidi"/>
      <w:sz w:val="18"/>
      <w:szCs w:val="18"/>
    </w:rPr>
  </w:style>
  <w:style w:type="character" w:styleId="af9">
    <w:name w:val="Hyperlink"/>
    <w:basedOn w:val="a0"/>
    <w:uiPriority w:val="99"/>
    <w:unhideWhenUsed/>
    <w:rsid w:val="00A3127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F2A2D"/>
  </w:style>
  <w:style w:type="paragraph" w:styleId="21">
    <w:name w:val="toc 2"/>
    <w:basedOn w:val="a"/>
    <w:next w:val="a"/>
    <w:autoRedefine/>
    <w:uiPriority w:val="39"/>
    <w:unhideWhenUsed/>
    <w:rsid w:val="00EF2A2D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EF2A2D"/>
    <w:pPr>
      <w:ind w:leftChars="400" w:left="960"/>
    </w:pPr>
  </w:style>
  <w:style w:type="paragraph" w:styleId="afa">
    <w:name w:val="header"/>
    <w:basedOn w:val="a"/>
    <w:link w:val="afb"/>
    <w:uiPriority w:val="99"/>
    <w:unhideWhenUsed/>
    <w:rsid w:val="00EF2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b">
    <w:name w:val="頁首 字元"/>
    <w:basedOn w:val="a0"/>
    <w:link w:val="afa"/>
    <w:uiPriority w:val="99"/>
    <w:rsid w:val="00EF2A2D"/>
    <w:rPr>
      <w:sz w:val="20"/>
      <w:szCs w:val="20"/>
    </w:rPr>
  </w:style>
  <w:style w:type="paragraph" w:styleId="afc">
    <w:name w:val="footer"/>
    <w:basedOn w:val="a"/>
    <w:link w:val="afd"/>
    <w:uiPriority w:val="99"/>
    <w:unhideWhenUsed/>
    <w:rsid w:val="00EF2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d">
    <w:name w:val="頁尾 字元"/>
    <w:basedOn w:val="a0"/>
    <w:link w:val="afc"/>
    <w:uiPriority w:val="99"/>
    <w:rsid w:val="00EF2A2D"/>
    <w:rPr>
      <w:sz w:val="20"/>
      <w:szCs w:val="20"/>
    </w:rPr>
  </w:style>
  <w:style w:type="character" w:styleId="afe">
    <w:name w:val="annotation reference"/>
    <w:basedOn w:val="a0"/>
    <w:uiPriority w:val="99"/>
    <w:semiHidden/>
    <w:unhideWhenUsed/>
    <w:rsid w:val="0002194F"/>
    <w:rPr>
      <w:sz w:val="18"/>
      <w:szCs w:val="18"/>
    </w:rPr>
  </w:style>
  <w:style w:type="paragraph" w:styleId="aff">
    <w:name w:val="annotation text"/>
    <w:basedOn w:val="a"/>
    <w:link w:val="aff0"/>
    <w:uiPriority w:val="99"/>
    <w:semiHidden/>
    <w:unhideWhenUsed/>
    <w:rsid w:val="0002194F"/>
  </w:style>
  <w:style w:type="character" w:customStyle="1" w:styleId="aff0">
    <w:name w:val="註解文字 字元"/>
    <w:basedOn w:val="a0"/>
    <w:link w:val="aff"/>
    <w:uiPriority w:val="99"/>
    <w:semiHidden/>
    <w:rsid w:val="0002194F"/>
    <w:rPr>
      <w:sz w:val="24"/>
      <w:szCs w:val="24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02194F"/>
    <w:rPr>
      <w:b/>
      <w:bCs/>
    </w:rPr>
  </w:style>
  <w:style w:type="character" w:customStyle="1" w:styleId="aff2">
    <w:name w:val="註解主旨 字元"/>
    <w:basedOn w:val="aff0"/>
    <w:link w:val="aff1"/>
    <w:uiPriority w:val="99"/>
    <w:semiHidden/>
    <w:rsid w:val="000219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9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84" Type="http://schemas.openxmlformats.org/officeDocument/2006/relationships/image" Target="media/image76.png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fontTable" Target="fontTable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hyperlink" Target="http://www.microsoft.com/downloads/details.aspx?FamilyID=79bc3b77-e02c-4ad3-aacf-a7633f706ba5&amp;DisplayLang=zh-tw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header" Target="head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29FE4A0-6F52-41BA-AC56-E6741DE7E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SW生產工時管理系統  SW Labor Hour Management System</dc:title>
  <dc:subject/>
  <dc:creator>Mong</dc:creator>
  <cp:keywords/>
  <dc:description/>
  <cp:lastModifiedBy>Mong</cp:lastModifiedBy>
  <cp:revision>40</cp:revision>
  <cp:lastPrinted>2009-05-04T15:34:00Z</cp:lastPrinted>
  <dcterms:created xsi:type="dcterms:W3CDTF">2009-04-27T11:19:00Z</dcterms:created>
  <dcterms:modified xsi:type="dcterms:W3CDTF">2009-05-04T15:38:00Z</dcterms:modified>
</cp:coreProperties>
</file>