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E1D" w:rsidRPr="008D10BE" w:rsidRDefault="00A04E1D" w:rsidP="00A04E1D">
      <w:pPr>
        <w:jc w:val="both"/>
        <w:rPr>
          <w:rFonts w:ascii="Arial" w:hAnsi="Arial" w:cs="Arial"/>
          <w:b/>
        </w:rPr>
      </w:pPr>
      <w:r w:rsidRPr="008D10BE">
        <w:rPr>
          <w:rFonts w:ascii="Arial" w:hAnsi="Arial" w:cs="Arial"/>
          <w:b/>
        </w:rPr>
        <w:t>VALOR DE CADA PREGUNTA 6  PUNTOS, TOTAL 30 PUNTOS.</w:t>
      </w:r>
    </w:p>
    <w:p w:rsidR="00A04E1D" w:rsidRPr="005C690B" w:rsidRDefault="00A04E1D" w:rsidP="00A04E1D">
      <w:pPr>
        <w:jc w:val="both"/>
        <w:rPr>
          <w:rFonts w:ascii="Arial" w:hAnsi="Arial" w:cs="Arial"/>
          <w:sz w:val="24"/>
          <w:szCs w:val="24"/>
        </w:rPr>
      </w:pPr>
      <w:r w:rsidRPr="005C690B">
        <w:rPr>
          <w:rFonts w:ascii="Arial" w:hAnsi="Arial" w:cs="Arial"/>
          <w:b/>
          <w:sz w:val="24"/>
          <w:szCs w:val="24"/>
        </w:rPr>
        <w:t>SEGUNDA PARTE</w:t>
      </w:r>
      <w:r w:rsidRPr="005C690B">
        <w:rPr>
          <w:rFonts w:ascii="Arial" w:hAnsi="Arial" w:cs="Arial"/>
          <w:sz w:val="24"/>
          <w:szCs w:val="24"/>
        </w:rPr>
        <w:t>.</w:t>
      </w:r>
    </w:p>
    <w:p w:rsidR="00A04E1D" w:rsidRPr="00D50322" w:rsidRDefault="00A04E1D" w:rsidP="00A04E1D">
      <w:pPr>
        <w:jc w:val="both"/>
        <w:rPr>
          <w:rFonts w:ascii="Arial" w:hAnsi="Arial" w:cs="Arial"/>
        </w:rPr>
      </w:pPr>
      <w:r w:rsidRPr="00D50322">
        <w:rPr>
          <w:rFonts w:ascii="Arial" w:hAnsi="Arial" w:cs="Arial"/>
        </w:rPr>
        <w:t xml:space="preserve">RESPONDA </w:t>
      </w:r>
      <w:r>
        <w:rPr>
          <w:rFonts w:ascii="Arial" w:hAnsi="Arial" w:cs="Arial"/>
        </w:rPr>
        <w:t xml:space="preserve">FALSO O VERDADERO </w:t>
      </w:r>
      <w:r w:rsidRPr="00D50322">
        <w:rPr>
          <w:rFonts w:ascii="Arial" w:hAnsi="Arial" w:cs="Arial"/>
        </w:rPr>
        <w:t>SEGÚN SEA LA PREGUNTA.</w:t>
      </w:r>
    </w:p>
    <w:p w:rsidR="00A04E1D" w:rsidRDefault="00A04E1D" w:rsidP="00A04E1D">
      <w:pPr>
        <w:jc w:val="both"/>
        <w:rPr>
          <w:rFonts w:ascii="Arial" w:hAnsi="Arial" w:cs="Arial"/>
        </w:rPr>
      </w:pPr>
      <w:r w:rsidRPr="00D50322">
        <w:rPr>
          <w:rFonts w:ascii="Arial" w:hAnsi="Arial" w:cs="Arial"/>
        </w:rPr>
        <w:t>6- )  Los agentes físicos: son Virus, bacterias, hongos, rickettsias, entre otros.</w:t>
      </w:r>
      <w:r>
        <w:rPr>
          <w:rFonts w:ascii="Arial" w:hAnsi="Arial" w:cs="Arial"/>
        </w:rPr>
        <w:t xml:space="preserve"> V (  )  F ( </w:t>
      </w:r>
      <w:r w:rsidR="00DD5D6D" w:rsidRPr="00DD5D6D">
        <w:rPr>
          <w:rFonts w:ascii="Arial" w:hAnsi="Arial" w:cs="Arial"/>
          <w:color w:val="1F4E79" w:themeColor="accent1" w:themeShade="80"/>
        </w:rPr>
        <w:t>X</w:t>
      </w:r>
      <w:r>
        <w:rPr>
          <w:rFonts w:ascii="Arial" w:hAnsi="Arial" w:cs="Arial"/>
        </w:rPr>
        <w:t xml:space="preserve"> ).</w:t>
      </w:r>
    </w:p>
    <w:p w:rsidR="00A04E1D" w:rsidRDefault="00A04E1D" w:rsidP="00A04E1D">
      <w:p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</w:rPr>
        <w:t>7- ) Los a</w:t>
      </w:r>
      <w:r w:rsidRPr="00423B6A">
        <w:rPr>
          <w:rFonts w:ascii="Arial" w:hAnsi="Arial" w:cs="Arial"/>
          <w:bCs/>
          <w:color w:val="222222"/>
        </w:rPr>
        <w:t>gentes químicos</w:t>
      </w:r>
      <w:r w:rsidRPr="008A6C15">
        <w:rPr>
          <w:rStyle w:val="apple-converted-space"/>
          <w:rFonts w:ascii="Arial" w:hAnsi="Arial" w:cs="Arial"/>
          <w:b/>
          <w:bCs/>
          <w:color w:val="222222"/>
        </w:rPr>
        <w:t> </w:t>
      </w:r>
      <w:r w:rsidRPr="00423B6A">
        <w:rPr>
          <w:rStyle w:val="apple-converted-space"/>
          <w:rFonts w:ascii="Arial" w:hAnsi="Arial" w:cs="Arial"/>
          <w:bCs/>
          <w:color w:val="222222"/>
        </w:rPr>
        <w:t>son</w:t>
      </w:r>
      <w:r>
        <w:rPr>
          <w:rStyle w:val="apple-converted-space"/>
          <w:rFonts w:ascii="Arial" w:hAnsi="Arial" w:cs="Arial"/>
          <w:b/>
          <w:bCs/>
          <w:color w:val="222222"/>
        </w:rPr>
        <w:t xml:space="preserve"> </w:t>
      </w:r>
      <w:r w:rsidRPr="008A6C15">
        <w:rPr>
          <w:rFonts w:ascii="Arial" w:hAnsi="Arial" w:cs="Arial"/>
          <w:color w:val="222222"/>
        </w:rPr>
        <w:t xml:space="preserve">Temperatura, humedad, radiaciones, ruido, iluminación, </w:t>
      </w:r>
      <w:r>
        <w:rPr>
          <w:rFonts w:ascii="Arial" w:hAnsi="Arial" w:cs="Arial"/>
          <w:color w:val="222222"/>
        </w:rPr>
        <w:t>entre otros. F (</w:t>
      </w:r>
      <w:r w:rsidR="00DD5D6D" w:rsidRPr="00DD5D6D">
        <w:rPr>
          <w:rFonts w:ascii="Arial" w:hAnsi="Arial" w:cs="Arial"/>
          <w:color w:val="1F4E79" w:themeColor="accent1" w:themeShade="80"/>
        </w:rPr>
        <w:t>X</w:t>
      </w:r>
      <w:r>
        <w:rPr>
          <w:rFonts w:ascii="Arial" w:hAnsi="Arial" w:cs="Arial"/>
          <w:color w:val="222222"/>
        </w:rPr>
        <w:t>)    V  (   )</w:t>
      </w:r>
    </w:p>
    <w:p w:rsidR="00A04E1D" w:rsidRDefault="00A04E1D" w:rsidP="00A04E1D">
      <w:p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8- ) Los</w:t>
      </w:r>
      <w:r w:rsidRPr="001A33D5">
        <w:rPr>
          <w:rFonts w:ascii="Arial" w:hAnsi="Arial" w:cs="Arial"/>
          <w:b/>
          <w:bCs/>
          <w:color w:val="222222"/>
        </w:rPr>
        <w:t xml:space="preserve"> </w:t>
      </w:r>
      <w:r w:rsidRPr="001A33D5">
        <w:rPr>
          <w:rFonts w:ascii="Arial" w:hAnsi="Arial" w:cs="Arial"/>
          <w:bCs/>
          <w:color w:val="222222"/>
        </w:rPr>
        <w:t>Agentes psico-sociales</w:t>
      </w:r>
      <w:r>
        <w:rPr>
          <w:rFonts w:ascii="Arial" w:hAnsi="Arial" w:cs="Arial"/>
          <w:bCs/>
          <w:color w:val="222222"/>
        </w:rPr>
        <w:t xml:space="preserve"> son</w:t>
      </w:r>
      <w:r w:rsidRPr="001A33D5">
        <w:rPr>
          <w:rFonts w:ascii="Arial" w:hAnsi="Arial" w:cs="Arial"/>
          <w:bCs/>
          <w:color w:val="222222"/>
        </w:rPr>
        <w:t>:</w:t>
      </w:r>
      <w:r w:rsidRPr="008A6C15">
        <w:rPr>
          <w:rStyle w:val="apple-converted-space"/>
          <w:rFonts w:ascii="Arial" w:hAnsi="Arial" w:cs="Arial"/>
          <w:b/>
          <w:bCs/>
          <w:color w:val="222222"/>
        </w:rPr>
        <w:t> </w:t>
      </w:r>
      <w:r w:rsidRPr="008A6C15">
        <w:rPr>
          <w:rFonts w:ascii="Arial" w:hAnsi="Arial" w:cs="Arial"/>
          <w:color w:val="222222"/>
        </w:rPr>
        <w:t>Inadaptación al trabajo, deshumanización del trabajo, estabilidad en el empleo, salarios, jornadas de trabajo, rotación de horarios, períodos de descanso</w:t>
      </w:r>
      <w:r>
        <w:rPr>
          <w:rFonts w:ascii="Arial" w:hAnsi="Arial" w:cs="Arial"/>
          <w:color w:val="222222"/>
        </w:rPr>
        <w:t>.   V (</w:t>
      </w:r>
      <w:r w:rsidR="00DD5D6D" w:rsidRPr="00DD5D6D">
        <w:rPr>
          <w:rFonts w:ascii="Arial" w:hAnsi="Arial" w:cs="Arial"/>
          <w:color w:val="1F4E79" w:themeColor="accent1" w:themeShade="80"/>
        </w:rPr>
        <w:t>X</w:t>
      </w:r>
      <w:r>
        <w:rPr>
          <w:rFonts w:ascii="Arial" w:hAnsi="Arial" w:cs="Arial"/>
          <w:color w:val="222222"/>
        </w:rPr>
        <w:t>)   F  (   ).</w:t>
      </w:r>
    </w:p>
    <w:p w:rsidR="00A04E1D" w:rsidRDefault="00A04E1D" w:rsidP="00A04E1D">
      <w:p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9- ) </w:t>
      </w:r>
      <w:r w:rsidRPr="008A6C15">
        <w:rPr>
          <w:rFonts w:ascii="Arial" w:hAnsi="Arial" w:cs="Arial"/>
          <w:color w:val="222222"/>
        </w:rPr>
        <w:t xml:space="preserve">El </w:t>
      </w:r>
      <w:r>
        <w:rPr>
          <w:rFonts w:ascii="Arial" w:hAnsi="Arial" w:cs="Arial"/>
          <w:color w:val="222222"/>
        </w:rPr>
        <w:t>AGENTE</w:t>
      </w:r>
      <w:r w:rsidRPr="008A6C15">
        <w:rPr>
          <w:rFonts w:ascii="Arial" w:hAnsi="Arial" w:cs="Arial"/>
          <w:color w:val="222222"/>
        </w:rPr>
        <w:t xml:space="preserve"> es el ser humano, el trabajador y trabajadora, sobre el cual actúa </w:t>
      </w:r>
      <w:r>
        <w:rPr>
          <w:rFonts w:ascii="Arial" w:hAnsi="Arial" w:cs="Arial"/>
          <w:color w:val="222222"/>
        </w:rPr>
        <w:t xml:space="preserve">ese agente </w:t>
      </w:r>
      <w:r w:rsidRPr="008A6C15">
        <w:rPr>
          <w:rFonts w:ascii="Arial" w:hAnsi="Arial" w:cs="Arial"/>
          <w:color w:val="222222"/>
        </w:rPr>
        <w:t xml:space="preserve"> (vapor, ruido, calor, </w:t>
      </w:r>
      <w:r>
        <w:rPr>
          <w:rFonts w:ascii="Arial" w:hAnsi="Arial" w:cs="Arial"/>
          <w:color w:val="222222"/>
        </w:rPr>
        <w:t>entre otros</w:t>
      </w:r>
      <w:r w:rsidRPr="008A6C15">
        <w:rPr>
          <w:rFonts w:ascii="Arial" w:hAnsi="Arial" w:cs="Arial"/>
          <w:color w:val="222222"/>
        </w:rPr>
        <w:t>.) produciendo daños ocupacionales.</w:t>
      </w:r>
      <w:r>
        <w:rPr>
          <w:rFonts w:ascii="Arial" w:hAnsi="Arial" w:cs="Arial"/>
          <w:color w:val="222222"/>
        </w:rPr>
        <w:t xml:space="preserve">  F (</w:t>
      </w:r>
      <w:r w:rsidR="00792301" w:rsidRPr="00792301">
        <w:rPr>
          <w:rFonts w:ascii="Arial" w:hAnsi="Arial" w:cs="Arial"/>
          <w:color w:val="1F4E79" w:themeColor="accent1" w:themeShade="80"/>
        </w:rPr>
        <w:t>X</w:t>
      </w:r>
      <w:r>
        <w:rPr>
          <w:rFonts w:ascii="Arial" w:hAnsi="Arial" w:cs="Arial"/>
          <w:color w:val="222222"/>
        </w:rPr>
        <w:t>)  V  (   ).</w:t>
      </w:r>
      <w:bookmarkStart w:id="0" w:name="_GoBack"/>
      <w:bookmarkEnd w:id="0"/>
    </w:p>
    <w:p w:rsidR="00A04E1D" w:rsidRDefault="00A04E1D" w:rsidP="00A04E1D">
      <w:p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10- ) </w:t>
      </w:r>
      <w:r w:rsidRPr="008A6C15">
        <w:rPr>
          <w:rFonts w:ascii="Arial" w:hAnsi="Arial" w:cs="Arial"/>
          <w:color w:val="222222"/>
        </w:rPr>
        <w:t>El objeto del estudio de</w:t>
      </w:r>
      <w:r>
        <w:rPr>
          <w:rFonts w:ascii="Arial" w:hAnsi="Arial" w:cs="Arial"/>
          <w:color w:val="222222"/>
        </w:rPr>
        <w:t>l</w:t>
      </w:r>
      <w:r w:rsidRPr="008A6C15">
        <w:rPr>
          <w:rFonts w:ascii="Arial" w:hAnsi="Arial" w:cs="Arial"/>
          <w:color w:val="222222"/>
        </w:rPr>
        <w:t xml:space="preserve"> agente, huésped y medio ambiente</w:t>
      </w:r>
      <w:r>
        <w:rPr>
          <w:rFonts w:ascii="Arial" w:hAnsi="Arial" w:cs="Arial"/>
          <w:color w:val="222222"/>
        </w:rPr>
        <w:t>,</w:t>
      </w:r>
      <w:r w:rsidRPr="008A6C15">
        <w:rPr>
          <w:rFonts w:ascii="Arial" w:hAnsi="Arial" w:cs="Arial"/>
          <w:color w:val="222222"/>
        </w:rPr>
        <w:t xml:space="preserve"> es lograr un </w:t>
      </w:r>
      <w:r>
        <w:rPr>
          <w:rFonts w:ascii="Arial" w:hAnsi="Arial" w:cs="Arial"/>
          <w:color w:val="222222"/>
        </w:rPr>
        <w:t>dese</w:t>
      </w:r>
      <w:r w:rsidRPr="008A6C15">
        <w:rPr>
          <w:rFonts w:ascii="Arial" w:hAnsi="Arial" w:cs="Arial"/>
          <w:color w:val="222222"/>
        </w:rPr>
        <w:t xml:space="preserve">quilibrio entre ellos para que afecte la salud del trabajador. </w:t>
      </w:r>
      <w:r>
        <w:rPr>
          <w:rFonts w:ascii="Arial" w:hAnsi="Arial" w:cs="Arial"/>
          <w:color w:val="222222"/>
        </w:rPr>
        <w:t xml:space="preserve">  V  (   )  F  (</w:t>
      </w:r>
      <w:r w:rsidR="00C57D8D" w:rsidRPr="00C57D8D">
        <w:rPr>
          <w:rFonts w:ascii="Arial" w:hAnsi="Arial" w:cs="Arial"/>
          <w:color w:val="1F4E79" w:themeColor="accent1" w:themeShade="80"/>
        </w:rPr>
        <w:t>X</w:t>
      </w:r>
      <w:r>
        <w:rPr>
          <w:rFonts w:ascii="Arial" w:hAnsi="Arial" w:cs="Arial"/>
          <w:color w:val="222222"/>
        </w:rPr>
        <w:t>).</w:t>
      </w:r>
    </w:p>
    <w:p w:rsidR="00DA268A" w:rsidRDefault="00DA268A"/>
    <w:sectPr w:rsidR="00DA2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D"/>
    <w:rsid w:val="00557144"/>
    <w:rsid w:val="00792301"/>
    <w:rsid w:val="00A04E1D"/>
    <w:rsid w:val="00AF28EF"/>
    <w:rsid w:val="00C57D8D"/>
    <w:rsid w:val="00DA268A"/>
    <w:rsid w:val="00D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49C3"/>
  <w15:chartTrackingRefBased/>
  <w15:docId w15:val="{101A6612-9844-4AD6-9542-29E195A1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4E1D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uiPriority w:val="99"/>
    <w:rsid w:val="00A04E1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755</Characters>
  <Application>Microsoft Office Word</Application>
  <DocSecurity>0</DocSecurity>
  <Lines>6</Lines>
  <Paragraphs>1</Paragraphs>
  <ScaleCrop>false</ScaleCrop>
  <Company>HP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PAOLA MARCHENA MONDELL</dc:creator>
  <cp:keywords/>
  <dc:description/>
  <cp:lastModifiedBy>Emanuel Esquivel</cp:lastModifiedBy>
  <cp:revision>6</cp:revision>
  <dcterms:created xsi:type="dcterms:W3CDTF">2020-07-09T20:19:00Z</dcterms:created>
  <dcterms:modified xsi:type="dcterms:W3CDTF">2020-07-09T21:52:00Z</dcterms:modified>
</cp:coreProperties>
</file>