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Default="00CE6933">
      <w:r w:rsidRPr="00CE6933">
        <w:t>Quiz#</w:t>
      </w:r>
      <w:r w:rsidR="00B34783">
        <w:t>6</w:t>
      </w:r>
      <w:bookmarkStart w:id="0" w:name="_GoBack"/>
      <w:bookmarkEnd w:id="0"/>
      <w:r w:rsidRPr="00CE6933"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CE6933">
        <w:t>Laboratorio de Física General I</w:t>
      </w:r>
      <w:r>
        <w:t>I</w:t>
      </w:r>
    </w:p>
    <w:p w:rsidR="00CE6933" w:rsidRDefault="00CE6933">
      <w:pPr>
        <w:pBdr>
          <w:bottom w:val="single" w:sz="12" w:space="1" w:color="auto"/>
        </w:pBdr>
      </w:pPr>
      <w:r>
        <w:t xml:space="preserve">Angie Marchena </w:t>
      </w:r>
      <w:proofErr w:type="spellStart"/>
      <w:r>
        <w:t>Mondell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G07</w:t>
      </w:r>
    </w:p>
    <w:p w:rsidR="00137749" w:rsidRDefault="00137749" w:rsidP="00137749">
      <w:pPr>
        <w:jc w:val="both"/>
      </w:pPr>
    </w:p>
    <w:p w:rsidR="00137749" w:rsidRPr="00B34783" w:rsidRDefault="00B34783" w:rsidP="00B34783">
      <w:pPr>
        <w:pStyle w:val="Prrafodelista"/>
        <w:numPr>
          <w:ilvl w:val="0"/>
          <w:numId w:val="2"/>
        </w:numPr>
      </w:pPr>
      <w:r w:rsidRPr="00B34783">
        <w:rPr>
          <w:rStyle w:val="Textoennegrita"/>
          <w:rFonts w:cs="Helvetica"/>
          <w:b w:val="0"/>
          <w:bCs w:val="0"/>
          <w:color w:val="212121"/>
          <w:shd w:val="clear" w:color="auto" w:fill="FFFFFF"/>
        </w:rPr>
        <w:t>La capacitancia</w:t>
      </w:r>
      <w:r w:rsidRPr="00B34783">
        <w:rPr>
          <w:rFonts w:cs="Helvetica"/>
          <w:color w:val="212121"/>
          <w:shd w:val="clear" w:color="auto" w:fill="FFFFFF"/>
        </w:rPr>
        <w:t> es la capacidad de un componente o circuito para recoger y almacenar energía en forma de carga eléctrica.</w:t>
      </w:r>
    </w:p>
    <w:p w:rsidR="00B34783" w:rsidRDefault="00B34783" w:rsidP="00B34783">
      <w:pPr>
        <w:pStyle w:val="Prrafodelista"/>
        <w:rPr>
          <w:rFonts w:cs="Helvetica"/>
          <w:color w:val="212121"/>
          <w:shd w:val="clear" w:color="auto" w:fill="FFFFFF"/>
        </w:rPr>
      </w:pPr>
      <w:r>
        <w:rPr>
          <w:rFonts w:cs="Helvetica"/>
          <w:color w:val="212121"/>
          <w:shd w:val="clear" w:color="auto" w:fill="FFFFFF"/>
        </w:rPr>
        <w:t>Los capacitores son dos placas paralelas con un dieléctrico entre ellas.</w:t>
      </w:r>
    </w:p>
    <w:p w:rsidR="00B34783" w:rsidRDefault="00B34783" w:rsidP="00B34783">
      <w:pPr>
        <w:pStyle w:val="Prrafodelista"/>
        <w:rPr>
          <w:rFonts w:cs="Helvetica"/>
          <w:color w:val="212121"/>
          <w:shd w:val="clear" w:color="auto" w:fill="FFFFFF"/>
        </w:rPr>
      </w:pPr>
    </w:p>
    <w:p w:rsidR="00B34783" w:rsidRPr="00B34783" w:rsidRDefault="00B34783" w:rsidP="00B34783">
      <w:pPr>
        <w:pStyle w:val="Prrafodelista"/>
      </w:pPr>
      <w:r>
        <w:rPr>
          <w:rFonts w:cs="Helvetica"/>
          <w:color w:val="212121"/>
          <w:shd w:val="clear" w:color="auto" w:fill="FFFFFF"/>
        </w:rPr>
        <w:t>La unidad de la capacitancia es el Faradio [F]</w:t>
      </w:r>
    </w:p>
    <w:sectPr w:rsidR="00B34783" w:rsidRPr="00B34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0722"/>
    <w:multiLevelType w:val="hybridMultilevel"/>
    <w:tmpl w:val="D88C1A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92EF6A">
      <w:start w:val="1"/>
      <w:numFmt w:val="lowerLetter"/>
      <w:lvlText w:val="%2."/>
      <w:lvlJc w:val="left"/>
      <w:pPr>
        <w:ind w:left="1440" w:hanging="360"/>
      </w:pPr>
      <w:rPr>
        <w:i/>
        <w:iCs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11074"/>
    <w:multiLevelType w:val="hybridMultilevel"/>
    <w:tmpl w:val="B1FED5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33"/>
    <w:rsid w:val="000B0E75"/>
    <w:rsid w:val="00137749"/>
    <w:rsid w:val="001977A6"/>
    <w:rsid w:val="001C6131"/>
    <w:rsid w:val="002D4715"/>
    <w:rsid w:val="00301F68"/>
    <w:rsid w:val="00312F12"/>
    <w:rsid w:val="004258DA"/>
    <w:rsid w:val="00525A16"/>
    <w:rsid w:val="00631F40"/>
    <w:rsid w:val="006E1F4C"/>
    <w:rsid w:val="008B68FB"/>
    <w:rsid w:val="0093115F"/>
    <w:rsid w:val="00B34783"/>
    <w:rsid w:val="00B83622"/>
    <w:rsid w:val="00C002A1"/>
    <w:rsid w:val="00CE6933"/>
    <w:rsid w:val="00D3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99B8"/>
  <w15:chartTrackingRefBased/>
  <w15:docId w15:val="{ADD59E81-EB39-414E-A0CA-934B7251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933"/>
    <w:pPr>
      <w:ind w:left="720"/>
      <w:contextualSpacing/>
    </w:pPr>
  </w:style>
  <w:style w:type="character" w:customStyle="1" w:styleId="fontstyle01">
    <w:name w:val="fontstyle01"/>
    <w:basedOn w:val="Fuentedeprrafopredeter"/>
    <w:rsid w:val="00CE693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301F68"/>
    <w:rPr>
      <w:color w:val="808080"/>
    </w:rPr>
  </w:style>
  <w:style w:type="character" w:styleId="Textoennegrita">
    <w:name w:val="Strong"/>
    <w:basedOn w:val="Fuentedeprrafopredeter"/>
    <w:uiPriority w:val="22"/>
    <w:qFormat/>
    <w:rsid w:val="00B347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12</cp:revision>
  <dcterms:created xsi:type="dcterms:W3CDTF">2020-06-10T01:15:00Z</dcterms:created>
  <dcterms:modified xsi:type="dcterms:W3CDTF">2020-07-16T04:08:00Z</dcterms:modified>
</cp:coreProperties>
</file>