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44963" w14:textId="77777777" w:rsidR="00E34859" w:rsidRDefault="00E34859" w:rsidP="00E34859">
      <w:pPr>
        <w:jc w:val="center"/>
        <w:rPr>
          <w:rFonts w:ascii="Arial" w:hAnsi="Arial" w:cs="Arial"/>
        </w:rPr>
      </w:pPr>
      <w:r w:rsidRPr="00A9556D">
        <w:rPr>
          <w:rFonts w:ascii="Arial" w:hAnsi="Arial" w:cs="Arial"/>
          <w:noProof/>
        </w:rPr>
        <w:drawing>
          <wp:inline distT="0" distB="0" distL="0" distR="0" wp14:anchorId="043FA771" wp14:editId="19073A0C">
            <wp:extent cx="2486025" cy="1905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00FCB" w14:textId="77777777" w:rsidR="00E34859" w:rsidRDefault="00E34859" w:rsidP="00E34859">
      <w:pPr>
        <w:jc w:val="center"/>
        <w:rPr>
          <w:rFonts w:ascii="Arial" w:hAnsi="Arial" w:cs="Arial"/>
        </w:rPr>
      </w:pPr>
    </w:p>
    <w:p w14:paraId="2A5A9465" w14:textId="77777777" w:rsidR="00E34859" w:rsidRPr="00E34859" w:rsidRDefault="00E34859" w:rsidP="00E34859">
      <w:pPr>
        <w:jc w:val="center"/>
        <w:rPr>
          <w:rFonts w:ascii="LMRomanM" w:hAnsi="LMRomanM" w:cs="Arial"/>
          <w:sz w:val="36"/>
          <w:szCs w:val="36"/>
        </w:rPr>
      </w:pPr>
      <w:r w:rsidRPr="00E34859">
        <w:rPr>
          <w:rFonts w:ascii="LMRomanM" w:hAnsi="LMRomanM" w:cs="Arial"/>
          <w:sz w:val="36"/>
          <w:szCs w:val="36"/>
        </w:rPr>
        <w:t>Universidad Técnica Nacional</w:t>
      </w:r>
    </w:p>
    <w:p w14:paraId="6FFBC2A0" w14:textId="77777777" w:rsidR="00E34859" w:rsidRPr="00E34859" w:rsidRDefault="00E34859" w:rsidP="00E34859">
      <w:pPr>
        <w:jc w:val="center"/>
        <w:rPr>
          <w:rFonts w:ascii="LMRomanM" w:hAnsi="LMRomanM" w:cs="Arial"/>
        </w:rPr>
      </w:pPr>
    </w:p>
    <w:p w14:paraId="28666F75" w14:textId="2766779A" w:rsidR="00E34859" w:rsidRPr="00E34859" w:rsidRDefault="00E34859" w:rsidP="00E34859">
      <w:pPr>
        <w:jc w:val="center"/>
        <w:rPr>
          <w:rFonts w:ascii="LMRomanM" w:hAnsi="LMRomanM" w:cs="Arial"/>
          <w:sz w:val="32"/>
          <w:szCs w:val="32"/>
        </w:rPr>
      </w:pPr>
      <w:r w:rsidRPr="00E34859">
        <w:rPr>
          <w:rFonts w:ascii="LMRomanM" w:hAnsi="LMRomanM" w:cs="Arial"/>
          <w:sz w:val="32"/>
          <w:szCs w:val="32"/>
        </w:rPr>
        <w:t xml:space="preserve">Calculo diferencial </w:t>
      </w:r>
      <w:r>
        <w:rPr>
          <w:rFonts w:ascii="LMRomanM" w:hAnsi="LMRomanM" w:cs="Arial"/>
          <w:sz w:val="32"/>
          <w:szCs w:val="32"/>
        </w:rPr>
        <w:t xml:space="preserve">e </w:t>
      </w:r>
      <w:r w:rsidRPr="00E34859">
        <w:rPr>
          <w:rFonts w:ascii="LMRomanM" w:hAnsi="LMRomanM" w:cs="Arial"/>
          <w:sz w:val="32"/>
          <w:szCs w:val="32"/>
        </w:rPr>
        <w:t>integral III</w:t>
      </w:r>
    </w:p>
    <w:p w14:paraId="7CCEB4BD" w14:textId="77777777" w:rsidR="00E34859" w:rsidRPr="00E34859" w:rsidRDefault="00E34859" w:rsidP="00E34859">
      <w:pPr>
        <w:rPr>
          <w:rFonts w:ascii="LMRomanM" w:hAnsi="LMRomanM" w:cs="Arial"/>
          <w:sz w:val="28"/>
          <w:szCs w:val="28"/>
        </w:rPr>
      </w:pPr>
      <w:bookmarkStart w:id="0" w:name="_GoBack"/>
      <w:bookmarkEnd w:id="0"/>
    </w:p>
    <w:p w14:paraId="027797FF" w14:textId="14480660" w:rsidR="00E34859" w:rsidRPr="00E34859" w:rsidRDefault="00E34859" w:rsidP="00E34859">
      <w:pPr>
        <w:jc w:val="center"/>
        <w:rPr>
          <w:rFonts w:ascii="LMRomanM" w:hAnsi="LMRomanM" w:cs="Arial"/>
          <w:sz w:val="36"/>
          <w:szCs w:val="36"/>
        </w:rPr>
      </w:pPr>
      <w:r w:rsidRPr="00E34859">
        <w:rPr>
          <w:rFonts w:ascii="LMRomanM" w:hAnsi="LMRomanM" w:cs="Arial"/>
          <w:sz w:val="36"/>
          <w:szCs w:val="36"/>
        </w:rPr>
        <w:t>Tarea 1</w:t>
      </w:r>
    </w:p>
    <w:p w14:paraId="410EC470" w14:textId="77777777" w:rsidR="00E34859" w:rsidRPr="00E34859" w:rsidRDefault="00E34859" w:rsidP="00E34859">
      <w:pPr>
        <w:rPr>
          <w:rFonts w:ascii="LMRomanM" w:hAnsi="LMRomanM" w:cs="Arial"/>
          <w:sz w:val="28"/>
          <w:szCs w:val="28"/>
        </w:rPr>
      </w:pPr>
    </w:p>
    <w:p w14:paraId="6E92DC5F" w14:textId="77777777" w:rsidR="00E34859" w:rsidRPr="00E34859" w:rsidRDefault="00E34859" w:rsidP="00E34859">
      <w:pPr>
        <w:jc w:val="center"/>
        <w:rPr>
          <w:rFonts w:ascii="LMRomanM" w:hAnsi="LMRomanM" w:cs="Arial"/>
          <w:sz w:val="32"/>
          <w:szCs w:val="32"/>
        </w:rPr>
      </w:pPr>
      <w:r w:rsidRPr="00E34859">
        <w:rPr>
          <w:rFonts w:ascii="LMRomanM" w:hAnsi="LMRomanM" w:cs="Arial"/>
          <w:sz w:val="32"/>
          <w:szCs w:val="32"/>
        </w:rPr>
        <w:t>Estudiantes:</w:t>
      </w:r>
    </w:p>
    <w:p w14:paraId="1EB1FAD6" w14:textId="4A36FC25" w:rsidR="00E34859" w:rsidRPr="00E34859" w:rsidRDefault="00E34859" w:rsidP="00E34859">
      <w:pPr>
        <w:jc w:val="center"/>
        <w:rPr>
          <w:rStyle w:val="fontstyle01"/>
          <w:rFonts w:ascii="LMRomanM" w:hAnsi="LMRomanM"/>
          <w:sz w:val="28"/>
          <w:szCs w:val="28"/>
        </w:rPr>
      </w:pPr>
      <w:r w:rsidRPr="00E34859">
        <w:rPr>
          <w:rStyle w:val="fontstyle01"/>
          <w:rFonts w:ascii="LMRomanM" w:hAnsi="LMRomanM"/>
          <w:sz w:val="28"/>
          <w:szCs w:val="28"/>
        </w:rPr>
        <w:t>Angie Marchena</w:t>
      </w:r>
      <w:r w:rsidRPr="00E34859">
        <w:rPr>
          <w:rFonts w:ascii="LMRomanM" w:hAnsi="LMRomanM"/>
          <w:color w:val="000000"/>
          <w:sz w:val="28"/>
          <w:szCs w:val="28"/>
        </w:rPr>
        <w:br/>
      </w:r>
      <w:r w:rsidRPr="00E34859">
        <w:rPr>
          <w:rStyle w:val="fontstyle01"/>
          <w:rFonts w:ascii="LMRomanM" w:hAnsi="LMRomanM"/>
          <w:sz w:val="28"/>
          <w:szCs w:val="28"/>
        </w:rPr>
        <w:t>Mercedes Rojas</w:t>
      </w:r>
      <w:r w:rsidRPr="00E34859">
        <w:rPr>
          <w:rFonts w:ascii="LMRomanM" w:hAnsi="LMRomanM"/>
          <w:color w:val="000000"/>
          <w:sz w:val="28"/>
          <w:szCs w:val="28"/>
        </w:rPr>
        <w:br/>
      </w:r>
      <w:r w:rsidRPr="00E34859">
        <w:rPr>
          <w:rStyle w:val="fontstyle01"/>
          <w:rFonts w:ascii="LMRomanM" w:hAnsi="LMRomanM"/>
          <w:sz w:val="28"/>
          <w:szCs w:val="28"/>
        </w:rPr>
        <w:t xml:space="preserve">Rodolfo </w:t>
      </w:r>
      <w:r w:rsidRPr="00E34859">
        <w:rPr>
          <w:rStyle w:val="fontstyle01"/>
          <w:rFonts w:ascii="LMRomanM" w:hAnsi="LMRomanM"/>
          <w:sz w:val="28"/>
          <w:szCs w:val="28"/>
        </w:rPr>
        <w:t>Martín</w:t>
      </w:r>
    </w:p>
    <w:p w14:paraId="36561E16" w14:textId="77777777" w:rsidR="00E34859" w:rsidRPr="00E34859" w:rsidRDefault="00E34859" w:rsidP="00E34859">
      <w:pPr>
        <w:jc w:val="center"/>
        <w:rPr>
          <w:rFonts w:ascii="LMRomanM" w:hAnsi="LMRomanM" w:cs="Arial"/>
          <w:sz w:val="40"/>
          <w:szCs w:val="40"/>
        </w:rPr>
      </w:pPr>
    </w:p>
    <w:p w14:paraId="2CF0AD2C" w14:textId="77777777" w:rsidR="00E34859" w:rsidRPr="00E34859" w:rsidRDefault="00E34859" w:rsidP="00E34859">
      <w:pPr>
        <w:jc w:val="center"/>
        <w:rPr>
          <w:rFonts w:ascii="LMRomanM" w:hAnsi="LMRomanM" w:cs="Arial"/>
          <w:sz w:val="32"/>
          <w:szCs w:val="32"/>
        </w:rPr>
      </w:pPr>
      <w:r w:rsidRPr="00E34859">
        <w:rPr>
          <w:rFonts w:ascii="LMRomanM" w:hAnsi="LMRomanM" w:cs="Arial"/>
          <w:sz w:val="32"/>
          <w:szCs w:val="32"/>
        </w:rPr>
        <w:t>Profesor:</w:t>
      </w:r>
    </w:p>
    <w:p w14:paraId="5FBED1CE" w14:textId="5530F67A" w:rsidR="00E34859" w:rsidRPr="00E34859" w:rsidRDefault="00E34859" w:rsidP="00E34859">
      <w:pPr>
        <w:jc w:val="center"/>
        <w:rPr>
          <w:rFonts w:ascii="LMRomanM" w:hAnsi="LMRomanM" w:cs="Arial"/>
        </w:rPr>
      </w:pPr>
      <w:proofErr w:type="spellStart"/>
      <w:r w:rsidRPr="00E34859">
        <w:rPr>
          <w:rFonts w:ascii="LMRomanM" w:hAnsi="LMRomanM" w:cs="Arial"/>
          <w:sz w:val="28"/>
          <w:szCs w:val="28"/>
        </w:rPr>
        <w:t>Jackeline</w:t>
      </w:r>
      <w:proofErr w:type="spellEnd"/>
      <w:r w:rsidRPr="00E34859">
        <w:rPr>
          <w:rFonts w:ascii="LMRomanM" w:hAnsi="LMRomanM" w:cs="Arial"/>
          <w:sz w:val="28"/>
          <w:szCs w:val="28"/>
        </w:rPr>
        <w:t xml:space="preserve"> Cascante Paniagua</w:t>
      </w:r>
    </w:p>
    <w:p w14:paraId="3683BB1B" w14:textId="0D7D8303" w:rsidR="00E34859" w:rsidRPr="00E34859" w:rsidRDefault="00E34859" w:rsidP="00E34859">
      <w:pPr>
        <w:jc w:val="center"/>
        <w:rPr>
          <w:rFonts w:ascii="LMRomanM" w:hAnsi="LMRomanM" w:cs="Arial"/>
        </w:rPr>
      </w:pPr>
    </w:p>
    <w:p w14:paraId="76ADCA87" w14:textId="5F4831E0" w:rsidR="00E34859" w:rsidRPr="00E34859" w:rsidRDefault="00E34859" w:rsidP="00E34859">
      <w:pPr>
        <w:rPr>
          <w:rFonts w:ascii="LMRomanM" w:hAnsi="LMRomanM"/>
          <w:sz w:val="28"/>
          <w:szCs w:val="28"/>
        </w:rPr>
      </w:pPr>
      <w:r w:rsidRPr="00E34859">
        <w:rPr>
          <w:rFonts w:ascii="LMRomanM" w:hAnsi="LMRomanM" w:cs="Arial"/>
          <w:sz w:val="28"/>
          <w:szCs w:val="28"/>
        </w:rPr>
        <w:t>08</w:t>
      </w:r>
      <w:r w:rsidRPr="00E34859">
        <w:rPr>
          <w:rFonts w:ascii="LMRomanM" w:hAnsi="LMRomanM" w:cs="Arial"/>
          <w:sz w:val="28"/>
          <w:szCs w:val="28"/>
        </w:rPr>
        <w:t>-0</w:t>
      </w:r>
      <w:r w:rsidRPr="00E34859">
        <w:rPr>
          <w:rFonts w:ascii="LMRomanM" w:hAnsi="LMRomanM" w:cs="Arial"/>
          <w:sz w:val="28"/>
          <w:szCs w:val="28"/>
        </w:rPr>
        <w:t>7</w:t>
      </w:r>
      <w:r w:rsidRPr="00E34859">
        <w:rPr>
          <w:rFonts w:ascii="LMRomanM" w:hAnsi="LMRomanM" w:cs="Arial"/>
          <w:sz w:val="28"/>
          <w:szCs w:val="28"/>
        </w:rPr>
        <w:t>-2020</w:t>
      </w:r>
    </w:p>
    <w:p w14:paraId="66141842" w14:textId="77777777" w:rsidR="004258DA" w:rsidRDefault="004258DA"/>
    <w:sectPr w:rsidR="004258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CSC1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73"/>
    <w:rsid w:val="004258DA"/>
    <w:rsid w:val="00E34859"/>
    <w:rsid w:val="00F3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AA757"/>
  <w15:chartTrackingRefBased/>
  <w15:docId w15:val="{D83F9B46-5F5E-489C-B778-B02E536F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4859"/>
    <w:rPr>
      <w:rFonts w:asciiTheme="minorHAnsi" w:hAnsiTheme="minorHAns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E34859"/>
    <w:rPr>
      <w:rFonts w:ascii="CMCSC10" w:hAnsi="CMCSC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2</cp:revision>
  <dcterms:created xsi:type="dcterms:W3CDTF">2020-07-08T22:48:00Z</dcterms:created>
  <dcterms:modified xsi:type="dcterms:W3CDTF">2020-07-08T22:50:00Z</dcterms:modified>
</cp:coreProperties>
</file>