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FC65" w14:textId="50139DC8" w:rsidR="00FA5C36" w:rsidRPr="00577FF1" w:rsidRDefault="00FA5C36" w:rsidP="00FA5C36">
      <w:pPr>
        <w:rPr>
          <w:rFonts w:ascii="Calibri" w:hAnsi="Calibri"/>
          <w:color w:val="646464"/>
          <w:szCs w:val="24"/>
        </w:rPr>
      </w:pPr>
      <w:r w:rsidRPr="00577FF1">
        <w:rPr>
          <w:rFonts w:ascii="Calibri" w:hAnsi="Calibri" w:cs="Arial"/>
          <w:noProof/>
          <w:szCs w:val="24"/>
        </w:rPr>
        <mc:AlternateContent>
          <mc:Choice Requires="wps">
            <w:drawing>
              <wp:anchor distT="0" distB="0" distL="114300" distR="114300" simplePos="0" relativeHeight="251659264" behindDoc="0" locked="0" layoutInCell="1" allowOverlap="1" wp14:anchorId="404F7877" wp14:editId="5B1BAEF4">
                <wp:simplePos x="0" y="0"/>
                <wp:positionH relativeFrom="column">
                  <wp:posOffset>1409700</wp:posOffset>
                </wp:positionH>
                <wp:positionV relativeFrom="paragraph">
                  <wp:posOffset>33655</wp:posOffset>
                </wp:positionV>
                <wp:extent cx="2971800" cy="685800"/>
                <wp:effectExtent l="0" t="0" r="0" b="444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F7877" id="_x0000_t202" coordsize="21600,21600" o:spt="202" path="m,l,21600r21600,l21600,xe">
                <v:stroke joinstyle="miter"/>
                <v:path gradientshapeok="t" o:connecttype="rect"/>
              </v:shapetype>
              <v:shape id="Cuadro de texto 3" o:spid="_x0000_s1026" type="#_x0000_t202" style="position:absolute;margin-left:111pt;margin-top:2.65pt;width:23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" stroked="f">
                <v:textbo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v:textbox>
              </v:shape>
            </w:pict>
          </mc:Fallback>
        </mc:AlternateContent>
      </w:r>
      <w:r w:rsidRPr="00577FF1">
        <w:rPr>
          <w:rFonts w:ascii="Calibri" w:hAnsi="Calibri"/>
          <w:noProof/>
          <w:color w:val="646464"/>
          <w:szCs w:val="24"/>
        </w:rPr>
        <w:drawing>
          <wp:inline distT="0" distB="0" distL="0" distR="0" wp14:anchorId="34718315" wp14:editId="4060662D">
            <wp:extent cx="11430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62025"/>
                    </a:xfrm>
                    <a:prstGeom prst="rect">
                      <a:avLst/>
                    </a:prstGeom>
                    <a:noFill/>
                    <a:ln>
                      <a:noFill/>
                    </a:ln>
                  </pic:spPr>
                </pic:pic>
              </a:graphicData>
            </a:graphic>
          </wp:inline>
        </w:drawing>
      </w:r>
    </w:p>
    <w:p w14:paraId="017A64DE" w14:textId="2DE24A47" w:rsidR="00FA5C36" w:rsidRPr="00577FF1" w:rsidRDefault="00FA5C36" w:rsidP="00FA5C36">
      <w:pPr>
        <w:rPr>
          <w:rFonts w:ascii="Calibri" w:hAnsi="Calibri" w:cs="Arial"/>
          <w:b/>
          <w:szCs w:val="24"/>
        </w:rPr>
      </w:pPr>
      <w:r w:rsidRPr="00577FF1">
        <w:rPr>
          <w:rFonts w:ascii="Calibri" w:hAnsi="Calibri" w:cs="Arial"/>
          <w:b/>
          <w:szCs w:val="24"/>
        </w:rPr>
        <w:t>CURSO: LABORATORIO DE ELECTRÓNICA I</w:t>
      </w:r>
      <w:r w:rsidR="00D4441C">
        <w:rPr>
          <w:rFonts w:ascii="Calibri" w:hAnsi="Calibri" w:cs="Arial"/>
          <w:b/>
          <w:szCs w:val="24"/>
        </w:rPr>
        <w:t>I</w:t>
      </w:r>
    </w:p>
    <w:p w14:paraId="706143B3" w14:textId="7A82E0C4" w:rsidR="00FA5C36" w:rsidRPr="00577FF1" w:rsidRDefault="00FA5C36" w:rsidP="00FA5C36">
      <w:pPr>
        <w:rPr>
          <w:rFonts w:ascii="Calibri" w:hAnsi="Calibri" w:cs="Arial"/>
          <w:b/>
          <w:szCs w:val="24"/>
        </w:rPr>
      </w:pPr>
      <w:r w:rsidRPr="00577FF1">
        <w:rPr>
          <w:rFonts w:ascii="Calibri" w:hAnsi="Calibri" w:cs="Arial"/>
          <w:b/>
          <w:szCs w:val="24"/>
        </w:rPr>
        <w:t>I CUATRIMESTRE DE 202</w:t>
      </w:r>
      <w:r w:rsidR="00D4441C">
        <w:rPr>
          <w:rFonts w:ascii="Calibri" w:hAnsi="Calibri" w:cs="Arial"/>
          <w:b/>
          <w:szCs w:val="24"/>
        </w:rPr>
        <w:t>1</w:t>
      </w:r>
      <w:r w:rsidRPr="00577FF1">
        <w:rPr>
          <w:rFonts w:ascii="Calibri" w:hAnsi="Calibri" w:cs="Arial"/>
          <w:b/>
          <w:szCs w:val="24"/>
        </w:rPr>
        <w:t xml:space="preserve">                            </w:t>
      </w:r>
    </w:p>
    <w:p w14:paraId="5E6F1134" w14:textId="5DEBD30A" w:rsidR="00FA5C36" w:rsidRPr="00577FF1" w:rsidRDefault="00217859" w:rsidP="00FA5C36">
      <w:pPr>
        <w:rPr>
          <w:rFonts w:ascii="Calibri" w:hAnsi="Calibri" w:cs="Arial"/>
          <w:b/>
          <w:szCs w:val="24"/>
        </w:rPr>
      </w:pPr>
      <w:r>
        <w:rPr>
          <w:rFonts w:ascii="Calibri" w:hAnsi="Calibri" w:cs="Arial"/>
          <w:b/>
          <w:szCs w:val="24"/>
        </w:rPr>
        <w:t>Proyecto</w:t>
      </w:r>
    </w:p>
    <w:p w14:paraId="5673FC96" w14:textId="7F2E170B" w:rsidR="00FA5C36" w:rsidRPr="00577FF1" w:rsidRDefault="00FA5C36" w:rsidP="00FA5C36">
      <w:pPr>
        <w:rPr>
          <w:rFonts w:ascii="Calibri" w:hAnsi="Calibri" w:cs="Arial"/>
          <w:b/>
          <w:szCs w:val="24"/>
        </w:rPr>
      </w:pPr>
      <w:r w:rsidRPr="00577FF1">
        <w:rPr>
          <w:rFonts w:ascii="Calibri" w:hAnsi="Calibri" w:cs="Arial"/>
          <w:b/>
          <w:szCs w:val="24"/>
        </w:rPr>
        <w:t xml:space="preserve">FECHA DE ENTREGA: </w:t>
      </w:r>
      <w:r w:rsidR="00FD4D23">
        <w:rPr>
          <w:rFonts w:ascii="Calibri" w:hAnsi="Calibri" w:cs="Arial"/>
          <w:b/>
          <w:szCs w:val="24"/>
        </w:rPr>
        <w:t>27/</w:t>
      </w:r>
      <w:r w:rsidRPr="00577FF1">
        <w:rPr>
          <w:rFonts w:ascii="Calibri" w:hAnsi="Calibri" w:cs="Arial"/>
          <w:b/>
          <w:szCs w:val="24"/>
        </w:rPr>
        <w:t>0</w:t>
      </w:r>
      <w:r w:rsidR="00FD4D23">
        <w:rPr>
          <w:rFonts w:ascii="Calibri" w:hAnsi="Calibri" w:cs="Arial"/>
          <w:b/>
          <w:szCs w:val="24"/>
        </w:rPr>
        <w:t>4</w:t>
      </w:r>
      <w:r w:rsidRPr="00577FF1">
        <w:rPr>
          <w:rFonts w:ascii="Calibri" w:hAnsi="Calibri" w:cs="Arial"/>
          <w:b/>
          <w:szCs w:val="24"/>
        </w:rPr>
        <w:t>/2021</w:t>
      </w:r>
    </w:p>
    <w:p w14:paraId="3AADECEB" w14:textId="77777777" w:rsidR="00FA5C36" w:rsidRPr="00577FF1" w:rsidRDefault="00FA5C36" w:rsidP="00FA5C36">
      <w:pPr>
        <w:rPr>
          <w:rFonts w:ascii="Calibri" w:hAnsi="Calibri" w:cs="Arial"/>
          <w:b/>
          <w:szCs w:val="24"/>
        </w:rPr>
      </w:pPr>
    </w:p>
    <w:p w14:paraId="3D66D8D3" w14:textId="77777777" w:rsidR="00FA5C36" w:rsidRPr="00577FF1" w:rsidRDefault="00FA5C36" w:rsidP="00FA5C36">
      <w:pPr>
        <w:rPr>
          <w:rFonts w:ascii="Calibri" w:hAnsi="Calibri" w:cs="Arial"/>
          <w:b/>
          <w:szCs w:val="24"/>
          <w:u w:val="single"/>
        </w:rPr>
      </w:pPr>
      <w:r w:rsidRPr="00577FF1">
        <w:rPr>
          <w:rFonts w:ascii="Calibri" w:hAnsi="Calibri" w:cs="Arial"/>
          <w:b/>
          <w:szCs w:val="24"/>
        </w:rPr>
        <w:t xml:space="preserve">NOMBRE ESTUDIANTE: </w:t>
      </w:r>
      <w:r w:rsidRPr="00577FF1">
        <w:rPr>
          <w:rFonts w:ascii="Calibri" w:hAnsi="Calibri" w:cs="Arial"/>
          <w:bCs/>
          <w:i/>
          <w:iCs/>
          <w:color w:val="4472C4"/>
          <w:szCs w:val="24"/>
          <w:u w:val="single"/>
        </w:rPr>
        <w:t>Angie Marchena Mondell</w:t>
      </w:r>
      <w:r w:rsidRPr="00577FF1">
        <w:rPr>
          <w:rFonts w:ascii="Calibri" w:hAnsi="Calibri" w:cs="Arial"/>
          <w:b/>
          <w:szCs w:val="24"/>
          <w:u w:val="single"/>
        </w:rPr>
        <w:tab/>
      </w:r>
      <w:r w:rsidRPr="00577FF1">
        <w:rPr>
          <w:rFonts w:ascii="Calibri" w:hAnsi="Calibri" w:cs="Arial"/>
          <w:b/>
          <w:szCs w:val="24"/>
          <w:u w:val="single"/>
        </w:rPr>
        <w:tab/>
      </w:r>
      <w:r w:rsidRPr="00577FF1">
        <w:rPr>
          <w:rFonts w:ascii="Calibri" w:hAnsi="Calibri" w:cs="Arial"/>
          <w:b/>
          <w:szCs w:val="24"/>
        </w:rPr>
        <w:t>CARNÉ:</w:t>
      </w:r>
      <w:r w:rsidRPr="00577FF1">
        <w:rPr>
          <w:rFonts w:ascii="Calibri" w:hAnsi="Calibri" w:cs="Arial"/>
          <w:b/>
          <w:szCs w:val="24"/>
          <w:u w:val="single"/>
        </w:rPr>
        <w:tab/>
      </w:r>
      <w:r w:rsidRPr="00577FF1">
        <w:rPr>
          <w:rFonts w:ascii="Calibri" w:hAnsi="Calibri" w:cs="Arial"/>
          <w:bCs/>
          <w:i/>
          <w:iCs/>
          <w:color w:val="4472C4"/>
          <w:szCs w:val="24"/>
          <w:u w:val="single"/>
        </w:rPr>
        <w:t>604650904</w:t>
      </w:r>
      <w:r w:rsidRPr="00577FF1">
        <w:rPr>
          <w:rFonts w:ascii="Calibri" w:hAnsi="Calibri" w:cs="Arial"/>
          <w:b/>
          <w:szCs w:val="24"/>
          <w:u w:val="single"/>
        </w:rPr>
        <w:tab/>
      </w:r>
    </w:p>
    <w:p w14:paraId="2D98EE3F" w14:textId="77777777" w:rsidR="00FA5C36" w:rsidRPr="00577FF1" w:rsidRDefault="00FA5C36" w:rsidP="00FA5C36">
      <w:pPr>
        <w:rPr>
          <w:rFonts w:ascii="Calibri" w:hAnsi="Calibri"/>
          <w:b/>
          <w:szCs w:val="24"/>
          <w:shd w:val="pct10" w:color="auto" w:fill="FFFFFF"/>
        </w:rPr>
      </w:pPr>
    </w:p>
    <w:p w14:paraId="5EF8A753" w14:textId="77777777" w:rsidR="00FA5C36" w:rsidRPr="00577FF1" w:rsidRDefault="00FA5C36" w:rsidP="00FA5C36">
      <w:pPr>
        <w:rPr>
          <w:rFonts w:ascii="Calibri" w:hAnsi="Calibri"/>
          <w:b/>
          <w:szCs w:val="24"/>
          <w:shd w:val="pct10" w:color="auto" w:fill="FFFFFF"/>
        </w:rPr>
      </w:pPr>
    </w:p>
    <w:p w14:paraId="6D38FFEA" w14:textId="2746CC59" w:rsidR="00701DDB" w:rsidRPr="007E0609" w:rsidRDefault="007E0609" w:rsidP="007E0609">
      <w:pPr>
        <w:jc w:val="both"/>
        <w:rPr>
          <w:rFonts w:ascii="Calibri" w:hAnsi="Calibri"/>
          <w:b/>
          <w:bCs/>
          <w:szCs w:val="24"/>
        </w:rPr>
      </w:pPr>
      <w:r>
        <w:rPr>
          <w:rFonts w:ascii="Calibri" w:hAnsi="Calibri"/>
          <w:b/>
          <w:bCs/>
          <w:szCs w:val="24"/>
        </w:rPr>
        <w:t xml:space="preserve">1. </w:t>
      </w:r>
      <w:r w:rsidR="00217859">
        <w:rPr>
          <w:rFonts w:ascii="Calibri" w:hAnsi="Calibri"/>
          <w:b/>
          <w:bCs/>
          <w:szCs w:val="24"/>
        </w:rPr>
        <w:t>DISEÑO</w:t>
      </w:r>
    </w:p>
    <w:p w14:paraId="2D4012D8" w14:textId="0E1FAE61" w:rsidR="004A1BA0" w:rsidRDefault="004A1BA0" w:rsidP="00FA5C36">
      <w:pPr>
        <w:jc w:val="both"/>
        <w:rPr>
          <w:rFonts w:ascii="Calibri" w:hAnsi="Calibri"/>
          <w:szCs w:val="24"/>
        </w:rPr>
      </w:pPr>
    </w:p>
    <w:p w14:paraId="707184C5" w14:textId="22760784" w:rsidR="004A1BA0" w:rsidRDefault="004A1BA0" w:rsidP="00FA5C36">
      <w:pPr>
        <w:jc w:val="both"/>
        <w:rPr>
          <w:rFonts w:ascii="Calibri" w:hAnsi="Calibri"/>
          <w:b/>
          <w:bCs/>
          <w:szCs w:val="24"/>
        </w:rPr>
      </w:pPr>
      <w:r w:rsidRPr="004A1BA0">
        <w:rPr>
          <w:rFonts w:ascii="Calibri" w:hAnsi="Calibri"/>
          <w:b/>
          <w:bCs/>
          <w:szCs w:val="24"/>
        </w:rPr>
        <w:t>Filtro paso bajo</w:t>
      </w:r>
    </w:p>
    <w:p w14:paraId="250B0A41" w14:textId="5B7FF1FA" w:rsidR="00217859" w:rsidRDefault="00217859" w:rsidP="00217859">
      <w:pPr>
        <w:jc w:val="center"/>
        <w:rPr>
          <w:rFonts w:ascii="Calibri" w:hAnsi="Calibri"/>
          <w:b/>
          <w:bCs/>
          <w:szCs w:val="24"/>
        </w:rPr>
      </w:pPr>
      <w:r>
        <w:rPr>
          <w:noProof/>
        </w:rPr>
        <w:drawing>
          <wp:inline distT="0" distB="0" distL="0" distR="0" wp14:anchorId="499AD1D6" wp14:editId="55933FB7">
            <wp:extent cx="1838325" cy="1704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04975"/>
                    </a:xfrm>
                    <a:prstGeom prst="rect">
                      <a:avLst/>
                    </a:prstGeom>
                    <a:noFill/>
                    <a:ln>
                      <a:noFill/>
                    </a:ln>
                  </pic:spPr>
                </pic:pic>
              </a:graphicData>
            </a:graphic>
          </wp:inline>
        </w:drawing>
      </w:r>
    </w:p>
    <w:p w14:paraId="5672DC03" w14:textId="0F44EA5D" w:rsidR="00217859" w:rsidRPr="00ED5919" w:rsidRDefault="00217859" w:rsidP="00217859">
      <w:pPr>
        <w:jc w:val="center"/>
        <w:rPr>
          <w:rFonts w:ascii="Calibri" w:hAnsi="Calibri"/>
          <w:szCs w:val="24"/>
        </w:rPr>
      </w:pPr>
      <w:r w:rsidRPr="00ED5919">
        <w:rPr>
          <w:rFonts w:ascii="Calibri" w:hAnsi="Calibri"/>
          <w:szCs w:val="24"/>
        </w:rPr>
        <w:t>Figura 1: Filtro pasa bajas</w:t>
      </w:r>
    </w:p>
    <w:p w14:paraId="057DE47E" w14:textId="49B364FA" w:rsidR="004A1BA0" w:rsidRDefault="004A1BA0" w:rsidP="00FA5C36">
      <w:pPr>
        <w:jc w:val="both"/>
        <w:rPr>
          <w:rFonts w:ascii="Calibri" w:hAnsi="Calibri"/>
          <w:b/>
          <w:bCs/>
          <w:szCs w:val="24"/>
        </w:rPr>
      </w:pPr>
    </w:p>
    <w:p w14:paraId="0235B54C" w14:textId="0133B844" w:rsidR="004A1BA0" w:rsidRDefault="004A1BA0" w:rsidP="00FA5C36">
      <w:pPr>
        <w:jc w:val="both"/>
        <w:rPr>
          <w:rFonts w:ascii="Calibri" w:hAnsi="Calibri"/>
          <w:b/>
          <w:bCs/>
          <w:szCs w:val="24"/>
        </w:rPr>
      </w:pPr>
      <w:r>
        <w:rPr>
          <w:rFonts w:ascii="Calibri" w:hAnsi="Calibri"/>
          <w:b/>
          <w:bCs/>
          <w:szCs w:val="24"/>
        </w:rPr>
        <w:t>Se calcula mediante la fórmula:</w:t>
      </w:r>
    </w:p>
    <w:p w14:paraId="212AD50A" w14:textId="77777777" w:rsidR="004A1BA0" w:rsidRDefault="004A1BA0" w:rsidP="00FA5C36">
      <w:pPr>
        <w:jc w:val="both"/>
        <w:rPr>
          <w:rFonts w:ascii="Calibri" w:hAnsi="Calibri"/>
          <w:b/>
          <w:bCs/>
          <w:szCs w:val="24"/>
        </w:rPr>
      </w:pPr>
    </w:p>
    <w:p w14:paraId="7B4BBBA3" w14:textId="4A2F6BB3" w:rsidR="004A1BA0" w:rsidRPr="004A1BA0" w:rsidRDefault="00655463"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oMath>
      </m:oMathPara>
    </w:p>
    <w:p w14:paraId="344E99F7" w14:textId="2EBD9AEC" w:rsidR="004A1BA0" w:rsidRDefault="004A1BA0" w:rsidP="004A1BA0">
      <w:pPr>
        <w:rPr>
          <w:rFonts w:ascii="Calibri" w:hAnsi="Calibri"/>
          <w:szCs w:val="24"/>
        </w:rPr>
      </w:pPr>
      <w:r>
        <w:rPr>
          <w:rFonts w:ascii="Calibri" w:hAnsi="Calibri"/>
          <w:szCs w:val="24"/>
        </w:rPr>
        <w:t xml:space="preserve">Con frecuencia </w:t>
      </w:r>
      <w:r w:rsidR="00217859">
        <w:rPr>
          <w:rFonts w:ascii="Calibri" w:hAnsi="Calibri"/>
          <w:szCs w:val="24"/>
        </w:rPr>
        <w:t>3</w:t>
      </w:r>
      <w:r>
        <w:rPr>
          <w:rFonts w:ascii="Calibri" w:hAnsi="Calibri"/>
          <w:szCs w:val="24"/>
        </w:rPr>
        <w:t>k y C = 10 nF</w:t>
      </w:r>
    </w:p>
    <w:p w14:paraId="2E4425F7" w14:textId="07713F70" w:rsidR="004A1BA0" w:rsidRDefault="004A1BA0" w:rsidP="004A1BA0">
      <w:pPr>
        <w:rPr>
          <w:rFonts w:ascii="Calibri" w:hAnsi="Calibri"/>
          <w:szCs w:val="24"/>
        </w:rPr>
      </w:pPr>
    </w:p>
    <w:p w14:paraId="1E9B62D6" w14:textId="77777777" w:rsidR="004A1BA0" w:rsidRPr="00403060" w:rsidRDefault="004A1BA0" w:rsidP="004A1BA0">
      <w:pPr>
        <w:rPr>
          <w:rFonts w:ascii="Calibri" w:hAnsi="Calibri"/>
          <w:szCs w:val="24"/>
        </w:rPr>
      </w:pPr>
    </w:p>
    <w:p w14:paraId="4D4EFAB0" w14:textId="5F0B102F" w:rsidR="004A1BA0" w:rsidRPr="004A1BA0" w:rsidRDefault="00655463"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2π(2k)(10n)</m:t>
              </m:r>
            </m:den>
          </m:f>
          <m:r>
            <w:rPr>
              <w:rFonts w:ascii="Cambria Math" w:hAnsi="Cambria Math"/>
              <w:szCs w:val="24"/>
            </w:rPr>
            <m:t>=5.30k</m:t>
          </m:r>
        </m:oMath>
      </m:oMathPara>
    </w:p>
    <w:p w14:paraId="74AA6E4B" w14:textId="49561EEB" w:rsidR="004A1BA0" w:rsidRDefault="004A1BA0" w:rsidP="00FA5C36">
      <w:pPr>
        <w:jc w:val="both"/>
        <w:rPr>
          <w:rFonts w:ascii="Calibri" w:hAnsi="Calibri"/>
          <w:b/>
          <w:bCs/>
          <w:szCs w:val="24"/>
        </w:rPr>
      </w:pPr>
    </w:p>
    <w:p w14:paraId="46AF300F" w14:textId="0D2C3FF8" w:rsidR="004A1BA0" w:rsidRDefault="004A1BA0" w:rsidP="00FA5C36">
      <w:pPr>
        <w:jc w:val="both"/>
        <w:rPr>
          <w:rFonts w:ascii="Calibri" w:hAnsi="Calibri"/>
          <w:b/>
          <w:bCs/>
          <w:szCs w:val="24"/>
        </w:rPr>
      </w:pPr>
      <w:r>
        <w:rPr>
          <w:rFonts w:ascii="Calibri" w:hAnsi="Calibri"/>
          <w:b/>
          <w:bCs/>
          <w:szCs w:val="24"/>
        </w:rPr>
        <w:t xml:space="preserve">Las resistencias se calculan mediante la </w:t>
      </w:r>
      <w:r w:rsidR="006C4037">
        <w:rPr>
          <w:rFonts w:ascii="Calibri" w:hAnsi="Calibri"/>
          <w:b/>
          <w:bCs/>
          <w:szCs w:val="24"/>
        </w:rPr>
        <w:t>fórmula</w:t>
      </w:r>
      <w:r>
        <w:rPr>
          <w:rFonts w:ascii="Calibri" w:hAnsi="Calibri"/>
          <w:b/>
          <w:bCs/>
          <w:szCs w:val="24"/>
        </w:rPr>
        <w:t>:</w:t>
      </w:r>
    </w:p>
    <w:p w14:paraId="13D59E80" w14:textId="77777777" w:rsidR="004A1BA0" w:rsidRDefault="004A1BA0" w:rsidP="00FA5C36">
      <w:pPr>
        <w:jc w:val="both"/>
        <w:rPr>
          <w:rFonts w:ascii="Calibri" w:hAnsi="Calibri"/>
          <w:b/>
          <w:bCs/>
          <w:szCs w:val="24"/>
        </w:rPr>
      </w:pPr>
    </w:p>
    <w:p w14:paraId="49D38CBC" w14:textId="222E17ED" w:rsidR="004A1BA0" w:rsidRPr="004A1BA0" w:rsidRDefault="00217859" w:rsidP="004A1BA0">
      <w:pPr>
        <w:jc w:val="center"/>
        <w:rPr>
          <w:rFonts w:ascii="Calibri" w:hAnsi="Calibri"/>
          <w:szCs w:val="24"/>
        </w:rPr>
      </w:pPr>
      <m:oMathPara>
        <m:oMath>
          <m:r>
            <w:rPr>
              <w:rFonts w:ascii="Cambria Math" w:hAnsi="Cambria Math"/>
              <w:szCs w:val="24"/>
            </w:rPr>
            <m:t>R=</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r>
                <w:rPr>
                  <w:rFonts w:ascii="Cambria Math" w:hAnsi="Cambria Math"/>
                  <w:szCs w:val="24"/>
                </w:rPr>
                <m:t>A</m:t>
              </m:r>
            </m:den>
          </m:f>
        </m:oMath>
      </m:oMathPara>
    </w:p>
    <w:p w14:paraId="5FF53949" w14:textId="5B6971CC" w:rsidR="004A1BA0" w:rsidRPr="004A1BA0" w:rsidRDefault="004A1BA0" w:rsidP="004A1BA0">
      <w:pPr>
        <w:rPr>
          <w:rFonts w:ascii="Calibri" w:hAnsi="Calibri"/>
          <w:szCs w:val="24"/>
        </w:rPr>
      </w:pPr>
      <w:r>
        <w:rPr>
          <w:rFonts w:ascii="Calibri" w:hAnsi="Calibri"/>
          <w:szCs w:val="24"/>
        </w:rPr>
        <w:t xml:space="preserve">Con ganancia escogida, en este caso de </w:t>
      </w:r>
      <w:r w:rsidR="00217859">
        <w:rPr>
          <w:rFonts w:ascii="Calibri" w:hAnsi="Calibri"/>
          <w:szCs w:val="24"/>
        </w:rPr>
        <w:t>1</w:t>
      </w:r>
    </w:p>
    <w:p w14:paraId="0ADE7FCD" w14:textId="72978C31" w:rsidR="004A1BA0" w:rsidRPr="004A1BA0" w:rsidRDefault="004A1BA0" w:rsidP="004A1BA0">
      <w:pPr>
        <w:jc w:val="center"/>
        <w:rPr>
          <w:rFonts w:ascii="Calibri" w:hAnsi="Calibri"/>
          <w:szCs w:val="24"/>
        </w:rPr>
      </w:pPr>
      <w:r>
        <w:rPr>
          <w:rFonts w:ascii="Calibri" w:hAnsi="Calibri"/>
          <w:b/>
          <w:bCs/>
          <w:szCs w:val="24"/>
        </w:rPr>
        <w:t xml:space="preserve"> </w:t>
      </w:r>
      <m:oMath>
        <m:r>
          <m:rPr>
            <m:sty m:val="p"/>
          </m:rPr>
          <w:rPr>
            <w:rFonts w:ascii="Cambria Math" w:hAnsi="Cambria Math"/>
            <w:szCs w:val="24"/>
          </w:rPr>
          <w:br/>
        </m:r>
      </m:oMath>
      <m:oMathPara>
        <m:oMath>
          <m:r>
            <w:rPr>
              <w:rFonts w:ascii="Cambria Math" w:hAnsi="Cambria Math"/>
              <w:szCs w:val="24"/>
            </w:rPr>
            <w:lastRenderedPageBreak/>
            <m:t>R=</m:t>
          </m:r>
          <m:f>
            <m:fPr>
              <m:ctrlPr>
                <w:rPr>
                  <w:rFonts w:ascii="Cambria Math" w:hAnsi="Cambria Math"/>
                  <w:i/>
                  <w:szCs w:val="24"/>
                </w:rPr>
              </m:ctrlPr>
            </m:fPr>
            <m:num>
              <m:r>
                <w:rPr>
                  <w:rFonts w:ascii="Cambria Math" w:hAnsi="Cambria Math"/>
                  <w:szCs w:val="24"/>
                </w:rPr>
                <m:t>5.30k</m:t>
              </m:r>
            </m:num>
            <m:den>
              <m:r>
                <w:rPr>
                  <w:rFonts w:ascii="Cambria Math" w:hAnsi="Cambria Math"/>
                  <w:szCs w:val="24"/>
                </w:rPr>
                <m:t>1</m:t>
              </m:r>
            </m:den>
          </m:f>
          <m:r>
            <w:rPr>
              <w:rFonts w:ascii="Cambria Math" w:hAnsi="Cambria Math"/>
              <w:szCs w:val="24"/>
            </w:rPr>
            <m:t xml:space="preserve">=5.30k </m:t>
          </m:r>
        </m:oMath>
      </m:oMathPara>
    </w:p>
    <w:p w14:paraId="07ECF7F7" w14:textId="2D37BDD4" w:rsidR="004A1BA0" w:rsidRPr="00ED5919" w:rsidRDefault="004A1BA0" w:rsidP="00FA5C36">
      <w:pPr>
        <w:jc w:val="both"/>
        <w:rPr>
          <w:rFonts w:ascii="Calibri" w:hAnsi="Calibri"/>
          <w:szCs w:val="24"/>
        </w:rPr>
      </w:pPr>
      <w:r w:rsidRPr="00ED5919">
        <w:rPr>
          <w:rFonts w:ascii="Calibri" w:hAnsi="Calibri"/>
          <w:szCs w:val="24"/>
        </w:rPr>
        <w:t>Y R</w:t>
      </w:r>
      <w:r w:rsidR="00217859" w:rsidRPr="00ED5919">
        <w:rPr>
          <w:rFonts w:ascii="Calibri" w:hAnsi="Calibri"/>
          <w:szCs w:val="24"/>
        </w:rPr>
        <w:t>1</w:t>
      </w:r>
      <w:r w:rsidRPr="00ED5919">
        <w:rPr>
          <w:rFonts w:ascii="Calibri" w:hAnsi="Calibri"/>
          <w:szCs w:val="24"/>
        </w:rPr>
        <w:t>:</w:t>
      </w:r>
    </w:p>
    <w:p w14:paraId="4EC67D1D" w14:textId="77777777" w:rsidR="004A1BA0" w:rsidRDefault="004A1BA0" w:rsidP="00FA5C36">
      <w:pPr>
        <w:jc w:val="both"/>
        <w:rPr>
          <w:rFonts w:ascii="Calibri" w:hAnsi="Calibri"/>
          <w:b/>
          <w:bCs/>
          <w:szCs w:val="24"/>
        </w:rPr>
      </w:pPr>
    </w:p>
    <w:p w14:paraId="7F8A385E" w14:textId="669F6601" w:rsidR="00217859" w:rsidRPr="00217859" w:rsidRDefault="00655463"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oMath>
      </m:oMathPara>
    </w:p>
    <w:p w14:paraId="25A15A97" w14:textId="3A1D1624" w:rsidR="00217859" w:rsidRDefault="00217859" w:rsidP="00217859">
      <w:pPr>
        <w:rPr>
          <w:rFonts w:ascii="Calibri" w:hAnsi="Calibri"/>
          <w:szCs w:val="24"/>
        </w:rPr>
      </w:pPr>
    </w:p>
    <w:p w14:paraId="08E74144" w14:textId="06364EB9" w:rsidR="00217859" w:rsidRPr="00217859" w:rsidRDefault="00217859" w:rsidP="00217859">
      <w:pPr>
        <w:rPr>
          <w:rFonts w:ascii="Calibri" w:hAnsi="Calibri"/>
          <w:szCs w:val="24"/>
        </w:rPr>
      </w:pPr>
      <w:r>
        <w:rPr>
          <w:rFonts w:ascii="Calibri" w:hAnsi="Calibri"/>
          <w:szCs w:val="24"/>
        </w:rPr>
        <w:t>Como Rf = R</w:t>
      </w:r>
    </w:p>
    <w:p w14:paraId="4C50B6C1" w14:textId="2001F215" w:rsidR="004A1BA0" w:rsidRPr="004A1BA0" w:rsidRDefault="00655463" w:rsidP="004A1BA0">
      <w:pPr>
        <w:jc w:val="center"/>
        <w:rPr>
          <w:rFonts w:ascii="Calibri" w:hAnsi="Calibri"/>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R</m:t>
            </m:r>
          </m:num>
          <m:den>
            <m:r>
              <w:rPr>
                <w:rFonts w:ascii="Cambria Math" w:hAnsi="Cambria Math"/>
                <w:szCs w:val="24"/>
              </w:rPr>
              <m:t>2</m:t>
            </m:r>
          </m:den>
        </m:f>
        <m:r>
          <w:rPr>
            <w:rFonts w:ascii="Cambria Math" w:hAnsi="Cambria Math"/>
            <w:szCs w:val="24"/>
          </w:rPr>
          <m:t>=2.65k</m:t>
        </m:r>
      </m:oMath>
      <w:r w:rsidR="00217859">
        <w:rPr>
          <w:rFonts w:ascii="Calibri" w:hAnsi="Calibri"/>
          <w:szCs w:val="24"/>
        </w:rPr>
        <w:t xml:space="preserve"> </w:t>
      </w:r>
    </w:p>
    <w:p w14:paraId="00D2B928" w14:textId="2F15D8FF" w:rsidR="004A1BA0" w:rsidRDefault="004A1BA0" w:rsidP="004A1BA0">
      <w:pPr>
        <w:jc w:val="center"/>
        <w:rPr>
          <w:rFonts w:ascii="Calibri" w:hAnsi="Calibri"/>
          <w:szCs w:val="24"/>
        </w:rPr>
      </w:pPr>
    </w:p>
    <w:p w14:paraId="74328195" w14:textId="7B82B0A2" w:rsidR="004A1BA0" w:rsidRDefault="004A1BA0" w:rsidP="004A1BA0">
      <w:pPr>
        <w:jc w:val="center"/>
        <w:rPr>
          <w:rFonts w:ascii="Calibri" w:hAnsi="Calibri"/>
          <w:szCs w:val="24"/>
        </w:rPr>
      </w:pPr>
    </w:p>
    <w:p w14:paraId="5FBF3614" w14:textId="77777777" w:rsidR="006C4037" w:rsidRDefault="006C4037" w:rsidP="004A1BA0">
      <w:pPr>
        <w:jc w:val="center"/>
        <w:rPr>
          <w:rFonts w:ascii="Calibri" w:hAnsi="Calibri"/>
          <w:szCs w:val="24"/>
        </w:rPr>
      </w:pPr>
    </w:p>
    <w:p w14:paraId="75B4F4E8" w14:textId="283B06DA" w:rsidR="004A1BA0" w:rsidRPr="00ED5919" w:rsidRDefault="006C4037" w:rsidP="00217859">
      <w:pPr>
        <w:rPr>
          <w:rFonts w:ascii="Calibri" w:hAnsi="Calibri"/>
          <w:b/>
          <w:bCs/>
          <w:szCs w:val="24"/>
        </w:rPr>
      </w:pPr>
      <w:r>
        <w:rPr>
          <w:rFonts w:ascii="Calibri" w:hAnsi="Calibri"/>
          <w:b/>
          <w:bCs/>
          <w:szCs w:val="24"/>
        </w:rPr>
        <w:t>Amplificación</w:t>
      </w:r>
    </w:p>
    <w:p w14:paraId="6433F7C5" w14:textId="38B539BA" w:rsidR="004A1BA0" w:rsidRDefault="004A1BA0" w:rsidP="004A1BA0">
      <w:pPr>
        <w:jc w:val="center"/>
        <w:rPr>
          <w:rFonts w:ascii="Calibri" w:hAnsi="Calibri"/>
          <w:szCs w:val="24"/>
        </w:rPr>
      </w:pPr>
    </w:p>
    <w:p w14:paraId="1B746366" w14:textId="14D055E2" w:rsidR="004A1BA0" w:rsidRDefault="006C4037" w:rsidP="004A1BA0">
      <w:pPr>
        <w:jc w:val="center"/>
        <w:rPr>
          <w:rFonts w:ascii="Calibri" w:hAnsi="Calibri"/>
          <w:szCs w:val="24"/>
        </w:rPr>
      </w:pPr>
      <w:r>
        <w:rPr>
          <w:noProof/>
        </w:rPr>
        <w:drawing>
          <wp:inline distT="0" distB="0" distL="0" distR="0" wp14:anchorId="68BFF190" wp14:editId="311BDBE9">
            <wp:extent cx="2695575" cy="2710634"/>
            <wp:effectExtent l="0" t="0" r="0" b="0"/>
            <wp:docPr id="13" name="Imagen 13" descr="Amplificador Operacional 6 - No Invers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lificador Operacional 6 - No Inversor - YouTube"/>
                    <pic:cNvPicPr>
                      <a:picLocks noChangeAspect="1" noChangeArrowheads="1"/>
                    </pic:cNvPicPr>
                  </pic:nvPicPr>
                  <pic:blipFill rotWithShape="1">
                    <a:blip r:embed="rId8">
                      <a:extLst>
                        <a:ext uri="{28A0092B-C50C-407E-A947-70E740481C1C}">
                          <a14:useLocalDpi xmlns:a14="http://schemas.microsoft.com/office/drawing/2010/main" val="0"/>
                        </a:ext>
                      </a:extLst>
                    </a:blip>
                    <a:srcRect l="12708" r="12708"/>
                    <a:stretch/>
                  </pic:blipFill>
                  <pic:spPr bwMode="auto">
                    <a:xfrm>
                      <a:off x="0" y="0"/>
                      <a:ext cx="2706393" cy="2721513"/>
                    </a:xfrm>
                    <a:prstGeom prst="rect">
                      <a:avLst/>
                    </a:prstGeom>
                    <a:noFill/>
                    <a:ln>
                      <a:noFill/>
                    </a:ln>
                    <a:extLst>
                      <a:ext uri="{53640926-AAD7-44D8-BBD7-CCE9431645EC}">
                        <a14:shadowObscured xmlns:a14="http://schemas.microsoft.com/office/drawing/2010/main"/>
                      </a:ext>
                    </a:extLst>
                  </pic:spPr>
                </pic:pic>
              </a:graphicData>
            </a:graphic>
          </wp:inline>
        </w:drawing>
      </w:r>
    </w:p>
    <w:p w14:paraId="177B8995" w14:textId="5C1B16F9" w:rsidR="006C4037" w:rsidRDefault="006C4037" w:rsidP="004A1BA0">
      <w:pPr>
        <w:jc w:val="center"/>
        <w:rPr>
          <w:rFonts w:ascii="Calibri" w:hAnsi="Calibri"/>
          <w:szCs w:val="24"/>
        </w:rPr>
      </w:pPr>
      <w:r>
        <w:rPr>
          <w:rFonts w:ascii="Calibri" w:hAnsi="Calibri"/>
          <w:szCs w:val="24"/>
        </w:rPr>
        <w:t>Figura 2: Circuito amplificador</w:t>
      </w:r>
    </w:p>
    <w:p w14:paraId="6E130640" w14:textId="458A8797" w:rsidR="004A1BA0" w:rsidRDefault="004A1BA0" w:rsidP="006C4037">
      <w:pPr>
        <w:rPr>
          <w:rFonts w:ascii="Calibri" w:hAnsi="Calibri"/>
          <w:szCs w:val="24"/>
        </w:rPr>
      </w:pPr>
    </w:p>
    <w:p w14:paraId="6E807C07" w14:textId="60574015" w:rsidR="006C4037" w:rsidRDefault="006C4037" w:rsidP="006C4037">
      <w:pPr>
        <w:rPr>
          <w:rFonts w:ascii="Calibri" w:hAnsi="Calibri"/>
          <w:szCs w:val="24"/>
        </w:rPr>
      </w:pPr>
      <w:r>
        <w:rPr>
          <w:rFonts w:ascii="Calibri" w:hAnsi="Calibri"/>
          <w:szCs w:val="24"/>
        </w:rPr>
        <w:t>Con esto podemos calcular el valor deseado en la salida.</w:t>
      </w:r>
    </w:p>
    <w:p w14:paraId="0E4244F1" w14:textId="1F5B924B" w:rsidR="006C4037" w:rsidRDefault="006C4037" w:rsidP="006C4037">
      <w:pPr>
        <w:rPr>
          <w:rFonts w:ascii="Calibri" w:hAnsi="Calibri"/>
          <w:szCs w:val="24"/>
        </w:rPr>
      </w:pPr>
    </w:p>
    <w:p w14:paraId="0DE74F55" w14:textId="77777777" w:rsidR="00801EAC" w:rsidRDefault="006C4037" w:rsidP="006C4037">
      <w:pPr>
        <w:rPr>
          <w:rFonts w:ascii="Calibri" w:hAnsi="Calibri"/>
          <w:szCs w:val="24"/>
        </w:rPr>
      </w:pPr>
      <w:r>
        <w:rPr>
          <w:rFonts w:ascii="Calibri" w:hAnsi="Calibri"/>
          <w:szCs w:val="24"/>
        </w:rPr>
        <w:t xml:space="preserve">Como la entrada del circuito la tenemos </w:t>
      </w:r>
      <w:r w:rsidR="00801EAC">
        <w:rPr>
          <w:rFonts w:ascii="Calibri" w:hAnsi="Calibri"/>
          <w:szCs w:val="24"/>
        </w:rPr>
        <w:t>una señal de 210 mVp aproximadamente, lo que deseamos es tener es 2.30 Vp que es justo el valor que necesitamos en el ADC porque requerimos entradas entre -2.5 V a 2.5 V.</w:t>
      </w:r>
    </w:p>
    <w:p w14:paraId="5C919897" w14:textId="77777777" w:rsidR="00801EAC" w:rsidRDefault="00801EAC" w:rsidP="006C4037">
      <w:pPr>
        <w:rPr>
          <w:rFonts w:ascii="Calibri" w:hAnsi="Calibri"/>
          <w:szCs w:val="24"/>
        </w:rPr>
      </w:pPr>
    </w:p>
    <w:p w14:paraId="52C0B35D" w14:textId="77777777" w:rsidR="00801EAC" w:rsidRDefault="00801EAC" w:rsidP="006C4037">
      <w:pPr>
        <w:rPr>
          <w:rFonts w:ascii="Calibri" w:hAnsi="Calibri"/>
          <w:szCs w:val="24"/>
        </w:rPr>
      </w:pPr>
      <w:r>
        <w:rPr>
          <w:rFonts w:ascii="Calibri" w:hAnsi="Calibri"/>
          <w:szCs w:val="24"/>
        </w:rPr>
        <w:t>Con lo que calculamos la amplificación.</w:t>
      </w:r>
    </w:p>
    <w:p w14:paraId="3B0EFA6E" w14:textId="77777777" w:rsidR="00801EAC" w:rsidRDefault="00801EAC" w:rsidP="006C4037">
      <w:pPr>
        <w:rPr>
          <w:rFonts w:ascii="Calibri" w:hAnsi="Calibri"/>
          <w:szCs w:val="24"/>
        </w:rPr>
      </w:pPr>
    </w:p>
    <w:p w14:paraId="1707F854" w14:textId="5B7C5A9C" w:rsidR="006C4037" w:rsidRPr="00801EAC" w:rsidRDefault="00655463" w:rsidP="00801EAC">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g</m:t>
                      </m:r>
                    </m:sub>
                  </m:sSub>
                </m:den>
              </m:f>
            </m:e>
          </m:d>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oMath>
      </m:oMathPara>
    </w:p>
    <w:p w14:paraId="4CACE94A" w14:textId="7267187C" w:rsidR="00801EAC" w:rsidRDefault="00801EAC" w:rsidP="00801EAC">
      <w:pPr>
        <w:jc w:val="center"/>
        <w:rPr>
          <w:rFonts w:ascii="Calibri" w:hAnsi="Calibri"/>
          <w:szCs w:val="24"/>
        </w:rPr>
      </w:pPr>
    </w:p>
    <w:p w14:paraId="78234382" w14:textId="7BE1BE58" w:rsidR="00801EAC" w:rsidRDefault="00801EAC" w:rsidP="00801EAC">
      <w:pPr>
        <w:jc w:val="center"/>
        <w:rPr>
          <w:rFonts w:ascii="Calibri" w:hAnsi="Calibri"/>
          <w:szCs w:val="24"/>
        </w:rPr>
      </w:pPr>
    </w:p>
    <w:p w14:paraId="1E503A5F" w14:textId="77777777" w:rsidR="00801EAC" w:rsidRPr="00801EAC" w:rsidRDefault="00801EAC" w:rsidP="00801EAC">
      <w:pPr>
        <w:jc w:val="center"/>
        <w:rPr>
          <w:rFonts w:ascii="Calibri" w:hAnsi="Calibri"/>
          <w:szCs w:val="24"/>
        </w:rPr>
      </w:pPr>
    </w:p>
    <w:p w14:paraId="7E703E62" w14:textId="77777777" w:rsidR="00801EAC" w:rsidRDefault="00801EAC" w:rsidP="00801EAC">
      <w:pPr>
        <w:jc w:val="center"/>
        <w:rPr>
          <w:rFonts w:ascii="Calibri" w:hAnsi="Calibri"/>
          <w:szCs w:val="24"/>
        </w:rPr>
      </w:pPr>
    </w:p>
    <w:p w14:paraId="3DD033AF" w14:textId="7CA9F41B" w:rsidR="004A1BA0" w:rsidRDefault="00801EAC" w:rsidP="00801EAC">
      <w:pPr>
        <w:rPr>
          <w:rFonts w:ascii="Calibri" w:hAnsi="Calibri"/>
          <w:szCs w:val="24"/>
        </w:rPr>
      </w:pPr>
      <w:r>
        <w:rPr>
          <w:rFonts w:ascii="Calibri" w:hAnsi="Calibri"/>
          <w:szCs w:val="24"/>
        </w:rPr>
        <w:lastRenderedPageBreak/>
        <w:t xml:space="preserve">La amplificación deseada es de </w:t>
      </w:r>
    </w:p>
    <w:p w14:paraId="1F069929" w14:textId="77777777" w:rsidR="00801EAC" w:rsidRDefault="00801EAC" w:rsidP="00801EAC">
      <w:pPr>
        <w:rPr>
          <w:rFonts w:ascii="Calibri" w:hAnsi="Calibri"/>
          <w:szCs w:val="24"/>
        </w:rPr>
      </w:pPr>
    </w:p>
    <w:p w14:paraId="7BFB4B52" w14:textId="333D7527" w:rsidR="00801EAC" w:rsidRPr="00801EAC" w:rsidRDefault="00801EAC" w:rsidP="00801EAC">
      <w:pPr>
        <w:jc w:val="center"/>
        <w:rPr>
          <w:rFonts w:ascii="Calibri" w:hAnsi="Calibri"/>
          <w:szCs w:val="24"/>
        </w:rPr>
      </w:pPr>
      <m:oMathPara>
        <m:oMath>
          <m:r>
            <w:rPr>
              <w:rFonts w:ascii="Cambria Math" w:hAnsi="Cambria Math"/>
              <w:szCs w:val="24"/>
            </w:rPr>
            <m:t>A=</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2.3 V</m:t>
              </m:r>
            </m:num>
            <m:den>
              <m:r>
                <w:rPr>
                  <w:rFonts w:ascii="Cambria Math" w:hAnsi="Cambria Math"/>
                  <w:szCs w:val="24"/>
                </w:rPr>
                <m:t>0.21 V</m:t>
              </m:r>
            </m:den>
          </m:f>
        </m:oMath>
      </m:oMathPara>
    </w:p>
    <w:p w14:paraId="1DB1BC38" w14:textId="32DDBE81" w:rsidR="00801EAC" w:rsidRPr="00801EAC" w:rsidRDefault="00801EAC" w:rsidP="00801EAC">
      <w:pPr>
        <w:jc w:val="center"/>
        <w:rPr>
          <w:rFonts w:ascii="Calibri" w:hAnsi="Calibri"/>
          <w:szCs w:val="24"/>
        </w:rPr>
      </w:pPr>
      <m:oMathPara>
        <m:oMath>
          <m:r>
            <w:rPr>
              <w:rFonts w:ascii="Cambria Math" w:hAnsi="Cambria Math"/>
              <w:szCs w:val="24"/>
            </w:rPr>
            <m:t>A=11.42</m:t>
          </m:r>
        </m:oMath>
      </m:oMathPara>
    </w:p>
    <w:p w14:paraId="57C43853" w14:textId="77777777" w:rsidR="00801EAC" w:rsidRPr="00801EAC" w:rsidRDefault="00801EAC" w:rsidP="00801EAC">
      <w:pPr>
        <w:jc w:val="center"/>
        <w:rPr>
          <w:rFonts w:ascii="Calibri" w:hAnsi="Calibri"/>
          <w:szCs w:val="24"/>
        </w:rPr>
      </w:pPr>
    </w:p>
    <w:p w14:paraId="12398F6C" w14:textId="2B80AEA0" w:rsidR="004A1BA0" w:rsidRDefault="00801EAC" w:rsidP="00801EAC">
      <w:pPr>
        <w:rPr>
          <w:rFonts w:ascii="Calibri" w:hAnsi="Calibri"/>
          <w:szCs w:val="24"/>
        </w:rPr>
      </w:pPr>
      <w:r>
        <w:rPr>
          <w:rFonts w:ascii="Calibri" w:hAnsi="Calibri"/>
          <w:szCs w:val="24"/>
        </w:rPr>
        <w:t xml:space="preserve">Con esto sabemos que el </w:t>
      </w:r>
    </w:p>
    <w:p w14:paraId="02B7FDFB" w14:textId="77777777" w:rsidR="00801EAC" w:rsidRDefault="00801EAC" w:rsidP="00801EAC">
      <w:pPr>
        <w:rPr>
          <w:rFonts w:ascii="Calibri" w:hAnsi="Calibri"/>
          <w:szCs w:val="24"/>
        </w:rPr>
      </w:pPr>
    </w:p>
    <w:p w14:paraId="3D74F319" w14:textId="4A9EE9F6" w:rsidR="004A1BA0" w:rsidRDefault="004A1BA0" w:rsidP="004A1BA0">
      <w:pPr>
        <w:jc w:val="center"/>
        <w:rPr>
          <w:rFonts w:ascii="Calibri" w:hAnsi="Calibri"/>
          <w:szCs w:val="24"/>
        </w:rPr>
      </w:pPr>
    </w:p>
    <w:p w14:paraId="301B9714" w14:textId="77777777" w:rsidR="00801EAC" w:rsidRPr="00801EAC" w:rsidRDefault="00655463" w:rsidP="00801EAC">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g</m:t>
                      </m:r>
                    </m:sub>
                  </m:sSub>
                </m:den>
              </m:f>
            </m:e>
          </m:d>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oMath>
      </m:oMathPara>
    </w:p>
    <w:p w14:paraId="1227CD5C" w14:textId="624EF4C7" w:rsidR="00801EAC" w:rsidRPr="00801EAC" w:rsidRDefault="00655463" w:rsidP="00801EAC">
      <w:pPr>
        <w:jc w:val="center"/>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en>
          </m:f>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g</m:t>
                  </m:r>
                </m:sub>
              </m:sSub>
            </m:den>
          </m:f>
          <m:r>
            <w:rPr>
              <w:rFonts w:ascii="Cambria Math" w:hAnsi="Cambria Math"/>
              <w:szCs w:val="24"/>
            </w:rPr>
            <m:t>=11.42</m:t>
          </m:r>
        </m:oMath>
      </m:oMathPara>
    </w:p>
    <w:p w14:paraId="58D6B082" w14:textId="3F3E5879" w:rsidR="00F73AE1" w:rsidRDefault="00F73AE1" w:rsidP="00F73AE1">
      <w:pPr>
        <w:rPr>
          <w:rFonts w:ascii="Calibri" w:hAnsi="Calibri"/>
          <w:szCs w:val="24"/>
        </w:rPr>
      </w:pPr>
    </w:p>
    <w:p w14:paraId="55D4ED5A" w14:textId="3CF08671" w:rsidR="00F73AE1" w:rsidRDefault="00F73AE1" w:rsidP="00F73AE1">
      <w:pPr>
        <w:rPr>
          <w:rFonts w:ascii="Calibri" w:hAnsi="Calibri"/>
          <w:szCs w:val="24"/>
        </w:rPr>
      </w:pPr>
      <w:r>
        <w:rPr>
          <w:rFonts w:ascii="Calibri" w:hAnsi="Calibri"/>
          <w:szCs w:val="24"/>
        </w:rPr>
        <w:t xml:space="preserve">Si tomamos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r>
          <w:rPr>
            <w:rFonts w:ascii="Cambria Math" w:hAnsi="Cambria Math"/>
            <w:szCs w:val="24"/>
          </w:rPr>
          <m:t xml:space="preserve">=10.42k,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g</m:t>
            </m:r>
          </m:sub>
        </m:sSub>
        <m:r>
          <w:rPr>
            <w:rFonts w:ascii="Cambria Math" w:hAnsi="Cambria Math"/>
            <w:szCs w:val="24"/>
          </w:rPr>
          <m:t>= 1k</m:t>
        </m:r>
      </m:oMath>
    </w:p>
    <w:p w14:paraId="43ADF661" w14:textId="03D1CDD2" w:rsidR="004A1BA0" w:rsidRDefault="004A1BA0" w:rsidP="004A1BA0">
      <w:pPr>
        <w:jc w:val="center"/>
        <w:rPr>
          <w:rFonts w:ascii="Calibri" w:hAnsi="Calibri"/>
          <w:szCs w:val="24"/>
        </w:rPr>
      </w:pPr>
    </w:p>
    <w:p w14:paraId="22D197F4" w14:textId="5312D08A" w:rsidR="004A1BA0" w:rsidRDefault="00F73AE1" w:rsidP="004A1BA0">
      <w:pPr>
        <w:jc w:val="center"/>
        <w:rPr>
          <w:rFonts w:ascii="Calibri" w:hAnsi="Calibri"/>
          <w:szCs w:val="24"/>
        </w:rPr>
      </w:pPr>
      <m:oMathPara>
        <m:oMath>
          <m:r>
            <w:rPr>
              <w:rFonts w:ascii="Cambria Math" w:hAnsi="Cambria Math"/>
              <w:szCs w:val="24"/>
            </w:rPr>
            <m:t>1+</m:t>
          </m:r>
          <m:f>
            <m:fPr>
              <m:ctrlPr>
                <w:rPr>
                  <w:rFonts w:ascii="Cambria Math" w:hAnsi="Cambria Math"/>
                  <w:i/>
                  <w:szCs w:val="24"/>
                </w:rPr>
              </m:ctrlPr>
            </m:fPr>
            <m:num>
              <m:r>
                <w:rPr>
                  <w:rFonts w:ascii="Cambria Math" w:hAnsi="Cambria Math"/>
                  <w:szCs w:val="24"/>
                </w:rPr>
                <m:t>10.42k</m:t>
              </m:r>
            </m:num>
            <m:den>
              <m:r>
                <w:rPr>
                  <w:rFonts w:ascii="Cambria Math" w:hAnsi="Cambria Math"/>
                  <w:szCs w:val="24"/>
                </w:rPr>
                <m:t>1k</m:t>
              </m:r>
            </m:den>
          </m:f>
          <m:r>
            <w:rPr>
              <w:rFonts w:ascii="Cambria Math" w:hAnsi="Cambria Math"/>
              <w:szCs w:val="24"/>
            </w:rPr>
            <m:t>=11.42</m:t>
          </m:r>
        </m:oMath>
      </m:oMathPara>
    </w:p>
    <w:p w14:paraId="44DFACDD" w14:textId="53F77D6A" w:rsidR="00F73AE1" w:rsidRDefault="00F73AE1" w:rsidP="004A1BA0">
      <w:pPr>
        <w:jc w:val="center"/>
        <w:rPr>
          <w:rFonts w:ascii="Calibri" w:hAnsi="Calibri"/>
          <w:szCs w:val="24"/>
        </w:rPr>
      </w:pPr>
    </w:p>
    <w:p w14:paraId="58933142" w14:textId="31C8ADAA" w:rsidR="00F73AE1" w:rsidRDefault="00AA12C7" w:rsidP="00AA12C7">
      <w:pPr>
        <w:rPr>
          <w:rFonts w:ascii="Calibri" w:hAnsi="Calibri"/>
          <w:szCs w:val="24"/>
        </w:rPr>
      </w:pPr>
      <w:r>
        <w:rPr>
          <w:rFonts w:ascii="Calibri" w:hAnsi="Calibri"/>
          <w:szCs w:val="24"/>
        </w:rPr>
        <w:t xml:space="preserve">Pero en la vida real siempre existe una incertidumbre lo que nos genera un valor mas alto, por lo que se tomaron los datos un poco diferente escogiendo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r>
          <w:rPr>
            <w:rFonts w:ascii="Cambria Math" w:hAnsi="Cambria Math"/>
            <w:szCs w:val="24"/>
          </w:rPr>
          <m:t xml:space="preserve">=10k,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g</m:t>
            </m:r>
          </m:sub>
        </m:sSub>
        <m:r>
          <w:rPr>
            <w:rFonts w:ascii="Cambria Math" w:hAnsi="Cambria Math"/>
            <w:szCs w:val="24"/>
          </w:rPr>
          <m:t>= 1.2k</m:t>
        </m:r>
      </m:oMath>
    </w:p>
    <w:p w14:paraId="208B46F5" w14:textId="1A2DDBB4" w:rsidR="00217859" w:rsidRDefault="00217859" w:rsidP="004A1BA0">
      <w:pPr>
        <w:jc w:val="center"/>
        <w:rPr>
          <w:rFonts w:ascii="Calibri" w:hAnsi="Calibri"/>
          <w:szCs w:val="24"/>
        </w:rPr>
      </w:pPr>
    </w:p>
    <w:p w14:paraId="6C5252CB" w14:textId="2D3F1DBF" w:rsidR="00217859" w:rsidRDefault="00217859" w:rsidP="004A1BA0">
      <w:pPr>
        <w:jc w:val="center"/>
        <w:rPr>
          <w:rFonts w:ascii="Calibri" w:hAnsi="Calibri"/>
          <w:szCs w:val="24"/>
        </w:rPr>
      </w:pPr>
    </w:p>
    <w:p w14:paraId="696506B8" w14:textId="63BFB4FB" w:rsidR="00217859" w:rsidRDefault="00217859" w:rsidP="00AA12C7">
      <w:pPr>
        <w:rPr>
          <w:rFonts w:ascii="Calibri" w:hAnsi="Calibri"/>
          <w:szCs w:val="24"/>
        </w:rPr>
      </w:pPr>
    </w:p>
    <w:p w14:paraId="4C8EEFDA" w14:textId="229462E7" w:rsidR="00217859" w:rsidRDefault="00217859" w:rsidP="004A1BA0">
      <w:pPr>
        <w:jc w:val="center"/>
        <w:rPr>
          <w:rFonts w:ascii="Calibri" w:hAnsi="Calibri"/>
          <w:szCs w:val="24"/>
        </w:rPr>
      </w:pPr>
    </w:p>
    <w:p w14:paraId="31A2F031" w14:textId="52E54B16" w:rsidR="00217859" w:rsidRDefault="00217859" w:rsidP="004A1BA0">
      <w:pPr>
        <w:jc w:val="center"/>
        <w:rPr>
          <w:rFonts w:ascii="Calibri" w:hAnsi="Calibri"/>
          <w:szCs w:val="24"/>
        </w:rPr>
      </w:pPr>
    </w:p>
    <w:p w14:paraId="417E692D" w14:textId="2995C98D" w:rsidR="00217859" w:rsidRDefault="00217859" w:rsidP="004A1BA0">
      <w:pPr>
        <w:jc w:val="center"/>
        <w:rPr>
          <w:rFonts w:ascii="Calibri" w:hAnsi="Calibri"/>
          <w:szCs w:val="24"/>
        </w:rPr>
      </w:pPr>
    </w:p>
    <w:p w14:paraId="7261F6C5" w14:textId="3344C786" w:rsidR="00217859" w:rsidRDefault="00217859" w:rsidP="004A1BA0">
      <w:pPr>
        <w:jc w:val="center"/>
        <w:rPr>
          <w:rFonts w:ascii="Calibri" w:hAnsi="Calibri"/>
          <w:szCs w:val="24"/>
        </w:rPr>
      </w:pPr>
    </w:p>
    <w:p w14:paraId="70A71F24" w14:textId="5662A283" w:rsidR="00217859" w:rsidRDefault="00217859" w:rsidP="004A1BA0">
      <w:pPr>
        <w:jc w:val="center"/>
        <w:rPr>
          <w:rFonts w:ascii="Calibri" w:hAnsi="Calibri"/>
          <w:szCs w:val="24"/>
        </w:rPr>
      </w:pPr>
    </w:p>
    <w:p w14:paraId="21014DF0" w14:textId="4A17BB91" w:rsidR="00217859" w:rsidRDefault="00217859" w:rsidP="004A1BA0">
      <w:pPr>
        <w:jc w:val="center"/>
        <w:rPr>
          <w:rFonts w:ascii="Calibri" w:hAnsi="Calibri"/>
          <w:szCs w:val="24"/>
        </w:rPr>
      </w:pPr>
    </w:p>
    <w:p w14:paraId="0B83792E" w14:textId="4DCC8279" w:rsidR="00217859" w:rsidRDefault="00217859" w:rsidP="004A1BA0">
      <w:pPr>
        <w:jc w:val="center"/>
        <w:rPr>
          <w:rFonts w:ascii="Calibri" w:hAnsi="Calibri"/>
          <w:szCs w:val="24"/>
        </w:rPr>
      </w:pPr>
    </w:p>
    <w:p w14:paraId="39B62E9B" w14:textId="1D26B133" w:rsidR="00217859" w:rsidRDefault="00217859" w:rsidP="004A1BA0">
      <w:pPr>
        <w:jc w:val="center"/>
        <w:rPr>
          <w:rFonts w:ascii="Calibri" w:hAnsi="Calibri"/>
          <w:szCs w:val="24"/>
        </w:rPr>
      </w:pPr>
    </w:p>
    <w:p w14:paraId="7068B08A" w14:textId="7B49951E" w:rsidR="00217859" w:rsidRDefault="00217859" w:rsidP="004A1BA0">
      <w:pPr>
        <w:jc w:val="center"/>
        <w:rPr>
          <w:rFonts w:ascii="Calibri" w:hAnsi="Calibri"/>
          <w:szCs w:val="24"/>
        </w:rPr>
      </w:pPr>
    </w:p>
    <w:p w14:paraId="50EA8AD2" w14:textId="50DC7BEC" w:rsidR="00217859" w:rsidRDefault="00217859" w:rsidP="004A1BA0">
      <w:pPr>
        <w:jc w:val="center"/>
        <w:rPr>
          <w:rFonts w:ascii="Calibri" w:hAnsi="Calibri"/>
          <w:szCs w:val="24"/>
        </w:rPr>
      </w:pPr>
    </w:p>
    <w:p w14:paraId="358ADA36" w14:textId="2AE21C6A" w:rsidR="00217859" w:rsidRDefault="00217859" w:rsidP="004A1BA0">
      <w:pPr>
        <w:jc w:val="center"/>
        <w:rPr>
          <w:rFonts w:ascii="Calibri" w:hAnsi="Calibri"/>
          <w:szCs w:val="24"/>
        </w:rPr>
      </w:pPr>
    </w:p>
    <w:p w14:paraId="3F68DD55" w14:textId="34FFE304" w:rsidR="00217859" w:rsidRDefault="00217859" w:rsidP="004A1BA0">
      <w:pPr>
        <w:jc w:val="center"/>
        <w:rPr>
          <w:rFonts w:ascii="Calibri" w:hAnsi="Calibri"/>
          <w:szCs w:val="24"/>
        </w:rPr>
      </w:pPr>
    </w:p>
    <w:p w14:paraId="57B4E1D3" w14:textId="51483F88" w:rsidR="00217859" w:rsidRDefault="00217859" w:rsidP="004A1BA0">
      <w:pPr>
        <w:jc w:val="center"/>
        <w:rPr>
          <w:rFonts w:ascii="Calibri" w:hAnsi="Calibri"/>
          <w:szCs w:val="24"/>
        </w:rPr>
      </w:pPr>
    </w:p>
    <w:p w14:paraId="5BBA231D" w14:textId="0EE20028" w:rsidR="00217859" w:rsidRDefault="00217859" w:rsidP="004A1BA0">
      <w:pPr>
        <w:jc w:val="center"/>
        <w:rPr>
          <w:rFonts w:ascii="Calibri" w:hAnsi="Calibri"/>
          <w:szCs w:val="24"/>
        </w:rPr>
      </w:pPr>
    </w:p>
    <w:p w14:paraId="0F2CB23C" w14:textId="77777777" w:rsidR="00217859" w:rsidRDefault="00217859" w:rsidP="004A1BA0">
      <w:pPr>
        <w:jc w:val="center"/>
        <w:rPr>
          <w:rFonts w:ascii="Calibri" w:hAnsi="Calibri"/>
          <w:szCs w:val="24"/>
        </w:rPr>
      </w:pPr>
    </w:p>
    <w:p w14:paraId="53D6D29D" w14:textId="735ABD74" w:rsidR="004A1BA0" w:rsidRDefault="004A1BA0" w:rsidP="004A1BA0">
      <w:pPr>
        <w:jc w:val="center"/>
        <w:rPr>
          <w:rFonts w:ascii="Calibri" w:hAnsi="Calibri"/>
          <w:szCs w:val="24"/>
        </w:rPr>
      </w:pPr>
    </w:p>
    <w:p w14:paraId="7B2304F9" w14:textId="0982ABC9" w:rsidR="004A1BA0" w:rsidRDefault="004A1BA0" w:rsidP="004A1BA0">
      <w:pPr>
        <w:jc w:val="center"/>
        <w:rPr>
          <w:rFonts w:ascii="Calibri" w:hAnsi="Calibri"/>
          <w:szCs w:val="24"/>
        </w:rPr>
      </w:pPr>
    </w:p>
    <w:p w14:paraId="75050413" w14:textId="77777777" w:rsidR="004A1BA0" w:rsidRPr="004A1BA0" w:rsidRDefault="004A1BA0" w:rsidP="004A1BA0">
      <w:pPr>
        <w:jc w:val="center"/>
        <w:rPr>
          <w:rFonts w:ascii="Calibri" w:hAnsi="Calibri"/>
          <w:szCs w:val="24"/>
        </w:rPr>
      </w:pPr>
    </w:p>
    <w:p w14:paraId="6C3E234F" w14:textId="1A5F1260" w:rsidR="004A1BA0" w:rsidRPr="004A1BA0" w:rsidRDefault="004A1BA0" w:rsidP="004A1BA0">
      <w:pPr>
        <w:jc w:val="center"/>
        <w:rPr>
          <w:rFonts w:ascii="Calibri" w:hAnsi="Calibri"/>
          <w:szCs w:val="24"/>
        </w:rPr>
      </w:pPr>
    </w:p>
    <w:p w14:paraId="4F6FA72E" w14:textId="77777777" w:rsidR="004A1BA0" w:rsidRPr="004A1BA0" w:rsidRDefault="004A1BA0" w:rsidP="00FA5C36">
      <w:pPr>
        <w:jc w:val="both"/>
        <w:rPr>
          <w:rFonts w:ascii="Calibri" w:hAnsi="Calibri"/>
          <w:b/>
          <w:bCs/>
          <w:szCs w:val="24"/>
        </w:rPr>
      </w:pPr>
    </w:p>
    <w:p w14:paraId="61EB1BF8" w14:textId="392D30BF" w:rsidR="00FA5C36" w:rsidRDefault="00FA5C36" w:rsidP="007E0609">
      <w:pPr>
        <w:jc w:val="both"/>
        <w:rPr>
          <w:rFonts w:ascii="Calibri" w:hAnsi="Calibri"/>
          <w:b/>
          <w:bCs/>
          <w:szCs w:val="24"/>
        </w:rPr>
      </w:pPr>
      <w:r w:rsidRPr="00577FF1">
        <w:rPr>
          <w:rFonts w:ascii="Calibri" w:hAnsi="Calibri"/>
          <w:b/>
          <w:bCs/>
          <w:szCs w:val="24"/>
        </w:rPr>
        <w:lastRenderedPageBreak/>
        <w:t xml:space="preserve">2. </w:t>
      </w:r>
      <w:r w:rsidR="00AA12C7">
        <w:rPr>
          <w:rFonts w:ascii="Calibri" w:hAnsi="Calibri"/>
          <w:b/>
          <w:bCs/>
          <w:szCs w:val="24"/>
        </w:rPr>
        <w:t>SIMULACION</w:t>
      </w:r>
    </w:p>
    <w:p w14:paraId="09941083" w14:textId="15B3D2FA" w:rsidR="00217859" w:rsidRDefault="00217859" w:rsidP="007E0609">
      <w:pPr>
        <w:jc w:val="both"/>
        <w:rPr>
          <w:rFonts w:ascii="Calibri" w:hAnsi="Calibri"/>
          <w:b/>
          <w:bCs/>
          <w:szCs w:val="24"/>
        </w:rPr>
      </w:pPr>
    </w:p>
    <w:p w14:paraId="2EB16E27" w14:textId="618D9A8E" w:rsidR="00AA12C7" w:rsidRDefault="00073EF4" w:rsidP="007E0609">
      <w:pPr>
        <w:jc w:val="both"/>
        <w:rPr>
          <w:rFonts w:ascii="Calibri" w:hAnsi="Calibri"/>
          <w:b/>
          <w:bCs/>
          <w:szCs w:val="24"/>
        </w:rPr>
      </w:pPr>
      <w:r>
        <w:rPr>
          <w:rFonts w:ascii="Calibri" w:hAnsi="Calibri"/>
          <w:b/>
          <w:bCs/>
          <w:szCs w:val="24"/>
        </w:rPr>
        <w:t>Filtro</w:t>
      </w:r>
    </w:p>
    <w:p w14:paraId="106F3299" w14:textId="14F4D879" w:rsidR="00073EF4" w:rsidRDefault="00073EF4" w:rsidP="007E0609">
      <w:pPr>
        <w:jc w:val="both"/>
        <w:rPr>
          <w:rFonts w:ascii="Calibri" w:hAnsi="Calibri"/>
          <w:b/>
          <w:bCs/>
          <w:szCs w:val="24"/>
        </w:rPr>
      </w:pPr>
    </w:p>
    <w:p w14:paraId="102158FA" w14:textId="0B083C0A" w:rsidR="00073EF4" w:rsidRDefault="00073EF4" w:rsidP="00073EF4">
      <w:pPr>
        <w:jc w:val="center"/>
        <w:rPr>
          <w:rFonts w:ascii="Calibri" w:hAnsi="Calibri"/>
          <w:b/>
          <w:bCs/>
          <w:szCs w:val="24"/>
        </w:rPr>
      </w:pPr>
      <w:r>
        <w:rPr>
          <w:noProof/>
        </w:rPr>
        <w:drawing>
          <wp:inline distT="0" distB="0" distL="0" distR="0" wp14:anchorId="73222438" wp14:editId="01C20360">
            <wp:extent cx="5990159" cy="2296973"/>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423" cy="2305894"/>
                    </a:xfrm>
                    <a:prstGeom prst="rect">
                      <a:avLst/>
                    </a:prstGeom>
                  </pic:spPr>
                </pic:pic>
              </a:graphicData>
            </a:graphic>
          </wp:inline>
        </w:drawing>
      </w:r>
    </w:p>
    <w:p w14:paraId="55F40E05" w14:textId="2B737F81" w:rsidR="00073EF4" w:rsidRDefault="00073EF4" w:rsidP="00073EF4">
      <w:pPr>
        <w:jc w:val="center"/>
        <w:rPr>
          <w:rFonts w:ascii="Calibri" w:hAnsi="Calibri"/>
          <w:b/>
          <w:bCs/>
          <w:szCs w:val="24"/>
        </w:rPr>
      </w:pPr>
    </w:p>
    <w:p w14:paraId="08EF41AC" w14:textId="6C7EB639" w:rsidR="00073EF4" w:rsidRPr="00073EF4" w:rsidRDefault="00073EF4" w:rsidP="00073EF4">
      <w:pPr>
        <w:jc w:val="center"/>
        <w:rPr>
          <w:rFonts w:ascii="Calibri" w:hAnsi="Calibri"/>
          <w:szCs w:val="24"/>
        </w:rPr>
      </w:pPr>
      <w:r w:rsidRPr="00073EF4">
        <w:rPr>
          <w:rFonts w:ascii="Calibri" w:hAnsi="Calibri"/>
          <w:szCs w:val="24"/>
        </w:rPr>
        <w:t xml:space="preserve">Figura 3: </w:t>
      </w:r>
      <w:r>
        <w:rPr>
          <w:rFonts w:ascii="Calibri" w:hAnsi="Calibri"/>
          <w:szCs w:val="24"/>
        </w:rPr>
        <w:t>Simulación del filtro</w:t>
      </w:r>
    </w:p>
    <w:p w14:paraId="1D9F59F7" w14:textId="35B3235D" w:rsidR="00073EF4" w:rsidRDefault="00073EF4" w:rsidP="007E0609">
      <w:pPr>
        <w:jc w:val="both"/>
        <w:rPr>
          <w:rFonts w:ascii="Calibri" w:hAnsi="Calibri"/>
          <w:b/>
          <w:bCs/>
          <w:szCs w:val="24"/>
        </w:rPr>
      </w:pPr>
    </w:p>
    <w:p w14:paraId="34608891" w14:textId="25B9D9A6" w:rsidR="00073EF4" w:rsidRDefault="00073EF4" w:rsidP="00073EF4">
      <w:pPr>
        <w:jc w:val="center"/>
        <w:rPr>
          <w:rFonts w:ascii="Calibri" w:hAnsi="Calibri"/>
          <w:b/>
          <w:bCs/>
          <w:szCs w:val="24"/>
        </w:rPr>
      </w:pPr>
      <w:r>
        <w:rPr>
          <w:noProof/>
        </w:rPr>
        <w:drawing>
          <wp:inline distT="0" distB="0" distL="0" distR="0" wp14:anchorId="32BA1410" wp14:editId="70707809">
            <wp:extent cx="5612130" cy="36271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27120"/>
                    </a:xfrm>
                    <a:prstGeom prst="rect">
                      <a:avLst/>
                    </a:prstGeom>
                  </pic:spPr>
                </pic:pic>
              </a:graphicData>
            </a:graphic>
          </wp:inline>
        </w:drawing>
      </w:r>
    </w:p>
    <w:p w14:paraId="65DF69D4" w14:textId="14F639E5" w:rsidR="00073EF4" w:rsidRPr="00073EF4" w:rsidRDefault="00073EF4" w:rsidP="00073EF4">
      <w:pPr>
        <w:jc w:val="center"/>
        <w:rPr>
          <w:rFonts w:ascii="Calibri" w:hAnsi="Calibri"/>
          <w:szCs w:val="24"/>
        </w:rPr>
      </w:pPr>
      <w:r>
        <w:rPr>
          <w:rFonts w:ascii="Calibri" w:hAnsi="Calibri"/>
          <w:szCs w:val="24"/>
        </w:rPr>
        <w:t>Figura 4: Onda con ruido (amarilla) y limpia (azul).</w:t>
      </w:r>
    </w:p>
    <w:p w14:paraId="279C63F3" w14:textId="4517CB93" w:rsidR="00073EF4" w:rsidRDefault="00073EF4" w:rsidP="007E0609">
      <w:pPr>
        <w:jc w:val="both"/>
        <w:rPr>
          <w:rFonts w:ascii="Calibri" w:hAnsi="Calibri"/>
          <w:b/>
          <w:bCs/>
          <w:szCs w:val="24"/>
        </w:rPr>
      </w:pPr>
    </w:p>
    <w:p w14:paraId="3CE9A7E2" w14:textId="6ADA6F00" w:rsidR="00073EF4" w:rsidRDefault="00073EF4" w:rsidP="007E0609">
      <w:pPr>
        <w:jc w:val="both"/>
        <w:rPr>
          <w:rFonts w:ascii="Calibri" w:hAnsi="Calibri"/>
          <w:b/>
          <w:bCs/>
          <w:szCs w:val="24"/>
        </w:rPr>
      </w:pPr>
    </w:p>
    <w:p w14:paraId="58E15466" w14:textId="576FC191" w:rsidR="00073EF4" w:rsidRDefault="00073EF4" w:rsidP="007E0609">
      <w:pPr>
        <w:jc w:val="both"/>
        <w:rPr>
          <w:rFonts w:ascii="Calibri" w:hAnsi="Calibri"/>
          <w:b/>
          <w:bCs/>
          <w:szCs w:val="24"/>
        </w:rPr>
      </w:pPr>
    </w:p>
    <w:p w14:paraId="7561C2D2" w14:textId="77777777" w:rsidR="00073EF4" w:rsidRDefault="00073EF4" w:rsidP="007E0609">
      <w:pPr>
        <w:jc w:val="both"/>
        <w:rPr>
          <w:rFonts w:ascii="Calibri" w:hAnsi="Calibri"/>
          <w:b/>
          <w:bCs/>
          <w:szCs w:val="24"/>
        </w:rPr>
      </w:pPr>
    </w:p>
    <w:p w14:paraId="2D50A5B5" w14:textId="542196A0" w:rsidR="00073EF4" w:rsidRDefault="00073EF4" w:rsidP="007E0609">
      <w:pPr>
        <w:jc w:val="both"/>
        <w:rPr>
          <w:rFonts w:ascii="Calibri" w:hAnsi="Calibri"/>
          <w:b/>
          <w:bCs/>
          <w:szCs w:val="24"/>
        </w:rPr>
      </w:pPr>
      <w:r>
        <w:rPr>
          <w:rFonts w:ascii="Calibri" w:hAnsi="Calibri"/>
          <w:b/>
          <w:bCs/>
          <w:szCs w:val="24"/>
        </w:rPr>
        <w:lastRenderedPageBreak/>
        <w:t>Amplificación</w:t>
      </w:r>
    </w:p>
    <w:p w14:paraId="462B3DCF" w14:textId="7E340C8D" w:rsidR="00073EF4" w:rsidRDefault="00073EF4" w:rsidP="00073EF4">
      <w:pPr>
        <w:jc w:val="center"/>
        <w:rPr>
          <w:rFonts w:ascii="Calibri" w:hAnsi="Calibri"/>
          <w:b/>
          <w:bCs/>
          <w:szCs w:val="24"/>
        </w:rPr>
      </w:pPr>
      <w:r>
        <w:rPr>
          <w:noProof/>
        </w:rPr>
        <w:drawing>
          <wp:inline distT="0" distB="0" distL="0" distR="0" wp14:anchorId="49C12EC4" wp14:editId="5F55EB63">
            <wp:extent cx="5612130" cy="575183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751830"/>
                    </a:xfrm>
                    <a:prstGeom prst="rect">
                      <a:avLst/>
                    </a:prstGeom>
                  </pic:spPr>
                </pic:pic>
              </a:graphicData>
            </a:graphic>
          </wp:inline>
        </w:drawing>
      </w:r>
    </w:p>
    <w:p w14:paraId="2DD28A64" w14:textId="61053A58" w:rsidR="00073EF4" w:rsidRPr="00073EF4" w:rsidRDefault="00073EF4" w:rsidP="00073EF4">
      <w:pPr>
        <w:jc w:val="center"/>
        <w:rPr>
          <w:rFonts w:ascii="Calibri" w:hAnsi="Calibri"/>
          <w:szCs w:val="24"/>
        </w:rPr>
      </w:pPr>
      <w:r w:rsidRPr="00073EF4">
        <w:rPr>
          <w:rFonts w:ascii="Calibri" w:hAnsi="Calibri"/>
          <w:szCs w:val="24"/>
        </w:rPr>
        <w:t>Figura 5: Circuito agregado etapa de amplificación</w:t>
      </w:r>
    </w:p>
    <w:p w14:paraId="5D51FF30" w14:textId="209C2FE4" w:rsidR="00073EF4" w:rsidRDefault="00073EF4" w:rsidP="007E0609">
      <w:pPr>
        <w:jc w:val="both"/>
        <w:rPr>
          <w:rFonts w:ascii="Calibri" w:hAnsi="Calibri"/>
          <w:b/>
          <w:bCs/>
          <w:szCs w:val="24"/>
        </w:rPr>
      </w:pPr>
    </w:p>
    <w:p w14:paraId="22E60337" w14:textId="7CB9D54D" w:rsidR="00073EF4" w:rsidRDefault="00073EF4" w:rsidP="00073EF4">
      <w:pPr>
        <w:jc w:val="center"/>
        <w:rPr>
          <w:rFonts w:ascii="Calibri" w:hAnsi="Calibri"/>
          <w:b/>
          <w:bCs/>
          <w:szCs w:val="24"/>
        </w:rPr>
      </w:pPr>
      <w:r>
        <w:rPr>
          <w:noProof/>
        </w:rPr>
        <w:lastRenderedPageBreak/>
        <w:drawing>
          <wp:inline distT="0" distB="0" distL="0" distR="0" wp14:anchorId="682EF2D9" wp14:editId="356B9EDA">
            <wp:extent cx="5612130" cy="36563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56330"/>
                    </a:xfrm>
                    <a:prstGeom prst="rect">
                      <a:avLst/>
                    </a:prstGeom>
                  </pic:spPr>
                </pic:pic>
              </a:graphicData>
            </a:graphic>
          </wp:inline>
        </w:drawing>
      </w:r>
    </w:p>
    <w:p w14:paraId="0038EF73" w14:textId="203BAB91" w:rsidR="00073EF4" w:rsidRPr="00073EF4" w:rsidRDefault="00073EF4" w:rsidP="00073EF4">
      <w:pPr>
        <w:jc w:val="center"/>
        <w:rPr>
          <w:rFonts w:ascii="Calibri" w:hAnsi="Calibri"/>
          <w:szCs w:val="24"/>
        </w:rPr>
      </w:pPr>
      <w:r w:rsidRPr="00073EF4">
        <w:rPr>
          <w:rFonts w:ascii="Calibri" w:hAnsi="Calibri"/>
          <w:szCs w:val="24"/>
        </w:rPr>
        <w:t>Figura</w:t>
      </w:r>
      <w:r w:rsidR="00E003A9">
        <w:rPr>
          <w:rFonts w:ascii="Calibri" w:hAnsi="Calibri"/>
          <w:szCs w:val="24"/>
        </w:rPr>
        <w:t xml:space="preserve"> </w:t>
      </w:r>
      <w:r w:rsidRPr="00073EF4">
        <w:rPr>
          <w:rFonts w:ascii="Calibri" w:hAnsi="Calibri"/>
          <w:szCs w:val="24"/>
        </w:rPr>
        <w:t>6: Señan de entrada (amarilla), señal amplificada (azul).</w:t>
      </w:r>
    </w:p>
    <w:p w14:paraId="28D50466" w14:textId="77777777" w:rsidR="00073EF4" w:rsidRDefault="00073EF4" w:rsidP="00073EF4">
      <w:pPr>
        <w:jc w:val="center"/>
        <w:rPr>
          <w:rFonts w:ascii="Calibri" w:hAnsi="Calibri"/>
          <w:b/>
          <w:bCs/>
          <w:szCs w:val="24"/>
        </w:rPr>
      </w:pPr>
    </w:p>
    <w:p w14:paraId="7BCDBE24" w14:textId="76AED0EF" w:rsidR="00073EF4" w:rsidRDefault="00073EF4" w:rsidP="007E0609">
      <w:pPr>
        <w:jc w:val="both"/>
        <w:rPr>
          <w:rFonts w:ascii="Calibri" w:hAnsi="Calibri"/>
          <w:b/>
          <w:bCs/>
          <w:szCs w:val="24"/>
        </w:rPr>
      </w:pPr>
      <w:r>
        <w:rPr>
          <w:rFonts w:ascii="Calibri" w:hAnsi="Calibri"/>
          <w:b/>
          <w:bCs/>
          <w:szCs w:val="24"/>
        </w:rPr>
        <w:t>Salida</w:t>
      </w:r>
    </w:p>
    <w:p w14:paraId="047E9486" w14:textId="0F168823" w:rsidR="00073EF4" w:rsidRDefault="00073EF4" w:rsidP="007E0609">
      <w:pPr>
        <w:jc w:val="both"/>
        <w:rPr>
          <w:rFonts w:ascii="Calibri" w:hAnsi="Calibri"/>
          <w:b/>
          <w:bCs/>
          <w:szCs w:val="24"/>
        </w:rPr>
      </w:pPr>
    </w:p>
    <w:p w14:paraId="6E715A57" w14:textId="0C20ECB1" w:rsidR="00073EF4" w:rsidRDefault="00073EF4" w:rsidP="007E0609">
      <w:pPr>
        <w:jc w:val="both"/>
        <w:rPr>
          <w:rFonts w:ascii="Calibri" w:hAnsi="Calibri"/>
          <w:szCs w:val="24"/>
        </w:rPr>
      </w:pPr>
      <w:r>
        <w:rPr>
          <w:rFonts w:ascii="Calibri" w:hAnsi="Calibri"/>
          <w:szCs w:val="24"/>
        </w:rPr>
        <w:t xml:space="preserve">Como vemos en la figura 6 el </w:t>
      </w:r>
      <w:r w:rsidR="00E003A9">
        <w:rPr>
          <w:rFonts w:ascii="Calibri" w:hAnsi="Calibri"/>
          <w:szCs w:val="24"/>
        </w:rPr>
        <w:t>valor pico de la señal de entrada es de 0.2 aproximadamente, medida con los voltímetros, y como se ve la amplificada es de 2.3 V, con lo que tenemos una correcta amplificación.</w:t>
      </w:r>
    </w:p>
    <w:p w14:paraId="66250309" w14:textId="34F26E13" w:rsidR="00E003A9" w:rsidRDefault="00E003A9" w:rsidP="007E0609">
      <w:pPr>
        <w:jc w:val="both"/>
        <w:rPr>
          <w:rFonts w:ascii="Calibri" w:hAnsi="Calibri"/>
          <w:szCs w:val="24"/>
        </w:rPr>
      </w:pPr>
    </w:p>
    <w:p w14:paraId="5375A7C4" w14:textId="63B1F460" w:rsidR="00E003A9" w:rsidRDefault="00E003A9" w:rsidP="007E0609">
      <w:pPr>
        <w:jc w:val="both"/>
        <w:rPr>
          <w:rFonts w:ascii="Calibri" w:hAnsi="Calibri"/>
          <w:szCs w:val="24"/>
        </w:rPr>
      </w:pPr>
    </w:p>
    <w:p w14:paraId="3CF8EF7A" w14:textId="3507E4AD" w:rsidR="00E003A9" w:rsidRDefault="00E003A9" w:rsidP="007E0609">
      <w:pPr>
        <w:jc w:val="both"/>
        <w:rPr>
          <w:rFonts w:ascii="Calibri" w:hAnsi="Calibri"/>
          <w:szCs w:val="24"/>
        </w:rPr>
      </w:pPr>
    </w:p>
    <w:p w14:paraId="0ADC9406" w14:textId="4B274F1E" w:rsidR="00E003A9" w:rsidRDefault="00E003A9" w:rsidP="007E0609">
      <w:pPr>
        <w:jc w:val="both"/>
        <w:rPr>
          <w:rFonts w:ascii="Calibri" w:hAnsi="Calibri"/>
          <w:szCs w:val="24"/>
        </w:rPr>
      </w:pPr>
    </w:p>
    <w:p w14:paraId="3E1320CB" w14:textId="7EDDDEFD" w:rsidR="00E003A9" w:rsidRDefault="00E003A9" w:rsidP="007E0609">
      <w:pPr>
        <w:jc w:val="both"/>
        <w:rPr>
          <w:rFonts w:ascii="Calibri" w:hAnsi="Calibri"/>
          <w:szCs w:val="24"/>
        </w:rPr>
      </w:pPr>
    </w:p>
    <w:p w14:paraId="20C0888C" w14:textId="1543276C" w:rsidR="00E003A9" w:rsidRDefault="00E003A9" w:rsidP="007E0609">
      <w:pPr>
        <w:jc w:val="both"/>
        <w:rPr>
          <w:rFonts w:ascii="Calibri" w:hAnsi="Calibri"/>
          <w:szCs w:val="24"/>
        </w:rPr>
      </w:pPr>
    </w:p>
    <w:p w14:paraId="4C4C156D" w14:textId="1DDEE379" w:rsidR="00E003A9" w:rsidRDefault="00E003A9" w:rsidP="007E0609">
      <w:pPr>
        <w:jc w:val="both"/>
        <w:rPr>
          <w:rFonts w:ascii="Calibri" w:hAnsi="Calibri"/>
          <w:szCs w:val="24"/>
        </w:rPr>
      </w:pPr>
    </w:p>
    <w:p w14:paraId="0AC94984" w14:textId="6715F50A" w:rsidR="00E003A9" w:rsidRDefault="00E003A9" w:rsidP="007E0609">
      <w:pPr>
        <w:jc w:val="both"/>
        <w:rPr>
          <w:rFonts w:ascii="Calibri" w:hAnsi="Calibri"/>
          <w:szCs w:val="24"/>
        </w:rPr>
      </w:pPr>
    </w:p>
    <w:p w14:paraId="5066614A" w14:textId="02AF39DD" w:rsidR="00E003A9" w:rsidRDefault="00E003A9" w:rsidP="007E0609">
      <w:pPr>
        <w:jc w:val="both"/>
        <w:rPr>
          <w:rFonts w:ascii="Calibri" w:hAnsi="Calibri"/>
          <w:szCs w:val="24"/>
        </w:rPr>
      </w:pPr>
    </w:p>
    <w:p w14:paraId="174B8EEE" w14:textId="48B70A6B" w:rsidR="00E003A9" w:rsidRDefault="00E003A9" w:rsidP="007E0609">
      <w:pPr>
        <w:jc w:val="both"/>
        <w:rPr>
          <w:rFonts w:ascii="Calibri" w:hAnsi="Calibri"/>
          <w:szCs w:val="24"/>
        </w:rPr>
      </w:pPr>
    </w:p>
    <w:p w14:paraId="31178011" w14:textId="6D98D3CE" w:rsidR="00E003A9" w:rsidRDefault="00E003A9" w:rsidP="007E0609">
      <w:pPr>
        <w:jc w:val="both"/>
        <w:rPr>
          <w:rFonts w:ascii="Calibri" w:hAnsi="Calibri"/>
          <w:szCs w:val="24"/>
        </w:rPr>
      </w:pPr>
    </w:p>
    <w:p w14:paraId="1B02788E" w14:textId="48D796A8" w:rsidR="00E003A9" w:rsidRDefault="00E003A9" w:rsidP="007E0609">
      <w:pPr>
        <w:jc w:val="both"/>
        <w:rPr>
          <w:rFonts w:ascii="Calibri" w:hAnsi="Calibri"/>
          <w:szCs w:val="24"/>
        </w:rPr>
      </w:pPr>
    </w:p>
    <w:p w14:paraId="11BB9848" w14:textId="64CDAF30" w:rsidR="00E003A9" w:rsidRDefault="00E003A9" w:rsidP="007E0609">
      <w:pPr>
        <w:jc w:val="both"/>
        <w:rPr>
          <w:rFonts w:ascii="Calibri" w:hAnsi="Calibri"/>
          <w:szCs w:val="24"/>
        </w:rPr>
      </w:pPr>
    </w:p>
    <w:p w14:paraId="41C6A4A5" w14:textId="7CA73078" w:rsidR="00E003A9" w:rsidRDefault="00E003A9" w:rsidP="007E0609">
      <w:pPr>
        <w:jc w:val="both"/>
        <w:rPr>
          <w:rFonts w:ascii="Calibri" w:hAnsi="Calibri"/>
          <w:szCs w:val="24"/>
        </w:rPr>
      </w:pPr>
    </w:p>
    <w:p w14:paraId="34FB6654" w14:textId="2B916C60" w:rsidR="00E003A9" w:rsidRDefault="00E003A9" w:rsidP="007E0609">
      <w:pPr>
        <w:jc w:val="both"/>
        <w:rPr>
          <w:rFonts w:ascii="Calibri" w:hAnsi="Calibri"/>
          <w:szCs w:val="24"/>
        </w:rPr>
      </w:pPr>
    </w:p>
    <w:p w14:paraId="04F759C6" w14:textId="77777777" w:rsidR="00E003A9" w:rsidRDefault="00E003A9" w:rsidP="007E0609">
      <w:pPr>
        <w:jc w:val="both"/>
        <w:rPr>
          <w:rFonts w:ascii="Calibri" w:hAnsi="Calibri"/>
          <w:szCs w:val="24"/>
        </w:rPr>
      </w:pPr>
    </w:p>
    <w:p w14:paraId="19CC185C" w14:textId="5D9D1A31" w:rsidR="00E003A9" w:rsidRDefault="00E003A9" w:rsidP="007E0609">
      <w:pPr>
        <w:jc w:val="both"/>
        <w:rPr>
          <w:rFonts w:ascii="Calibri" w:hAnsi="Calibri"/>
          <w:szCs w:val="24"/>
        </w:rPr>
      </w:pPr>
    </w:p>
    <w:p w14:paraId="6F02BBB0" w14:textId="6C05F3FE" w:rsidR="00E003A9" w:rsidRPr="00E003A9" w:rsidRDefault="00E003A9" w:rsidP="007E0609">
      <w:pPr>
        <w:jc w:val="both"/>
        <w:rPr>
          <w:rFonts w:ascii="Calibri" w:hAnsi="Calibri"/>
          <w:b/>
          <w:bCs/>
          <w:szCs w:val="24"/>
        </w:rPr>
      </w:pPr>
      <w:r w:rsidRPr="00E003A9">
        <w:rPr>
          <w:rFonts w:ascii="Calibri" w:hAnsi="Calibri"/>
          <w:b/>
          <w:bCs/>
          <w:szCs w:val="24"/>
        </w:rPr>
        <w:lastRenderedPageBreak/>
        <w:t>Circuito final</w:t>
      </w:r>
    </w:p>
    <w:p w14:paraId="0D6B64C8" w14:textId="3B6E3EFA" w:rsidR="00E003A9" w:rsidRDefault="00E003A9" w:rsidP="007E0609">
      <w:pPr>
        <w:jc w:val="both"/>
        <w:rPr>
          <w:rFonts w:ascii="Calibri" w:hAnsi="Calibri"/>
          <w:szCs w:val="24"/>
        </w:rPr>
      </w:pPr>
    </w:p>
    <w:p w14:paraId="0F72BF49" w14:textId="2C319AB7" w:rsidR="00E003A9" w:rsidRDefault="00E003A9" w:rsidP="00E003A9">
      <w:pPr>
        <w:jc w:val="center"/>
        <w:rPr>
          <w:rFonts w:ascii="Calibri" w:hAnsi="Calibri"/>
          <w:szCs w:val="24"/>
        </w:rPr>
      </w:pPr>
      <w:r>
        <w:rPr>
          <w:noProof/>
        </w:rPr>
        <w:drawing>
          <wp:inline distT="0" distB="0" distL="0" distR="0" wp14:anchorId="3146272F" wp14:editId="6756F9B8">
            <wp:extent cx="4630521" cy="347420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7861" cy="3479708"/>
                    </a:xfrm>
                    <a:prstGeom prst="rect">
                      <a:avLst/>
                    </a:prstGeom>
                  </pic:spPr>
                </pic:pic>
              </a:graphicData>
            </a:graphic>
          </wp:inline>
        </w:drawing>
      </w:r>
    </w:p>
    <w:p w14:paraId="06092B70" w14:textId="32B3942D" w:rsidR="00E003A9" w:rsidRDefault="00E003A9" w:rsidP="007E0609">
      <w:pPr>
        <w:jc w:val="both"/>
        <w:rPr>
          <w:rFonts w:ascii="Calibri" w:hAnsi="Calibri"/>
          <w:szCs w:val="24"/>
        </w:rPr>
      </w:pPr>
    </w:p>
    <w:p w14:paraId="2E485D03" w14:textId="69495C25" w:rsidR="00E003A9" w:rsidRDefault="00E003A9" w:rsidP="00E003A9">
      <w:pPr>
        <w:jc w:val="center"/>
        <w:rPr>
          <w:rFonts w:ascii="Calibri" w:hAnsi="Calibri"/>
          <w:szCs w:val="24"/>
        </w:rPr>
      </w:pPr>
      <w:r>
        <w:rPr>
          <w:rFonts w:ascii="Calibri" w:hAnsi="Calibri"/>
          <w:szCs w:val="24"/>
        </w:rPr>
        <w:t>Figura 7: Circuito completo</w:t>
      </w:r>
    </w:p>
    <w:p w14:paraId="3E60D46E" w14:textId="23C24366" w:rsidR="00E003A9" w:rsidRDefault="00E003A9" w:rsidP="00E003A9">
      <w:pPr>
        <w:jc w:val="center"/>
        <w:rPr>
          <w:rFonts w:ascii="Calibri" w:hAnsi="Calibri"/>
          <w:szCs w:val="24"/>
        </w:rPr>
      </w:pPr>
    </w:p>
    <w:p w14:paraId="6EA065CF" w14:textId="0EB6EBE0" w:rsidR="00E003A9" w:rsidRDefault="00E003A9" w:rsidP="00E003A9">
      <w:pPr>
        <w:jc w:val="center"/>
        <w:rPr>
          <w:rFonts w:ascii="Calibri" w:hAnsi="Calibri"/>
          <w:szCs w:val="24"/>
        </w:rPr>
      </w:pPr>
      <w:r>
        <w:rPr>
          <w:noProof/>
        </w:rPr>
        <w:drawing>
          <wp:inline distT="0" distB="0" distL="0" distR="0" wp14:anchorId="4A1A46B6" wp14:editId="6F86FEA5">
            <wp:extent cx="4506163" cy="2913353"/>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282" cy="2919249"/>
                    </a:xfrm>
                    <a:prstGeom prst="rect">
                      <a:avLst/>
                    </a:prstGeom>
                  </pic:spPr>
                </pic:pic>
              </a:graphicData>
            </a:graphic>
          </wp:inline>
        </w:drawing>
      </w:r>
    </w:p>
    <w:p w14:paraId="1A83B6A9" w14:textId="67F85537" w:rsidR="00E003A9" w:rsidRDefault="00E003A9" w:rsidP="00E003A9">
      <w:pPr>
        <w:jc w:val="center"/>
        <w:rPr>
          <w:rFonts w:ascii="Calibri" w:hAnsi="Calibri"/>
          <w:szCs w:val="24"/>
        </w:rPr>
      </w:pPr>
      <w:r>
        <w:rPr>
          <w:rFonts w:ascii="Calibri" w:hAnsi="Calibri"/>
          <w:szCs w:val="24"/>
        </w:rPr>
        <w:t>Figura 8: Señal de entrada / Señal acondicionada.</w:t>
      </w:r>
    </w:p>
    <w:p w14:paraId="3CE9FE98" w14:textId="77777777" w:rsidR="00E003A9" w:rsidRDefault="00E003A9" w:rsidP="00E003A9">
      <w:pPr>
        <w:jc w:val="center"/>
        <w:rPr>
          <w:rFonts w:ascii="Calibri" w:hAnsi="Calibri"/>
          <w:szCs w:val="24"/>
        </w:rPr>
      </w:pPr>
    </w:p>
    <w:p w14:paraId="4A013736" w14:textId="6F834EC0" w:rsidR="00E003A9" w:rsidRPr="00073EF4" w:rsidRDefault="00E003A9" w:rsidP="00E003A9">
      <w:pPr>
        <w:rPr>
          <w:rFonts w:ascii="Calibri" w:hAnsi="Calibri"/>
          <w:szCs w:val="24"/>
        </w:rPr>
      </w:pPr>
      <w:r>
        <w:rPr>
          <w:rFonts w:ascii="Calibri" w:hAnsi="Calibri"/>
          <w:szCs w:val="24"/>
        </w:rPr>
        <w:t>Como se ve en la figura amarilla la entrada es muy pequeña lo que nos daría problemas en el ADC, y la azul es una señal acondicionada la cual es mejor aprovechada por un ADC el cual tiene de Referencias (V-) -2.5V y (V+) 2.5 V.</w:t>
      </w:r>
    </w:p>
    <w:p w14:paraId="5FEE3673" w14:textId="104A17CE" w:rsidR="004735E9" w:rsidRPr="00217859" w:rsidRDefault="00987046" w:rsidP="00217859">
      <w:pPr>
        <w:rPr>
          <w:rFonts w:ascii="Calibri" w:hAnsi="Calibri"/>
          <w:b/>
          <w:bCs/>
          <w:color w:val="000000" w:themeColor="text1"/>
          <w:szCs w:val="24"/>
        </w:rPr>
      </w:pPr>
      <w:r w:rsidRPr="00987046">
        <w:rPr>
          <w:rFonts w:ascii="Calibri" w:hAnsi="Calibri"/>
          <w:b/>
          <w:bCs/>
          <w:color w:val="000000" w:themeColor="text1"/>
          <w:szCs w:val="24"/>
        </w:rPr>
        <w:lastRenderedPageBreak/>
        <w:t>3. ANALISIS</w:t>
      </w:r>
    </w:p>
    <w:p w14:paraId="45184AE6" w14:textId="7320F46D" w:rsidR="006B0442" w:rsidRDefault="006B0442" w:rsidP="00D545E4">
      <w:pPr>
        <w:rPr>
          <w:rFonts w:ascii="Calibri" w:hAnsi="Calibri"/>
          <w:b/>
          <w:bCs/>
          <w:color w:val="000000" w:themeColor="text1"/>
          <w:szCs w:val="24"/>
        </w:rPr>
      </w:pPr>
    </w:p>
    <w:p w14:paraId="17BC7A27" w14:textId="77777777" w:rsidR="00655463" w:rsidRPr="00655463" w:rsidRDefault="00655463" w:rsidP="00655463">
      <w:pPr>
        <w:spacing w:line="360" w:lineRule="auto"/>
        <w:ind w:firstLine="708"/>
        <w:jc w:val="both"/>
        <w:rPr>
          <w:rFonts w:asciiTheme="minorHAnsi" w:hAnsiTheme="minorHAnsi" w:cstheme="minorHAnsi"/>
          <w:lang w:eastAsia="es-CR"/>
        </w:rPr>
      </w:pPr>
      <w:r w:rsidRPr="00655463">
        <w:rPr>
          <w:rFonts w:asciiTheme="minorHAnsi" w:hAnsiTheme="minorHAnsi" w:cstheme="minorHAnsi"/>
        </w:rPr>
        <w:t>Primero se realiza el diseño del filtro paso bajó, Seguidamente se calcula mediante la fórmula que se muestra en el informe lo cual nos da como resultado una frecuencia de 3k y un capacitor de 10nf: usando esos mismo valores sacaremos la Rf el resultado fue de 5.30K, para la resistencia se calcula mediante la fórmula mostrada, usando una ganancia escogida de 1, el resultado no cambió y quedó igual que Rf cómo “Rf= R1”. Cómo Rf es igual a R1 se divide entre 2 para un resultado de 2.65k</w:t>
      </w:r>
    </w:p>
    <w:p w14:paraId="34A6DC12" w14:textId="77777777" w:rsidR="00655463" w:rsidRPr="00655463" w:rsidRDefault="00655463" w:rsidP="00655463">
      <w:pPr>
        <w:spacing w:line="360" w:lineRule="auto"/>
        <w:jc w:val="both"/>
        <w:rPr>
          <w:rFonts w:asciiTheme="minorHAnsi" w:hAnsiTheme="minorHAnsi" w:cstheme="minorHAnsi"/>
        </w:rPr>
      </w:pPr>
    </w:p>
    <w:p w14:paraId="00557755" w14:textId="6E03B390" w:rsidR="00655463" w:rsidRPr="00655463" w:rsidRDefault="00655463" w:rsidP="00655463">
      <w:pPr>
        <w:spacing w:line="360" w:lineRule="auto"/>
        <w:ind w:firstLine="708"/>
        <w:jc w:val="both"/>
        <w:rPr>
          <w:rFonts w:asciiTheme="minorHAnsi" w:hAnsiTheme="minorHAnsi" w:cstheme="minorHAnsi"/>
        </w:rPr>
      </w:pPr>
      <w:r w:rsidRPr="00655463">
        <w:rPr>
          <w:rFonts w:asciiTheme="minorHAnsi" w:hAnsiTheme="minorHAnsi" w:cstheme="minorHAnsi"/>
        </w:rPr>
        <w:t xml:space="preserve">Para el amplificador primero tenemos una señal que nos brindó el enunciado al cual se le sumará el ruido que se muestra en el circuito del enunciado. Podemos ver en el circuito de entrada y el ruido en el osciloscopio, y lo que se observa es una onda algo diferente a la otra provocado por el ruido y para poder </w:t>
      </w:r>
      <w:r w:rsidRPr="00655463">
        <w:rPr>
          <w:rFonts w:asciiTheme="minorHAnsi" w:hAnsiTheme="minorHAnsi" w:cstheme="minorHAnsi"/>
        </w:rPr>
        <w:t>retirar el</w:t>
      </w:r>
      <w:r w:rsidRPr="00655463">
        <w:rPr>
          <w:rFonts w:asciiTheme="minorHAnsi" w:hAnsiTheme="minorHAnsi" w:cstheme="minorHAnsi"/>
        </w:rPr>
        <w:t xml:space="preserve"> ruido se colocar un pasa bajas de 3k, ya  que el ruido que se nos brindó es de 30k es alta frecuencia, por lo tanto se usará un pasa bajas de 3k. Entonces se coloca un pasa bajas de 3k para que los 3k pasen y filtre el ruido para que esté limpie la </w:t>
      </w:r>
      <w:r w:rsidRPr="00655463">
        <w:rPr>
          <w:rFonts w:asciiTheme="minorHAnsi" w:hAnsiTheme="minorHAnsi" w:cstheme="minorHAnsi"/>
        </w:rPr>
        <w:t>señal, como</w:t>
      </w:r>
      <w:r w:rsidRPr="00655463">
        <w:rPr>
          <w:rFonts w:asciiTheme="minorHAnsi" w:hAnsiTheme="minorHAnsi" w:cstheme="minorHAnsi"/>
        </w:rPr>
        <w:t xml:space="preserve"> en la entrada que se muestra debe estar ±2,5 entonces se hace un incremento de la onda para que al final quede entre los ±2,3 o ±2,4 por lo tanto lo que se está realizando es una amplificación. </w:t>
      </w:r>
    </w:p>
    <w:p w14:paraId="69CFB4B8" w14:textId="77777777" w:rsidR="00655463" w:rsidRPr="00655463" w:rsidRDefault="00655463" w:rsidP="00655463">
      <w:pPr>
        <w:spacing w:line="360" w:lineRule="auto"/>
        <w:jc w:val="both"/>
        <w:rPr>
          <w:rFonts w:asciiTheme="minorHAnsi" w:hAnsiTheme="minorHAnsi" w:cstheme="minorHAnsi"/>
        </w:rPr>
      </w:pPr>
    </w:p>
    <w:p w14:paraId="6054E391" w14:textId="77777777" w:rsidR="00655463" w:rsidRPr="00655463" w:rsidRDefault="00655463" w:rsidP="00655463">
      <w:pPr>
        <w:spacing w:line="360" w:lineRule="auto"/>
        <w:ind w:firstLine="708"/>
        <w:jc w:val="both"/>
        <w:rPr>
          <w:rFonts w:asciiTheme="minorHAnsi" w:hAnsiTheme="minorHAnsi" w:cstheme="minorHAnsi"/>
        </w:rPr>
      </w:pPr>
      <w:r w:rsidRPr="00655463">
        <w:rPr>
          <w:rFonts w:asciiTheme="minorHAnsi" w:hAnsiTheme="minorHAnsi" w:cstheme="minorHAnsi"/>
        </w:rPr>
        <w:t>Para el circuito final, como se muestra en la figura 8 se ve la entrada amarilla muy pequeña esto nos dará problemas en el ADC y la azul es una señal acondicionada que es mejor aprovechada por un ADC el cual tiene referencias de ±2,5V</w:t>
      </w:r>
    </w:p>
    <w:p w14:paraId="524DEA24" w14:textId="77777777" w:rsidR="00655463" w:rsidRPr="00D545E4" w:rsidRDefault="00655463" w:rsidP="00D545E4">
      <w:pPr>
        <w:rPr>
          <w:rFonts w:ascii="Calibri" w:hAnsi="Calibri"/>
          <w:b/>
          <w:bCs/>
          <w:color w:val="000000" w:themeColor="text1"/>
          <w:szCs w:val="24"/>
        </w:rPr>
      </w:pPr>
    </w:p>
    <w:p w14:paraId="565753CE" w14:textId="508CBE1D" w:rsidR="00FA5C36" w:rsidRDefault="003B653F" w:rsidP="00FA5C36">
      <w:pPr>
        <w:jc w:val="both"/>
        <w:rPr>
          <w:rFonts w:ascii="Calibri" w:hAnsi="Calibri"/>
          <w:b/>
          <w:bCs/>
          <w:szCs w:val="24"/>
        </w:rPr>
      </w:pPr>
      <w:r>
        <w:rPr>
          <w:rFonts w:ascii="Calibri" w:hAnsi="Calibri"/>
          <w:b/>
          <w:bCs/>
          <w:szCs w:val="24"/>
        </w:rPr>
        <w:t>4</w:t>
      </w:r>
      <w:r w:rsidR="00FA5C36" w:rsidRPr="00577FF1">
        <w:rPr>
          <w:rFonts w:ascii="Calibri" w:hAnsi="Calibri"/>
          <w:b/>
          <w:bCs/>
          <w:szCs w:val="24"/>
        </w:rPr>
        <w:t>. CONCLUSIONES.</w:t>
      </w:r>
    </w:p>
    <w:p w14:paraId="42664137" w14:textId="77777777" w:rsidR="00655463" w:rsidRDefault="00655463" w:rsidP="00FA5C36">
      <w:pPr>
        <w:jc w:val="both"/>
        <w:rPr>
          <w:rFonts w:ascii="Calibri" w:hAnsi="Calibri"/>
          <w:b/>
          <w:bCs/>
          <w:szCs w:val="24"/>
        </w:rPr>
      </w:pPr>
    </w:p>
    <w:p w14:paraId="236BCF76" w14:textId="5A929D9F" w:rsidR="00655463" w:rsidRPr="00655463" w:rsidRDefault="00655463" w:rsidP="00655463">
      <w:pPr>
        <w:ind w:firstLine="708"/>
        <w:jc w:val="both"/>
        <w:rPr>
          <w:rFonts w:asciiTheme="minorHAnsi" w:hAnsiTheme="minorHAnsi" w:cstheme="minorHAnsi"/>
          <w:lang w:eastAsia="es-CR"/>
        </w:rPr>
      </w:pPr>
      <w:r w:rsidRPr="00655463">
        <w:rPr>
          <w:rFonts w:asciiTheme="minorHAnsi" w:hAnsiTheme="minorHAnsi" w:cstheme="minorHAnsi"/>
        </w:rPr>
        <w:t xml:space="preserve">Para concluir el uso </w:t>
      </w:r>
      <w:r w:rsidRPr="00655463">
        <w:rPr>
          <w:rFonts w:asciiTheme="minorHAnsi" w:hAnsiTheme="minorHAnsi" w:cstheme="minorHAnsi"/>
        </w:rPr>
        <w:t>de los filtros</w:t>
      </w:r>
      <w:r w:rsidRPr="00655463">
        <w:rPr>
          <w:rFonts w:asciiTheme="minorHAnsi" w:hAnsiTheme="minorHAnsi" w:cstheme="minorHAnsi"/>
        </w:rPr>
        <w:t xml:space="preserve"> pueden ayudar a eliminar ruido en las ondas como se mostraban en las figuras anteriores. </w:t>
      </w:r>
    </w:p>
    <w:p w14:paraId="7A0297F6" w14:textId="6F388C18" w:rsidR="00655463" w:rsidRPr="00655463" w:rsidRDefault="00655463" w:rsidP="00655463">
      <w:pPr>
        <w:jc w:val="both"/>
        <w:rPr>
          <w:rFonts w:asciiTheme="minorHAnsi" w:hAnsiTheme="minorHAnsi" w:cstheme="minorHAnsi"/>
        </w:rPr>
      </w:pPr>
      <w:r w:rsidRPr="00655463">
        <w:rPr>
          <w:rFonts w:asciiTheme="minorHAnsi" w:hAnsiTheme="minorHAnsi" w:cstheme="minorHAnsi"/>
        </w:rPr>
        <w:t xml:space="preserve">La ayuda </w:t>
      </w:r>
      <w:r w:rsidRPr="00655463">
        <w:rPr>
          <w:rFonts w:asciiTheme="minorHAnsi" w:hAnsiTheme="minorHAnsi" w:cstheme="minorHAnsi"/>
        </w:rPr>
        <w:t>de amplificadores</w:t>
      </w:r>
      <w:r w:rsidRPr="00655463">
        <w:rPr>
          <w:rFonts w:asciiTheme="minorHAnsi" w:hAnsiTheme="minorHAnsi" w:cstheme="minorHAnsi"/>
        </w:rPr>
        <w:t xml:space="preserve"> se puede mejorar la calidad de la señal. </w:t>
      </w:r>
    </w:p>
    <w:p w14:paraId="2FE7CE79" w14:textId="45B5CEBA" w:rsidR="004735E9" w:rsidRDefault="004735E9" w:rsidP="00FA5C36">
      <w:pPr>
        <w:jc w:val="both"/>
        <w:rPr>
          <w:rFonts w:ascii="Calibri" w:hAnsi="Calibri"/>
          <w:b/>
          <w:bCs/>
          <w:szCs w:val="24"/>
        </w:rPr>
      </w:pPr>
    </w:p>
    <w:p w14:paraId="6AC899F9" w14:textId="2CC7CE95" w:rsidR="00655463" w:rsidRDefault="00655463" w:rsidP="00FA5C36">
      <w:pPr>
        <w:jc w:val="both"/>
        <w:rPr>
          <w:rFonts w:ascii="Calibri" w:hAnsi="Calibri"/>
          <w:b/>
          <w:bCs/>
          <w:szCs w:val="24"/>
        </w:rPr>
      </w:pPr>
    </w:p>
    <w:p w14:paraId="084CFDFA" w14:textId="0CB81D1D" w:rsidR="00655463" w:rsidRDefault="00655463" w:rsidP="00FA5C36">
      <w:pPr>
        <w:jc w:val="both"/>
        <w:rPr>
          <w:rFonts w:ascii="Calibri" w:hAnsi="Calibri"/>
          <w:b/>
          <w:bCs/>
          <w:szCs w:val="24"/>
        </w:rPr>
      </w:pPr>
    </w:p>
    <w:p w14:paraId="0E41AB58" w14:textId="0856FF3A" w:rsidR="00655463" w:rsidRDefault="00655463" w:rsidP="00FA5C36">
      <w:pPr>
        <w:jc w:val="both"/>
        <w:rPr>
          <w:rFonts w:ascii="Calibri" w:hAnsi="Calibri"/>
          <w:b/>
          <w:bCs/>
          <w:szCs w:val="24"/>
        </w:rPr>
      </w:pPr>
    </w:p>
    <w:p w14:paraId="0C8A06A6" w14:textId="77777777" w:rsidR="00655463" w:rsidRDefault="00655463" w:rsidP="00FA5C36">
      <w:pPr>
        <w:jc w:val="both"/>
        <w:rPr>
          <w:rFonts w:ascii="Calibri" w:hAnsi="Calibri"/>
          <w:b/>
          <w:bCs/>
          <w:szCs w:val="24"/>
        </w:rPr>
      </w:pPr>
    </w:p>
    <w:p w14:paraId="64775242" w14:textId="50974E7E" w:rsidR="005D01E9" w:rsidRPr="009A2865" w:rsidRDefault="009A2865" w:rsidP="009A2865">
      <w:pPr>
        <w:jc w:val="both"/>
        <w:rPr>
          <w:rFonts w:ascii="Calibri" w:hAnsi="Calibri"/>
          <w:b/>
          <w:bCs/>
          <w:szCs w:val="24"/>
        </w:rPr>
      </w:pPr>
      <w:r>
        <w:rPr>
          <w:rFonts w:ascii="Calibri" w:hAnsi="Calibri"/>
          <w:b/>
          <w:bCs/>
          <w:szCs w:val="24"/>
        </w:rPr>
        <w:tab/>
      </w:r>
    </w:p>
    <w:p w14:paraId="7BA9F6FC" w14:textId="6D3D9E53" w:rsidR="007E7E5F" w:rsidRPr="005D01E9" w:rsidRDefault="003B653F" w:rsidP="005D01E9">
      <w:pPr>
        <w:pStyle w:val="NormalWeb"/>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lastRenderedPageBreak/>
        <w:t>5</w:t>
      </w:r>
      <w:r w:rsidR="005D01E9" w:rsidRPr="005D01E9">
        <w:rPr>
          <w:rFonts w:asciiTheme="minorHAnsi" w:hAnsiTheme="minorHAnsi" w:cstheme="minorHAnsi"/>
          <w:b/>
          <w:bCs/>
        </w:rPr>
        <w:t>. REFERENCIAS</w:t>
      </w:r>
    </w:p>
    <w:p w14:paraId="2425E98A"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val="en-US" w:eastAsia="es-CR"/>
        </w:rPr>
      </w:pPr>
      <w:r w:rsidRPr="009A2865">
        <w:rPr>
          <w:rFonts w:asciiTheme="minorHAnsi" w:hAnsiTheme="minorHAnsi" w:cstheme="minorHAnsi"/>
          <w:color w:val="000000"/>
          <w:szCs w:val="24"/>
          <w:lang w:val="en-US" w:eastAsia="es-CR"/>
        </w:rPr>
        <w:t>Behzad R. Fundamentals of Microelectronics, 2da ed. Wiley, 2013</w:t>
      </w:r>
    </w:p>
    <w:p w14:paraId="5D7D245B"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eastAsia="es-CR"/>
        </w:rPr>
      </w:pPr>
      <w:r w:rsidRPr="009A2865">
        <w:rPr>
          <w:rFonts w:asciiTheme="minorHAnsi" w:hAnsiTheme="minorHAnsi" w:cstheme="minorHAnsi"/>
          <w:color w:val="000000"/>
          <w:szCs w:val="24"/>
          <w:lang w:eastAsia="es-CR"/>
        </w:rPr>
        <w:t>Ricardo C. Dorf y JamesA.Svoboda. (2015). Circuitos Eléctricos. New Jersey, USA: Alfaomega.</w:t>
      </w:r>
    </w:p>
    <w:p w14:paraId="415945A0" w14:textId="77777777" w:rsidR="005D01E9" w:rsidRPr="007E7E5F" w:rsidRDefault="005D01E9" w:rsidP="005D01E9">
      <w:pPr>
        <w:pStyle w:val="NormalWeb"/>
        <w:spacing w:before="0" w:beforeAutospacing="0" w:after="0" w:afterAutospacing="0" w:line="360" w:lineRule="auto"/>
        <w:jc w:val="both"/>
        <w:rPr>
          <w:rFonts w:asciiTheme="minorHAnsi" w:hAnsiTheme="minorHAnsi" w:cstheme="minorHAnsi"/>
        </w:rPr>
      </w:pPr>
    </w:p>
    <w:p w14:paraId="77AAF45C" w14:textId="77777777" w:rsidR="007E7E5F" w:rsidRPr="00577FF1" w:rsidRDefault="007E7E5F" w:rsidP="007E7E5F">
      <w:pPr>
        <w:spacing w:line="360" w:lineRule="auto"/>
        <w:ind w:firstLine="708"/>
        <w:jc w:val="both"/>
        <w:rPr>
          <w:rFonts w:ascii="Calibri" w:hAnsi="Calibri"/>
          <w:szCs w:val="24"/>
        </w:rPr>
      </w:pPr>
    </w:p>
    <w:p w14:paraId="345AB0F1" w14:textId="77777777" w:rsidR="00FA5C36" w:rsidRPr="00577FF1" w:rsidRDefault="00FA5C36" w:rsidP="007E7E5F">
      <w:pPr>
        <w:spacing w:line="360" w:lineRule="auto"/>
        <w:jc w:val="both"/>
        <w:rPr>
          <w:rFonts w:ascii="Calibri" w:hAnsi="Calibri"/>
          <w:szCs w:val="24"/>
        </w:rPr>
      </w:pPr>
    </w:p>
    <w:p w14:paraId="6BC1EAB6" w14:textId="77777777" w:rsidR="004258DA" w:rsidRPr="00577FF1" w:rsidRDefault="004258DA"/>
    <w:sectPr w:rsidR="004258DA" w:rsidRPr="00577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9174E"/>
    <w:multiLevelType w:val="hybridMultilevel"/>
    <w:tmpl w:val="B11AE5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C020A7A"/>
    <w:multiLevelType w:val="hybridMultilevel"/>
    <w:tmpl w:val="10A008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F863077"/>
    <w:multiLevelType w:val="multilevel"/>
    <w:tmpl w:val="05E2E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C523CB"/>
    <w:multiLevelType w:val="multilevel"/>
    <w:tmpl w:val="B326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651A5"/>
    <w:multiLevelType w:val="hybridMultilevel"/>
    <w:tmpl w:val="6E623ED6"/>
    <w:lvl w:ilvl="0" w:tplc="CC3A516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2DE21B6"/>
    <w:multiLevelType w:val="hybridMultilevel"/>
    <w:tmpl w:val="38C4023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CEB5018"/>
    <w:multiLevelType w:val="multilevel"/>
    <w:tmpl w:val="E38C23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8122AC7"/>
    <w:multiLevelType w:val="multilevel"/>
    <w:tmpl w:val="8FCC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36"/>
    <w:rsid w:val="0002303C"/>
    <w:rsid w:val="00064464"/>
    <w:rsid w:val="00073EF4"/>
    <w:rsid w:val="00075C61"/>
    <w:rsid w:val="000768E7"/>
    <w:rsid w:val="000D7931"/>
    <w:rsid w:val="000E744C"/>
    <w:rsid w:val="000F481B"/>
    <w:rsid w:val="00120DA1"/>
    <w:rsid w:val="00124A7A"/>
    <w:rsid w:val="001652B1"/>
    <w:rsid w:val="001B051E"/>
    <w:rsid w:val="001B5A8C"/>
    <w:rsid w:val="001B6802"/>
    <w:rsid w:val="001F0713"/>
    <w:rsid w:val="00217859"/>
    <w:rsid w:val="002A503F"/>
    <w:rsid w:val="002A549B"/>
    <w:rsid w:val="002E2EA2"/>
    <w:rsid w:val="00314CE6"/>
    <w:rsid w:val="00375E32"/>
    <w:rsid w:val="003B653F"/>
    <w:rsid w:val="003B7300"/>
    <w:rsid w:val="003F2981"/>
    <w:rsid w:val="004021F4"/>
    <w:rsid w:val="00403060"/>
    <w:rsid w:val="00420586"/>
    <w:rsid w:val="004258DA"/>
    <w:rsid w:val="004672A1"/>
    <w:rsid w:val="004735E9"/>
    <w:rsid w:val="004A1BA0"/>
    <w:rsid w:val="005601B1"/>
    <w:rsid w:val="00560DE5"/>
    <w:rsid w:val="00577FF1"/>
    <w:rsid w:val="005B236D"/>
    <w:rsid w:val="005B37CF"/>
    <w:rsid w:val="005D01E9"/>
    <w:rsid w:val="005F2E06"/>
    <w:rsid w:val="00605DC6"/>
    <w:rsid w:val="00655463"/>
    <w:rsid w:val="0066743E"/>
    <w:rsid w:val="006B0442"/>
    <w:rsid w:val="006C4037"/>
    <w:rsid w:val="006D53B8"/>
    <w:rsid w:val="006E0844"/>
    <w:rsid w:val="00701DDB"/>
    <w:rsid w:val="00703F57"/>
    <w:rsid w:val="00740F23"/>
    <w:rsid w:val="00756F6F"/>
    <w:rsid w:val="00785FAC"/>
    <w:rsid w:val="007D1EC5"/>
    <w:rsid w:val="007D4552"/>
    <w:rsid w:val="007D7CB0"/>
    <w:rsid w:val="007E0609"/>
    <w:rsid w:val="007E7E5F"/>
    <w:rsid w:val="00801EAC"/>
    <w:rsid w:val="0081619A"/>
    <w:rsid w:val="00825574"/>
    <w:rsid w:val="0083793F"/>
    <w:rsid w:val="008B700B"/>
    <w:rsid w:val="008C2AC6"/>
    <w:rsid w:val="008D332E"/>
    <w:rsid w:val="00987046"/>
    <w:rsid w:val="009A2865"/>
    <w:rsid w:val="00A05716"/>
    <w:rsid w:val="00A77CE3"/>
    <w:rsid w:val="00A87D7D"/>
    <w:rsid w:val="00AA12C7"/>
    <w:rsid w:val="00AA59F3"/>
    <w:rsid w:val="00AB4AE4"/>
    <w:rsid w:val="00B14DF4"/>
    <w:rsid w:val="00B2347C"/>
    <w:rsid w:val="00B30F89"/>
    <w:rsid w:val="00B934C4"/>
    <w:rsid w:val="00BA4ABB"/>
    <w:rsid w:val="00BC234F"/>
    <w:rsid w:val="00BF588B"/>
    <w:rsid w:val="00C6433B"/>
    <w:rsid w:val="00CA16BA"/>
    <w:rsid w:val="00D4441C"/>
    <w:rsid w:val="00D545E4"/>
    <w:rsid w:val="00D85742"/>
    <w:rsid w:val="00D9349D"/>
    <w:rsid w:val="00DD2A6B"/>
    <w:rsid w:val="00E003A9"/>
    <w:rsid w:val="00E10870"/>
    <w:rsid w:val="00E23E5E"/>
    <w:rsid w:val="00E30F03"/>
    <w:rsid w:val="00E32E69"/>
    <w:rsid w:val="00E37FD0"/>
    <w:rsid w:val="00E429CF"/>
    <w:rsid w:val="00E57DD5"/>
    <w:rsid w:val="00E665D9"/>
    <w:rsid w:val="00E73AB0"/>
    <w:rsid w:val="00EA53D1"/>
    <w:rsid w:val="00ED5919"/>
    <w:rsid w:val="00F5673D"/>
    <w:rsid w:val="00F73AE1"/>
    <w:rsid w:val="00F7570D"/>
    <w:rsid w:val="00F76C46"/>
    <w:rsid w:val="00FA5C36"/>
    <w:rsid w:val="00FD4D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12CC"/>
  <w15:chartTrackingRefBased/>
  <w15:docId w15:val="{3F5F7F67-02C2-4800-8CB8-A27B51B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EAC"/>
    <w:pPr>
      <w:spacing w:after="0" w:line="240" w:lineRule="auto"/>
    </w:pPr>
    <w:rPr>
      <w:rFonts w:ascii="Comic Sans MS" w:eastAsia="Times New Roman" w:hAnsi="Comic Sans MS"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C36"/>
    <w:pPr>
      <w:ind w:left="708"/>
    </w:pPr>
  </w:style>
  <w:style w:type="character" w:styleId="Textodelmarcadordeposicin">
    <w:name w:val="Placeholder Text"/>
    <w:basedOn w:val="Fuentedeprrafopredeter"/>
    <w:uiPriority w:val="99"/>
    <w:semiHidden/>
    <w:rsid w:val="001B051E"/>
    <w:rPr>
      <w:color w:val="808080"/>
    </w:rPr>
  </w:style>
  <w:style w:type="character" w:styleId="Hipervnculo">
    <w:name w:val="Hyperlink"/>
    <w:basedOn w:val="Fuentedeprrafopredeter"/>
    <w:uiPriority w:val="99"/>
    <w:unhideWhenUsed/>
    <w:rsid w:val="001B5A8C"/>
    <w:rPr>
      <w:color w:val="0563C1" w:themeColor="hyperlink"/>
      <w:u w:val="single"/>
    </w:rPr>
  </w:style>
  <w:style w:type="character" w:styleId="Mencinsinresolver">
    <w:name w:val="Unresolved Mention"/>
    <w:basedOn w:val="Fuentedeprrafopredeter"/>
    <w:uiPriority w:val="99"/>
    <w:semiHidden/>
    <w:unhideWhenUsed/>
    <w:rsid w:val="001B5A8C"/>
    <w:rPr>
      <w:color w:val="605E5C"/>
      <w:shd w:val="clear" w:color="auto" w:fill="E1DFDD"/>
    </w:rPr>
  </w:style>
  <w:style w:type="paragraph" w:styleId="NormalWeb">
    <w:name w:val="Normal (Web)"/>
    <w:basedOn w:val="Normal"/>
    <w:uiPriority w:val="99"/>
    <w:semiHidden/>
    <w:unhideWhenUsed/>
    <w:rsid w:val="007E7E5F"/>
    <w:pPr>
      <w:spacing w:before="100" w:beforeAutospacing="1" w:after="100" w:afterAutospacing="1"/>
    </w:pPr>
    <w:rPr>
      <w:rFonts w:ascii="Times New Roman" w:hAnsi="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675">
      <w:bodyDiv w:val="1"/>
      <w:marLeft w:val="0"/>
      <w:marRight w:val="0"/>
      <w:marTop w:val="0"/>
      <w:marBottom w:val="0"/>
      <w:divBdr>
        <w:top w:val="none" w:sz="0" w:space="0" w:color="auto"/>
        <w:left w:val="none" w:sz="0" w:space="0" w:color="auto"/>
        <w:bottom w:val="none" w:sz="0" w:space="0" w:color="auto"/>
        <w:right w:val="none" w:sz="0" w:space="0" w:color="auto"/>
      </w:divBdr>
    </w:div>
    <w:div w:id="87505030">
      <w:bodyDiv w:val="1"/>
      <w:marLeft w:val="0"/>
      <w:marRight w:val="0"/>
      <w:marTop w:val="0"/>
      <w:marBottom w:val="0"/>
      <w:divBdr>
        <w:top w:val="none" w:sz="0" w:space="0" w:color="auto"/>
        <w:left w:val="none" w:sz="0" w:space="0" w:color="auto"/>
        <w:bottom w:val="none" w:sz="0" w:space="0" w:color="auto"/>
        <w:right w:val="none" w:sz="0" w:space="0" w:color="auto"/>
      </w:divBdr>
    </w:div>
    <w:div w:id="166868314">
      <w:bodyDiv w:val="1"/>
      <w:marLeft w:val="0"/>
      <w:marRight w:val="0"/>
      <w:marTop w:val="0"/>
      <w:marBottom w:val="0"/>
      <w:divBdr>
        <w:top w:val="none" w:sz="0" w:space="0" w:color="auto"/>
        <w:left w:val="none" w:sz="0" w:space="0" w:color="auto"/>
        <w:bottom w:val="none" w:sz="0" w:space="0" w:color="auto"/>
        <w:right w:val="none" w:sz="0" w:space="0" w:color="auto"/>
      </w:divBdr>
    </w:div>
    <w:div w:id="387264507">
      <w:bodyDiv w:val="1"/>
      <w:marLeft w:val="0"/>
      <w:marRight w:val="0"/>
      <w:marTop w:val="0"/>
      <w:marBottom w:val="0"/>
      <w:divBdr>
        <w:top w:val="none" w:sz="0" w:space="0" w:color="auto"/>
        <w:left w:val="none" w:sz="0" w:space="0" w:color="auto"/>
        <w:bottom w:val="none" w:sz="0" w:space="0" w:color="auto"/>
        <w:right w:val="none" w:sz="0" w:space="0" w:color="auto"/>
      </w:divBdr>
    </w:div>
    <w:div w:id="553853171">
      <w:bodyDiv w:val="1"/>
      <w:marLeft w:val="0"/>
      <w:marRight w:val="0"/>
      <w:marTop w:val="0"/>
      <w:marBottom w:val="0"/>
      <w:divBdr>
        <w:top w:val="none" w:sz="0" w:space="0" w:color="auto"/>
        <w:left w:val="none" w:sz="0" w:space="0" w:color="auto"/>
        <w:bottom w:val="none" w:sz="0" w:space="0" w:color="auto"/>
        <w:right w:val="none" w:sz="0" w:space="0" w:color="auto"/>
      </w:divBdr>
    </w:div>
    <w:div w:id="569734827">
      <w:bodyDiv w:val="1"/>
      <w:marLeft w:val="0"/>
      <w:marRight w:val="0"/>
      <w:marTop w:val="0"/>
      <w:marBottom w:val="0"/>
      <w:divBdr>
        <w:top w:val="none" w:sz="0" w:space="0" w:color="auto"/>
        <w:left w:val="none" w:sz="0" w:space="0" w:color="auto"/>
        <w:bottom w:val="none" w:sz="0" w:space="0" w:color="auto"/>
        <w:right w:val="none" w:sz="0" w:space="0" w:color="auto"/>
      </w:divBdr>
    </w:div>
    <w:div w:id="692269948">
      <w:bodyDiv w:val="1"/>
      <w:marLeft w:val="0"/>
      <w:marRight w:val="0"/>
      <w:marTop w:val="0"/>
      <w:marBottom w:val="0"/>
      <w:divBdr>
        <w:top w:val="none" w:sz="0" w:space="0" w:color="auto"/>
        <w:left w:val="none" w:sz="0" w:space="0" w:color="auto"/>
        <w:bottom w:val="none" w:sz="0" w:space="0" w:color="auto"/>
        <w:right w:val="none" w:sz="0" w:space="0" w:color="auto"/>
      </w:divBdr>
    </w:div>
    <w:div w:id="757480234">
      <w:bodyDiv w:val="1"/>
      <w:marLeft w:val="0"/>
      <w:marRight w:val="0"/>
      <w:marTop w:val="0"/>
      <w:marBottom w:val="0"/>
      <w:divBdr>
        <w:top w:val="none" w:sz="0" w:space="0" w:color="auto"/>
        <w:left w:val="none" w:sz="0" w:space="0" w:color="auto"/>
        <w:bottom w:val="none" w:sz="0" w:space="0" w:color="auto"/>
        <w:right w:val="none" w:sz="0" w:space="0" w:color="auto"/>
      </w:divBdr>
    </w:div>
    <w:div w:id="796218227">
      <w:bodyDiv w:val="1"/>
      <w:marLeft w:val="0"/>
      <w:marRight w:val="0"/>
      <w:marTop w:val="0"/>
      <w:marBottom w:val="0"/>
      <w:divBdr>
        <w:top w:val="none" w:sz="0" w:space="0" w:color="auto"/>
        <w:left w:val="none" w:sz="0" w:space="0" w:color="auto"/>
        <w:bottom w:val="none" w:sz="0" w:space="0" w:color="auto"/>
        <w:right w:val="none" w:sz="0" w:space="0" w:color="auto"/>
      </w:divBdr>
    </w:div>
    <w:div w:id="1000936105">
      <w:bodyDiv w:val="1"/>
      <w:marLeft w:val="0"/>
      <w:marRight w:val="0"/>
      <w:marTop w:val="0"/>
      <w:marBottom w:val="0"/>
      <w:divBdr>
        <w:top w:val="none" w:sz="0" w:space="0" w:color="auto"/>
        <w:left w:val="none" w:sz="0" w:space="0" w:color="auto"/>
        <w:bottom w:val="none" w:sz="0" w:space="0" w:color="auto"/>
        <w:right w:val="none" w:sz="0" w:space="0" w:color="auto"/>
      </w:divBdr>
    </w:div>
    <w:div w:id="1093819287">
      <w:bodyDiv w:val="1"/>
      <w:marLeft w:val="0"/>
      <w:marRight w:val="0"/>
      <w:marTop w:val="0"/>
      <w:marBottom w:val="0"/>
      <w:divBdr>
        <w:top w:val="none" w:sz="0" w:space="0" w:color="auto"/>
        <w:left w:val="none" w:sz="0" w:space="0" w:color="auto"/>
        <w:bottom w:val="none" w:sz="0" w:space="0" w:color="auto"/>
        <w:right w:val="none" w:sz="0" w:space="0" w:color="auto"/>
      </w:divBdr>
    </w:div>
    <w:div w:id="1125856900">
      <w:bodyDiv w:val="1"/>
      <w:marLeft w:val="0"/>
      <w:marRight w:val="0"/>
      <w:marTop w:val="0"/>
      <w:marBottom w:val="0"/>
      <w:divBdr>
        <w:top w:val="none" w:sz="0" w:space="0" w:color="auto"/>
        <w:left w:val="none" w:sz="0" w:space="0" w:color="auto"/>
        <w:bottom w:val="none" w:sz="0" w:space="0" w:color="auto"/>
        <w:right w:val="none" w:sz="0" w:space="0" w:color="auto"/>
      </w:divBdr>
    </w:div>
    <w:div w:id="1182007712">
      <w:bodyDiv w:val="1"/>
      <w:marLeft w:val="0"/>
      <w:marRight w:val="0"/>
      <w:marTop w:val="0"/>
      <w:marBottom w:val="0"/>
      <w:divBdr>
        <w:top w:val="none" w:sz="0" w:space="0" w:color="auto"/>
        <w:left w:val="none" w:sz="0" w:space="0" w:color="auto"/>
        <w:bottom w:val="none" w:sz="0" w:space="0" w:color="auto"/>
        <w:right w:val="none" w:sz="0" w:space="0" w:color="auto"/>
      </w:divBdr>
    </w:div>
    <w:div w:id="1331250752">
      <w:bodyDiv w:val="1"/>
      <w:marLeft w:val="0"/>
      <w:marRight w:val="0"/>
      <w:marTop w:val="0"/>
      <w:marBottom w:val="0"/>
      <w:divBdr>
        <w:top w:val="none" w:sz="0" w:space="0" w:color="auto"/>
        <w:left w:val="none" w:sz="0" w:space="0" w:color="auto"/>
        <w:bottom w:val="none" w:sz="0" w:space="0" w:color="auto"/>
        <w:right w:val="none" w:sz="0" w:space="0" w:color="auto"/>
      </w:divBdr>
    </w:div>
    <w:div w:id="1606690855">
      <w:bodyDiv w:val="1"/>
      <w:marLeft w:val="0"/>
      <w:marRight w:val="0"/>
      <w:marTop w:val="0"/>
      <w:marBottom w:val="0"/>
      <w:divBdr>
        <w:top w:val="none" w:sz="0" w:space="0" w:color="auto"/>
        <w:left w:val="none" w:sz="0" w:space="0" w:color="auto"/>
        <w:bottom w:val="none" w:sz="0" w:space="0" w:color="auto"/>
        <w:right w:val="none" w:sz="0" w:space="0" w:color="auto"/>
      </w:divBdr>
    </w:div>
    <w:div w:id="1630893669">
      <w:bodyDiv w:val="1"/>
      <w:marLeft w:val="0"/>
      <w:marRight w:val="0"/>
      <w:marTop w:val="0"/>
      <w:marBottom w:val="0"/>
      <w:divBdr>
        <w:top w:val="none" w:sz="0" w:space="0" w:color="auto"/>
        <w:left w:val="none" w:sz="0" w:space="0" w:color="auto"/>
        <w:bottom w:val="none" w:sz="0" w:space="0" w:color="auto"/>
        <w:right w:val="none" w:sz="0" w:space="0" w:color="auto"/>
      </w:divBdr>
    </w:div>
    <w:div w:id="2020349158">
      <w:bodyDiv w:val="1"/>
      <w:marLeft w:val="0"/>
      <w:marRight w:val="0"/>
      <w:marTop w:val="0"/>
      <w:marBottom w:val="0"/>
      <w:divBdr>
        <w:top w:val="none" w:sz="0" w:space="0" w:color="auto"/>
        <w:left w:val="none" w:sz="0" w:space="0" w:color="auto"/>
        <w:bottom w:val="none" w:sz="0" w:space="0" w:color="auto"/>
        <w:right w:val="none" w:sz="0" w:space="0" w:color="auto"/>
      </w:divBdr>
    </w:div>
    <w:div w:id="2132047973">
      <w:bodyDiv w:val="1"/>
      <w:marLeft w:val="0"/>
      <w:marRight w:val="0"/>
      <w:marTop w:val="0"/>
      <w:marBottom w:val="0"/>
      <w:divBdr>
        <w:top w:val="none" w:sz="0" w:space="0" w:color="auto"/>
        <w:left w:val="none" w:sz="0" w:space="0" w:color="auto"/>
        <w:bottom w:val="none" w:sz="0" w:space="0" w:color="auto"/>
        <w:right w:val="none" w:sz="0" w:space="0" w:color="auto"/>
      </w:divBdr>
    </w:div>
    <w:div w:id="21403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EDD-4107-497E-B70C-83E045AA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9</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69</cp:revision>
  <cp:lastPrinted>2021-04-26T19:33:00Z</cp:lastPrinted>
  <dcterms:created xsi:type="dcterms:W3CDTF">2021-01-31T20:32:00Z</dcterms:created>
  <dcterms:modified xsi:type="dcterms:W3CDTF">2021-04-27T23:39:00Z</dcterms:modified>
</cp:coreProperties>
</file>