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F542" w14:textId="77777777" w:rsidR="00E969ED" w:rsidRDefault="00E969ED" w:rsidP="00E969ED">
      <w:pPr>
        <w:spacing w:before="0" w:after="0" w:line="360" w:lineRule="auto"/>
        <w:rPr>
          <w:rFonts w:ascii="Arial" w:hAnsi="Arial" w:cs="Arial"/>
          <w:sz w:val="24"/>
          <w:szCs w:val="24"/>
          <w:lang w:val="es-CR"/>
        </w:rPr>
      </w:pPr>
      <w:r w:rsidRPr="00E969ED">
        <w:rPr>
          <w:rFonts w:ascii="Arial" w:hAnsi="Arial" w:cs="Arial"/>
          <w:sz w:val="24"/>
          <w:szCs w:val="24"/>
          <w:lang w:val="es-CR"/>
        </w:rPr>
        <w:t>Métodos Numéricos</w:t>
      </w:r>
      <w:r w:rsidRPr="00E969ED">
        <w:rPr>
          <w:rFonts w:ascii="Arial" w:hAnsi="Arial" w:cs="Arial"/>
          <w:sz w:val="24"/>
          <w:szCs w:val="24"/>
          <w:lang w:val="es-CR"/>
        </w:rPr>
        <w:tab/>
      </w:r>
      <w:r w:rsidRPr="00E969ED">
        <w:rPr>
          <w:rFonts w:ascii="Arial" w:hAnsi="Arial" w:cs="Arial"/>
          <w:sz w:val="24"/>
          <w:szCs w:val="24"/>
          <w:lang w:val="es-CR"/>
        </w:rPr>
        <w:tab/>
      </w:r>
      <w:r w:rsidRPr="00E969ED">
        <w:rPr>
          <w:rFonts w:ascii="Arial" w:hAnsi="Arial" w:cs="Arial"/>
          <w:sz w:val="24"/>
          <w:szCs w:val="24"/>
          <w:lang w:val="es-CR"/>
        </w:rPr>
        <w:tab/>
      </w:r>
    </w:p>
    <w:p w14:paraId="642239D0" w14:textId="077A5938" w:rsidR="009215B3" w:rsidRPr="00E969ED" w:rsidRDefault="00E969ED" w:rsidP="00E969ED">
      <w:pPr>
        <w:spacing w:before="0" w:after="0" w:line="360" w:lineRule="auto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Profesor: </w:t>
      </w:r>
      <w:r w:rsidRPr="00E969ED">
        <w:rPr>
          <w:rFonts w:ascii="Arial" w:hAnsi="Arial" w:cs="Arial"/>
          <w:sz w:val="24"/>
          <w:szCs w:val="24"/>
          <w:lang w:val="es-CR"/>
        </w:rPr>
        <w:t>Ing. Félix David Suárez Bonilla</w:t>
      </w:r>
      <w:r w:rsidRPr="00E969ED">
        <w:rPr>
          <w:rFonts w:ascii="Arial" w:hAnsi="Arial" w:cs="Arial"/>
          <w:sz w:val="24"/>
          <w:szCs w:val="24"/>
          <w:lang w:val="es-CR"/>
        </w:rPr>
        <w:tab/>
      </w:r>
      <w:r w:rsidRPr="00E969ED">
        <w:rPr>
          <w:rFonts w:ascii="Arial" w:hAnsi="Arial" w:cs="Arial"/>
          <w:sz w:val="24"/>
          <w:szCs w:val="24"/>
          <w:lang w:val="es-CR"/>
        </w:rPr>
        <w:tab/>
      </w:r>
      <w:r w:rsidRPr="00E969ED">
        <w:rPr>
          <w:rFonts w:ascii="Arial" w:hAnsi="Arial" w:cs="Arial"/>
          <w:sz w:val="24"/>
          <w:szCs w:val="24"/>
          <w:lang w:val="es-CR"/>
        </w:rPr>
        <w:tab/>
      </w:r>
      <w:r>
        <w:rPr>
          <w:rFonts w:ascii="Arial" w:hAnsi="Arial" w:cs="Arial"/>
          <w:sz w:val="24"/>
          <w:szCs w:val="24"/>
          <w:lang w:val="es-CR"/>
        </w:rPr>
        <w:t xml:space="preserve">                         </w:t>
      </w:r>
      <w:r w:rsidR="002C0661">
        <w:rPr>
          <w:rFonts w:ascii="Arial" w:hAnsi="Arial" w:cs="Arial"/>
          <w:sz w:val="24"/>
          <w:szCs w:val="24"/>
          <w:lang w:val="es-CR"/>
        </w:rPr>
        <w:t xml:space="preserve">  </w:t>
      </w:r>
      <w:r w:rsidR="00E10906">
        <w:rPr>
          <w:rFonts w:ascii="Arial" w:hAnsi="Arial" w:cs="Arial"/>
          <w:sz w:val="24"/>
          <w:szCs w:val="24"/>
          <w:lang w:val="es-CR"/>
        </w:rPr>
        <w:t>Diciembre</w:t>
      </w:r>
      <w:r w:rsidRPr="00E969ED">
        <w:rPr>
          <w:rFonts w:ascii="Arial" w:hAnsi="Arial" w:cs="Arial"/>
          <w:sz w:val="24"/>
          <w:szCs w:val="24"/>
          <w:lang w:val="es-CR"/>
        </w:rPr>
        <w:t>, 2021</w:t>
      </w:r>
    </w:p>
    <w:p w14:paraId="09FF3F71" w14:textId="7BBD6639" w:rsidR="00E969ED" w:rsidRPr="00E969ED" w:rsidRDefault="00E969ED" w:rsidP="00E969ED">
      <w:pPr>
        <w:pBdr>
          <w:bottom w:val="single" w:sz="12" w:space="1" w:color="auto"/>
        </w:pBdr>
        <w:spacing w:before="0" w:after="0" w:line="360" w:lineRule="auto"/>
        <w:rPr>
          <w:rFonts w:ascii="Arial" w:hAnsi="Arial" w:cs="Arial"/>
          <w:sz w:val="24"/>
          <w:szCs w:val="24"/>
          <w:lang w:val="es-CR"/>
        </w:rPr>
      </w:pPr>
      <w:r w:rsidRPr="00E969ED">
        <w:rPr>
          <w:rFonts w:ascii="Arial" w:hAnsi="Arial" w:cs="Arial"/>
          <w:sz w:val="24"/>
          <w:szCs w:val="24"/>
          <w:lang w:val="es-CR"/>
        </w:rPr>
        <w:t>Universidad Técnica Nacional</w:t>
      </w:r>
      <w:r w:rsidR="009215B3">
        <w:rPr>
          <w:rFonts w:ascii="Arial" w:hAnsi="Arial" w:cs="Arial"/>
          <w:sz w:val="24"/>
          <w:szCs w:val="24"/>
          <w:lang w:val="es-CR"/>
        </w:rPr>
        <w:t xml:space="preserve">                                                                  </w:t>
      </w:r>
      <w:r w:rsidR="002C0661">
        <w:rPr>
          <w:rFonts w:ascii="Arial" w:hAnsi="Arial" w:cs="Arial"/>
          <w:sz w:val="24"/>
          <w:szCs w:val="24"/>
          <w:lang w:val="es-CR"/>
        </w:rPr>
        <w:t xml:space="preserve">          </w:t>
      </w:r>
      <w:r w:rsidR="009215B3">
        <w:rPr>
          <w:rFonts w:ascii="Arial" w:hAnsi="Arial" w:cs="Arial"/>
          <w:sz w:val="24"/>
          <w:szCs w:val="24"/>
          <w:lang w:val="es-CR"/>
        </w:rPr>
        <w:t>50 p</w:t>
      </w:r>
      <w:r w:rsidR="003A2FDF">
        <w:rPr>
          <w:rFonts w:ascii="Arial" w:hAnsi="Arial" w:cs="Arial"/>
          <w:sz w:val="24"/>
          <w:szCs w:val="24"/>
          <w:lang w:val="es-CR"/>
        </w:rPr>
        <w:t xml:space="preserve">untos </w:t>
      </w:r>
    </w:p>
    <w:p w14:paraId="2604139C" w14:textId="4ADA3F28" w:rsidR="00C00D69" w:rsidRPr="00C00D69" w:rsidRDefault="00C00D69" w:rsidP="00C00D69">
      <w:pPr>
        <w:pBdr>
          <w:bottom w:val="single" w:sz="6" w:space="1" w:color="auto"/>
        </w:pBdr>
        <w:jc w:val="center"/>
        <w:rPr>
          <w:rFonts w:ascii="Cambria" w:hAnsi="Cambria"/>
          <w:color w:val="2E74B5" w:themeColor="accent1" w:themeShade="BF"/>
          <w:lang w:val="es-CR"/>
        </w:rPr>
      </w:pPr>
      <w:r w:rsidRPr="001001D8">
        <w:rPr>
          <w:rFonts w:ascii="Cambria" w:hAnsi="Cambria"/>
          <w:color w:val="2E74B5" w:themeColor="accent1" w:themeShade="BF"/>
          <w:lang w:val="es-CR"/>
        </w:rPr>
        <w:t xml:space="preserve">Angie Marchena </w:t>
      </w:r>
      <w:proofErr w:type="spellStart"/>
      <w:r w:rsidRPr="001001D8">
        <w:rPr>
          <w:rFonts w:ascii="Cambria" w:hAnsi="Cambria"/>
          <w:color w:val="2E74B5" w:themeColor="accent1" w:themeShade="BF"/>
          <w:lang w:val="es-CR"/>
        </w:rPr>
        <w:t>Mondell</w:t>
      </w:r>
      <w:proofErr w:type="spellEnd"/>
      <w:r w:rsidRPr="001001D8">
        <w:rPr>
          <w:rFonts w:ascii="Cambria" w:hAnsi="Cambria"/>
          <w:color w:val="2E74B5" w:themeColor="accent1" w:themeShade="BF"/>
          <w:lang w:val="es-CR"/>
        </w:rPr>
        <w:t xml:space="preserve"> </w:t>
      </w:r>
      <w:r>
        <w:rPr>
          <w:rFonts w:ascii="Cambria" w:hAnsi="Cambria"/>
          <w:color w:val="2E74B5" w:themeColor="accent1" w:themeShade="BF"/>
          <w:lang w:val="es-CR"/>
        </w:rPr>
        <w:tab/>
      </w:r>
      <w:r>
        <w:rPr>
          <w:rFonts w:ascii="Cambria" w:hAnsi="Cambria"/>
          <w:color w:val="2E74B5" w:themeColor="accent1" w:themeShade="BF"/>
          <w:lang w:val="es-CR"/>
        </w:rPr>
        <w:tab/>
      </w:r>
      <w:r>
        <w:rPr>
          <w:rFonts w:ascii="Cambria" w:hAnsi="Cambria"/>
          <w:color w:val="2E74B5" w:themeColor="accent1" w:themeShade="BF"/>
          <w:lang w:val="es-CR"/>
        </w:rPr>
        <w:tab/>
      </w:r>
      <w:r>
        <w:rPr>
          <w:rFonts w:ascii="Cambria" w:hAnsi="Cambria"/>
          <w:color w:val="2E74B5" w:themeColor="accent1" w:themeShade="BF"/>
          <w:lang w:val="es-CR"/>
        </w:rPr>
        <w:tab/>
        <w:t xml:space="preserve">  </w:t>
      </w:r>
      <w:r>
        <w:rPr>
          <w:rFonts w:ascii="Cambria" w:hAnsi="Cambria"/>
          <w:color w:val="2E74B5" w:themeColor="accent1" w:themeShade="BF"/>
          <w:lang w:val="es-CR"/>
        </w:rPr>
        <w:tab/>
      </w:r>
      <w:r>
        <w:rPr>
          <w:rFonts w:ascii="Cambria" w:hAnsi="Cambria"/>
          <w:color w:val="2E74B5" w:themeColor="accent1" w:themeShade="BF"/>
          <w:lang w:val="es-CR"/>
        </w:rPr>
        <w:tab/>
        <w:t xml:space="preserve">           </w:t>
      </w:r>
      <w:r w:rsidRPr="001001D8">
        <w:rPr>
          <w:rFonts w:ascii="Cambria" w:hAnsi="Cambria"/>
          <w:color w:val="2E74B5" w:themeColor="accent1" w:themeShade="BF"/>
          <w:lang w:val="es-CR"/>
        </w:rPr>
        <w:t xml:space="preserve"> 604650904</w:t>
      </w:r>
    </w:p>
    <w:p w14:paraId="203185D4" w14:textId="3AECB5B7" w:rsidR="00E969ED" w:rsidRPr="00E969ED" w:rsidRDefault="00E969ED" w:rsidP="00E969ED">
      <w:pPr>
        <w:pStyle w:val="Ttulo1"/>
        <w:spacing w:before="120" w:after="120" w:line="360" w:lineRule="auto"/>
        <w:rPr>
          <w:rFonts w:ascii="Arial" w:hAnsi="Arial" w:cs="Arial"/>
          <w:sz w:val="24"/>
          <w:szCs w:val="24"/>
          <w:lang w:val="es-CR"/>
        </w:rPr>
      </w:pPr>
      <w:r w:rsidRPr="00E969ED">
        <w:rPr>
          <w:rFonts w:ascii="Arial" w:hAnsi="Arial" w:cs="Arial"/>
          <w:sz w:val="24"/>
          <w:szCs w:val="24"/>
          <w:lang w:val="es-CR"/>
        </w:rPr>
        <w:t>Examen Parcial #</w:t>
      </w:r>
      <w:r w:rsidR="00751B3C">
        <w:rPr>
          <w:rFonts w:ascii="Arial" w:hAnsi="Arial" w:cs="Arial"/>
          <w:sz w:val="24"/>
          <w:szCs w:val="24"/>
          <w:lang w:val="es-CR"/>
        </w:rPr>
        <w:t>2</w:t>
      </w:r>
    </w:p>
    <w:p w14:paraId="26E7DD33" w14:textId="2B84CB70" w:rsidR="00E969ED" w:rsidRPr="00E969ED" w:rsidRDefault="00751B3C" w:rsidP="00E969ED">
      <w:pPr>
        <w:pBdr>
          <w:bottom w:val="single" w:sz="12" w:space="1" w:color="auto"/>
        </w:pBd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El</w:t>
      </w:r>
      <w:r w:rsidR="00E969ED" w:rsidRPr="00E969ED">
        <w:rPr>
          <w:rFonts w:ascii="Arial" w:hAnsi="Arial" w:cs="Arial"/>
          <w:sz w:val="24"/>
          <w:szCs w:val="24"/>
          <w:lang w:val="es-CR"/>
        </w:rPr>
        <w:t xml:space="preserve"> siguiente </w:t>
      </w:r>
      <w:r>
        <w:rPr>
          <w:rFonts w:ascii="Arial" w:hAnsi="Arial" w:cs="Arial"/>
          <w:sz w:val="24"/>
          <w:szCs w:val="24"/>
          <w:lang w:val="es-CR"/>
        </w:rPr>
        <w:t xml:space="preserve">examen </w:t>
      </w:r>
      <w:r w:rsidR="00E969ED" w:rsidRPr="00E969ED">
        <w:rPr>
          <w:rFonts w:ascii="Arial" w:hAnsi="Arial" w:cs="Arial"/>
          <w:sz w:val="24"/>
          <w:szCs w:val="24"/>
          <w:lang w:val="es-CR"/>
        </w:rPr>
        <w:t>se debe resolver en forma individual. Su objetivo principal es</w:t>
      </w:r>
      <w:r w:rsidR="006A4373">
        <w:rPr>
          <w:rFonts w:ascii="Arial" w:hAnsi="Arial" w:cs="Arial"/>
          <w:sz w:val="24"/>
          <w:szCs w:val="24"/>
          <w:lang w:val="es-CR"/>
        </w:rPr>
        <w:t xml:space="preserve"> evaluar los conocimientos adquiridos</w:t>
      </w:r>
      <w:r w:rsidR="00E969ED" w:rsidRPr="00E969ED">
        <w:rPr>
          <w:rFonts w:ascii="Arial" w:hAnsi="Arial" w:cs="Arial"/>
          <w:sz w:val="24"/>
          <w:szCs w:val="24"/>
          <w:lang w:val="es-CR"/>
        </w:rPr>
        <w:t>. Se atenderán consultas por correo</w:t>
      </w:r>
      <w:r w:rsidR="00E969ED">
        <w:rPr>
          <w:rFonts w:ascii="Arial" w:hAnsi="Arial" w:cs="Arial"/>
          <w:sz w:val="24"/>
          <w:szCs w:val="24"/>
          <w:lang w:val="es-CR"/>
        </w:rPr>
        <w:t xml:space="preserve">. </w:t>
      </w:r>
    </w:p>
    <w:p w14:paraId="281DB66F" w14:textId="77777777" w:rsidR="00E969ED" w:rsidRPr="00EF2DE5" w:rsidRDefault="00E969ED" w:rsidP="00E969ED">
      <w:pPr>
        <w:pStyle w:val="Ttulo1"/>
        <w:spacing w:line="360" w:lineRule="auto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t xml:space="preserve">Ejercicio #1 </w:t>
      </w:r>
    </w:p>
    <w:p w14:paraId="16EC900D" w14:textId="4978EA40" w:rsidR="00E969ED" w:rsidRDefault="00E969ED" w:rsidP="006A4373">
      <w:pPr>
        <w:jc w:val="both"/>
        <w:textAlignment w:val="baseline"/>
        <w:rPr>
          <w:rFonts w:ascii="Calibri" w:eastAsia="Times New Roman" w:hAnsi="Calibri" w:cs="Calibri"/>
          <w:color w:val="000000"/>
          <w:szCs w:val="28"/>
          <w:lang w:val="es-ES" w:eastAsia="es-ES"/>
        </w:rPr>
      </w:pPr>
      <w:r w:rsidRPr="00360D87">
        <w:rPr>
          <w:rFonts w:ascii="Calibri" w:eastAsia="Times New Roman" w:hAnsi="Calibri" w:cs="Calibri"/>
          <w:color w:val="000000"/>
          <w:szCs w:val="28"/>
          <w:lang w:val="es-ES" w:eastAsia="es-ES"/>
        </w:rPr>
        <w:t xml:space="preserve">Dado el siguiente sistema de ecuaciones lineales, obtenga: la matriz de coeficientes, la matriz de las incógnitas y la matriz ampliada. </w:t>
      </w:r>
      <w:r w:rsidR="006A4373">
        <w:rPr>
          <w:rFonts w:ascii="Calibri" w:eastAsia="Times New Roman" w:hAnsi="Calibri" w:cs="Calibri"/>
          <w:color w:val="000000"/>
          <w:szCs w:val="28"/>
          <w:lang w:val="es-ES" w:eastAsia="es-ES"/>
        </w:rPr>
        <w:t>(10pts)</w:t>
      </w:r>
    </w:p>
    <w:p w14:paraId="136E4DCA" w14:textId="77777777" w:rsidR="00E969ED" w:rsidRPr="00360D87" w:rsidRDefault="00E969ED" w:rsidP="00E969ED">
      <w:pPr>
        <w:ind w:left="360"/>
        <w:jc w:val="both"/>
        <w:textAlignment w:val="baseline"/>
        <w:rPr>
          <w:rFonts w:ascii="Calibri" w:eastAsia="Times New Roman" w:hAnsi="Calibri" w:cs="Calibri"/>
          <w:color w:val="000000"/>
          <w:szCs w:val="28"/>
          <w:lang w:val="es-ES" w:eastAsia="es-ES"/>
        </w:rPr>
      </w:pPr>
    </w:p>
    <w:p w14:paraId="34AB7D1F" w14:textId="287C4CE3" w:rsidR="00906468" w:rsidRPr="00C00D69" w:rsidRDefault="00906468" w:rsidP="00E969ED">
      <w:pPr>
        <w:spacing w:line="360" w:lineRule="auto"/>
        <w:jc w:val="center"/>
        <w:rPr>
          <w:rFonts w:ascii="Cambria Math" w:eastAsia="Times New Roman" w:hAnsi="Cambria Math" w:cs="Calibri"/>
          <w:color w:val="000000"/>
          <w:szCs w:val="28"/>
          <w:lang w:val="es-ES" w:eastAsia="es-ES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4x+2y+3z=0 7x+2y+4z=1 5x+1y+2z=2 </m:t>
          </m:r>
        </m:oMath>
      </m:oMathPara>
    </w:p>
    <w:p w14:paraId="2CD04D2C" w14:textId="77777777" w:rsidR="00C00D69" w:rsidRDefault="00C00D69" w:rsidP="00C00D69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4E2D5671" w14:textId="2B4FF4F4" w:rsidR="00C00D69" w:rsidRPr="00744574" w:rsidRDefault="00C00D69" w:rsidP="00C00D69">
      <w:pPr>
        <w:spacing w:line="276" w:lineRule="auto"/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 </m:t>
          </m:r>
        </m:oMath>
      </m:oMathPara>
    </w:p>
    <w:p w14:paraId="3C5A1580" w14:textId="660CDE1D" w:rsidR="00C00D69" w:rsidRPr="00744574" w:rsidRDefault="00C00D69" w:rsidP="00C00D69">
      <w:pPr>
        <w:spacing w:line="276" w:lineRule="auto"/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7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=1 </m:t>
          </m:r>
        </m:oMath>
      </m:oMathPara>
    </w:p>
    <w:p w14:paraId="439E5930" w14:textId="5E04387C" w:rsidR="00C00D69" w:rsidRPr="00C00D69" w:rsidRDefault="00C00D69" w:rsidP="00C00D69">
      <w:pPr>
        <w:spacing w:line="276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5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=2</m:t>
          </m:r>
        </m:oMath>
      </m:oMathPara>
    </w:p>
    <w:p w14:paraId="62F7E023" w14:textId="7442A5BF" w:rsidR="00C00D69" w:rsidRPr="00C00D69" w:rsidRDefault="00B34BF7" w:rsidP="00C00D69">
      <w:pPr>
        <w:spacing w:line="276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 w:rsidRPr="00C00D69">
        <w:rPr>
          <w:rFonts w:ascii="Cambria" w:eastAsia="Times New Roman" w:hAnsi="Cambria" w:cs="Calibri"/>
          <w:noProof/>
          <w:color w:val="2E74B5" w:themeColor="accent1" w:themeShade="BF"/>
          <w:sz w:val="22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B5AD5A" wp14:editId="0E43A812">
                <wp:simplePos x="0" y="0"/>
                <wp:positionH relativeFrom="column">
                  <wp:posOffset>906259</wp:posOffset>
                </wp:positionH>
                <wp:positionV relativeFrom="paragraph">
                  <wp:posOffset>331735</wp:posOffset>
                </wp:positionV>
                <wp:extent cx="1238250" cy="411480"/>
                <wp:effectExtent l="0" t="0" r="0" b="762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846C2" w14:textId="77777777" w:rsidR="00C00D69" w:rsidRPr="00C00D69" w:rsidRDefault="00C00D69" w:rsidP="00C00D69">
                            <w:pPr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</w:pPr>
                            <w:r w:rsidRPr="00C00D69"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  <w:t>Matriz coeficientes</w:t>
                            </w:r>
                          </w:p>
                          <w:p w14:paraId="53FCB397" w14:textId="0E47CCCB" w:rsidR="00C00D69" w:rsidRPr="00C00D69" w:rsidRDefault="00C00D69">
                            <w:pPr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5AD5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1.35pt;margin-top:26.1pt;width:97.5pt;height:32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" stroked="f">
                <v:textbox>
                  <w:txbxContent>
                    <w:p w14:paraId="738846C2" w14:textId="77777777" w:rsidR="00C00D69" w:rsidRPr="00C00D69" w:rsidRDefault="00C00D69" w:rsidP="00C00D69">
                      <w:pPr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</w:pPr>
                      <w:r w:rsidRPr="00C00D69"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  <w:t>Matriz coeficientes</w:t>
                      </w:r>
                    </w:p>
                    <w:p w14:paraId="53FCB397" w14:textId="0E47CCCB" w:rsidR="00C00D69" w:rsidRPr="00C00D69" w:rsidRDefault="00C00D69">
                      <w:pPr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00D69">
        <w:rPr>
          <w:rFonts w:ascii="Cambria" w:eastAsia="Times New Roman" w:hAnsi="Cambria" w:cs="Calibri"/>
          <w:noProof/>
          <w:color w:val="2E74B5" w:themeColor="accent1" w:themeShade="BF"/>
          <w:sz w:val="22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FDCF1F" wp14:editId="435F6A8A">
                <wp:simplePos x="0" y="0"/>
                <wp:positionH relativeFrom="column">
                  <wp:posOffset>3752165</wp:posOffset>
                </wp:positionH>
                <wp:positionV relativeFrom="paragraph">
                  <wp:posOffset>193588</wp:posOffset>
                </wp:positionV>
                <wp:extent cx="2004060" cy="411480"/>
                <wp:effectExtent l="0" t="0" r="0" b="762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BBC7C" w14:textId="7036FBAE" w:rsidR="00C00D69" w:rsidRPr="00C00D69" w:rsidRDefault="00C00D69" w:rsidP="00C00D69">
                            <w:pPr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</w:pPr>
                            <w:r w:rsidRPr="00C00D69"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  <w:t xml:space="preserve">Matriz </w:t>
                            </w:r>
                            <w:r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  <w:t xml:space="preserve">términos independientes </w:t>
                            </w:r>
                          </w:p>
                          <w:p w14:paraId="048AC2AF" w14:textId="77777777" w:rsidR="00C00D69" w:rsidRPr="00C00D69" w:rsidRDefault="00C00D69" w:rsidP="00C00D69">
                            <w:pPr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DCF1F" id="_x0000_s1027" type="#_x0000_t202" style="position:absolute;margin-left:295.45pt;margin-top:15.25pt;width:157.8pt;height:3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" stroked="f">
                <v:textbox>
                  <w:txbxContent>
                    <w:p w14:paraId="504BBC7C" w14:textId="7036FBAE" w:rsidR="00C00D69" w:rsidRPr="00C00D69" w:rsidRDefault="00C00D69" w:rsidP="00C00D69">
                      <w:pPr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</w:pPr>
                      <w:r w:rsidRPr="00C00D69"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  <w:t xml:space="preserve">Matriz </w:t>
                      </w:r>
                      <w:r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  <w:t xml:space="preserve">términos independientes </w:t>
                      </w:r>
                    </w:p>
                    <w:p w14:paraId="048AC2AF" w14:textId="77777777" w:rsidR="00C00D69" w:rsidRPr="00C00D69" w:rsidRDefault="00C00D69" w:rsidP="00C00D69">
                      <w:pPr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0D69">
        <w:rPr>
          <w:rFonts w:ascii="Cambria" w:eastAsia="Times New Roman" w:hAnsi="Cambria" w:cs="Calibri"/>
          <w:noProof/>
          <w:color w:val="2E74B5" w:themeColor="accent1" w:themeShade="BF"/>
          <w:sz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F9E1C5" wp14:editId="36D537EA">
                <wp:simplePos x="0" y="0"/>
                <wp:positionH relativeFrom="column">
                  <wp:posOffset>3478612</wp:posOffset>
                </wp:positionH>
                <wp:positionV relativeFrom="paragraph">
                  <wp:posOffset>442992</wp:posOffset>
                </wp:positionV>
                <wp:extent cx="313846" cy="45719"/>
                <wp:effectExtent l="38100" t="38100" r="29210" b="8826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31B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73.9pt;margin-top:34.9pt;width:24.7pt;height:3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00D69">
        <w:rPr>
          <w:rFonts w:ascii="Cambria" w:eastAsia="Times New Roman" w:hAnsi="Cambria" w:cs="Calibri"/>
          <w:noProof/>
          <w:color w:val="2E74B5" w:themeColor="accent1" w:themeShade="BF"/>
          <w:sz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4089C8" wp14:editId="0F4AAA16">
                <wp:simplePos x="0" y="0"/>
                <wp:positionH relativeFrom="column">
                  <wp:posOffset>2101804</wp:posOffset>
                </wp:positionH>
                <wp:positionV relativeFrom="paragraph">
                  <wp:posOffset>490274</wp:posOffset>
                </wp:positionV>
                <wp:extent cx="401448" cy="45719"/>
                <wp:effectExtent l="0" t="57150" r="17780" b="501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4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21B59" id="Conector recto de flecha 3" o:spid="_x0000_s1026" type="#_x0000_t32" style="position:absolute;margin-left:165.5pt;margin-top:38.6pt;width:31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00D69">
        <w:rPr>
          <w:rFonts w:ascii="Cambria" w:eastAsia="Times New Roman" w:hAnsi="Cambria" w:cs="Calibri"/>
          <w:noProof/>
          <w:color w:val="2E74B5" w:themeColor="accent1" w:themeShade="BF"/>
          <w:sz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ABD95D" wp14:editId="3D0EF0E3">
                <wp:simplePos x="0" y="0"/>
                <wp:positionH relativeFrom="column">
                  <wp:posOffset>3169920</wp:posOffset>
                </wp:positionH>
                <wp:positionV relativeFrom="paragraph">
                  <wp:posOffset>93980</wp:posOffset>
                </wp:positionV>
                <wp:extent cx="15240" cy="803275"/>
                <wp:effectExtent l="0" t="0" r="22860" b="3492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0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A01C0" id="Conector recto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7.4pt" to="250.8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00D69"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Matriz ampliada asociada al sistema</w:t>
      </w:r>
    </w:p>
    <w:p w14:paraId="1904584F" w14:textId="0DE7245F" w:rsidR="00C00D69" w:rsidRPr="003F157E" w:rsidRDefault="00403325" w:rsidP="00C00D69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7CD52BF5" w14:textId="5FD2ECC3" w:rsidR="00C00D69" w:rsidRDefault="00C00D69" w:rsidP="00C00D69">
      <w:pPr>
        <w:spacing w:line="276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39D1EE7D" w14:textId="21547193" w:rsidR="00572793" w:rsidRPr="00F3514C" w:rsidRDefault="00E05FD9" w:rsidP="00F3514C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sub>
          </m:sSub>
        </m:oMath>
      </m:oMathPara>
    </w:p>
    <w:p w14:paraId="065C813A" w14:textId="1E3947B8" w:rsidR="00F3514C" w:rsidRPr="00F3514C" w:rsidRDefault="00E05FD9" w:rsidP="00F3514C">
      <w:pPr>
        <w:rPr>
          <w:rFonts w:ascii="Cambria Math" w:eastAsia="Times New Roman" w:hAnsi="Cambria Math" w:cs="Calibri"/>
          <w:i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5/4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6D29437E" w14:textId="69EAFBC6" w:rsidR="00F3514C" w:rsidRPr="00F3514C" w:rsidRDefault="00F3514C" w:rsidP="00F3514C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</m:t>
              </m:r>
            </m:sub>
          </m:sSub>
        </m:oMath>
      </m:oMathPara>
    </w:p>
    <w:p w14:paraId="630F3860" w14:textId="18A9E607" w:rsidR="00F3514C" w:rsidRPr="00F3514C" w:rsidRDefault="00F3514C" w:rsidP="00F3514C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5/4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 xml:space="preserve">-3/2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-7/4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48EA5C41" w14:textId="77777777" w:rsidR="00F3514C" w:rsidRPr="00F3514C" w:rsidRDefault="00F3514C" w:rsidP="00F3514C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71414E70" w14:textId="38631707" w:rsidR="00F3514C" w:rsidRPr="00F3514C" w:rsidRDefault="00F3514C" w:rsidP="00F3514C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</m:t>
              </m:r>
            </m:e>
          </m:d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</m:t>
              </m:r>
            </m:sub>
          </m:sSub>
        </m:oMath>
      </m:oMathPara>
    </w:p>
    <w:p w14:paraId="716B252E" w14:textId="36F343EE" w:rsidR="00F3514C" w:rsidRPr="00F3514C" w:rsidRDefault="00F3514C" w:rsidP="00F3514C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3/2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5/4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</m:e>
                </m:mr>
              </m:m>
            </m:e>
          </m:d>
        </m:oMath>
      </m:oMathPara>
    </w:p>
    <w:p w14:paraId="4559175A" w14:textId="59B4FBF6" w:rsidR="00572793" w:rsidRDefault="00F3514C" w:rsidP="00C00D69">
      <w:pPr>
        <w:spacing w:line="276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Formamos el nuevo sistema</w:t>
      </w:r>
    </w:p>
    <w:p w14:paraId="7675112E" w14:textId="77777777" w:rsidR="00F3514C" w:rsidRPr="00744574" w:rsidRDefault="00F3514C" w:rsidP="00F3514C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 </m:t>
          </m:r>
        </m:oMath>
      </m:oMathPara>
    </w:p>
    <w:p w14:paraId="04210268" w14:textId="51AC97E1" w:rsidR="00F3514C" w:rsidRPr="00744574" w:rsidRDefault="00F3514C" w:rsidP="00F3514C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4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=1 </m:t>
          </m:r>
        </m:oMath>
      </m:oMathPara>
    </w:p>
    <w:p w14:paraId="01660A74" w14:textId="6EBF1919" w:rsidR="00F3514C" w:rsidRPr="00C00D69" w:rsidRDefault="00F3514C" w:rsidP="00F3514C">
      <w:pPr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1</m:t>
          </m:r>
        </m:oMath>
      </m:oMathPara>
    </w:p>
    <w:p w14:paraId="0F32E011" w14:textId="7E94DB05" w:rsidR="00F3514C" w:rsidRDefault="00F3514C" w:rsidP="00C00D69">
      <w:pPr>
        <w:spacing w:line="276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Con esto sacamos el valor de las variables:</w:t>
      </w:r>
    </w:p>
    <w:p w14:paraId="3E61C692" w14:textId="11C59CD5" w:rsidR="00572793" w:rsidRPr="00F3514C" w:rsidRDefault="00F3514C" w:rsidP="00C00D69">
      <w:pPr>
        <w:spacing w:line="276" w:lineRule="auto"/>
        <w:rPr>
          <w:rFonts w:ascii="Cambria" w:eastAsia="Times New Roman" w:hAnsi="Cambria" w:cs="Calibri"/>
          <w:i/>
          <w:iCs/>
          <w:color w:val="2E74B5" w:themeColor="accent1" w:themeShade="BF"/>
          <w:sz w:val="22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  →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 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=-2</m:t>
          </m:r>
        </m:oMath>
      </m:oMathPara>
    </w:p>
    <w:p w14:paraId="58633CEF" w14:textId="0B3C5EB1" w:rsidR="00DB157E" w:rsidRPr="00DB157E" w:rsidRDefault="00DB157E" w:rsidP="00DB157E">
      <w:pPr>
        <w:jc w:val="center"/>
        <w:rPr>
          <w:rFonts w:ascii="Cambria" w:eastAsiaTheme="minorEastAsia" w:hAnsi="Cambria"/>
          <w:iCs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4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=1 →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 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=1</m:t>
          </m:r>
        </m:oMath>
      </m:oMathPara>
    </w:p>
    <w:p w14:paraId="524174BB" w14:textId="388AA590" w:rsidR="00DB157E" w:rsidRPr="00744574" w:rsidRDefault="00DB157E" w:rsidP="00DB157E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-2</m:t>
              </m:r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=0→  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 </m:t>
          </m:r>
        </m:oMath>
      </m:oMathPara>
    </w:p>
    <w:p w14:paraId="26096A58" w14:textId="4B40A4AB" w:rsidR="00DB157E" w:rsidRDefault="00DB157E" w:rsidP="00DB157E">
      <w:pPr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w:r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  <w:t>Por lo que tenemos el valor de las incógnitas:</w:t>
      </w:r>
    </w:p>
    <w:p w14:paraId="09F9FE61" w14:textId="41D03830" w:rsidR="00DB157E" w:rsidRPr="00744574" w:rsidRDefault="00DB157E" w:rsidP="00DB157E">
      <w:pPr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2E74B5" w:themeColor="accent1" w:themeShade="BF"/>
              <w:sz w:val="22"/>
              <w:lang w:val="es-ES" w:eastAsia="es-ES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2"/>
                        <w:lang w:val="es-ES" w:eastAsia="es-ES"/>
                      </w:rPr>
                      <m:t>-2</m:t>
                    </m:r>
                  </m:e>
                </m:mr>
              </m:m>
            </m:e>
          </m:d>
        </m:oMath>
      </m:oMathPara>
    </w:p>
    <w:p w14:paraId="02E76B14" w14:textId="77777777" w:rsidR="00572793" w:rsidRPr="00C00D69" w:rsidRDefault="00572793" w:rsidP="00C00D69">
      <w:pPr>
        <w:spacing w:line="276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7D669E17" w14:textId="26CE3B29" w:rsidR="00E969ED" w:rsidRPr="00670C9B" w:rsidRDefault="00670C9B" w:rsidP="00670C9B">
      <w:pPr>
        <w:pStyle w:val="Ttulo1"/>
        <w:spacing w:line="360" w:lineRule="auto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t>Ejercicio #</w:t>
      </w:r>
      <w:r>
        <w:rPr>
          <w:rFonts w:ascii="Arial" w:hAnsi="Arial" w:cs="Arial"/>
          <w:sz w:val="32"/>
          <w:szCs w:val="28"/>
          <w:lang w:val="es-CR"/>
        </w:rPr>
        <w:t xml:space="preserve">2 </w:t>
      </w:r>
    </w:p>
    <w:p w14:paraId="682343B2" w14:textId="671382DF" w:rsidR="008A1FD6" w:rsidRPr="006A4373" w:rsidRDefault="008A1FD6" w:rsidP="006A4373">
      <w:pPr>
        <w:jc w:val="both"/>
        <w:rPr>
          <w:sz w:val="32"/>
          <w:lang w:val="es-CR"/>
        </w:rPr>
      </w:pPr>
      <w:bookmarkStart w:id="0" w:name="_Hlk89163098"/>
      <w:r w:rsidRPr="006A4373">
        <w:rPr>
          <w:lang w:val="es-CR"/>
        </w:rPr>
        <w:t xml:space="preserve">Determine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f</m:t>
            </m:r>
          </m:e>
          <m:sup>
            <m:r>
              <w:rPr>
                <w:rFonts w:ascii="Cambria Math" w:hAnsi="Cambria Math"/>
                <w:lang w:val="es-419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1.2</m:t>
            </m:r>
          </m:e>
        </m:d>
      </m:oMath>
      <w:r w:rsidRPr="006A4373">
        <w:rPr>
          <w:rFonts w:eastAsiaTheme="minorEastAsia"/>
          <w:iCs/>
          <w:lang w:val="es-419"/>
        </w:rPr>
        <w:t xml:space="preserve"> usando diferencias centrales para </w:t>
      </w:r>
      <m:oMath>
        <m:r>
          <w:rPr>
            <w:rFonts w:ascii="Cambria Math" w:eastAsiaTheme="minorEastAsia" w:hAnsi="Cambria Math"/>
            <w:lang w:val="es-41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lang w:val="es-419"/>
              </w:rPr>
              <m:t>x</m:t>
            </m:r>
          </m:e>
        </m:d>
        <m:r>
          <w:rPr>
            <w:rFonts w:ascii="Cambria Math" w:eastAsiaTheme="minorEastAsia" w:hAnsi="Cambria Math"/>
            <w:lang w:val="es-41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419"/>
              </w:rPr>
              <m:t>3</m:t>
            </m:r>
          </m:sup>
        </m:sSup>
        <m:r>
          <w:rPr>
            <w:rFonts w:ascii="Cambria Math" w:eastAsiaTheme="minorEastAsia" w:hAnsi="Cambria Math"/>
            <w:lang w:val="es-41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s-419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  <w:lang w:val="es-ES"/>
          </w:rPr>
          <m:t>+</m:t>
        </m:r>
        <m:r>
          <w:rPr>
            <w:rFonts w:ascii="Cambria Math" w:eastAsiaTheme="minorEastAsia" w:hAnsi="Cambria Math"/>
          </w:rPr>
          <m:t>x</m:t>
        </m:r>
      </m:oMath>
      <w:r w:rsidRPr="006A4373">
        <w:rPr>
          <w:rFonts w:eastAsiaTheme="minorEastAsia"/>
          <w:iCs/>
          <w:lang w:val="es-419"/>
        </w:rPr>
        <w:t xml:space="preserve"> y </w:t>
      </w:r>
      <m:oMath>
        <m:r>
          <w:rPr>
            <w:rFonts w:ascii="Cambria Math" w:eastAsiaTheme="minorEastAsia" w:hAnsi="Cambria Math"/>
            <w:lang w:val="es-419"/>
          </w:rPr>
          <m:t>h=0.1</m:t>
        </m:r>
      </m:oMath>
      <w:r w:rsidRPr="006A4373">
        <w:rPr>
          <w:rFonts w:eastAsiaTheme="minorEastAsia"/>
          <w:iCs/>
          <w:lang w:val="es-419"/>
        </w:rPr>
        <w:t>.</w:t>
      </w:r>
      <w:r w:rsidR="006A4373">
        <w:rPr>
          <w:rFonts w:eastAsiaTheme="minorEastAsia"/>
          <w:iCs/>
          <w:lang w:val="es-419"/>
        </w:rPr>
        <w:t xml:space="preserve"> (</w:t>
      </w:r>
      <w:r w:rsidR="00FF3A93">
        <w:rPr>
          <w:rFonts w:eastAsiaTheme="minorEastAsia"/>
          <w:iCs/>
          <w:lang w:val="es-419"/>
        </w:rPr>
        <w:t>5pts</w:t>
      </w:r>
      <w:r w:rsidR="006A4373">
        <w:rPr>
          <w:rFonts w:eastAsiaTheme="minorEastAsia"/>
          <w:iCs/>
          <w:lang w:val="es-419"/>
        </w:rPr>
        <w:t>)</w:t>
      </w:r>
    </w:p>
    <w:bookmarkEnd w:id="0"/>
    <w:p w14:paraId="2CE4D050" w14:textId="77777777" w:rsidR="00572793" w:rsidRDefault="00572793" w:rsidP="00572793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61186759" w14:textId="77777777" w:rsidR="00572793" w:rsidRPr="00B91798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+h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-h)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2</m:t>
              </m:r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h</m:t>
              </m:r>
            </m:den>
          </m:f>
        </m:oMath>
      </m:oMathPara>
    </w:p>
    <w:p w14:paraId="0041BCD1" w14:textId="77777777" w:rsidR="00572793" w:rsidRPr="004169FD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1.2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1.2+0.1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-f(1.2-0.1)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2(0.1)</m:t>
              </m:r>
            </m:den>
          </m:f>
        </m:oMath>
      </m:oMathPara>
    </w:p>
    <w:p w14:paraId="74F55E96" w14:textId="77777777" w:rsidR="00572793" w:rsidRPr="004169FD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1.2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1.3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-f(1.1)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0.2</m:t>
              </m:r>
            </m:den>
          </m:f>
        </m:oMath>
      </m:oMathPara>
    </w:p>
    <w:p w14:paraId="15A37B3F" w14:textId="20F47EC5" w:rsidR="00572793" w:rsidRPr="00FB126B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1.2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(1.3)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2(1.3)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+(1.3)-(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(1.1)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2(1.1)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+(1.1))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0.2</m:t>
              </m:r>
            </m:den>
          </m:f>
        </m:oMath>
      </m:oMathPara>
    </w:p>
    <w:p w14:paraId="2084D31D" w14:textId="5594F1FB" w:rsidR="009F6811" w:rsidRPr="00FB126B" w:rsidRDefault="00FB126B" w:rsidP="00FB126B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1.2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27.52</m:t>
          </m:r>
        </m:oMath>
      </m:oMathPara>
    </w:p>
    <w:p w14:paraId="0063CC17" w14:textId="5BD28D67" w:rsidR="00670C9B" w:rsidRPr="00670C9B" w:rsidRDefault="00670C9B" w:rsidP="00670C9B">
      <w:pPr>
        <w:pStyle w:val="Ttulo1"/>
        <w:spacing w:line="360" w:lineRule="auto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lastRenderedPageBreak/>
        <w:t>Ejercicio #</w:t>
      </w:r>
      <w:r>
        <w:rPr>
          <w:rFonts w:ascii="Arial" w:hAnsi="Arial" w:cs="Arial"/>
          <w:sz w:val="32"/>
          <w:szCs w:val="28"/>
          <w:lang w:val="es-CR"/>
        </w:rPr>
        <w:t>3</w:t>
      </w:r>
    </w:p>
    <w:p w14:paraId="5865AA5F" w14:textId="4E5F7F89" w:rsidR="00670C9B" w:rsidRPr="006A4373" w:rsidRDefault="009C54DA" w:rsidP="006A4373">
      <w:pPr>
        <w:jc w:val="both"/>
        <w:rPr>
          <w:sz w:val="32"/>
          <w:lang w:val="es-CR"/>
        </w:rPr>
      </w:pPr>
      <w:r w:rsidRPr="006A4373">
        <w:rPr>
          <w:lang w:val="es-CR"/>
        </w:rPr>
        <w:t xml:space="preserve">Determine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s-CR"/>
              </w:rPr>
              <m:t>f</m:t>
            </m:r>
          </m:e>
          <m:sup>
            <m:r>
              <w:rPr>
                <w:rFonts w:ascii="Cambria Math" w:hAnsi="Cambria Math"/>
                <w:lang w:val="es-419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s-419"/>
              </w:rPr>
              <m:t>1.1</m:t>
            </m:r>
          </m:e>
        </m:d>
      </m:oMath>
      <w:r w:rsidRPr="006A4373">
        <w:rPr>
          <w:rFonts w:eastAsiaTheme="minorEastAsia"/>
          <w:iCs/>
          <w:lang w:val="es-419"/>
        </w:rPr>
        <w:t xml:space="preserve"> usando diferencias hacia adelante y diferencias hacia </w:t>
      </w:r>
      <w:proofErr w:type="spellStart"/>
      <w:r w:rsidRPr="006A4373">
        <w:rPr>
          <w:rFonts w:eastAsiaTheme="minorEastAsia"/>
          <w:iCs/>
          <w:lang w:val="es-419"/>
        </w:rPr>
        <w:t>atr</w:t>
      </w:r>
      <w:r w:rsidRPr="006A4373">
        <w:rPr>
          <w:rFonts w:eastAsiaTheme="minorEastAsia"/>
          <w:iCs/>
          <w:lang w:val="es-CR"/>
        </w:rPr>
        <w:t>ás</w:t>
      </w:r>
      <w:proofErr w:type="spellEnd"/>
      <w:r w:rsidRPr="006A4373">
        <w:rPr>
          <w:rFonts w:eastAsiaTheme="minorEastAsia"/>
          <w:iCs/>
          <w:lang w:val="es-419"/>
        </w:rPr>
        <w:t xml:space="preserve"> para </w:t>
      </w:r>
      <m:oMath>
        <m:r>
          <w:rPr>
            <w:rFonts w:ascii="Cambria Math" w:eastAsiaTheme="minorEastAsia" w:hAnsi="Cambria Math"/>
            <w:lang w:val="es-419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s-419"/>
              </w:rPr>
            </m:ctrlPr>
          </m:dPr>
          <m:e>
            <m:r>
              <w:rPr>
                <w:rFonts w:ascii="Cambria Math" w:eastAsiaTheme="minorEastAsia" w:hAnsi="Cambria Math"/>
                <w:lang w:val="es-419"/>
              </w:rPr>
              <m:t>x</m:t>
            </m:r>
          </m:e>
        </m:d>
        <m:r>
          <w:rPr>
            <w:rFonts w:ascii="Cambria Math" w:eastAsiaTheme="minorEastAsia" w:hAnsi="Cambria Math"/>
            <w:lang w:val="es-419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419"/>
              </w:rPr>
              <m:t>2</m:t>
            </m:r>
          </m:sup>
        </m:sSup>
        <m:r>
          <w:rPr>
            <w:rFonts w:ascii="Cambria Math" w:eastAsiaTheme="minorEastAsia" w:hAnsi="Cambria Math"/>
            <w:lang w:val="es-419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Pr="006A4373">
        <w:rPr>
          <w:rFonts w:eastAsiaTheme="minorEastAsia"/>
          <w:iCs/>
          <w:lang w:val="es-419"/>
        </w:rPr>
        <w:t xml:space="preserve"> y </w:t>
      </w:r>
      <m:oMath>
        <m:r>
          <w:rPr>
            <w:rFonts w:ascii="Cambria Math" w:eastAsiaTheme="minorEastAsia" w:hAnsi="Cambria Math"/>
            <w:lang w:val="es-419"/>
          </w:rPr>
          <m:t>h=0.1</m:t>
        </m:r>
      </m:oMath>
      <w:r w:rsidRPr="006A4373">
        <w:rPr>
          <w:rFonts w:eastAsiaTheme="minorEastAsia"/>
          <w:iCs/>
          <w:lang w:val="es-419"/>
        </w:rPr>
        <w:t xml:space="preserve">. </w:t>
      </w:r>
      <w:r w:rsidR="00F84B04">
        <w:rPr>
          <w:rFonts w:eastAsiaTheme="minorEastAsia"/>
          <w:iCs/>
          <w:lang w:val="es-419"/>
        </w:rPr>
        <w:t>(5pts)</w:t>
      </w:r>
    </w:p>
    <w:p w14:paraId="664E22AD" w14:textId="77777777" w:rsidR="00572793" w:rsidRPr="001001D8" w:rsidRDefault="00572793" w:rsidP="00572793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5E952E19" w14:textId="77777777" w:rsidR="00572793" w:rsidRPr="00B91798" w:rsidRDefault="00572793" w:rsidP="00572793">
      <w:pPr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w:r w:rsidRPr="00B91798"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  <w:t>Diferencias hacia adelante</w:t>
      </w:r>
    </w:p>
    <w:p w14:paraId="1C165A76" w14:textId="77777777" w:rsidR="00572793" w:rsidRPr="00B91798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+h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h</m:t>
              </m:r>
            </m:den>
          </m:f>
        </m:oMath>
      </m:oMathPara>
    </w:p>
    <w:p w14:paraId="2099317E" w14:textId="77777777" w:rsidR="00572793" w:rsidRPr="00B91798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1.1+0.1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-f(1.1)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300C7356" w14:textId="77777777" w:rsidR="00572793" w:rsidRPr="00B91798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1.2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-f(1.1)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68B1656F" w14:textId="1FAED01E" w:rsidR="00572793" w:rsidRPr="00572793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1.2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2(1.2)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2(1.1)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25381515" w14:textId="4F45DE09" w:rsidR="00572793" w:rsidRPr="00572793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22.28</m:t>
          </m:r>
        </m:oMath>
      </m:oMathPara>
    </w:p>
    <w:p w14:paraId="738D80EC" w14:textId="77777777" w:rsidR="00572793" w:rsidRPr="00B91798" w:rsidRDefault="00572793" w:rsidP="00572793">
      <w:pPr>
        <w:rPr>
          <w:rFonts w:ascii="Cambria" w:hAnsi="Cambria"/>
          <w:color w:val="2E74B5" w:themeColor="accent1" w:themeShade="BF"/>
          <w:sz w:val="22"/>
          <w:szCs w:val="20"/>
          <w:lang w:val="es-CR"/>
        </w:rPr>
      </w:pPr>
      <w:r w:rsidRPr="00B91798">
        <w:rPr>
          <w:rFonts w:ascii="Cambria" w:hAnsi="Cambria"/>
          <w:color w:val="2E74B5" w:themeColor="accent1" w:themeShade="BF"/>
          <w:sz w:val="22"/>
          <w:szCs w:val="20"/>
          <w:lang w:val="es-CR"/>
        </w:rPr>
        <w:t>Diferencias hacia atrás</w:t>
      </w:r>
    </w:p>
    <w:p w14:paraId="1697C3B7" w14:textId="77777777" w:rsidR="00572793" w:rsidRPr="00B91798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-h)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h</m:t>
              </m:r>
            </m:den>
          </m:f>
        </m:oMath>
      </m:oMathPara>
    </w:p>
    <w:p w14:paraId="573BFF32" w14:textId="77777777" w:rsidR="00572793" w:rsidRPr="00B91798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-f(1.1-0.1)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33BA1873" w14:textId="77777777" w:rsidR="00572793" w:rsidRPr="00B91798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1.1</m:t>
                  </m:r>
                </m:e>
              </m:d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-f(1.0)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0548D437" w14:textId="77777777" w:rsidR="00572793" w:rsidRPr="00B91798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1.1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2(1.1)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-(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2E74B5" w:themeColor="accent1" w:themeShade="BF"/>
                          <w:sz w:val="22"/>
                          <w:szCs w:val="20"/>
                          <w:lang w:val="es-CR"/>
                        </w:rPr>
                        <m:t>1.0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2E74B5" w:themeColor="accent1" w:themeShade="BF"/>
                      <w:sz w:val="22"/>
                      <w:szCs w:val="20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2E74B5" w:themeColor="accent1" w:themeShade="BF"/>
                      <w:sz w:val="22"/>
                      <w:szCs w:val="20"/>
                      <w:lang w:val="es-CR"/>
                    </w:rPr>
                    <m:t>2(1.0)</m:t>
                  </m:r>
                </m:sup>
              </m:sSup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)</m:t>
              </m:r>
            </m:num>
            <m:den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0.1</m:t>
              </m:r>
            </m:den>
          </m:f>
        </m:oMath>
      </m:oMathPara>
    </w:p>
    <w:p w14:paraId="5601ECB0" w14:textId="6C1C74CC" w:rsidR="00572793" w:rsidRPr="00970F7F" w:rsidRDefault="00572793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  <m:oMathPara>
        <m:oMath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f'</m:t>
          </m:r>
          <m:d>
            <m:dPr>
              <m:ctrlPr>
                <w:rPr>
                  <w:rFonts w:ascii="Cambria Math" w:hAnsi="Cambria Math"/>
                  <w:i/>
                  <w:color w:val="2E74B5" w:themeColor="accent1" w:themeShade="BF"/>
                  <w:sz w:val="22"/>
                  <w:szCs w:val="20"/>
                  <w:lang w:val="es-CR"/>
                </w:rPr>
              </m:ctrlPr>
            </m:dPr>
            <m:e>
              <m:r>
                <w:rPr>
                  <w:rFonts w:ascii="Cambria Math" w:hAnsi="Cambria Math"/>
                  <w:color w:val="2E74B5" w:themeColor="accent1" w:themeShade="BF"/>
                  <w:sz w:val="22"/>
                  <w:szCs w:val="20"/>
                  <w:lang w:val="es-CR"/>
                </w:rPr>
                <m:t>1.1</m:t>
              </m:r>
            </m:e>
          </m:d>
          <m:r>
            <w:rPr>
              <w:rFonts w:ascii="Cambria Math" w:hAnsi="Cambria Math"/>
              <w:color w:val="2E74B5" w:themeColor="accent1" w:themeShade="BF"/>
              <w:sz w:val="22"/>
              <w:szCs w:val="20"/>
              <w:lang w:val="es-CR"/>
            </w:rPr>
            <m:t>≈</m:t>
          </m:r>
          <m:r>
            <w:rPr>
              <w:rFonts w:ascii="Cambria Math" w:eastAsiaTheme="minorEastAsia" w:hAnsi="Cambria Math"/>
              <w:color w:val="2E74B5" w:themeColor="accent1" w:themeShade="BF"/>
              <w:sz w:val="22"/>
              <w:szCs w:val="20"/>
              <w:lang w:val="es-CR"/>
            </w:rPr>
            <m:t>18.45</m:t>
          </m:r>
        </m:oMath>
      </m:oMathPara>
    </w:p>
    <w:p w14:paraId="1AB9AD19" w14:textId="60325CA4" w:rsidR="00970F7F" w:rsidRDefault="00970F7F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</w:p>
    <w:p w14:paraId="0718E123" w14:textId="6081C239" w:rsidR="00970F7F" w:rsidRDefault="00970F7F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</w:p>
    <w:p w14:paraId="6D04DB9F" w14:textId="6E6A5793" w:rsidR="00970F7F" w:rsidRDefault="00970F7F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</w:p>
    <w:p w14:paraId="00AE8324" w14:textId="41E99C5F" w:rsidR="00970F7F" w:rsidRDefault="00970F7F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</w:p>
    <w:p w14:paraId="3A20CD5E" w14:textId="177360D3" w:rsidR="00970F7F" w:rsidRDefault="00970F7F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</w:p>
    <w:p w14:paraId="405631AE" w14:textId="45BCAE70" w:rsidR="00970F7F" w:rsidRDefault="00970F7F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</w:p>
    <w:p w14:paraId="727CCA70" w14:textId="77777777" w:rsidR="00970F7F" w:rsidRPr="00B91798" w:rsidRDefault="00970F7F" w:rsidP="00572793">
      <w:pPr>
        <w:jc w:val="center"/>
        <w:rPr>
          <w:rFonts w:ascii="Cambria" w:eastAsiaTheme="minorEastAsia" w:hAnsi="Cambria"/>
          <w:color w:val="2E74B5" w:themeColor="accent1" w:themeShade="BF"/>
          <w:sz w:val="22"/>
          <w:szCs w:val="20"/>
          <w:lang w:val="es-CR"/>
        </w:rPr>
      </w:pPr>
    </w:p>
    <w:p w14:paraId="496699E1" w14:textId="77777777" w:rsidR="00670C9B" w:rsidRPr="00572793" w:rsidRDefault="00670C9B" w:rsidP="00572793">
      <w:pPr>
        <w:jc w:val="both"/>
        <w:rPr>
          <w:sz w:val="32"/>
          <w:lang w:val="es-CR"/>
        </w:rPr>
      </w:pPr>
    </w:p>
    <w:p w14:paraId="6C4A8B1B" w14:textId="5C41B0BB" w:rsidR="00670C9B" w:rsidRPr="00670C9B" w:rsidRDefault="00670C9B" w:rsidP="00670C9B">
      <w:pPr>
        <w:pStyle w:val="Ttulo1"/>
        <w:spacing w:line="360" w:lineRule="auto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lastRenderedPageBreak/>
        <w:t>Ejercicio #</w:t>
      </w:r>
      <w:r>
        <w:rPr>
          <w:rFonts w:ascii="Arial" w:hAnsi="Arial" w:cs="Arial"/>
          <w:sz w:val="32"/>
          <w:szCs w:val="28"/>
          <w:lang w:val="es-CR"/>
        </w:rPr>
        <w:t>4</w:t>
      </w:r>
    </w:p>
    <w:p w14:paraId="59E1AD83" w14:textId="71D03E98" w:rsidR="009A174E" w:rsidRPr="003A2FDF" w:rsidRDefault="009A174E" w:rsidP="003A2FDF">
      <w:pPr>
        <w:jc w:val="both"/>
        <w:rPr>
          <w:lang w:val="es-CR"/>
        </w:rPr>
      </w:pPr>
      <w:r w:rsidRPr="003A2FDF">
        <w:rPr>
          <w:lang w:val="es-CR"/>
        </w:rPr>
        <w:t>Use la regla de Simpson y la regla del Trapecio para calcular la siguiente integral definida. Use radianes.</w:t>
      </w:r>
      <w:r w:rsidR="00F84B04" w:rsidRPr="003A2FDF">
        <w:rPr>
          <w:lang w:val="es-CR"/>
        </w:rPr>
        <w:t xml:space="preserve"> (10pts)</w:t>
      </w:r>
    </w:p>
    <w:p w14:paraId="41CA625E" w14:textId="63277348" w:rsidR="009A174E" w:rsidRPr="00883BD7" w:rsidRDefault="00403325" w:rsidP="009A174E">
      <w:pPr>
        <w:jc w:val="center"/>
        <w:rPr>
          <w:rFonts w:eastAsiaTheme="minorEastAsia"/>
          <w:sz w:val="3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lang w:val="es-CR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es-CR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s-CR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lang w:val="es-CR"/>
                        </w:rPr>
                        <m:t>x</m:t>
                      </m:r>
                    </m:e>
                  </m:func>
                </m:sup>
              </m:sSup>
            </m:e>
          </m:nary>
          <m:r>
            <w:rPr>
              <w:rFonts w:ascii="Cambria Math" w:hAnsi="Cambria Math"/>
              <w:sz w:val="36"/>
              <w:lang w:val="es-CR"/>
            </w:rPr>
            <m:t xml:space="preserve"> dx</m:t>
          </m:r>
        </m:oMath>
      </m:oMathPara>
    </w:p>
    <w:p w14:paraId="20988E92" w14:textId="51D38A52" w:rsidR="00883BD7" w:rsidRDefault="00883BD7" w:rsidP="00883BD7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3B6E3E23" w14:textId="5E929CEE" w:rsidR="00883BD7" w:rsidRPr="001001D8" w:rsidRDefault="00883BD7" w:rsidP="00883BD7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>
        <w:rPr>
          <w:rFonts w:ascii="Cambria" w:hAnsi="Cambria"/>
          <w:color w:val="2E74B5" w:themeColor="accent1" w:themeShade="BF"/>
          <w:sz w:val="24"/>
          <w:szCs w:val="18"/>
          <w:lang w:val="es-CR"/>
        </w:rPr>
        <w:t>Regla del trapecio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17A233A9" w14:textId="5694FF1F" w:rsidR="00883BD7" w:rsidRPr="00FB126B" w:rsidRDefault="00403325" w:rsidP="00883BD7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23ABCD08" w14:textId="62D151BC" w:rsidR="00FB126B" w:rsidRPr="00E5357A" w:rsidRDefault="00FB126B" w:rsidP="00FB126B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1DDD7912" w14:textId="65A8B612" w:rsidR="00E5357A" w:rsidRPr="00E5357A" w:rsidRDefault="00E5357A" w:rsidP="00E5357A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1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7B983063" w14:textId="53B41C63" w:rsidR="00883BD7" w:rsidRPr="00883BD7" w:rsidRDefault="00E5357A" w:rsidP="00883BD7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0.874</m:t>
          </m:r>
        </m:oMath>
      </m:oMathPara>
    </w:p>
    <w:p w14:paraId="1D3BF1A5" w14:textId="3D00B98E" w:rsidR="00883BD7" w:rsidRPr="00883BD7" w:rsidRDefault="00883BD7" w:rsidP="00883BD7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>
        <w:rPr>
          <w:rFonts w:ascii="Cambria" w:hAnsi="Cambria"/>
          <w:color w:val="2E74B5" w:themeColor="accent1" w:themeShade="BF"/>
          <w:sz w:val="24"/>
          <w:szCs w:val="18"/>
          <w:lang w:val="es-CR"/>
        </w:rPr>
        <w:t>Regla de Simpson</w:t>
      </w:r>
    </w:p>
    <w:p w14:paraId="3E06FCB0" w14:textId="1CF8A32D" w:rsidR="00883BD7" w:rsidRPr="00E5357A" w:rsidRDefault="00403325" w:rsidP="00883BD7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+f(b)</m:t>
              </m:r>
            </m:e>
          </m:d>
        </m:oMath>
      </m:oMathPara>
    </w:p>
    <w:p w14:paraId="1C69143B" w14:textId="1562E931" w:rsidR="00E5357A" w:rsidRPr="00E5357A" w:rsidRDefault="00E5357A" w:rsidP="00E5357A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-</m:t>
              </m:r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+f(</m:t>
              </m:r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)</m:t>
              </m:r>
            </m:e>
          </m:d>
        </m:oMath>
      </m:oMathPara>
    </w:p>
    <w:p w14:paraId="1555C6F2" w14:textId="5E8E105A" w:rsidR="00E5357A" w:rsidRPr="00A630D9" w:rsidRDefault="00E5357A" w:rsidP="00E5357A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6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1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+4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3/2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2E74B5" w:themeColor="accent1" w:themeShade="BF"/>
                              <w:sz w:val="24"/>
                              <w:szCs w:val="16"/>
                              <w:lang w:val="es-CR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2E74B5" w:themeColor="accent1" w:themeShade="BF"/>
                              <w:sz w:val="24"/>
                              <w:szCs w:val="16"/>
                              <w:lang w:val="es-CR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color w:val="2E74B5" w:themeColor="accent1" w:themeShade="BF"/>
                              <w:sz w:val="24"/>
                              <w:szCs w:val="16"/>
                              <w:lang w:val="es-CR"/>
                            </w:rPr>
                            <m:t>3/2</m:t>
                          </m:r>
                        </m:e>
                      </m:func>
                    </m:sup>
                  </m:sSup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2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e>
                  </m:func>
                </m:sup>
              </m:sSup>
            </m:e>
          </m:d>
        </m:oMath>
      </m:oMathPara>
    </w:p>
    <w:p w14:paraId="0E98C1F7" w14:textId="7244C7DB" w:rsidR="00E5357A" w:rsidRPr="00A630D9" w:rsidRDefault="00E5357A" w:rsidP="00E5357A">
      <w:pPr>
        <w:spacing w:line="276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0.978</m:t>
          </m:r>
        </m:oMath>
      </m:oMathPara>
    </w:p>
    <w:p w14:paraId="7B7E7A6D" w14:textId="322C0528" w:rsidR="00883BD7" w:rsidRDefault="00883BD7" w:rsidP="00E5357A">
      <w:pPr>
        <w:rPr>
          <w:sz w:val="32"/>
          <w:lang w:val="es-CR"/>
        </w:rPr>
      </w:pPr>
    </w:p>
    <w:p w14:paraId="5DCEAC37" w14:textId="2A29AA2A" w:rsidR="00970F7F" w:rsidRDefault="00970F7F" w:rsidP="00E5357A">
      <w:pPr>
        <w:rPr>
          <w:sz w:val="32"/>
          <w:lang w:val="es-CR"/>
        </w:rPr>
      </w:pPr>
    </w:p>
    <w:p w14:paraId="1B71C648" w14:textId="76D07465" w:rsidR="00970F7F" w:rsidRDefault="00970F7F" w:rsidP="00E5357A">
      <w:pPr>
        <w:rPr>
          <w:sz w:val="32"/>
          <w:lang w:val="es-CR"/>
        </w:rPr>
      </w:pPr>
    </w:p>
    <w:p w14:paraId="6A0133D6" w14:textId="77777777" w:rsidR="00670C9B" w:rsidRDefault="00670C9B" w:rsidP="00670C9B">
      <w:pPr>
        <w:pStyle w:val="Prrafodelista"/>
        <w:ind w:left="360"/>
        <w:jc w:val="both"/>
        <w:rPr>
          <w:lang w:val="es-CR"/>
        </w:rPr>
      </w:pPr>
    </w:p>
    <w:p w14:paraId="535B485B" w14:textId="222FDCBD" w:rsidR="00670C9B" w:rsidRPr="00883BD7" w:rsidRDefault="00670C9B" w:rsidP="00883BD7">
      <w:pPr>
        <w:pStyle w:val="Ttulo1"/>
        <w:spacing w:line="360" w:lineRule="auto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lastRenderedPageBreak/>
        <w:t>Ejercicio #</w:t>
      </w:r>
      <w:r>
        <w:rPr>
          <w:rFonts w:ascii="Arial" w:hAnsi="Arial" w:cs="Arial"/>
          <w:sz w:val="32"/>
          <w:szCs w:val="28"/>
          <w:lang w:val="es-CR"/>
        </w:rPr>
        <w:t>5</w:t>
      </w:r>
    </w:p>
    <w:p w14:paraId="5DCA6A93" w14:textId="316444F3" w:rsidR="00670C9B" w:rsidRPr="003A2FDF" w:rsidRDefault="00670C9B" w:rsidP="003A2FDF">
      <w:pPr>
        <w:jc w:val="both"/>
        <w:rPr>
          <w:lang w:val="es-CR"/>
        </w:rPr>
      </w:pPr>
      <w:r w:rsidRPr="003A2FDF">
        <w:rPr>
          <w:lang w:val="es-CR"/>
        </w:rPr>
        <w:t>Use la regla del trapecio para calcular la siguiente integral definida. Considere radianes. (</w:t>
      </w:r>
      <w:r w:rsidR="009215B3" w:rsidRPr="003A2FDF">
        <w:rPr>
          <w:lang w:val="es-CR"/>
        </w:rPr>
        <w:t>5</w:t>
      </w:r>
      <w:r w:rsidRPr="003A2FDF">
        <w:rPr>
          <w:lang w:val="es-CR"/>
        </w:rPr>
        <w:t xml:space="preserve"> </w:t>
      </w:r>
      <w:proofErr w:type="spellStart"/>
      <w:r w:rsidRPr="003A2FDF">
        <w:rPr>
          <w:lang w:val="es-CR"/>
        </w:rPr>
        <w:t>pts</w:t>
      </w:r>
      <w:proofErr w:type="spellEnd"/>
      <w:r w:rsidRPr="003A2FDF">
        <w:rPr>
          <w:lang w:val="es-CR"/>
        </w:rPr>
        <w:t>)</w:t>
      </w:r>
    </w:p>
    <w:p w14:paraId="39676C88" w14:textId="2133F549" w:rsidR="00670C9B" w:rsidRPr="00883BD7" w:rsidRDefault="00403325" w:rsidP="00670C9B">
      <w:pPr>
        <w:jc w:val="center"/>
        <w:rPr>
          <w:rFonts w:eastAsiaTheme="minorEastAsia"/>
          <w:sz w:val="3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lang w:val="es-CR"/>
                </w:rPr>
              </m:ctrlPr>
            </m:naryPr>
            <m:sub>
              <m:r>
                <w:rPr>
                  <w:rFonts w:ascii="Cambria Math" w:hAnsi="Cambria Math"/>
                  <w:sz w:val="36"/>
                  <w:lang w:val="es-CR"/>
                </w:rPr>
                <m:t>1</m:t>
              </m:r>
            </m:sub>
            <m:sup>
              <m:r>
                <w:rPr>
                  <w:rFonts w:ascii="Cambria Math" w:hAnsi="Cambria Math"/>
                  <w:sz w:val="3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lang w:val="es-CR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lang w:val="es-CR"/>
                        </w:rPr>
                        <m:t>2</m:t>
                      </m:r>
                    </m:sup>
                  </m:sSup>
                </m:sup>
              </m:sSup>
            </m:e>
          </m:nary>
          <m:r>
            <w:rPr>
              <w:rFonts w:ascii="Cambria Math" w:hAnsi="Cambria Math"/>
              <w:sz w:val="36"/>
              <w:lang w:val="es-CR"/>
            </w:rPr>
            <m:t xml:space="preserve"> dx</m:t>
          </m:r>
        </m:oMath>
      </m:oMathPara>
    </w:p>
    <w:p w14:paraId="300BE0C3" w14:textId="77777777" w:rsidR="00883BD7" w:rsidRDefault="00883BD7" w:rsidP="00883BD7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566C67C5" w14:textId="3D2B7095" w:rsidR="00883BD7" w:rsidRPr="005B7394" w:rsidRDefault="00403325" w:rsidP="00883BD7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b</m:t>
              </m:r>
            </m:sup>
            <m:e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b-a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5855860F" w14:textId="3F84C56C" w:rsidR="005B7394" w:rsidRPr="00883BD7" w:rsidRDefault="005B7394" w:rsidP="005B7394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2E77CED2" w14:textId="2B4CDDCA" w:rsidR="005B7394" w:rsidRPr="005B7394" w:rsidRDefault="005B7394" w:rsidP="005B7394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[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den>
          </m:f>
        </m:oMath>
      </m:oMathPara>
    </w:p>
    <w:p w14:paraId="468ADD38" w14:textId="7E694BD6" w:rsidR="005B7394" w:rsidRPr="00883BD7" w:rsidRDefault="005B7394" w:rsidP="00883BD7">
      <w:pPr>
        <w:spacing w:line="360" w:lineRule="auto"/>
        <w:rPr>
          <w:rFonts w:eastAsiaTheme="minorEastAsia"/>
          <w:color w:val="2E74B5" w:themeColor="accent1" w:themeShade="BF"/>
          <w:sz w:val="24"/>
          <w:szCs w:val="16"/>
          <w:lang w:val="es-CR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4"/>
                  <w:szCs w:val="16"/>
                  <w:lang w:val="es-CR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4"/>
                      <w:szCs w:val="16"/>
                      <w:lang w:val="es-C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2E74B5" w:themeColor="accent1" w:themeShade="BF"/>
                      <w:sz w:val="24"/>
                      <w:szCs w:val="16"/>
                      <w:lang w:val="es-CR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2E74B5" w:themeColor="accent1" w:themeShade="BF"/>
                          <w:sz w:val="24"/>
                          <w:szCs w:val="16"/>
                          <w:lang w:val="es-CR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color w:val="2E74B5" w:themeColor="accent1" w:themeShade="BF"/>
                  <w:sz w:val="24"/>
                  <w:szCs w:val="16"/>
                  <w:lang w:val="es-CR"/>
                </w:rPr>
                <m:t>dx</m:t>
              </m:r>
            </m:e>
          </m:nary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≈</m:t>
          </m:r>
          <m:r>
            <w:rPr>
              <w:rFonts w:ascii="Cambria Math" w:eastAsiaTheme="minorEastAsia" w:hAnsi="Cambria Math"/>
              <w:color w:val="2E74B5" w:themeColor="accent1" w:themeShade="BF"/>
              <w:sz w:val="24"/>
              <w:szCs w:val="16"/>
              <w:lang w:val="es-CR"/>
            </w:rPr>
            <m:t>28.658</m:t>
          </m:r>
        </m:oMath>
      </m:oMathPara>
    </w:p>
    <w:p w14:paraId="6155B4F4" w14:textId="288F5BE3" w:rsidR="00883BD7" w:rsidRDefault="00883BD7" w:rsidP="00883BD7">
      <w:pPr>
        <w:rPr>
          <w:rFonts w:eastAsiaTheme="minorEastAsia"/>
          <w:sz w:val="36"/>
          <w:lang w:val="es-CR"/>
        </w:rPr>
      </w:pPr>
    </w:p>
    <w:p w14:paraId="1EC4D2C8" w14:textId="7FD708C9" w:rsidR="001E1150" w:rsidRDefault="001E1150" w:rsidP="00883BD7">
      <w:pPr>
        <w:rPr>
          <w:rFonts w:eastAsiaTheme="minorEastAsia"/>
          <w:sz w:val="36"/>
          <w:lang w:val="es-CR"/>
        </w:rPr>
      </w:pPr>
    </w:p>
    <w:p w14:paraId="777907D1" w14:textId="792DE66B" w:rsidR="001E1150" w:rsidRDefault="001E1150" w:rsidP="00883BD7">
      <w:pPr>
        <w:rPr>
          <w:rFonts w:eastAsiaTheme="minorEastAsia"/>
          <w:sz w:val="36"/>
          <w:lang w:val="es-CR"/>
        </w:rPr>
      </w:pPr>
    </w:p>
    <w:p w14:paraId="70ED7CB2" w14:textId="61D5B32C" w:rsidR="001E1150" w:rsidRDefault="001E1150" w:rsidP="00883BD7">
      <w:pPr>
        <w:rPr>
          <w:rFonts w:eastAsiaTheme="minorEastAsia"/>
          <w:sz w:val="36"/>
          <w:lang w:val="es-CR"/>
        </w:rPr>
      </w:pPr>
    </w:p>
    <w:p w14:paraId="5E477839" w14:textId="76DC095B" w:rsidR="001E1150" w:rsidRDefault="001E1150" w:rsidP="00883BD7">
      <w:pPr>
        <w:rPr>
          <w:rFonts w:eastAsiaTheme="minorEastAsia"/>
          <w:sz w:val="36"/>
          <w:lang w:val="es-CR"/>
        </w:rPr>
      </w:pPr>
    </w:p>
    <w:p w14:paraId="725FE26A" w14:textId="637DEE2C" w:rsidR="001E1150" w:rsidRDefault="001E1150" w:rsidP="00883BD7">
      <w:pPr>
        <w:rPr>
          <w:rFonts w:eastAsiaTheme="minorEastAsia"/>
          <w:sz w:val="36"/>
          <w:lang w:val="es-CR"/>
        </w:rPr>
      </w:pPr>
    </w:p>
    <w:p w14:paraId="7126FCF3" w14:textId="7FC2F6DA" w:rsidR="001E1150" w:rsidRDefault="001E1150" w:rsidP="00883BD7">
      <w:pPr>
        <w:rPr>
          <w:rFonts w:eastAsiaTheme="minorEastAsia"/>
          <w:sz w:val="36"/>
          <w:lang w:val="es-CR"/>
        </w:rPr>
      </w:pPr>
    </w:p>
    <w:p w14:paraId="7584FDB5" w14:textId="386F1D07" w:rsidR="001E1150" w:rsidRDefault="001E1150" w:rsidP="00883BD7">
      <w:pPr>
        <w:rPr>
          <w:rFonts w:eastAsiaTheme="minorEastAsia"/>
          <w:sz w:val="36"/>
          <w:lang w:val="es-CR"/>
        </w:rPr>
      </w:pPr>
    </w:p>
    <w:p w14:paraId="19B97694" w14:textId="77777777" w:rsidR="00970F7F" w:rsidRPr="00670C9B" w:rsidRDefault="00970F7F" w:rsidP="00883BD7">
      <w:pPr>
        <w:rPr>
          <w:rFonts w:eastAsiaTheme="minorEastAsia"/>
          <w:sz w:val="36"/>
          <w:lang w:val="es-CR"/>
        </w:rPr>
      </w:pPr>
    </w:p>
    <w:p w14:paraId="7965C044" w14:textId="77777777" w:rsidR="00670C9B" w:rsidRDefault="00670C9B" w:rsidP="00670C9B">
      <w:pPr>
        <w:pStyle w:val="Ttulo1"/>
        <w:spacing w:line="360" w:lineRule="auto"/>
        <w:rPr>
          <w:rFonts w:ascii="Arial" w:hAnsi="Arial" w:cs="Arial"/>
          <w:sz w:val="32"/>
          <w:szCs w:val="28"/>
          <w:lang w:val="es-CR"/>
        </w:rPr>
      </w:pPr>
      <w:r w:rsidRPr="00EF2DE5">
        <w:rPr>
          <w:rFonts w:ascii="Arial" w:hAnsi="Arial" w:cs="Arial"/>
          <w:sz w:val="32"/>
          <w:szCs w:val="28"/>
          <w:lang w:val="es-CR"/>
        </w:rPr>
        <w:lastRenderedPageBreak/>
        <w:t>Ejercicio #</w:t>
      </w:r>
      <w:r>
        <w:rPr>
          <w:rFonts w:ascii="Arial" w:hAnsi="Arial" w:cs="Arial"/>
          <w:sz w:val="32"/>
          <w:szCs w:val="28"/>
          <w:lang w:val="es-CR"/>
        </w:rPr>
        <w:t>6</w:t>
      </w:r>
    </w:p>
    <w:p w14:paraId="5A2560C0" w14:textId="20F4485F" w:rsidR="004839E0" w:rsidRPr="003A2FDF" w:rsidRDefault="004839E0" w:rsidP="003A2FDF">
      <w:pPr>
        <w:spacing w:before="0"/>
        <w:jc w:val="both"/>
        <w:textAlignment w:val="baseline"/>
        <w:rPr>
          <w:rFonts w:ascii="Calibri" w:eastAsia="Times New Roman" w:hAnsi="Calibri" w:cs="Calibri"/>
          <w:color w:val="000000"/>
          <w:szCs w:val="28"/>
          <w:lang w:val="es-ES" w:eastAsia="es-ES"/>
        </w:rPr>
      </w:pPr>
      <w:r w:rsidRPr="003A2FDF">
        <w:rPr>
          <w:rFonts w:ascii="Calibri" w:eastAsia="Times New Roman" w:hAnsi="Calibri" w:cs="Calibri"/>
          <w:color w:val="000000"/>
          <w:szCs w:val="28"/>
          <w:lang w:val="es-ES" w:eastAsia="es-ES"/>
        </w:rPr>
        <w:t xml:space="preserve">Dado el siguiente sistema de ecuaciones lineales, obtenga: la matriz de coeficientes, la matriz de las incógnitas, la matriz de los términos independientes, la matriz ampliada, el conjunto solución del sistema </w:t>
      </w:r>
      <w:proofErr w:type="gramStart"/>
      <w:r w:rsidRPr="003A2FDF">
        <w:rPr>
          <w:rFonts w:ascii="Calibri" w:eastAsia="Times New Roman" w:hAnsi="Calibri" w:cs="Calibri"/>
          <w:color w:val="000000"/>
          <w:szCs w:val="28"/>
          <w:lang w:val="es-ES" w:eastAsia="es-ES"/>
        </w:rPr>
        <w:t>y</w:t>
      </w:r>
      <w:proofErr w:type="gramEnd"/>
      <w:r w:rsidRPr="003A2FDF">
        <w:rPr>
          <w:rFonts w:ascii="Calibri" w:eastAsia="Times New Roman" w:hAnsi="Calibri" w:cs="Calibri"/>
          <w:color w:val="000000"/>
          <w:szCs w:val="28"/>
          <w:lang w:val="es-ES" w:eastAsia="es-ES"/>
        </w:rPr>
        <w:t xml:space="preserve"> por último, determine de que tipo de sistema se trata. (</w:t>
      </w:r>
      <w:r w:rsidR="009215B3" w:rsidRPr="003A2FDF">
        <w:rPr>
          <w:rFonts w:ascii="Calibri" w:eastAsia="Times New Roman" w:hAnsi="Calibri" w:cs="Calibri"/>
          <w:color w:val="000000"/>
          <w:szCs w:val="28"/>
          <w:lang w:val="es-ES" w:eastAsia="es-ES"/>
        </w:rPr>
        <w:t>15</w:t>
      </w:r>
      <w:r w:rsidRPr="003A2FDF">
        <w:rPr>
          <w:rFonts w:ascii="Calibri" w:eastAsia="Times New Roman" w:hAnsi="Calibri" w:cs="Calibri"/>
          <w:color w:val="000000"/>
          <w:szCs w:val="28"/>
          <w:lang w:val="es-ES" w:eastAsia="es-ES"/>
        </w:rPr>
        <w:t xml:space="preserve"> </w:t>
      </w:r>
      <w:proofErr w:type="spellStart"/>
      <w:r w:rsidRPr="003A2FDF">
        <w:rPr>
          <w:rFonts w:ascii="Calibri" w:eastAsia="Times New Roman" w:hAnsi="Calibri" w:cs="Calibri"/>
          <w:color w:val="000000"/>
          <w:szCs w:val="28"/>
          <w:lang w:val="es-ES" w:eastAsia="es-ES"/>
        </w:rPr>
        <w:t>pts</w:t>
      </w:r>
      <w:proofErr w:type="spellEnd"/>
      <w:r w:rsidRPr="003A2FDF">
        <w:rPr>
          <w:rFonts w:ascii="Calibri" w:eastAsia="Times New Roman" w:hAnsi="Calibri" w:cs="Calibri"/>
          <w:color w:val="000000"/>
          <w:szCs w:val="28"/>
          <w:lang w:val="es-ES" w:eastAsia="es-ES"/>
        </w:rPr>
        <w:t>)</w:t>
      </w:r>
    </w:p>
    <w:p w14:paraId="7CCF1DC4" w14:textId="77777777" w:rsidR="004839E0" w:rsidRPr="004839E0" w:rsidRDefault="004839E0" w:rsidP="004839E0">
      <w:pPr>
        <w:spacing w:before="0"/>
        <w:ind w:left="360"/>
        <w:jc w:val="both"/>
        <w:textAlignment w:val="baseline"/>
        <w:rPr>
          <w:rFonts w:ascii="Calibri" w:eastAsia="Times New Roman" w:hAnsi="Calibri" w:cs="Calibri"/>
          <w:color w:val="000000"/>
          <w:szCs w:val="28"/>
          <w:lang w:val="es-ES" w:eastAsia="es-ES"/>
        </w:rPr>
      </w:pPr>
    </w:p>
    <w:p w14:paraId="54465551" w14:textId="1D53CD6F" w:rsidR="00670C9B" w:rsidRPr="00883BD7" w:rsidRDefault="00446044" w:rsidP="004839E0">
      <w:pPr>
        <w:jc w:val="both"/>
        <w:rPr>
          <w:rFonts w:ascii="Calibri" w:eastAsia="Times New Roman" w:hAnsi="Calibri" w:cs="Calibri"/>
          <w:color w:val="000000"/>
          <w:szCs w:val="28"/>
          <w:lang w:val="es-ES" w:eastAsia="es-ES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Cs w:val="28"/>
              <w:lang w:val="es-ES" w:eastAsia="es-ES"/>
            </w:rPr>
            <m:t>2x + 4y + 3z = 07x + 2y + 4z = 15x + 7y + 2z = 2  </m:t>
          </m:r>
        </m:oMath>
      </m:oMathPara>
    </w:p>
    <w:p w14:paraId="5A13AA4D" w14:textId="77777777" w:rsidR="00883BD7" w:rsidRDefault="00883BD7" w:rsidP="00883BD7">
      <w:pPr>
        <w:pStyle w:val="Prrafodelista"/>
        <w:ind w:left="0"/>
        <w:jc w:val="both"/>
        <w:rPr>
          <w:rFonts w:ascii="Cambria" w:hAnsi="Cambria"/>
          <w:color w:val="2E74B5" w:themeColor="accent1" w:themeShade="BF"/>
          <w:sz w:val="32"/>
          <w:lang w:val="es-CR"/>
        </w:rPr>
      </w:pPr>
      <w:r w:rsidRPr="001001D8">
        <w:rPr>
          <w:rFonts w:ascii="Cambria" w:hAnsi="Cambria"/>
          <w:color w:val="2E74B5" w:themeColor="accent1" w:themeShade="BF"/>
          <w:sz w:val="24"/>
          <w:szCs w:val="18"/>
          <w:lang w:val="es-CR"/>
        </w:rPr>
        <w:t>Respuesta</w:t>
      </w:r>
      <w:r w:rsidRPr="001001D8">
        <w:rPr>
          <w:rFonts w:ascii="Cambria" w:hAnsi="Cambria"/>
          <w:color w:val="2E74B5" w:themeColor="accent1" w:themeShade="BF"/>
          <w:sz w:val="32"/>
          <w:lang w:val="es-CR"/>
        </w:rPr>
        <w:t xml:space="preserve"> </w:t>
      </w:r>
    </w:p>
    <w:p w14:paraId="3F7944C2" w14:textId="24656613" w:rsidR="00883BD7" w:rsidRPr="00744574" w:rsidRDefault="00883BD7" w:rsidP="00883BD7">
      <w:pPr>
        <w:spacing w:line="276" w:lineRule="auto"/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 </m:t>
          </m:r>
        </m:oMath>
      </m:oMathPara>
    </w:p>
    <w:p w14:paraId="2A4F98D3" w14:textId="77777777" w:rsidR="00883BD7" w:rsidRPr="00744574" w:rsidRDefault="00883BD7" w:rsidP="00883BD7">
      <w:pPr>
        <w:spacing w:line="276" w:lineRule="auto"/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7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=1 </m:t>
          </m:r>
        </m:oMath>
      </m:oMathPara>
    </w:p>
    <w:p w14:paraId="4AA6A208" w14:textId="61099CED" w:rsidR="00883BD7" w:rsidRPr="00C00D69" w:rsidRDefault="00883BD7" w:rsidP="00883BD7">
      <w:pPr>
        <w:spacing w:line="276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5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+7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=2</m:t>
          </m:r>
        </m:oMath>
      </m:oMathPara>
    </w:p>
    <w:p w14:paraId="75A2DC67" w14:textId="77777777" w:rsidR="00883BD7" w:rsidRPr="00C00D69" w:rsidRDefault="00883BD7" w:rsidP="00883BD7">
      <w:pPr>
        <w:spacing w:line="276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 w:rsidRPr="00C00D69">
        <w:rPr>
          <w:rFonts w:ascii="Cambria" w:eastAsia="Times New Roman" w:hAnsi="Cambria" w:cs="Calibri"/>
          <w:noProof/>
          <w:color w:val="2E74B5" w:themeColor="accent1" w:themeShade="BF"/>
          <w:sz w:val="22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A2A6ED" wp14:editId="42EAB959">
                <wp:simplePos x="0" y="0"/>
                <wp:positionH relativeFrom="column">
                  <wp:posOffset>906259</wp:posOffset>
                </wp:positionH>
                <wp:positionV relativeFrom="paragraph">
                  <wp:posOffset>331735</wp:posOffset>
                </wp:positionV>
                <wp:extent cx="1238250" cy="411480"/>
                <wp:effectExtent l="0" t="0" r="0" b="762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EA8BD" w14:textId="77777777" w:rsidR="00883BD7" w:rsidRPr="00C00D69" w:rsidRDefault="00883BD7" w:rsidP="00883BD7">
                            <w:pPr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</w:pPr>
                            <w:r w:rsidRPr="00C00D69"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  <w:t>Matriz coeficientes</w:t>
                            </w:r>
                          </w:p>
                          <w:p w14:paraId="46BC230A" w14:textId="77777777" w:rsidR="00883BD7" w:rsidRPr="00C00D69" w:rsidRDefault="00883BD7" w:rsidP="00883BD7">
                            <w:pPr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A6ED" id="_x0000_s1028" type="#_x0000_t202" style="position:absolute;margin-left:71.35pt;margin-top:26.1pt;width:97.5pt;height:3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" stroked="f">
                <v:textbox>
                  <w:txbxContent>
                    <w:p w14:paraId="299EA8BD" w14:textId="77777777" w:rsidR="00883BD7" w:rsidRPr="00C00D69" w:rsidRDefault="00883BD7" w:rsidP="00883BD7">
                      <w:pPr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</w:pPr>
                      <w:r w:rsidRPr="00C00D69"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  <w:t>Matriz coeficientes</w:t>
                      </w:r>
                    </w:p>
                    <w:p w14:paraId="46BC230A" w14:textId="77777777" w:rsidR="00883BD7" w:rsidRPr="00C00D69" w:rsidRDefault="00883BD7" w:rsidP="00883BD7">
                      <w:pPr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00D69">
        <w:rPr>
          <w:rFonts w:ascii="Cambria" w:eastAsia="Times New Roman" w:hAnsi="Cambria" w:cs="Calibri"/>
          <w:noProof/>
          <w:color w:val="2E74B5" w:themeColor="accent1" w:themeShade="BF"/>
          <w:sz w:val="22"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D570B6" wp14:editId="3451C6BE">
                <wp:simplePos x="0" y="0"/>
                <wp:positionH relativeFrom="column">
                  <wp:posOffset>3752165</wp:posOffset>
                </wp:positionH>
                <wp:positionV relativeFrom="paragraph">
                  <wp:posOffset>193588</wp:posOffset>
                </wp:positionV>
                <wp:extent cx="2004060" cy="411480"/>
                <wp:effectExtent l="0" t="0" r="0" b="7620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5E4DA" w14:textId="77777777" w:rsidR="00883BD7" w:rsidRPr="00C00D69" w:rsidRDefault="00883BD7" w:rsidP="00883BD7">
                            <w:pPr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</w:pPr>
                            <w:r w:rsidRPr="00C00D69"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  <w:t xml:space="preserve">Matriz </w:t>
                            </w:r>
                            <w:r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  <w:t xml:space="preserve">términos independientes </w:t>
                            </w:r>
                          </w:p>
                          <w:p w14:paraId="05E942DC" w14:textId="77777777" w:rsidR="00883BD7" w:rsidRPr="00C00D69" w:rsidRDefault="00883BD7" w:rsidP="00883BD7">
                            <w:pPr>
                              <w:rPr>
                                <w:rFonts w:ascii="Cambria" w:hAnsi="Cambria"/>
                                <w:color w:val="2E74B5" w:themeColor="accent1" w:themeShade="BF"/>
                                <w:sz w:val="20"/>
                                <w:szCs w:val="16"/>
                                <w:lang w:val="es-C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70B6" id="Cuadro de texto 6" o:spid="_x0000_s1029" type="#_x0000_t202" style="position:absolute;margin-left:295.45pt;margin-top:15.25pt;width:157.8pt;height:3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" stroked="f">
                <v:textbox>
                  <w:txbxContent>
                    <w:p w14:paraId="1FC5E4DA" w14:textId="77777777" w:rsidR="00883BD7" w:rsidRPr="00C00D69" w:rsidRDefault="00883BD7" w:rsidP="00883BD7">
                      <w:pPr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</w:pPr>
                      <w:r w:rsidRPr="00C00D69"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  <w:t xml:space="preserve">Matriz </w:t>
                      </w:r>
                      <w:r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  <w:t xml:space="preserve">términos independientes </w:t>
                      </w:r>
                    </w:p>
                    <w:p w14:paraId="05E942DC" w14:textId="77777777" w:rsidR="00883BD7" w:rsidRPr="00C00D69" w:rsidRDefault="00883BD7" w:rsidP="00883BD7">
                      <w:pPr>
                        <w:rPr>
                          <w:rFonts w:ascii="Cambria" w:hAnsi="Cambria"/>
                          <w:color w:val="2E74B5" w:themeColor="accent1" w:themeShade="BF"/>
                          <w:sz w:val="20"/>
                          <w:szCs w:val="16"/>
                          <w:lang w:val="es-C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color w:val="2E74B5" w:themeColor="accent1" w:themeShade="BF"/>
          <w:sz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422B95" wp14:editId="458ED4AF">
                <wp:simplePos x="0" y="0"/>
                <wp:positionH relativeFrom="column">
                  <wp:posOffset>3478612</wp:posOffset>
                </wp:positionH>
                <wp:positionV relativeFrom="paragraph">
                  <wp:posOffset>442992</wp:posOffset>
                </wp:positionV>
                <wp:extent cx="313846" cy="45719"/>
                <wp:effectExtent l="38100" t="38100" r="29210" b="882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9A33B" id="Conector recto de flecha 7" o:spid="_x0000_s1026" type="#_x0000_t32" style="position:absolute;margin-left:273.9pt;margin-top:34.9pt;width:24.7pt;height:3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color w:val="2E74B5" w:themeColor="accent1" w:themeShade="BF"/>
          <w:sz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22A73" wp14:editId="03A32E56">
                <wp:simplePos x="0" y="0"/>
                <wp:positionH relativeFrom="column">
                  <wp:posOffset>2101804</wp:posOffset>
                </wp:positionH>
                <wp:positionV relativeFrom="paragraph">
                  <wp:posOffset>490274</wp:posOffset>
                </wp:positionV>
                <wp:extent cx="401448" cy="45719"/>
                <wp:effectExtent l="0" t="57150" r="17780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14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4A51" id="Conector recto de flecha 8" o:spid="_x0000_s1026" type="#_x0000_t32" style="position:absolute;margin-left:165.5pt;margin-top:38.6pt;width:31.6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ambria" w:eastAsia="Times New Roman" w:hAnsi="Cambria" w:cs="Calibri"/>
          <w:noProof/>
          <w:color w:val="2E74B5" w:themeColor="accent1" w:themeShade="BF"/>
          <w:sz w:val="22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54155" wp14:editId="6418142C">
                <wp:simplePos x="0" y="0"/>
                <wp:positionH relativeFrom="column">
                  <wp:posOffset>3169920</wp:posOffset>
                </wp:positionH>
                <wp:positionV relativeFrom="paragraph">
                  <wp:posOffset>93980</wp:posOffset>
                </wp:positionV>
                <wp:extent cx="15240" cy="803275"/>
                <wp:effectExtent l="0" t="0" r="22860" b="3492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03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E23433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7.4pt" to="250.8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Matriz ampliada asociada al sistema</w:t>
      </w:r>
    </w:p>
    <w:p w14:paraId="03EE50E9" w14:textId="0DC9A087" w:rsidR="00883BD7" w:rsidRPr="003F157E" w:rsidRDefault="00403325" w:rsidP="00883BD7">
      <w:pPr>
        <w:spacing w:line="360" w:lineRule="auto"/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21426490" w14:textId="3145E4B5" w:rsidR="0073305D" w:rsidRPr="00F3514C" w:rsidRDefault="0073305D" w:rsidP="0073305D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7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sub>
          </m:sSub>
        </m:oMath>
      </m:oMathPara>
    </w:p>
    <w:p w14:paraId="0B18B45E" w14:textId="5BD84FE3" w:rsidR="0073305D" w:rsidRPr="00F3514C" w:rsidRDefault="0073305D" w:rsidP="0073305D">
      <w:pPr>
        <w:rPr>
          <w:rFonts w:ascii="Cambria Math" w:eastAsia="Times New Roman" w:hAnsi="Cambria Math" w:cs="Calibri"/>
          <w:i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13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5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4DCC3BA3" w14:textId="02A66A5D" w:rsidR="0073305D" w:rsidRPr="00F3514C" w:rsidRDefault="0073305D" w:rsidP="0073305D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</m:t>
              </m:r>
            </m:sub>
          </m:sSub>
        </m:oMath>
      </m:oMathPara>
    </w:p>
    <w:p w14:paraId="2F18AC9D" w14:textId="60AB2AC9" w:rsidR="0073305D" w:rsidRPr="00F3514C" w:rsidRDefault="0073305D" w:rsidP="0073305D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13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 xml:space="preserve">-3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11/2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</m:mr>
              </m:m>
            </m:e>
          </m:d>
        </m:oMath>
      </m:oMathPara>
    </w:p>
    <w:p w14:paraId="60A2D90D" w14:textId="77777777" w:rsidR="0073305D" w:rsidRPr="00F3514C" w:rsidRDefault="0073305D" w:rsidP="0073305D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</w:p>
    <w:p w14:paraId="626DB5A4" w14:textId="00230959" w:rsidR="0073305D" w:rsidRPr="00F3514C" w:rsidRDefault="0073305D" w:rsidP="0073305D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4</m:t>
                  </m:r>
                </m:den>
              </m:f>
            </m:e>
          </m:d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→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</m:t>
              </m:r>
            </m:sub>
          </m:sSub>
        </m:oMath>
      </m:oMathPara>
    </w:p>
    <w:p w14:paraId="25DE4054" w14:textId="031B9CAC" w:rsidR="0073305D" w:rsidRPr="00F3514C" w:rsidRDefault="0073305D" w:rsidP="0073305D">
      <w:pP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Calibri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4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13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/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Calibri"/>
                        <w:color w:val="2E74B5" w:themeColor="accent1" w:themeShade="BF"/>
                        <w:sz w:val="22"/>
                        <w:lang w:val="es-ES" w:eastAsia="es-ES"/>
                      </w:rPr>
                      <m:t xml:space="preserve">0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31</m:t>
                    </m:r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/2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2E74B5" w:themeColor="accent1" w:themeShade="BF"/>
                        <w:sz w:val="22"/>
                        <w:lang w:val="es-ES" w:eastAsia="es-E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2E74B5" w:themeColor="accent1" w:themeShade="BF"/>
                        <w:sz w:val="22"/>
                        <w:lang w:val="es-ES" w:eastAsia="es-ES"/>
                      </w:rPr>
                      <m:t>7/4</m:t>
                    </m:r>
                  </m:e>
                </m:mr>
              </m:m>
            </m:e>
          </m:d>
        </m:oMath>
      </m:oMathPara>
    </w:p>
    <w:p w14:paraId="5A5691A2" w14:textId="77777777" w:rsidR="0073305D" w:rsidRDefault="0073305D" w:rsidP="0073305D">
      <w:pPr>
        <w:spacing w:line="276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t>Formamos el nuevo sistema</w:t>
      </w:r>
    </w:p>
    <w:p w14:paraId="461DD9C1" w14:textId="194ED8DF" w:rsidR="0073305D" w:rsidRPr="00744574" w:rsidRDefault="00137353" w:rsidP="0073305D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4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 </m:t>
          </m:r>
        </m:oMath>
      </m:oMathPara>
    </w:p>
    <w:p w14:paraId="02379C28" w14:textId="424AB4AB" w:rsidR="0073305D" w:rsidRPr="00744574" w:rsidRDefault="0073305D" w:rsidP="0073305D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12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=1 </m:t>
          </m:r>
        </m:oMath>
      </m:oMathPara>
    </w:p>
    <w:p w14:paraId="2A6E523F" w14:textId="680AD39A" w:rsidR="0073305D" w:rsidRPr="00C00D69" w:rsidRDefault="0073305D" w:rsidP="0073305D">
      <w:pPr>
        <w:jc w:val="center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0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4</m:t>
              </m:r>
            </m:den>
          </m:f>
        </m:oMath>
      </m:oMathPara>
    </w:p>
    <w:p w14:paraId="6555F8B4" w14:textId="77777777" w:rsidR="0073305D" w:rsidRDefault="0073305D" w:rsidP="0073305D">
      <w:pPr>
        <w:spacing w:line="276" w:lineRule="auto"/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</w:pPr>
      <w:r>
        <w:rPr>
          <w:rFonts w:ascii="Cambria" w:eastAsia="Times New Roman" w:hAnsi="Cambria" w:cs="Calibri"/>
          <w:color w:val="2E74B5" w:themeColor="accent1" w:themeShade="BF"/>
          <w:sz w:val="22"/>
          <w:lang w:val="es-ES" w:eastAsia="es-ES"/>
        </w:rPr>
        <w:lastRenderedPageBreak/>
        <w:t>Con esto sacamos el valor de las variables:</w:t>
      </w:r>
    </w:p>
    <w:p w14:paraId="2E32FC9D" w14:textId="259542B6" w:rsidR="0073305D" w:rsidRPr="00F3514C" w:rsidRDefault="00137353" w:rsidP="0073305D">
      <w:pPr>
        <w:spacing w:line="276" w:lineRule="auto"/>
        <w:rPr>
          <w:rFonts w:ascii="Cambria" w:eastAsia="Times New Roman" w:hAnsi="Cambria" w:cs="Calibri"/>
          <w:i/>
          <w:iCs/>
          <w:color w:val="2E74B5" w:themeColor="accent1" w:themeShade="BF"/>
          <w:sz w:val="22"/>
          <w:lang w:val="es-ES" w:eastAsia="es-ES"/>
        </w:rPr>
      </w:pPr>
      <m:oMathPara>
        <m:oMath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7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  → 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z=-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14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31</m:t>
              </m:r>
            </m:den>
          </m:f>
        </m:oMath>
      </m:oMathPara>
    </w:p>
    <w:p w14:paraId="7511EA19" w14:textId="410EEE8E" w:rsidR="0073305D" w:rsidRPr="00DB157E" w:rsidRDefault="00137353" w:rsidP="0073305D">
      <w:pPr>
        <w:jc w:val="center"/>
        <w:rPr>
          <w:rFonts w:ascii="Cambria" w:eastAsiaTheme="minorEastAsia" w:hAnsi="Cambria"/>
          <w:iCs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12y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13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2E74B5" w:themeColor="accent1" w:themeShade="BF"/>
                      <w:sz w:val="22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14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31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=1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 →  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y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5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31</m:t>
              </m:r>
            </m:den>
          </m:f>
        </m:oMath>
      </m:oMathPara>
    </w:p>
    <w:p w14:paraId="4B4EC3D5" w14:textId="14DE43F9" w:rsidR="0073305D" w:rsidRPr="00744574" w:rsidRDefault="00137353" w:rsidP="0073305D">
      <w:pPr>
        <w:jc w:val="center"/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2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4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2E74B5" w:themeColor="accent1" w:themeShade="BF"/>
                      <w:sz w:val="22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5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31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+3</m:t>
          </m:r>
          <m:d>
            <m:dPr>
              <m:ctrlPr>
                <w:rPr>
                  <w:rFonts w:ascii="Cambria Math" w:eastAsia="Times New Roman" w:hAnsi="Cambria Math" w:cs="Calibri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Calibri"/>
                      <w:i/>
                      <w:iCs/>
                      <w:color w:val="2E74B5" w:themeColor="accent1" w:themeShade="BF"/>
                      <w:sz w:val="22"/>
                      <w:lang w:val="es-ES" w:eastAsia="es-ES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14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2E74B5" w:themeColor="accent1" w:themeShade="BF"/>
                      <w:sz w:val="22"/>
                      <w:lang w:val="es-ES" w:eastAsia="es-ES"/>
                    </w:rPr>
                    <m:t>31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=0→  </m:t>
          </m:r>
          <m: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>x=</m:t>
          </m:r>
          <m:f>
            <m:fPr>
              <m:ctrlPr>
                <w:rPr>
                  <w:rFonts w:ascii="Cambria Math" w:eastAsia="Times New Roman" w:hAnsi="Cambria Math" w:cs="Calibri"/>
                  <w:i/>
                  <w:iCs/>
                  <w:color w:val="2E74B5" w:themeColor="accent1" w:themeShade="BF"/>
                  <w:sz w:val="22"/>
                  <w:lang w:val="es-ES" w:eastAsia="es-ES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11</m:t>
              </m:r>
            </m:num>
            <m:den>
              <m:r>
                <w:rPr>
                  <w:rFonts w:ascii="Cambria Math" w:eastAsia="Times New Roman" w:hAnsi="Cambria Math" w:cs="Calibri"/>
                  <w:color w:val="2E74B5" w:themeColor="accent1" w:themeShade="BF"/>
                  <w:sz w:val="22"/>
                  <w:lang w:val="es-ES" w:eastAsia="es-ES"/>
                </w:rPr>
                <m:t>31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2E74B5" w:themeColor="accent1" w:themeShade="BF"/>
              <w:sz w:val="22"/>
              <w:lang w:val="es-ES" w:eastAsia="es-ES"/>
            </w:rPr>
            <m:t xml:space="preserve"> </m:t>
          </m:r>
        </m:oMath>
      </m:oMathPara>
    </w:p>
    <w:p w14:paraId="27BB9ADF" w14:textId="77777777" w:rsidR="0073305D" w:rsidRDefault="0073305D" w:rsidP="0073305D">
      <w:pPr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w:r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  <w:t>Por lo que tenemos el valor de las incógnitas:</w:t>
      </w:r>
    </w:p>
    <w:p w14:paraId="63312457" w14:textId="457EC7EE" w:rsidR="0073305D" w:rsidRPr="00744574" w:rsidRDefault="0073305D" w:rsidP="0073305D">
      <w:pPr>
        <w:rPr>
          <w:rFonts w:ascii="Cambria" w:eastAsiaTheme="minorEastAsia" w:hAnsi="Cambria"/>
          <w:color w:val="2E74B5" w:themeColor="accent1" w:themeShade="BF"/>
          <w:sz w:val="22"/>
          <w:lang w:val="es-ES" w:eastAsia="es-E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color w:val="2E74B5" w:themeColor="accent1" w:themeShade="BF"/>
              <w:sz w:val="22"/>
              <w:lang w:val="es-ES" w:eastAsia="es-ES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  <w:color w:val="2E74B5" w:themeColor="accent1" w:themeShade="BF"/>
                  <w:sz w:val="22"/>
                  <w:lang w:val="es-ES"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color w:val="2E74B5" w:themeColor="accent1" w:themeShade="BF"/>
                      <w:sz w:val="22"/>
                      <w:lang w:val="es-ES" w:eastAsia="es-E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2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2"/>
                            <w:lang w:val="es-ES" w:eastAsia="es-ES"/>
                          </w:rPr>
                          <m:t>11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2"/>
                            <w:lang w:val="es-ES" w:eastAsia="es-ES"/>
                          </w:rPr>
                          <m:t>31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2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2"/>
                            <w:lang w:val="es-ES" w:eastAsia="es-ES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2"/>
                            <w:lang w:val="es-ES" w:eastAsia="es-ES"/>
                          </w:rPr>
                          <m:t>31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2E74B5" w:themeColor="accent1" w:themeShade="BF"/>
                        <w:sz w:val="22"/>
                        <w:lang w:val="es-ES" w:eastAsia="es-E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color w:val="2E74B5" w:themeColor="accent1" w:themeShade="BF"/>
                            <w:sz w:val="22"/>
                            <w:lang w:val="es-ES" w:eastAsia="es-E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2"/>
                            <w:lang w:val="es-ES" w:eastAsia="es-ES"/>
                          </w:rPr>
                          <m:t>14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color w:val="2E74B5" w:themeColor="accent1" w:themeShade="BF"/>
                            <w:sz w:val="22"/>
                            <w:lang w:val="es-ES" w:eastAsia="es-ES"/>
                          </w:rPr>
                          <m:t>31</m:t>
                        </m:r>
                      </m:den>
                    </m:f>
                  </m:e>
                </m:mr>
              </m:m>
            </m:e>
          </m:d>
        </m:oMath>
      </m:oMathPara>
    </w:p>
    <w:p w14:paraId="32FCDC5D" w14:textId="77777777" w:rsidR="00883BD7" w:rsidRPr="00883BD7" w:rsidRDefault="00883BD7" w:rsidP="004839E0">
      <w:pPr>
        <w:jc w:val="both"/>
        <w:rPr>
          <w:rFonts w:ascii="Calibri" w:eastAsia="Times New Roman" w:hAnsi="Calibri" w:cs="Calibri"/>
          <w:color w:val="000000"/>
          <w:szCs w:val="28"/>
          <w:lang w:val="es-ES" w:eastAsia="es-ES"/>
        </w:rPr>
      </w:pPr>
    </w:p>
    <w:sectPr w:rsidR="00883BD7" w:rsidRPr="00883BD7" w:rsidSect="00C168B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BD17D" w14:textId="77777777" w:rsidR="00403325" w:rsidRDefault="00403325" w:rsidP="002C010D">
      <w:pPr>
        <w:spacing w:before="0" w:after="0"/>
      </w:pPr>
      <w:r>
        <w:separator/>
      </w:r>
    </w:p>
  </w:endnote>
  <w:endnote w:type="continuationSeparator" w:id="0">
    <w:p w14:paraId="00F2B6A4" w14:textId="77777777" w:rsidR="00403325" w:rsidRDefault="00403325" w:rsidP="002C01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C310" w14:textId="77777777" w:rsidR="00403325" w:rsidRDefault="00403325" w:rsidP="002C010D">
      <w:pPr>
        <w:spacing w:before="0" w:after="0"/>
      </w:pPr>
      <w:r>
        <w:separator/>
      </w:r>
    </w:p>
  </w:footnote>
  <w:footnote w:type="continuationSeparator" w:id="0">
    <w:p w14:paraId="222A4FAC" w14:textId="77777777" w:rsidR="00403325" w:rsidRDefault="00403325" w:rsidP="002C010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2C8F"/>
    <w:multiLevelType w:val="hybridMultilevel"/>
    <w:tmpl w:val="5E94E0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86A42"/>
    <w:multiLevelType w:val="hybridMultilevel"/>
    <w:tmpl w:val="721E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644B3"/>
    <w:multiLevelType w:val="hybridMultilevel"/>
    <w:tmpl w:val="9998C65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54D6C"/>
    <w:multiLevelType w:val="hybridMultilevel"/>
    <w:tmpl w:val="E5E2A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A409E"/>
    <w:multiLevelType w:val="hybridMultilevel"/>
    <w:tmpl w:val="413A9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437F5"/>
    <w:multiLevelType w:val="multilevel"/>
    <w:tmpl w:val="F55C6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7B509C"/>
    <w:multiLevelType w:val="hybridMultilevel"/>
    <w:tmpl w:val="A1A60584"/>
    <w:lvl w:ilvl="0" w:tplc="D886107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AA0D1C"/>
    <w:multiLevelType w:val="multilevel"/>
    <w:tmpl w:val="35A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DE412A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B59A6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713710"/>
    <w:multiLevelType w:val="hybridMultilevel"/>
    <w:tmpl w:val="49DE5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D205C"/>
    <w:multiLevelType w:val="hybridMultilevel"/>
    <w:tmpl w:val="0C4C06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314117"/>
    <w:multiLevelType w:val="hybridMultilevel"/>
    <w:tmpl w:val="7DBAEB54"/>
    <w:lvl w:ilvl="0" w:tplc="8A2C3346">
      <w:start w:val="4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EA4F55"/>
    <w:multiLevelType w:val="hybridMultilevel"/>
    <w:tmpl w:val="07D25C1C"/>
    <w:lvl w:ilvl="0" w:tplc="5A70F178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2338E"/>
    <w:multiLevelType w:val="hybridMultilevel"/>
    <w:tmpl w:val="2514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716486"/>
    <w:multiLevelType w:val="hybridMultilevel"/>
    <w:tmpl w:val="7BDE4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291613"/>
    <w:multiLevelType w:val="hybridMultilevel"/>
    <w:tmpl w:val="1028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A4E29"/>
    <w:multiLevelType w:val="hybridMultilevel"/>
    <w:tmpl w:val="D56C1C36"/>
    <w:lvl w:ilvl="0" w:tplc="10F2703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C10626"/>
    <w:multiLevelType w:val="hybridMultilevel"/>
    <w:tmpl w:val="33B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F74B6"/>
    <w:multiLevelType w:val="hybridMultilevel"/>
    <w:tmpl w:val="F5185D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4"/>
  </w:num>
  <w:num w:numId="5">
    <w:abstractNumId w:val="8"/>
  </w:num>
  <w:num w:numId="6">
    <w:abstractNumId w:val="9"/>
  </w:num>
  <w:num w:numId="7">
    <w:abstractNumId w:val="15"/>
  </w:num>
  <w:num w:numId="8">
    <w:abstractNumId w:val="19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14"/>
  </w:num>
  <w:num w:numId="14">
    <w:abstractNumId w:val="18"/>
  </w:num>
  <w:num w:numId="15">
    <w:abstractNumId w:val="6"/>
  </w:num>
  <w:num w:numId="16">
    <w:abstractNumId w:val="5"/>
  </w:num>
  <w:num w:numId="17">
    <w:abstractNumId w:val="13"/>
  </w:num>
  <w:num w:numId="18">
    <w:abstractNumId w:val="7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D7"/>
    <w:rsid w:val="00026930"/>
    <w:rsid w:val="0003100D"/>
    <w:rsid w:val="000369B6"/>
    <w:rsid w:val="000840A1"/>
    <w:rsid w:val="000A22EA"/>
    <w:rsid w:val="000A7E05"/>
    <w:rsid w:val="000B6EB2"/>
    <w:rsid w:val="000C01A2"/>
    <w:rsid w:val="000C2AE6"/>
    <w:rsid w:val="000F4A9E"/>
    <w:rsid w:val="0011306C"/>
    <w:rsid w:val="00117DF8"/>
    <w:rsid w:val="00117E5C"/>
    <w:rsid w:val="00137353"/>
    <w:rsid w:val="00143423"/>
    <w:rsid w:val="00164959"/>
    <w:rsid w:val="00165D61"/>
    <w:rsid w:val="001838FE"/>
    <w:rsid w:val="001E1150"/>
    <w:rsid w:val="00214367"/>
    <w:rsid w:val="00214AD3"/>
    <w:rsid w:val="002309CA"/>
    <w:rsid w:val="002645AA"/>
    <w:rsid w:val="00275F4F"/>
    <w:rsid w:val="00291354"/>
    <w:rsid w:val="002971A9"/>
    <w:rsid w:val="002A19B3"/>
    <w:rsid w:val="002A2961"/>
    <w:rsid w:val="002C010D"/>
    <w:rsid w:val="002C0661"/>
    <w:rsid w:val="002E0EFB"/>
    <w:rsid w:val="002F6304"/>
    <w:rsid w:val="00322A37"/>
    <w:rsid w:val="00342EB0"/>
    <w:rsid w:val="003732A5"/>
    <w:rsid w:val="0039110F"/>
    <w:rsid w:val="00394A43"/>
    <w:rsid w:val="003A1331"/>
    <w:rsid w:val="003A2FDF"/>
    <w:rsid w:val="003B68E2"/>
    <w:rsid w:val="003C032C"/>
    <w:rsid w:val="003C3D54"/>
    <w:rsid w:val="003F45D3"/>
    <w:rsid w:val="00403325"/>
    <w:rsid w:val="00431300"/>
    <w:rsid w:val="0044519A"/>
    <w:rsid w:val="00446044"/>
    <w:rsid w:val="004839E0"/>
    <w:rsid w:val="00494856"/>
    <w:rsid w:val="00497225"/>
    <w:rsid w:val="004A7644"/>
    <w:rsid w:val="004B57BA"/>
    <w:rsid w:val="004B7055"/>
    <w:rsid w:val="004C2F62"/>
    <w:rsid w:val="0050531F"/>
    <w:rsid w:val="00572793"/>
    <w:rsid w:val="00582766"/>
    <w:rsid w:val="005B7394"/>
    <w:rsid w:val="005C1FD3"/>
    <w:rsid w:val="005D3F5F"/>
    <w:rsid w:val="005E5FB7"/>
    <w:rsid w:val="00636A1D"/>
    <w:rsid w:val="0064758C"/>
    <w:rsid w:val="00670C9B"/>
    <w:rsid w:val="00694BBA"/>
    <w:rsid w:val="006A276A"/>
    <w:rsid w:val="006A4373"/>
    <w:rsid w:val="006D68B4"/>
    <w:rsid w:val="006E092D"/>
    <w:rsid w:val="006F4C0B"/>
    <w:rsid w:val="0071643A"/>
    <w:rsid w:val="00724421"/>
    <w:rsid w:val="0073305D"/>
    <w:rsid w:val="00751B3C"/>
    <w:rsid w:val="00762294"/>
    <w:rsid w:val="00767F3C"/>
    <w:rsid w:val="00777B57"/>
    <w:rsid w:val="007842DE"/>
    <w:rsid w:val="00796ECC"/>
    <w:rsid w:val="007B3FA1"/>
    <w:rsid w:val="007F6E15"/>
    <w:rsid w:val="00800D05"/>
    <w:rsid w:val="008147E2"/>
    <w:rsid w:val="00825024"/>
    <w:rsid w:val="0082537A"/>
    <w:rsid w:val="008427FC"/>
    <w:rsid w:val="00883BD7"/>
    <w:rsid w:val="00892426"/>
    <w:rsid w:val="008A1FD6"/>
    <w:rsid w:val="008A31C9"/>
    <w:rsid w:val="008B0D86"/>
    <w:rsid w:val="008F4EB7"/>
    <w:rsid w:val="00900A7E"/>
    <w:rsid w:val="00906468"/>
    <w:rsid w:val="009215B3"/>
    <w:rsid w:val="00925FEC"/>
    <w:rsid w:val="00956888"/>
    <w:rsid w:val="0097069A"/>
    <w:rsid w:val="00970F7F"/>
    <w:rsid w:val="00990FB8"/>
    <w:rsid w:val="009959AE"/>
    <w:rsid w:val="009A174E"/>
    <w:rsid w:val="009C54DA"/>
    <w:rsid w:val="009C5F1C"/>
    <w:rsid w:val="009D44EE"/>
    <w:rsid w:val="009F6811"/>
    <w:rsid w:val="00A1162F"/>
    <w:rsid w:val="00A17296"/>
    <w:rsid w:val="00A26FF5"/>
    <w:rsid w:val="00A319A7"/>
    <w:rsid w:val="00A97F40"/>
    <w:rsid w:val="00AA0219"/>
    <w:rsid w:val="00AA1632"/>
    <w:rsid w:val="00AA678D"/>
    <w:rsid w:val="00AC15F4"/>
    <w:rsid w:val="00AC2C19"/>
    <w:rsid w:val="00AE2B4F"/>
    <w:rsid w:val="00AE3A56"/>
    <w:rsid w:val="00AF53E8"/>
    <w:rsid w:val="00B34BF7"/>
    <w:rsid w:val="00B366C0"/>
    <w:rsid w:val="00B41539"/>
    <w:rsid w:val="00B47C9E"/>
    <w:rsid w:val="00B63391"/>
    <w:rsid w:val="00B70687"/>
    <w:rsid w:val="00C00D69"/>
    <w:rsid w:val="00C0141B"/>
    <w:rsid w:val="00C05457"/>
    <w:rsid w:val="00C07848"/>
    <w:rsid w:val="00C137D0"/>
    <w:rsid w:val="00C168B7"/>
    <w:rsid w:val="00C21A5E"/>
    <w:rsid w:val="00C570C5"/>
    <w:rsid w:val="00CA2A41"/>
    <w:rsid w:val="00CA76E6"/>
    <w:rsid w:val="00CC027B"/>
    <w:rsid w:val="00CF0931"/>
    <w:rsid w:val="00D015CC"/>
    <w:rsid w:val="00D048F6"/>
    <w:rsid w:val="00D105C8"/>
    <w:rsid w:val="00D32193"/>
    <w:rsid w:val="00D50993"/>
    <w:rsid w:val="00D70172"/>
    <w:rsid w:val="00D77238"/>
    <w:rsid w:val="00D90DCE"/>
    <w:rsid w:val="00DA2623"/>
    <w:rsid w:val="00DB157E"/>
    <w:rsid w:val="00DB392B"/>
    <w:rsid w:val="00DB55C6"/>
    <w:rsid w:val="00DB6F02"/>
    <w:rsid w:val="00DD7693"/>
    <w:rsid w:val="00DE2F69"/>
    <w:rsid w:val="00DF5CD7"/>
    <w:rsid w:val="00E05F40"/>
    <w:rsid w:val="00E05FD9"/>
    <w:rsid w:val="00E10906"/>
    <w:rsid w:val="00E32921"/>
    <w:rsid w:val="00E5357A"/>
    <w:rsid w:val="00E94BB2"/>
    <w:rsid w:val="00E969ED"/>
    <w:rsid w:val="00E97882"/>
    <w:rsid w:val="00EB5A83"/>
    <w:rsid w:val="00EC249C"/>
    <w:rsid w:val="00ED1B5A"/>
    <w:rsid w:val="00F032A9"/>
    <w:rsid w:val="00F133D0"/>
    <w:rsid w:val="00F3514C"/>
    <w:rsid w:val="00F450A4"/>
    <w:rsid w:val="00F84B04"/>
    <w:rsid w:val="00F928E9"/>
    <w:rsid w:val="00FB126B"/>
    <w:rsid w:val="00FD2D2D"/>
    <w:rsid w:val="00FF3A93"/>
    <w:rsid w:val="00FF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4E6F2"/>
  <w15:chartTrackingRefBased/>
  <w15:docId w15:val="{1DC0BDE0-D080-4F25-9760-22662884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05D"/>
    <w:pPr>
      <w:spacing w:before="120" w:after="120" w:line="240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AA6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678D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DF5C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A678D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F133D0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3732A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0D0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D05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A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839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C3F55-4336-43B3-83C1-C128DCCB1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624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Bonilla, Felix D</dc:creator>
  <cp:keywords>CTPClassification=CTP_NWR:VisualMarkings=, CTPClassification=CTP_NT</cp:keywords>
  <dc:description/>
  <cp:lastModifiedBy>Emanuel Esquivel</cp:lastModifiedBy>
  <cp:revision>13</cp:revision>
  <cp:lastPrinted>2019-07-21T05:34:00Z</cp:lastPrinted>
  <dcterms:created xsi:type="dcterms:W3CDTF">2021-12-02T06:10:00Z</dcterms:created>
  <dcterms:modified xsi:type="dcterms:W3CDTF">2021-12-03T00:14:00Z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b62484da-8c8c-40f9-9754-1bad9b1f9297</vt:lpwstr>
  </property>
  <property fmtid="{D5CDD505-2E9C-101B-9397-08002B2CF9AE}" pid="3" name="CTP_TimeStamp">
    <vt:lpwstr>2019-07-24 23:08:34Z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