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1A95" w14:textId="5BBF4C97" w:rsidR="001A54E7" w:rsidRPr="00E51E06" w:rsidRDefault="001A54E7" w:rsidP="00E51E06">
      <w:pPr>
        <w:spacing w:line="240" w:lineRule="auto"/>
        <w:rPr>
          <w:rFonts w:ascii="Cambria" w:hAnsi="Cambria"/>
          <w:lang w:val="es-CR"/>
        </w:rPr>
      </w:pPr>
      <w:r w:rsidRPr="00E51E06">
        <w:rPr>
          <w:rFonts w:ascii="Cambria" w:hAnsi="Cambria"/>
          <w:b/>
          <w:bCs/>
          <w:lang w:val="es-CR"/>
        </w:rPr>
        <w:t>Tarea 3</w:t>
      </w:r>
      <w:r w:rsidRPr="00E51E06">
        <w:rPr>
          <w:rFonts w:ascii="Cambria" w:hAnsi="Cambria"/>
          <w:lang w:val="es-CR"/>
        </w:rPr>
        <w:tab/>
      </w:r>
      <w:r w:rsidRPr="00E51E06">
        <w:rPr>
          <w:rFonts w:ascii="Cambria" w:hAnsi="Cambria"/>
          <w:lang w:val="es-CR"/>
        </w:rPr>
        <w:tab/>
      </w:r>
      <w:r w:rsidRPr="00E51E06">
        <w:rPr>
          <w:rFonts w:ascii="Cambria" w:hAnsi="Cambria"/>
          <w:lang w:val="es-CR"/>
        </w:rPr>
        <w:tab/>
      </w:r>
      <w:r w:rsidRPr="00E51E06">
        <w:rPr>
          <w:rFonts w:ascii="Cambria" w:hAnsi="Cambria"/>
          <w:lang w:val="es-CR"/>
        </w:rPr>
        <w:tab/>
      </w:r>
      <w:r w:rsidRPr="00E51E06">
        <w:rPr>
          <w:rFonts w:ascii="Cambria" w:hAnsi="Cambria"/>
          <w:lang w:val="es-CR"/>
        </w:rPr>
        <w:tab/>
        <w:t xml:space="preserve">                       </w:t>
      </w:r>
      <w:r w:rsidRPr="00E51E06">
        <w:rPr>
          <w:rFonts w:ascii="Cambria" w:hAnsi="Cambria"/>
          <w:lang w:val="es-CR"/>
        </w:rPr>
        <w:tab/>
        <w:t xml:space="preserve">           Angie Marchena Mondell</w:t>
      </w:r>
    </w:p>
    <w:p w14:paraId="225A2A48" w14:textId="77777777" w:rsidR="001A54E7" w:rsidRPr="00E51E06" w:rsidRDefault="001A54E7" w:rsidP="00E51E06">
      <w:pPr>
        <w:pBdr>
          <w:bottom w:val="single" w:sz="6" w:space="1" w:color="auto"/>
        </w:pBdr>
        <w:spacing w:line="240" w:lineRule="auto"/>
        <w:rPr>
          <w:rFonts w:ascii="Cambria" w:hAnsi="Cambria"/>
          <w:lang w:val="es-CR"/>
        </w:rPr>
      </w:pPr>
      <w:r w:rsidRPr="00E51E06">
        <w:rPr>
          <w:rFonts w:ascii="Cambria" w:hAnsi="Cambria"/>
          <w:lang w:val="es-CR"/>
        </w:rPr>
        <w:t xml:space="preserve">Métodos Numéricos                                                                                                  60465004   </w:t>
      </w:r>
    </w:p>
    <w:p w14:paraId="0044C8F6" w14:textId="3BF9AD25" w:rsidR="001A54E7" w:rsidRPr="00E51E06" w:rsidRDefault="00F8181B" w:rsidP="00E51E06">
      <w:pPr>
        <w:spacing w:line="240" w:lineRule="auto"/>
        <w:rPr>
          <w:rFonts w:ascii="Cambria" w:hAnsi="Cambria"/>
          <w:lang w:val="es-CR"/>
        </w:rPr>
      </w:pPr>
      <w:r w:rsidRPr="00E51E06">
        <w:rPr>
          <w:rFonts w:ascii="Cambria" w:hAnsi="Cambria"/>
          <w:lang w:val="es-CR"/>
        </w:rPr>
        <w:t>Sistema de ecuaciones por el método de Gauss</w:t>
      </w:r>
    </w:p>
    <w:p w14:paraId="747443D2" w14:textId="0FC860CA" w:rsidR="00F8181B" w:rsidRPr="00E51E06" w:rsidRDefault="00F8181B" w:rsidP="00E51E06">
      <w:pPr>
        <w:pStyle w:val="Prrafodelista"/>
        <w:numPr>
          <w:ilvl w:val="0"/>
          <w:numId w:val="1"/>
        </w:numPr>
        <w:spacing w:line="240" w:lineRule="auto"/>
        <w:rPr>
          <w:rFonts w:ascii="Cambria" w:hAnsi="Cambria"/>
          <w:lang w:val="es-CR"/>
        </w:rPr>
      </w:pPr>
    </w:p>
    <w:p w14:paraId="4E7B2250" w14:textId="790B2D1F" w:rsidR="00F8181B" w:rsidRPr="00E51E06" w:rsidRDefault="00F8181B" w:rsidP="00E51E06">
      <w:pPr>
        <w:spacing w:line="240" w:lineRule="auto"/>
        <w:rPr>
          <w:rFonts w:ascii="Cambria" w:eastAsiaTheme="minorEastAsia" w:hAnsi="Cambria"/>
          <w:lang w:val="es-C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R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R"/>
                    </w:rPr>
                    <m:t>2x-y+3z=1</m:t>
                  </m:r>
                </m:e>
                <m:e>
                  <m:r>
                    <w:rPr>
                      <w:rFonts w:ascii="Cambria Math" w:hAnsi="Cambria Math"/>
                      <w:lang w:val="es-CR"/>
                    </w:rPr>
                    <m:t>3x+2y-z=5</m:t>
                  </m:r>
                </m:e>
              </m:eqArr>
            </m:e>
          </m:d>
        </m:oMath>
      </m:oMathPara>
    </w:p>
    <w:p w14:paraId="3CCEF925" w14:textId="77BB1946" w:rsidR="00F8181B" w:rsidRPr="00E51E06" w:rsidRDefault="00F8181B" w:rsidP="00E51E06">
      <w:pPr>
        <w:spacing w:line="240" w:lineRule="auto"/>
        <w:rPr>
          <w:rFonts w:ascii="Cambria" w:eastAsiaTheme="minorEastAsia" w:hAnsi="Cambria"/>
          <w:b/>
          <w:bCs/>
          <w:color w:val="2F5496" w:themeColor="accent1" w:themeShade="BF"/>
          <w:sz w:val="22"/>
          <w:szCs w:val="20"/>
          <w:lang w:val="es-CR"/>
        </w:rPr>
      </w:pPr>
      <w:r w:rsidRPr="00E51E06">
        <w:rPr>
          <w:rFonts w:ascii="Cambria" w:eastAsiaTheme="minorEastAsia" w:hAnsi="Cambria"/>
          <w:b/>
          <w:bCs/>
          <w:color w:val="2F5496" w:themeColor="accent1" w:themeShade="BF"/>
          <w:sz w:val="22"/>
          <w:szCs w:val="20"/>
          <w:lang w:val="es-CR"/>
        </w:rPr>
        <w:t>Respuesta</w:t>
      </w:r>
    </w:p>
    <w:p w14:paraId="5FC59388" w14:textId="26DBEE8C" w:rsidR="00F8181B" w:rsidRPr="00E51E06" w:rsidRDefault="00F8181B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w:r w:rsidRPr="00E51E06"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  <w:t>Matriz expandida</w:t>
      </w:r>
    </w:p>
    <w:p w14:paraId="5C6152C0" w14:textId="1CB07402" w:rsidR="00F8181B" w:rsidRPr="00E51E06" w:rsidRDefault="00F8181B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  <w:szCs w:val="20"/>
                      </w:rPr>
                      <m:t>5</m:t>
                    </m:r>
                  </m:e>
                </m:mr>
              </m:m>
            </m:e>
          </m:d>
        </m:oMath>
      </m:oMathPara>
    </w:p>
    <w:p w14:paraId="61A5ECB1" w14:textId="4CA84CBE" w:rsidR="00F8181B" w:rsidRPr="00E51E06" w:rsidRDefault="0060528E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szCs w:val="20"/>
                  <w:lang w:val="es-CR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 w:val="22"/>
              <w:szCs w:val="20"/>
              <w:lang w:val="es-C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szCs w:val="20"/>
                  <w:lang w:val="es-CR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 w:val="22"/>
              <w:szCs w:val="20"/>
              <w:lang w:val="es-C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szCs w:val="20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szCs w:val="20"/>
                  <w:lang w:val="es-CR"/>
                </w:rPr>
                <m:t>2</m:t>
              </m:r>
            </m:sub>
          </m:sSub>
        </m:oMath>
      </m:oMathPara>
    </w:p>
    <w:p w14:paraId="7C6BC7CA" w14:textId="77E95282" w:rsidR="0060528E" w:rsidRPr="00E51E06" w:rsidRDefault="0060528E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2"/>
                            <w:szCs w:val="20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2"/>
                            <w:szCs w:val="20"/>
                            <w:lang w:val="es-CR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2"/>
                            <w:szCs w:val="20"/>
                            <w:lang w:val="es-C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F5496" w:themeColor="accent1" w:themeShade="BF"/>
                            <w:sz w:val="22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  <w:szCs w:val="20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F5496" w:themeColor="accent1" w:themeShade="BF"/>
                            <w:sz w:val="22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  <w:szCs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  <w:szCs w:val="20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04A7D12D" w14:textId="0A28A54E" w:rsidR="0060528E" w:rsidRPr="00E51E06" w:rsidRDefault="0060528E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w:r w:rsidRPr="00E51E06"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  <w:t>Formamos el sistema nuevo</w:t>
      </w:r>
    </w:p>
    <w:p w14:paraId="62D4B9DF" w14:textId="062596C9" w:rsidR="0060528E" w:rsidRPr="00E51E06" w:rsidRDefault="0060528E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2x-y+3z=1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355D1D85" w14:textId="1A1FB4DB" w:rsidR="0060528E" w:rsidRPr="00E51E06" w:rsidRDefault="0060528E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w:r w:rsidRPr="00E51E06"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  <w:t xml:space="preserve">Despejamos </w:t>
      </w:r>
      <m:oMath>
        <m:r>
          <w:rPr>
            <w:rFonts w:ascii="Cambria Math" w:hAnsi="Cambria Math"/>
            <w:color w:val="2F5496" w:themeColor="accent1" w:themeShade="BF"/>
            <w:sz w:val="22"/>
            <w:szCs w:val="20"/>
            <w:lang w:val="es-CR"/>
          </w:rPr>
          <m:t>y</m:t>
        </m:r>
      </m:oMath>
      <w:r w:rsidRPr="00E51E06"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  <w:t xml:space="preserve"> de la ecuación de abajo</w:t>
      </w:r>
    </w:p>
    <w:p w14:paraId="0DA57FB4" w14:textId="612F8EC9" w:rsidR="00F8181B" w:rsidRPr="00E51E06" w:rsidRDefault="0060528E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7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2</m:t>
              </m:r>
            </m:den>
          </m:f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y-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2</m:t>
              </m:r>
            </m:den>
          </m:f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z=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7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2</m:t>
              </m:r>
            </m:den>
          </m:f>
        </m:oMath>
      </m:oMathPara>
    </w:p>
    <w:p w14:paraId="7AAC5F6C" w14:textId="7D2A8B7D" w:rsidR="0060528E" w:rsidRPr="00E51E06" w:rsidRDefault="0060528E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7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2</m:t>
              </m:r>
            </m:den>
          </m:f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y=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7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2</m:t>
              </m:r>
            </m:den>
          </m:f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2</m:t>
              </m:r>
            </m:den>
          </m:f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z</m:t>
          </m:r>
        </m:oMath>
      </m:oMathPara>
    </w:p>
    <w:p w14:paraId="0C2EF058" w14:textId="005F84A2" w:rsidR="0060528E" w:rsidRPr="00E51E06" w:rsidRDefault="0060528E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7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y=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7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+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11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z</m:t>
          </m:r>
        </m:oMath>
      </m:oMathPara>
    </w:p>
    <w:p w14:paraId="65F1EB86" w14:textId="0CE557DD" w:rsidR="00E51E06" w:rsidRPr="00E51E06" w:rsidRDefault="0060528E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y=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1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7</m:t>
              </m:r>
            </m:den>
          </m:f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z</m:t>
          </m:r>
        </m:oMath>
      </m:oMathPara>
    </w:p>
    <w:p w14:paraId="66D12C2C" w14:textId="24BE8EC4" w:rsidR="0060528E" w:rsidRPr="00E51E06" w:rsidRDefault="0060528E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w:r w:rsidRPr="00E51E06"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  <w:t>Sustituimos en la primera ecuación</w:t>
      </w:r>
    </w:p>
    <w:p w14:paraId="1657109F" w14:textId="163875A1" w:rsidR="0060528E" w:rsidRPr="00E51E06" w:rsidRDefault="0060528E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2x-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7</m:t>
                  </m:r>
                </m:den>
              </m:f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z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+3z=1</m:t>
          </m:r>
        </m:oMath>
      </m:oMathPara>
    </w:p>
    <w:p w14:paraId="2CF701D7" w14:textId="57A1B49B" w:rsidR="00E51E06" w:rsidRPr="00E51E06" w:rsidRDefault="0060528E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2x=1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7</m:t>
                  </m:r>
                </m:den>
              </m:f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z</m:t>
              </m:r>
            </m:e>
          </m:d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-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3z</m:t>
          </m:r>
        </m:oMath>
      </m:oMathPara>
    </w:p>
    <w:p w14:paraId="298C1F53" w14:textId="77777777" w:rsidR="00E51E06" w:rsidRPr="00E51E06" w:rsidRDefault="00E51E06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2x=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2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10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7</m:t>
              </m:r>
            </m:den>
          </m:f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z</m:t>
          </m:r>
        </m:oMath>
      </m:oMathPara>
    </w:p>
    <w:p w14:paraId="003B5EF6" w14:textId="0521E324" w:rsidR="00E51E06" w:rsidRPr="00E51E06" w:rsidRDefault="00E51E06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x=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1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5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7</m:t>
              </m:r>
            </m:den>
          </m:f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z</m:t>
          </m:r>
        </m:oMath>
      </m:oMathPara>
    </w:p>
    <w:p w14:paraId="00137D6D" w14:textId="77777777" w:rsidR="00E51E06" w:rsidRPr="00E51E06" w:rsidRDefault="00E51E06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</w:p>
    <w:p w14:paraId="311C6009" w14:textId="694297BF" w:rsidR="00E51E06" w:rsidRPr="00E51E06" w:rsidRDefault="00E51E06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w:r w:rsidRPr="00E51E06"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  <w:lastRenderedPageBreak/>
        <w:t>Con esto tenemos la solución:</w:t>
      </w:r>
    </w:p>
    <w:p w14:paraId="3AC46FBA" w14:textId="7CDCFCC9" w:rsidR="00E51E06" w:rsidRPr="00E51E06" w:rsidRDefault="00E51E06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sz w:val="28"/>
          <w:szCs w:val="24"/>
          <w:lang w:val="es-C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x=</m:t>
                    </m:r>
                    <m:r>
                      <w:rPr>
                        <w:rFonts w:ascii="Cambria Math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  <w:sz w:val="22"/>
                            <w:szCs w:val="20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2"/>
                            <w:szCs w:val="20"/>
                            <w:lang w:val="es-C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2"/>
                            <w:szCs w:val="20"/>
                            <w:lang w:val="es-CR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y=</m:t>
                    </m:r>
                    <m:r>
                      <w:rPr>
                        <w:rFonts w:ascii="Cambria Math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  <w:sz w:val="22"/>
                            <w:szCs w:val="20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2"/>
                            <w:szCs w:val="20"/>
                            <w:lang w:val="es-CR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2F5496" w:themeColor="accent1" w:themeShade="BF"/>
                            <w:sz w:val="22"/>
                            <w:szCs w:val="20"/>
                            <w:lang w:val="es-CR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sz w:val="22"/>
                        <w:szCs w:val="20"/>
                        <w:lang w:val="es-CR"/>
                      </w:rPr>
                      <m:t>z=z</m:t>
                    </m:r>
                  </m:e>
                </m:mr>
              </m:m>
            </m:e>
          </m:d>
        </m:oMath>
      </m:oMathPara>
    </w:p>
    <w:p w14:paraId="6C5389E6" w14:textId="77777777" w:rsidR="00E51E06" w:rsidRPr="00E51E06" w:rsidRDefault="00E51E06" w:rsidP="00E51E06">
      <w:pPr>
        <w:spacing w:line="240" w:lineRule="auto"/>
        <w:rPr>
          <w:rFonts w:ascii="Cambria" w:eastAsiaTheme="minorEastAsia" w:hAnsi="Cambria"/>
          <w:color w:val="2F5496" w:themeColor="accent1" w:themeShade="BF"/>
          <w:lang w:val="es-CR"/>
        </w:rPr>
      </w:pPr>
    </w:p>
    <w:p w14:paraId="2781B6D5" w14:textId="3114B54B" w:rsidR="005E4153" w:rsidRDefault="005E4153" w:rsidP="001A54E7">
      <w:pPr>
        <w:spacing w:line="240" w:lineRule="auto"/>
        <w:rPr>
          <w:rFonts w:ascii="Cambria" w:eastAsiaTheme="minorEastAsia" w:hAnsi="Cambria"/>
          <w:color w:val="000000" w:themeColor="text1"/>
          <w:lang w:val="es-CR"/>
        </w:rPr>
      </w:pPr>
      <w:r w:rsidRPr="005E4153">
        <w:rPr>
          <w:rFonts w:ascii="Cambria" w:eastAsiaTheme="minorEastAsia" w:hAnsi="Cambria"/>
          <w:color w:val="000000" w:themeColor="text1"/>
          <w:lang w:val="es-CR"/>
        </w:rPr>
        <w:t>B)</w:t>
      </w:r>
    </w:p>
    <w:p w14:paraId="027BD2D8" w14:textId="605918C5" w:rsidR="005E4153" w:rsidRPr="005E4153" w:rsidRDefault="005E4153" w:rsidP="001A54E7">
      <w:pPr>
        <w:spacing w:line="240" w:lineRule="auto"/>
        <w:rPr>
          <w:rFonts w:ascii="Cambria" w:eastAsiaTheme="minorEastAsia" w:hAnsi="Cambria"/>
          <w:color w:val="000000" w:themeColor="text1"/>
          <w:lang w:val="es-C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s-C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s-CR"/>
                      </w:rPr>
                      <m:t>2x+y=1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s-CR"/>
                      </w:rPr>
                      <m:t>-x+2y=7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s-CR"/>
                      </w:rPr>
                      <m:t>3x+y=0</m:t>
                    </m:r>
                  </m:e>
                </m:mr>
              </m:m>
            </m:e>
          </m:d>
        </m:oMath>
      </m:oMathPara>
    </w:p>
    <w:p w14:paraId="55181C93" w14:textId="269E8B3E" w:rsidR="005E4153" w:rsidRPr="005E4153" w:rsidRDefault="005E4153" w:rsidP="001A54E7">
      <w:pPr>
        <w:spacing w:line="240" w:lineRule="auto"/>
        <w:rPr>
          <w:rFonts w:ascii="Cambria" w:eastAsiaTheme="minorEastAsia" w:hAnsi="Cambria"/>
          <w:b/>
          <w:bCs/>
          <w:color w:val="2F5496" w:themeColor="accent1" w:themeShade="BF"/>
          <w:sz w:val="22"/>
          <w:lang w:val="es-CR"/>
        </w:rPr>
      </w:pPr>
      <w:r w:rsidRPr="005E4153">
        <w:rPr>
          <w:rFonts w:ascii="Cambria" w:eastAsiaTheme="minorEastAsia" w:hAnsi="Cambria"/>
          <w:b/>
          <w:bCs/>
          <w:color w:val="2F5496" w:themeColor="accent1" w:themeShade="BF"/>
          <w:sz w:val="22"/>
          <w:lang w:val="es-CR"/>
        </w:rPr>
        <w:t>Respuesta</w:t>
      </w:r>
    </w:p>
    <w:p w14:paraId="4A53D51C" w14:textId="77777777" w:rsidR="005E4153" w:rsidRPr="005E4153" w:rsidRDefault="005E4153" w:rsidP="005E4153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lang w:val="es-CR"/>
        </w:rPr>
      </w:pPr>
      <w:r w:rsidRPr="005E4153">
        <w:rPr>
          <w:rFonts w:ascii="Cambria" w:eastAsiaTheme="minorEastAsia" w:hAnsi="Cambria"/>
          <w:color w:val="2F5496" w:themeColor="accent1" w:themeShade="BF"/>
          <w:sz w:val="22"/>
          <w:lang w:val="es-CR"/>
        </w:rPr>
        <w:t>Matriz expandida</w:t>
      </w:r>
    </w:p>
    <w:p w14:paraId="2B508039" w14:textId="77777777" w:rsidR="005E4153" w:rsidRPr="005E4153" w:rsidRDefault="005E4153" w:rsidP="001A54E7">
      <w:pPr>
        <w:spacing w:line="240" w:lineRule="auto"/>
        <w:rPr>
          <w:rFonts w:ascii="Cambria" w:eastAsiaTheme="minorEastAsia" w:hAnsi="Cambria"/>
          <w:b/>
          <w:bCs/>
          <w:color w:val="2F5496" w:themeColor="accent1" w:themeShade="BF"/>
          <w:sz w:val="22"/>
          <w:lang w:val="es-CR"/>
        </w:rPr>
      </w:pPr>
    </w:p>
    <w:p w14:paraId="1D77047B" w14:textId="63685F67" w:rsidR="005E4153" w:rsidRPr="005E4153" w:rsidRDefault="005E4153" w:rsidP="001A54E7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lang w:val="es-C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  <w:lang w:val="es-C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0C5568A0" w14:textId="725B1102" w:rsidR="005E4153" w:rsidRPr="005E4153" w:rsidRDefault="005E4153" w:rsidP="005E4153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 w:val="22"/>
              <w:lang w:val="es-C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  <w:lang w:val="es-C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  <w:lang w:val="es-CR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  <w:lang w:val="es-CR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 w:val="22"/>
              <w:lang w:val="es-C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2</m:t>
              </m:r>
            </m:sub>
          </m:sSub>
        </m:oMath>
      </m:oMathPara>
    </w:p>
    <w:p w14:paraId="5120783B" w14:textId="6CF30CE9" w:rsidR="005E4153" w:rsidRPr="005E4153" w:rsidRDefault="005E4153" w:rsidP="005E4153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lang w:val="es-C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  <w:lang w:val="es-C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F5496" w:themeColor="accent1" w:themeShade="BF"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F5496" w:themeColor="accent1" w:themeShade="BF"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43552BCD" w14:textId="3E0B29C3" w:rsidR="005E4153" w:rsidRPr="00AE3316" w:rsidRDefault="005E4153" w:rsidP="005E4153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 w:val="22"/>
              <w:lang w:val="es-C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  <w:lang w:val="es-C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  <w:lang w:val="es-C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  <w:lang w:val="es-CR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 w:val="22"/>
              <w:lang w:val="es-C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3</m:t>
              </m:r>
            </m:sub>
          </m:sSub>
        </m:oMath>
      </m:oMathPara>
    </w:p>
    <w:p w14:paraId="156116FA" w14:textId="1AF6E0FB" w:rsidR="00AE3316" w:rsidRPr="005E4153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lang w:val="es-C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  <w:lang w:val="es-C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F5496" w:themeColor="accent1" w:themeShade="BF"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F5496" w:themeColor="accent1" w:themeShade="BF"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2F5496" w:themeColor="accent1" w:themeShade="BF"/>
                            <w:sz w:val="22"/>
                            <w:lang w:val="es-C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2"/>
                            <w:lang w:val="es-C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2F5496" w:themeColor="accent1" w:themeShade="BF"/>
                            <w:sz w:val="22"/>
                            <w:lang w:val="es-CR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F5496" w:themeColor="accent1" w:themeShade="BF"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4D4DEE2A" w14:textId="32F1970A" w:rsidR="00AE3316" w:rsidRPr="00AE3316" w:rsidRDefault="00AE3316" w:rsidP="005E4153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 w:val="22"/>
              <w:lang w:val="es-CR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  <w:lang w:val="es-C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  <w:lang w:val="es-CR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2F5496" w:themeColor="accent1" w:themeShade="BF"/>
                      <w:sz w:val="22"/>
                      <w:lang w:val="es-CR"/>
                    </w:rPr>
                    <m:t>5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2F5496" w:themeColor="accent1" w:themeShade="BF"/>
              <w:sz w:val="22"/>
              <w:lang w:val="es-C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2F5496" w:themeColor="accent1" w:themeShade="BF"/>
                  <w:sz w:val="22"/>
                  <w:lang w:val="es-CR"/>
                </w:rPr>
                <m:t>3</m:t>
              </m:r>
            </m:sub>
          </m:sSub>
        </m:oMath>
      </m:oMathPara>
    </w:p>
    <w:p w14:paraId="4ABAC86D" w14:textId="5BA27866" w:rsidR="00AE3316" w:rsidRPr="005E4153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lang w:val="es-C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2F5496" w:themeColor="accent1" w:themeShade="BF"/>
                  <w:sz w:val="22"/>
                  <w:lang w:val="es-C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F5496" w:themeColor="accent1" w:themeShade="BF"/>
                      <w:sz w:val="22"/>
                      <w:lang w:val="es-C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F5496" w:themeColor="accent1" w:themeShade="BF"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2F5496" w:themeColor="accent1" w:themeShade="BF"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2F5496" w:themeColor="accent1" w:themeShade="BF"/>
                            <w:sz w:val="22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2F5496" w:themeColor="accent1" w:themeShade="BF"/>
                        <w:sz w:val="22"/>
                        <w:lang w:val="es-C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F5496" w:themeColor="accent1" w:themeShade="BF"/>
                        <w:sz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F5496" w:themeColor="accent1" w:themeShade="BF"/>
                        <w:sz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3A9F4CE3" w14:textId="2921B1C8" w:rsidR="005E4153" w:rsidRDefault="00AE3316" w:rsidP="001A54E7">
      <w:pPr>
        <w:spacing w:line="240" w:lineRule="auto"/>
        <w:rPr>
          <w:rFonts w:ascii="Cambria" w:eastAsiaTheme="minorEastAsia" w:hAnsi="Cambria"/>
          <w:color w:val="2F5496" w:themeColor="accent1" w:themeShade="BF"/>
          <w:lang w:val="es-CR"/>
        </w:rPr>
      </w:pPr>
      <w:r w:rsidRPr="00AE3316">
        <w:rPr>
          <w:rFonts w:ascii="Cambria" w:eastAsiaTheme="minorEastAsia" w:hAnsi="Cambria"/>
          <w:color w:val="2F5496" w:themeColor="accent1" w:themeShade="BF"/>
          <w:lang w:val="es-CR"/>
        </w:rPr>
        <w:t>Con esto podemos despejar las ecuaciones resultantes</w:t>
      </w:r>
    </w:p>
    <w:p w14:paraId="0E0F676B" w14:textId="75EA0249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2x+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y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=1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y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1</m:t>
                      </m:r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  <w:sz w:val="22"/>
                          <w:szCs w:val="20"/>
                          <w:lang w:val="es-CR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2D66AAB9" w14:textId="02CB4C1D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w:r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  <w:t xml:space="preserve">Despejamos </w:t>
      </w:r>
      <m:oMath>
        <m:r>
          <w:rPr>
            <w:rFonts w:ascii="Cambria Math" w:hAnsi="Cambria Math"/>
            <w:color w:val="2F5496" w:themeColor="accent1" w:themeShade="BF"/>
            <w:sz w:val="22"/>
            <w:szCs w:val="20"/>
            <w:lang w:val="es-CR"/>
          </w:rPr>
          <m:t>y</m:t>
        </m:r>
      </m:oMath>
    </w:p>
    <w:p w14:paraId="1A6395DC" w14:textId="3D527BC8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5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2</m:t>
              </m:r>
            </m:den>
          </m:f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y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1</m:t>
              </m:r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5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  <w:sz w:val="22"/>
                  <w:szCs w:val="20"/>
                  <w:lang w:val="es-CR"/>
                </w:rPr>
                <m:t>2</m:t>
              </m:r>
            </m:den>
          </m:f>
        </m:oMath>
      </m:oMathPara>
    </w:p>
    <w:p w14:paraId="23ADFF59" w14:textId="02824B5A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5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y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=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15</m:t>
          </m:r>
        </m:oMath>
      </m:oMathPara>
    </w:p>
    <w:p w14:paraId="7391119B" w14:textId="29CEED2F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y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=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3</m:t>
          </m:r>
        </m:oMath>
      </m:oMathPara>
    </w:p>
    <w:p w14:paraId="5B916308" w14:textId="0BEF5A61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w:r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  <w:t>Reemplazamos en la ecuación de arriba</w:t>
      </w:r>
    </w:p>
    <w:p w14:paraId="20637C8D" w14:textId="132BCA96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2x+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(3)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=1</m:t>
          </m:r>
        </m:oMath>
      </m:oMathPara>
    </w:p>
    <w:p w14:paraId="52B70274" w14:textId="4F87C52B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2x=1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-3</m:t>
          </m:r>
        </m:oMath>
      </m:oMathPara>
    </w:p>
    <w:p w14:paraId="100B4BF7" w14:textId="1C6DFB27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2x=</m:t>
          </m:r>
          <m:r>
            <w:rPr>
              <w:rFonts w:ascii="Cambria Math" w:hAnsi="Cambria Math"/>
              <w:color w:val="2F5496" w:themeColor="accent1" w:themeShade="BF"/>
              <w:sz w:val="22"/>
              <w:szCs w:val="20"/>
              <w:lang w:val="es-CR"/>
            </w:rPr>
            <m:t>-2</m:t>
          </m:r>
        </m:oMath>
      </m:oMathPara>
    </w:p>
    <w:p w14:paraId="4CE6E741" w14:textId="4248D864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2F5496" w:themeColor="accent1" w:themeShade="BF"/>
              <w:sz w:val="22"/>
              <w:szCs w:val="20"/>
              <w:lang w:val="es-CR"/>
            </w:rPr>
            <m:t>x=-1</m:t>
          </m:r>
        </m:oMath>
      </m:oMathPara>
    </w:p>
    <w:p w14:paraId="2D33E34E" w14:textId="66638FE7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w:r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  <w:t>Con esto obtenemos la solución del sistema:</w:t>
      </w:r>
    </w:p>
    <w:p w14:paraId="291FED9D" w14:textId="235747A0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2F5496" w:themeColor="accent1" w:themeShade="BF"/>
                  <w:sz w:val="22"/>
                  <w:szCs w:val="20"/>
                  <w:lang w:val="es-C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sz w:val="22"/>
                      <w:szCs w:val="20"/>
                      <w:lang w:val="es-CR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x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=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y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=</m:t>
                  </m:r>
                  <m:r>
                    <w:rPr>
                      <w:rFonts w:ascii="Cambria Math" w:hAnsi="Cambria Math"/>
                      <w:color w:val="2F5496" w:themeColor="accent1" w:themeShade="BF"/>
                      <w:sz w:val="22"/>
                      <w:szCs w:val="20"/>
                      <w:lang w:val="es-CR"/>
                    </w:rPr>
                    <m:t>3</m:t>
                  </m:r>
                </m:e>
              </m:eqArr>
            </m:e>
          </m:d>
        </m:oMath>
      </m:oMathPara>
    </w:p>
    <w:p w14:paraId="0D3BDF01" w14:textId="77777777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</w:p>
    <w:p w14:paraId="26A3D4AB" w14:textId="77777777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</w:p>
    <w:p w14:paraId="120794C4" w14:textId="77777777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</w:p>
    <w:p w14:paraId="600B59BC" w14:textId="77777777" w:rsidR="00AE3316" w:rsidRPr="00AE3316" w:rsidRDefault="00AE3316" w:rsidP="00AE3316">
      <w:pPr>
        <w:spacing w:line="240" w:lineRule="auto"/>
        <w:rPr>
          <w:rFonts w:ascii="Cambria" w:eastAsiaTheme="minorEastAsia" w:hAnsi="Cambria"/>
          <w:color w:val="2F5496" w:themeColor="accent1" w:themeShade="BF"/>
          <w:sz w:val="22"/>
          <w:szCs w:val="20"/>
          <w:lang w:val="es-CR"/>
        </w:rPr>
      </w:pPr>
    </w:p>
    <w:p w14:paraId="0CAE195B" w14:textId="77777777" w:rsidR="00AE3316" w:rsidRPr="00AE3316" w:rsidRDefault="00AE3316" w:rsidP="001A54E7">
      <w:pPr>
        <w:spacing w:line="240" w:lineRule="auto"/>
        <w:rPr>
          <w:rFonts w:ascii="Cambria" w:eastAsiaTheme="minorEastAsia" w:hAnsi="Cambria"/>
          <w:color w:val="2F5496" w:themeColor="accent1" w:themeShade="BF"/>
          <w:lang w:val="es-CR"/>
        </w:rPr>
      </w:pPr>
    </w:p>
    <w:sectPr w:rsidR="00AE3316" w:rsidRPr="00AE3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2994"/>
    <w:multiLevelType w:val="hybridMultilevel"/>
    <w:tmpl w:val="00D080CC"/>
    <w:lvl w:ilvl="0" w:tplc="0E3C7DD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E7"/>
    <w:rsid w:val="00045A9E"/>
    <w:rsid w:val="001A54E7"/>
    <w:rsid w:val="005E4153"/>
    <w:rsid w:val="0060528E"/>
    <w:rsid w:val="007F6D8A"/>
    <w:rsid w:val="00AE3316"/>
    <w:rsid w:val="00E51E06"/>
    <w:rsid w:val="00F8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6CEE"/>
  <w15:chartTrackingRefBased/>
  <w15:docId w15:val="{24BC6701-0CE6-4CE8-BF42-E67C0E39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16"/>
    <w:rPr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A9E"/>
    <w:pPr>
      <w:keepNext/>
      <w:keepLines/>
      <w:spacing w:before="40" w:after="0" w:line="360" w:lineRule="auto"/>
      <w:ind w:firstLine="709"/>
      <w:jc w:val="both"/>
      <w:outlineLvl w:val="2"/>
    </w:pPr>
    <w:rPr>
      <w:rFonts w:ascii="Arial" w:eastAsiaTheme="majorEastAsia" w:hAnsi="Arial" w:cstheme="majorBidi"/>
      <w:color w:val="FFFFFF" w:themeColor="background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A9E"/>
    <w:rPr>
      <w:rFonts w:ascii="Arial" w:eastAsiaTheme="majorEastAsia" w:hAnsi="Arial" w:cstheme="majorBidi"/>
      <w:color w:val="FFFFFF" w:themeColor="background1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F8181B"/>
    <w:rPr>
      <w:color w:val="808080"/>
    </w:rPr>
  </w:style>
  <w:style w:type="paragraph" w:styleId="Prrafodelista">
    <w:name w:val="List Paragraph"/>
    <w:basedOn w:val="Normal"/>
    <w:uiPriority w:val="34"/>
    <w:qFormat/>
    <w:rsid w:val="00F8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 Lopez</dc:creator>
  <cp:keywords/>
  <dc:description/>
  <cp:lastModifiedBy>Emanuel Esquivel Lopez</cp:lastModifiedBy>
  <cp:revision>2</cp:revision>
  <dcterms:created xsi:type="dcterms:W3CDTF">2021-10-24T23:04:00Z</dcterms:created>
  <dcterms:modified xsi:type="dcterms:W3CDTF">2021-10-24T23:54:00Z</dcterms:modified>
</cp:coreProperties>
</file>