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0024" w14:textId="3C43E65C" w:rsidR="00705AFF" w:rsidRPr="009003E7" w:rsidRDefault="009003E7">
      <w:pPr>
        <w:spacing w:after="225"/>
        <w:jc w:val="center"/>
        <w:rPr>
          <w:lang w:val="es-CR"/>
        </w:rPr>
      </w:pPr>
      <w:r>
        <w:rPr>
          <w:noProof/>
          <w:lang w:val="es-CR"/>
        </w:rPr>
        <w:drawing>
          <wp:anchor distT="0" distB="0" distL="114300" distR="114300" simplePos="0" relativeHeight="251659264" behindDoc="0" locked="0" layoutInCell="1" allowOverlap="1" wp14:anchorId="5736237B" wp14:editId="024007C3">
            <wp:simplePos x="0" y="0"/>
            <wp:positionH relativeFrom="column">
              <wp:posOffset>180340</wp:posOffset>
            </wp:positionH>
            <wp:positionV relativeFrom="paragraph">
              <wp:posOffset>75565</wp:posOffset>
            </wp:positionV>
            <wp:extent cx="1569720" cy="510540"/>
            <wp:effectExtent l="0" t="0" r="0" b="3810"/>
            <wp:wrapNone/>
            <wp:docPr id="3" name="Imagen 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noProof/>
          <w:sz w:val="20"/>
          <w:lang w:val="es-CR"/>
        </w:rPr>
        <w:drawing>
          <wp:anchor distT="0" distB="0" distL="114300" distR="114300" simplePos="0" relativeHeight="251658240" behindDoc="0" locked="0" layoutInCell="1" allowOverlap="1" wp14:anchorId="07BF79AE" wp14:editId="552F6F8A">
            <wp:simplePos x="0" y="0"/>
            <wp:positionH relativeFrom="column">
              <wp:posOffset>5050971</wp:posOffset>
            </wp:positionH>
            <wp:positionV relativeFrom="paragraph">
              <wp:posOffset>32385</wp:posOffset>
            </wp:positionV>
            <wp:extent cx="1098146" cy="850355"/>
            <wp:effectExtent l="0" t="0" r="6985" b="6985"/>
            <wp:wrapNone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146" cy="85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E88" w:rsidRPr="009003E7">
        <w:rPr>
          <w:rFonts w:ascii="Cambria" w:eastAsia="Cambria" w:hAnsi="Cambria" w:cs="Cambria"/>
          <w:sz w:val="29"/>
          <w:lang w:val="es-CR"/>
        </w:rPr>
        <w:t>Pr</w:t>
      </w:r>
      <w:r w:rsidR="001E406B" w:rsidRPr="001E406B">
        <w:rPr>
          <w:rFonts w:ascii="Cambria" w:eastAsia="Cambria" w:hAnsi="Cambria" w:cs="Cambria"/>
          <w:sz w:val="29"/>
          <w:lang w:val="es-CR"/>
        </w:rPr>
        <w:t>á</w:t>
      </w:r>
      <w:r w:rsidR="005E5E88" w:rsidRPr="009003E7">
        <w:rPr>
          <w:rFonts w:ascii="Cambria" w:eastAsia="Cambria" w:hAnsi="Cambria" w:cs="Cambria"/>
          <w:sz w:val="29"/>
          <w:lang w:val="es-CR"/>
        </w:rPr>
        <w:t>ctica #: T</w:t>
      </w:r>
      <w:r w:rsidR="001E406B" w:rsidRPr="001E406B">
        <w:rPr>
          <w:rFonts w:ascii="Cambria" w:eastAsia="Cambria" w:hAnsi="Cambria" w:cs="Cambria"/>
          <w:sz w:val="29"/>
          <w:lang w:val="es-CR"/>
        </w:rPr>
        <w:t>í</w:t>
      </w:r>
      <w:r w:rsidR="005E5E88" w:rsidRPr="009003E7">
        <w:rPr>
          <w:rFonts w:ascii="Cambria" w:eastAsia="Cambria" w:hAnsi="Cambria" w:cs="Cambria"/>
          <w:sz w:val="29"/>
          <w:lang w:val="es-CR"/>
        </w:rPr>
        <w:t>tulo de la Pr</w:t>
      </w:r>
      <w:r w:rsidR="001E406B" w:rsidRPr="001E406B">
        <w:rPr>
          <w:rFonts w:ascii="Cambria" w:eastAsia="Cambria" w:hAnsi="Cambria" w:cs="Cambria"/>
          <w:sz w:val="29"/>
          <w:lang w:val="es-CR"/>
        </w:rPr>
        <w:t>á</w:t>
      </w:r>
      <w:r w:rsidR="005E5E88" w:rsidRPr="009003E7">
        <w:rPr>
          <w:rFonts w:ascii="Cambria" w:eastAsia="Cambria" w:hAnsi="Cambria" w:cs="Cambria"/>
          <w:sz w:val="29"/>
          <w:lang w:val="es-CR"/>
        </w:rPr>
        <w:t>ctica</w:t>
      </w:r>
    </w:p>
    <w:p w14:paraId="043539D3" w14:textId="274C4190" w:rsidR="00705AFF" w:rsidRPr="001E406B" w:rsidRDefault="001E406B">
      <w:pPr>
        <w:spacing w:after="94"/>
        <w:ind w:left="10" w:right="10" w:hanging="10"/>
        <w:jc w:val="center"/>
        <w:rPr>
          <w:lang w:val="es-CR"/>
        </w:rPr>
      </w:pPr>
      <w:bookmarkStart w:id="0" w:name="_Hlk82639029"/>
      <w:bookmarkEnd w:id="0"/>
      <w:r w:rsidRPr="001E406B">
        <w:rPr>
          <w:rFonts w:ascii="Cambria" w:eastAsia="Cambria" w:hAnsi="Cambria" w:cs="Cambria"/>
          <w:sz w:val="20"/>
          <w:lang w:val="es-CR"/>
        </w:rPr>
        <w:t>Mendoza Robles</w:t>
      </w:r>
      <w:r w:rsidR="005E5E88" w:rsidRPr="009003E7">
        <w:rPr>
          <w:rFonts w:ascii="Cambria" w:eastAsia="Cambria" w:hAnsi="Cambria" w:cs="Cambria"/>
          <w:sz w:val="20"/>
          <w:lang w:val="es-CR"/>
        </w:rPr>
        <w:t xml:space="preserve">, </w:t>
      </w:r>
      <w:proofErr w:type="spellStart"/>
      <w:r w:rsidRPr="001E406B">
        <w:rPr>
          <w:rFonts w:ascii="Cambria" w:eastAsia="Cambria" w:hAnsi="Cambria" w:cs="Cambria"/>
          <w:sz w:val="20"/>
          <w:lang w:val="es-CR"/>
        </w:rPr>
        <w:t>Jefry</w:t>
      </w:r>
      <w:r w:rsidR="005E5E88" w:rsidRPr="009003E7">
        <w:rPr>
          <w:rFonts w:ascii="Cambria" w:eastAsia="Cambria" w:hAnsi="Cambria" w:cs="Cambria"/>
          <w:sz w:val="20"/>
          <w:vertAlign w:val="superscript"/>
          <w:lang w:val="es-CR"/>
        </w:rPr>
        <w:t>a</w:t>
      </w:r>
      <w:proofErr w:type="spellEnd"/>
      <w:r w:rsidR="005E5E88" w:rsidRPr="009003E7">
        <w:rPr>
          <w:rFonts w:ascii="Cambria" w:eastAsia="Cambria" w:hAnsi="Cambria" w:cs="Cambria"/>
          <w:sz w:val="20"/>
          <w:lang w:val="es-CR"/>
        </w:rPr>
        <w:t xml:space="preserve">, </w:t>
      </w:r>
      <w:r w:rsidRPr="001E406B">
        <w:rPr>
          <w:rFonts w:ascii="Cambria" w:eastAsia="Cambria" w:hAnsi="Cambria" w:cs="Cambria"/>
          <w:sz w:val="20"/>
          <w:lang w:val="es-CR"/>
        </w:rPr>
        <w:t>Arias</w:t>
      </w:r>
      <w:r w:rsidR="005E5E88" w:rsidRPr="009003E7">
        <w:rPr>
          <w:rFonts w:ascii="Cambria" w:eastAsia="Cambria" w:hAnsi="Cambria" w:cs="Cambria"/>
          <w:sz w:val="20"/>
          <w:lang w:val="es-CR"/>
        </w:rPr>
        <w:t xml:space="preserve">, </w:t>
      </w:r>
      <w:proofErr w:type="spellStart"/>
      <w:r w:rsidRPr="001E406B">
        <w:rPr>
          <w:rFonts w:ascii="Cambria" w:eastAsia="Cambria" w:hAnsi="Cambria" w:cs="Cambria"/>
          <w:sz w:val="20"/>
          <w:lang w:val="es-CR"/>
        </w:rPr>
        <w:t>Luis</w:t>
      </w:r>
      <w:r w:rsidR="005E5E88" w:rsidRPr="009003E7">
        <w:rPr>
          <w:rFonts w:ascii="Cambria" w:eastAsia="Cambria" w:hAnsi="Cambria" w:cs="Cambria"/>
          <w:sz w:val="20"/>
          <w:vertAlign w:val="superscript"/>
          <w:lang w:val="es-CR"/>
        </w:rPr>
        <w:t>b</w:t>
      </w:r>
      <w:proofErr w:type="spellEnd"/>
    </w:p>
    <w:p w14:paraId="30B751D2" w14:textId="5C53F30F" w:rsidR="00705AFF" w:rsidRPr="001E406B" w:rsidRDefault="001E406B" w:rsidP="001E406B">
      <w:pPr>
        <w:spacing w:after="99" w:line="269" w:lineRule="auto"/>
        <w:ind w:left="3145" w:right="3136" w:hanging="10"/>
        <w:jc w:val="center"/>
        <w:rPr>
          <w:rFonts w:ascii="Cambria" w:eastAsia="Cambria" w:hAnsi="Cambria" w:cs="Cambria"/>
          <w:i/>
          <w:sz w:val="16"/>
        </w:rPr>
      </w:pPr>
      <w:r w:rsidRPr="001E406B">
        <w:rPr>
          <w:rFonts w:ascii="Cambria" w:eastAsia="Cambria" w:hAnsi="Cambria" w:cs="Cambria"/>
          <w:i/>
          <w:sz w:val="16"/>
          <w:lang w:val="es-CR"/>
        </w:rPr>
        <w:t>Alajuela</w:t>
      </w:r>
      <w:r w:rsidR="005E5E88">
        <w:rPr>
          <w:rFonts w:ascii="Cambria" w:eastAsia="Cambria" w:hAnsi="Cambria" w:cs="Cambria"/>
          <w:i/>
          <w:sz w:val="16"/>
        </w:rPr>
        <w:t>, Costa Rica</w:t>
      </w:r>
    </w:p>
    <w:p w14:paraId="03CAC068" w14:textId="78450472" w:rsidR="00705AFF" w:rsidRPr="001E406B" w:rsidRDefault="005E5E88" w:rsidP="00D10549">
      <w:pPr>
        <w:spacing w:after="0" w:line="269" w:lineRule="auto"/>
        <w:ind w:left="3145" w:right="3135" w:hanging="10"/>
        <w:jc w:val="center"/>
        <w:rPr>
          <w:rFonts w:ascii="Cambria" w:eastAsia="Cambria" w:hAnsi="Cambria" w:cs="Cambria"/>
          <w:i/>
          <w:sz w:val="16"/>
          <w:lang w:val="es-CR"/>
        </w:rPr>
      </w:pPr>
      <w:proofErr w:type="spellStart"/>
      <w:r w:rsidRPr="009003E7">
        <w:rPr>
          <w:rFonts w:ascii="Cambria" w:eastAsia="Cambria" w:hAnsi="Cambria" w:cs="Cambria"/>
          <w:i/>
          <w:sz w:val="16"/>
          <w:vertAlign w:val="superscript"/>
          <w:lang w:val="es-CR"/>
        </w:rPr>
        <w:t>a</w:t>
      </w:r>
      <w:r w:rsidRPr="009003E7">
        <w:rPr>
          <w:rFonts w:ascii="Cambria" w:eastAsia="Cambria" w:hAnsi="Cambria" w:cs="Cambria"/>
          <w:i/>
          <w:sz w:val="16"/>
          <w:lang w:val="es-CR"/>
        </w:rPr>
        <w:t>Escuela</w:t>
      </w:r>
      <w:proofErr w:type="spellEnd"/>
      <w:r w:rsidRPr="009003E7">
        <w:rPr>
          <w:rFonts w:ascii="Cambria" w:eastAsia="Cambria" w:hAnsi="Cambria" w:cs="Cambria"/>
          <w:i/>
          <w:sz w:val="16"/>
          <w:lang w:val="es-CR"/>
        </w:rPr>
        <w:t xml:space="preserve"> de </w:t>
      </w:r>
      <w:r w:rsidR="001E406B" w:rsidRPr="001E406B">
        <w:rPr>
          <w:rFonts w:ascii="Cambria" w:eastAsia="Cambria" w:hAnsi="Cambria" w:cs="Cambria"/>
          <w:i/>
          <w:sz w:val="16"/>
          <w:lang w:val="es-CR"/>
        </w:rPr>
        <w:t>In</w:t>
      </w:r>
      <w:r w:rsidR="001E406B">
        <w:rPr>
          <w:rFonts w:ascii="Cambria" w:eastAsia="Cambria" w:hAnsi="Cambria" w:cs="Cambria"/>
          <w:i/>
          <w:sz w:val="16"/>
          <w:lang w:val="es-CR"/>
        </w:rPr>
        <w:t>geniería Electrónica</w:t>
      </w:r>
      <w:r w:rsidRPr="009003E7">
        <w:rPr>
          <w:rFonts w:ascii="Cambria" w:eastAsia="Cambria" w:hAnsi="Cambria" w:cs="Cambria"/>
          <w:i/>
          <w:sz w:val="16"/>
          <w:lang w:val="es-CR"/>
        </w:rPr>
        <w:t xml:space="preserve">, Universidad </w:t>
      </w:r>
      <w:r w:rsidR="001E406B" w:rsidRPr="001E406B">
        <w:rPr>
          <w:rFonts w:ascii="Cambria" w:eastAsia="Cambria" w:hAnsi="Cambria" w:cs="Cambria"/>
          <w:i/>
          <w:sz w:val="16"/>
          <w:lang w:val="es-CR"/>
        </w:rPr>
        <w:t>Té</w:t>
      </w:r>
      <w:r w:rsidR="001E406B">
        <w:rPr>
          <w:rFonts w:ascii="Cambria" w:eastAsia="Cambria" w:hAnsi="Cambria" w:cs="Cambria"/>
          <w:i/>
          <w:sz w:val="16"/>
          <w:lang w:val="es-CR"/>
        </w:rPr>
        <w:t>cnica Nacional</w:t>
      </w:r>
      <w:r w:rsidRPr="009003E7">
        <w:rPr>
          <w:rFonts w:ascii="Cambria" w:eastAsia="Cambria" w:hAnsi="Cambria" w:cs="Cambria"/>
          <w:i/>
          <w:sz w:val="16"/>
          <w:lang w:val="es-CR"/>
        </w:rPr>
        <w:t xml:space="preserve"> </w:t>
      </w:r>
      <w:proofErr w:type="spellStart"/>
      <w:r w:rsidRPr="009003E7">
        <w:rPr>
          <w:rFonts w:ascii="Cambria" w:eastAsia="Cambria" w:hAnsi="Cambria" w:cs="Cambria"/>
          <w:i/>
          <w:sz w:val="16"/>
          <w:vertAlign w:val="superscript"/>
          <w:lang w:val="es-CR"/>
        </w:rPr>
        <w:t>b</w:t>
      </w:r>
      <w:r w:rsidR="001E406B" w:rsidRPr="009003E7">
        <w:rPr>
          <w:rFonts w:ascii="Cambria" w:eastAsia="Cambria" w:hAnsi="Cambria" w:cs="Cambria"/>
          <w:i/>
          <w:sz w:val="16"/>
          <w:lang w:val="es-CR"/>
        </w:rPr>
        <w:t>Escuela</w:t>
      </w:r>
      <w:proofErr w:type="spellEnd"/>
      <w:r w:rsidR="001E406B" w:rsidRPr="009003E7">
        <w:rPr>
          <w:rFonts w:ascii="Cambria" w:eastAsia="Cambria" w:hAnsi="Cambria" w:cs="Cambria"/>
          <w:i/>
          <w:sz w:val="16"/>
          <w:lang w:val="es-CR"/>
        </w:rPr>
        <w:t xml:space="preserve"> de </w:t>
      </w:r>
      <w:r w:rsidR="001E406B" w:rsidRPr="001E406B">
        <w:rPr>
          <w:rFonts w:ascii="Cambria" w:eastAsia="Cambria" w:hAnsi="Cambria" w:cs="Cambria"/>
          <w:i/>
          <w:sz w:val="16"/>
          <w:lang w:val="es-CR"/>
        </w:rPr>
        <w:t>In</w:t>
      </w:r>
      <w:r w:rsidR="001E406B">
        <w:rPr>
          <w:rFonts w:ascii="Cambria" w:eastAsia="Cambria" w:hAnsi="Cambria" w:cs="Cambria"/>
          <w:i/>
          <w:sz w:val="16"/>
          <w:lang w:val="es-CR"/>
        </w:rPr>
        <w:t>geniería Electrónica</w:t>
      </w:r>
      <w:r w:rsidR="001E406B" w:rsidRPr="009003E7">
        <w:rPr>
          <w:rFonts w:ascii="Cambria" w:eastAsia="Cambria" w:hAnsi="Cambria" w:cs="Cambria"/>
          <w:i/>
          <w:sz w:val="16"/>
          <w:lang w:val="es-CR"/>
        </w:rPr>
        <w:t xml:space="preserve">, Universidad </w:t>
      </w:r>
      <w:r w:rsidR="001E406B" w:rsidRPr="001E406B">
        <w:rPr>
          <w:rFonts w:ascii="Cambria" w:eastAsia="Cambria" w:hAnsi="Cambria" w:cs="Cambria"/>
          <w:i/>
          <w:sz w:val="16"/>
          <w:lang w:val="es-CR"/>
        </w:rPr>
        <w:t>Té</w:t>
      </w:r>
      <w:r w:rsidR="001E406B">
        <w:rPr>
          <w:rFonts w:ascii="Cambria" w:eastAsia="Cambria" w:hAnsi="Cambria" w:cs="Cambria"/>
          <w:i/>
          <w:sz w:val="16"/>
          <w:lang w:val="es-CR"/>
        </w:rPr>
        <w:t>cnica Nacional</w:t>
      </w:r>
    </w:p>
    <w:p w14:paraId="14440477" w14:textId="77777777" w:rsidR="00705AFF" w:rsidRDefault="005E5E88">
      <w:pPr>
        <w:spacing w:after="243"/>
      </w:pPr>
      <w:r>
        <w:rPr>
          <w:noProof/>
        </w:rPr>
        <mc:AlternateContent>
          <mc:Choice Requires="wpg">
            <w:drawing>
              <wp:inline distT="0" distB="0" distL="0" distR="0" wp14:anchorId="2589439E" wp14:editId="7768D574">
                <wp:extent cx="6604635" cy="0"/>
                <wp:effectExtent l="0" t="0" r="0" b="0"/>
                <wp:docPr id="1879" name="Group 1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635" cy="0"/>
                          <a:chOff x="0" y="-304800"/>
                          <a:chExt cx="6604635" cy="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-304800"/>
                            <a:ext cx="6604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635">
                                <a:moveTo>
                                  <a:pt x="0" y="0"/>
                                </a:moveTo>
                                <a:lnTo>
                                  <a:pt x="660463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384EB6" id="Group 1879" o:spid="_x0000_s1026" style="width:520.05pt;height:0;mso-position-horizontal-relative:char;mso-position-vertical-relative:line" coordorigin=",-3048" coordsize="6604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">
                <v:shape id="Shape 17" o:spid="_x0000_s1027" style="position:absolute;top:-3048;width:66046;height:0;visibility:visible;mso-wrap-style:square;v-text-anchor:top" coordsize="66046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" path="m,l6604635,e" filled="f" strokeweight=".14042mm">
                  <v:stroke miterlimit="83231f" joinstyle="miter"/>
                  <v:path arrowok="t" textboxrect="0,0,6604635,0"/>
                </v:shape>
                <w10:anchorlock/>
              </v:group>
            </w:pict>
          </mc:Fallback>
        </mc:AlternateContent>
      </w:r>
    </w:p>
    <w:p w14:paraId="106C02EE" w14:textId="77777777" w:rsidR="00705AFF" w:rsidRPr="009003E7" w:rsidRDefault="005E5E88">
      <w:pPr>
        <w:pStyle w:val="Ttulo1"/>
        <w:numPr>
          <w:ilvl w:val="0"/>
          <w:numId w:val="0"/>
        </w:numPr>
        <w:spacing w:after="105"/>
        <w:ind w:left="-5"/>
        <w:rPr>
          <w:lang w:val="es-CR"/>
        </w:rPr>
      </w:pPr>
      <w:proofErr w:type="spellStart"/>
      <w:r w:rsidRPr="009003E7">
        <w:rPr>
          <w:lang w:val="es-CR"/>
        </w:rPr>
        <w:t>Abstract</w:t>
      </w:r>
      <w:proofErr w:type="spellEnd"/>
    </w:p>
    <w:p w14:paraId="1AB912B2" w14:textId="1AA9932B" w:rsidR="00705AFF" w:rsidRPr="009003E7" w:rsidRDefault="005E5E88">
      <w:pPr>
        <w:spacing w:after="155" w:line="252" w:lineRule="auto"/>
        <w:ind w:firstLine="299"/>
        <w:jc w:val="both"/>
        <w:rPr>
          <w:lang w:val="es-CR"/>
        </w:rPr>
      </w:pPr>
      <w:r w:rsidRPr="009003E7">
        <w:rPr>
          <w:rFonts w:ascii="Cambria" w:eastAsia="Cambria" w:hAnsi="Cambria" w:cs="Cambria"/>
          <w:sz w:val="20"/>
          <w:lang w:val="es-CR"/>
        </w:rPr>
        <w:t>El resumen debe de abarcar los puntos m</w:t>
      </w:r>
      <w:r w:rsidR="00B26945" w:rsidRPr="00B26945">
        <w:rPr>
          <w:rFonts w:ascii="Cambria" w:eastAsia="Cambria" w:hAnsi="Cambria" w:cs="Cambria"/>
          <w:sz w:val="20"/>
          <w:lang w:val="es-CR"/>
        </w:rPr>
        <w:t>á</w:t>
      </w:r>
      <w:r w:rsidRPr="009003E7">
        <w:rPr>
          <w:rFonts w:ascii="Cambria" w:eastAsia="Cambria" w:hAnsi="Cambria" w:cs="Cambria"/>
          <w:sz w:val="20"/>
          <w:lang w:val="es-CR"/>
        </w:rPr>
        <w:t>s importantes de todo el reporte y se debe destacar los resultados obtenidos. Este tiene que ser en espa</w:t>
      </w:r>
      <w:r w:rsidR="00D10549" w:rsidRPr="00D10549">
        <w:rPr>
          <w:rFonts w:ascii="Cambria" w:eastAsia="Cambria" w:hAnsi="Cambria" w:cs="Cambria"/>
          <w:sz w:val="20"/>
          <w:lang w:val="es-CR"/>
        </w:rPr>
        <w:t>ñ</w:t>
      </w:r>
      <w:r w:rsidRPr="009003E7">
        <w:rPr>
          <w:rFonts w:ascii="Cambria" w:eastAsia="Cambria" w:hAnsi="Cambria" w:cs="Cambria"/>
          <w:sz w:val="20"/>
          <w:lang w:val="es-CR"/>
        </w:rPr>
        <w:t xml:space="preserve">ol </w:t>
      </w:r>
      <w:proofErr w:type="spellStart"/>
      <w:r w:rsidRPr="009003E7">
        <w:rPr>
          <w:rFonts w:ascii="Cambria" w:eastAsia="Cambria" w:hAnsi="Cambria" w:cs="Cambria"/>
          <w:sz w:val="20"/>
          <w:lang w:val="es-CR"/>
        </w:rPr>
        <w:t>y</w:t>
      </w:r>
      <w:proofErr w:type="spellEnd"/>
      <w:r w:rsidRPr="009003E7">
        <w:rPr>
          <w:rFonts w:ascii="Cambria" w:eastAsia="Cambria" w:hAnsi="Cambria" w:cs="Cambria"/>
          <w:sz w:val="20"/>
          <w:lang w:val="es-CR"/>
        </w:rPr>
        <w:t xml:space="preserve"> incluir las palabras clave.</w:t>
      </w:r>
    </w:p>
    <w:p w14:paraId="490EECE9" w14:textId="35005A02" w:rsidR="00705AFF" w:rsidRPr="009003E7" w:rsidRDefault="005E5E88">
      <w:pPr>
        <w:spacing w:after="3" w:line="252" w:lineRule="auto"/>
        <w:jc w:val="both"/>
        <w:rPr>
          <w:lang w:val="es-CR"/>
        </w:rPr>
      </w:pPr>
      <w:proofErr w:type="spellStart"/>
      <w:r w:rsidRPr="009003E7">
        <w:rPr>
          <w:rFonts w:ascii="Cambria" w:eastAsia="Cambria" w:hAnsi="Cambria" w:cs="Cambria"/>
          <w:i/>
          <w:sz w:val="20"/>
          <w:lang w:val="es-CR"/>
        </w:rPr>
        <w:t>Keywords</w:t>
      </w:r>
      <w:proofErr w:type="spellEnd"/>
      <w:r w:rsidRPr="009003E7">
        <w:rPr>
          <w:rFonts w:ascii="Cambria" w:eastAsia="Cambria" w:hAnsi="Cambria" w:cs="Cambria"/>
          <w:i/>
          <w:sz w:val="20"/>
          <w:lang w:val="es-CR"/>
        </w:rPr>
        <w:t xml:space="preserve">: </w:t>
      </w:r>
      <w:r w:rsidRPr="009003E7">
        <w:rPr>
          <w:rFonts w:ascii="Cambria" w:eastAsia="Cambria" w:hAnsi="Cambria" w:cs="Cambria"/>
          <w:sz w:val="20"/>
          <w:lang w:val="es-CR"/>
        </w:rPr>
        <w:t>campo magn</w:t>
      </w:r>
      <w:r w:rsidR="00D10549" w:rsidRPr="00D10549">
        <w:rPr>
          <w:rFonts w:ascii="Cambria" w:eastAsia="Cambria" w:hAnsi="Cambria" w:cs="Cambria"/>
          <w:sz w:val="20"/>
          <w:lang w:val="es-CR"/>
        </w:rPr>
        <w:t>é</w:t>
      </w:r>
      <w:r w:rsidRPr="009003E7">
        <w:rPr>
          <w:rFonts w:ascii="Cambria" w:eastAsia="Cambria" w:hAnsi="Cambria" w:cs="Cambria"/>
          <w:sz w:val="20"/>
          <w:lang w:val="es-CR"/>
        </w:rPr>
        <w:t>tico, im</w:t>
      </w:r>
      <w:r w:rsidR="00D10549" w:rsidRPr="00D10549">
        <w:rPr>
          <w:rFonts w:ascii="Cambria" w:eastAsia="Cambria" w:hAnsi="Cambria" w:cs="Cambria"/>
          <w:sz w:val="20"/>
          <w:lang w:val="es-CR"/>
        </w:rPr>
        <w:t>á</w:t>
      </w:r>
      <w:r w:rsidRPr="009003E7">
        <w:rPr>
          <w:rFonts w:ascii="Cambria" w:eastAsia="Cambria" w:hAnsi="Cambria" w:cs="Cambria"/>
          <w:sz w:val="20"/>
          <w:lang w:val="es-CR"/>
        </w:rPr>
        <w:t xml:space="preserve">n, magnetismo, geomagnetismo, </w:t>
      </w:r>
      <w:r w:rsidR="00D10549" w:rsidRPr="00D10549">
        <w:rPr>
          <w:rFonts w:ascii="Cambria" w:eastAsia="Cambria" w:hAnsi="Cambria" w:cs="Cambria"/>
          <w:sz w:val="20"/>
          <w:lang w:val="es-CR"/>
        </w:rPr>
        <w:t>po</w:t>
      </w:r>
      <w:r w:rsidR="00D10549">
        <w:rPr>
          <w:rFonts w:ascii="Cambria" w:eastAsia="Cambria" w:hAnsi="Cambria" w:cs="Cambria"/>
          <w:sz w:val="20"/>
          <w:lang w:val="es-CR"/>
        </w:rPr>
        <w:t>tencial</w:t>
      </w:r>
      <w:r w:rsidRPr="009003E7">
        <w:rPr>
          <w:rFonts w:ascii="Cambria" w:eastAsia="Cambria" w:hAnsi="Cambria" w:cs="Cambria"/>
          <w:sz w:val="20"/>
          <w:lang w:val="es-CR"/>
        </w:rPr>
        <w:t xml:space="preserve"> magn</w:t>
      </w:r>
      <w:r w:rsidR="00D10549" w:rsidRPr="00D10549">
        <w:rPr>
          <w:rFonts w:ascii="Cambria" w:eastAsia="Cambria" w:hAnsi="Cambria" w:cs="Cambria"/>
          <w:sz w:val="20"/>
          <w:lang w:val="es-CR"/>
        </w:rPr>
        <w:t>é</w:t>
      </w:r>
      <w:r w:rsidRPr="009003E7">
        <w:rPr>
          <w:rFonts w:ascii="Cambria" w:eastAsia="Cambria" w:hAnsi="Cambria" w:cs="Cambria"/>
          <w:sz w:val="20"/>
          <w:lang w:val="es-CR"/>
        </w:rPr>
        <w:t>tic</w:t>
      </w:r>
      <w:r w:rsidR="00D10549">
        <w:rPr>
          <w:rFonts w:ascii="Cambria" w:eastAsia="Cambria" w:hAnsi="Cambria" w:cs="Cambria"/>
          <w:sz w:val="20"/>
          <w:lang w:val="es-CR"/>
        </w:rPr>
        <w:t>o</w:t>
      </w:r>
      <w:r w:rsidRPr="009003E7">
        <w:rPr>
          <w:rFonts w:ascii="Cambria" w:eastAsia="Cambria" w:hAnsi="Cambria" w:cs="Cambria"/>
          <w:sz w:val="20"/>
          <w:lang w:val="es-CR"/>
        </w:rPr>
        <w:t>.</w:t>
      </w:r>
    </w:p>
    <w:p w14:paraId="5CA393F7" w14:textId="34E4F1DC" w:rsidR="00705AFF" w:rsidRDefault="00090238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4E1F4BBB" wp14:editId="57D3D9E8">
                <wp:extent cx="6604635" cy="0"/>
                <wp:effectExtent l="0" t="0" r="0" b="0"/>
                <wp:docPr id="23" name="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6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4635">
                              <a:moveTo>
                                <a:pt x="0" y="0"/>
                              </a:moveTo>
                              <a:lnTo>
                                <a:pt x="660463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DD16492" id="Shape 23" o:spid="_x0000_s1026" style="width:520.0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6046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" path="m,l6604635,e" filled="f" strokeweight=".14042mm">
                <v:stroke miterlimit="83231f" joinstyle="miter"/>
                <v:path arrowok="t" textboxrect="0,0,6604635,0"/>
                <w10:anchorlock/>
              </v:shape>
            </w:pict>
          </mc:Fallback>
        </mc:AlternateContent>
      </w:r>
    </w:p>
    <w:p w14:paraId="0A704519" w14:textId="77777777" w:rsidR="00705AFF" w:rsidRDefault="00705AFF">
      <w:pPr>
        <w:sectPr w:rsidR="00705AFF" w:rsidSect="00B26945">
          <w:pgSz w:w="11906" w:h="16838"/>
          <w:pgMar w:top="1080" w:right="752" w:bottom="1440" w:left="752" w:header="720" w:footer="720" w:gutter="0"/>
          <w:cols w:space="720"/>
        </w:sectPr>
      </w:pPr>
    </w:p>
    <w:p w14:paraId="789FF6AD" w14:textId="7CD6A150" w:rsidR="00D10549" w:rsidRDefault="00D10549" w:rsidP="00090238">
      <w:pPr>
        <w:pStyle w:val="Ttulo1"/>
        <w:numPr>
          <w:ilvl w:val="0"/>
          <w:numId w:val="7"/>
        </w:numPr>
        <w:ind w:left="360"/>
      </w:pPr>
      <w:r w:rsidRPr="005F44BA">
        <w:rPr>
          <w:lang w:val="es-CR"/>
        </w:rPr>
        <w:t>Introducción</w:t>
      </w:r>
    </w:p>
    <w:p w14:paraId="32EA96A8" w14:textId="77777777" w:rsidR="005F44BA" w:rsidRPr="005F44BA" w:rsidRDefault="00D10549" w:rsidP="005F44BA">
      <w:pPr>
        <w:pStyle w:val="Prrafodelista"/>
        <w:numPr>
          <w:ilvl w:val="0"/>
          <w:numId w:val="8"/>
        </w:numPr>
        <w:spacing w:after="339" w:line="252" w:lineRule="auto"/>
        <w:ind w:left="540" w:hanging="270"/>
        <w:jc w:val="both"/>
        <w:rPr>
          <w:rFonts w:ascii="Cambria" w:eastAsia="Cambria" w:hAnsi="Cambria" w:cs="Cambria"/>
          <w:sz w:val="20"/>
          <w:lang w:val="es-CR"/>
        </w:rPr>
      </w:pPr>
      <w:r w:rsidRPr="005F44BA">
        <w:rPr>
          <w:rFonts w:ascii="Cambria" w:eastAsia="Cambria" w:hAnsi="Cambria" w:cs="Cambria"/>
          <w:sz w:val="20"/>
          <w:lang w:val="es-CR"/>
        </w:rPr>
        <w:t xml:space="preserve">Indica la </w:t>
      </w:r>
      <w:r w:rsidR="00E35074" w:rsidRPr="005F44BA">
        <w:rPr>
          <w:rFonts w:ascii="Cambria" w:eastAsia="Cambria" w:hAnsi="Cambria" w:cs="Cambria"/>
          <w:sz w:val="20"/>
          <w:lang w:val="es-CR"/>
        </w:rPr>
        <w:t xml:space="preserve">finalidad del documento, es decir, explica </w:t>
      </w:r>
      <w:proofErr w:type="spellStart"/>
      <w:r w:rsidR="00E35074" w:rsidRPr="005F44BA">
        <w:rPr>
          <w:rFonts w:ascii="Cambria" w:eastAsia="Cambria" w:hAnsi="Cambria" w:cs="Cambria"/>
          <w:sz w:val="20"/>
          <w:lang w:val="es-CR"/>
        </w:rPr>
        <w:t>prevemente</w:t>
      </w:r>
      <w:proofErr w:type="spellEnd"/>
      <w:r w:rsidR="00E35074" w:rsidRPr="005F44BA">
        <w:rPr>
          <w:rFonts w:ascii="Cambria" w:eastAsia="Cambria" w:hAnsi="Cambria" w:cs="Cambria"/>
          <w:sz w:val="20"/>
          <w:lang w:val="es-CR"/>
        </w:rPr>
        <w:t xml:space="preserve"> los objetivos e indica si se alcanzaron estos o no. </w:t>
      </w:r>
    </w:p>
    <w:p w14:paraId="238088B9" w14:textId="1626F4F3" w:rsidR="00E35074" w:rsidRPr="005F44BA" w:rsidRDefault="00E35074" w:rsidP="005F44BA">
      <w:pPr>
        <w:pStyle w:val="Prrafodelista"/>
        <w:numPr>
          <w:ilvl w:val="0"/>
          <w:numId w:val="8"/>
        </w:numPr>
        <w:spacing w:after="339" w:line="252" w:lineRule="auto"/>
        <w:ind w:left="540" w:hanging="270"/>
        <w:jc w:val="both"/>
        <w:rPr>
          <w:rFonts w:ascii="Cambria" w:eastAsia="Cambria" w:hAnsi="Cambria" w:cs="Cambria"/>
          <w:sz w:val="20"/>
          <w:lang w:val="es-CR"/>
        </w:rPr>
      </w:pPr>
      <w:r w:rsidRPr="005F44BA">
        <w:rPr>
          <w:rFonts w:ascii="Cambria" w:eastAsia="Cambria" w:hAnsi="Cambria" w:cs="Cambria"/>
          <w:sz w:val="20"/>
          <w:lang w:val="es-CR"/>
        </w:rPr>
        <w:t xml:space="preserve">Describe los resultados y conclusiones alcanzados. Describe metodología y principios físicos utilizados. </w:t>
      </w:r>
    </w:p>
    <w:p w14:paraId="1A51EE15" w14:textId="77777777" w:rsidR="00090238" w:rsidRDefault="00D10549" w:rsidP="00090238">
      <w:pPr>
        <w:pStyle w:val="Ttulo1"/>
        <w:numPr>
          <w:ilvl w:val="0"/>
          <w:numId w:val="7"/>
        </w:numPr>
        <w:ind w:left="360"/>
      </w:pPr>
      <w:r>
        <w:t xml:space="preserve">Marco </w:t>
      </w:r>
      <w:proofErr w:type="spellStart"/>
      <w:r>
        <w:t>teórico</w:t>
      </w:r>
      <w:proofErr w:type="spellEnd"/>
      <w:r w:rsidR="00E35074" w:rsidRPr="00E35074">
        <w:t xml:space="preserve"> </w:t>
      </w:r>
    </w:p>
    <w:p w14:paraId="101785CF" w14:textId="00F9F6FD" w:rsidR="00705AFF" w:rsidRPr="009003E7" w:rsidRDefault="00E35074" w:rsidP="005F44BA">
      <w:pPr>
        <w:ind w:left="360"/>
        <w:rPr>
          <w:lang w:val="es-CR"/>
        </w:rPr>
      </w:pPr>
      <w:r w:rsidRPr="009003E7">
        <w:rPr>
          <w:rFonts w:ascii="Cambria" w:eastAsia="Cambria" w:hAnsi="Cambria" w:cs="Cambria"/>
          <w:sz w:val="20"/>
          <w:lang w:val="es-CR"/>
        </w:rPr>
        <w:t>Teor</w:t>
      </w:r>
      <w:r w:rsidR="00090238" w:rsidRPr="00090238">
        <w:rPr>
          <w:rFonts w:ascii="Cambria" w:eastAsia="Cambria" w:hAnsi="Cambria" w:cs="Cambria"/>
          <w:sz w:val="20"/>
          <w:lang w:val="es-CR"/>
        </w:rPr>
        <w:t xml:space="preserve">ía </w:t>
      </w:r>
      <w:r w:rsidRPr="009003E7">
        <w:rPr>
          <w:rFonts w:ascii="Cambria" w:eastAsia="Cambria" w:hAnsi="Cambria" w:cs="Cambria"/>
          <w:sz w:val="20"/>
          <w:lang w:val="es-CR"/>
        </w:rPr>
        <w:t>necesaria</w:t>
      </w:r>
      <w:r w:rsidR="00090238" w:rsidRPr="00090238">
        <w:rPr>
          <w:rFonts w:ascii="Cambria" w:eastAsia="Cambria" w:hAnsi="Cambria" w:cs="Cambria"/>
          <w:sz w:val="20"/>
          <w:lang w:val="es-CR"/>
        </w:rPr>
        <w:t xml:space="preserve"> </w:t>
      </w:r>
      <w:r w:rsidRPr="009003E7">
        <w:rPr>
          <w:rFonts w:ascii="Cambria" w:eastAsia="Cambria" w:hAnsi="Cambria" w:cs="Cambria"/>
          <w:sz w:val="20"/>
          <w:lang w:val="es-CR"/>
        </w:rPr>
        <w:t>para</w:t>
      </w:r>
      <w:r w:rsidR="00090238" w:rsidRPr="00090238">
        <w:rPr>
          <w:rFonts w:ascii="Cambria" w:eastAsia="Cambria" w:hAnsi="Cambria" w:cs="Cambria"/>
          <w:sz w:val="20"/>
          <w:lang w:val="es-CR"/>
        </w:rPr>
        <w:t xml:space="preserve"> </w:t>
      </w:r>
      <w:r w:rsidRPr="009003E7">
        <w:rPr>
          <w:rFonts w:ascii="Cambria" w:eastAsia="Cambria" w:hAnsi="Cambria" w:cs="Cambria"/>
          <w:sz w:val="20"/>
          <w:lang w:val="es-CR"/>
        </w:rPr>
        <w:t>llevar</w:t>
      </w:r>
      <w:r w:rsidR="00090238" w:rsidRPr="00090238">
        <w:rPr>
          <w:rFonts w:ascii="Cambria" w:eastAsia="Cambria" w:hAnsi="Cambria" w:cs="Cambria"/>
          <w:sz w:val="20"/>
          <w:lang w:val="es-CR"/>
        </w:rPr>
        <w:t xml:space="preserve"> </w:t>
      </w:r>
      <w:r w:rsidRPr="009003E7">
        <w:rPr>
          <w:rFonts w:ascii="Cambria" w:eastAsia="Cambria" w:hAnsi="Cambria" w:cs="Cambria"/>
          <w:sz w:val="20"/>
          <w:lang w:val="es-CR"/>
        </w:rPr>
        <w:t>acabo</w:t>
      </w:r>
      <w:r w:rsidR="00090238" w:rsidRPr="00090238">
        <w:rPr>
          <w:rFonts w:ascii="Cambria" w:eastAsia="Cambria" w:hAnsi="Cambria" w:cs="Cambria"/>
          <w:sz w:val="20"/>
          <w:lang w:val="es-CR"/>
        </w:rPr>
        <w:t xml:space="preserve"> </w:t>
      </w:r>
      <w:r w:rsidRPr="009003E7">
        <w:rPr>
          <w:rFonts w:ascii="Cambria" w:eastAsia="Cambria" w:hAnsi="Cambria" w:cs="Cambria"/>
          <w:sz w:val="20"/>
          <w:lang w:val="es-CR"/>
        </w:rPr>
        <w:t>el</w:t>
      </w:r>
      <w:r w:rsidR="00090238" w:rsidRPr="00090238">
        <w:rPr>
          <w:rFonts w:ascii="Cambria" w:eastAsia="Cambria" w:hAnsi="Cambria" w:cs="Cambria"/>
          <w:sz w:val="20"/>
          <w:lang w:val="es-CR"/>
        </w:rPr>
        <w:t xml:space="preserve"> </w:t>
      </w:r>
      <w:r w:rsidRPr="009003E7">
        <w:rPr>
          <w:rFonts w:ascii="Cambria" w:eastAsia="Cambria" w:hAnsi="Cambria" w:cs="Cambria"/>
          <w:sz w:val="20"/>
          <w:lang w:val="es-CR"/>
        </w:rPr>
        <w:t>experimento,</w:t>
      </w:r>
      <w:r w:rsidR="005F44BA" w:rsidRPr="005F44BA">
        <w:rPr>
          <w:lang w:val="es-CR"/>
        </w:rPr>
        <w:t xml:space="preserve"> </w:t>
      </w:r>
      <w:r w:rsidR="005E5E88" w:rsidRPr="009003E7">
        <w:rPr>
          <w:rFonts w:ascii="Cambria" w:eastAsia="Cambria" w:hAnsi="Cambria" w:cs="Cambria"/>
          <w:sz w:val="20"/>
          <w:lang w:val="es-CR"/>
        </w:rPr>
        <w:t>f</w:t>
      </w:r>
      <w:r w:rsidR="00090238" w:rsidRPr="00090238">
        <w:rPr>
          <w:rFonts w:ascii="Cambria" w:eastAsia="Cambria" w:hAnsi="Cambria" w:cs="Cambria"/>
          <w:sz w:val="20"/>
          <w:lang w:val="es-CR"/>
        </w:rPr>
        <w:t>ó</w:t>
      </w:r>
      <w:r w:rsidR="005E5E88" w:rsidRPr="009003E7">
        <w:rPr>
          <w:rFonts w:ascii="Cambria" w:eastAsia="Cambria" w:hAnsi="Cambria" w:cs="Cambria"/>
          <w:sz w:val="20"/>
          <w:lang w:val="es-CR"/>
        </w:rPr>
        <w:t xml:space="preserve">rmulas, </w:t>
      </w:r>
      <w:r w:rsidR="00090238">
        <w:rPr>
          <w:rFonts w:ascii="Cambria" w:eastAsia="Cambria" w:hAnsi="Cambria" w:cs="Cambria"/>
          <w:sz w:val="20"/>
          <w:lang w:val="es-CR"/>
        </w:rPr>
        <w:t>modelos</w:t>
      </w:r>
      <w:r w:rsidR="005E5E88" w:rsidRPr="009003E7">
        <w:rPr>
          <w:rFonts w:ascii="Cambria" w:eastAsia="Cambria" w:hAnsi="Cambria" w:cs="Cambria"/>
          <w:sz w:val="20"/>
          <w:lang w:val="es-CR"/>
        </w:rPr>
        <w:t>, principios</w:t>
      </w:r>
      <w:r w:rsidR="00090238" w:rsidRPr="00090238">
        <w:rPr>
          <w:rFonts w:ascii="Cambria" w:eastAsia="Cambria" w:hAnsi="Cambria" w:cs="Cambria"/>
          <w:sz w:val="20"/>
          <w:lang w:val="es-CR"/>
        </w:rPr>
        <w:t xml:space="preserve"> y</w:t>
      </w:r>
      <w:r w:rsidR="005E5E88" w:rsidRPr="009003E7">
        <w:rPr>
          <w:rFonts w:ascii="Cambria" w:eastAsia="Cambria" w:hAnsi="Cambria" w:cs="Cambria"/>
          <w:sz w:val="20"/>
          <w:lang w:val="es-CR"/>
        </w:rPr>
        <w:t xml:space="preserve"> c</w:t>
      </w:r>
      <w:r w:rsidR="00090238" w:rsidRPr="00090238">
        <w:rPr>
          <w:rFonts w:ascii="Cambria" w:eastAsia="Cambria" w:hAnsi="Cambria" w:cs="Cambria"/>
          <w:sz w:val="20"/>
          <w:lang w:val="es-CR"/>
        </w:rPr>
        <w:t>á</w:t>
      </w:r>
      <w:r w:rsidR="005E5E88" w:rsidRPr="009003E7">
        <w:rPr>
          <w:rFonts w:ascii="Cambria" w:eastAsia="Cambria" w:hAnsi="Cambria" w:cs="Cambria"/>
          <w:sz w:val="20"/>
          <w:lang w:val="es-CR"/>
        </w:rPr>
        <w:t>lculos</w:t>
      </w:r>
      <w:r w:rsidR="00090238" w:rsidRPr="00090238">
        <w:rPr>
          <w:rFonts w:ascii="Cambria" w:eastAsia="Cambria" w:hAnsi="Cambria" w:cs="Cambria"/>
          <w:sz w:val="20"/>
          <w:lang w:val="es-CR"/>
        </w:rPr>
        <w:t>.</w:t>
      </w:r>
    </w:p>
    <w:p w14:paraId="717512BD" w14:textId="77777777" w:rsidR="00705AFF" w:rsidRDefault="005E5E88" w:rsidP="00090238">
      <w:pPr>
        <w:pStyle w:val="Ttulo1"/>
        <w:numPr>
          <w:ilvl w:val="0"/>
          <w:numId w:val="7"/>
        </w:numPr>
        <w:ind w:left="360"/>
      </w:pPr>
      <w:proofErr w:type="spellStart"/>
      <w:r>
        <w:t>Resultados</w:t>
      </w:r>
      <w:proofErr w:type="spellEnd"/>
    </w:p>
    <w:p w14:paraId="335CD3DF" w14:textId="1D9C96D1" w:rsidR="00705AFF" w:rsidRPr="009003E7" w:rsidRDefault="005E5E88">
      <w:pPr>
        <w:numPr>
          <w:ilvl w:val="0"/>
          <w:numId w:val="1"/>
        </w:numPr>
        <w:spacing w:after="3" w:line="252" w:lineRule="auto"/>
        <w:ind w:left="484" w:hanging="255"/>
        <w:jc w:val="both"/>
        <w:rPr>
          <w:lang w:val="es-CR"/>
        </w:rPr>
      </w:pPr>
      <w:r w:rsidRPr="009003E7">
        <w:rPr>
          <w:rFonts w:ascii="Cambria" w:eastAsia="Cambria" w:hAnsi="Cambria" w:cs="Cambria"/>
          <w:sz w:val="20"/>
          <w:lang w:val="es-CR"/>
        </w:rPr>
        <w:t>Reporta resultados relevantes en forma de datos num</w:t>
      </w:r>
      <w:r w:rsidR="00090238" w:rsidRPr="00090238">
        <w:rPr>
          <w:rFonts w:ascii="Cambria" w:eastAsia="Cambria" w:hAnsi="Cambria" w:cs="Cambria"/>
          <w:sz w:val="20"/>
          <w:lang w:val="es-CR"/>
        </w:rPr>
        <w:t>é</w:t>
      </w:r>
      <w:r w:rsidRPr="009003E7">
        <w:rPr>
          <w:rFonts w:ascii="Cambria" w:eastAsia="Cambria" w:hAnsi="Cambria" w:cs="Cambria"/>
          <w:sz w:val="20"/>
          <w:lang w:val="es-CR"/>
        </w:rPr>
        <w:t>ricos tabulados con su respectivo t</w:t>
      </w:r>
      <w:r w:rsidR="00090238" w:rsidRPr="00090238">
        <w:rPr>
          <w:rFonts w:ascii="Cambria" w:eastAsia="Cambria" w:hAnsi="Cambria" w:cs="Cambria"/>
          <w:sz w:val="20"/>
          <w:lang w:val="es-CR"/>
        </w:rPr>
        <w:t>í</w:t>
      </w:r>
      <w:r w:rsidRPr="009003E7">
        <w:rPr>
          <w:rFonts w:ascii="Cambria" w:eastAsia="Cambria" w:hAnsi="Cambria" w:cs="Cambria"/>
          <w:sz w:val="20"/>
          <w:lang w:val="es-CR"/>
        </w:rPr>
        <w:t>tulo y fuente y/o gr</w:t>
      </w:r>
      <w:r w:rsidR="00090238" w:rsidRPr="00090238">
        <w:rPr>
          <w:rFonts w:ascii="Cambria" w:eastAsia="Cambria" w:hAnsi="Cambria" w:cs="Cambria"/>
          <w:sz w:val="20"/>
          <w:lang w:val="es-CR"/>
        </w:rPr>
        <w:t>á</w:t>
      </w:r>
      <w:r w:rsidRPr="009003E7">
        <w:rPr>
          <w:rFonts w:ascii="Cambria" w:eastAsia="Cambria" w:hAnsi="Cambria" w:cs="Cambria"/>
          <w:sz w:val="20"/>
          <w:lang w:val="es-CR"/>
        </w:rPr>
        <w:t>ficas con sus respectivos t</w:t>
      </w:r>
      <w:r w:rsidR="00090238">
        <w:rPr>
          <w:rFonts w:ascii="Cambria" w:eastAsia="Cambria" w:hAnsi="Cambria" w:cs="Cambria"/>
          <w:sz w:val="20"/>
          <w:lang w:val="es-CR"/>
        </w:rPr>
        <w:t>í</w:t>
      </w:r>
      <w:r w:rsidRPr="009003E7">
        <w:rPr>
          <w:rFonts w:ascii="Cambria" w:eastAsia="Cambria" w:hAnsi="Cambria" w:cs="Cambria"/>
          <w:sz w:val="20"/>
          <w:lang w:val="es-CR"/>
        </w:rPr>
        <w:t>tulos, rotulaci</w:t>
      </w:r>
      <w:r w:rsidR="00090238" w:rsidRPr="00090238">
        <w:rPr>
          <w:rFonts w:ascii="Cambria" w:eastAsia="Cambria" w:hAnsi="Cambria" w:cs="Cambria"/>
          <w:sz w:val="20"/>
          <w:lang w:val="es-CR"/>
        </w:rPr>
        <w:t>ó</w:t>
      </w:r>
      <w:r w:rsidRPr="009003E7">
        <w:rPr>
          <w:rFonts w:ascii="Cambria" w:eastAsia="Cambria" w:hAnsi="Cambria" w:cs="Cambria"/>
          <w:sz w:val="20"/>
          <w:lang w:val="es-CR"/>
        </w:rPr>
        <w:t>n y fuente.</w:t>
      </w:r>
    </w:p>
    <w:p w14:paraId="0B38EB8E" w14:textId="0A08C609" w:rsidR="00705AFF" w:rsidRPr="009003E7" w:rsidRDefault="005E5E88">
      <w:pPr>
        <w:numPr>
          <w:ilvl w:val="0"/>
          <w:numId w:val="1"/>
        </w:numPr>
        <w:spacing w:after="3" w:line="252" w:lineRule="auto"/>
        <w:ind w:left="484" w:hanging="255"/>
        <w:jc w:val="both"/>
        <w:rPr>
          <w:lang w:val="es-CR"/>
        </w:rPr>
      </w:pPr>
      <w:r w:rsidRPr="009003E7">
        <w:rPr>
          <w:rFonts w:ascii="Cambria" w:eastAsia="Cambria" w:hAnsi="Cambria" w:cs="Cambria"/>
          <w:sz w:val="20"/>
          <w:lang w:val="es-CR"/>
        </w:rPr>
        <w:t>Reporta unidades o incertidumbres en los datos num</w:t>
      </w:r>
      <w:r w:rsidR="00090238" w:rsidRPr="00090238">
        <w:rPr>
          <w:rFonts w:ascii="Cambria" w:eastAsia="Cambria" w:hAnsi="Cambria" w:cs="Cambria"/>
          <w:sz w:val="20"/>
          <w:lang w:val="es-CR"/>
        </w:rPr>
        <w:t>é</w:t>
      </w:r>
      <w:r w:rsidRPr="009003E7">
        <w:rPr>
          <w:rFonts w:ascii="Cambria" w:eastAsia="Cambria" w:hAnsi="Cambria" w:cs="Cambria"/>
          <w:sz w:val="20"/>
          <w:lang w:val="es-CR"/>
        </w:rPr>
        <w:t>ricos.</w:t>
      </w:r>
    </w:p>
    <w:p w14:paraId="21B15C63" w14:textId="77777777" w:rsidR="00705AFF" w:rsidRPr="009003E7" w:rsidRDefault="005E5E88">
      <w:pPr>
        <w:numPr>
          <w:ilvl w:val="0"/>
          <w:numId w:val="1"/>
        </w:numPr>
        <w:spacing w:after="362" w:line="252" w:lineRule="auto"/>
        <w:ind w:left="484" w:hanging="255"/>
        <w:jc w:val="both"/>
        <w:rPr>
          <w:lang w:val="es-CR"/>
        </w:rPr>
      </w:pPr>
      <w:r w:rsidRPr="009003E7">
        <w:rPr>
          <w:rFonts w:ascii="Cambria" w:eastAsia="Cambria" w:hAnsi="Cambria" w:cs="Cambria"/>
          <w:sz w:val="20"/>
          <w:lang w:val="es-CR"/>
        </w:rPr>
        <w:t>Reporta porcentajes de error (si aplica).</w:t>
      </w:r>
    </w:p>
    <w:p w14:paraId="6E326D04" w14:textId="68C8690A" w:rsidR="00705AFF" w:rsidRDefault="005E5E88">
      <w:pPr>
        <w:pStyle w:val="Ttulo1"/>
        <w:ind w:left="392" w:hanging="407"/>
      </w:pPr>
      <w:proofErr w:type="spellStart"/>
      <w:r>
        <w:t>An</w:t>
      </w:r>
      <w:r w:rsidR="00090238">
        <w:t>á</w:t>
      </w:r>
      <w:r>
        <w:t>lisis</w:t>
      </w:r>
      <w:proofErr w:type="spellEnd"/>
      <w:r>
        <w:t xml:space="preserve"> de </w:t>
      </w:r>
      <w:proofErr w:type="spellStart"/>
      <w:r>
        <w:t>Resultados</w:t>
      </w:r>
      <w:proofErr w:type="spellEnd"/>
    </w:p>
    <w:p w14:paraId="1F8D2E16" w14:textId="27E3690E" w:rsidR="00705AFF" w:rsidRPr="009003E7" w:rsidRDefault="005E5E88">
      <w:pPr>
        <w:numPr>
          <w:ilvl w:val="0"/>
          <w:numId w:val="2"/>
        </w:numPr>
        <w:spacing w:after="3" w:line="252" w:lineRule="auto"/>
        <w:ind w:left="484" w:right="54" w:hanging="255"/>
        <w:jc w:val="both"/>
        <w:rPr>
          <w:lang w:val="es-CR"/>
        </w:rPr>
      </w:pPr>
      <w:proofErr w:type="spellStart"/>
      <w:r w:rsidRPr="009003E7">
        <w:rPr>
          <w:rFonts w:ascii="Cambria" w:eastAsia="Cambria" w:hAnsi="Cambria" w:cs="Cambria"/>
          <w:sz w:val="20"/>
          <w:lang w:val="es-CR"/>
        </w:rPr>
        <w:t>Esta</w:t>
      </w:r>
      <w:proofErr w:type="spellEnd"/>
      <w:r w:rsidRPr="009003E7">
        <w:rPr>
          <w:rFonts w:ascii="Cambria" w:eastAsia="Cambria" w:hAnsi="Cambria" w:cs="Cambria"/>
          <w:sz w:val="20"/>
          <w:lang w:val="es-CR"/>
        </w:rPr>
        <w:t xml:space="preserve"> claro como los resultados concuerdan o no con</w:t>
      </w:r>
      <w:r w:rsidR="009003E7">
        <w:rPr>
          <w:rFonts w:ascii="Cambria" w:eastAsia="Cambria" w:hAnsi="Cambria" w:cs="Cambria"/>
          <w:sz w:val="20"/>
          <w:lang w:val="es-CR"/>
        </w:rPr>
        <w:t xml:space="preserve"> </w:t>
      </w:r>
      <w:r w:rsidRPr="009003E7">
        <w:rPr>
          <w:rFonts w:ascii="Cambria" w:eastAsia="Cambria" w:hAnsi="Cambria" w:cs="Cambria"/>
          <w:sz w:val="20"/>
          <w:lang w:val="es-CR"/>
        </w:rPr>
        <w:t xml:space="preserve">lo esperado </w:t>
      </w:r>
      <w:proofErr w:type="spellStart"/>
      <w:r w:rsidRPr="009003E7">
        <w:rPr>
          <w:rFonts w:ascii="Cambria" w:eastAsia="Cambria" w:hAnsi="Cambria" w:cs="Cambria"/>
          <w:sz w:val="20"/>
          <w:lang w:val="es-CR"/>
        </w:rPr>
        <w:t>te</w:t>
      </w:r>
      <w:r w:rsidR="00B26945">
        <w:rPr>
          <w:rFonts w:ascii="Cambria" w:eastAsia="Cambria" w:hAnsi="Cambria" w:cs="Cambria"/>
          <w:sz w:val="20"/>
          <w:lang w:val="es-CR"/>
        </w:rPr>
        <w:t>o</w:t>
      </w:r>
      <w:r w:rsidRPr="009003E7">
        <w:rPr>
          <w:rFonts w:ascii="Cambria" w:eastAsia="Cambria" w:hAnsi="Cambria" w:cs="Cambria"/>
          <w:sz w:val="20"/>
          <w:lang w:val="es-CR"/>
        </w:rPr>
        <w:t>ricamente</w:t>
      </w:r>
      <w:proofErr w:type="spellEnd"/>
      <w:r w:rsidRPr="009003E7">
        <w:rPr>
          <w:rFonts w:ascii="Cambria" w:eastAsia="Cambria" w:hAnsi="Cambria" w:cs="Cambria"/>
          <w:sz w:val="20"/>
          <w:lang w:val="es-CR"/>
        </w:rPr>
        <w:t>.</w:t>
      </w:r>
    </w:p>
    <w:p w14:paraId="26ADDF31" w14:textId="5AC08CB9" w:rsidR="00705AFF" w:rsidRPr="009003E7" w:rsidRDefault="005E5E88" w:rsidP="00B26945">
      <w:pPr>
        <w:numPr>
          <w:ilvl w:val="0"/>
          <w:numId w:val="2"/>
        </w:numPr>
        <w:spacing w:after="113" w:line="252" w:lineRule="auto"/>
        <w:ind w:left="484" w:right="54" w:hanging="255"/>
        <w:jc w:val="both"/>
        <w:rPr>
          <w:lang w:val="es-CR"/>
        </w:rPr>
      </w:pPr>
      <w:r w:rsidRPr="009003E7">
        <w:rPr>
          <w:rFonts w:ascii="Cambria" w:eastAsia="Cambria" w:hAnsi="Cambria" w:cs="Cambria"/>
          <w:sz w:val="20"/>
          <w:lang w:val="es-CR"/>
        </w:rPr>
        <w:t>Se apoya para el an</w:t>
      </w:r>
      <w:r w:rsidR="00B26945" w:rsidRPr="00B26945">
        <w:rPr>
          <w:rFonts w:ascii="Cambria" w:eastAsia="Cambria" w:hAnsi="Cambria" w:cs="Cambria"/>
          <w:sz w:val="20"/>
          <w:lang w:val="es-CR"/>
        </w:rPr>
        <w:t>á</w:t>
      </w:r>
      <w:r w:rsidRPr="009003E7">
        <w:rPr>
          <w:rFonts w:ascii="Cambria" w:eastAsia="Cambria" w:hAnsi="Cambria" w:cs="Cambria"/>
          <w:sz w:val="20"/>
          <w:lang w:val="es-CR"/>
        </w:rPr>
        <w:t>lisis de resultados con figuras o</w:t>
      </w:r>
      <w:r w:rsidR="009003E7">
        <w:rPr>
          <w:rFonts w:ascii="Cambria" w:eastAsia="Cambria" w:hAnsi="Cambria" w:cs="Cambria"/>
          <w:sz w:val="20"/>
          <w:lang w:val="es-CR"/>
        </w:rPr>
        <w:t xml:space="preserve"> </w:t>
      </w:r>
      <w:r w:rsidRPr="009003E7">
        <w:rPr>
          <w:rFonts w:ascii="Cambria" w:eastAsia="Cambria" w:hAnsi="Cambria" w:cs="Cambria"/>
          <w:sz w:val="20"/>
          <w:lang w:val="es-CR"/>
        </w:rPr>
        <w:t>principios te</w:t>
      </w:r>
      <w:r w:rsidR="00B26945">
        <w:rPr>
          <w:rFonts w:ascii="Cambria" w:eastAsia="Cambria" w:hAnsi="Cambria" w:cs="Cambria"/>
          <w:sz w:val="20"/>
          <w:lang w:val="es-CR"/>
        </w:rPr>
        <w:t>ó</w:t>
      </w:r>
      <w:r w:rsidRPr="009003E7">
        <w:rPr>
          <w:rFonts w:ascii="Cambria" w:eastAsia="Cambria" w:hAnsi="Cambria" w:cs="Cambria"/>
          <w:sz w:val="20"/>
          <w:lang w:val="es-CR"/>
        </w:rPr>
        <w:t>ricos</w:t>
      </w:r>
    </w:p>
    <w:p w14:paraId="0D4190C1" w14:textId="77777777" w:rsidR="00705AFF" w:rsidRDefault="005E5E88">
      <w:pPr>
        <w:pStyle w:val="Ttulo1"/>
        <w:spacing w:after="174"/>
        <w:ind w:left="392" w:hanging="407"/>
      </w:pPr>
      <w:proofErr w:type="spellStart"/>
      <w:r>
        <w:t>Conclusiones</w:t>
      </w:r>
      <w:proofErr w:type="spellEnd"/>
    </w:p>
    <w:p w14:paraId="275AF7FC" w14:textId="6F9FA66D" w:rsidR="00705AFF" w:rsidRPr="009003E7" w:rsidRDefault="005E5E88">
      <w:pPr>
        <w:numPr>
          <w:ilvl w:val="0"/>
          <w:numId w:val="3"/>
        </w:numPr>
        <w:spacing w:after="3" w:line="252" w:lineRule="auto"/>
        <w:ind w:left="484" w:hanging="255"/>
        <w:jc w:val="both"/>
        <w:rPr>
          <w:lang w:val="es-CR"/>
        </w:rPr>
      </w:pPr>
      <w:r w:rsidRPr="009003E7">
        <w:rPr>
          <w:rFonts w:ascii="Cambria" w:eastAsia="Cambria" w:hAnsi="Cambria" w:cs="Cambria"/>
          <w:sz w:val="20"/>
          <w:lang w:val="es-CR"/>
        </w:rPr>
        <w:t>Argumenta (deduce) adecuadamente si se alcanzaron</w:t>
      </w:r>
      <w:r w:rsidR="00B26945" w:rsidRPr="00B26945">
        <w:rPr>
          <w:rFonts w:ascii="Cambria" w:eastAsia="Cambria" w:hAnsi="Cambria" w:cs="Cambria"/>
          <w:sz w:val="20"/>
          <w:lang w:val="es-CR"/>
        </w:rPr>
        <w:t xml:space="preserve"> </w:t>
      </w:r>
      <w:r w:rsidRPr="009003E7">
        <w:rPr>
          <w:rFonts w:ascii="Cambria" w:eastAsia="Cambria" w:hAnsi="Cambria" w:cs="Cambria"/>
          <w:sz w:val="20"/>
          <w:lang w:val="es-CR"/>
        </w:rPr>
        <w:t>los objetivos de la pr</w:t>
      </w:r>
      <w:r w:rsidR="009003E7">
        <w:rPr>
          <w:rFonts w:ascii="Cambria" w:eastAsia="Cambria" w:hAnsi="Cambria" w:cs="Cambria"/>
          <w:sz w:val="20"/>
          <w:lang w:val="es-CR"/>
        </w:rPr>
        <w:t>á</w:t>
      </w:r>
      <w:r w:rsidRPr="009003E7">
        <w:rPr>
          <w:rFonts w:ascii="Cambria" w:eastAsia="Cambria" w:hAnsi="Cambria" w:cs="Cambria"/>
          <w:sz w:val="20"/>
          <w:lang w:val="es-CR"/>
        </w:rPr>
        <w:t>ctica.</w:t>
      </w:r>
    </w:p>
    <w:p w14:paraId="67E8370A" w14:textId="32D31774" w:rsidR="00705AFF" w:rsidRPr="009003E7" w:rsidRDefault="005E5E88">
      <w:pPr>
        <w:numPr>
          <w:ilvl w:val="0"/>
          <w:numId w:val="3"/>
        </w:numPr>
        <w:spacing w:after="3" w:line="252" w:lineRule="auto"/>
        <w:ind w:left="484" w:hanging="255"/>
        <w:jc w:val="both"/>
        <w:rPr>
          <w:lang w:val="es-CR"/>
        </w:rPr>
      </w:pPr>
      <w:r w:rsidRPr="009003E7">
        <w:rPr>
          <w:rFonts w:ascii="Cambria" w:eastAsia="Cambria" w:hAnsi="Cambria" w:cs="Cambria"/>
          <w:sz w:val="20"/>
          <w:lang w:val="es-CR"/>
        </w:rPr>
        <w:t>Indica si se observa alg</w:t>
      </w:r>
      <w:r w:rsidR="00B26945" w:rsidRPr="00B26945">
        <w:rPr>
          <w:rFonts w:ascii="Cambria" w:eastAsia="Cambria" w:hAnsi="Cambria" w:cs="Cambria"/>
          <w:sz w:val="20"/>
          <w:lang w:val="es-CR"/>
        </w:rPr>
        <w:t>ú</w:t>
      </w:r>
      <w:r w:rsidRPr="009003E7">
        <w:rPr>
          <w:rFonts w:ascii="Cambria" w:eastAsia="Cambria" w:hAnsi="Cambria" w:cs="Cambria"/>
          <w:sz w:val="20"/>
          <w:lang w:val="es-CR"/>
        </w:rPr>
        <w:t>n patr</w:t>
      </w:r>
      <w:r w:rsidR="00B26945" w:rsidRPr="00B26945">
        <w:rPr>
          <w:rFonts w:ascii="Cambria" w:eastAsia="Cambria" w:hAnsi="Cambria" w:cs="Cambria"/>
          <w:sz w:val="20"/>
          <w:lang w:val="es-CR"/>
        </w:rPr>
        <w:t>ó</w:t>
      </w:r>
      <w:r w:rsidRPr="009003E7">
        <w:rPr>
          <w:rFonts w:ascii="Cambria" w:eastAsia="Cambria" w:hAnsi="Cambria" w:cs="Cambria"/>
          <w:sz w:val="20"/>
          <w:lang w:val="es-CR"/>
        </w:rPr>
        <w:t>n de comportamiento</w:t>
      </w:r>
      <w:r w:rsidR="00B26945" w:rsidRPr="00B26945">
        <w:rPr>
          <w:rFonts w:ascii="Cambria" w:eastAsia="Cambria" w:hAnsi="Cambria" w:cs="Cambria"/>
          <w:sz w:val="20"/>
          <w:lang w:val="es-CR"/>
        </w:rPr>
        <w:t xml:space="preserve"> </w:t>
      </w:r>
      <w:r w:rsidRPr="009003E7">
        <w:rPr>
          <w:rFonts w:ascii="Cambria" w:eastAsia="Cambria" w:hAnsi="Cambria" w:cs="Cambria"/>
          <w:sz w:val="20"/>
          <w:lang w:val="es-CR"/>
        </w:rPr>
        <w:t>en el fen</w:t>
      </w:r>
      <w:r w:rsidR="00B26945" w:rsidRPr="00B26945">
        <w:rPr>
          <w:rFonts w:ascii="Cambria" w:eastAsia="Cambria" w:hAnsi="Cambria" w:cs="Cambria"/>
          <w:sz w:val="20"/>
          <w:lang w:val="es-CR"/>
        </w:rPr>
        <w:t>ó</w:t>
      </w:r>
      <w:r w:rsidRPr="009003E7">
        <w:rPr>
          <w:rFonts w:ascii="Cambria" w:eastAsia="Cambria" w:hAnsi="Cambria" w:cs="Cambria"/>
          <w:sz w:val="20"/>
          <w:lang w:val="es-CR"/>
        </w:rPr>
        <w:t>meno bajo estudio.</w:t>
      </w:r>
    </w:p>
    <w:p w14:paraId="52947930" w14:textId="77777777" w:rsidR="00705AFF" w:rsidRPr="009003E7" w:rsidRDefault="005E5E88">
      <w:pPr>
        <w:numPr>
          <w:ilvl w:val="0"/>
          <w:numId w:val="3"/>
        </w:numPr>
        <w:spacing w:after="350" w:line="252" w:lineRule="auto"/>
        <w:ind w:left="484" w:hanging="255"/>
        <w:jc w:val="both"/>
        <w:rPr>
          <w:lang w:val="es-CR"/>
        </w:rPr>
      </w:pPr>
      <w:r w:rsidRPr="009003E7">
        <w:rPr>
          <w:rFonts w:ascii="Cambria" w:eastAsia="Cambria" w:hAnsi="Cambria" w:cs="Cambria"/>
          <w:sz w:val="20"/>
          <w:lang w:val="es-CR"/>
        </w:rPr>
        <w:t>Se utiliza lenguaje directo, claro y preciso.</w:t>
      </w:r>
    </w:p>
    <w:p w14:paraId="24F9F843" w14:textId="767FA618" w:rsidR="00705AFF" w:rsidRPr="009003E7" w:rsidRDefault="005E5E88">
      <w:pPr>
        <w:pStyle w:val="Ttulo1"/>
        <w:numPr>
          <w:ilvl w:val="0"/>
          <w:numId w:val="0"/>
        </w:numPr>
        <w:ind w:left="-5"/>
        <w:rPr>
          <w:lang w:val="es-CR"/>
        </w:rPr>
      </w:pPr>
      <w:r w:rsidRPr="009003E7">
        <w:rPr>
          <w:lang w:val="es-CR"/>
        </w:rPr>
        <w:t>Referencias</w:t>
      </w:r>
    </w:p>
    <w:p w14:paraId="1A13DFE1" w14:textId="289E81C1" w:rsidR="00B26945" w:rsidRPr="00B26945" w:rsidRDefault="00B26945" w:rsidP="00B26945">
      <w:pPr>
        <w:rPr>
          <w:rFonts w:ascii="Cambria" w:eastAsia="Cambria" w:hAnsi="Cambria" w:cs="Cambria"/>
          <w:sz w:val="20"/>
          <w:lang w:val="es-CR"/>
        </w:rPr>
      </w:pPr>
      <w:r w:rsidRPr="00B26945">
        <w:rPr>
          <w:rFonts w:ascii="Cambria" w:eastAsia="Cambria" w:hAnsi="Cambria" w:cs="Cambria"/>
          <w:sz w:val="20"/>
          <w:lang w:val="es-CR"/>
        </w:rPr>
        <w:t>Las referencia</w:t>
      </w:r>
      <w:r>
        <w:rPr>
          <w:rFonts w:ascii="Cambria" w:eastAsia="Cambria" w:hAnsi="Cambria" w:cs="Cambria"/>
          <w:sz w:val="20"/>
          <w:lang w:val="es-CR"/>
        </w:rPr>
        <w:t>s</w:t>
      </w:r>
      <w:r w:rsidRPr="00B26945">
        <w:rPr>
          <w:rFonts w:ascii="Cambria" w:eastAsia="Cambria" w:hAnsi="Cambria" w:cs="Cambria"/>
          <w:sz w:val="20"/>
          <w:lang w:val="es-CR"/>
        </w:rPr>
        <w:t xml:space="preserve"> deben ser</w:t>
      </w:r>
      <w:r w:rsidR="005F44BA">
        <w:rPr>
          <w:rFonts w:ascii="Cambria" w:eastAsia="Cambria" w:hAnsi="Cambria" w:cs="Cambria"/>
          <w:sz w:val="20"/>
          <w:lang w:val="es-CR"/>
        </w:rPr>
        <w:t xml:space="preserve"> en</w:t>
      </w:r>
      <w:r w:rsidRPr="00B26945">
        <w:rPr>
          <w:rFonts w:ascii="Cambria" w:eastAsia="Cambria" w:hAnsi="Cambria" w:cs="Cambria"/>
          <w:sz w:val="20"/>
          <w:lang w:val="es-CR"/>
        </w:rPr>
        <w:t xml:space="preserve"> formato Vancouver o IEEE.</w:t>
      </w:r>
    </w:p>
    <w:p w14:paraId="24B5E34E" w14:textId="26029410" w:rsidR="00705AFF" w:rsidRDefault="005E5E88">
      <w:pPr>
        <w:numPr>
          <w:ilvl w:val="0"/>
          <w:numId w:val="4"/>
        </w:numPr>
        <w:spacing w:after="5" w:line="255" w:lineRule="auto"/>
        <w:ind w:hanging="278"/>
        <w:jc w:val="both"/>
      </w:pPr>
      <w:r w:rsidRPr="009003E7">
        <w:rPr>
          <w:rFonts w:ascii="Cambria" w:eastAsia="Cambria" w:hAnsi="Cambria" w:cs="Cambria"/>
          <w:sz w:val="16"/>
          <w:lang w:val="es-CR"/>
        </w:rPr>
        <w:t xml:space="preserve">Serway RA, Jewett JW, </w:t>
      </w:r>
      <w:proofErr w:type="spellStart"/>
      <w:r w:rsidRPr="009003E7">
        <w:rPr>
          <w:rFonts w:ascii="Cambria" w:eastAsia="Cambria" w:hAnsi="Cambria" w:cs="Cambria"/>
          <w:sz w:val="16"/>
          <w:lang w:val="es-CR"/>
        </w:rPr>
        <w:t>Garc´ıa</w:t>
      </w:r>
      <w:proofErr w:type="spellEnd"/>
      <w:r w:rsidRPr="009003E7">
        <w:rPr>
          <w:rFonts w:ascii="Cambria" w:eastAsia="Cambria" w:hAnsi="Cambria" w:cs="Cambria"/>
          <w:sz w:val="16"/>
          <w:lang w:val="es-CR"/>
        </w:rPr>
        <w:t xml:space="preserve"> </w:t>
      </w:r>
      <w:proofErr w:type="spellStart"/>
      <w:r w:rsidRPr="009003E7">
        <w:rPr>
          <w:rFonts w:ascii="Cambria" w:eastAsia="Cambria" w:hAnsi="Cambria" w:cs="Cambria"/>
          <w:sz w:val="16"/>
          <w:lang w:val="es-CR"/>
        </w:rPr>
        <w:t>Herna´ndez</w:t>
      </w:r>
      <w:proofErr w:type="spellEnd"/>
      <w:r w:rsidRPr="009003E7">
        <w:rPr>
          <w:rFonts w:ascii="Cambria" w:eastAsia="Cambria" w:hAnsi="Cambria" w:cs="Cambria"/>
          <w:sz w:val="16"/>
          <w:lang w:val="es-CR"/>
        </w:rPr>
        <w:t xml:space="preserve"> E. F</w:t>
      </w:r>
      <w:r w:rsidR="009003E7">
        <w:rPr>
          <w:rFonts w:ascii="Cambria" w:eastAsia="Cambria" w:hAnsi="Cambria" w:cs="Cambria"/>
          <w:sz w:val="16"/>
          <w:lang w:val="es-CR"/>
        </w:rPr>
        <w:t>í</w:t>
      </w:r>
      <w:r w:rsidRPr="009003E7">
        <w:rPr>
          <w:rFonts w:ascii="Cambria" w:eastAsia="Cambria" w:hAnsi="Cambria" w:cs="Cambria"/>
          <w:sz w:val="16"/>
          <w:lang w:val="es-CR"/>
        </w:rPr>
        <w:t>sica para ciencias e ingenier</w:t>
      </w:r>
      <w:r w:rsidR="009003E7">
        <w:rPr>
          <w:rFonts w:ascii="Cambria" w:eastAsia="Cambria" w:hAnsi="Cambria" w:cs="Cambria"/>
          <w:sz w:val="16"/>
          <w:lang w:val="es-CR"/>
        </w:rPr>
        <w:t>í</w:t>
      </w:r>
      <w:r w:rsidRPr="009003E7">
        <w:rPr>
          <w:rFonts w:ascii="Cambria" w:eastAsia="Cambria" w:hAnsi="Cambria" w:cs="Cambria"/>
          <w:sz w:val="16"/>
          <w:lang w:val="es-CR"/>
        </w:rPr>
        <w:t xml:space="preserve">a : Volumen 1. </w:t>
      </w:r>
      <w:r>
        <w:rPr>
          <w:rFonts w:ascii="Cambria" w:eastAsia="Cambria" w:hAnsi="Cambria" w:cs="Cambria"/>
          <w:sz w:val="16"/>
        </w:rPr>
        <w:t xml:space="preserve">Cengage Learning </w:t>
      </w:r>
      <w:proofErr w:type="spellStart"/>
      <w:r>
        <w:rPr>
          <w:rFonts w:ascii="Cambria" w:eastAsia="Cambria" w:hAnsi="Cambria" w:cs="Cambria"/>
          <w:sz w:val="16"/>
        </w:rPr>
        <w:t>Editores</w:t>
      </w:r>
      <w:proofErr w:type="spellEnd"/>
      <w:r>
        <w:rPr>
          <w:rFonts w:ascii="Cambria" w:eastAsia="Cambria" w:hAnsi="Cambria" w:cs="Cambria"/>
          <w:sz w:val="16"/>
        </w:rPr>
        <w:t xml:space="preserve">, S.A. de C.V; 2018. Available from: </w:t>
      </w:r>
      <w:hyperlink r:id="rId7">
        <w:r>
          <w:rPr>
            <w:sz w:val="16"/>
          </w:rPr>
          <w:t xml:space="preserve">http://latinoamerica.cengage. </w:t>
        </w:r>
      </w:hyperlink>
      <w:hyperlink r:id="rId8">
        <w:r>
          <w:rPr>
            <w:sz w:val="16"/>
          </w:rPr>
          <w:t>com/ls/9786075266695/</w:t>
        </w:r>
      </w:hyperlink>
      <w:hyperlink r:id="rId9">
        <w:r>
          <w:rPr>
            <w:rFonts w:ascii="Cambria" w:eastAsia="Cambria" w:hAnsi="Cambria" w:cs="Cambria"/>
            <w:sz w:val="16"/>
          </w:rPr>
          <w:t>.</w:t>
        </w:r>
      </w:hyperlink>
    </w:p>
    <w:p w14:paraId="70DDED51" w14:textId="77777777" w:rsidR="00705AFF" w:rsidRDefault="005E5E88">
      <w:pPr>
        <w:numPr>
          <w:ilvl w:val="0"/>
          <w:numId w:val="4"/>
        </w:numPr>
        <w:spacing w:after="5" w:line="255" w:lineRule="auto"/>
        <w:ind w:hanging="278"/>
        <w:jc w:val="both"/>
      </w:pPr>
      <w:r>
        <w:rPr>
          <w:rFonts w:ascii="Cambria" w:eastAsia="Cambria" w:hAnsi="Cambria" w:cs="Cambria"/>
          <w:sz w:val="16"/>
        </w:rPr>
        <w:t>Young HD, Freedman RA. University physics with modern physics. Pearson Higher Ed; 2015.</w:t>
      </w:r>
    </w:p>
    <w:p w14:paraId="0CE62F4B" w14:textId="77777777" w:rsidR="00705AFF" w:rsidRDefault="005E5E88">
      <w:pPr>
        <w:numPr>
          <w:ilvl w:val="0"/>
          <w:numId w:val="4"/>
        </w:numPr>
        <w:spacing w:after="5" w:line="255" w:lineRule="auto"/>
        <w:ind w:hanging="278"/>
        <w:jc w:val="both"/>
      </w:pPr>
      <w:r>
        <w:rPr>
          <w:rFonts w:ascii="Cambria" w:eastAsia="Cambria" w:hAnsi="Cambria" w:cs="Cambria"/>
          <w:sz w:val="16"/>
        </w:rPr>
        <w:t>Bauer W, Westfall GD. University physics with modern physics. McGraw-Hill; 2011.</w:t>
      </w:r>
    </w:p>
    <w:p w14:paraId="75B11541" w14:textId="5BE9EB25" w:rsidR="00705AFF" w:rsidRDefault="005E5E88">
      <w:pPr>
        <w:numPr>
          <w:ilvl w:val="0"/>
          <w:numId w:val="4"/>
        </w:numPr>
        <w:spacing w:after="5" w:line="255" w:lineRule="auto"/>
        <w:ind w:hanging="278"/>
        <w:jc w:val="both"/>
      </w:pPr>
      <w:r>
        <w:rPr>
          <w:rFonts w:ascii="Cambria" w:eastAsia="Cambria" w:hAnsi="Cambria" w:cs="Cambria"/>
          <w:sz w:val="16"/>
        </w:rPr>
        <w:t>Halliday D, Resnick R, Krane KS. Physics, 5th ed, vol. 1. John Wiley and Sons, New York; 2002.</w:t>
      </w:r>
    </w:p>
    <w:sectPr w:rsidR="00705AFF">
      <w:type w:val="continuous"/>
      <w:pgSz w:w="11906" w:h="16838"/>
      <w:pgMar w:top="1440" w:right="752" w:bottom="1440" w:left="752" w:header="720" w:footer="720" w:gutter="0"/>
      <w:cols w:num="2" w:space="9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471"/>
    <w:multiLevelType w:val="hybridMultilevel"/>
    <w:tmpl w:val="2EAE268E"/>
    <w:lvl w:ilvl="0" w:tplc="9E1AB7F6">
      <w:start w:val="1"/>
      <w:numFmt w:val="decimal"/>
      <w:lvlText w:val="%1.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4C6D2E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8CC7D6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C6E7C6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6C721A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E8C086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EEB388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0CF22A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20F6F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414349"/>
    <w:multiLevelType w:val="hybridMultilevel"/>
    <w:tmpl w:val="28FEFB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D7508D"/>
    <w:multiLevelType w:val="hybridMultilevel"/>
    <w:tmpl w:val="D5105E00"/>
    <w:lvl w:ilvl="0" w:tplc="8202E844">
      <w:start w:val="1"/>
      <w:numFmt w:val="decimal"/>
      <w:lvlText w:val="%1.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7239F4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4CE62A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1E84BA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3C74F4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7C4910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F8DCA8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CA4EE6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2E8B8C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7867AE"/>
    <w:multiLevelType w:val="hybridMultilevel"/>
    <w:tmpl w:val="AE7E9698"/>
    <w:lvl w:ilvl="0" w:tplc="ABE632BC">
      <w:start w:val="3"/>
      <w:numFmt w:val="decimal"/>
      <w:pStyle w:val="Ttulo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B6983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6E276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72DB9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508AD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0868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A41E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168F1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6AEDD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231495"/>
    <w:multiLevelType w:val="hybridMultilevel"/>
    <w:tmpl w:val="AC885252"/>
    <w:lvl w:ilvl="0" w:tplc="919C7D16">
      <w:start w:val="1"/>
      <w:numFmt w:val="decimal"/>
      <w:lvlText w:val="[%1]"/>
      <w:lvlJc w:val="left"/>
      <w:pPr>
        <w:ind w:left="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C88809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1AE8A9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254389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EBE102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340920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65E64B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61E16D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04459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F64000"/>
    <w:multiLevelType w:val="hybridMultilevel"/>
    <w:tmpl w:val="3BA22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21CFC"/>
    <w:multiLevelType w:val="hybridMultilevel"/>
    <w:tmpl w:val="618C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D6DD3"/>
    <w:multiLevelType w:val="hybridMultilevel"/>
    <w:tmpl w:val="25A8FD6E"/>
    <w:lvl w:ilvl="0" w:tplc="FA902A96">
      <w:start w:val="1"/>
      <w:numFmt w:val="decimal"/>
      <w:lvlText w:val="%1.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EA75B0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F8B42C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DCF5EC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E278C2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C08512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C2BBA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CCBA16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60227A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AFF"/>
    <w:rsid w:val="00090238"/>
    <w:rsid w:val="001E406B"/>
    <w:rsid w:val="005E5E88"/>
    <w:rsid w:val="005F44BA"/>
    <w:rsid w:val="00705AFF"/>
    <w:rsid w:val="009003E7"/>
    <w:rsid w:val="00B26945"/>
    <w:rsid w:val="00D10549"/>
    <w:rsid w:val="00E3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B92F66"/>
  <w15:docId w15:val="{3D54867F-F8AD-2B40-88C5-6CD5F5CE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5"/>
      </w:numPr>
      <w:spacing w:after="129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000000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10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tinoamerica.cengage.com/ls/9786075266695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atinoamerica.cengage.com/ls/978607526669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atinoamerica.cengage.com/ls/97860752666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#: Título de la Práctica</vt:lpstr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#: Título de la Práctica</dc:title>
  <dc:subject/>
  <dc:creator>Madrigal-Roldán, Gustavo; Quintanilla-Zelada, Grecia; </dc:creator>
  <cp:keywords/>
  <cp:lastModifiedBy>JEFRY ALONZO MENDOZA ROBLES</cp:lastModifiedBy>
  <cp:revision>4</cp:revision>
  <dcterms:created xsi:type="dcterms:W3CDTF">2021-08-06T18:12:00Z</dcterms:created>
  <dcterms:modified xsi:type="dcterms:W3CDTF">2021-09-16T13:35:00Z</dcterms:modified>
</cp:coreProperties>
</file>