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This is the title of the document</w:t>
      </w:r>
    </w:p>
    <w:p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Words in between.</w:t>
      </w:r>
    </w:p>
    <w:p>
      <w:pPr>
        <w:pStyle w:val="3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This is a subtitle.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840"/>
        <w:gridCol w:w="2841"/>
        <w:gridCol w:w="284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top"/>
          </w:tcPr>
          <w:p>
            <w:pPr>
              <w:rPr>
                <w:rFonts w:hint="default"/>
                <w:b w:val="0"/>
                <w:color w:val="000000"/>
                <w:vertAlign w:val="baseline"/>
                <w:lang w:val="en-US"/>
              </w:rPr>
            </w:pPr>
            <w:r>
              <w:rPr>
                <w:rFonts w:hint="default"/>
                <w:b w:val="0"/>
                <w:color w:val="000000"/>
                <w:vertAlign w:val="baseline"/>
                <w:lang w:val="en-US"/>
              </w:rPr>
              <w:t>Column 1</w:t>
            </w:r>
          </w:p>
        </w:tc>
        <w:tc>
          <w:tcPr>
            <w:tcW w:w="2841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top"/>
          </w:tcPr>
          <w:p>
            <w:pPr>
              <w:rPr>
                <w:rFonts w:hint="default"/>
                <w:b w:val="0"/>
                <w:color w:val="000000"/>
                <w:vertAlign w:val="baseline"/>
                <w:lang w:val="en-US"/>
              </w:rPr>
            </w:pPr>
            <w:r>
              <w:rPr>
                <w:rFonts w:hint="default"/>
                <w:b w:val="0"/>
                <w:color w:val="000000"/>
                <w:vertAlign w:val="baseline"/>
                <w:lang w:val="en-US"/>
              </w:rPr>
              <w:t>Column 2</w:t>
            </w:r>
          </w:p>
        </w:tc>
        <w:tc>
          <w:tcPr>
            <w:tcW w:w="2841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top"/>
          </w:tcPr>
          <w:p>
            <w:pPr>
              <w:rPr>
                <w:rFonts w:hint="default"/>
                <w:b w:val="0"/>
                <w:color w:val="000000"/>
                <w:vertAlign w:val="baseline"/>
                <w:lang w:val="en-US"/>
              </w:rPr>
            </w:pPr>
            <w:r>
              <w:rPr>
                <w:rFonts w:hint="default"/>
                <w:b w:val="0"/>
                <w:color w:val="000000"/>
                <w:vertAlign w:val="baseline"/>
                <w:lang w:val="en-US"/>
              </w:rPr>
              <w:t>Column 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40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top"/>
          </w:tcPr>
          <w:p>
            <w:pPr>
              <w:rPr>
                <w:rFonts w:hint="default"/>
                <w:b w:val="0"/>
                <w:color w:val="000000"/>
                <w:vertAlign w:val="baseline"/>
                <w:lang w:val="en-US"/>
              </w:rPr>
            </w:pPr>
            <w:r>
              <w:rPr>
                <w:rFonts w:hint="default"/>
                <w:b w:val="0"/>
                <w:color w:val="000000"/>
                <w:vertAlign w:val="baseline"/>
                <w:lang w:val="en-US"/>
              </w:rPr>
              <w:t>1</w:t>
            </w:r>
          </w:p>
        </w:tc>
        <w:tc>
          <w:tcPr>
            <w:tcW w:w="2841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top"/>
          </w:tcPr>
          <w:p>
            <w:pPr>
              <w:rPr>
                <w:rFonts w:hint="default"/>
                <w:b w:val="0"/>
                <w:color w:val="000000"/>
                <w:vertAlign w:val="baseline"/>
                <w:lang w:val="en-US"/>
              </w:rPr>
            </w:pPr>
            <w:r>
              <w:rPr>
                <w:rFonts w:hint="default"/>
                <w:b w:val="0"/>
                <w:color w:val="000000"/>
                <w:vertAlign w:val="baseline"/>
                <w:lang w:val="en-US"/>
              </w:rPr>
              <w:t>2</w:t>
            </w:r>
          </w:p>
        </w:tc>
        <w:tc>
          <w:tcPr>
            <w:tcW w:w="2841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top"/>
          </w:tcPr>
          <w:p>
            <w:pPr>
              <w:rPr>
                <w:rFonts w:hint="default"/>
                <w:b w:val="0"/>
                <w:color w:val="000000"/>
                <w:vertAlign w:val="baseline"/>
                <w:lang w:val="en-US"/>
              </w:rPr>
            </w:pPr>
            <w:r>
              <w:rPr>
                <w:rFonts w:hint="default"/>
                <w:b w:val="0"/>
                <w:color w:val="000000"/>
                <w:vertAlign w:val="baseline"/>
                <w:lang w:val="en-US"/>
              </w:rPr>
              <w:t>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>
            <w:pPr>
              <w:rPr>
                <w:rFonts w:hint="default"/>
                <w:b w:val="0"/>
                <w:color w:val="000000"/>
                <w:vertAlign w:val="baseline"/>
                <w:lang w:val="en-US"/>
              </w:rPr>
            </w:pPr>
            <w:r>
              <w:rPr>
                <w:rFonts w:hint="default"/>
                <w:b w:val="0"/>
                <w:color w:val="000000"/>
                <w:vertAlign w:val="baseline"/>
                <w:lang w:val="en-US"/>
              </w:rPr>
              <w:t>1</w:t>
            </w: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>
            <w:pPr>
              <w:rPr>
                <w:rFonts w:hint="default"/>
                <w:b w:val="0"/>
                <w:color w:val="000000"/>
                <w:vertAlign w:val="baseline"/>
                <w:lang w:val="en-US"/>
              </w:rPr>
            </w:pPr>
            <w:r>
              <w:rPr>
                <w:rFonts w:hint="default"/>
                <w:b w:val="0"/>
                <w:color w:val="000000"/>
                <w:vertAlign w:val="baseline"/>
                <w:lang w:val="en-US"/>
              </w:rPr>
              <w:t>2</w:t>
            </w: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>
            <w:pPr>
              <w:rPr>
                <w:rFonts w:hint="default"/>
                <w:b w:val="0"/>
                <w:color w:val="000000"/>
                <w:vertAlign w:val="baseline"/>
                <w:lang w:val="en-US"/>
              </w:rPr>
            </w:pPr>
            <w:r>
              <w:rPr>
                <w:rFonts w:hint="default"/>
                <w:b w:val="0"/>
                <w:color w:val="000000"/>
                <w:vertAlign w:val="baseline"/>
                <w:lang w:val="en-US"/>
              </w:rPr>
              <w:t>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>
            <w:pPr>
              <w:rPr>
                <w:rFonts w:hint="default"/>
                <w:b w:val="0"/>
                <w:color w:val="000000"/>
                <w:vertAlign w:val="baseline"/>
                <w:lang w:val="en-US"/>
              </w:rPr>
            </w:pPr>
            <w:r>
              <w:rPr>
                <w:rFonts w:hint="default"/>
                <w:b w:val="0"/>
                <w:color w:val="000000"/>
                <w:vertAlign w:val="baseline"/>
                <w:lang w:val="en-US"/>
              </w:rPr>
              <w:t>1</w:t>
            </w: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>
            <w:pPr>
              <w:rPr>
                <w:rFonts w:hint="default"/>
                <w:b w:val="0"/>
                <w:color w:val="000000"/>
                <w:vertAlign w:val="baseline"/>
                <w:lang w:val="en-US"/>
              </w:rPr>
            </w:pPr>
            <w:r>
              <w:rPr>
                <w:rFonts w:hint="default"/>
                <w:b w:val="0"/>
                <w:color w:val="000000"/>
                <w:vertAlign w:val="baseline"/>
                <w:lang w:val="en-US"/>
              </w:rPr>
              <w:t>2</w:t>
            </w: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>
            <w:pPr>
              <w:rPr>
                <w:rFonts w:hint="default"/>
                <w:b w:val="0"/>
                <w:color w:val="000000"/>
                <w:vertAlign w:val="baseline"/>
                <w:lang w:val="en-US"/>
              </w:rPr>
            </w:pPr>
            <w:r>
              <w:rPr>
                <w:rFonts w:hint="default"/>
                <w:b w:val="0"/>
                <w:color w:val="000000"/>
                <w:vertAlign w:val="baseline"/>
                <w:lang w:val="en-US"/>
              </w:rPr>
              <w:t>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>
            <w:pPr>
              <w:rPr>
                <w:rFonts w:hint="default"/>
                <w:b w:val="0"/>
                <w:color w:val="000000"/>
                <w:vertAlign w:val="baseline"/>
                <w:lang w:val="en-US"/>
              </w:rPr>
            </w:pPr>
            <w:r>
              <w:rPr>
                <w:rFonts w:hint="default"/>
                <w:b w:val="0"/>
                <w:color w:val="000000"/>
                <w:vertAlign w:val="baseline"/>
                <w:lang w:val="en-US"/>
              </w:rPr>
              <w:t>1</w:t>
            </w: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>
            <w:pPr>
              <w:rPr>
                <w:rFonts w:hint="default"/>
                <w:b w:val="0"/>
                <w:color w:val="000000"/>
                <w:vertAlign w:val="baseline"/>
                <w:lang w:val="en-US"/>
              </w:rPr>
            </w:pPr>
            <w:r>
              <w:rPr>
                <w:rFonts w:hint="default"/>
                <w:b w:val="0"/>
                <w:color w:val="000000"/>
                <w:vertAlign w:val="baseline"/>
                <w:lang w:val="en-US"/>
              </w:rPr>
              <w:t>2</w:t>
            </w: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>
            <w:pPr>
              <w:rPr>
                <w:rFonts w:hint="default"/>
                <w:b w:val="0"/>
                <w:color w:val="000000"/>
                <w:vertAlign w:val="baseline"/>
                <w:lang w:val="en-US"/>
              </w:rPr>
            </w:pPr>
            <w:r>
              <w:rPr>
                <w:rFonts w:hint="default"/>
                <w:b w:val="0"/>
                <w:color w:val="000000"/>
                <w:vertAlign w:val="baseline"/>
                <w:lang w:val="en-US"/>
              </w:rPr>
              <w:t>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>
            <w:pPr>
              <w:rPr>
                <w:rFonts w:hint="default"/>
                <w:b w:val="0"/>
                <w:color w:val="000000"/>
                <w:vertAlign w:val="baseline"/>
                <w:lang w:val="en-US"/>
              </w:rPr>
            </w:pPr>
            <w:r>
              <w:rPr>
                <w:rFonts w:hint="default"/>
                <w:b w:val="0"/>
                <w:color w:val="000000"/>
                <w:vertAlign w:val="baseline"/>
                <w:lang w:val="en-US"/>
              </w:rPr>
              <w:t>1</w:t>
            </w: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>
            <w:pPr>
              <w:rPr>
                <w:rFonts w:hint="default"/>
                <w:b w:val="0"/>
                <w:color w:val="000000"/>
                <w:vertAlign w:val="baseline"/>
                <w:lang w:val="en-US"/>
              </w:rPr>
            </w:pPr>
            <w:r>
              <w:rPr>
                <w:rFonts w:hint="default"/>
                <w:b w:val="0"/>
                <w:color w:val="000000"/>
                <w:vertAlign w:val="baseline"/>
                <w:lang w:val="en-US"/>
              </w:rPr>
              <w:t>2</w:t>
            </w: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>
            <w:pPr>
              <w:rPr>
                <w:rFonts w:hint="default"/>
                <w:b w:val="0"/>
                <w:color w:val="000000"/>
                <w:vertAlign w:val="baseline"/>
                <w:lang w:val="en-US"/>
              </w:rPr>
            </w:pPr>
            <w:r>
              <w:rPr>
                <w:rFonts w:hint="default"/>
                <w:b w:val="0"/>
                <w:color w:val="000000"/>
                <w:vertAlign w:val="baseline"/>
                <w:lang w:val="en-US"/>
              </w:rPr>
              <w:t>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>
            <w:pPr>
              <w:rPr>
                <w:rFonts w:hint="default"/>
                <w:b w:val="0"/>
                <w:color w:val="000000"/>
                <w:vertAlign w:val="baseline"/>
                <w:lang w:val="en-US"/>
              </w:rPr>
            </w:pPr>
            <w:r>
              <w:rPr>
                <w:rFonts w:hint="default"/>
                <w:b w:val="0"/>
                <w:color w:val="000000"/>
                <w:vertAlign w:val="baseline"/>
                <w:lang w:val="en-US"/>
              </w:rPr>
              <w:t>1</w:t>
            </w: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>
            <w:pPr>
              <w:rPr>
                <w:rFonts w:hint="default"/>
                <w:b w:val="0"/>
                <w:color w:val="000000"/>
                <w:vertAlign w:val="baseline"/>
                <w:lang w:val="en-US"/>
              </w:rPr>
            </w:pPr>
            <w:r>
              <w:rPr>
                <w:rFonts w:hint="default"/>
                <w:b w:val="0"/>
                <w:color w:val="000000"/>
                <w:vertAlign w:val="baseline"/>
                <w:lang w:val="en-US"/>
              </w:rPr>
              <w:t>2</w:t>
            </w: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>
            <w:pPr>
              <w:rPr>
                <w:rFonts w:hint="default"/>
                <w:b w:val="0"/>
                <w:color w:val="000000"/>
                <w:vertAlign w:val="baseline"/>
                <w:lang w:val="en-US"/>
              </w:rPr>
            </w:pPr>
            <w:r>
              <w:rPr>
                <w:rFonts w:hint="default"/>
                <w:b w:val="0"/>
                <w:color w:val="000000"/>
                <w:vertAlign w:val="baseline"/>
                <w:lang w:val="en-US"/>
              </w:rPr>
              <w:t>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90" w:hRule="atLeast"/>
        </w:trPr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>
            <w:pPr>
              <w:rPr>
                <w:rFonts w:hint="default"/>
                <w:b w:val="0"/>
                <w:color w:val="000000"/>
                <w:vertAlign w:val="baseline"/>
                <w:lang w:val="en-US"/>
              </w:rPr>
            </w:pPr>
            <w:r>
              <w:rPr>
                <w:rFonts w:hint="default"/>
                <w:b w:val="0"/>
                <w:color w:val="000000"/>
                <w:vertAlign w:val="baseline"/>
                <w:lang w:val="en-US"/>
              </w:rPr>
              <w:t>1</w:t>
            </w: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>
            <w:pPr>
              <w:rPr>
                <w:rFonts w:hint="default"/>
                <w:b w:val="0"/>
                <w:color w:val="000000"/>
                <w:vertAlign w:val="baseline"/>
                <w:lang w:val="en-US"/>
              </w:rPr>
            </w:pPr>
            <w:r>
              <w:rPr>
                <w:rFonts w:hint="default"/>
                <w:b w:val="0"/>
                <w:color w:val="000000"/>
                <w:vertAlign w:val="baseline"/>
                <w:lang w:val="en-US"/>
              </w:rPr>
              <w:t>2</w:t>
            </w: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>
            <w:pPr>
              <w:rPr>
                <w:rFonts w:hint="default"/>
                <w:b w:val="0"/>
                <w:color w:val="000000"/>
                <w:vertAlign w:val="baseline"/>
                <w:lang w:val="en-US"/>
              </w:rPr>
            </w:pPr>
            <w:r>
              <w:rPr>
                <w:rFonts w:hint="default"/>
                <w:b w:val="0"/>
                <w:color w:val="000000"/>
                <w:vertAlign w:val="baseline"/>
                <w:lang w:val="en-US"/>
              </w:rPr>
              <w:t>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>
            <w:pPr>
              <w:rPr>
                <w:rFonts w:hint="default"/>
                <w:b w:val="0"/>
                <w:color w:val="000000"/>
                <w:vertAlign w:val="baseline"/>
                <w:lang w:val="en-US"/>
              </w:rPr>
            </w:pPr>
            <w:r>
              <w:rPr>
                <w:rFonts w:hint="default"/>
                <w:b w:val="0"/>
                <w:color w:val="000000"/>
                <w:vertAlign w:val="baseline"/>
                <w:lang w:val="en-US"/>
              </w:rPr>
              <w:t>1</w:t>
            </w: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>
            <w:pPr>
              <w:rPr>
                <w:rFonts w:hint="default"/>
                <w:b w:val="0"/>
                <w:color w:val="000000"/>
                <w:vertAlign w:val="baseline"/>
                <w:lang w:val="en-US"/>
              </w:rPr>
            </w:pPr>
            <w:r>
              <w:rPr>
                <w:rFonts w:hint="default"/>
                <w:b w:val="0"/>
                <w:color w:val="000000"/>
                <w:vertAlign w:val="baseline"/>
                <w:lang w:val="en-US"/>
              </w:rPr>
              <w:t>2</w:t>
            </w: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>
            <w:pPr>
              <w:rPr>
                <w:rFonts w:hint="default"/>
                <w:b w:val="0"/>
                <w:color w:val="000000"/>
                <w:vertAlign w:val="baseline"/>
                <w:lang w:val="en-US"/>
              </w:rPr>
            </w:pPr>
            <w:r>
              <w:rPr>
                <w:rFonts w:hint="default"/>
                <w:b w:val="0"/>
                <w:color w:val="000000"/>
                <w:vertAlign w:val="baseline"/>
                <w:lang w:val="en-US"/>
              </w:rPr>
              <w:t>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>
            <w:pPr>
              <w:rPr>
                <w:rFonts w:hint="default"/>
                <w:b w:val="0"/>
                <w:color w:val="000000"/>
                <w:vertAlign w:val="baseline"/>
                <w:lang w:val="en-US"/>
              </w:rPr>
            </w:pPr>
            <w:r>
              <w:rPr>
                <w:rFonts w:hint="default"/>
                <w:b w:val="0"/>
                <w:color w:val="000000"/>
                <w:vertAlign w:val="baseline"/>
                <w:lang w:val="en-US"/>
              </w:rPr>
              <w:t>1</w:t>
            </w: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>
            <w:pPr>
              <w:rPr>
                <w:rFonts w:hint="default"/>
                <w:b w:val="0"/>
                <w:color w:val="000000"/>
                <w:vertAlign w:val="baseline"/>
                <w:lang w:val="en-US"/>
              </w:rPr>
            </w:pPr>
            <w:r>
              <w:rPr>
                <w:rFonts w:hint="default"/>
                <w:b w:val="0"/>
                <w:color w:val="000000"/>
                <w:vertAlign w:val="baseline"/>
                <w:lang w:val="en-US"/>
              </w:rPr>
              <w:t>2</w:t>
            </w: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>
            <w:pPr>
              <w:rPr>
                <w:rFonts w:hint="default"/>
                <w:b w:val="0"/>
                <w:color w:val="000000"/>
                <w:vertAlign w:val="baseline"/>
                <w:lang w:val="en-US"/>
              </w:rPr>
            </w:pPr>
            <w:r>
              <w:rPr>
                <w:rFonts w:hint="default"/>
                <w:b w:val="0"/>
                <w:color w:val="000000"/>
                <w:vertAlign w:val="baseline"/>
                <w:lang w:val="en-US"/>
              </w:rPr>
              <w:t>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>
            <w:pPr>
              <w:rPr>
                <w:rFonts w:hint="default"/>
                <w:b w:val="0"/>
                <w:color w:val="000000"/>
                <w:vertAlign w:val="baseline"/>
                <w:lang w:val="en-US"/>
              </w:rPr>
            </w:pPr>
            <w:r>
              <w:rPr>
                <w:rFonts w:hint="default"/>
                <w:b w:val="0"/>
                <w:color w:val="000000"/>
                <w:vertAlign w:val="baseline"/>
                <w:lang w:val="en-US"/>
              </w:rPr>
              <w:t>1</w:t>
            </w: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>
            <w:pPr>
              <w:rPr>
                <w:rFonts w:hint="default"/>
                <w:b w:val="0"/>
                <w:color w:val="000000"/>
                <w:vertAlign w:val="baseline"/>
                <w:lang w:val="en-US"/>
              </w:rPr>
            </w:pPr>
            <w:r>
              <w:rPr>
                <w:rFonts w:hint="default"/>
                <w:b w:val="0"/>
                <w:color w:val="000000"/>
                <w:vertAlign w:val="baseline"/>
                <w:lang w:val="en-US"/>
              </w:rPr>
              <w:t>2</w:t>
            </w: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>
            <w:pPr>
              <w:rPr>
                <w:rFonts w:hint="default"/>
                <w:b w:val="0"/>
                <w:color w:val="000000"/>
                <w:vertAlign w:val="baseline"/>
                <w:lang w:val="en-US"/>
              </w:rPr>
            </w:pPr>
            <w:r>
              <w:rPr>
                <w:rFonts w:hint="default"/>
                <w:b w:val="0"/>
                <w:color w:val="000000"/>
                <w:vertAlign w:val="baseline"/>
                <w:lang w:val="en-US"/>
              </w:rPr>
              <w:t>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>
            <w:pPr>
              <w:rPr>
                <w:rFonts w:hint="default"/>
                <w:b w:val="0"/>
                <w:color w:val="000000"/>
                <w:vertAlign w:val="baseline"/>
                <w:lang w:val="en-US"/>
              </w:rPr>
            </w:pPr>
            <w:r>
              <w:rPr>
                <w:rFonts w:hint="default"/>
                <w:b w:val="0"/>
                <w:color w:val="000000"/>
                <w:vertAlign w:val="baseline"/>
                <w:lang w:val="en-US"/>
              </w:rPr>
              <w:t>1</w:t>
            </w: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>
            <w:pPr>
              <w:rPr>
                <w:rFonts w:hint="default"/>
                <w:b w:val="0"/>
                <w:color w:val="000000"/>
                <w:vertAlign w:val="baseline"/>
                <w:lang w:val="en-US"/>
              </w:rPr>
            </w:pPr>
            <w:r>
              <w:rPr>
                <w:rFonts w:hint="default"/>
                <w:b w:val="0"/>
                <w:color w:val="000000"/>
                <w:vertAlign w:val="baseline"/>
                <w:lang w:val="en-US"/>
              </w:rPr>
              <w:t>2</w:t>
            </w: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>
            <w:pPr>
              <w:rPr>
                <w:rFonts w:hint="default"/>
                <w:b w:val="0"/>
                <w:color w:val="000000"/>
                <w:vertAlign w:val="baseline"/>
                <w:lang w:val="en-US"/>
              </w:rPr>
            </w:pPr>
            <w:r>
              <w:rPr>
                <w:rFonts w:hint="default"/>
                <w:b w:val="0"/>
                <w:color w:val="000000"/>
                <w:vertAlign w:val="baseline"/>
                <w:lang w:val="en-US"/>
              </w:rPr>
              <w:t>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>
            <w:pPr>
              <w:rPr>
                <w:rFonts w:hint="default"/>
                <w:b w:val="0"/>
                <w:color w:val="000000"/>
                <w:vertAlign w:val="baseline"/>
                <w:lang w:val="en-US"/>
              </w:rPr>
            </w:pPr>
            <w:r>
              <w:rPr>
                <w:rFonts w:hint="default"/>
                <w:b w:val="0"/>
                <w:color w:val="000000"/>
                <w:vertAlign w:val="baseline"/>
                <w:lang w:val="en-US"/>
              </w:rPr>
              <w:t>1</w:t>
            </w: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>
            <w:pPr>
              <w:rPr>
                <w:rFonts w:hint="default"/>
                <w:b w:val="0"/>
                <w:color w:val="000000"/>
                <w:vertAlign w:val="baseline"/>
                <w:lang w:val="en-US"/>
              </w:rPr>
            </w:pPr>
            <w:r>
              <w:rPr>
                <w:rFonts w:hint="default"/>
                <w:b w:val="0"/>
                <w:color w:val="000000"/>
                <w:vertAlign w:val="baseline"/>
                <w:lang w:val="en-US"/>
              </w:rPr>
              <w:t>2</w:t>
            </w: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>
            <w:pPr>
              <w:rPr>
                <w:rFonts w:hint="default"/>
                <w:b w:val="0"/>
                <w:color w:val="000000"/>
                <w:vertAlign w:val="baseline"/>
                <w:lang w:val="en-US"/>
              </w:rPr>
            </w:pPr>
            <w:r>
              <w:rPr>
                <w:rFonts w:hint="default"/>
                <w:b w:val="0"/>
                <w:color w:val="000000"/>
                <w:vertAlign w:val="baseline"/>
                <w:lang w:val="en-US"/>
              </w:rPr>
              <w:t>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>
            <w:pPr>
              <w:rPr>
                <w:rFonts w:hint="default"/>
                <w:b w:val="0"/>
                <w:color w:val="000000"/>
                <w:vertAlign w:val="baseline"/>
                <w:lang w:val="en-US"/>
              </w:rPr>
            </w:pPr>
            <w:r>
              <w:rPr>
                <w:rFonts w:hint="default"/>
                <w:b w:val="0"/>
                <w:color w:val="000000"/>
                <w:vertAlign w:val="baseline"/>
                <w:lang w:val="en-US"/>
              </w:rPr>
              <w:t>1</w:t>
            </w: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>
            <w:pPr>
              <w:rPr>
                <w:rFonts w:hint="default"/>
                <w:b w:val="0"/>
                <w:color w:val="000000"/>
                <w:vertAlign w:val="baseline"/>
                <w:lang w:val="en-US"/>
              </w:rPr>
            </w:pPr>
            <w:r>
              <w:rPr>
                <w:rFonts w:hint="default"/>
                <w:b w:val="0"/>
                <w:color w:val="000000"/>
                <w:vertAlign w:val="baseline"/>
                <w:lang w:val="en-US"/>
              </w:rPr>
              <w:t>2</w:t>
            </w: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>
            <w:pPr>
              <w:rPr>
                <w:rFonts w:hint="default"/>
                <w:b w:val="0"/>
                <w:color w:val="000000"/>
                <w:vertAlign w:val="baseline"/>
                <w:lang w:val="en-US"/>
              </w:rPr>
            </w:pPr>
            <w:r>
              <w:rPr>
                <w:rFonts w:hint="default"/>
                <w:b w:val="0"/>
                <w:color w:val="000000"/>
                <w:vertAlign w:val="baseline"/>
                <w:lang w:val="en-US"/>
              </w:rPr>
              <w:t>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>
            <w:pPr>
              <w:rPr>
                <w:rFonts w:hint="default"/>
                <w:b w:val="0"/>
                <w:color w:val="000000"/>
                <w:vertAlign w:val="baseline"/>
                <w:lang w:val="en-US"/>
              </w:rPr>
            </w:pPr>
            <w:r>
              <w:rPr>
                <w:rFonts w:hint="default"/>
                <w:b w:val="0"/>
                <w:color w:val="000000"/>
                <w:vertAlign w:val="baseline"/>
                <w:lang w:val="en-US"/>
              </w:rPr>
              <w:t>1</w:t>
            </w: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>
            <w:pPr>
              <w:rPr>
                <w:rFonts w:hint="default"/>
                <w:b w:val="0"/>
                <w:color w:val="000000"/>
                <w:vertAlign w:val="baseline"/>
                <w:lang w:val="en-US"/>
              </w:rPr>
            </w:pPr>
            <w:r>
              <w:rPr>
                <w:rFonts w:hint="default"/>
                <w:b w:val="0"/>
                <w:color w:val="000000"/>
                <w:vertAlign w:val="baseline"/>
                <w:lang w:val="en-US"/>
              </w:rPr>
              <w:t>2</w:t>
            </w: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>
            <w:pPr>
              <w:rPr>
                <w:rFonts w:hint="default"/>
                <w:b w:val="0"/>
                <w:color w:val="000000"/>
                <w:vertAlign w:val="baseline"/>
                <w:lang w:val="en-US"/>
              </w:rPr>
            </w:pPr>
            <w:r>
              <w:rPr>
                <w:rFonts w:hint="default"/>
                <w:b w:val="0"/>
                <w:color w:val="000000"/>
                <w:vertAlign w:val="baseline"/>
                <w:lang w:val="en-US"/>
              </w:rPr>
              <w:t>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>
            <w:pPr>
              <w:rPr>
                <w:rFonts w:hint="default"/>
                <w:b w:val="0"/>
                <w:color w:val="000000"/>
                <w:vertAlign w:val="baseline"/>
                <w:lang w:val="en-US"/>
              </w:rPr>
            </w:pPr>
            <w:r>
              <w:rPr>
                <w:rFonts w:hint="default"/>
                <w:b w:val="0"/>
                <w:color w:val="000000"/>
                <w:vertAlign w:val="baseline"/>
                <w:lang w:val="en-US"/>
              </w:rPr>
              <w:t>1</w:t>
            </w: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>
            <w:pPr>
              <w:rPr>
                <w:rFonts w:hint="default"/>
                <w:b w:val="0"/>
                <w:color w:val="000000"/>
                <w:vertAlign w:val="baseline"/>
                <w:lang w:val="en-US"/>
              </w:rPr>
            </w:pPr>
            <w:r>
              <w:rPr>
                <w:rFonts w:hint="default"/>
                <w:b w:val="0"/>
                <w:color w:val="000000"/>
                <w:vertAlign w:val="baseline"/>
                <w:lang w:val="en-US"/>
              </w:rPr>
              <w:t>2</w:t>
            </w: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>
            <w:pPr>
              <w:rPr>
                <w:rFonts w:hint="default"/>
                <w:b w:val="0"/>
                <w:color w:val="000000"/>
                <w:vertAlign w:val="baseline"/>
                <w:lang w:val="en-US"/>
              </w:rPr>
            </w:pPr>
            <w:r>
              <w:rPr>
                <w:rFonts w:hint="default"/>
                <w:b w:val="0"/>
                <w:color w:val="000000"/>
                <w:vertAlign w:val="baseline"/>
                <w:lang w:val="en-US"/>
              </w:rPr>
              <w:t>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>
            <w:pPr>
              <w:rPr>
                <w:rFonts w:hint="default"/>
                <w:b w:val="0"/>
                <w:color w:val="000000"/>
                <w:vertAlign w:val="baseline"/>
                <w:lang w:val="en-US"/>
              </w:rPr>
            </w:pPr>
            <w:r>
              <w:rPr>
                <w:rFonts w:hint="default"/>
                <w:b w:val="0"/>
                <w:color w:val="000000"/>
                <w:vertAlign w:val="baseline"/>
                <w:lang w:val="en-US"/>
              </w:rPr>
              <w:t>1</w:t>
            </w: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>
            <w:pPr>
              <w:rPr>
                <w:rFonts w:hint="default"/>
                <w:b w:val="0"/>
                <w:color w:val="000000"/>
                <w:vertAlign w:val="baseline"/>
                <w:lang w:val="en-US"/>
              </w:rPr>
            </w:pPr>
            <w:r>
              <w:rPr>
                <w:rFonts w:hint="default"/>
                <w:b w:val="0"/>
                <w:color w:val="000000"/>
                <w:vertAlign w:val="baseline"/>
                <w:lang w:val="en-US"/>
              </w:rPr>
              <w:t>2</w:t>
            </w: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>
            <w:pPr>
              <w:rPr>
                <w:rFonts w:hint="default"/>
                <w:b w:val="0"/>
                <w:color w:val="000000"/>
                <w:vertAlign w:val="baseline"/>
                <w:lang w:val="en-US"/>
              </w:rPr>
            </w:pPr>
            <w:r>
              <w:rPr>
                <w:rFonts w:hint="default"/>
                <w:b w:val="0"/>
                <w:color w:val="000000"/>
                <w:vertAlign w:val="baseline"/>
                <w:lang w:val="en-US"/>
              </w:rPr>
              <w:t>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>
            <w:pPr>
              <w:rPr>
                <w:rFonts w:hint="default"/>
                <w:b w:val="0"/>
                <w:color w:val="000000"/>
                <w:vertAlign w:val="baseline"/>
                <w:lang w:val="en-US"/>
              </w:rPr>
            </w:pPr>
            <w:r>
              <w:rPr>
                <w:rFonts w:hint="default"/>
                <w:b w:val="0"/>
                <w:color w:val="000000"/>
                <w:vertAlign w:val="baseline"/>
                <w:lang w:val="en-US"/>
              </w:rPr>
              <w:t>1</w:t>
            </w: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>
            <w:pPr>
              <w:rPr>
                <w:rFonts w:hint="default"/>
                <w:b w:val="0"/>
                <w:color w:val="000000"/>
                <w:vertAlign w:val="baseline"/>
                <w:lang w:val="en-US"/>
              </w:rPr>
            </w:pPr>
            <w:r>
              <w:rPr>
                <w:rFonts w:hint="default"/>
                <w:b w:val="0"/>
                <w:color w:val="000000"/>
                <w:vertAlign w:val="baseline"/>
                <w:lang w:val="en-US"/>
              </w:rPr>
              <w:t>2</w:t>
            </w: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>
            <w:pPr>
              <w:rPr>
                <w:rFonts w:hint="default"/>
                <w:b w:val="0"/>
                <w:color w:val="000000"/>
                <w:vertAlign w:val="baseline"/>
                <w:lang w:val="en-US"/>
              </w:rPr>
            </w:pPr>
            <w:r>
              <w:rPr>
                <w:rFonts w:hint="default"/>
                <w:b w:val="0"/>
                <w:color w:val="000000"/>
                <w:vertAlign w:val="baseline"/>
                <w:lang w:val="en-US"/>
              </w:rPr>
              <w:t>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>
            <w:pPr>
              <w:rPr>
                <w:rFonts w:hint="default"/>
                <w:b w:val="0"/>
                <w:color w:val="000000"/>
                <w:vertAlign w:val="baseline"/>
                <w:lang w:val="en-US"/>
              </w:rPr>
            </w:pPr>
            <w:r>
              <w:rPr>
                <w:rFonts w:hint="default"/>
                <w:b w:val="0"/>
                <w:color w:val="000000"/>
                <w:vertAlign w:val="baseline"/>
                <w:lang w:val="en-US"/>
              </w:rPr>
              <w:t>1</w:t>
            </w: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>
            <w:pPr>
              <w:rPr>
                <w:rFonts w:hint="default"/>
                <w:b w:val="0"/>
                <w:color w:val="000000"/>
                <w:vertAlign w:val="baseline"/>
                <w:lang w:val="en-US"/>
              </w:rPr>
            </w:pPr>
            <w:r>
              <w:rPr>
                <w:rFonts w:hint="default"/>
                <w:b w:val="0"/>
                <w:color w:val="000000"/>
                <w:vertAlign w:val="baseline"/>
                <w:lang w:val="en-US"/>
              </w:rPr>
              <w:t>2</w:t>
            </w: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>
            <w:pPr>
              <w:rPr>
                <w:rFonts w:hint="default"/>
                <w:b w:val="0"/>
                <w:color w:val="000000"/>
                <w:vertAlign w:val="baseline"/>
                <w:lang w:val="en-US"/>
              </w:rPr>
            </w:pPr>
            <w:r>
              <w:rPr>
                <w:rFonts w:hint="default"/>
                <w:b w:val="0"/>
                <w:color w:val="000000"/>
                <w:vertAlign w:val="baseline"/>
                <w:lang w:val="en-US"/>
              </w:rPr>
              <w:t>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>
            <w:pPr>
              <w:rPr>
                <w:rFonts w:hint="default"/>
                <w:b w:val="0"/>
                <w:color w:val="000000"/>
                <w:vertAlign w:val="baseline"/>
                <w:lang w:val="en-US"/>
              </w:rPr>
            </w:pPr>
            <w:r>
              <w:rPr>
                <w:rFonts w:hint="default"/>
                <w:b w:val="0"/>
                <w:color w:val="000000"/>
                <w:vertAlign w:val="baseline"/>
                <w:lang w:val="en-US"/>
              </w:rPr>
              <w:t>1</w:t>
            </w: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>
            <w:pPr>
              <w:rPr>
                <w:rFonts w:hint="default"/>
                <w:b w:val="0"/>
                <w:color w:val="000000"/>
                <w:vertAlign w:val="baseline"/>
                <w:lang w:val="en-US"/>
              </w:rPr>
            </w:pPr>
            <w:r>
              <w:rPr>
                <w:rFonts w:hint="default"/>
                <w:b w:val="0"/>
                <w:color w:val="000000"/>
                <w:vertAlign w:val="baseline"/>
                <w:lang w:val="en-US"/>
              </w:rPr>
              <w:t>2</w:t>
            </w: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>
            <w:pPr>
              <w:rPr>
                <w:rFonts w:hint="default"/>
                <w:b w:val="0"/>
                <w:color w:val="000000"/>
                <w:vertAlign w:val="baseline"/>
                <w:lang w:val="en-US"/>
              </w:rPr>
            </w:pPr>
            <w:r>
              <w:rPr>
                <w:rFonts w:hint="default"/>
                <w:b w:val="0"/>
                <w:color w:val="000000"/>
                <w:vertAlign w:val="baseline"/>
                <w:lang w:val="en-US"/>
              </w:rPr>
              <w:t>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>
            <w:pPr>
              <w:rPr>
                <w:rFonts w:hint="default"/>
                <w:b w:val="0"/>
                <w:color w:val="000000"/>
                <w:vertAlign w:val="baseline"/>
                <w:lang w:val="en-US"/>
              </w:rPr>
            </w:pPr>
            <w:r>
              <w:rPr>
                <w:rFonts w:hint="default"/>
                <w:b w:val="0"/>
                <w:color w:val="000000"/>
                <w:vertAlign w:val="baseline"/>
                <w:lang w:val="en-US"/>
              </w:rPr>
              <w:t>1</w:t>
            </w: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>
            <w:pPr>
              <w:rPr>
                <w:rFonts w:hint="default"/>
                <w:b w:val="0"/>
                <w:color w:val="000000"/>
                <w:vertAlign w:val="baseline"/>
                <w:lang w:val="en-US"/>
              </w:rPr>
            </w:pPr>
            <w:r>
              <w:rPr>
                <w:rFonts w:hint="default"/>
                <w:b w:val="0"/>
                <w:color w:val="000000"/>
                <w:vertAlign w:val="baseline"/>
                <w:lang w:val="en-US"/>
              </w:rPr>
              <w:t>2</w:t>
            </w: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>
            <w:pPr>
              <w:rPr>
                <w:rFonts w:hint="default"/>
                <w:b w:val="0"/>
                <w:color w:val="000000"/>
                <w:vertAlign w:val="baseline"/>
                <w:lang w:val="en-US"/>
              </w:rPr>
            </w:pPr>
            <w:r>
              <w:rPr>
                <w:rFonts w:hint="default"/>
                <w:b w:val="0"/>
                <w:color w:val="000000"/>
                <w:vertAlign w:val="baseline"/>
                <w:lang w:val="en-US"/>
              </w:rPr>
              <w:t>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>
            <w:pPr>
              <w:rPr>
                <w:rFonts w:hint="default"/>
                <w:b w:val="0"/>
                <w:color w:val="000000"/>
                <w:vertAlign w:val="baseline"/>
                <w:lang w:val="en-US"/>
              </w:rPr>
            </w:pPr>
            <w:r>
              <w:rPr>
                <w:rFonts w:hint="default"/>
                <w:b w:val="0"/>
                <w:color w:val="000000"/>
                <w:vertAlign w:val="baseline"/>
                <w:lang w:val="en-US"/>
              </w:rPr>
              <w:t>1</w:t>
            </w: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>
            <w:pPr>
              <w:rPr>
                <w:rFonts w:hint="default"/>
                <w:b w:val="0"/>
                <w:color w:val="000000"/>
                <w:vertAlign w:val="baseline"/>
                <w:lang w:val="en-US"/>
              </w:rPr>
            </w:pPr>
            <w:r>
              <w:rPr>
                <w:rFonts w:hint="default"/>
                <w:b w:val="0"/>
                <w:color w:val="000000"/>
                <w:vertAlign w:val="baseline"/>
                <w:lang w:val="en-US"/>
              </w:rPr>
              <w:t>2</w:t>
            </w: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>
            <w:pPr>
              <w:rPr>
                <w:rFonts w:hint="default"/>
                <w:b w:val="0"/>
                <w:color w:val="000000"/>
                <w:vertAlign w:val="baseline"/>
                <w:lang w:val="en-US"/>
              </w:rPr>
            </w:pPr>
            <w:r>
              <w:rPr>
                <w:rFonts w:hint="default"/>
                <w:b w:val="0"/>
                <w:color w:val="000000"/>
                <w:vertAlign w:val="baseline"/>
                <w:lang w:val="en-US"/>
              </w:rPr>
              <w:t>3</w:t>
            </w:r>
          </w:p>
        </w:tc>
      </w:tr>
      <w:tr>
        <w:tblPrEx>
          <w:tblCellMar>
            <w:left w:w="108" w:type="dxa"/>
            <w:right w:w="108" w:type="dxa"/>
          </w:tblCellMar>
        </w:tblPrEx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>
            <w:pPr>
              <w:rPr>
                <w:rFonts w:hint="default"/>
                <w:b w:val="0"/>
                <w:color w:val="000000"/>
                <w:vertAlign w:val="baseline"/>
                <w:lang w:val="en-US"/>
              </w:rPr>
            </w:pPr>
            <w:r>
              <w:rPr>
                <w:rFonts w:hint="default"/>
                <w:b w:val="0"/>
                <w:color w:val="000000"/>
                <w:vertAlign w:val="baseline"/>
                <w:lang w:val="en-US"/>
              </w:rPr>
              <w:t>1</w:t>
            </w: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>
            <w:pPr>
              <w:rPr>
                <w:rFonts w:hint="default"/>
                <w:b w:val="0"/>
                <w:color w:val="000000"/>
                <w:vertAlign w:val="baseline"/>
                <w:lang w:val="en-US"/>
              </w:rPr>
            </w:pPr>
            <w:r>
              <w:rPr>
                <w:rFonts w:hint="default"/>
                <w:b w:val="0"/>
                <w:color w:val="000000"/>
                <w:vertAlign w:val="baseline"/>
                <w:lang w:val="en-US"/>
              </w:rPr>
              <w:t>2</w:t>
            </w: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>
            <w:pPr>
              <w:rPr>
                <w:rFonts w:hint="default"/>
                <w:b w:val="0"/>
                <w:color w:val="000000"/>
                <w:vertAlign w:val="baseline"/>
                <w:lang w:val="en-US"/>
              </w:rPr>
            </w:pPr>
            <w:r>
              <w:rPr>
                <w:rFonts w:hint="default"/>
                <w:b w:val="0"/>
                <w:color w:val="000000"/>
                <w:vertAlign w:val="baseline"/>
                <w:lang w:val="en-US"/>
              </w:rPr>
              <w:t>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>
            <w:pPr>
              <w:rPr>
                <w:rFonts w:hint="default"/>
                <w:b w:val="0"/>
                <w:color w:val="000000"/>
                <w:vertAlign w:val="baseline"/>
                <w:lang w:val="en-US"/>
              </w:rPr>
            </w:pPr>
            <w:r>
              <w:rPr>
                <w:rFonts w:hint="default"/>
                <w:b w:val="0"/>
                <w:color w:val="000000"/>
                <w:vertAlign w:val="baseline"/>
                <w:lang w:val="en-US"/>
              </w:rPr>
              <w:t>1</w:t>
            </w: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>
            <w:pPr>
              <w:rPr>
                <w:rFonts w:hint="default"/>
                <w:b w:val="0"/>
                <w:color w:val="000000"/>
                <w:vertAlign w:val="baseline"/>
                <w:lang w:val="en-US"/>
              </w:rPr>
            </w:pPr>
            <w:r>
              <w:rPr>
                <w:rFonts w:hint="default"/>
                <w:b w:val="0"/>
                <w:color w:val="000000"/>
                <w:vertAlign w:val="baseline"/>
                <w:lang w:val="en-US"/>
              </w:rPr>
              <w:t>2</w:t>
            </w: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>
            <w:pPr>
              <w:rPr>
                <w:rFonts w:hint="default"/>
                <w:b w:val="0"/>
                <w:color w:val="000000"/>
                <w:vertAlign w:val="baseline"/>
                <w:lang w:val="en-US"/>
              </w:rPr>
            </w:pPr>
            <w:r>
              <w:rPr>
                <w:rFonts w:hint="default"/>
                <w:b w:val="0"/>
                <w:color w:val="000000"/>
                <w:vertAlign w:val="baseline"/>
                <w:lang w:val="en-US"/>
              </w:rPr>
              <w:t>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>
            <w:pPr>
              <w:rPr>
                <w:rFonts w:hint="default"/>
                <w:b w:val="0"/>
                <w:color w:val="000000"/>
                <w:vertAlign w:val="baseline"/>
                <w:lang w:val="en-US"/>
              </w:rPr>
            </w:pPr>
            <w:r>
              <w:rPr>
                <w:rFonts w:hint="default"/>
                <w:b w:val="0"/>
                <w:color w:val="000000"/>
                <w:vertAlign w:val="baseline"/>
                <w:lang w:val="en-US"/>
              </w:rPr>
              <w:t>1</w:t>
            </w: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>
            <w:pPr>
              <w:rPr>
                <w:rFonts w:hint="default"/>
                <w:b w:val="0"/>
                <w:color w:val="000000"/>
                <w:vertAlign w:val="baseline"/>
                <w:lang w:val="en-US"/>
              </w:rPr>
            </w:pPr>
            <w:r>
              <w:rPr>
                <w:rFonts w:hint="default"/>
                <w:b w:val="0"/>
                <w:color w:val="000000"/>
                <w:vertAlign w:val="baseline"/>
                <w:lang w:val="en-US"/>
              </w:rPr>
              <w:t>2</w:t>
            </w: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>
            <w:pPr>
              <w:rPr>
                <w:rFonts w:hint="default"/>
                <w:b w:val="0"/>
                <w:color w:val="000000"/>
                <w:vertAlign w:val="baseline"/>
                <w:lang w:val="en-US"/>
              </w:rPr>
            </w:pPr>
            <w:r>
              <w:rPr>
                <w:rFonts w:hint="default"/>
                <w:b w:val="0"/>
                <w:color w:val="000000"/>
                <w:vertAlign w:val="baseline"/>
                <w:lang w:val="en-US"/>
              </w:rPr>
              <w:t>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>
            <w:pPr>
              <w:rPr>
                <w:rFonts w:hint="default"/>
                <w:b w:val="0"/>
                <w:color w:val="000000"/>
                <w:vertAlign w:val="baseline"/>
                <w:lang w:val="en-US"/>
              </w:rPr>
            </w:pPr>
            <w:r>
              <w:rPr>
                <w:rFonts w:hint="default"/>
                <w:b w:val="0"/>
                <w:color w:val="000000"/>
                <w:vertAlign w:val="baseline"/>
                <w:lang w:val="en-US"/>
              </w:rPr>
              <w:t>1</w:t>
            </w: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>
            <w:pPr>
              <w:rPr>
                <w:rFonts w:hint="default"/>
                <w:b w:val="0"/>
                <w:color w:val="000000"/>
                <w:vertAlign w:val="baseline"/>
                <w:lang w:val="en-US"/>
              </w:rPr>
            </w:pPr>
            <w:r>
              <w:rPr>
                <w:rFonts w:hint="default"/>
                <w:b w:val="0"/>
                <w:color w:val="000000"/>
                <w:vertAlign w:val="baseline"/>
                <w:lang w:val="en-US"/>
              </w:rPr>
              <w:t>2</w:t>
            </w: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>
            <w:pPr>
              <w:rPr>
                <w:rFonts w:hint="default"/>
                <w:b w:val="0"/>
                <w:color w:val="000000"/>
                <w:vertAlign w:val="baseline"/>
                <w:lang w:val="en-US"/>
              </w:rPr>
            </w:pPr>
            <w:r>
              <w:rPr>
                <w:rFonts w:hint="default"/>
                <w:b w:val="0"/>
                <w:color w:val="000000"/>
                <w:vertAlign w:val="baseline"/>
                <w:lang w:val="en-US"/>
              </w:rPr>
              <w:t>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>
            <w:pPr>
              <w:rPr>
                <w:rFonts w:hint="default"/>
                <w:b w:val="0"/>
                <w:color w:val="000000"/>
                <w:vertAlign w:val="baseline"/>
                <w:lang w:val="en-US"/>
              </w:rPr>
            </w:pPr>
            <w:r>
              <w:rPr>
                <w:rFonts w:hint="default"/>
                <w:b w:val="0"/>
                <w:color w:val="000000"/>
                <w:vertAlign w:val="baseline"/>
                <w:lang w:val="en-US"/>
              </w:rPr>
              <w:t>1</w:t>
            </w: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>
            <w:pPr>
              <w:rPr>
                <w:rFonts w:hint="default"/>
                <w:b w:val="0"/>
                <w:color w:val="000000"/>
                <w:vertAlign w:val="baseline"/>
                <w:lang w:val="en-US"/>
              </w:rPr>
            </w:pPr>
            <w:r>
              <w:rPr>
                <w:rFonts w:hint="default"/>
                <w:b w:val="0"/>
                <w:color w:val="000000"/>
                <w:vertAlign w:val="baseline"/>
                <w:lang w:val="en-US"/>
              </w:rPr>
              <w:t>2</w:t>
            </w: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>
            <w:pPr>
              <w:rPr>
                <w:rFonts w:hint="default"/>
                <w:b w:val="0"/>
                <w:color w:val="000000"/>
                <w:vertAlign w:val="baseline"/>
                <w:lang w:val="en-US"/>
              </w:rPr>
            </w:pPr>
            <w:r>
              <w:rPr>
                <w:rFonts w:hint="default"/>
                <w:b w:val="0"/>
                <w:color w:val="000000"/>
                <w:vertAlign w:val="baseline"/>
                <w:lang w:val="en-US"/>
              </w:rPr>
              <w:t>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>
            <w:pPr>
              <w:rPr>
                <w:rFonts w:hint="default"/>
                <w:b w:val="0"/>
                <w:color w:val="000000"/>
                <w:vertAlign w:val="baseline"/>
                <w:lang w:val="en-US"/>
              </w:rPr>
            </w:pPr>
            <w:r>
              <w:rPr>
                <w:rFonts w:hint="default"/>
                <w:b w:val="0"/>
                <w:color w:val="000000"/>
                <w:vertAlign w:val="baseline"/>
                <w:lang w:val="en-US"/>
              </w:rPr>
              <w:t>1</w:t>
            </w: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>
            <w:pPr>
              <w:rPr>
                <w:rFonts w:hint="default"/>
                <w:b w:val="0"/>
                <w:color w:val="000000"/>
                <w:vertAlign w:val="baseline"/>
                <w:lang w:val="en-US"/>
              </w:rPr>
            </w:pPr>
            <w:r>
              <w:rPr>
                <w:rFonts w:hint="default"/>
                <w:b w:val="0"/>
                <w:color w:val="000000"/>
                <w:vertAlign w:val="baseline"/>
                <w:lang w:val="en-US"/>
              </w:rPr>
              <w:t>2</w:t>
            </w: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>
            <w:pPr>
              <w:rPr>
                <w:rFonts w:hint="default"/>
                <w:b w:val="0"/>
                <w:color w:val="000000"/>
                <w:vertAlign w:val="baseline"/>
                <w:lang w:val="en-US"/>
              </w:rPr>
            </w:pPr>
            <w:r>
              <w:rPr>
                <w:rFonts w:hint="default"/>
                <w:b w:val="0"/>
                <w:color w:val="000000"/>
                <w:vertAlign w:val="baseline"/>
                <w:lang w:val="en-US"/>
              </w:rPr>
              <w:t>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>
            <w:pPr>
              <w:rPr>
                <w:rFonts w:hint="default"/>
                <w:b w:val="0"/>
                <w:color w:val="000000"/>
                <w:vertAlign w:val="baseline"/>
                <w:lang w:val="en-US"/>
              </w:rPr>
            </w:pPr>
            <w:r>
              <w:rPr>
                <w:rFonts w:hint="default"/>
                <w:b w:val="0"/>
                <w:color w:val="000000"/>
                <w:vertAlign w:val="baseline"/>
                <w:lang w:val="en-US"/>
              </w:rPr>
              <w:t>1</w:t>
            </w: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>
            <w:pPr>
              <w:rPr>
                <w:rFonts w:hint="default"/>
                <w:b w:val="0"/>
                <w:color w:val="000000"/>
                <w:vertAlign w:val="baseline"/>
                <w:lang w:val="en-US"/>
              </w:rPr>
            </w:pPr>
            <w:r>
              <w:rPr>
                <w:rFonts w:hint="default"/>
                <w:b w:val="0"/>
                <w:color w:val="000000"/>
                <w:vertAlign w:val="baseline"/>
                <w:lang w:val="en-US"/>
              </w:rPr>
              <w:t>2</w:t>
            </w: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>
            <w:pPr>
              <w:rPr>
                <w:rFonts w:hint="default"/>
                <w:b w:val="0"/>
                <w:color w:val="000000"/>
                <w:vertAlign w:val="baseline"/>
                <w:lang w:val="en-US"/>
              </w:rPr>
            </w:pPr>
            <w:r>
              <w:rPr>
                <w:rFonts w:hint="default"/>
                <w:b w:val="0"/>
                <w:color w:val="000000"/>
                <w:vertAlign w:val="baseline"/>
                <w:lang w:val="en-US"/>
              </w:rPr>
              <w:t>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>
            <w:pPr>
              <w:rPr>
                <w:rFonts w:hint="default"/>
                <w:b w:val="0"/>
                <w:color w:val="000000"/>
                <w:vertAlign w:val="baseline"/>
                <w:lang w:val="en-US"/>
              </w:rPr>
            </w:pPr>
            <w:r>
              <w:rPr>
                <w:rFonts w:hint="default"/>
                <w:b w:val="0"/>
                <w:color w:val="000000"/>
                <w:vertAlign w:val="baseline"/>
                <w:lang w:val="en-US"/>
              </w:rPr>
              <w:t>1</w:t>
            </w: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>
            <w:pPr>
              <w:rPr>
                <w:rFonts w:hint="default"/>
                <w:b w:val="0"/>
                <w:color w:val="000000"/>
                <w:vertAlign w:val="baseline"/>
                <w:lang w:val="en-US"/>
              </w:rPr>
            </w:pPr>
            <w:r>
              <w:rPr>
                <w:rFonts w:hint="default"/>
                <w:b w:val="0"/>
                <w:color w:val="000000"/>
                <w:vertAlign w:val="baseline"/>
                <w:lang w:val="en-US"/>
              </w:rPr>
              <w:t>2</w:t>
            </w: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>
            <w:pPr>
              <w:rPr>
                <w:rFonts w:hint="default"/>
                <w:b w:val="0"/>
                <w:color w:val="000000"/>
                <w:vertAlign w:val="baseline"/>
                <w:lang w:val="en-US"/>
              </w:rPr>
            </w:pPr>
            <w:r>
              <w:rPr>
                <w:rFonts w:hint="default"/>
                <w:b w:val="0"/>
                <w:color w:val="000000"/>
                <w:vertAlign w:val="baseline"/>
                <w:lang w:val="en-US"/>
              </w:rPr>
              <w:t>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>
            <w:pPr>
              <w:rPr>
                <w:rFonts w:hint="default"/>
                <w:b w:val="0"/>
                <w:color w:val="000000"/>
                <w:vertAlign w:val="baseline"/>
                <w:lang w:val="en-US"/>
              </w:rPr>
            </w:pPr>
            <w:r>
              <w:rPr>
                <w:rFonts w:hint="default"/>
                <w:b w:val="0"/>
                <w:color w:val="000000"/>
                <w:vertAlign w:val="baseline"/>
                <w:lang w:val="en-US"/>
              </w:rPr>
              <w:t>1</w:t>
            </w: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>
            <w:pPr>
              <w:rPr>
                <w:rFonts w:hint="default"/>
                <w:b w:val="0"/>
                <w:color w:val="000000"/>
                <w:vertAlign w:val="baseline"/>
                <w:lang w:val="en-US"/>
              </w:rPr>
            </w:pPr>
            <w:r>
              <w:rPr>
                <w:rFonts w:hint="default"/>
                <w:b w:val="0"/>
                <w:color w:val="000000"/>
                <w:vertAlign w:val="baseline"/>
                <w:lang w:val="en-US"/>
              </w:rPr>
              <w:t>2</w:t>
            </w: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>
            <w:pPr>
              <w:rPr>
                <w:rFonts w:hint="default"/>
                <w:b w:val="0"/>
                <w:color w:val="000000"/>
                <w:vertAlign w:val="baseline"/>
                <w:lang w:val="en-US"/>
              </w:rPr>
            </w:pPr>
            <w:r>
              <w:rPr>
                <w:rFonts w:hint="default"/>
                <w:b w:val="0"/>
                <w:color w:val="000000"/>
                <w:vertAlign w:val="baseline"/>
                <w:lang w:val="en-US"/>
              </w:rPr>
              <w:t>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>
            <w:pPr>
              <w:rPr>
                <w:rFonts w:hint="default"/>
                <w:b w:val="0"/>
                <w:color w:val="000000"/>
                <w:vertAlign w:val="baseline"/>
                <w:lang w:val="en-US"/>
              </w:rPr>
            </w:pPr>
            <w:r>
              <w:rPr>
                <w:rFonts w:hint="default"/>
                <w:b w:val="0"/>
                <w:color w:val="000000"/>
                <w:vertAlign w:val="baseline"/>
                <w:lang w:val="en-US"/>
              </w:rPr>
              <w:t>1</w:t>
            </w: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>
            <w:pPr>
              <w:rPr>
                <w:rFonts w:hint="default"/>
                <w:b w:val="0"/>
                <w:color w:val="000000"/>
                <w:vertAlign w:val="baseline"/>
                <w:lang w:val="en-US"/>
              </w:rPr>
            </w:pPr>
            <w:r>
              <w:rPr>
                <w:rFonts w:hint="default"/>
                <w:b w:val="0"/>
                <w:color w:val="000000"/>
                <w:vertAlign w:val="baseline"/>
                <w:lang w:val="en-US"/>
              </w:rPr>
              <w:t>2</w:t>
            </w: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>
            <w:pPr>
              <w:rPr>
                <w:rFonts w:hint="default"/>
                <w:b w:val="0"/>
                <w:color w:val="000000"/>
                <w:vertAlign w:val="baseline"/>
                <w:lang w:val="en-US"/>
              </w:rPr>
            </w:pPr>
            <w:r>
              <w:rPr>
                <w:rFonts w:hint="default"/>
                <w:b w:val="0"/>
                <w:color w:val="000000"/>
                <w:vertAlign w:val="baseline"/>
                <w:lang w:val="en-US"/>
              </w:rPr>
              <w:t>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>
            <w:pPr>
              <w:rPr>
                <w:rFonts w:hint="default"/>
                <w:b w:val="0"/>
                <w:color w:val="000000"/>
                <w:vertAlign w:val="baseline"/>
                <w:lang w:val="en-US"/>
              </w:rPr>
            </w:pPr>
            <w:r>
              <w:rPr>
                <w:rFonts w:hint="default"/>
                <w:b w:val="0"/>
                <w:color w:val="000000"/>
                <w:vertAlign w:val="baseline"/>
                <w:lang w:val="en-US"/>
              </w:rPr>
              <w:t>1</w:t>
            </w: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>
            <w:pPr>
              <w:rPr>
                <w:rFonts w:hint="default"/>
                <w:b w:val="0"/>
                <w:color w:val="000000"/>
                <w:vertAlign w:val="baseline"/>
                <w:lang w:val="en-US"/>
              </w:rPr>
            </w:pPr>
            <w:r>
              <w:rPr>
                <w:rFonts w:hint="default"/>
                <w:b w:val="0"/>
                <w:color w:val="000000"/>
                <w:vertAlign w:val="baseline"/>
                <w:lang w:val="en-US"/>
              </w:rPr>
              <w:t>2</w:t>
            </w: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>
            <w:pPr>
              <w:rPr>
                <w:rFonts w:hint="default"/>
                <w:b w:val="0"/>
                <w:color w:val="000000"/>
                <w:vertAlign w:val="baseline"/>
                <w:lang w:val="en-US"/>
              </w:rPr>
            </w:pPr>
            <w:r>
              <w:rPr>
                <w:rFonts w:hint="default"/>
                <w:b w:val="0"/>
                <w:color w:val="000000"/>
                <w:vertAlign w:val="baseline"/>
                <w:lang w:val="en-US"/>
              </w:rPr>
              <w:t>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>
            <w:pPr>
              <w:rPr>
                <w:rFonts w:hint="default"/>
                <w:b w:val="0"/>
                <w:color w:val="000000"/>
                <w:vertAlign w:val="baseline"/>
                <w:lang w:val="en-US"/>
              </w:rPr>
            </w:pPr>
            <w:r>
              <w:rPr>
                <w:rFonts w:hint="default"/>
                <w:b w:val="0"/>
                <w:color w:val="000000"/>
                <w:vertAlign w:val="baseline"/>
                <w:lang w:val="en-US"/>
              </w:rPr>
              <w:t>1</w:t>
            </w: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>
            <w:pPr>
              <w:rPr>
                <w:rFonts w:hint="default"/>
                <w:b w:val="0"/>
                <w:color w:val="000000"/>
                <w:vertAlign w:val="baseline"/>
                <w:lang w:val="en-US"/>
              </w:rPr>
            </w:pPr>
            <w:r>
              <w:rPr>
                <w:rFonts w:hint="default"/>
                <w:b w:val="0"/>
                <w:color w:val="000000"/>
                <w:vertAlign w:val="baseline"/>
                <w:lang w:val="en-US"/>
              </w:rPr>
              <w:t>2</w:t>
            </w: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>
            <w:pPr>
              <w:rPr>
                <w:rFonts w:hint="default"/>
                <w:b w:val="0"/>
                <w:color w:val="000000"/>
                <w:vertAlign w:val="baseline"/>
                <w:lang w:val="en-US"/>
              </w:rPr>
            </w:pPr>
            <w:r>
              <w:rPr>
                <w:rFonts w:hint="default"/>
                <w:b w:val="0"/>
                <w:color w:val="000000"/>
                <w:vertAlign w:val="baseline"/>
                <w:lang w:val="en-US"/>
              </w:rPr>
              <w:t>3</w:t>
            </w:r>
          </w:p>
        </w:tc>
      </w:tr>
      <w:tr>
        <w:tblPrEx>
          <w:tblCellMar>
            <w:left w:w="108" w:type="dxa"/>
            <w:right w:w="108" w:type="dxa"/>
          </w:tblCellMar>
        </w:tblPrEx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>
            <w:pPr>
              <w:rPr>
                <w:rFonts w:hint="default"/>
                <w:b w:val="0"/>
                <w:color w:val="000000"/>
                <w:vertAlign w:val="baseline"/>
                <w:lang w:val="en-US"/>
              </w:rPr>
            </w:pPr>
            <w:r>
              <w:rPr>
                <w:rFonts w:hint="default"/>
                <w:b w:val="0"/>
                <w:color w:val="000000"/>
                <w:vertAlign w:val="baseline"/>
                <w:lang w:val="en-US"/>
              </w:rPr>
              <w:t>1</w:t>
            </w: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>
            <w:pPr>
              <w:rPr>
                <w:rFonts w:hint="default"/>
                <w:b w:val="0"/>
                <w:color w:val="000000"/>
                <w:vertAlign w:val="baseline"/>
                <w:lang w:val="en-US"/>
              </w:rPr>
            </w:pPr>
            <w:r>
              <w:rPr>
                <w:rFonts w:hint="default"/>
                <w:b w:val="0"/>
                <w:color w:val="000000"/>
                <w:vertAlign w:val="baseline"/>
                <w:lang w:val="en-US"/>
              </w:rPr>
              <w:t>2</w:t>
            </w: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>
            <w:pPr>
              <w:rPr>
                <w:rFonts w:hint="default"/>
                <w:b w:val="0"/>
                <w:color w:val="000000"/>
                <w:vertAlign w:val="baseline"/>
                <w:lang w:val="en-US"/>
              </w:rPr>
            </w:pPr>
            <w:r>
              <w:rPr>
                <w:rFonts w:hint="default"/>
                <w:b w:val="0"/>
                <w:color w:val="000000"/>
                <w:vertAlign w:val="baseline"/>
                <w:lang w:val="en-US"/>
              </w:rPr>
              <w:t>3</w:t>
            </w:r>
          </w:p>
        </w:tc>
      </w:tr>
      <w:tr>
        <w:tblPrEx>
          <w:tblCellMar>
            <w:left w:w="108" w:type="dxa"/>
            <w:right w:w="108" w:type="dxa"/>
          </w:tblCellMar>
        </w:tblPrEx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>
            <w:pPr>
              <w:rPr>
                <w:rFonts w:hint="default"/>
                <w:b w:val="0"/>
                <w:color w:val="000000"/>
                <w:vertAlign w:val="baseline"/>
                <w:lang w:val="en-US"/>
              </w:rPr>
            </w:pPr>
            <w:r>
              <w:rPr>
                <w:rFonts w:hint="default"/>
                <w:b w:val="0"/>
                <w:color w:val="000000"/>
                <w:vertAlign w:val="baseline"/>
                <w:lang w:val="en-US"/>
              </w:rPr>
              <w:t>1</w:t>
            </w: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>
            <w:pPr>
              <w:rPr>
                <w:rFonts w:hint="default"/>
                <w:b w:val="0"/>
                <w:color w:val="000000"/>
                <w:vertAlign w:val="baseline"/>
                <w:lang w:val="en-US"/>
              </w:rPr>
            </w:pPr>
            <w:r>
              <w:rPr>
                <w:rFonts w:hint="default"/>
                <w:b w:val="0"/>
                <w:color w:val="000000"/>
                <w:vertAlign w:val="baseline"/>
                <w:lang w:val="en-US"/>
              </w:rPr>
              <w:t>2</w:t>
            </w: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>
            <w:pPr>
              <w:rPr>
                <w:rFonts w:hint="default"/>
                <w:b w:val="0"/>
                <w:color w:val="000000"/>
                <w:vertAlign w:val="baseline"/>
                <w:lang w:val="en-US"/>
              </w:rPr>
            </w:pPr>
            <w:r>
              <w:rPr>
                <w:rFonts w:hint="default"/>
                <w:b w:val="0"/>
                <w:color w:val="000000"/>
                <w:vertAlign w:val="baseline"/>
                <w:lang w:val="en-US"/>
              </w:rPr>
              <w:t>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>
            <w:pPr>
              <w:rPr>
                <w:rFonts w:hint="default"/>
                <w:b w:val="0"/>
                <w:color w:val="000000"/>
                <w:vertAlign w:val="baseline"/>
                <w:lang w:val="en-US"/>
              </w:rPr>
            </w:pPr>
            <w:r>
              <w:rPr>
                <w:rFonts w:hint="default"/>
                <w:b w:val="0"/>
                <w:color w:val="000000"/>
                <w:vertAlign w:val="baseline"/>
                <w:lang w:val="en-US"/>
              </w:rPr>
              <w:t>1</w:t>
            </w: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>
            <w:pPr>
              <w:rPr>
                <w:rFonts w:hint="default"/>
                <w:b w:val="0"/>
                <w:color w:val="000000"/>
                <w:vertAlign w:val="baseline"/>
                <w:lang w:val="en-US"/>
              </w:rPr>
            </w:pPr>
            <w:r>
              <w:rPr>
                <w:rFonts w:hint="default"/>
                <w:b w:val="0"/>
                <w:color w:val="000000"/>
                <w:vertAlign w:val="baseline"/>
                <w:lang w:val="en-US"/>
              </w:rPr>
              <w:t>2</w:t>
            </w: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>
            <w:pPr>
              <w:rPr>
                <w:rFonts w:hint="default"/>
                <w:b w:val="0"/>
                <w:color w:val="000000"/>
                <w:vertAlign w:val="baseline"/>
                <w:lang w:val="en-US"/>
              </w:rPr>
            </w:pPr>
            <w:r>
              <w:rPr>
                <w:rFonts w:hint="default"/>
                <w:b w:val="0"/>
                <w:color w:val="000000"/>
                <w:vertAlign w:val="baseline"/>
                <w:lang w:val="en-US"/>
              </w:rPr>
              <w:t>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>
            <w:pPr>
              <w:rPr>
                <w:rFonts w:hint="default"/>
                <w:b w:val="0"/>
                <w:color w:val="000000"/>
                <w:vertAlign w:val="baseline"/>
                <w:lang w:val="en-US"/>
              </w:rPr>
            </w:pPr>
            <w:r>
              <w:rPr>
                <w:rFonts w:hint="default"/>
                <w:b w:val="0"/>
                <w:color w:val="000000"/>
                <w:vertAlign w:val="baseline"/>
                <w:lang w:val="en-US"/>
              </w:rPr>
              <w:t>1</w:t>
            </w: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>
            <w:pPr>
              <w:rPr>
                <w:rFonts w:hint="default"/>
                <w:b w:val="0"/>
                <w:color w:val="000000"/>
                <w:vertAlign w:val="baseline"/>
                <w:lang w:val="en-US"/>
              </w:rPr>
            </w:pPr>
            <w:r>
              <w:rPr>
                <w:rFonts w:hint="default"/>
                <w:b w:val="0"/>
                <w:color w:val="000000"/>
                <w:vertAlign w:val="baseline"/>
                <w:lang w:val="en-US"/>
              </w:rPr>
              <w:t>2</w:t>
            </w: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>
            <w:pPr>
              <w:rPr>
                <w:rFonts w:hint="default"/>
                <w:b w:val="0"/>
                <w:color w:val="000000"/>
                <w:vertAlign w:val="baseline"/>
                <w:lang w:val="en-US"/>
              </w:rPr>
            </w:pPr>
            <w:r>
              <w:rPr>
                <w:rFonts w:hint="default"/>
                <w:b w:val="0"/>
                <w:color w:val="000000"/>
                <w:vertAlign w:val="baseline"/>
                <w:lang w:val="en-US"/>
              </w:rPr>
              <w:t>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top"/>
          </w:tcPr>
          <w:p>
            <w:pPr>
              <w:rPr>
                <w:rFonts w:hint="default"/>
                <w:b w:val="0"/>
                <w:color w:val="000000"/>
                <w:vertAlign w:val="baseline"/>
                <w:lang w:val="en-US"/>
              </w:rPr>
            </w:pPr>
            <w:r>
              <w:rPr>
                <w:rFonts w:hint="default"/>
                <w:b w:val="0"/>
                <w:color w:val="000000"/>
                <w:vertAlign w:val="baseline"/>
                <w:lang w:val="en-US"/>
              </w:rPr>
              <w:t>1</w:t>
            </w:r>
          </w:p>
        </w:tc>
        <w:tc>
          <w:tcPr>
            <w:tcW w:w="2841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top"/>
          </w:tcPr>
          <w:p>
            <w:pPr>
              <w:rPr>
                <w:rFonts w:hint="default"/>
                <w:b w:val="0"/>
                <w:color w:val="000000"/>
                <w:vertAlign w:val="baseline"/>
                <w:lang w:val="en-US"/>
              </w:rPr>
            </w:pPr>
            <w:r>
              <w:rPr>
                <w:rFonts w:hint="default"/>
                <w:b w:val="0"/>
                <w:color w:val="000000"/>
                <w:vertAlign w:val="baseline"/>
                <w:lang w:val="en-US"/>
              </w:rPr>
              <w:t>2</w:t>
            </w:r>
          </w:p>
        </w:tc>
        <w:tc>
          <w:tcPr>
            <w:tcW w:w="2841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top"/>
          </w:tcPr>
          <w:p>
            <w:pPr>
              <w:rPr>
                <w:rFonts w:hint="default"/>
                <w:b w:val="0"/>
                <w:color w:val="000000"/>
                <w:vertAlign w:val="baseline"/>
                <w:lang w:val="en-US"/>
              </w:rPr>
            </w:pPr>
            <w:r>
              <w:rPr>
                <w:rFonts w:hint="default"/>
                <w:b w:val="0"/>
                <w:color w:val="000000"/>
                <w:vertAlign w:val="baseline"/>
                <w:lang w:val="en-US"/>
              </w:rPr>
              <w:t>3</w:t>
            </w:r>
            <w:bookmarkStart w:id="0" w:name="_GoBack"/>
            <w:bookmarkEnd w:id="0"/>
          </w:p>
        </w:tc>
      </w:tr>
    </w:tbl>
    <w:p>
      <w:pPr>
        <w:rPr>
          <w:rFonts w:hint="default"/>
          <w:lang w:val="en-US"/>
        </w:rPr>
      </w:pPr>
    </w:p>
    <w:p>
      <w:pPr>
        <w:jc w:val="right"/>
        <w:rPr>
          <w:rFonts w:hint="default"/>
          <w:lang w:val="en-US"/>
        </w:rPr>
      </w:pPr>
      <w:r>
        <w:rPr>
          <w:rFonts w:hint="default"/>
          <w:lang w:val="en-US"/>
        </w:rPr>
        <w:t>2026.01.13</w:t>
      </w:r>
    </w:p>
    <w:p>
      <w:pPr>
        <w:wordWrap w:val="0"/>
        <w:jc w:val="right"/>
        <w:rPr>
          <w:rFonts w:hint="default"/>
          <w:lang w:val="en-US"/>
        </w:rPr>
      </w:pPr>
      <w:r>
        <w:rPr>
          <w:rFonts w:hint="default"/>
          <w:lang w:val="en-US"/>
        </w:rPr>
        <w:t>This is a footer.</w:t>
      </w:r>
    </w:p>
    <w:p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TViZTBiYmE2NjhmN2NiYjEwYzJmMTAyNjRkY2EyNGEifQ=="/>
  </w:docVars>
  <w:rsids>
    <w:rsidRoot w:val="10EF081F"/>
    <w:rsid w:val="027345B1"/>
    <w:rsid w:val="0F67724C"/>
    <w:rsid w:val="10EF081F"/>
    <w:rsid w:val="1CC932F4"/>
    <w:rsid w:val="1FBA5176"/>
    <w:rsid w:val="2E5A120D"/>
    <w:rsid w:val="2F0401BB"/>
    <w:rsid w:val="2FC30B48"/>
    <w:rsid w:val="38A07FD8"/>
    <w:rsid w:val="4E5309B0"/>
    <w:rsid w:val="563A7A06"/>
    <w:rsid w:val="62043A2A"/>
    <w:rsid w:val="6EF26CFA"/>
    <w:rsid w:val="70FE283F"/>
    <w:rsid w:val="795647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6">
    <w:name w:val="Default Paragraph Font"/>
    <w:autoRedefine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5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2026-01-13T02:26:00Z</dcterms:created>
  <dc:creator>厉莘</dc:creator>
  <cp:lastModifiedBy>厉莘</cp:lastModifiedBy>
  <dcterms:modified xsi:type="dcterms:W3CDTF">2026-01-13T02:33:27Z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D3524630C9274F79A1C6E7171471E40E_11</vt:lpwstr>
  </property>
</Properties>
</file>