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C7B" w:rsidRDefault="007E3FB1">
      <w:r>
        <w:t>This file is intended to describe the customization options available to the user pertaining to the plot.py program. A list of the available options is posted below: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cmap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background_color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text_color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cbar_scale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cbar_domain_min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cbar_domain_max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cbar_enabled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cbar_location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cbar_width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r>
        <w:t>title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image_name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title_enabled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title_font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title_font_size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label_font_size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smooth_zones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image_format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image_size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x_range_km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y_range_km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x_range_label</w:t>
      </w:r>
      <w:proofErr w:type="spellEnd"/>
      <w:r>
        <w:t xml:space="preserve"> X</w:t>
      </w:r>
    </w:p>
    <w:p w:rsidR="007E3FB1" w:rsidRPr="007E3FB1" w:rsidRDefault="007E3FB1" w:rsidP="007E3FB1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proofErr w:type="spellStart"/>
      <w:proofErr w:type="gramStart"/>
      <w:r w:rsidRPr="007E3FB1">
        <w:rPr>
          <w:lang w:val="fr-FR"/>
        </w:rPr>
        <w:t>y</w:t>
      </w:r>
      <w:proofErr w:type="gramEnd"/>
      <w:r w:rsidRPr="007E3FB1">
        <w:rPr>
          <w:lang w:val="fr-FR"/>
        </w:rPr>
        <w:t>_range_label</w:t>
      </w:r>
      <w:proofErr w:type="spellEnd"/>
      <w:r w:rsidRPr="007E3FB1">
        <w:rPr>
          <w:lang w:val="fr-FR"/>
        </w:rPr>
        <w:t xml:space="preserve"> Y</w:t>
      </w:r>
    </w:p>
    <w:p w:rsidR="007E3FB1" w:rsidRPr="007E3FB1" w:rsidRDefault="007E3FB1" w:rsidP="007E3FB1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proofErr w:type="spellStart"/>
      <w:proofErr w:type="gramStart"/>
      <w:r w:rsidRPr="007E3FB1">
        <w:rPr>
          <w:lang w:val="fr-FR"/>
        </w:rPr>
        <w:t>time</w:t>
      </w:r>
      <w:proofErr w:type="gramEnd"/>
      <w:r w:rsidRPr="007E3FB1">
        <w:rPr>
          <w:lang w:val="fr-FR"/>
        </w:rPr>
        <w:t>_format</w:t>
      </w:r>
      <w:proofErr w:type="spellEnd"/>
      <w:r w:rsidRPr="007E3FB1">
        <w:rPr>
          <w:lang w:val="fr-FR"/>
        </w:rP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bounce_time_enabled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ctime_enabled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elapsed_time_enabled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zoom_value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var_unit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shock_enabled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shock_linestyle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legend_enabled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nse_c_contour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shock_line_width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shock_line_color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nse_c_line_widths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nse_cmap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nse_c_linestyles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particle_overlay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particle_color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particle_size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shock_contour_enabled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shock_contour_line_widths</w:t>
      </w:r>
      <w:proofErr w:type="spellEnd"/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shock_contour_cmap</w:t>
      </w:r>
      <w:proofErr w:type="spellEnd"/>
      <w:r>
        <w:t xml:space="preserve"> </w:t>
      </w:r>
    </w:p>
    <w:p w:rsidR="007E3FB1" w:rsidRDefault="007E3FB1" w:rsidP="007E3FB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shock_contour_style</w:t>
      </w:r>
      <w:proofErr w:type="spellEnd"/>
    </w:p>
    <w:p w:rsidR="007E3FB1" w:rsidRDefault="007E3FB1" w:rsidP="00E03579">
      <w:pPr>
        <w:pStyle w:val="ListParagraph"/>
        <w:spacing w:line="240" w:lineRule="auto"/>
      </w:pPr>
    </w:p>
    <w:p w:rsidR="007E3FB1" w:rsidRDefault="007E3FB1" w:rsidP="007E3FB1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lastRenderedPageBreak/>
        <w:t>cmap</w:t>
      </w:r>
      <w:proofErr w:type="spellEnd"/>
      <w:r>
        <w:t xml:space="preserve">: {default = </w:t>
      </w:r>
      <w:proofErr w:type="spellStart"/>
      <w:r w:rsidRPr="007E3FB1">
        <w:t>hot_desaturated</w:t>
      </w:r>
      <w:proofErr w:type="spellEnd"/>
      <w:r>
        <w:t>}</w:t>
      </w:r>
      <w:r w:rsidR="00E03579">
        <w:t xml:space="preserve"> (Type = </w:t>
      </w:r>
      <w:proofErr w:type="spellStart"/>
      <w:r w:rsidR="00E03579">
        <w:t>str</w:t>
      </w:r>
      <w:proofErr w:type="spellEnd"/>
      <w:r w:rsidR="00E03579">
        <w:t>)</w:t>
      </w:r>
    </w:p>
    <w:p w:rsidR="007E3FB1" w:rsidRDefault="007E3FB1" w:rsidP="00C612EA">
      <w:pPr>
        <w:spacing w:line="240" w:lineRule="auto"/>
        <w:ind w:left="1440"/>
      </w:pPr>
      <w:r>
        <w:t>The ‘</w:t>
      </w:r>
      <w:proofErr w:type="spellStart"/>
      <w:r>
        <w:t>cmap</w:t>
      </w:r>
      <w:proofErr w:type="spellEnd"/>
      <w:r>
        <w:t>’ option refers to the colormap of the primary variable being plotted. The ‘</w:t>
      </w:r>
      <w:proofErr w:type="spellStart"/>
      <w:r>
        <w:t>hot_desaturated</w:t>
      </w:r>
      <w:proofErr w:type="spellEnd"/>
      <w:r>
        <w:t xml:space="preserve">’ option is a custom bar built within the </w:t>
      </w:r>
      <w:proofErr w:type="spellStart"/>
      <w:r>
        <w:t>pyplotter</w:t>
      </w:r>
      <w:proofErr w:type="spellEnd"/>
      <w:r>
        <w:t xml:space="preserve"> program. One may reference the </w:t>
      </w:r>
      <w:proofErr w:type="spellStart"/>
      <w:r>
        <w:t>matplotlib</w:t>
      </w:r>
      <w:proofErr w:type="spellEnd"/>
      <w:r>
        <w:t xml:space="preserve"> documentation for an </w:t>
      </w:r>
      <w:r w:rsidR="00D26B8E">
        <w:t>assortment</w:t>
      </w:r>
      <w:r>
        <w:t xml:space="preserve"> of colormap options.</w:t>
      </w:r>
    </w:p>
    <w:p w:rsidR="007E3FB1" w:rsidRDefault="007E3FB1" w:rsidP="007E3FB1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background_color</w:t>
      </w:r>
      <w:proofErr w:type="spellEnd"/>
      <w:r>
        <w:t>: {default = white}</w:t>
      </w:r>
      <w:r w:rsidR="00E03579">
        <w:t xml:space="preserve"> (Type = </w:t>
      </w:r>
      <w:proofErr w:type="spellStart"/>
      <w:r w:rsidR="00E03579">
        <w:t>str</w:t>
      </w:r>
      <w:proofErr w:type="spellEnd"/>
      <w:r w:rsidR="00E03579">
        <w:t>)</w:t>
      </w:r>
    </w:p>
    <w:p w:rsidR="007E3FB1" w:rsidRDefault="007E3FB1" w:rsidP="00C612EA">
      <w:pPr>
        <w:spacing w:line="240" w:lineRule="auto"/>
        <w:ind w:left="1440"/>
      </w:pPr>
      <w:r>
        <w:t>The ‘</w:t>
      </w:r>
      <w:proofErr w:type="spellStart"/>
      <w:r>
        <w:t>background_color</w:t>
      </w:r>
      <w:proofErr w:type="spellEnd"/>
      <w:r>
        <w:t xml:space="preserve">’ option allows the user to select a color for the background space of the generated plot. Other options include but are not limited to: black, yellow, red, etc. </w:t>
      </w:r>
    </w:p>
    <w:p w:rsidR="007E3FB1" w:rsidRDefault="00D26B8E" w:rsidP="007E3FB1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text_color</w:t>
      </w:r>
      <w:proofErr w:type="spellEnd"/>
      <w:r>
        <w:t>: {default = black}</w:t>
      </w:r>
      <w:r w:rsidR="00E03579">
        <w:t xml:space="preserve"> (Type = </w:t>
      </w:r>
      <w:proofErr w:type="spellStart"/>
      <w:r w:rsidR="00E03579">
        <w:t>str</w:t>
      </w:r>
      <w:proofErr w:type="spellEnd"/>
      <w:r w:rsidR="00E03579">
        <w:t>)</w:t>
      </w:r>
    </w:p>
    <w:p w:rsidR="00D26B8E" w:rsidRDefault="00D26B8E" w:rsidP="00C612EA">
      <w:pPr>
        <w:spacing w:line="240" w:lineRule="auto"/>
        <w:ind w:left="1440"/>
      </w:pPr>
      <w:r>
        <w:t>The ‘</w:t>
      </w:r>
      <w:proofErr w:type="spellStart"/>
      <w:r>
        <w:t>text_color</w:t>
      </w:r>
      <w:proofErr w:type="spellEnd"/>
      <w:r>
        <w:t>’ option allows the user to customize the color of the text that is displayed with the plot (such as the title).</w:t>
      </w:r>
    </w:p>
    <w:p w:rsidR="00D26B8E" w:rsidRDefault="00D26B8E" w:rsidP="00D26B8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cbar_scale</w:t>
      </w:r>
      <w:proofErr w:type="spellEnd"/>
      <w:r>
        <w:t xml:space="preserve">: {default = </w:t>
      </w:r>
      <w:proofErr w:type="spellStart"/>
      <w:r>
        <w:t>lin</w:t>
      </w:r>
      <w:proofErr w:type="spellEnd"/>
      <w:r>
        <w:t>}</w:t>
      </w:r>
      <w:r w:rsidR="00E03579">
        <w:t xml:space="preserve"> (Type = </w:t>
      </w:r>
      <w:proofErr w:type="spellStart"/>
      <w:r w:rsidR="00E03579">
        <w:t>str</w:t>
      </w:r>
      <w:proofErr w:type="spellEnd"/>
      <w:r w:rsidR="00E03579">
        <w:t>)</w:t>
      </w:r>
    </w:p>
    <w:p w:rsidR="00D26B8E" w:rsidRDefault="00D26B8E" w:rsidP="00C612EA">
      <w:pPr>
        <w:spacing w:line="240" w:lineRule="auto"/>
        <w:ind w:left="1440"/>
      </w:pPr>
      <w:r>
        <w:t>The ‘</w:t>
      </w:r>
      <w:proofErr w:type="spellStart"/>
      <w:r>
        <w:t>cbar_scale</w:t>
      </w:r>
      <w:proofErr w:type="spellEnd"/>
      <w:r>
        <w:t>’ refers to the scaling of the color-bar associated with the plot. The keyword ‘</w:t>
      </w:r>
      <w:proofErr w:type="spellStart"/>
      <w:r>
        <w:t>lin</w:t>
      </w:r>
      <w:proofErr w:type="spellEnd"/>
      <w:r>
        <w:t>’ refers to a linear scale. Change this option to ‘log’ for a logarithmic scale.</w:t>
      </w:r>
    </w:p>
    <w:p w:rsidR="00D26B8E" w:rsidRDefault="00D26B8E" w:rsidP="00D26B8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cbar_domain_min</w:t>
      </w:r>
      <w:proofErr w:type="spellEnd"/>
      <w:r>
        <w:t>: {default = ‘auto’}</w:t>
      </w:r>
      <w:r w:rsidR="00E03579">
        <w:t xml:space="preserve"> (Type = float)</w:t>
      </w:r>
    </w:p>
    <w:p w:rsidR="00D26B8E" w:rsidRDefault="00D26B8E" w:rsidP="00C612EA">
      <w:pPr>
        <w:spacing w:line="240" w:lineRule="auto"/>
        <w:ind w:left="1440"/>
      </w:pPr>
      <w:r>
        <w:t>The ‘</w:t>
      </w:r>
      <w:proofErr w:type="spellStart"/>
      <w:r>
        <w:t>cbar_domain_min</w:t>
      </w:r>
      <w:proofErr w:type="spellEnd"/>
      <w:r>
        <w:t xml:space="preserve">’ option defines the lower bound of the color-bar associated with the plot. The default of ‘auto’ refers to ‘automatic’; thus, the </w:t>
      </w:r>
      <w:proofErr w:type="spellStart"/>
      <w:r>
        <w:t>pyplotter</w:t>
      </w:r>
      <w:proofErr w:type="spellEnd"/>
      <w:r>
        <w:t xml:space="preserve"> program will automatically select a minimum bound for the color bar based of the plotted variable.</w:t>
      </w:r>
    </w:p>
    <w:p w:rsidR="00D26B8E" w:rsidRDefault="00D26B8E" w:rsidP="00D26B8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cbar_domain_max</w:t>
      </w:r>
      <w:proofErr w:type="spellEnd"/>
      <w:r>
        <w:t>: {default = ‘auto’}</w:t>
      </w:r>
      <w:r w:rsidR="00E03579">
        <w:t xml:space="preserve"> (Type = float)</w:t>
      </w:r>
    </w:p>
    <w:p w:rsidR="00D26B8E" w:rsidRDefault="00D26B8E" w:rsidP="00C612EA">
      <w:pPr>
        <w:spacing w:line="240" w:lineRule="auto"/>
        <w:ind w:left="1440"/>
      </w:pPr>
      <w:r>
        <w:t>The ‘</w:t>
      </w:r>
      <w:proofErr w:type="spellStart"/>
      <w:r>
        <w:t>cbar_domain_max</w:t>
      </w:r>
      <w:proofErr w:type="spellEnd"/>
      <w:r>
        <w:t xml:space="preserve">’ option defines the upper bound of the color-bar associated with the plot. The default of ‘auto’ refers to ‘automatic’; thus, the </w:t>
      </w:r>
      <w:proofErr w:type="spellStart"/>
      <w:r>
        <w:t>pyplotter</w:t>
      </w:r>
      <w:proofErr w:type="spellEnd"/>
      <w:r>
        <w:t xml:space="preserve"> program will automatically select a maximum bound for the color bar based of the plotted variable.</w:t>
      </w:r>
    </w:p>
    <w:p w:rsidR="00D26B8E" w:rsidRDefault="00D26B8E" w:rsidP="00D26B8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cbar_enabled</w:t>
      </w:r>
      <w:proofErr w:type="spellEnd"/>
      <w:r>
        <w:t>: {default = True}</w:t>
      </w:r>
      <w:r w:rsidR="00E03579">
        <w:t xml:space="preserve"> (Type = bool)</w:t>
      </w:r>
    </w:p>
    <w:p w:rsidR="00D26B8E" w:rsidRDefault="00D26B8E" w:rsidP="00C612EA">
      <w:pPr>
        <w:spacing w:line="240" w:lineRule="auto"/>
        <w:ind w:left="1440"/>
      </w:pPr>
      <w:r>
        <w:t>The ‘</w:t>
      </w:r>
      <w:proofErr w:type="spellStart"/>
      <w:r>
        <w:t>cbar_enabled</w:t>
      </w:r>
      <w:proofErr w:type="spellEnd"/>
      <w:r>
        <w:t>’ option toggles the presence of the color-bar on the displayed plot (True = on, False = off).</w:t>
      </w:r>
    </w:p>
    <w:p w:rsidR="00D26B8E" w:rsidRDefault="00D26B8E" w:rsidP="00D26B8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cbar_loaction</w:t>
      </w:r>
      <w:proofErr w:type="spellEnd"/>
      <w:r>
        <w:t>: {default = right}</w:t>
      </w:r>
      <w:r w:rsidR="00E03579">
        <w:t xml:space="preserve"> (Type = </w:t>
      </w:r>
      <w:proofErr w:type="spellStart"/>
      <w:r w:rsidR="00E03579">
        <w:t>str</w:t>
      </w:r>
      <w:proofErr w:type="spellEnd"/>
      <w:r w:rsidR="00E03579">
        <w:t>)</w:t>
      </w:r>
    </w:p>
    <w:p w:rsidR="00D26B8E" w:rsidRDefault="00D26B8E" w:rsidP="00C612EA">
      <w:pPr>
        <w:spacing w:line="240" w:lineRule="auto"/>
        <w:ind w:left="1440"/>
      </w:pPr>
      <w:r>
        <w:t>The ‘</w:t>
      </w:r>
      <w:proofErr w:type="spellStart"/>
      <w:r>
        <w:t>cbar_location</w:t>
      </w:r>
      <w:proofErr w:type="spellEnd"/>
      <w:r>
        <w:t>’ defines the position of the color-bar pertaining to the displayed plot. The available pos</w:t>
      </w:r>
      <w:r w:rsidR="00E03579">
        <w:t xml:space="preserve">ition options are left, right, </w:t>
      </w:r>
      <w:r>
        <w:t xml:space="preserve">top, and bottom. </w:t>
      </w:r>
    </w:p>
    <w:p w:rsidR="00E03579" w:rsidRDefault="00E03579" w:rsidP="00E03579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cbar_width</w:t>
      </w:r>
      <w:proofErr w:type="spellEnd"/>
      <w:r>
        <w:t>: {default = 5.0} (Type = float)</w:t>
      </w:r>
    </w:p>
    <w:p w:rsidR="00E03579" w:rsidRDefault="00E03579" w:rsidP="00C612EA">
      <w:pPr>
        <w:spacing w:line="240" w:lineRule="auto"/>
        <w:ind w:left="1440"/>
      </w:pPr>
      <w:r>
        <w:t>The ‘</w:t>
      </w:r>
      <w:proofErr w:type="spellStart"/>
      <w:r>
        <w:t>cbar_width</w:t>
      </w:r>
      <w:proofErr w:type="spellEnd"/>
      <w:r>
        <w:t xml:space="preserve">’ option allows for customization of the width of the displayed color-bar pertaining to the plotted variable. </w:t>
      </w:r>
    </w:p>
    <w:p w:rsidR="00D26B8E" w:rsidRDefault="00E03579" w:rsidP="00E03579">
      <w:pPr>
        <w:pStyle w:val="ListParagraph"/>
        <w:numPr>
          <w:ilvl w:val="0"/>
          <w:numId w:val="2"/>
        </w:numPr>
        <w:spacing w:line="240" w:lineRule="auto"/>
      </w:pPr>
      <w:r>
        <w:t xml:space="preserve">title: {default = </w:t>
      </w:r>
      <w:proofErr w:type="spellStart"/>
      <w:r>
        <w:t>AttributeName</w:t>
      </w:r>
      <w:proofErr w:type="spellEnd"/>
      <w:r>
        <w:t xml:space="preserve">} (Type = </w:t>
      </w:r>
      <w:proofErr w:type="spellStart"/>
      <w:r>
        <w:t>str</w:t>
      </w:r>
      <w:proofErr w:type="spellEnd"/>
      <w:r>
        <w:t>)</w:t>
      </w:r>
    </w:p>
    <w:p w:rsidR="00E03579" w:rsidRDefault="00E03579" w:rsidP="00C612EA">
      <w:pPr>
        <w:spacing w:line="240" w:lineRule="auto"/>
        <w:ind w:left="1440"/>
      </w:pPr>
      <w:r>
        <w:t>The ‘title’ option refers to the title of the displayed plot. The default ‘</w:t>
      </w:r>
      <w:proofErr w:type="spellStart"/>
      <w:r>
        <w:t>AttributeName</w:t>
      </w:r>
      <w:proofErr w:type="spellEnd"/>
      <w:r>
        <w:t xml:space="preserve">’ is in reference to the plotted variable and is selected the variable argument. An example title is “Plot of </w:t>
      </w:r>
      <w:hyperlink r:id="rId5" w:history="1">
        <w:r w:rsidRPr="00AA560F">
          <w:rPr>
            <w:rStyle w:val="Hyperlink"/>
          </w:rPr>
          <w:t>\\var</w:t>
        </w:r>
      </w:hyperlink>
      <w:r>
        <w:t xml:space="preserve">”. </w:t>
      </w:r>
    </w:p>
    <w:p w:rsidR="00E03579" w:rsidRDefault="00E03579" w:rsidP="00E03579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variable: {default = None} (Type = </w:t>
      </w:r>
      <w:proofErr w:type="spellStart"/>
      <w:r>
        <w:t>str</w:t>
      </w:r>
      <w:proofErr w:type="spellEnd"/>
      <w:r>
        <w:t>)</w:t>
      </w:r>
    </w:p>
    <w:p w:rsidR="00E03579" w:rsidRDefault="00E03579" w:rsidP="00C612EA">
      <w:pPr>
        <w:spacing w:line="240" w:lineRule="auto"/>
        <w:ind w:left="1440"/>
      </w:pPr>
      <w:r>
        <w:t xml:space="preserve">The ‘variable’ option refers to the desired </w:t>
      </w:r>
      <w:r w:rsidR="00EB5F4C">
        <w:t>data the user</w:t>
      </w:r>
      <w:r w:rsidR="00C612EA">
        <w:t xml:space="preserve"> would like to plot from the h5 </w:t>
      </w:r>
      <w:r w:rsidR="00EB5F4C">
        <w:t>file. The program requires a user to specify a variable in the settings file to display a plot.</w:t>
      </w:r>
    </w:p>
    <w:p w:rsidR="00E03579" w:rsidRDefault="00EB5F4C" w:rsidP="00EB5F4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image_name</w:t>
      </w:r>
      <w:proofErr w:type="spellEnd"/>
      <w:r>
        <w:t xml:space="preserve">: {default = Image} (Type = </w:t>
      </w:r>
      <w:proofErr w:type="spellStart"/>
      <w:r>
        <w:t>str</w:t>
      </w:r>
      <w:proofErr w:type="spellEnd"/>
      <w:r>
        <w:t>)</w:t>
      </w:r>
    </w:p>
    <w:p w:rsidR="00EB5F4C" w:rsidRDefault="00EB5F4C" w:rsidP="00EB5F4C">
      <w:pPr>
        <w:spacing w:line="240" w:lineRule="auto"/>
        <w:ind w:left="720" w:firstLine="720"/>
      </w:pPr>
      <w:r>
        <w:t>The ‘</w:t>
      </w:r>
      <w:proofErr w:type="spellStart"/>
      <w:r>
        <w:t>image_name</w:t>
      </w:r>
      <w:proofErr w:type="spellEnd"/>
      <w:r>
        <w:t xml:space="preserve">’ option sets the name of the generated image. </w:t>
      </w:r>
    </w:p>
    <w:p w:rsidR="00EB5F4C" w:rsidRDefault="00EB5F4C" w:rsidP="00EB5F4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title_enabled</w:t>
      </w:r>
      <w:proofErr w:type="spellEnd"/>
      <w:r>
        <w:t>: {default = True} (Type = bool)</w:t>
      </w:r>
    </w:p>
    <w:p w:rsidR="00EB5F4C" w:rsidRDefault="00EB5F4C" w:rsidP="00C612EA">
      <w:pPr>
        <w:spacing w:line="240" w:lineRule="auto"/>
        <w:ind w:left="1440"/>
      </w:pPr>
      <w:r>
        <w:t>The ‘</w:t>
      </w:r>
      <w:proofErr w:type="spellStart"/>
      <w:r>
        <w:t>title_enabled</w:t>
      </w:r>
      <w:proofErr w:type="spellEnd"/>
      <w:r>
        <w:t xml:space="preserve">’ option allows the user to toggle the title of the displayed plot (True = on, False = off). </w:t>
      </w:r>
    </w:p>
    <w:p w:rsidR="00EB5F4C" w:rsidRDefault="00EB5F4C" w:rsidP="00EB5F4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title_</w:t>
      </w:r>
      <w:r w:rsidR="00C612EA">
        <w:t>font</w:t>
      </w:r>
      <w:proofErr w:type="spellEnd"/>
      <w:r w:rsidR="00C612EA">
        <w:t xml:space="preserve">: {default = auto} (Type = </w:t>
      </w:r>
      <w:proofErr w:type="spellStart"/>
      <w:r w:rsidR="00C612EA">
        <w:t>str</w:t>
      </w:r>
      <w:proofErr w:type="spellEnd"/>
      <w:r w:rsidR="00C612EA">
        <w:t>)</w:t>
      </w:r>
    </w:p>
    <w:p w:rsidR="00C612EA" w:rsidRDefault="00C612EA" w:rsidP="00C612EA">
      <w:pPr>
        <w:spacing w:line="240" w:lineRule="auto"/>
        <w:ind w:left="1440"/>
      </w:pPr>
      <w:r>
        <w:t>The ‘</w:t>
      </w:r>
      <w:proofErr w:type="spellStart"/>
      <w:r>
        <w:t>title_font</w:t>
      </w:r>
      <w:proofErr w:type="spellEnd"/>
      <w:r>
        <w:t>’ option allows the user to select the font used for the title of the displayed graph.</w:t>
      </w:r>
    </w:p>
    <w:p w:rsidR="00C612EA" w:rsidRDefault="00C612EA" w:rsidP="00C612E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title_font_size</w:t>
      </w:r>
      <w:proofErr w:type="spellEnd"/>
      <w:r>
        <w:t xml:space="preserve">: {default = 18} (Type = </w:t>
      </w:r>
      <w:proofErr w:type="spellStart"/>
      <w:r>
        <w:t>int</w:t>
      </w:r>
      <w:proofErr w:type="spellEnd"/>
      <w:r>
        <w:t>)</w:t>
      </w:r>
    </w:p>
    <w:p w:rsidR="00C612EA" w:rsidRDefault="00C612EA" w:rsidP="00C612EA">
      <w:pPr>
        <w:spacing w:line="240" w:lineRule="auto"/>
        <w:ind w:left="720" w:firstLine="720"/>
      </w:pPr>
      <w:r>
        <w:t>The ‘</w:t>
      </w:r>
      <w:proofErr w:type="spellStart"/>
      <w:r>
        <w:t>title_font_size</w:t>
      </w:r>
      <w:proofErr w:type="spellEnd"/>
      <w:r>
        <w:t xml:space="preserve">’ option allows the user to customize the size of text in the plot title. </w:t>
      </w:r>
    </w:p>
    <w:p w:rsidR="00C612EA" w:rsidRDefault="00C612EA" w:rsidP="00C612E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label_font_size</w:t>
      </w:r>
      <w:proofErr w:type="spellEnd"/>
      <w:r>
        <w:t xml:space="preserve">: {default = auto} (Type = </w:t>
      </w:r>
      <w:proofErr w:type="spellStart"/>
      <w:r>
        <w:t>int</w:t>
      </w:r>
      <w:proofErr w:type="spellEnd"/>
      <w:r>
        <w:t>)</w:t>
      </w:r>
    </w:p>
    <w:p w:rsidR="00C612EA" w:rsidRDefault="00C612EA" w:rsidP="00C612EA">
      <w:pPr>
        <w:spacing w:line="240" w:lineRule="auto"/>
        <w:ind w:left="1440"/>
      </w:pPr>
      <w:r>
        <w:t>The ‘</w:t>
      </w:r>
      <w:proofErr w:type="spellStart"/>
      <w:r>
        <w:t>label_font_size</w:t>
      </w:r>
      <w:proofErr w:type="spellEnd"/>
      <w:r>
        <w:t xml:space="preserve">’ allows the user to customize the text corresponding to </w:t>
      </w:r>
      <w:proofErr w:type="spellStart"/>
      <w:r>
        <w:t>theplot</w:t>
      </w:r>
      <w:proofErr w:type="spellEnd"/>
      <w:r>
        <w:t xml:space="preserve"> labels. The default of auto mans the program automatically selects an appropriate size for the labels. </w:t>
      </w:r>
    </w:p>
    <w:p w:rsidR="00C612EA" w:rsidRDefault="00C612EA" w:rsidP="00C612E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smooth_zones</w:t>
      </w:r>
      <w:proofErr w:type="spellEnd"/>
      <w:r>
        <w:t>: {default = False} (Type = bool)</w:t>
      </w:r>
    </w:p>
    <w:p w:rsidR="00C612EA" w:rsidRDefault="00C612EA" w:rsidP="00C612EA">
      <w:pPr>
        <w:spacing w:line="240" w:lineRule="auto"/>
        <w:ind w:left="1440"/>
      </w:pPr>
      <w:r>
        <w:t>The ‘</w:t>
      </w:r>
      <w:proofErr w:type="spellStart"/>
      <w:r>
        <w:t>smooth_zones</w:t>
      </w:r>
      <w:proofErr w:type="spellEnd"/>
      <w:r>
        <w:t xml:space="preserve">’ option displays or enables zone smoothing. </w:t>
      </w:r>
    </w:p>
    <w:p w:rsidR="00C612EA" w:rsidRPr="00C612EA" w:rsidRDefault="00C612EA" w:rsidP="00C612EA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i</w:t>
      </w:r>
      <w:r w:rsidRPr="00C612EA">
        <w:rPr>
          <w:lang w:val="fr-FR"/>
        </w:rPr>
        <w:t>mage</w:t>
      </w:r>
      <w:proofErr w:type="gramEnd"/>
      <w:r w:rsidRPr="00C612EA">
        <w:rPr>
          <w:lang w:val="fr-FR"/>
        </w:rPr>
        <w:t>_format</w:t>
      </w:r>
      <w:proofErr w:type="spellEnd"/>
      <w:r w:rsidRPr="00C612EA">
        <w:rPr>
          <w:lang w:val="fr-FR"/>
        </w:rPr>
        <w:t xml:space="preserve">: {default = png} (Type = </w:t>
      </w:r>
      <w:proofErr w:type="spellStart"/>
      <w:r w:rsidRPr="00C612EA">
        <w:rPr>
          <w:lang w:val="fr-FR"/>
        </w:rPr>
        <w:t>str</w:t>
      </w:r>
      <w:proofErr w:type="spellEnd"/>
      <w:r w:rsidRPr="00C612EA">
        <w:rPr>
          <w:lang w:val="fr-FR"/>
        </w:rPr>
        <w:t>)</w:t>
      </w:r>
    </w:p>
    <w:p w:rsidR="00C612EA" w:rsidRDefault="00C612EA" w:rsidP="00C612EA">
      <w:pPr>
        <w:spacing w:line="240" w:lineRule="auto"/>
        <w:ind w:left="1440"/>
      </w:pPr>
      <w:r w:rsidRPr="00C612EA">
        <w:t>The ‘</w:t>
      </w:r>
      <w:proofErr w:type="spellStart"/>
      <w:r w:rsidRPr="00C612EA">
        <w:t>image_format</w:t>
      </w:r>
      <w:proofErr w:type="spellEnd"/>
      <w:r w:rsidRPr="00C612EA">
        <w:t xml:space="preserve">’ option allows the user to select </w:t>
      </w:r>
      <w:r>
        <w:t xml:space="preserve">the format of the image produced by the plotter. The user may choose form </w:t>
      </w:r>
      <w:r w:rsidRPr="00C612EA">
        <w:t>'</w:t>
      </w:r>
      <w:proofErr w:type="spellStart"/>
      <w:r w:rsidRPr="00C612EA">
        <w:t>png</w:t>
      </w:r>
      <w:proofErr w:type="spellEnd"/>
      <w:r w:rsidRPr="00C612EA">
        <w:t>',</w:t>
      </w:r>
      <w:r w:rsidR="00C928FC">
        <w:t xml:space="preserve"> </w:t>
      </w:r>
      <w:r w:rsidRPr="00C612EA">
        <w:t>'</w:t>
      </w:r>
      <w:proofErr w:type="spellStart"/>
      <w:r w:rsidRPr="00C612EA">
        <w:t>svg</w:t>
      </w:r>
      <w:proofErr w:type="spellEnd"/>
      <w:r w:rsidRPr="00C612EA">
        <w:t>',</w:t>
      </w:r>
      <w:r w:rsidR="00C928FC">
        <w:t xml:space="preserve"> </w:t>
      </w:r>
      <w:r w:rsidRPr="00C612EA">
        <w:t>'pdf',</w:t>
      </w:r>
      <w:r w:rsidR="00C928FC">
        <w:t xml:space="preserve"> </w:t>
      </w:r>
      <w:r w:rsidRPr="00C612EA">
        <w:t>'</w:t>
      </w:r>
      <w:proofErr w:type="spellStart"/>
      <w:r w:rsidRPr="00C612EA">
        <w:t>ps</w:t>
      </w:r>
      <w:proofErr w:type="spellEnd"/>
      <w:r w:rsidRPr="00C612EA">
        <w:t>',</w:t>
      </w:r>
      <w:r w:rsidR="00C928FC">
        <w:t xml:space="preserve"> </w:t>
      </w:r>
      <w:r w:rsidRPr="00C612EA">
        <w:t>'jpeg',</w:t>
      </w:r>
      <w:r w:rsidR="00C928FC">
        <w:t xml:space="preserve"> </w:t>
      </w:r>
      <w:r w:rsidRPr="00C612EA">
        <w:t>'gif',</w:t>
      </w:r>
      <w:r w:rsidR="00C928FC">
        <w:t xml:space="preserve"> </w:t>
      </w:r>
      <w:r w:rsidRPr="00C612EA">
        <w:t>'tiff',</w:t>
      </w:r>
      <w:r w:rsidR="00C928FC">
        <w:t xml:space="preserve"> and </w:t>
      </w:r>
      <w:r w:rsidRPr="00C612EA">
        <w:t>'eps'</w:t>
      </w:r>
      <w:r w:rsidR="00C928FC">
        <w:t>.</w:t>
      </w:r>
    </w:p>
    <w:p w:rsidR="00C928FC" w:rsidRDefault="00C928FC" w:rsidP="00C928F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image_size</w:t>
      </w:r>
      <w:proofErr w:type="spellEnd"/>
      <w:r>
        <w:t xml:space="preserve">: {default = [1280,710]} (Type = </w:t>
      </w:r>
      <w:proofErr w:type="spellStart"/>
      <w:r>
        <w:t>int</w:t>
      </w:r>
      <w:proofErr w:type="spellEnd"/>
      <w:r>
        <w:t>)</w:t>
      </w:r>
    </w:p>
    <w:p w:rsidR="00C928FC" w:rsidRPr="00C612EA" w:rsidRDefault="00C928FC" w:rsidP="00C928FC">
      <w:pPr>
        <w:spacing w:line="240" w:lineRule="auto"/>
        <w:ind w:left="1440"/>
      </w:pPr>
      <w:r>
        <w:t>The ‘</w:t>
      </w:r>
      <w:proofErr w:type="spellStart"/>
      <w:r>
        <w:t>image_size</w:t>
      </w:r>
      <w:proofErr w:type="spellEnd"/>
      <w:r>
        <w:t>’ option allows the user to customize the size of the produced image.</w:t>
      </w:r>
    </w:p>
    <w:p w:rsidR="00C612EA" w:rsidRDefault="00C928FC" w:rsidP="00C928F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x_range_km</w:t>
      </w:r>
      <w:proofErr w:type="spellEnd"/>
      <w:r>
        <w:t>: {default = ‘auto’} (Type = float)</w:t>
      </w:r>
    </w:p>
    <w:p w:rsidR="00C928FC" w:rsidRDefault="00C928FC" w:rsidP="00C928FC">
      <w:pPr>
        <w:spacing w:line="240" w:lineRule="auto"/>
        <w:ind w:left="1440"/>
      </w:pPr>
      <w:r>
        <w:t>The ‘</w:t>
      </w:r>
      <w:proofErr w:type="spellStart"/>
      <w:r>
        <w:t>x_range_km</w:t>
      </w:r>
      <w:proofErr w:type="spellEnd"/>
      <w:r>
        <w:t xml:space="preserve">’ option allows the user to customize the range of the x-axes pertaining to the plot. The keyword ‘auto’ means that the plotter program automatically selects bounds. An example of an appropriate argument for this keyword would be: </w:t>
      </w:r>
      <w:proofErr w:type="spellStart"/>
      <w:r>
        <w:t>x_range_km</w:t>
      </w:r>
      <w:proofErr w:type="spellEnd"/>
      <w:r>
        <w:t xml:space="preserve"> -400 400.</w:t>
      </w:r>
    </w:p>
    <w:p w:rsidR="00C928FC" w:rsidRDefault="00C928FC" w:rsidP="00C928F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y_range_km</w:t>
      </w:r>
      <w:proofErr w:type="spellEnd"/>
      <w:r>
        <w:t>: {default = ‘auto’} (Type = float)</w:t>
      </w:r>
    </w:p>
    <w:p w:rsidR="00C928FC" w:rsidRPr="00C612EA" w:rsidRDefault="00C928FC" w:rsidP="00C928FC">
      <w:pPr>
        <w:spacing w:line="240" w:lineRule="auto"/>
        <w:ind w:left="1440"/>
      </w:pPr>
      <w:r>
        <w:t>The ‘</w:t>
      </w:r>
      <w:proofErr w:type="spellStart"/>
      <w:r>
        <w:t>y_range_km</w:t>
      </w:r>
      <w:proofErr w:type="spellEnd"/>
      <w:r>
        <w:t xml:space="preserve">’ option allows the user to customize the range of the y-axes pertaining to the plot. The keyword ‘auto’ means that the plotter program automatically selects bounds. An example of an appropriate argument for this keyword would be: </w:t>
      </w:r>
      <w:proofErr w:type="spellStart"/>
      <w:r>
        <w:t>y_range_km</w:t>
      </w:r>
      <w:proofErr w:type="spellEnd"/>
      <w:r>
        <w:t xml:space="preserve"> 0 400.</w:t>
      </w:r>
    </w:p>
    <w:p w:rsidR="00C928FC" w:rsidRDefault="00C928FC" w:rsidP="00C928F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lastRenderedPageBreak/>
        <w:t>x_range_label</w:t>
      </w:r>
      <w:proofErr w:type="spellEnd"/>
      <w:r>
        <w:t xml:space="preserve">: {default = (10^3 km)} (Type = </w:t>
      </w:r>
      <w:proofErr w:type="spellStart"/>
      <w:r>
        <w:t>str</w:t>
      </w:r>
      <w:proofErr w:type="spellEnd"/>
      <w:r>
        <w:t>)</w:t>
      </w:r>
    </w:p>
    <w:p w:rsidR="00C928FC" w:rsidRDefault="00C928FC" w:rsidP="00C928FC">
      <w:pPr>
        <w:spacing w:line="240" w:lineRule="auto"/>
        <w:ind w:left="1440"/>
      </w:pPr>
      <w:r>
        <w:t>The ‘</w:t>
      </w:r>
      <w:proofErr w:type="spellStart"/>
      <w:r>
        <w:t>x_range_label</w:t>
      </w:r>
      <w:proofErr w:type="spellEnd"/>
      <w:r>
        <w:t xml:space="preserve">’ option allows the user to customize the x-axis label. </w:t>
      </w:r>
    </w:p>
    <w:p w:rsidR="00C928FC" w:rsidRDefault="00C928FC" w:rsidP="00C928F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y_range_label</w:t>
      </w:r>
      <w:proofErr w:type="spellEnd"/>
      <w:r>
        <w:t xml:space="preserve">: {default = (10^3 km)} (Type = </w:t>
      </w:r>
      <w:proofErr w:type="spellStart"/>
      <w:r>
        <w:t>str</w:t>
      </w:r>
      <w:proofErr w:type="spellEnd"/>
      <w:r>
        <w:t>)</w:t>
      </w:r>
    </w:p>
    <w:p w:rsidR="00C928FC" w:rsidRPr="00C612EA" w:rsidRDefault="00C928FC" w:rsidP="00C928FC">
      <w:pPr>
        <w:spacing w:line="240" w:lineRule="auto"/>
        <w:ind w:left="1440"/>
      </w:pPr>
      <w:r>
        <w:t>The ‘</w:t>
      </w:r>
      <w:proofErr w:type="spellStart"/>
      <w:r>
        <w:t>y_range_label</w:t>
      </w:r>
      <w:proofErr w:type="spellEnd"/>
      <w:r>
        <w:t xml:space="preserve">’ option allows the user to customize the y-axis label. </w:t>
      </w:r>
    </w:p>
    <w:p w:rsidR="00C928FC" w:rsidRDefault="00C928FC" w:rsidP="00C928F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time_format</w:t>
      </w:r>
      <w:proofErr w:type="spellEnd"/>
      <w:r>
        <w:t xml:space="preserve">: {default = seconds} (Type = </w:t>
      </w:r>
      <w:proofErr w:type="spellStart"/>
      <w:r>
        <w:t>str</w:t>
      </w:r>
      <w:proofErr w:type="spellEnd"/>
      <w:r>
        <w:t>)</w:t>
      </w:r>
    </w:p>
    <w:p w:rsidR="00C928FC" w:rsidRDefault="00C928FC" w:rsidP="00C928FC">
      <w:pPr>
        <w:spacing w:line="240" w:lineRule="auto"/>
        <w:ind w:left="1440"/>
      </w:pPr>
      <w:r>
        <w:t>The ‘</w:t>
      </w:r>
      <w:proofErr w:type="spellStart"/>
      <w:r>
        <w:t>time_format</w:t>
      </w:r>
      <w:proofErr w:type="spellEnd"/>
      <w:r>
        <w:t xml:space="preserve">’ option allows the user to select the time format code to use for elapsed time and bounce time. The available options are </w:t>
      </w:r>
      <w:r w:rsidR="00A66B65">
        <w:t>seconds</w:t>
      </w:r>
      <w:r w:rsidRPr="00C928FC">
        <w:t xml:space="preserve">, s, </w:t>
      </w:r>
      <w:proofErr w:type="spellStart"/>
      <w:r w:rsidRPr="00C928FC">
        <w:t>ms</w:t>
      </w:r>
      <w:proofErr w:type="spellEnd"/>
      <w:r w:rsidRPr="00C928FC">
        <w:t xml:space="preserve">, </w:t>
      </w:r>
      <w:r w:rsidR="00A66B65">
        <w:t xml:space="preserve">and </w:t>
      </w:r>
      <w:r w:rsidRPr="00C928FC">
        <w:t>milliseconds</w:t>
      </w:r>
      <w:r w:rsidR="00A66B65">
        <w:t>.</w:t>
      </w:r>
    </w:p>
    <w:p w:rsidR="00A66B65" w:rsidRDefault="00A66B65" w:rsidP="00A66B6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bounce_time_enabled</w:t>
      </w:r>
      <w:proofErr w:type="spellEnd"/>
      <w:r>
        <w:t>: {default = True} (Type = bool)</w:t>
      </w:r>
    </w:p>
    <w:p w:rsidR="00A66B65" w:rsidRDefault="00376E48" w:rsidP="00A66B65">
      <w:pPr>
        <w:spacing w:line="240" w:lineRule="auto"/>
        <w:ind w:left="1440"/>
      </w:pPr>
      <w:r>
        <w:t>The ‘</w:t>
      </w:r>
      <w:proofErr w:type="spellStart"/>
      <w:r>
        <w:t>bounce_time_enabled</w:t>
      </w:r>
      <w:proofErr w:type="spellEnd"/>
      <w:r>
        <w:t>’ option displays the “time since bounce”.</w:t>
      </w:r>
    </w:p>
    <w:p w:rsidR="00376E48" w:rsidRDefault="00376E48" w:rsidP="00376E4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ctime_enabled</w:t>
      </w:r>
      <w:proofErr w:type="spellEnd"/>
      <w:r>
        <w:t>: {default = True} (Type = bool)</w:t>
      </w:r>
    </w:p>
    <w:p w:rsidR="00376E48" w:rsidRDefault="00376E48" w:rsidP="00376E48">
      <w:pPr>
        <w:spacing w:line="240" w:lineRule="auto"/>
        <w:ind w:left="1440"/>
      </w:pPr>
      <w:r>
        <w:t>The ‘</w:t>
      </w:r>
      <w:proofErr w:type="spellStart"/>
      <w:r>
        <w:t>ctime_enabled</w:t>
      </w:r>
      <w:proofErr w:type="spellEnd"/>
      <w:r>
        <w:t>’ option exists for data creation time display.</w:t>
      </w:r>
    </w:p>
    <w:p w:rsidR="00376E48" w:rsidRDefault="00376E48" w:rsidP="00376E4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elapsed_time_enabled</w:t>
      </w:r>
      <w:proofErr w:type="spellEnd"/>
      <w:r>
        <w:t>: {default = True} (Type = bool)</w:t>
      </w:r>
    </w:p>
    <w:p w:rsidR="00376E48" w:rsidRDefault="00376E48" w:rsidP="00376E48">
      <w:pPr>
        <w:spacing w:line="240" w:lineRule="auto"/>
        <w:ind w:left="1440"/>
      </w:pPr>
      <w:r>
        <w:t>The ‘</w:t>
      </w:r>
      <w:proofErr w:type="spellStart"/>
      <w:r>
        <w:t>elapsed_time_enabled</w:t>
      </w:r>
      <w:proofErr w:type="spellEnd"/>
      <w:r>
        <w:t xml:space="preserve">’ feature displays the elapsed time since initiation of the plot generation program. </w:t>
      </w:r>
    </w:p>
    <w:p w:rsidR="00376E48" w:rsidRDefault="00376E48" w:rsidP="00376E4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zoom_value</w:t>
      </w:r>
      <w:proofErr w:type="spellEnd"/>
      <w:r>
        <w:t xml:space="preserve">: {default </w:t>
      </w:r>
      <w:proofErr w:type="gramStart"/>
      <w:r>
        <w:t>= }</w:t>
      </w:r>
      <w:proofErr w:type="gramEnd"/>
      <w:r>
        <w:t xml:space="preserve"> (Type = float)</w:t>
      </w:r>
    </w:p>
    <w:p w:rsidR="00376E48" w:rsidRDefault="00376E48" w:rsidP="00376E48">
      <w:pPr>
        <w:spacing w:line="240" w:lineRule="auto"/>
        <w:ind w:left="1440"/>
      </w:pPr>
      <w:r>
        <w:t>The ‘</w:t>
      </w:r>
      <w:proofErr w:type="spellStart"/>
      <w:r>
        <w:t>zoom_value</w:t>
      </w:r>
      <w:proofErr w:type="spellEnd"/>
      <w:r>
        <w:t>’ option allows the user to set t</w:t>
      </w:r>
      <w:r w:rsidRPr="00376E48">
        <w:t xml:space="preserve">he zoom value (percentage of total range) to use if the x or y range is </w:t>
      </w:r>
      <w:r>
        <w:t>not specified by the user (i.e. left as automatic).</w:t>
      </w:r>
    </w:p>
    <w:p w:rsidR="00376E48" w:rsidRDefault="00376E48" w:rsidP="00376E4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var_unit</w:t>
      </w:r>
      <w:proofErr w:type="spellEnd"/>
      <w:r>
        <w:t xml:space="preserve">: {default = ‘auto’} (Type = </w:t>
      </w:r>
      <w:proofErr w:type="spellStart"/>
      <w:r>
        <w:t>str</w:t>
      </w:r>
      <w:proofErr w:type="spellEnd"/>
      <w:r>
        <w:t>)</w:t>
      </w:r>
    </w:p>
    <w:p w:rsidR="00376E48" w:rsidRDefault="00376E48" w:rsidP="00376E48">
      <w:pPr>
        <w:spacing w:line="240" w:lineRule="auto"/>
        <w:ind w:left="1440"/>
      </w:pPr>
      <w:r>
        <w:t>The ‘</w:t>
      </w:r>
      <w:proofErr w:type="spellStart"/>
      <w:r>
        <w:t>var_unit</w:t>
      </w:r>
      <w:proofErr w:type="spellEnd"/>
      <w:r>
        <w:t>’ option allows the user to specify the unit to use for the plotter variable</w:t>
      </w:r>
      <w:r w:rsidR="00F6115E">
        <w:t>.</w:t>
      </w:r>
    </w:p>
    <w:p w:rsidR="00F6115E" w:rsidRDefault="00F6115E" w:rsidP="00F6115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shock_enabled</w:t>
      </w:r>
      <w:proofErr w:type="spellEnd"/>
      <w:r>
        <w:t>: {default = False} (Type = bool)</w:t>
      </w:r>
    </w:p>
    <w:p w:rsidR="00F6115E" w:rsidRDefault="00F6115E" w:rsidP="00F6115E">
      <w:pPr>
        <w:spacing w:line="240" w:lineRule="auto"/>
        <w:ind w:left="1440"/>
      </w:pPr>
      <w:r>
        <w:t>The ‘</w:t>
      </w:r>
      <w:proofErr w:type="spellStart"/>
      <w:r>
        <w:t>shock_enabled</w:t>
      </w:r>
      <w:proofErr w:type="spellEnd"/>
      <w:r>
        <w:t>’ feature toggles the presence of an overlain plot depicting the primary shock wave radius. (Note: currently the feature is marred with discontinuities.)</w:t>
      </w:r>
    </w:p>
    <w:p w:rsidR="00F6115E" w:rsidRDefault="00F6115E" w:rsidP="00F6115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shock_linestyle</w:t>
      </w:r>
      <w:proofErr w:type="spellEnd"/>
      <w:r>
        <w:t xml:space="preserve">: {default = solid} (Type = </w:t>
      </w:r>
      <w:proofErr w:type="spellStart"/>
      <w:r>
        <w:t>str</w:t>
      </w:r>
      <w:proofErr w:type="spellEnd"/>
      <w:r>
        <w:t>)</w:t>
      </w:r>
    </w:p>
    <w:p w:rsidR="00F6115E" w:rsidRDefault="00F6115E" w:rsidP="00F6115E">
      <w:pPr>
        <w:spacing w:line="240" w:lineRule="auto"/>
        <w:ind w:left="1440"/>
      </w:pPr>
      <w:r>
        <w:t xml:space="preserve">This option allows the user to select their desired </w:t>
      </w:r>
      <w:proofErr w:type="spellStart"/>
      <w:r>
        <w:t>stlye</w:t>
      </w:r>
      <w:proofErr w:type="spellEnd"/>
      <w:r>
        <w:t xml:space="preserve"> for the shock radius line. Other arguments include, but are not limited to, </w:t>
      </w:r>
      <w:proofErr w:type="gramStart"/>
      <w:r>
        <w:t>dashed</w:t>
      </w:r>
      <w:proofErr w:type="gramEnd"/>
      <w:r>
        <w:t xml:space="preserve"> and dotted. </w:t>
      </w:r>
    </w:p>
    <w:p w:rsidR="00F6115E" w:rsidRDefault="00F6115E" w:rsidP="00F6115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legend_enabled</w:t>
      </w:r>
      <w:proofErr w:type="spellEnd"/>
      <w:r>
        <w:t>: {default = False} (Type = bool)</w:t>
      </w:r>
    </w:p>
    <w:p w:rsidR="00F6115E" w:rsidRDefault="00F6115E" w:rsidP="00F6115E">
      <w:pPr>
        <w:spacing w:line="240" w:lineRule="auto"/>
        <w:ind w:left="1440"/>
      </w:pPr>
      <w:r>
        <w:t xml:space="preserve">This option allows the user to display a legend identifying the shock radius. If the shock radius is not enabled then the user is met with a warning stating that there is nothing for the legend to describe. </w:t>
      </w:r>
    </w:p>
    <w:p w:rsidR="00F6115E" w:rsidRDefault="00F6115E" w:rsidP="00F6115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shock_line_width</w:t>
      </w:r>
      <w:proofErr w:type="spellEnd"/>
      <w:r>
        <w:t>: {default = 7} (Type = float)</w:t>
      </w:r>
    </w:p>
    <w:p w:rsidR="00F6115E" w:rsidRDefault="00F6115E" w:rsidP="00F6115E">
      <w:pPr>
        <w:spacing w:line="240" w:lineRule="auto"/>
        <w:ind w:left="1440"/>
      </w:pPr>
      <w:r>
        <w:t>This option allows the user to customize the line width of the plotted shock radius line.</w:t>
      </w:r>
    </w:p>
    <w:p w:rsidR="00F6115E" w:rsidRDefault="00F6115E" w:rsidP="00F6115E">
      <w:pPr>
        <w:spacing w:line="240" w:lineRule="auto"/>
        <w:ind w:left="1440"/>
      </w:pPr>
    </w:p>
    <w:p w:rsidR="00F6115E" w:rsidRDefault="00F6115E" w:rsidP="00F6115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lastRenderedPageBreak/>
        <w:t>shock_line_color</w:t>
      </w:r>
      <w:proofErr w:type="spellEnd"/>
      <w:r>
        <w:t xml:space="preserve">: {default = black} (Type = </w:t>
      </w:r>
      <w:proofErr w:type="spellStart"/>
      <w:r>
        <w:t>str</w:t>
      </w:r>
      <w:proofErr w:type="spellEnd"/>
      <w:r>
        <w:t>)</w:t>
      </w:r>
    </w:p>
    <w:p w:rsidR="00F6115E" w:rsidRDefault="00F6115E" w:rsidP="00F6115E">
      <w:pPr>
        <w:spacing w:line="240" w:lineRule="auto"/>
        <w:ind w:left="1440"/>
      </w:pPr>
      <w:r>
        <w:t>This option allows the user to customize the line color of the plotted shock radius line.</w:t>
      </w:r>
    </w:p>
    <w:p w:rsidR="00F6115E" w:rsidRDefault="00F6115E" w:rsidP="00F6115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nse_c_contour</w:t>
      </w:r>
      <w:proofErr w:type="spellEnd"/>
      <w:r>
        <w:t>: {default = False} (Type = bool)</w:t>
      </w:r>
    </w:p>
    <w:p w:rsidR="00F6115E" w:rsidRDefault="00F6115E" w:rsidP="00F6115E">
      <w:pPr>
        <w:spacing w:line="240" w:lineRule="auto"/>
        <w:ind w:left="1440"/>
      </w:pPr>
      <w:r>
        <w:t xml:space="preserve">This option allows the user to toggle the presence of a contour map depicting the NSE boundary. </w:t>
      </w:r>
    </w:p>
    <w:p w:rsidR="00F6115E" w:rsidRDefault="00F60CDD" w:rsidP="00F6115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nse_c_line_widths</w:t>
      </w:r>
      <w:proofErr w:type="spellEnd"/>
      <w:r>
        <w:t>: {default = 4} (Type = float)</w:t>
      </w:r>
    </w:p>
    <w:p w:rsidR="00F60CDD" w:rsidRDefault="00F60CDD" w:rsidP="00F60CDD">
      <w:pPr>
        <w:spacing w:line="240" w:lineRule="auto"/>
        <w:ind w:left="1440"/>
      </w:pPr>
      <w:r>
        <w:t xml:space="preserve">This option allows the user to customize the thickness of the contour lines pertaining to the overlain NSE boundary. </w:t>
      </w:r>
    </w:p>
    <w:p w:rsidR="00F60CDD" w:rsidRDefault="00F60CDD" w:rsidP="00F60CD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nse_cmap</w:t>
      </w:r>
      <w:proofErr w:type="spellEnd"/>
      <w:r>
        <w:t xml:space="preserve">: {default = binary} (Type = </w:t>
      </w:r>
      <w:proofErr w:type="spellStart"/>
      <w:r>
        <w:t>str</w:t>
      </w:r>
      <w:proofErr w:type="spellEnd"/>
      <w:r>
        <w:t>)</w:t>
      </w:r>
    </w:p>
    <w:p w:rsidR="00F60CDD" w:rsidRDefault="00F60CDD" w:rsidP="00F60CDD">
      <w:pPr>
        <w:spacing w:line="240" w:lineRule="auto"/>
        <w:ind w:left="1440"/>
      </w:pPr>
      <w:r>
        <w:t xml:space="preserve">This option allows the user to customize the colormap used for the NSE boundary. The user should consult the </w:t>
      </w:r>
      <w:proofErr w:type="spellStart"/>
      <w:r>
        <w:t>matplotlib</w:t>
      </w:r>
      <w:proofErr w:type="spellEnd"/>
      <w:r>
        <w:t xml:space="preserve"> documentation to see more available options. </w:t>
      </w:r>
    </w:p>
    <w:p w:rsidR="00F60CDD" w:rsidRDefault="00F60CDD" w:rsidP="00F60CD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nse_c_linestyles</w:t>
      </w:r>
      <w:proofErr w:type="spellEnd"/>
      <w:r>
        <w:t xml:space="preserve">: {default = solid} (Type = </w:t>
      </w:r>
      <w:proofErr w:type="spellStart"/>
      <w:r>
        <w:t>str</w:t>
      </w:r>
      <w:proofErr w:type="spellEnd"/>
      <w:r>
        <w:t>)</w:t>
      </w:r>
    </w:p>
    <w:p w:rsidR="00F60CDD" w:rsidRDefault="00F60CDD" w:rsidP="00F60CDD">
      <w:pPr>
        <w:spacing w:line="240" w:lineRule="auto"/>
        <w:ind w:left="1440"/>
      </w:pPr>
      <w:r>
        <w:t xml:space="preserve">This option allows the user to select their desired line style for the NSE boundary. </w:t>
      </w:r>
    </w:p>
    <w:p w:rsidR="00F60CDD" w:rsidRDefault="00F60CDD" w:rsidP="00F60CD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particle_overlay</w:t>
      </w:r>
      <w:proofErr w:type="spellEnd"/>
      <w:r>
        <w:t>: {default = False} (Type = bool)</w:t>
      </w:r>
    </w:p>
    <w:p w:rsidR="00F60CDD" w:rsidRDefault="00F60CDD" w:rsidP="00F60CDD">
      <w:pPr>
        <w:spacing w:line="240" w:lineRule="auto"/>
        <w:ind w:left="1440"/>
      </w:pPr>
      <w:r>
        <w:t xml:space="preserve">This option allows the user to toggle the overlay of tracer particles on the plot of the variable of interest. </w:t>
      </w:r>
    </w:p>
    <w:p w:rsidR="00F60CDD" w:rsidRDefault="00F60CDD" w:rsidP="00F60CD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particle_color</w:t>
      </w:r>
      <w:proofErr w:type="spellEnd"/>
      <w:r>
        <w:t>: {default = black} (Type = black)</w:t>
      </w:r>
    </w:p>
    <w:p w:rsidR="00F60CDD" w:rsidRDefault="00F60CDD" w:rsidP="00F60CDD">
      <w:pPr>
        <w:spacing w:line="240" w:lineRule="auto"/>
        <w:ind w:left="720" w:firstLine="720"/>
      </w:pPr>
      <w:r>
        <w:t xml:space="preserve">This option allows the user to select he color of the overlain tracer particles. </w:t>
      </w:r>
    </w:p>
    <w:p w:rsidR="00F60CDD" w:rsidRDefault="00F60CDD" w:rsidP="00F60CD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particle_size</w:t>
      </w:r>
      <w:proofErr w:type="spellEnd"/>
      <w:r>
        <w:t>: {default = 0.7} (Type = float)</w:t>
      </w:r>
    </w:p>
    <w:p w:rsidR="00F60CDD" w:rsidRDefault="00F60CDD" w:rsidP="00F60CDD">
      <w:pPr>
        <w:spacing w:line="240" w:lineRule="auto"/>
        <w:ind w:left="1440"/>
      </w:pPr>
      <w:r>
        <w:t xml:space="preserve">This option allows the user to select the size of the overlain tracer particles. </w:t>
      </w:r>
    </w:p>
    <w:p w:rsidR="00F60CDD" w:rsidRDefault="00F60CDD" w:rsidP="00F60CD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particle_numbers</w:t>
      </w:r>
      <w:proofErr w:type="spellEnd"/>
      <w:r>
        <w:t>: {default = False} (Type = bool)</w:t>
      </w:r>
    </w:p>
    <w:p w:rsidR="00F60CDD" w:rsidRDefault="00F60CDD" w:rsidP="00F60CDD">
      <w:pPr>
        <w:spacing w:line="240" w:lineRule="auto"/>
        <w:ind w:left="1440"/>
      </w:pPr>
      <w:r>
        <w:t>This option allows the user to plot overlain particles, but rather than displaying points at the particle locations, numbers pertaining to each particles position is displayed. WARNING: this option will greatly reduce the speed at which a plot is generated!</w:t>
      </w:r>
    </w:p>
    <w:p w:rsidR="00F60CDD" w:rsidRDefault="0057317A" w:rsidP="00F60CD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</w:t>
      </w:r>
      <w:r w:rsidR="00F60CDD">
        <w:t>article_num_size</w:t>
      </w:r>
      <w:proofErr w:type="spellEnd"/>
      <w:r w:rsidR="00F60CDD">
        <w:t>: {default = 100} (Type = float)</w:t>
      </w:r>
    </w:p>
    <w:p w:rsidR="0057317A" w:rsidRDefault="0057317A" w:rsidP="0057317A">
      <w:pPr>
        <w:spacing w:line="240" w:lineRule="auto"/>
        <w:ind w:left="1440"/>
      </w:pPr>
      <w:r>
        <w:t>This option allows the user to set the size of the tracer particles if the user selects to display them as numbers.</w:t>
      </w:r>
    </w:p>
    <w:p w:rsidR="0057317A" w:rsidRDefault="0057317A" w:rsidP="0057317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shock_contour_enabled</w:t>
      </w:r>
      <w:proofErr w:type="spellEnd"/>
      <w:r>
        <w:t>: {default = False} (Type = bool)</w:t>
      </w:r>
    </w:p>
    <w:p w:rsidR="0057317A" w:rsidRDefault="0057317A" w:rsidP="0057317A">
      <w:pPr>
        <w:spacing w:line="240" w:lineRule="auto"/>
        <w:ind w:left="1440"/>
      </w:pPr>
      <w:r>
        <w:t>This option allows the user to display a contour of all detected shocks. This option requires the requisite data from the h5 file and is derived in the write_xml.py program.</w:t>
      </w:r>
    </w:p>
    <w:p w:rsidR="0057317A" w:rsidRDefault="0057317A" w:rsidP="0057317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shock_contour_line_widths</w:t>
      </w:r>
      <w:proofErr w:type="spellEnd"/>
      <w:r>
        <w:t xml:space="preserve">: {default = 4} (Type = </w:t>
      </w:r>
      <w:proofErr w:type="spellStart"/>
      <w:r>
        <w:t>foat</w:t>
      </w:r>
      <w:proofErr w:type="spellEnd"/>
      <w:r>
        <w:t>)</w:t>
      </w:r>
    </w:p>
    <w:p w:rsidR="0057317A" w:rsidRDefault="0057317A" w:rsidP="0057317A">
      <w:pPr>
        <w:spacing w:line="240" w:lineRule="auto"/>
        <w:ind w:left="1440"/>
      </w:pPr>
      <w:r>
        <w:t>This option allows the user to designate the thickness of the shock contour lines.</w:t>
      </w:r>
    </w:p>
    <w:p w:rsidR="0057317A" w:rsidRDefault="0057317A" w:rsidP="0057317A">
      <w:pPr>
        <w:spacing w:line="240" w:lineRule="auto"/>
        <w:ind w:left="1440"/>
      </w:pPr>
    </w:p>
    <w:p w:rsidR="0057317A" w:rsidRDefault="0057317A" w:rsidP="0057317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lastRenderedPageBreak/>
        <w:t>shock_contour_cmap</w:t>
      </w:r>
      <w:proofErr w:type="spellEnd"/>
      <w:r>
        <w:t xml:space="preserve">: {default = </w:t>
      </w:r>
      <w:proofErr w:type="spellStart"/>
      <w:r>
        <w:t>binary_r</w:t>
      </w:r>
      <w:proofErr w:type="spellEnd"/>
      <w:r>
        <w:t xml:space="preserve">} (Type = </w:t>
      </w:r>
      <w:proofErr w:type="spellStart"/>
      <w:r>
        <w:t>str</w:t>
      </w:r>
      <w:proofErr w:type="spellEnd"/>
      <w:r>
        <w:t>)</w:t>
      </w:r>
    </w:p>
    <w:p w:rsidR="0057317A" w:rsidRDefault="0057317A" w:rsidP="0057317A">
      <w:pPr>
        <w:spacing w:line="240" w:lineRule="auto"/>
        <w:ind w:left="1440"/>
      </w:pPr>
      <w:r>
        <w:t xml:space="preserve">This option allows the user to select the colormap to apply to the shock contour plot. The user should consult the </w:t>
      </w:r>
      <w:proofErr w:type="spellStart"/>
      <w:r>
        <w:t>matplotlib</w:t>
      </w:r>
      <w:proofErr w:type="spellEnd"/>
      <w:r>
        <w:t xml:space="preserve"> documentation for other options. </w:t>
      </w:r>
    </w:p>
    <w:p w:rsidR="0057317A" w:rsidRDefault="0057317A" w:rsidP="0057317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shock_contour_style</w:t>
      </w:r>
      <w:proofErr w:type="spellEnd"/>
      <w:r>
        <w:t xml:space="preserve">: {default = solid} (Type = </w:t>
      </w:r>
      <w:proofErr w:type="spellStart"/>
      <w:r>
        <w:t>str</w:t>
      </w:r>
      <w:proofErr w:type="spellEnd"/>
      <w:r>
        <w:t>)</w:t>
      </w:r>
    </w:p>
    <w:p w:rsidR="0057317A" w:rsidRPr="00C612EA" w:rsidRDefault="0057317A" w:rsidP="0057317A">
      <w:pPr>
        <w:spacing w:line="240" w:lineRule="auto"/>
        <w:ind w:left="1440"/>
      </w:pPr>
      <w:r>
        <w:t>This option allows the user to select the desired line type for the shock contour plot.</w:t>
      </w:r>
      <w:bookmarkStart w:id="0" w:name="_GoBack"/>
      <w:bookmarkEnd w:id="0"/>
    </w:p>
    <w:sectPr w:rsidR="0057317A" w:rsidRPr="00C6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386C"/>
    <w:multiLevelType w:val="hybridMultilevel"/>
    <w:tmpl w:val="7268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1B1E"/>
    <w:multiLevelType w:val="hybridMultilevel"/>
    <w:tmpl w:val="E3DC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B1"/>
    <w:rsid w:val="00216CAE"/>
    <w:rsid w:val="00247524"/>
    <w:rsid w:val="00376E48"/>
    <w:rsid w:val="0057317A"/>
    <w:rsid w:val="007E3FB1"/>
    <w:rsid w:val="00A66B65"/>
    <w:rsid w:val="00AA0C7B"/>
    <w:rsid w:val="00C612EA"/>
    <w:rsid w:val="00C928FC"/>
    <w:rsid w:val="00D26B8E"/>
    <w:rsid w:val="00E03579"/>
    <w:rsid w:val="00EB5F4C"/>
    <w:rsid w:val="00F60CDD"/>
    <w:rsid w:val="00F6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F911"/>
  <w15:chartTrackingRefBased/>
  <w15:docId w15:val="{7B6D68C7-CB32-4057-8445-43847BA6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5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v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Crum</dc:creator>
  <cp:keywords/>
  <dc:description/>
  <cp:lastModifiedBy>Noah Crum</cp:lastModifiedBy>
  <cp:revision>2</cp:revision>
  <dcterms:created xsi:type="dcterms:W3CDTF">2017-06-28T20:16:00Z</dcterms:created>
  <dcterms:modified xsi:type="dcterms:W3CDTF">2017-06-28T20:16:00Z</dcterms:modified>
</cp:coreProperties>
</file>