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C94" w:rsidRDefault="006A483E" w:rsidP="00797C24">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bookmarkStart w:id="0" w:name="_GoBack"/>
      <w:bookmarkEnd w:id="0"/>
      <w:r w:rsidR="00797C24" w:rsidRPr="00797C24">
        <w:rPr>
          <w:rFonts w:ascii="Times New Roman" w:hAnsi="Times New Roman" w:cs="Times New Roman"/>
          <w:b/>
          <w:sz w:val="32"/>
          <w:szCs w:val="32"/>
          <w:lang w:val="en-US"/>
        </w:rPr>
        <w:t>My university</w:t>
      </w:r>
    </w:p>
    <w:p w:rsidR="00797C24" w:rsidRDefault="00797C24" w:rsidP="00797C24">
      <w:pPr>
        <w:rPr>
          <w:rFonts w:ascii="Times New Roman" w:hAnsi="Times New Roman" w:cs="Times New Roman"/>
          <w:sz w:val="24"/>
          <w:szCs w:val="24"/>
          <w:lang w:val="en-US"/>
        </w:rPr>
      </w:pPr>
      <w:r>
        <w:rPr>
          <w:rFonts w:ascii="Times New Roman" w:hAnsi="Times New Roman" w:cs="Times New Roman"/>
          <w:sz w:val="24"/>
          <w:szCs w:val="24"/>
          <w:lang w:val="en-US"/>
        </w:rPr>
        <w:t>In our days there are some point</w:t>
      </w:r>
      <w:r w:rsidR="00F0161D">
        <w:rPr>
          <w:rFonts w:ascii="Times New Roman" w:hAnsi="Times New Roman" w:cs="Times New Roman"/>
          <w:sz w:val="24"/>
          <w:szCs w:val="24"/>
          <w:lang w:val="en-US"/>
        </w:rPr>
        <w:t>s of view</w:t>
      </w:r>
      <w:r>
        <w:rPr>
          <w:rFonts w:ascii="Times New Roman" w:hAnsi="Times New Roman" w:cs="Times New Roman"/>
          <w:sz w:val="24"/>
          <w:szCs w:val="24"/>
          <w:lang w:val="en-US"/>
        </w:rPr>
        <w:t xml:space="preserve"> on education and educational system in whole.</w:t>
      </w:r>
      <w:r>
        <w:rPr>
          <w:rFonts w:ascii="Times New Roman" w:hAnsi="Times New Roman" w:cs="Times New Roman"/>
          <w:sz w:val="24"/>
          <w:szCs w:val="24"/>
          <w:lang w:val="en-US"/>
        </w:rPr>
        <w:br/>
        <w:t xml:space="preserve">On the one hand education is very important for the humanity, it is the most powerful weapon, which people can use to change the world. But one the other hand it is </w:t>
      </w:r>
      <w:r w:rsidR="000D066F">
        <w:rPr>
          <w:rFonts w:ascii="Times New Roman" w:hAnsi="Times New Roman" w:cs="Times New Roman"/>
          <w:sz w:val="24"/>
          <w:szCs w:val="24"/>
          <w:lang w:val="en-US"/>
        </w:rPr>
        <w:t>system, rules, which can limit our opinion and imagination. And the choice of the point of view depends on personality</w:t>
      </w:r>
      <w:r w:rsidR="000D066F" w:rsidRPr="000D066F">
        <w:rPr>
          <w:rFonts w:ascii="Times New Roman" w:hAnsi="Times New Roman" w:cs="Times New Roman"/>
          <w:sz w:val="24"/>
          <w:szCs w:val="24"/>
          <w:lang w:val="en-US"/>
        </w:rPr>
        <w:t xml:space="preserve"> </w:t>
      </w:r>
      <w:r w:rsidR="000D066F">
        <w:rPr>
          <w:rFonts w:ascii="Times New Roman" w:hAnsi="Times New Roman" w:cs="Times New Roman"/>
          <w:sz w:val="24"/>
          <w:szCs w:val="24"/>
          <w:lang w:val="en-US"/>
        </w:rPr>
        <w:t>and upbringing. I personally believe, that the education is really important for everybody.</w:t>
      </w:r>
    </w:p>
    <w:p w:rsidR="000C3187" w:rsidRDefault="00686518" w:rsidP="00797C24">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Belarussian tertiary education system, it’s the </w:t>
      </w:r>
      <w:r w:rsidR="000C3187">
        <w:rPr>
          <w:rFonts w:ascii="Times New Roman" w:hAnsi="Times New Roman" w:cs="Times New Roman"/>
          <w:sz w:val="24"/>
          <w:szCs w:val="24"/>
          <w:lang w:val="en-US"/>
        </w:rPr>
        <w:t>main feature is fundamentality. Students get deep knowledge in all fields, but the country is mostly known for its scientific school in physics, mathe</w:t>
      </w:r>
      <w:r w:rsidR="006279FB">
        <w:rPr>
          <w:rFonts w:ascii="Times New Roman" w:hAnsi="Times New Roman" w:cs="Times New Roman"/>
          <w:sz w:val="24"/>
          <w:szCs w:val="24"/>
          <w:lang w:val="en-US"/>
        </w:rPr>
        <w:t>matics and natural science. W</w:t>
      </w:r>
      <w:r w:rsidR="000C3187">
        <w:rPr>
          <w:rFonts w:ascii="Times New Roman" w:hAnsi="Times New Roman" w:cs="Times New Roman"/>
          <w:sz w:val="24"/>
          <w:szCs w:val="24"/>
          <w:lang w:val="en-US"/>
        </w:rPr>
        <w:t xml:space="preserve">e have three-level system of higher education, it means that the first degree provides </w:t>
      </w:r>
      <w:r w:rsidR="000C3187" w:rsidRPr="007A52C5">
        <w:rPr>
          <w:rFonts w:ascii="Times New Roman" w:hAnsi="Times New Roman" w:cs="Times New Roman"/>
          <w:b/>
          <w:sz w:val="24"/>
          <w:szCs w:val="24"/>
          <w:lang w:val="en-US"/>
        </w:rPr>
        <w:t>a Specialist’s Diploma</w:t>
      </w:r>
      <w:r w:rsidR="000C3187">
        <w:rPr>
          <w:rFonts w:ascii="Times New Roman" w:hAnsi="Times New Roman" w:cs="Times New Roman"/>
          <w:sz w:val="24"/>
          <w:szCs w:val="24"/>
          <w:lang w:val="en-US"/>
        </w:rPr>
        <w:t xml:space="preserve">, the second -  </w:t>
      </w:r>
      <w:r w:rsidR="000C3187" w:rsidRPr="007A52C5">
        <w:rPr>
          <w:rFonts w:ascii="Times New Roman" w:hAnsi="Times New Roman" w:cs="Times New Roman"/>
          <w:b/>
          <w:sz w:val="24"/>
          <w:szCs w:val="24"/>
          <w:lang w:val="en-US"/>
        </w:rPr>
        <w:t>a Master’s Degree Diploma</w:t>
      </w:r>
      <w:r w:rsidR="000C3187">
        <w:rPr>
          <w:rFonts w:ascii="Times New Roman" w:hAnsi="Times New Roman" w:cs="Times New Roman"/>
          <w:sz w:val="24"/>
          <w:szCs w:val="24"/>
          <w:lang w:val="en-US"/>
        </w:rPr>
        <w:t xml:space="preserve"> and the third – </w:t>
      </w:r>
      <w:r w:rsidR="000C3187" w:rsidRPr="007A52C5">
        <w:rPr>
          <w:rFonts w:ascii="Times New Roman" w:hAnsi="Times New Roman" w:cs="Times New Roman"/>
          <w:b/>
          <w:sz w:val="24"/>
          <w:szCs w:val="24"/>
          <w:lang w:val="en-US"/>
        </w:rPr>
        <w:t>a Researcher’s Diploma</w:t>
      </w:r>
      <w:r w:rsidR="000C3187">
        <w:rPr>
          <w:rFonts w:ascii="Times New Roman" w:hAnsi="Times New Roman" w:cs="Times New Roman"/>
          <w:sz w:val="24"/>
          <w:szCs w:val="24"/>
          <w:lang w:val="en-US"/>
        </w:rPr>
        <w:t>. An academic year in Belarus is divided into two terms.</w:t>
      </w:r>
    </w:p>
    <w:p w:rsidR="000D066F" w:rsidRDefault="007A52C5" w:rsidP="00797C24">
      <w:pPr>
        <w:rPr>
          <w:rFonts w:ascii="Times New Roman" w:hAnsi="Times New Roman" w:cs="Times New Roman"/>
          <w:sz w:val="24"/>
          <w:szCs w:val="24"/>
          <w:lang w:val="en-US"/>
        </w:rPr>
      </w:pPr>
      <w:r>
        <w:rPr>
          <w:rFonts w:ascii="Times New Roman" w:hAnsi="Times New Roman" w:cs="Times New Roman"/>
          <w:sz w:val="24"/>
          <w:szCs w:val="24"/>
          <w:lang w:val="en-US"/>
        </w:rPr>
        <w:t>And one of the most amazing universities is the BSUIR. It has 8 faculties, 32 departments,</w:t>
      </w:r>
      <w:r w:rsidR="001237FC">
        <w:rPr>
          <w:rFonts w:ascii="Times New Roman" w:hAnsi="Times New Roman" w:cs="Times New Roman"/>
          <w:sz w:val="24"/>
          <w:szCs w:val="24"/>
          <w:lang w:val="en-US"/>
        </w:rPr>
        <w:t xml:space="preserve"> 49 </w:t>
      </w:r>
      <w:proofErr w:type="spellStart"/>
      <w:r w:rsidR="001237FC">
        <w:rPr>
          <w:rFonts w:ascii="Times New Roman" w:hAnsi="Times New Roman" w:cs="Times New Roman"/>
          <w:sz w:val="24"/>
          <w:szCs w:val="24"/>
          <w:lang w:val="en-US"/>
        </w:rPr>
        <w:t>specialities</w:t>
      </w:r>
      <w:proofErr w:type="spellEnd"/>
      <w:r w:rsidR="00FF1B00">
        <w:rPr>
          <w:rFonts w:ascii="Times New Roman" w:hAnsi="Times New Roman" w:cs="Times New Roman"/>
          <w:sz w:val="24"/>
          <w:szCs w:val="24"/>
          <w:lang w:val="en-US"/>
        </w:rPr>
        <w:t>,</w:t>
      </w:r>
      <w:r w:rsidR="00CE59DB">
        <w:rPr>
          <w:rFonts w:ascii="Times New Roman" w:hAnsi="Times New Roman" w:cs="Times New Roman"/>
          <w:sz w:val="24"/>
          <w:szCs w:val="24"/>
          <w:lang w:val="en-US"/>
        </w:rPr>
        <w:t xml:space="preserve"> the Institute of Information Technologies, the Research and Development (R&amp;D) Department. The University offers excellent facilities for studying, research, recreation.</w:t>
      </w:r>
      <w:r w:rsidR="001237FC" w:rsidRPr="001237FC">
        <w:rPr>
          <w:rFonts w:ascii="Times New Roman" w:hAnsi="Times New Roman" w:cs="Times New Roman"/>
          <w:sz w:val="24"/>
          <w:szCs w:val="24"/>
          <w:lang w:val="en-US"/>
        </w:rPr>
        <w:t xml:space="preserve"> </w:t>
      </w:r>
      <w:r w:rsidR="001237FC">
        <w:rPr>
          <w:rFonts w:ascii="Times New Roman" w:hAnsi="Times New Roman" w:cs="Times New Roman"/>
          <w:sz w:val="24"/>
          <w:szCs w:val="24"/>
          <w:lang w:val="en-US"/>
        </w:rPr>
        <w:t xml:space="preserve">Today BSUIR is a large scientific organization with 34 R&amp;D labs, 8 scientific centers and an IT business incubator. </w:t>
      </w:r>
      <w:r w:rsidR="00FE26CD">
        <w:rPr>
          <w:rFonts w:ascii="Times New Roman" w:hAnsi="Times New Roman" w:cs="Times New Roman"/>
          <w:sz w:val="24"/>
          <w:szCs w:val="24"/>
          <w:lang w:val="en-US"/>
        </w:rPr>
        <w:t xml:space="preserve">Also students can improve and increase their knowledge by attending different optional courses. </w:t>
      </w:r>
      <w:r w:rsidR="001237FC">
        <w:rPr>
          <w:rFonts w:ascii="Times New Roman" w:hAnsi="Times New Roman" w:cs="Times New Roman"/>
          <w:sz w:val="24"/>
          <w:szCs w:val="24"/>
          <w:lang w:val="en-US"/>
        </w:rPr>
        <w:t>Of course there is the highly qualified teaching staff. Sport also occupies a crucial part of University life. The University teams regularly win the leading position</w:t>
      </w:r>
      <w:r w:rsidR="0057031C">
        <w:rPr>
          <w:rFonts w:ascii="Times New Roman" w:hAnsi="Times New Roman" w:cs="Times New Roman"/>
          <w:sz w:val="24"/>
          <w:szCs w:val="24"/>
          <w:lang w:val="en-US"/>
        </w:rPr>
        <w:t>s</w:t>
      </w:r>
      <w:r w:rsidR="001237FC">
        <w:rPr>
          <w:rFonts w:ascii="Times New Roman" w:hAnsi="Times New Roman" w:cs="Times New Roman"/>
          <w:sz w:val="24"/>
          <w:szCs w:val="24"/>
          <w:lang w:val="en-US"/>
        </w:rPr>
        <w:t xml:space="preserve"> of student sports and compete at a national level. What is more, the Student club organize forums, contests, festivals, discos and other social events for recreation.</w:t>
      </w:r>
    </w:p>
    <w:p w:rsidR="006279FB" w:rsidRPr="006279FB" w:rsidRDefault="006279FB" w:rsidP="00797C24">
      <w:pPr>
        <w:rPr>
          <w:rFonts w:ascii="Times New Roman" w:hAnsi="Times New Roman" w:cs="Times New Roman"/>
          <w:sz w:val="24"/>
          <w:szCs w:val="24"/>
          <w:lang w:val="en-US"/>
        </w:rPr>
      </w:pPr>
      <w:r>
        <w:rPr>
          <w:rFonts w:ascii="Times New Roman" w:hAnsi="Times New Roman" w:cs="Times New Roman"/>
          <w:sz w:val="24"/>
          <w:szCs w:val="24"/>
          <w:lang w:val="en-US"/>
        </w:rPr>
        <w:t xml:space="preserve">My own opinion is that today tertiary education plays a big role in our lives, it gives all possibilities to release all our talents and it helps to find our </w:t>
      </w:r>
      <w:r w:rsidR="00FE26CD">
        <w:rPr>
          <w:rFonts w:ascii="Times New Roman" w:hAnsi="Times New Roman" w:cs="Times New Roman"/>
          <w:sz w:val="24"/>
          <w:szCs w:val="24"/>
          <w:lang w:val="en-US"/>
        </w:rPr>
        <w:t>lif</w:t>
      </w:r>
      <w:r>
        <w:rPr>
          <w:rFonts w:ascii="Times New Roman" w:hAnsi="Times New Roman" w:cs="Times New Roman"/>
          <w:sz w:val="24"/>
          <w:szCs w:val="24"/>
          <w:lang w:val="en-US"/>
        </w:rPr>
        <w:t>e paths.</w:t>
      </w:r>
    </w:p>
    <w:p w:rsidR="001237FC" w:rsidRPr="001237FC" w:rsidRDefault="001237FC" w:rsidP="00797C24">
      <w:pPr>
        <w:rPr>
          <w:rFonts w:ascii="Times New Roman" w:hAnsi="Times New Roman" w:cs="Times New Roman"/>
          <w:sz w:val="24"/>
          <w:szCs w:val="24"/>
          <w:lang w:val="en-US"/>
        </w:rPr>
      </w:pPr>
    </w:p>
    <w:sectPr w:rsidR="001237FC" w:rsidRPr="00123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1F"/>
    <w:rsid w:val="000C3187"/>
    <w:rsid w:val="000D066F"/>
    <w:rsid w:val="001237FC"/>
    <w:rsid w:val="0057031C"/>
    <w:rsid w:val="006279FB"/>
    <w:rsid w:val="00686518"/>
    <w:rsid w:val="006A483E"/>
    <w:rsid w:val="00797C24"/>
    <w:rsid w:val="007A52C5"/>
    <w:rsid w:val="00904412"/>
    <w:rsid w:val="00A2504A"/>
    <w:rsid w:val="00CE59DB"/>
    <w:rsid w:val="00D37E1F"/>
    <w:rsid w:val="00E87C94"/>
    <w:rsid w:val="00F0161D"/>
    <w:rsid w:val="00F411F0"/>
    <w:rsid w:val="00FE26CD"/>
    <w:rsid w:val="00FF1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8F6"/>
  <w15:chartTrackingRefBased/>
  <w15:docId w15:val="{B28BB927-F631-4A99-BAED-9B73F86B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291</Words>
  <Characters>1663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Жека Лукьянов</dc:creator>
  <cp:keywords/>
  <dc:description/>
  <cp:lastModifiedBy>Жека Лукьянов</cp:lastModifiedBy>
  <cp:revision>9</cp:revision>
  <dcterms:created xsi:type="dcterms:W3CDTF">2022-12-05T15:15:00Z</dcterms:created>
  <dcterms:modified xsi:type="dcterms:W3CDTF">2022-12-18T19:33:00Z</dcterms:modified>
</cp:coreProperties>
</file>