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AF3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40A69D6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52F1831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163FAB55" w14:textId="77777777" w:rsidR="00774C9B" w:rsidRPr="00774C9B" w:rsidRDefault="00774C9B" w:rsidP="00774C9B">
      <w:pPr>
        <w:rPr>
          <w:sz w:val="28"/>
          <w:lang w:val="ru-RU"/>
        </w:rPr>
      </w:pPr>
    </w:p>
    <w:p w14:paraId="239C8D6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47E9AB18" w14:textId="77777777" w:rsidR="00FE3008" w:rsidRPr="00FE3008" w:rsidRDefault="00FE3008" w:rsidP="00FE3008">
      <w:pPr>
        <w:jc w:val="center"/>
        <w:rPr>
          <w:lang w:val="ru-RU"/>
        </w:rPr>
      </w:pPr>
    </w:p>
    <w:p w14:paraId="6A55892A" w14:textId="77777777" w:rsidR="00FE3008" w:rsidRPr="00FE3008" w:rsidRDefault="00FE3008" w:rsidP="00FE3008">
      <w:pPr>
        <w:jc w:val="center"/>
        <w:rPr>
          <w:lang w:val="ru-RU"/>
        </w:rPr>
      </w:pPr>
    </w:p>
    <w:p w14:paraId="6E7BFB1A" w14:textId="77777777" w:rsidR="00FE3008" w:rsidRPr="00FE3008" w:rsidRDefault="00FE3008" w:rsidP="00FE3008">
      <w:pPr>
        <w:jc w:val="center"/>
        <w:rPr>
          <w:lang w:val="ru-RU"/>
        </w:rPr>
      </w:pPr>
    </w:p>
    <w:p w14:paraId="255D1566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F0AB4C1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8C553F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533DEC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1F5AE1D" w14:textId="6F6F7CC0" w:rsidR="00AE31FD" w:rsidRPr="009A6CDE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463462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59256F1E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C24B0E9" w14:textId="07D601C7" w:rsidR="0000398E" w:rsidRPr="00B51A29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F665E5" w:rsidRPr="00B51A29">
        <w:rPr>
          <w:rFonts w:ascii="Times New Roman" w:hAnsi="Times New Roman" w:cs="Times New Roman"/>
          <w:sz w:val="32"/>
          <w:szCs w:val="32"/>
          <w:lang w:val="ru-RU"/>
        </w:rPr>
        <w:t>16</w:t>
      </w:r>
    </w:p>
    <w:p w14:paraId="76A39A6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D6777B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68DC7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2DD5B47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21037B2D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D9932A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39318C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22E8B8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EAB47F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F539C7" w14:textId="5E0C924A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69B68013" w14:textId="38BCC708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665E5" w:rsidRPr="00F665E5">
        <w:rPr>
          <w:rFonts w:ascii="Times New Roman" w:hAnsi="Times New Roman" w:cs="Times New Roman"/>
          <w:sz w:val="28"/>
          <w:lang w:val="ru-RU"/>
        </w:rPr>
        <w:t>250501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195C519D" w14:textId="09D7712B" w:rsidR="00AE31FD" w:rsidRPr="00651CEE" w:rsidRDefault="00F665E5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Лукьянов Е.О.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05B3BF6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C3150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609BCD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E9EC9D8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CB2245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9299C6F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63454F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66D2A0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EAAFF66" w14:textId="00D8A30A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F665E5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5114932B" w14:textId="77777777" w:rsidR="00BF0978" w:rsidRDefault="000A7B2F" w:rsidP="00885C45">
      <w:pPr>
        <w:pStyle w:val="ac"/>
        <w:ind w:left="283" w:firstLine="284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1D5EAB6B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53E2F6B2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 xml:space="preserve">Написать </w:t>
      </w:r>
      <w:proofErr w:type="gramStart"/>
      <w:r w:rsidRPr="008B5546">
        <w:rPr>
          <w:rFonts w:ascii="Times New Roman" w:hAnsi="Times New Roman"/>
          <w:sz w:val="28"/>
          <w:szCs w:val="28"/>
          <w:lang w:val="ru-RU"/>
        </w:rPr>
        <w:t>резидентную программу</w:t>
      </w:r>
      <w:proofErr w:type="gramEnd"/>
      <w:r w:rsidRPr="008B5546">
        <w:rPr>
          <w:rFonts w:ascii="Times New Roman" w:hAnsi="Times New Roman"/>
          <w:sz w:val="28"/>
          <w:szCs w:val="28"/>
          <w:lang w:val="ru-RU"/>
        </w:rPr>
        <w:t xml:space="preserve">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451EE7CD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4DAF74D8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запросов на прерывания;</w:t>
      </w:r>
    </w:p>
    <w:p w14:paraId="5F226659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обслуживаемых прерываний;</w:t>
      </w:r>
    </w:p>
    <w:p w14:paraId="45BD430B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масок.</w:t>
      </w:r>
    </w:p>
    <w:p w14:paraId="08C1C741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14:paraId="0D05BC51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30162FA4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5E2E739A" w14:textId="77777777" w:rsidR="00BD7E3A" w:rsidRDefault="00BD7E3A" w:rsidP="00885C45">
      <w:pPr>
        <w:pStyle w:val="ac"/>
        <w:ind w:left="709" w:firstLine="28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715D0A9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5AF2A495" w14:textId="77777777" w:rsidR="00C90EF1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r>
        <w:rPr>
          <w:b w:val="0"/>
          <w:sz w:val="28"/>
          <w:szCs w:val="28"/>
          <w:lang w:val="en-US"/>
        </w:rPr>
        <w:t>getvect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setvect</w:t>
      </w:r>
      <w:r w:rsidRPr="00630C8C">
        <w:rPr>
          <w:b w:val="0"/>
          <w:sz w:val="28"/>
          <w:szCs w:val="28"/>
        </w:rPr>
        <w:t>.</w:t>
      </w:r>
    </w:p>
    <w:p w14:paraId="29A0C305" w14:textId="77777777" w:rsidR="00630C8C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14:paraId="176656F5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14:paraId="4C22BB10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14:paraId="6B6F2848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22693956" w14:textId="77777777" w:rsidR="00C90EF1" w:rsidRDefault="00C90EF1" w:rsidP="00885C45">
      <w:pPr>
        <w:pStyle w:val="ac"/>
        <w:ind w:left="425" w:firstLine="28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39C9505D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B1CDB7E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DC6EE6" w:rsidRPr="00DC6E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резидентной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выполняющей перенос всех векторов аппаратных прерываний ведущего и ведомого контроллера на пользовательские прерывания</w:t>
      </w:r>
      <w:r w:rsidR="00DC6EE6" w:rsidRPr="00DC6EE6">
        <w:rPr>
          <w:sz w:val="28"/>
          <w:szCs w:val="28"/>
          <w:lang w:val="ru-RU"/>
        </w:rPr>
        <w:t>.</w:t>
      </w:r>
    </w:p>
    <w:p w14:paraId="1D1D7D91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13268425" w14:textId="77777777" w:rsidR="00885C45" w:rsidRP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85C4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885C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dos</w:t>
      </w:r>
      <w:r w:rsidRPr="00885C4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h</w:t>
      </w:r>
      <w:r w:rsidRPr="00885C4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7A82D8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#include &lt;time.h&gt;</w:t>
      </w:r>
    </w:p>
    <w:p w14:paraId="19E73C5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#include &lt;stdio.h&gt;</w:t>
      </w:r>
    </w:p>
    <w:p w14:paraId="57033E4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#include &lt;stdlib.h&gt;</w:t>
      </w:r>
    </w:p>
    <w:p w14:paraId="3278439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C5DAF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#define COLOR_COUNT 7 //amount of colors</w:t>
      </w:r>
    </w:p>
    <w:p w14:paraId="236EDB4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DFE61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struct VIDEO</w:t>
      </w:r>
    </w:p>
    <w:p w14:paraId="1E8A3D3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85B70C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>unsigned char symbol;</w:t>
      </w:r>
    </w:p>
    <w:p w14:paraId="2702373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unsigned char attribute;</w:t>
      </w:r>
    </w:p>
    <w:p w14:paraId="1B0C35C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E78117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43244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unsigned char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colors[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COLOR_COUNT] =</w:t>
      </w:r>
    </w:p>
    <w:p w14:paraId="6DD4738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{0x71,0x62,0x43,0x54,0x35,0x26,0x17}; //array of colours</w:t>
      </w:r>
    </w:p>
    <w:p w14:paraId="0A615F9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char color = 0x89; //default color;</w:t>
      </w:r>
    </w:p>
    <w:p w14:paraId="549D9B7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6316F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 // izmenit' cvet na sluchaynyy {</w:t>
      </w:r>
    </w:p>
    <w:p w14:paraId="1D75455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color = colors[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rand(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 % COLOR_COUNT]; //get colour</w:t>
      </w:r>
    </w:p>
    <w:p w14:paraId="36F30B1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return;</w:t>
      </w:r>
    </w:p>
    <w:p w14:paraId="24FDCA2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73FF3C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B7733E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</w:p>
    <w:p w14:paraId="170F7B1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7F0F39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temp;  /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/ bit that used now</w:t>
      </w:r>
    </w:p>
    <w:p w14:paraId="01BE05C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 i, val;</w:t>
      </w:r>
    </w:p>
    <w:p w14:paraId="71F185C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VIDEO far* screen = (VIDEO far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*)MK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_FP(0xB800, 0);</w:t>
      </w:r>
    </w:p>
    <w:p w14:paraId="59A60A3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E3F37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inp(0x21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// get mask Master registor</w:t>
      </w:r>
    </w:p>
    <w:p w14:paraId="3100219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 = 0; i &lt; 8; i++)                             </w:t>
      </w:r>
    </w:p>
    <w:p w14:paraId="6D15F71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7EB45D7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temp = val % 2;</w:t>
      </w:r>
    </w:p>
    <w:p w14:paraId="68731FE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val &gt;&gt; 1;</w:t>
      </w:r>
    </w:p>
    <w:p w14:paraId="239BFA9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screen-&gt;symbol = temp + '0';                     </w:t>
      </w:r>
    </w:p>
    <w:p w14:paraId="31E987F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screen-&gt;attribute = color;                      </w:t>
      </w:r>
    </w:p>
    <w:p w14:paraId="6711D40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screen++;                                        </w:t>
      </w:r>
    </w:p>
    <w:p w14:paraId="32005E2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53289B7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                            // space between master and slave</w:t>
      </w:r>
    </w:p>
    <w:p w14:paraId="57E0FEE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9F68C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inp(0xA1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// get mask Slave registor</w:t>
      </w:r>
    </w:p>
    <w:p w14:paraId="1783DFC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8; i++)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392DB42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29663A7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temp = val % 2;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1DD43A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val &gt;&gt; 1;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3078B9B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screen-&gt;symbol = temp + '0';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279010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screen-&gt;attribute = color;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17299D8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328CDCB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60FB694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 += 63;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//go to next line</w:t>
      </w:r>
    </w:p>
    <w:p w14:paraId="2803007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outp(0x20,0x0A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//Master's request register</w:t>
      </w:r>
    </w:p>
    <w:p w14:paraId="1634D09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33B72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inp(0x20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// get Master's request register</w:t>
      </w:r>
    </w:p>
    <w:p w14:paraId="720736A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8; i++)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19C78CF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1776CAD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temp = val % 2;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350C3B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val &gt;&gt; 1;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C7232D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screen-&gt;symbol = temp + '0';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1415C57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screen-&gt;attribute = color;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244374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E094D4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5E55B6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                                            // space</w:t>
      </w:r>
    </w:p>
    <w:p w14:paraId="3AF05F6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87C15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outp(0xA0,0x0A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//Slave's request register</w:t>
      </w:r>
    </w:p>
    <w:p w14:paraId="1D11DE4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inp(0xA0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// get Slave's request register</w:t>
      </w:r>
    </w:p>
    <w:p w14:paraId="518A482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8; i++)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0FED6A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0B7CF63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temp = val % 2;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3FE955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val &gt;&gt; 1;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68B4F48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screen-&gt;symbol = temp + '0';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1153CB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screen-&gt;attribute = color;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6C77E1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E3C2B7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55D538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screen+=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63;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// go to next line</w:t>
      </w:r>
    </w:p>
    <w:p w14:paraId="185A66F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2CF48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outp(0x20,0x0B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// Master's service register</w:t>
      </w:r>
    </w:p>
    <w:p w14:paraId="5AAF023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inp(0x20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// get Master's service register</w:t>
      </w:r>
    </w:p>
    <w:p w14:paraId="06F3EF6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 = 0; i &lt; 8; i++)                              </w:t>
      </w:r>
    </w:p>
    <w:p w14:paraId="57337DC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6D6D532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temp = val % 2;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161C9FF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val &gt;&gt; 1;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6330BC3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screen-&gt;symbol = temp + '0';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5FB05CE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screen-&gt;attribute = color;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0BE8A6C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7752846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3AEE73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                                            // space</w:t>
      </w:r>
    </w:p>
    <w:p w14:paraId="57E8396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02EF5F9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outp(0xA0,0x0B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// Slave's service register</w:t>
      </w:r>
    </w:p>
    <w:p w14:paraId="3432F3A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inp(0xA0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// get Slave's service register</w:t>
      </w:r>
    </w:p>
    <w:p w14:paraId="21BA38A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 = 0; i &lt; 8; i++)                              </w:t>
      </w:r>
    </w:p>
    <w:p w14:paraId="001CD14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6C95BD3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temp = val % 2;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7884C0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val = val &gt;&gt; 1;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2D8C1F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screen-&gt;symbol = temp + '0';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6096076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screen-&gt;attribute = color;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76A60E9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B8ACEC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72CC31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B4679F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C2D75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// IRQ 0-7</w:t>
      </w:r>
    </w:p>
    <w:p w14:paraId="32CB3AA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interrupt(*oldint8) (...); 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0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timer (18,2 times per second)</w:t>
      </w:r>
    </w:p>
    <w:p w14:paraId="39961F0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interrupt(*oldint9) (...); 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1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keypad (press and release key)</w:t>
      </w:r>
    </w:p>
    <w:p w14:paraId="4F30AA1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interrupt(*oldint10)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2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for cascade interruptions in AT machines</w:t>
      </w:r>
    </w:p>
    <w:p w14:paraId="18F9A20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interrupt(*oldint11)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3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async port COM 2</w:t>
      </w:r>
    </w:p>
    <w:p w14:paraId="3BC8A09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interrupt(*oldint12)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4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async port COM 1</w:t>
      </w:r>
    </w:p>
    <w:p w14:paraId="1AC5520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interrupt(*oldint13)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5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hard disk controller (for XT)</w:t>
      </w:r>
    </w:p>
    <w:p w14:paraId="1EE82DC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interrupt(*oldint14)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6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floppy disk controller (when finish operation with floppy disk)</w:t>
      </w:r>
    </w:p>
    <w:p w14:paraId="4C3132B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interrupt(*oldint15)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7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printer (when printer is ready to work)</w:t>
      </w:r>
    </w:p>
    <w:p w14:paraId="16726C6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B52C1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// IRQ 8-15</w:t>
      </w:r>
    </w:p>
    <w:p w14:paraId="4769608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A9ADC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interrupt(*oldint70)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8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real time clock</w:t>
      </w:r>
    </w:p>
    <w:p w14:paraId="787D949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interrupt(*oldint71)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9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EGA controller</w:t>
      </w:r>
    </w:p>
    <w:p w14:paraId="04BA867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interrupt(*oldint72) (...);// IRQ 10 - reserved interrupt</w:t>
      </w:r>
    </w:p>
    <w:p w14:paraId="02C5C88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interrupt(*oldint73) (...);// IRQ 11 - reserved interrupt</w:t>
      </w:r>
    </w:p>
    <w:p w14:paraId="78AA53C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interrupt(*oldint74) (...);// IRQ 12 - reserved interrupt</w:t>
      </w:r>
    </w:p>
    <w:p w14:paraId="395C113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interrupt(*oldint75) (...);// IRQ 13 - interrupt of mathematic soprocessor</w:t>
      </w:r>
    </w:p>
    <w:p w14:paraId="1C0D76B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interrupt(*oldint76) (...);// IRQ 14 - interrupt of hard disk</w:t>
      </w:r>
    </w:p>
    <w:p w14:paraId="4B9067D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interrupt(*oldint77) (...);// IRQ 15 - reserved interrupt</w:t>
      </w:r>
    </w:p>
    <w:p w14:paraId="7DEC1AE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D24AB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8A480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08(...) { print(); oldint8(); }                   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int8</w:t>
      </w:r>
    </w:p>
    <w:p w14:paraId="06FAB2D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09(...) { changeColor(); print(); oldint9();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int9</w:t>
      </w:r>
    </w:p>
    <w:p w14:paraId="5AAC1B6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0A(...) { changeColor(); print(); oldint10();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int10</w:t>
      </w:r>
    </w:p>
    <w:p w14:paraId="17A41FD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0B(...) { changeColor(); print(); oldint11();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int11</w:t>
      </w:r>
    </w:p>
    <w:p w14:paraId="0E65C09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0C(...) { changeColor(); print(); oldint12();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int12</w:t>
      </w:r>
    </w:p>
    <w:p w14:paraId="709A19A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0D(...) { changeColor(); print(); oldint13();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int13</w:t>
      </w:r>
    </w:p>
    <w:p w14:paraId="62D6E95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0E(...) { changeColor(); print(); oldint14();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int14</w:t>
      </w:r>
    </w:p>
    <w:p w14:paraId="69C3A2E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0F(...) { changeColor(); print(); oldint15();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int15</w:t>
      </w:r>
    </w:p>
    <w:p w14:paraId="114E278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7E4F402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78(...) { changeColor(); print(); oldint70();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int70</w:t>
      </w:r>
    </w:p>
    <w:p w14:paraId="415E124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79(...) { changeColor(); print(); oldint71();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int71</w:t>
      </w:r>
    </w:p>
    <w:p w14:paraId="50EF370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80(...) { changeColor(); print(); oldint72();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int72</w:t>
      </w:r>
    </w:p>
    <w:p w14:paraId="041F0B9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81(...) { changeColor(); print(); oldint73();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int73</w:t>
      </w:r>
    </w:p>
    <w:p w14:paraId="360B957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82(...) { changeColor(); print(); oldint74();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int74</w:t>
      </w:r>
    </w:p>
    <w:p w14:paraId="7571BD4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83(...) { changeColor(); print(); oldint75();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int75</w:t>
      </w:r>
    </w:p>
    <w:p w14:paraId="277694A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84(...) { changeColor(); print(); oldint76();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int76</w:t>
      </w:r>
    </w:p>
    <w:p w14:paraId="0B32628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85(...) { changeColor(); print(); oldint77();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int77</w:t>
      </w:r>
    </w:p>
    <w:p w14:paraId="26FA98E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C9ABA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initialize(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1CB845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7A16A9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//IRQ 0-7</w:t>
      </w:r>
    </w:p>
    <w:p w14:paraId="3683841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oldint8 = getvect(0x08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);  /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/ IRQ  0 - system timer</w:t>
      </w:r>
    </w:p>
    <w:p w14:paraId="6E6F40A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oldint9 = getvect(0x09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);  /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/ IRQ  1 - keyboard controller</w:t>
      </w:r>
    </w:p>
    <w:p w14:paraId="3D0FCF0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oldint10 = getvect(0x0A); // IRQ  2 - cascaded signals from IRQs 8-15 (any devices configured to use IRQ2 will actually be using IRQ9)</w:t>
      </w:r>
    </w:p>
    <w:p w14:paraId="2287597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oldint11 = getvect(0x0B); // IRQ  3 - serial port controller for serial port 2 (shared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with  serial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port 4, if present)</w:t>
      </w:r>
    </w:p>
    <w:p w14:paraId="3D806DC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oldint12 = getvect(0x0C); // IRQ  4 - serial port controller for serial port 1 (shared with serial port 3, if present)</w:t>
      </w:r>
    </w:p>
    <w:p w14:paraId="0300E1B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oldint13 = getvect(0x0D); // IRQ  5 - parallel port 2 and 3 or sound card</w:t>
      </w:r>
    </w:p>
    <w:p w14:paraId="53E0ACB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oldint14 = getvect(0x0E); // IRQ  6 - floppy disk controller</w:t>
      </w:r>
    </w:p>
    <w:p w14:paraId="6D4F6E0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oldint15 = getvect(0x0F); // IRQ  7 - parallel port 1. It is used for printers or for any parallel port if a printer is not present</w:t>
      </w:r>
    </w:p>
    <w:p w14:paraId="1B3E040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2E2F0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//IRQ 8-15</w:t>
      </w:r>
    </w:p>
    <w:p w14:paraId="47CF043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oldint70 = getvect(0x70); // IRQ  8 - real-time clock (RTC)</w:t>
      </w:r>
    </w:p>
    <w:p w14:paraId="6BE2C38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oldint71 = getvect(0x71); // IRQ  9 - Advanced Configuration and Power Interface (ACPI) system control interrupt</w:t>
      </w:r>
    </w:p>
    <w:p w14:paraId="7573AEF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oldint72 = getvect(0x72); // IRQ 10 - the interrupt is left open for the use of peripherals (open interrupt/available, SCSI or NIC)</w:t>
      </w:r>
    </w:p>
    <w:p w14:paraId="720C181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>oldint73 = getvect(0x73); // IRQ 11 - the interrupt is left open for the use of peripherals (open interrupt/available, SCSI or NIC)</w:t>
      </w:r>
    </w:p>
    <w:p w14:paraId="5504120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oldint74 = getvect(0x74); // IRQ 12 - mouse on PS/2 connector</w:t>
      </w:r>
    </w:p>
    <w:p w14:paraId="183465E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oldint75 = getvect(0x75); // IRQ 13 - CPU co-processor or integrated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floating point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unit or inter-processor interrupt (use depends on OS)</w:t>
      </w:r>
    </w:p>
    <w:p w14:paraId="2D35C36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oldint76 = getvect(0x76); // IRQ 14 - primary ATA channel (ATA interface usually serves hard disk drives and CD drives)</w:t>
      </w:r>
    </w:p>
    <w:p w14:paraId="02953B2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oldint77 = getvect(0x77); // IRQ 15 - secondary ATA channel</w:t>
      </w:r>
    </w:p>
    <w:p w14:paraId="320A212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9A5B50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//set new handlers for IRQ 0-7</w:t>
      </w:r>
    </w:p>
    <w:p w14:paraId="751F77D4" w14:textId="65CDA193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8, newint08);  //set new handler for IRQ 0</w:t>
      </w:r>
    </w:p>
    <w:p w14:paraId="5345047D" w14:textId="06520A55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9, newint09);  //set new handler for IRQ 1</w:t>
      </w:r>
    </w:p>
    <w:p w14:paraId="19CA0EA6" w14:textId="355CDA68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A, newint0A);  //set new handler for IRQ 2</w:t>
      </w:r>
    </w:p>
    <w:p w14:paraId="77A0A49B" w14:textId="45A9A3FC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B, newint0B);  //set new handler for IRQ 3</w:t>
      </w:r>
    </w:p>
    <w:p w14:paraId="68D7D840" w14:textId="0DECD94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C, newint0C);  //set new handler for IRQ 4</w:t>
      </w:r>
    </w:p>
    <w:p w14:paraId="3B8FF886" w14:textId="1A203654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D, newint0D);  //set new handler for IRQ 5</w:t>
      </w:r>
    </w:p>
    <w:p w14:paraId="1D3E0E63" w14:textId="4CD0655F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E, newint0E);  //set new handler for IRQ 6</w:t>
      </w:r>
    </w:p>
    <w:p w14:paraId="70BAC068" w14:textId="7F12119B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F, newint0F);  //set new handler for IRQ 7</w:t>
      </w:r>
    </w:p>
    <w:p w14:paraId="47744AD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6729A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//set new handlers for IRQ8-15</w:t>
      </w:r>
    </w:p>
    <w:p w14:paraId="37B539C4" w14:textId="2006FC58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8, newint78);  //set new handlers for IRQ 8</w:t>
      </w:r>
    </w:p>
    <w:p w14:paraId="3E75EF17" w14:textId="1D4933E1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9, newint79);  //set new handlers for IRQ 9</w:t>
      </w:r>
    </w:p>
    <w:p w14:paraId="4D622BDB" w14:textId="4D726521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newint80);  //set new handlers for IRQ 10</w:t>
      </w:r>
    </w:p>
    <w:p w14:paraId="4A395CFB" w14:textId="2A1C9D88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0B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newint81);  //set new handlers for IRQ 11</w:t>
      </w:r>
    </w:p>
    <w:p w14:paraId="15B0DCA8" w14:textId="15563142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0C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newint82);  //set new handlers for IRQ 12</w:t>
      </w:r>
    </w:p>
    <w:p w14:paraId="3D0DD9D8" w14:textId="5F291B9E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newint83);  //set new handlers for IRQ 13</w:t>
      </w:r>
    </w:p>
    <w:p w14:paraId="576B11E1" w14:textId="113C6E5A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newint84);  //set new handlers for IRQ 14</w:t>
      </w:r>
    </w:p>
    <w:p w14:paraId="4199B97B" w14:textId="6196E43A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0F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newint85);  //set new handlers for IRQ 15</w:t>
      </w:r>
    </w:p>
    <w:p w14:paraId="416D8E3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F6528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disable(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); // CLI</w:t>
      </w:r>
    </w:p>
    <w:p w14:paraId="5EC846B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 interrupt initializtion for Master</w:t>
      </w:r>
    </w:p>
    <w:p w14:paraId="444D3C6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0x20, 0x11);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//ICW1 - initialize master</w:t>
      </w:r>
    </w:p>
    <w:p w14:paraId="62144E61" w14:textId="4A7372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0x21, 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8);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//ICW2 - base vector for master</w:t>
      </w:r>
    </w:p>
    <w:p w14:paraId="400FDA3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0x21, 0x04);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//ICW3 - the port bit of Slave (in binary format)</w:t>
      </w:r>
    </w:p>
    <w:p w14:paraId="3B328CC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0x21, 0x01);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//ICW4 - default</w:t>
      </w:r>
    </w:p>
    <w:p w14:paraId="1D4F754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51F29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interrupt initialization for Slave</w:t>
      </w:r>
    </w:p>
    <w:p w14:paraId="3ED54D1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0xA0, 0x11);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//ICW1 - initialize Slave</w:t>
      </w:r>
    </w:p>
    <w:p w14:paraId="17FC812B" w14:textId="4262092D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0xA1, 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8);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//ICW2 - base vector for slave</w:t>
      </w:r>
    </w:p>
    <w:p w14:paraId="4CF41F7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0xA1, 0x02);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//ICW3 - the port number of connected port on Master</w:t>
      </w:r>
    </w:p>
    <w:p w14:paraId="4C68180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0xA1, 0x01);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//ICW4 - default</w:t>
      </w:r>
    </w:p>
    <w:p w14:paraId="506FCCA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0A9D9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enable(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); // STI</w:t>
      </w:r>
    </w:p>
    <w:p w14:paraId="6F60B58C" w14:textId="04F6F2F3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C21A92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264242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6CBA8F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unsigned far *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fp;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// declare pointer</w:t>
      </w:r>
    </w:p>
    <w:p w14:paraId="3E1CBE9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initialize(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);                               // execute initialization</w:t>
      </w:r>
    </w:p>
    <w:p w14:paraId="66D61AF7" w14:textId="10D306EF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system("cls"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// clear console</w:t>
      </w:r>
    </w:p>
    <w:p w14:paraId="3ED5592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printf(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"                   - mask\n");       </w:t>
      </w:r>
    </w:p>
    <w:p w14:paraId="19CA552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printf(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"                   - prepare\n");    </w:t>
      </w:r>
    </w:p>
    <w:p w14:paraId="0231C28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printf(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"                   - service\n");   </w:t>
      </w:r>
    </w:p>
    <w:p w14:paraId="7B29B220" w14:textId="0ABDAA36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printf(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"Master   Slave\n");</w:t>
      </w:r>
    </w:p>
    <w:p w14:paraId="09A3623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FP_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SEG(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fp) = _psp;                          // get segment</w:t>
      </w:r>
    </w:p>
    <w:p w14:paraId="5BFAF9A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FP_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OFF(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fp) = 0x2c;                          // get data segment offset with environment variables</w:t>
      </w:r>
    </w:p>
    <w:p w14:paraId="56547D81" w14:textId="2937939D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_dos_freemem(*fp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// free for DOS</w:t>
      </w:r>
    </w:p>
    <w:p w14:paraId="1A0F8B0D" w14:textId="5426B823" w:rsidR="00E06948" w:rsidRP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_dos_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keep(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0, (_DS - _CS) + (_SP / 16) + 1);</w:t>
      </w:r>
    </w:p>
    <w:p w14:paraId="615620A0" w14:textId="501C5878" w:rsidR="00E10616" w:rsidRDefault="00E10616" w:rsidP="00885C45">
      <w:pPr>
        <w:pStyle w:val="ac"/>
        <w:ind w:left="568" w:firstLine="284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402E8F17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55342D96" w14:textId="77777777" w:rsidR="00E10616" w:rsidRDefault="00A55677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4105FC83" wp14:editId="1DB502F0">
            <wp:extent cx="5448300" cy="3703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568" cy="37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13A" w14:textId="764E86B1" w:rsidR="00257A26" w:rsidRPr="009A6CDE" w:rsidRDefault="00257A26" w:rsidP="00257A26">
      <w:pPr>
        <w:pStyle w:val="ac"/>
        <w:rPr>
          <w:b w:val="0"/>
          <w:sz w:val="28"/>
          <w:szCs w:val="28"/>
        </w:rPr>
      </w:pPr>
      <w:r w:rsidRPr="003C6B8C">
        <w:rPr>
          <w:b w:val="0"/>
          <w:sz w:val="28"/>
          <w:szCs w:val="28"/>
        </w:rPr>
        <w:t>Рисунок 4.1 – Результат работы программы</w:t>
      </w:r>
      <w:r w:rsidR="00A55677" w:rsidRPr="003C6B8C">
        <w:rPr>
          <w:b w:val="0"/>
          <w:sz w:val="28"/>
          <w:szCs w:val="28"/>
        </w:rPr>
        <w:t xml:space="preserve"> при запуске</w:t>
      </w:r>
    </w:p>
    <w:p w14:paraId="342CE0D4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38B9E7ED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4F0350CE" w14:textId="77777777" w:rsidR="00257A26" w:rsidRDefault="00A55677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443E6064" wp14:editId="2804C6CE">
            <wp:extent cx="5455285" cy="3688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049" cy="36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C348" w14:textId="7B57E73A" w:rsidR="002E7FE6" w:rsidRPr="009A6CDE" w:rsidRDefault="002E7FE6" w:rsidP="002E7FE6">
      <w:pPr>
        <w:pStyle w:val="ac"/>
        <w:rPr>
          <w:b w:val="0"/>
          <w:sz w:val="28"/>
          <w:szCs w:val="28"/>
        </w:rPr>
      </w:pPr>
      <w:r w:rsidRPr="003C6B8C">
        <w:rPr>
          <w:b w:val="0"/>
          <w:sz w:val="28"/>
          <w:szCs w:val="28"/>
        </w:rPr>
        <w:t>Рисунок 4.2 – Результат работы программы</w:t>
      </w:r>
      <w:r w:rsidR="00A55677" w:rsidRPr="003C6B8C">
        <w:rPr>
          <w:b w:val="0"/>
          <w:sz w:val="28"/>
          <w:szCs w:val="28"/>
        </w:rPr>
        <w:t xml:space="preserve"> при нажатии клавиши</w:t>
      </w:r>
    </w:p>
    <w:p w14:paraId="22336FD5" w14:textId="77777777" w:rsidR="001C2AD1" w:rsidRDefault="001C2AD1" w:rsidP="00A55677">
      <w:pPr>
        <w:pStyle w:val="ac"/>
        <w:jc w:val="left"/>
        <w:rPr>
          <w:b w:val="0"/>
        </w:rPr>
      </w:pPr>
    </w:p>
    <w:p w14:paraId="2A560D94" w14:textId="77777777" w:rsidR="001C2AD1" w:rsidRDefault="001C2AD1" w:rsidP="002E7FE6">
      <w:pPr>
        <w:pStyle w:val="ac"/>
        <w:rPr>
          <w:b w:val="0"/>
        </w:rPr>
      </w:pPr>
    </w:p>
    <w:p w14:paraId="4253C061" w14:textId="77777777" w:rsidR="00355D08" w:rsidRDefault="00355D08" w:rsidP="002E7FE6">
      <w:pPr>
        <w:pStyle w:val="ac"/>
        <w:rPr>
          <w:b w:val="0"/>
        </w:rPr>
      </w:pPr>
    </w:p>
    <w:p w14:paraId="22082C5F" w14:textId="77777777" w:rsidR="009F1B80" w:rsidRPr="00257A26" w:rsidRDefault="009F1B80" w:rsidP="002E7FE6">
      <w:pPr>
        <w:pStyle w:val="ac"/>
        <w:rPr>
          <w:b w:val="0"/>
        </w:rPr>
      </w:pPr>
    </w:p>
    <w:p w14:paraId="0A252606" w14:textId="77777777" w:rsidR="00E10616" w:rsidRPr="009A6CDE" w:rsidRDefault="00E10616" w:rsidP="00E10616">
      <w:pPr>
        <w:pStyle w:val="ac"/>
        <w:jc w:val="left"/>
        <w:rPr>
          <w:sz w:val="28"/>
          <w:szCs w:val="28"/>
        </w:rPr>
      </w:pPr>
    </w:p>
    <w:p w14:paraId="4E306422" w14:textId="36E19C2A" w:rsidR="00E10616" w:rsidRDefault="00E10616" w:rsidP="00885C45">
      <w:pPr>
        <w:pStyle w:val="ac"/>
        <w:ind w:left="425" w:firstLine="284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317E4FC8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5C786EB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удалось выполнить</w:t>
      </w:r>
      <w:r w:rsidRPr="00A55677">
        <w:rPr>
          <w:sz w:val="28"/>
          <w:szCs w:val="28"/>
          <w:lang w:val="ru-RU"/>
        </w:rPr>
        <w:t xml:space="preserve">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процессора с внешними устройствами. Недостатком программы является клонирование программы в памяти при повторном запуске.</w:t>
      </w:r>
    </w:p>
    <w:p w14:paraId="628FC859" w14:textId="54CE83FC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 w:rsidR="00E87570">
        <w:rPr>
          <w:sz w:val="28"/>
          <w:szCs w:val="28"/>
        </w:rPr>
        <w:t>BorlandC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DosBox.</w:t>
      </w:r>
    </w:p>
    <w:sectPr w:rsidR="00A55677" w:rsidRPr="00A55677" w:rsidSect="0033179D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5BB62" w14:textId="77777777" w:rsidR="001D2EDD" w:rsidRDefault="001D2EDD" w:rsidP="002D50C3">
      <w:pPr>
        <w:spacing w:after="0" w:line="240" w:lineRule="auto"/>
      </w:pPr>
      <w:r>
        <w:separator/>
      </w:r>
    </w:p>
  </w:endnote>
  <w:endnote w:type="continuationSeparator" w:id="0">
    <w:p w14:paraId="57F49C46" w14:textId="77777777" w:rsidR="001D2EDD" w:rsidRDefault="001D2ED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248C02D7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677" w:rsidRPr="00A55677">
          <w:rPr>
            <w:noProof/>
            <w:lang w:val="ru-RU"/>
          </w:rPr>
          <w:t>9</w:t>
        </w:r>
        <w:r>
          <w:fldChar w:fldCharType="end"/>
        </w:r>
      </w:p>
      <w:p w14:paraId="2A55AD00" w14:textId="77777777" w:rsidR="00B12155" w:rsidRDefault="001D2EDD">
        <w:pPr>
          <w:pStyle w:val="aa"/>
          <w:jc w:val="right"/>
        </w:pPr>
      </w:p>
    </w:sdtContent>
  </w:sdt>
  <w:p w14:paraId="33DAAA00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E78D" w14:textId="77777777" w:rsidR="001D2EDD" w:rsidRDefault="001D2EDD" w:rsidP="002D50C3">
      <w:pPr>
        <w:spacing w:after="0" w:line="240" w:lineRule="auto"/>
      </w:pPr>
      <w:r>
        <w:separator/>
      </w:r>
    </w:p>
  </w:footnote>
  <w:footnote w:type="continuationSeparator" w:id="0">
    <w:p w14:paraId="4E48162F" w14:textId="77777777" w:rsidR="001D2EDD" w:rsidRDefault="001D2ED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886D57"/>
    <w:multiLevelType w:val="hybridMultilevel"/>
    <w:tmpl w:val="B5F067DC"/>
    <w:lvl w:ilvl="0" w:tplc="DF4883E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2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0634E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D2EDD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3179D"/>
    <w:rsid w:val="00351AAF"/>
    <w:rsid w:val="00355D08"/>
    <w:rsid w:val="0035624B"/>
    <w:rsid w:val="0036170D"/>
    <w:rsid w:val="00362C2C"/>
    <w:rsid w:val="003733A2"/>
    <w:rsid w:val="0038532F"/>
    <w:rsid w:val="003C6B8C"/>
    <w:rsid w:val="003E043D"/>
    <w:rsid w:val="00417869"/>
    <w:rsid w:val="004234B4"/>
    <w:rsid w:val="004356CC"/>
    <w:rsid w:val="004622B3"/>
    <w:rsid w:val="00463462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85C45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A6CDE"/>
    <w:rsid w:val="009B2201"/>
    <w:rsid w:val="009F1B80"/>
    <w:rsid w:val="00A02DAA"/>
    <w:rsid w:val="00A06356"/>
    <w:rsid w:val="00A13FCC"/>
    <w:rsid w:val="00A24699"/>
    <w:rsid w:val="00A44A00"/>
    <w:rsid w:val="00A55677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51A2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87570"/>
    <w:rsid w:val="00EA2D3E"/>
    <w:rsid w:val="00EB6DC7"/>
    <w:rsid w:val="00EF1885"/>
    <w:rsid w:val="00F079FC"/>
    <w:rsid w:val="00F21820"/>
    <w:rsid w:val="00F21FEF"/>
    <w:rsid w:val="00F665E5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8BA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1">
    <w:name w:val="Обычный1"/>
    <w:rsid w:val="00885C45"/>
    <w:pPr>
      <w:spacing w:after="0"/>
    </w:pPr>
    <w:rPr>
      <w:rFonts w:ascii="Arial" w:eastAsia="Arial" w:hAnsi="Arial" w:cs="Arial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Жека</cp:lastModifiedBy>
  <cp:revision>10</cp:revision>
  <cp:lastPrinted>2021-03-05T09:22:00Z</cp:lastPrinted>
  <dcterms:created xsi:type="dcterms:W3CDTF">2024-03-25T17:59:00Z</dcterms:created>
  <dcterms:modified xsi:type="dcterms:W3CDTF">2024-03-26T09:25:00Z</dcterms:modified>
</cp:coreProperties>
</file>