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B4 Polars and DuckDB</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p>
      <w:r>
        <w:rPr>
          <w:b/>
          <w:i w:val="0"/>
        </w:rPr>
        <w:t>What you need to know.</w:t>
      </w:r>
    </w:p>
    <w:p>
      <w:r>
        <w:rPr>
          <w:rFonts w:ascii="Consolas" w:hAnsi="Consolas" w:eastAsia="Consolas"/>
          <w:b w:val="0"/>
          <w:sz w:val="19"/>
        </w:rPr>
        <w:t>series.to_list()</w:t>
      </w:r>
      <w:r>
        <w:rPr>
          <w:b w:val="0"/>
          <w:i w:val="0"/>
        </w:rPr>
        <w:t xml:space="preserve"> returns the values of a Polars Series as a plain Python list. </w:t>
      </w:r>
      <w:r>
        <w:rPr>
          <w:rFonts w:ascii="Consolas" w:hAnsi="Consolas" w:eastAsia="Consolas"/>
          <w:b w:val="0"/>
          <w:sz w:val="19"/>
        </w:rPr>
        <w:t>out["w"]</w:t>
      </w:r>
      <w:r>
        <w:rPr>
          <w:b w:val="0"/>
          <w:i w:val="0"/>
        </w:rPr>
        <w:t xml:space="preserve"> picks one column of a Polars DataFrame as a Series.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pl.DataFrame({"n": [1, 2]})["n"].to_list()   # [1, 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p>
      <w:r>
        <w:rPr>
          <w:b/>
          <w:i w:val="0"/>
        </w:rPr>
        <w:t>What you need to know.</w:t>
      </w:r>
    </w:p>
    <w:p>
      <w:r>
        <w:rPr>
          <w:rFonts w:ascii="Consolas" w:hAnsi="Consolas" w:eastAsia="Consolas"/>
          <w:b w:val="0"/>
          <w:sz w:val="19"/>
        </w:rPr>
        <w:t>df.item()</w:t>
      </w:r>
      <w:r>
        <w:rPr>
          <w:b w:val="0"/>
          <w:i w:val="0"/>
        </w:rPr>
        <w:t xml:space="preserve"> returns the single value of a Polars DataFrame that has exactly one row and one column, as a plain Python value. A query that ends in one aggregate, such as a mean, gives that shape: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pl.DataFrame({"x": [4.0]}).item()   # 4.0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B4 Polars and DuckDB</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