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GoBack"/>
    <w:bookmarkEnd w:id="0"/>
    <w:p w:rsidR="007E4B11" w:rsidRDefault="00DC78F4">
      <w:pPr>
        <w:pStyle w:val="Heading1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68580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w15="http://schemas.microsoft.com/office/word/2012/wordml" xmlns:w16se="http://schemas.microsoft.com/office/word/2015/wordml/symex">
            <w:pict>
              <v:line w14:anchorId="1AF9A39A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540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" strokeweight=".53mm">
                <v:stroke joinstyle="miter"/>
              </v:line>
            </w:pict>
          </mc:Fallback>
        </mc:AlternateContent>
      </w:r>
      <w:r w:rsidR="008F38DC">
        <w:t>Zach Hodge</w:t>
      </w:r>
    </w:p>
    <w:p w:rsidR="007E4B11" w:rsidRDefault="008F38DC">
      <w:pPr>
        <w:pStyle w:val="Heading2"/>
        <w:rPr>
          <w:b w:val="0"/>
        </w:rPr>
      </w:pPr>
      <w:r>
        <w:rPr>
          <w:b w:val="0"/>
        </w:rPr>
        <w:t>9220 Eastwood Ave</w:t>
      </w:r>
    </w:p>
    <w:p w:rsidR="007E4B11" w:rsidRDefault="00EC2D37">
      <w:pPr>
        <w:jc w:val="right"/>
        <w:rPr>
          <w:rFonts w:ascii="Book Antiqua" w:hAnsi="Book Antiqua"/>
          <w:sz w:val="16"/>
        </w:rPr>
      </w:pPr>
      <w:r>
        <w:rPr>
          <w:rFonts w:ascii="Book Antiqua" w:hAnsi="Book Antiqua"/>
          <w:sz w:val="16"/>
        </w:rPr>
        <w:t>Crossroads, TX,</w:t>
      </w:r>
      <w:r w:rsidR="008F38DC">
        <w:rPr>
          <w:rFonts w:ascii="Book Antiqua" w:hAnsi="Book Antiqua"/>
          <w:sz w:val="16"/>
        </w:rPr>
        <w:t xml:space="preserve"> 76227</w:t>
      </w:r>
    </w:p>
    <w:p w:rsidR="007E4B11" w:rsidRDefault="008F38DC" w:rsidP="00EC2D37">
      <w:pPr>
        <w:jc w:val="right"/>
        <w:rPr>
          <w:rFonts w:ascii="Book Antiqua" w:hAnsi="Book Antiqua"/>
          <w:sz w:val="16"/>
        </w:rPr>
      </w:pPr>
      <w:r>
        <w:rPr>
          <w:rFonts w:ascii="Book Antiqua" w:hAnsi="Book Antiqua"/>
          <w:sz w:val="16"/>
        </w:rPr>
        <w:t xml:space="preserve"> </w:t>
      </w:r>
      <w:r w:rsidR="00EC2D37">
        <w:rPr>
          <w:rFonts w:ascii="Book Antiqua" w:hAnsi="Book Antiqua"/>
          <w:sz w:val="16"/>
        </w:rPr>
        <w:t>(281) 830-5582</w:t>
      </w:r>
    </w:p>
    <w:p w:rsidR="00EC2D37" w:rsidRDefault="00EC2D37" w:rsidP="00EC2D37">
      <w:pPr>
        <w:jc w:val="right"/>
        <w:rPr>
          <w:rFonts w:ascii="Book Antiqua" w:hAnsi="Book Antiqua"/>
          <w:sz w:val="16"/>
        </w:rPr>
      </w:pPr>
      <w:r>
        <w:rPr>
          <w:rFonts w:ascii="Book Antiqua" w:hAnsi="Book Antiqua"/>
          <w:sz w:val="16"/>
        </w:rPr>
        <w:t>zach.amoraq.hodge@gmail.com</w:t>
      </w:r>
    </w:p>
    <w:p w:rsidR="00EC2D37" w:rsidRPr="00EC2D37" w:rsidRDefault="00EC2D37" w:rsidP="00EC2D37">
      <w:pPr>
        <w:jc w:val="right"/>
        <w:rPr>
          <w:rFonts w:ascii="Book Antiqua" w:hAnsi="Book Antiqua"/>
          <w:color w:val="FF0000"/>
          <w:sz w:val="16"/>
        </w:rPr>
      </w:pPr>
    </w:p>
    <w:p w:rsidR="007E4B11" w:rsidRDefault="006159D8" w:rsidP="000D2F91">
      <w:pPr>
        <w:pStyle w:val="BlockText"/>
        <w:jc w:val="center"/>
      </w:pPr>
      <w:r w:rsidRPr="006159D8">
        <w:t>Systems Administrator and Database Administrator seeking a position</w:t>
      </w:r>
      <w:r w:rsidR="008F38DC" w:rsidRPr="006159D8">
        <w:t xml:space="preserve"> </w:t>
      </w:r>
      <w:r w:rsidRPr="006159D8">
        <w:t>of responsibility with an opportunity for development and advancement; motivated individual making continual progress in education and professional skills.</w:t>
      </w:r>
      <w:r w:rsidR="000D2F91">
        <w:br/>
      </w:r>
    </w:p>
    <w:p w:rsidR="007E4B11" w:rsidRDefault="000D2F91" w:rsidP="000D2F91">
      <w:pPr>
        <w:pStyle w:val="Heading3"/>
        <w:numPr>
          <w:ilvl w:val="0"/>
          <w:numId w:val="0"/>
        </w:numPr>
      </w:pPr>
      <w:r>
        <w:rPr>
          <w:u w:val="none"/>
        </w:rPr>
        <w:t xml:space="preserve">          </w:t>
      </w:r>
      <w:r w:rsidR="00E365AE">
        <w:t>Education</w:t>
      </w:r>
    </w:p>
    <w:p w:rsidR="007E4B11" w:rsidRDefault="007E4B11">
      <w:pPr>
        <w:tabs>
          <w:tab w:val="right" w:pos="11340"/>
        </w:tabs>
        <w:ind w:left="540"/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:rsidR="007E4B11" w:rsidRDefault="008F38DC">
      <w:pPr>
        <w:tabs>
          <w:tab w:val="right" w:pos="10800"/>
        </w:tabs>
        <w:rPr>
          <w:rFonts w:ascii="Book Antiqua" w:hAnsi="Book Antiqua"/>
        </w:rPr>
      </w:pPr>
      <w:r>
        <w:rPr>
          <w:rFonts w:ascii="Book Antiqua" w:hAnsi="Book Antiqua"/>
        </w:rPr>
        <w:t>University of North Texas</w:t>
      </w:r>
    </w:p>
    <w:p w:rsidR="007E4B11" w:rsidRPr="00DC78F4" w:rsidRDefault="006D4AD2">
      <w:pPr>
        <w:tabs>
          <w:tab w:val="right" w:pos="10800"/>
        </w:tabs>
        <w:rPr>
          <w:rFonts w:ascii="Book Antiqua" w:hAnsi="Book Antiqua"/>
          <w:color w:val="FF0000"/>
        </w:rPr>
      </w:pPr>
      <w:r w:rsidRPr="006D4AD2">
        <w:rPr>
          <w:rFonts w:ascii="Book Antiqua" w:hAnsi="Book Antiqua"/>
        </w:rPr>
        <w:t>Seeking</w:t>
      </w:r>
      <w:r>
        <w:rPr>
          <w:rFonts w:ascii="Book Antiqua" w:hAnsi="Book Antiqua"/>
          <w:color w:val="FF0000"/>
        </w:rPr>
        <w:t xml:space="preserve"> </w:t>
      </w:r>
      <w:r>
        <w:rPr>
          <w:rFonts w:ascii="Book Antiqua" w:hAnsi="Book Antiqua"/>
        </w:rPr>
        <w:t>Bachelors of Arts in Decision Sciences</w:t>
      </w:r>
      <w:r w:rsidR="007E4B11" w:rsidRPr="00DC78F4">
        <w:rPr>
          <w:rFonts w:ascii="Book Antiqua" w:hAnsi="Book Antiqua"/>
          <w:color w:val="FF0000"/>
        </w:rPr>
        <w:tab/>
      </w:r>
      <w:r w:rsidR="0076703C" w:rsidRPr="0076703C">
        <w:rPr>
          <w:rFonts w:ascii="Book Antiqua" w:hAnsi="Book Antiqua"/>
        </w:rPr>
        <w:t>2009-2014</w:t>
      </w:r>
    </w:p>
    <w:p w:rsidR="007E4B11" w:rsidRDefault="0076703C">
      <w:pPr>
        <w:tabs>
          <w:tab w:val="right" w:pos="10800"/>
        </w:tabs>
        <w:rPr>
          <w:rFonts w:ascii="Book Antiqua" w:hAnsi="Book Antiqua"/>
        </w:rPr>
      </w:pPr>
      <w:r w:rsidRPr="0076703C">
        <w:rPr>
          <w:rFonts w:ascii="Book Antiqua" w:hAnsi="Book Antiqua"/>
        </w:rPr>
        <w:t>120 hours into degree</w:t>
      </w:r>
      <w:r w:rsidR="008F38DC">
        <w:rPr>
          <w:rFonts w:ascii="Book Antiqua" w:hAnsi="Book Antiqua"/>
        </w:rPr>
        <w:t xml:space="preserve"> </w:t>
      </w:r>
      <w:r w:rsidR="007E4B11">
        <w:rPr>
          <w:rFonts w:ascii="Book Antiqua" w:hAnsi="Book Antiqua"/>
        </w:rPr>
        <w:tab/>
      </w:r>
      <w:r w:rsidR="008F38DC">
        <w:rPr>
          <w:rFonts w:ascii="Book Antiqua" w:hAnsi="Book Antiqua"/>
        </w:rPr>
        <w:t>Denton, Texas</w:t>
      </w:r>
    </w:p>
    <w:p w:rsidR="007E4B11" w:rsidRDefault="007E4B11" w:rsidP="00616054">
      <w:pPr>
        <w:pStyle w:val="Heading4"/>
        <w:numPr>
          <w:ilvl w:val="0"/>
          <w:numId w:val="0"/>
        </w:numPr>
      </w:pPr>
    </w:p>
    <w:p w:rsidR="007E4B11" w:rsidRDefault="007E4B11" w:rsidP="000D2F91">
      <w:pPr>
        <w:pStyle w:val="Heading4"/>
        <w:numPr>
          <w:ilvl w:val="0"/>
          <w:numId w:val="0"/>
        </w:numPr>
        <w:ind w:left="864" w:hanging="864"/>
        <w:jc w:val="center"/>
        <w:rPr>
          <w:b/>
          <w:sz w:val="28"/>
        </w:rPr>
      </w:pPr>
      <w:r>
        <w:rPr>
          <w:b/>
          <w:sz w:val="28"/>
        </w:rPr>
        <w:t>Skills</w:t>
      </w:r>
    </w:p>
    <w:p w:rsidR="007E4B11" w:rsidRPr="000D2F91" w:rsidRDefault="008F38DC">
      <w:pPr>
        <w:rPr>
          <w:rFonts w:ascii="Book Antiqua" w:hAnsi="Book Antiqua"/>
          <w:color w:val="FF0000"/>
          <w:sz w:val="18"/>
          <w:szCs w:val="18"/>
        </w:rPr>
      </w:pPr>
      <w:r w:rsidRPr="00DC78F4">
        <w:rPr>
          <w:rFonts w:ascii="Book Antiqua" w:hAnsi="Book Antiqua"/>
          <w:color w:val="FF0000"/>
        </w:rPr>
        <w:br/>
      </w:r>
      <w:r w:rsidR="007E4B11" w:rsidRPr="000D2F91">
        <w:rPr>
          <w:rFonts w:ascii="Book Antiqua" w:hAnsi="Book Antiqua"/>
          <w:b/>
          <w:sz w:val="18"/>
          <w:szCs w:val="18"/>
        </w:rPr>
        <w:t>Platforms:</w:t>
      </w:r>
      <w:r w:rsidR="007E4B11" w:rsidRPr="000D2F91">
        <w:rPr>
          <w:rFonts w:ascii="Book Antiqua" w:hAnsi="Book Antiqua"/>
          <w:sz w:val="18"/>
          <w:szCs w:val="18"/>
        </w:rPr>
        <w:tab/>
      </w:r>
      <w:r w:rsidR="007E4B11" w:rsidRPr="000D2F91">
        <w:rPr>
          <w:rFonts w:ascii="Book Antiqua" w:hAnsi="Book Antiqua"/>
          <w:sz w:val="18"/>
          <w:szCs w:val="18"/>
        </w:rPr>
        <w:tab/>
      </w:r>
      <w:r w:rsidR="0076703C" w:rsidRPr="000D2F91">
        <w:rPr>
          <w:rFonts w:ascii="Book Antiqua" w:hAnsi="Book Antiqua"/>
          <w:sz w:val="18"/>
          <w:szCs w:val="18"/>
        </w:rPr>
        <w:t>PC, Apple iOS, DB2 for Z</w:t>
      </w:r>
      <w:r w:rsidR="006159D8" w:rsidRPr="000D2F91">
        <w:rPr>
          <w:rFonts w:ascii="Book Antiqua" w:hAnsi="Book Antiqua"/>
          <w:sz w:val="18"/>
          <w:szCs w:val="18"/>
        </w:rPr>
        <w:t>/</w:t>
      </w:r>
      <w:r w:rsidR="0076703C" w:rsidRPr="000D2F91">
        <w:rPr>
          <w:rFonts w:ascii="Book Antiqua" w:hAnsi="Book Antiqua"/>
          <w:sz w:val="18"/>
          <w:szCs w:val="18"/>
        </w:rPr>
        <w:t>OS Mainframe</w:t>
      </w:r>
      <w:r w:rsidR="00616054" w:rsidRPr="000D2F91">
        <w:rPr>
          <w:rFonts w:ascii="Book Antiqua" w:hAnsi="Book Antiqua"/>
          <w:sz w:val="18"/>
          <w:szCs w:val="18"/>
        </w:rPr>
        <w:t>.</w:t>
      </w:r>
    </w:p>
    <w:p w:rsidR="007E4B11" w:rsidRPr="000D2F91" w:rsidRDefault="007E4B11" w:rsidP="00C82FCF">
      <w:pPr>
        <w:ind w:left="2160" w:hanging="2160"/>
        <w:rPr>
          <w:rFonts w:ascii="Book Antiqua" w:hAnsi="Book Antiqua"/>
          <w:sz w:val="18"/>
          <w:szCs w:val="18"/>
        </w:rPr>
      </w:pPr>
      <w:r w:rsidRPr="000D2F91">
        <w:rPr>
          <w:rFonts w:ascii="Book Antiqua" w:hAnsi="Book Antiqua"/>
          <w:b/>
          <w:sz w:val="18"/>
          <w:szCs w:val="18"/>
        </w:rPr>
        <w:t>Operating Systems:</w:t>
      </w:r>
      <w:r w:rsidRPr="000D2F91">
        <w:rPr>
          <w:rFonts w:ascii="Book Antiqua" w:hAnsi="Book Antiqua"/>
          <w:sz w:val="18"/>
          <w:szCs w:val="18"/>
        </w:rPr>
        <w:tab/>
        <w:t>Windows 95, Windows 98, Windows 2000</w:t>
      </w:r>
      <w:r w:rsidR="00616054" w:rsidRPr="000D2F91">
        <w:rPr>
          <w:rFonts w:ascii="Book Antiqua" w:hAnsi="Book Antiqua"/>
          <w:sz w:val="18"/>
          <w:szCs w:val="18"/>
        </w:rPr>
        <w:t>, Windows XP</w:t>
      </w:r>
      <w:r w:rsidRPr="000D2F91">
        <w:rPr>
          <w:rFonts w:ascii="Book Antiqua" w:hAnsi="Book Antiqua"/>
          <w:sz w:val="18"/>
          <w:szCs w:val="18"/>
        </w:rPr>
        <w:t xml:space="preserve">, Windows Vista, </w:t>
      </w:r>
      <w:r w:rsidR="00D53147" w:rsidRPr="000D2F91">
        <w:rPr>
          <w:rFonts w:ascii="Book Antiqua" w:hAnsi="Book Antiqua"/>
          <w:sz w:val="18"/>
          <w:szCs w:val="18"/>
        </w:rPr>
        <w:t>Windows 7,</w:t>
      </w:r>
      <w:r w:rsidR="00616054" w:rsidRPr="000D2F91">
        <w:rPr>
          <w:rFonts w:ascii="Book Antiqua" w:hAnsi="Book Antiqua"/>
          <w:sz w:val="18"/>
          <w:szCs w:val="18"/>
        </w:rPr>
        <w:t xml:space="preserve"> Windows 8,</w:t>
      </w:r>
      <w:r w:rsidR="00D53147" w:rsidRPr="000D2F91">
        <w:rPr>
          <w:rFonts w:ascii="Book Antiqua" w:hAnsi="Book Antiqua"/>
          <w:sz w:val="18"/>
          <w:szCs w:val="18"/>
        </w:rPr>
        <w:t xml:space="preserve"> </w:t>
      </w:r>
      <w:r w:rsidR="00616054" w:rsidRPr="000D2F91">
        <w:rPr>
          <w:rFonts w:ascii="Book Antiqua" w:hAnsi="Book Antiqua"/>
          <w:sz w:val="18"/>
          <w:szCs w:val="18"/>
        </w:rPr>
        <w:t>Macintosh OS 10.X, DOS</w:t>
      </w:r>
      <w:r w:rsidR="00B74793" w:rsidRPr="000D2F91">
        <w:rPr>
          <w:rFonts w:ascii="Book Antiqua" w:hAnsi="Book Antiqua"/>
          <w:sz w:val="18"/>
          <w:szCs w:val="18"/>
        </w:rPr>
        <w:t>, Z/OS 1.13</w:t>
      </w:r>
      <w:r w:rsidR="00625036" w:rsidRPr="000D2F91">
        <w:rPr>
          <w:rFonts w:ascii="Book Antiqua" w:hAnsi="Book Antiqua"/>
          <w:sz w:val="18"/>
          <w:szCs w:val="18"/>
        </w:rPr>
        <w:t>.</w:t>
      </w:r>
    </w:p>
    <w:p w:rsidR="007E4B11" w:rsidRPr="000D2F91" w:rsidRDefault="007E4B11">
      <w:pPr>
        <w:ind w:left="2160" w:hanging="2160"/>
        <w:rPr>
          <w:rFonts w:ascii="Book Antiqua" w:hAnsi="Book Antiqua"/>
          <w:sz w:val="18"/>
          <w:szCs w:val="18"/>
        </w:rPr>
      </w:pPr>
      <w:r w:rsidRPr="000D2F91">
        <w:rPr>
          <w:rFonts w:ascii="Book Antiqua" w:hAnsi="Book Antiqua"/>
          <w:b/>
          <w:sz w:val="18"/>
          <w:szCs w:val="18"/>
        </w:rPr>
        <w:t>Software:</w:t>
      </w:r>
      <w:r w:rsidRPr="000D2F91">
        <w:rPr>
          <w:rFonts w:ascii="Book Antiqua" w:hAnsi="Book Antiqua"/>
          <w:sz w:val="18"/>
          <w:szCs w:val="18"/>
        </w:rPr>
        <w:tab/>
        <w:t>Office 95/97/2000/XP/2003 /2007</w:t>
      </w:r>
      <w:r w:rsidR="009E17DE" w:rsidRPr="000D2F91">
        <w:rPr>
          <w:rFonts w:ascii="Book Antiqua" w:hAnsi="Book Antiqua"/>
          <w:sz w:val="18"/>
          <w:szCs w:val="18"/>
        </w:rPr>
        <w:t>/2010</w:t>
      </w:r>
      <w:r w:rsidRPr="000D2F91">
        <w:rPr>
          <w:rFonts w:ascii="Book Antiqua" w:hAnsi="Book Antiqua"/>
          <w:sz w:val="18"/>
          <w:szCs w:val="18"/>
        </w:rPr>
        <w:t xml:space="preserve"> suites, MS Outlook, MS Internet Explorer,</w:t>
      </w:r>
      <w:r w:rsidR="009E17DE" w:rsidRPr="000D2F91">
        <w:rPr>
          <w:rFonts w:ascii="Book Antiqua" w:hAnsi="Book Antiqua"/>
          <w:sz w:val="18"/>
          <w:szCs w:val="18"/>
        </w:rPr>
        <w:t xml:space="preserve"> HTML, </w:t>
      </w:r>
      <w:r w:rsidR="00616054" w:rsidRPr="000D2F91">
        <w:rPr>
          <w:rFonts w:ascii="Book Antiqua" w:hAnsi="Book Antiqua"/>
          <w:sz w:val="18"/>
          <w:szCs w:val="18"/>
        </w:rPr>
        <w:t>Visual Studio, AVG Antivirus, Google Docs</w:t>
      </w:r>
      <w:r w:rsidR="00B74793" w:rsidRPr="000D2F91">
        <w:rPr>
          <w:rFonts w:ascii="Book Antiqua" w:hAnsi="Book Antiqua"/>
          <w:sz w:val="18"/>
          <w:szCs w:val="18"/>
        </w:rPr>
        <w:t>, DB2 for Z/OS V9, V10.</w:t>
      </w:r>
    </w:p>
    <w:p w:rsidR="007E4B11" w:rsidRPr="000D2F91" w:rsidRDefault="007E4B11">
      <w:pPr>
        <w:ind w:left="2160" w:hanging="2160"/>
        <w:rPr>
          <w:rFonts w:ascii="Book Antiqua" w:hAnsi="Book Antiqua"/>
          <w:sz w:val="18"/>
          <w:szCs w:val="18"/>
        </w:rPr>
      </w:pPr>
      <w:r w:rsidRPr="000D2F91">
        <w:rPr>
          <w:rFonts w:ascii="Book Antiqua" w:hAnsi="Book Antiqua"/>
          <w:b/>
          <w:sz w:val="18"/>
          <w:szCs w:val="18"/>
        </w:rPr>
        <w:t>Network Skills:</w:t>
      </w:r>
      <w:r w:rsidRPr="000D2F91">
        <w:rPr>
          <w:rFonts w:ascii="Book Antiqua" w:hAnsi="Book Antiqua"/>
          <w:sz w:val="18"/>
          <w:szCs w:val="18"/>
        </w:rPr>
        <w:tab/>
        <w:t>Router Configuration, TCP/IP, Trouble Shooting.</w:t>
      </w:r>
    </w:p>
    <w:p w:rsidR="007E4B11" w:rsidRPr="000D2F91" w:rsidRDefault="007E4B11">
      <w:pPr>
        <w:ind w:left="2160" w:hanging="2160"/>
        <w:rPr>
          <w:rFonts w:ascii="Book Antiqua" w:hAnsi="Book Antiqua"/>
          <w:sz w:val="18"/>
          <w:szCs w:val="18"/>
        </w:rPr>
      </w:pPr>
      <w:r w:rsidRPr="000D2F91">
        <w:rPr>
          <w:rFonts w:ascii="Book Antiqua" w:hAnsi="Book Antiqua"/>
          <w:b/>
          <w:sz w:val="18"/>
          <w:szCs w:val="18"/>
        </w:rPr>
        <w:t>Hardware Skills:</w:t>
      </w:r>
      <w:r w:rsidRPr="000D2F91">
        <w:rPr>
          <w:rFonts w:ascii="Book Antiqua" w:hAnsi="Book Antiqua"/>
          <w:sz w:val="18"/>
          <w:szCs w:val="18"/>
        </w:rPr>
        <w:tab/>
        <w:t>Upgrades, Modems, Routers, NICs</w:t>
      </w:r>
      <w:r w:rsidR="00D53147" w:rsidRPr="000D2F91">
        <w:rPr>
          <w:rFonts w:ascii="Book Antiqua" w:hAnsi="Book Antiqua"/>
          <w:sz w:val="18"/>
          <w:szCs w:val="18"/>
        </w:rPr>
        <w:t>, Fiber Cards</w:t>
      </w:r>
      <w:r w:rsidRPr="000D2F91">
        <w:rPr>
          <w:rFonts w:ascii="Book Antiqua" w:hAnsi="Book Antiqua"/>
          <w:sz w:val="18"/>
          <w:szCs w:val="18"/>
        </w:rPr>
        <w:t>, Motherboards,</w:t>
      </w:r>
      <w:r w:rsidR="00616054" w:rsidRPr="000D2F91">
        <w:rPr>
          <w:rFonts w:ascii="Book Antiqua" w:hAnsi="Book Antiqua"/>
          <w:sz w:val="18"/>
          <w:szCs w:val="18"/>
        </w:rPr>
        <w:t xml:space="preserve"> Tape Drives.</w:t>
      </w:r>
    </w:p>
    <w:p w:rsidR="007E4B11" w:rsidRPr="000D2F91" w:rsidRDefault="007E4B11">
      <w:pPr>
        <w:ind w:left="2160" w:hanging="2160"/>
        <w:rPr>
          <w:rFonts w:ascii="Book Antiqua" w:hAnsi="Book Antiqua"/>
          <w:sz w:val="18"/>
          <w:szCs w:val="18"/>
        </w:rPr>
      </w:pPr>
      <w:r w:rsidRPr="000D2F91">
        <w:rPr>
          <w:rFonts w:ascii="Book Antiqua" w:hAnsi="Book Antiqua"/>
          <w:b/>
          <w:sz w:val="18"/>
          <w:szCs w:val="18"/>
        </w:rPr>
        <w:t>Other Skills:</w:t>
      </w:r>
      <w:r w:rsidRPr="000D2F91">
        <w:rPr>
          <w:rFonts w:ascii="Book Antiqua" w:hAnsi="Book Antiqua"/>
          <w:sz w:val="18"/>
          <w:szCs w:val="18"/>
        </w:rPr>
        <w:tab/>
        <w:t>Public Speaking, Management, Business Communication, Extensive writing skills, Database Management.</w:t>
      </w:r>
      <w:r w:rsidR="000D2F91">
        <w:rPr>
          <w:rFonts w:ascii="Book Antiqua" w:hAnsi="Book Antiqua"/>
          <w:sz w:val="18"/>
          <w:szCs w:val="18"/>
        </w:rPr>
        <w:br/>
      </w:r>
    </w:p>
    <w:p w:rsidR="007E4B11" w:rsidRDefault="007E4B11">
      <w:pPr>
        <w:rPr>
          <w:rFonts w:ascii="Book Antiqua" w:hAnsi="Book Antiqua"/>
          <w:u w:val="single"/>
        </w:rPr>
      </w:pPr>
    </w:p>
    <w:p w:rsidR="007E4B11" w:rsidRDefault="007E4B11" w:rsidP="000D2F91">
      <w:pPr>
        <w:pStyle w:val="Heading5"/>
        <w:numPr>
          <w:ilvl w:val="0"/>
          <w:numId w:val="0"/>
        </w:numPr>
        <w:ind w:left="1008" w:hanging="1008"/>
      </w:pPr>
      <w:r>
        <w:t>Work History</w:t>
      </w:r>
    </w:p>
    <w:p w:rsidR="00D53147" w:rsidRPr="00D53147" w:rsidRDefault="00D53147" w:rsidP="00D53147"/>
    <w:p w:rsidR="00D53147" w:rsidRDefault="008F38DC" w:rsidP="00D53147">
      <w:pPr>
        <w:pStyle w:val="Heading6"/>
        <w:numPr>
          <w:ilvl w:val="0"/>
          <w:numId w:val="0"/>
        </w:numPr>
        <w:ind w:left="1152" w:hanging="1152"/>
      </w:pPr>
      <w:r>
        <w:t>HLS Technologies</w:t>
      </w:r>
      <w:r w:rsidR="00D53147">
        <w:tab/>
      </w:r>
      <w:r>
        <w:t xml:space="preserve">March </w:t>
      </w:r>
      <w:r w:rsidR="006045FC">
        <w:t>2010</w:t>
      </w:r>
      <w:r w:rsidR="00D53147">
        <w:t>-Present</w:t>
      </w:r>
    </w:p>
    <w:p w:rsidR="00D53147" w:rsidRDefault="008F38DC" w:rsidP="00D53147">
      <w:pPr>
        <w:tabs>
          <w:tab w:val="right" w:pos="10800"/>
        </w:tabs>
        <w:rPr>
          <w:rFonts w:ascii="Book Antiqua" w:hAnsi="Book Antiqua"/>
          <w:sz w:val="16"/>
        </w:rPr>
      </w:pPr>
      <w:r>
        <w:rPr>
          <w:rFonts w:ascii="Book Antiqua" w:hAnsi="Book Antiqua"/>
          <w:sz w:val="16"/>
        </w:rPr>
        <w:t>Lead</w:t>
      </w:r>
      <w:r w:rsidR="00E61548">
        <w:rPr>
          <w:rFonts w:ascii="Book Antiqua" w:hAnsi="Book Antiqua"/>
          <w:sz w:val="16"/>
        </w:rPr>
        <w:t xml:space="preserve"> Backup Controller</w:t>
      </w:r>
      <w:r w:rsidR="00E61548">
        <w:rPr>
          <w:rFonts w:ascii="Book Antiqua" w:hAnsi="Book Antiqua"/>
          <w:sz w:val="16"/>
        </w:rPr>
        <w:tab/>
        <w:t xml:space="preserve">Dallas, TX                                          </w:t>
      </w:r>
      <w:r w:rsidR="000D2F91">
        <w:rPr>
          <w:rFonts w:ascii="Book Antiqua" w:hAnsi="Book Antiqua"/>
          <w:sz w:val="16"/>
        </w:rPr>
        <w:tab/>
      </w:r>
    </w:p>
    <w:p w:rsidR="00D53147" w:rsidRPr="009F0871" w:rsidRDefault="006159D8" w:rsidP="00D53147">
      <w:pPr>
        <w:pStyle w:val="Heading6"/>
        <w:numPr>
          <w:ilvl w:val="0"/>
          <w:numId w:val="0"/>
        </w:numPr>
        <w:rPr>
          <w:b w:val="0"/>
          <w:sz w:val="20"/>
        </w:rPr>
      </w:pPr>
      <w:r w:rsidRPr="009F0871">
        <w:rPr>
          <w:b w:val="0"/>
          <w:sz w:val="20"/>
        </w:rPr>
        <w:t>Sole runner of backups on Z/OS mainframe. Was on call all 24/7.</w:t>
      </w:r>
      <w:r w:rsidR="009F0871" w:rsidRPr="009F0871">
        <w:rPr>
          <w:b w:val="0"/>
          <w:sz w:val="20"/>
        </w:rPr>
        <w:t xml:space="preserve"> I assumed responsibilities in 2010 to allow for May attendance at college.</w:t>
      </w:r>
    </w:p>
    <w:p w:rsidR="00D53147" w:rsidRDefault="008F38DC" w:rsidP="00D53147">
      <w:pPr>
        <w:numPr>
          <w:ilvl w:val="0"/>
          <w:numId w:val="2"/>
        </w:numPr>
      </w:pPr>
      <w:r w:rsidRPr="009F0871">
        <w:t>Ran backups using JCL</w:t>
      </w:r>
      <w:r>
        <w:t xml:space="preserve"> for the Z/OS mainframe</w:t>
      </w:r>
    </w:p>
    <w:p w:rsidR="008F38DC" w:rsidRDefault="008F38DC" w:rsidP="008F38DC">
      <w:pPr>
        <w:numPr>
          <w:ilvl w:val="0"/>
          <w:numId w:val="2"/>
        </w:numPr>
      </w:pPr>
      <w:r>
        <w:t>Stay up to date on mainframe technologies</w:t>
      </w:r>
    </w:p>
    <w:p w:rsidR="008F38DC" w:rsidRDefault="008F38DC" w:rsidP="008F38DC">
      <w:pPr>
        <w:numPr>
          <w:ilvl w:val="0"/>
          <w:numId w:val="2"/>
        </w:numPr>
      </w:pPr>
      <w:r>
        <w:t>Maintain a constant knowledge of Backup and networking technologies</w:t>
      </w:r>
    </w:p>
    <w:p w:rsidR="00D53147" w:rsidRPr="00D53147" w:rsidRDefault="00D53147" w:rsidP="00D53147"/>
    <w:p w:rsidR="006045FC" w:rsidRDefault="008F38DC" w:rsidP="006045FC">
      <w:pPr>
        <w:pStyle w:val="Heading6"/>
        <w:numPr>
          <w:ilvl w:val="0"/>
          <w:numId w:val="0"/>
        </w:numPr>
        <w:ind w:left="1152" w:hanging="1152"/>
      </w:pPr>
      <w:r>
        <w:t>HLS Technologies</w:t>
      </w:r>
      <w:r w:rsidR="006045FC">
        <w:tab/>
      </w:r>
      <w:r>
        <w:t xml:space="preserve">May </w:t>
      </w:r>
      <w:r w:rsidR="006045FC">
        <w:t>200</w:t>
      </w:r>
      <w:r>
        <w:t xml:space="preserve">6 </w:t>
      </w:r>
      <w:r w:rsidR="006045FC">
        <w:t>-</w:t>
      </w:r>
      <w:r>
        <w:t xml:space="preserve"> March </w:t>
      </w:r>
      <w:r w:rsidR="006045FC">
        <w:t>2010</w:t>
      </w:r>
    </w:p>
    <w:p w:rsidR="006045FC" w:rsidRDefault="008F38DC" w:rsidP="006045FC">
      <w:pPr>
        <w:tabs>
          <w:tab w:val="right" w:pos="10800"/>
        </w:tabs>
        <w:rPr>
          <w:rFonts w:ascii="Book Antiqua" w:hAnsi="Book Antiqua"/>
          <w:sz w:val="16"/>
        </w:rPr>
      </w:pPr>
      <w:r>
        <w:rPr>
          <w:rFonts w:ascii="Book Antiqua" w:hAnsi="Book Antiqua"/>
          <w:sz w:val="16"/>
        </w:rPr>
        <w:t>Systems Programming Manager</w:t>
      </w:r>
      <w:r w:rsidR="000D2F91">
        <w:rPr>
          <w:rFonts w:ascii="Book Antiqua" w:hAnsi="Book Antiqua"/>
          <w:sz w:val="16"/>
        </w:rPr>
        <w:tab/>
        <w:t>Dallas, TX</w:t>
      </w:r>
      <w:r w:rsidR="000D2F91">
        <w:rPr>
          <w:rFonts w:ascii="Book Antiqua" w:hAnsi="Book Antiqua"/>
          <w:sz w:val="16"/>
        </w:rPr>
        <w:br/>
      </w:r>
      <w:r w:rsidR="006045FC">
        <w:rPr>
          <w:rFonts w:ascii="Book Antiqua" w:hAnsi="Book Antiqua"/>
          <w:sz w:val="16"/>
        </w:rPr>
        <w:tab/>
      </w:r>
    </w:p>
    <w:p w:rsidR="009F0871" w:rsidRDefault="009F0871" w:rsidP="009F0871">
      <w:pPr>
        <w:tabs>
          <w:tab w:val="right" w:pos="10800"/>
        </w:tabs>
        <w:rPr>
          <w:rFonts w:ascii="Book Antiqua" w:hAnsi="Book Antiqua"/>
        </w:rPr>
      </w:pPr>
      <w:r w:rsidRPr="009F0871">
        <w:rPr>
          <w:rFonts w:ascii="Book Antiqua" w:hAnsi="Book Antiqua"/>
        </w:rPr>
        <w:t xml:space="preserve">My call support involved determining where a call should be routed or </w:t>
      </w:r>
      <w:r w:rsidRPr="00625036">
        <w:rPr>
          <w:rFonts w:ascii="Book Antiqua" w:hAnsi="Book Antiqua"/>
        </w:rPr>
        <w:t>answer</w:t>
      </w:r>
      <w:r w:rsidR="00B74793" w:rsidRPr="00625036">
        <w:rPr>
          <w:rFonts w:ascii="Book Antiqua" w:hAnsi="Book Antiqua"/>
        </w:rPr>
        <w:t>ing</w:t>
      </w:r>
      <w:r w:rsidRPr="00625036">
        <w:rPr>
          <w:rFonts w:ascii="Book Antiqua" w:hAnsi="Book Antiqua"/>
        </w:rPr>
        <w:t xml:space="preserve"> </w:t>
      </w:r>
      <w:r w:rsidRPr="009F0871">
        <w:rPr>
          <w:rFonts w:ascii="Book Antiqua" w:hAnsi="Book Antiqua"/>
        </w:rPr>
        <w:t>the question myself.  The subject matter covered rebind of DB2 DBRMs, up to the introduction of DB2 Reuse in DB2 Versi</w:t>
      </w:r>
      <w:r w:rsidR="00B74793">
        <w:rPr>
          <w:rFonts w:ascii="Book Antiqua" w:hAnsi="Book Antiqua"/>
        </w:rPr>
        <w:t xml:space="preserve">on 10.  Analysis of DB2 Access </w:t>
      </w:r>
      <w:r w:rsidR="00B74793" w:rsidRPr="00625036">
        <w:rPr>
          <w:rFonts w:ascii="Book Antiqua" w:hAnsi="Book Antiqua"/>
        </w:rPr>
        <w:t>P</w:t>
      </w:r>
      <w:r w:rsidRPr="00625036">
        <w:rPr>
          <w:rFonts w:ascii="Book Antiqua" w:hAnsi="Book Antiqua"/>
        </w:rPr>
        <w:t xml:space="preserve">ath </w:t>
      </w:r>
      <w:r w:rsidRPr="009F0871">
        <w:rPr>
          <w:rFonts w:ascii="Book Antiqua" w:hAnsi="Book Antiqua"/>
        </w:rPr>
        <w:t>Changes before and after DB2 migrations.  I was able to develop a series of questions that resolved most issues.  Where necessary I passed the problem on to a developer and monitored the response.</w:t>
      </w:r>
    </w:p>
    <w:p w:rsidR="006045FC" w:rsidRDefault="006045FC" w:rsidP="006045FC">
      <w:pPr>
        <w:numPr>
          <w:ilvl w:val="0"/>
          <w:numId w:val="2"/>
        </w:numPr>
      </w:pPr>
      <w:r>
        <w:t xml:space="preserve">Maintain a constant knowledge of </w:t>
      </w:r>
      <w:r w:rsidR="008F38DC">
        <w:t>programming skills and languages</w:t>
      </w:r>
    </w:p>
    <w:p w:rsidR="006045FC" w:rsidRPr="00FA7019" w:rsidRDefault="00FA7019" w:rsidP="006045FC">
      <w:pPr>
        <w:numPr>
          <w:ilvl w:val="0"/>
          <w:numId w:val="2"/>
        </w:numPr>
      </w:pPr>
      <w:r>
        <w:t>Managed small group of programmers</w:t>
      </w:r>
    </w:p>
    <w:p w:rsidR="006045FC" w:rsidRDefault="008F38DC" w:rsidP="006045FC">
      <w:pPr>
        <w:numPr>
          <w:ilvl w:val="0"/>
          <w:numId w:val="2"/>
        </w:numPr>
      </w:pPr>
      <w:r>
        <w:t>Planned, designed, and implemented programs to help with DB2 migrations</w:t>
      </w:r>
    </w:p>
    <w:p w:rsidR="007E4B11" w:rsidRDefault="007E4B11"/>
    <w:p w:rsidR="007E4B11" w:rsidRDefault="008F38DC" w:rsidP="00D53147">
      <w:pPr>
        <w:pStyle w:val="Heading6"/>
        <w:numPr>
          <w:ilvl w:val="0"/>
          <w:numId w:val="0"/>
        </w:numPr>
        <w:ind w:left="1152" w:hanging="1152"/>
      </w:pPr>
      <w:r>
        <w:t xml:space="preserve">HLS Technologies </w:t>
      </w:r>
      <w:r>
        <w:tab/>
        <w:t xml:space="preserve">January 1998 – May </w:t>
      </w:r>
      <w:r w:rsidR="007E4B11">
        <w:t>200</w:t>
      </w:r>
      <w:r>
        <w:t>6</w:t>
      </w:r>
    </w:p>
    <w:p w:rsidR="007E4B11" w:rsidRDefault="008F38DC">
      <w:pPr>
        <w:tabs>
          <w:tab w:val="right" w:pos="10800"/>
        </w:tabs>
        <w:rPr>
          <w:rFonts w:ascii="Book Antiqua" w:hAnsi="Book Antiqua"/>
          <w:sz w:val="16"/>
        </w:rPr>
      </w:pPr>
      <w:r>
        <w:rPr>
          <w:rFonts w:ascii="Book Antiqua" w:hAnsi="Book Antiqua"/>
          <w:sz w:val="16"/>
        </w:rPr>
        <w:t>Systems Programmer</w:t>
      </w:r>
      <w:r w:rsidR="000D2F91">
        <w:rPr>
          <w:rFonts w:ascii="Book Antiqua" w:hAnsi="Book Antiqua"/>
          <w:sz w:val="16"/>
        </w:rPr>
        <w:tab/>
        <w:t>Houston, TX</w:t>
      </w:r>
      <w:r w:rsidR="000D2F91">
        <w:rPr>
          <w:rFonts w:ascii="Book Antiqua" w:hAnsi="Book Antiqua"/>
          <w:sz w:val="16"/>
        </w:rPr>
        <w:br/>
      </w:r>
      <w:r w:rsidR="000D2F91">
        <w:rPr>
          <w:rFonts w:ascii="Book Antiqua" w:hAnsi="Book Antiqua"/>
          <w:sz w:val="16"/>
        </w:rPr>
        <w:tab/>
      </w:r>
    </w:p>
    <w:p w:rsidR="007E4B11" w:rsidRPr="005958C1" w:rsidRDefault="005958C1" w:rsidP="005D6572">
      <w:pPr>
        <w:pStyle w:val="Heading6"/>
        <w:numPr>
          <w:ilvl w:val="0"/>
          <w:numId w:val="0"/>
        </w:numPr>
        <w:rPr>
          <w:b w:val="0"/>
          <w:sz w:val="20"/>
        </w:rPr>
      </w:pPr>
      <w:r w:rsidRPr="005958C1">
        <w:rPr>
          <w:b w:val="0"/>
          <w:sz w:val="20"/>
        </w:rPr>
        <w:t>Wrote mainly in C++ and Java to connect DB2 mainframes to workstations.</w:t>
      </w:r>
    </w:p>
    <w:p w:rsidR="007E4B11" w:rsidRDefault="007E4B11">
      <w:pPr>
        <w:numPr>
          <w:ilvl w:val="0"/>
          <w:numId w:val="2"/>
        </w:numPr>
      </w:pPr>
      <w:r w:rsidRPr="00625036">
        <w:t>Maintain</w:t>
      </w:r>
      <w:r w:rsidR="00B74793" w:rsidRPr="00625036">
        <w:t>ed</w:t>
      </w:r>
      <w:r w:rsidRPr="00625036">
        <w:t xml:space="preserve"> </w:t>
      </w:r>
      <w:r>
        <w:t xml:space="preserve">a constant knowledge of </w:t>
      </w:r>
      <w:r w:rsidR="008F38DC">
        <w:t>programming skills and languages</w:t>
      </w:r>
    </w:p>
    <w:p w:rsidR="007E4B11" w:rsidRPr="00625036" w:rsidRDefault="008F38DC">
      <w:pPr>
        <w:numPr>
          <w:ilvl w:val="0"/>
          <w:numId w:val="2"/>
        </w:numPr>
      </w:pPr>
      <w:r w:rsidRPr="00625036">
        <w:t>Developed JCL to run backups on P390 and transmit data to Z/9</w:t>
      </w:r>
      <w:r w:rsidR="00B74793" w:rsidRPr="00625036">
        <w:t xml:space="preserve"> and Z/114 platforms.</w:t>
      </w:r>
    </w:p>
    <w:p w:rsidR="007E4B11" w:rsidRDefault="008F38DC">
      <w:pPr>
        <w:numPr>
          <w:ilvl w:val="0"/>
          <w:numId w:val="2"/>
        </w:numPr>
      </w:pPr>
      <w:r>
        <w:t>Developed C++ and Java programs to connect workstations to mainframes</w:t>
      </w:r>
    </w:p>
    <w:p w:rsidR="00B74793" w:rsidRPr="00625036" w:rsidRDefault="00B74793">
      <w:pPr>
        <w:numPr>
          <w:ilvl w:val="0"/>
          <w:numId w:val="2"/>
        </w:numPr>
      </w:pPr>
      <w:r w:rsidRPr="00625036">
        <w:t>Used JAVA and DB2 Connect for analysis of some DB2 problems.</w:t>
      </w:r>
    </w:p>
    <w:sectPr w:rsidR="00B74793" w:rsidRPr="00625036">
      <w:footnotePr>
        <w:pos w:val="beneathText"/>
      </w:footnotePr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72"/>
    <w:rsid w:val="00092893"/>
    <w:rsid w:val="000D2F91"/>
    <w:rsid w:val="00274378"/>
    <w:rsid w:val="003117EA"/>
    <w:rsid w:val="003E75C9"/>
    <w:rsid w:val="005958C1"/>
    <w:rsid w:val="005D6572"/>
    <w:rsid w:val="006045FC"/>
    <w:rsid w:val="006159D8"/>
    <w:rsid w:val="00616054"/>
    <w:rsid w:val="00625036"/>
    <w:rsid w:val="006D4AD2"/>
    <w:rsid w:val="0076703C"/>
    <w:rsid w:val="007E4B11"/>
    <w:rsid w:val="00846EC5"/>
    <w:rsid w:val="008F38DC"/>
    <w:rsid w:val="009D0C82"/>
    <w:rsid w:val="009E17DE"/>
    <w:rsid w:val="009F0871"/>
    <w:rsid w:val="00A53256"/>
    <w:rsid w:val="00A80157"/>
    <w:rsid w:val="00B55B29"/>
    <w:rsid w:val="00B74793"/>
    <w:rsid w:val="00C82FCF"/>
    <w:rsid w:val="00CB3E26"/>
    <w:rsid w:val="00D53147"/>
    <w:rsid w:val="00DA35CD"/>
    <w:rsid w:val="00DC78F4"/>
    <w:rsid w:val="00E365AE"/>
    <w:rsid w:val="00E61548"/>
    <w:rsid w:val="00EC2D37"/>
    <w:rsid w:val="00FA7019"/>
    <w:rsid w:val="00FD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outlineLvl w:val="0"/>
    </w:pPr>
    <w:rPr>
      <w:rFonts w:ascii="Book Antiqua" w:hAnsi="Book Antiqua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jc w:val="right"/>
      <w:outlineLvl w:val="1"/>
    </w:pPr>
    <w:rPr>
      <w:rFonts w:ascii="Book Antiqua" w:hAnsi="Book Antiqua"/>
      <w:b/>
      <w:sz w:val="1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ind w:right="720"/>
      <w:jc w:val="center"/>
      <w:outlineLvl w:val="2"/>
    </w:pPr>
    <w:rPr>
      <w:rFonts w:ascii="Book Antiqua" w:hAnsi="Book Antiqua"/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tabs>
        <w:tab w:val="left" w:pos="10800"/>
      </w:tabs>
      <w:outlineLvl w:val="3"/>
    </w:pPr>
    <w:rPr>
      <w:rFonts w:ascii="Book Antiqua" w:hAnsi="Book Antiqua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numPr>
        <w:ilvl w:val="4"/>
        <w:numId w:val="1"/>
      </w:numPr>
      <w:jc w:val="center"/>
      <w:outlineLvl w:val="4"/>
    </w:pPr>
    <w:rPr>
      <w:rFonts w:ascii="Book Antiqua" w:hAnsi="Book Antiqua"/>
      <w:b/>
      <w:sz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numPr>
        <w:ilvl w:val="5"/>
        <w:numId w:val="1"/>
      </w:numPr>
      <w:tabs>
        <w:tab w:val="right" w:pos="10800"/>
      </w:tabs>
      <w:outlineLvl w:val="5"/>
    </w:pPr>
    <w:rPr>
      <w:rFonts w:ascii="Book Antiqua" w:hAnsi="Book Antiqu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  <w:lang w:eastAsia="ar-SA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tabs>
        <w:tab w:val="right" w:pos="10800"/>
      </w:tabs>
      <w:jc w:val="both"/>
    </w:pPr>
    <w:rPr>
      <w:rFonts w:ascii="Book Antiqua" w:hAnsi="Book Antiqua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lang w:eastAsia="ar-SA"/>
    </w:rPr>
  </w:style>
  <w:style w:type="paragraph" w:styleId="List">
    <w:name w:val="List"/>
    <w:basedOn w:val="BodyText"/>
    <w:uiPriority w:val="99"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uiPriority w:val="99"/>
    <w:pPr>
      <w:ind w:left="720" w:right="720"/>
      <w:jc w:val="both"/>
    </w:pPr>
    <w:rPr>
      <w:rFonts w:ascii="Book Antiqua" w:hAnsi="Book Antiqua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outlineLvl w:val="0"/>
    </w:pPr>
    <w:rPr>
      <w:rFonts w:ascii="Book Antiqua" w:hAnsi="Book Antiqua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jc w:val="right"/>
      <w:outlineLvl w:val="1"/>
    </w:pPr>
    <w:rPr>
      <w:rFonts w:ascii="Book Antiqua" w:hAnsi="Book Antiqua"/>
      <w:b/>
      <w:sz w:val="1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1"/>
      </w:numPr>
      <w:ind w:right="720"/>
      <w:jc w:val="center"/>
      <w:outlineLvl w:val="2"/>
    </w:pPr>
    <w:rPr>
      <w:rFonts w:ascii="Book Antiqua" w:hAnsi="Book Antiqua"/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1"/>
      </w:numPr>
      <w:tabs>
        <w:tab w:val="left" w:pos="10800"/>
      </w:tabs>
      <w:outlineLvl w:val="3"/>
    </w:pPr>
    <w:rPr>
      <w:rFonts w:ascii="Book Antiqua" w:hAnsi="Book Antiqua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numPr>
        <w:ilvl w:val="4"/>
        <w:numId w:val="1"/>
      </w:numPr>
      <w:jc w:val="center"/>
      <w:outlineLvl w:val="4"/>
    </w:pPr>
    <w:rPr>
      <w:rFonts w:ascii="Book Antiqua" w:hAnsi="Book Antiqua"/>
      <w:b/>
      <w:sz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numPr>
        <w:ilvl w:val="5"/>
        <w:numId w:val="1"/>
      </w:numPr>
      <w:tabs>
        <w:tab w:val="right" w:pos="10800"/>
      </w:tabs>
      <w:outlineLvl w:val="5"/>
    </w:pPr>
    <w:rPr>
      <w:rFonts w:ascii="Book Antiqua" w:hAnsi="Book Antiqu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sz w:val="22"/>
      <w:szCs w:val="22"/>
      <w:lang w:eastAsia="ar-SA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tabs>
        <w:tab w:val="right" w:pos="10800"/>
      </w:tabs>
      <w:jc w:val="both"/>
    </w:pPr>
    <w:rPr>
      <w:rFonts w:ascii="Book Antiqua" w:hAnsi="Book Antiqua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lang w:eastAsia="ar-SA"/>
    </w:rPr>
  </w:style>
  <w:style w:type="paragraph" w:styleId="List">
    <w:name w:val="List"/>
    <w:basedOn w:val="BodyText"/>
    <w:uiPriority w:val="99"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uiPriority w:val="99"/>
    <w:pPr>
      <w:ind w:left="720" w:right="720"/>
      <w:jc w:val="both"/>
    </w:pPr>
    <w:rPr>
      <w:rFonts w:ascii="Book Antiqua" w:hAnsi="Book Antiqua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Stephen Butler</vt:lpstr>
    </vt:vector>
  </TitlesOfParts>
  <Company>University of North Texas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Stephen Butler</dc:title>
  <dc:creator>Storm</dc:creator>
  <cp:lastModifiedBy>Windows User</cp:lastModifiedBy>
  <cp:revision>2</cp:revision>
  <cp:lastPrinted>2009-03-26T15:23:00Z</cp:lastPrinted>
  <dcterms:created xsi:type="dcterms:W3CDTF">2016-09-27T02:32:00Z</dcterms:created>
  <dcterms:modified xsi:type="dcterms:W3CDTF">2016-09-27T02:32:00Z</dcterms:modified>
</cp:coreProperties>
</file>