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E426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Министерство образования Республики Беларусь</w:t>
      </w:r>
    </w:p>
    <w:p w14:paraId="194D84F6" w14:textId="77777777" w:rsidR="00681065" w:rsidRPr="00681065" w:rsidRDefault="00681065" w:rsidP="00681065">
      <w:pPr>
        <w:spacing w:after="0" w:line="240" w:lineRule="auto"/>
        <w:ind w:right="-284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Учреждение образования</w:t>
      </w:r>
    </w:p>
    <w:p w14:paraId="4DF28E49" w14:textId="77777777" w:rsidR="00681065" w:rsidRPr="00681065" w:rsidRDefault="00681065" w:rsidP="00681065">
      <w:pPr>
        <w:spacing w:after="0" w:line="240" w:lineRule="auto"/>
        <w:ind w:right="-284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«ВИТЕБСКИЙ ГОСУДАРСТВЕННЫЙ ТЕХНОЛОГИЧЕСКИЙ УНИВЕРСИТЕТ»</w:t>
      </w:r>
    </w:p>
    <w:p w14:paraId="6D4953D8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12270B1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114A0D72" w14:textId="77777777" w:rsidR="00681065" w:rsidRPr="00681065" w:rsidRDefault="00681065" w:rsidP="00681065">
      <w:pPr>
        <w:tabs>
          <w:tab w:val="left" w:pos="5050"/>
          <w:tab w:val="center" w:leader="underscore" w:pos="7767"/>
          <w:tab w:val="left" w:leader="underscore" w:pos="9383"/>
        </w:tabs>
        <w:spacing w:after="0" w:line="240" w:lineRule="auto"/>
        <w:ind w:left="4962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Кафедра «Информационные системы и технологии»</w:t>
      </w:r>
    </w:p>
    <w:p w14:paraId="60F28B67" w14:textId="77777777" w:rsidR="00681065" w:rsidRPr="00681065" w:rsidRDefault="00681065" w:rsidP="00681065">
      <w:pPr>
        <w:spacing w:after="0" w:line="240" w:lineRule="auto"/>
        <w:ind w:left="4248"/>
        <w:jc w:val="right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53DAE913" w14:textId="77777777" w:rsidR="00681065" w:rsidRPr="00681065" w:rsidRDefault="00681065" w:rsidP="00681065">
      <w:pPr>
        <w:spacing w:after="0" w:line="240" w:lineRule="auto"/>
        <w:ind w:left="4248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102C6502" w14:textId="77777777" w:rsidR="00681065" w:rsidRPr="00681065" w:rsidRDefault="00681065" w:rsidP="00681065">
      <w:pPr>
        <w:spacing w:after="0" w:line="240" w:lineRule="auto"/>
        <w:ind w:left="4248"/>
        <w:rPr>
          <w:rFonts w:ascii="Times New Roman" w:eastAsia="Noto Sans" w:hAnsi="Times New Roman" w:cs="Times New Roman"/>
          <w:kern w:val="0"/>
          <w:sz w:val="18"/>
          <w:szCs w:val="18"/>
          <w:lang w:eastAsia="zh-CN" w:bidi="hi-IN"/>
          <w14:ligatures w14:val="none"/>
        </w:rPr>
      </w:pPr>
    </w:p>
    <w:p w14:paraId="122BAECF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b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zh-CN" w:bidi="hi-IN"/>
          <w14:ligatures w14:val="none"/>
        </w:rPr>
        <w:t>КУРСОВОЙ ПРОЕКТ</w:t>
      </w:r>
    </w:p>
    <w:p w14:paraId="30DDEDB4" w14:textId="77777777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b/>
          <w:kern w:val="0"/>
          <w:sz w:val="28"/>
          <w:szCs w:val="28"/>
          <w:lang w:eastAsia="zh-CN" w:bidi="hi-IN"/>
          <w14:ligatures w14:val="none"/>
        </w:rPr>
      </w:pPr>
    </w:p>
    <w:p w14:paraId="4CF4D633" w14:textId="61668AE8" w:rsidR="00681065" w:rsidRPr="00681065" w:rsidRDefault="00681065" w:rsidP="009B0D25">
      <w:pPr>
        <w:tabs>
          <w:tab w:val="center" w:leader="underscore" w:pos="5732"/>
          <w:tab w:val="left" w:leader="underscore" w:pos="946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по дисциплине </w:t>
      </w:r>
      <w:r w:rsidRPr="0068106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«</w:t>
      </w:r>
      <w:r w:rsidR="009B0D25" w:rsidRPr="009B0D2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Разработка и оптимизация интеллектуальных систем</w:t>
      </w:r>
      <w:r w:rsidRPr="00681065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zh-CN" w:bidi="hi-IN"/>
          <w14:ligatures w14:val="none"/>
        </w:rPr>
        <w:t>»</w:t>
      </w:r>
    </w:p>
    <w:p w14:paraId="67CA4B20" w14:textId="77777777" w:rsidR="00681065" w:rsidRPr="00681065" w:rsidRDefault="00681065" w:rsidP="00681065">
      <w:pPr>
        <w:spacing w:after="0" w:line="240" w:lineRule="auto"/>
        <w:jc w:val="right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56B0FA58" w14:textId="3A0F5D35" w:rsidR="00681065" w:rsidRPr="00681065" w:rsidRDefault="00681065" w:rsidP="00681065">
      <w:pPr>
        <w:tabs>
          <w:tab w:val="left" w:pos="850"/>
          <w:tab w:val="center" w:leader="underscore" w:pos="4898"/>
          <w:tab w:val="left" w:leader="underscore" w:pos="9468"/>
        </w:tabs>
        <w:spacing w:after="0" w:line="240" w:lineRule="auto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  <w:t>на тему «</w:t>
      </w:r>
      <w:r w:rsidR="001F20AA" w:rsidRPr="001F20AA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="001F20AA" w:rsidRPr="001F20A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Приложение для визуализации методов одномерной оптимизации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»</w:t>
      </w:r>
    </w:p>
    <w:p w14:paraId="5E80D523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F7D9162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5F3F2521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16"/>
          <w:szCs w:val="16"/>
          <w:lang w:eastAsia="zh-CN" w:bidi="hi-IN"/>
          <w14:ligatures w14:val="none"/>
        </w:rPr>
      </w:pPr>
    </w:p>
    <w:p w14:paraId="14805C9A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zh-CN" w:bidi="hi-IN"/>
          <w14:ligatures w14:val="none"/>
        </w:rPr>
        <w:t>Выполнил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:</w:t>
      </w:r>
    </w:p>
    <w:p w14:paraId="1B6D2BDB" w14:textId="77777777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студент факультета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ЗФ</w:t>
      </w:r>
    </w:p>
    <w:p w14:paraId="463834F8" w14:textId="77777777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7554E1B6" w14:textId="5B93C391" w:rsidR="00681065" w:rsidRPr="00681065" w:rsidRDefault="00681065" w:rsidP="00681065">
      <w:pPr>
        <w:tabs>
          <w:tab w:val="left" w:pos="2433"/>
          <w:tab w:val="center" w:leader="underscore" w:pos="3683"/>
          <w:tab w:val="left" w:leader="underscore" w:pos="5050"/>
          <w:tab w:val="left" w:pos="5783"/>
          <w:tab w:val="left" w:leader="underscore" w:pos="7200"/>
          <w:tab w:val="left" w:pos="7250"/>
          <w:tab w:val="center" w:leader="underscore" w:pos="8333"/>
          <w:tab w:val="left" w:leader="underscore" w:pos="95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группы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ИТс-12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</w:t>
      </w:r>
      <w:proofErr w:type="spell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Чупринский</w:t>
      </w:r>
      <w:proofErr w:type="spellEnd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М.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В.</w:t>
      </w:r>
    </w:p>
    <w:p w14:paraId="5463F83B" w14:textId="6F5DA1F9" w:rsidR="00681065" w:rsidRPr="00681065" w:rsidRDefault="00681065" w:rsidP="00681065">
      <w:pPr>
        <w:tabs>
          <w:tab w:val="center" w:pos="6467"/>
          <w:tab w:val="center" w:pos="83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                                                                        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подпись</w:t>
      </w:r>
      <w:r w:rsidRPr="00681065">
        <w:rPr>
          <w:rFonts w:ascii="Times New Roman" w:eastAsia="Times New Roman" w:hAnsi="Times New Roman" w:cs="Times New Roman"/>
          <w:kern w:val="0"/>
          <w:lang w:eastAsia="zh-CN" w:bidi="hi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zh-CN" w:bidi="hi-IN"/>
          <w14:ligatures w14:val="none"/>
        </w:rPr>
        <w:t xml:space="preserve">                                   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ФИО</w:t>
      </w:r>
    </w:p>
    <w:p w14:paraId="1A36C5AE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424A5A4F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977681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zh-CN" w:bidi="hi-IN"/>
          <w14:ligatures w14:val="none"/>
        </w:rPr>
        <w:t>Проверил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:</w:t>
      </w:r>
    </w:p>
    <w:p w14:paraId="34E0D03C" w14:textId="1DB9CE70" w:rsidR="00681065" w:rsidRPr="00681065" w:rsidRDefault="00681065" w:rsidP="00681065">
      <w:pPr>
        <w:tabs>
          <w:tab w:val="left" w:pos="2381"/>
          <w:tab w:val="center" w:leader="underscore" w:pos="3753"/>
          <w:tab w:val="left" w:leader="underscore" w:pos="5051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 xml:space="preserve">Руководитель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старший преподаватель</w:t>
      </w:r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</w:p>
    <w:p w14:paraId="2FA16923" w14:textId="77777777" w:rsidR="00681065" w:rsidRPr="00681065" w:rsidRDefault="00681065" w:rsidP="00681065">
      <w:pPr>
        <w:tabs>
          <w:tab w:val="center" w:pos="36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должность</w:t>
      </w:r>
    </w:p>
    <w:p w14:paraId="5E4B274C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42F88AC" w14:textId="77777777" w:rsidR="00681065" w:rsidRPr="00681065" w:rsidRDefault="00681065" w:rsidP="00681065">
      <w:pPr>
        <w:tabs>
          <w:tab w:val="left" w:pos="50"/>
          <w:tab w:val="center" w:leader="underscore" w:pos="2550"/>
          <w:tab w:val="left" w:leader="underscore" w:pos="5050"/>
          <w:tab w:val="left" w:pos="7317"/>
          <w:tab w:val="center" w:leader="underscore" w:pos="8450"/>
          <w:tab w:val="left" w:leader="underscore" w:pos="9581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  <w:t xml:space="preserve">    </w:t>
      </w:r>
      <w:proofErr w:type="spell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>Бизюк</w:t>
      </w:r>
      <w:proofErr w:type="spellEnd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А. Н.</w:t>
      </w:r>
    </w:p>
    <w:p w14:paraId="2E9ADDD7" w14:textId="77777777" w:rsidR="00681065" w:rsidRPr="00681065" w:rsidRDefault="00681065" w:rsidP="00681065">
      <w:pPr>
        <w:tabs>
          <w:tab w:val="center" w:pos="2600"/>
          <w:tab w:val="center" w:pos="83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>ученая степень, ученое звание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ФИО</w:t>
      </w:r>
    </w:p>
    <w:p w14:paraId="063D5328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79ABD508" w14:textId="77777777" w:rsidR="00681065" w:rsidRPr="00681065" w:rsidRDefault="00681065" w:rsidP="00681065">
      <w:pPr>
        <w:tabs>
          <w:tab w:val="center" w:leader="underscore" w:pos="3167"/>
          <w:tab w:val="left" w:leader="underscore" w:pos="6299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ab/>
      </w:r>
    </w:p>
    <w:p w14:paraId="50189A41" w14:textId="77777777" w:rsidR="00681065" w:rsidRPr="00681065" w:rsidRDefault="00681065" w:rsidP="00681065">
      <w:pPr>
        <w:tabs>
          <w:tab w:val="center" w:pos="323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отметка о допуске к защите</w:t>
      </w:r>
    </w:p>
    <w:p w14:paraId="5AE27D50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DEE4DC4" w14:textId="6BD7CE95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proofErr w:type="gramStart"/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«</w:t>
      </w:r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</w:t>
      </w:r>
      <w:proofErr w:type="gramEnd"/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</w:t>
      </w: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»</w:t>
      </w:r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          </w:t>
      </w:r>
      <w:r w:rsidRP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2025 г .</w:t>
      </w:r>
      <w:r w:rsidR="00FD211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 w:bidi="hi-IN"/>
          <w14:ligatures w14:val="none"/>
        </w:rPr>
        <w:t xml:space="preserve">                                         </w:t>
      </w:r>
    </w:p>
    <w:p w14:paraId="7A2A1AA9" w14:textId="77777777" w:rsidR="00681065" w:rsidRPr="00681065" w:rsidRDefault="00681065" w:rsidP="00681065">
      <w:pPr>
        <w:tabs>
          <w:tab w:val="center" w:pos="1650"/>
          <w:tab w:val="center" w:pos="4883"/>
        </w:tabs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дата</w:t>
      </w:r>
      <w:r w:rsidRPr="00681065">
        <w:rPr>
          <w:rFonts w:ascii="Times New Roman" w:eastAsia="Times New Roman" w:hAnsi="Times New Roman" w:cs="Times New Roman"/>
          <w:i/>
          <w:iCs/>
          <w:kern w:val="0"/>
          <w:lang w:eastAsia="zh-CN" w:bidi="hi-IN"/>
          <w14:ligatures w14:val="none"/>
        </w:rPr>
        <w:tab/>
        <w:t>подпись руководителя</w:t>
      </w:r>
    </w:p>
    <w:p w14:paraId="3C4DCA0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F4BE8C7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6E2DCE4A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6E4FEF55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0B9D72DD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3152BCE0" w14:textId="77777777" w:rsidR="00681065" w:rsidRPr="00681065" w:rsidRDefault="00681065" w:rsidP="00681065">
      <w:pPr>
        <w:spacing w:after="0" w:line="240" w:lineRule="auto"/>
        <w:jc w:val="both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4E24AED2" w14:textId="18F1F763" w:rsidR="00681065" w:rsidRPr="00681065" w:rsidRDefault="00681065" w:rsidP="00681065">
      <w:pPr>
        <w:spacing w:after="0" w:line="240" w:lineRule="auto"/>
        <w:jc w:val="center"/>
        <w:rPr>
          <w:rFonts w:ascii="Times New Roman" w:eastAsia="Noto Sans" w:hAnsi="Times New Roman" w:cs="Times New Roman"/>
          <w:kern w:val="0"/>
          <w:sz w:val="28"/>
          <w:szCs w:val="28"/>
          <w:lang w:eastAsia="zh-CN" w:bidi="hi-IN"/>
          <w14:ligatures w14:val="none"/>
        </w:rPr>
      </w:pPr>
      <w:r w:rsidRPr="00681065"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Витебск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zh-CN" w:bidi="hi-IN"/>
          <w14:ligatures w14:val="none"/>
        </w:rPr>
        <w:t>5</w:t>
      </w:r>
    </w:p>
    <w:p w14:paraId="2EF5684D" w14:textId="15AC42CC" w:rsidR="00681065" w:rsidRDefault="00681065">
      <w:pPr>
        <w:rPr>
          <w:rFonts w:ascii="Times New Roman" w:hAnsi="Times New Roman" w:cs="Times New Roman"/>
          <w:sz w:val="28"/>
          <w:szCs w:val="28"/>
        </w:rPr>
      </w:pPr>
    </w:p>
    <w:p w14:paraId="74EF6428" w14:textId="77777777" w:rsidR="000C58E8" w:rsidRPr="000C58E8" w:rsidRDefault="000C58E8" w:rsidP="000C58E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492015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F2525" w14:textId="67721B18" w:rsidR="000C58E8" w:rsidRPr="00D14B01" w:rsidRDefault="000C58E8" w:rsidP="00B11AC2">
          <w:pPr>
            <w:pStyle w:val="af"/>
            <w:tabs>
              <w:tab w:val="left" w:pos="2268"/>
            </w:tabs>
            <w:spacing w:before="0" w:line="276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14B0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D5335DA" w14:textId="1CFE57AC" w:rsidR="00D14B01" w:rsidRPr="00D14B01" w:rsidRDefault="000C58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4B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B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B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374396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_Toc209374396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5AFC7" w14:textId="10D5F4DB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397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АНАЛИЗ ОБЪЕКТА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_Toc209374397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55F5A" w14:textId="76E5FF62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398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Анализ требований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_Toc209374398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D57D" w14:textId="7A70EA8B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399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Анализ функционала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_Toc209374399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5F56D" w14:textId="1078EC9B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0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Анализ используемых технологий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_Toc209374400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2857" w14:textId="177EDF94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1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Обоснование выбора архитектурного подхода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_Toc209374401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99854" w14:textId="25F72733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2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_Toc209374402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598C5" w14:textId="5BBD50F5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3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Функциональные задачи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_Toc209374403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297A1" w14:textId="55B4F3F2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4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Нефункциональные задачи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_Toc209374404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FE210" w14:textId="79106C05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5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Ограничения и допущения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_Toc209374405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07347" w14:textId="38FF76A7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6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ПРОЕКТИРОВАНИЕ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_Toc209374406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411D" w14:textId="7BE2B240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7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 Выбор библиотек и инструментов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_Toc209374407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B29B" w14:textId="39FD154E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8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3.2. Описание архитектуры приложения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_Toc209374408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19935" w14:textId="2006EDAC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09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 Описание интерфейса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_Toc209374409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F693C" w14:textId="461CFB6C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0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3.4. Диаграмма сценариев работы пользователя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_Toc209374410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4FA9E" w14:textId="7D3E08D6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1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РЕАЛИЗАЦИЯ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_Toc209374411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F2E61" w14:textId="42768452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2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 Код программы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_Toc209374412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14CF" w14:textId="5B13D4FA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3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4.2. Описание функций и алгоритмов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_Toc209374413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20D50" w14:textId="45D00FA9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4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 Скриншоты приложения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_Toc209374414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56DD0" w14:textId="41BFF08F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5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 ТЕСТИРОВАНИЕ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_Toc209374415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27D6F" w14:textId="72DB1D3B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6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5.1. Методология тестирования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_Toc209374416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2DFFE" w14:textId="43B0B323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7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5.2. Покрытие тестами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_Toc209374417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7F6DB" w14:textId="46BE010B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8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 Инструменты и организация тестирования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_Toc209374418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5F266" w14:textId="270311BE" w:rsidR="00D14B01" w:rsidRPr="00D14B01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19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5.4. Результаты тестирования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_Toc209374419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0E76E" w14:textId="2EDF2F22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20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_Toc209374420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B3F87" w14:textId="3EBBD73D" w:rsidR="00D14B01" w:rsidRPr="00D14B01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374421" w:history="1">
            <w:r w:rsidR="00D14B01" w:rsidRPr="00D14B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_Toc209374421 \h </w:instrTex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D14B01" w:rsidRPr="00D14B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0C7BF" w14:textId="6BD0EC57" w:rsidR="000C58E8" w:rsidRPr="00B11AC2" w:rsidRDefault="000C58E8" w:rsidP="00B11AC2">
          <w:pPr>
            <w:spacing w:after="0" w:line="276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D14B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00D65A" w14:textId="1B874301" w:rsidR="000C58E8" w:rsidRPr="00B11AC2" w:rsidRDefault="000C58E8" w:rsidP="00B11AC2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11AC2">
        <w:rPr>
          <w:rFonts w:ascii="Times New Roman" w:hAnsi="Times New Roman" w:cs="Times New Roman"/>
          <w:sz w:val="28"/>
          <w:szCs w:val="28"/>
        </w:rPr>
        <w:br w:type="page"/>
      </w:r>
    </w:p>
    <w:p w14:paraId="5D0371E0" w14:textId="2FD17506" w:rsidR="001C5B65" w:rsidRPr="000C58E8" w:rsidRDefault="0052074B" w:rsidP="000C58E8">
      <w:pPr>
        <w:pStyle w:val="ae"/>
      </w:pPr>
      <w:bookmarkStart w:id="0" w:name="_Toc209374396"/>
      <w:r w:rsidRPr="000C58E8">
        <w:lastRenderedPageBreak/>
        <w:t>ВВЕДЕНИЕ</w:t>
      </w:r>
      <w:bookmarkEnd w:id="0"/>
    </w:p>
    <w:p w14:paraId="24C37EB0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348938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современном мире задачи оптимизации занимают ключевое место в самых разных областях науки и техники. Они встречаются в инженерных расчётах, экономическом моделировании, управлении технологическими процессами, анализе данных и множестве других сфер. Оптимизация позволяет находить наилучшие решения в условиях ограниченных ресурсов, что особенно важно в эпоху высоких требований к эффективности и точности вычислений.</w:t>
      </w:r>
    </w:p>
    <w:p w14:paraId="42812A4C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Одномерная оптимизация представляет собой частный случай общей задачи поиска экстремума, когда целевая функция зависит только от одной переменной. Несмотря на кажущуюся простоту, такие задачи имеют широкое практическое применение: от настройки параметров оборудования до анализа экспериментальных данных. Важность одномерной оптимизации обусловлена тем, что она часто выступает как составная часть более сложных многомерных задач, а также используется в качестве тестовой модели для изучения свойств алгоритмов.</w:t>
      </w:r>
    </w:p>
    <w:p w14:paraId="7040703C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 одномерной оптимизации можно условно разделить на две большие группы:</w:t>
      </w:r>
    </w:p>
    <w:p w14:paraId="731EAAB3" w14:textId="77777777" w:rsidR="001C5B65" w:rsidRPr="000C58E8" w:rsidRDefault="001C5B65" w:rsidP="006F254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методы, использующие производные (градиентные, метод Ньютона и др.);</w:t>
      </w:r>
    </w:p>
    <w:p w14:paraId="7A878D6F" w14:textId="021A05EE" w:rsidR="001C5B65" w:rsidRPr="000C58E8" w:rsidRDefault="001C5B65" w:rsidP="006F254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методы, не требующие вычисления производных (интервальные методы, метод золотого сечения, метод Фибоначчи и др.)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1]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D49D7A1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Каждая из этих групп имеет свои преимущества и ограничения, связанные с гладкостью функции, наличием шумов в данных, вычислительной сложностью и устойчивостью к погрешностям.</w:t>
      </w:r>
    </w:p>
    <w:p w14:paraId="54E22284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Важным аспектом изучения методов оптимизации является их визуализация. Графическое представление процесса поиска экстремума позволяет наглядно продемонстрировать, как алгоритм изменяет приближения, как сужается интервал поиска, как быстро достигается заданная </w:t>
      </w:r>
      <w:r w:rsidRPr="000C58E8">
        <w:rPr>
          <w:rFonts w:ascii="Times New Roman" w:hAnsi="Times New Roman" w:cs="Times New Roman"/>
          <w:sz w:val="28"/>
          <w:szCs w:val="28"/>
        </w:rPr>
        <w:lastRenderedPageBreak/>
        <w:t>точность. Такой подход особенно полезен в образовательных целях, а также при исследовании свойств алгоритмов на тестовых функциях.</w:t>
      </w:r>
    </w:p>
    <w:p w14:paraId="0252F26E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Актуальность темы исследования определяется несколькими факторами:</w:t>
      </w:r>
    </w:p>
    <w:p w14:paraId="432B1C95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возрастающей ролью оптимизационных методов в науке и технике;</w:t>
      </w:r>
    </w:p>
    <w:p w14:paraId="67F469EE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необходимостью глубокого понимания алгоритмов для их эффективного применения;</w:t>
      </w:r>
    </w:p>
    <w:p w14:paraId="2690AC39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важностью наглядных средств обучения и анализа;</w:t>
      </w:r>
    </w:p>
    <w:p w14:paraId="172BDB9B" w14:textId="77777777" w:rsidR="001C5B65" w:rsidRPr="000C58E8" w:rsidRDefault="001C5B65" w:rsidP="006F2541">
      <w:pPr>
        <w:numPr>
          <w:ilvl w:val="0"/>
          <w:numId w:val="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потребностью в сравнительном исследовании методов по критериям точности, скорости сходимости и устойчивости.</w:t>
      </w:r>
    </w:p>
    <w:p w14:paraId="08947512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Объект исследования — методы одномерной оптимизации. Предмет исследования — алгоритмы одномерной оптимизации и их сравнительный анализ.</w:t>
      </w:r>
    </w:p>
    <w:p w14:paraId="425BEA03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Цель работы — исследование и сравнение методов одномерной оптимизации с использованием наглядных средств представления результатов.</w:t>
      </w:r>
    </w:p>
    <w:p w14:paraId="5B2D50F3" w14:textId="77777777" w:rsidR="001C5B65" w:rsidRPr="000C58E8" w:rsidRDefault="001C5B65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14:paraId="74876EA3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Провести обзор и классификацию методов одномерной оптимизации.</w:t>
      </w:r>
    </w:p>
    <w:p w14:paraId="0AAC66CB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Определить критерии сравнения алгоритмов.</w:t>
      </w:r>
    </w:p>
    <w:p w14:paraId="12F02BBA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Описать математические основы выбранных методов.</w:t>
      </w:r>
    </w:p>
    <w:p w14:paraId="22CA37F8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Провести сравнительный анализ на тестовых функциях.</w:t>
      </w:r>
    </w:p>
    <w:p w14:paraId="42D1DDD1" w14:textId="77777777" w:rsidR="001C5B65" w:rsidRPr="000C58E8" w:rsidRDefault="001C5B65" w:rsidP="006F2541">
      <w:pPr>
        <w:numPr>
          <w:ilvl w:val="0"/>
          <w:numId w:val="3"/>
        </w:numPr>
        <w:tabs>
          <w:tab w:val="left" w:pos="142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Сформулировать выводы о применимости методов в различных условиях.</w:t>
      </w:r>
    </w:p>
    <w:p w14:paraId="083761A9" w14:textId="5BD72A49" w:rsidR="001C5B65" w:rsidRPr="00D6676D" w:rsidRDefault="001C5B65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8D387" w14:textId="77777777" w:rsidR="006F2541" w:rsidRPr="00D6676D" w:rsidRDefault="006F2541" w:rsidP="006F2541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45503D" w14:textId="3ED29B2C" w:rsidR="004D6080" w:rsidRPr="000C58E8" w:rsidRDefault="004D6080" w:rsidP="00D667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4C56C" wp14:editId="186A34E3">
            <wp:extent cx="5940425" cy="2035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F426" w14:textId="77777777" w:rsidR="004D6080" w:rsidRPr="000C58E8" w:rsidRDefault="004D6080" w:rsidP="00D667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AA55DA" w14:textId="77777777" w:rsidR="001C5B65" w:rsidRPr="000C58E8" w:rsidRDefault="001C5B65" w:rsidP="00D667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В.1 — Классификация методов одномерной оптимизации</w:t>
      </w:r>
    </w:p>
    <w:p w14:paraId="0CD368D1" w14:textId="1C91248C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3D6A4D0B" w14:textId="1B7C4682" w:rsidR="001C5B65" w:rsidRPr="000C58E8" w:rsidRDefault="000C58E8" w:rsidP="000C58E8">
      <w:pPr>
        <w:pStyle w:val="ae"/>
      </w:pPr>
      <w:bookmarkStart w:id="1" w:name="_Toc209374397"/>
      <w:r w:rsidRPr="000C58E8">
        <w:lastRenderedPageBreak/>
        <w:t>1. АНАЛИЗ ОБЪЕКТА</w:t>
      </w:r>
      <w:bookmarkEnd w:id="1"/>
    </w:p>
    <w:p w14:paraId="030D0717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1A65CE" w14:textId="77777777" w:rsidR="001C5B65" w:rsidRPr="000C58E8" w:rsidRDefault="001C5B65" w:rsidP="000C58E8">
      <w:pPr>
        <w:pStyle w:val="11"/>
        <w:spacing w:before="0"/>
        <w:jc w:val="both"/>
      </w:pPr>
      <w:bookmarkStart w:id="2" w:name="_Toc209374398"/>
      <w:r w:rsidRPr="000C58E8">
        <w:t>1.1. Анализ требований</w:t>
      </w:r>
      <w:bookmarkEnd w:id="2"/>
    </w:p>
    <w:p w14:paraId="0FB1A6CB" w14:textId="77777777" w:rsidR="0052074B" w:rsidRPr="000C58E8" w:rsidRDefault="0052074B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C05C43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Задачи одномерной оптимизации возникают в самых разных областях — от инженерных расчётов до экономического моделирования. Несмотря на то, что в реальных системах часто приходится решать многомерные задачи, одномерные методы сохраняют актуальность, так как:</w:t>
      </w:r>
    </w:p>
    <w:p w14:paraId="23A05AAC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используются как составная часть многомерных алгоритмов (например, в методах покоординатного спуска);</w:t>
      </w:r>
    </w:p>
    <w:p w14:paraId="59C33447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позволяют глубже понять принципы работы оптимизационных процедур;</w:t>
      </w:r>
    </w:p>
    <w:p w14:paraId="30B95FAF" w14:textId="77777777" w:rsidR="001C5B65" w:rsidRPr="000C58E8" w:rsidRDefault="001C5B65" w:rsidP="006F2541">
      <w:pPr>
        <w:numPr>
          <w:ilvl w:val="0"/>
          <w:numId w:val="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применяются для настройки отдельных параметров сложных систем.</w:t>
      </w:r>
    </w:p>
    <w:p w14:paraId="529898E3" w14:textId="77777777" w:rsidR="001C5B65" w:rsidRPr="000C58E8" w:rsidRDefault="001C5B65" w:rsidP="006F2541">
      <w:pPr>
        <w:tabs>
          <w:tab w:val="num" w:pos="0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Основные требования к методам одномерной оптимизации в общем виде:</w:t>
      </w:r>
    </w:p>
    <w:p w14:paraId="432E0DE9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Точность — способность находить экстремум с заданной погрешностью.</w:t>
      </w:r>
    </w:p>
    <w:p w14:paraId="58D88E7E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Скорость сходимости — количество итераций до достижения результата.</w:t>
      </w:r>
    </w:p>
    <w:p w14:paraId="06DF525E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Устойчивость — способность работать при наличии шумов или погрешностей в вычислениях.</w:t>
      </w:r>
    </w:p>
    <w:p w14:paraId="4067846A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Универсальность — применимость к широкому классу функций.</w:t>
      </w:r>
    </w:p>
    <w:p w14:paraId="5E4FAD0C" w14:textId="77777777" w:rsidR="001C5B65" w:rsidRPr="000C58E8" w:rsidRDefault="001C5B65" w:rsidP="006F2541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Простота реализации — важна в образовательных и исследовательских целях.</w:t>
      </w:r>
    </w:p>
    <w:p w14:paraId="1788675D" w14:textId="77777777" w:rsidR="009776B2" w:rsidRPr="000C58E8" w:rsidRDefault="009776B2" w:rsidP="000C58E8">
      <w:p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0CE6B1" w14:textId="16330414" w:rsidR="001C5B65" w:rsidRPr="000C58E8" w:rsidRDefault="009776B2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FA6B1" wp14:editId="78BDBCCC">
            <wp:extent cx="5940425" cy="2155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8491" w14:textId="56735190" w:rsidR="001C5B65" w:rsidRPr="000C58E8" w:rsidRDefault="001C5B65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1.1 — Классификация требований к методам оптимизации</w:t>
      </w:r>
    </w:p>
    <w:p w14:paraId="7D6EB6D1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171223" w14:textId="50736197" w:rsidR="009776B2" w:rsidRPr="000C58E8" w:rsidRDefault="00D33AD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Перечисленные требования будут использоваться в качестве критериев при сравнении методов в последующих разделах работы.</w:t>
      </w:r>
    </w:p>
    <w:p w14:paraId="0FD37D0D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BE6C6A" w14:textId="1B686ABC" w:rsidR="001C5B65" w:rsidRPr="000C58E8" w:rsidRDefault="001C5B65" w:rsidP="000C58E8">
      <w:pPr>
        <w:pStyle w:val="11"/>
        <w:spacing w:before="0"/>
        <w:jc w:val="both"/>
      </w:pPr>
      <w:bookmarkStart w:id="3" w:name="_Toc209374399"/>
      <w:r w:rsidRPr="000C58E8">
        <w:t>1.2. Анализ функционала</w:t>
      </w:r>
      <w:bookmarkEnd w:id="3"/>
    </w:p>
    <w:p w14:paraId="6ED40F89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521220" w14:textId="3F710B8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 методов одномерной оптимизации можно описать через набор операций, которые они выполняют:</w:t>
      </w:r>
    </w:p>
    <w:p w14:paraId="368E1384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Инициализация — задание начальных условий (интервал, приближения, точность).</w:t>
      </w:r>
    </w:p>
    <w:p w14:paraId="038F8A25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Генерация новых приближений — вычисление точек, в которых оценивается функция.</w:t>
      </w:r>
    </w:p>
    <w:p w14:paraId="34B36317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Сравнение значений — выбор направления поиска или сужение интервала.</w:t>
      </w:r>
    </w:p>
    <w:p w14:paraId="60ED454A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Критерий остановки — проверка достижения заданной точности или максимального числа итераций.</w:t>
      </w:r>
    </w:p>
    <w:p w14:paraId="09882338" w14:textId="77777777" w:rsidR="001C5B65" w:rsidRPr="000C58E8" w:rsidRDefault="001C5B65" w:rsidP="001671F2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Формирование результата — возврат найденного экстремума и сопутствующих данных (число итераций, история поиска).</w:t>
      </w:r>
    </w:p>
    <w:p w14:paraId="4AB164B6" w14:textId="77777777" w:rsidR="001671F2" w:rsidRPr="00D6676D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460F7A" w14:textId="77777777" w:rsidR="001671F2" w:rsidRPr="00D6676D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24E9E0" w14:textId="77777777" w:rsidR="001671F2" w:rsidRPr="00D6676D" w:rsidRDefault="001671F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BACB6" w14:textId="77777777" w:rsidR="001671F2" w:rsidRPr="00D6676D" w:rsidRDefault="001671F2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BBCE12" w14:textId="3BA6FBEE" w:rsidR="001C5B65" w:rsidRDefault="001C5B65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1.1 — Общие этапы работы методов одномерной оптимизации</w:t>
      </w:r>
    </w:p>
    <w:p w14:paraId="4E32C6F4" w14:textId="77777777" w:rsidR="001671F2" w:rsidRDefault="001671F2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067" w:type="dxa"/>
        <w:tblLook w:val="04A0" w:firstRow="1" w:lastRow="0" w:firstColumn="1" w:lastColumn="0" w:noHBand="0" w:noVBand="1"/>
      </w:tblPr>
      <w:tblGrid>
        <w:gridCol w:w="4672"/>
        <w:gridCol w:w="4395"/>
      </w:tblGrid>
      <w:tr w:rsidR="001671F2" w14:paraId="28962829" w14:textId="77777777" w:rsidTr="009119F1">
        <w:tc>
          <w:tcPr>
            <w:tcW w:w="4672" w:type="dxa"/>
            <w:vAlign w:val="center"/>
          </w:tcPr>
          <w:p w14:paraId="320FF2A9" w14:textId="7517AA2E" w:rsidR="001671F2" w:rsidRDefault="001671F2" w:rsidP="001671F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395" w:type="dxa"/>
            <w:vAlign w:val="center"/>
          </w:tcPr>
          <w:p w14:paraId="28DD0447" w14:textId="27E89096" w:rsidR="001671F2" w:rsidRDefault="001671F2" w:rsidP="001671F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671F2" w14:paraId="7A33F1A2" w14:textId="77777777" w:rsidTr="009119F1">
        <w:tc>
          <w:tcPr>
            <w:tcW w:w="4672" w:type="dxa"/>
            <w:vAlign w:val="center"/>
          </w:tcPr>
          <w:p w14:paraId="2BC070A6" w14:textId="1FFF974C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4395" w:type="dxa"/>
            <w:vAlign w:val="center"/>
          </w:tcPr>
          <w:p w14:paraId="10AE4C7A" w14:textId="2B5BF90E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Задание исходных данных и параметров алгоритма</w:t>
            </w:r>
          </w:p>
        </w:tc>
      </w:tr>
      <w:tr w:rsidR="001671F2" w14:paraId="273CD856" w14:textId="77777777" w:rsidTr="009119F1">
        <w:tc>
          <w:tcPr>
            <w:tcW w:w="4672" w:type="dxa"/>
            <w:vAlign w:val="center"/>
          </w:tcPr>
          <w:p w14:paraId="08D2683A" w14:textId="026E5BA4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Вычисление точек</w:t>
            </w:r>
          </w:p>
        </w:tc>
        <w:tc>
          <w:tcPr>
            <w:tcW w:w="4395" w:type="dxa"/>
            <w:vAlign w:val="center"/>
          </w:tcPr>
          <w:p w14:paraId="0AF52608" w14:textId="5EBE55FA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Определение новых точек для оценки функции</w:t>
            </w:r>
          </w:p>
        </w:tc>
      </w:tr>
      <w:tr w:rsidR="001671F2" w14:paraId="58974004" w14:textId="77777777" w:rsidTr="009119F1">
        <w:tc>
          <w:tcPr>
            <w:tcW w:w="4672" w:type="dxa"/>
            <w:vAlign w:val="center"/>
          </w:tcPr>
          <w:p w14:paraId="70BDE64E" w14:textId="46F548E4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Сравнение значений</w:t>
            </w:r>
          </w:p>
        </w:tc>
        <w:tc>
          <w:tcPr>
            <w:tcW w:w="4395" w:type="dxa"/>
            <w:vAlign w:val="center"/>
          </w:tcPr>
          <w:p w14:paraId="403938D8" w14:textId="4AFA20FA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Выбор направления поиска или сужение интервала</w:t>
            </w:r>
          </w:p>
        </w:tc>
      </w:tr>
      <w:tr w:rsidR="001671F2" w14:paraId="7E5CF401" w14:textId="77777777" w:rsidTr="009119F1">
        <w:tc>
          <w:tcPr>
            <w:tcW w:w="4672" w:type="dxa"/>
            <w:vAlign w:val="center"/>
          </w:tcPr>
          <w:p w14:paraId="2403F968" w14:textId="78D001F7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4395" w:type="dxa"/>
            <w:vAlign w:val="center"/>
          </w:tcPr>
          <w:p w14:paraId="4783DEED" w14:textId="5EE85731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Определение, достигнута ли заданная точность</w:t>
            </w:r>
          </w:p>
        </w:tc>
      </w:tr>
      <w:tr w:rsidR="001671F2" w14:paraId="76DC5BB6" w14:textId="77777777" w:rsidTr="009119F1">
        <w:tc>
          <w:tcPr>
            <w:tcW w:w="4672" w:type="dxa"/>
            <w:vAlign w:val="center"/>
          </w:tcPr>
          <w:p w14:paraId="4CE60106" w14:textId="1265D363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Формирование ответа</w:t>
            </w:r>
          </w:p>
        </w:tc>
        <w:tc>
          <w:tcPr>
            <w:tcW w:w="4395" w:type="dxa"/>
            <w:vAlign w:val="center"/>
          </w:tcPr>
          <w:p w14:paraId="2EC21B4C" w14:textId="676B359C" w:rsidR="001671F2" w:rsidRDefault="001671F2" w:rsidP="001671F2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Возврат результата и характеристик процесса</w:t>
            </w:r>
          </w:p>
        </w:tc>
      </w:tr>
    </w:tbl>
    <w:p w14:paraId="640BB2F1" w14:textId="77777777" w:rsidR="0052074B" w:rsidRPr="000C58E8" w:rsidRDefault="0052074B" w:rsidP="001671F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20FF1" w14:textId="1EDECA82" w:rsidR="001C5B65" w:rsidRPr="000C58E8" w:rsidRDefault="001C5B65" w:rsidP="000C58E8">
      <w:pPr>
        <w:pStyle w:val="11"/>
        <w:spacing w:before="0"/>
        <w:jc w:val="both"/>
      </w:pPr>
      <w:bookmarkStart w:id="4" w:name="_Toc209374400"/>
      <w:r w:rsidRPr="000C58E8">
        <w:t>1.3. Анализ используемых технологий</w:t>
      </w:r>
      <w:bookmarkEnd w:id="4"/>
    </w:p>
    <w:p w14:paraId="42BD163C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DA66DF" w14:textId="2FDCBFF6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современном вычислительном процессе для реализации методов оптимизации применяются:</w:t>
      </w:r>
    </w:p>
    <w:p w14:paraId="52A93614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Языки программирования общего назначения (Python, C++, Java) — обеспечивают гибкость и доступ к библиотекам.</w:t>
      </w:r>
    </w:p>
    <w:p w14:paraId="408C7887" w14:textId="6A8F3D39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Библиотеки численных вычислений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ускоряют операции с массивами и предоставляют готовые функции оптимизации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[2]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67F8B605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Системы символьной математики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позволяют работать с аналитическими выражениями и производными.</w:t>
      </w:r>
    </w:p>
    <w:p w14:paraId="4B6BDBFF" w14:textId="77777777" w:rsidR="001C5B65" w:rsidRPr="000C58E8" w:rsidRDefault="001C5B65" w:rsidP="001671F2">
      <w:pPr>
        <w:numPr>
          <w:ilvl w:val="0"/>
          <w:numId w:val="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Инструменты визуализации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— обеспечивают графическое представление функций и процесса оптимизации.</w:t>
      </w:r>
    </w:p>
    <w:p w14:paraId="5A101A20" w14:textId="31CE848D" w:rsidR="009776B2" w:rsidRDefault="007D362A" w:rsidP="000C58E8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Выбор языка Python и указанных библиотек обусловлен их популярностью в научных исследованиях, развитой экосистемой для </w:t>
      </w:r>
      <w:r w:rsidRPr="000C58E8">
        <w:rPr>
          <w:rFonts w:ascii="Times New Roman" w:hAnsi="Times New Roman" w:cs="Times New Roman"/>
          <w:sz w:val="28"/>
          <w:szCs w:val="28"/>
        </w:rPr>
        <w:lastRenderedPageBreak/>
        <w:t>численных расчётов и визуализации, а также доступностью для образовательных целей.</w:t>
      </w:r>
    </w:p>
    <w:p w14:paraId="75605538" w14:textId="77777777" w:rsidR="00A14582" w:rsidRPr="000C58E8" w:rsidRDefault="00A14582" w:rsidP="000C58E8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A258FB" w14:textId="3DBC4ACC" w:rsidR="009776B2" w:rsidRPr="000C58E8" w:rsidRDefault="009776B2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6B7F8" wp14:editId="381A02A0">
            <wp:extent cx="5940425" cy="2582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64C0" w14:textId="36C71CA3" w:rsidR="001C5B65" w:rsidRPr="000C58E8" w:rsidRDefault="001C5B65" w:rsidP="001671F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1.2 — Технологический стек для реализации методов оптимизации</w:t>
      </w:r>
    </w:p>
    <w:p w14:paraId="55F88AB4" w14:textId="77777777" w:rsidR="009776B2" w:rsidRPr="000C58E8" w:rsidRDefault="009776B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F0438" w14:textId="77777777" w:rsidR="001C5B65" w:rsidRPr="000C58E8" w:rsidRDefault="001C5B65" w:rsidP="000C58E8">
      <w:pPr>
        <w:pStyle w:val="11"/>
        <w:spacing w:before="0"/>
        <w:jc w:val="both"/>
      </w:pPr>
      <w:bookmarkStart w:id="5" w:name="_Toc209374401"/>
      <w:r w:rsidRPr="000C58E8">
        <w:t>1.4. Обоснование выбора архитектурного подхода</w:t>
      </w:r>
      <w:bookmarkEnd w:id="5"/>
    </w:p>
    <w:p w14:paraId="2420F88E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E1DCD2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 проектировании программных систем для исследования методов оптимизации важно обеспечить:</w:t>
      </w:r>
    </w:p>
    <w:p w14:paraId="70E11D28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Модульность — разделение кода на независимые компоненты (алгоритмы, визуализация, интерфейс).</w:t>
      </w:r>
    </w:p>
    <w:p w14:paraId="07288291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Расширяемость — возможность добавления новых методов без изменения существующих модулей.</w:t>
      </w:r>
    </w:p>
    <w:p w14:paraId="3825B20B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Повторное использование — применение отдельных компонентов в других проектах.</w:t>
      </w:r>
    </w:p>
    <w:p w14:paraId="192C20C6" w14:textId="77777777" w:rsidR="001C5B65" w:rsidRPr="000C58E8" w:rsidRDefault="001C5B65" w:rsidP="001671F2">
      <w:pPr>
        <w:numPr>
          <w:ilvl w:val="0"/>
          <w:numId w:val="8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Тестируемость — наличие чётких интерфейсов для модульного тестирования.</w:t>
      </w:r>
    </w:p>
    <w:p w14:paraId="4CF1F810" w14:textId="77777777" w:rsidR="001C5B65" w:rsidRPr="000C58E8" w:rsidRDefault="001C5B6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Архитектурный подход, основанный на разделении на слои (алгоритмы, управление, визуализация, интерфейс), позволяет упростить разработку, сопровождение и тестирование системы.</w:t>
      </w:r>
    </w:p>
    <w:p w14:paraId="293AD766" w14:textId="77777777" w:rsidR="009776B2" w:rsidRPr="000C58E8" w:rsidRDefault="009776B2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9DA925" w14:textId="7A63BEEC" w:rsidR="009776B2" w:rsidRPr="000C58E8" w:rsidRDefault="009776B2" w:rsidP="00D67C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3CAE9" wp14:editId="0D0283EE">
            <wp:extent cx="5940425" cy="4817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543F" w14:textId="58E37636" w:rsidR="001C5B65" w:rsidRPr="000C58E8" w:rsidRDefault="001C5B65" w:rsidP="00D67C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1.3 — Принцип модульной архитектуры в исследовательских приложениях</w:t>
      </w:r>
    </w:p>
    <w:p w14:paraId="307A2E91" w14:textId="77777777" w:rsidR="00446E71" w:rsidRPr="000C58E8" w:rsidRDefault="00446E7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33C15D" w14:textId="61B58003" w:rsidR="001C5B65" w:rsidRPr="000C58E8" w:rsidRDefault="00446E7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Такой подход также упрощает тестирование и отладку, что будет продемонстрировано в главе 5.</w:t>
      </w:r>
      <w:r w:rsidR="001C5B65"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30A83A57" w14:textId="41ED139C" w:rsidR="004D6080" w:rsidRPr="000C58E8" w:rsidRDefault="0052074B" w:rsidP="000C58E8">
      <w:pPr>
        <w:pStyle w:val="ae"/>
      </w:pPr>
      <w:bookmarkStart w:id="6" w:name="_Toc209374402"/>
      <w:r w:rsidRPr="000C58E8">
        <w:lastRenderedPageBreak/>
        <w:t>2. ПОСТАНОВКА ЗАДАЧИ</w:t>
      </w:r>
      <w:bookmarkEnd w:id="6"/>
    </w:p>
    <w:p w14:paraId="4E2356EA" w14:textId="77777777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A7DF86" w14:textId="02C15695" w:rsidR="004D6080" w:rsidRPr="000C58E8" w:rsidRDefault="004D6080" w:rsidP="000C58E8">
      <w:pPr>
        <w:pStyle w:val="11"/>
        <w:spacing w:before="0"/>
        <w:jc w:val="both"/>
      </w:pPr>
      <w:bookmarkStart w:id="7" w:name="_Toc209374403"/>
      <w:r w:rsidRPr="000C58E8">
        <w:t>2.1. Функциональные задачи</w:t>
      </w:r>
      <w:bookmarkEnd w:id="7"/>
    </w:p>
    <w:p w14:paraId="4BD9BF6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36E156" w14:textId="77777777" w:rsidR="004D6080" w:rsidRPr="000C58E8" w:rsidRDefault="004D608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Функциональные задачи определяют, что именно должно уметь реализуемое решение. В общем виде для систем, предназначенных для исследования методов одномерной оптимизации, можно выделить следующие функциональные требования:</w:t>
      </w:r>
    </w:p>
    <w:p w14:paraId="176F68ED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исходных данных:</w:t>
      </w:r>
    </w:p>
    <w:p w14:paraId="281906EB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задание аналитического выражения функции;</w:t>
      </w:r>
    </w:p>
    <w:p w14:paraId="632B2F66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границ интервала поиска;</w:t>
      </w:r>
    </w:p>
    <w:p w14:paraId="0AC64795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задание параметров точности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), числа проб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и начальных приближений (для методов, требующих стартовых точек).</w:t>
      </w:r>
    </w:p>
    <w:p w14:paraId="73B4C557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Выбор метода оптимизации:</w:t>
      </w:r>
    </w:p>
    <w:p w14:paraId="79038CDE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возможность ручного выбора алгоритма;</w:t>
      </w:r>
    </w:p>
    <w:p w14:paraId="18402101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автоматический выбор метода на основе доступных данных.</w:t>
      </w:r>
    </w:p>
    <w:p w14:paraId="6F3EDCAE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Вычислительный процесс:</w:t>
      </w:r>
    </w:p>
    <w:p w14:paraId="59A4FDB0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выполнение алгоритма поиска экстремума;</w:t>
      </w:r>
    </w:p>
    <w:p w14:paraId="29A53A28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сохранение истории итераций для последующего анализа.</w:t>
      </w:r>
    </w:p>
    <w:p w14:paraId="42B4D59E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2E73D402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построение графика функции на заданном интервале;</w:t>
      </w:r>
    </w:p>
    <w:p w14:paraId="2C9920C0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отображение точек, интервалов и траектории поиска.</w:t>
      </w:r>
    </w:p>
    <w:p w14:paraId="098A3F4B" w14:textId="77777777" w:rsidR="004D6080" w:rsidRPr="000C58E8" w:rsidRDefault="004D6080" w:rsidP="001671F2">
      <w:pPr>
        <w:numPr>
          <w:ilvl w:val="0"/>
          <w:numId w:val="9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Отображение результатов:</w:t>
      </w:r>
    </w:p>
    <w:p w14:paraId="17AAD60C" w14:textId="77777777" w:rsidR="004D6080" w:rsidRPr="000C58E8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вывод найденного экстремума, значения функции в этой точке, числа итераций;</w:t>
      </w:r>
    </w:p>
    <w:p w14:paraId="0FE24DDF" w14:textId="77777777" w:rsidR="004D6080" w:rsidRDefault="004D6080" w:rsidP="001671F2">
      <w:pPr>
        <w:numPr>
          <w:ilvl w:val="1"/>
          <w:numId w:val="9"/>
        </w:numPr>
        <w:tabs>
          <w:tab w:val="num" w:pos="0"/>
          <w:tab w:val="left" w:pos="993"/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представление истории поиска в табличной форме.</w:t>
      </w:r>
    </w:p>
    <w:p w14:paraId="7F2C3C56" w14:textId="49FE46BB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87C255" w14:textId="77777777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8702AF" w14:textId="77777777" w:rsidR="001671F2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8C76CF" w14:textId="77777777" w:rsidR="001671F2" w:rsidRPr="000C58E8" w:rsidRDefault="001671F2" w:rsidP="001671F2">
      <w:pPr>
        <w:tabs>
          <w:tab w:val="left" w:pos="993"/>
          <w:tab w:val="left" w:pos="184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E5A939" w14:textId="6A2BC8C2" w:rsidR="0052074B" w:rsidRDefault="004D6080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2.1 — Функциональные задачи системы</w:t>
      </w:r>
    </w:p>
    <w:p w14:paraId="5E9A66FA" w14:textId="77777777" w:rsidR="00B11AC2" w:rsidRDefault="00B11AC2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pPr w:leftFromText="180" w:rightFromText="180" w:vertAnchor="text" w:horzAnchor="margin" w:tblpY="161"/>
        <w:tblW w:w="9209" w:type="dxa"/>
        <w:tblLook w:val="04A0" w:firstRow="1" w:lastRow="0" w:firstColumn="1" w:lastColumn="0" w:noHBand="0" w:noVBand="1"/>
      </w:tblPr>
      <w:tblGrid>
        <w:gridCol w:w="710"/>
        <w:gridCol w:w="3115"/>
        <w:gridCol w:w="5384"/>
      </w:tblGrid>
      <w:tr w:rsidR="009119F1" w14:paraId="7540C0E4" w14:textId="77777777" w:rsidTr="009119F1">
        <w:tc>
          <w:tcPr>
            <w:tcW w:w="710" w:type="dxa"/>
            <w:vAlign w:val="center"/>
          </w:tcPr>
          <w:p w14:paraId="3E76171E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5" w:type="dxa"/>
            <w:vAlign w:val="center"/>
          </w:tcPr>
          <w:p w14:paraId="5361B6BC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5384" w:type="dxa"/>
            <w:vAlign w:val="center"/>
          </w:tcPr>
          <w:p w14:paraId="66AC2628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119F1" w14:paraId="6AD62BE1" w14:textId="77777777" w:rsidTr="009119F1">
        <w:tc>
          <w:tcPr>
            <w:tcW w:w="710" w:type="dxa"/>
            <w:vAlign w:val="center"/>
          </w:tcPr>
          <w:p w14:paraId="5034EE67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14:paraId="19AABDC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5384" w:type="dxa"/>
            <w:vAlign w:val="center"/>
          </w:tcPr>
          <w:p w14:paraId="463E9B3C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Задание функции, интервала, параметров точности и стартовых значений</w:t>
            </w:r>
          </w:p>
        </w:tc>
      </w:tr>
      <w:tr w:rsidR="009119F1" w14:paraId="409052C0" w14:textId="77777777" w:rsidTr="009119F1">
        <w:tc>
          <w:tcPr>
            <w:tcW w:w="710" w:type="dxa"/>
            <w:vAlign w:val="center"/>
          </w:tcPr>
          <w:p w14:paraId="355E43D6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14:paraId="7C5D2E3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Выбор метода</w:t>
            </w:r>
          </w:p>
        </w:tc>
        <w:tc>
          <w:tcPr>
            <w:tcW w:w="5384" w:type="dxa"/>
            <w:vAlign w:val="center"/>
          </w:tcPr>
          <w:p w14:paraId="1DC242FB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Ручной или автоматический выбор алгоритма</w:t>
            </w:r>
          </w:p>
        </w:tc>
      </w:tr>
      <w:tr w:rsidR="009119F1" w14:paraId="31A8FD65" w14:textId="77777777" w:rsidTr="009119F1">
        <w:tc>
          <w:tcPr>
            <w:tcW w:w="710" w:type="dxa"/>
            <w:vAlign w:val="center"/>
          </w:tcPr>
          <w:p w14:paraId="7BC37919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14:paraId="15099CC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Запуск вычислений</w:t>
            </w:r>
          </w:p>
        </w:tc>
        <w:tc>
          <w:tcPr>
            <w:tcW w:w="5384" w:type="dxa"/>
            <w:vAlign w:val="center"/>
          </w:tcPr>
          <w:p w14:paraId="2CCF8EE0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Выполнение алгоритма поиска экстремума</w:t>
            </w:r>
          </w:p>
        </w:tc>
      </w:tr>
      <w:tr w:rsidR="009119F1" w14:paraId="432085C8" w14:textId="77777777" w:rsidTr="009119F1">
        <w:tc>
          <w:tcPr>
            <w:tcW w:w="710" w:type="dxa"/>
            <w:vAlign w:val="center"/>
          </w:tcPr>
          <w:p w14:paraId="3B0DD340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14:paraId="1C6E03A3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5384" w:type="dxa"/>
            <w:vAlign w:val="center"/>
          </w:tcPr>
          <w:p w14:paraId="438E3F55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Построение графика функции и истории итераций</w:t>
            </w:r>
          </w:p>
        </w:tc>
      </w:tr>
      <w:tr w:rsidR="009119F1" w14:paraId="7CF82852" w14:textId="77777777" w:rsidTr="009119F1">
        <w:tc>
          <w:tcPr>
            <w:tcW w:w="710" w:type="dxa"/>
            <w:vAlign w:val="center"/>
          </w:tcPr>
          <w:p w14:paraId="51B924B2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14:paraId="46C18EBD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Отображение результатов</w:t>
            </w:r>
          </w:p>
        </w:tc>
        <w:tc>
          <w:tcPr>
            <w:tcW w:w="5384" w:type="dxa"/>
            <w:vAlign w:val="center"/>
          </w:tcPr>
          <w:p w14:paraId="0A8DCCD8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Вывод численных данных и таблицы шагов</w:t>
            </w:r>
          </w:p>
        </w:tc>
      </w:tr>
    </w:tbl>
    <w:p w14:paraId="2FB70540" w14:textId="77777777" w:rsidR="0052074B" w:rsidRPr="000C58E8" w:rsidRDefault="0052074B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E21CB" w14:textId="2424B817" w:rsidR="004D6080" w:rsidRPr="000C58E8" w:rsidRDefault="004D6080" w:rsidP="000C58E8">
      <w:pPr>
        <w:pStyle w:val="11"/>
        <w:spacing w:before="0"/>
        <w:jc w:val="both"/>
      </w:pPr>
      <w:bookmarkStart w:id="8" w:name="_Toc209374404"/>
      <w:r w:rsidRPr="000C58E8">
        <w:t>2.2. Нефункциональные задачи</w:t>
      </w:r>
      <w:bookmarkEnd w:id="8"/>
    </w:p>
    <w:p w14:paraId="160E0D4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83583D" w14:textId="1B513940" w:rsidR="004D6080" w:rsidRPr="000C58E8" w:rsidRDefault="004D6080" w:rsidP="00D67C29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Нефункциональные задачи определяют требования к качеству работы системы и условиям её эксплуатации:</w:t>
      </w:r>
    </w:p>
    <w:p w14:paraId="36DD00CA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Точность — возможность задания и достижения требуемой погрешности результата.</w:t>
      </w:r>
    </w:p>
    <w:p w14:paraId="57741D0C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Производительность — выполнение вычислений в разумное время даже при больших интервалах или высокой точности.</w:t>
      </w:r>
    </w:p>
    <w:p w14:paraId="1C8B4322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Устойчивость — корректная работа при некорректных данных и в условиях численных погрешностей.</w:t>
      </w:r>
    </w:p>
    <w:p w14:paraId="259B26CD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Масштабируемость — возможность добавления новых методов без изменения существующего кода.</w:t>
      </w:r>
    </w:p>
    <w:p w14:paraId="4C2C49D5" w14:textId="77777777" w:rsidR="004D6080" w:rsidRPr="000C58E8" w:rsidRDefault="004D6080" w:rsidP="00D67C29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Удобство использования — интуитивно понятный интерфейс и наглядная подача результатов.</w:t>
      </w:r>
    </w:p>
    <w:p w14:paraId="71A708D7" w14:textId="77777777" w:rsidR="0052074B" w:rsidRPr="000C58E8" w:rsidRDefault="0052074B" w:rsidP="000C58E8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C0F31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7504D" wp14:editId="06E88280">
            <wp:extent cx="4935855" cy="4995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247D" w14:textId="4330DD71" w:rsidR="004D6080" w:rsidRPr="000C58E8" w:rsidRDefault="004D6080" w:rsidP="009119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2.1 — Соотношение функциональных и нефункциональных требований</w:t>
      </w:r>
    </w:p>
    <w:p w14:paraId="35A6EB3D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CBA055" w14:textId="77777777" w:rsidR="004D6080" w:rsidRPr="000C58E8" w:rsidRDefault="004D6080" w:rsidP="000C58E8">
      <w:pPr>
        <w:pStyle w:val="11"/>
        <w:spacing w:before="0"/>
        <w:jc w:val="both"/>
      </w:pPr>
      <w:bookmarkStart w:id="9" w:name="_Toc209374405"/>
      <w:r w:rsidRPr="000C58E8">
        <w:t>2.3. Ограничения и допущения</w:t>
      </w:r>
      <w:bookmarkEnd w:id="9"/>
    </w:p>
    <w:p w14:paraId="6409D4AA" w14:textId="77777777" w:rsidR="0052074B" w:rsidRPr="000C58E8" w:rsidRDefault="0052074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D2BD50" w14:textId="77777777" w:rsidR="004D6080" w:rsidRPr="000C58E8" w:rsidRDefault="004D6080" w:rsidP="00D67C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При постановке задачи необходимо учитывать ряд ограничений и допущений:</w:t>
      </w:r>
    </w:p>
    <w:p w14:paraId="67B57722" w14:textId="77777777" w:rsidR="004D6080" w:rsidRPr="000C58E8" w:rsidRDefault="004D6080" w:rsidP="009119F1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7A841B9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рассматриваются только методы одномерной оптимизации;</w:t>
      </w:r>
    </w:p>
    <w:p w14:paraId="4CEE1F09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функция должна быть определена на всём заданном интервале;</w:t>
      </w:r>
    </w:p>
    <w:p w14:paraId="66298B63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для методов, использующих производные, требуется их корректное задание или возможность численного вычисления.</w:t>
      </w:r>
    </w:p>
    <w:p w14:paraId="62D53D1D" w14:textId="77777777" w:rsidR="004D6080" w:rsidRPr="000C58E8" w:rsidRDefault="004D6080" w:rsidP="009119F1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Допущения:</w:t>
      </w:r>
    </w:p>
    <w:p w14:paraId="29966DCF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пользователь обладает базовыми знаниями о методах оптимизации;</w:t>
      </w:r>
    </w:p>
    <w:p w14:paraId="0AFF63BC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вычислительные ресурсы позволяют выполнять необходимые операции в разумное время;</w:t>
      </w:r>
    </w:p>
    <w:p w14:paraId="02A1EC5B" w14:textId="77777777" w:rsidR="004D6080" w:rsidRPr="000C58E8" w:rsidRDefault="004D6080" w:rsidP="00D67C29">
      <w:pPr>
        <w:numPr>
          <w:ilvl w:val="1"/>
          <w:numId w:val="11"/>
        </w:numPr>
        <w:tabs>
          <w:tab w:val="left" w:pos="1843"/>
        </w:tabs>
        <w:spacing w:after="0" w:line="360" w:lineRule="auto"/>
        <w:ind w:left="0"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входные данные корректны, если не указано иное (для тестирования ошибок предусмотрены отдельные сценарии).</w:t>
      </w:r>
    </w:p>
    <w:p w14:paraId="36DE9CD7" w14:textId="77777777" w:rsidR="00446E71" w:rsidRPr="000C58E8" w:rsidRDefault="00446E71" w:rsidP="000C58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C58E8">
        <w:rPr>
          <w:sz w:val="28"/>
          <w:szCs w:val="28"/>
        </w:rPr>
        <w:t>Указанные ограничения и допущения учитывались при разработке и тестировании системы, что позволило заранее предусмотреть обработку ошибок и граничных случаев.</w:t>
      </w:r>
    </w:p>
    <w:p w14:paraId="36C9C1AC" w14:textId="77777777" w:rsidR="009221C3" w:rsidRPr="000C58E8" w:rsidRDefault="009221C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5908D4" w14:textId="13B46DC2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7AF7E1ED" w14:textId="1FBA18CE" w:rsidR="00E65531" w:rsidRPr="000C58E8" w:rsidRDefault="00BD2D8C" w:rsidP="000C58E8">
      <w:pPr>
        <w:pStyle w:val="ae"/>
      </w:pPr>
      <w:bookmarkStart w:id="10" w:name="_Toc209374406"/>
      <w:r w:rsidRPr="000C58E8">
        <w:lastRenderedPageBreak/>
        <w:t>3. ПРОЕКТИРОВАНИЕ</w:t>
      </w:r>
      <w:bookmarkEnd w:id="10"/>
    </w:p>
    <w:p w14:paraId="60424617" w14:textId="77777777" w:rsidR="00BD2D8C" w:rsidRPr="000C58E8" w:rsidRDefault="00BD2D8C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A34007" w14:textId="77777777" w:rsidR="00E65531" w:rsidRPr="000C58E8" w:rsidRDefault="00E65531" w:rsidP="000C58E8">
      <w:pPr>
        <w:pStyle w:val="11"/>
        <w:spacing w:before="0"/>
        <w:jc w:val="both"/>
      </w:pPr>
      <w:bookmarkStart w:id="11" w:name="_Toc209374407"/>
      <w:r w:rsidRPr="000C58E8">
        <w:t>3.1. Выбор библиотек и инструментов</w:t>
      </w:r>
      <w:bookmarkEnd w:id="11"/>
    </w:p>
    <w:p w14:paraId="168BE703" w14:textId="77777777" w:rsidR="00BD2D8C" w:rsidRPr="000C58E8" w:rsidRDefault="00BD2D8C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C1AFF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Выбор библиотек и инструментов для реализации методов одномерной оптимизации определяется требованиями к точности вычислений, удобству разработки и возможностям визуализации.</w:t>
      </w:r>
    </w:p>
    <w:p w14:paraId="3A946677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0462EE" w14:textId="77777777" w:rsidR="00E65531" w:rsidRDefault="00E65531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3.1 — Выбранные библиотеки и их назначение</w:t>
      </w:r>
    </w:p>
    <w:p w14:paraId="17A2D172" w14:textId="77777777" w:rsidR="00874689" w:rsidRDefault="0087468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74689" w14:paraId="3872F8D9" w14:textId="77777777" w:rsidTr="00874689">
        <w:tc>
          <w:tcPr>
            <w:tcW w:w="4672" w:type="dxa"/>
            <w:vAlign w:val="center"/>
          </w:tcPr>
          <w:p w14:paraId="0925D4C9" w14:textId="4811EC90" w:rsidR="00874689" w:rsidRDefault="00874689" w:rsidP="0087468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Библиотека / инструмент</w:t>
            </w:r>
          </w:p>
        </w:tc>
        <w:tc>
          <w:tcPr>
            <w:tcW w:w="4672" w:type="dxa"/>
            <w:vAlign w:val="center"/>
          </w:tcPr>
          <w:p w14:paraId="0B60D620" w14:textId="72AD33D1" w:rsidR="00874689" w:rsidRDefault="00874689" w:rsidP="0087468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74689" w14:paraId="3AB242B8" w14:textId="77777777" w:rsidTr="00874689">
        <w:tc>
          <w:tcPr>
            <w:tcW w:w="4672" w:type="dxa"/>
            <w:vAlign w:val="center"/>
          </w:tcPr>
          <w:p w14:paraId="1F99A823" w14:textId="79A9BB27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4672" w:type="dxa"/>
            <w:vAlign w:val="center"/>
          </w:tcPr>
          <w:p w14:paraId="64D41311" w14:textId="7F7DCC76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Основной язык разработки, поддержка научных библиотек и простота синтаксиса</w:t>
            </w:r>
          </w:p>
        </w:tc>
      </w:tr>
      <w:tr w:rsidR="00874689" w14:paraId="3DEA0236" w14:textId="77777777" w:rsidTr="00874689">
        <w:tc>
          <w:tcPr>
            <w:tcW w:w="4672" w:type="dxa"/>
            <w:vAlign w:val="center"/>
          </w:tcPr>
          <w:p w14:paraId="22DA7E0C" w14:textId="1819D078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672" w:type="dxa"/>
            <w:vAlign w:val="center"/>
          </w:tcPr>
          <w:p w14:paraId="332269E0" w14:textId="315F39FA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Эффективные операции с массивами и векторизация вычислений</w:t>
            </w:r>
          </w:p>
        </w:tc>
      </w:tr>
      <w:tr w:rsidR="00874689" w14:paraId="12A16660" w14:textId="77777777" w:rsidTr="00874689">
        <w:tc>
          <w:tcPr>
            <w:tcW w:w="4672" w:type="dxa"/>
            <w:vAlign w:val="center"/>
          </w:tcPr>
          <w:p w14:paraId="4443554E" w14:textId="2D3FF002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SymPy</w:t>
            </w:r>
            <w:proofErr w:type="spellEnd"/>
          </w:p>
        </w:tc>
        <w:tc>
          <w:tcPr>
            <w:tcW w:w="4672" w:type="dxa"/>
            <w:vAlign w:val="center"/>
          </w:tcPr>
          <w:p w14:paraId="662C7A4F" w14:textId="08E73B72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Символьная математика,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парсинг</w:t>
            </w:r>
            <w:proofErr w:type="spellEnd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 функций, вычисление производных</w:t>
            </w:r>
          </w:p>
        </w:tc>
      </w:tr>
      <w:tr w:rsidR="00874689" w14:paraId="69F23CB3" w14:textId="77777777" w:rsidTr="00874689">
        <w:tc>
          <w:tcPr>
            <w:tcW w:w="4672" w:type="dxa"/>
            <w:vAlign w:val="center"/>
          </w:tcPr>
          <w:p w14:paraId="34F77A1F" w14:textId="29E0392A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4672" w:type="dxa"/>
            <w:vAlign w:val="center"/>
          </w:tcPr>
          <w:p w14:paraId="1514C471" w14:textId="19FDD54E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Построение графиков функций и истории итераций</w:t>
            </w:r>
          </w:p>
        </w:tc>
      </w:tr>
      <w:tr w:rsidR="00874689" w14:paraId="652CF3EA" w14:textId="77777777" w:rsidTr="00874689">
        <w:tc>
          <w:tcPr>
            <w:tcW w:w="4672" w:type="dxa"/>
            <w:vAlign w:val="center"/>
          </w:tcPr>
          <w:p w14:paraId="797704C3" w14:textId="39ECCB08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Streamlit</w:t>
            </w:r>
            <w:proofErr w:type="spellEnd"/>
          </w:p>
        </w:tc>
        <w:tc>
          <w:tcPr>
            <w:tcW w:w="4672" w:type="dxa"/>
            <w:vAlign w:val="center"/>
          </w:tcPr>
          <w:p w14:paraId="65FEAED7" w14:textId="4C35C680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Быстрое создание интерактивного веб</w:t>
            </w:r>
            <w:r w:rsidRPr="000C58E8">
              <w:rPr>
                <w:rFonts w:ascii="Times New Roman" w:hAnsi="Times New Roman" w:cs="Times New Roman"/>
                <w:sz w:val="28"/>
                <w:szCs w:val="28"/>
              </w:rPr>
              <w:noBreakHyphen/>
              <w:t>интерфейса [3]</w:t>
            </w:r>
          </w:p>
        </w:tc>
      </w:tr>
      <w:tr w:rsidR="00874689" w14:paraId="777ACDE3" w14:textId="77777777" w:rsidTr="00874689">
        <w:tc>
          <w:tcPr>
            <w:tcW w:w="4672" w:type="dxa"/>
            <w:vAlign w:val="center"/>
          </w:tcPr>
          <w:p w14:paraId="195D56C3" w14:textId="460CF91C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PyTest</w:t>
            </w:r>
            <w:proofErr w:type="spellEnd"/>
          </w:p>
        </w:tc>
        <w:tc>
          <w:tcPr>
            <w:tcW w:w="4672" w:type="dxa"/>
            <w:vAlign w:val="center"/>
          </w:tcPr>
          <w:p w14:paraId="2CD623B9" w14:textId="7ABD947D" w:rsidR="00874689" w:rsidRDefault="00874689" w:rsidP="0087468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Автоматизация тестирования и проверка корректности работы методов</w:t>
            </w:r>
          </w:p>
        </w:tc>
      </w:tr>
    </w:tbl>
    <w:p w14:paraId="139A1494" w14:textId="77777777" w:rsidR="00874689" w:rsidRPr="000C58E8" w:rsidRDefault="0087468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7292E" w14:textId="0C7EBCBE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59311" wp14:editId="3C510D79">
            <wp:extent cx="33528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814" w14:textId="3EE3447C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3.1 — Взаимосвязь библиотек и инструментов в проекте</w:t>
      </w:r>
    </w:p>
    <w:p w14:paraId="1A18D0F4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E8010F" w14:textId="77777777" w:rsidR="00E65531" w:rsidRPr="000C58E8" w:rsidRDefault="00E65531" w:rsidP="000C58E8">
      <w:pPr>
        <w:pStyle w:val="11"/>
        <w:spacing w:before="0"/>
        <w:jc w:val="both"/>
      </w:pPr>
      <w:bookmarkStart w:id="12" w:name="_Toc209374408"/>
      <w:r w:rsidRPr="000C58E8">
        <w:t>3.2. Описание архитектуры приложения</w:t>
      </w:r>
      <w:bookmarkEnd w:id="12"/>
    </w:p>
    <w:p w14:paraId="4C5F25F5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7D77CA" w14:textId="26B6371A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Архитектура приложения построена по модульному принципу, что обеспечивает простоту расширения и тестирования.</w:t>
      </w:r>
    </w:p>
    <w:p w14:paraId="636943F7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586154CA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Интерфейс — модуль, отвечающий за взаимодействие с пользователем.</w:t>
      </w:r>
    </w:p>
    <w:p w14:paraId="28FE9F1A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Управление — модуль выбора метода и запуска оптимизации.</w:t>
      </w:r>
    </w:p>
    <w:p w14:paraId="4B2A7A7E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Алгоритмы — реализация конкретных методов одномерной оптимизации.</w:t>
      </w:r>
    </w:p>
    <w:p w14:paraId="37AA09A4" w14:textId="77777777" w:rsidR="00E65531" w:rsidRPr="000C58E8" w:rsidRDefault="00E65531" w:rsidP="00874689">
      <w:pPr>
        <w:numPr>
          <w:ilvl w:val="0"/>
          <w:numId w:val="1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 — построение графиков и отображение истории итераций.</w:t>
      </w:r>
    </w:p>
    <w:p w14:paraId="3A26F575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00A3B" w14:textId="6AABAD7B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3126D6" wp14:editId="1A98957D">
            <wp:extent cx="5935345" cy="51054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39EF" w14:textId="751B7A12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3.2 — Архитектура приложения</w:t>
      </w:r>
    </w:p>
    <w:p w14:paraId="72E219F3" w14:textId="77777777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CF5AC" w14:textId="4C12AC9C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Такая модульная структура не только упрощает расширение функционала и сопровождение кода, но и обеспечивает удобство проведения модульного и интеграционного тестирования, что будет подробно рассмотрено в главе 5.</w:t>
      </w:r>
    </w:p>
    <w:p w14:paraId="0BEB68B1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BC8CEC" w14:textId="77777777" w:rsidR="00E65531" w:rsidRPr="000C58E8" w:rsidRDefault="00E65531" w:rsidP="000C58E8">
      <w:pPr>
        <w:pStyle w:val="11"/>
        <w:spacing w:before="0"/>
        <w:jc w:val="both"/>
      </w:pPr>
      <w:bookmarkStart w:id="13" w:name="_Toc209374409"/>
      <w:r w:rsidRPr="000C58E8">
        <w:t>3.3. Описание интерфейса</w:t>
      </w:r>
      <w:bookmarkEnd w:id="13"/>
    </w:p>
    <w:p w14:paraId="0BB932B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770064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Интерфейс приложения должен быть интуитивно понятным и обеспечивать быстрый доступ ко всем функциям:</w:t>
      </w:r>
    </w:p>
    <w:p w14:paraId="6856E12E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Поля для ввода функции, интервала, параметров точности и стартовых значений.</w:t>
      </w:r>
    </w:p>
    <w:p w14:paraId="68098E48" w14:textId="7A4E170A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Выпадающий список для выбора метода или активации режима «</w:t>
      </w:r>
      <w:proofErr w:type="spellStart"/>
      <w:r w:rsidR="00DE62D9" w:rsidRPr="000C58E8">
        <w:rPr>
          <w:rFonts w:ascii="Times New Roman" w:hAnsi="Times New Roman" w:cs="Times New Roman"/>
          <w:sz w:val="28"/>
          <w:szCs w:val="28"/>
        </w:rPr>
        <w:t>а</w:t>
      </w:r>
      <w:r w:rsidRPr="000C58E8">
        <w:rPr>
          <w:rFonts w:ascii="Times New Roman" w:hAnsi="Times New Roman" w:cs="Times New Roman"/>
          <w:sz w:val="28"/>
          <w:szCs w:val="28"/>
        </w:rPr>
        <w:t>втовыбор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».</w:t>
      </w:r>
    </w:p>
    <w:p w14:paraId="51A44190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Кнопка запуска вычислений.</w:t>
      </w:r>
    </w:p>
    <w:p w14:paraId="25741040" w14:textId="77777777" w:rsidR="00E65531" w:rsidRPr="000C58E8" w:rsidRDefault="00E65531" w:rsidP="001E6637">
      <w:pPr>
        <w:numPr>
          <w:ilvl w:val="0"/>
          <w:numId w:val="13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Область вывода результатов: численные значения, таблица итераций, график.</w:t>
      </w:r>
    </w:p>
    <w:p w14:paraId="70A0200B" w14:textId="572B360D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92320" w14:textId="120DB196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95C54" wp14:editId="326CC6A7">
            <wp:extent cx="5605145" cy="4326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A0F" w14:textId="77777777" w:rsidR="00E65531" w:rsidRPr="000C58E8" w:rsidRDefault="00E65531" w:rsidP="001E66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3.3 — Основной экран приложения</w:t>
      </w:r>
    </w:p>
    <w:p w14:paraId="5D1B8847" w14:textId="5746B23E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92393A" w14:textId="77777777" w:rsidR="00E65531" w:rsidRPr="000C58E8" w:rsidRDefault="00E65531" w:rsidP="000C58E8">
      <w:pPr>
        <w:pStyle w:val="11"/>
        <w:spacing w:before="0"/>
        <w:jc w:val="both"/>
      </w:pPr>
      <w:bookmarkStart w:id="14" w:name="_Toc209374410"/>
      <w:r w:rsidRPr="000C58E8">
        <w:t>3.4. Диаграмма сценариев работы пользователя</w:t>
      </w:r>
      <w:bookmarkEnd w:id="14"/>
    </w:p>
    <w:p w14:paraId="4529AC43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AA2F8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Диаграмма сценариев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отражает взаимодействие пользователя с системой:</w:t>
      </w:r>
    </w:p>
    <w:p w14:paraId="66ED1BA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Запуск приложения.</w:t>
      </w:r>
    </w:p>
    <w:p w14:paraId="314A29C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Ввод исходных данных.</w:t>
      </w:r>
    </w:p>
    <w:p w14:paraId="0530E6C0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Выбор метода или активация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автоподбора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4010FD1C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Запуск вычислений.</w:t>
      </w:r>
    </w:p>
    <w:p w14:paraId="66CAFF33" w14:textId="77777777" w:rsidR="00E65531" w:rsidRPr="000C58E8" w:rsidRDefault="00E65531" w:rsidP="001E6637">
      <w:pPr>
        <w:numPr>
          <w:ilvl w:val="0"/>
          <w:numId w:val="1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Просмотр результатов и графика.</w:t>
      </w:r>
    </w:p>
    <w:p w14:paraId="0AF40127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6B7866" w14:textId="7A611171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E547B" wp14:editId="31BB52B7">
            <wp:extent cx="3945255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645C" w14:textId="4DDCE5DF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3.4 — Диаграмма сценариев работы пользователя</w:t>
      </w:r>
    </w:p>
    <w:p w14:paraId="0BE35C8F" w14:textId="78E70985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52651BB1" w14:textId="657B7887" w:rsidR="00E65531" w:rsidRPr="000C58E8" w:rsidRDefault="00BD2D8C" w:rsidP="000C58E8">
      <w:pPr>
        <w:pStyle w:val="ae"/>
      </w:pPr>
      <w:bookmarkStart w:id="15" w:name="_Toc209374411"/>
      <w:r w:rsidRPr="000C58E8">
        <w:lastRenderedPageBreak/>
        <w:t>4. РЕАЛИЗАЦИЯ</w:t>
      </w:r>
      <w:bookmarkEnd w:id="15"/>
    </w:p>
    <w:p w14:paraId="183CDF3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88F788" w14:textId="77777777" w:rsidR="00E65531" w:rsidRPr="000C58E8" w:rsidRDefault="00E65531" w:rsidP="000C58E8">
      <w:pPr>
        <w:pStyle w:val="11"/>
        <w:spacing w:before="0"/>
        <w:jc w:val="both"/>
      </w:pPr>
      <w:bookmarkStart w:id="16" w:name="_Toc209374412"/>
      <w:r w:rsidRPr="000C58E8">
        <w:t>4.1. Код программы</w:t>
      </w:r>
      <w:bookmarkEnd w:id="16"/>
    </w:p>
    <w:p w14:paraId="10FAF9DB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8D01A2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данном разделе приведены ключевые фрагменты кода, иллюстрирующие реализацию основных методов одномерной оптимизации, автоматического выбора алгоритма и визуализации результатов. Полные листинги программных модулей приведены в приложениях.</w:t>
      </w:r>
    </w:p>
    <w:p w14:paraId="4EA0BCBE" w14:textId="77777777" w:rsidR="00BD2D8C" w:rsidRPr="000C58E8" w:rsidRDefault="00BD2D8C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B1095" w14:textId="77777777" w:rsidR="00BD2D8C" w:rsidRPr="000C58E8" w:rsidRDefault="00E65531" w:rsidP="0072184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4.1 — Структура данных для хранения результата оптимизации </w:t>
      </w:r>
    </w:p>
    <w:p w14:paraId="54848CE6" w14:textId="0775B485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Данный фрагмент демонстрирует использование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dataclass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для унифицированного представления результата работы любого метода оптимизации.</w:t>
      </w:r>
    </w:p>
    <w:p w14:paraId="6638B081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4C1B2A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from </w:t>
      </w:r>
      <w:proofErr w:type="spellStart"/>
      <w:r w:rsidRPr="0072184F">
        <w:rPr>
          <w:rFonts w:ascii="Courier New" w:hAnsi="Courier New" w:cs="Courier New"/>
          <w:lang w:val="en-US"/>
        </w:rPr>
        <w:t>dataclasses</w:t>
      </w:r>
      <w:proofErr w:type="spellEnd"/>
      <w:r w:rsidRPr="0072184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2184F">
        <w:rPr>
          <w:rFonts w:ascii="Courier New" w:hAnsi="Courier New" w:cs="Courier New"/>
          <w:lang w:val="en-US"/>
        </w:rPr>
        <w:t>dataclass</w:t>
      </w:r>
      <w:proofErr w:type="spellEnd"/>
    </w:p>
    <w:p w14:paraId="6BBB1609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14:paraId="03495A2C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>@dataclass</w:t>
      </w:r>
    </w:p>
    <w:p w14:paraId="30150A0D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class </w:t>
      </w:r>
      <w:proofErr w:type="spellStart"/>
      <w:r w:rsidRPr="0072184F">
        <w:rPr>
          <w:rFonts w:ascii="Courier New" w:hAnsi="Courier New" w:cs="Courier New"/>
          <w:lang w:val="en-US"/>
        </w:rPr>
        <w:t>OptimizationResult</w:t>
      </w:r>
      <w:proofErr w:type="spellEnd"/>
      <w:r w:rsidRPr="0072184F">
        <w:rPr>
          <w:rFonts w:ascii="Courier New" w:hAnsi="Courier New" w:cs="Courier New"/>
          <w:lang w:val="en-US"/>
        </w:rPr>
        <w:t>:</w:t>
      </w:r>
    </w:p>
    <w:p w14:paraId="322F53D1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x_min</w:t>
      </w:r>
      <w:proofErr w:type="spellEnd"/>
      <w:r w:rsidRPr="0072184F">
        <w:rPr>
          <w:rFonts w:ascii="Courier New" w:hAnsi="Courier New" w:cs="Courier New"/>
          <w:lang w:val="en-US"/>
        </w:rPr>
        <w:t>: float</w:t>
      </w:r>
    </w:p>
    <w:p w14:paraId="5CAF4128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f_min</w:t>
      </w:r>
      <w:proofErr w:type="spellEnd"/>
      <w:r w:rsidRPr="0072184F">
        <w:rPr>
          <w:rFonts w:ascii="Courier New" w:hAnsi="Courier New" w:cs="Courier New"/>
          <w:lang w:val="en-US"/>
        </w:rPr>
        <w:t>: float</w:t>
      </w:r>
    </w:p>
    <w:p w14:paraId="4A637944" w14:textId="77777777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</w:rPr>
        <w:t>iterations</w:t>
      </w:r>
      <w:proofErr w:type="spellEnd"/>
      <w:r w:rsidRPr="0072184F">
        <w:rPr>
          <w:rFonts w:ascii="Courier New" w:hAnsi="Courier New" w:cs="Courier New"/>
        </w:rPr>
        <w:t xml:space="preserve">: </w:t>
      </w:r>
      <w:proofErr w:type="spellStart"/>
      <w:r w:rsidRPr="0072184F">
        <w:rPr>
          <w:rFonts w:ascii="Courier New" w:hAnsi="Courier New" w:cs="Courier New"/>
        </w:rPr>
        <w:t>int</w:t>
      </w:r>
      <w:proofErr w:type="spellEnd"/>
    </w:p>
    <w:p w14:paraId="4086A97A" w14:textId="65300875" w:rsidR="00E65531" w:rsidRPr="0072184F" w:rsidRDefault="00E65531" w:rsidP="0072184F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72184F">
        <w:rPr>
          <w:rFonts w:ascii="Courier New" w:hAnsi="Courier New" w:cs="Courier New"/>
        </w:rPr>
        <w:t xml:space="preserve">    </w:t>
      </w:r>
      <w:proofErr w:type="spellStart"/>
      <w:r w:rsidRPr="0072184F">
        <w:rPr>
          <w:rFonts w:ascii="Courier New" w:hAnsi="Courier New" w:cs="Courier New"/>
        </w:rPr>
        <w:t>history</w:t>
      </w:r>
      <w:proofErr w:type="spellEnd"/>
      <w:r w:rsidRPr="0072184F">
        <w:rPr>
          <w:rFonts w:ascii="Courier New" w:hAnsi="Courier New" w:cs="Courier New"/>
        </w:rPr>
        <w:t xml:space="preserve">: </w:t>
      </w:r>
      <w:proofErr w:type="spellStart"/>
      <w:r w:rsidRPr="0072184F">
        <w:rPr>
          <w:rFonts w:ascii="Courier New" w:hAnsi="Courier New" w:cs="Courier New"/>
        </w:rPr>
        <w:t>list</w:t>
      </w:r>
      <w:proofErr w:type="spellEnd"/>
    </w:p>
    <w:p w14:paraId="5A9E090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E38884" w14:textId="77777777" w:rsidR="00BD2D8C" w:rsidRPr="000C58E8" w:rsidRDefault="00E65531" w:rsidP="0072184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4.2 — Реализация метода золотого сечения </w:t>
      </w:r>
    </w:p>
    <w:p w14:paraId="5FF8F916" w14:textId="5CD7FBCB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золотого сечения — интервальный алгоритм, не требующий вычисления производных, обеспечивающий сходимость при минимальном числе вычислений функции.</w:t>
      </w:r>
    </w:p>
    <w:p w14:paraId="5F6C18CC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FFE561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def </w:t>
      </w:r>
      <w:proofErr w:type="spellStart"/>
      <w:r w:rsidRPr="0072184F">
        <w:rPr>
          <w:rFonts w:ascii="Courier New" w:hAnsi="Courier New" w:cs="Courier New"/>
          <w:lang w:val="en-US"/>
        </w:rPr>
        <w:t>golden_section_</w:t>
      </w:r>
      <w:proofErr w:type="gramStart"/>
      <w:r w:rsidRPr="0072184F">
        <w:rPr>
          <w:rFonts w:ascii="Courier New" w:hAnsi="Courier New" w:cs="Courier New"/>
          <w:lang w:val="en-US"/>
        </w:rPr>
        <w:t>search</w:t>
      </w:r>
      <w:proofErr w:type="spellEnd"/>
      <w:r w:rsidRPr="0072184F">
        <w:rPr>
          <w:rFonts w:ascii="Courier New" w:hAnsi="Courier New" w:cs="Courier New"/>
          <w:lang w:val="en-US"/>
        </w:rPr>
        <w:t>(</w:t>
      </w:r>
      <w:proofErr w:type="gramEnd"/>
      <w:r w:rsidRPr="0072184F">
        <w:rPr>
          <w:rFonts w:ascii="Courier New" w:hAnsi="Courier New" w:cs="Courier New"/>
          <w:lang w:val="en-US"/>
        </w:rPr>
        <w:t xml:space="preserve">f, a, b, </w:t>
      </w:r>
      <w:proofErr w:type="spellStart"/>
      <w:r w:rsidRPr="0072184F">
        <w:rPr>
          <w:rFonts w:ascii="Courier New" w:hAnsi="Courier New" w:cs="Courier New"/>
          <w:lang w:val="en-US"/>
        </w:rPr>
        <w:t>tol</w:t>
      </w:r>
      <w:proofErr w:type="spellEnd"/>
      <w:r w:rsidRPr="0072184F">
        <w:rPr>
          <w:rFonts w:ascii="Courier New" w:hAnsi="Courier New" w:cs="Courier New"/>
          <w:lang w:val="en-US"/>
        </w:rPr>
        <w:t>=1e-5):</w:t>
      </w:r>
    </w:p>
    <w:p w14:paraId="570F8A8F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phi = (1 + 5 ** 0.5) / 2</w:t>
      </w:r>
    </w:p>
    <w:p w14:paraId="0A43855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  <w:r w:rsidRPr="0072184F">
        <w:rPr>
          <w:rFonts w:ascii="Courier New" w:hAnsi="Courier New" w:cs="Courier New"/>
          <w:lang w:val="en-US"/>
        </w:rPr>
        <w:t xml:space="preserve"> = 1 / phi</w:t>
      </w:r>
    </w:p>
    <w:p w14:paraId="5B600C76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c = b -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0ECAF63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d = a +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1B55672B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72184F">
        <w:rPr>
          <w:rFonts w:ascii="Courier New" w:hAnsi="Courier New" w:cs="Courier New"/>
          <w:lang w:val="en-US"/>
        </w:rPr>
        <w:t>abs(</w:t>
      </w:r>
      <w:proofErr w:type="gramEnd"/>
      <w:r w:rsidRPr="0072184F">
        <w:rPr>
          <w:rFonts w:ascii="Courier New" w:hAnsi="Courier New" w:cs="Courier New"/>
          <w:lang w:val="en-US"/>
        </w:rPr>
        <w:t xml:space="preserve">c - d) &gt; </w:t>
      </w:r>
      <w:proofErr w:type="spellStart"/>
      <w:r w:rsidRPr="0072184F">
        <w:rPr>
          <w:rFonts w:ascii="Courier New" w:hAnsi="Courier New" w:cs="Courier New"/>
          <w:lang w:val="en-US"/>
        </w:rPr>
        <w:t>tol</w:t>
      </w:r>
      <w:proofErr w:type="spellEnd"/>
      <w:r w:rsidRPr="0072184F">
        <w:rPr>
          <w:rFonts w:ascii="Courier New" w:hAnsi="Courier New" w:cs="Courier New"/>
          <w:lang w:val="en-US"/>
        </w:rPr>
        <w:t>:</w:t>
      </w:r>
    </w:p>
    <w:p w14:paraId="36638A67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lastRenderedPageBreak/>
        <w:t xml:space="preserve">        if f(c) &lt; f(d):</w:t>
      </w:r>
    </w:p>
    <w:p w14:paraId="23C16A96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    b = d</w:t>
      </w:r>
    </w:p>
    <w:p w14:paraId="4E22B5D0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else:</w:t>
      </w:r>
    </w:p>
    <w:p w14:paraId="24A5C4AE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    a = c</w:t>
      </w:r>
    </w:p>
    <w:p w14:paraId="06771211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c = b -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20FCDB43" w14:textId="77777777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    d = a + (b - a) * </w:t>
      </w:r>
      <w:proofErr w:type="spellStart"/>
      <w:r w:rsidRPr="0072184F">
        <w:rPr>
          <w:rFonts w:ascii="Courier New" w:hAnsi="Courier New" w:cs="Courier New"/>
          <w:lang w:val="en-US"/>
        </w:rPr>
        <w:t>inv_phi</w:t>
      </w:r>
      <w:proofErr w:type="spellEnd"/>
    </w:p>
    <w:p w14:paraId="1135C780" w14:textId="1F745EF3" w:rsidR="00E65531" w:rsidRPr="0072184F" w:rsidRDefault="00E65531" w:rsidP="000C58E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72184F">
        <w:rPr>
          <w:rFonts w:ascii="Courier New" w:hAnsi="Courier New" w:cs="Courier New"/>
          <w:lang w:val="en-US"/>
        </w:rPr>
        <w:t xml:space="preserve">    return (a + b) / 2</w:t>
      </w:r>
    </w:p>
    <w:p w14:paraId="085A4384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1DB8F" w14:textId="77777777" w:rsidR="00BD2D8C" w:rsidRPr="000C58E8" w:rsidRDefault="00E65531" w:rsidP="006F424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4.3 — Реализация метода Ньютона </w:t>
      </w:r>
    </w:p>
    <w:p w14:paraId="77DAB39F" w14:textId="07F90DC4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Ньютона использует первую и вторую производные функции для быстрого нахождения экстремума.</w:t>
      </w:r>
    </w:p>
    <w:p w14:paraId="040DF290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E40745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newton_</w:t>
      </w:r>
      <w:proofErr w:type="gramStart"/>
      <w:r w:rsidRPr="00186C0B">
        <w:rPr>
          <w:rFonts w:ascii="Courier New" w:hAnsi="Courier New" w:cs="Courier New"/>
          <w:lang w:val="en-US"/>
        </w:rPr>
        <w:t>method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 xml:space="preserve">f, 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, </w:t>
      </w:r>
      <w:proofErr w:type="spellStart"/>
      <w:r w:rsidRPr="00186C0B">
        <w:rPr>
          <w:rFonts w:ascii="Courier New" w:hAnsi="Courier New" w:cs="Courier New"/>
          <w:lang w:val="en-US"/>
        </w:rPr>
        <w:t>f_double_prime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, x0, </w:t>
      </w:r>
      <w:proofErr w:type="spellStart"/>
      <w:r w:rsidRPr="00186C0B">
        <w:rPr>
          <w:rFonts w:ascii="Courier New" w:hAnsi="Courier New" w:cs="Courier New"/>
          <w:lang w:val="en-US"/>
        </w:rPr>
        <w:t>tol</w:t>
      </w:r>
      <w:proofErr w:type="spellEnd"/>
      <w:r w:rsidRPr="00186C0B">
        <w:rPr>
          <w:rFonts w:ascii="Courier New" w:hAnsi="Courier New" w:cs="Courier New"/>
          <w:lang w:val="en-US"/>
        </w:rPr>
        <w:t>=1e-5):</w:t>
      </w:r>
    </w:p>
    <w:p w14:paraId="0EF7D04A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x = x0</w:t>
      </w:r>
    </w:p>
    <w:p w14:paraId="53FE61C7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while abs(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(x)) &gt; </w:t>
      </w:r>
      <w:proofErr w:type="spellStart"/>
      <w:r w:rsidRPr="00186C0B">
        <w:rPr>
          <w:rFonts w:ascii="Courier New" w:hAnsi="Courier New" w:cs="Courier New"/>
          <w:lang w:val="en-US"/>
        </w:rPr>
        <w:t>tol</w:t>
      </w:r>
      <w:proofErr w:type="spellEnd"/>
      <w:r w:rsidRPr="00186C0B">
        <w:rPr>
          <w:rFonts w:ascii="Courier New" w:hAnsi="Courier New" w:cs="Courier New"/>
          <w:lang w:val="en-US"/>
        </w:rPr>
        <w:t>:</w:t>
      </w:r>
    </w:p>
    <w:p w14:paraId="60F9E04A" w14:textId="77777777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x -= </w:t>
      </w:r>
      <w:proofErr w:type="spellStart"/>
      <w:r w:rsidRPr="00186C0B">
        <w:rPr>
          <w:rFonts w:ascii="Courier New" w:hAnsi="Courier New" w:cs="Courier New"/>
          <w:lang w:val="en-US"/>
        </w:rPr>
        <w:t>f_prime</w:t>
      </w:r>
      <w:proofErr w:type="spellEnd"/>
      <w:r w:rsidRPr="00186C0B">
        <w:rPr>
          <w:rFonts w:ascii="Courier New" w:hAnsi="Courier New" w:cs="Courier New"/>
          <w:lang w:val="en-US"/>
        </w:rPr>
        <w:t xml:space="preserve">(x) / </w:t>
      </w:r>
      <w:proofErr w:type="spellStart"/>
      <w:r w:rsidRPr="00186C0B">
        <w:rPr>
          <w:rFonts w:ascii="Courier New" w:hAnsi="Courier New" w:cs="Courier New"/>
          <w:lang w:val="en-US"/>
        </w:rPr>
        <w:t>f_double_prime</w:t>
      </w:r>
      <w:proofErr w:type="spellEnd"/>
      <w:r w:rsidRPr="00186C0B">
        <w:rPr>
          <w:rFonts w:ascii="Courier New" w:hAnsi="Courier New" w:cs="Courier New"/>
          <w:lang w:val="en-US"/>
        </w:rPr>
        <w:t>(x)</w:t>
      </w:r>
    </w:p>
    <w:p w14:paraId="175851F4" w14:textId="6D1E5E48" w:rsidR="00E65531" w:rsidRPr="00186C0B" w:rsidRDefault="00E65531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</w:rPr>
        <w:t>return</w:t>
      </w:r>
      <w:proofErr w:type="spellEnd"/>
      <w:r w:rsidRPr="00186C0B">
        <w:rPr>
          <w:rFonts w:ascii="Courier New" w:hAnsi="Courier New" w:cs="Courier New"/>
        </w:rPr>
        <w:t xml:space="preserve"> x</w:t>
      </w:r>
    </w:p>
    <w:p w14:paraId="330A616A" w14:textId="77777777" w:rsidR="00E65531" w:rsidRPr="000C58E8" w:rsidRDefault="00E6553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E9F76" w14:textId="77777777" w:rsidR="00BD2D8C" w:rsidRPr="000C58E8" w:rsidRDefault="00C26844" w:rsidP="00186C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4.4 — Логика автоматического выбора метода </w:t>
      </w:r>
    </w:p>
    <w:p w14:paraId="522D5469" w14:textId="0EA10878" w:rsidR="00E65531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Автоматический выбор алгоритма на основе доступных данных: границ интервала, производных, стартовых приближений.</w:t>
      </w:r>
    </w:p>
    <w:p w14:paraId="6BF7E27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4CC267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auto_select_and_run</w:t>
      </w:r>
      <w:proofErr w:type="spellEnd"/>
      <w:r w:rsidRPr="00186C0B">
        <w:rPr>
          <w:rFonts w:ascii="Courier New" w:hAnsi="Courier New" w:cs="Courier New"/>
          <w:lang w:val="en-US"/>
        </w:rPr>
        <w:t>(params):</w:t>
      </w:r>
    </w:p>
    <w:p w14:paraId="7BCACAE5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186C0B">
        <w:rPr>
          <w:rFonts w:ascii="Courier New" w:hAnsi="Courier New" w:cs="Courier New"/>
          <w:lang w:val="en-US"/>
        </w:rPr>
        <w:t>params.has_</w:t>
      </w:r>
      <w:proofErr w:type="gramStart"/>
      <w:r w:rsidRPr="00186C0B">
        <w:rPr>
          <w:rFonts w:ascii="Courier New" w:hAnsi="Courier New" w:cs="Courier New"/>
          <w:lang w:val="en-US"/>
        </w:rPr>
        <w:t>derivatives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):</w:t>
      </w:r>
    </w:p>
    <w:p w14:paraId="2DD6BF75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86C0B">
        <w:rPr>
          <w:rFonts w:ascii="Courier New" w:hAnsi="Courier New" w:cs="Courier New"/>
          <w:lang w:val="en-US"/>
        </w:rPr>
        <w:t>newton_method</w:t>
      </w:r>
      <w:proofErr w:type="spellEnd"/>
      <w:r w:rsidRPr="00186C0B">
        <w:rPr>
          <w:rFonts w:ascii="Courier New" w:hAnsi="Courier New" w:cs="Courier New"/>
          <w:lang w:val="en-US"/>
        </w:rPr>
        <w:t>(...)</w:t>
      </w:r>
    </w:p>
    <w:p w14:paraId="227BC68B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elif</w:t>
      </w:r>
      <w:proofErr w:type="spellEnd"/>
      <w:r w:rsidRPr="00186C0B">
        <w:rPr>
          <w:rFonts w:ascii="Courier New" w:hAnsi="Courier New" w:cs="Courier New"/>
          <w:lang w:val="en-US"/>
        </w:rPr>
        <w:t xml:space="preserve"> </w:t>
      </w:r>
      <w:proofErr w:type="spellStart"/>
      <w:r w:rsidRPr="00186C0B">
        <w:rPr>
          <w:rFonts w:ascii="Courier New" w:hAnsi="Courier New" w:cs="Courier New"/>
          <w:lang w:val="en-US"/>
        </w:rPr>
        <w:t>params.has_</w:t>
      </w:r>
      <w:proofErr w:type="gramStart"/>
      <w:r w:rsidRPr="00186C0B">
        <w:rPr>
          <w:rFonts w:ascii="Courier New" w:hAnsi="Courier New" w:cs="Courier New"/>
          <w:lang w:val="en-US"/>
        </w:rPr>
        <w:t>bounds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):</w:t>
      </w:r>
    </w:p>
    <w:p w14:paraId="017C9093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186C0B">
        <w:rPr>
          <w:rFonts w:ascii="Courier New" w:hAnsi="Courier New" w:cs="Courier New"/>
          <w:lang w:val="en-US"/>
        </w:rPr>
        <w:t>golden_section_search</w:t>
      </w:r>
      <w:proofErr w:type="spellEnd"/>
      <w:r w:rsidRPr="00186C0B">
        <w:rPr>
          <w:rFonts w:ascii="Courier New" w:hAnsi="Courier New" w:cs="Courier New"/>
          <w:lang w:val="en-US"/>
        </w:rPr>
        <w:t>(...)</w:t>
      </w:r>
    </w:p>
    <w:p w14:paraId="22C31538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</w:rPr>
        <w:t>else</w:t>
      </w:r>
      <w:proofErr w:type="spellEnd"/>
      <w:r w:rsidRPr="00186C0B">
        <w:rPr>
          <w:rFonts w:ascii="Courier New" w:hAnsi="Courier New" w:cs="Courier New"/>
        </w:rPr>
        <w:t>:</w:t>
      </w:r>
    </w:p>
    <w:p w14:paraId="077366AE" w14:textId="3111D991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</w:rPr>
        <w:t xml:space="preserve">        </w:t>
      </w:r>
      <w:proofErr w:type="spellStart"/>
      <w:r w:rsidRPr="00186C0B">
        <w:rPr>
          <w:rFonts w:ascii="Courier New" w:hAnsi="Courier New" w:cs="Courier New"/>
        </w:rPr>
        <w:t>return</w:t>
      </w:r>
      <w:proofErr w:type="spellEnd"/>
      <w:r w:rsidRPr="00186C0B">
        <w:rPr>
          <w:rFonts w:ascii="Courier New" w:hAnsi="Courier New" w:cs="Courier New"/>
        </w:rPr>
        <w:t xml:space="preserve"> </w:t>
      </w:r>
      <w:proofErr w:type="spellStart"/>
      <w:r w:rsidRPr="00186C0B">
        <w:rPr>
          <w:rFonts w:ascii="Courier New" w:hAnsi="Courier New" w:cs="Courier New"/>
        </w:rPr>
        <w:t>secant_method</w:t>
      </w:r>
      <w:proofErr w:type="spellEnd"/>
      <w:r w:rsidRPr="00186C0B">
        <w:rPr>
          <w:rFonts w:ascii="Courier New" w:hAnsi="Courier New" w:cs="Courier New"/>
        </w:rPr>
        <w:t>(...)</w:t>
      </w:r>
    </w:p>
    <w:p w14:paraId="30CBB220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CDC7C3" w14:textId="77777777" w:rsidR="00BD2D8C" w:rsidRPr="000C58E8" w:rsidRDefault="00C26844" w:rsidP="00186C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Листинг 4.5 — Построение графика с историей итераций </w:t>
      </w:r>
    </w:p>
    <w:p w14:paraId="0F3A6B86" w14:textId="5BC850B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Визуализация процесса оптимизации: график функции и последовательность точек, полученных на итерациях.</w:t>
      </w:r>
    </w:p>
    <w:p w14:paraId="3F0B354B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053286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86C0B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186C0B">
        <w:rPr>
          <w:rFonts w:ascii="Courier New" w:hAnsi="Courier New" w:cs="Courier New"/>
          <w:lang w:val="en-US"/>
        </w:rPr>
        <w:t xml:space="preserve"> as </w:t>
      </w:r>
      <w:proofErr w:type="spellStart"/>
      <w:r w:rsidRPr="00186C0B">
        <w:rPr>
          <w:rFonts w:ascii="Courier New" w:hAnsi="Courier New" w:cs="Courier New"/>
          <w:lang w:val="en-US"/>
        </w:rPr>
        <w:t>plt</w:t>
      </w:r>
      <w:proofErr w:type="spellEnd"/>
    </w:p>
    <w:p w14:paraId="50700FD4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14:paraId="761C06FD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def </w:t>
      </w:r>
      <w:proofErr w:type="spellStart"/>
      <w:r w:rsidRPr="00186C0B">
        <w:rPr>
          <w:rFonts w:ascii="Courier New" w:hAnsi="Courier New" w:cs="Courier New"/>
          <w:lang w:val="en-US"/>
        </w:rPr>
        <w:t>plot_</w:t>
      </w:r>
      <w:proofErr w:type="gramStart"/>
      <w:r w:rsidRPr="00186C0B">
        <w:rPr>
          <w:rFonts w:ascii="Courier New" w:hAnsi="Courier New" w:cs="Courier New"/>
          <w:lang w:val="en-US"/>
        </w:rPr>
        <w:t>history</w:t>
      </w:r>
      <w:proofErr w:type="spellEnd"/>
      <w:r w:rsidRPr="00186C0B">
        <w:rPr>
          <w:rFonts w:ascii="Courier New" w:hAnsi="Courier New" w:cs="Courier New"/>
          <w:lang w:val="en-US"/>
        </w:rPr>
        <w:t>(</w:t>
      </w:r>
      <w:proofErr w:type="gramEnd"/>
      <w:r w:rsidRPr="00186C0B">
        <w:rPr>
          <w:rFonts w:ascii="Courier New" w:hAnsi="Courier New" w:cs="Courier New"/>
          <w:lang w:val="en-US"/>
        </w:rPr>
        <w:t>f, history):</w:t>
      </w:r>
    </w:p>
    <w:p w14:paraId="2C4502FC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 xml:space="preserve"> = [</w:t>
      </w:r>
      <w:proofErr w:type="gramStart"/>
      <w:r w:rsidRPr="00186C0B">
        <w:rPr>
          <w:rFonts w:ascii="Courier New" w:hAnsi="Courier New" w:cs="Courier New"/>
          <w:lang w:val="en-US"/>
        </w:rPr>
        <w:t>h[</w:t>
      </w:r>
      <w:proofErr w:type="gramEnd"/>
      <w:r w:rsidRPr="00186C0B">
        <w:rPr>
          <w:rFonts w:ascii="Courier New" w:hAnsi="Courier New" w:cs="Courier New"/>
          <w:lang w:val="en-US"/>
        </w:rPr>
        <w:t>0] for h in history]</w:t>
      </w:r>
    </w:p>
    <w:p w14:paraId="6E9046C0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r w:rsidRPr="00186C0B">
        <w:rPr>
          <w:rFonts w:ascii="Courier New" w:hAnsi="Courier New" w:cs="Courier New"/>
          <w:lang w:val="en-US"/>
        </w:rPr>
        <w:t>ys</w:t>
      </w:r>
      <w:proofErr w:type="spellEnd"/>
      <w:r w:rsidRPr="00186C0B">
        <w:rPr>
          <w:rFonts w:ascii="Courier New" w:hAnsi="Courier New" w:cs="Courier New"/>
          <w:lang w:val="en-US"/>
        </w:rPr>
        <w:t xml:space="preserve"> = [f(x) for x in 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>]</w:t>
      </w:r>
    </w:p>
    <w:p w14:paraId="2FF71F59" w14:textId="77777777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6C0B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186C0B">
        <w:rPr>
          <w:rFonts w:ascii="Courier New" w:hAnsi="Courier New" w:cs="Courier New"/>
          <w:lang w:val="en-US"/>
        </w:rPr>
        <w:t>(</w:t>
      </w:r>
      <w:proofErr w:type="spellStart"/>
      <w:r w:rsidRPr="00186C0B">
        <w:rPr>
          <w:rFonts w:ascii="Courier New" w:hAnsi="Courier New" w:cs="Courier New"/>
          <w:lang w:val="en-US"/>
        </w:rPr>
        <w:t>xs</w:t>
      </w:r>
      <w:proofErr w:type="spellEnd"/>
      <w:r w:rsidRPr="00186C0B">
        <w:rPr>
          <w:rFonts w:ascii="Courier New" w:hAnsi="Courier New" w:cs="Courier New"/>
          <w:lang w:val="en-US"/>
        </w:rPr>
        <w:t xml:space="preserve">, </w:t>
      </w:r>
      <w:proofErr w:type="spellStart"/>
      <w:r w:rsidRPr="00186C0B">
        <w:rPr>
          <w:rFonts w:ascii="Courier New" w:hAnsi="Courier New" w:cs="Courier New"/>
          <w:lang w:val="en-US"/>
        </w:rPr>
        <w:t>ys</w:t>
      </w:r>
      <w:proofErr w:type="spellEnd"/>
      <w:r w:rsidRPr="00186C0B">
        <w:rPr>
          <w:rFonts w:ascii="Courier New" w:hAnsi="Courier New" w:cs="Courier New"/>
          <w:lang w:val="en-US"/>
        </w:rPr>
        <w:t>, marker='o')</w:t>
      </w:r>
    </w:p>
    <w:p w14:paraId="53E67B2B" w14:textId="367A6CE1" w:rsidR="00C26844" w:rsidRPr="00186C0B" w:rsidRDefault="00C26844" w:rsidP="00186C0B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186C0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6C0B">
        <w:rPr>
          <w:rFonts w:ascii="Courier New" w:hAnsi="Courier New" w:cs="Courier New"/>
        </w:rPr>
        <w:t>plt.show</w:t>
      </w:r>
      <w:proofErr w:type="spellEnd"/>
      <w:proofErr w:type="gramEnd"/>
      <w:r w:rsidRPr="00186C0B">
        <w:rPr>
          <w:rFonts w:ascii="Courier New" w:hAnsi="Courier New" w:cs="Courier New"/>
        </w:rPr>
        <w:t>()</w:t>
      </w:r>
    </w:p>
    <w:p w14:paraId="1DB9B79B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03F779" w14:textId="77777777" w:rsidR="00C26844" w:rsidRDefault="00C26844" w:rsidP="000C58E8">
      <w:pPr>
        <w:pStyle w:val="11"/>
        <w:spacing w:before="0"/>
        <w:jc w:val="both"/>
      </w:pPr>
      <w:bookmarkStart w:id="17" w:name="_Toc209374413"/>
      <w:r w:rsidRPr="000C58E8">
        <w:t>4.2. Описание функций и алгоритмов</w:t>
      </w:r>
      <w:bookmarkEnd w:id="17"/>
    </w:p>
    <w:p w14:paraId="4080DAEF" w14:textId="77777777" w:rsidR="00186C0B" w:rsidRPr="00186C0B" w:rsidRDefault="00186C0B" w:rsidP="00186C0B"/>
    <w:p w14:paraId="0639DFB6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данном разделе приведено описание реализованных методов одномерной оптимизации, используемых в проекте. Для каждого метода указаны:</w:t>
      </w:r>
    </w:p>
    <w:p w14:paraId="7547FB3E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математическая постановка;</w:t>
      </w:r>
    </w:p>
    <w:p w14:paraId="657E6737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 работы;</w:t>
      </w:r>
    </w:p>
    <w:p w14:paraId="3D4AA630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условия применимости;</w:t>
      </w:r>
    </w:p>
    <w:p w14:paraId="73D646EB" w14:textId="77777777" w:rsidR="00C26844" w:rsidRPr="000C58E8" w:rsidRDefault="00C26844" w:rsidP="009119F1">
      <w:pPr>
        <w:numPr>
          <w:ilvl w:val="0"/>
          <w:numId w:val="15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достоинства и недостатки.</w:t>
      </w:r>
    </w:p>
    <w:p w14:paraId="737DF4A6" w14:textId="77777777" w:rsidR="009A7F73" w:rsidRPr="000C58E8" w:rsidRDefault="009A7F73" w:rsidP="000C58E8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6B8A25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4.2.1. Метод пассивного поиска</w:t>
      </w:r>
    </w:p>
    <w:p w14:paraId="7E9FB97B" w14:textId="11DC3BDD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пассивного поиска (метод равномерного перебора) заключается в последовательном вычислении значений функции в равномерно распределённых точках интервала [a, b] и выборе точки с наименьшим значением функции.</w:t>
      </w:r>
    </w:p>
    <w:p w14:paraId="509B9041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Математическая схема:</w:t>
      </w:r>
    </w:p>
    <w:p w14:paraId="7AF9EF17" w14:textId="627B0008" w:rsidR="00C26844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Разбить интервал [a,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 </w:t>
      </w:r>
      <w:r w:rsidRPr="000C58E8">
        <w:rPr>
          <w:rFonts w:ascii="Times New Roman" w:hAnsi="Times New Roman" w:cs="Times New Roman"/>
          <w:sz w:val="28"/>
          <w:szCs w:val="28"/>
        </w:rPr>
        <w:t>b] на n равных частей.</w:t>
      </w:r>
    </w:p>
    <w:p w14:paraId="6156519F" w14:textId="7ABECD90" w:rsidR="00C26844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для всех узлов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a + i*h</m:t>
        </m:r>
      </m:oMath>
      <w:r w:rsidR="00B40F21" w:rsidRPr="000C58E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B40F21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 = 0, 1, 2, …, n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5C702798" w14:textId="236D2D15" w:rsidR="00C13086" w:rsidRPr="000C58E8" w:rsidRDefault="00C26844" w:rsidP="00186C0B">
      <w:pPr>
        <w:numPr>
          <w:ilvl w:val="0"/>
          <w:numId w:val="16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Найти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>, п</w:t>
      </w:r>
      <w:r w:rsidRPr="000C58E8">
        <w:rPr>
          <w:rFonts w:ascii="Times New Roman" w:hAnsi="Times New Roman" w:cs="Times New Roman"/>
          <w:sz w:val="28"/>
          <w:szCs w:val="28"/>
        </w:rPr>
        <w:t xml:space="preserve">ри котором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минимально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/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argmin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3AD36897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простота реализации, не требует производных. </w:t>
      </w:r>
    </w:p>
    <w:p w14:paraId="7EE5558B" w14:textId="07900318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низкая эффективность при высокой точности.</w:t>
      </w:r>
    </w:p>
    <w:p w14:paraId="4C28B80C" w14:textId="77777777" w:rsidR="009A7F73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81AEF0" w14:textId="77777777" w:rsidR="00186C0B" w:rsidRPr="000C58E8" w:rsidRDefault="00186C0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56E79" w14:textId="7C2192C9" w:rsidR="00C26844" w:rsidRPr="000C58E8" w:rsidRDefault="00D6676D" w:rsidP="00D667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93237" wp14:editId="0ED831F0">
            <wp:extent cx="1819275" cy="5753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C00A" w14:textId="15955ED7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Рисунок 4.1 — </w:t>
      </w:r>
      <w:r w:rsidR="00D6676D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Pr="000C58E8">
        <w:rPr>
          <w:rFonts w:ascii="Times New Roman" w:hAnsi="Times New Roman" w:cs="Times New Roman"/>
          <w:sz w:val="28"/>
          <w:szCs w:val="28"/>
        </w:rPr>
        <w:t>метода пассивного поиска</w:t>
      </w:r>
    </w:p>
    <w:p w14:paraId="411A4DD8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4713ED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4.2.2. Метод дихотомии</w:t>
      </w:r>
    </w:p>
    <w:p w14:paraId="73D45232" w14:textId="20953F0E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дихотомии — интервальный метод, основанный на последовательном делении интервала пополам с небольшим смещением δ для вычисления значений функции в двух близких точках.</w:t>
      </w:r>
    </w:p>
    <w:p w14:paraId="336245F8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Алгоритм:</w:t>
      </w:r>
    </w:p>
    <w:p w14:paraId="5C231408" w14:textId="185654AC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Вычислить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δ</m:t>
        </m:r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 δ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48C4680C" w14:textId="1C153FC1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1D878D7" w14:textId="77777777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Сузить интервал в сторону меньшего значения функции.</w:t>
      </w:r>
    </w:p>
    <w:p w14:paraId="58A099D5" w14:textId="7E19D74C" w:rsidR="00C26844" w:rsidRPr="000C58E8" w:rsidRDefault="00C26844" w:rsidP="00186C0B">
      <w:pPr>
        <w:numPr>
          <w:ilvl w:val="0"/>
          <w:numId w:val="17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 xml:space="preserve">Повторять до достижения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 ε</m:t>
        </m:r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D7FBE0D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надёжность, простота. </w:t>
      </w:r>
    </w:p>
    <w:p w14:paraId="243A7665" w14:textId="09FCB1A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Недостатки: требует большего числа вычислений функции, чем </w:t>
      </w:r>
      <w:r w:rsidR="00DE62D9" w:rsidRPr="000C58E8">
        <w:rPr>
          <w:rFonts w:ascii="Times New Roman" w:hAnsi="Times New Roman" w:cs="Times New Roman"/>
          <w:sz w:val="28"/>
          <w:szCs w:val="28"/>
        </w:rPr>
        <w:t>метод золотого сечения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26844020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9780F0" w14:textId="3772D4E3" w:rsidR="00C26844" w:rsidRPr="000C58E8" w:rsidRDefault="000E1103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DE394" wp14:editId="6BF079CF">
            <wp:extent cx="1876425" cy="3876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CE0" w14:textId="2724DEC2" w:rsidR="00186C0B" w:rsidRDefault="00C26844" w:rsidP="00E7680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Рисунок 4.2 — </w:t>
      </w:r>
      <w:r w:rsidR="00D6676D">
        <w:rPr>
          <w:rFonts w:ascii="Times New Roman" w:hAnsi="Times New Roman" w:cs="Times New Roman"/>
          <w:sz w:val="28"/>
          <w:szCs w:val="28"/>
        </w:rPr>
        <w:t>Блок-схема</w:t>
      </w:r>
      <w:r w:rsidRPr="000C58E8">
        <w:rPr>
          <w:rFonts w:ascii="Times New Roman" w:hAnsi="Times New Roman" w:cs="Times New Roman"/>
          <w:sz w:val="28"/>
          <w:szCs w:val="28"/>
        </w:rPr>
        <w:t xml:space="preserve"> метода дихотомии</w:t>
      </w:r>
    </w:p>
    <w:p w14:paraId="32FA232B" w14:textId="77777777" w:rsidR="00186C0B" w:rsidRPr="000C58E8" w:rsidRDefault="00186C0B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441B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4.2.3. Метод золотого сечения</w:t>
      </w:r>
    </w:p>
    <w:p w14:paraId="760A8B02" w14:textId="05E8AA80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Метод золотого сечения использует коэффициент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w:r w:rsidRPr="000C58E8">
        <w:rPr>
          <w:rFonts w:ascii="Times New Roman" w:hAnsi="Times New Roman" w:cs="Times New Roman"/>
          <w:sz w:val="28"/>
          <w:szCs w:val="28"/>
        </w:rPr>
        <w:t>для оптимального выбора точек внутри интервала, что минимизирует число вычислений функции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[4]</w:t>
      </w:r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0D83B108" w14:textId="77777777" w:rsidR="00C26844" w:rsidRPr="000C58E8" w:rsidRDefault="00C26844" w:rsidP="00186C0B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Алгоритм:</w:t>
      </w:r>
    </w:p>
    <w:p w14:paraId="102B4990" w14:textId="76DA3B0B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Вычислить</w:t>
      </w:r>
      <w:r w:rsidR="00C13086" w:rsidRPr="000C58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b –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den>
        </m:f>
      </m:oMath>
      <w:r w:rsidR="00C13086" w:rsidRPr="000C58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a 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den>
        </m:f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67B1E1FE" w14:textId="168B1CFE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2E37AE75" w14:textId="77777777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Сузить интервал, сохраняя одну из точек для следующей итерации.</w:t>
      </w:r>
    </w:p>
    <w:p w14:paraId="292C8889" w14:textId="77777777" w:rsidR="00C26844" w:rsidRPr="000C58E8" w:rsidRDefault="00C26844" w:rsidP="00186C0B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Повторять до достижения заданной точности.</w:t>
      </w:r>
    </w:p>
    <w:p w14:paraId="1E1609F8" w14:textId="77777777" w:rsidR="00C13086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Преимущества: минимальное число вычислений функции среди интервальных методов. </w:t>
      </w:r>
    </w:p>
    <w:p w14:paraId="2C7EB4EE" w14:textId="6472AAF9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не использует информацию о производных.</w:t>
      </w:r>
    </w:p>
    <w:p w14:paraId="2ED9E66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A3F8D" w14:textId="7F9304EE" w:rsidR="00C26844" w:rsidRPr="000C58E8" w:rsidRDefault="000E1103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11F30" wp14:editId="658650AC">
            <wp:extent cx="3133725" cy="5105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B0A" w14:textId="5F100E86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Рисунок 4.3 — </w:t>
      </w:r>
      <w:r w:rsidR="000E1103">
        <w:rPr>
          <w:rFonts w:ascii="Times New Roman" w:hAnsi="Times New Roman" w:cs="Times New Roman"/>
          <w:sz w:val="28"/>
          <w:szCs w:val="28"/>
        </w:rPr>
        <w:t>Блок-схема</w:t>
      </w:r>
      <w:r w:rsidRPr="000C58E8">
        <w:rPr>
          <w:rFonts w:ascii="Times New Roman" w:hAnsi="Times New Roman" w:cs="Times New Roman"/>
          <w:sz w:val="28"/>
          <w:szCs w:val="28"/>
        </w:rPr>
        <w:t xml:space="preserve"> метода золотого сечения</w:t>
      </w:r>
    </w:p>
    <w:p w14:paraId="1E82687C" w14:textId="77777777" w:rsidR="00F52ABF" w:rsidRPr="000C58E8" w:rsidRDefault="00F52AB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2DA88" w14:textId="2F8BBA9A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4.2.4. Метод Ньютона</w:t>
      </w:r>
    </w:p>
    <w:p w14:paraId="2F7693AF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Ньютона использует первую и вторую производные функции для быстрого нахождения экстремума.</w:t>
      </w:r>
    </w:p>
    <w:p w14:paraId="730C7936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Итерационная формула:</w:t>
      </w:r>
    </w:p>
    <w:p w14:paraId="2AA4FCAD" w14:textId="2EE6D169" w:rsidR="000235AE" w:rsidRPr="000C58E8" w:rsidRDefault="0000000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F10022B" w14:textId="1E547F51" w:rsidR="00FE2611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высокая скорость сходимости (квадратичная). </w:t>
      </w:r>
    </w:p>
    <w:p w14:paraId="63B04DFF" w14:textId="238BA39A" w:rsidR="00C26844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Недостатки: требует вычисления второй производной, чувствителен к выбору начального приближения.</w:t>
      </w:r>
    </w:p>
    <w:p w14:paraId="54A8248E" w14:textId="77777777" w:rsidR="000E1103" w:rsidRPr="000C58E8" w:rsidRDefault="000E110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EA0EF1" w14:textId="58B56556" w:rsidR="00C26844" w:rsidRPr="000C58E8" w:rsidRDefault="000E1103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FD8BC1" wp14:editId="36E73A17">
            <wp:extent cx="1571625" cy="5695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2C2A" w14:textId="185F23FC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Рисунок 4.4 — </w:t>
      </w:r>
      <w:r w:rsidR="000E1103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Pr="000C58E8">
        <w:rPr>
          <w:rFonts w:ascii="Times New Roman" w:hAnsi="Times New Roman" w:cs="Times New Roman"/>
          <w:sz w:val="28"/>
          <w:szCs w:val="28"/>
        </w:rPr>
        <w:t>метода Ньютона</w:t>
      </w:r>
    </w:p>
    <w:p w14:paraId="6705727A" w14:textId="77777777" w:rsidR="000235AE" w:rsidRPr="000C58E8" w:rsidRDefault="000235AE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4431C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4.2.5. Метод секущих</w:t>
      </w:r>
    </w:p>
    <w:p w14:paraId="280F931E" w14:textId="77777777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Метод секущих — модификация метода Ньютона, в которой вторая производная заменяется на приближённое значение, полученное по двум последним точкам.</w:t>
      </w:r>
    </w:p>
    <w:p w14:paraId="6D7C6650" w14:textId="586E0319" w:rsidR="000235AE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Итерационная формула:</w:t>
      </w:r>
    </w:p>
    <w:p w14:paraId="4A5342EC" w14:textId="090432C6" w:rsidR="000235AE" w:rsidRPr="000C58E8" w:rsidRDefault="00000000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</m:e>
          </m:d>
        </m:oMath>
      </m:oMathPara>
    </w:p>
    <w:p w14:paraId="0F26014C" w14:textId="3640C2C2" w:rsidR="000235AE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Преимущества: не требует второй производной. </w:t>
      </w:r>
    </w:p>
    <w:p w14:paraId="16F50EBA" w14:textId="5705A8B5" w:rsidR="00C26844" w:rsidRPr="000C58E8" w:rsidRDefault="00C26844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Недостатки: скорость сходимости ниже, чем у метода Ньютона.</w:t>
      </w:r>
    </w:p>
    <w:p w14:paraId="39275DA8" w14:textId="77777777" w:rsidR="000235AE" w:rsidRPr="000C58E8" w:rsidRDefault="000235AE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67C59" w14:textId="149DE67E" w:rsidR="00C26844" w:rsidRPr="000C58E8" w:rsidRDefault="000E1103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026D9" wp14:editId="02FF19B8">
            <wp:extent cx="3333750" cy="408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43F" w14:textId="3F69AC82" w:rsidR="00C26844" w:rsidRPr="000C58E8" w:rsidRDefault="00C26844" w:rsidP="00186C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Рисунок 4.5 — </w:t>
      </w:r>
      <w:r w:rsidR="000E1103">
        <w:rPr>
          <w:rFonts w:ascii="Times New Roman" w:hAnsi="Times New Roman" w:cs="Times New Roman"/>
          <w:sz w:val="28"/>
          <w:szCs w:val="28"/>
        </w:rPr>
        <w:t>Блок-схема</w:t>
      </w:r>
      <w:r w:rsidRPr="000C58E8">
        <w:rPr>
          <w:rFonts w:ascii="Times New Roman" w:hAnsi="Times New Roman" w:cs="Times New Roman"/>
          <w:sz w:val="28"/>
          <w:szCs w:val="28"/>
        </w:rPr>
        <w:t xml:space="preserve"> метода секущих</w:t>
      </w:r>
    </w:p>
    <w:p w14:paraId="4C53CB83" w14:textId="75E5947B" w:rsidR="008A3761" w:rsidRDefault="008A3761" w:rsidP="008A376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D77AB7" w14:textId="77777777" w:rsidR="008A3761" w:rsidRPr="008A3761" w:rsidRDefault="008A3761" w:rsidP="008A3761">
      <w:pPr>
        <w:pStyle w:val="11"/>
      </w:pPr>
      <w:bookmarkStart w:id="18" w:name="_Toc209374414"/>
      <w:r w:rsidRPr="008A3761">
        <w:t>4.3 Скриншоты приложения</w:t>
      </w:r>
      <w:bookmarkEnd w:id="18"/>
    </w:p>
    <w:p w14:paraId="358B800B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BBFD5D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Для наглядной демонстрации работы разработанного программного обеспечения приведены скриншоты интерфейса и результатов вычислений. Они иллюстрируют процесс ввода исходных данных, выбор метода оптимизации, а также отображение результатов и графиков.</w:t>
      </w:r>
    </w:p>
    <w:p w14:paraId="1DF3AAAF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E7C382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lastRenderedPageBreak/>
        <w:t>На рисунке 4.6 представлено главное окно приложения, содержащее поля для ввода аналитического выражения функции, границ интервала поиска и параметров точности вычислений.</w:t>
      </w:r>
    </w:p>
    <w:p w14:paraId="01441418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0BBFDC" w14:textId="00AD9243" w:rsidR="008A3761" w:rsidRPr="008A3761" w:rsidRDefault="008A3761" w:rsidP="008A37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0D455" wp14:editId="37D75F8E">
            <wp:extent cx="5940425" cy="30632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33C" w14:textId="77777777" w:rsidR="008A3761" w:rsidRPr="008A3761" w:rsidRDefault="008A3761" w:rsidP="008A37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4.6 — Главное окно приложения</w:t>
      </w:r>
    </w:p>
    <w:p w14:paraId="068E5637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8E17A2" w14:textId="12B46AF0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На рисунке 4.7 показан пример ввода исходных данных: функция, границы интервала и параметр точности.</w:t>
      </w:r>
    </w:p>
    <w:p w14:paraId="61628454" w14:textId="77777777" w:rsidR="008A3761" w:rsidRPr="008A3761" w:rsidRDefault="008A3761" w:rsidP="008A3761">
      <w:pPr>
        <w:rPr>
          <w:rFonts w:ascii="Times New Roman" w:hAnsi="Times New Roman" w:cs="Times New Roman"/>
          <w:sz w:val="28"/>
          <w:szCs w:val="28"/>
        </w:rPr>
      </w:pPr>
    </w:p>
    <w:p w14:paraId="69EAD007" w14:textId="2E774577" w:rsidR="008A3761" w:rsidRPr="008A3761" w:rsidRDefault="008A3761" w:rsidP="008A37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B0BCA0" wp14:editId="0013F8C7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2705100" cy="60769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37FDC" w14:textId="0A1C6EBA" w:rsidR="008A3761" w:rsidRPr="008A3761" w:rsidRDefault="008A3761" w:rsidP="008A3761">
      <w:pPr>
        <w:tabs>
          <w:tab w:val="left" w:pos="1512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C818E5" w14:textId="77777777" w:rsidR="008A3761" w:rsidRPr="008A3761" w:rsidRDefault="008A3761" w:rsidP="008A37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4.7 — Ввод функции и параметров поиска экстремума</w:t>
      </w:r>
    </w:p>
    <w:p w14:paraId="00700BA5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7B758E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На рисунке 4.8 продемонстрирован выбор метода одномерной оптимизации. Пользователь может указать конкретный метод или воспользоваться режимом автоматического выбора.</w:t>
      </w:r>
    </w:p>
    <w:p w14:paraId="4C59C6C4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61ED61" w14:textId="2693643E" w:rsidR="008A3761" w:rsidRPr="008A3761" w:rsidRDefault="008A3761" w:rsidP="008A37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9657A" wp14:editId="6F36FA0B">
            <wp:extent cx="2809875" cy="3829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E03" w14:textId="77777777" w:rsidR="008A3761" w:rsidRPr="008A3761" w:rsidRDefault="008A3761" w:rsidP="008A37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4.8 — Выбор метода оптимизации</w:t>
      </w:r>
    </w:p>
    <w:p w14:paraId="3290F6A4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2CB57" w14:textId="4D388A69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На рисунк</w:t>
      </w:r>
      <w:r w:rsidR="00D14B01">
        <w:rPr>
          <w:rFonts w:ascii="Times New Roman" w:hAnsi="Times New Roman" w:cs="Times New Roman"/>
          <w:sz w:val="28"/>
          <w:szCs w:val="28"/>
        </w:rPr>
        <w:t>ах</w:t>
      </w:r>
      <w:r w:rsidRPr="008A3761">
        <w:rPr>
          <w:rFonts w:ascii="Times New Roman" w:hAnsi="Times New Roman" w:cs="Times New Roman"/>
          <w:sz w:val="28"/>
          <w:szCs w:val="28"/>
        </w:rPr>
        <w:t xml:space="preserve"> 4.9</w:t>
      </w:r>
      <w:r w:rsidR="00D14B01">
        <w:rPr>
          <w:rFonts w:ascii="Times New Roman" w:hAnsi="Times New Roman" w:cs="Times New Roman"/>
          <w:sz w:val="28"/>
          <w:szCs w:val="28"/>
        </w:rPr>
        <w:t xml:space="preserve"> и 4.10</w:t>
      </w:r>
      <w:r w:rsidRPr="008A3761">
        <w:rPr>
          <w:rFonts w:ascii="Times New Roman" w:hAnsi="Times New Roman" w:cs="Times New Roman"/>
          <w:sz w:val="28"/>
          <w:szCs w:val="28"/>
        </w:rPr>
        <w:t xml:space="preserve"> приведены результаты работы программы: найденное значение аргумента, минимальное значение функции, количество итераций.</w:t>
      </w:r>
    </w:p>
    <w:p w14:paraId="494FB9AC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D4D875" w14:textId="1E10FB17" w:rsidR="008A3761" w:rsidRPr="008A3761" w:rsidRDefault="008A376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D6026" wp14:editId="15CC3D44">
            <wp:extent cx="5940425" cy="1715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D913" w14:textId="77777777" w:rsidR="008A3761" w:rsidRPr="008A3761" w:rsidRDefault="008A376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4.9 — Результаты вычислений</w:t>
      </w:r>
    </w:p>
    <w:p w14:paraId="269E5C5C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7FD320" w14:textId="1C3143EF" w:rsidR="00D14B01" w:rsidRDefault="00D14B0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7D89B" wp14:editId="0078224E">
            <wp:extent cx="5940425" cy="16376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126" w14:textId="18240FEF" w:rsidR="00D14B01" w:rsidRDefault="00D14B0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A3761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Таблица итераций</w:t>
      </w:r>
    </w:p>
    <w:p w14:paraId="7D81C6CD" w14:textId="77777777" w:rsidR="00D14B01" w:rsidRPr="008A3761" w:rsidRDefault="00D14B0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4A0094" w14:textId="753A050E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На рисунке 4.1</w:t>
      </w:r>
      <w:r w:rsidR="00D14B01">
        <w:rPr>
          <w:rFonts w:ascii="Times New Roman" w:hAnsi="Times New Roman" w:cs="Times New Roman"/>
          <w:sz w:val="28"/>
          <w:szCs w:val="28"/>
        </w:rPr>
        <w:t>1</w:t>
      </w:r>
      <w:r w:rsidRPr="008A3761">
        <w:rPr>
          <w:rFonts w:ascii="Times New Roman" w:hAnsi="Times New Roman" w:cs="Times New Roman"/>
          <w:sz w:val="28"/>
          <w:szCs w:val="28"/>
        </w:rPr>
        <w:t xml:space="preserve"> показан график функции с отмеченными точками итераций, что позволяет визуально оценить процесс поиска экстремума.</w:t>
      </w:r>
    </w:p>
    <w:p w14:paraId="4604E85C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146874" w14:textId="25B6B2CD" w:rsidR="00D14B01" w:rsidRPr="008A3761" w:rsidRDefault="00D14B0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628D4" wp14:editId="0F371A58">
            <wp:extent cx="5940425" cy="3361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CE9" w14:textId="44F6D3C1" w:rsidR="008A3761" w:rsidRPr="008A3761" w:rsidRDefault="008A376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4.1</w:t>
      </w:r>
      <w:r w:rsidR="00D14B01">
        <w:rPr>
          <w:rFonts w:ascii="Times New Roman" w:hAnsi="Times New Roman" w:cs="Times New Roman"/>
          <w:sz w:val="28"/>
          <w:szCs w:val="28"/>
        </w:rPr>
        <w:t>1</w:t>
      </w:r>
      <w:r w:rsidRPr="008A3761">
        <w:rPr>
          <w:rFonts w:ascii="Times New Roman" w:hAnsi="Times New Roman" w:cs="Times New Roman"/>
          <w:sz w:val="28"/>
          <w:szCs w:val="28"/>
        </w:rPr>
        <w:t xml:space="preserve"> — График функции и точки итераций</w:t>
      </w:r>
    </w:p>
    <w:p w14:paraId="1957782B" w14:textId="77777777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A9D513" w14:textId="5558BDCC" w:rsidR="008A3761" w:rsidRP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На рисунке 4.1</w:t>
      </w:r>
      <w:r w:rsidR="00D14B01">
        <w:rPr>
          <w:rFonts w:ascii="Times New Roman" w:hAnsi="Times New Roman" w:cs="Times New Roman"/>
          <w:sz w:val="28"/>
          <w:szCs w:val="28"/>
        </w:rPr>
        <w:t>2</w:t>
      </w:r>
      <w:r w:rsidRPr="008A3761">
        <w:rPr>
          <w:rFonts w:ascii="Times New Roman" w:hAnsi="Times New Roman" w:cs="Times New Roman"/>
          <w:sz w:val="28"/>
          <w:szCs w:val="28"/>
        </w:rPr>
        <w:t xml:space="preserve"> представлен пример обработки ошибок: сообщение о некорректном вводе данных или невозможности выполнения вычислений.</w:t>
      </w:r>
    </w:p>
    <w:p w14:paraId="4D60105E" w14:textId="77777777" w:rsidR="008A3761" w:rsidRDefault="008A3761" w:rsidP="008A3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1BF67D" w14:textId="67CE6297" w:rsidR="00D14B01" w:rsidRPr="008A3761" w:rsidRDefault="00D14B0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939EE" wp14:editId="384271D3">
            <wp:extent cx="5940425" cy="22409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5FC6" w14:textId="19D59A6C" w:rsidR="008A3761" w:rsidRPr="000C58E8" w:rsidRDefault="008A3761" w:rsidP="00D14B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A3761">
        <w:rPr>
          <w:rFonts w:ascii="Times New Roman" w:hAnsi="Times New Roman" w:cs="Times New Roman"/>
          <w:sz w:val="28"/>
          <w:szCs w:val="28"/>
        </w:rPr>
        <w:t>Рисунок 4.1</w:t>
      </w:r>
      <w:r w:rsidR="00D14B01">
        <w:rPr>
          <w:rFonts w:ascii="Times New Roman" w:hAnsi="Times New Roman" w:cs="Times New Roman"/>
          <w:sz w:val="28"/>
          <w:szCs w:val="28"/>
        </w:rPr>
        <w:t>2</w:t>
      </w:r>
      <w:r w:rsidRPr="008A3761">
        <w:rPr>
          <w:rFonts w:ascii="Times New Roman" w:hAnsi="Times New Roman" w:cs="Times New Roman"/>
          <w:sz w:val="28"/>
          <w:szCs w:val="28"/>
        </w:rPr>
        <w:t xml:space="preserve"> — Сообщение об ошибке при </w:t>
      </w:r>
      <w:r w:rsidR="00D14B01">
        <w:rPr>
          <w:rFonts w:ascii="Times New Roman" w:hAnsi="Times New Roman" w:cs="Times New Roman"/>
          <w:sz w:val="28"/>
          <w:szCs w:val="28"/>
        </w:rPr>
        <w:t>невозможности вычислить значение функции</w:t>
      </w:r>
    </w:p>
    <w:p w14:paraId="514F9A76" w14:textId="77777777" w:rsidR="008A3761" w:rsidRDefault="008A376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br w:type="page"/>
      </w:r>
    </w:p>
    <w:p w14:paraId="1C391F02" w14:textId="7CF8011C" w:rsidR="009965AF" w:rsidRPr="000C58E8" w:rsidRDefault="009A7F73" w:rsidP="000C58E8">
      <w:pPr>
        <w:pStyle w:val="ae"/>
      </w:pPr>
      <w:bookmarkStart w:id="19" w:name="_Toc209374415"/>
      <w:r w:rsidRPr="000C58E8">
        <w:lastRenderedPageBreak/>
        <w:t>5. ТЕСТИРОВАНИЕ</w:t>
      </w:r>
      <w:bookmarkEnd w:id="19"/>
    </w:p>
    <w:p w14:paraId="7B228456" w14:textId="77777777" w:rsidR="009A7F73" w:rsidRPr="000C58E8" w:rsidRDefault="009A7F73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36F486" w14:textId="77777777" w:rsidR="00DE62D9" w:rsidRPr="000C58E8" w:rsidRDefault="009965AF" w:rsidP="000C58E8">
      <w:pPr>
        <w:pStyle w:val="11"/>
        <w:spacing w:before="0"/>
        <w:jc w:val="both"/>
      </w:pPr>
      <w:bookmarkStart w:id="20" w:name="_Toc209374416"/>
      <w:r w:rsidRPr="000C58E8">
        <w:t>5.1. Методология тестирования</w:t>
      </w:r>
      <w:bookmarkEnd w:id="20"/>
      <w:r w:rsidRPr="000C58E8">
        <w:t xml:space="preserve"> </w:t>
      </w:r>
    </w:p>
    <w:p w14:paraId="704687D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674107" w14:textId="763BD425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Тестирование проводилось для проверки корректности работы реализованных в приложении методов одномерной оптимизации, а также соответствия функционала заявленным функциональным и нефункциональным требованиям.</w:t>
      </w:r>
    </w:p>
    <w:p w14:paraId="52369750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проекте применялись:</w:t>
      </w:r>
    </w:p>
    <w:p w14:paraId="1357B5E0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Модульное тестирование — проверка отдельных алгоритмов оптимизации (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passive_search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dichotomy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golden_section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newton_tangent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secant_on_gradient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) на корректность результатов и обработку ошибок.</w:t>
      </w:r>
    </w:p>
    <w:p w14:paraId="26E915BD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— проверка логики выбора метода в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auto_select_and_run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при различных комбинациях входных данных.</w:t>
      </w:r>
    </w:p>
    <w:p w14:paraId="56F3B273" w14:textId="77777777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Функциональное тестирование — проверка сценариев использования приложения: выбор метода, ввод параметров, запуск вычислений, сравнение методов.</w:t>
      </w:r>
    </w:p>
    <w:p w14:paraId="5E11C7DB" w14:textId="75536E9E" w:rsidR="009965AF" w:rsidRPr="000C58E8" w:rsidRDefault="009965AF" w:rsidP="00186C0B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Тестирование граничных случаев — проверка поведения при некорректных параметрах (a ≥ b,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 ≤ 0,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 </w:t>
      </w:r>
      <w:proofErr w:type="gramStart"/>
      <w:r w:rsidRPr="000C58E8">
        <w:rPr>
          <w:rFonts w:ascii="Times New Roman" w:hAnsi="Times New Roman" w:cs="Times New Roman"/>
          <w:sz w:val="28"/>
          <w:szCs w:val="28"/>
        </w:rPr>
        <w:t>&lt; 2</w:t>
      </w:r>
      <w:proofErr w:type="gramEnd"/>
      <w:r w:rsidRPr="000C58E8">
        <w:rPr>
          <w:rFonts w:ascii="Times New Roman" w:hAnsi="Times New Roman" w:cs="Times New Roman"/>
          <w:sz w:val="28"/>
          <w:szCs w:val="28"/>
        </w:rPr>
        <w:t>, отсутствие второй производной для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0C58E8">
        <w:rPr>
          <w:rFonts w:ascii="Times New Roman" w:hAnsi="Times New Roman" w:cs="Times New Roman"/>
          <w:sz w:val="28"/>
          <w:szCs w:val="28"/>
        </w:rPr>
        <w:t xml:space="preserve"> Ньютона, деление на ноль).</w:t>
      </w:r>
    </w:p>
    <w:p w14:paraId="60C8FF50" w14:textId="6963BD67" w:rsidR="009119F1" w:rsidRDefault="0091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5F94D" w14:textId="77777777" w:rsidR="009A7F73" w:rsidRPr="000C58E8" w:rsidRDefault="009A7F73" w:rsidP="00186C0B">
      <w:pPr>
        <w:spacing w:after="0" w:line="36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2D13D8" w14:textId="77777777" w:rsidR="009965AF" w:rsidRPr="000C58E8" w:rsidRDefault="009965AF" w:rsidP="000C58E8">
      <w:pPr>
        <w:pStyle w:val="11"/>
        <w:spacing w:before="0"/>
        <w:jc w:val="both"/>
      </w:pPr>
      <w:bookmarkStart w:id="21" w:name="_Toc209374417"/>
      <w:r w:rsidRPr="000C58E8">
        <w:t>5.2. Покрытие тестами</w:t>
      </w:r>
      <w:bookmarkEnd w:id="21"/>
    </w:p>
    <w:p w14:paraId="6BBD3ACA" w14:textId="77777777" w:rsidR="00766D7B" w:rsidRPr="000C58E8" w:rsidRDefault="00766D7B" w:rsidP="008B43C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5F25E7" w14:textId="77777777" w:rsidR="009965AF" w:rsidRDefault="009965AF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Таблица 5.1 — Покрытие функционала тестами</w:t>
      </w:r>
    </w:p>
    <w:tbl>
      <w:tblPr>
        <w:tblStyle w:val="af1"/>
        <w:tblpPr w:leftFromText="180" w:rightFromText="180" w:vertAnchor="text" w:horzAnchor="margin" w:tblpY="254"/>
        <w:tblW w:w="9351" w:type="dxa"/>
        <w:tblLook w:val="04A0" w:firstRow="1" w:lastRow="0" w:firstColumn="1" w:lastColumn="0" w:noHBand="0" w:noVBand="1"/>
      </w:tblPr>
      <w:tblGrid>
        <w:gridCol w:w="484"/>
        <w:gridCol w:w="3059"/>
        <w:gridCol w:w="1419"/>
        <w:gridCol w:w="4389"/>
      </w:tblGrid>
      <w:tr w:rsidR="009119F1" w14:paraId="64DCBC67" w14:textId="77777777" w:rsidTr="009119F1">
        <w:tc>
          <w:tcPr>
            <w:tcW w:w="484" w:type="dxa"/>
            <w:vAlign w:val="center"/>
          </w:tcPr>
          <w:p w14:paraId="4B3FD810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9" w:type="dxa"/>
            <w:vAlign w:val="center"/>
          </w:tcPr>
          <w:p w14:paraId="6B50C476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1419" w:type="dxa"/>
            <w:vAlign w:val="center"/>
          </w:tcPr>
          <w:p w14:paraId="148DDD3A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Покрытие (%)</w:t>
            </w:r>
          </w:p>
        </w:tc>
        <w:tc>
          <w:tcPr>
            <w:tcW w:w="4389" w:type="dxa"/>
            <w:vAlign w:val="center"/>
          </w:tcPr>
          <w:p w14:paraId="216CC560" w14:textId="77777777" w:rsidR="009119F1" w:rsidRDefault="009119F1" w:rsidP="009119F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119F1" w14:paraId="5D66E468" w14:textId="77777777" w:rsidTr="009119F1">
        <w:tc>
          <w:tcPr>
            <w:tcW w:w="484" w:type="dxa"/>
            <w:vAlign w:val="center"/>
          </w:tcPr>
          <w:p w14:paraId="0334B508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  <w:vAlign w:val="center"/>
          </w:tcPr>
          <w:p w14:paraId="18119FD1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app/optim/methods.py</w:t>
            </w:r>
          </w:p>
        </w:tc>
        <w:tc>
          <w:tcPr>
            <w:tcW w:w="1419" w:type="dxa"/>
            <w:vAlign w:val="center"/>
          </w:tcPr>
          <w:p w14:paraId="772CD956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389" w:type="dxa"/>
            <w:vAlign w:val="center"/>
          </w:tcPr>
          <w:p w14:paraId="0E9AA2DE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Высокая надёжность вычислительных модулей, не покрыты редкие исключения</w:t>
            </w:r>
          </w:p>
        </w:tc>
      </w:tr>
      <w:tr w:rsidR="009119F1" w14:paraId="4B13C1CD" w14:textId="77777777" w:rsidTr="009119F1">
        <w:tc>
          <w:tcPr>
            <w:tcW w:w="484" w:type="dxa"/>
            <w:vAlign w:val="center"/>
          </w:tcPr>
          <w:p w14:paraId="4F5547BE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9" w:type="dxa"/>
            <w:vAlign w:val="center"/>
          </w:tcPr>
          <w:p w14:paraId="15AE1553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app/optim/selection.py</w:t>
            </w:r>
          </w:p>
        </w:tc>
        <w:tc>
          <w:tcPr>
            <w:tcW w:w="1419" w:type="dxa"/>
            <w:vAlign w:val="center"/>
          </w:tcPr>
          <w:p w14:paraId="5274C7B3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389" w:type="dxa"/>
            <w:vAlign w:val="center"/>
          </w:tcPr>
          <w:p w14:paraId="651E00DB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расширение сценариев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автовыбора</w:t>
            </w:r>
            <w:proofErr w:type="spellEnd"/>
          </w:p>
        </w:tc>
      </w:tr>
      <w:tr w:rsidR="009119F1" w14:paraId="45378F55" w14:textId="77777777" w:rsidTr="009119F1">
        <w:tc>
          <w:tcPr>
            <w:tcW w:w="484" w:type="dxa"/>
            <w:vAlign w:val="center"/>
          </w:tcPr>
          <w:p w14:paraId="4FFEB30F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9" w:type="dxa"/>
            <w:vAlign w:val="center"/>
          </w:tcPr>
          <w:p w14:paraId="79281B44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app/app.py</w:t>
            </w:r>
          </w:p>
        </w:tc>
        <w:tc>
          <w:tcPr>
            <w:tcW w:w="1419" w:type="dxa"/>
            <w:vAlign w:val="center"/>
          </w:tcPr>
          <w:p w14:paraId="12AAF139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9" w:type="dxa"/>
            <w:vAlign w:val="center"/>
          </w:tcPr>
          <w:p w14:paraId="42F4D260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UI требует интерактивного тестирования</w:t>
            </w:r>
          </w:p>
        </w:tc>
      </w:tr>
      <w:tr w:rsidR="009119F1" w14:paraId="46041EAA" w14:textId="77777777" w:rsidTr="009119F1">
        <w:tc>
          <w:tcPr>
            <w:tcW w:w="484" w:type="dxa"/>
            <w:vAlign w:val="center"/>
          </w:tcPr>
          <w:p w14:paraId="7F827D47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9" w:type="dxa"/>
            <w:vAlign w:val="center"/>
          </w:tcPr>
          <w:p w14:paraId="4C0CFEFC" w14:textId="77777777" w:rsidR="009119F1" w:rsidRDefault="009119F1" w:rsidP="009119F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app/visualize.py</w:t>
            </w:r>
          </w:p>
        </w:tc>
        <w:tc>
          <w:tcPr>
            <w:tcW w:w="1419" w:type="dxa"/>
            <w:vAlign w:val="center"/>
          </w:tcPr>
          <w:p w14:paraId="299EDC7F" w14:textId="77777777" w:rsid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9" w:type="dxa"/>
            <w:vAlign w:val="center"/>
          </w:tcPr>
          <w:p w14:paraId="4E7DAA89" w14:textId="77777777" w:rsid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C58E8">
              <w:rPr>
                <w:rFonts w:ascii="Times New Roman" w:hAnsi="Times New Roman" w:cs="Times New Roman"/>
                <w:sz w:val="28"/>
                <w:szCs w:val="28"/>
              </w:rPr>
              <w:t xml:space="preserve">Функции построения графиков требуют </w:t>
            </w:r>
            <w:proofErr w:type="spellStart"/>
            <w:r w:rsidRPr="000C58E8">
              <w:rPr>
                <w:rFonts w:ascii="Times New Roman" w:hAnsi="Times New Roman" w:cs="Times New Roman"/>
                <w:sz w:val="28"/>
                <w:szCs w:val="28"/>
              </w:rPr>
              <w:t>мокирования</w:t>
            </w:r>
            <w:proofErr w:type="spellEnd"/>
          </w:p>
        </w:tc>
      </w:tr>
    </w:tbl>
    <w:p w14:paraId="7358D7CD" w14:textId="77641E8D" w:rsidR="009A7F73" w:rsidRPr="000C58E8" w:rsidRDefault="009A7F73" w:rsidP="008B43C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357641" w14:textId="1FD2C193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Общее покрытие проекта составило 49 % (140 из 283 строк кода). Высокий процент покрытия вычислительных модулей обеспечивает надёжность математических расчётов, но UI и визуализация требуют отдельного подхода к тестированию.</w:t>
      </w:r>
    </w:p>
    <w:p w14:paraId="058FBFB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065F93" w14:textId="325BC48A" w:rsidR="009965AF" w:rsidRPr="000C58E8" w:rsidRDefault="009965AF" w:rsidP="000C58E8">
      <w:pPr>
        <w:pStyle w:val="11"/>
        <w:spacing w:before="0"/>
        <w:jc w:val="both"/>
      </w:pPr>
      <w:bookmarkStart w:id="22" w:name="_Toc209374418"/>
      <w:r w:rsidRPr="000C58E8">
        <w:t>5.3. Инструменты и организация тестирования</w:t>
      </w:r>
      <w:bookmarkEnd w:id="22"/>
    </w:p>
    <w:p w14:paraId="675E9E1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8D5A93" w14:textId="656ED141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Для автоматизации тестирования использовался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 xml:space="preserve"> с плагином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pytest-cov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</w:rPr>
        <w:t xml:space="preserve"> [5]</w:t>
      </w:r>
      <w:r w:rsidRPr="000C58E8">
        <w:rPr>
          <w:rFonts w:ascii="Times New Roman" w:hAnsi="Times New Roman" w:cs="Times New Roman"/>
          <w:sz w:val="28"/>
          <w:szCs w:val="28"/>
        </w:rPr>
        <w:t>. Структура тестов:</w:t>
      </w:r>
    </w:p>
    <w:p w14:paraId="6FD8A0E0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tests/test_methods.py — модульные тесты алгоритмов оптимизации, включая параметризованные проверки на семействе квадратичных функций.</w:t>
      </w:r>
    </w:p>
    <w:p w14:paraId="64A0ABA8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tests/test_selection.py — интеграционные тесты логики выбора метода.</w:t>
      </w:r>
    </w:p>
    <w:p w14:paraId="02E636A9" w14:textId="77777777" w:rsidR="009965AF" w:rsidRPr="000C58E8" w:rsidRDefault="009965AF" w:rsidP="00947B27">
      <w:pPr>
        <w:numPr>
          <w:ilvl w:val="0"/>
          <w:numId w:val="23"/>
        </w:numPr>
        <w:tabs>
          <w:tab w:val="clear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tests/test_advanced.py — расширенные тесты устойчивости на шумных и мультимодальных функциях, а также сравнение эффективности методов.</w:t>
      </w:r>
    </w:p>
    <w:p w14:paraId="54CB90B7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Всего реализовано 21 тест, охватывающих все ключевые сценарии, включая граничные случаи. Это подтверждает, что тестовая база проверяет как корректность вычислений, так и устойчивость алгоритмов.</w:t>
      </w:r>
    </w:p>
    <w:p w14:paraId="10FA4013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7B937A" w14:textId="77777777" w:rsidR="009965AF" w:rsidRPr="000C58E8" w:rsidRDefault="009965AF" w:rsidP="00947B2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Листинг 5.1 — Пример параметризованного теста метода золотого сечения</w:t>
      </w:r>
    </w:p>
    <w:p w14:paraId="26730264" w14:textId="072F5B78" w:rsidR="00DE62D9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качестве примера ниже приведён один из параметризованных тестов, проверяющих корректность работы метода золотого сечения на семействе квадратичных функций.</w:t>
      </w:r>
    </w:p>
    <w:p w14:paraId="597B00B9" w14:textId="77777777" w:rsidR="009A7F73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FAB04D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</w:rPr>
      </w:pPr>
      <w:r w:rsidRPr="00947B27">
        <w:rPr>
          <w:rFonts w:ascii="Courier New" w:hAnsi="Courier New" w:cs="Courier New"/>
        </w:rPr>
        <w:t>@</w:t>
      </w:r>
      <w:proofErr w:type="gramStart"/>
      <w:r w:rsidRPr="00947B27">
        <w:rPr>
          <w:rFonts w:ascii="Courier New" w:hAnsi="Courier New" w:cs="Courier New"/>
        </w:rPr>
        <w:t>pytest.mark</w:t>
      </w:r>
      <w:proofErr w:type="gramEnd"/>
      <w:r w:rsidRPr="00947B27">
        <w:rPr>
          <w:rFonts w:ascii="Courier New" w:hAnsi="Courier New" w:cs="Courier New"/>
        </w:rPr>
        <w:t>.parametrize("c,shift,bias,bounds", [</w:t>
      </w:r>
    </w:p>
    <w:p w14:paraId="354A4A4C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</w:rPr>
        <w:t xml:space="preserve">    </w:t>
      </w:r>
      <w:r w:rsidRPr="00947B27">
        <w:rPr>
          <w:rFonts w:ascii="Courier New" w:hAnsi="Courier New" w:cs="Courier New"/>
          <w:lang w:val="en-US"/>
        </w:rPr>
        <w:t>(1.0, 0.0, 0.0, (-10.0, 10.0)),</w:t>
      </w:r>
    </w:p>
    <w:p w14:paraId="7E1114A8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(2.5, -3.0, 5.0, (-10.0, 10.0)),</w:t>
      </w:r>
    </w:p>
    <w:p w14:paraId="70526312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(0.5, 4.2, -7.0, (-10.0, 10.0)),</w:t>
      </w:r>
    </w:p>
    <w:p w14:paraId="23AF9510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>])</w:t>
      </w:r>
    </w:p>
    <w:p w14:paraId="21F65377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def </w:t>
      </w:r>
      <w:proofErr w:type="spellStart"/>
      <w:r w:rsidRPr="00947B27">
        <w:rPr>
          <w:rFonts w:ascii="Courier New" w:hAnsi="Courier New" w:cs="Courier New"/>
          <w:lang w:val="en-US"/>
        </w:rPr>
        <w:t>test_golden_section_on_various_</w:t>
      </w:r>
      <w:proofErr w:type="gramStart"/>
      <w:r w:rsidRPr="00947B27">
        <w:rPr>
          <w:rFonts w:ascii="Courier New" w:hAnsi="Courier New" w:cs="Courier New"/>
          <w:lang w:val="en-US"/>
        </w:rPr>
        <w:t>quadratics</w:t>
      </w:r>
      <w:proofErr w:type="spellEnd"/>
      <w:r w:rsidRPr="00947B27">
        <w:rPr>
          <w:rFonts w:ascii="Courier New" w:hAnsi="Courier New" w:cs="Courier New"/>
          <w:lang w:val="en-US"/>
        </w:rPr>
        <w:t>(</w:t>
      </w:r>
      <w:proofErr w:type="gramEnd"/>
      <w:r w:rsidRPr="00947B27">
        <w:rPr>
          <w:rFonts w:ascii="Courier New" w:hAnsi="Courier New" w:cs="Courier New"/>
          <w:lang w:val="en-US"/>
        </w:rPr>
        <w:t>c, shift, bias, bounds):</w:t>
      </w:r>
    </w:p>
    <w:p w14:paraId="01ECCF1B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f = lambda x: c*(x - </w:t>
      </w:r>
      <w:proofErr w:type="gramStart"/>
      <w:r w:rsidRPr="00947B27">
        <w:rPr>
          <w:rFonts w:ascii="Courier New" w:hAnsi="Courier New" w:cs="Courier New"/>
          <w:lang w:val="en-US"/>
        </w:rPr>
        <w:t>shift)*</w:t>
      </w:r>
      <w:proofErr w:type="gramEnd"/>
      <w:r w:rsidRPr="00947B27">
        <w:rPr>
          <w:rFonts w:ascii="Courier New" w:hAnsi="Courier New" w:cs="Courier New"/>
          <w:lang w:val="en-US"/>
        </w:rPr>
        <w:t>*2 + bias</w:t>
      </w:r>
    </w:p>
    <w:p w14:paraId="74D1EE3C" w14:textId="77777777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</w:t>
      </w:r>
      <w:proofErr w:type="spellStart"/>
      <w:r w:rsidRPr="00947B27">
        <w:rPr>
          <w:rFonts w:ascii="Courier New" w:hAnsi="Courier New" w:cs="Courier New"/>
          <w:lang w:val="en-US"/>
        </w:rPr>
        <w:t>x_min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, </w:t>
      </w:r>
      <w:proofErr w:type="spellStart"/>
      <w:r w:rsidRPr="00947B27">
        <w:rPr>
          <w:rFonts w:ascii="Courier New" w:hAnsi="Courier New" w:cs="Courier New"/>
          <w:lang w:val="en-US"/>
        </w:rPr>
        <w:t>f_min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, _ = </w:t>
      </w:r>
      <w:proofErr w:type="spellStart"/>
      <w:r w:rsidRPr="00947B27">
        <w:rPr>
          <w:rFonts w:ascii="Courier New" w:hAnsi="Courier New" w:cs="Courier New"/>
          <w:lang w:val="en-US"/>
        </w:rPr>
        <w:t>golden_</w:t>
      </w:r>
      <w:proofErr w:type="gramStart"/>
      <w:r w:rsidRPr="00947B27">
        <w:rPr>
          <w:rFonts w:ascii="Courier New" w:hAnsi="Courier New" w:cs="Courier New"/>
          <w:lang w:val="en-US"/>
        </w:rPr>
        <w:t>section</w:t>
      </w:r>
      <w:proofErr w:type="spellEnd"/>
      <w:r w:rsidRPr="00947B27">
        <w:rPr>
          <w:rFonts w:ascii="Courier New" w:hAnsi="Courier New" w:cs="Courier New"/>
          <w:lang w:val="en-US"/>
        </w:rPr>
        <w:t>(</w:t>
      </w:r>
      <w:proofErr w:type="gramEnd"/>
      <w:r w:rsidRPr="00947B27">
        <w:rPr>
          <w:rFonts w:ascii="Courier New" w:hAnsi="Courier New" w:cs="Courier New"/>
          <w:lang w:val="en-US"/>
        </w:rPr>
        <w:t xml:space="preserve">f, *bounds, </w:t>
      </w:r>
      <w:proofErr w:type="spellStart"/>
      <w:r w:rsidRPr="00947B27">
        <w:rPr>
          <w:rFonts w:ascii="Courier New" w:hAnsi="Courier New" w:cs="Courier New"/>
          <w:lang w:val="en-US"/>
        </w:rPr>
        <w:t>tol</w:t>
      </w:r>
      <w:proofErr w:type="spellEnd"/>
      <w:r w:rsidRPr="00947B27">
        <w:rPr>
          <w:rFonts w:ascii="Courier New" w:hAnsi="Courier New" w:cs="Courier New"/>
          <w:lang w:val="en-US"/>
        </w:rPr>
        <w:t>=1e-5)</w:t>
      </w:r>
    </w:p>
    <w:p w14:paraId="020C7639" w14:textId="34AD732E" w:rsidR="009965AF" w:rsidRPr="00947B27" w:rsidRDefault="009965AF" w:rsidP="00947B27">
      <w:pPr>
        <w:spacing w:after="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947B27">
        <w:rPr>
          <w:rFonts w:ascii="Courier New" w:hAnsi="Courier New" w:cs="Courier New"/>
          <w:lang w:val="en-US"/>
        </w:rPr>
        <w:t xml:space="preserve">    assert </w:t>
      </w:r>
      <w:proofErr w:type="gramStart"/>
      <w:r w:rsidRPr="00947B27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947B27">
        <w:rPr>
          <w:rFonts w:ascii="Courier New" w:hAnsi="Courier New" w:cs="Courier New"/>
          <w:lang w:val="en-US"/>
        </w:rPr>
        <w:t>x_min</w:t>
      </w:r>
      <w:proofErr w:type="spellEnd"/>
      <w:r w:rsidRPr="00947B27">
        <w:rPr>
          <w:rFonts w:ascii="Courier New" w:hAnsi="Courier New" w:cs="Courier New"/>
          <w:lang w:val="en-US"/>
        </w:rPr>
        <w:t xml:space="preserve"> - shift) &lt; 1e-4</w:t>
      </w:r>
    </w:p>
    <w:p w14:paraId="13176C3F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76968" w14:textId="77777777" w:rsidR="009965AF" w:rsidRPr="000C58E8" w:rsidRDefault="009965AF" w:rsidP="000C58E8">
      <w:pPr>
        <w:pStyle w:val="11"/>
        <w:spacing w:before="0"/>
        <w:jc w:val="both"/>
      </w:pPr>
      <w:bookmarkStart w:id="23" w:name="_Toc209374419"/>
      <w:r w:rsidRPr="000C58E8">
        <w:t>5.4. Результаты тестирования</w:t>
      </w:r>
      <w:bookmarkEnd w:id="23"/>
    </w:p>
    <w:p w14:paraId="64D56A4E" w14:textId="77777777" w:rsidR="009A7F73" w:rsidRPr="000C58E8" w:rsidRDefault="009A7F73" w:rsidP="00947B2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63ADCC" w14:textId="43C482A9" w:rsidR="009965AF" w:rsidRPr="009119F1" w:rsidRDefault="009965AF" w:rsidP="009119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t>Таблица 5.2 — Результаты тестирования</w:t>
      </w:r>
    </w:p>
    <w:p w14:paraId="20996EE7" w14:textId="77777777" w:rsidR="00947B27" w:rsidRPr="009119F1" w:rsidRDefault="00947B2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9"/>
        <w:gridCol w:w="2374"/>
        <w:gridCol w:w="1351"/>
        <w:gridCol w:w="5061"/>
      </w:tblGrid>
      <w:tr w:rsidR="00947B27" w:rsidRPr="009119F1" w14:paraId="7718B32B" w14:textId="77777777" w:rsidTr="009119F1">
        <w:tc>
          <w:tcPr>
            <w:tcW w:w="559" w:type="dxa"/>
            <w:vAlign w:val="center"/>
          </w:tcPr>
          <w:p w14:paraId="196C6CA7" w14:textId="0524229C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4" w:type="dxa"/>
            <w:vAlign w:val="center"/>
          </w:tcPr>
          <w:p w14:paraId="6F910248" w14:textId="56507351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351" w:type="dxa"/>
            <w:vAlign w:val="center"/>
          </w:tcPr>
          <w:p w14:paraId="2911662A" w14:textId="6764D08D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061" w:type="dxa"/>
            <w:vAlign w:val="center"/>
          </w:tcPr>
          <w:p w14:paraId="1B892337" w14:textId="21A1A12B" w:rsidR="00947B27" w:rsidRPr="009119F1" w:rsidRDefault="00947B27" w:rsidP="00947B2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47B27" w:rsidRPr="009119F1" w14:paraId="63D78525" w14:textId="77777777" w:rsidTr="009119F1">
        <w:tc>
          <w:tcPr>
            <w:tcW w:w="559" w:type="dxa"/>
            <w:vAlign w:val="center"/>
          </w:tcPr>
          <w:p w14:paraId="099E6FB0" w14:textId="50B0B055" w:rsidR="00947B27" w:rsidRPr="009119F1" w:rsidRDefault="00947B27" w:rsidP="00947B2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4" w:type="dxa"/>
            <w:vAlign w:val="center"/>
          </w:tcPr>
          <w:p w14:paraId="1E2F582E" w14:textId="2569922F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Пассивный поиск</w:t>
            </w:r>
          </w:p>
        </w:tc>
        <w:tc>
          <w:tcPr>
            <w:tcW w:w="1351" w:type="dxa"/>
            <w:vAlign w:val="center"/>
          </w:tcPr>
          <w:p w14:paraId="19569AC1" w14:textId="5E19DEBA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2A7BA0E0" w14:textId="2182749E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Находит минимум на сетке, корректно обрабатывает ошибки параметров</w:t>
            </w:r>
          </w:p>
        </w:tc>
      </w:tr>
      <w:tr w:rsidR="00947B27" w:rsidRPr="009119F1" w14:paraId="442B0FA7" w14:textId="77777777" w:rsidTr="009119F1">
        <w:tc>
          <w:tcPr>
            <w:tcW w:w="559" w:type="dxa"/>
            <w:vAlign w:val="center"/>
          </w:tcPr>
          <w:p w14:paraId="5E1BB920" w14:textId="24C08C38" w:rsidR="00947B27" w:rsidRPr="009119F1" w:rsidRDefault="00947B27" w:rsidP="00947B2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4" w:type="dxa"/>
            <w:vAlign w:val="center"/>
          </w:tcPr>
          <w:p w14:paraId="6899F4E9" w14:textId="09D00A60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дихотомии</w:t>
            </w:r>
          </w:p>
        </w:tc>
        <w:tc>
          <w:tcPr>
            <w:tcW w:w="1351" w:type="dxa"/>
            <w:vAlign w:val="center"/>
          </w:tcPr>
          <w:p w14:paraId="75558B3F" w14:textId="0D2ACA0A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DCBF2B6" w14:textId="3D9587D9" w:rsidR="00947B27" w:rsidRPr="009119F1" w:rsidRDefault="00947B27" w:rsidP="00947B2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 xml:space="preserve">Сходится в пределах заданного </w:t>
            </w:r>
            <w:proofErr w:type="spellStart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tol</w:t>
            </w:r>
            <w:proofErr w:type="spellEnd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 xml:space="preserve">, корректно реагирует на некорректный </w:t>
            </w:r>
            <w:proofErr w:type="spellStart"/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tol</w:t>
            </w:r>
            <w:proofErr w:type="spellEnd"/>
          </w:p>
        </w:tc>
      </w:tr>
    </w:tbl>
    <w:p w14:paraId="4F3A9CA5" w14:textId="77777777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br w:type="page"/>
      </w:r>
    </w:p>
    <w:p w14:paraId="440A6BE4" w14:textId="5ED9E28B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  <w:r w:rsidRPr="009119F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5.2</w:t>
      </w:r>
    </w:p>
    <w:p w14:paraId="697258C6" w14:textId="77777777" w:rsidR="009119F1" w:rsidRPr="009119F1" w:rsidRDefault="009119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9"/>
        <w:gridCol w:w="2374"/>
        <w:gridCol w:w="1351"/>
        <w:gridCol w:w="5061"/>
      </w:tblGrid>
      <w:tr w:rsidR="009119F1" w:rsidRPr="009119F1" w14:paraId="0C749CBC" w14:textId="77777777" w:rsidTr="009119F1">
        <w:tc>
          <w:tcPr>
            <w:tcW w:w="559" w:type="dxa"/>
            <w:vAlign w:val="center"/>
          </w:tcPr>
          <w:p w14:paraId="488F457C" w14:textId="7B0A3098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4" w:type="dxa"/>
            <w:vAlign w:val="center"/>
          </w:tcPr>
          <w:p w14:paraId="3B6977A5" w14:textId="50F73EFD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351" w:type="dxa"/>
            <w:vAlign w:val="center"/>
          </w:tcPr>
          <w:p w14:paraId="581FC75D" w14:textId="38384ED8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061" w:type="dxa"/>
            <w:vAlign w:val="center"/>
          </w:tcPr>
          <w:p w14:paraId="56300D21" w14:textId="633593A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119F1" w:rsidRPr="009119F1" w14:paraId="1306CD15" w14:textId="77777777" w:rsidTr="009119F1">
        <w:tc>
          <w:tcPr>
            <w:tcW w:w="559" w:type="dxa"/>
            <w:vAlign w:val="center"/>
          </w:tcPr>
          <w:p w14:paraId="430443EC" w14:textId="6D96DA1E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vAlign w:val="center"/>
          </w:tcPr>
          <w:p w14:paraId="15AE8ECD" w14:textId="2C911536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золотого сечения</w:t>
            </w:r>
          </w:p>
        </w:tc>
        <w:tc>
          <w:tcPr>
            <w:tcW w:w="1351" w:type="dxa"/>
            <w:vAlign w:val="center"/>
          </w:tcPr>
          <w:p w14:paraId="64A90EAF" w14:textId="54E79142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44A542F7" w14:textId="52BC663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Сходится быстрее пассивного поиска, устойчива к малому шуму</w:t>
            </w:r>
          </w:p>
        </w:tc>
      </w:tr>
      <w:tr w:rsidR="009119F1" w:rsidRPr="009119F1" w14:paraId="00502845" w14:textId="77777777" w:rsidTr="009119F1">
        <w:tc>
          <w:tcPr>
            <w:tcW w:w="559" w:type="dxa"/>
            <w:vAlign w:val="center"/>
          </w:tcPr>
          <w:p w14:paraId="06F65FD2" w14:textId="20AB4D7D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4" w:type="dxa"/>
            <w:vAlign w:val="center"/>
          </w:tcPr>
          <w:p w14:paraId="34C6AFD1" w14:textId="66C87CA4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1351" w:type="dxa"/>
            <w:vAlign w:val="center"/>
          </w:tcPr>
          <w:p w14:paraId="4553A510" w14:textId="34627D5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34F0433C" w14:textId="416E48D1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Быстрая сходимость (≤ 5 итераций), корректная ошибка при отсутствии d2f</w:t>
            </w:r>
          </w:p>
        </w:tc>
      </w:tr>
      <w:tr w:rsidR="009119F1" w:rsidRPr="009119F1" w14:paraId="4A7C0A04" w14:textId="77777777" w:rsidTr="009119F1">
        <w:tc>
          <w:tcPr>
            <w:tcW w:w="559" w:type="dxa"/>
            <w:vAlign w:val="center"/>
          </w:tcPr>
          <w:p w14:paraId="1E259FE2" w14:textId="3EEC6333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4" w:type="dxa"/>
            <w:vAlign w:val="center"/>
          </w:tcPr>
          <w:p w14:paraId="24735927" w14:textId="0DA67D3D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секущих</w:t>
            </w:r>
          </w:p>
        </w:tc>
        <w:tc>
          <w:tcPr>
            <w:tcW w:w="1351" w:type="dxa"/>
            <w:vAlign w:val="center"/>
          </w:tcPr>
          <w:p w14:paraId="782FE9EF" w14:textId="471F3B3E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12E5B93" w14:textId="14308833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Работает с аналитической и численной производной</w:t>
            </w:r>
          </w:p>
        </w:tc>
      </w:tr>
      <w:tr w:rsidR="009119F1" w:rsidRPr="009119F1" w14:paraId="2814CE4C" w14:textId="77777777" w:rsidTr="009119F1">
        <w:tc>
          <w:tcPr>
            <w:tcW w:w="559" w:type="dxa"/>
            <w:vAlign w:val="center"/>
          </w:tcPr>
          <w:p w14:paraId="13991FB6" w14:textId="24E5DBBB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4" w:type="dxa"/>
            <w:vAlign w:val="center"/>
          </w:tcPr>
          <w:p w14:paraId="74623DF0" w14:textId="212B483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Логика выбора метода</w:t>
            </w:r>
          </w:p>
        </w:tc>
        <w:tc>
          <w:tcPr>
            <w:tcW w:w="1351" w:type="dxa"/>
            <w:vAlign w:val="center"/>
          </w:tcPr>
          <w:p w14:paraId="77EF228F" w14:textId="147D1635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2C0DCA40" w14:textId="1DC9AEA5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Корректно выбирает алгоритм в зависимости от входных данных</w:t>
            </w:r>
          </w:p>
        </w:tc>
      </w:tr>
      <w:tr w:rsidR="009119F1" w:rsidRPr="009119F1" w14:paraId="684B21DA" w14:textId="77777777" w:rsidTr="009119F1">
        <w:tc>
          <w:tcPr>
            <w:tcW w:w="559" w:type="dxa"/>
            <w:vAlign w:val="center"/>
          </w:tcPr>
          <w:p w14:paraId="12267E41" w14:textId="255E89C1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4" w:type="dxa"/>
            <w:vAlign w:val="center"/>
          </w:tcPr>
          <w:p w14:paraId="69C63523" w14:textId="36D7779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Устойчивость на мультимодальных функциях</w:t>
            </w:r>
          </w:p>
        </w:tc>
        <w:tc>
          <w:tcPr>
            <w:tcW w:w="1351" w:type="dxa"/>
            <w:vAlign w:val="center"/>
          </w:tcPr>
          <w:p w14:paraId="73F18263" w14:textId="0314E5AF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132407C7" w14:textId="53BC12A9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Интервальные методы возвращают конечные значения</w:t>
            </w:r>
          </w:p>
        </w:tc>
      </w:tr>
      <w:tr w:rsidR="009119F1" w:rsidRPr="009119F1" w14:paraId="38B7005B" w14:textId="77777777" w:rsidTr="009119F1">
        <w:tc>
          <w:tcPr>
            <w:tcW w:w="559" w:type="dxa"/>
            <w:vAlign w:val="center"/>
          </w:tcPr>
          <w:p w14:paraId="3A37C783" w14:textId="5F958789" w:rsidR="009119F1" w:rsidRPr="009119F1" w:rsidRDefault="009119F1" w:rsidP="009119F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4" w:type="dxa"/>
            <w:vAlign w:val="center"/>
          </w:tcPr>
          <w:p w14:paraId="08EDB666" w14:textId="067D82DE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Сравнение эффективности методов</w:t>
            </w:r>
          </w:p>
        </w:tc>
        <w:tc>
          <w:tcPr>
            <w:tcW w:w="1351" w:type="dxa"/>
            <w:vAlign w:val="center"/>
          </w:tcPr>
          <w:p w14:paraId="227B1750" w14:textId="181227F0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5061" w:type="dxa"/>
            <w:vAlign w:val="center"/>
          </w:tcPr>
          <w:p w14:paraId="673A0AA3" w14:textId="0B92D8E4" w:rsidR="009119F1" w:rsidRPr="009119F1" w:rsidRDefault="009119F1" w:rsidP="009119F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19F1">
              <w:rPr>
                <w:rFonts w:ascii="Times New Roman" w:hAnsi="Times New Roman" w:cs="Times New Roman"/>
                <w:sz w:val="28"/>
                <w:szCs w:val="28"/>
              </w:rPr>
              <w:t>Метод золотого сечения требует меньше итераций, чем пассивный поиск</w:t>
            </w:r>
          </w:p>
        </w:tc>
      </w:tr>
    </w:tbl>
    <w:p w14:paraId="7424C6A9" w14:textId="77777777" w:rsidR="00947B27" w:rsidRPr="009119F1" w:rsidRDefault="00947B27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B21F90" w14:textId="746B19CB" w:rsidR="009965AF" w:rsidRPr="000C58E8" w:rsidRDefault="009965AF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6DA49" wp14:editId="0C74B5B2">
            <wp:extent cx="5901055" cy="402145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5C5A" w14:textId="33202181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Рисунок 5.1 — Пример HTML</w:t>
      </w:r>
      <w:r w:rsidRPr="000C58E8">
        <w:rPr>
          <w:rFonts w:ascii="Times New Roman" w:hAnsi="Times New Roman" w:cs="Times New Roman"/>
          <w:sz w:val="28"/>
          <w:szCs w:val="28"/>
        </w:rPr>
        <w:noBreakHyphen/>
        <w:t xml:space="preserve">отчёта о покрытии кода </w:t>
      </w:r>
    </w:p>
    <w:p w14:paraId="482C3749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C84FC" w14:textId="285A7014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Заключение по результатам: тестирование подтвердило корректность реализации всех алгоритмов и устойчивость к граничным условиям. Основные зоны для улучшения — расширение тестового покрытия UI и непокрытых веток логики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автовыбора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</w:p>
    <w:p w14:paraId="308A746D" w14:textId="2242EE9B" w:rsidR="009965AF" w:rsidRPr="000C58E8" w:rsidRDefault="00DE62D9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Для повышения качества тестового покрытия в дальнейшем </w:t>
      </w:r>
      <w:r w:rsidR="00A773B9" w:rsidRPr="000C58E8">
        <w:rPr>
          <w:rFonts w:ascii="Times New Roman" w:hAnsi="Times New Roman" w:cs="Times New Roman"/>
          <w:sz w:val="28"/>
          <w:szCs w:val="28"/>
        </w:rPr>
        <w:t>планируется</w:t>
      </w:r>
      <w:r w:rsidRPr="000C58E8">
        <w:rPr>
          <w:rFonts w:ascii="Times New Roman" w:hAnsi="Times New Roman" w:cs="Times New Roman"/>
          <w:sz w:val="28"/>
          <w:szCs w:val="28"/>
        </w:rPr>
        <w:t xml:space="preserve"> реализовать автоматизированные тесты пользовательского интерфейса и дополнить сценарии, охватывающие все ветки логики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автовыбора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.</w:t>
      </w:r>
      <w:r w:rsidR="009965AF"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7A4CEAC2" w14:textId="032F1DF9" w:rsidR="009B3745" w:rsidRDefault="009A7F73" w:rsidP="000C58E8">
      <w:pPr>
        <w:pStyle w:val="ae"/>
      </w:pPr>
      <w:bookmarkStart w:id="24" w:name="_Toc209374420"/>
      <w:r w:rsidRPr="000C58E8">
        <w:lastRenderedPageBreak/>
        <w:t>ЗАКЛЮЧЕНИЕ</w:t>
      </w:r>
      <w:bookmarkEnd w:id="24"/>
    </w:p>
    <w:p w14:paraId="2ADE5986" w14:textId="77777777" w:rsidR="00B11AC2" w:rsidRPr="00B11AC2" w:rsidRDefault="00B11AC2" w:rsidP="00B11AC2"/>
    <w:p w14:paraId="73D70C49" w14:textId="69EAE605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была разработана и реализована программная система для решения задач одномерной оптимизации, включающая пять методов: пассивного поиска, дихотомии,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 xml:space="preserve">золотого сечения,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 xml:space="preserve">Ньютона и </w:t>
      </w:r>
      <w:r w:rsidR="00DE62D9" w:rsidRPr="000C58E8"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0C58E8">
        <w:rPr>
          <w:rFonts w:ascii="Times New Roman" w:hAnsi="Times New Roman" w:cs="Times New Roman"/>
          <w:sz w:val="28"/>
          <w:szCs w:val="28"/>
        </w:rPr>
        <w:t>секущих. Для каждого метода были описаны алгоритмы, приведены математические схемы и реализованы программные модули.</w:t>
      </w:r>
    </w:p>
    <w:p w14:paraId="1BFF3772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 xml:space="preserve">Разработка велась с учётом требований к функциональности, удобству использования и расширяемости. Пользовательский интерфейс реализован на платформе </w:t>
      </w:r>
      <w:proofErr w:type="spellStart"/>
      <w:r w:rsidRPr="000C58E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0C58E8">
        <w:rPr>
          <w:rFonts w:ascii="Times New Roman" w:hAnsi="Times New Roman" w:cs="Times New Roman"/>
          <w:sz w:val="28"/>
          <w:szCs w:val="28"/>
        </w:rPr>
        <w:t>, что обеспечивает интерактивный ввод параметров, запуск вычислений и визуализацию процесса поиска экстремума.</w:t>
      </w:r>
    </w:p>
    <w:p w14:paraId="28FECBAF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Проведённое тестирование подтвердило корректность работы всех реализованных алгоритмов и устойчивость к граничным условиям. Вычислительные модули имеют высокое покрытие тестами (до 93 %), что гарантирует надёжность математических расчётов. Выявленные в процессе тестирования недочёты были устранены.</w:t>
      </w:r>
    </w:p>
    <w:p w14:paraId="51D8C60D" w14:textId="77777777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В результате проект полностью соответствует поставленным целям и задачам:</w:t>
      </w:r>
    </w:p>
    <w:p w14:paraId="0432B386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реализованы и проверены методы одномерной оптимизации;</w:t>
      </w:r>
    </w:p>
    <w:p w14:paraId="281DC425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обеспечена возможность выбора метода и задания параметров;</w:t>
      </w:r>
    </w:p>
    <w:p w14:paraId="18FA7637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реализована визуализация процесса оптимизации;</w:t>
      </w:r>
    </w:p>
    <w:p w14:paraId="5B95ED5A" w14:textId="77777777" w:rsidR="009B3745" w:rsidRPr="000C58E8" w:rsidRDefault="009B3745" w:rsidP="00B11AC2">
      <w:pPr>
        <w:numPr>
          <w:ilvl w:val="0"/>
          <w:numId w:val="24"/>
        </w:numPr>
        <w:tabs>
          <w:tab w:val="clear" w:pos="720"/>
          <w:tab w:val="num" w:pos="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проведено тестирование и анализ результатов.</w:t>
      </w:r>
    </w:p>
    <w:p w14:paraId="21BF7994" w14:textId="026CBEFF" w:rsidR="009B3745" w:rsidRPr="000C58E8" w:rsidRDefault="009B3745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Разработанное приложение может быть использовано в учебных целях для демонстрации работы различных методов оптимизации, а также как основа для дальнейшего расширения функционала, включая добавление многомерных методов, автоматический подбор параметров и интеграцию с другими вычислительными модулями.</w:t>
      </w:r>
    </w:p>
    <w:p w14:paraId="1834457C" w14:textId="309229C2" w:rsidR="00B4350F" w:rsidRPr="000C58E8" w:rsidRDefault="00650011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lastRenderedPageBreak/>
        <w:t>Таким образом, поставленные во введении цели и задачи были полностью выполнены, а полученные результаты подтверждают эффективность выбранных методов и подходов.</w:t>
      </w:r>
    </w:p>
    <w:p w14:paraId="7258BC55" w14:textId="77777777" w:rsidR="00B4350F" w:rsidRPr="000C58E8" w:rsidRDefault="00B4350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br w:type="page"/>
      </w:r>
    </w:p>
    <w:p w14:paraId="4170801D" w14:textId="5309EFB6" w:rsidR="00B4350F" w:rsidRPr="000C58E8" w:rsidRDefault="009A7F73" w:rsidP="000C58E8">
      <w:pPr>
        <w:pStyle w:val="ae"/>
      </w:pPr>
      <w:bookmarkStart w:id="25" w:name="_Toc209374421"/>
      <w:r w:rsidRPr="000C58E8">
        <w:lastRenderedPageBreak/>
        <w:t>СПИСОК ИСПОЛЬЗОВАННЫХ ИСТОЧНИКОВ</w:t>
      </w:r>
      <w:bookmarkEnd w:id="25"/>
    </w:p>
    <w:p w14:paraId="37BF4E92" w14:textId="77777777" w:rsidR="009A7F73" w:rsidRPr="000C58E8" w:rsidRDefault="009A7F73" w:rsidP="000C58E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15FF0D" w14:textId="1DBDB61E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1.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Поляк Б. Т. Введение в оптимизацию. — М.: Наука, 1983. — 384 с.  </w:t>
      </w:r>
    </w:p>
    <w:p w14:paraId="4FE68657" w14:textId="56004669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76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NumPy Developers. NumPy Documentation. URL: https://numpy.org/doc/ [</w:t>
      </w:r>
      <w:r w:rsidR="00B4350F" w:rsidRPr="000C58E8">
        <w:rPr>
          <w:rFonts w:ascii="Times New Roman" w:hAnsi="Times New Roman" w:cs="Times New Roman"/>
          <w:sz w:val="28"/>
          <w:szCs w:val="28"/>
        </w:rPr>
        <w:t>дата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50F" w:rsidRPr="000C58E8">
        <w:rPr>
          <w:rFonts w:ascii="Times New Roman" w:hAnsi="Times New Roman" w:cs="Times New Roman"/>
          <w:sz w:val="28"/>
          <w:szCs w:val="28"/>
        </w:rPr>
        <w:t>обращения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: 17.09.2025].  </w:t>
      </w:r>
    </w:p>
    <w:p w14:paraId="59BC91BE" w14:textId="3D3B02C7" w:rsidR="00B4350F" w:rsidRPr="00D6676D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76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Inc.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Documentation. URL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streamlit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>/ [</w:t>
      </w:r>
      <w:r w:rsidR="00B4350F" w:rsidRPr="000C58E8">
        <w:rPr>
          <w:rFonts w:ascii="Times New Roman" w:hAnsi="Times New Roman" w:cs="Times New Roman"/>
          <w:sz w:val="28"/>
          <w:szCs w:val="28"/>
        </w:rPr>
        <w:t>дата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50F" w:rsidRPr="000C58E8">
        <w:rPr>
          <w:rFonts w:ascii="Times New Roman" w:hAnsi="Times New Roman" w:cs="Times New Roman"/>
          <w:sz w:val="28"/>
          <w:szCs w:val="28"/>
        </w:rPr>
        <w:t>обращения</w:t>
      </w:r>
      <w:r w:rsidR="00B4350F" w:rsidRPr="00D6676D">
        <w:rPr>
          <w:rFonts w:ascii="Times New Roman" w:hAnsi="Times New Roman" w:cs="Times New Roman"/>
          <w:sz w:val="28"/>
          <w:szCs w:val="28"/>
          <w:lang w:val="en-US"/>
        </w:rPr>
        <w:t xml:space="preserve">: 17.09.2025].  </w:t>
      </w:r>
    </w:p>
    <w:p w14:paraId="32301392" w14:textId="1DFEA13C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Kiefer J., Wolfowitz J. Stochastic Estimation of the Maximum of a Regression Function // Annals of Mathematical Statistics. — 1952. — Vol. 23, No. 3. — P. 462–466.  </w:t>
      </w:r>
    </w:p>
    <w:p w14:paraId="796B90F1" w14:textId="25D979AB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76D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Developers.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Documentation. URL: https://docs.pytest.org/ [</w:t>
      </w:r>
      <w:r w:rsidR="00B4350F" w:rsidRPr="000C58E8">
        <w:rPr>
          <w:rFonts w:ascii="Times New Roman" w:hAnsi="Times New Roman" w:cs="Times New Roman"/>
          <w:sz w:val="28"/>
          <w:szCs w:val="28"/>
        </w:rPr>
        <w:t>дата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50F" w:rsidRPr="000C58E8">
        <w:rPr>
          <w:rFonts w:ascii="Times New Roman" w:hAnsi="Times New Roman" w:cs="Times New Roman"/>
          <w:sz w:val="28"/>
          <w:szCs w:val="28"/>
        </w:rPr>
        <w:t>обращения</w:t>
      </w:r>
      <w:r w:rsidR="00B4350F" w:rsidRPr="000C58E8">
        <w:rPr>
          <w:rFonts w:ascii="Times New Roman" w:hAnsi="Times New Roman" w:cs="Times New Roman"/>
          <w:sz w:val="28"/>
          <w:szCs w:val="28"/>
          <w:lang w:val="en-US"/>
        </w:rPr>
        <w:t xml:space="preserve">: 17.09.2025].  </w:t>
      </w:r>
    </w:p>
    <w:p w14:paraId="2EA463A4" w14:textId="17CAC9CE" w:rsidR="00B4350F" w:rsidRPr="000C58E8" w:rsidRDefault="009A7F73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58E8">
        <w:rPr>
          <w:rFonts w:ascii="Times New Roman" w:hAnsi="Times New Roman" w:cs="Times New Roman"/>
          <w:sz w:val="28"/>
          <w:szCs w:val="28"/>
        </w:rPr>
        <w:t>6.</w:t>
      </w:r>
      <w:r w:rsidR="00B4350F" w:rsidRPr="000C5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50F" w:rsidRPr="000C58E8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B4350F" w:rsidRPr="000C58E8">
        <w:rPr>
          <w:rFonts w:ascii="Times New Roman" w:hAnsi="Times New Roman" w:cs="Times New Roman"/>
          <w:sz w:val="28"/>
          <w:szCs w:val="28"/>
        </w:rPr>
        <w:t xml:space="preserve"> Д. М. Прикладное нелинейное программирование. — М.: Мир, 1975. — 534 с.  </w:t>
      </w:r>
    </w:p>
    <w:p w14:paraId="7CF07A56" w14:textId="77777777" w:rsidR="009965AF" w:rsidRPr="000C58E8" w:rsidRDefault="009965AF" w:rsidP="000C58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965AF" w:rsidRPr="000C58E8" w:rsidSect="00681065">
      <w:footerReference w:type="default" r:id="rId2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E594" w14:textId="77777777" w:rsidR="00EA40DB" w:rsidRDefault="00EA40DB" w:rsidP="00681065">
      <w:pPr>
        <w:spacing w:after="0" w:line="240" w:lineRule="auto"/>
      </w:pPr>
      <w:r>
        <w:separator/>
      </w:r>
    </w:p>
  </w:endnote>
  <w:endnote w:type="continuationSeparator" w:id="0">
    <w:p w14:paraId="5E7CE7D7" w14:textId="77777777" w:rsidR="00EA40DB" w:rsidRDefault="00EA40DB" w:rsidP="0068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180232"/>
      <w:docPartObj>
        <w:docPartGallery w:val="Page Numbers (Bottom of Page)"/>
        <w:docPartUnique/>
      </w:docPartObj>
    </w:sdtPr>
    <w:sdtContent>
      <w:p w14:paraId="40C6D5F0" w14:textId="1A218755" w:rsidR="00681065" w:rsidRDefault="0068106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53ABD" w14:textId="77777777" w:rsidR="00681065" w:rsidRDefault="0068106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2CE9" w14:textId="77777777" w:rsidR="00EA40DB" w:rsidRDefault="00EA40DB" w:rsidP="00681065">
      <w:pPr>
        <w:spacing w:after="0" w:line="240" w:lineRule="auto"/>
      </w:pPr>
      <w:r>
        <w:separator/>
      </w:r>
    </w:p>
  </w:footnote>
  <w:footnote w:type="continuationSeparator" w:id="0">
    <w:p w14:paraId="494F4C05" w14:textId="77777777" w:rsidR="00EA40DB" w:rsidRDefault="00EA40DB" w:rsidP="0068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DC"/>
    <w:multiLevelType w:val="multilevel"/>
    <w:tmpl w:val="F1CA67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498"/>
    <w:multiLevelType w:val="multilevel"/>
    <w:tmpl w:val="1F324C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759"/>
    <w:multiLevelType w:val="multilevel"/>
    <w:tmpl w:val="3052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16F"/>
    <w:multiLevelType w:val="multilevel"/>
    <w:tmpl w:val="4C22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55EA3"/>
    <w:multiLevelType w:val="multilevel"/>
    <w:tmpl w:val="BBC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5DB8"/>
    <w:multiLevelType w:val="multilevel"/>
    <w:tmpl w:val="CBA63DE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44A04"/>
    <w:multiLevelType w:val="multilevel"/>
    <w:tmpl w:val="5A74A4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33761"/>
    <w:multiLevelType w:val="multilevel"/>
    <w:tmpl w:val="28604B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44D55"/>
    <w:multiLevelType w:val="multilevel"/>
    <w:tmpl w:val="7E888E8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5582A"/>
    <w:multiLevelType w:val="multilevel"/>
    <w:tmpl w:val="91CE1B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42009"/>
    <w:multiLevelType w:val="multilevel"/>
    <w:tmpl w:val="4C8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6B04"/>
    <w:multiLevelType w:val="multilevel"/>
    <w:tmpl w:val="2B8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E04EA"/>
    <w:multiLevelType w:val="multilevel"/>
    <w:tmpl w:val="8E967E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7290D"/>
    <w:multiLevelType w:val="multilevel"/>
    <w:tmpl w:val="21A079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F168F"/>
    <w:multiLevelType w:val="multilevel"/>
    <w:tmpl w:val="29B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A1D49"/>
    <w:multiLevelType w:val="multilevel"/>
    <w:tmpl w:val="6B3A070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F6B8C"/>
    <w:multiLevelType w:val="multilevel"/>
    <w:tmpl w:val="3E20B53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D2DBE"/>
    <w:multiLevelType w:val="multilevel"/>
    <w:tmpl w:val="384AD4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833CA"/>
    <w:multiLevelType w:val="multilevel"/>
    <w:tmpl w:val="2A80D6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F4496"/>
    <w:multiLevelType w:val="multilevel"/>
    <w:tmpl w:val="FB64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D0309"/>
    <w:multiLevelType w:val="multilevel"/>
    <w:tmpl w:val="8B801C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6005E"/>
    <w:multiLevelType w:val="multilevel"/>
    <w:tmpl w:val="C5F8484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B50C7"/>
    <w:multiLevelType w:val="multilevel"/>
    <w:tmpl w:val="3224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6243A"/>
    <w:multiLevelType w:val="multilevel"/>
    <w:tmpl w:val="217E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24802">
    <w:abstractNumId w:val="20"/>
  </w:num>
  <w:num w:numId="2" w16cid:durableId="1268197911">
    <w:abstractNumId w:val="8"/>
  </w:num>
  <w:num w:numId="3" w16cid:durableId="726533117">
    <w:abstractNumId w:val="23"/>
  </w:num>
  <w:num w:numId="4" w16cid:durableId="1651443243">
    <w:abstractNumId w:val="6"/>
  </w:num>
  <w:num w:numId="5" w16cid:durableId="1152524988">
    <w:abstractNumId w:val="18"/>
  </w:num>
  <w:num w:numId="6" w16cid:durableId="1184515769">
    <w:abstractNumId w:val="16"/>
  </w:num>
  <w:num w:numId="7" w16cid:durableId="1520966955">
    <w:abstractNumId w:val="17"/>
  </w:num>
  <w:num w:numId="8" w16cid:durableId="2017682736">
    <w:abstractNumId w:val="9"/>
  </w:num>
  <w:num w:numId="9" w16cid:durableId="1811823957">
    <w:abstractNumId w:val="11"/>
  </w:num>
  <w:num w:numId="10" w16cid:durableId="700132447">
    <w:abstractNumId w:val="22"/>
  </w:num>
  <w:num w:numId="11" w16cid:durableId="1950118669">
    <w:abstractNumId w:val="21"/>
  </w:num>
  <w:num w:numId="12" w16cid:durableId="1425496821">
    <w:abstractNumId w:val="15"/>
  </w:num>
  <w:num w:numId="13" w16cid:durableId="2050104999">
    <w:abstractNumId w:val="13"/>
  </w:num>
  <w:num w:numId="14" w16cid:durableId="368335216">
    <w:abstractNumId w:val="5"/>
  </w:num>
  <w:num w:numId="15" w16cid:durableId="2093039591">
    <w:abstractNumId w:val="1"/>
  </w:num>
  <w:num w:numId="16" w16cid:durableId="1023822682">
    <w:abstractNumId w:val="19"/>
  </w:num>
  <w:num w:numId="17" w16cid:durableId="1109860687">
    <w:abstractNumId w:val="2"/>
  </w:num>
  <w:num w:numId="18" w16cid:durableId="528684715">
    <w:abstractNumId w:val="3"/>
  </w:num>
  <w:num w:numId="19" w16cid:durableId="263999277">
    <w:abstractNumId w:val="14"/>
  </w:num>
  <w:num w:numId="20" w16cid:durableId="2068185522">
    <w:abstractNumId w:val="4"/>
  </w:num>
  <w:num w:numId="21" w16cid:durableId="2017269693">
    <w:abstractNumId w:val="10"/>
  </w:num>
  <w:num w:numId="22" w16cid:durableId="1891644798">
    <w:abstractNumId w:val="12"/>
  </w:num>
  <w:num w:numId="23" w16cid:durableId="1734348530">
    <w:abstractNumId w:val="7"/>
  </w:num>
  <w:num w:numId="24" w16cid:durableId="41690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BB"/>
    <w:rsid w:val="000235AE"/>
    <w:rsid w:val="000C58E8"/>
    <w:rsid w:val="000E1103"/>
    <w:rsid w:val="001671F2"/>
    <w:rsid w:val="001774E3"/>
    <w:rsid w:val="00186C0B"/>
    <w:rsid w:val="001C5B65"/>
    <w:rsid w:val="001E6637"/>
    <w:rsid w:val="001F20AA"/>
    <w:rsid w:val="002E0EC9"/>
    <w:rsid w:val="00446E71"/>
    <w:rsid w:val="004D6080"/>
    <w:rsid w:val="0052074B"/>
    <w:rsid w:val="005323F9"/>
    <w:rsid w:val="00564A06"/>
    <w:rsid w:val="00650011"/>
    <w:rsid w:val="006803B7"/>
    <w:rsid w:val="00681065"/>
    <w:rsid w:val="006841BB"/>
    <w:rsid w:val="006F2541"/>
    <w:rsid w:val="006F4240"/>
    <w:rsid w:val="0072184F"/>
    <w:rsid w:val="00724FA8"/>
    <w:rsid w:val="007334F2"/>
    <w:rsid w:val="00747215"/>
    <w:rsid w:val="00766D7B"/>
    <w:rsid w:val="007D362A"/>
    <w:rsid w:val="00874689"/>
    <w:rsid w:val="008A3761"/>
    <w:rsid w:val="008B43C3"/>
    <w:rsid w:val="008D4357"/>
    <w:rsid w:val="009119F1"/>
    <w:rsid w:val="009221C3"/>
    <w:rsid w:val="00947B27"/>
    <w:rsid w:val="009776B2"/>
    <w:rsid w:val="009965AF"/>
    <w:rsid w:val="009A7F73"/>
    <w:rsid w:val="009B0D25"/>
    <w:rsid w:val="009B3745"/>
    <w:rsid w:val="00A14582"/>
    <w:rsid w:val="00A66817"/>
    <w:rsid w:val="00A773B9"/>
    <w:rsid w:val="00A97857"/>
    <w:rsid w:val="00B11AC2"/>
    <w:rsid w:val="00B40F21"/>
    <w:rsid w:val="00B4350F"/>
    <w:rsid w:val="00BD2D8C"/>
    <w:rsid w:val="00BD380C"/>
    <w:rsid w:val="00C13086"/>
    <w:rsid w:val="00C26844"/>
    <w:rsid w:val="00C56E34"/>
    <w:rsid w:val="00D03246"/>
    <w:rsid w:val="00D14B01"/>
    <w:rsid w:val="00D33AD7"/>
    <w:rsid w:val="00D6676D"/>
    <w:rsid w:val="00D67C29"/>
    <w:rsid w:val="00DD2941"/>
    <w:rsid w:val="00DE62D9"/>
    <w:rsid w:val="00E65531"/>
    <w:rsid w:val="00E76804"/>
    <w:rsid w:val="00EA40DB"/>
    <w:rsid w:val="00F52ABF"/>
    <w:rsid w:val="00F573D9"/>
    <w:rsid w:val="00FB668A"/>
    <w:rsid w:val="00FD211E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7D3B"/>
  <w15:chartTrackingRefBased/>
  <w15:docId w15:val="{51429372-8A3E-40EC-A4EF-FF13D1B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4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4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41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41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41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41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41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41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41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41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41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4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41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41B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40F21"/>
    <w:rPr>
      <w:color w:val="666666"/>
    </w:rPr>
  </w:style>
  <w:style w:type="paragraph" w:styleId="ad">
    <w:name w:val="Normal (Web)"/>
    <w:basedOn w:val="a"/>
    <w:uiPriority w:val="99"/>
    <w:semiHidden/>
    <w:unhideWhenUsed/>
    <w:rsid w:val="0044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e">
    <w:name w:val="Заголовок_"/>
    <w:basedOn w:val="1"/>
    <w:next w:val="a"/>
    <w:autoRedefine/>
    <w:qFormat/>
    <w:rsid w:val="000C58E8"/>
    <w:pPr>
      <w:spacing w:before="0" w:after="0" w:line="360" w:lineRule="auto"/>
      <w:contextualSpacing/>
      <w:jc w:val="center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11">
    <w:name w:val="Подзаголовок_1"/>
    <w:basedOn w:val="2"/>
    <w:next w:val="a"/>
    <w:autoRedefine/>
    <w:qFormat/>
    <w:rsid w:val="0052074B"/>
    <w:pPr>
      <w:spacing w:after="0" w:line="360" w:lineRule="auto"/>
      <w:ind w:firstLine="709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0C58E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0C58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C58E8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0C58E8"/>
    <w:rPr>
      <w:color w:val="467886" w:themeColor="hyperlink"/>
      <w:u w:val="single"/>
    </w:rPr>
  </w:style>
  <w:style w:type="table" w:styleId="af1">
    <w:name w:val="Table Grid"/>
    <w:basedOn w:val="a1"/>
    <w:uiPriority w:val="39"/>
    <w:rsid w:val="0016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81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81065"/>
  </w:style>
  <w:style w:type="paragraph" w:styleId="af4">
    <w:name w:val="footer"/>
    <w:basedOn w:val="a"/>
    <w:link w:val="af5"/>
    <w:uiPriority w:val="99"/>
    <w:unhideWhenUsed/>
    <w:rsid w:val="00681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8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lanman</dc:creator>
  <cp:keywords/>
  <dc:description/>
  <cp:lastModifiedBy>lanman</cp:lastModifiedBy>
  <cp:revision>39</cp:revision>
  <cp:lastPrinted>2025-09-21T16:29:00Z</cp:lastPrinted>
  <dcterms:created xsi:type="dcterms:W3CDTF">2025-09-17T19:38:00Z</dcterms:created>
  <dcterms:modified xsi:type="dcterms:W3CDTF">2025-09-21T16:30:00Z</dcterms:modified>
</cp:coreProperties>
</file>