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white [3212]" focusposition=".5,.5" focussize="" focus="50%" type="gradient"/>
    </v:background>
  </w:background>
  <w:body>
    <w:p w:rsidR="0063686C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Bulgarian Academy of Sciences</w:t>
      </w:r>
    </w:p>
    <w:p w:rsidR="00D312CB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Institute of Chemical Engineering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</w:p>
    <w:p w:rsidR="00D312CB" w:rsidRDefault="00D312CB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  <w:r w:rsidRPr="00B87FAC">
        <w:rPr>
          <w:rFonts w:ascii="Times New Roman" w:hAnsi="Times New Roman"/>
          <w:b/>
          <w:color w:val="171717" w:themeColor="background2" w:themeShade="1A"/>
          <w:sz w:val="56"/>
          <w:szCs w:val="56"/>
        </w:rPr>
        <w:t xml:space="preserve">CERTIFICATE </w:t>
      </w:r>
    </w:p>
    <w:p w:rsidR="00952196" w:rsidRPr="00B87FAC" w:rsidRDefault="00952196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  <w:bookmarkStart w:id="0" w:name="_GoBack"/>
      <w:bookmarkEnd w:id="0"/>
    </w:p>
    <w:p w:rsidR="00687EAE" w:rsidRDefault="00687EAE" w:rsidP="00687EAE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687EAE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Producing and characterization of </w:t>
      </w:r>
      <w:proofErr w:type="spellStart"/>
      <w:r w:rsidRPr="00687EAE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PtCoP</w:t>
      </w:r>
      <w:proofErr w:type="spellEnd"/>
      <w:r w:rsidRPr="00687EAE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alloy coatings on powdered carbon support</w:t>
      </w:r>
    </w:p>
    <w:p w:rsidR="00687EAE" w:rsidRPr="00687EAE" w:rsidRDefault="00687EAE" w:rsidP="00687EAE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343AB2" w:rsidRDefault="00687EAE" w:rsidP="00687EAE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proofErr w:type="spellStart"/>
      <w:r w:rsidRPr="00687EAE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Jenia</w:t>
      </w:r>
      <w:proofErr w:type="spellEnd"/>
      <w:r w:rsidRPr="00687EAE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Georgieva, </w:t>
      </w:r>
      <w:proofErr w:type="spellStart"/>
      <w:r w:rsidRPr="00687EAE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Angeliki</w:t>
      </w:r>
      <w:proofErr w:type="spellEnd"/>
      <w:r w:rsidRPr="00687EAE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687EAE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Banti</w:t>
      </w:r>
      <w:proofErr w:type="spellEnd"/>
      <w:r w:rsidRPr="00687EAE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Sotiris </w:t>
      </w:r>
      <w:proofErr w:type="spellStart"/>
      <w:r w:rsidRPr="00687EAE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Sotiropoulos</w:t>
      </w:r>
      <w:proofErr w:type="spellEnd"/>
      <w:r w:rsidRPr="00687EAE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687EAE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Rositsa</w:t>
      </w:r>
      <w:proofErr w:type="spellEnd"/>
      <w:r w:rsidRPr="00687EAE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687EAE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Mechkova</w:t>
      </w:r>
      <w:proofErr w:type="spellEnd"/>
    </w:p>
    <w:p w:rsidR="00C21E86" w:rsidRPr="00C21E86" w:rsidRDefault="00C21E86" w:rsidP="00C21E86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D312CB" w:rsidRPr="00B87FAC" w:rsidRDefault="00D312CB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This is to certify that the paper has been presented in the</w:t>
      </w:r>
    </w:p>
    <w:p w:rsidR="0063686C" w:rsidRPr="00B87FAC" w:rsidRDefault="00952196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</w:pPr>
      <w:r w:rsidRP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2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vertAlign w:val="superscript"/>
          <w:lang w:val="en-GB"/>
        </w:rPr>
        <w:t>nd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SEMINAR</w:t>
      </w:r>
      <w:r w:rsidR="004D6642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ON</w:t>
      </w:r>
    </w:p>
    <w:p w:rsidR="00952196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INVESTIGATIONS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,</w:t>
      </w: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C6175D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MODELLING AND</w:t>
      </w: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C6175D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OPT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  <w:t xml:space="preserve">IMIZATION </w:t>
      </w:r>
    </w:p>
    <w:p w:rsidR="00ED22A5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OF NANOCOMPOSITES STRUCTURES</w:t>
      </w:r>
      <w:r w:rsidR="0065758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  <w:t xml:space="preserve"> 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</w:p>
    <w:p w:rsidR="000D634C" w:rsidRPr="00C21E86" w:rsidRDefault="00F10097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2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GB"/>
        </w:rPr>
        <w:t>nd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A</w:t>
      </w:r>
      <w:r w:rsidR="0063686C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pril, 202</w:t>
      </w:r>
      <w:r w:rsidR="00125CAE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5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,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52196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Hotel of </w:t>
      </w:r>
      <w:r w:rsidR="003C04FD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BAS, 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>Sofia, Bulgaria</w:t>
      </w:r>
    </w:p>
    <w:p w:rsidR="00CB24C5" w:rsidRDefault="00ED22A5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</w:t>
      </w:r>
      <w:r w:rsidR="00E0722F"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</w:p>
    <w:p w:rsidR="00687EAE" w:rsidRDefault="00687EAE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</w:p>
    <w:p w:rsidR="000D634C" w:rsidRPr="00B87FAC" w:rsidRDefault="00A91013" w:rsidP="007C48AF">
      <w:pPr>
        <w:ind w:firstLine="720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</w:t>
      </w:r>
      <w:r w:rsidR="00380A21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  </w:t>
      </w:r>
      <w:r w:rsidR="000D634C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Prof </w:t>
      </w:r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DSc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Kaloyan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Petrov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r w:rsidR="00E0722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…………………</w:t>
      </w:r>
    </w:p>
    <w:p w:rsidR="008E2473" w:rsidRPr="00B87FAC" w:rsidRDefault="000D634C" w:rsidP="0063686C">
      <w:pPr>
        <w:ind w:firstLine="720"/>
        <w:jc w:val="right"/>
        <w:textAlignment w:val="baseline"/>
        <w:rPr>
          <w:color w:val="171717" w:themeColor="background2" w:themeShade="1A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Institute of Chemical Engineering</w:t>
      </w:r>
    </w:p>
    <w:sectPr w:rsidR="008E2473" w:rsidRPr="00B87FAC" w:rsidSect="002A26A5">
      <w:pgSz w:w="12240" w:h="15840"/>
      <w:pgMar w:top="1440" w:right="1440" w:bottom="1440" w:left="1440" w:header="720" w:footer="720" w:gutter="0"/>
      <w:pgBorders w:offsetFrom="page">
        <w:top w:val="confettiOutline" w:sz="20" w:space="24" w:color="70AD47" w:themeColor="accent6"/>
        <w:left w:val="confettiOutline" w:sz="20" w:space="24" w:color="70AD47" w:themeColor="accent6"/>
        <w:bottom w:val="confettiOutline" w:sz="20" w:space="24" w:color="70AD47" w:themeColor="accent6"/>
        <w:right w:val="confettiOutline" w:sz="20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0D634C"/>
    <w:rsid w:val="00125CAE"/>
    <w:rsid w:val="0019117F"/>
    <w:rsid w:val="001B0BE4"/>
    <w:rsid w:val="0022513C"/>
    <w:rsid w:val="002A26A5"/>
    <w:rsid w:val="00343AB2"/>
    <w:rsid w:val="003528F9"/>
    <w:rsid w:val="00380A21"/>
    <w:rsid w:val="003A067B"/>
    <w:rsid w:val="003B428E"/>
    <w:rsid w:val="003C04FD"/>
    <w:rsid w:val="003E35C4"/>
    <w:rsid w:val="0042280F"/>
    <w:rsid w:val="004D6642"/>
    <w:rsid w:val="0057733E"/>
    <w:rsid w:val="0063686C"/>
    <w:rsid w:val="00657096"/>
    <w:rsid w:val="0065758F"/>
    <w:rsid w:val="006841AB"/>
    <w:rsid w:val="00687EAE"/>
    <w:rsid w:val="00705631"/>
    <w:rsid w:val="007C48AF"/>
    <w:rsid w:val="008844E6"/>
    <w:rsid w:val="00952196"/>
    <w:rsid w:val="00990864"/>
    <w:rsid w:val="009F06F6"/>
    <w:rsid w:val="00A91013"/>
    <w:rsid w:val="00B10DA5"/>
    <w:rsid w:val="00B538DD"/>
    <w:rsid w:val="00B76FCC"/>
    <w:rsid w:val="00B87FAC"/>
    <w:rsid w:val="00C21E86"/>
    <w:rsid w:val="00C6175D"/>
    <w:rsid w:val="00CB24C5"/>
    <w:rsid w:val="00D312CB"/>
    <w:rsid w:val="00D836CB"/>
    <w:rsid w:val="00E0722F"/>
    <w:rsid w:val="00ED22A5"/>
    <w:rsid w:val="00F10097"/>
    <w:rsid w:val="00F778DD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5DD5-6969-4AF8-82E7-B406E510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12C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C0E23-1E28-4827-9676-1E51E3BA4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Chemical Engineering- BAS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Rayka</dc:creator>
  <cp:keywords/>
  <dc:description/>
  <cp:lastModifiedBy>Windows User</cp:lastModifiedBy>
  <cp:revision>2</cp:revision>
  <cp:lastPrinted>2023-04-07T07:10:00Z</cp:lastPrinted>
  <dcterms:created xsi:type="dcterms:W3CDTF">2025-03-25T09:03:00Z</dcterms:created>
  <dcterms:modified xsi:type="dcterms:W3CDTF">2025-03-25T09:03:00Z</dcterms:modified>
</cp:coreProperties>
</file>