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0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737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订单分类</w:t>
            </w:r>
          </w:p>
        </w:tc>
        <w:tc>
          <w:tcPr>
            <w:tcW w:w="73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运费计算方法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26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买家自提</w:t>
            </w:r>
          </w:p>
        </w:tc>
        <w:tc>
          <w:tcPr>
            <w:tcW w:w="7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运费为0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26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物流到付</w:t>
            </w:r>
          </w:p>
        </w:tc>
        <w:tc>
          <w:tcPr>
            <w:tcW w:w="7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到付的产品先分离，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剩余产品按下面方法计算运费；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26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订单多产品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都是一类运费规则</w:t>
            </w:r>
          </w:p>
        </w:tc>
        <w:tc>
          <w:tcPr>
            <w:tcW w:w="7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订单先汇总数量，再计算运费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22"/>
              </w:rPr>
              <w:t>（可解决河南问题）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26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订单多产品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多种运费规则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b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方案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I</w:t>
            </w:r>
          </w:p>
        </w:tc>
        <w:tc>
          <w:tcPr>
            <w:tcW w:w="73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1-先按运费规则，给产品分组，分别统计产品数量；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2-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假定有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四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种运费规则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A和B和C和D；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3-分别按运费规则ABCD计算每组运费，并累加起来，得到总运费；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b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b/>
                <w:color w:val="FF0000"/>
                <w:kern w:val="0"/>
                <w:sz w:val="22"/>
              </w:rPr>
              <w:t>优点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22"/>
              </w:rPr>
              <w:t>：容易实现，不会少收运费，淘宝天猫就是这个方法；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/>
                <w:color w:val="FF0000"/>
                <w:kern w:val="0"/>
                <w:sz w:val="22"/>
              </w:rPr>
              <w:t>缺点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22"/>
              </w:rPr>
              <w:t>：少数情况下，卖家统一发货，顾客买了多品类，如手机+台式机，多运费规则，就会多收运费；</w:t>
            </w:r>
            <w:r>
              <w:rPr>
                <w:rFonts w:hint="eastAsia" w:ascii="宋体" w:hAnsi="宋体" w:eastAsia="宋体" w:cs="宋体"/>
                <w:color w:val="2E75B6" w:themeColor="accent1" w:themeShade="BF"/>
                <w:kern w:val="0"/>
                <w:sz w:val="22"/>
              </w:rPr>
              <w:t xml:space="preserve"> 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ascii="宋体" w:hAnsi="宋体" w:eastAsia="宋体" w:cs="宋体"/>
          <w:b/>
          <w:color w:val="000000"/>
          <w:kern w:val="0"/>
          <w:sz w:val="22"/>
        </w:rPr>
      </w:pPr>
      <w:r>
        <w:rPr>
          <w:rFonts w:ascii="宋体" w:hAnsi="宋体" w:eastAsia="宋体" w:cs="宋体"/>
          <w:b/>
          <w:color w:val="000000"/>
          <w:kern w:val="0"/>
          <w:sz w:val="22"/>
        </w:rPr>
        <w:t>方案</w:t>
      </w:r>
      <w:r>
        <w:rPr>
          <w:rFonts w:hint="eastAsia" w:ascii="宋体" w:hAnsi="宋体" w:eastAsia="宋体" w:cs="宋体"/>
          <w:b/>
          <w:color w:val="000000"/>
          <w:kern w:val="0"/>
          <w:sz w:val="22"/>
        </w:rPr>
        <w:t>I</w:t>
      </w:r>
      <w:r>
        <w:rPr>
          <w:rFonts w:hint="eastAsia" w:ascii="宋体" w:hAnsi="宋体" w:eastAsia="宋体" w:cs="宋体"/>
          <w:b/>
          <w:color w:val="000000"/>
          <w:kern w:val="0"/>
          <w:sz w:val="22"/>
          <w:lang w:val="en-US" w:eastAsia="zh-CN"/>
        </w:rPr>
        <w:t xml:space="preserve"> 例子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lang w:val="en-US" w:eastAsia="zh-CN"/>
              </w:rPr>
              <w:t>产品</w:t>
            </w:r>
          </w:p>
        </w:tc>
        <w:tc>
          <w:tcPr>
            <w:tcW w:w="1705" w:type="dxa"/>
          </w:tcPr>
          <w:p>
            <w:pP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件数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规则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首重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8"/>
                <w:szCs w:val="28"/>
                <w:vertAlign w:val="baseline"/>
                <w:lang w:val="en-US" w:eastAsia="zh-CN"/>
              </w:rPr>
              <w:t>续重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vertAlign w:val="baseline"/>
                <w:lang w:val="en-US" w:eastAsia="zh-CN"/>
              </w:rPr>
              <w:t>P1</w:t>
            </w:r>
          </w:p>
        </w:tc>
        <w:tc>
          <w:tcPr>
            <w:tcW w:w="1705" w:type="dxa"/>
          </w:tcPr>
          <w:p>
            <w:pP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vertAlign w:val="baseline"/>
                <w:lang w:val="en-US" w:eastAsia="zh-CN"/>
              </w:rPr>
              <w:t>G1</w:t>
            </w:r>
          </w:p>
        </w:tc>
        <w:tc>
          <w:tcPr>
            <w:tcW w:w="1706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vertAlign w:val="baseline"/>
                <w:lang w:val="en-US" w:eastAsia="zh-CN"/>
              </w:rPr>
              <w:t>10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vertAlign w:val="baseline"/>
                <w:lang w:val="en-US" w:eastAsia="zh-CN"/>
              </w:rPr>
              <w:t>P2</w:t>
            </w:r>
          </w:p>
        </w:tc>
        <w:tc>
          <w:tcPr>
            <w:tcW w:w="1705" w:type="dxa"/>
          </w:tcPr>
          <w:p>
            <w:pP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vertAlign w:val="baseline"/>
                <w:lang w:val="en-US" w:eastAsia="zh-CN"/>
              </w:rPr>
              <w:t>4</w:t>
            </w:r>
          </w:p>
        </w:tc>
        <w:tc>
          <w:tcPr>
            <w:tcW w:w="1706" w:type="dxa"/>
          </w:tcPr>
          <w:p>
            <w:pP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vertAlign w:val="baseline"/>
                <w:lang w:val="en-US" w:eastAsia="zh-CN"/>
              </w:rPr>
              <w:t>G1</w:t>
            </w:r>
          </w:p>
        </w:tc>
        <w:tc>
          <w:tcPr>
            <w:tcW w:w="1706" w:type="dxa"/>
          </w:tcPr>
          <w:p>
            <w:pP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vertAlign w:val="baseline"/>
                <w:lang w:val="en-US" w:eastAsia="zh-CN"/>
              </w:rPr>
              <w:t>10</w:t>
            </w:r>
          </w:p>
        </w:tc>
        <w:tc>
          <w:tcPr>
            <w:tcW w:w="1697" w:type="dxa"/>
          </w:tcPr>
          <w:p>
            <w:pP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vertAlign w:val="baseline"/>
                <w:lang w:val="en-US" w:eastAsia="zh-CN"/>
              </w:rPr>
              <w:t>P3</w:t>
            </w:r>
          </w:p>
        </w:tc>
        <w:tc>
          <w:tcPr>
            <w:tcW w:w="1705" w:type="dxa"/>
          </w:tcPr>
          <w:p>
            <w:pP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1706" w:type="dxa"/>
          </w:tcPr>
          <w:p>
            <w:pP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vertAlign w:val="baseline"/>
                <w:lang w:val="en-US" w:eastAsia="zh-CN"/>
              </w:rPr>
              <w:t>G2</w:t>
            </w:r>
          </w:p>
        </w:tc>
        <w:tc>
          <w:tcPr>
            <w:tcW w:w="1706" w:type="dxa"/>
          </w:tcPr>
          <w:p>
            <w:pP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vertAlign w:val="baseline"/>
                <w:lang w:val="en-US" w:eastAsia="zh-CN"/>
              </w:rPr>
              <w:t>20</w:t>
            </w:r>
          </w:p>
        </w:tc>
        <w:tc>
          <w:tcPr>
            <w:tcW w:w="1697" w:type="dxa"/>
          </w:tcPr>
          <w:p>
            <w:pP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vertAlign w:val="baseline"/>
                <w:lang w:val="en-US" w:eastAsia="zh-CN"/>
              </w:rPr>
              <w:t>10</w:t>
            </w:r>
          </w:p>
        </w:tc>
      </w:tr>
    </w:tbl>
    <w:p>
      <w:pPr>
        <w:rPr>
          <w:rFonts w:hint="eastAsia" w:ascii="宋体" w:hAnsi="宋体" w:eastAsia="宋体" w:cs="宋体"/>
          <w:b/>
          <w:color w:val="000000"/>
          <w:kern w:val="0"/>
          <w:sz w:val="22"/>
          <w:lang w:val="en-US" w:eastAsia="zh-CN"/>
        </w:rPr>
      </w:pPr>
    </w:p>
    <w:p>
      <w:pPr>
        <w:rPr>
          <w:rFonts w:hint="eastAsia" w:ascii="宋体" w:hAnsi="宋体" w:eastAsia="宋体" w:cs="宋体"/>
          <w:b/>
          <w:color w:val="000000"/>
          <w:kern w:val="0"/>
          <w:sz w:val="22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kern w:val="0"/>
          <w:sz w:val="22"/>
          <w:lang w:val="en-US" w:eastAsia="zh-CN"/>
        </w:rPr>
        <w:t>第一步：合并同规则,一个首重+所有续重</w:t>
      </w:r>
    </w:p>
    <w:p>
      <w:pPr>
        <w:rPr>
          <w:rFonts w:hint="eastAsia" w:ascii="宋体" w:hAnsi="宋体" w:eastAsia="宋体" w:cs="宋体"/>
          <w:b/>
          <w:color w:val="000000"/>
          <w:kern w:val="0"/>
          <w:sz w:val="22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kern w:val="0"/>
          <w:sz w:val="22"/>
          <w:lang w:val="en-US" w:eastAsia="zh-CN"/>
        </w:rPr>
        <w:t>P1+P2=10+5+15=30</w:t>
      </w:r>
    </w:p>
    <w:p>
      <w:pPr>
        <w:rPr>
          <w:rFonts w:hint="eastAsia" w:ascii="宋体" w:hAnsi="宋体" w:eastAsia="宋体" w:cs="宋体"/>
          <w:b/>
          <w:color w:val="000000"/>
          <w:kern w:val="0"/>
          <w:sz w:val="22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kern w:val="0"/>
          <w:sz w:val="22"/>
          <w:lang w:val="en-US" w:eastAsia="zh-CN"/>
        </w:rPr>
        <w:t>P3=30</w:t>
      </w:r>
    </w:p>
    <w:p>
      <w:pPr>
        <w:rPr>
          <w:rFonts w:hint="eastAsia" w:ascii="宋体" w:hAnsi="宋体" w:eastAsia="宋体" w:cs="宋体"/>
          <w:b/>
          <w:color w:val="000000"/>
          <w:kern w:val="0"/>
          <w:sz w:val="22"/>
          <w:lang w:val="en-US" w:eastAsia="zh-CN"/>
        </w:rPr>
      </w:pPr>
    </w:p>
    <w:p>
      <w:pPr>
        <w:rPr>
          <w:rFonts w:hint="eastAsia" w:ascii="宋体" w:hAnsi="宋体" w:eastAsia="宋体" w:cs="宋体"/>
          <w:b/>
          <w:color w:val="000000"/>
          <w:kern w:val="0"/>
          <w:sz w:val="22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kern w:val="0"/>
          <w:sz w:val="22"/>
          <w:lang w:val="en-US" w:eastAsia="zh-CN"/>
        </w:rPr>
        <w:t>第二步：合并两个规则。</w:t>
      </w:r>
    </w:p>
    <w:p>
      <w:pPr>
        <w:rPr>
          <w:rFonts w:hint="eastAsia" w:ascii="宋体" w:hAnsi="宋体" w:eastAsia="宋体" w:cs="宋体"/>
          <w:b/>
          <w:color w:val="000000"/>
          <w:kern w:val="0"/>
          <w:sz w:val="22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kern w:val="0"/>
          <w:sz w:val="22"/>
          <w:lang w:val="en-US" w:eastAsia="zh-CN"/>
        </w:rPr>
        <w:t>P1+P2+P3=30+30=60</w:t>
      </w:r>
    </w:p>
    <w:p>
      <w:pPr>
        <w:rPr>
          <w:rFonts w:hint="eastAsia" w:ascii="宋体" w:hAnsi="宋体" w:eastAsia="宋体" w:cs="宋体"/>
          <w:b/>
          <w:color w:val="000000"/>
          <w:kern w:val="0"/>
          <w:sz w:val="22"/>
          <w:lang w:val="en-US" w:eastAsia="zh-CN"/>
        </w:rPr>
      </w:pPr>
    </w:p>
    <w:p>
      <w:pPr>
        <w:rPr>
          <w:rFonts w:hint="eastAsia" w:ascii="宋体" w:hAnsi="宋体" w:eastAsia="宋体" w:cs="宋体"/>
          <w:b/>
          <w:color w:val="000000"/>
          <w:kern w:val="0"/>
          <w:sz w:val="22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kern w:val="0"/>
          <w:sz w:val="22"/>
          <w:lang w:val="en-US" w:eastAsia="zh-CN"/>
        </w:rPr>
        <w:t>总运费=60元</w:t>
      </w:r>
      <w:bookmarkStart w:id="0" w:name="_GoBack"/>
      <w:bookmarkEnd w:id="0"/>
    </w:p>
    <w:p>
      <w:pPr>
        <w:rPr>
          <w:rFonts w:hint="eastAsia" w:ascii="宋体" w:hAnsi="宋体" w:eastAsia="宋体" w:cs="宋体"/>
          <w:b/>
          <w:color w:val="000000"/>
          <w:kern w:val="0"/>
          <w:sz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99271D"/>
    <w:rsid w:val="1E9927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2016-11-07T03:24:00Z</dcterms:created>
  <dc:creator>zh</dc:creator>
  <cp:lastModifiedBy>zh</cp:lastModifiedBy>
  <dcterms:modified xsi:type="dcterms:W3CDTF">2016-11-07T03:51:38Z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