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EB" w:rsidRDefault="00526389" w:rsidP="00526389">
      <w:pPr>
        <w:jc w:val="center"/>
      </w:pPr>
      <w:r>
        <w:t>FAQ</w:t>
      </w:r>
    </w:p>
    <w:p w:rsidR="00526389" w:rsidRDefault="00526389" w:rsidP="00526389">
      <w:r>
        <w:t>Q1. What is the minimum amount of money I can save per month?</w:t>
      </w:r>
    </w:p>
    <w:p w:rsidR="00526389" w:rsidRDefault="00526389" w:rsidP="00526389">
      <w:r>
        <w:t>A: The minimum amount of money</w:t>
      </w:r>
      <w:r w:rsidR="00996F02">
        <w:t xml:space="preserve"> you can commit to saving is N</w:t>
      </w:r>
      <w:r w:rsidR="00947AAF">
        <w:t>5</w:t>
      </w:r>
      <w:r>
        <w:t>,000</w:t>
      </w:r>
    </w:p>
    <w:p w:rsidR="00037C6B" w:rsidRDefault="00037C6B" w:rsidP="00526389">
      <w:r>
        <w:t>Q2: What is the maximum amount I can save per month?</w:t>
      </w:r>
    </w:p>
    <w:p w:rsidR="00037C6B" w:rsidRDefault="00037C6B" w:rsidP="00526389">
      <w:r>
        <w:t>A: Maximum amount you can save per month is N2,000,000</w:t>
      </w:r>
    </w:p>
    <w:p w:rsidR="00526389" w:rsidRDefault="00037C6B" w:rsidP="00526389">
      <w:r>
        <w:t>Q3</w:t>
      </w:r>
      <w:r w:rsidR="004A0FBD">
        <w:t xml:space="preserve">: </w:t>
      </w:r>
      <w:r w:rsidR="00947AAF">
        <w:t>Can I withdraw my tokens to my private wallet?</w:t>
      </w:r>
    </w:p>
    <w:p w:rsidR="00947AAF" w:rsidRDefault="00947AAF" w:rsidP="00526389">
      <w:r>
        <w:t>A: Yes, you may withdraw your tok</w:t>
      </w:r>
      <w:r w:rsidR="00037C6B">
        <w:t>ens to your private wallet</w:t>
      </w:r>
    </w:p>
    <w:p w:rsidR="00037C6B" w:rsidRDefault="00037C6B" w:rsidP="00526389">
      <w:r>
        <w:t>Q4</w:t>
      </w:r>
      <w:r w:rsidR="00440AC7">
        <w:t>: What is BUSD?</w:t>
      </w:r>
    </w:p>
    <w:p w:rsidR="00440AC7" w:rsidRDefault="000B0F22" w:rsidP="00526389">
      <w:r>
        <w:t xml:space="preserve">A: </w:t>
      </w:r>
      <w:r w:rsidR="00440AC7">
        <w:t>USD</w:t>
      </w:r>
      <w:r>
        <w:t>T</w:t>
      </w:r>
      <w:r w:rsidR="00440AC7">
        <w:t xml:space="preserve"> is a crypto version of the US Dollar</w:t>
      </w:r>
    </w:p>
    <w:p w:rsidR="000B0F22" w:rsidRDefault="000B0F22" w:rsidP="00526389">
      <w:r>
        <w:t xml:space="preserve">Q5: What is </w:t>
      </w:r>
      <w:proofErr w:type="spellStart"/>
      <w:r>
        <w:t>vUSDT</w:t>
      </w:r>
      <w:proofErr w:type="spellEnd"/>
      <w:r>
        <w:t>?</w:t>
      </w:r>
      <w:r>
        <w:br/>
        <w:t xml:space="preserve">A: </w:t>
      </w:r>
      <w:proofErr w:type="spellStart"/>
      <w:r>
        <w:t>vUsDT</w:t>
      </w:r>
      <w:proofErr w:type="spellEnd"/>
      <w:r>
        <w:t xml:space="preserve"> is the USDT used on the VANK platform</w:t>
      </w:r>
    </w:p>
    <w:p w:rsidR="008E344C" w:rsidRDefault="000B0F22" w:rsidP="00526389">
      <w:r>
        <w:t>Q6</w:t>
      </w:r>
      <w:r w:rsidR="008E344C">
        <w:t>: What is</w:t>
      </w:r>
      <w:r w:rsidR="002D1B14">
        <w:t xml:space="preserve"> a</w:t>
      </w:r>
      <w:r w:rsidR="008E344C">
        <w:t xml:space="preserve"> </w:t>
      </w:r>
      <w:proofErr w:type="spellStart"/>
      <w:r w:rsidR="008E344C">
        <w:t>Vank</w:t>
      </w:r>
      <w:proofErr w:type="spellEnd"/>
      <w:r w:rsidR="008E344C">
        <w:t xml:space="preserve"> Basket? </w:t>
      </w:r>
    </w:p>
    <w:p w:rsidR="008E344C" w:rsidRDefault="008E344C" w:rsidP="00526389">
      <w:r>
        <w:t xml:space="preserve">A: </w:t>
      </w:r>
      <w:r w:rsidR="005A4972">
        <w:t xml:space="preserve">When you choose the </w:t>
      </w:r>
      <w:proofErr w:type="spellStart"/>
      <w:r w:rsidR="005A4972">
        <w:t>Vank</w:t>
      </w:r>
      <w:proofErr w:type="spellEnd"/>
      <w:r w:rsidR="005A4972">
        <w:t xml:space="preserve"> basket plan, we will spread your savings across high potential crypto assets. The composition of these assets will vary from month to month. </w:t>
      </w:r>
      <w:r w:rsidR="002D1B14">
        <w:t>The crypto that we buy for you in an</w:t>
      </w:r>
      <w:r w:rsidR="00BE41B0">
        <w:t>y month is the VANK basket for that month.</w:t>
      </w:r>
    </w:p>
    <w:p w:rsidR="00D97167" w:rsidRDefault="000B0F22" w:rsidP="00526389">
      <w:r>
        <w:t>Q7</w:t>
      </w:r>
      <w:r w:rsidR="00F71934">
        <w:t xml:space="preserve">: How much money can I make? </w:t>
      </w:r>
    </w:p>
    <w:p w:rsidR="00CD30AC" w:rsidRDefault="00D97167" w:rsidP="00526389">
      <w:r>
        <w:t xml:space="preserve">A: </w:t>
      </w:r>
      <w:r w:rsidR="005D3D2F">
        <w:t xml:space="preserve">How much money you can make using our model depends on how long you are willing to hold your crypto. But generally, you’ll be in a better position than keeping your savings in Naira. </w:t>
      </w:r>
    </w:p>
    <w:p w:rsidR="00CD30AC" w:rsidRDefault="000B0F22" w:rsidP="00526389">
      <w:r>
        <w:t>Q8</w:t>
      </w:r>
      <w:r w:rsidR="00CD30AC">
        <w:t>: VANK says it runs a risk-controlled model. What does that mean?</w:t>
      </w:r>
    </w:p>
    <w:p w:rsidR="00526389" w:rsidRDefault="008560C5" w:rsidP="00526389">
      <w:r>
        <w:t>A: Our model manages risks by allowing subscribers set aside only a fraction of their monthly savings to buy crypto. We also ensure projects are vetted and have a ready market for subscribers to sell.</w:t>
      </w:r>
    </w:p>
    <w:p w:rsidR="00C30803" w:rsidRDefault="000B0F22" w:rsidP="00526389">
      <w:r>
        <w:t>Q9</w:t>
      </w:r>
      <w:r w:rsidR="001A179A">
        <w:t>: Wha</w:t>
      </w:r>
      <w:r w:rsidR="00C90AC3">
        <w:t>t if I want to sell the crypto i</w:t>
      </w:r>
      <w:r w:rsidR="001A179A">
        <w:t xml:space="preserve">n my </w:t>
      </w:r>
      <w:proofErr w:type="spellStart"/>
      <w:r w:rsidR="001A179A">
        <w:t>Vankwallet</w:t>
      </w:r>
      <w:proofErr w:type="spellEnd"/>
      <w:r w:rsidR="001A179A">
        <w:t>?</w:t>
      </w:r>
      <w:r w:rsidR="001A179A">
        <w:br/>
      </w:r>
      <w:r w:rsidR="001A179A">
        <w:br/>
        <w:t xml:space="preserve">A: We can buy from you right in your </w:t>
      </w:r>
      <w:proofErr w:type="spellStart"/>
      <w:r w:rsidR="001A179A">
        <w:t>Vankwallet</w:t>
      </w:r>
      <w:proofErr w:type="spellEnd"/>
      <w:r w:rsidR="001A179A">
        <w:t xml:space="preserve"> or you can withdraw </w:t>
      </w:r>
      <w:r w:rsidR="00173D3E">
        <w:t>to</w:t>
      </w:r>
      <w:r w:rsidR="00AB169E">
        <w:t xml:space="preserve"> sell on another exchange</w:t>
      </w:r>
      <w:bookmarkStart w:id="0" w:name="_GoBack"/>
      <w:bookmarkEnd w:id="0"/>
    </w:p>
    <w:p w:rsidR="004A0FBD" w:rsidRDefault="004A0FBD" w:rsidP="00526389"/>
    <w:p w:rsidR="00526389" w:rsidRDefault="00526389" w:rsidP="00526389"/>
    <w:p w:rsidR="00526389" w:rsidRDefault="00526389" w:rsidP="00526389"/>
    <w:sectPr w:rsidR="00526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89"/>
    <w:rsid w:val="00037C6B"/>
    <w:rsid w:val="000B0F22"/>
    <w:rsid w:val="00173D3E"/>
    <w:rsid w:val="00174BDF"/>
    <w:rsid w:val="001A179A"/>
    <w:rsid w:val="00236517"/>
    <w:rsid w:val="0029192B"/>
    <w:rsid w:val="002D1B14"/>
    <w:rsid w:val="00364F19"/>
    <w:rsid w:val="00440AC7"/>
    <w:rsid w:val="004A0FBD"/>
    <w:rsid w:val="00526389"/>
    <w:rsid w:val="005850A7"/>
    <w:rsid w:val="005A4972"/>
    <w:rsid w:val="005D3D2F"/>
    <w:rsid w:val="007D5B5D"/>
    <w:rsid w:val="008560C5"/>
    <w:rsid w:val="008E344C"/>
    <w:rsid w:val="00947AAF"/>
    <w:rsid w:val="00996F02"/>
    <w:rsid w:val="00AB169E"/>
    <w:rsid w:val="00BE41B0"/>
    <w:rsid w:val="00C30803"/>
    <w:rsid w:val="00C90AC3"/>
    <w:rsid w:val="00CD30AC"/>
    <w:rsid w:val="00D97167"/>
    <w:rsid w:val="00F7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D38C"/>
  <w15:chartTrackingRefBased/>
  <w15:docId w15:val="{733AEDF6-A622-4196-9E9F-B83B3EB2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 9470M</dc:creator>
  <cp:keywords/>
  <dc:description/>
  <cp:lastModifiedBy>FOLIO 9470M</cp:lastModifiedBy>
  <cp:revision>2</cp:revision>
  <dcterms:created xsi:type="dcterms:W3CDTF">2022-01-26T09:09:00Z</dcterms:created>
  <dcterms:modified xsi:type="dcterms:W3CDTF">2022-01-26T09:09:00Z</dcterms:modified>
</cp:coreProperties>
</file>