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E" w:rsidRDefault="00FC6A08">
      <w:r>
        <w:t>Map File Digitization System Event Table</w:t>
      </w:r>
    </w:p>
    <w:p w:rsidR="00FC6A08" w:rsidRDefault="00FC6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98"/>
        <w:gridCol w:w="1311"/>
        <w:gridCol w:w="1760"/>
        <w:gridCol w:w="2266"/>
        <w:gridCol w:w="1277"/>
      </w:tblGrid>
      <w:tr w:rsidR="00C354CB" w:rsidTr="0074611E">
        <w:tc>
          <w:tcPr>
            <w:tcW w:w="183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Event</w:t>
            </w:r>
          </w:p>
        </w:tc>
        <w:tc>
          <w:tcPr>
            <w:tcW w:w="898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Source Actor</w:t>
            </w:r>
          </w:p>
        </w:tc>
        <w:tc>
          <w:tcPr>
            <w:tcW w:w="1311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Use Case ID</w:t>
            </w:r>
          </w:p>
        </w:tc>
        <w:tc>
          <w:tcPr>
            <w:tcW w:w="1760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Use Case Name</w:t>
            </w:r>
          </w:p>
        </w:tc>
        <w:tc>
          <w:tcPr>
            <w:tcW w:w="2266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System response</w:t>
            </w:r>
          </w:p>
        </w:tc>
        <w:tc>
          <w:tcPr>
            <w:tcW w:w="1277" w:type="dxa"/>
          </w:tcPr>
          <w:p w:rsidR="00FC6A08" w:rsidRPr="005C5BBF" w:rsidRDefault="00FC6A08" w:rsidP="005C5BBF">
            <w:pPr>
              <w:jc w:val="center"/>
              <w:rPr>
                <w:b/>
              </w:rPr>
            </w:pPr>
            <w:r w:rsidRPr="005C5BBF">
              <w:rPr>
                <w:b/>
              </w:rPr>
              <w:t>Destination Actor</w:t>
            </w:r>
          </w:p>
        </w:tc>
      </w:tr>
      <w:tr w:rsidR="00C354CB" w:rsidTr="0074611E">
        <w:tc>
          <w:tcPr>
            <w:tcW w:w="1838" w:type="dxa"/>
          </w:tcPr>
          <w:p w:rsidR="00C354CB" w:rsidRDefault="00C5259F" w:rsidP="00C5259F">
            <w:r>
              <w:t>Staff creates a new event</w:t>
            </w:r>
          </w:p>
        </w:tc>
        <w:tc>
          <w:tcPr>
            <w:tcW w:w="898" w:type="dxa"/>
          </w:tcPr>
          <w:p w:rsidR="00C354CB" w:rsidRDefault="00C354CB" w:rsidP="00277983">
            <w:pPr>
              <w:jc w:val="center"/>
            </w:pPr>
            <w:r>
              <w:t>Staff</w:t>
            </w:r>
          </w:p>
        </w:tc>
        <w:tc>
          <w:tcPr>
            <w:tcW w:w="1311" w:type="dxa"/>
          </w:tcPr>
          <w:p w:rsidR="00C354CB" w:rsidRDefault="00C354CB"/>
        </w:tc>
        <w:tc>
          <w:tcPr>
            <w:tcW w:w="1760" w:type="dxa"/>
          </w:tcPr>
          <w:p w:rsidR="00C354CB" w:rsidRDefault="00C5259F">
            <w:r>
              <w:t>Create a new Event</w:t>
            </w:r>
          </w:p>
        </w:tc>
        <w:tc>
          <w:tcPr>
            <w:tcW w:w="2266" w:type="dxa"/>
          </w:tcPr>
          <w:p w:rsidR="00C354CB" w:rsidRDefault="00C5259F" w:rsidP="00C354CB">
            <w:r>
              <w:t>Receive event information and save into database</w:t>
            </w:r>
          </w:p>
        </w:tc>
        <w:tc>
          <w:tcPr>
            <w:tcW w:w="1277" w:type="dxa"/>
          </w:tcPr>
          <w:p w:rsidR="00C354CB" w:rsidRDefault="00C354CB">
            <w:r>
              <w:t>Staff</w:t>
            </w:r>
          </w:p>
        </w:tc>
      </w:tr>
      <w:tr w:rsidR="00C354CB" w:rsidTr="0074611E">
        <w:tc>
          <w:tcPr>
            <w:tcW w:w="1838" w:type="dxa"/>
          </w:tcPr>
          <w:p w:rsidR="00FC6A08" w:rsidRDefault="00FC6A08" w:rsidP="0074611E">
            <w:r>
              <w:t xml:space="preserve">Staff </w:t>
            </w:r>
            <w:r w:rsidR="00937C02">
              <w:t>upload</w:t>
            </w:r>
            <w:r w:rsidR="002C785D">
              <w:t>s</w:t>
            </w:r>
            <w:r w:rsidR="00DC345F">
              <w:t xml:space="preserve"> and parses</w:t>
            </w:r>
            <w:r w:rsidR="004F3679">
              <w:t xml:space="preserve"> a KML </w:t>
            </w:r>
            <w:r w:rsidR="00DC345F">
              <w:t>file</w:t>
            </w:r>
            <w:r w:rsidR="004F3679">
              <w:t xml:space="preserve"> </w:t>
            </w:r>
          </w:p>
        </w:tc>
        <w:tc>
          <w:tcPr>
            <w:tcW w:w="898" w:type="dxa"/>
          </w:tcPr>
          <w:p w:rsidR="00FC6A08" w:rsidRDefault="004F3679" w:rsidP="00277983">
            <w:pPr>
              <w:jc w:val="center"/>
            </w:pPr>
            <w:r>
              <w:t>Staff</w:t>
            </w: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FC6A08" w:rsidRDefault="00937C02">
            <w:r>
              <w:t>Upload</w:t>
            </w:r>
            <w:r w:rsidR="004F3679">
              <w:t xml:space="preserve"> </w:t>
            </w:r>
            <w:r>
              <w:t xml:space="preserve">and Parse </w:t>
            </w:r>
            <w:r w:rsidR="004F3679">
              <w:t>a KML file</w:t>
            </w:r>
          </w:p>
        </w:tc>
        <w:tc>
          <w:tcPr>
            <w:tcW w:w="2266" w:type="dxa"/>
          </w:tcPr>
          <w:p w:rsidR="00FC6A08" w:rsidRDefault="00560CB3" w:rsidP="00C5259F">
            <w:r>
              <w:t>Load</w:t>
            </w:r>
            <w:r w:rsidR="00C5259F">
              <w:t xml:space="preserve"> KML file, parse</w:t>
            </w:r>
            <w:r w:rsidR="004F3679">
              <w:t xml:space="preserve"> and </w:t>
            </w:r>
            <w:r w:rsidR="00C5259F">
              <w:t xml:space="preserve">generate </w:t>
            </w:r>
            <w:r w:rsidR="0074611E">
              <w:t>site objects</w:t>
            </w:r>
          </w:p>
          <w:p w:rsidR="00C5259F" w:rsidRDefault="00C5259F" w:rsidP="00C5259F"/>
          <w:p w:rsidR="00C5259F" w:rsidRDefault="00C5259F" w:rsidP="002C785D">
            <w:r>
              <w:t xml:space="preserve">Save </w:t>
            </w:r>
            <w:proofErr w:type="spellStart"/>
            <w:r w:rsidR="002C785D">
              <w:t>RVSite</w:t>
            </w:r>
            <w:proofErr w:type="spellEnd"/>
            <w:r w:rsidR="002C785D">
              <w:t xml:space="preserve"> and </w:t>
            </w:r>
            <w:proofErr w:type="spellStart"/>
            <w:r w:rsidR="002C785D">
              <w:t>StyleURL</w:t>
            </w:r>
            <w:proofErr w:type="spellEnd"/>
            <w:r w:rsidR="00937C02">
              <w:t xml:space="preserve"> </w:t>
            </w:r>
            <w:r>
              <w:t>into database</w:t>
            </w:r>
          </w:p>
        </w:tc>
        <w:tc>
          <w:tcPr>
            <w:tcW w:w="1277" w:type="dxa"/>
          </w:tcPr>
          <w:p w:rsidR="00FC6A08" w:rsidRDefault="004F3679">
            <w:r>
              <w:t>Staff</w:t>
            </w:r>
          </w:p>
          <w:p w:rsidR="00937C02" w:rsidRDefault="00937C02"/>
          <w:p w:rsidR="00937C02" w:rsidRDefault="00937C02"/>
          <w:p w:rsidR="002C785D" w:rsidRDefault="002C785D" w:rsidP="0074611E"/>
          <w:p w:rsidR="00937C02" w:rsidRDefault="001A1BDE" w:rsidP="0074611E">
            <w:proofErr w:type="spellStart"/>
            <w:r>
              <w:t>RVSite</w:t>
            </w:r>
            <w:proofErr w:type="spellEnd"/>
            <w:r>
              <w:t xml:space="preserve">, </w:t>
            </w:r>
            <w:proofErr w:type="spellStart"/>
            <w:r>
              <w:t>StyleURL</w:t>
            </w:r>
            <w:proofErr w:type="spellEnd"/>
            <w:r>
              <w:t xml:space="preserve"> </w:t>
            </w:r>
            <w:r w:rsidR="0074611E">
              <w:t>t</w:t>
            </w:r>
            <w:r w:rsidR="007173D0">
              <w:t>able</w:t>
            </w:r>
          </w:p>
        </w:tc>
      </w:tr>
      <w:tr w:rsidR="00C354CB" w:rsidTr="0074611E">
        <w:tc>
          <w:tcPr>
            <w:tcW w:w="1838" w:type="dxa"/>
          </w:tcPr>
          <w:p w:rsidR="00FC6A08" w:rsidRDefault="004F3679" w:rsidP="00DC345F">
            <w:r>
              <w:t>Staff insert</w:t>
            </w:r>
            <w:r w:rsidR="00560CB3">
              <w:t>s</w:t>
            </w:r>
            <w:r>
              <w:t xml:space="preserve"> </w:t>
            </w:r>
            <w:r w:rsidR="00DC345F">
              <w:t>site type</w:t>
            </w:r>
            <w:r>
              <w:t xml:space="preserve"> information </w:t>
            </w:r>
          </w:p>
        </w:tc>
        <w:tc>
          <w:tcPr>
            <w:tcW w:w="898" w:type="dxa"/>
          </w:tcPr>
          <w:p w:rsidR="00FC6A08" w:rsidRDefault="004F3679" w:rsidP="00277983">
            <w:pPr>
              <w:jc w:val="center"/>
            </w:pPr>
            <w:r>
              <w:t>Staff</w:t>
            </w: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4F3679" w:rsidRDefault="004F3679" w:rsidP="00D91F78">
            <w:r>
              <w:t>Insert site</w:t>
            </w:r>
            <w:r w:rsidR="00C354CB">
              <w:t xml:space="preserve"> </w:t>
            </w:r>
            <w:r w:rsidR="00886276">
              <w:t xml:space="preserve">type </w:t>
            </w:r>
            <w:r>
              <w:t>information</w:t>
            </w:r>
          </w:p>
        </w:tc>
        <w:tc>
          <w:tcPr>
            <w:tcW w:w="2266" w:type="dxa"/>
          </w:tcPr>
          <w:p w:rsidR="001A1BDE" w:rsidRDefault="001A1BDE" w:rsidP="00560CB3">
            <w:r>
              <w:t xml:space="preserve">Retrieve </w:t>
            </w:r>
            <w:proofErr w:type="spellStart"/>
            <w:r>
              <w:t>RVSite</w:t>
            </w:r>
            <w:proofErr w:type="spellEnd"/>
            <w:r>
              <w:t xml:space="preserve"> and </w:t>
            </w:r>
            <w:proofErr w:type="spellStart"/>
            <w:r>
              <w:t>StyleURL</w:t>
            </w:r>
            <w:proofErr w:type="spellEnd"/>
            <w:r>
              <w:t xml:space="preserve"> lists from database</w:t>
            </w:r>
          </w:p>
          <w:p w:rsidR="001A1BDE" w:rsidRDefault="001A1BDE" w:rsidP="00560CB3"/>
          <w:p w:rsidR="00FC6A08" w:rsidRDefault="00560CB3" w:rsidP="002C785D">
            <w:r>
              <w:t>Receive</w:t>
            </w:r>
            <w:r w:rsidR="002C785D">
              <w:t xml:space="preserve"> </w:t>
            </w:r>
            <w:proofErr w:type="spellStart"/>
            <w:r w:rsidR="002C785D">
              <w:t>S</w:t>
            </w:r>
            <w:r w:rsidR="00886276">
              <w:t>ite</w:t>
            </w:r>
            <w:r w:rsidR="002C785D">
              <w:t>Type</w:t>
            </w:r>
            <w:proofErr w:type="spellEnd"/>
            <w:r w:rsidR="00886276">
              <w:t xml:space="preserve"> </w:t>
            </w:r>
            <w:r w:rsidR="002C785D">
              <w:t>input</w:t>
            </w:r>
            <w:r w:rsidR="001A1BDE">
              <w:t xml:space="preserve"> related to each </w:t>
            </w:r>
            <w:proofErr w:type="spellStart"/>
            <w:r w:rsidR="001A1BDE">
              <w:t>StyleURL</w:t>
            </w:r>
            <w:proofErr w:type="spellEnd"/>
            <w:r w:rsidR="00886276">
              <w:t xml:space="preserve">, </w:t>
            </w:r>
            <w:r w:rsidR="004F3679">
              <w:t xml:space="preserve">and save </w:t>
            </w:r>
            <w:proofErr w:type="spellStart"/>
            <w:r w:rsidR="002C785D">
              <w:t>SiteType</w:t>
            </w:r>
            <w:proofErr w:type="spellEnd"/>
            <w:r w:rsidR="00886276">
              <w:t xml:space="preserve"> </w:t>
            </w:r>
            <w:r w:rsidR="004F3679">
              <w:t>into database</w:t>
            </w:r>
          </w:p>
        </w:tc>
        <w:tc>
          <w:tcPr>
            <w:tcW w:w="1277" w:type="dxa"/>
          </w:tcPr>
          <w:p w:rsidR="00FC6A08" w:rsidRDefault="004F3679">
            <w:r>
              <w:t>Staff</w:t>
            </w:r>
          </w:p>
          <w:p w:rsidR="004F3679" w:rsidRDefault="004F3679"/>
          <w:p w:rsidR="002C785D" w:rsidRDefault="002C785D" w:rsidP="007173D0"/>
          <w:p w:rsidR="002C785D" w:rsidRDefault="002C785D" w:rsidP="007173D0"/>
          <w:p w:rsidR="004F3679" w:rsidRDefault="004F3679" w:rsidP="007173D0">
            <w:proofErr w:type="spellStart"/>
            <w:proofErr w:type="gramStart"/>
            <w:r>
              <w:t>Site</w:t>
            </w:r>
            <w:r w:rsidR="00886276">
              <w:t>Type</w:t>
            </w:r>
            <w:proofErr w:type="spellEnd"/>
            <w:r w:rsidR="00886276">
              <w:t xml:space="preserve"> </w:t>
            </w:r>
            <w:r>
              <w:t xml:space="preserve"> table</w:t>
            </w:r>
            <w:proofErr w:type="gramEnd"/>
            <w:r>
              <w:t xml:space="preserve"> </w:t>
            </w:r>
          </w:p>
        </w:tc>
      </w:tr>
      <w:tr w:rsidR="00C354CB" w:rsidTr="0074611E">
        <w:tc>
          <w:tcPr>
            <w:tcW w:w="1838" w:type="dxa"/>
          </w:tcPr>
          <w:p w:rsidR="00FC6A08" w:rsidRDefault="004F3679" w:rsidP="00886276">
            <w:r>
              <w:t xml:space="preserve">Staff </w:t>
            </w:r>
            <w:r w:rsidR="00886276">
              <w:t>Updates</w:t>
            </w:r>
            <w:r>
              <w:t xml:space="preserve"> </w:t>
            </w:r>
            <w:r w:rsidR="00886276">
              <w:t>Event’s Information</w:t>
            </w:r>
            <w:r>
              <w:t xml:space="preserve"> </w:t>
            </w:r>
          </w:p>
        </w:tc>
        <w:tc>
          <w:tcPr>
            <w:tcW w:w="898" w:type="dxa"/>
          </w:tcPr>
          <w:p w:rsidR="00FC6A08" w:rsidRDefault="004F3679" w:rsidP="00277983">
            <w:pPr>
              <w:jc w:val="center"/>
            </w:pPr>
            <w:r>
              <w:t>Staff</w:t>
            </w: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FC6A08" w:rsidRDefault="0074611E" w:rsidP="00D91F78">
            <w:r>
              <w:t>Update e</w:t>
            </w:r>
            <w:r w:rsidR="00886276">
              <w:t>vent’</w:t>
            </w:r>
            <w:r>
              <w:t>s i</w:t>
            </w:r>
            <w:r w:rsidR="00886276">
              <w:t>nformation</w:t>
            </w:r>
          </w:p>
        </w:tc>
        <w:tc>
          <w:tcPr>
            <w:tcW w:w="2266" w:type="dxa"/>
          </w:tcPr>
          <w:p w:rsidR="00FC6A08" w:rsidRDefault="00560CB3" w:rsidP="00886276">
            <w:r>
              <w:t>Retrieve</w:t>
            </w:r>
            <w:r w:rsidR="004F3679">
              <w:t xml:space="preserve"> information from database and </w:t>
            </w:r>
            <w:r w:rsidR="00886276">
              <w:t>save update</w:t>
            </w:r>
          </w:p>
        </w:tc>
        <w:tc>
          <w:tcPr>
            <w:tcW w:w="1277" w:type="dxa"/>
          </w:tcPr>
          <w:p w:rsidR="00FC6A08" w:rsidRDefault="00153002">
            <w:r>
              <w:t>Staff</w:t>
            </w:r>
          </w:p>
          <w:p w:rsidR="00886276" w:rsidRDefault="00886276"/>
          <w:p w:rsidR="00886276" w:rsidRDefault="00886276" w:rsidP="007173D0">
            <w:r>
              <w:t xml:space="preserve">Tables </w:t>
            </w:r>
          </w:p>
        </w:tc>
      </w:tr>
      <w:tr w:rsidR="00C354CB" w:rsidTr="0074611E">
        <w:tc>
          <w:tcPr>
            <w:tcW w:w="1838" w:type="dxa"/>
          </w:tcPr>
          <w:p w:rsidR="00FC6A08" w:rsidRDefault="002C785D" w:rsidP="002C785D">
            <w:r>
              <w:t>Refresh</w:t>
            </w:r>
            <w:r w:rsidR="00886276">
              <w:t xml:space="preserve"> Sites </w:t>
            </w:r>
            <w:r>
              <w:t>Display</w:t>
            </w:r>
          </w:p>
        </w:tc>
        <w:tc>
          <w:tcPr>
            <w:tcW w:w="898" w:type="dxa"/>
          </w:tcPr>
          <w:p w:rsidR="00FC6A08" w:rsidRDefault="00886276" w:rsidP="00277983">
            <w:pPr>
              <w:jc w:val="center"/>
            </w:pPr>
            <w:r>
              <w:t xml:space="preserve">System </w:t>
            </w:r>
            <w:r w:rsidR="00153002">
              <w:t>Timer</w:t>
            </w: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FC6A08" w:rsidRDefault="00153002">
            <w:r>
              <w:t>Refresh Sites Display</w:t>
            </w:r>
          </w:p>
        </w:tc>
        <w:tc>
          <w:tcPr>
            <w:tcW w:w="2266" w:type="dxa"/>
          </w:tcPr>
          <w:p w:rsidR="00FC6A08" w:rsidRDefault="00886276" w:rsidP="002C785D">
            <w:r>
              <w:t>Retrieve update of site</w:t>
            </w:r>
            <w:r w:rsidR="002C785D">
              <w:t xml:space="preserve">’s book </w:t>
            </w:r>
            <w:bookmarkStart w:id="0" w:name="_GoBack"/>
            <w:bookmarkEnd w:id="0"/>
            <w:r w:rsidR="002C785D">
              <w:t>information</w:t>
            </w:r>
            <w:r w:rsidR="00153002">
              <w:t xml:space="preserve"> and redraw them</w:t>
            </w:r>
          </w:p>
        </w:tc>
        <w:tc>
          <w:tcPr>
            <w:tcW w:w="1277" w:type="dxa"/>
          </w:tcPr>
          <w:p w:rsidR="00FC6A08" w:rsidRDefault="00153002">
            <w:r>
              <w:t>Staff &amp; Customer</w:t>
            </w:r>
          </w:p>
        </w:tc>
      </w:tr>
      <w:tr w:rsidR="00C354CB" w:rsidTr="0074611E">
        <w:tc>
          <w:tcPr>
            <w:tcW w:w="1838" w:type="dxa"/>
          </w:tcPr>
          <w:p w:rsidR="00FC6A08" w:rsidRDefault="00FC6A08"/>
        </w:tc>
        <w:tc>
          <w:tcPr>
            <w:tcW w:w="898" w:type="dxa"/>
          </w:tcPr>
          <w:p w:rsidR="00FC6A08" w:rsidRDefault="00FC6A08" w:rsidP="00277983">
            <w:pPr>
              <w:jc w:val="center"/>
            </w:pP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FC6A08" w:rsidRDefault="00FC6A08"/>
        </w:tc>
        <w:tc>
          <w:tcPr>
            <w:tcW w:w="2266" w:type="dxa"/>
          </w:tcPr>
          <w:p w:rsidR="00FC6A08" w:rsidRDefault="00FC6A08"/>
        </w:tc>
        <w:tc>
          <w:tcPr>
            <w:tcW w:w="1277" w:type="dxa"/>
          </w:tcPr>
          <w:p w:rsidR="00FC6A08" w:rsidRDefault="00FC6A08"/>
        </w:tc>
      </w:tr>
      <w:tr w:rsidR="00C354CB" w:rsidTr="0074611E">
        <w:tc>
          <w:tcPr>
            <w:tcW w:w="1838" w:type="dxa"/>
          </w:tcPr>
          <w:p w:rsidR="00FC6A08" w:rsidRDefault="00FC6A08"/>
        </w:tc>
        <w:tc>
          <w:tcPr>
            <w:tcW w:w="898" w:type="dxa"/>
          </w:tcPr>
          <w:p w:rsidR="00FC6A08" w:rsidRDefault="00FC6A08" w:rsidP="00277983">
            <w:pPr>
              <w:jc w:val="center"/>
            </w:pP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FC6A08" w:rsidRDefault="00FC6A08"/>
        </w:tc>
        <w:tc>
          <w:tcPr>
            <w:tcW w:w="2266" w:type="dxa"/>
          </w:tcPr>
          <w:p w:rsidR="00FC6A08" w:rsidRDefault="00FC6A08"/>
        </w:tc>
        <w:tc>
          <w:tcPr>
            <w:tcW w:w="1277" w:type="dxa"/>
          </w:tcPr>
          <w:p w:rsidR="00FC6A08" w:rsidRDefault="00FC6A08"/>
        </w:tc>
      </w:tr>
      <w:tr w:rsidR="00C354CB" w:rsidTr="0074611E">
        <w:tc>
          <w:tcPr>
            <w:tcW w:w="1838" w:type="dxa"/>
          </w:tcPr>
          <w:p w:rsidR="00FC6A08" w:rsidRDefault="00FC6A08"/>
        </w:tc>
        <w:tc>
          <w:tcPr>
            <w:tcW w:w="898" w:type="dxa"/>
          </w:tcPr>
          <w:p w:rsidR="00FC6A08" w:rsidRDefault="00FC6A08" w:rsidP="00277983">
            <w:pPr>
              <w:jc w:val="center"/>
            </w:pPr>
          </w:p>
        </w:tc>
        <w:tc>
          <w:tcPr>
            <w:tcW w:w="1311" w:type="dxa"/>
          </w:tcPr>
          <w:p w:rsidR="00FC6A08" w:rsidRDefault="00FC6A08"/>
        </w:tc>
        <w:tc>
          <w:tcPr>
            <w:tcW w:w="1760" w:type="dxa"/>
          </w:tcPr>
          <w:p w:rsidR="00FC6A08" w:rsidRDefault="00FC6A08"/>
        </w:tc>
        <w:tc>
          <w:tcPr>
            <w:tcW w:w="2266" w:type="dxa"/>
          </w:tcPr>
          <w:p w:rsidR="00FC6A08" w:rsidRDefault="00FC6A08"/>
        </w:tc>
        <w:tc>
          <w:tcPr>
            <w:tcW w:w="1277" w:type="dxa"/>
          </w:tcPr>
          <w:p w:rsidR="00FC6A08" w:rsidRDefault="00FC6A08"/>
        </w:tc>
      </w:tr>
    </w:tbl>
    <w:p w:rsidR="00FC6A08" w:rsidRDefault="00FC6A08"/>
    <w:sectPr w:rsidR="00FC6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08"/>
    <w:rsid w:val="00153002"/>
    <w:rsid w:val="001A1BDE"/>
    <w:rsid w:val="00277983"/>
    <w:rsid w:val="002C785D"/>
    <w:rsid w:val="004F3679"/>
    <w:rsid w:val="00560CB3"/>
    <w:rsid w:val="005C5BBF"/>
    <w:rsid w:val="006D18DB"/>
    <w:rsid w:val="007173D0"/>
    <w:rsid w:val="0074611E"/>
    <w:rsid w:val="00886276"/>
    <w:rsid w:val="00937C02"/>
    <w:rsid w:val="00C354CB"/>
    <w:rsid w:val="00C5259F"/>
    <w:rsid w:val="00C72968"/>
    <w:rsid w:val="00D91F78"/>
    <w:rsid w:val="00DC345F"/>
    <w:rsid w:val="00F00214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BFD3"/>
  <w15:chartTrackingRefBased/>
  <w15:docId w15:val="{EAB9320F-DC2B-4C13-87F6-FA720BB4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Kangryong Choi</dc:creator>
  <cp:keywords/>
  <dc:description/>
  <cp:lastModifiedBy>Kangryong Choi</cp:lastModifiedBy>
  <cp:revision>11</cp:revision>
  <dcterms:created xsi:type="dcterms:W3CDTF">2016-02-03T22:10:00Z</dcterms:created>
  <dcterms:modified xsi:type="dcterms:W3CDTF">2016-02-17T22:45:00Z</dcterms:modified>
</cp:coreProperties>
</file>