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82E" w:rsidRDefault="00FC6A08">
      <w:r>
        <w:t>Map File Digitization System Event Table</w:t>
      </w:r>
    </w:p>
    <w:p w:rsidR="00FC6A08" w:rsidRDefault="00FC6A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834"/>
        <w:gridCol w:w="1284"/>
      </w:tblGrid>
      <w:tr w:rsidR="00C354CB" w:rsidTr="00560CB3">
        <w:tc>
          <w:tcPr>
            <w:tcW w:w="1558" w:type="dxa"/>
          </w:tcPr>
          <w:p w:rsidR="00FC6A08" w:rsidRPr="005C5BBF" w:rsidRDefault="00FC6A08" w:rsidP="005C5BBF">
            <w:pPr>
              <w:jc w:val="center"/>
              <w:rPr>
                <w:b/>
              </w:rPr>
            </w:pPr>
            <w:r w:rsidRPr="005C5BBF">
              <w:rPr>
                <w:b/>
              </w:rPr>
              <w:t>Event</w:t>
            </w:r>
          </w:p>
        </w:tc>
        <w:tc>
          <w:tcPr>
            <w:tcW w:w="1558" w:type="dxa"/>
          </w:tcPr>
          <w:p w:rsidR="00FC6A08" w:rsidRPr="005C5BBF" w:rsidRDefault="00FC6A08" w:rsidP="005C5BBF">
            <w:pPr>
              <w:jc w:val="center"/>
              <w:rPr>
                <w:b/>
              </w:rPr>
            </w:pPr>
            <w:r w:rsidRPr="005C5BBF">
              <w:rPr>
                <w:b/>
              </w:rPr>
              <w:t>Source Actor</w:t>
            </w:r>
          </w:p>
        </w:tc>
        <w:tc>
          <w:tcPr>
            <w:tcW w:w="1558" w:type="dxa"/>
          </w:tcPr>
          <w:p w:rsidR="00FC6A08" w:rsidRPr="005C5BBF" w:rsidRDefault="00FC6A08" w:rsidP="005C5BBF">
            <w:pPr>
              <w:jc w:val="center"/>
              <w:rPr>
                <w:b/>
              </w:rPr>
            </w:pPr>
            <w:r w:rsidRPr="005C5BBF">
              <w:rPr>
                <w:b/>
              </w:rPr>
              <w:t>Use Case ID</w:t>
            </w:r>
          </w:p>
        </w:tc>
        <w:tc>
          <w:tcPr>
            <w:tcW w:w="1558" w:type="dxa"/>
          </w:tcPr>
          <w:p w:rsidR="00FC6A08" w:rsidRPr="005C5BBF" w:rsidRDefault="00FC6A08" w:rsidP="005C5BBF">
            <w:pPr>
              <w:jc w:val="center"/>
              <w:rPr>
                <w:b/>
              </w:rPr>
            </w:pPr>
            <w:r w:rsidRPr="005C5BBF">
              <w:rPr>
                <w:b/>
              </w:rPr>
              <w:t>Use Case Name</w:t>
            </w:r>
          </w:p>
        </w:tc>
        <w:tc>
          <w:tcPr>
            <w:tcW w:w="1834" w:type="dxa"/>
          </w:tcPr>
          <w:p w:rsidR="00FC6A08" w:rsidRPr="005C5BBF" w:rsidRDefault="00FC6A08" w:rsidP="005C5BBF">
            <w:pPr>
              <w:jc w:val="center"/>
              <w:rPr>
                <w:b/>
              </w:rPr>
            </w:pPr>
            <w:r w:rsidRPr="005C5BBF">
              <w:rPr>
                <w:b/>
              </w:rPr>
              <w:t>System response</w:t>
            </w:r>
          </w:p>
        </w:tc>
        <w:tc>
          <w:tcPr>
            <w:tcW w:w="1284" w:type="dxa"/>
          </w:tcPr>
          <w:p w:rsidR="00FC6A08" w:rsidRPr="005C5BBF" w:rsidRDefault="00FC6A08" w:rsidP="005C5BBF">
            <w:pPr>
              <w:jc w:val="center"/>
              <w:rPr>
                <w:b/>
              </w:rPr>
            </w:pPr>
            <w:r w:rsidRPr="005C5BBF">
              <w:rPr>
                <w:b/>
              </w:rPr>
              <w:t>Destination Actor</w:t>
            </w:r>
          </w:p>
        </w:tc>
      </w:tr>
      <w:tr w:rsidR="00C354CB" w:rsidTr="00560CB3">
        <w:tc>
          <w:tcPr>
            <w:tcW w:w="1558" w:type="dxa"/>
          </w:tcPr>
          <w:p w:rsidR="00C354CB" w:rsidRDefault="00C5259F" w:rsidP="00C5259F">
            <w:r>
              <w:t>Staff creates a new event</w:t>
            </w:r>
          </w:p>
        </w:tc>
        <w:tc>
          <w:tcPr>
            <w:tcW w:w="1558" w:type="dxa"/>
          </w:tcPr>
          <w:p w:rsidR="00C354CB" w:rsidRDefault="00C354CB">
            <w:r>
              <w:t>Staff</w:t>
            </w:r>
          </w:p>
        </w:tc>
        <w:tc>
          <w:tcPr>
            <w:tcW w:w="1558" w:type="dxa"/>
          </w:tcPr>
          <w:p w:rsidR="00C354CB" w:rsidRDefault="00C354CB"/>
        </w:tc>
        <w:tc>
          <w:tcPr>
            <w:tcW w:w="1558" w:type="dxa"/>
          </w:tcPr>
          <w:p w:rsidR="00C354CB" w:rsidRDefault="00C5259F">
            <w:r>
              <w:t>Create a new Event</w:t>
            </w:r>
          </w:p>
        </w:tc>
        <w:tc>
          <w:tcPr>
            <w:tcW w:w="1834" w:type="dxa"/>
          </w:tcPr>
          <w:p w:rsidR="00C354CB" w:rsidRDefault="00C5259F" w:rsidP="00C354CB">
            <w:r>
              <w:t>Receive event information and save into database</w:t>
            </w:r>
          </w:p>
        </w:tc>
        <w:tc>
          <w:tcPr>
            <w:tcW w:w="1284" w:type="dxa"/>
          </w:tcPr>
          <w:p w:rsidR="00C354CB" w:rsidRDefault="00C354CB">
            <w:r>
              <w:t>Staff</w:t>
            </w:r>
          </w:p>
        </w:tc>
      </w:tr>
      <w:tr w:rsidR="00C354CB" w:rsidTr="00560CB3">
        <w:tc>
          <w:tcPr>
            <w:tcW w:w="1558" w:type="dxa"/>
          </w:tcPr>
          <w:p w:rsidR="00FC6A08" w:rsidRDefault="00FC6A08" w:rsidP="00DC345F">
            <w:r>
              <w:t xml:space="preserve">Staff </w:t>
            </w:r>
            <w:r w:rsidR="004F3679">
              <w:t>open</w:t>
            </w:r>
            <w:r w:rsidR="00560CB3">
              <w:t>s</w:t>
            </w:r>
            <w:r w:rsidR="00DC345F">
              <w:t xml:space="preserve"> and parses</w:t>
            </w:r>
            <w:r w:rsidR="004F3679">
              <w:t xml:space="preserve"> </w:t>
            </w:r>
            <w:proofErr w:type="gramStart"/>
            <w:r w:rsidR="004F3679">
              <w:t>a  KML</w:t>
            </w:r>
            <w:proofErr w:type="gramEnd"/>
            <w:r w:rsidR="004F3679">
              <w:t xml:space="preserve"> </w:t>
            </w:r>
            <w:r w:rsidR="00DC345F">
              <w:t>file</w:t>
            </w:r>
            <w:r w:rsidR="004F3679">
              <w:t xml:space="preserve"> </w:t>
            </w:r>
          </w:p>
        </w:tc>
        <w:tc>
          <w:tcPr>
            <w:tcW w:w="1558" w:type="dxa"/>
          </w:tcPr>
          <w:p w:rsidR="00FC6A08" w:rsidRDefault="004F3679">
            <w:r>
              <w:t>Staff</w:t>
            </w:r>
          </w:p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4F3679">
            <w:r>
              <w:t>Open a KML file</w:t>
            </w:r>
          </w:p>
        </w:tc>
        <w:tc>
          <w:tcPr>
            <w:tcW w:w="1834" w:type="dxa"/>
          </w:tcPr>
          <w:p w:rsidR="00FC6A08" w:rsidRDefault="00560CB3" w:rsidP="00C5259F">
            <w:r>
              <w:t>Load</w:t>
            </w:r>
            <w:r w:rsidR="00C5259F">
              <w:t xml:space="preserve"> KML file, parse</w:t>
            </w:r>
            <w:r w:rsidR="004F3679">
              <w:t xml:space="preserve"> and </w:t>
            </w:r>
            <w:r w:rsidR="00C5259F">
              <w:t xml:space="preserve">generate </w:t>
            </w:r>
            <w:r w:rsidR="004F3679">
              <w:t>sites</w:t>
            </w:r>
          </w:p>
          <w:p w:rsidR="00C5259F" w:rsidRDefault="00C5259F" w:rsidP="00C5259F"/>
          <w:p w:rsidR="00C5259F" w:rsidRDefault="00C5259F" w:rsidP="00C5259F">
            <w:r>
              <w:t>Save into database</w:t>
            </w:r>
          </w:p>
        </w:tc>
        <w:tc>
          <w:tcPr>
            <w:tcW w:w="1284" w:type="dxa"/>
          </w:tcPr>
          <w:p w:rsidR="00FC6A08" w:rsidRDefault="004F3679">
            <w:r>
              <w:t>Staff</w:t>
            </w:r>
          </w:p>
        </w:tc>
      </w:tr>
      <w:tr w:rsidR="00C354CB" w:rsidTr="00560CB3">
        <w:tc>
          <w:tcPr>
            <w:tcW w:w="1558" w:type="dxa"/>
          </w:tcPr>
          <w:p w:rsidR="00FC6A08" w:rsidRDefault="004F3679" w:rsidP="00DC345F">
            <w:r>
              <w:t>Staff insert</w:t>
            </w:r>
            <w:r w:rsidR="00560CB3">
              <w:t>s</w:t>
            </w:r>
            <w:r>
              <w:t xml:space="preserve"> </w:t>
            </w:r>
            <w:r w:rsidR="00DC345F">
              <w:t>site type</w:t>
            </w:r>
            <w:r>
              <w:t xml:space="preserve"> information </w:t>
            </w:r>
            <w:bookmarkStart w:id="0" w:name="_GoBack"/>
            <w:bookmarkEnd w:id="0"/>
          </w:p>
        </w:tc>
        <w:tc>
          <w:tcPr>
            <w:tcW w:w="1558" w:type="dxa"/>
          </w:tcPr>
          <w:p w:rsidR="00FC6A08" w:rsidRDefault="004F3679">
            <w:r>
              <w:t>Staff</w:t>
            </w:r>
          </w:p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4F3679" w:rsidRDefault="004F3679" w:rsidP="00D91F78">
            <w:r>
              <w:t>Insert site</w:t>
            </w:r>
            <w:r w:rsidR="00C354CB">
              <w:t xml:space="preserve"> </w:t>
            </w:r>
            <w:r>
              <w:t>information</w:t>
            </w:r>
          </w:p>
        </w:tc>
        <w:tc>
          <w:tcPr>
            <w:tcW w:w="1834" w:type="dxa"/>
          </w:tcPr>
          <w:p w:rsidR="00FC6A08" w:rsidRDefault="00560CB3" w:rsidP="00560CB3">
            <w:r>
              <w:t>Receive</w:t>
            </w:r>
            <w:r w:rsidR="004F3679">
              <w:t xml:space="preserve"> the information and save into database</w:t>
            </w:r>
          </w:p>
        </w:tc>
        <w:tc>
          <w:tcPr>
            <w:tcW w:w="1284" w:type="dxa"/>
          </w:tcPr>
          <w:p w:rsidR="00FC6A08" w:rsidRDefault="004F3679">
            <w:r>
              <w:t>Staff</w:t>
            </w:r>
          </w:p>
          <w:p w:rsidR="004F3679" w:rsidRDefault="004F3679"/>
          <w:p w:rsidR="004F3679" w:rsidRDefault="004F3679">
            <w:r>
              <w:t>Site table in database</w:t>
            </w:r>
          </w:p>
        </w:tc>
      </w:tr>
      <w:tr w:rsidR="00C354CB" w:rsidTr="00560CB3">
        <w:tc>
          <w:tcPr>
            <w:tcW w:w="1558" w:type="dxa"/>
          </w:tcPr>
          <w:p w:rsidR="00FC6A08" w:rsidRDefault="004F3679">
            <w:r>
              <w:t>Staff load</w:t>
            </w:r>
            <w:r w:rsidR="00560CB3">
              <w:t>s</w:t>
            </w:r>
            <w:r>
              <w:t xml:space="preserve"> each site’s information </w:t>
            </w:r>
          </w:p>
        </w:tc>
        <w:tc>
          <w:tcPr>
            <w:tcW w:w="1558" w:type="dxa"/>
          </w:tcPr>
          <w:p w:rsidR="00FC6A08" w:rsidRDefault="004F3679">
            <w:r>
              <w:t>Staff</w:t>
            </w:r>
          </w:p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4F3679" w:rsidP="00D91F78">
            <w:r>
              <w:t>Load site</w:t>
            </w:r>
            <w:r w:rsidR="00C354CB">
              <w:t xml:space="preserve"> </w:t>
            </w:r>
            <w:r>
              <w:t>information</w:t>
            </w:r>
          </w:p>
        </w:tc>
        <w:tc>
          <w:tcPr>
            <w:tcW w:w="1834" w:type="dxa"/>
          </w:tcPr>
          <w:p w:rsidR="00FC6A08" w:rsidRDefault="00560CB3">
            <w:r>
              <w:t>Retrieve</w:t>
            </w:r>
            <w:r w:rsidR="004F3679">
              <w:t xml:space="preserve"> information from database and draw sites</w:t>
            </w:r>
          </w:p>
        </w:tc>
        <w:tc>
          <w:tcPr>
            <w:tcW w:w="1284" w:type="dxa"/>
          </w:tcPr>
          <w:p w:rsidR="00FC6A08" w:rsidRDefault="00153002">
            <w:r>
              <w:t>Staff</w:t>
            </w:r>
          </w:p>
          <w:p w:rsidR="00153002" w:rsidRDefault="00153002"/>
        </w:tc>
      </w:tr>
      <w:tr w:rsidR="00C354CB" w:rsidTr="00560CB3">
        <w:tc>
          <w:tcPr>
            <w:tcW w:w="1558" w:type="dxa"/>
          </w:tcPr>
          <w:p w:rsidR="00FC6A08" w:rsidRDefault="00153002">
            <w:r>
              <w:t>Staff update</w:t>
            </w:r>
            <w:r w:rsidR="00560CB3">
              <w:t>s</w:t>
            </w:r>
            <w:r>
              <w:t xml:space="preserve"> a site’s information</w:t>
            </w:r>
          </w:p>
        </w:tc>
        <w:tc>
          <w:tcPr>
            <w:tcW w:w="1558" w:type="dxa"/>
          </w:tcPr>
          <w:p w:rsidR="00FC6A08" w:rsidRDefault="005C5BBF">
            <w:r>
              <w:t>Staff</w:t>
            </w:r>
          </w:p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153002" w:rsidP="00D91F78">
            <w:r>
              <w:t>Update site</w:t>
            </w:r>
            <w:r w:rsidR="00C354CB">
              <w:t xml:space="preserve"> </w:t>
            </w:r>
            <w:r>
              <w:t>information</w:t>
            </w:r>
          </w:p>
        </w:tc>
        <w:tc>
          <w:tcPr>
            <w:tcW w:w="1834" w:type="dxa"/>
          </w:tcPr>
          <w:p w:rsidR="00FC6A08" w:rsidRDefault="00560CB3">
            <w:r>
              <w:t>Receive</w:t>
            </w:r>
            <w:r w:rsidR="00153002">
              <w:t xml:space="preserve"> update information and save into database</w:t>
            </w:r>
          </w:p>
        </w:tc>
        <w:tc>
          <w:tcPr>
            <w:tcW w:w="1284" w:type="dxa"/>
          </w:tcPr>
          <w:p w:rsidR="00FC6A08" w:rsidRDefault="00153002">
            <w:r>
              <w:t>Staff</w:t>
            </w:r>
          </w:p>
          <w:p w:rsidR="00153002" w:rsidRDefault="00153002"/>
          <w:p w:rsidR="00153002" w:rsidRDefault="00153002">
            <w:r>
              <w:t>Site table in database</w:t>
            </w:r>
          </w:p>
        </w:tc>
      </w:tr>
      <w:tr w:rsidR="00C354CB" w:rsidTr="00560CB3">
        <w:tc>
          <w:tcPr>
            <w:tcW w:w="1558" w:type="dxa"/>
          </w:tcPr>
          <w:p w:rsidR="00FC6A08" w:rsidRDefault="00153002">
            <w:r>
              <w:t>Staff change</w:t>
            </w:r>
            <w:r w:rsidR="00560CB3">
              <w:t>s</w:t>
            </w:r>
            <w:r>
              <w:t xml:space="preserve"> system’s mode to DISPLAY</w:t>
            </w:r>
          </w:p>
        </w:tc>
        <w:tc>
          <w:tcPr>
            <w:tcW w:w="1558" w:type="dxa"/>
          </w:tcPr>
          <w:p w:rsidR="00FC6A08" w:rsidRDefault="00153002">
            <w:r>
              <w:t>Staff</w:t>
            </w:r>
          </w:p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153002">
            <w:r>
              <w:t>Update System Mode</w:t>
            </w:r>
          </w:p>
        </w:tc>
        <w:tc>
          <w:tcPr>
            <w:tcW w:w="1834" w:type="dxa"/>
          </w:tcPr>
          <w:p w:rsidR="00FC6A08" w:rsidRDefault="00560CB3">
            <w:r>
              <w:t>Change</w:t>
            </w:r>
            <w:r w:rsidR="00153002">
              <w:t xml:space="preserve"> its mode to Read Only and timely </w:t>
            </w:r>
            <w:r w:rsidR="00C354CB">
              <w:t>redraw</w:t>
            </w:r>
          </w:p>
        </w:tc>
        <w:tc>
          <w:tcPr>
            <w:tcW w:w="1284" w:type="dxa"/>
          </w:tcPr>
          <w:p w:rsidR="00FC6A08" w:rsidRDefault="00153002">
            <w:r>
              <w:t>Staff</w:t>
            </w:r>
          </w:p>
          <w:p w:rsidR="00153002" w:rsidRDefault="00153002"/>
          <w:p w:rsidR="00153002" w:rsidRDefault="00153002">
            <w:r>
              <w:t>System’s mode status</w:t>
            </w:r>
          </w:p>
        </w:tc>
      </w:tr>
      <w:tr w:rsidR="00C354CB" w:rsidTr="00560CB3">
        <w:tc>
          <w:tcPr>
            <w:tcW w:w="1558" w:type="dxa"/>
          </w:tcPr>
          <w:p w:rsidR="00FC6A08" w:rsidRDefault="00153002">
            <w:r>
              <w:t>System</w:t>
            </w:r>
            <w:r w:rsidR="00C354CB">
              <w:t xml:space="preserve"> </w:t>
            </w:r>
            <w:r>
              <w:t>Timer Event</w:t>
            </w:r>
            <w:r w:rsidR="00560CB3">
              <w:t xml:space="preserve"> triggers refresh</w:t>
            </w:r>
          </w:p>
        </w:tc>
        <w:tc>
          <w:tcPr>
            <w:tcW w:w="1558" w:type="dxa"/>
          </w:tcPr>
          <w:p w:rsidR="00FC6A08" w:rsidRDefault="00153002">
            <w:r>
              <w:t>Timer</w:t>
            </w:r>
          </w:p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153002">
            <w:r>
              <w:t>Refresh Sites Display</w:t>
            </w:r>
          </w:p>
        </w:tc>
        <w:tc>
          <w:tcPr>
            <w:tcW w:w="1834" w:type="dxa"/>
          </w:tcPr>
          <w:p w:rsidR="00FC6A08" w:rsidRDefault="00560CB3" w:rsidP="00560CB3">
            <w:r>
              <w:t>R</w:t>
            </w:r>
            <w:r w:rsidR="00153002">
              <w:t>efr</w:t>
            </w:r>
            <w:r w:rsidR="00C354CB">
              <w:t xml:space="preserve">esh sites’ </w:t>
            </w:r>
            <w:r w:rsidR="00153002">
              <w:t>information and redraw them</w:t>
            </w:r>
          </w:p>
        </w:tc>
        <w:tc>
          <w:tcPr>
            <w:tcW w:w="1284" w:type="dxa"/>
          </w:tcPr>
          <w:p w:rsidR="00FC6A08" w:rsidRDefault="00153002">
            <w:r>
              <w:t>Staff &amp; Customer</w:t>
            </w:r>
          </w:p>
        </w:tc>
      </w:tr>
      <w:tr w:rsidR="00C354CB" w:rsidTr="00560CB3"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FC6A08"/>
        </w:tc>
        <w:tc>
          <w:tcPr>
            <w:tcW w:w="1834" w:type="dxa"/>
          </w:tcPr>
          <w:p w:rsidR="00FC6A08" w:rsidRDefault="00FC6A08"/>
        </w:tc>
        <w:tc>
          <w:tcPr>
            <w:tcW w:w="1284" w:type="dxa"/>
          </w:tcPr>
          <w:p w:rsidR="00FC6A08" w:rsidRDefault="00FC6A08"/>
        </w:tc>
      </w:tr>
      <w:tr w:rsidR="00C354CB" w:rsidTr="00560CB3"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FC6A08"/>
        </w:tc>
        <w:tc>
          <w:tcPr>
            <w:tcW w:w="1834" w:type="dxa"/>
          </w:tcPr>
          <w:p w:rsidR="00FC6A08" w:rsidRDefault="00FC6A08"/>
        </w:tc>
        <w:tc>
          <w:tcPr>
            <w:tcW w:w="1284" w:type="dxa"/>
          </w:tcPr>
          <w:p w:rsidR="00FC6A08" w:rsidRDefault="00FC6A08"/>
        </w:tc>
      </w:tr>
      <w:tr w:rsidR="00C354CB" w:rsidTr="00560CB3"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FC6A08"/>
        </w:tc>
        <w:tc>
          <w:tcPr>
            <w:tcW w:w="1558" w:type="dxa"/>
          </w:tcPr>
          <w:p w:rsidR="00FC6A08" w:rsidRDefault="00FC6A08"/>
        </w:tc>
        <w:tc>
          <w:tcPr>
            <w:tcW w:w="1834" w:type="dxa"/>
          </w:tcPr>
          <w:p w:rsidR="00FC6A08" w:rsidRDefault="00FC6A08"/>
        </w:tc>
        <w:tc>
          <w:tcPr>
            <w:tcW w:w="1284" w:type="dxa"/>
          </w:tcPr>
          <w:p w:rsidR="00FC6A08" w:rsidRDefault="00FC6A08"/>
        </w:tc>
      </w:tr>
    </w:tbl>
    <w:p w:rsidR="00FC6A08" w:rsidRDefault="00FC6A08"/>
    <w:sectPr w:rsidR="00FC6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08"/>
    <w:rsid w:val="00153002"/>
    <w:rsid w:val="004F3679"/>
    <w:rsid w:val="00560CB3"/>
    <w:rsid w:val="005C5BBF"/>
    <w:rsid w:val="006D18DB"/>
    <w:rsid w:val="00C354CB"/>
    <w:rsid w:val="00C5259F"/>
    <w:rsid w:val="00C72968"/>
    <w:rsid w:val="00D91F78"/>
    <w:rsid w:val="00DC345F"/>
    <w:rsid w:val="00F00214"/>
    <w:rsid w:val="00F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A7DE"/>
  <w15:chartTrackingRefBased/>
  <w15:docId w15:val="{EAB9320F-DC2B-4C13-87F6-FA720BB4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Kangryong Choi</dc:creator>
  <cp:keywords/>
  <dc:description/>
  <cp:lastModifiedBy>Kangryong Choi</cp:lastModifiedBy>
  <cp:revision>6</cp:revision>
  <dcterms:created xsi:type="dcterms:W3CDTF">2016-02-03T22:10:00Z</dcterms:created>
  <dcterms:modified xsi:type="dcterms:W3CDTF">2016-02-17T21:42:00Z</dcterms:modified>
</cp:coreProperties>
</file>