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mes-anthony-stewart"/>
    <w:p>
      <w:pPr>
        <w:pStyle w:val="Heading1"/>
      </w:pPr>
      <w:r>
        <w:t xml:space="preserve">James Anthony Stewart</w:t>
      </w:r>
    </w:p>
    <w:bookmarkEnd w:id="21"/>
    <w:p>
      <w:pPr>
        <w:pStyle w:val="BlockQuote"/>
      </w:pPr>
      <w:hyperlink r:id="rId22">
        <w:r>
          <w:rPr>
            <w:rStyle w:val="Link"/>
          </w:rPr>
          <w:t xml:space="preserve">jstewart101@gmail.com</w:t>
        </w:r>
      </w:hyperlink>
      <w:r>
        <w:t xml:space="preserve"> </w:t>
      </w:r>
      <w:r>
        <w:t xml:space="preserve">|</w:t>
      </w:r>
      <w:r>
        <w:t xml:space="preserve"> </w:t>
      </w:r>
      <w:hyperlink r:id="rId23">
        <w:r>
          <w:rPr>
            <w:rStyle w:val="Link"/>
          </w:rPr>
          <w:t xml:space="preserve">jimter.net</w:t>
        </w:r>
      </w:hyperlink>
      <w:r>
        <w:t xml:space="preserve"> </w:t>
      </w:r>
      <w:r>
        <w:t xml:space="preserve">| +61 (0) 4666 53513</w:t>
      </w:r>
    </w:p>
    <w:p>
      <w:pPr>
        <w:pStyle w:val="BlockQuote"/>
      </w:pPr>
      <w:r>
        <w:t xml:space="preserve">DevOps Engineer with over a decade of experience in Operations and an increasing focus on Software Development. Maker and Open Source proponent/contributor with a passion for technology.</w:t>
      </w:r>
      <w:r>
        <w:br w:type="textWrapping"/>
      </w:r>
      <w:r>
        <w:t xml:space="preserve">Specialising in Linux, Python, Orchestration and Monitoring.</w:t>
      </w:r>
    </w:p>
    <w:bookmarkStart w:id="24" w:name="employment"/>
    <w:p>
      <w:pPr>
        <w:pStyle w:val="Heading2"/>
      </w:pPr>
      <w:r>
        <w:t xml:space="preserve">Employment</w:t>
      </w:r>
    </w:p>
    <w:bookmarkEnd w:id="24"/>
    <w:bookmarkStart w:id="25" w:name="optiver-asia-pacific---sydney-australia"/>
    <w:p>
      <w:pPr>
        <w:pStyle w:val="Heading3"/>
      </w:pPr>
      <w:r>
        <w:t xml:space="preserve">Optiver Asia Pacific -</w:t>
      </w:r>
      <w:r>
        <w:t xml:space="preserve"> </w:t>
      </w:r>
      <w:r>
        <w:rPr>
          <w:i/>
        </w:rPr>
        <w:t xml:space="preserve">Sydney, Australia</w:t>
      </w:r>
    </w:p>
    <w:bookmarkEnd w:id="25"/>
    <w:p>
      <w:pPr>
        <w:pStyle w:val="DefinitionTerm"/>
      </w:pPr>
      <w:r>
        <w:rPr>
          <w:b/>
        </w:rPr>
        <w:t xml:space="preserve">Tools Developer</w:t>
      </w:r>
      <w:r>
        <w:t xml:space="preserve"> </w:t>
      </w:r>
      <w:r>
        <w:t xml:space="preserve"> </w:t>
      </w:r>
      <w:r>
        <w:rPr>
          <w:i/>
        </w:rPr>
        <w:t xml:space="preserve">09/2013 - present</w:t>
      </w:r>
    </w:p>
    <w:p>
      <w:pPr>
        <w:pStyle w:val="Definition"/>
      </w:pPr>
      <w:r>
        <w:t xml:space="preserve">Part of a Devops team practicing Kanban and delivering tooling to various departments across the business.</w:t>
      </w:r>
    </w:p>
    <w:p>
      <w:pPr>
        <w:pStyle w:val="Compact"/>
        <w:pStyle w:val="Definition"/>
        <w:numPr>
          <w:numId w:val="2"/>
          <w:ilvl w:val="0"/>
        </w:numPr>
      </w:pPr>
      <w:r>
        <w:t xml:space="preserve">Development of numerous microservices built on Flask and Django.</w:t>
      </w:r>
    </w:p>
    <w:p>
      <w:pPr>
        <w:pStyle w:val="Compact"/>
        <w:pStyle w:val="Definition"/>
        <w:numPr>
          <w:numId w:val="2"/>
          <w:ilvl w:val="0"/>
        </w:numPr>
      </w:pPr>
      <w:r>
        <w:t xml:space="preserve">Design of RESTful APIs with backends built on Postgresql, Redis and MongoDB.</w:t>
      </w:r>
    </w:p>
    <w:p>
      <w:pPr>
        <w:pStyle w:val="Compact"/>
        <w:pStyle w:val="Definition"/>
        <w:numPr>
          <w:numId w:val="2"/>
          <w:ilvl w:val="0"/>
        </w:numPr>
      </w:pPr>
      <w:r>
        <w:t xml:space="preserve">Development of Python libraries to simplify interaction with internal services.</w:t>
      </w:r>
    </w:p>
    <w:p>
      <w:pPr>
        <w:pStyle w:val="Compact"/>
        <w:pStyle w:val="Definition"/>
        <w:numPr>
          <w:numId w:val="2"/>
          <w:ilvl w:val="0"/>
        </w:numPr>
      </w:pPr>
      <w:r>
        <w:t xml:space="preserve">Frontend development using HTML, Twitter Bootstrap, CSS and Javascript/JQuery.</w:t>
      </w:r>
    </w:p>
    <w:p>
      <w:pPr>
        <w:pStyle w:val="Compact"/>
        <w:pStyle w:val="Definition"/>
        <w:numPr>
          <w:numId w:val="2"/>
          <w:ilvl w:val="0"/>
        </w:numPr>
      </w:pPr>
      <w:r>
        <w:t xml:space="preserve">Unlocking the value in Graphite metrics by championing Grafana.</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3"/>
          <w:ilvl w:val="0"/>
        </w:numPr>
      </w:pPr>
      <w:r>
        <w:t xml:space="preserve">Replaced HP monitoring suite with Zenoss saving ~$200k per annum in licensing + support.</w:t>
      </w:r>
    </w:p>
    <w:p>
      <w:pPr>
        <w:pStyle w:val="Compact"/>
        <w:pStyle w:val="Definition"/>
        <w:numPr>
          <w:numId w:val="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3"/>
          <w:ilvl w:val="0"/>
        </w:numPr>
      </w:pPr>
      <w:r>
        <w:t xml:space="preserve">Implemented systems for operational metric collection and analysis utilising Graphite, StatsD, Django and Apache Flume.</w:t>
      </w:r>
    </w:p>
    <w:p>
      <w:pPr>
        <w:pStyle w:val="Compact"/>
        <w:pStyle w:val="Definition"/>
        <w:numPr>
          <w:numId w:val="3"/>
          <w:ilvl w:val="0"/>
        </w:numPr>
      </w:pPr>
      <w:r>
        <w:t xml:space="preserve">Attended Puppet Advanced training and employed Puppet to orchestrate deployment of software + configuration to a fleet of &gt;500 hosts.</w:t>
      </w:r>
    </w:p>
    <w:p>
      <w:r>
        <w:pict>
          <v:rect style="width:0;height:1.5pt" o:hralign="center" o:hrstd="t" o:hr="t"/>
        </w:pict>
      </w:r>
    </w:p>
    <w:bookmarkStart w:id="26" w:name="travelling---london-to-sydney"/>
    <w:p>
      <w:pPr>
        <w:pStyle w:val="Heading3"/>
      </w:pPr>
      <w:r>
        <w:t xml:space="preserve">Travelling - London to Sydney</w:t>
      </w:r>
    </w:p>
    <w:bookmarkEnd w:id="26"/>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bookmarkStart w:id="27" w:name="beam.tvthe-mill---london-united-kingdom"/>
    <w:p>
      <w:pPr>
        <w:pStyle w:val="Heading3"/>
      </w:pPr>
      <w:r>
        <w:t xml:space="preserve">Beam.tv/The Mill - London, United Kingdom</w:t>
      </w:r>
    </w:p>
    <w:bookmarkEnd w:id="27"/>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4"/>
          <w:ilvl w:val="0"/>
        </w:numPr>
      </w:pPr>
      <w:r>
        <w:t xml:space="preserve">Installation and support of CentOS 5.x servers running Apache 2.x and load balanced with LVS to serve &gt;10k unique visitors and &gt;1 million hits/day.</w:t>
      </w:r>
    </w:p>
    <w:p>
      <w:pPr>
        <w:pStyle w:val="Compact"/>
        <w:pStyle w:val="Definition"/>
        <w:numPr>
          <w:numId w:val="4"/>
          <w:ilvl w:val="0"/>
        </w:numPr>
      </w:pPr>
      <w:r>
        <w:t xml:space="preserve">Rollout of New York co-location based on Squid reverse proxies and Citrix WANScaler network accelerators reducing download times for US customers by &gt;50%.</w:t>
      </w:r>
    </w:p>
    <w:p>
      <w:pPr>
        <w:pStyle w:val="Compact"/>
        <w:pStyle w:val="Definition"/>
        <w:numPr>
          <w:numId w:val="4"/>
          <w:ilvl w:val="0"/>
        </w:numPr>
      </w:pPr>
      <w:r>
        <w:t xml:space="preserve">Monitoring using Nagios, Cacti and Zenoss.</w:t>
      </w:r>
    </w:p>
    <w:p>
      <w:pPr>
        <w:pStyle w:val="Compact"/>
        <w:pStyle w:val="Definition"/>
        <w:numPr>
          <w:numId w:val="4"/>
          <w:ilvl w:val="0"/>
        </w:numPr>
      </w:pPr>
      <w:r>
        <w:t xml:space="preserve">Implementation of Subversion/TRAC and formal daily code release system.</w:t>
      </w:r>
    </w:p>
    <w:p>
      <w:pPr>
        <w:pStyle w:val="Compact"/>
        <w:pStyle w:val="Definition"/>
        <w:numPr>
          <w:numId w:val="4"/>
          <w:ilvl w:val="0"/>
        </w:numPr>
      </w:pPr>
      <w:r>
        <w:t xml:space="preserve">Management of capex/opex budgets and reporting to senior staff.</w:t>
      </w:r>
    </w:p>
    <w:p>
      <w:r>
        <w:pict>
          <v:rect style="width:0;height:1.5pt" o:hralign="center" o:hrstd="t" o:hr="t"/>
        </w:pict>
      </w:r>
    </w:p>
    <w:bookmarkStart w:id="28" w:name="incitemvne---london-united-kingdom"/>
    <w:p>
      <w:pPr>
        <w:pStyle w:val="Heading3"/>
      </w:pPr>
      <w:r>
        <w:t xml:space="preserve">InciteMVNE - London, United Kingdom</w:t>
      </w:r>
    </w:p>
    <w:bookmarkEnd w:id="28"/>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5"/>
          <w:ilvl w:val="0"/>
        </w:numPr>
      </w:pPr>
      <w:r>
        <w:t xml:space="preserve">Build + support ofRedhat ES 3.x servers running in-house mobile phone content delivery system (J2EE/JBoss/Tomcat).</w:t>
      </w:r>
    </w:p>
    <w:p>
      <w:pPr>
        <w:pStyle w:val="Compact"/>
        <w:pStyle w:val="Definition"/>
        <w:numPr>
          <w:numId w:val="5"/>
          <w:ilvl w:val="0"/>
        </w:numPr>
      </w:pPr>
      <w:r>
        <w:t xml:space="preserve">Administration of Oracle 9i RDBMS back end.</w:t>
      </w:r>
    </w:p>
    <w:p>
      <w:pPr>
        <w:pStyle w:val="Compact"/>
        <w:pStyle w:val="Definition"/>
        <w:numPr>
          <w:numId w:val="5"/>
          <w:ilvl w:val="0"/>
        </w:numPr>
      </w:pPr>
      <w:r>
        <w:t xml:space="preserve">Configuration of WLANs and VPNs at client sites for content delivery.</w:t>
      </w:r>
    </w:p>
    <w:p>
      <w:pPr>
        <w:pStyle w:val="Compact"/>
        <w:pStyle w:val="Definition"/>
        <w:numPr>
          <w:numId w:val="5"/>
          <w:ilvl w:val="0"/>
        </w:numPr>
      </w:pPr>
      <w:r>
        <w:t xml:space="preserve">Design and development of football community websites using HTML, XML/XSLT and PHP.</w:t>
      </w:r>
    </w:p>
    <w:p>
      <w:r>
        <w:pict>
          <v:rect style="width:0;height:1.5pt" o:hralign="center" o:hrstd="t" o:hr="t"/>
        </w:pict>
      </w:r>
    </w:p>
    <w:bookmarkStart w:id="29" w:name="travelling---europe"/>
    <w:p>
      <w:pPr>
        <w:pStyle w:val="Heading3"/>
      </w:pPr>
      <w:r>
        <w:t xml:space="preserve">Travelling - Europe</w:t>
      </w:r>
    </w:p>
    <w:bookmarkEnd w:id="29"/>
    <w:p>
      <w:pPr>
        <w:pStyle w:val="DefinitionTerm"/>
      </w:pPr>
      <w:r>
        <w:rPr>
          <w:b/>
        </w:rPr>
        <w:t xml:space="preserve">Nomad</w:t>
      </w:r>
      <w:r>
        <w:t xml:space="preserve"> </w:t>
      </w:r>
      <w:r>
        <w:t xml:space="preserve"> </w:t>
      </w:r>
      <w:r>
        <w:rPr>
          <w:i/>
        </w:rPr>
        <w:t xml:space="preserve">05/2003 - 10/2003</w:t>
      </w:r>
    </w:p>
    <w:p>
      <w:pPr>
        <w:pStyle w:val="Compact"/>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bookmarkStart w:id="30" w:name="professional-golfers-association-of-australia---sydney-australia"/>
    <w:p>
      <w:pPr>
        <w:pStyle w:val="Heading3"/>
      </w:pPr>
      <w:r>
        <w:t xml:space="preserve">Professional Golfers Association of Australia - Sydney, Australia</w:t>
      </w:r>
    </w:p>
    <w:bookmarkEnd w:id="30"/>
    <w:p>
      <w:pPr>
        <w:pStyle w:val="DefinitionTerm"/>
      </w:pPr>
      <w:r>
        <w:rPr>
          <w:b/>
        </w:rPr>
        <w:t xml:space="preserve">IT Administrator</w:t>
      </w:r>
      <w:r>
        <w:t xml:space="preserve"> </w:t>
      </w:r>
      <w:r>
        <w:t xml:space="preserve"> </w:t>
      </w:r>
      <w:r>
        <w:rPr>
          <w:i/>
        </w:rPr>
        <w:t xml:space="preserve">02/2002 - 05/2003</w:t>
      </w:r>
    </w:p>
    <w:p>
      <w:pPr>
        <w:pStyle w:val="Compact"/>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bookmarkStart w:id="31" w:name="access-gaming-systems---sydney-australia"/>
    <w:p>
      <w:pPr>
        <w:pStyle w:val="Heading3"/>
      </w:pPr>
      <w:r>
        <w:t xml:space="preserve">Access Gaming Systems - Sydney, Australia</w:t>
      </w:r>
    </w:p>
    <w:bookmarkEnd w:id="31"/>
    <w:p>
      <w:pPr>
        <w:pStyle w:val="DefinitionTerm"/>
      </w:pPr>
      <w:r>
        <w:rPr>
          <w:b/>
        </w:rPr>
        <w:t xml:space="preserve">Systems Administrator</w:t>
      </w:r>
      <w:r>
        <w:t xml:space="preserve"> </w:t>
      </w:r>
      <w:r>
        <w:t xml:space="preserve"> </w:t>
      </w:r>
      <w:r>
        <w:rPr>
          <w:i/>
        </w:rPr>
        <w:t xml:space="preserve">12/1999 – 02/2002</w:t>
      </w:r>
    </w:p>
    <w:p>
      <w:pPr>
        <w:pStyle w:val="Compact"/>
        <w:pStyle w:val="Definition"/>
      </w:pPr>
      <w:r>
        <w:t xml:space="preserve">Member of a 4-person team responsible for company network of 150 users running Win 98/NT/2k and servers running Redhat Linux, Solaris and Win NT/2K Server.</w:t>
      </w:r>
    </w:p>
    <w:bookmarkStart w:id="32" w:name="projects"/>
    <w:p>
      <w:pPr>
        <w:pStyle w:val="Heading2"/>
      </w:pPr>
      <w:r>
        <w:t xml:space="preserve">Projects</w:t>
      </w:r>
    </w:p>
    <w:bookmarkEnd w:id="32"/>
    <w:p>
      <w:pPr>
        <w:pStyle w:val="DefinitionTerm"/>
      </w:pPr>
      <w:hyperlink r:id="rId33">
        <w:r>
          <w:rPr>
            <w:rStyle w:val="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4">
        <w:r>
          <w:rPr>
            <w:rStyle w:val="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5">
        <w:r>
          <w:rPr>
            <w:rStyle w:val="Link"/>
          </w:rPr>
          <w:t xml:space="preserve">TinySine</w:t>
        </w:r>
      </w:hyperlink>
      <w:r>
        <w:t xml:space="preserve">.</w:t>
      </w:r>
    </w:p>
    <w:p>
      <w:pPr>
        <w:pStyle w:val="DefinitionTerm"/>
      </w:pPr>
      <w:hyperlink r:id="rId36">
        <w:r>
          <w:rPr>
            <w:rStyle w:val="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bookmarkStart w:id="37" w:name="qualifications"/>
    <w:p>
      <w:pPr>
        <w:pStyle w:val="Heading2"/>
      </w:pPr>
      <w:r>
        <w:t xml:space="preserve">Qualifications</w:t>
      </w:r>
    </w:p>
    <w:bookmarkEnd w:id="37"/>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Definition"/>
      </w:pPr>
      <w:r>
        <w:t xml:space="preserve">Red Hat Certified Systems Administrator (RHCSA)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26d6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63ff6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