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API 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"https://script.google.com/macros/s/AKfycbzWBRWWmDe_k5LomyIyHe2la96oo2TkksgvIG2XYRam_wGgpXfpce6RZj_SbdCNpLB-/exec";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albumsContainer 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document.getElementById("albums");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buscador 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document.getElementById("buscador");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cancionesGlobal = [];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 render(canciones){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albumsContainer.innerHTML="";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albums={};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canciones.forEach(c=&gt;{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if(!albums[c.album]){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albums[c.album]={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portada:c.portada,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canciones:[]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albums[c.album]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.canciones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.push(c);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Object.keys(albums)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.forEach(album=&gt;{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bloque=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document.createElement("div");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bloque.className="album";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bloque.innerHTML=`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&lt;div class="album-header"&gt;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&lt;img src="${albums[album].portada}"&gt;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&lt;h2&gt;${album}&lt;/h2&gt;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${albums[album]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.canciones.length}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canciones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albums[album]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.canciones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.forEach(c=&gt;{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bloque.innerHTML+=`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&lt;div class="cancion"&gt;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&lt;h3&gt;${c.titulo}&lt;/h3&gt;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&lt;audio controls&gt;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&lt;source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src="${c.enlace}"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type="audio/mpeg"&gt;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&lt;/audio&gt;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albumsContainer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.appendChild(bloque);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fetch(API)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.then(r=&gt;r.json())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.then(data=&gt;{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cancionesGlobal=data;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render(data);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buscador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.addEventListener("input",e=&gt;{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texto=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e.target.value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.toLowerCase();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filtradas=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cancionesGlobal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.filter(c=&gt;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c.titulo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.toLowerCase()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.includes(texto)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c.album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.toLowerCase()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.includes(texto)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render(filtradas);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