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75501A4F" w:rsidR="008670D6" w:rsidRDefault="00543A67" w:rsidP="008670D6">
      <w:pPr>
        <w:pStyle w:val="Title"/>
      </w:pPr>
      <w:r>
        <w:t>hw</w:t>
      </w:r>
      <w:r w:rsidR="00F34B6F">
        <w:t>-0</w:t>
      </w:r>
      <w:r>
        <w:t>2</w:t>
      </w:r>
      <w:r w:rsidR="00290AF8" w:rsidRPr="008670D6">
        <w:t xml:space="preserve">: </w:t>
      </w:r>
      <w:r>
        <w:t xml:space="preserve">Static Website and Data &amp; Task Abstraction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0C12BE31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 static website with HTML and CSS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.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 In addition, you will practice data and task abstraction.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21183066" w14:textId="6B354B4C" w:rsidR="007E471A" w:rsidRDefault="007E471A" w:rsidP="007E471A">
      <w:pPr>
        <w:pStyle w:val="Heading2"/>
      </w:pPr>
      <w:r>
        <w:t>Programming Assignment</w:t>
      </w:r>
      <w:r w:rsidR="00871961">
        <w:t xml:space="preserve"> (65 points)</w:t>
      </w:r>
    </w:p>
    <w:p w14:paraId="78A6F2F5" w14:textId="687C2F72" w:rsidR="007E471A" w:rsidRPr="007E471A" w:rsidRDefault="007E471A" w:rsidP="007E471A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Pr="00430A7B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https://classroom.github.com/a/8h9IOavg</w:t>
        </w:r>
      </w:hyperlink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Pr="00AC5088">
        <w:rPr>
          <w:szCs w:val="22"/>
        </w:rPr>
        <w:t xml:space="preserve"> </w:t>
      </w:r>
    </w:p>
    <w:p w14:paraId="4F64B07C" w14:textId="0A956A35" w:rsidR="007E471A" w:rsidRDefault="007E471A" w:rsidP="007E471A">
      <w:pPr>
        <w:pStyle w:val="Heading2"/>
      </w:pPr>
      <w:r>
        <w:t xml:space="preserve">Reflection (5 points) </w:t>
      </w:r>
    </w:p>
    <w:p w14:paraId="64D35CB6" w14:textId="77777777" w:rsidR="007E471A" w:rsidRPr="00AC5088" w:rsidRDefault="007E471A" w:rsidP="007E471A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B989FE4" w14:textId="77777777" w:rsidR="007E471A" w:rsidRPr="00AC5088" w:rsidRDefault="007E471A" w:rsidP="007E471A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493AA546" w14:textId="77777777" w:rsidR="007E471A" w:rsidRPr="00AC5088" w:rsidRDefault="007E471A" w:rsidP="007E471A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69E35827" w14:textId="77777777" w:rsidR="007E471A" w:rsidRPr="00AC5088" w:rsidRDefault="007E471A" w:rsidP="007E471A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22147E3D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-0</w:t>
      </w:r>
      <w:r w:rsidR="00543A67">
        <w:t>2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0C0C" w14:textId="77777777" w:rsidR="009B0F1D" w:rsidRDefault="009B0F1D">
      <w:pPr>
        <w:spacing w:after="0"/>
      </w:pPr>
      <w:r>
        <w:separator/>
      </w:r>
    </w:p>
  </w:endnote>
  <w:endnote w:type="continuationSeparator" w:id="0">
    <w:p w14:paraId="65290DF1" w14:textId="77777777" w:rsidR="009B0F1D" w:rsidRDefault="009B0F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1ABC" w14:textId="77777777" w:rsidR="009B0F1D" w:rsidRDefault="009B0F1D">
      <w:pPr>
        <w:spacing w:after="0"/>
      </w:pPr>
      <w:r>
        <w:separator/>
      </w:r>
    </w:p>
  </w:footnote>
  <w:footnote w:type="continuationSeparator" w:id="0">
    <w:p w14:paraId="2C23ACB2" w14:textId="77777777" w:rsidR="009B0F1D" w:rsidRDefault="009B0F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66FD"/>
    <w:rsid w:val="001663BA"/>
    <w:rsid w:val="001925E9"/>
    <w:rsid w:val="00265885"/>
    <w:rsid w:val="00273500"/>
    <w:rsid w:val="00290AF8"/>
    <w:rsid w:val="00324210"/>
    <w:rsid w:val="003F31CF"/>
    <w:rsid w:val="00524388"/>
    <w:rsid w:val="00543A67"/>
    <w:rsid w:val="006F7BF5"/>
    <w:rsid w:val="00781162"/>
    <w:rsid w:val="00782BC6"/>
    <w:rsid w:val="007E471A"/>
    <w:rsid w:val="008670D6"/>
    <w:rsid w:val="00871961"/>
    <w:rsid w:val="0088633A"/>
    <w:rsid w:val="00914BA3"/>
    <w:rsid w:val="009B0F1D"/>
    <w:rsid w:val="00B02104"/>
    <w:rsid w:val="00B66A54"/>
    <w:rsid w:val="00BB58E9"/>
    <w:rsid w:val="00C87A87"/>
    <w:rsid w:val="00DB05F7"/>
    <w:rsid w:val="00E73AC0"/>
    <w:rsid w:val="00EF29AD"/>
    <w:rsid w:val="00F34B6F"/>
    <w:rsid w:val="00F633A2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88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8h9IOa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27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10</cp:revision>
  <dcterms:created xsi:type="dcterms:W3CDTF">2022-08-30T15:44:00Z</dcterms:created>
  <dcterms:modified xsi:type="dcterms:W3CDTF">2022-09-12T13:56:00Z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