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426ED20E" w:rsidR="008670D6" w:rsidRDefault="00F34B6F" w:rsidP="008670D6">
      <w:pPr>
        <w:pStyle w:val="Title"/>
      </w:pPr>
      <w:r>
        <w:t>ic-</w:t>
      </w:r>
      <w:r w:rsidR="00AE066F">
        <w:t>1</w:t>
      </w:r>
      <w:r w:rsidR="000304F4">
        <w:t>4</w:t>
      </w:r>
      <w:r w:rsidR="00290AF8" w:rsidRPr="008670D6">
        <w:t xml:space="preserve">: </w:t>
      </w:r>
      <w:r w:rsidR="000304F4">
        <w:t xml:space="preserve">Evaluation </w:t>
      </w:r>
    </w:p>
    <w:p w14:paraId="68C6775F" w14:textId="766C64C1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</w:t>
      </w:r>
      <w:r w:rsidR="008A43D5">
        <w:t xml:space="preserve"> </w:t>
      </w:r>
      <w:r w:rsidR="003F77A6">
        <w:t xml:space="preserve">group </w:t>
      </w:r>
      <w:proofErr w:type="gramStart"/>
      <w:r w:rsidR="003F77A6">
        <w:t>assignment</w:t>
      </w:r>
      <w:proofErr w:type="gramEnd"/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3F727138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B87885">
        <w:rPr>
          <w:rFonts w:ascii="Arial" w:eastAsia="Times New Roman" w:hAnsi="Arial" w:cs="Arial"/>
          <w:color w:val="000000"/>
          <w:szCs w:val="22"/>
          <w:lang w:eastAsia="en-US"/>
        </w:rPr>
        <w:t xml:space="preserve">gain experience with </w:t>
      </w:r>
      <w:r w:rsidR="000304F4">
        <w:rPr>
          <w:rFonts w:ascii="Arial" w:eastAsia="Times New Roman" w:hAnsi="Arial" w:cs="Arial"/>
          <w:color w:val="000000"/>
          <w:szCs w:val="22"/>
          <w:lang w:eastAsia="en-US"/>
        </w:rPr>
        <w:t>the analysis required for</w:t>
      </w:r>
      <w:r w:rsidR="00B87885">
        <w:rPr>
          <w:rFonts w:ascii="Arial" w:eastAsia="Times New Roman" w:hAnsi="Arial" w:cs="Arial"/>
          <w:color w:val="000000"/>
          <w:szCs w:val="22"/>
          <w:lang w:eastAsia="en-US"/>
        </w:rPr>
        <w:t xml:space="preserve"> usability testing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330FE6C0" w14:textId="34F1D032" w:rsidR="009435B2" w:rsidRDefault="00B87885" w:rsidP="00B87885">
      <w:pPr>
        <w:pStyle w:val="ListParagraph"/>
        <w:numPr>
          <w:ilvl w:val="0"/>
          <w:numId w:val="20"/>
        </w:numPr>
      </w:pPr>
      <w:r>
        <w:t>Form teams of 4</w:t>
      </w:r>
      <w:r w:rsidR="0078379A">
        <w:t xml:space="preserve"> - 6</w:t>
      </w:r>
      <w:r>
        <w:t xml:space="preserve">. </w:t>
      </w:r>
    </w:p>
    <w:p w14:paraId="35474742" w14:textId="7F95DB6D" w:rsidR="000304F4" w:rsidRDefault="009435B2" w:rsidP="00B87885">
      <w:pPr>
        <w:pStyle w:val="ListParagraph"/>
        <w:numPr>
          <w:ilvl w:val="0"/>
          <w:numId w:val="20"/>
        </w:numPr>
      </w:pPr>
      <w:r>
        <w:t xml:space="preserve">You will use data from Analyze Boston for this activity: </w:t>
      </w:r>
      <w:hyperlink r:id="rId7" w:history="1">
        <w:r w:rsidRPr="00904E64">
          <w:rPr>
            <w:rStyle w:val="Hyperlink"/>
          </w:rPr>
          <w:t>https://d</w:t>
        </w:r>
        <w:r w:rsidRPr="00904E64">
          <w:rPr>
            <w:rStyle w:val="Hyperlink"/>
          </w:rPr>
          <w:t>a</w:t>
        </w:r>
        <w:r w:rsidRPr="00904E64">
          <w:rPr>
            <w:rStyle w:val="Hyperlink"/>
          </w:rPr>
          <w:t>ta.boston.gov/dataset/property-assessment/resource/1000d81c-5bb5-49e8-a9ab-44cd042f1db2</w:t>
        </w:r>
      </w:hyperlink>
      <w:r>
        <w:t xml:space="preserve"> </w:t>
      </w:r>
    </w:p>
    <w:p w14:paraId="31B816A2" w14:textId="4D57AB54" w:rsidR="000304F4" w:rsidRDefault="009435B2" w:rsidP="009435B2">
      <w:pPr>
        <w:pStyle w:val="ListParagraph"/>
        <w:numPr>
          <w:ilvl w:val="0"/>
          <w:numId w:val="20"/>
        </w:numPr>
      </w:pPr>
      <w:r>
        <w:t>Choose 5 cities of interest to you in the data set. U</w:t>
      </w:r>
      <w:r w:rsidR="000304F4">
        <w:t xml:space="preserve">sing whatever tool you want, create </w:t>
      </w:r>
      <w:r>
        <w:t>the following three visualizations:</w:t>
      </w:r>
      <w:r w:rsidR="000304F4">
        <w:t xml:space="preserve"> </w:t>
      </w:r>
    </w:p>
    <w:p w14:paraId="636CBC28" w14:textId="528E62F4" w:rsidR="009435B2" w:rsidRDefault="009435B2" w:rsidP="009435B2">
      <w:pPr>
        <w:pStyle w:val="ListParagraph"/>
        <w:numPr>
          <w:ilvl w:val="1"/>
          <w:numId w:val="20"/>
        </w:numPr>
      </w:pPr>
      <w:r>
        <w:t xml:space="preserve">A set of bar charts (you will end up with two) that show total </w:t>
      </w:r>
      <w:r>
        <w:t>TOTAL_VALUE and GROSS_TAX for each city.</w:t>
      </w:r>
      <w:r>
        <w:t xml:space="preserve"> </w:t>
      </w:r>
      <w:r>
        <w:t xml:space="preserve"> </w:t>
      </w:r>
    </w:p>
    <w:p w14:paraId="16A47579" w14:textId="4326720D" w:rsidR="000304F4" w:rsidRDefault="009435B2" w:rsidP="009435B2">
      <w:pPr>
        <w:pStyle w:val="ListParagraph"/>
        <w:numPr>
          <w:ilvl w:val="1"/>
          <w:numId w:val="20"/>
        </w:numPr>
      </w:pPr>
      <w:r>
        <w:t xml:space="preserve">A set of pie charts (you will end up with two) that show proportions of total </w:t>
      </w:r>
      <w:r>
        <w:t xml:space="preserve">TOTAL_VALUE and GROSS_TAX for each city. </w:t>
      </w:r>
    </w:p>
    <w:p w14:paraId="35FBABD4" w14:textId="1549B731" w:rsidR="000304F4" w:rsidRDefault="009435B2" w:rsidP="000304F4">
      <w:pPr>
        <w:pStyle w:val="ListParagraph"/>
        <w:numPr>
          <w:ilvl w:val="1"/>
          <w:numId w:val="20"/>
        </w:numPr>
      </w:pPr>
      <w:r>
        <w:t xml:space="preserve">A grouped bar chart that shows total TOTAL_VALUE and GROSS_TAX for each city. </w:t>
      </w:r>
    </w:p>
    <w:p w14:paraId="4883623F" w14:textId="0AF0C03F" w:rsidR="0078379A" w:rsidRDefault="009435B2" w:rsidP="0078379A">
      <w:pPr>
        <w:pStyle w:val="ListParagraph"/>
        <w:numPr>
          <w:ilvl w:val="0"/>
          <w:numId w:val="20"/>
        </w:numPr>
      </w:pPr>
      <w:r>
        <w:t xml:space="preserve">Design a controlled experiment to </w:t>
      </w:r>
      <w:r w:rsidR="0078379A">
        <w:t>evaluate</w:t>
      </w:r>
      <w:r>
        <w:t xml:space="preserve"> how effective the visualizations you made are for</w:t>
      </w:r>
      <w:r w:rsidR="0078379A">
        <w:t>:</w:t>
      </w:r>
      <w:r>
        <w:t xml:space="preserve"> </w:t>
      </w:r>
    </w:p>
    <w:p w14:paraId="3A16CFF4" w14:textId="1CDC9510" w:rsidR="0078379A" w:rsidRDefault="0078379A" w:rsidP="0078379A">
      <w:pPr>
        <w:pStyle w:val="ListParagraph"/>
        <w:numPr>
          <w:ilvl w:val="1"/>
          <w:numId w:val="20"/>
        </w:numPr>
      </w:pPr>
      <w:r>
        <w:t xml:space="preserve">comparing TOTAL_VALUE across cities, </w:t>
      </w:r>
    </w:p>
    <w:p w14:paraId="32E9A79E" w14:textId="430D5047" w:rsidR="0078379A" w:rsidRDefault="0078379A" w:rsidP="0078379A">
      <w:pPr>
        <w:pStyle w:val="ListParagraph"/>
        <w:numPr>
          <w:ilvl w:val="1"/>
          <w:numId w:val="20"/>
        </w:numPr>
      </w:pPr>
      <w:r>
        <w:t xml:space="preserve">comparing GROSS_TAX across cities, and </w:t>
      </w:r>
    </w:p>
    <w:p w14:paraId="7C745366" w14:textId="77777777" w:rsidR="0078379A" w:rsidRDefault="0078379A" w:rsidP="0078379A">
      <w:pPr>
        <w:pStyle w:val="ListParagraph"/>
        <w:numPr>
          <w:ilvl w:val="1"/>
          <w:numId w:val="20"/>
        </w:numPr>
      </w:pPr>
      <w:r>
        <w:t xml:space="preserve">comparing TOTAL_VALUE to GROSS_TAX for each city. </w:t>
      </w:r>
    </w:p>
    <w:p w14:paraId="214AD54F" w14:textId="5CC13DFF" w:rsidR="0078379A" w:rsidRDefault="0078379A" w:rsidP="0078379A">
      <w:pPr>
        <w:pStyle w:val="ListParagraph"/>
      </w:pPr>
      <w:r>
        <w:t xml:space="preserve">You will need to decide what task(s) your experiment will include, what data you will collect, and if your experiment will be within or between subjects. Start a document and record the details of your experiment in it.  </w:t>
      </w:r>
    </w:p>
    <w:p w14:paraId="365DB81E" w14:textId="77777777" w:rsidR="0078379A" w:rsidRDefault="0078379A" w:rsidP="0078379A">
      <w:pPr>
        <w:pStyle w:val="ListParagraph"/>
        <w:numPr>
          <w:ilvl w:val="0"/>
          <w:numId w:val="20"/>
        </w:numPr>
      </w:pPr>
      <w:r>
        <w:t xml:space="preserve">Find another group and act as participants in each other’s experiments. Be sure to collect data while people perform your experiment. </w:t>
      </w:r>
    </w:p>
    <w:p w14:paraId="2B3BF026" w14:textId="17A9BD69" w:rsidR="0078379A" w:rsidRDefault="0078379A" w:rsidP="0078379A">
      <w:pPr>
        <w:pStyle w:val="ListParagraph"/>
        <w:numPr>
          <w:ilvl w:val="0"/>
          <w:numId w:val="20"/>
        </w:numPr>
      </w:pPr>
      <w:r>
        <w:t xml:space="preserve">Analyze your results and draw conclusions about how well suited the different visualizations are for different tasks. Add your analysis output and conclusions to your document.   </w:t>
      </w:r>
    </w:p>
    <w:p w14:paraId="65D9DF3E" w14:textId="6ECCF785" w:rsidR="006B4A62" w:rsidRDefault="006B4A62" w:rsidP="006B4A62">
      <w:pPr>
        <w:pStyle w:val="ListParagraph"/>
        <w:numPr>
          <w:ilvl w:val="0"/>
          <w:numId w:val="20"/>
        </w:numPr>
      </w:pPr>
      <w:r>
        <w:t xml:space="preserve">Create a PDF of your document.  </w:t>
      </w:r>
    </w:p>
    <w:p w14:paraId="6C973713" w14:textId="292CB973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16E0A4FE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</w:t>
      </w:r>
      <w:r w:rsidR="00AE066F">
        <w:t>1</w:t>
      </w:r>
      <w:r w:rsidR="0078379A">
        <w:t>4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87C4" w14:textId="77777777" w:rsidR="00980B93" w:rsidRDefault="00980B93">
      <w:pPr>
        <w:spacing w:after="0"/>
      </w:pPr>
      <w:r>
        <w:separator/>
      </w:r>
    </w:p>
  </w:endnote>
  <w:endnote w:type="continuationSeparator" w:id="0">
    <w:p w14:paraId="7D527B55" w14:textId="77777777" w:rsidR="00980B93" w:rsidRDefault="00980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80C0" w14:textId="77777777" w:rsidR="00980B93" w:rsidRDefault="00980B93">
      <w:pPr>
        <w:spacing w:after="0"/>
      </w:pPr>
      <w:r>
        <w:separator/>
      </w:r>
    </w:p>
  </w:footnote>
  <w:footnote w:type="continuationSeparator" w:id="0">
    <w:p w14:paraId="724F7A62" w14:textId="77777777" w:rsidR="00980B93" w:rsidRDefault="00980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73761"/>
    <w:multiLevelType w:val="hybridMultilevel"/>
    <w:tmpl w:val="88AE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5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  <w:num w:numId="20" w16cid:durableId="5123043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304F4"/>
    <w:rsid w:val="00067AFD"/>
    <w:rsid w:val="00071BEB"/>
    <w:rsid w:val="000A48DD"/>
    <w:rsid w:val="000A66FD"/>
    <w:rsid w:val="001365C0"/>
    <w:rsid w:val="001663BA"/>
    <w:rsid w:val="001925E9"/>
    <w:rsid w:val="00193420"/>
    <w:rsid w:val="001D27F6"/>
    <w:rsid w:val="00273500"/>
    <w:rsid w:val="00290AF8"/>
    <w:rsid w:val="002962A6"/>
    <w:rsid w:val="00324210"/>
    <w:rsid w:val="0036027E"/>
    <w:rsid w:val="00383625"/>
    <w:rsid w:val="003F31CF"/>
    <w:rsid w:val="003F401B"/>
    <w:rsid w:val="003F77A6"/>
    <w:rsid w:val="004F342B"/>
    <w:rsid w:val="00524388"/>
    <w:rsid w:val="005F25D0"/>
    <w:rsid w:val="006522C7"/>
    <w:rsid w:val="00683682"/>
    <w:rsid w:val="006B4A62"/>
    <w:rsid w:val="006F11CD"/>
    <w:rsid w:val="006F7BF5"/>
    <w:rsid w:val="00782BC6"/>
    <w:rsid w:val="0078379A"/>
    <w:rsid w:val="007C3094"/>
    <w:rsid w:val="008670D6"/>
    <w:rsid w:val="0088633A"/>
    <w:rsid w:val="008A43D5"/>
    <w:rsid w:val="00906D6F"/>
    <w:rsid w:val="00914BA3"/>
    <w:rsid w:val="009435B2"/>
    <w:rsid w:val="00975BB7"/>
    <w:rsid w:val="00980B93"/>
    <w:rsid w:val="009D5712"/>
    <w:rsid w:val="00A26FA0"/>
    <w:rsid w:val="00AD3E67"/>
    <w:rsid w:val="00AE066F"/>
    <w:rsid w:val="00B02104"/>
    <w:rsid w:val="00B66A54"/>
    <w:rsid w:val="00B87885"/>
    <w:rsid w:val="00BA3846"/>
    <w:rsid w:val="00BB58E9"/>
    <w:rsid w:val="00C4798F"/>
    <w:rsid w:val="00C87A87"/>
    <w:rsid w:val="00DB05F7"/>
    <w:rsid w:val="00DE2668"/>
    <w:rsid w:val="00DF48B9"/>
    <w:rsid w:val="00E42350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.boston.gov/dataset/property-assessment/resource/1000d81c-5bb5-49e8-a9ab-44cd042f1d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38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15</cp:revision>
  <dcterms:created xsi:type="dcterms:W3CDTF">2022-09-14T20:08:00Z</dcterms:created>
  <dcterms:modified xsi:type="dcterms:W3CDTF">2023-03-27T16:10:00Z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