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2B05E324"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E437A1">
        <w:rPr>
          <w:sz w:val="36"/>
          <w:szCs w:val="36"/>
        </w:rPr>
        <w:t>0</w:t>
      </w:r>
      <w:r w:rsidR="003E0791">
        <w:rPr>
          <w:sz w:val="36"/>
          <w:szCs w:val="36"/>
        </w:rPr>
        <w:t>5</w:t>
      </w:r>
      <w:r w:rsidR="00F53B76">
        <w:rPr>
          <w:sz w:val="36"/>
          <w:szCs w:val="36"/>
        </w:rPr>
        <w:t>:</w:t>
      </w:r>
      <w:r w:rsidR="00E437A1">
        <w:rPr>
          <w:sz w:val="36"/>
          <w:szCs w:val="36"/>
        </w:rPr>
        <w:t xml:space="preserve"> </w:t>
      </w:r>
      <w:r w:rsidR="003E0791">
        <w:rPr>
          <w:sz w:val="36"/>
          <w:szCs w:val="36"/>
        </w:rPr>
        <w:t xml:space="preserve">Magic 8 Ball </w:t>
      </w:r>
      <w:r w:rsidR="00E437A1">
        <w:rPr>
          <w:sz w:val="36"/>
          <w:szCs w:val="36"/>
        </w:rPr>
        <w:t xml:space="preserve"> </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2D80F2A2" w14:textId="23F915E1" w:rsidR="00861EB2" w:rsidRPr="00861EB2" w:rsidRDefault="00526DAB"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Implement loop programming structures</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70FE67E6" w14:textId="072F8524" w:rsidR="003E0791" w:rsidRPr="003E0791" w:rsidRDefault="00861EB2" w:rsidP="003E0791">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472003B6" w14:textId="25C91429" w:rsidR="003E0791" w:rsidRDefault="003E0791" w:rsidP="003E0791">
      <w:pPr>
        <w:rPr>
          <w:i w:val="0"/>
          <w:iCs w:val="0"/>
          <w:sz w:val="24"/>
          <w:szCs w:val="24"/>
        </w:rPr>
      </w:pPr>
      <w:r w:rsidRPr="008D0501">
        <w:rPr>
          <w:i w:val="0"/>
          <w:iCs w:val="0"/>
          <w:sz w:val="24"/>
          <w:szCs w:val="24"/>
        </w:rPr>
        <w:t>In this assignment, you will write a python program that simulates a Magic 8 Ball</w:t>
      </w:r>
      <w:r>
        <w:rPr>
          <w:i w:val="0"/>
          <w:iCs w:val="0"/>
          <w:sz w:val="24"/>
          <w:szCs w:val="24"/>
        </w:rPr>
        <w:t>.</w:t>
      </w:r>
      <w:r w:rsidRPr="008D0501">
        <w:rPr>
          <w:i w:val="0"/>
          <w:iCs w:val="0"/>
          <w:sz w:val="24"/>
          <w:szCs w:val="24"/>
        </w:rPr>
        <w:t xml:space="preserve"> </w:t>
      </w:r>
    </w:p>
    <w:p w14:paraId="613FDF9C" w14:textId="2504E05D" w:rsidR="003E0791" w:rsidRPr="008D0501" w:rsidRDefault="003E0791" w:rsidP="003E0791">
      <w:pPr>
        <w:rPr>
          <w:i w:val="0"/>
          <w:iCs w:val="0"/>
          <w:sz w:val="24"/>
          <w:szCs w:val="24"/>
        </w:rPr>
      </w:pPr>
      <w:r w:rsidRPr="008D0501">
        <w:rPr>
          <w:i w:val="0"/>
          <w:iCs w:val="0"/>
          <w:sz w:val="24"/>
          <w:szCs w:val="24"/>
        </w:rPr>
        <w:t>Your program should:</w:t>
      </w:r>
    </w:p>
    <w:p w14:paraId="6A72442D" w14:textId="45F2F0E7" w:rsidR="003E0791" w:rsidRPr="008D0501" w:rsidRDefault="003E0791" w:rsidP="003E0791">
      <w:pPr>
        <w:pStyle w:val="ListParagraph"/>
        <w:numPr>
          <w:ilvl w:val="0"/>
          <w:numId w:val="1"/>
        </w:numPr>
        <w:rPr>
          <w:i w:val="0"/>
          <w:iCs w:val="0"/>
          <w:sz w:val="24"/>
          <w:szCs w:val="24"/>
        </w:rPr>
      </w:pPr>
      <w:r>
        <w:rPr>
          <w:i w:val="0"/>
          <w:iCs w:val="0"/>
          <w:sz w:val="24"/>
          <w:szCs w:val="24"/>
        </w:rPr>
        <w:t>Gather</w:t>
      </w:r>
      <w:r w:rsidRPr="008D0501">
        <w:rPr>
          <w:i w:val="0"/>
          <w:iCs w:val="0"/>
          <w:sz w:val="24"/>
          <w:szCs w:val="24"/>
        </w:rPr>
        <w:t xml:space="preserve"> a question from the user</w:t>
      </w:r>
      <w:r>
        <w:rPr>
          <w:i w:val="0"/>
          <w:iCs w:val="0"/>
          <w:sz w:val="24"/>
          <w:szCs w:val="24"/>
        </w:rPr>
        <w:t xml:space="preserve"> with the prompt: “Type a question</w:t>
      </w:r>
      <w:proofErr w:type="gramStart"/>
      <w:r>
        <w:rPr>
          <w:i w:val="0"/>
          <w:iCs w:val="0"/>
          <w:sz w:val="24"/>
          <w:szCs w:val="24"/>
        </w:rPr>
        <w:t>: ”</w:t>
      </w:r>
      <w:proofErr w:type="gramEnd"/>
    </w:p>
    <w:p w14:paraId="3CAE70C1" w14:textId="1CC41AE4" w:rsidR="003E0791" w:rsidRPr="008D0501" w:rsidRDefault="00526DAB" w:rsidP="003E0791">
      <w:pPr>
        <w:pStyle w:val="ListParagraph"/>
        <w:numPr>
          <w:ilvl w:val="0"/>
          <w:numId w:val="1"/>
        </w:numPr>
        <w:rPr>
          <w:i w:val="0"/>
          <w:iCs w:val="0"/>
          <w:sz w:val="24"/>
          <w:szCs w:val="24"/>
        </w:rPr>
      </w:pPr>
      <w:r>
        <w:rPr>
          <w:i w:val="0"/>
          <w:iCs w:val="0"/>
          <w:sz w:val="24"/>
          <w:szCs w:val="24"/>
        </w:rPr>
        <w:lastRenderedPageBreak/>
        <w:t>After the user inputs their question, p</w:t>
      </w:r>
      <w:r w:rsidR="003E0791" w:rsidRPr="008D0501">
        <w:rPr>
          <w:i w:val="0"/>
          <w:iCs w:val="0"/>
          <w:sz w:val="24"/>
          <w:szCs w:val="24"/>
        </w:rPr>
        <w:t>rint a randomly selected response</w:t>
      </w:r>
      <w:r w:rsidR="003E0791">
        <w:rPr>
          <w:i w:val="0"/>
          <w:iCs w:val="0"/>
          <w:sz w:val="24"/>
          <w:szCs w:val="24"/>
        </w:rPr>
        <w:t xml:space="preserve"> from the options in the table below</w:t>
      </w:r>
      <w:r>
        <w:rPr>
          <w:i w:val="0"/>
          <w:iCs w:val="0"/>
          <w:sz w:val="24"/>
          <w:szCs w:val="24"/>
        </w:rPr>
        <w:t>.</w:t>
      </w:r>
    </w:p>
    <w:p w14:paraId="0B286000" w14:textId="77777777" w:rsidR="003E0791" w:rsidRDefault="003E0791" w:rsidP="003E0791">
      <w:pPr>
        <w:pStyle w:val="ListParagraph"/>
        <w:numPr>
          <w:ilvl w:val="0"/>
          <w:numId w:val="1"/>
        </w:numPr>
        <w:rPr>
          <w:i w:val="0"/>
          <w:iCs w:val="0"/>
          <w:sz w:val="24"/>
          <w:szCs w:val="24"/>
        </w:rPr>
      </w:pPr>
      <w:r w:rsidRPr="008D0501">
        <w:rPr>
          <w:i w:val="0"/>
          <w:iCs w:val="0"/>
          <w:sz w:val="24"/>
          <w:szCs w:val="24"/>
        </w:rPr>
        <w:t>Determine if the user wants to ask another question</w:t>
      </w:r>
      <w:r>
        <w:rPr>
          <w:i w:val="0"/>
          <w:iCs w:val="0"/>
          <w:sz w:val="24"/>
          <w:szCs w:val="24"/>
        </w:rPr>
        <w:t xml:space="preserve"> with the prompt: “Type another question (EXIT to quit)</w:t>
      </w:r>
      <w:proofErr w:type="gramStart"/>
      <w:r>
        <w:rPr>
          <w:i w:val="0"/>
          <w:iCs w:val="0"/>
          <w:sz w:val="24"/>
          <w:szCs w:val="24"/>
        </w:rPr>
        <w:t>: ”</w:t>
      </w:r>
      <w:proofErr w:type="gramEnd"/>
      <w:r>
        <w:rPr>
          <w:i w:val="0"/>
          <w:iCs w:val="0"/>
          <w:sz w:val="24"/>
          <w:szCs w:val="24"/>
        </w:rPr>
        <w:t xml:space="preserve"> </w:t>
      </w:r>
    </w:p>
    <w:p w14:paraId="26F7A935" w14:textId="77777777" w:rsidR="003E0791" w:rsidRDefault="003E0791" w:rsidP="003E0791">
      <w:pPr>
        <w:pStyle w:val="ListParagraph"/>
        <w:numPr>
          <w:ilvl w:val="0"/>
          <w:numId w:val="1"/>
        </w:numPr>
        <w:rPr>
          <w:i w:val="0"/>
          <w:iCs w:val="0"/>
          <w:sz w:val="24"/>
          <w:szCs w:val="24"/>
        </w:rPr>
      </w:pPr>
      <w:r>
        <w:rPr>
          <w:i w:val="0"/>
          <w:iCs w:val="0"/>
          <w:sz w:val="24"/>
          <w:szCs w:val="24"/>
        </w:rPr>
        <w:t xml:space="preserve">If the user </w:t>
      </w:r>
      <w:proofErr w:type="gramStart"/>
      <w:r>
        <w:rPr>
          <w:i w:val="0"/>
          <w:iCs w:val="0"/>
          <w:sz w:val="24"/>
          <w:szCs w:val="24"/>
        </w:rPr>
        <w:t>types</w:t>
      </w:r>
      <w:proofErr w:type="gramEnd"/>
      <w:r>
        <w:rPr>
          <w:i w:val="0"/>
          <w:iCs w:val="0"/>
          <w:sz w:val="24"/>
          <w:szCs w:val="24"/>
        </w:rPr>
        <w:t xml:space="preserve"> </w:t>
      </w:r>
      <w:r w:rsidRPr="0031005D">
        <w:rPr>
          <w:b/>
          <w:bCs/>
          <w:sz w:val="24"/>
          <w:szCs w:val="24"/>
        </w:rPr>
        <w:t>any</w:t>
      </w:r>
      <w:r>
        <w:rPr>
          <w:i w:val="0"/>
          <w:iCs w:val="0"/>
          <w:sz w:val="24"/>
          <w:szCs w:val="24"/>
        </w:rPr>
        <w:t xml:space="preserve"> variation of exit, at </w:t>
      </w:r>
      <w:r w:rsidRPr="005F53B3">
        <w:rPr>
          <w:b/>
          <w:bCs/>
          <w:sz w:val="24"/>
          <w:szCs w:val="24"/>
        </w:rPr>
        <w:t>any</w:t>
      </w:r>
      <w:r>
        <w:rPr>
          <w:i w:val="0"/>
          <w:iCs w:val="0"/>
          <w:sz w:val="24"/>
          <w:szCs w:val="24"/>
        </w:rPr>
        <w:t xml:space="preserve"> time, the program should quit with the message: “Thanks for playing!”</w:t>
      </w:r>
    </w:p>
    <w:p w14:paraId="2B3DC44F" w14:textId="2F702C71" w:rsidR="003E0791" w:rsidRDefault="003E0791" w:rsidP="003E0791">
      <w:pPr>
        <w:pStyle w:val="ListParagraph"/>
        <w:numPr>
          <w:ilvl w:val="0"/>
          <w:numId w:val="1"/>
        </w:numPr>
        <w:rPr>
          <w:i w:val="0"/>
          <w:iCs w:val="0"/>
          <w:sz w:val="24"/>
          <w:szCs w:val="24"/>
        </w:rPr>
      </w:pPr>
      <w:r>
        <w:rPr>
          <w:i w:val="0"/>
          <w:iCs w:val="0"/>
          <w:sz w:val="24"/>
          <w:szCs w:val="24"/>
        </w:rPr>
        <w:t xml:space="preserve">Otherwise, keep playing </w:t>
      </w:r>
    </w:p>
    <w:p w14:paraId="32D8F689" w14:textId="603223BA" w:rsidR="00526DAB" w:rsidRPr="00526DAB" w:rsidRDefault="00526DAB" w:rsidP="00526DAB">
      <w:pPr>
        <w:rPr>
          <w:i w:val="0"/>
          <w:iCs w:val="0"/>
          <w:sz w:val="24"/>
          <w:szCs w:val="24"/>
        </w:rPr>
      </w:pPr>
      <w:r>
        <w:rPr>
          <w:i w:val="0"/>
          <w:iCs w:val="0"/>
          <w:sz w:val="24"/>
          <w:szCs w:val="24"/>
        </w:rPr>
        <w:t>Answers:</w:t>
      </w:r>
    </w:p>
    <w:tbl>
      <w:tblPr>
        <w:tblStyle w:val="GridTable4-Accent6"/>
        <w:tblW w:w="8100" w:type="dxa"/>
        <w:tblInd w:w="623" w:type="dxa"/>
        <w:tblLook w:val="04A0" w:firstRow="1" w:lastRow="0" w:firstColumn="1" w:lastColumn="0" w:noHBand="0" w:noVBand="1"/>
      </w:tblPr>
      <w:tblGrid>
        <w:gridCol w:w="2508"/>
        <w:gridCol w:w="3153"/>
        <w:gridCol w:w="2439"/>
      </w:tblGrid>
      <w:tr w:rsidR="003E0791" w:rsidRPr="008D0501" w14:paraId="43FA369D" w14:textId="77777777" w:rsidTr="002C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A2789" w14:textId="77777777" w:rsidR="003E0791" w:rsidRPr="008D0501" w:rsidRDefault="003E0791" w:rsidP="002C0D50">
            <w:pPr>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Affirmative Answers</w:t>
            </w:r>
          </w:p>
        </w:tc>
        <w:tc>
          <w:tcPr>
            <w:tcW w:w="0" w:type="auto"/>
            <w:hideMark/>
          </w:tcPr>
          <w:p w14:paraId="44EB929A" w14:textId="77777777" w:rsidR="003E0791" w:rsidRPr="008D0501" w:rsidRDefault="003E0791" w:rsidP="002C0D5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Non – Committal Answers</w:t>
            </w:r>
          </w:p>
        </w:tc>
        <w:tc>
          <w:tcPr>
            <w:tcW w:w="0" w:type="auto"/>
            <w:hideMark/>
          </w:tcPr>
          <w:p w14:paraId="1C640400" w14:textId="77777777" w:rsidR="003E0791" w:rsidRPr="008D0501" w:rsidRDefault="003E0791" w:rsidP="002C0D5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Negative Answers</w:t>
            </w:r>
          </w:p>
        </w:tc>
      </w:tr>
      <w:tr w:rsidR="003E0791" w:rsidRPr="008D0501" w14:paraId="1C9D6FB6" w14:textId="77777777" w:rsidTr="002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DEADE"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It is certain</w:t>
            </w:r>
          </w:p>
        </w:tc>
        <w:tc>
          <w:tcPr>
            <w:tcW w:w="0" w:type="auto"/>
            <w:hideMark/>
          </w:tcPr>
          <w:p w14:paraId="3DF82B94"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Reply hazy, try again</w:t>
            </w:r>
          </w:p>
        </w:tc>
        <w:tc>
          <w:tcPr>
            <w:tcW w:w="0" w:type="auto"/>
            <w:hideMark/>
          </w:tcPr>
          <w:p w14:paraId="74AC9A04"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Don’t count on it</w:t>
            </w:r>
          </w:p>
        </w:tc>
      </w:tr>
      <w:tr w:rsidR="003E0791" w:rsidRPr="008D0501" w14:paraId="40CA1E4B" w14:textId="77777777" w:rsidTr="002C0D50">
        <w:tc>
          <w:tcPr>
            <w:cnfStyle w:val="001000000000" w:firstRow="0" w:lastRow="0" w:firstColumn="1" w:lastColumn="0" w:oddVBand="0" w:evenVBand="0" w:oddHBand="0" w:evenHBand="0" w:firstRowFirstColumn="0" w:firstRowLastColumn="0" w:lastRowFirstColumn="0" w:lastRowLastColumn="0"/>
            <w:tcW w:w="0" w:type="auto"/>
            <w:hideMark/>
          </w:tcPr>
          <w:p w14:paraId="5ED34DF1"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It is decidedly so</w:t>
            </w:r>
          </w:p>
        </w:tc>
        <w:tc>
          <w:tcPr>
            <w:tcW w:w="0" w:type="auto"/>
            <w:hideMark/>
          </w:tcPr>
          <w:p w14:paraId="6B61F28F"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Ask again later</w:t>
            </w:r>
          </w:p>
        </w:tc>
        <w:tc>
          <w:tcPr>
            <w:tcW w:w="0" w:type="auto"/>
            <w:hideMark/>
          </w:tcPr>
          <w:p w14:paraId="27A35A40"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My reply is no</w:t>
            </w:r>
          </w:p>
        </w:tc>
      </w:tr>
      <w:tr w:rsidR="003E0791" w:rsidRPr="008D0501" w14:paraId="47A35DDC" w14:textId="77777777" w:rsidTr="002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9034E"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Without a doubt</w:t>
            </w:r>
          </w:p>
        </w:tc>
        <w:tc>
          <w:tcPr>
            <w:tcW w:w="0" w:type="auto"/>
            <w:hideMark/>
          </w:tcPr>
          <w:p w14:paraId="00009BEF"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Better not tell you now</w:t>
            </w:r>
          </w:p>
        </w:tc>
        <w:tc>
          <w:tcPr>
            <w:tcW w:w="0" w:type="auto"/>
            <w:hideMark/>
          </w:tcPr>
          <w:p w14:paraId="326AD613"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My sources say no</w:t>
            </w:r>
          </w:p>
        </w:tc>
      </w:tr>
      <w:tr w:rsidR="003E0791" w:rsidRPr="008D0501" w14:paraId="7E657022" w14:textId="77777777" w:rsidTr="002C0D50">
        <w:tc>
          <w:tcPr>
            <w:cnfStyle w:val="001000000000" w:firstRow="0" w:lastRow="0" w:firstColumn="1" w:lastColumn="0" w:oddVBand="0" w:evenVBand="0" w:oddHBand="0" w:evenHBand="0" w:firstRowFirstColumn="0" w:firstRowLastColumn="0" w:lastRowFirstColumn="0" w:lastRowLastColumn="0"/>
            <w:tcW w:w="0" w:type="auto"/>
            <w:hideMark/>
          </w:tcPr>
          <w:p w14:paraId="6154A912"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Yes definitely</w:t>
            </w:r>
          </w:p>
        </w:tc>
        <w:tc>
          <w:tcPr>
            <w:tcW w:w="0" w:type="auto"/>
            <w:hideMark/>
          </w:tcPr>
          <w:p w14:paraId="07E703D0"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Cannot predict now</w:t>
            </w:r>
          </w:p>
        </w:tc>
        <w:tc>
          <w:tcPr>
            <w:tcW w:w="0" w:type="auto"/>
            <w:hideMark/>
          </w:tcPr>
          <w:p w14:paraId="448A0819"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Outlook not so good</w:t>
            </w:r>
          </w:p>
        </w:tc>
      </w:tr>
      <w:tr w:rsidR="003E0791" w:rsidRPr="008D0501" w14:paraId="0ED510B8" w14:textId="77777777" w:rsidTr="002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8BCC61"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You may rely on it</w:t>
            </w:r>
          </w:p>
        </w:tc>
        <w:tc>
          <w:tcPr>
            <w:tcW w:w="0" w:type="auto"/>
            <w:hideMark/>
          </w:tcPr>
          <w:p w14:paraId="522C5AA9"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Concentrate and ask again</w:t>
            </w:r>
          </w:p>
        </w:tc>
        <w:tc>
          <w:tcPr>
            <w:tcW w:w="0" w:type="auto"/>
            <w:hideMark/>
          </w:tcPr>
          <w:p w14:paraId="0A9EF2CB"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r w:rsidRPr="008D0501">
              <w:rPr>
                <w:rFonts w:asciiTheme="majorHAnsi" w:eastAsia="Times New Roman" w:hAnsiTheme="majorHAnsi" w:cstheme="majorHAnsi"/>
                <w:i w:val="0"/>
                <w:iCs w:val="0"/>
                <w:sz w:val="24"/>
                <w:szCs w:val="24"/>
              </w:rPr>
              <w:t>Very doubtful</w:t>
            </w:r>
          </w:p>
        </w:tc>
      </w:tr>
      <w:tr w:rsidR="003E0791" w:rsidRPr="008D0501" w14:paraId="256AE622" w14:textId="77777777" w:rsidTr="002C0D50">
        <w:tc>
          <w:tcPr>
            <w:cnfStyle w:val="001000000000" w:firstRow="0" w:lastRow="0" w:firstColumn="1" w:lastColumn="0" w:oddVBand="0" w:evenVBand="0" w:oddHBand="0" w:evenHBand="0" w:firstRowFirstColumn="0" w:firstRowLastColumn="0" w:lastRowFirstColumn="0" w:lastRowLastColumn="0"/>
            <w:tcW w:w="0" w:type="auto"/>
            <w:hideMark/>
          </w:tcPr>
          <w:p w14:paraId="1EEF1473"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As I see it, yes</w:t>
            </w:r>
          </w:p>
        </w:tc>
        <w:tc>
          <w:tcPr>
            <w:tcW w:w="0" w:type="auto"/>
            <w:hideMark/>
          </w:tcPr>
          <w:p w14:paraId="54F03CB1"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p>
        </w:tc>
        <w:tc>
          <w:tcPr>
            <w:tcW w:w="0" w:type="auto"/>
            <w:hideMark/>
          </w:tcPr>
          <w:p w14:paraId="1F5545FE"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rPr>
            </w:pPr>
          </w:p>
        </w:tc>
      </w:tr>
      <w:tr w:rsidR="003E0791" w:rsidRPr="008D0501" w14:paraId="21E86D0F" w14:textId="77777777" w:rsidTr="002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B7D6C"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Most likely</w:t>
            </w:r>
          </w:p>
        </w:tc>
        <w:tc>
          <w:tcPr>
            <w:tcW w:w="0" w:type="auto"/>
            <w:hideMark/>
          </w:tcPr>
          <w:p w14:paraId="00D74E43"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p>
        </w:tc>
        <w:tc>
          <w:tcPr>
            <w:tcW w:w="0" w:type="auto"/>
            <w:hideMark/>
          </w:tcPr>
          <w:p w14:paraId="5EE21264"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rPr>
            </w:pPr>
          </w:p>
        </w:tc>
      </w:tr>
      <w:tr w:rsidR="003E0791" w:rsidRPr="008D0501" w14:paraId="5D48C14B" w14:textId="77777777" w:rsidTr="002C0D50">
        <w:tc>
          <w:tcPr>
            <w:cnfStyle w:val="001000000000" w:firstRow="0" w:lastRow="0" w:firstColumn="1" w:lastColumn="0" w:oddVBand="0" w:evenVBand="0" w:oddHBand="0" w:evenHBand="0" w:firstRowFirstColumn="0" w:firstRowLastColumn="0" w:lastRowFirstColumn="0" w:lastRowLastColumn="0"/>
            <w:tcW w:w="0" w:type="auto"/>
            <w:hideMark/>
          </w:tcPr>
          <w:p w14:paraId="6CAC9883"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Outlook good</w:t>
            </w:r>
          </w:p>
        </w:tc>
        <w:tc>
          <w:tcPr>
            <w:tcW w:w="0" w:type="auto"/>
            <w:hideMark/>
          </w:tcPr>
          <w:p w14:paraId="3463BF0B"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p>
        </w:tc>
        <w:tc>
          <w:tcPr>
            <w:tcW w:w="0" w:type="auto"/>
            <w:hideMark/>
          </w:tcPr>
          <w:p w14:paraId="71A4E096"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rPr>
            </w:pPr>
          </w:p>
        </w:tc>
      </w:tr>
      <w:tr w:rsidR="003E0791" w:rsidRPr="008D0501" w14:paraId="310F4601" w14:textId="77777777" w:rsidTr="002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C3C2D"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Yes</w:t>
            </w:r>
          </w:p>
        </w:tc>
        <w:tc>
          <w:tcPr>
            <w:tcW w:w="0" w:type="auto"/>
            <w:hideMark/>
          </w:tcPr>
          <w:p w14:paraId="7B0D73B2"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sz w:val="24"/>
                <w:szCs w:val="24"/>
              </w:rPr>
            </w:pPr>
          </w:p>
        </w:tc>
        <w:tc>
          <w:tcPr>
            <w:tcW w:w="0" w:type="auto"/>
            <w:hideMark/>
          </w:tcPr>
          <w:p w14:paraId="4E1C5C57" w14:textId="77777777" w:rsidR="003E0791" w:rsidRPr="008D0501" w:rsidRDefault="003E0791" w:rsidP="002C0D5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val="0"/>
                <w:iCs w:val="0"/>
              </w:rPr>
            </w:pPr>
          </w:p>
        </w:tc>
      </w:tr>
      <w:tr w:rsidR="003E0791" w:rsidRPr="008D0501" w14:paraId="6AE10846" w14:textId="77777777" w:rsidTr="002C0D50">
        <w:tc>
          <w:tcPr>
            <w:cnfStyle w:val="001000000000" w:firstRow="0" w:lastRow="0" w:firstColumn="1" w:lastColumn="0" w:oddVBand="0" w:evenVBand="0" w:oddHBand="0" w:evenHBand="0" w:firstRowFirstColumn="0" w:firstRowLastColumn="0" w:lastRowFirstColumn="0" w:lastRowLastColumn="0"/>
            <w:tcW w:w="0" w:type="auto"/>
            <w:hideMark/>
          </w:tcPr>
          <w:p w14:paraId="31FD6A62" w14:textId="77777777" w:rsidR="003E0791" w:rsidRPr="00F024A0" w:rsidRDefault="003E0791" w:rsidP="002C0D50">
            <w:pPr>
              <w:rPr>
                <w:rFonts w:asciiTheme="majorHAnsi" w:eastAsia="Times New Roman" w:hAnsiTheme="majorHAnsi" w:cstheme="majorHAnsi"/>
                <w:b w:val="0"/>
                <w:bCs w:val="0"/>
                <w:i w:val="0"/>
                <w:iCs w:val="0"/>
                <w:sz w:val="24"/>
                <w:szCs w:val="24"/>
              </w:rPr>
            </w:pPr>
            <w:r w:rsidRPr="00F024A0">
              <w:rPr>
                <w:rFonts w:asciiTheme="majorHAnsi" w:eastAsia="Times New Roman" w:hAnsiTheme="majorHAnsi" w:cstheme="majorHAnsi"/>
                <w:b w:val="0"/>
                <w:bCs w:val="0"/>
                <w:i w:val="0"/>
                <w:iCs w:val="0"/>
                <w:sz w:val="24"/>
                <w:szCs w:val="24"/>
              </w:rPr>
              <w:t>Signs point to yes</w:t>
            </w:r>
          </w:p>
        </w:tc>
        <w:tc>
          <w:tcPr>
            <w:tcW w:w="0" w:type="auto"/>
            <w:hideMark/>
          </w:tcPr>
          <w:p w14:paraId="61E6F928"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sz w:val="24"/>
                <w:szCs w:val="24"/>
              </w:rPr>
            </w:pPr>
          </w:p>
        </w:tc>
        <w:tc>
          <w:tcPr>
            <w:tcW w:w="0" w:type="auto"/>
            <w:hideMark/>
          </w:tcPr>
          <w:p w14:paraId="74F15F46" w14:textId="77777777" w:rsidR="003E0791" w:rsidRPr="008D0501" w:rsidRDefault="003E0791" w:rsidP="002C0D5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val="0"/>
                <w:iCs w:val="0"/>
              </w:rPr>
            </w:pPr>
          </w:p>
        </w:tc>
      </w:tr>
    </w:tbl>
    <w:p w14:paraId="3F5AACB9" w14:textId="77777777" w:rsidR="00526DAB" w:rsidRDefault="00526DAB" w:rsidP="003E0791">
      <w:pPr>
        <w:rPr>
          <w:i w:val="0"/>
          <w:iCs w:val="0"/>
          <w:sz w:val="24"/>
          <w:szCs w:val="24"/>
        </w:rPr>
      </w:pPr>
    </w:p>
    <w:p w14:paraId="2F0AA15E" w14:textId="45D60A6C" w:rsidR="00526DAB" w:rsidRDefault="00526DAB" w:rsidP="003E0791">
      <w:pPr>
        <w:rPr>
          <w:i w:val="0"/>
          <w:iCs w:val="0"/>
          <w:sz w:val="24"/>
          <w:szCs w:val="24"/>
        </w:rPr>
      </w:pPr>
      <w:r>
        <w:rPr>
          <w:i w:val="0"/>
          <w:iCs w:val="0"/>
          <w:sz w:val="24"/>
          <w:szCs w:val="24"/>
        </w:rPr>
        <w:t>Your program should run like these examples</w:t>
      </w:r>
      <w:r w:rsidR="003E0791">
        <w:rPr>
          <w:i w:val="0"/>
          <w:iCs w:val="0"/>
          <w:sz w:val="24"/>
          <w:szCs w:val="24"/>
        </w:rPr>
        <w:t>:</w:t>
      </w:r>
    </w:p>
    <w:p w14:paraId="7BA0DFD0" w14:textId="7E9180E4" w:rsidR="003E0791" w:rsidRDefault="003E0791" w:rsidP="003E0791">
      <w:pPr>
        <w:rPr>
          <w:i w:val="0"/>
          <w:iCs w:val="0"/>
          <w:sz w:val="24"/>
          <w:szCs w:val="24"/>
        </w:rPr>
      </w:pPr>
      <w:r w:rsidRPr="003E0791">
        <w:rPr>
          <w:i w:val="0"/>
          <w:iCs w:val="0"/>
          <w:noProof/>
          <w:sz w:val="24"/>
          <w:szCs w:val="24"/>
        </w:rPr>
        <w:t xml:space="preserve"> </w:t>
      </w:r>
      <w:r>
        <w:rPr>
          <w:i w:val="0"/>
          <w:iCs w:val="0"/>
          <w:noProof/>
          <w:sz w:val="24"/>
          <w:szCs w:val="24"/>
        </w:rPr>
        <w:drawing>
          <wp:inline distT="0" distB="0" distL="0" distR="0" wp14:anchorId="4A95AFFC" wp14:editId="015E3A40">
            <wp:extent cx="3649527" cy="1381327"/>
            <wp:effectExtent l="0" t="0" r="0" b="3175"/>
            <wp:docPr id="474593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9368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9830" cy="1411721"/>
                    </a:xfrm>
                    <a:prstGeom prst="rect">
                      <a:avLst/>
                    </a:prstGeom>
                  </pic:spPr>
                </pic:pic>
              </a:graphicData>
            </a:graphic>
          </wp:inline>
        </w:drawing>
      </w:r>
    </w:p>
    <w:p w14:paraId="6A71777F" w14:textId="16E58CB2" w:rsidR="003E0791" w:rsidRPr="003E0791" w:rsidRDefault="003E0791" w:rsidP="003E0791">
      <w:pPr>
        <w:rPr>
          <w:i w:val="0"/>
          <w:iCs w:val="0"/>
          <w:sz w:val="24"/>
          <w:szCs w:val="24"/>
        </w:rPr>
      </w:pPr>
      <w:r>
        <w:rPr>
          <w:i w:val="0"/>
          <w:iCs w:val="0"/>
          <w:noProof/>
          <w:sz w:val="24"/>
          <w:szCs w:val="24"/>
        </w:rPr>
        <w:drawing>
          <wp:inline distT="0" distB="0" distL="0" distR="0" wp14:anchorId="183F120F" wp14:editId="4266EB50">
            <wp:extent cx="4200898" cy="1731524"/>
            <wp:effectExtent l="0" t="0" r="3175" b="0"/>
            <wp:docPr id="114105987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59875" name="Picture 3"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0898" cy="1731524"/>
                    </a:xfrm>
                    <a:prstGeom prst="rect">
                      <a:avLst/>
                    </a:prstGeom>
                  </pic:spPr>
                </pic:pic>
              </a:graphicData>
            </a:graphic>
          </wp:inline>
        </w:drawing>
      </w:r>
    </w:p>
    <w:p w14:paraId="3E26D62C" w14:textId="71414B9B" w:rsidR="003C6DD9" w:rsidRDefault="00AD2F0F" w:rsidP="003C6DD9">
      <w:pPr>
        <w:pStyle w:val="Heading2"/>
        <w:rPr>
          <w:sz w:val="32"/>
          <w:szCs w:val="32"/>
        </w:rPr>
      </w:pPr>
      <w:r w:rsidRPr="00AD2F0F">
        <w:rPr>
          <w:sz w:val="32"/>
          <w:szCs w:val="32"/>
        </w:rPr>
        <w:lastRenderedPageBreak/>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Pr="003C6DD9" w:rsidRDefault="003C6DD9" w:rsidP="004C3468">
      <w:pPr>
        <w:rPr>
          <w:i w:val="0"/>
          <w:iCs w:val="0"/>
        </w:rPr>
      </w:pPr>
      <w:r>
        <w:rPr>
          <w:i w:val="0"/>
          <w:iCs w:val="0"/>
        </w:rPr>
        <w:t xml:space="preserve">Curious to know how your code would be graded in a college class? Here’s an example rubric: </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F4C"/>
    <w:multiLevelType w:val="multilevel"/>
    <w:tmpl w:val="ADE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262B"/>
    <w:multiLevelType w:val="hybridMultilevel"/>
    <w:tmpl w:val="E5F4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945D6C"/>
    <w:multiLevelType w:val="multilevel"/>
    <w:tmpl w:val="AAC0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34D18"/>
    <w:multiLevelType w:val="multilevel"/>
    <w:tmpl w:val="B9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647FD"/>
    <w:multiLevelType w:val="hybridMultilevel"/>
    <w:tmpl w:val="02A4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E1EDA"/>
    <w:multiLevelType w:val="multilevel"/>
    <w:tmpl w:val="9BEE6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A32C1"/>
    <w:multiLevelType w:val="hybridMultilevel"/>
    <w:tmpl w:val="92C0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B7A0C"/>
    <w:multiLevelType w:val="hybridMultilevel"/>
    <w:tmpl w:val="BC62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696A6628"/>
    <w:multiLevelType w:val="hybridMultilevel"/>
    <w:tmpl w:val="C96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2B2B"/>
    <w:multiLevelType w:val="multilevel"/>
    <w:tmpl w:val="76D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21A05"/>
    <w:multiLevelType w:val="multilevel"/>
    <w:tmpl w:val="DD383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97D94"/>
    <w:multiLevelType w:val="multilevel"/>
    <w:tmpl w:val="E5105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2324A"/>
    <w:multiLevelType w:val="hybridMultilevel"/>
    <w:tmpl w:val="10803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87EC3"/>
    <w:multiLevelType w:val="multilevel"/>
    <w:tmpl w:val="ADE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43408">
    <w:abstractNumId w:val="9"/>
  </w:num>
  <w:num w:numId="2" w16cid:durableId="844174828">
    <w:abstractNumId w:val="1"/>
  </w:num>
  <w:num w:numId="3" w16cid:durableId="86853665">
    <w:abstractNumId w:val="12"/>
  </w:num>
  <w:num w:numId="4" w16cid:durableId="175116377">
    <w:abstractNumId w:val="10"/>
  </w:num>
  <w:num w:numId="5" w16cid:durableId="991786140">
    <w:abstractNumId w:val="7"/>
  </w:num>
  <w:num w:numId="6" w16cid:durableId="733893022">
    <w:abstractNumId w:val="13"/>
  </w:num>
  <w:num w:numId="7" w16cid:durableId="1848716273">
    <w:abstractNumId w:val="3"/>
  </w:num>
  <w:num w:numId="8" w16cid:durableId="376124455">
    <w:abstractNumId w:val="18"/>
  </w:num>
  <w:num w:numId="9" w16cid:durableId="1587224106">
    <w:abstractNumId w:val="15"/>
  </w:num>
  <w:num w:numId="10" w16cid:durableId="2109541267">
    <w:abstractNumId w:val="14"/>
  </w:num>
  <w:num w:numId="11" w16cid:durableId="737871803">
    <w:abstractNumId w:val="6"/>
  </w:num>
  <w:num w:numId="12" w16cid:durableId="359866372">
    <w:abstractNumId w:val="4"/>
  </w:num>
  <w:num w:numId="13" w16cid:durableId="1495030803">
    <w:abstractNumId w:val="16"/>
  </w:num>
  <w:num w:numId="14" w16cid:durableId="219483556">
    <w:abstractNumId w:val="0"/>
  </w:num>
  <w:num w:numId="15" w16cid:durableId="13843723">
    <w:abstractNumId w:val="17"/>
  </w:num>
  <w:num w:numId="16" w16cid:durableId="551893827">
    <w:abstractNumId w:val="5"/>
  </w:num>
  <w:num w:numId="17" w16cid:durableId="1753238271">
    <w:abstractNumId w:val="8"/>
  </w:num>
  <w:num w:numId="18" w16cid:durableId="1650400761">
    <w:abstractNumId w:val="2"/>
  </w:num>
  <w:num w:numId="19" w16cid:durableId="257373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3E0791"/>
    <w:rsid w:val="00415848"/>
    <w:rsid w:val="004C3468"/>
    <w:rsid w:val="00526DAB"/>
    <w:rsid w:val="005467F6"/>
    <w:rsid w:val="00666F29"/>
    <w:rsid w:val="00700ABA"/>
    <w:rsid w:val="00861EB2"/>
    <w:rsid w:val="00914CAD"/>
    <w:rsid w:val="009B5ECF"/>
    <w:rsid w:val="00AD2F0F"/>
    <w:rsid w:val="00B01D92"/>
    <w:rsid w:val="00C34297"/>
    <w:rsid w:val="00CA6190"/>
    <w:rsid w:val="00E437A1"/>
    <w:rsid w:val="00EE388A"/>
    <w:rsid w:val="00F10D19"/>
    <w:rsid w:val="00F53B76"/>
    <w:rsid w:val="00F6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table" w:styleId="GridTable4-Accent6">
    <w:name w:val="Grid Table 4 Accent 6"/>
    <w:basedOn w:val="TableNormal"/>
    <w:uiPriority w:val="49"/>
    <w:rsid w:val="003E0791"/>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7078">
      <w:bodyDiv w:val="1"/>
      <w:marLeft w:val="0"/>
      <w:marRight w:val="0"/>
      <w:marTop w:val="0"/>
      <w:marBottom w:val="0"/>
      <w:divBdr>
        <w:top w:val="none" w:sz="0" w:space="0" w:color="auto"/>
        <w:left w:val="none" w:sz="0" w:space="0" w:color="auto"/>
        <w:bottom w:val="none" w:sz="0" w:space="0" w:color="auto"/>
        <w:right w:val="none" w:sz="0" w:space="0" w:color="auto"/>
      </w:divBdr>
    </w:div>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 w:id="19596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6</cp:revision>
  <dcterms:created xsi:type="dcterms:W3CDTF">2024-06-17T20:43:00Z</dcterms:created>
  <dcterms:modified xsi:type="dcterms:W3CDTF">2024-06-18T18:35:00Z</dcterms:modified>
</cp:coreProperties>
</file>