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0694852C" w14:textId="70B6F4E7" w:rsidR="00AD2F0F" w:rsidRDefault="0079765C" w:rsidP="00AD2F0F">
      <w:pPr>
        <w:pStyle w:val="Subtitle"/>
        <w:jc w:val="left"/>
      </w:pPr>
      <w:r>
        <w:t>Fall</w:t>
      </w:r>
      <w:r w:rsidR="00861EB2">
        <w:t xml:space="preserve"> 2024</w:t>
      </w:r>
    </w:p>
    <w:p w14:paraId="72754E82" w14:textId="20037305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 w:rsidR="00346066">
        <w:rPr>
          <w:sz w:val="36"/>
          <w:szCs w:val="36"/>
        </w:rPr>
        <w:t>Data Visual Mapping</w:t>
      </w:r>
      <w:r>
        <w:rPr>
          <w:sz w:val="36"/>
          <w:szCs w:val="36"/>
        </w:rPr>
        <w:t xml:space="preserve"> </w:t>
      </w:r>
    </w:p>
    <w:p w14:paraId="1914F0A4" w14:textId="5DFA1E2F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an individual or pair assignment</w:t>
      </w:r>
      <w:r w:rsidR="00640275">
        <w:rPr>
          <w:color w:val="C00000"/>
          <w:sz w:val="24"/>
          <w:szCs w:val="24"/>
        </w:rPr>
        <w:t xml:space="preserve">-- </w:t>
      </w:r>
      <w:r w:rsidR="000961F1">
        <w:rPr>
          <w:color w:val="C00000"/>
          <w:sz w:val="24"/>
          <w:szCs w:val="24"/>
        </w:rPr>
        <w:t>you pick!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42386132" w14:textId="7DB776C7" w:rsidR="00346066" w:rsidRDefault="00346066" w:rsidP="00346066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Explore data documentation in real-world visualizations </w:t>
      </w:r>
    </w:p>
    <w:p w14:paraId="5BEB10C3" w14:textId="4A628FED" w:rsidR="000961F1" w:rsidRPr="00346066" w:rsidRDefault="00346066" w:rsidP="00346066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Evaluate the data visual mappings in real-world visualizations 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2EFCBA22" w14:textId="698D0AAB" w:rsidR="000961F1" w:rsidRDefault="00346066" w:rsidP="00346066">
      <w:pPr>
        <w:rPr>
          <w:rStyle w:val="Emphasis"/>
          <w:sz w:val="24"/>
          <w:szCs w:val="24"/>
        </w:rPr>
      </w:pPr>
      <w:r w:rsidRPr="00346066">
        <w:rPr>
          <w:rStyle w:val="Emphasis"/>
          <w:sz w:val="24"/>
          <w:szCs w:val="24"/>
        </w:rPr>
        <w:t>Choose Visualizations</w:t>
      </w:r>
    </w:p>
    <w:p w14:paraId="6256CEC3" w14:textId="61F507C4" w:rsidR="00346066" w:rsidRDefault="00346066" w:rsidP="00346066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Choose a visualization from the galleries here: </w:t>
      </w:r>
      <w:hyperlink r:id="rId5" w:history="1">
        <w:r w:rsidRPr="00902E5E">
          <w:rPr>
            <w:rStyle w:val="Hyperlink"/>
            <w:i w:val="0"/>
            <w:iCs w:val="0"/>
            <w:sz w:val="24"/>
            <w:szCs w:val="24"/>
          </w:rPr>
          <w:t>https://www.vislies.org/2024/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5F758723" w14:textId="7EA4B1C4" w:rsidR="00346066" w:rsidRDefault="00346066" w:rsidP="00346066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Choose a visualization from a news reporting outlet. </w:t>
      </w:r>
    </w:p>
    <w:p w14:paraId="30976BC4" w14:textId="7A4729D4" w:rsidR="00346066" w:rsidRPr="00346066" w:rsidRDefault="00346066" w:rsidP="00346066">
      <w:pPr>
        <w:rPr>
          <w:rStyle w:val="Emphasis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Choose one additional visualization from any source. </w:t>
      </w:r>
    </w:p>
    <w:p w14:paraId="6C0F46D9" w14:textId="2160E285" w:rsidR="000961F1" w:rsidRPr="000961F1" w:rsidRDefault="00346066" w:rsidP="00346066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Deliverables</w:t>
      </w:r>
    </w:p>
    <w:p w14:paraId="07A63FDA" w14:textId="1404D8B3" w:rsidR="000961F1" w:rsidRDefault="000961F1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Create a document that contains:</w:t>
      </w:r>
    </w:p>
    <w:p w14:paraId="5AB3FD5E" w14:textId="39B7BE9D" w:rsidR="000961F1" w:rsidRDefault="000961F1" w:rsidP="000961F1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</w:t>
      </w:r>
      <w:r w:rsidR="00346066">
        <w:rPr>
          <w:i w:val="0"/>
          <w:iCs w:val="0"/>
          <w:sz w:val="24"/>
          <w:szCs w:val="24"/>
        </w:rPr>
        <w:t xml:space="preserve">screenshot and </w:t>
      </w:r>
      <w:r>
        <w:rPr>
          <w:i w:val="0"/>
          <w:iCs w:val="0"/>
          <w:sz w:val="24"/>
          <w:szCs w:val="24"/>
        </w:rPr>
        <w:t xml:space="preserve">link to </w:t>
      </w:r>
      <w:r w:rsidR="00346066">
        <w:rPr>
          <w:i w:val="0"/>
          <w:iCs w:val="0"/>
          <w:sz w:val="24"/>
          <w:szCs w:val="24"/>
        </w:rPr>
        <w:t>each visualization you chose</w:t>
      </w:r>
    </w:p>
    <w:p w14:paraId="179FB784" w14:textId="0B4EBCED" w:rsidR="00346066" w:rsidRDefault="00346066" w:rsidP="000961F1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each visualization-- </w:t>
      </w:r>
    </w:p>
    <w:p w14:paraId="6DCE0A2D" w14:textId="1A51667C" w:rsidR="00747243" w:rsidRDefault="00346066" w:rsidP="00346066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Provide an overview of the data visualized: </w:t>
      </w:r>
    </w:p>
    <w:p w14:paraId="4D8D1E07" w14:textId="60A1FA6A" w:rsidR="00747243" w:rsidRDefault="00747243" w:rsidP="00346066">
      <w:pPr>
        <w:pStyle w:val="ListParagraph"/>
        <w:numPr>
          <w:ilvl w:val="3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Where does it come from?</w:t>
      </w:r>
    </w:p>
    <w:p w14:paraId="3456F0D0" w14:textId="02D64F6A" w:rsidR="00747243" w:rsidRDefault="00747243" w:rsidP="00346066">
      <w:pPr>
        <w:pStyle w:val="ListParagraph"/>
        <w:numPr>
          <w:ilvl w:val="3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Who collected the data and why? </w:t>
      </w:r>
    </w:p>
    <w:p w14:paraId="2D66B863" w14:textId="1D376E8D" w:rsidR="00747243" w:rsidRDefault="00747243" w:rsidP="00346066">
      <w:pPr>
        <w:pStyle w:val="ListParagraph"/>
        <w:numPr>
          <w:ilvl w:val="3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Do you anticipate any ethical issues or biases in the data? </w:t>
      </w:r>
    </w:p>
    <w:p w14:paraId="6A336CA6" w14:textId="19E6E8D6" w:rsidR="0058786E" w:rsidRDefault="0058786E" w:rsidP="00346066">
      <w:pPr>
        <w:pStyle w:val="ListParagraph"/>
        <w:numPr>
          <w:ilvl w:val="3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*If you cannot answer some of these questions, note that and explain how you tried to find the answer. </w:t>
      </w:r>
    </w:p>
    <w:p w14:paraId="6C375000" w14:textId="2C2FEA78" w:rsidR="00346066" w:rsidRDefault="00346066" w:rsidP="00346066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Identify the data-visual mappings the visualization employs</w:t>
      </w:r>
    </w:p>
    <w:p w14:paraId="2775A793" w14:textId="0274722C" w:rsidR="0058786E" w:rsidRPr="0058786E" w:rsidRDefault="0058786E" w:rsidP="0058786E">
      <w:pPr>
        <w:pStyle w:val="ListParagraph"/>
        <w:numPr>
          <w:ilvl w:val="2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Based on what we have covered thus far in lecture, assess the data-visual mapping. Is it correct or incorrect? Why? 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lastRenderedPageBreak/>
        <w:t>Submission</w:t>
      </w:r>
    </w:p>
    <w:p w14:paraId="46061E84" w14:textId="5FA4AC62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</w:t>
      </w:r>
      <w:proofErr w:type="spellStart"/>
      <w:r w:rsidR="000961F1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>If you worked with a partner, submit as a group (</w:t>
      </w:r>
      <w:hyperlink r:id="rId6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 xml:space="preserve">). </w:t>
      </w: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P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</w:t>
      </w:r>
      <w:proofErr w:type="spellStart"/>
      <w:r w:rsidRPr="00640275">
        <w:rPr>
          <w:sz w:val="24"/>
          <w:szCs w:val="24"/>
        </w:rPr>
        <w:t>Gradescope</w:t>
      </w:r>
      <w:proofErr w:type="spellEnd"/>
      <w:r w:rsidRPr="00640275">
        <w:rPr>
          <w:sz w:val="24"/>
          <w:szCs w:val="24"/>
        </w:rPr>
        <w:t xml:space="preserve">.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900"/>
        <w:gridCol w:w="7701"/>
      </w:tblGrid>
      <w:tr w:rsidR="00747243" w:rsidRPr="00747243" w14:paraId="2ED5C18C" w14:textId="77777777" w:rsidTr="00346066">
        <w:tc>
          <w:tcPr>
            <w:tcW w:w="849" w:type="dxa"/>
            <w:shd w:val="clear" w:color="auto" w:fill="auto"/>
          </w:tcPr>
          <w:p w14:paraId="16D9FE9D" w14:textId="77777777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6223298" w14:textId="08EA12A5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770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8FBC1B2" w14:textId="1E919C5A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747243" w:rsidRPr="00747243" w14:paraId="2895EDBD" w14:textId="77777777" w:rsidTr="00346066">
        <w:tc>
          <w:tcPr>
            <w:tcW w:w="849" w:type="dxa"/>
            <w:shd w:val="clear" w:color="auto" w:fill="auto"/>
          </w:tcPr>
          <w:p w14:paraId="3CDE846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1ED5B" w14:textId="71F61724" w:rsidR="00747243" w:rsidRPr="00747243" w:rsidRDefault="0058786E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63BB6EC8" w14:textId="7F257BE3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is well-formatted and easy to read. </w:t>
            </w:r>
          </w:p>
        </w:tc>
      </w:tr>
      <w:tr w:rsidR="00747243" w:rsidRPr="00747243" w14:paraId="21C4C51D" w14:textId="77777777" w:rsidTr="00346066">
        <w:tc>
          <w:tcPr>
            <w:tcW w:w="849" w:type="dxa"/>
            <w:shd w:val="clear" w:color="auto" w:fill="auto"/>
          </w:tcPr>
          <w:p w14:paraId="22041D7B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4A97" w14:textId="2A39DB1F" w:rsidR="00747243" w:rsidRPr="00747243" w:rsidRDefault="00346066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121A0740" w14:textId="56CB5554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includes</w:t>
            </w:r>
            <w:r w:rsidR="00346066">
              <w:rPr>
                <w:i w:val="0"/>
                <w:iCs w:val="0"/>
                <w:sz w:val="24"/>
                <w:szCs w:val="24"/>
              </w:rPr>
              <w:t xml:space="preserve"> links and screenshots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346066">
              <w:rPr>
                <w:i w:val="0"/>
                <w:iCs w:val="0"/>
                <w:sz w:val="24"/>
                <w:szCs w:val="24"/>
              </w:rPr>
              <w:t xml:space="preserve">for three different </w:t>
            </w:r>
            <w:proofErr w:type="gramStart"/>
            <w:r w:rsidR="00346066">
              <w:rPr>
                <w:i w:val="0"/>
                <w:iCs w:val="0"/>
                <w:sz w:val="24"/>
                <w:szCs w:val="24"/>
              </w:rPr>
              <w:t>visualizations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58786E">
              <w:rPr>
                <w:i w:val="0"/>
                <w:iCs w:val="0"/>
                <w:sz w:val="24"/>
                <w:szCs w:val="24"/>
              </w:rPr>
              <w:t xml:space="preserve"> (</w:t>
            </w:r>
            <w:proofErr w:type="gramEnd"/>
            <w:r w:rsidR="0058786E">
              <w:rPr>
                <w:i w:val="0"/>
                <w:iCs w:val="0"/>
                <w:sz w:val="24"/>
                <w:szCs w:val="24"/>
              </w:rPr>
              <w:t>1pt per visualization)</w:t>
            </w:r>
          </w:p>
        </w:tc>
      </w:tr>
      <w:tr w:rsidR="00747243" w:rsidRPr="00747243" w14:paraId="0DD8F616" w14:textId="77777777" w:rsidTr="00346066">
        <w:tc>
          <w:tcPr>
            <w:tcW w:w="849" w:type="dxa"/>
            <w:shd w:val="clear" w:color="auto" w:fill="auto"/>
          </w:tcPr>
          <w:p w14:paraId="76823085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3E41E" w14:textId="2D3F8501" w:rsidR="00747243" w:rsidRPr="00747243" w:rsidRDefault="0058786E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C4285F3" w14:textId="0B4A6EDB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includes an overview of </w:t>
            </w:r>
            <w:r w:rsidR="00346066">
              <w:rPr>
                <w:i w:val="0"/>
                <w:iCs w:val="0"/>
                <w:sz w:val="24"/>
                <w:szCs w:val="24"/>
              </w:rPr>
              <w:t>each dataset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346066">
              <w:rPr>
                <w:i w:val="0"/>
                <w:iCs w:val="0"/>
                <w:sz w:val="24"/>
                <w:szCs w:val="24"/>
              </w:rPr>
              <w:t xml:space="preserve">visualized 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(1pt per </w:t>
            </w:r>
            <w:r w:rsidR="0058786E">
              <w:rPr>
                <w:i w:val="0"/>
                <w:iCs w:val="0"/>
                <w:sz w:val="24"/>
                <w:szCs w:val="24"/>
              </w:rPr>
              <w:t>visualization</w:t>
            </w:r>
            <w:r w:rsidRPr="00747243">
              <w:rPr>
                <w:i w:val="0"/>
                <w:iCs w:val="0"/>
                <w:sz w:val="24"/>
                <w:szCs w:val="24"/>
              </w:rPr>
              <w:t>)</w:t>
            </w:r>
          </w:p>
        </w:tc>
      </w:tr>
      <w:tr w:rsidR="00346066" w:rsidRPr="00747243" w14:paraId="0F09328B" w14:textId="77777777" w:rsidTr="008B2DCC">
        <w:tc>
          <w:tcPr>
            <w:tcW w:w="849" w:type="dxa"/>
            <w:shd w:val="clear" w:color="auto" w:fill="auto"/>
          </w:tcPr>
          <w:p w14:paraId="51EAD34F" w14:textId="77777777" w:rsidR="00346066" w:rsidRPr="00747243" w:rsidRDefault="00346066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1CE3F" w14:textId="67825CC3" w:rsidR="00346066" w:rsidRPr="00747243" w:rsidRDefault="00346066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2913B84" w14:textId="1450EB1D" w:rsidR="00346066" w:rsidRPr="00747243" w:rsidRDefault="00346066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Data-visual mapping</w:t>
            </w:r>
            <w:r w:rsidR="0058786E">
              <w:rPr>
                <w:i w:val="0"/>
                <w:iCs w:val="0"/>
                <w:sz w:val="24"/>
                <w:szCs w:val="24"/>
              </w:rPr>
              <w:t xml:space="preserve"> is correctly identified </w:t>
            </w:r>
            <w:r w:rsidRPr="00747243">
              <w:rPr>
                <w:i w:val="0"/>
                <w:iCs w:val="0"/>
                <w:sz w:val="24"/>
                <w:szCs w:val="24"/>
              </w:rPr>
              <w:t>(1pt per visualization)</w:t>
            </w:r>
          </w:p>
        </w:tc>
      </w:tr>
      <w:tr w:rsidR="0058786E" w:rsidRPr="00747243" w14:paraId="5C2AD35C" w14:textId="77777777" w:rsidTr="008B2DCC">
        <w:tc>
          <w:tcPr>
            <w:tcW w:w="849" w:type="dxa"/>
            <w:shd w:val="clear" w:color="auto" w:fill="auto"/>
          </w:tcPr>
          <w:p w14:paraId="405CECCB" w14:textId="77777777" w:rsidR="0058786E" w:rsidRPr="00747243" w:rsidRDefault="0058786E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5016B" w14:textId="18AAAA85" w:rsidR="0058786E" w:rsidRDefault="0058786E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1D44317A" w14:textId="3DC3B95B" w:rsidR="0058786E" w:rsidRDefault="0058786E" w:rsidP="001647B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Assessment of d</w:t>
            </w:r>
            <w:r>
              <w:rPr>
                <w:i w:val="0"/>
                <w:iCs w:val="0"/>
                <w:sz w:val="24"/>
                <w:szCs w:val="24"/>
              </w:rPr>
              <w:t>ata-visual mapping</w:t>
            </w:r>
            <w:r>
              <w:rPr>
                <w:i w:val="0"/>
                <w:iCs w:val="0"/>
                <w:sz w:val="24"/>
                <w:szCs w:val="24"/>
              </w:rPr>
              <w:t xml:space="preserve"> is correct based on lectures</w:t>
            </w:r>
            <w:r>
              <w:rPr>
                <w:i w:val="0"/>
                <w:iCs w:val="0"/>
                <w:sz w:val="24"/>
                <w:szCs w:val="24"/>
              </w:rPr>
              <w:t xml:space="preserve"> </w:t>
            </w:r>
            <w:r w:rsidRPr="00747243">
              <w:rPr>
                <w:i w:val="0"/>
                <w:iCs w:val="0"/>
                <w:sz w:val="24"/>
                <w:szCs w:val="24"/>
              </w:rPr>
              <w:t>(1pt per visualization)</w:t>
            </w:r>
          </w:p>
        </w:tc>
      </w:tr>
      <w:tr w:rsidR="00346066" w:rsidRPr="00747243" w14:paraId="14E5434F" w14:textId="77777777" w:rsidTr="008B2DCC">
        <w:tc>
          <w:tcPr>
            <w:tcW w:w="849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7236A924" w14:textId="509459FE" w:rsidR="00346066" w:rsidRPr="00747243" w:rsidRDefault="00346066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1BEA35DA" w14:textId="55956E52" w:rsidR="00346066" w:rsidRPr="00747243" w:rsidRDefault="00346066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15</w:t>
            </w:r>
          </w:p>
        </w:tc>
        <w:tc>
          <w:tcPr>
            <w:tcW w:w="7701" w:type="dxa"/>
            <w:tcBorders>
              <w:top w:val="single" w:sz="4" w:space="0" w:color="auto"/>
            </w:tcBorders>
          </w:tcPr>
          <w:p w14:paraId="03209AF4" w14:textId="77777777" w:rsidR="00346066" w:rsidRPr="00747243" w:rsidRDefault="00346066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Pr="00747243" w:rsidRDefault="00747243" w:rsidP="00747243">
      <w:pPr>
        <w:rPr>
          <w:i w:val="0"/>
          <w:iCs w:val="0"/>
          <w:sz w:val="24"/>
          <w:szCs w:val="24"/>
        </w:rPr>
      </w:pPr>
    </w:p>
    <w:sectPr w:rsidR="00747243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62E53"/>
    <w:multiLevelType w:val="multilevel"/>
    <w:tmpl w:val="9F9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10379"/>
    <w:multiLevelType w:val="hybridMultilevel"/>
    <w:tmpl w:val="E6EC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6B64C9F"/>
    <w:multiLevelType w:val="hybridMultilevel"/>
    <w:tmpl w:val="EC3C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6"/>
  </w:num>
  <w:num w:numId="2" w16cid:durableId="844174828">
    <w:abstractNumId w:val="1"/>
  </w:num>
  <w:num w:numId="3" w16cid:durableId="767193881">
    <w:abstractNumId w:val="7"/>
  </w:num>
  <w:num w:numId="4" w16cid:durableId="286812342">
    <w:abstractNumId w:val="5"/>
  </w:num>
  <w:num w:numId="5" w16cid:durableId="1448423419">
    <w:abstractNumId w:val="0"/>
  </w:num>
  <w:num w:numId="6" w16cid:durableId="1081373744">
    <w:abstractNumId w:val="3"/>
  </w:num>
  <w:num w:numId="7" w16cid:durableId="1989746517">
    <w:abstractNumId w:val="4"/>
  </w:num>
  <w:num w:numId="8" w16cid:durableId="48385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961F1"/>
    <w:rsid w:val="000B23A8"/>
    <w:rsid w:val="00233938"/>
    <w:rsid w:val="00271FDD"/>
    <w:rsid w:val="00346066"/>
    <w:rsid w:val="003F1412"/>
    <w:rsid w:val="00415848"/>
    <w:rsid w:val="004C3468"/>
    <w:rsid w:val="0058786E"/>
    <w:rsid w:val="006201F4"/>
    <w:rsid w:val="00640275"/>
    <w:rsid w:val="00666F29"/>
    <w:rsid w:val="006A3B0C"/>
    <w:rsid w:val="00700ABA"/>
    <w:rsid w:val="00746AC8"/>
    <w:rsid w:val="00747243"/>
    <w:rsid w:val="0079765C"/>
    <w:rsid w:val="008439E2"/>
    <w:rsid w:val="00861EB2"/>
    <w:rsid w:val="00914CAD"/>
    <w:rsid w:val="009B5ECF"/>
    <w:rsid w:val="00AD2F0F"/>
    <w:rsid w:val="00B01D92"/>
    <w:rsid w:val="00C34297"/>
    <w:rsid w:val="00CA619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radescope.com/hc/en-us/articles/21863861823373-Adding-Group-Members-to-a-Submission" TargetMode="External"/><Relationship Id="rId5" Type="http://schemas.openxmlformats.org/officeDocument/2006/relationships/hyperlink" Target="https://www.vislies.org/20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8</cp:revision>
  <dcterms:created xsi:type="dcterms:W3CDTF">2024-01-31T15:30:00Z</dcterms:created>
  <dcterms:modified xsi:type="dcterms:W3CDTF">2024-09-11T15:02:00Z</dcterms:modified>
</cp:coreProperties>
</file>