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511D41" w14:textId="164983DC" w:rsidR="00AD2F0F" w:rsidRDefault="0079765C" w:rsidP="00AD2F0F">
      <w:pPr>
        <w:pStyle w:val="Title"/>
        <w:jc w:val="left"/>
      </w:pPr>
      <w:r>
        <w:t>CSC/SDS 109</w:t>
      </w:r>
      <w:r w:rsidR="00AD2F0F">
        <w:t xml:space="preserve">: </w:t>
      </w:r>
      <w:r>
        <w:t>Communicating with Data</w:t>
      </w:r>
    </w:p>
    <w:p w14:paraId="7D81776D" w14:textId="3653A0E3" w:rsidR="00887585" w:rsidRDefault="009A5444" w:rsidP="00887585">
      <w:pPr>
        <w:pStyle w:val="Heading1"/>
        <w:rPr>
          <w:sz w:val="36"/>
          <w:szCs w:val="36"/>
        </w:rPr>
      </w:pPr>
      <w:r>
        <w:rPr>
          <w:sz w:val="36"/>
          <w:szCs w:val="36"/>
        </w:rPr>
        <w:t>A</w:t>
      </w:r>
      <w:r w:rsidR="00C8674C">
        <w:rPr>
          <w:sz w:val="36"/>
          <w:szCs w:val="36"/>
        </w:rPr>
        <w:t>5</w:t>
      </w:r>
      <w:r w:rsidR="00F53B76">
        <w:rPr>
          <w:sz w:val="36"/>
          <w:szCs w:val="36"/>
        </w:rPr>
        <w:t>:</w:t>
      </w:r>
      <w:r w:rsidR="00861EB2">
        <w:rPr>
          <w:sz w:val="36"/>
          <w:szCs w:val="36"/>
        </w:rPr>
        <w:t xml:space="preserve"> </w:t>
      </w:r>
      <w:r w:rsidR="00C8674C">
        <w:rPr>
          <w:sz w:val="36"/>
          <w:szCs w:val="36"/>
        </w:rPr>
        <w:t>Physical</w:t>
      </w:r>
      <w:r w:rsidR="00D47A50">
        <w:rPr>
          <w:sz w:val="36"/>
          <w:szCs w:val="36"/>
        </w:rPr>
        <w:t xml:space="preserve"> Visualization—</w:t>
      </w:r>
      <w:r w:rsidR="00C8674C">
        <w:rPr>
          <w:sz w:val="36"/>
          <w:szCs w:val="36"/>
        </w:rPr>
        <w:t>Dining Purchase Data</w:t>
      </w:r>
      <w:r w:rsidR="00B97F26">
        <w:rPr>
          <w:sz w:val="36"/>
          <w:szCs w:val="36"/>
        </w:rPr>
        <w:t xml:space="preserve"> </w:t>
      </w:r>
    </w:p>
    <w:p w14:paraId="3E45749F" w14:textId="77777777" w:rsidR="00887585" w:rsidRPr="00887585" w:rsidRDefault="00887585" w:rsidP="00887585"/>
    <w:p w14:paraId="1F41E304" w14:textId="147F94F0" w:rsidR="00AD2F0F" w:rsidRDefault="00B01D92" w:rsidP="00861EB2">
      <w:pPr>
        <w:spacing w:line="240" w:lineRule="auto"/>
        <w:rPr>
          <w:rStyle w:val="Strong"/>
          <w:sz w:val="28"/>
          <w:szCs w:val="28"/>
        </w:rPr>
      </w:pPr>
      <w:r>
        <w:rPr>
          <w:rStyle w:val="Strong"/>
          <w:sz w:val="28"/>
          <w:szCs w:val="28"/>
        </w:rPr>
        <w:t>Goals</w:t>
      </w:r>
      <w:r w:rsidR="00AD2F0F" w:rsidRPr="00AD2F0F">
        <w:rPr>
          <w:rStyle w:val="Strong"/>
          <w:sz w:val="28"/>
          <w:szCs w:val="28"/>
        </w:rPr>
        <w:t>:</w:t>
      </w:r>
    </w:p>
    <w:p w14:paraId="42386132" w14:textId="24565E41" w:rsidR="00346066" w:rsidRDefault="00D47A50" w:rsidP="00346066">
      <w:pPr>
        <w:pStyle w:val="ListParagraph"/>
        <w:numPr>
          <w:ilvl w:val="0"/>
          <w:numId w:val="1"/>
        </w:numPr>
        <w:spacing w:line="240" w:lineRule="auto"/>
        <w:rPr>
          <w:rStyle w:val="Strong"/>
          <w:b w:val="0"/>
          <w:bCs w:val="0"/>
          <w:i w:val="0"/>
          <w:iCs w:val="0"/>
          <w:sz w:val="24"/>
          <w:szCs w:val="24"/>
        </w:rPr>
      </w:pPr>
      <w:r>
        <w:rPr>
          <w:rStyle w:val="Strong"/>
          <w:b w:val="0"/>
          <w:bCs w:val="0"/>
          <w:i w:val="0"/>
          <w:iCs w:val="0"/>
          <w:sz w:val="24"/>
          <w:szCs w:val="24"/>
        </w:rPr>
        <w:t xml:space="preserve">Find interesting trends or patterns in the </w:t>
      </w:r>
      <w:r w:rsidR="00C8674C">
        <w:rPr>
          <w:rStyle w:val="Strong"/>
          <w:b w:val="0"/>
          <w:bCs w:val="0"/>
          <w:i w:val="0"/>
          <w:iCs w:val="0"/>
          <w:sz w:val="24"/>
          <w:szCs w:val="24"/>
        </w:rPr>
        <w:t>dining purchase data</w:t>
      </w:r>
    </w:p>
    <w:p w14:paraId="5BEB10C3" w14:textId="27D4E565" w:rsidR="000961F1" w:rsidRDefault="00B97F26" w:rsidP="00346066">
      <w:pPr>
        <w:pStyle w:val="ListParagraph"/>
        <w:numPr>
          <w:ilvl w:val="0"/>
          <w:numId w:val="1"/>
        </w:numPr>
        <w:spacing w:line="240" w:lineRule="auto"/>
        <w:rPr>
          <w:rStyle w:val="Strong"/>
          <w:b w:val="0"/>
          <w:bCs w:val="0"/>
          <w:i w:val="0"/>
          <w:iCs w:val="0"/>
          <w:sz w:val="24"/>
          <w:szCs w:val="24"/>
        </w:rPr>
      </w:pPr>
      <w:r>
        <w:rPr>
          <w:rStyle w:val="Strong"/>
          <w:b w:val="0"/>
          <w:bCs w:val="0"/>
          <w:i w:val="0"/>
          <w:iCs w:val="0"/>
          <w:sz w:val="24"/>
          <w:szCs w:val="24"/>
        </w:rPr>
        <w:t>Compose a</w:t>
      </w:r>
      <w:r w:rsidR="000A3AF5">
        <w:rPr>
          <w:rStyle w:val="Strong"/>
          <w:b w:val="0"/>
          <w:bCs w:val="0"/>
          <w:i w:val="0"/>
          <w:iCs w:val="0"/>
          <w:sz w:val="24"/>
          <w:szCs w:val="24"/>
        </w:rPr>
        <w:t>n interactive,</w:t>
      </w:r>
      <w:r>
        <w:rPr>
          <w:rStyle w:val="Strong"/>
          <w:b w:val="0"/>
          <w:bCs w:val="0"/>
          <w:i w:val="0"/>
          <w:iCs w:val="0"/>
          <w:sz w:val="24"/>
          <w:szCs w:val="24"/>
        </w:rPr>
        <w:t xml:space="preserve"> </w:t>
      </w:r>
      <w:r w:rsidR="00C8674C">
        <w:rPr>
          <w:rStyle w:val="Strong"/>
          <w:b w:val="0"/>
          <w:bCs w:val="0"/>
          <w:i w:val="0"/>
          <w:iCs w:val="0"/>
          <w:sz w:val="24"/>
          <w:szCs w:val="24"/>
        </w:rPr>
        <w:t>physical</w:t>
      </w:r>
      <w:r w:rsidR="00D47A50">
        <w:rPr>
          <w:rStyle w:val="Strong"/>
          <w:b w:val="0"/>
          <w:bCs w:val="0"/>
          <w:i w:val="0"/>
          <w:iCs w:val="0"/>
          <w:sz w:val="24"/>
          <w:szCs w:val="24"/>
        </w:rPr>
        <w:t xml:space="preserve"> visualization </w:t>
      </w:r>
      <w:r w:rsidR="000A3AF5">
        <w:rPr>
          <w:rStyle w:val="Strong"/>
          <w:b w:val="0"/>
          <w:bCs w:val="0"/>
          <w:i w:val="0"/>
          <w:iCs w:val="0"/>
          <w:sz w:val="24"/>
          <w:szCs w:val="24"/>
        </w:rPr>
        <w:t xml:space="preserve">of the </w:t>
      </w:r>
      <w:r w:rsidR="00C8674C">
        <w:rPr>
          <w:rStyle w:val="Strong"/>
          <w:b w:val="0"/>
          <w:bCs w:val="0"/>
          <w:i w:val="0"/>
          <w:iCs w:val="0"/>
          <w:sz w:val="24"/>
          <w:szCs w:val="24"/>
        </w:rPr>
        <w:t xml:space="preserve">dining purchase </w:t>
      </w:r>
      <w:r w:rsidR="000A3AF5">
        <w:rPr>
          <w:rStyle w:val="Strong"/>
          <w:b w:val="0"/>
          <w:bCs w:val="0"/>
          <w:i w:val="0"/>
          <w:iCs w:val="0"/>
          <w:sz w:val="24"/>
          <w:szCs w:val="24"/>
        </w:rPr>
        <w:t>data</w:t>
      </w:r>
    </w:p>
    <w:p w14:paraId="4B5EB313" w14:textId="2F05C954" w:rsidR="0019413A" w:rsidRDefault="0019413A" w:rsidP="0019413A">
      <w:pPr>
        <w:spacing w:line="240" w:lineRule="auto"/>
        <w:rPr>
          <w:rStyle w:val="Strong"/>
          <w:sz w:val="28"/>
          <w:szCs w:val="28"/>
        </w:rPr>
      </w:pPr>
      <w:r w:rsidRPr="0019413A">
        <w:rPr>
          <w:rStyle w:val="Strong"/>
          <w:sz w:val="28"/>
          <w:szCs w:val="28"/>
        </w:rPr>
        <w:t>Important Notes:</w:t>
      </w:r>
    </w:p>
    <w:p w14:paraId="27CFF8FC" w14:textId="77777777" w:rsidR="0019413A" w:rsidRDefault="0019413A" w:rsidP="0019413A">
      <w:pPr>
        <w:pStyle w:val="ListParagraph"/>
        <w:numPr>
          <w:ilvl w:val="0"/>
          <w:numId w:val="1"/>
        </w:numPr>
        <w:spacing w:line="240" w:lineRule="auto"/>
        <w:rPr>
          <w:rStyle w:val="Strong"/>
          <w:b w:val="0"/>
          <w:bCs w:val="0"/>
          <w:i w:val="0"/>
          <w:iCs w:val="0"/>
          <w:sz w:val="24"/>
          <w:szCs w:val="24"/>
        </w:rPr>
      </w:pPr>
      <w:r>
        <w:rPr>
          <w:rStyle w:val="Strong"/>
          <w:b w:val="0"/>
          <w:bCs w:val="0"/>
          <w:i w:val="0"/>
          <w:iCs w:val="0"/>
          <w:sz w:val="24"/>
          <w:szCs w:val="24"/>
        </w:rPr>
        <w:t>Notice that part 1 of this assignment spans 2 weeks. The quality of what you produce should reflect two full weeks of work; do your best to deliver visualization(s) that are creative, precise, and meaningful.</w:t>
      </w:r>
    </w:p>
    <w:p w14:paraId="257D83DB" w14:textId="77777777" w:rsidR="0019413A" w:rsidRDefault="0019413A" w:rsidP="0019413A">
      <w:pPr>
        <w:pStyle w:val="ListParagraph"/>
        <w:numPr>
          <w:ilvl w:val="0"/>
          <w:numId w:val="1"/>
        </w:numPr>
        <w:spacing w:line="240" w:lineRule="auto"/>
        <w:rPr>
          <w:rStyle w:val="Strong"/>
          <w:b w:val="0"/>
          <w:bCs w:val="0"/>
          <w:i w:val="0"/>
          <w:iCs w:val="0"/>
          <w:sz w:val="24"/>
          <w:szCs w:val="24"/>
        </w:rPr>
      </w:pPr>
      <w:r>
        <w:rPr>
          <w:rStyle w:val="Strong"/>
          <w:b w:val="0"/>
          <w:bCs w:val="0"/>
          <w:i w:val="0"/>
          <w:iCs w:val="0"/>
          <w:sz w:val="24"/>
          <w:szCs w:val="24"/>
        </w:rPr>
        <w:t xml:space="preserve">You may work alone or in small groups (2-3). If you choose to work in a group, the quantity and quality of your visualization(s) should scale accordingly. </w:t>
      </w:r>
    </w:p>
    <w:p w14:paraId="0C9BD25F" w14:textId="438E1E37" w:rsidR="002E441D" w:rsidRPr="002E441D" w:rsidRDefault="002E441D" w:rsidP="002E441D">
      <w:pPr>
        <w:pStyle w:val="ListParagraph"/>
        <w:numPr>
          <w:ilvl w:val="0"/>
          <w:numId w:val="1"/>
        </w:numPr>
        <w:spacing w:after="0"/>
        <w:rPr>
          <w:rStyle w:val="Strong"/>
          <w:b w:val="0"/>
          <w:bCs w:val="0"/>
          <w:i w:val="0"/>
          <w:iCs w:val="0"/>
          <w:sz w:val="24"/>
          <w:szCs w:val="24"/>
        </w:rPr>
      </w:pPr>
      <w:r w:rsidRPr="002E441D">
        <w:rPr>
          <w:i w:val="0"/>
          <w:iCs w:val="0"/>
          <w:sz w:val="24"/>
          <w:szCs w:val="24"/>
        </w:rPr>
        <w:t>There are many resources on campus that you can utilize to help build your physical visualization. The Design Thinking Initiative</w:t>
      </w:r>
      <w:r>
        <w:rPr>
          <w:i w:val="0"/>
          <w:iCs w:val="0"/>
          <w:sz w:val="24"/>
          <w:szCs w:val="24"/>
        </w:rPr>
        <w:t>’s</w:t>
      </w:r>
      <w:r w:rsidRPr="002E441D">
        <w:rPr>
          <w:i w:val="0"/>
          <w:iCs w:val="0"/>
          <w:sz w:val="24"/>
          <w:szCs w:val="24"/>
        </w:rPr>
        <w:t xml:space="preserve"> (</w:t>
      </w:r>
      <w:hyperlink r:id="rId5" w:history="1">
        <w:r w:rsidRPr="002E441D">
          <w:rPr>
            <w:rStyle w:val="Hyperlink"/>
            <w:i w:val="0"/>
            <w:iCs w:val="0"/>
            <w:sz w:val="24"/>
            <w:szCs w:val="24"/>
          </w:rPr>
          <w:t>https://www.smith.edu/academics/integrative-learning/centers-initiatives/design-thinking/about-dti</w:t>
        </w:r>
      </w:hyperlink>
      <w:r w:rsidRPr="002E441D">
        <w:rPr>
          <w:i w:val="0"/>
          <w:iCs w:val="0"/>
          <w:sz w:val="24"/>
          <w:szCs w:val="24"/>
        </w:rPr>
        <w:t xml:space="preserve">) map </w:t>
      </w:r>
      <w:r>
        <w:rPr>
          <w:i w:val="0"/>
          <w:iCs w:val="0"/>
          <w:sz w:val="24"/>
          <w:szCs w:val="24"/>
        </w:rPr>
        <w:t>can</w:t>
      </w:r>
      <w:r w:rsidRPr="002E441D">
        <w:rPr>
          <w:i w:val="0"/>
          <w:iCs w:val="0"/>
          <w:sz w:val="24"/>
          <w:szCs w:val="24"/>
        </w:rPr>
        <w:t xml:space="preserve"> help you find them-- </w:t>
      </w:r>
      <w:r>
        <w:rPr>
          <w:i w:val="0"/>
          <w:iCs w:val="0"/>
          <w:sz w:val="24"/>
          <w:szCs w:val="24"/>
        </w:rPr>
        <w:fldChar w:fldCharType="begin"/>
      </w:r>
      <w:r>
        <w:rPr>
          <w:i w:val="0"/>
          <w:iCs w:val="0"/>
          <w:sz w:val="24"/>
          <w:szCs w:val="24"/>
        </w:rPr>
        <w:instrText>HYPERLINK "</w:instrText>
      </w:r>
      <w:r w:rsidRPr="002E441D">
        <w:rPr>
          <w:i w:val="0"/>
          <w:iCs w:val="0"/>
          <w:sz w:val="24"/>
          <w:szCs w:val="24"/>
        </w:rPr>
        <w:instrText>https://smithmakersmap.com/</w:instrText>
      </w:r>
      <w:r>
        <w:rPr>
          <w:i w:val="0"/>
          <w:iCs w:val="0"/>
          <w:sz w:val="24"/>
          <w:szCs w:val="24"/>
        </w:rPr>
        <w:instrText>"</w:instrText>
      </w:r>
      <w:r>
        <w:rPr>
          <w:i w:val="0"/>
          <w:iCs w:val="0"/>
          <w:sz w:val="24"/>
          <w:szCs w:val="24"/>
        </w:rPr>
        <w:fldChar w:fldCharType="separate"/>
      </w:r>
      <w:r w:rsidRPr="000F31D2">
        <w:rPr>
          <w:rStyle w:val="Hyperlink"/>
          <w:i w:val="0"/>
          <w:iCs w:val="0"/>
          <w:sz w:val="24"/>
          <w:szCs w:val="24"/>
        </w:rPr>
        <w:t>https://smithmakersmap.com/</w:t>
      </w:r>
      <w:r>
        <w:rPr>
          <w:i w:val="0"/>
          <w:iCs w:val="0"/>
          <w:sz w:val="24"/>
          <w:szCs w:val="24"/>
        </w:rPr>
        <w:fldChar w:fldCharType="end"/>
      </w:r>
      <w:r w:rsidRPr="002E441D">
        <w:rPr>
          <w:i w:val="0"/>
          <w:iCs w:val="0"/>
          <w:sz w:val="24"/>
          <w:szCs w:val="24"/>
        </w:rPr>
        <w:t xml:space="preserve">.  </w:t>
      </w:r>
    </w:p>
    <w:p w14:paraId="40989A24" w14:textId="77777777" w:rsidR="009A5444" w:rsidRPr="009A5444" w:rsidRDefault="009A5444" w:rsidP="009A5444">
      <w:pPr>
        <w:pStyle w:val="ListParagraph"/>
        <w:spacing w:line="240" w:lineRule="auto"/>
        <w:rPr>
          <w:rStyle w:val="Strong"/>
          <w:b w:val="0"/>
          <w:bCs w:val="0"/>
          <w:i w:val="0"/>
          <w:iCs w:val="0"/>
          <w:sz w:val="24"/>
          <w:szCs w:val="24"/>
        </w:rPr>
      </w:pPr>
    </w:p>
    <w:p w14:paraId="166C5C7A" w14:textId="144B6175" w:rsidR="00861EB2" w:rsidRPr="004C3468" w:rsidRDefault="0079765C" w:rsidP="004C3468">
      <w:pPr>
        <w:pStyle w:val="Heading2"/>
        <w:rPr>
          <w:sz w:val="40"/>
          <w:szCs w:val="40"/>
        </w:rPr>
      </w:pPr>
      <w:r>
        <w:rPr>
          <w:sz w:val="32"/>
          <w:szCs w:val="32"/>
        </w:rPr>
        <w:t>Instructions</w:t>
      </w:r>
      <w:r w:rsidR="00D47A50">
        <w:rPr>
          <w:sz w:val="32"/>
          <w:szCs w:val="32"/>
        </w:rPr>
        <w:t xml:space="preserve"> – Part 1 DUE IN CLASS ON VIEWING DAY</w:t>
      </w:r>
    </w:p>
    <w:p w14:paraId="6FED4956" w14:textId="35B82DCA" w:rsidR="004C49F6" w:rsidRDefault="00D47A50" w:rsidP="00887585">
      <w:pPr>
        <w:rPr>
          <w:i w:val="0"/>
          <w:iCs w:val="0"/>
          <w:sz w:val="24"/>
          <w:szCs w:val="24"/>
        </w:rPr>
      </w:pPr>
      <w:r>
        <w:rPr>
          <w:i w:val="0"/>
          <w:iCs w:val="0"/>
          <w:sz w:val="24"/>
          <w:szCs w:val="24"/>
        </w:rPr>
        <w:t>For this assignment, you will analyze data from CEEDS</w:t>
      </w:r>
      <w:r w:rsidR="004C49F6">
        <w:rPr>
          <w:i w:val="0"/>
          <w:iCs w:val="0"/>
          <w:sz w:val="24"/>
          <w:szCs w:val="24"/>
        </w:rPr>
        <w:t xml:space="preserve"> on </w:t>
      </w:r>
      <w:r w:rsidR="00C8674C">
        <w:rPr>
          <w:i w:val="0"/>
          <w:iCs w:val="0"/>
          <w:sz w:val="24"/>
          <w:szCs w:val="24"/>
        </w:rPr>
        <w:t xml:space="preserve">Smith College Dining Purchases. </w:t>
      </w:r>
      <w:r>
        <w:rPr>
          <w:i w:val="0"/>
          <w:iCs w:val="0"/>
          <w:sz w:val="24"/>
          <w:szCs w:val="24"/>
        </w:rPr>
        <w:t xml:space="preserve">You can find </w:t>
      </w:r>
      <w:r w:rsidR="00C8674C">
        <w:rPr>
          <w:i w:val="0"/>
          <w:iCs w:val="0"/>
          <w:sz w:val="24"/>
          <w:szCs w:val="24"/>
        </w:rPr>
        <w:t xml:space="preserve">the </w:t>
      </w:r>
      <w:r>
        <w:rPr>
          <w:i w:val="0"/>
          <w:iCs w:val="0"/>
          <w:sz w:val="24"/>
          <w:szCs w:val="24"/>
        </w:rPr>
        <w:t>ink</w:t>
      </w:r>
      <w:r w:rsidR="000A3AF5">
        <w:rPr>
          <w:i w:val="0"/>
          <w:iCs w:val="0"/>
          <w:sz w:val="24"/>
          <w:szCs w:val="24"/>
        </w:rPr>
        <w:t>s</w:t>
      </w:r>
      <w:r>
        <w:rPr>
          <w:i w:val="0"/>
          <w:iCs w:val="0"/>
          <w:sz w:val="24"/>
          <w:szCs w:val="24"/>
        </w:rPr>
        <w:t xml:space="preserve"> to the </w:t>
      </w:r>
      <w:r w:rsidR="004C49F6">
        <w:rPr>
          <w:i w:val="0"/>
          <w:iCs w:val="0"/>
          <w:sz w:val="24"/>
          <w:szCs w:val="24"/>
        </w:rPr>
        <w:t xml:space="preserve">relevant </w:t>
      </w:r>
      <w:r>
        <w:rPr>
          <w:i w:val="0"/>
          <w:iCs w:val="0"/>
          <w:sz w:val="24"/>
          <w:szCs w:val="24"/>
        </w:rPr>
        <w:t>dataset on the course website under “Assignments”</w:t>
      </w:r>
      <w:r w:rsidR="004C49F6">
        <w:rPr>
          <w:i w:val="0"/>
          <w:iCs w:val="0"/>
          <w:sz w:val="24"/>
          <w:szCs w:val="24"/>
        </w:rPr>
        <w:t>:</w:t>
      </w:r>
    </w:p>
    <w:p w14:paraId="30294851" w14:textId="1C80FFB3" w:rsidR="004C49F6" w:rsidRPr="00C8674C" w:rsidRDefault="00C8674C" w:rsidP="00887585">
      <w:pPr>
        <w:pStyle w:val="ListParagraph"/>
        <w:numPr>
          <w:ilvl w:val="0"/>
          <w:numId w:val="15"/>
        </w:numPr>
        <w:rPr>
          <w:i w:val="0"/>
          <w:iCs w:val="0"/>
          <w:sz w:val="24"/>
          <w:szCs w:val="24"/>
        </w:rPr>
      </w:pPr>
      <w:r>
        <w:rPr>
          <w:b/>
          <w:bCs/>
          <w:i w:val="0"/>
          <w:iCs w:val="0"/>
          <w:sz w:val="24"/>
          <w:szCs w:val="24"/>
        </w:rPr>
        <w:t>Dining_Purchasing_FY2023</w:t>
      </w:r>
      <w:r w:rsidR="004C49F6" w:rsidRPr="004C49F6">
        <w:rPr>
          <w:b/>
          <w:bCs/>
          <w:i w:val="0"/>
          <w:iCs w:val="0"/>
          <w:sz w:val="24"/>
          <w:szCs w:val="24"/>
        </w:rPr>
        <w:t>.xlsx</w:t>
      </w:r>
      <w:r w:rsidR="004C49F6">
        <w:rPr>
          <w:i w:val="0"/>
          <w:iCs w:val="0"/>
          <w:sz w:val="24"/>
          <w:szCs w:val="24"/>
        </w:rPr>
        <w:t xml:space="preserve">: </w:t>
      </w:r>
      <w:r>
        <w:rPr>
          <w:i w:val="0"/>
          <w:iCs w:val="0"/>
          <w:sz w:val="24"/>
          <w:szCs w:val="24"/>
        </w:rPr>
        <w:t xml:space="preserve">contains purchasing information for FY 2023. There is a lot of data in this workbook including purchasing totals by food category, source, and other special designations such as sustainable, local, fair, humane.  </w:t>
      </w:r>
    </w:p>
    <w:p w14:paraId="350B7971" w14:textId="5677E1E3" w:rsidR="004C49F6" w:rsidRDefault="004C49F6" w:rsidP="00887585">
      <w:pPr>
        <w:rPr>
          <w:i w:val="0"/>
          <w:iCs w:val="0"/>
          <w:sz w:val="24"/>
          <w:szCs w:val="24"/>
        </w:rPr>
      </w:pPr>
      <w:r w:rsidRPr="000A3AF5">
        <w:rPr>
          <w:b/>
          <w:bCs/>
          <w:i w:val="0"/>
          <w:iCs w:val="0"/>
          <w:sz w:val="24"/>
          <w:szCs w:val="24"/>
        </w:rPr>
        <w:t>You</w:t>
      </w:r>
      <w:r w:rsidR="000A3AF5" w:rsidRPr="000A3AF5">
        <w:rPr>
          <w:b/>
          <w:bCs/>
          <w:i w:val="0"/>
          <w:iCs w:val="0"/>
          <w:sz w:val="24"/>
          <w:szCs w:val="24"/>
        </w:rPr>
        <w:t>r</w:t>
      </w:r>
      <w:r w:rsidRPr="000A3AF5">
        <w:rPr>
          <w:b/>
          <w:bCs/>
          <w:i w:val="0"/>
          <w:iCs w:val="0"/>
          <w:sz w:val="24"/>
          <w:szCs w:val="24"/>
        </w:rPr>
        <w:t xml:space="preserve"> task for this assignment is to create an interactive </w:t>
      </w:r>
      <w:r w:rsidR="00C8674C">
        <w:rPr>
          <w:b/>
          <w:bCs/>
          <w:i w:val="0"/>
          <w:iCs w:val="0"/>
          <w:sz w:val="24"/>
          <w:szCs w:val="24"/>
        </w:rPr>
        <w:t xml:space="preserve">physical visualization </w:t>
      </w:r>
      <w:r w:rsidRPr="000A3AF5">
        <w:rPr>
          <w:b/>
          <w:bCs/>
          <w:i w:val="0"/>
          <w:iCs w:val="0"/>
          <w:sz w:val="24"/>
          <w:szCs w:val="24"/>
        </w:rPr>
        <w:t xml:space="preserve">that enables a </w:t>
      </w:r>
      <w:r w:rsidR="00C8674C">
        <w:rPr>
          <w:b/>
          <w:bCs/>
          <w:i w:val="0"/>
          <w:iCs w:val="0"/>
          <w:sz w:val="24"/>
          <w:szCs w:val="24"/>
        </w:rPr>
        <w:t>viewer</w:t>
      </w:r>
      <w:r w:rsidRPr="000A3AF5">
        <w:rPr>
          <w:b/>
          <w:bCs/>
          <w:i w:val="0"/>
          <w:iCs w:val="0"/>
          <w:sz w:val="24"/>
          <w:szCs w:val="24"/>
        </w:rPr>
        <w:t xml:space="preserve"> to learn </w:t>
      </w:r>
      <w:r w:rsidR="00C8674C">
        <w:rPr>
          <w:b/>
          <w:bCs/>
          <w:i w:val="0"/>
          <w:iCs w:val="0"/>
          <w:sz w:val="24"/>
          <w:szCs w:val="24"/>
        </w:rPr>
        <w:t xml:space="preserve">about or explore </w:t>
      </w:r>
      <w:r w:rsidRPr="000A3AF5">
        <w:rPr>
          <w:b/>
          <w:bCs/>
          <w:i w:val="0"/>
          <w:iCs w:val="0"/>
          <w:sz w:val="24"/>
          <w:szCs w:val="24"/>
        </w:rPr>
        <w:t>Smith’s</w:t>
      </w:r>
      <w:r w:rsidR="00C8674C">
        <w:rPr>
          <w:b/>
          <w:bCs/>
          <w:i w:val="0"/>
          <w:iCs w:val="0"/>
          <w:sz w:val="24"/>
          <w:szCs w:val="24"/>
        </w:rPr>
        <w:t xml:space="preserve"> dining purchases</w:t>
      </w:r>
      <w:r w:rsidRPr="000A3AF5">
        <w:rPr>
          <w:b/>
          <w:bCs/>
          <w:i w:val="0"/>
          <w:iCs w:val="0"/>
          <w:sz w:val="24"/>
          <w:szCs w:val="24"/>
        </w:rPr>
        <w:t>.</w:t>
      </w:r>
      <w:r>
        <w:rPr>
          <w:i w:val="0"/>
          <w:iCs w:val="0"/>
          <w:sz w:val="24"/>
          <w:szCs w:val="24"/>
        </w:rPr>
        <w:t xml:space="preserve"> Your </w:t>
      </w:r>
      <w:r w:rsidR="00C8674C">
        <w:rPr>
          <w:i w:val="0"/>
          <w:iCs w:val="0"/>
          <w:sz w:val="24"/>
          <w:szCs w:val="24"/>
        </w:rPr>
        <w:t>visualization</w:t>
      </w:r>
      <w:r>
        <w:rPr>
          <w:i w:val="0"/>
          <w:iCs w:val="0"/>
          <w:sz w:val="24"/>
          <w:szCs w:val="24"/>
        </w:rPr>
        <w:t xml:space="preserve"> mu</w:t>
      </w:r>
      <w:r w:rsidR="00C8674C">
        <w:rPr>
          <w:i w:val="0"/>
          <w:iCs w:val="0"/>
          <w:sz w:val="24"/>
          <w:szCs w:val="24"/>
        </w:rPr>
        <w:t>st be interactive and invite the viewer to add their own data to the display</w:t>
      </w:r>
      <w:r>
        <w:rPr>
          <w:i w:val="0"/>
          <w:iCs w:val="0"/>
          <w:sz w:val="24"/>
          <w:szCs w:val="24"/>
        </w:rPr>
        <w:t xml:space="preserve">. It must also have a clear purpose. That purpose might be to communicate a specific analytical insight, </w:t>
      </w:r>
      <w:r w:rsidR="000A3AF5">
        <w:rPr>
          <w:i w:val="0"/>
          <w:iCs w:val="0"/>
          <w:sz w:val="24"/>
          <w:szCs w:val="24"/>
        </w:rPr>
        <w:t xml:space="preserve">to motivate action from the </w:t>
      </w:r>
      <w:r w:rsidR="00C8674C">
        <w:rPr>
          <w:i w:val="0"/>
          <w:iCs w:val="0"/>
          <w:sz w:val="24"/>
          <w:szCs w:val="24"/>
        </w:rPr>
        <w:t>viewer</w:t>
      </w:r>
      <w:r w:rsidR="000A3AF5">
        <w:rPr>
          <w:i w:val="0"/>
          <w:iCs w:val="0"/>
          <w:sz w:val="24"/>
          <w:szCs w:val="24"/>
        </w:rPr>
        <w:t xml:space="preserve">, to teach the </w:t>
      </w:r>
      <w:r w:rsidR="00C8674C">
        <w:rPr>
          <w:i w:val="0"/>
          <w:iCs w:val="0"/>
          <w:sz w:val="24"/>
          <w:szCs w:val="24"/>
        </w:rPr>
        <w:t>viewer</w:t>
      </w:r>
      <w:r w:rsidR="000A3AF5">
        <w:rPr>
          <w:i w:val="0"/>
          <w:iCs w:val="0"/>
          <w:sz w:val="24"/>
          <w:szCs w:val="24"/>
        </w:rPr>
        <w:t xml:space="preserve"> about </w:t>
      </w:r>
      <w:r w:rsidR="00C8674C">
        <w:rPr>
          <w:i w:val="0"/>
          <w:iCs w:val="0"/>
          <w:sz w:val="24"/>
          <w:szCs w:val="24"/>
        </w:rPr>
        <w:t>purchasing practices</w:t>
      </w:r>
      <w:r w:rsidR="000A3AF5">
        <w:rPr>
          <w:i w:val="0"/>
          <w:iCs w:val="0"/>
          <w:sz w:val="24"/>
          <w:szCs w:val="24"/>
        </w:rPr>
        <w:t xml:space="preserve">, etc.; you choose. </w:t>
      </w:r>
    </w:p>
    <w:p w14:paraId="6CD354D8" w14:textId="2C60F185" w:rsidR="000A3AF5" w:rsidRDefault="000A3AF5" w:rsidP="000A3AF5">
      <w:pPr>
        <w:spacing w:after="0"/>
        <w:rPr>
          <w:i w:val="0"/>
          <w:iCs w:val="0"/>
          <w:sz w:val="24"/>
          <w:szCs w:val="24"/>
        </w:rPr>
      </w:pPr>
      <w:r>
        <w:rPr>
          <w:i w:val="0"/>
          <w:iCs w:val="0"/>
          <w:sz w:val="24"/>
          <w:szCs w:val="24"/>
        </w:rPr>
        <w:lastRenderedPageBreak/>
        <w:t xml:space="preserve">Start by exploring the dataset. What does </w:t>
      </w:r>
      <w:r w:rsidR="00C8674C">
        <w:rPr>
          <w:i w:val="0"/>
          <w:iCs w:val="0"/>
          <w:sz w:val="24"/>
          <w:szCs w:val="24"/>
        </w:rPr>
        <w:t xml:space="preserve">it </w:t>
      </w:r>
      <w:r>
        <w:rPr>
          <w:i w:val="0"/>
          <w:iCs w:val="0"/>
          <w:sz w:val="24"/>
          <w:szCs w:val="24"/>
        </w:rPr>
        <w:t xml:space="preserve">capture? </w:t>
      </w:r>
      <w:r w:rsidR="00C8674C">
        <w:rPr>
          <w:i w:val="0"/>
          <w:iCs w:val="0"/>
          <w:sz w:val="24"/>
          <w:szCs w:val="24"/>
        </w:rPr>
        <w:t xml:space="preserve">How do the sheets in the workbook relate? </w:t>
      </w:r>
      <w:r>
        <w:rPr>
          <w:i w:val="0"/>
          <w:iCs w:val="0"/>
          <w:sz w:val="24"/>
          <w:szCs w:val="24"/>
        </w:rPr>
        <w:t xml:space="preserve">What questions do you have about the data? What questions could the data help you answer? You might </w:t>
      </w:r>
      <w:r w:rsidR="00C8674C">
        <w:rPr>
          <w:i w:val="0"/>
          <w:iCs w:val="0"/>
          <w:sz w:val="24"/>
          <w:szCs w:val="24"/>
        </w:rPr>
        <w:t xml:space="preserve">want </w:t>
      </w:r>
      <w:r>
        <w:rPr>
          <w:i w:val="0"/>
          <w:iCs w:val="0"/>
          <w:sz w:val="24"/>
          <w:szCs w:val="24"/>
        </w:rPr>
        <w:t>to stop by CEEDS and see if anyone there wants to talk about</w:t>
      </w:r>
      <w:r w:rsidR="00C8674C">
        <w:rPr>
          <w:i w:val="0"/>
          <w:iCs w:val="0"/>
          <w:sz w:val="24"/>
          <w:szCs w:val="24"/>
        </w:rPr>
        <w:t xml:space="preserve"> the data</w:t>
      </w:r>
      <w:r>
        <w:rPr>
          <w:i w:val="0"/>
          <w:iCs w:val="0"/>
          <w:sz w:val="24"/>
          <w:szCs w:val="24"/>
        </w:rPr>
        <w:t xml:space="preserve">. (They might even have ideas for visuals that would be meaningful or helpful to them!) </w:t>
      </w:r>
    </w:p>
    <w:p w14:paraId="6DD85D7E" w14:textId="77777777" w:rsidR="002E441D" w:rsidRDefault="002E441D" w:rsidP="000A3AF5">
      <w:pPr>
        <w:spacing w:after="0"/>
        <w:rPr>
          <w:i w:val="0"/>
          <w:iCs w:val="0"/>
          <w:sz w:val="24"/>
          <w:szCs w:val="24"/>
        </w:rPr>
      </w:pPr>
    </w:p>
    <w:p w14:paraId="7F8513AB" w14:textId="3E196741" w:rsidR="00887585" w:rsidRDefault="00887585" w:rsidP="00887585">
      <w:pPr>
        <w:pStyle w:val="Heading2"/>
        <w:rPr>
          <w:sz w:val="32"/>
          <w:szCs w:val="32"/>
        </w:rPr>
      </w:pPr>
      <w:r>
        <w:rPr>
          <w:sz w:val="32"/>
          <w:szCs w:val="32"/>
        </w:rPr>
        <w:t>Competency Demonstration</w:t>
      </w:r>
      <w:r w:rsidR="00D47A50">
        <w:rPr>
          <w:sz w:val="32"/>
          <w:szCs w:val="32"/>
        </w:rPr>
        <w:t xml:space="preserve"> – Part 2, start in class on viewing day </w:t>
      </w:r>
    </w:p>
    <w:p w14:paraId="53FA33B9" w14:textId="7599E442" w:rsidR="0019413A" w:rsidRDefault="0019413A" w:rsidP="00887585">
      <w:pPr>
        <w:rPr>
          <w:i w:val="0"/>
          <w:iCs w:val="0"/>
          <w:sz w:val="24"/>
          <w:szCs w:val="24"/>
        </w:rPr>
      </w:pPr>
      <w:r>
        <w:rPr>
          <w:i w:val="0"/>
          <w:iCs w:val="0"/>
          <w:sz w:val="24"/>
          <w:szCs w:val="24"/>
        </w:rPr>
        <w:t xml:space="preserve">On viewing day (see course calendar), bring your complete visualization to class. Viewing day will be reserved to engage with each other’s visualizations and provide feedback. You will also get verbal feedback from the instructor on viewing day. One way to provide feedback and demonstrate competencies is to write a thoughtful and actionable critique of someone else’s visualization(s). If you choose to do this, be sure to cite visualization science and theories to support your suggested changes and compliments. </w:t>
      </w:r>
    </w:p>
    <w:p w14:paraId="0AC51798" w14:textId="17BD4B30" w:rsidR="00D47A50" w:rsidRDefault="00887585" w:rsidP="00887585">
      <w:pPr>
        <w:rPr>
          <w:i w:val="0"/>
          <w:iCs w:val="0"/>
          <w:sz w:val="24"/>
          <w:szCs w:val="24"/>
        </w:rPr>
      </w:pPr>
      <w:r>
        <w:rPr>
          <w:i w:val="0"/>
          <w:iCs w:val="0"/>
          <w:sz w:val="24"/>
          <w:szCs w:val="24"/>
        </w:rPr>
        <w:t xml:space="preserve">This is a competency-based course. After you complete your assignment, write a short, succinct, and clear reflection explaining which core competencies you demonstrated in your work and how.  </w:t>
      </w:r>
    </w:p>
    <w:p w14:paraId="5B891D4C" w14:textId="75086B91" w:rsidR="00887585" w:rsidRDefault="00887585" w:rsidP="00887585">
      <w:pPr>
        <w:rPr>
          <w:i w:val="0"/>
          <w:iCs w:val="0"/>
          <w:sz w:val="24"/>
          <w:szCs w:val="24"/>
        </w:rPr>
      </w:pPr>
      <w:r>
        <w:rPr>
          <w:i w:val="0"/>
          <w:iCs w:val="0"/>
          <w:sz w:val="24"/>
          <w:szCs w:val="24"/>
        </w:rPr>
        <w:t xml:space="preserve">It is recommended that you </w:t>
      </w:r>
      <w:r w:rsidR="003B29C7">
        <w:rPr>
          <w:i w:val="0"/>
          <w:iCs w:val="0"/>
          <w:sz w:val="24"/>
          <w:szCs w:val="24"/>
        </w:rPr>
        <w:t xml:space="preserve">use this assignment to demonstrate </w:t>
      </w:r>
      <w:r w:rsidR="00D47A50">
        <w:rPr>
          <w:i w:val="0"/>
          <w:iCs w:val="0"/>
          <w:sz w:val="24"/>
          <w:szCs w:val="24"/>
        </w:rPr>
        <w:t>2-3</w:t>
      </w:r>
      <w:r w:rsidR="003B29C7">
        <w:rPr>
          <w:i w:val="0"/>
          <w:iCs w:val="0"/>
          <w:sz w:val="24"/>
          <w:szCs w:val="24"/>
        </w:rPr>
        <w:t xml:space="preserve"> of the following competencies:</w:t>
      </w:r>
    </w:p>
    <w:p w14:paraId="48BB3D7B" w14:textId="1FB9EA16" w:rsidR="003B29C7" w:rsidRDefault="003B29C7" w:rsidP="00D47A50">
      <w:pPr>
        <w:pStyle w:val="ListParagraph"/>
        <w:numPr>
          <w:ilvl w:val="0"/>
          <w:numId w:val="10"/>
        </w:numPr>
        <w:spacing w:after="0"/>
        <w:rPr>
          <w:i w:val="0"/>
          <w:iCs w:val="0"/>
          <w:sz w:val="24"/>
          <w:szCs w:val="24"/>
        </w:rPr>
      </w:pPr>
      <w:r>
        <w:rPr>
          <w:i w:val="0"/>
          <w:iCs w:val="0"/>
          <w:sz w:val="24"/>
          <w:szCs w:val="24"/>
        </w:rPr>
        <w:t xml:space="preserve">Map data to appropriate visual channels </w:t>
      </w:r>
    </w:p>
    <w:p w14:paraId="093279A6" w14:textId="2261DA09" w:rsidR="002E441D" w:rsidRPr="002E441D" w:rsidRDefault="002E441D" w:rsidP="002E441D">
      <w:pPr>
        <w:pStyle w:val="ListParagraph"/>
        <w:numPr>
          <w:ilvl w:val="0"/>
          <w:numId w:val="10"/>
        </w:numPr>
        <w:spacing w:after="0"/>
        <w:rPr>
          <w:i w:val="0"/>
          <w:iCs w:val="0"/>
          <w:sz w:val="24"/>
          <w:szCs w:val="24"/>
        </w:rPr>
      </w:pPr>
      <w:r>
        <w:rPr>
          <w:i w:val="0"/>
          <w:iCs w:val="0"/>
          <w:sz w:val="24"/>
          <w:szCs w:val="24"/>
        </w:rPr>
        <w:t>Accurately encode data values via color</w:t>
      </w:r>
    </w:p>
    <w:p w14:paraId="5F568E72" w14:textId="02A82F7D" w:rsidR="00D47A50" w:rsidRDefault="00D47A50" w:rsidP="00D47A50">
      <w:pPr>
        <w:pStyle w:val="ListParagraph"/>
        <w:numPr>
          <w:ilvl w:val="0"/>
          <w:numId w:val="10"/>
        </w:numPr>
        <w:spacing w:after="0"/>
        <w:rPr>
          <w:i w:val="0"/>
          <w:iCs w:val="0"/>
          <w:sz w:val="24"/>
          <w:szCs w:val="24"/>
        </w:rPr>
      </w:pPr>
      <w:r>
        <w:rPr>
          <w:i w:val="0"/>
          <w:iCs w:val="0"/>
          <w:sz w:val="24"/>
          <w:szCs w:val="24"/>
        </w:rPr>
        <w:t xml:space="preserve">Apply perceptual concepts to visualization design </w:t>
      </w:r>
    </w:p>
    <w:p w14:paraId="002840AF" w14:textId="77777777" w:rsidR="000A3AF5" w:rsidRPr="000A3AF5" w:rsidRDefault="000A3AF5" w:rsidP="000A3AF5">
      <w:pPr>
        <w:pStyle w:val="ListParagraph"/>
        <w:numPr>
          <w:ilvl w:val="0"/>
          <w:numId w:val="10"/>
        </w:numPr>
        <w:spacing w:after="0"/>
        <w:rPr>
          <w:i w:val="0"/>
          <w:iCs w:val="0"/>
          <w:sz w:val="24"/>
          <w:szCs w:val="24"/>
        </w:rPr>
      </w:pPr>
      <w:r w:rsidRPr="000A3AF5">
        <w:rPr>
          <w:i w:val="0"/>
          <w:iCs w:val="0"/>
          <w:sz w:val="24"/>
          <w:szCs w:val="24"/>
        </w:rPr>
        <w:t>Appropriately use visual embellishment</w:t>
      </w:r>
    </w:p>
    <w:p w14:paraId="56C7EA26" w14:textId="70E9CB07" w:rsidR="000A3AF5" w:rsidRDefault="000A3AF5" w:rsidP="000A3AF5">
      <w:pPr>
        <w:pStyle w:val="ListParagraph"/>
        <w:numPr>
          <w:ilvl w:val="0"/>
          <w:numId w:val="10"/>
        </w:numPr>
        <w:spacing w:after="0"/>
        <w:rPr>
          <w:i w:val="0"/>
          <w:iCs w:val="0"/>
          <w:sz w:val="24"/>
          <w:szCs w:val="24"/>
        </w:rPr>
      </w:pPr>
      <w:r w:rsidRPr="000A3AF5">
        <w:rPr>
          <w:i w:val="0"/>
          <w:iCs w:val="0"/>
          <w:sz w:val="24"/>
          <w:szCs w:val="24"/>
        </w:rPr>
        <w:t>Create a data story using storytelling techniques</w:t>
      </w:r>
    </w:p>
    <w:p w14:paraId="67A9C741" w14:textId="4CB44747" w:rsidR="002E441D" w:rsidRPr="002E441D" w:rsidRDefault="002E441D" w:rsidP="002E441D">
      <w:pPr>
        <w:numPr>
          <w:ilvl w:val="0"/>
          <w:numId w:val="10"/>
        </w:numPr>
        <w:spacing w:before="100" w:beforeAutospacing="1" w:after="100" w:afterAutospacing="1" w:line="240" w:lineRule="auto"/>
        <w:rPr>
          <w:i w:val="0"/>
          <w:iCs w:val="0"/>
          <w:sz w:val="24"/>
          <w:szCs w:val="24"/>
        </w:rPr>
      </w:pPr>
      <w:r w:rsidRPr="002E441D">
        <w:rPr>
          <w:i w:val="0"/>
          <w:iCs w:val="0"/>
          <w:sz w:val="24"/>
          <w:szCs w:val="24"/>
        </w:rPr>
        <w:t>Design and implement an accessible visualization</w:t>
      </w:r>
    </w:p>
    <w:p w14:paraId="4C7E9651" w14:textId="77777777" w:rsidR="00D47A50" w:rsidRPr="00D47A50" w:rsidRDefault="00D47A50" w:rsidP="00D47A50">
      <w:pPr>
        <w:pStyle w:val="ListParagraph"/>
        <w:numPr>
          <w:ilvl w:val="0"/>
          <w:numId w:val="10"/>
        </w:numPr>
        <w:spacing w:after="0"/>
        <w:rPr>
          <w:i w:val="0"/>
          <w:iCs w:val="0"/>
          <w:sz w:val="24"/>
          <w:szCs w:val="24"/>
        </w:rPr>
      </w:pPr>
      <w:r w:rsidRPr="00D47A50">
        <w:rPr>
          <w:i w:val="0"/>
          <w:iCs w:val="0"/>
          <w:sz w:val="24"/>
          <w:szCs w:val="24"/>
        </w:rPr>
        <w:t>Write a thoughtful and actionable critique of someone else's work</w:t>
      </w:r>
    </w:p>
    <w:p w14:paraId="2F5986A8" w14:textId="77777777" w:rsidR="00D47A50" w:rsidRPr="00D47A50" w:rsidRDefault="00D47A50" w:rsidP="00D47A50">
      <w:pPr>
        <w:pStyle w:val="ListParagraph"/>
        <w:numPr>
          <w:ilvl w:val="0"/>
          <w:numId w:val="10"/>
        </w:numPr>
        <w:spacing w:after="0"/>
        <w:rPr>
          <w:i w:val="0"/>
          <w:iCs w:val="0"/>
          <w:sz w:val="24"/>
          <w:szCs w:val="24"/>
        </w:rPr>
      </w:pPr>
      <w:r w:rsidRPr="00D47A50">
        <w:rPr>
          <w:i w:val="0"/>
          <w:iCs w:val="0"/>
          <w:sz w:val="24"/>
          <w:szCs w:val="24"/>
        </w:rPr>
        <w:t>Redesign a visualization based on critiques</w:t>
      </w:r>
    </w:p>
    <w:p w14:paraId="0EA9D6FD" w14:textId="6243F094" w:rsidR="00D47A50" w:rsidRDefault="00D47A50" w:rsidP="00D47A50">
      <w:pPr>
        <w:pStyle w:val="ListParagraph"/>
        <w:numPr>
          <w:ilvl w:val="0"/>
          <w:numId w:val="10"/>
        </w:numPr>
        <w:spacing w:after="0"/>
        <w:rPr>
          <w:i w:val="0"/>
          <w:iCs w:val="0"/>
          <w:sz w:val="24"/>
          <w:szCs w:val="24"/>
        </w:rPr>
      </w:pPr>
      <w:r w:rsidRPr="00D47A50">
        <w:rPr>
          <w:i w:val="0"/>
          <w:iCs w:val="0"/>
          <w:sz w:val="24"/>
          <w:szCs w:val="24"/>
        </w:rPr>
        <w:t>Positively contribute to the classroom community</w:t>
      </w:r>
    </w:p>
    <w:p w14:paraId="417A9BF1" w14:textId="77777777" w:rsidR="0019413A" w:rsidRDefault="0019413A" w:rsidP="00D47A50">
      <w:pPr>
        <w:spacing w:after="0"/>
        <w:rPr>
          <w:i w:val="0"/>
          <w:iCs w:val="0"/>
          <w:sz w:val="24"/>
          <w:szCs w:val="24"/>
        </w:rPr>
      </w:pPr>
    </w:p>
    <w:p w14:paraId="3AC62E27" w14:textId="51CD0661" w:rsidR="00D47A50" w:rsidRDefault="00D47A50" w:rsidP="00D47A50">
      <w:pPr>
        <w:spacing w:after="0"/>
        <w:rPr>
          <w:i w:val="0"/>
          <w:iCs w:val="0"/>
          <w:sz w:val="24"/>
          <w:szCs w:val="24"/>
        </w:rPr>
      </w:pPr>
      <w:r w:rsidRPr="00D47A50">
        <w:rPr>
          <w:i w:val="0"/>
          <w:iCs w:val="0"/>
          <w:sz w:val="24"/>
          <w:szCs w:val="24"/>
        </w:rPr>
        <w:t>If you choose to demonstrate “Write a thoughtful and actionable critique of someone else's work”</w:t>
      </w:r>
      <w:r>
        <w:rPr>
          <w:i w:val="0"/>
          <w:iCs w:val="0"/>
          <w:sz w:val="24"/>
          <w:szCs w:val="24"/>
        </w:rPr>
        <w:t xml:space="preserve">, include your critique and an image of the visualization it critiques in your submission. </w:t>
      </w:r>
    </w:p>
    <w:p w14:paraId="38CEEAAF" w14:textId="77777777" w:rsidR="00D47A50" w:rsidRDefault="00D47A50" w:rsidP="00D47A50">
      <w:pPr>
        <w:spacing w:after="0"/>
        <w:rPr>
          <w:i w:val="0"/>
          <w:iCs w:val="0"/>
          <w:sz w:val="24"/>
          <w:szCs w:val="24"/>
        </w:rPr>
      </w:pPr>
    </w:p>
    <w:p w14:paraId="39903730" w14:textId="6B521D58" w:rsidR="00D47A50" w:rsidRPr="00D47A50" w:rsidRDefault="00D47A50" w:rsidP="00D47A50">
      <w:pPr>
        <w:spacing w:after="0"/>
        <w:rPr>
          <w:i w:val="0"/>
          <w:iCs w:val="0"/>
          <w:sz w:val="24"/>
          <w:szCs w:val="24"/>
        </w:rPr>
      </w:pPr>
      <w:r w:rsidRPr="00D47A50">
        <w:rPr>
          <w:i w:val="0"/>
          <w:iCs w:val="0"/>
          <w:sz w:val="24"/>
          <w:szCs w:val="24"/>
        </w:rPr>
        <w:t>If you choose to demonstrate “Redesign a visualization based on critiques”</w:t>
      </w:r>
      <w:r>
        <w:rPr>
          <w:i w:val="0"/>
          <w:iCs w:val="0"/>
          <w:sz w:val="24"/>
          <w:szCs w:val="24"/>
        </w:rPr>
        <w:t xml:space="preserve">, include the critiques you received and a clear, concise, detailed sketch/outline of how you would revise your visualization based on the critiques.  </w:t>
      </w:r>
    </w:p>
    <w:p w14:paraId="4227DA7C" w14:textId="36F25BC6" w:rsidR="00AD2F0F" w:rsidRDefault="00AD2F0F" w:rsidP="00AD2F0F">
      <w:pPr>
        <w:pStyle w:val="Heading2"/>
        <w:rPr>
          <w:sz w:val="32"/>
          <w:szCs w:val="32"/>
        </w:rPr>
      </w:pPr>
      <w:r w:rsidRPr="00AD2F0F">
        <w:rPr>
          <w:sz w:val="32"/>
          <w:szCs w:val="32"/>
        </w:rPr>
        <w:lastRenderedPageBreak/>
        <w:t>Submission</w:t>
      </w:r>
    </w:p>
    <w:p w14:paraId="31B8303E" w14:textId="075F8BF1" w:rsidR="00F60357" w:rsidRPr="00747243" w:rsidRDefault="0019413A" w:rsidP="00747243">
      <w:pPr>
        <w:rPr>
          <w:i w:val="0"/>
          <w:iCs w:val="0"/>
          <w:sz w:val="24"/>
          <w:szCs w:val="24"/>
        </w:rPr>
      </w:pPr>
      <w:r>
        <w:rPr>
          <w:i w:val="0"/>
          <w:iCs w:val="0"/>
          <w:sz w:val="24"/>
          <w:szCs w:val="24"/>
        </w:rPr>
        <w:t xml:space="preserve">Create a PDF with images of your visualization(s) and your write up from part 2. </w:t>
      </w:r>
      <w:r w:rsidR="0079765C">
        <w:rPr>
          <w:i w:val="0"/>
          <w:iCs w:val="0"/>
          <w:sz w:val="24"/>
          <w:szCs w:val="24"/>
        </w:rPr>
        <w:t>S</w:t>
      </w:r>
      <w:r w:rsidR="00AD2F0F" w:rsidRPr="00B01D92">
        <w:rPr>
          <w:i w:val="0"/>
          <w:iCs w:val="0"/>
          <w:sz w:val="24"/>
          <w:szCs w:val="24"/>
        </w:rPr>
        <w:t>ubmit</w:t>
      </w:r>
      <w:r w:rsidR="000961F1">
        <w:rPr>
          <w:i w:val="0"/>
          <w:iCs w:val="0"/>
          <w:sz w:val="24"/>
          <w:szCs w:val="24"/>
        </w:rPr>
        <w:t xml:space="preserve"> your </w:t>
      </w:r>
      <w:r w:rsidR="003B29C7">
        <w:rPr>
          <w:i w:val="0"/>
          <w:iCs w:val="0"/>
          <w:sz w:val="24"/>
          <w:szCs w:val="24"/>
        </w:rPr>
        <w:t>completed work</w:t>
      </w:r>
      <w:r w:rsidR="000961F1">
        <w:rPr>
          <w:i w:val="0"/>
          <w:iCs w:val="0"/>
          <w:sz w:val="24"/>
          <w:szCs w:val="24"/>
        </w:rPr>
        <w:t xml:space="preserve"> as a PDF on </w:t>
      </w:r>
      <w:proofErr w:type="spellStart"/>
      <w:r w:rsidR="000961F1">
        <w:rPr>
          <w:i w:val="0"/>
          <w:iCs w:val="0"/>
          <w:sz w:val="24"/>
          <w:szCs w:val="24"/>
        </w:rPr>
        <w:t>Gradescope</w:t>
      </w:r>
      <w:proofErr w:type="spellEnd"/>
      <w:r w:rsidR="009B5ECF">
        <w:rPr>
          <w:i w:val="0"/>
          <w:iCs w:val="0"/>
          <w:sz w:val="24"/>
          <w:szCs w:val="24"/>
        </w:rPr>
        <w:t xml:space="preserve">. </w:t>
      </w:r>
      <w:r w:rsidR="00071BE6" w:rsidRPr="00B01D92">
        <w:rPr>
          <w:i w:val="0"/>
          <w:iCs w:val="0"/>
          <w:sz w:val="24"/>
          <w:szCs w:val="24"/>
        </w:rPr>
        <w:t xml:space="preserve"> </w:t>
      </w:r>
    </w:p>
    <w:sectPr w:rsidR="00F60357" w:rsidRPr="00747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D62E53"/>
    <w:multiLevelType w:val="multilevel"/>
    <w:tmpl w:val="9F98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D19B8"/>
    <w:multiLevelType w:val="multilevel"/>
    <w:tmpl w:val="AF48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35B9E"/>
    <w:multiLevelType w:val="hybridMultilevel"/>
    <w:tmpl w:val="4F526F62"/>
    <w:lvl w:ilvl="0" w:tplc="4A9002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145D9"/>
    <w:multiLevelType w:val="hybridMultilevel"/>
    <w:tmpl w:val="ADF8AB0A"/>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4" w15:restartNumberingAfterBreak="0">
    <w:nsid w:val="25AF5CA8"/>
    <w:multiLevelType w:val="hybridMultilevel"/>
    <w:tmpl w:val="D1E25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CE4E88"/>
    <w:multiLevelType w:val="hybridMultilevel"/>
    <w:tmpl w:val="096A7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710379"/>
    <w:multiLevelType w:val="hybridMultilevel"/>
    <w:tmpl w:val="E6ECB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117C13"/>
    <w:multiLevelType w:val="hybridMultilevel"/>
    <w:tmpl w:val="73BA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23995"/>
    <w:multiLevelType w:val="hybridMultilevel"/>
    <w:tmpl w:val="B142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4325E0"/>
    <w:multiLevelType w:val="hybridMultilevel"/>
    <w:tmpl w:val="7858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8E47F8"/>
    <w:multiLevelType w:val="hybridMultilevel"/>
    <w:tmpl w:val="92C622B6"/>
    <w:lvl w:ilvl="0" w:tplc="0409000F">
      <w:start w:val="1"/>
      <w:numFmt w:val="decimal"/>
      <w:lvlText w:val="%1."/>
      <w:lvlJc w:val="left"/>
      <w:pPr>
        <w:ind w:left="773" w:hanging="360"/>
      </w:pPr>
    </w:lvl>
    <w:lvl w:ilvl="1" w:tplc="04090019">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1" w15:restartNumberingAfterBreak="0">
    <w:nsid w:val="56B64C9F"/>
    <w:multiLevelType w:val="hybridMultilevel"/>
    <w:tmpl w:val="EC3C7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620" w:hanging="360"/>
      </w:pPr>
      <w:rPr>
        <w:rFonts w:ascii="Wingdings" w:hAnsi="Wingdings" w:hint="default"/>
      </w:rPr>
    </w:lvl>
    <w:lvl w:ilvl="3" w:tplc="04090001">
      <w:start w:val="1"/>
      <w:numFmt w:val="bullet"/>
      <w:lvlText w:val=""/>
      <w:lvlJc w:val="left"/>
      <w:pPr>
        <w:ind w:left="2070" w:hanging="360"/>
      </w:pPr>
      <w:rPr>
        <w:rFonts w:ascii="Symbol" w:hAnsi="Symbol" w:hint="default"/>
      </w:rPr>
    </w:lvl>
    <w:lvl w:ilvl="4" w:tplc="04090003">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E74F04"/>
    <w:multiLevelType w:val="hybridMultilevel"/>
    <w:tmpl w:val="49D032F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3" w15:restartNumberingAfterBreak="0">
    <w:nsid w:val="5AE95B37"/>
    <w:multiLevelType w:val="hybridMultilevel"/>
    <w:tmpl w:val="18F25E36"/>
    <w:lvl w:ilvl="0" w:tplc="6672AB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AD3BE0"/>
    <w:multiLevelType w:val="multilevel"/>
    <w:tmpl w:val="679E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F60BD0"/>
    <w:multiLevelType w:val="multilevel"/>
    <w:tmpl w:val="CC32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8F5C55"/>
    <w:multiLevelType w:val="hybridMultilevel"/>
    <w:tmpl w:val="4744842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num w:numId="1" w16cid:durableId="940143408">
    <w:abstractNumId w:val="11"/>
  </w:num>
  <w:num w:numId="2" w16cid:durableId="844174828">
    <w:abstractNumId w:val="2"/>
  </w:num>
  <w:num w:numId="3" w16cid:durableId="767193881">
    <w:abstractNumId w:val="12"/>
  </w:num>
  <w:num w:numId="4" w16cid:durableId="286812342">
    <w:abstractNumId w:val="10"/>
  </w:num>
  <w:num w:numId="5" w16cid:durableId="1448423419">
    <w:abstractNumId w:val="0"/>
  </w:num>
  <w:num w:numId="6" w16cid:durableId="1081373744">
    <w:abstractNumId w:val="7"/>
  </w:num>
  <w:num w:numId="7" w16cid:durableId="1989746517">
    <w:abstractNumId w:val="8"/>
  </w:num>
  <w:num w:numId="8" w16cid:durableId="483858477">
    <w:abstractNumId w:val="6"/>
  </w:num>
  <w:num w:numId="9" w16cid:durableId="966668478">
    <w:abstractNumId w:val="5"/>
  </w:num>
  <w:num w:numId="10" w16cid:durableId="236063978">
    <w:abstractNumId w:val="4"/>
  </w:num>
  <w:num w:numId="11" w16cid:durableId="1703286041">
    <w:abstractNumId w:val="3"/>
  </w:num>
  <w:num w:numId="12" w16cid:durableId="449668954">
    <w:abstractNumId w:val="13"/>
  </w:num>
  <w:num w:numId="13" w16cid:durableId="1422067983">
    <w:abstractNumId w:val="15"/>
  </w:num>
  <w:num w:numId="14" w16cid:durableId="2074114531">
    <w:abstractNumId w:val="9"/>
  </w:num>
  <w:num w:numId="15" w16cid:durableId="357201250">
    <w:abstractNumId w:val="16"/>
  </w:num>
  <w:num w:numId="16" w16cid:durableId="2082560087">
    <w:abstractNumId w:val="14"/>
  </w:num>
  <w:num w:numId="17" w16cid:durableId="167962387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0F"/>
    <w:rsid w:val="00071BE6"/>
    <w:rsid w:val="000938D2"/>
    <w:rsid w:val="000961F1"/>
    <w:rsid w:val="000A3AF5"/>
    <w:rsid w:val="000B23A8"/>
    <w:rsid w:val="00123D21"/>
    <w:rsid w:val="0019413A"/>
    <w:rsid w:val="00233938"/>
    <w:rsid w:val="00271FDD"/>
    <w:rsid w:val="00293FB6"/>
    <w:rsid w:val="002E441D"/>
    <w:rsid w:val="00346066"/>
    <w:rsid w:val="00350A62"/>
    <w:rsid w:val="003958AB"/>
    <w:rsid w:val="003A211C"/>
    <w:rsid w:val="003B29C7"/>
    <w:rsid w:val="003F1412"/>
    <w:rsid w:val="00415848"/>
    <w:rsid w:val="004A771C"/>
    <w:rsid w:val="004C3468"/>
    <w:rsid w:val="004C49F6"/>
    <w:rsid w:val="004D3D7F"/>
    <w:rsid w:val="004F0791"/>
    <w:rsid w:val="0058786E"/>
    <w:rsid w:val="006201F4"/>
    <w:rsid w:val="00640275"/>
    <w:rsid w:val="00641E50"/>
    <w:rsid w:val="00643D1B"/>
    <w:rsid w:val="00666F29"/>
    <w:rsid w:val="006A3B0C"/>
    <w:rsid w:val="006E32F5"/>
    <w:rsid w:val="00700ABA"/>
    <w:rsid w:val="00746AC8"/>
    <w:rsid w:val="00747243"/>
    <w:rsid w:val="0079765C"/>
    <w:rsid w:val="007B3946"/>
    <w:rsid w:val="007C1E0C"/>
    <w:rsid w:val="008439E2"/>
    <w:rsid w:val="008540F0"/>
    <w:rsid w:val="00861EB2"/>
    <w:rsid w:val="00887585"/>
    <w:rsid w:val="0090440E"/>
    <w:rsid w:val="00914CAD"/>
    <w:rsid w:val="00973EE5"/>
    <w:rsid w:val="009A5444"/>
    <w:rsid w:val="009B5ECF"/>
    <w:rsid w:val="00A84221"/>
    <w:rsid w:val="00AD2F0F"/>
    <w:rsid w:val="00B01D92"/>
    <w:rsid w:val="00B70001"/>
    <w:rsid w:val="00B97F26"/>
    <w:rsid w:val="00C337D6"/>
    <w:rsid w:val="00C34297"/>
    <w:rsid w:val="00C57C73"/>
    <w:rsid w:val="00C8674C"/>
    <w:rsid w:val="00CA6190"/>
    <w:rsid w:val="00D47A50"/>
    <w:rsid w:val="00D56097"/>
    <w:rsid w:val="00DC4FBA"/>
    <w:rsid w:val="00E75B5A"/>
    <w:rsid w:val="00F024F6"/>
    <w:rsid w:val="00F53B76"/>
    <w:rsid w:val="00F60357"/>
    <w:rsid w:val="00F771C5"/>
    <w:rsid w:val="00FA0B3A"/>
    <w:rsid w:val="00FF7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B760"/>
  <w15:chartTrackingRefBased/>
  <w15:docId w15:val="{682B034A-D298-8D46-81BB-824247957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F0F"/>
    <w:rPr>
      <w:i/>
      <w:iCs/>
      <w:sz w:val="20"/>
      <w:szCs w:val="20"/>
    </w:rPr>
  </w:style>
  <w:style w:type="paragraph" w:styleId="Heading1">
    <w:name w:val="heading 1"/>
    <w:basedOn w:val="Normal"/>
    <w:next w:val="Normal"/>
    <w:link w:val="Heading1Char"/>
    <w:uiPriority w:val="9"/>
    <w:qFormat/>
    <w:rsid w:val="00AD2F0F"/>
    <w:pPr>
      <w:pBdr>
        <w:top w:val="single" w:sz="8" w:space="0" w:color="2683C6" w:themeColor="accent2"/>
        <w:left w:val="single" w:sz="8" w:space="0" w:color="2683C6" w:themeColor="accent2"/>
        <w:bottom w:val="single" w:sz="8" w:space="0" w:color="2683C6" w:themeColor="accent2"/>
        <w:right w:val="single" w:sz="8" w:space="0" w:color="2683C6" w:themeColor="accent2"/>
      </w:pBdr>
      <w:shd w:val="clear" w:color="auto" w:fill="D0E6F6" w:themeFill="accent2" w:themeFillTint="33"/>
      <w:spacing w:before="480" w:after="100" w:line="269" w:lineRule="auto"/>
      <w:contextualSpacing/>
      <w:outlineLvl w:val="0"/>
    </w:pPr>
    <w:rPr>
      <w:rFonts w:asciiTheme="majorHAnsi" w:eastAsiaTheme="majorEastAsia" w:hAnsiTheme="majorHAnsi" w:cstheme="majorBidi"/>
      <w:b/>
      <w:bCs/>
      <w:color w:val="134162" w:themeColor="accent2" w:themeShade="7F"/>
      <w:sz w:val="22"/>
      <w:szCs w:val="22"/>
    </w:rPr>
  </w:style>
  <w:style w:type="paragraph" w:styleId="Heading2">
    <w:name w:val="heading 2"/>
    <w:basedOn w:val="Normal"/>
    <w:next w:val="Normal"/>
    <w:link w:val="Heading2Char"/>
    <w:uiPriority w:val="9"/>
    <w:unhideWhenUsed/>
    <w:qFormat/>
    <w:rsid w:val="00AD2F0F"/>
    <w:pPr>
      <w:pBdr>
        <w:top w:val="single" w:sz="4" w:space="0" w:color="2683C6" w:themeColor="accent2"/>
        <w:left w:val="single" w:sz="48" w:space="2" w:color="2683C6" w:themeColor="accent2"/>
        <w:bottom w:val="single" w:sz="4" w:space="0" w:color="2683C6" w:themeColor="accent2"/>
        <w:right w:val="single" w:sz="4" w:space="4" w:color="2683C6" w:themeColor="accent2"/>
      </w:pBdr>
      <w:spacing w:before="200" w:after="100" w:line="269" w:lineRule="auto"/>
      <w:ind w:left="144"/>
      <w:contextualSpacing/>
      <w:outlineLvl w:val="1"/>
    </w:pPr>
    <w:rPr>
      <w:rFonts w:asciiTheme="majorHAnsi" w:eastAsiaTheme="majorEastAsia" w:hAnsiTheme="majorHAnsi" w:cstheme="majorBidi"/>
      <w:b/>
      <w:bCs/>
      <w:color w:val="1C6194" w:themeColor="accent2" w:themeShade="BF"/>
      <w:sz w:val="22"/>
      <w:szCs w:val="22"/>
    </w:rPr>
  </w:style>
  <w:style w:type="paragraph" w:styleId="Heading3">
    <w:name w:val="heading 3"/>
    <w:basedOn w:val="Normal"/>
    <w:next w:val="Normal"/>
    <w:link w:val="Heading3Char"/>
    <w:uiPriority w:val="9"/>
    <w:unhideWhenUsed/>
    <w:qFormat/>
    <w:rsid w:val="00AD2F0F"/>
    <w:pPr>
      <w:pBdr>
        <w:left w:val="single" w:sz="48" w:space="2" w:color="2683C6" w:themeColor="accent2"/>
        <w:bottom w:val="single" w:sz="4" w:space="0" w:color="2683C6" w:themeColor="accent2"/>
      </w:pBdr>
      <w:spacing w:before="200" w:after="100" w:line="240" w:lineRule="auto"/>
      <w:ind w:left="144"/>
      <w:contextualSpacing/>
      <w:outlineLvl w:val="2"/>
    </w:pPr>
    <w:rPr>
      <w:rFonts w:asciiTheme="majorHAnsi" w:eastAsiaTheme="majorEastAsia" w:hAnsiTheme="majorHAnsi" w:cstheme="majorBidi"/>
      <w:b/>
      <w:bCs/>
      <w:color w:val="1C6194" w:themeColor="accent2" w:themeShade="BF"/>
      <w:sz w:val="22"/>
      <w:szCs w:val="22"/>
    </w:rPr>
  </w:style>
  <w:style w:type="paragraph" w:styleId="Heading4">
    <w:name w:val="heading 4"/>
    <w:basedOn w:val="Normal"/>
    <w:next w:val="Normal"/>
    <w:link w:val="Heading4Char"/>
    <w:uiPriority w:val="9"/>
    <w:unhideWhenUsed/>
    <w:qFormat/>
    <w:rsid w:val="00AD2F0F"/>
    <w:pPr>
      <w:pBdr>
        <w:left w:val="single" w:sz="4" w:space="2" w:color="2683C6" w:themeColor="accent2"/>
        <w:bottom w:val="single" w:sz="4" w:space="2" w:color="2683C6" w:themeColor="accent2"/>
      </w:pBdr>
      <w:spacing w:before="200" w:after="100" w:line="240" w:lineRule="auto"/>
      <w:ind w:left="86"/>
      <w:contextualSpacing/>
      <w:outlineLvl w:val="3"/>
    </w:pPr>
    <w:rPr>
      <w:rFonts w:asciiTheme="majorHAnsi" w:eastAsiaTheme="majorEastAsia" w:hAnsiTheme="majorHAnsi" w:cstheme="majorBidi"/>
      <w:b/>
      <w:bCs/>
      <w:color w:val="1C6194" w:themeColor="accent2" w:themeShade="BF"/>
      <w:sz w:val="22"/>
      <w:szCs w:val="22"/>
    </w:rPr>
  </w:style>
  <w:style w:type="paragraph" w:styleId="Heading5">
    <w:name w:val="heading 5"/>
    <w:basedOn w:val="Normal"/>
    <w:next w:val="Normal"/>
    <w:link w:val="Heading5Char"/>
    <w:uiPriority w:val="9"/>
    <w:unhideWhenUsed/>
    <w:qFormat/>
    <w:rsid w:val="00AD2F0F"/>
    <w:pPr>
      <w:pBdr>
        <w:left w:val="dotted" w:sz="4" w:space="2" w:color="2683C6" w:themeColor="accent2"/>
        <w:bottom w:val="dotted" w:sz="4" w:space="2" w:color="2683C6" w:themeColor="accent2"/>
      </w:pBdr>
      <w:spacing w:before="200" w:after="100" w:line="240" w:lineRule="auto"/>
      <w:ind w:left="86"/>
      <w:contextualSpacing/>
      <w:outlineLvl w:val="4"/>
    </w:pPr>
    <w:rPr>
      <w:rFonts w:asciiTheme="majorHAnsi" w:eastAsiaTheme="majorEastAsia" w:hAnsiTheme="majorHAnsi" w:cstheme="majorBidi"/>
      <w:b/>
      <w:bCs/>
      <w:color w:val="1C6194" w:themeColor="accent2" w:themeShade="BF"/>
      <w:sz w:val="22"/>
      <w:szCs w:val="22"/>
    </w:rPr>
  </w:style>
  <w:style w:type="paragraph" w:styleId="Heading6">
    <w:name w:val="heading 6"/>
    <w:basedOn w:val="Normal"/>
    <w:next w:val="Normal"/>
    <w:link w:val="Heading6Char"/>
    <w:uiPriority w:val="9"/>
    <w:unhideWhenUsed/>
    <w:qFormat/>
    <w:rsid w:val="00AD2F0F"/>
    <w:pPr>
      <w:pBdr>
        <w:bottom w:val="single" w:sz="4" w:space="2" w:color="A3CEED" w:themeColor="accent2" w:themeTint="66"/>
      </w:pBdr>
      <w:spacing w:before="200" w:after="100" w:line="240" w:lineRule="auto"/>
      <w:contextualSpacing/>
      <w:outlineLvl w:val="5"/>
    </w:pPr>
    <w:rPr>
      <w:rFonts w:asciiTheme="majorHAnsi" w:eastAsiaTheme="majorEastAsia" w:hAnsiTheme="majorHAnsi" w:cstheme="majorBidi"/>
      <w:color w:val="1C6194" w:themeColor="accent2" w:themeShade="BF"/>
      <w:sz w:val="22"/>
      <w:szCs w:val="22"/>
    </w:rPr>
  </w:style>
  <w:style w:type="paragraph" w:styleId="Heading7">
    <w:name w:val="heading 7"/>
    <w:basedOn w:val="Normal"/>
    <w:next w:val="Normal"/>
    <w:link w:val="Heading7Char"/>
    <w:uiPriority w:val="9"/>
    <w:semiHidden/>
    <w:unhideWhenUsed/>
    <w:qFormat/>
    <w:rsid w:val="00AD2F0F"/>
    <w:pPr>
      <w:pBdr>
        <w:bottom w:val="dotted" w:sz="4" w:space="2" w:color="74B5E4" w:themeColor="accent2" w:themeTint="99"/>
      </w:pBdr>
      <w:spacing w:before="200" w:after="100" w:line="240" w:lineRule="auto"/>
      <w:contextualSpacing/>
      <w:outlineLvl w:val="6"/>
    </w:pPr>
    <w:rPr>
      <w:rFonts w:asciiTheme="majorHAnsi" w:eastAsiaTheme="majorEastAsia" w:hAnsiTheme="majorHAnsi" w:cstheme="majorBidi"/>
      <w:color w:val="1C6194" w:themeColor="accent2" w:themeShade="BF"/>
      <w:sz w:val="22"/>
      <w:szCs w:val="22"/>
    </w:rPr>
  </w:style>
  <w:style w:type="paragraph" w:styleId="Heading8">
    <w:name w:val="heading 8"/>
    <w:basedOn w:val="Normal"/>
    <w:next w:val="Normal"/>
    <w:link w:val="Heading8Char"/>
    <w:uiPriority w:val="9"/>
    <w:semiHidden/>
    <w:unhideWhenUsed/>
    <w:qFormat/>
    <w:rsid w:val="00AD2F0F"/>
    <w:pPr>
      <w:spacing w:before="200" w:after="100" w:line="240" w:lineRule="auto"/>
      <w:contextualSpacing/>
      <w:outlineLvl w:val="7"/>
    </w:pPr>
    <w:rPr>
      <w:rFonts w:asciiTheme="majorHAnsi" w:eastAsiaTheme="majorEastAsia" w:hAnsiTheme="majorHAnsi" w:cstheme="majorBidi"/>
      <w:color w:val="2683C6" w:themeColor="accent2"/>
      <w:sz w:val="22"/>
      <w:szCs w:val="22"/>
    </w:rPr>
  </w:style>
  <w:style w:type="paragraph" w:styleId="Heading9">
    <w:name w:val="heading 9"/>
    <w:basedOn w:val="Normal"/>
    <w:next w:val="Normal"/>
    <w:link w:val="Heading9Char"/>
    <w:uiPriority w:val="9"/>
    <w:semiHidden/>
    <w:unhideWhenUsed/>
    <w:qFormat/>
    <w:rsid w:val="00AD2F0F"/>
    <w:pPr>
      <w:spacing w:before="200" w:after="100" w:line="240" w:lineRule="auto"/>
      <w:contextualSpacing/>
      <w:outlineLvl w:val="8"/>
    </w:pPr>
    <w:rPr>
      <w:rFonts w:asciiTheme="majorHAnsi" w:eastAsiaTheme="majorEastAsia" w:hAnsiTheme="majorHAnsi" w:cstheme="majorBidi"/>
      <w:color w:val="2683C6"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F0F"/>
    <w:rPr>
      <w:rFonts w:asciiTheme="majorHAnsi" w:eastAsiaTheme="majorEastAsia" w:hAnsiTheme="majorHAnsi" w:cstheme="majorBidi"/>
      <w:b/>
      <w:bCs/>
      <w:i/>
      <w:iCs/>
      <w:color w:val="134162" w:themeColor="accent2" w:themeShade="7F"/>
      <w:shd w:val="clear" w:color="auto" w:fill="D0E6F6" w:themeFill="accent2" w:themeFillTint="33"/>
    </w:rPr>
  </w:style>
  <w:style w:type="character" w:customStyle="1" w:styleId="Heading2Char">
    <w:name w:val="Heading 2 Char"/>
    <w:basedOn w:val="DefaultParagraphFont"/>
    <w:link w:val="Heading2"/>
    <w:uiPriority w:val="9"/>
    <w:rsid w:val="00AD2F0F"/>
    <w:rPr>
      <w:rFonts w:asciiTheme="majorHAnsi" w:eastAsiaTheme="majorEastAsia" w:hAnsiTheme="majorHAnsi" w:cstheme="majorBidi"/>
      <w:b/>
      <w:bCs/>
      <w:i/>
      <w:iCs/>
      <w:color w:val="1C6194" w:themeColor="accent2" w:themeShade="BF"/>
    </w:rPr>
  </w:style>
  <w:style w:type="character" w:customStyle="1" w:styleId="Heading3Char">
    <w:name w:val="Heading 3 Char"/>
    <w:basedOn w:val="DefaultParagraphFont"/>
    <w:link w:val="Heading3"/>
    <w:uiPriority w:val="9"/>
    <w:rsid w:val="00AD2F0F"/>
    <w:rPr>
      <w:rFonts w:asciiTheme="majorHAnsi" w:eastAsiaTheme="majorEastAsia" w:hAnsiTheme="majorHAnsi" w:cstheme="majorBidi"/>
      <w:b/>
      <w:bCs/>
      <w:i/>
      <w:iCs/>
      <w:color w:val="1C6194" w:themeColor="accent2" w:themeShade="BF"/>
    </w:rPr>
  </w:style>
  <w:style w:type="character" w:customStyle="1" w:styleId="Heading4Char">
    <w:name w:val="Heading 4 Char"/>
    <w:basedOn w:val="DefaultParagraphFont"/>
    <w:link w:val="Heading4"/>
    <w:uiPriority w:val="9"/>
    <w:rsid w:val="00AD2F0F"/>
    <w:rPr>
      <w:rFonts w:asciiTheme="majorHAnsi" w:eastAsiaTheme="majorEastAsia" w:hAnsiTheme="majorHAnsi" w:cstheme="majorBidi"/>
      <w:b/>
      <w:bCs/>
      <w:i/>
      <w:iCs/>
      <w:color w:val="1C6194" w:themeColor="accent2" w:themeShade="BF"/>
    </w:rPr>
  </w:style>
  <w:style w:type="character" w:customStyle="1" w:styleId="Heading5Char">
    <w:name w:val="Heading 5 Char"/>
    <w:basedOn w:val="DefaultParagraphFont"/>
    <w:link w:val="Heading5"/>
    <w:uiPriority w:val="9"/>
    <w:rsid w:val="00AD2F0F"/>
    <w:rPr>
      <w:rFonts w:asciiTheme="majorHAnsi" w:eastAsiaTheme="majorEastAsia" w:hAnsiTheme="majorHAnsi" w:cstheme="majorBidi"/>
      <w:b/>
      <w:bCs/>
      <w:i/>
      <w:iCs/>
      <w:color w:val="1C6194" w:themeColor="accent2" w:themeShade="BF"/>
    </w:rPr>
  </w:style>
  <w:style w:type="character" w:customStyle="1" w:styleId="Heading6Char">
    <w:name w:val="Heading 6 Char"/>
    <w:basedOn w:val="DefaultParagraphFont"/>
    <w:link w:val="Heading6"/>
    <w:uiPriority w:val="9"/>
    <w:rsid w:val="00AD2F0F"/>
    <w:rPr>
      <w:rFonts w:asciiTheme="majorHAnsi" w:eastAsiaTheme="majorEastAsia" w:hAnsiTheme="majorHAnsi" w:cstheme="majorBidi"/>
      <w:i/>
      <w:iCs/>
      <w:color w:val="1C6194" w:themeColor="accent2" w:themeShade="BF"/>
    </w:rPr>
  </w:style>
  <w:style w:type="character" w:customStyle="1" w:styleId="Heading7Char">
    <w:name w:val="Heading 7 Char"/>
    <w:basedOn w:val="DefaultParagraphFont"/>
    <w:link w:val="Heading7"/>
    <w:uiPriority w:val="9"/>
    <w:semiHidden/>
    <w:rsid w:val="00AD2F0F"/>
    <w:rPr>
      <w:rFonts w:asciiTheme="majorHAnsi" w:eastAsiaTheme="majorEastAsia" w:hAnsiTheme="majorHAnsi" w:cstheme="majorBidi"/>
      <w:i/>
      <w:iCs/>
      <w:color w:val="1C6194" w:themeColor="accent2" w:themeShade="BF"/>
    </w:rPr>
  </w:style>
  <w:style w:type="character" w:customStyle="1" w:styleId="Heading8Char">
    <w:name w:val="Heading 8 Char"/>
    <w:basedOn w:val="DefaultParagraphFont"/>
    <w:link w:val="Heading8"/>
    <w:uiPriority w:val="9"/>
    <w:semiHidden/>
    <w:rsid w:val="00AD2F0F"/>
    <w:rPr>
      <w:rFonts w:asciiTheme="majorHAnsi" w:eastAsiaTheme="majorEastAsia" w:hAnsiTheme="majorHAnsi" w:cstheme="majorBidi"/>
      <w:i/>
      <w:iCs/>
      <w:color w:val="2683C6" w:themeColor="accent2"/>
    </w:rPr>
  </w:style>
  <w:style w:type="character" w:customStyle="1" w:styleId="Heading9Char">
    <w:name w:val="Heading 9 Char"/>
    <w:basedOn w:val="DefaultParagraphFont"/>
    <w:link w:val="Heading9"/>
    <w:uiPriority w:val="9"/>
    <w:semiHidden/>
    <w:rsid w:val="00AD2F0F"/>
    <w:rPr>
      <w:rFonts w:asciiTheme="majorHAnsi" w:eastAsiaTheme="majorEastAsia" w:hAnsiTheme="majorHAnsi" w:cstheme="majorBidi"/>
      <w:i/>
      <w:iCs/>
      <w:color w:val="2683C6" w:themeColor="accent2"/>
      <w:sz w:val="20"/>
      <w:szCs w:val="20"/>
    </w:rPr>
  </w:style>
  <w:style w:type="paragraph" w:styleId="Caption">
    <w:name w:val="caption"/>
    <w:basedOn w:val="Normal"/>
    <w:next w:val="Normal"/>
    <w:uiPriority w:val="35"/>
    <w:semiHidden/>
    <w:unhideWhenUsed/>
    <w:qFormat/>
    <w:rsid w:val="00AD2F0F"/>
    <w:rPr>
      <w:b/>
      <w:bCs/>
      <w:color w:val="1C6194" w:themeColor="accent2" w:themeShade="BF"/>
      <w:sz w:val="18"/>
      <w:szCs w:val="18"/>
    </w:rPr>
  </w:style>
  <w:style w:type="paragraph" w:styleId="Title">
    <w:name w:val="Title"/>
    <w:basedOn w:val="Normal"/>
    <w:next w:val="Normal"/>
    <w:link w:val="TitleChar"/>
    <w:uiPriority w:val="10"/>
    <w:qFormat/>
    <w:rsid w:val="00AD2F0F"/>
    <w:pPr>
      <w:pBdr>
        <w:top w:val="single" w:sz="48" w:space="0" w:color="2683C6" w:themeColor="accent2"/>
        <w:bottom w:val="single" w:sz="48" w:space="0" w:color="2683C6" w:themeColor="accent2"/>
      </w:pBdr>
      <w:shd w:val="clear" w:color="auto" w:fill="2683C6"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AD2F0F"/>
    <w:rPr>
      <w:rFonts w:asciiTheme="majorHAnsi" w:eastAsiaTheme="majorEastAsia" w:hAnsiTheme="majorHAnsi" w:cstheme="majorBidi"/>
      <w:i/>
      <w:iCs/>
      <w:color w:val="FFFFFF" w:themeColor="background1"/>
      <w:spacing w:val="10"/>
      <w:sz w:val="48"/>
      <w:szCs w:val="48"/>
      <w:shd w:val="clear" w:color="auto" w:fill="2683C6" w:themeFill="accent2"/>
    </w:rPr>
  </w:style>
  <w:style w:type="paragraph" w:styleId="Subtitle">
    <w:name w:val="Subtitle"/>
    <w:basedOn w:val="Normal"/>
    <w:next w:val="Normal"/>
    <w:link w:val="SubtitleChar"/>
    <w:uiPriority w:val="11"/>
    <w:qFormat/>
    <w:rsid w:val="00AD2F0F"/>
    <w:pPr>
      <w:pBdr>
        <w:bottom w:val="dotted" w:sz="8" w:space="10" w:color="2683C6" w:themeColor="accent2"/>
      </w:pBdr>
      <w:spacing w:before="200" w:after="900" w:line="240" w:lineRule="auto"/>
      <w:jc w:val="center"/>
    </w:pPr>
    <w:rPr>
      <w:rFonts w:asciiTheme="majorHAnsi" w:eastAsiaTheme="majorEastAsia" w:hAnsiTheme="majorHAnsi" w:cstheme="majorBidi"/>
      <w:color w:val="134162" w:themeColor="accent2" w:themeShade="7F"/>
      <w:sz w:val="24"/>
      <w:szCs w:val="24"/>
    </w:rPr>
  </w:style>
  <w:style w:type="character" w:customStyle="1" w:styleId="SubtitleChar">
    <w:name w:val="Subtitle Char"/>
    <w:basedOn w:val="DefaultParagraphFont"/>
    <w:link w:val="Subtitle"/>
    <w:uiPriority w:val="11"/>
    <w:rsid w:val="00AD2F0F"/>
    <w:rPr>
      <w:rFonts w:asciiTheme="majorHAnsi" w:eastAsiaTheme="majorEastAsia" w:hAnsiTheme="majorHAnsi" w:cstheme="majorBidi"/>
      <w:i/>
      <w:iCs/>
      <w:color w:val="134162" w:themeColor="accent2" w:themeShade="7F"/>
      <w:sz w:val="24"/>
      <w:szCs w:val="24"/>
    </w:rPr>
  </w:style>
  <w:style w:type="character" w:styleId="Strong">
    <w:name w:val="Strong"/>
    <w:uiPriority w:val="22"/>
    <w:qFormat/>
    <w:rsid w:val="00AD2F0F"/>
    <w:rPr>
      <w:b/>
      <w:bCs/>
      <w:spacing w:val="0"/>
    </w:rPr>
  </w:style>
  <w:style w:type="character" w:styleId="Emphasis">
    <w:name w:val="Emphasis"/>
    <w:uiPriority w:val="20"/>
    <w:qFormat/>
    <w:rsid w:val="00AD2F0F"/>
    <w:rPr>
      <w:rFonts w:asciiTheme="majorHAnsi" w:eastAsiaTheme="majorEastAsia" w:hAnsiTheme="majorHAnsi" w:cstheme="majorBidi"/>
      <w:b/>
      <w:bCs/>
      <w:i/>
      <w:iCs/>
      <w:color w:val="2683C6" w:themeColor="accent2"/>
      <w:bdr w:val="single" w:sz="18" w:space="0" w:color="D0E6F6" w:themeColor="accent2" w:themeTint="33"/>
      <w:shd w:val="clear" w:color="auto" w:fill="D0E6F6" w:themeFill="accent2" w:themeFillTint="33"/>
    </w:rPr>
  </w:style>
  <w:style w:type="paragraph" w:styleId="NoSpacing">
    <w:name w:val="No Spacing"/>
    <w:basedOn w:val="Normal"/>
    <w:uiPriority w:val="1"/>
    <w:qFormat/>
    <w:rsid w:val="00AD2F0F"/>
    <w:pPr>
      <w:spacing w:after="0" w:line="240" w:lineRule="auto"/>
    </w:pPr>
  </w:style>
  <w:style w:type="paragraph" w:styleId="ListParagraph">
    <w:name w:val="List Paragraph"/>
    <w:basedOn w:val="Normal"/>
    <w:uiPriority w:val="34"/>
    <w:qFormat/>
    <w:rsid w:val="00AD2F0F"/>
    <w:pPr>
      <w:ind w:left="720"/>
      <w:contextualSpacing/>
    </w:pPr>
  </w:style>
  <w:style w:type="paragraph" w:styleId="Quote">
    <w:name w:val="Quote"/>
    <w:basedOn w:val="Normal"/>
    <w:next w:val="Normal"/>
    <w:link w:val="QuoteChar"/>
    <w:uiPriority w:val="29"/>
    <w:qFormat/>
    <w:rsid w:val="00AD2F0F"/>
    <w:rPr>
      <w:i w:val="0"/>
      <w:iCs w:val="0"/>
      <w:color w:val="1C6194" w:themeColor="accent2" w:themeShade="BF"/>
    </w:rPr>
  </w:style>
  <w:style w:type="character" w:customStyle="1" w:styleId="QuoteChar">
    <w:name w:val="Quote Char"/>
    <w:basedOn w:val="DefaultParagraphFont"/>
    <w:link w:val="Quote"/>
    <w:uiPriority w:val="29"/>
    <w:rsid w:val="00AD2F0F"/>
    <w:rPr>
      <w:color w:val="1C6194" w:themeColor="accent2" w:themeShade="BF"/>
      <w:sz w:val="20"/>
      <w:szCs w:val="20"/>
    </w:rPr>
  </w:style>
  <w:style w:type="paragraph" w:styleId="IntenseQuote">
    <w:name w:val="Intense Quote"/>
    <w:basedOn w:val="Normal"/>
    <w:next w:val="Normal"/>
    <w:link w:val="IntenseQuoteChar"/>
    <w:uiPriority w:val="30"/>
    <w:qFormat/>
    <w:rsid w:val="00AD2F0F"/>
    <w:pPr>
      <w:pBdr>
        <w:top w:val="dotted" w:sz="8" w:space="10" w:color="2683C6" w:themeColor="accent2"/>
        <w:bottom w:val="dotted" w:sz="8" w:space="10" w:color="2683C6" w:themeColor="accent2"/>
      </w:pBdr>
      <w:spacing w:line="300" w:lineRule="auto"/>
      <w:ind w:left="2160" w:right="2160"/>
      <w:jc w:val="center"/>
    </w:pPr>
    <w:rPr>
      <w:rFonts w:asciiTheme="majorHAnsi" w:eastAsiaTheme="majorEastAsia" w:hAnsiTheme="majorHAnsi" w:cstheme="majorBidi"/>
      <w:b/>
      <w:bCs/>
      <w:color w:val="2683C6" w:themeColor="accent2"/>
    </w:rPr>
  </w:style>
  <w:style w:type="character" w:customStyle="1" w:styleId="IntenseQuoteChar">
    <w:name w:val="Intense Quote Char"/>
    <w:basedOn w:val="DefaultParagraphFont"/>
    <w:link w:val="IntenseQuote"/>
    <w:uiPriority w:val="30"/>
    <w:rsid w:val="00AD2F0F"/>
    <w:rPr>
      <w:rFonts w:asciiTheme="majorHAnsi" w:eastAsiaTheme="majorEastAsia" w:hAnsiTheme="majorHAnsi" w:cstheme="majorBidi"/>
      <w:b/>
      <w:bCs/>
      <w:i/>
      <w:iCs/>
      <w:color w:val="2683C6" w:themeColor="accent2"/>
      <w:sz w:val="20"/>
      <w:szCs w:val="20"/>
    </w:rPr>
  </w:style>
  <w:style w:type="character" w:styleId="SubtleEmphasis">
    <w:name w:val="Subtle Emphasis"/>
    <w:uiPriority w:val="19"/>
    <w:qFormat/>
    <w:rsid w:val="00AD2F0F"/>
    <w:rPr>
      <w:rFonts w:asciiTheme="majorHAnsi" w:eastAsiaTheme="majorEastAsia" w:hAnsiTheme="majorHAnsi" w:cstheme="majorBidi"/>
      <w:i/>
      <w:iCs/>
      <w:color w:val="2683C6" w:themeColor="accent2"/>
    </w:rPr>
  </w:style>
  <w:style w:type="character" w:styleId="IntenseEmphasis">
    <w:name w:val="Intense Emphasis"/>
    <w:uiPriority w:val="21"/>
    <w:qFormat/>
    <w:rsid w:val="00AD2F0F"/>
    <w:rPr>
      <w:rFonts w:asciiTheme="majorHAnsi" w:eastAsiaTheme="majorEastAsia" w:hAnsiTheme="majorHAnsi" w:cstheme="majorBidi"/>
      <w:b/>
      <w:bCs/>
      <w:i/>
      <w:iCs/>
      <w:dstrike w:val="0"/>
      <w:color w:val="FFFFFF" w:themeColor="background1"/>
      <w:bdr w:val="single" w:sz="18" w:space="0" w:color="2683C6" w:themeColor="accent2"/>
      <w:shd w:val="clear" w:color="auto" w:fill="2683C6" w:themeFill="accent2"/>
      <w:vertAlign w:val="baseline"/>
    </w:rPr>
  </w:style>
  <w:style w:type="character" w:styleId="SubtleReference">
    <w:name w:val="Subtle Reference"/>
    <w:uiPriority w:val="31"/>
    <w:qFormat/>
    <w:rsid w:val="00AD2F0F"/>
    <w:rPr>
      <w:i/>
      <w:iCs/>
      <w:smallCaps/>
      <w:color w:val="2683C6" w:themeColor="accent2"/>
      <w:u w:color="2683C6" w:themeColor="accent2"/>
    </w:rPr>
  </w:style>
  <w:style w:type="character" w:styleId="IntenseReference">
    <w:name w:val="Intense Reference"/>
    <w:uiPriority w:val="32"/>
    <w:qFormat/>
    <w:rsid w:val="00AD2F0F"/>
    <w:rPr>
      <w:b/>
      <w:bCs/>
      <w:i/>
      <w:iCs/>
      <w:smallCaps/>
      <w:color w:val="2683C6" w:themeColor="accent2"/>
      <w:u w:color="2683C6" w:themeColor="accent2"/>
    </w:rPr>
  </w:style>
  <w:style w:type="character" w:styleId="BookTitle">
    <w:name w:val="Book Title"/>
    <w:uiPriority w:val="33"/>
    <w:qFormat/>
    <w:rsid w:val="00AD2F0F"/>
    <w:rPr>
      <w:rFonts w:asciiTheme="majorHAnsi" w:eastAsiaTheme="majorEastAsia" w:hAnsiTheme="majorHAnsi" w:cstheme="majorBidi"/>
      <w:b/>
      <w:bCs/>
      <w:i/>
      <w:iCs/>
      <w:smallCaps/>
      <w:color w:val="1C6194" w:themeColor="accent2" w:themeShade="BF"/>
      <w:u w:val="single"/>
    </w:rPr>
  </w:style>
  <w:style w:type="paragraph" w:styleId="TOCHeading">
    <w:name w:val="TOC Heading"/>
    <w:basedOn w:val="Heading1"/>
    <w:next w:val="Normal"/>
    <w:uiPriority w:val="39"/>
    <w:semiHidden/>
    <w:unhideWhenUsed/>
    <w:qFormat/>
    <w:rsid w:val="00AD2F0F"/>
    <w:pPr>
      <w:outlineLvl w:val="9"/>
    </w:pPr>
  </w:style>
  <w:style w:type="character" w:styleId="Hyperlink">
    <w:name w:val="Hyperlink"/>
    <w:basedOn w:val="DefaultParagraphFont"/>
    <w:uiPriority w:val="99"/>
    <w:unhideWhenUsed/>
    <w:rsid w:val="00071BE6"/>
    <w:rPr>
      <w:color w:val="6EAC1C" w:themeColor="hyperlink"/>
      <w:u w:val="single"/>
    </w:rPr>
  </w:style>
  <w:style w:type="character" w:styleId="UnresolvedMention">
    <w:name w:val="Unresolved Mention"/>
    <w:basedOn w:val="DefaultParagraphFont"/>
    <w:uiPriority w:val="99"/>
    <w:semiHidden/>
    <w:unhideWhenUsed/>
    <w:rsid w:val="00071BE6"/>
    <w:rPr>
      <w:color w:val="605E5C"/>
      <w:shd w:val="clear" w:color="auto" w:fill="E1DFDD"/>
    </w:rPr>
  </w:style>
  <w:style w:type="table" w:styleId="TableGrid">
    <w:name w:val="Table Grid"/>
    <w:basedOn w:val="TableNormal"/>
    <w:uiPriority w:val="39"/>
    <w:rsid w:val="004C3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A6190"/>
    <w:rPr>
      <w:color w:val="B26B02" w:themeColor="followedHyperlink"/>
      <w:u w:val="single"/>
    </w:rPr>
  </w:style>
  <w:style w:type="table" w:styleId="GridTable4-Accent2">
    <w:name w:val="Grid Table 4 Accent 2"/>
    <w:basedOn w:val="TableNormal"/>
    <w:uiPriority w:val="49"/>
    <w:rsid w:val="00B97F26"/>
    <w:pPr>
      <w:spacing w:after="0" w:line="240" w:lineRule="auto"/>
    </w:pPr>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GridTable4">
    <w:name w:val="Grid Table 4"/>
    <w:basedOn w:val="TableNormal"/>
    <w:uiPriority w:val="49"/>
    <w:rsid w:val="00B97F2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6">
    <w:name w:val="Grid Table 4 Accent 6"/>
    <w:basedOn w:val="TableNormal"/>
    <w:uiPriority w:val="49"/>
    <w:rsid w:val="00B97F26"/>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91245353">
      <w:bodyDiv w:val="1"/>
      <w:marLeft w:val="0"/>
      <w:marRight w:val="0"/>
      <w:marTop w:val="0"/>
      <w:marBottom w:val="0"/>
      <w:divBdr>
        <w:top w:val="none" w:sz="0" w:space="0" w:color="auto"/>
        <w:left w:val="none" w:sz="0" w:space="0" w:color="auto"/>
        <w:bottom w:val="none" w:sz="0" w:space="0" w:color="auto"/>
        <w:right w:val="none" w:sz="0" w:space="0" w:color="auto"/>
      </w:divBdr>
    </w:div>
    <w:div w:id="184577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mith.edu/academics/integrative-learning/centers-initiatives/design-thinking/about-dt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Mosca, Ab</dc:creator>
  <cp:keywords/>
  <dc:description/>
  <cp:lastModifiedBy>Ab Mosca</cp:lastModifiedBy>
  <cp:revision>9</cp:revision>
  <cp:lastPrinted>2026-08-24T18:47:00Z</cp:lastPrinted>
  <dcterms:created xsi:type="dcterms:W3CDTF">2026-08-24T18:47:00Z</dcterms:created>
  <dcterms:modified xsi:type="dcterms:W3CDTF">2026-10-23T15:46:00Z</dcterms:modified>
</cp:coreProperties>
</file>