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511D41" w14:textId="164983DC" w:rsidR="00AD2F0F" w:rsidRDefault="0079765C" w:rsidP="00AD2F0F">
      <w:pPr>
        <w:pStyle w:val="Title"/>
        <w:jc w:val="left"/>
      </w:pPr>
      <w:r>
        <w:t>CSC/SDS 109</w:t>
      </w:r>
      <w:r w:rsidR="00AD2F0F">
        <w:t xml:space="preserve">: </w:t>
      </w:r>
      <w:r>
        <w:t>Communicating with Data</w:t>
      </w:r>
    </w:p>
    <w:p w14:paraId="7D81776D" w14:textId="755E953D" w:rsidR="00887585" w:rsidRDefault="00C57C73" w:rsidP="00887585">
      <w:pPr>
        <w:pStyle w:val="Heading1"/>
        <w:rPr>
          <w:sz w:val="36"/>
          <w:szCs w:val="36"/>
        </w:rPr>
      </w:pPr>
      <w:r>
        <w:rPr>
          <w:sz w:val="36"/>
          <w:szCs w:val="36"/>
        </w:rPr>
        <w:t>a</w:t>
      </w:r>
      <w:r w:rsidR="00D47A50">
        <w:rPr>
          <w:sz w:val="36"/>
          <w:szCs w:val="36"/>
        </w:rPr>
        <w:t>3</w:t>
      </w:r>
      <w:r w:rsidR="00F53B76">
        <w:rPr>
          <w:sz w:val="36"/>
          <w:szCs w:val="36"/>
        </w:rPr>
        <w:t>:</w:t>
      </w:r>
      <w:r w:rsidR="00861EB2">
        <w:rPr>
          <w:sz w:val="36"/>
          <w:szCs w:val="36"/>
        </w:rPr>
        <w:t xml:space="preserve"> </w:t>
      </w:r>
      <w:r w:rsidR="00D47A50">
        <w:rPr>
          <w:sz w:val="36"/>
          <w:szCs w:val="36"/>
        </w:rPr>
        <w:t>Hand-drawn Visualization—CEEDS Survey Data</w:t>
      </w:r>
      <w:r w:rsidR="00B97F26">
        <w:rPr>
          <w:sz w:val="36"/>
          <w:szCs w:val="36"/>
        </w:rPr>
        <w:t xml:space="preserve"> </w:t>
      </w:r>
    </w:p>
    <w:p w14:paraId="3E45749F" w14:textId="77777777" w:rsidR="00887585" w:rsidRPr="00887585" w:rsidRDefault="00887585" w:rsidP="00887585"/>
    <w:p w14:paraId="1F41E304" w14:textId="147F94F0" w:rsidR="00AD2F0F" w:rsidRDefault="00B01D92" w:rsidP="00861EB2">
      <w:pPr>
        <w:spacing w:line="240" w:lineRule="auto"/>
        <w:rPr>
          <w:rStyle w:val="Strong"/>
          <w:sz w:val="28"/>
          <w:szCs w:val="28"/>
        </w:rPr>
      </w:pPr>
      <w:r>
        <w:rPr>
          <w:rStyle w:val="Strong"/>
          <w:sz w:val="28"/>
          <w:szCs w:val="28"/>
        </w:rPr>
        <w:t>Goals</w:t>
      </w:r>
      <w:r w:rsidR="00AD2F0F" w:rsidRPr="00AD2F0F">
        <w:rPr>
          <w:rStyle w:val="Strong"/>
          <w:sz w:val="28"/>
          <w:szCs w:val="28"/>
        </w:rPr>
        <w:t>:</w:t>
      </w:r>
    </w:p>
    <w:p w14:paraId="42386132" w14:textId="32939AB9" w:rsidR="00346066" w:rsidRDefault="00D47A50" w:rsidP="00346066">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Find interesting trends or patterns in the CEEDS Sustainability Survey Data</w:t>
      </w:r>
    </w:p>
    <w:p w14:paraId="5BEB10C3" w14:textId="3DA7FEA1" w:rsidR="000961F1" w:rsidRDefault="00B97F26" w:rsidP="00346066">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Compose a </w:t>
      </w:r>
      <w:r w:rsidR="00D47A50">
        <w:rPr>
          <w:rStyle w:val="Strong"/>
          <w:b w:val="0"/>
          <w:bCs w:val="0"/>
          <w:i w:val="0"/>
          <w:iCs w:val="0"/>
          <w:sz w:val="24"/>
          <w:szCs w:val="24"/>
        </w:rPr>
        <w:t xml:space="preserve">set of hand-drawn visualizations illustrating your findings  </w:t>
      </w:r>
      <w:r>
        <w:rPr>
          <w:rStyle w:val="Strong"/>
          <w:b w:val="0"/>
          <w:bCs w:val="0"/>
          <w:i w:val="0"/>
          <w:iCs w:val="0"/>
          <w:sz w:val="24"/>
          <w:szCs w:val="24"/>
        </w:rPr>
        <w:t xml:space="preserve"> </w:t>
      </w:r>
    </w:p>
    <w:p w14:paraId="4B5EB313" w14:textId="2F05C954" w:rsidR="0019413A" w:rsidRDefault="0019413A" w:rsidP="0019413A">
      <w:pPr>
        <w:spacing w:line="240" w:lineRule="auto"/>
        <w:rPr>
          <w:rStyle w:val="Strong"/>
          <w:sz w:val="28"/>
          <w:szCs w:val="28"/>
        </w:rPr>
      </w:pPr>
      <w:r w:rsidRPr="0019413A">
        <w:rPr>
          <w:rStyle w:val="Strong"/>
          <w:sz w:val="28"/>
          <w:szCs w:val="28"/>
        </w:rPr>
        <w:t>Important Notes:</w:t>
      </w:r>
    </w:p>
    <w:p w14:paraId="27CFF8FC" w14:textId="77777777" w:rsidR="0019413A" w:rsidRDefault="0019413A" w:rsidP="0019413A">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Notice that part 1 of this assignment spans 2 weeks. The quality of what you produce should reflect two full weeks of work; do your best to deliver visualization(s) that are creative, precise, and meaningful.</w:t>
      </w:r>
    </w:p>
    <w:p w14:paraId="257D83DB" w14:textId="77777777" w:rsidR="0019413A" w:rsidRDefault="0019413A" w:rsidP="0019413A">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You may work alone or in small groups (2-3). If you choose to work in a group, the quantity and quality of your visualization(s) should scale accordingly. </w:t>
      </w:r>
    </w:p>
    <w:p w14:paraId="5BEFC138" w14:textId="5CEA59A2" w:rsidR="0019413A" w:rsidRPr="0019413A" w:rsidRDefault="0019413A" w:rsidP="0019413A">
      <w:pPr>
        <w:pStyle w:val="ListParagraph"/>
        <w:spacing w:line="240" w:lineRule="auto"/>
        <w:rPr>
          <w:rStyle w:val="Strong"/>
          <w:b w:val="0"/>
          <w:bCs w:val="0"/>
          <w:i w:val="0"/>
          <w:iCs w:val="0"/>
          <w:sz w:val="24"/>
          <w:szCs w:val="24"/>
        </w:rPr>
      </w:pPr>
      <w:r>
        <w:rPr>
          <w:rStyle w:val="Strong"/>
          <w:b w:val="0"/>
          <w:bCs w:val="0"/>
          <w:i w:val="0"/>
          <w:iCs w:val="0"/>
          <w:sz w:val="24"/>
          <w:szCs w:val="24"/>
        </w:rPr>
        <w:t xml:space="preserve"> </w:t>
      </w:r>
    </w:p>
    <w:p w14:paraId="166C5C7A" w14:textId="144B6175" w:rsidR="00861EB2" w:rsidRPr="004C3468" w:rsidRDefault="0079765C" w:rsidP="004C3468">
      <w:pPr>
        <w:pStyle w:val="Heading2"/>
        <w:rPr>
          <w:sz w:val="40"/>
          <w:szCs w:val="40"/>
        </w:rPr>
      </w:pPr>
      <w:r>
        <w:rPr>
          <w:sz w:val="32"/>
          <w:szCs w:val="32"/>
        </w:rPr>
        <w:t>Instructions</w:t>
      </w:r>
      <w:r w:rsidR="00D47A50">
        <w:rPr>
          <w:sz w:val="32"/>
          <w:szCs w:val="32"/>
        </w:rPr>
        <w:t xml:space="preserve"> – Part 1 DUE IN CLASS ON VIEWING DAY</w:t>
      </w:r>
    </w:p>
    <w:p w14:paraId="1B61D06B" w14:textId="1C458C74" w:rsidR="00D47A50" w:rsidRDefault="00D47A50" w:rsidP="00887585">
      <w:pPr>
        <w:rPr>
          <w:i w:val="0"/>
          <w:iCs w:val="0"/>
          <w:sz w:val="24"/>
          <w:szCs w:val="24"/>
        </w:rPr>
      </w:pPr>
      <w:r>
        <w:rPr>
          <w:i w:val="0"/>
          <w:iCs w:val="0"/>
          <w:sz w:val="24"/>
          <w:szCs w:val="24"/>
        </w:rPr>
        <w:t xml:space="preserve">For this assignment, you will analyze data from CEEDS: </w:t>
      </w:r>
      <w:r w:rsidRPr="00D47A50">
        <w:rPr>
          <w:i w:val="0"/>
          <w:iCs w:val="0"/>
          <w:sz w:val="24"/>
          <w:szCs w:val="24"/>
        </w:rPr>
        <w:t>Smith_Sustainability_2024_Sep</w:t>
      </w:r>
      <w:r>
        <w:rPr>
          <w:i w:val="0"/>
          <w:iCs w:val="0"/>
          <w:sz w:val="24"/>
          <w:szCs w:val="24"/>
        </w:rPr>
        <w:t xml:space="preserve">.xlsx. You can find a link to the dataset on the course website under “Assignments”. CEEDS collected this data through a survey of Smith students with the goal of understanding attitudes and perceptions of sustainability across campus. </w:t>
      </w:r>
    </w:p>
    <w:p w14:paraId="6E99845D" w14:textId="74681EDC" w:rsidR="00D47A50" w:rsidRDefault="00D47A50" w:rsidP="00887585">
      <w:pPr>
        <w:rPr>
          <w:i w:val="0"/>
          <w:iCs w:val="0"/>
          <w:sz w:val="24"/>
          <w:szCs w:val="24"/>
        </w:rPr>
      </w:pPr>
      <w:r>
        <w:rPr>
          <w:i w:val="0"/>
          <w:iCs w:val="0"/>
          <w:sz w:val="24"/>
          <w:szCs w:val="24"/>
        </w:rPr>
        <w:t xml:space="preserve">Familiarize yourself with the data. What questions were asked in the survey? What options were available for answering each question? </w:t>
      </w:r>
    </w:p>
    <w:p w14:paraId="73F5DDBC" w14:textId="31901516" w:rsidR="00D47A50" w:rsidRDefault="00D47A50" w:rsidP="00887585">
      <w:pPr>
        <w:rPr>
          <w:i w:val="0"/>
          <w:iCs w:val="0"/>
          <w:sz w:val="24"/>
          <w:szCs w:val="24"/>
        </w:rPr>
      </w:pPr>
      <w:r>
        <w:rPr>
          <w:i w:val="0"/>
          <w:iCs w:val="0"/>
          <w:sz w:val="24"/>
          <w:szCs w:val="24"/>
        </w:rPr>
        <w:t xml:space="preserve">Hypothesize which variables might reveal interesting patterns or have relationships to each other. Investigate your hypotheses using R (we started code in class), Excel, or any program you are comfortable with. You do not need to do formal statistical testing, looking at distributions etc. is sufficient for this assignment. </w:t>
      </w:r>
    </w:p>
    <w:p w14:paraId="48C81AF5" w14:textId="42B3D12F" w:rsidR="00D47A50" w:rsidRDefault="00D47A50" w:rsidP="00887585">
      <w:pPr>
        <w:rPr>
          <w:i w:val="0"/>
          <w:iCs w:val="0"/>
          <w:sz w:val="24"/>
          <w:szCs w:val="24"/>
        </w:rPr>
      </w:pPr>
      <w:r w:rsidRPr="00D47A50">
        <w:rPr>
          <w:b/>
          <w:bCs/>
          <w:i w:val="0"/>
          <w:iCs w:val="0"/>
          <w:sz w:val="24"/>
          <w:szCs w:val="24"/>
        </w:rPr>
        <w:t>Create three visualizations, by hand, to illustrate your findings</w:t>
      </w:r>
      <w:r>
        <w:rPr>
          <w:i w:val="0"/>
          <w:iCs w:val="0"/>
          <w:sz w:val="24"/>
          <w:szCs w:val="24"/>
        </w:rPr>
        <w:t xml:space="preserve">. Each visualization must be unique, no more than 1 variable can be shared between visualizations, and each must have a distinct visual encoding. Two of the three visualizations must encode at least three variables. </w:t>
      </w:r>
    </w:p>
    <w:p w14:paraId="1344CF2F" w14:textId="77777777" w:rsidR="0019413A" w:rsidRDefault="0019413A" w:rsidP="00887585">
      <w:pPr>
        <w:rPr>
          <w:i w:val="0"/>
          <w:iCs w:val="0"/>
          <w:sz w:val="24"/>
          <w:szCs w:val="24"/>
        </w:rPr>
      </w:pPr>
    </w:p>
    <w:p w14:paraId="7F8513AB" w14:textId="3E196741" w:rsidR="00887585" w:rsidRDefault="00887585" w:rsidP="00887585">
      <w:pPr>
        <w:pStyle w:val="Heading2"/>
        <w:rPr>
          <w:sz w:val="32"/>
          <w:szCs w:val="32"/>
        </w:rPr>
      </w:pPr>
      <w:r>
        <w:rPr>
          <w:sz w:val="32"/>
          <w:szCs w:val="32"/>
        </w:rPr>
        <w:lastRenderedPageBreak/>
        <w:t>Competency Demonstration</w:t>
      </w:r>
      <w:r w:rsidR="00D47A50">
        <w:rPr>
          <w:sz w:val="32"/>
          <w:szCs w:val="32"/>
        </w:rPr>
        <w:t xml:space="preserve"> – Part 2, start in class on viewing day </w:t>
      </w:r>
    </w:p>
    <w:p w14:paraId="53FA33B9" w14:textId="6B2CF51A" w:rsidR="0019413A" w:rsidRDefault="0019413A" w:rsidP="00887585">
      <w:pPr>
        <w:rPr>
          <w:i w:val="0"/>
          <w:iCs w:val="0"/>
          <w:sz w:val="24"/>
          <w:szCs w:val="24"/>
        </w:rPr>
      </w:pPr>
      <w:r>
        <w:rPr>
          <w:i w:val="0"/>
          <w:iCs w:val="0"/>
          <w:sz w:val="24"/>
          <w:szCs w:val="24"/>
        </w:rPr>
        <w:t xml:space="preserve">On viewing day (see course calendar), bring your complete visualization(s) to class. Viewing day will be reserved to engage with each other’s visualizations and provide feedback. You will also get verbal feedback from the instructor on viewing day. One way to provide feedback and demonstrate competencies is to write a thoughtful and actionable critique of someone else’s visualization(s). If you choose to do this, be sure to cite visualization science and theories to support your suggested changes and compliments. </w:t>
      </w:r>
    </w:p>
    <w:p w14:paraId="0AC51798" w14:textId="17BD4B30" w:rsidR="00D47A50" w:rsidRDefault="00887585" w:rsidP="00887585">
      <w:pPr>
        <w:rPr>
          <w:i w:val="0"/>
          <w:iCs w:val="0"/>
          <w:sz w:val="24"/>
          <w:szCs w:val="24"/>
        </w:rPr>
      </w:pPr>
      <w:r>
        <w:rPr>
          <w:i w:val="0"/>
          <w:iCs w:val="0"/>
          <w:sz w:val="24"/>
          <w:szCs w:val="24"/>
        </w:rPr>
        <w:t xml:space="preserve">This is a competency-based course. After you complete your assignment, write a short, succinct, and clear reflection explaining which core competencies you demonstrated in your work and how.  </w:t>
      </w:r>
    </w:p>
    <w:p w14:paraId="5B891D4C" w14:textId="75086B91" w:rsidR="00887585" w:rsidRDefault="00887585" w:rsidP="00887585">
      <w:pPr>
        <w:rPr>
          <w:i w:val="0"/>
          <w:iCs w:val="0"/>
          <w:sz w:val="24"/>
          <w:szCs w:val="24"/>
        </w:rPr>
      </w:pPr>
      <w:r>
        <w:rPr>
          <w:i w:val="0"/>
          <w:iCs w:val="0"/>
          <w:sz w:val="24"/>
          <w:szCs w:val="24"/>
        </w:rPr>
        <w:t xml:space="preserve">It is recommended that you </w:t>
      </w:r>
      <w:r w:rsidR="003B29C7">
        <w:rPr>
          <w:i w:val="0"/>
          <w:iCs w:val="0"/>
          <w:sz w:val="24"/>
          <w:szCs w:val="24"/>
        </w:rPr>
        <w:t xml:space="preserve">use this assignment to demonstrate </w:t>
      </w:r>
      <w:r w:rsidR="00D47A50">
        <w:rPr>
          <w:i w:val="0"/>
          <w:iCs w:val="0"/>
          <w:sz w:val="24"/>
          <w:szCs w:val="24"/>
        </w:rPr>
        <w:t>2-3</w:t>
      </w:r>
      <w:r w:rsidR="003B29C7">
        <w:rPr>
          <w:i w:val="0"/>
          <w:iCs w:val="0"/>
          <w:sz w:val="24"/>
          <w:szCs w:val="24"/>
        </w:rPr>
        <w:t xml:space="preserve"> of the following competencies:</w:t>
      </w:r>
    </w:p>
    <w:p w14:paraId="48BB3D7B" w14:textId="1FB9EA16" w:rsidR="003B29C7" w:rsidRDefault="003B29C7" w:rsidP="00D47A50">
      <w:pPr>
        <w:pStyle w:val="ListParagraph"/>
        <w:numPr>
          <w:ilvl w:val="0"/>
          <w:numId w:val="10"/>
        </w:numPr>
        <w:spacing w:after="0"/>
        <w:rPr>
          <w:i w:val="0"/>
          <w:iCs w:val="0"/>
          <w:sz w:val="24"/>
          <w:szCs w:val="24"/>
        </w:rPr>
      </w:pPr>
      <w:r>
        <w:rPr>
          <w:i w:val="0"/>
          <w:iCs w:val="0"/>
          <w:sz w:val="24"/>
          <w:szCs w:val="24"/>
        </w:rPr>
        <w:t xml:space="preserve">Map data to appropriate visual channels </w:t>
      </w:r>
    </w:p>
    <w:p w14:paraId="5F568E72" w14:textId="387B7F1F" w:rsidR="00D47A50" w:rsidRDefault="00D47A50" w:rsidP="00D47A50">
      <w:pPr>
        <w:pStyle w:val="ListParagraph"/>
        <w:numPr>
          <w:ilvl w:val="0"/>
          <w:numId w:val="10"/>
        </w:numPr>
        <w:spacing w:after="0"/>
        <w:rPr>
          <w:i w:val="0"/>
          <w:iCs w:val="0"/>
          <w:sz w:val="24"/>
          <w:szCs w:val="24"/>
        </w:rPr>
      </w:pPr>
      <w:r>
        <w:rPr>
          <w:i w:val="0"/>
          <w:iCs w:val="0"/>
          <w:sz w:val="24"/>
          <w:szCs w:val="24"/>
        </w:rPr>
        <w:t xml:space="preserve">Apply perceptual concepts to visualization design </w:t>
      </w:r>
    </w:p>
    <w:p w14:paraId="270DA115" w14:textId="2B9C0F54" w:rsidR="00D47A50" w:rsidRDefault="00D47A50" w:rsidP="00D47A50">
      <w:pPr>
        <w:pStyle w:val="ListParagraph"/>
        <w:numPr>
          <w:ilvl w:val="0"/>
          <w:numId w:val="10"/>
        </w:numPr>
        <w:spacing w:after="0"/>
        <w:rPr>
          <w:i w:val="0"/>
          <w:iCs w:val="0"/>
          <w:sz w:val="24"/>
          <w:szCs w:val="24"/>
        </w:rPr>
      </w:pPr>
      <w:r>
        <w:rPr>
          <w:i w:val="0"/>
          <w:iCs w:val="0"/>
          <w:sz w:val="24"/>
          <w:szCs w:val="24"/>
        </w:rPr>
        <w:t>Accurately encode data values via color</w:t>
      </w:r>
    </w:p>
    <w:p w14:paraId="4C7E9651" w14:textId="77777777" w:rsidR="00D47A50" w:rsidRPr="00D47A50" w:rsidRDefault="00D47A50" w:rsidP="00D47A50">
      <w:pPr>
        <w:pStyle w:val="ListParagraph"/>
        <w:numPr>
          <w:ilvl w:val="0"/>
          <w:numId w:val="10"/>
        </w:numPr>
        <w:spacing w:after="0"/>
        <w:rPr>
          <w:i w:val="0"/>
          <w:iCs w:val="0"/>
          <w:sz w:val="24"/>
          <w:szCs w:val="24"/>
        </w:rPr>
      </w:pPr>
      <w:r w:rsidRPr="00D47A50">
        <w:rPr>
          <w:i w:val="0"/>
          <w:iCs w:val="0"/>
          <w:sz w:val="24"/>
          <w:szCs w:val="24"/>
        </w:rPr>
        <w:t>Write a thoughtful and actionable critique of someone else's work</w:t>
      </w:r>
    </w:p>
    <w:p w14:paraId="2F5986A8" w14:textId="77777777" w:rsidR="00D47A50" w:rsidRPr="00D47A50" w:rsidRDefault="00D47A50" w:rsidP="00D47A50">
      <w:pPr>
        <w:pStyle w:val="ListParagraph"/>
        <w:numPr>
          <w:ilvl w:val="0"/>
          <w:numId w:val="10"/>
        </w:numPr>
        <w:spacing w:after="0"/>
        <w:rPr>
          <w:i w:val="0"/>
          <w:iCs w:val="0"/>
          <w:sz w:val="24"/>
          <w:szCs w:val="24"/>
        </w:rPr>
      </w:pPr>
      <w:r w:rsidRPr="00D47A50">
        <w:rPr>
          <w:i w:val="0"/>
          <w:iCs w:val="0"/>
          <w:sz w:val="24"/>
          <w:szCs w:val="24"/>
        </w:rPr>
        <w:t>Redesign a visualization based on critiques</w:t>
      </w:r>
    </w:p>
    <w:p w14:paraId="0EA9D6FD" w14:textId="6243F094" w:rsidR="00D47A50" w:rsidRDefault="00D47A50" w:rsidP="00D47A50">
      <w:pPr>
        <w:pStyle w:val="ListParagraph"/>
        <w:numPr>
          <w:ilvl w:val="0"/>
          <w:numId w:val="10"/>
        </w:numPr>
        <w:spacing w:after="0"/>
        <w:rPr>
          <w:i w:val="0"/>
          <w:iCs w:val="0"/>
          <w:sz w:val="24"/>
          <w:szCs w:val="24"/>
        </w:rPr>
      </w:pPr>
      <w:r w:rsidRPr="00D47A50">
        <w:rPr>
          <w:i w:val="0"/>
          <w:iCs w:val="0"/>
          <w:sz w:val="24"/>
          <w:szCs w:val="24"/>
        </w:rPr>
        <w:t>Positively contribute to the classroom community</w:t>
      </w:r>
    </w:p>
    <w:p w14:paraId="417A9BF1" w14:textId="77777777" w:rsidR="0019413A" w:rsidRDefault="0019413A" w:rsidP="00D47A50">
      <w:pPr>
        <w:spacing w:after="0"/>
        <w:rPr>
          <w:i w:val="0"/>
          <w:iCs w:val="0"/>
          <w:sz w:val="24"/>
          <w:szCs w:val="24"/>
        </w:rPr>
      </w:pPr>
    </w:p>
    <w:p w14:paraId="3AC62E27" w14:textId="51CD0661" w:rsidR="00D47A50" w:rsidRDefault="00D47A50" w:rsidP="00D47A50">
      <w:pPr>
        <w:spacing w:after="0"/>
        <w:rPr>
          <w:i w:val="0"/>
          <w:iCs w:val="0"/>
          <w:sz w:val="24"/>
          <w:szCs w:val="24"/>
        </w:rPr>
      </w:pPr>
      <w:r w:rsidRPr="00D47A50">
        <w:rPr>
          <w:i w:val="0"/>
          <w:iCs w:val="0"/>
          <w:sz w:val="24"/>
          <w:szCs w:val="24"/>
        </w:rPr>
        <w:t>If you choose to demonstrate “Write a thoughtful and actionable critique of someone else's work”</w:t>
      </w:r>
      <w:r>
        <w:rPr>
          <w:i w:val="0"/>
          <w:iCs w:val="0"/>
          <w:sz w:val="24"/>
          <w:szCs w:val="24"/>
        </w:rPr>
        <w:t xml:space="preserve">, include your critique and an image of the visualization it critiques in your submission. </w:t>
      </w:r>
    </w:p>
    <w:p w14:paraId="38CEEAAF" w14:textId="77777777" w:rsidR="00D47A50" w:rsidRDefault="00D47A50" w:rsidP="00D47A50">
      <w:pPr>
        <w:spacing w:after="0"/>
        <w:rPr>
          <w:i w:val="0"/>
          <w:iCs w:val="0"/>
          <w:sz w:val="24"/>
          <w:szCs w:val="24"/>
        </w:rPr>
      </w:pPr>
    </w:p>
    <w:p w14:paraId="39903730" w14:textId="6B521D58" w:rsidR="00D47A50" w:rsidRPr="00D47A50" w:rsidRDefault="00D47A50" w:rsidP="00D47A50">
      <w:pPr>
        <w:spacing w:after="0"/>
        <w:rPr>
          <w:i w:val="0"/>
          <w:iCs w:val="0"/>
          <w:sz w:val="24"/>
          <w:szCs w:val="24"/>
        </w:rPr>
      </w:pPr>
      <w:r w:rsidRPr="00D47A50">
        <w:rPr>
          <w:i w:val="0"/>
          <w:iCs w:val="0"/>
          <w:sz w:val="24"/>
          <w:szCs w:val="24"/>
        </w:rPr>
        <w:t>If you choose to demonstrate “Redesign a visualization based on critiques”</w:t>
      </w:r>
      <w:r>
        <w:rPr>
          <w:i w:val="0"/>
          <w:iCs w:val="0"/>
          <w:sz w:val="24"/>
          <w:szCs w:val="24"/>
        </w:rPr>
        <w:t xml:space="preserve">, include the critiques you received and a clear, concise, detailed sketch/outline of how you would revise your visualization based on the critiques.  </w:t>
      </w:r>
    </w:p>
    <w:p w14:paraId="4227DA7C" w14:textId="36F25BC6" w:rsidR="00AD2F0F" w:rsidRDefault="00AD2F0F" w:rsidP="00AD2F0F">
      <w:pPr>
        <w:pStyle w:val="Heading2"/>
        <w:rPr>
          <w:sz w:val="32"/>
          <w:szCs w:val="32"/>
        </w:rPr>
      </w:pPr>
      <w:r w:rsidRPr="00AD2F0F">
        <w:rPr>
          <w:sz w:val="32"/>
          <w:szCs w:val="32"/>
        </w:rPr>
        <w:t>Submission</w:t>
      </w:r>
    </w:p>
    <w:p w14:paraId="31B8303E" w14:textId="075F8BF1" w:rsidR="00F60357" w:rsidRPr="00747243" w:rsidRDefault="0019413A" w:rsidP="00747243">
      <w:pPr>
        <w:rPr>
          <w:i w:val="0"/>
          <w:iCs w:val="0"/>
          <w:sz w:val="24"/>
          <w:szCs w:val="24"/>
        </w:rPr>
      </w:pPr>
      <w:r>
        <w:rPr>
          <w:i w:val="0"/>
          <w:iCs w:val="0"/>
          <w:sz w:val="24"/>
          <w:szCs w:val="24"/>
        </w:rPr>
        <w:t xml:space="preserve">Create a PDF with images of your visualization(s) and your write up from part 2. </w:t>
      </w:r>
      <w:r w:rsidR="0079765C">
        <w:rPr>
          <w:i w:val="0"/>
          <w:iCs w:val="0"/>
          <w:sz w:val="24"/>
          <w:szCs w:val="24"/>
        </w:rPr>
        <w:t>S</w:t>
      </w:r>
      <w:r w:rsidR="00AD2F0F" w:rsidRPr="00B01D92">
        <w:rPr>
          <w:i w:val="0"/>
          <w:iCs w:val="0"/>
          <w:sz w:val="24"/>
          <w:szCs w:val="24"/>
        </w:rPr>
        <w:t>ubmit</w:t>
      </w:r>
      <w:r w:rsidR="000961F1">
        <w:rPr>
          <w:i w:val="0"/>
          <w:iCs w:val="0"/>
          <w:sz w:val="24"/>
          <w:szCs w:val="24"/>
        </w:rPr>
        <w:t xml:space="preserve"> your </w:t>
      </w:r>
      <w:r w:rsidR="003B29C7">
        <w:rPr>
          <w:i w:val="0"/>
          <w:iCs w:val="0"/>
          <w:sz w:val="24"/>
          <w:szCs w:val="24"/>
        </w:rPr>
        <w:t>completed work</w:t>
      </w:r>
      <w:r w:rsidR="000961F1">
        <w:rPr>
          <w:i w:val="0"/>
          <w:iCs w:val="0"/>
          <w:sz w:val="24"/>
          <w:szCs w:val="24"/>
        </w:rPr>
        <w:t xml:space="preserve"> as a PDF on </w:t>
      </w:r>
      <w:proofErr w:type="spellStart"/>
      <w:r w:rsidR="000961F1">
        <w:rPr>
          <w:i w:val="0"/>
          <w:iCs w:val="0"/>
          <w:sz w:val="24"/>
          <w:szCs w:val="24"/>
        </w:rPr>
        <w:t>Gradescope</w:t>
      </w:r>
      <w:proofErr w:type="spellEnd"/>
      <w:r w:rsidR="009B5ECF">
        <w:rPr>
          <w:i w:val="0"/>
          <w:iCs w:val="0"/>
          <w:sz w:val="24"/>
          <w:szCs w:val="24"/>
        </w:rPr>
        <w:t xml:space="preserve">. </w:t>
      </w:r>
      <w:r w:rsidR="00071BE6" w:rsidRPr="00B01D92">
        <w:rPr>
          <w:i w:val="0"/>
          <w:iCs w:val="0"/>
          <w:sz w:val="24"/>
          <w:szCs w:val="24"/>
        </w:rPr>
        <w:t xml:space="preserve"> </w:t>
      </w:r>
    </w:p>
    <w:sectPr w:rsidR="00F60357" w:rsidRPr="007472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D62E53"/>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435B9E"/>
    <w:multiLevelType w:val="hybridMultilevel"/>
    <w:tmpl w:val="4F526F62"/>
    <w:lvl w:ilvl="0" w:tplc="4A9002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F145D9"/>
    <w:multiLevelType w:val="hybridMultilevel"/>
    <w:tmpl w:val="ADF8AB0A"/>
    <w:lvl w:ilvl="0" w:tplc="0409000F">
      <w:start w:val="1"/>
      <w:numFmt w:val="decimal"/>
      <w:lvlText w:val="%1."/>
      <w:lvlJc w:val="lef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3" w15:restartNumberingAfterBreak="0">
    <w:nsid w:val="25AF5CA8"/>
    <w:multiLevelType w:val="hybridMultilevel"/>
    <w:tmpl w:val="D1E25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CE4E88"/>
    <w:multiLevelType w:val="hybridMultilevel"/>
    <w:tmpl w:val="096A7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710379"/>
    <w:multiLevelType w:val="hybridMultilevel"/>
    <w:tmpl w:val="E6ECB2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117C13"/>
    <w:multiLevelType w:val="hybridMultilevel"/>
    <w:tmpl w:val="73BA1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623995"/>
    <w:multiLevelType w:val="hybridMultilevel"/>
    <w:tmpl w:val="B142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4325E0"/>
    <w:multiLevelType w:val="hybridMultilevel"/>
    <w:tmpl w:val="78586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8E47F8"/>
    <w:multiLevelType w:val="hybridMultilevel"/>
    <w:tmpl w:val="92C622B6"/>
    <w:lvl w:ilvl="0" w:tplc="0409000F">
      <w:start w:val="1"/>
      <w:numFmt w:val="decimal"/>
      <w:lvlText w:val="%1."/>
      <w:lvlJc w:val="left"/>
      <w:pPr>
        <w:ind w:left="773" w:hanging="360"/>
      </w:pPr>
    </w:lvl>
    <w:lvl w:ilvl="1" w:tplc="04090019">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0" w15:restartNumberingAfterBreak="0">
    <w:nsid w:val="56B64C9F"/>
    <w:multiLevelType w:val="hybridMultilevel"/>
    <w:tmpl w:val="EC3C75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start w:val="1"/>
      <w:numFmt w:val="bullet"/>
      <w:lvlText w:val=""/>
      <w:lvlJc w:val="left"/>
      <w:pPr>
        <w:ind w:left="1620" w:hanging="360"/>
      </w:pPr>
      <w:rPr>
        <w:rFonts w:ascii="Wingdings" w:hAnsi="Wingdings" w:hint="default"/>
      </w:rPr>
    </w:lvl>
    <w:lvl w:ilvl="3" w:tplc="04090001">
      <w:start w:val="1"/>
      <w:numFmt w:val="bullet"/>
      <w:lvlText w:val=""/>
      <w:lvlJc w:val="left"/>
      <w:pPr>
        <w:ind w:left="2070" w:hanging="360"/>
      </w:pPr>
      <w:rPr>
        <w:rFonts w:ascii="Symbol" w:hAnsi="Symbol" w:hint="default"/>
      </w:rPr>
    </w:lvl>
    <w:lvl w:ilvl="4" w:tplc="04090003">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E74F04"/>
    <w:multiLevelType w:val="hybridMultilevel"/>
    <w:tmpl w:val="49D032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2" w15:restartNumberingAfterBreak="0">
    <w:nsid w:val="5AE95B37"/>
    <w:multiLevelType w:val="hybridMultilevel"/>
    <w:tmpl w:val="18F25E36"/>
    <w:lvl w:ilvl="0" w:tplc="6672AB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F60BD0"/>
    <w:multiLevelType w:val="multilevel"/>
    <w:tmpl w:val="CC32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143408">
    <w:abstractNumId w:val="10"/>
  </w:num>
  <w:num w:numId="2" w16cid:durableId="844174828">
    <w:abstractNumId w:val="1"/>
  </w:num>
  <w:num w:numId="3" w16cid:durableId="767193881">
    <w:abstractNumId w:val="11"/>
  </w:num>
  <w:num w:numId="4" w16cid:durableId="286812342">
    <w:abstractNumId w:val="9"/>
  </w:num>
  <w:num w:numId="5" w16cid:durableId="1448423419">
    <w:abstractNumId w:val="0"/>
  </w:num>
  <w:num w:numId="6" w16cid:durableId="1081373744">
    <w:abstractNumId w:val="6"/>
  </w:num>
  <w:num w:numId="7" w16cid:durableId="1989746517">
    <w:abstractNumId w:val="7"/>
  </w:num>
  <w:num w:numId="8" w16cid:durableId="483858477">
    <w:abstractNumId w:val="5"/>
  </w:num>
  <w:num w:numId="9" w16cid:durableId="966668478">
    <w:abstractNumId w:val="4"/>
  </w:num>
  <w:num w:numId="10" w16cid:durableId="236063978">
    <w:abstractNumId w:val="3"/>
  </w:num>
  <w:num w:numId="11" w16cid:durableId="1703286041">
    <w:abstractNumId w:val="2"/>
  </w:num>
  <w:num w:numId="12" w16cid:durableId="449668954">
    <w:abstractNumId w:val="12"/>
  </w:num>
  <w:num w:numId="13" w16cid:durableId="1422067983">
    <w:abstractNumId w:val="13"/>
  </w:num>
  <w:num w:numId="14" w16cid:durableId="2074114531">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0F"/>
    <w:rsid w:val="00071BE6"/>
    <w:rsid w:val="000938D2"/>
    <w:rsid w:val="000961F1"/>
    <w:rsid w:val="000B23A8"/>
    <w:rsid w:val="00123D21"/>
    <w:rsid w:val="0019413A"/>
    <w:rsid w:val="00233938"/>
    <w:rsid w:val="00271FDD"/>
    <w:rsid w:val="00293FB6"/>
    <w:rsid w:val="00346066"/>
    <w:rsid w:val="00350A62"/>
    <w:rsid w:val="003958AB"/>
    <w:rsid w:val="003B29C7"/>
    <w:rsid w:val="003F1412"/>
    <w:rsid w:val="00415848"/>
    <w:rsid w:val="004A771C"/>
    <w:rsid w:val="004C3468"/>
    <w:rsid w:val="004F0791"/>
    <w:rsid w:val="0058786E"/>
    <w:rsid w:val="006201F4"/>
    <w:rsid w:val="00640275"/>
    <w:rsid w:val="00641E50"/>
    <w:rsid w:val="00643D1B"/>
    <w:rsid w:val="00666F29"/>
    <w:rsid w:val="006A3B0C"/>
    <w:rsid w:val="006E32F5"/>
    <w:rsid w:val="00700ABA"/>
    <w:rsid w:val="00746AC8"/>
    <w:rsid w:val="00747243"/>
    <w:rsid w:val="0079765C"/>
    <w:rsid w:val="007B3946"/>
    <w:rsid w:val="007C1E0C"/>
    <w:rsid w:val="008439E2"/>
    <w:rsid w:val="008540F0"/>
    <w:rsid w:val="00861EB2"/>
    <w:rsid w:val="00887585"/>
    <w:rsid w:val="00914CAD"/>
    <w:rsid w:val="00973EE5"/>
    <w:rsid w:val="009B5ECF"/>
    <w:rsid w:val="00A84221"/>
    <w:rsid w:val="00AD2F0F"/>
    <w:rsid w:val="00B01D92"/>
    <w:rsid w:val="00B70001"/>
    <w:rsid w:val="00B97F26"/>
    <w:rsid w:val="00C337D6"/>
    <w:rsid w:val="00C34297"/>
    <w:rsid w:val="00C57C73"/>
    <w:rsid w:val="00CA6190"/>
    <w:rsid w:val="00D47A50"/>
    <w:rsid w:val="00D56097"/>
    <w:rsid w:val="00DC4FBA"/>
    <w:rsid w:val="00E75B5A"/>
    <w:rsid w:val="00F024F6"/>
    <w:rsid w:val="00F53B76"/>
    <w:rsid w:val="00F60357"/>
    <w:rsid w:val="00FA0B3A"/>
    <w:rsid w:val="00FF7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B760"/>
  <w15:chartTrackingRefBased/>
  <w15:docId w15:val="{682B034A-D298-8D46-81BB-82424795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F0F"/>
    <w:rPr>
      <w:i/>
      <w:iCs/>
      <w:sz w:val="20"/>
      <w:szCs w:val="20"/>
    </w:rPr>
  </w:style>
  <w:style w:type="paragraph" w:styleId="Heading1">
    <w:name w:val="heading 1"/>
    <w:basedOn w:val="Normal"/>
    <w:next w:val="Normal"/>
    <w:link w:val="Heading1Char"/>
    <w:uiPriority w:val="9"/>
    <w:qFormat/>
    <w:rsid w:val="00AD2F0F"/>
    <w:pPr>
      <w:pBdr>
        <w:top w:val="single" w:sz="8" w:space="0" w:color="2683C6" w:themeColor="accent2"/>
        <w:left w:val="single" w:sz="8" w:space="0" w:color="2683C6" w:themeColor="accent2"/>
        <w:bottom w:val="single" w:sz="8" w:space="0" w:color="2683C6" w:themeColor="accent2"/>
        <w:right w:val="single" w:sz="8" w:space="0" w:color="2683C6" w:themeColor="accent2"/>
      </w:pBdr>
      <w:shd w:val="clear" w:color="auto" w:fill="D0E6F6" w:themeFill="accent2" w:themeFillTint="33"/>
      <w:spacing w:before="480" w:after="100" w:line="269" w:lineRule="auto"/>
      <w:contextualSpacing/>
      <w:outlineLvl w:val="0"/>
    </w:pPr>
    <w:rPr>
      <w:rFonts w:asciiTheme="majorHAnsi" w:eastAsiaTheme="majorEastAsia" w:hAnsiTheme="majorHAnsi" w:cstheme="majorBidi"/>
      <w:b/>
      <w:bCs/>
      <w:color w:val="134162" w:themeColor="accent2" w:themeShade="7F"/>
      <w:sz w:val="22"/>
      <w:szCs w:val="22"/>
    </w:rPr>
  </w:style>
  <w:style w:type="paragraph" w:styleId="Heading2">
    <w:name w:val="heading 2"/>
    <w:basedOn w:val="Normal"/>
    <w:next w:val="Normal"/>
    <w:link w:val="Heading2Char"/>
    <w:uiPriority w:val="9"/>
    <w:unhideWhenUsed/>
    <w:qFormat/>
    <w:rsid w:val="00AD2F0F"/>
    <w:pPr>
      <w:pBdr>
        <w:top w:val="single" w:sz="4" w:space="0" w:color="2683C6" w:themeColor="accent2"/>
        <w:left w:val="single" w:sz="48" w:space="2" w:color="2683C6" w:themeColor="accent2"/>
        <w:bottom w:val="single" w:sz="4" w:space="0" w:color="2683C6" w:themeColor="accent2"/>
        <w:right w:val="single" w:sz="4" w:space="4" w:color="2683C6" w:themeColor="accent2"/>
      </w:pBdr>
      <w:spacing w:before="200" w:after="100" w:line="269" w:lineRule="auto"/>
      <w:ind w:left="144"/>
      <w:contextualSpacing/>
      <w:outlineLvl w:val="1"/>
    </w:pPr>
    <w:rPr>
      <w:rFonts w:asciiTheme="majorHAnsi" w:eastAsiaTheme="majorEastAsia" w:hAnsiTheme="majorHAnsi" w:cstheme="majorBidi"/>
      <w:b/>
      <w:bCs/>
      <w:color w:val="1C6194" w:themeColor="accent2" w:themeShade="BF"/>
      <w:sz w:val="22"/>
      <w:szCs w:val="22"/>
    </w:rPr>
  </w:style>
  <w:style w:type="paragraph" w:styleId="Heading3">
    <w:name w:val="heading 3"/>
    <w:basedOn w:val="Normal"/>
    <w:next w:val="Normal"/>
    <w:link w:val="Heading3Char"/>
    <w:uiPriority w:val="9"/>
    <w:unhideWhenUsed/>
    <w:qFormat/>
    <w:rsid w:val="00AD2F0F"/>
    <w:pPr>
      <w:pBdr>
        <w:left w:val="single" w:sz="48" w:space="2" w:color="2683C6" w:themeColor="accent2"/>
        <w:bottom w:val="single" w:sz="4" w:space="0" w:color="2683C6" w:themeColor="accent2"/>
      </w:pBdr>
      <w:spacing w:before="200" w:after="100" w:line="240" w:lineRule="auto"/>
      <w:ind w:left="144"/>
      <w:contextualSpacing/>
      <w:outlineLvl w:val="2"/>
    </w:pPr>
    <w:rPr>
      <w:rFonts w:asciiTheme="majorHAnsi" w:eastAsiaTheme="majorEastAsia" w:hAnsiTheme="majorHAnsi" w:cstheme="majorBidi"/>
      <w:b/>
      <w:bCs/>
      <w:color w:val="1C6194" w:themeColor="accent2" w:themeShade="BF"/>
      <w:sz w:val="22"/>
      <w:szCs w:val="22"/>
    </w:rPr>
  </w:style>
  <w:style w:type="paragraph" w:styleId="Heading4">
    <w:name w:val="heading 4"/>
    <w:basedOn w:val="Normal"/>
    <w:next w:val="Normal"/>
    <w:link w:val="Heading4Char"/>
    <w:uiPriority w:val="9"/>
    <w:unhideWhenUsed/>
    <w:qFormat/>
    <w:rsid w:val="00AD2F0F"/>
    <w:pPr>
      <w:pBdr>
        <w:left w:val="single" w:sz="4" w:space="2" w:color="2683C6" w:themeColor="accent2"/>
        <w:bottom w:val="single" w:sz="4" w:space="2" w:color="2683C6" w:themeColor="accent2"/>
      </w:pBdr>
      <w:spacing w:before="200" w:after="100" w:line="240" w:lineRule="auto"/>
      <w:ind w:left="86"/>
      <w:contextualSpacing/>
      <w:outlineLvl w:val="3"/>
    </w:pPr>
    <w:rPr>
      <w:rFonts w:asciiTheme="majorHAnsi" w:eastAsiaTheme="majorEastAsia" w:hAnsiTheme="majorHAnsi" w:cstheme="majorBidi"/>
      <w:b/>
      <w:bCs/>
      <w:color w:val="1C6194" w:themeColor="accent2" w:themeShade="BF"/>
      <w:sz w:val="22"/>
      <w:szCs w:val="22"/>
    </w:rPr>
  </w:style>
  <w:style w:type="paragraph" w:styleId="Heading5">
    <w:name w:val="heading 5"/>
    <w:basedOn w:val="Normal"/>
    <w:next w:val="Normal"/>
    <w:link w:val="Heading5Char"/>
    <w:uiPriority w:val="9"/>
    <w:unhideWhenUsed/>
    <w:qFormat/>
    <w:rsid w:val="00AD2F0F"/>
    <w:pPr>
      <w:pBdr>
        <w:left w:val="dotted" w:sz="4" w:space="2" w:color="2683C6" w:themeColor="accent2"/>
        <w:bottom w:val="dotted" w:sz="4" w:space="2" w:color="2683C6" w:themeColor="accent2"/>
      </w:pBdr>
      <w:spacing w:before="200" w:after="100" w:line="240" w:lineRule="auto"/>
      <w:ind w:left="86"/>
      <w:contextualSpacing/>
      <w:outlineLvl w:val="4"/>
    </w:pPr>
    <w:rPr>
      <w:rFonts w:asciiTheme="majorHAnsi" w:eastAsiaTheme="majorEastAsia" w:hAnsiTheme="majorHAnsi" w:cstheme="majorBidi"/>
      <w:b/>
      <w:bCs/>
      <w:color w:val="1C6194" w:themeColor="accent2" w:themeShade="BF"/>
      <w:sz w:val="22"/>
      <w:szCs w:val="22"/>
    </w:rPr>
  </w:style>
  <w:style w:type="paragraph" w:styleId="Heading6">
    <w:name w:val="heading 6"/>
    <w:basedOn w:val="Normal"/>
    <w:next w:val="Normal"/>
    <w:link w:val="Heading6Char"/>
    <w:uiPriority w:val="9"/>
    <w:unhideWhenUsed/>
    <w:qFormat/>
    <w:rsid w:val="00AD2F0F"/>
    <w:pPr>
      <w:pBdr>
        <w:bottom w:val="single" w:sz="4" w:space="2" w:color="A3CEED" w:themeColor="accent2" w:themeTint="66"/>
      </w:pBdr>
      <w:spacing w:before="200" w:after="100" w:line="240" w:lineRule="auto"/>
      <w:contextualSpacing/>
      <w:outlineLvl w:val="5"/>
    </w:pPr>
    <w:rPr>
      <w:rFonts w:asciiTheme="majorHAnsi" w:eastAsiaTheme="majorEastAsia" w:hAnsiTheme="majorHAnsi" w:cstheme="majorBidi"/>
      <w:color w:val="1C6194" w:themeColor="accent2" w:themeShade="BF"/>
      <w:sz w:val="22"/>
      <w:szCs w:val="22"/>
    </w:rPr>
  </w:style>
  <w:style w:type="paragraph" w:styleId="Heading7">
    <w:name w:val="heading 7"/>
    <w:basedOn w:val="Normal"/>
    <w:next w:val="Normal"/>
    <w:link w:val="Heading7Char"/>
    <w:uiPriority w:val="9"/>
    <w:semiHidden/>
    <w:unhideWhenUsed/>
    <w:qFormat/>
    <w:rsid w:val="00AD2F0F"/>
    <w:pPr>
      <w:pBdr>
        <w:bottom w:val="dotted" w:sz="4" w:space="2" w:color="74B5E4" w:themeColor="accent2" w:themeTint="99"/>
      </w:pBdr>
      <w:spacing w:before="200" w:after="100" w:line="240" w:lineRule="auto"/>
      <w:contextualSpacing/>
      <w:outlineLvl w:val="6"/>
    </w:pPr>
    <w:rPr>
      <w:rFonts w:asciiTheme="majorHAnsi" w:eastAsiaTheme="majorEastAsia" w:hAnsiTheme="majorHAnsi" w:cstheme="majorBidi"/>
      <w:color w:val="1C6194" w:themeColor="accent2" w:themeShade="BF"/>
      <w:sz w:val="22"/>
      <w:szCs w:val="22"/>
    </w:rPr>
  </w:style>
  <w:style w:type="paragraph" w:styleId="Heading8">
    <w:name w:val="heading 8"/>
    <w:basedOn w:val="Normal"/>
    <w:next w:val="Normal"/>
    <w:link w:val="Heading8Char"/>
    <w:uiPriority w:val="9"/>
    <w:semiHidden/>
    <w:unhideWhenUsed/>
    <w:qFormat/>
    <w:rsid w:val="00AD2F0F"/>
    <w:pPr>
      <w:spacing w:before="200" w:after="100" w:line="240" w:lineRule="auto"/>
      <w:contextualSpacing/>
      <w:outlineLvl w:val="7"/>
    </w:pPr>
    <w:rPr>
      <w:rFonts w:asciiTheme="majorHAnsi" w:eastAsiaTheme="majorEastAsia" w:hAnsiTheme="majorHAnsi" w:cstheme="majorBidi"/>
      <w:color w:val="2683C6" w:themeColor="accent2"/>
      <w:sz w:val="22"/>
      <w:szCs w:val="22"/>
    </w:rPr>
  </w:style>
  <w:style w:type="paragraph" w:styleId="Heading9">
    <w:name w:val="heading 9"/>
    <w:basedOn w:val="Normal"/>
    <w:next w:val="Normal"/>
    <w:link w:val="Heading9Char"/>
    <w:uiPriority w:val="9"/>
    <w:semiHidden/>
    <w:unhideWhenUsed/>
    <w:qFormat/>
    <w:rsid w:val="00AD2F0F"/>
    <w:pPr>
      <w:spacing w:before="200" w:after="100" w:line="240" w:lineRule="auto"/>
      <w:contextualSpacing/>
      <w:outlineLvl w:val="8"/>
    </w:pPr>
    <w:rPr>
      <w:rFonts w:asciiTheme="majorHAnsi" w:eastAsiaTheme="majorEastAsia" w:hAnsiTheme="majorHAnsi" w:cstheme="majorBidi"/>
      <w:color w:val="2683C6"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0F"/>
    <w:rPr>
      <w:rFonts w:asciiTheme="majorHAnsi" w:eastAsiaTheme="majorEastAsia" w:hAnsiTheme="majorHAnsi" w:cstheme="majorBidi"/>
      <w:b/>
      <w:bCs/>
      <w:i/>
      <w:iCs/>
      <w:color w:val="134162" w:themeColor="accent2" w:themeShade="7F"/>
      <w:shd w:val="clear" w:color="auto" w:fill="D0E6F6" w:themeFill="accent2" w:themeFillTint="33"/>
    </w:rPr>
  </w:style>
  <w:style w:type="character" w:customStyle="1" w:styleId="Heading2Char">
    <w:name w:val="Heading 2 Char"/>
    <w:basedOn w:val="DefaultParagraphFont"/>
    <w:link w:val="Heading2"/>
    <w:uiPriority w:val="9"/>
    <w:rsid w:val="00AD2F0F"/>
    <w:rPr>
      <w:rFonts w:asciiTheme="majorHAnsi" w:eastAsiaTheme="majorEastAsia" w:hAnsiTheme="majorHAnsi" w:cstheme="majorBidi"/>
      <w:b/>
      <w:bCs/>
      <w:i/>
      <w:iCs/>
      <w:color w:val="1C6194" w:themeColor="accent2" w:themeShade="BF"/>
    </w:rPr>
  </w:style>
  <w:style w:type="character" w:customStyle="1" w:styleId="Heading3Char">
    <w:name w:val="Heading 3 Char"/>
    <w:basedOn w:val="DefaultParagraphFont"/>
    <w:link w:val="Heading3"/>
    <w:uiPriority w:val="9"/>
    <w:rsid w:val="00AD2F0F"/>
    <w:rPr>
      <w:rFonts w:asciiTheme="majorHAnsi" w:eastAsiaTheme="majorEastAsia" w:hAnsiTheme="majorHAnsi" w:cstheme="majorBidi"/>
      <w:b/>
      <w:bCs/>
      <w:i/>
      <w:iCs/>
      <w:color w:val="1C6194" w:themeColor="accent2" w:themeShade="BF"/>
    </w:rPr>
  </w:style>
  <w:style w:type="character" w:customStyle="1" w:styleId="Heading4Char">
    <w:name w:val="Heading 4 Char"/>
    <w:basedOn w:val="DefaultParagraphFont"/>
    <w:link w:val="Heading4"/>
    <w:uiPriority w:val="9"/>
    <w:rsid w:val="00AD2F0F"/>
    <w:rPr>
      <w:rFonts w:asciiTheme="majorHAnsi" w:eastAsiaTheme="majorEastAsia" w:hAnsiTheme="majorHAnsi" w:cstheme="majorBidi"/>
      <w:b/>
      <w:bCs/>
      <w:i/>
      <w:iCs/>
      <w:color w:val="1C6194" w:themeColor="accent2" w:themeShade="BF"/>
    </w:rPr>
  </w:style>
  <w:style w:type="character" w:customStyle="1" w:styleId="Heading5Char">
    <w:name w:val="Heading 5 Char"/>
    <w:basedOn w:val="DefaultParagraphFont"/>
    <w:link w:val="Heading5"/>
    <w:uiPriority w:val="9"/>
    <w:rsid w:val="00AD2F0F"/>
    <w:rPr>
      <w:rFonts w:asciiTheme="majorHAnsi" w:eastAsiaTheme="majorEastAsia" w:hAnsiTheme="majorHAnsi" w:cstheme="majorBidi"/>
      <w:b/>
      <w:bCs/>
      <w:i/>
      <w:iCs/>
      <w:color w:val="1C6194" w:themeColor="accent2" w:themeShade="BF"/>
    </w:rPr>
  </w:style>
  <w:style w:type="character" w:customStyle="1" w:styleId="Heading6Char">
    <w:name w:val="Heading 6 Char"/>
    <w:basedOn w:val="DefaultParagraphFont"/>
    <w:link w:val="Heading6"/>
    <w:uiPriority w:val="9"/>
    <w:rsid w:val="00AD2F0F"/>
    <w:rPr>
      <w:rFonts w:asciiTheme="majorHAnsi" w:eastAsiaTheme="majorEastAsia" w:hAnsiTheme="majorHAnsi" w:cstheme="majorBidi"/>
      <w:i/>
      <w:iCs/>
      <w:color w:val="1C6194" w:themeColor="accent2" w:themeShade="BF"/>
    </w:rPr>
  </w:style>
  <w:style w:type="character" w:customStyle="1" w:styleId="Heading7Char">
    <w:name w:val="Heading 7 Char"/>
    <w:basedOn w:val="DefaultParagraphFont"/>
    <w:link w:val="Heading7"/>
    <w:uiPriority w:val="9"/>
    <w:semiHidden/>
    <w:rsid w:val="00AD2F0F"/>
    <w:rPr>
      <w:rFonts w:asciiTheme="majorHAnsi" w:eastAsiaTheme="majorEastAsia" w:hAnsiTheme="majorHAnsi" w:cstheme="majorBidi"/>
      <w:i/>
      <w:iCs/>
      <w:color w:val="1C6194" w:themeColor="accent2" w:themeShade="BF"/>
    </w:rPr>
  </w:style>
  <w:style w:type="character" w:customStyle="1" w:styleId="Heading8Char">
    <w:name w:val="Heading 8 Char"/>
    <w:basedOn w:val="DefaultParagraphFont"/>
    <w:link w:val="Heading8"/>
    <w:uiPriority w:val="9"/>
    <w:semiHidden/>
    <w:rsid w:val="00AD2F0F"/>
    <w:rPr>
      <w:rFonts w:asciiTheme="majorHAnsi" w:eastAsiaTheme="majorEastAsia" w:hAnsiTheme="majorHAnsi" w:cstheme="majorBidi"/>
      <w:i/>
      <w:iCs/>
      <w:color w:val="2683C6" w:themeColor="accent2"/>
    </w:rPr>
  </w:style>
  <w:style w:type="character" w:customStyle="1" w:styleId="Heading9Char">
    <w:name w:val="Heading 9 Char"/>
    <w:basedOn w:val="DefaultParagraphFont"/>
    <w:link w:val="Heading9"/>
    <w:uiPriority w:val="9"/>
    <w:semiHidden/>
    <w:rsid w:val="00AD2F0F"/>
    <w:rPr>
      <w:rFonts w:asciiTheme="majorHAnsi" w:eastAsiaTheme="majorEastAsia" w:hAnsiTheme="majorHAnsi" w:cstheme="majorBidi"/>
      <w:i/>
      <w:iCs/>
      <w:color w:val="2683C6" w:themeColor="accent2"/>
      <w:sz w:val="20"/>
      <w:szCs w:val="20"/>
    </w:rPr>
  </w:style>
  <w:style w:type="paragraph" w:styleId="Caption">
    <w:name w:val="caption"/>
    <w:basedOn w:val="Normal"/>
    <w:next w:val="Normal"/>
    <w:uiPriority w:val="35"/>
    <w:semiHidden/>
    <w:unhideWhenUsed/>
    <w:qFormat/>
    <w:rsid w:val="00AD2F0F"/>
    <w:rPr>
      <w:b/>
      <w:bCs/>
      <w:color w:val="1C6194" w:themeColor="accent2" w:themeShade="BF"/>
      <w:sz w:val="18"/>
      <w:szCs w:val="18"/>
    </w:rPr>
  </w:style>
  <w:style w:type="paragraph" w:styleId="Title">
    <w:name w:val="Title"/>
    <w:basedOn w:val="Normal"/>
    <w:next w:val="Normal"/>
    <w:link w:val="TitleChar"/>
    <w:uiPriority w:val="10"/>
    <w:qFormat/>
    <w:rsid w:val="00AD2F0F"/>
    <w:pPr>
      <w:pBdr>
        <w:top w:val="single" w:sz="48" w:space="0" w:color="2683C6" w:themeColor="accent2"/>
        <w:bottom w:val="single" w:sz="48" w:space="0" w:color="2683C6" w:themeColor="accent2"/>
      </w:pBdr>
      <w:shd w:val="clear" w:color="auto" w:fill="2683C6"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AD2F0F"/>
    <w:rPr>
      <w:rFonts w:asciiTheme="majorHAnsi" w:eastAsiaTheme="majorEastAsia" w:hAnsiTheme="majorHAnsi" w:cstheme="majorBidi"/>
      <w:i/>
      <w:iCs/>
      <w:color w:val="FFFFFF" w:themeColor="background1"/>
      <w:spacing w:val="10"/>
      <w:sz w:val="48"/>
      <w:szCs w:val="48"/>
      <w:shd w:val="clear" w:color="auto" w:fill="2683C6" w:themeFill="accent2"/>
    </w:rPr>
  </w:style>
  <w:style w:type="paragraph" w:styleId="Subtitle">
    <w:name w:val="Subtitle"/>
    <w:basedOn w:val="Normal"/>
    <w:next w:val="Normal"/>
    <w:link w:val="SubtitleChar"/>
    <w:uiPriority w:val="11"/>
    <w:qFormat/>
    <w:rsid w:val="00AD2F0F"/>
    <w:pPr>
      <w:pBdr>
        <w:bottom w:val="dotted" w:sz="8" w:space="10" w:color="2683C6" w:themeColor="accent2"/>
      </w:pBdr>
      <w:spacing w:before="200" w:after="900" w:line="240" w:lineRule="auto"/>
      <w:jc w:val="center"/>
    </w:pPr>
    <w:rPr>
      <w:rFonts w:asciiTheme="majorHAnsi" w:eastAsiaTheme="majorEastAsia" w:hAnsiTheme="majorHAnsi" w:cstheme="majorBidi"/>
      <w:color w:val="134162" w:themeColor="accent2" w:themeShade="7F"/>
      <w:sz w:val="24"/>
      <w:szCs w:val="24"/>
    </w:rPr>
  </w:style>
  <w:style w:type="character" w:customStyle="1" w:styleId="SubtitleChar">
    <w:name w:val="Subtitle Char"/>
    <w:basedOn w:val="DefaultParagraphFont"/>
    <w:link w:val="Subtitle"/>
    <w:uiPriority w:val="11"/>
    <w:rsid w:val="00AD2F0F"/>
    <w:rPr>
      <w:rFonts w:asciiTheme="majorHAnsi" w:eastAsiaTheme="majorEastAsia" w:hAnsiTheme="majorHAnsi" w:cstheme="majorBidi"/>
      <w:i/>
      <w:iCs/>
      <w:color w:val="134162" w:themeColor="accent2" w:themeShade="7F"/>
      <w:sz w:val="24"/>
      <w:szCs w:val="24"/>
    </w:rPr>
  </w:style>
  <w:style w:type="character" w:styleId="Strong">
    <w:name w:val="Strong"/>
    <w:uiPriority w:val="22"/>
    <w:qFormat/>
    <w:rsid w:val="00AD2F0F"/>
    <w:rPr>
      <w:b/>
      <w:bCs/>
      <w:spacing w:val="0"/>
    </w:rPr>
  </w:style>
  <w:style w:type="character" w:styleId="Emphasis">
    <w:name w:val="Emphasis"/>
    <w:uiPriority w:val="20"/>
    <w:qFormat/>
    <w:rsid w:val="00AD2F0F"/>
    <w:rPr>
      <w:rFonts w:asciiTheme="majorHAnsi" w:eastAsiaTheme="majorEastAsia" w:hAnsiTheme="majorHAnsi" w:cstheme="majorBidi"/>
      <w:b/>
      <w:bCs/>
      <w:i/>
      <w:iCs/>
      <w:color w:val="2683C6" w:themeColor="accent2"/>
      <w:bdr w:val="single" w:sz="18" w:space="0" w:color="D0E6F6" w:themeColor="accent2" w:themeTint="33"/>
      <w:shd w:val="clear" w:color="auto" w:fill="D0E6F6" w:themeFill="accent2" w:themeFillTint="33"/>
    </w:rPr>
  </w:style>
  <w:style w:type="paragraph" w:styleId="NoSpacing">
    <w:name w:val="No Spacing"/>
    <w:basedOn w:val="Normal"/>
    <w:uiPriority w:val="1"/>
    <w:qFormat/>
    <w:rsid w:val="00AD2F0F"/>
    <w:pPr>
      <w:spacing w:after="0" w:line="240" w:lineRule="auto"/>
    </w:pPr>
  </w:style>
  <w:style w:type="paragraph" w:styleId="ListParagraph">
    <w:name w:val="List Paragraph"/>
    <w:basedOn w:val="Normal"/>
    <w:uiPriority w:val="34"/>
    <w:qFormat/>
    <w:rsid w:val="00AD2F0F"/>
    <w:pPr>
      <w:ind w:left="720"/>
      <w:contextualSpacing/>
    </w:pPr>
  </w:style>
  <w:style w:type="paragraph" w:styleId="Quote">
    <w:name w:val="Quote"/>
    <w:basedOn w:val="Normal"/>
    <w:next w:val="Normal"/>
    <w:link w:val="QuoteChar"/>
    <w:uiPriority w:val="29"/>
    <w:qFormat/>
    <w:rsid w:val="00AD2F0F"/>
    <w:rPr>
      <w:i w:val="0"/>
      <w:iCs w:val="0"/>
      <w:color w:val="1C6194" w:themeColor="accent2" w:themeShade="BF"/>
    </w:rPr>
  </w:style>
  <w:style w:type="character" w:customStyle="1" w:styleId="QuoteChar">
    <w:name w:val="Quote Char"/>
    <w:basedOn w:val="DefaultParagraphFont"/>
    <w:link w:val="Quote"/>
    <w:uiPriority w:val="29"/>
    <w:rsid w:val="00AD2F0F"/>
    <w:rPr>
      <w:color w:val="1C6194" w:themeColor="accent2" w:themeShade="BF"/>
      <w:sz w:val="20"/>
      <w:szCs w:val="20"/>
    </w:rPr>
  </w:style>
  <w:style w:type="paragraph" w:styleId="IntenseQuote">
    <w:name w:val="Intense Quote"/>
    <w:basedOn w:val="Normal"/>
    <w:next w:val="Normal"/>
    <w:link w:val="IntenseQuoteChar"/>
    <w:uiPriority w:val="30"/>
    <w:qFormat/>
    <w:rsid w:val="00AD2F0F"/>
    <w:pPr>
      <w:pBdr>
        <w:top w:val="dotted" w:sz="8" w:space="10" w:color="2683C6" w:themeColor="accent2"/>
        <w:bottom w:val="dotted" w:sz="8" w:space="10" w:color="2683C6" w:themeColor="accent2"/>
      </w:pBdr>
      <w:spacing w:line="300" w:lineRule="auto"/>
      <w:ind w:left="2160" w:right="2160"/>
      <w:jc w:val="center"/>
    </w:pPr>
    <w:rPr>
      <w:rFonts w:asciiTheme="majorHAnsi" w:eastAsiaTheme="majorEastAsia" w:hAnsiTheme="majorHAnsi" w:cstheme="majorBidi"/>
      <w:b/>
      <w:bCs/>
      <w:color w:val="2683C6" w:themeColor="accent2"/>
    </w:rPr>
  </w:style>
  <w:style w:type="character" w:customStyle="1" w:styleId="IntenseQuoteChar">
    <w:name w:val="Intense Quote Char"/>
    <w:basedOn w:val="DefaultParagraphFont"/>
    <w:link w:val="IntenseQuote"/>
    <w:uiPriority w:val="30"/>
    <w:rsid w:val="00AD2F0F"/>
    <w:rPr>
      <w:rFonts w:asciiTheme="majorHAnsi" w:eastAsiaTheme="majorEastAsia" w:hAnsiTheme="majorHAnsi" w:cstheme="majorBidi"/>
      <w:b/>
      <w:bCs/>
      <w:i/>
      <w:iCs/>
      <w:color w:val="2683C6" w:themeColor="accent2"/>
      <w:sz w:val="20"/>
      <w:szCs w:val="20"/>
    </w:rPr>
  </w:style>
  <w:style w:type="character" w:styleId="SubtleEmphasis">
    <w:name w:val="Subtle Emphasis"/>
    <w:uiPriority w:val="19"/>
    <w:qFormat/>
    <w:rsid w:val="00AD2F0F"/>
    <w:rPr>
      <w:rFonts w:asciiTheme="majorHAnsi" w:eastAsiaTheme="majorEastAsia" w:hAnsiTheme="majorHAnsi" w:cstheme="majorBidi"/>
      <w:i/>
      <w:iCs/>
      <w:color w:val="2683C6" w:themeColor="accent2"/>
    </w:rPr>
  </w:style>
  <w:style w:type="character" w:styleId="IntenseEmphasis">
    <w:name w:val="Intense Emphasis"/>
    <w:uiPriority w:val="21"/>
    <w:qFormat/>
    <w:rsid w:val="00AD2F0F"/>
    <w:rPr>
      <w:rFonts w:asciiTheme="majorHAnsi" w:eastAsiaTheme="majorEastAsia" w:hAnsiTheme="majorHAnsi" w:cstheme="majorBidi"/>
      <w:b/>
      <w:bCs/>
      <w:i/>
      <w:iCs/>
      <w:dstrike w:val="0"/>
      <w:color w:val="FFFFFF" w:themeColor="background1"/>
      <w:bdr w:val="single" w:sz="18" w:space="0" w:color="2683C6" w:themeColor="accent2"/>
      <w:shd w:val="clear" w:color="auto" w:fill="2683C6" w:themeFill="accent2"/>
      <w:vertAlign w:val="baseline"/>
    </w:rPr>
  </w:style>
  <w:style w:type="character" w:styleId="SubtleReference">
    <w:name w:val="Subtle Reference"/>
    <w:uiPriority w:val="31"/>
    <w:qFormat/>
    <w:rsid w:val="00AD2F0F"/>
    <w:rPr>
      <w:i/>
      <w:iCs/>
      <w:smallCaps/>
      <w:color w:val="2683C6" w:themeColor="accent2"/>
      <w:u w:color="2683C6" w:themeColor="accent2"/>
    </w:rPr>
  </w:style>
  <w:style w:type="character" w:styleId="IntenseReference">
    <w:name w:val="Intense Reference"/>
    <w:uiPriority w:val="32"/>
    <w:qFormat/>
    <w:rsid w:val="00AD2F0F"/>
    <w:rPr>
      <w:b/>
      <w:bCs/>
      <w:i/>
      <w:iCs/>
      <w:smallCaps/>
      <w:color w:val="2683C6" w:themeColor="accent2"/>
      <w:u w:color="2683C6" w:themeColor="accent2"/>
    </w:rPr>
  </w:style>
  <w:style w:type="character" w:styleId="BookTitle">
    <w:name w:val="Book Title"/>
    <w:uiPriority w:val="33"/>
    <w:qFormat/>
    <w:rsid w:val="00AD2F0F"/>
    <w:rPr>
      <w:rFonts w:asciiTheme="majorHAnsi" w:eastAsiaTheme="majorEastAsia" w:hAnsiTheme="majorHAnsi" w:cstheme="majorBidi"/>
      <w:b/>
      <w:bCs/>
      <w:i/>
      <w:iCs/>
      <w:smallCaps/>
      <w:color w:val="1C6194" w:themeColor="accent2" w:themeShade="BF"/>
      <w:u w:val="single"/>
    </w:rPr>
  </w:style>
  <w:style w:type="paragraph" w:styleId="TOCHeading">
    <w:name w:val="TOC Heading"/>
    <w:basedOn w:val="Heading1"/>
    <w:next w:val="Normal"/>
    <w:uiPriority w:val="39"/>
    <w:semiHidden/>
    <w:unhideWhenUsed/>
    <w:qFormat/>
    <w:rsid w:val="00AD2F0F"/>
    <w:pPr>
      <w:outlineLvl w:val="9"/>
    </w:pPr>
  </w:style>
  <w:style w:type="character" w:styleId="Hyperlink">
    <w:name w:val="Hyperlink"/>
    <w:basedOn w:val="DefaultParagraphFont"/>
    <w:uiPriority w:val="99"/>
    <w:unhideWhenUsed/>
    <w:rsid w:val="00071BE6"/>
    <w:rPr>
      <w:color w:val="6EAC1C" w:themeColor="hyperlink"/>
      <w:u w:val="single"/>
    </w:rPr>
  </w:style>
  <w:style w:type="character" w:styleId="UnresolvedMention">
    <w:name w:val="Unresolved Mention"/>
    <w:basedOn w:val="DefaultParagraphFont"/>
    <w:uiPriority w:val="99"/>
    <w:semiHidden/>
    <w:unhideWhenUsed/>
    <w:rsid w:val="00071BE6"/>
    <w:rPr>
      <w:color w:val="605E5C"/>
      <w:shd w:val="clear" w:color="auto" w:fill="E1DFDD"/>
    </w:rPr>
  </w:style>
  <w:style w:type="table" w:styleId="TableGrid">
    <w:name w:val="Table Grid"/>
    <w:basedOn w:val="TableNormal"/>
    <w:uiPriority w:val="39"/>
    <w:rsid w:val="004C3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A6190"/>
    <w:rPr>
      <w:color w:val="B26B02" w:themeColor="followedHyperlink"/>
      <w:u w:val="single"/>
    </w:rPr>
  </w:style>
  <w:style w:type="table" w:styleId="GridTable4-Accent2">
    <w:name w:val="Grid Table 4 Accent 2"/>
    <w:basedOn w:val="TableNormal"/>
    <w:uiPriority w:val="49"/>
    <w:rsid w:val="00B97F26"/>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GridTable4">
    <w:name w:val="Grid Table 4"/>
    <w:basedOn w:val="TableNormal"/>
    <w:uiPriority w:val="49"/>
    <w:rsid w:val="00B97F2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B97F26"/>
    <w:pPr>
      <w:spacing w:after="0" w:line="240" w:lineRule="auto"/>
    </w:pPr>
    <w:tblPr>
      <w:tblStyleRowBandSize w:val="1"/>
      <w:tblStyleColBandSize w:val="1"/>
      <w:tblBorders>
        <w:top w:val="single" w:sz="4" w:space="0" w:color="A0C7C5" w:themeColor="accent6" w:themeTint="99"/>
        <w:left w:val="single" w:sz="4" w:space="0" w:color="A0C7C5" w:themeColor="accent6" w:themeTint="99"/>
        <w:bottom w:val="single" w:sz="4" w:space="0" w:color="A0C7C5" w:themeColor="accent6" w:themeTint="99"/>
        <w:right w:val="single" w:sz="4" w:space="0" w:color="A0C7C5" w:themeColor="accent6" w:themeTint="99"/>
        <w:insideH w:val="single" w:sz="4" w:space="0" w:color="A0C7C5" w:themeColor="accent6" w:themeTint="99"/>
        <w:insideV w:val="single" w:sz="4" w:space="0" w:color="A0C7C5" w:themeColor="accent6" w:themeTint="99"/>
      </w:tblBorders>
    </w:tblPr>
    <w:tblStylePr w:type="firstRow">
      <w:rPr>
        <w:b/>
        <w:bCs/>
        <w:color w:val="FFFFFF" w:themeColor="background1"/>
      </w:rPr>
      <w:tblPr/>
      <w:tcPr>
        <w:tcBorders>
          <w:top w:val="single" w:sz="4" w:space="0" w:color="62A39F" w:themeColor="accent6"/>
          <w:left w:val="single" w:sz="4" w:space="0" w:color="62A39F" w:themeColor="accent6"/>
          <w:bottom w:val="single" w:sz="4" w:space="0" w:color="62A39F" w:themeColor="accent6"/>
          <w:right w:val="single" w:sz="4" w:space="0" w:color="62A39F" w:themeColor="accent6"/>
          <w:insideH w:val="nil"/>
          <w:insideV w:val="nil"/>
        </w:tcBorders>
        <w:shd w:val="clear" w:color="auto" w:fill="62A39F" w:themeFill="accent6"/>
      </w:tcPr>
    </w:tblStylePr>
    <w:tblStylePr w:type="lastRow">
      <w:rPr>
        <w:b/>
        <w:bCs/>
      </w:rPr>
      <w:tblPr/>
      <w:tcPr>
        <w:tcBorders>
          <w:top w:val="double" w:sz="4" w:space="0" w:color="62A39F" w:themeColor="accent6"/>
        </w:tcBorders>
      </w:tcPr>
    </w:tblStylePr>
    <w:tblStylePr w:type="firstCol">
      <w:rPr>
        <w:b/>
        <w:bCs/>
      </w:rPr>
    </w:tblStylePr>
    <w:tblStylePr w:type="lastCol">
      <w:rPr>
        <w:b/>
        <w:bCs/>
      </w:rPr>
    </w:tblStylePr>
    <w:tblStylePr w:type="band1Vert">
      <w:tblPr/>
      <w:tcPr>
        <w:shd w:val="clear" w:color="auto" w:fill="DFECEB" w:themeFill="accent6" w:themeFillTint="33"/>
      </w:tcPr>
    </w:tblStylePr>
    <w:tblStylePr w:type="band1Horz">
      <w:tblPr/>
      <w:tcPr>
        <w:shd w:val="clear" w:color="auto" w:fill="DFECEB"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91245353">
      <w:bodyDiv w:val="1"/>
      <w:marLeft w:val="0"/>
      <w:marRight w:val="0"/>
      <w:marTop w:val="0"/>
      <w:marBottom w:val="0"/>
      <w:divBdr>
        <w:top w:val="none" w:sz="0" w:space="0" w:color="auto"/>
        <w:left w:val="none" w:sz="0" w:space="0" w:color="auto"/>
        <w:bottom w:val="none" w:sz="0" w:space="0" w:color="auto"/>
        <w:right w:val="none" w:sz="0" w:space="0" w:color="auto"/>
      </w:divBdr>
    </w:div>
    <w:div w:id="1845776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517</Words>
  <Characters>2953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Mosca, Ab</dc:creator>
  <cp:keywords/>
  <dc:description/>
  <cp:lastModifiedBy>Ab Mosca</cp:lastModifiedBy>
  <cp:revision>6</cp:revision>
  <cp:lastPrinted>2026-08-24T18:47:00Z</cp:lastPrinted>
  <dcterms:created xsi:type="dcterms:W3CDTF">2026-08-24T18:47:00Z</dcterms:created>
  <dcterms:modified xsi:type="dcterms:W3CDTF">2026-09-22T15:28:00Z</dcterms:modified>
</cp:coreProperties>
</file>