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511D41" w14:textId="10D43144" w:rsidR="00AD2F0F" w:rsidRDefault="0079765C" w:rsidP="00AD2F0F">
      <w:pPr>
        <w:pStyle w:val="Title"/>
        <w:jc w:val="left"/>
      </w:pPr>
      <w:r>
        <w:t xml:space="preserve">CSC/SDS </w:t>
      </w:r>
      <w:r w:rsidR="003F74EF">
        <w:t>235</w:t>
      </w:r>
      <w:r w:rsidR="00AD2F0F">
        <w:t xml:space="preserve">: </w:t>
      </w:r>
      <w:r w:rsidR="003F74EF">
        <w:t>Visual Analytics</w:t>
      </w:r>
    </w:p>
    <w:p w14:paraId="72754E82" w14:textId="718A6918" w:rsidR="00AD2F0F" w:rsidRPr="00AD2F0F" w:rsidRDefault="006D3C95" w:rsidP="00AD2F0F">
      <w:pPr>
        <w:pStyle w:val="Heading1"/>
        <w:rPr>
          <w:sz w:val="36"/>
          <w:szCs w:val="36"/>
        </w:rPr>
      </w:pPr>
      <w:r>
        <w:rPr>
          <w:sz w:val="36"/>
          <w:szCs w:val="36"/>
        </w:rPr>
        <w:t xml:space="preserve">Mid-semester Project: </w:t>
      </w:r>
      <w:r w:rsidR="00110629">
        <w:rPr>
          <w:sz w:val="36"/>
          <w:szCs w:val="36"/>
        </w:rPr>
        <w:t>State of the Art in VA</w:t>
      </w:r>
    </w:p>
    <w:p w14:paraId="1914F0A4" w14:textId="64505C50" w:rsidR="00861EB2" w:rsidRDefault="00861EB2" w:rsidP="00AD2F0F">
      <w:pPr>
        <w:rPr>
          <w:color w:val="C00000"/>
          <w:sz w:val="24"/>
          <w:szCs w:val="24"/>
        </w:rPr>
      </w:pPr>
      <w:r w:rsidRPr="00110629">
        <w:rPr>
          <w:color w:val="C00000"/>
          <w:sz w:val="24"/>
          <w:szCs w:val="24"/>
          <w:highlight w:val="yellow"/>
        </w:rPr>
        <w:t xml:space="preserve">This </w:t>
      </w:r>
      <w:r w:rsidR="007228C8" w:rsidRPr="00110629">
        <w:rPr>
          <w:color w:val="C00000"/>
          <w:sz w:val="24"/>
          <w:szCs w:val="24"/>
          <w:highlight w:val="yellow"/>
        </w:rPr>
        <w:t xml:space="preserve">is a </w:t>
      </w:r>
      <w:r w:rsidR="00110629" w:rsidRPr="00110629">
        <w:rPr>
          <w:color w:val="C00000"/>
          <w:sz w:val="24"/>
          <w:szCs w:val="24"/>
          <w:highlight w:val="yellow"/>
        </w:rPr>
        <w:t>pair</w:t>
      </w:r>
      <w:r w:rsidR="007228C8" w:rsidRPr="00110629">
        <w:rPr>
          <w:color w:val="C00000"/>
          <w:sz w:val="24"/>
          <w:szCs w:val="24"/>
          <w:highlight w:val="yellow"/>
        </w:rPr>
        <w:t xml:space="preserve"> assignment</w:t>
      </w:r>
      <w:r w:rsidR="007228C8">
        <w:rPr>
          <w:color w:val="C00000"/>
          <w:sz w:val="24"/>
          <w:szCs w:val="24"/>
        </w:rPr>
        <w:t xml:space="preserve"> </w:t>
      </w:r>
      <w:r w:rsidR="00110629">
        <w:rPr>
          <w:color w:val="C00000"/>
          <w:sz w:val="24"/>
          <w:szCs w:val="24"/>
        </w:rPr>
        <w:t>– working with a different size group (including solo) must be approved prior to submitting your assignment.</w:t>
      </w:r>
      <w:r w:rsidR="00DF4566">
        <w:rPr>
          <w:color w:val="C00000"/>
          <w:sz w:val="24"/>
          <w:szCs w:val="24"/>
        </w:rPr>
        <w:t xml:space="preserve"> You may work with a partner in either section of the class. </w:t>
      </w:r>
    </w:p>
    <w:p w14:paraId="1F41E304" w14:textId="2B40F90C" w:rsidR="00AD2F0F" w:rsidRDefault="00B01D92" w:rsidP="00861EB2">
      <w:pPr>
        <w:spacing w:line="240" w:lineRule="auto"/>
        <w:rPr>
          <w:rStyle w:val="Strong"/>
          <w:sz w:val="28"/>
          <w:szCs w:val="28"/>
        </w:rPr>
      </w:pPr>
      <w:r>
        <w:rPr>
          <w:rStyle w:val="Strong"/>
          <w:sz w:val="28"/>
          <w:szCs w:val="28"/>
        </w:rPr>
        <w:t>Goals</w:t>
      </w:r>
      <w:r w:rsidR="00AD2F0F" w:rsidRPr="00AD2F0F">
        <w:rPr>
          <w:rStyle w:val="Strong"/>
          <w:sz w:val="28"/>
          <w:szCs w:val="28"/>
        </w:rPr>
        <w:t>:</w:t>
      </w:r>
    </w:p>
    <w:p w14:paraId="3C9999F7" w14:textId="63360D74" w:rsidR="006D3C95" w:rsidRDefault="007228C8" w:rsidP="006D3C95">
      <w:pPr>
        <w:pStyle w:val="ListParagraph"/>
        <w:numPr>
          <w:ilvl w:val="0"/>
          <w:numId w:val="1"/>
        </w:numPr>
        <w:spacing w:line="240" w:lineRule="auto"/>
        <w:rPr>
          <w:rStyle w:val="Strong"/>
          <w:b w:val="0"/>
          <w:bCs w:val="0"/>
          <w:i w:val="0"/>
          <w:iCs w:val="0"/>
          <w:sz w:val="24"/>
          <w:szCs w:val="24"/>
        </w:rPr>
      </w:pPr>
      <w:r>
        <w:rPr>
          <w:rStyle w:val="Strong"/>
          <w:b w:val="0"/>
          <w:bCs w:val="0"/>
          <w:i w:val="0"/>
          <w:iCs w:val="0"/>
          <w:sz w:val="24"/>
          <w:szCs w:val="24"/>
        </w:rPr>
        <w:t>Explore</w:t>
      </w:r>
      <w:r w:rsidR="00640275">
        <w:rPr>
          <w:rStyle w:val="Strong"/>
          <w:b w:val="0"/>
          <w:bCs w:val="0"/>
          <w:i w:val="0"/>
          <w:iCs w:val="0"/>
          <w:sz w:val="24"/>
          <w:szCs w:val="24"/>
        </w:rPr>
        <w:t xml:space="preserve"> </w:t>
      </w:r>
      <w:r w:rsidR="00110629">
        <w:rPr>
          <w:rStyle w:val="Strong"/>
          <w:b w:val="0"/>
          <w:bCs w:val="0"/>
          <w:i w:val="0"/>
          <w:iCs w:val="0"/>
          <w:sz w:val="24"/>
          <w:szCs w:val="24"/>
        </w:rPr>
        <w:t xml:space="preserve">recent output in Visual Analytics research </w:t>
      </w:r>
    </w:p>
    <w:p w14:paraId="4CDA70CB" w14:textId="65004FBE" w:rsidR="00FE408E" w:rsidRPr="006D3C95" w:rsidRDefault="00110629" w:rsidP="006D3C95">
      <w:pPr>
        <w:pStyle w:val="ListParagraph"/>
        <w:numPr>
          <w:ilvl w:val="0"/>
          <w:numId w:val="1"/>
        </w:numPr>
        <w:spacing w:line="240" w:lineRule="auto"/>
        <w:rPr>
          <w:i w:val="0"/>
          <w:iCs w:val="0"/>
          <w:sz w:val="24"/>
          <w:szCs w:val="24"/>
        </w:rPr>
      </w:pPr>
      <w:r>
        <w:rPr>
          <w:rStyle w:val="Strong"/>
          <w:b w:val="0"/>
          <w:bCs w:val="0"/>
          <w:i w:val="0"/>
          <w:iCs w:val="0"/>
          <w:sz w:val="24"/>
          <w:szCs w:val="24"/>
        </w:rPr>
        <w:t xml:space="preserve">Read and communicate research output to a general audience </w:t>
      </w:r>
      <w:r w:rsidR="00D05CE5" w:rsidRPr="006D3C95">
        <w:rPr>
          <w:rFonts w:asciiTheme="majorHAnsi" w:eastAsiaTheme="majorEastAsia" w:hAnsiTheme="majorHAnsi" w:cstheme="majorBidi"/>
          <w:b/>
          <w:bCs/>
          <w:color w:val="1C6194" w:themeColor="accent2" w:themeShade="BF"/>
          <w:sz w:val="32"/>
          <w:szCs w:val="32"/>
        </w:rPr>
        <w:t xml:space="preserve"> </w:t>
      </w:r>
    </w:p>
    <w:p w14:paraId="160CC00B" w14:textId="3E62700B" w:rsidR="00640275" w:rsidRPr="007228C8" w:rsidRDefault="0079765C" w:rsidP="007228C8">
      <w:pPr>
        <w:pStyle w:val="Heading2"/>
        <w:rPr>
          <w:sz w:val="40"/>
          <w:szCs w:val="40"/>
        </w:rPr>
      </w:pPr>
      <w:r>
        <w:rPr>
          <w:sz w:val="32"/>
          <w:szCs w:val="32"/>
        </w:rPr>
        <w:t>Instructions</w:t>
      </w:r>
    </w:p>
    <w:p w14:paraId="27F12B2A" w14:textId="21001D0E" w:rsidR="00FE408E" w:rsidRPr="00110629" w:rsidRDefault="00FE408E" w:rsidP="00FE408E">
      <w:pPr>
        <w:spacing w:after="0" w:line="240" w:lineRule="auto"/>
        <w:rPr>
          <w:rStyle w:val="Emphasis"/>
          <w:b w:val="0"/>
          <w:bCs w:val="0"/>
          <w:sz w:val="24"/>
          <w:szCs w:val="24"/>
        </w:rPr>
      </w:pPr>
    </w:p>
    <w:p w14:paraId="0605760C" w14:textId="2BAEF67B" w:rsidR="00110629" w:rsidRPr="00110629" w:rsidRDefault="00110629" w:rsidP="00110629">
      <w:pPr>
        <w:spacing w:after="0" w:line="240" w:lineRule="auto"/>
        <w:rPr>
          <w:rStyle w:val="SubtleEmphasis"/>
          <w:rFonts w:asciiTheme="minorHAnsi" w:hAnsiTheme="minorHAnsi" w:cstheme="minorHAnsi"/>
          <w:color w:val="0D0D0D" w:themeColor="text1" w:themeTint="F2"/>
          <w:sz w:val="24"/>
          <w:szCs w:val="24"/>
        </w:rPr>
      </w:pPr>
      <w:r w:rsidRPr="00110629">
        <w:rPr>
          <w:rStyle w:val="SubtleEmphasis"/>
          <w:rFonts w:asciiTheme="minorHAnsi" w:hAnsiTheme="minorHAnsi" w:cstheme="minorHAnsi"/>
          <w:color w:val="0D0D0D" w:themeColor="text1" w:themeTint="F2"/>
          <w:sz w:val="24"/>
          <w:szCs w:val="24"/>
        </w:rPr>
        <w:t>The primary publishing venues for new visual analytic research are:</w:t>
      </w:r>
    </w:p>
    <w:p w14:paraId="2207E234" w14:textId="223178E3" w:rsidR="00110629" w:rsidRDefault="00110629" w:rsidP="00110629">
      <w:pPr>
        <w:pStyle w:val="ListParagraph"/>
        <w:numPr>
          <w:ilvl w:val="0"/>
          <w:numId w:val="20"/>
        </w:numPr>
        <w:spacing w:after="0" w:line="240" w:lineRule="auto"/>
        <w:rPr>
          <w:rStyle w:val="SubtleEmphasis"/>
          <w:rFonts w:asciiTheme="minorHAnsi" w:hAnsiTheme="minorHAnsi" w:cstheme="minorHAnsi"/>
          <w:color w:val="0D0D0D" w:themeColor="text1" w:themeTint="F2"/>
          <w:sz w:val="24"/>
          <w:szCs w:val="24"/>
        </w:rPr>
      </w:pPr>
      <w:r w:rsidRPr="00110629">
        <w:rPr>
          <w:rStyle w:val="SubtleEmphasis"/>
          <w:rFonts w:asciiTheme="minorHAnsi" w:hAnsiTheme="minorHAnsi" w:cstheme="minorHAnsi"/>
          <w:color w:val="0D0D0D" w:themeColor="text1" w:themeTint="F2"/>
          <w:sz w:val="24"/>
          <w:szCs w:val="24"/>
        </w:rPr>
        <w:t xml:space="preserve">IEEE VIS: </w:t>
      </w:r>
      <w:hyperlink r:id="rId5" w:history="1">
        <w:r w:rsidRPr="007325AB">
          <w:rPr>
            <w:rStyle w:val="Hyperlink"/>
            <w:rFonts w:eastAsiaTheme="majorEastAsia" w:cstheme="minorHAnsi"/>
            <w:sz w:val="24"/>
            <w:szCs w:val="24"/>
          </w:rPr>
          <w:t>https://ieeevis.org/year/2025/welcome</w:t>
        </w:r>
      </w:hyperlink>
      <w:r>
        <w:rPr>
          <w:rStyle w:val="SubtleEmphasis"/>
          <w:rFonts w:asciiTheme="minorHAnsi" w:hAnsiTheme="minorHAnsi" w:cstheme="minorHAnsi"/>
          <w:color w:val="0D0D0D" w:themeColor="text1" w:themeTint="F2"/>
          <w:sz w:val="24"/>
          <w:szCs w:val="24"/>
        </w:rPr>
        <w:t xml:space="preserve"> </w:t>
      </w:r>
    </w:p>
    <w:p w14:paraId="1AD18D8A" w14:textId="198BE7DD" w:rsidR="00110629" w:rsidRPr="00110629" w:rsidRDefault="00110629" w:rsidP="00110629">
      <w:pPr>
        <w:pStyle w:val="ListParagraph"/>
        <w:numPr>
          <w:ilvl w:val="0"/>
          <w:numId w:val="20"/>
        </w:numPr>
        <w:spacing w:after="0" w:line="240" w:lineRule="auto"/>
        <w:rPr>
          <w:rStyle w:val="SubtleEmphasis"/>
          <w:rFonts w:asciiTheme="minorHAnsi" w:hAnsiTheme="minorHAnsi" w:cstheme="minorHAnsi"/>
          <w:color w:val="0D0D0D" w:themeColor="text1" w:themeTint="F2"/>
          <w:sz w:val="24"/>
          <w:szCs w:val="24"/>
        </w:rPr>
      </w:pPr>
      <w:proofErr w:type="spellStart"/>
      <w:r>
        <w:rPr>
          <w:rStyle w:val="SubtleEmphasis"/>
          <w:rFonts w:asciiTheme="minorHAnsi" w:hAnsiTheme="minorHAnsi" w:cstheme="minorHAnsi"/>
          <w:color w:val="0D0D0D" w:themeColor="text1" w:themeTint="F2"/>
          <w:sz w:val="24"/>
          <w:szCs w:val="24"/>
        </w:rPr>
        <w:t>EuroVis</w:t>
      </w:r>
      <w:proofErr w:type="spellEnd"/>
      <w:r>
        <w:rPr>
          <w:rStyle w:val="SubtleEmphasis"/>
          <w:rFonts w:asciiTheme="minorHAnsi" w:hAnsiTheme="minorHAnsi" w:cstheme="minorHAnsi"/>
          <w:color w:val="0D0D0D" w:themeColor="text1" w:themeTint="F2"/>
          <w:sz w:val="24"/>
          <w:szCs w:val="24"/>
        </w:rPr>
        <w:t xml:space="preserve">: </w:t>
      </w:r>
      <w:hyperlink r:id="rId6" w:history="1">
        <w:r w:rsidRPr="007325AB">
          <w:rPr>
            <w:rStyle w:val="Hyperlink"/>
            <w:rFonts w:eastAsiaTheme="majorEastAsia" w:cstheme="minorHAnsi"/>
            <w:sz w:val="24"/>
            <w:szCs w:val="24"/>
          </w:rPr>
          <w:t>https://www.eurovis2025.lu/</w:t>
        </w:r>
      </w:hyperlink>
      <w:r>
        <w:rPr>
          <w:rStyle w:val="SubtleEmphasis"/>
          <w:rFonts w:asciiTheme="minorHAnsi" w:hAnsiTheme="minorHAnsi" w:cstheme="minorHAnsi"/>
          <w:color w:val="0D0D0D" w:themeColor="text1" w:themeTint="F2"/>
          <w:sz w:val="24"/>
          <w:szCs w:val="24"/>
        </w:rPr>
        <w:t xml:space="preserve"> </w:t>
      </w:r>
      <w:r w:rsidRPr="00110629">
        <w:rPr>
          <w:rStyle w:val="SubtleEmphasis"/>
          <w:rFonts w:asciiTheme="minorHAnsi" w:hAnsiTheme="minorHAnsi" w:cstheme="minorHAnsi"/>
          <w:color w:val="0D0D0D" w:themeColor="text1" w:themeTint="F2"/>
          <w:sz w:val="24"/>
          <w:szCs w:val="24"/>
        </w:rPr>
        <w:t xml:space="preserve"> </w:t>
      </w:r>
    </w:p>
    <w:p w14:paraId="742184A0" w14:textId="77777777" w:rsidR="00110629" w:rsidRDefault="00110629" w:rsidP="00FE408E">
      <w:pPr>
        <w:spacing w:after="0" w:line="240" w:lineRule="auto"/>
        <w:rPr>
          <w:rStyle w:val="SubtleEmphasis"/>
          <w:rFonts w:asciiTheme="minorHAnsi" w:hAnsiTheme="minorHAnsi" w:cstheme="minorHAnsi"/>
          <w:color w:val="0D0D0D" w:themeColor="text1" w:themeTint="F2"/>
          <w:sz w:val="24"/>
          <w:szCs w:val="24"/>
        </w:rPr>
      </w:pPr>
    </w:p>
    <w:p w14:paraId="4B63019D" w14:textId="0DBC02D1" w:rsidR="00110629" w:rsidRDefault="00110629" w:rsidP="00FE408E">
      <w:pPr>
        <w:spacing w:after="0" w:line="240" w:lineRule="auto"/>
        <w:rPr>
          <w:rStyle w:val="SubtleEmphasis"/>
          <w:rFonts w:asciiTheme="minorHAnsi" w:hAnsiTheme="minorHAnsi" w:cstheme="minorHAnsi"/>
          <w:color w:val="0D0D0D" w:themeColor="text1" w:themeTint="F2"/>
          <w:sz w:val="24"/>
          <w:szCs w:val="24"/>
        </w:rPr>
      </w:pPr>
      <w:r>
        <w:rPr>
          <w:rStyle w:val="SubtleEmphasis"/>
          <w:rFonts w:asciiTheme="minorHAnsi" w:hAnsiTheme="minorHAnsi" w:cstheme="minorHAnsi"/>
          <w:color w:val="0D0D0D" w:themeColor="text1" w:themeTint="F2"/>
          <w:sz w:val="24"/>
          <w:szCs w:val="24"/>
        </w:rPr>
        <w:t>For this assignment you will choose a recent VA research contribution, read the paper, and communicate the paper’s contents to a general audience. Please follow these guidelines:</w:t>
      </w:r>
    </w:p>
    <w:p w14:paraId="641877D0" w14:textId="77777777" w:rsidR="00110629" w:rsidRDefault="00110629" w:rsidP="00110629">
      <w:pPr>
        <w:pStyle w:val="ListParagraph"/>
        <w:numPr>
          <w:ilvl w:val="0"/>
          <w:numId w:val="21"/>
        </w:numPr>
        <w:spacing w:after="0" w:line="240" w:lineRule="auto"/>
        <w:rPr>
          <w:rStyle w:val="SubtleEmphasis"/>
          <w:rFonts w:asciiTheme="minorHAnsi" w:hAnsiTheme="minorHAnsi" w:cstheme="minorHAnsi"/>
          <w:color w:val="0D0D0D" w:themeColor="text1" w:themeTint="F2"/>
          <w:sz w:val="24"/>
          <w:szCs w:val="24"/>
        </w:rPr>
      </w:pPr>
      <w:r>
        <w:rPr>
          <w:rStyle w:val="SubtleEmphasis"/>
          <w:rFonts w:asciiTheme="minorHAnsi" w:hAnsiTheme="minorHAnsi" w:cstheme="minorHAnsi"/>
          <w:color w:val="0D0D0D" w:themeColor="text1" w:themeTint="F2"/>
          <w:sz w:val="24"/>
          <w:szCs w:val="24"/>
        </w:rPr>
        <w:t xml:space="preserve">The paper you chose must be a </w:t>
      </w:r>
      <w:r w:rsidRPr="00391F72">
        <w:rPr>
          <w:rStyle w:val="SubtleEmphasis"/>
          <w:rFonts w:asciiTheme="minorHAnsi" w:hAnsiTheme="minorHAnsi" w:cstheme="minorHAnsi"/>
          <w:b/>
          <w:bCs/>
          <w:color w:val="0D0D0D" w:themeColor="text1" w:themeTint="F2"/>
          <w:sz w:val="24"/>
          <w:szCs w:val="24"/>
        </w:rPr>
        <w:t>full paper</w:t>
      </w:r>
      <w:r>
        <w:rPr>
          <w:rStyle w:val="SubtleEmphasis"/>
          <w:rFonts w:asciiTheme="minorHAnsi" w:hAnsiTheme="minorHAnsi" w:cstheme="minorHAnsi"/>
          <w:color w:val="0D0D0D" w:themeColor="text1" w:themeTint="F2"/>
          <w:sz w:val="24"/>
          <w:szCs w:val="24"/>
        </w:rPr>
        <w:t xml:space="preserve"> and must be </w:t>
      </w:r>
      <w:r w:rsidRPr="00391F72">
        <w:rPr>
          <w:rStyle w:val="SubtleEmphasis"/>
          <w:rFonts w:asciiTheme="minorHAnsi" w:hAnsiTheme="minorHAnsi" w:cstheme="minorHAnsi"/>
          <w:b/>
          <w:bCs/>
          <w:color w:val="0D0D0D" w:themeColor="text1" w:themeTint="F2"/>
          <w:sz w:val="24"/>
          <w:szCs w:val="24"/>
        </w:rPr>
        <w:t>from 2025</w:t>
      </w:r>
      <w:r>
        <w:rPr>
          <w:rStyle w:val="SubtleEmphasis"/>
          <w:rFonts w:asciiTheme="minorHAnsi" w:hAnsiTheme="minorHAnsi" w:cstheme="minorHAnsi"/>
          <w:color w:val="0D0D0D" w:themeColor="text1" w:themeTint="F2"/>
          <w:sz w:val="24"/>
          <w:szCs w:val="24"/>
        </w:rPr>
        <w:t xml:space="preserve">. On the IEEE VIS and </w:t>
      </w:r>
      <w:proofErr w:type="spellStart"/>
      <w:r>
        <w:rPr>
          <w:rStyle w:val="SubtleEmphasis"/>
          <w:rFonts w:asciiTheme="minorHAnsi" w:hAnsiTheme="minorHAnsi" w:cstheme="minorHAnsi"/>
          <w:color w:val="0D0D0D" w:themeColor="text1" w:themeTint="F2"/>
          <w:sz w:val="24"/>
          <w:szCs w:val="24"/>
        </w:rPr>
        <w:t>EuroVis</w:t>
      </w:r>
      <w:proofErr w:type="spellEnd"/>
      <w:r>
        <w:rPr>
          <w:rStyle w:val="SubtleEmphasis"/>
          <w:rFonts w:asciiTheme="minorHAnsi" w:hAnsiTheme="minorHAnsi" w:cstheme="minorHAnsi"/>
          <w:color w:val="0D0D0D" w:themeColor="text1" w:themeTint="F2"/>
          <w:sz w:val="24"/>
          <w:szCs w:val="24"/>
        </w:rPr>
        <w:t xml:space="preserve"> websites linked above you can find complete lists of accepted papers. </w:t>
      </w:r>
    </w:p>
    <w:p w14:paraId="6591754C" w14:textId="77777777" w:rsidR="00DF4566" w:rsidRDefault="00DF4566" w:rsidP="00110629">
      <w:pPr>
        <w:pStyle w:val="ListParagraph"/>
        <w:numPr>
          <w:ilvl w:val="0"/>
          <w:numId w:val="21"/>
        </w:numPr>
        <w:spacing w:after="0" w:line="240" w:lineRule="auto"/>
        <w:rPr>
          <w:rStyle w:val="SubtleEmphasis"/>
          <w:rFonts w:asciiTheme="minorHAnsi" w:hAnsiTheme="minorHAnsi" w:cstheme="minorHAnsi"/>
          <w:color w:val="0D0D0D" w:themeColor="text1" w:themeTint="F2"/>
          <w:sz w:val="24"/>
          <w:szCs w:val="24"/>
        </w:rPr>
      </w:pPr>
      <w:r>
        <w:rPr>
          <w:rStyle w:val="SubtleEmphasis"/>
          <w:rFonts w:asciiTheme="minorHAnsi" w:hAnsiTheme="minorHAnsi" w:cstheme="minorHAnsi"/>
          <w:color w:val="0D0D0D" w:themeColor="text1" w:themeTint="F2"/>
          <w:sz w:val="24"/>
          <w:szCs w:val="24"/>
        </w:rPr>
        <w:t>To communicate the paper’s contents to a general audience you can:</w:t>
      </w:r>
    </w:p>
    <w:p w14:paraId="0320E46C" w14:textId="343E0A56" w:rsidR="00DF4566" w:rsidRDefault="00DF4566" w:rsidP="004C79F4">
      <w:pPr>
        <w:pStyle w:val="ListParagraph"/>
        <w:numPr>
          <w:ilvl w:val="1"/>
          <w:numId w:val="27"/>
        </w:numPr>
        <w:spacing w:after="0" w:line="240" w:lineRule="auto"/>
        <w:rPr>
          <w:rStyle w:val="SubtleEmphasis"/>
          <w:rFonts w:asciiTheme="minorHAnsi" w:hAnsiTheme="minorHAnsi" w:cstheme="minorHAnsi"/>
          <w:color w:val="0D0D0D" w:themeColor="text1" w:themeTint="F2"/>
          <w:sz w:val="24"/>
          <w:szCs w:val="24"/>
        </w:rPr>
      </w:pPr>
      <w:r>
        <w:rPr>
          <w:rStyle w:val="SubtleEmphasis"/>
          <w:rFonts w:asciiTheme="minorHAnsi" w:hAnsiTheme="minorHAnsi" w:cstheme="minorHAnsi"/>
          <w:color w:val="0D0D0D" w:themeColor="text1" w:themeTint="F2"/>
          <w:sz w:val="24"/>
          <w:szCs w:val="24"/>
        </w:rPr>
        <w:t xml:space="preserve">Create a zine or comic </w:t>
      </w:r>
    </w:p>
    <w:p w14:paraId="4F400540" w14:textId="23BD77D9" w:rsidR="00DF4566" w:rsidRDefault="00DF4566" w:rsidP="004C79F4">
      <w:pPr>
        <w:pStyle w:val="ListParagraph"/>
        <w:numPr>
          <w:ilvl w:val="1"/>
          <w:numId w:val="27"/>
        </w:numPr>
        <w:spacing w:after="0" w:line="240" w:lineRule="auto"/>
        <w:rPr>
          <w:rStyle w:val="SubtleEmphasis"/>
          <w:rFonts w:asciiTheme="minorHAnsi" w:hAnsiTheme="minorHAnsi" w:cstheme="minorHAnsi"/>
          <w:color w:val="0D0D0D" w:themeColor="text1" w:themeTint="F2"/>
          <w:sz w:val="24"/>
          <w:szCs w:val="24"/>
        </w:rPr>
      </w:pPr>
      <w:r>
        <w:rPr>
          <w:rStyle w:val="SubtleEmphasis"/>
          <w:rFonts w:asciiTheme="minorHAnsi" w:hAnsiTheme="minorHAnsi" w:cstheme="minorHAnsi"/>
          <w:color w:val="0D0D0D" w:themeColor="text1" w:themeTint="F2"/>
          <w:sz w:val="24"/>
          <w:szCs w:val="24"/>
        </w:rPr>
        <w:t xml:space="preserve">Record a &lt;=15 min podcast </w:t>
      </w:r>
    </w:p>
    <w:p w14:paraId="0A4AFFF0" w14:textId="069D03E0" w:rsidR="00DF4566" w:rsidRPr="00DF4566" w:rsidRDefault="00DF4566" w:rsidP="004C79F4">
      <w:pPr>
        <w:pStyle w:val="ListParagraph"/>
        <w:numPr>
          <w:ilvl w:val="1"/>
          <w:numId w:val="27"/>
        </w:numPr>
        <w:spacing w:after="0" w:line="240" w:lineRule="auto"/>
        <w:rPr>
          <w:rStyle w:val="SubtleEmphasis"/>
          <w:rFonts w:asciiTheme="minorHAnsi" w:hAnsiTheme="minorHAnsi" w:cstheme="minorHAnsi"/>
          <w:color w:val="0D0D0D" w:themeColor="text1" w:themeTint="F2"/>
          <w:sz w:val="24"/>
          <w:szCs w:val="24"/>
        </w:rPr>
      </w:pPr>
      <w:r>
        <w:rPr>
          <w:rStyle w:val="SubtleEmphasis"/>
          <w:rFonts w:asciiTheme="minorHAnsi" w:hAnsiTheme="minorHAnsi" w:cstheme="minorHAnsi"/>
          <w:color w:val="0D0D0D" w:themeColor="text1" w:themeTint="F2"/>
          <w:sz w:val="24"/>
          <w:szCs w:val="24"/>
        </w:rPr>
        <w:t xml:space="preserve">Create a reel(s) (think short video or series of videos for Instagram or tick toc) </w:t>
      </w:r>
      <w:r w:rsidRPr="00DF4566">
        <w:rPr>
          <w:rStyle w:val="SubtleEmphasis"/>
          <w:rFonts w:asciiTheme="minorHAnsi" w:hAnsiTheme="minorHAnsi" w:cstheme="minorHAnsi"/>
          <w:color w:val="0D0D0D" w:themeColor="text1" w:themeTint="F2"/>
          <w:sz w:val="24"/>
          <w:szCs w:val="24"/>
        </w:rPr>
        <w:t xml:space="preserve"> </w:t>
      </w:r>
    </w:p>
    <w:p w14:paraId="414DD584" w14:textId="77777777" w:rsidR="00DF4566" w:rsidRDefault="00DF4566" w:rsidP="004C79F4">
      <w:pPr>
        <w:pStyle w:val="ListParagraph"/>
        <w:numPr>
          <w:ilvl w:val="1"/>
          <w:numId w:val="27"/>
        </w:numPr>
        <w:spacing w:after="0" w:line="240" w:lineRule="auto"/>
        <w:rPr>
          <w:rStyle w:val="SubtleEmphasis"/>
          <w:rFonts w:asciiTheme="minorHAnsi" w:hAnsiTheme="minorHAnsi" w:cstheme="minorHAnsi"/>
          <w:color w:val="0D0D0D" w:themeColor="text1" w:themeTint="F2"/>
          <w:sz w:val="24"/>
          <w:szCs w:val="24"/>
        </w:rPr>
      </w:pPr>
      <w:r>
        <w:rPr>
          <w:rStyle w:val="SubtleEmphasis"/>
          <w:rFonts w:asciiTheme="minorHAnsi" w:hAnsiTheme="minorHAnsi" w:cstheme="minorHAnsi"/>
          <w:color w:val="0D0D0D" w:themeColor="text1" w:themeTint="F2"/>
          <w:sz w:val="24"/>
          <w:szCs w:val="24"/>
        </w:rPr>
        <w:t xml:space="preserve">Other creative choice (must be approved by Ab) </w:t>
      </w:r>
    </w:p>
    <w:p w14:paraId="631EC246" w14:textId="77777777" w:rsidR="00DF4566" w:rsidRDefault="00DF4566" w:rsidP="00DF4566">
      <w:pPr>
        <w:pStyle w:val="ListParagraph"/>
        <w:numPr>
          <w:ilvl w:val="0"/>
          <w:numId w:val="21"/>
        </w:numPr>
        <w:spacing w:after="0" w:line="240" w:lineRule="auto"/>
        <w:rPr>
          <w:rStyle w:val="SubtleEmphasis"/>
          <w:rFonts w:asciiTheme="minorHAnsi" w:hAnsiTheme="minorHAnsi" w:cstheme="minorHAnsi"/>
          <w:color w:val="0D0D0D" w:themeColor="text1" w:themeTint="F2"/>
          <w:sz w:val="24"/>
          <w:szCs w:val="24"/>
        </w:rPr>
      </w:pPr>
      <w:r>
        <w:rPr>
          <w:rStyle w:val="SubtleEmphasis"/>
          <w:rFonts w:asciiTheme="minorHAnsi" w:hAnsiTheme="minorHAnsi" w:cstheme="minorHAnsi"/>
          <w:color w:val="0D0D0D" w:themeColor="text1" w:themeTint="F2"/>
          <w:sz w:val="24"/>
          <w:szCs w:val="24"/>
        </w:rPr>
        <w:t>Your communication must include:</w:t>
      </w:r>
    </w:p>
    <w:p w14:paraId="139CB898" w14:textId="4619865C" w:rsidR="00DF4566" w:rsidRDefault="00DF4566" w:rsidP="00DF4566">
      <w:pPr>
        <w:pStyle w:val="ListParagraph"/>
        <w:numPr>
          <w:ilvl w:val="1"/>
          <w:numId w:val="21"/>
        </w:numPr>
        <w:spacing w:after="0" w:line="240" w:lineRule="auto"/>
        <w:rPr>
          <w:rStyle w:val="SubtleEmphasis"/>
          <w:rFonts w:asciiTheme="minorHAnsi" w:hAnsiTheme="minorHAnsi" w:cstheme="minorHAnsi"/>
          <w:color w:val="0D0D0D" w:themeColor="text1" w:themeTint="F2"/>
          <w:sz w:val="24"/>
          <w:szCs w:val="24"/>
        </w:rPr>
      </w:pPr>
      <w:r>
        <w:rPr>
          <w:rStyle w:val="SubtleEmphasis"/>
          <w:rFonts w:asciiTheme="minorHAnsi" w:hAnsiTheme="minorHAnsi" w:cstheme="minorHAnsi"/>
          <w:color w:val="0D0D0D" w:themeColor="text1" w:themeTint="F2"/>
          <w:sz w:val="24"/>
          <w:szCs w:val="24"/>
        </w:rPr>
        <w:t>Paper title and authors’ names</w:t>
      </w:r>
    </w:p>
    <w:p w14:paraId="7BAB3A0D" w14:textId="77777777" w:rsidR="00DF4566" w:rsidRDefault="00DF4566" w:rsidP="00DF4566">
      <w:pPr>
        <w:pStyle w:val="ListParagraph"/>
        <w:numPr>
          <w:ilvl w:val="1"/>
          <w:numId w:val="21"/>
        </w:numPr>
        <w:spacing w:after="0" w:line="240" w:lineRule="auto"/>
        <w:rPr>
          <w:rStyle w:val="SubtleEmphasis"/>
          <w:rFonts w:asciiTheme="minorHAnsi" w:hAnsiTheme="minorHAnsi" w:cstheme="minorHAnsi"/>
          <w:color w:val="0D0D0D" w:themeColor="text1" w:themeTint="F2"/>
          <w:sz w:val="24"/>
          <w:szCs w:val="24"/>
        </w:rPr>
      </w:pPr>
      <w:r>
        <w:rPr>
          <w:rStyle w:val="SubtleEmphasis"/>
          <w:rFonts w:asciiTheme="minorHAnsi" w:hAnsiTheme="minorHAnsi" w:cstheme="minorHAnsi"/>
          <w:color w:val="0D0D0D" w:themeColor="text1" w:themeTint="F2"/>
          <w:sz w:val="24"/>
          <w:szCs w:val="24"/>
        </w:rPr>
        <w:t>Overview of the research (What did they do?)</w:t>
      </w:r>
    </w:p>
    <w:p w14:paraId="16EA1C90" w14:textId="23E59FB8" w:rsidR="00DF4566" w:rsidRDefault="00DF4566" w:rsidP="00DF4566">
      <w:pPr>
        <w:pStyle w:val="ListParagraph"/>
        <w:numPr>
          <w:ilvl w:val="1"/>
          <w:numId w:val="21"/>
        </w:numPr>
        <w:spacing w:after="0" w:line="240" w:lineRule="auto"/>
        <w:rPr>
          <w:rStyle w:val="SubtleEmphasis"/>
          <w:rFonts w:asciiTheme="minorHAnsi" w:hAnsiTheme="minorHAnsi" w:cstheme="minorHAnsi"/>
          <w:color w:val="0D0D0D" w:themeColor="text1" w:themeTint="F2"/>
          <w:sz w:val="24"/>
          <w:szCs w:val="24"/>
        </w:rPr>
      </w:pPr>
      <w:r>
        <w:rPr>
          <w:rStyle w:val="SubtleEmphasis"/>
          <w:rFonts w:asciiTheme="minorHAnsi" w:hAnsiTheme="minorHAnsi" w:cstheme="minorHAnsi"/>
          <w:color w:val="0D0D0D" w:themeColor="text1" w:themeTint="F2"/>
          <w:sz w:val="24"/>
          <w:szCs w:val="24"/>
        </w:rPr>
        <w:t xml:space="preserve">Research purpose/impact (Why did they do it? What was gained?) </w:t>
      </w:r>
    </w:p>
    <w:p w14:paraId="0108E4D3" w14:textId="77777777" w:rsidR="00DF4566" w:rsidRDefault="00DF4566" w:rsidP="00DF4566">
      <w:pPr>
        <w:pStyle w:val="ListParagraph"/>
        <w:numPr>
          <w:ilvl w:val="1"/>
          <w:numId w:val="21"/>
        </w:numPr>
        <w:spacing w:after="0" w:line="240" w:lineRule="auto"/>
        <w:rPr>
          <w:rStyle w:val="SubtleEmphasis"/>
          <w:rFonts w:asciiTheme="minorHAnsi" w:hAnsiTheme="minorHAnsi" w:cstheme="minorHAnsi"/>
          <w:color w:val="0D0D0D" w:themeColor="text1" w:themeTint="F2"/>
          <w:sz w:val="24"/>
          <w:szCs w:val="24"/>
        </w:rPr>
      </w:pPr>
      <w:r>
        <w:rPr>
          <w:rStyle w:val="SubtleEmphasis"/>
          <w:rFonts w:asciiTheme="minorHAnsi" w:hAnsiTheme="minorHAnsi" w:cstheme="minorHAnsi"/>
          <w:color w:val="0D0D0D" w:themeColor="text1" w:themeTint="F2"/>
          <w:sz w:val="24"/>
          <w:szCs w:val="24"/>
        </w:rPr>
        <w:t>Overview of methods (How was the research performed?)</w:t>
      </w:r>
    </w:p>
    <w:p w14:paraId="4D6DE06D" w14:textId="77777777" w:rsidR="00DF4566" w:rsidRDefault="00DF4566" w:rsidP="00DF4566">
      <w:pPr>
        <w:pStyle w:val="ListParagraph"/>
        <w:numPr>
          <w:ilvl w:val="1"/>
          <w:numId w:val="21"/>
        </w:numPr>
        <w:spacing w:after="0" w:line="240" w:lineRule="auto"/>
        <w:rPr>
          <w:rStyle w:val="SubtleEmphasis"/>
          <w:rFonts w:asciiTheme="minorHAnsi" w:hAnsiTheme="minorHAnsi" w:cstheme="minorHAnsi"/>
          <w:color w:val="0D0D0D" w:themeColor="text1" w:themeTint="F2"/>
          <w:sz w:val="24"/>
          <w:szCs w:val="24"/>
        </w:rPr>
      </w:pPr>
      <w:r>
        <w:rPr>
          <w:rStyle w:val="SubtleEmphasis"/>
          <w:rFonts w:asciiTheme="minorHAnsi" w:hAnsiTheme="minorHAnsi" w:cstheme="minorHAnsi"/>
          <w:color w:val="0D0D0D" w:themeColor="text1" w:themeTint="F2"/>
          <w:sz w:val="24"/>
          <w:szCs w:val="24"/>
        </w:rPr>
        <w:t>Final product (What was the research output?)</w:t>
      </w:r>
    </w:p>
    <w:p w14:paraId="10DF8841" w14:textId="6427817C" w:rsidR="00E85144" w:rsidRPr="00E85144" w:rsidRDefault="00DF4566" w:rsidP="00E85144">
      <w:pPr>
        <w:pStyle w:val="ListParagraph"/>
        <w:numPr>
          <w:ilvl w:val="1"/>
          <w:numId w:val="21"/>
        </w:numPr>
        <w:spacing w:after="0" w:line="240" w:lineRule="auto"/>
        <w:rPr>
          <w:rStyle w:val="SubtleEmphasis"/>
          <w:rFonts w:asciiTheme="minorHAnsi" w:hAnsiTheme="minorHAnsi" w:cstheme="minorHAnsi"/>
          <w:color w:val="0D0D0D" w:themeColor="text1" w:themeTint="F2"/>
          <w:sz w:val="24"/>
          <w:szCs w:val="24"/>
        </w:rPr>
      </w:pPr>
      <w:r>
        <w:rPr>
          <w:rStyle w:val="SubtleEmphasis"/>
          <w:rFonts w:asciiTheme="minorHAnsi" w:hAnsiTheme="minorHAnsi" w:cstheme="minorHAnsi"/>
          <w:color w:val="0D0D0D" w:themeColor="text1" w:themeTint="F2"/>
          <w:sz w:val="24"/>
          <w:szCs w:val="24"/>
        </w:rPr>
        <w:t>Recap of limitations / next steps (What are the caveats? What’s next?)</w:t>
      </w:r>
    </w:p>
    <w:p w14:paraId="4227DA7C" w14:textId="36F25BC6" w:rsidR="00AD2F0F" w:rsidRDefault="00AD2F0F" w:rsidP="00AD2F0F">
      <w:pPr>
        <w:pStyle w:val="Heading2"/>
        <w:rPr>
          <w:sz w:val="32"/>
          <w:szCs w:val="32"/>
        </w:rPr>
      </w:pPr>
      <w:r w:rsidRPr="00AD2F0F">
        <w:rPr>
          <w:sz w:val="32"/>
          <w:szCs w:val="32"/>
        </w:rPr>
        <w:t>Submission</w:t>
      </w:r>
    </w:p>
    <w:p w14:paraId="6D63E23E" w14:textId="06348619" w:rsidR="00D05CE5" w:rsidRDefault="0079765C" w:rsidP="00AD2F0F">
      <w:pPr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>S</w:t>
      </w:r>
      <w:r w:rsidR="00AD2F0F" w:rsidRPr="00B01D92">
        <w:rPr>
          <w:i w:val="0"/>
          <w:iCs w:val="0"/>
          <w:sz w:val="24"/>
          <w:szCs w:val="24"/>
        </w:rPr>
        <w:t>ubmit</w:t>
      </w:r>
      <w:r w:rsidR="006D3C95">
        <w:rPr>
          <w:i w:val="0"/>
          <w:iCs w:val="0"/>
          <w:sz w:val="24"/>
          <w:szCs w:val="24"/>
        </w:rPr>
        <w:t xml:space="preserve"> </w:t>
      </w:r>
      <w:r w:rsidR="004C79F4">
        <w:rPr>
          <w:i w:val="0"/>
          <w:iCs w:val="0"/>
          <w:sz w:val="24"/>
          <w:szCs w:val="24"/>
        </w:rPr>
        <w:t>your project</w:t>
      </w:r>
      <w:r w:rsidR="000961F1">
        <w:rPr>
          <w:i w:val="0"/>
          <w:iCs w:val="0"/>
          <w:sz w:val="24"/>
          <w:szCs w:val="24"/>
        </w:rPr>
        <w:t xml:space="preserve"> on </w:t>
      </w:r>
      <w:proofErr w:type="spellStart"/>
      <w:r w:rsidR="000961F1">
        <w:rPr>
          <w:i w:val="0"/>
          <w:iCs w:val="0"/>
          <w:sz w:val="24"/>
          <w:szCs w:val="24"/>
        </w:rPr>
        <w:t>Gradescope</w:t>
      </w:r>
      <w:proofErr w:type="spellEnd"/>
      <w:r w:rsidR="009B5ECF">
        <w:rPr>
          <w:i w:val="0"/>
          <w:iCs w:val="0"/>
          <w:sz w:val="24"/>
          <w:szCs w:val="24"/>
        </w:rPr>
        <w:t xml:space="preserve">. </w:t>
      </w:r>
      <w:r w:rsidR="00071BE6" w:rsidRPr="00B01D92">
        <w:rPr>
          <w:i w:val="0"/>
          <w:iCs w:val="0"/>
          <w:sz w:val="24"/>
          <w:szCs w:val="24"/>
        </w:rPr>
        <w:t xml:space="preserve"> </w:t>
      </w:r>
      <w:r w:rsidR="006D3C95">
        <w:rPr>
          <w:i w:val="0"/>
          <w:iCs w:val="0"/>
          <w:sz w:val="24"/>
          <w:szCs w:val="24"/>
        </w:rPr>
        <w:t xml:space="preserve">How to </w:t>
      </w:r>
      <w:r w:rsidR="000961F1">
        <w:rPr>
          <w:i w:val="0"/>
          <w:iCs w:val="0"/>
          <w:sz w:val="24"/>
          <w:szCs w:val="24"/>
        </w:rPr>
        <w:t>submit as a group</w:t>
      </w:r>
      <w:r w:rsidR="006D3C95">
        <w:rPr>
          <w:i w:val="0"/>
          <w:iCs w:val="0"/>
          <w:sz w:val="24"/>
          <w:szCs w:val="24"/>
        </w:rPr>
        <w:t xml:space="preserve">: </w:t>
      </w:r>
      <w:hyperlink r:id="rId7" w:history="1">
        <w:r w:rsidR="006D3C95" w:rsidRPr="0069296D">
          <w:rPr>
            <w:rStyle w:val="Hyperlink"/>
            <w:i w:val="0"/>
            <w:iCs w:val="0"/>
            <w:sz w:val="24"/>
            <w:szCs w:val="24"/>
          </w:rPr>
          <w:t>https://guides.gradescope.com/hc/en-us/articles/21863861823373-Adding-Group-Members-to-a-Submission</w:t>
        </w:r>
      </w:hyperlink>
      <w:r w:rsidR="006D3C95">
        <w:rPr>
          <w:i w:val="0"/>
          <w:iCs w:val="0"/>
          <w:sz w:val="24"/>
          <w:szCs w:val="24"/>
        </w:rPr>
        <w:t xml:space="preserve">. </w:t>
      </w:r>
    </w:p>
    <w:p w14:paraId="247A6D01" w14:textId="66648100" w:rsidR="00747243" w:rsidRDefault="004C3468" w:rsidP="00640275">
      <w:pPr>
        <w:pStyle w:val="Heading2"/>
        <w:rPr>
          <w:sz w:val="32"/>
          <w:szCs w:val="32"/>
        </w:rPr>
      </w:pPr>
      <w:r>
        <w:rPr>
          <w:sz w:val="32"/>
          <w:szCs w:val="32"/>
        </w:rPr>
        <w:lastRenderedPageBreak/>
        <w:t>Rubric</w:t>
      </w:r>
    </w:p>
    <w:p w14:paraId="67E29BA8" w14:textId="3B9584F3" w:rsidR="007562C2" w:rsidRPr="007562C2" w:rsidRDefault="00640275" w:rsidP="00640275">
      <w:pPr>
        <w:rPr>
          <w:b/>
          <w:bCs/>
          <w:sz w:val="24"/>
          <w:szCs w:val="24"/>
        </w:rPr>
      </w:pPr>
      <w:r w:rsidRPr="00640275">
        <w:rPr>
          <w:sz w:val="24"/>
          <w:szCs w:val="24"/>
        </w:rPr>
        <w:t xml:space="preserve">The following matches the rubric you will see on </w:t>
      </w:r>
      <w:proofErr w:type="spellStart"/>
      <w:r w:rsidRPr="00640275">
        <w:rPr>
          <w:sz w:val="24"/>
          <w:szCs w:val="24"/>
        </w:rPr>
        <w:t>Gradescope</w:t>
      </w:r>
      <w:proofErr w:type="spellEnd"/>
      <w:r w:rsidRPr="00640275">
        <w:rPr>
          <w:sz w:val="24"/>
          <w:szCs w:val="24"/>
        </w:rPr>
        <w:t xml:space="preserve">. </w:t>
      </w:r>
    </w:p>
    <w:tbl>
      <w:tblPr>
        <w:tblStyle w:val="TableGrid"/>
        <w:tblW w:w="94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9"/>
        <w:gridCol w:w="900"/>
        <w:gridCol w:w="7701"/>
      </w:tblGrid>
      <w:tr w:rsidR="006D3C95" w:rsidRPr="00747243" w14:paraId="412934A7" w14:textId="77777777" w:rsidTr="006D3C95">
        <w:tc>
          <w:tcPr>
            <w:tcW w:w="849" w:type="dxa"/>
          </w:tcPr>
          <w:p w14:paraId="6C7A7491" w14:textId="77777777" w:rsidR="006D3C95" w:rsidRPr="00747243" w:rsidRDefault="006D3C95" w:rsidP="00111678">
            <w:pPr>
              <w:jc w:val="center"/>
              <w:rPr>
                <w:i w:val="0"/>
                <w:iCs w:val="0"/>
                <w:sz w:val="24"/>
                <w:szCs w:val="24"/>
              </w:rPr>
            </w:pPr>
          </w:p>
        </w:tc>
        <w:tc>
          <w:tcPr>
            <w:tcW w:w="900" w:type="dxa"/>
            <w:tcBorders>
              <w:bottom w:val="single" w:sz="4" w:space="0" w:color="auto"/>
            </w:tcBorders>
            <w:shd w:val="clear" w:color="auto" w:fill="134163" w:themeFill="accent2" w:themeFillShade="80"/>
            <w:vAlign w:val="center"/>
          </w:tcPr>
          <w:p w14:paraId="30D6D67D" w14:textId="77777777" w:rsidR="006D3C95" w:rsidRPr="00747243" w:rsidRDefault="006D3C95" w:rsidP="00111678">
            <w:pPr>
              <w:jc w:val="center"/>
              <w:rPr>
                <w:i w:val="0"/>
                <w:iCs w:val="0"/>
                <w:sz w:val="24"/>
                <w:szCs w:val="24"/>
              </w:rPr>
            </w:pPr>
            <w:r w:rsidRPr="00747243">
              <w:rPr>
                <w:i w:val="0"/>
                <w:iCs w:val="0"/>
                <w:sz w:val="24"/>
                <w:szCs w:val="24"/>
              </w:rPr>
              <w:t>Points</w:t>
            </w:r>
          </w:p>
        </w:tc>
        <w:tc>
          <w:tcPr>
            <w:tcW w:w="7701" w:type="dxa"/>
            <w:tcBorders>
              <w:bottom w:val="single" w:sz="4" w:space="0" w:color="auto"/>
            </w:tcBorders>
            <w:shd w:val="clear" w:color="auto" w:fill="134163" w:themeFill="accent2" w:themeFillShade="80"/>
            <w:vAlign w:val="center"/>
          </w:tcPr>
          <w:p w14:paraId="3CEF3DF8" w14:textId="77777777" w:rsidR="006D3C95" w:rsidRPr="00747243" w:rsidRDefault="006D3C95" w:rsidP="00111678">
            <w:pPr>
              <w:jc w:val="center"/>
              <w:rPr>
                <w:i w:val="0"/>
                <w:iCs w:val="0"/>
                <w:sz w:val="24"/>
                <w:szCs w:val="24"/>
              </w:rPr>
            </w:pPr>
            <w:r w:rsidRPr="00747243">
              <w:rPr>
                <w:i w:val="0"/>
                <w:iCs w:val="0"/>
                <w:sz w:val="24"/>
                <w:szCs w:val="24"/>
              </w:rPr>
              <w:t>Criteria</w:t>
            </w:r>
          </w:p>
        </w:tc>
      </w:tr>
      <w:tr w:rsidR="006D3C95" w:rsidRPr="00747243" w14:paraId="0C1CCDE7" w14:textId="77777777" w:rsidTr="006D3C95">
        <w:tc>
          <w:tcPr>
            <w:tcW w:w="849" w:type="dxa"/>
          </w:tcPr>
          <w:p w14:paraId="64D5B12C" w14:textId="77777777" w:rsidR="006D3C95" w:rsidRPr="00747243" w:rsidRDefault="006D3C95" w:rsidP="00111678">
            <w:pPr>
              <w:rPr>
                <w:i w:val="0"/>
                <w:iCs w:val="0"/>
                <w:sz w:val="24"/>
                <w:szCs w:val="24"/>
              </w:rPr>
            </w:pPr>
          </w:p>
        </w:tc>
        <w:tc>
          <w:tcPr>
            <w:tcW w:w="90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4FAE243" w14:textId="17E6824B" w:rsidR="006D3C95" w:rsidRPr="00747243" w:rsidRDefault="004C79F4" w:rsidP="00111678">
            <w:pPr>
              <w:jc w:val="center"/>
              <w:rPr>
                <w:i w:val="0"/>
                <w:iCs w:val="0"/>
                <w:sz w:val="24"/>
                <w:szCs w:val="24"/>
              </w:rPr>
            </w:pPr>
            <w:r>
              <w:rPr>
                <w:i w:val="0"/>
                <w:iCs w:val="0"/>
                <w:sz w:val="24"/>
                <w:szCs w:val="24"/>
              </w:rPr>
              <w:t>2</w:t>
            </w:r>
          </w:p>
        </w:tc>
        <w:tc>
          <w:tcPr>
            <w:tcW w:w="7701" w:type="dxa"/>
            <w:tcBorders>
              <w:top w:val="single" w:sz="4" w:space="0" w:color="auto"/>
              <w:bottom w:val="single" w:sz="4" w:space="0" w:color="auto"/>
            </w:tcBorders>
          </w:tcPr>
          <w:p w14:paraId="57C71927" w14:textId="78FD3197" w:rsidR="006D3C95" w:rsidRPr="00747243" w:rsidRDefault="006D3C95" w:rsidP="00111678">
            <w:pPr>
              <w:rPr>
                <w:i w:val="0"/>
                <w:iCs w:val="0"/>
                <w:sz w:val="24"/>
                <w:szCs w:val="24"/>
              </w:rPr>
            </w:pPr>
            <w:r w:rsidRPr="00747243">
              <w:rPr>
                <w:i w:val="0"/>
                <w:iCs w:val="0"/>
                <w:sz w:val="24"/>
                <w:szCs w:val="24"/>
              </w:rPr>
              <w:t xml:space="preserve">Submission is well-formatted and easy </w:t>
            </w:r>
            <w:r w:rsidR="004C79F4">
              <w:rPr>
                <w:i w:val="0"/>
                <w:iCs w:val="0"/>
                <w:sz w:val="24"/>
                <w:szCs w:val="24"/>
              </w:rPr>
              <w:t xml:space="preserve">to understand </w:t>
            </w:r>
          </w:p>
        </w:tc>
      </w:tr>
      <w:tr w:rsidR="006D3C95" w:rsidRPr="00747243" w14:paraId="665F854C" w14:textId="77777777" w:rsidTr="006D3C95">
        <w:tc>
          <w:tcPr>
            <w:tcW w:w="849" w:type="dxa"/>
          </w:tcPr>
          <w:p w14:paraId="0A8EE6EA" w14:textId="77777777" w:rsidR="006D3C95" w:rsidRPr="00747243" w:rsidRDefault="006D3C95" w:rsidP="00111678">
            <w:pPr>
              <w:rPr>
                <w:i w:val="0"/>
                <w:iCs w:val="0"/>
                <w:sz w:val="24"/>
                <w:szCs w:val="24"/>
              </w:rPr>
            </w:pPr>
          </w:p>
        </w:tc>
        <w:tc>
          <w:tcPr>
            <w:tcW w:w="90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73D63CC" w14:textId="42D548A9" w:rsidR="006D3C95" w:rsidRPr="00747243" w:rsidRDefault="004C79F4" w:rsidP="00111678">
            <w:pPr>
              <w:jc w:val="center"/>
              <w:rPr>
                <w:i w:val="0"/>
                <w:iCs w:val="0"/>
                <w:sz w:val="24"/>
                <w:szCs w:val="24"/>
              </w:rPr>
            </w:pPr>
            <w:r>
              <w:rPr>
                <w:i w:val="0"/>
                <w:iCs w:val="0"/>
                <w:sz w:val="24"/>
                <w:szCs w:val="24"/>
              </w:rPr>
              <w:t>2</w:t>
            </w:r>
          </w:p>
        </w:tc>
        <w:tc>
          <w:tcPr>
            <w:tcW w:w="7701" w:type="dxa"/>
            <w:tcBorders>
              <w:top w:val="single" w:sz="4" w:space="0" w:color="auto"/>
              <w:bottom w:val="single" w:sz="4" w:space="0" w:color="auto"/>
            </w:tcBorders>
          </w:tcPr>
          <w:p w14:paraId="792A49D6" w14:textId="54B2C26E" w:rsidR="006D3C95" w:rsidRPr="006D3C95" w:rsidRDefault="004C79F4" w:rsidP="00111678">
            <w:pPr>
              <w:rPr>
                <w:rFonts w:cstheme="minorHAnsi"/>
                <w:i w:val="0"/>
                <w:iCs w:val="0"/>
                <w:sz w:val="24"/>
                <w:szCs w:val="24"/>
              </w:rPr>
            </w:pPr>
            <w:r>
              <w:rPr>
                <w:rFonts w:cstheme="minorHAnsi"/>
                <w:i w:val="0"/>
                <w:iCs w:val="0"/>
                <w:sz w:val="24"/>
                <w:szCs w:val="24"/>
              </w:rPr>
              <w:t xml:space="preserve">Submission is scoped to a general audience  </w:t>
            </w:r>
          </w:p>
        </w:tc>
      </w:tr>
      <w:tr w:rsidR="006D3C95" w:rsidRPr="00747243" w14:paraId="30E6C96C" w14:textId="77777777" w:rsidTr="006D3C95">
        <w:tc>
          <w:tcPr>
            <w:tcW w:w="849" w:type="dxa"/>
          </w:tcPr>
          <w:p w14:paraId="7CFCD4D4" w14:textId="77777777" w:rsidR="006D3C95" w:rsidRPr="00747243" w:rsidRDefault="006D3C95" w:rsidP="00111678">
            <w:pPr>
              <w:rPr>
                <w:i w:val="0"/>
                <w:iCs w:val="0"/>
                <w:sz w:val="24"/>
                <w:szCs w:val="24"/>
              </w:rPr>
            </w:pPr>
          </w:p>
        </w:tc>
        <w:tc>
          <w:tcPr>
            <w:tcW w:w="90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A7DC566" w14:textId="026BDA13" w:rsidR="006D3C95" w:rsidRPr="00747243" w:rsidRDefault="001501CC" w:rsidP="00111678">
            <w:pPr>
              <w:jc w:val="center"/>
              <w:rPr>
                <w:i w:val="0"/>
                <w:iCs w:val="0"/>
                <w:sz w:val="24"/>
                <w:szCs w:val="24"/>
              </w:rPr>
            </w:pPr>
            <w:r>
              <w:rPr>
                <w:i w:val="0"/>
                <w:iCs w:val="0"/>
                <w:sz w:val="24"/>
                <w:szCs w:val="24"/>
              </w:rPr>
              <w:t>2</w:t>
            </w:r>
          </w:p>
        </w:tc>
        <w:tc>
          <w:tcPr>
            <w:tcW w:w="7701" w:type="dxa"/>
            <w:tcBorders>
              <w:top w:val="single" w:sz="4" w:space="0" w:color="auto"/>
              <w:bottom w:val="single" w:sz="4" w:space="0" w:color="auto"/>
            </w:tcBorders>
          </w:tcPr>
          <w:p w14:paraId="160AA19D" w14:textId="278EAF00" w:rsidR="006D3C95" w:rsidRPr="004C79F4" w:rsidRDefault="004C79F4" w:rsidP="004C79F4">
            <w:pPr>
              <w:rPr>
                <w:rFonts w:eastAsiaTheme="majorEastAsia" w:cstheme="minorHAnsi"/>
                <w:i w:val="0"/>
                <w:iCs w:val="0"/>
                <w:color w:val="0D0D0D" w:themeColor="text1" w:themeTint="F2"/>
                <w:sz w:val="24"/>
                <w:szCs w:val="24"/>
              </w:rPr>
            </w:pPr>
            <w:r w:rsidRPr="004C79F4">
              <w:rPr>
                <w:rStyle w:val="SubtleEmphasis"/>
                <w:rFonts w:asciiTheme="minorHAnsi" w:hAnsiTheme="minorHAnsi" w:cstheme="minorHAnsi"/>
                <w:color w:val="0D0D0D" w:themeColor="text1" w:themeTint="F2"/>
                <w:sz w:val="24"/>
                <w:szCs w:val="24"/>
              </w:rPr>
              <w:t>Paper title and authors’ names</w:t>
            </w:r>
          </w:p>
        </w:tc>
      </w:tr>
      <w:tr w:rsidR="004C79F4" w:rsidRPr="00747243" w14:paraId="0AF1FB48" w14:textId="77777777" w:rsidTr="006D3C95">
        <w:tc>
          <w:tcPr>
            <w:tcW w:w="849" w:type="dxa"/>
          </w:tcPr>
          <w:p w14:paraId="4813DD80" w14:textId="77777777" w:rsidR="004C79F4" w:rsidRPr="00747243" w:rsidRDefault="004C79F4" w:rsidP="004C79F4">
            <w:pPr>
              <w:rPr>
                <w:i w:val="0"/>
                <w:iCs w:val="0"/>
                <w:sz w:val="24"/>
                <w:szCs w:val="24"/>
              </w:rPr>
            </w:pPr>
          </w:p>
        </w:tc>
        <w:tc>
          <w:tcPr>
            <w:tcW w:w="90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D255563" w14:textId="080FAB60" w:rsidR="004C79F4" w:rsidRPr="00747243" w:rsidRDefault="004C79F4" w:rsidP="004C79F4">
            <w:pPr>
              <w:jc w:val="center"/>
              <w:rPr>
                <w:i w:val="0"/>
                <w:iCs w:val="0"/>
                <w:sz w:val="24"/>
                <w:szCs w:val="24"/>
              </w:rPr>
            </w:pPr>
            <w:r>
              <w:rPr>
                <w:i w:val="0"/>
                <w:iCs w:val="0"/>
                <w:sz w:val="24"/>
                <w:szCs w:val="24"/>
              </w:rPr>
              <w:t>2</w:t>
            </w:r>
          </w:p>
        </w:tc>
        <w:tc>
          <w:tcPr>
            <w:tcW w:w="7701" w:type="dxa"/>
            <w:tcBorders>
              <w:top w:val="single" w:sz="4" w:space="0" w:color="auto"/>
              <w:bottom w:val="single" w:sz="4" w:space="0" w:color="auto"/>
            </w:tcBorders>
          </w:tcPr>
          <w:p w14:paraId="5C49814B" w14:textId="22B016A2" w:rsidR="004C79F4" w:rsidRPr="004C79F4" w:rsidRDefault="004C79F4" w:rsidP="004C79F4">
            <w:pPr>
              <w:rPr>
                <w:rFonts w:eastAsiaTheme="majorEastAsia" w:cstheme="minorHAnsi"/>
                <w:i w:val="0"/>
                <w:iCs w:val="0"/>
                <w:color w:val="0D0D0D" w:themeColor="text1" w:themeTint="F2"/>
                <w:sz w:val="24"/>
                <w:szCs w:val="24"/>
              </w:rPr>
            </w:pPr>
            <w:r w:rsidRPr="004C79F4">
              <w:rPr>
                <w:rStyle w:val="SubtleEmphasis"/>
                <w:rFonts w:asciiTheme="minorHAnsi" w:hAnsiTheme="minorHAnsi" w:cstheme="minorHAnsi"/>
                <w:color w:val="0D0D0D" w:themeColor="text1" w:themeTint="F2"/>
                <w:sz w:val="24"/>
                <w:szCs w:val="24"/>
              </w:rPr>
              <w:t>Overview of the research (What did they do?)</w:t>
            </w:r>
          </w:p>
        </w:tc>
      </w:tr>
      <w:tr w:rsidR="004C79F4" w:rsidRPr="00747243" w14:paraId="26994024" w14:textId="77777777" w:rsidTr="006D3C95">
        <w:tc>
          <w:tcPr>
            <w:tcW w:w="849" w:type="dxa"/>
          </w:tcPr>
          <w:p w14:paraId="140D755B" w14:textId="77777777" w:rsidR="004C79F4" w:rsidRPr="00747243" w:rsidRDefault="004C79F4" w:rsidP="004C79F4">
            <w:pPr>
              <w:rPr>
                <w:i w:val="0"/>
                <w:iCs w:val="0"/>
                <w:sz w:val="24"/>
                <w:szCs w:val="24"/>
              </w:rPr>
            </w:pPr>
          </w:p>
        </w:tc>
        <w:tc>
          <w:tcPr>
            <w:tcW w:w="90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35BF069" w14:textId="71CD65DE" w:rsidR="004C79F4" w:rsidRDefault="004C79F4" w:rsidP="004C79F4">
            <w:pPr>
              <w:jc w:val="center"/>
              <w:rPr>
                <w:i w:val="0"/>
                <w:iCs w:val="0"/>
                <w:sz w:val="24"/>
                <w:szCs w:val="24"/>
              </w:rPr>
            </w:pPr>
            <w:r>
              <w:rPr>
                <w:i w:val="0"/>
                <w:iCs w:val="0"/>
                <w:sz w:val="24"/>
                <w:szCs w:val="24"/>
              </w:rPr>
              <w:t>2</w:t>
            </w:r>
          </w:p>
        </w:tc>
        <w:tc>
          <w:tcPr>
            <w:tcW w:w="7701" w:type="dxa"/>
            <w:tcBorders>
              <w:top w:val="single" w:sz="4" w:space="0" w:color="auto"/>
              <w:bottom w:val="single" w:sz="4" w:space="0" w:color="auto"/>
            </w:tcBorders>
          </w:tcPr>
          <w:p w14:paraId="5922C981" w14:textId="1C59F239" w:rsidR="004C79F4" w:rsidRPr="004C79F4" w:rsidRDefault="004C79F4" w:rsidP="004C79F4">
            <w:pPr>
              <w:rPr>
                <w:rFonts w:eastAsiaTheme="majorEastAsia" w:cstheme="minorHAnsi"/>
                <w:i w:val="0"/>
                <w:iCs w:val="0"/>
                <w:color w:val="0D0D0D" w:themeColor="text1" w:themeTint="F2"/>
                <w:sz w:val="24"/>
                <w:szCs w:val="24"/>
              </w:rPr>
            </w:pPr>
            <w:r w:rsidRPr="004C79F4">
              <w:rPr>
                <w:rStyle w:val="SubtleEmphasis"/>
                <w:rFonts w:asciiTheme="minorHAnsi" w:hAnsiTheme="minorHAnsi" w:cstheme="minorHAnsi"/>
                <w:color w:val="0D0D0D" w:themeColor="text1" w:themeTint="F2"/>
                <w:sz w:val="24"/>
                <w:szCs w:val="24"/>
              </w:rPr>
              <w:t xml:space="preserve">Research purpose/impact (Why did they do it? What was gained?) </w:t>
            </w:r>
          </w:p>
        </w:tc>
      </w:tr>
      <w:tr w:rsidR="004C79F4" w:rsidRPr="00747243" w14:paraId="03224079" w14:textId="77777777" w:rsidTr="006D3C95">
        <w:tc>
          <w:tcPr>
            <w:tcW w:w="849" w:type="dxa"/>
          </w:tcPr>
          <w:p w14:paraId="0041B541" w14:textId="77777777" w:rsidR="004C79F4" w:rsidRPr="00747243" w:rsidRDefault="004C79F4" w:rsidP="004C79F4">
            <w:pPr>
              <w:rPr>
                <w:i w:val="0"/>
                <w:iCs w:val="0"/>
                <w:sz w:val="24"/>
                <w:szCs w:val="24"/>
              </w:rPr>
            </w:pPr>
          </w:p>
        </w:tc>
        <w:tc>
          <w:tcPr>
            <w:tcW w:w="90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3D325A6" w14:textId="30121327" w:rsidR="004C79F4" w:rsidRPr="00747243" w:rsidRDefault="004C79F4" w:rsidP="004C79F4">
            <w:pPr>
              <w:jc w:val="center"/>
              <w:rPr>
                <w:i w:val="0"/>
                <w:iCs w:val="0"/>
                <w:sz w:val="24"/>
                <w:szCs w:val="24"/>
              </w:rPr>
            </w:pPr>
            <w:r>
              <w:rPr>
                <w:i w:val="0"/>
                <w:iCs w:val="0"/>
                <w:sz w:val="24"/>
                <w:szCs w:val="24"/>
              </w:rPr>
              <w:t>2</w:t>
            </w:r>
          </w:p>
        </w:tc>
        <w:tc>
          <w:tcPr>
            <w:tcW w:w="7701" w:type="dxa"/>
            <w:tcBorders>
              <w:top w:val="single" w:sz="4" w:space="0" w:color="auto"/>
              <w:bottom w:val="single" w:sz="4" w:space="0" w:color="auto"/>
            </w:tcBorders>
          </w:tcPr>
          <w:p w14:paraId="06584380" w14:textId="53818B23" w:rsidR="004C79F4" w:rsidRPr="004C79F4" w:rsidRDefault="004C79F4" w:rsidP="004C79F4">
            <w:pPr>
              <w:rPr>
                <w:rFonts w:eastAsiaTheme="majorEastAsia" w:cstheme="minorHAnsi"/>
                <w:i w:val="0"/>
                <w:iCs w:val="0"/>
                <w:color w:val="0D0D0D" w:themeColor="text1" w:themeTint="F2"/>
                <w:sz w:val="24"/>
                <w:szCs w:val="24"/>
              </w:rPr>
            </w:pPr>
            <w:r w:rsidRPr="004C79F4">
              <w:rPr>
                <w:rStyle w:val="SubtleEmphasis"/>
                <w:rFonts w:asciiTheme="minorHAnsi" w:hAnsiTheme="minorHAnsi" w:cstheme="minorHAnsi"/>
                <w:color w:val="0D0D0D" w:themeColor="text1" w:themeTint="F2"/>
                <w:sz w:val="24"/>
                <w:szCs w:val="24"/>
              </w:rPr>
              <w:t>Overview of methods (How was the research performed?)</w:t>
            </w:r>
          </w:p>
        </w:tc>
      </w:tr>
      <w:tr w:rsidR="004C79F4" w:rsidRPr="00747243" w14:paraId="4798D615" w14:textId="77777777" w:rsidTr="006D3C95">
        <w:tc>
          <w:tcPr>
            <w:tcW w:w="849" w:type="dxa"/>
          </w:tcPr>
          <w:p w14:paraId="41D19B55" w14:textId="77777777" w:rsidR="004C79F4" w:rsidRPr="00747243" w:rsidRDefault="004C79F4" w:rsidP="004C79F4">
            <w:pPr>
              <w:rPr>
                <w:i w:val="0"/>
                <w:iCs w:val="0"/>
                <w:sz w:val="24"/>
                <w:szCs w:val="24"/>
              </w:rPr>
            </w:pPr>
          </w:p>
        </w:tc>
        <w:tc>
          <w:tcPr>
            <w:tcW w:w="90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140F23C" w14:textId="7945415D" w:rsidR="004C79F4" w:rsidRDefault="004C79F4" w:rsidP="004C79F4">
            <w:pPr>
              <w:jc w:val="center"/>
              <w:rPr>
                <w:i w:val="0"/>
                <w:iCs w:val="0"/>
                <w:sz w:val="24"/>
                <w:szCs w:val="24"/>
              </w:rPr>
            </w:pPr>
            <w:r>
              <w:rPr>
                <w:i w:val="0"/>
                <w:iCs w:val="0"/>
                <w:sz w:val="24"/>
                <w:szCs w:val="24"/>
              </w:rPr>
              <w:t>2</w:t>
            </w:r>
          </w:p>
        </w:tc>
        <w:tc>
          <w:tcPr>
            <w:tcW w:w="7701" w:type="dxa"/>
            <w:tcBorders>
              <w:top w:val="single" w:sz="4" w:space="0" w:color="auto"/>
              <w:bottom w:val="single" w:sz="4" w:space="0" w:color="auto"/>
            </w:tcBorders>
          </w:tcPr>
          <w:p w14:paraId="53999FEB" w14:textId="0DBBC4AB" w:rsidR="004C79F4" w:rsidRPr="006D3C95" w:rsidRDefault="004C79F4" w:rsidP="004C79F4">
            <w:pPr>
              <w:rPr>
                <w:rFonts w:cstheme="minorHAnsi"/>
                <w:i w:val="0"/>
                <w:iCs w:val="0"/>
                <w:sz w:val="24"/>
                <w:szCs w:val="24"/>
              </w:rPr>
            </w:pPr>
            <w:r w:rsidRPr="004C79F4">
              <w:rPr>
                <w:rStyle w:val="SubtleEmphasis"/>
                <w:rFonts w:asciiTheme="minorHAnsi" w:hAnsiTheme="minorHAnsi" w:cstheme="minorHAnsi"/>
                <w:color w:val="0D0D0D" w:themeColor="text1" w:themeTint="F2"/>
                <w:sz w:val="24"/>
                <w:szCs w:val="24"/>
              </w:rPr>
              <w:t>Final product (What was the research output?)</w:t>
            </w:r>
          </w:p>
        </w:tc>
      </w:tr>
      <w:tr w:rsidR="004C79F4" w:rsidRPr="00747243" w14:paraId="1AB80200" w14:textId="77777777" w:rsidTr="004C79F4">
        <w:tc>
          <w:tcPr>
            <w:tcW w:w="849" w:type="dxa"/>
          </w:tcPr>
          <w:p w14:paraId="5410138F" w14:textId="77777777" w:rsidR="004C79F4" w:rsidRPr="00747243" w:rsidRDefault="004C79F4" w:rsidP="004C79F4">
            <w:pPr>
              <w:rPr>
                <w:i w:val="0"/>
                <w:iCs w:val="0"/>
                <w:sz w:val="24"/>
                <w:szCs w:val="24"/>
              </w:rPr>
            </w:pPr>
          </w:p>
        </w:tc>
        <w:tc>
          <w:tcPr>
            <w:tcW w:w="90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7CB383C" w14:textId="11617E1D" w:rsidR="004C79F4" w:rsidRPr="00747243" w:rsidRDefault="004C79F4" w:rsidP="004C79F4">
            <w:pPr>
              <w:jc w:val="center"/>
              <w:rPr>
                <w:i w:val="0"/>
                <w:iCs w:val="0"/>
                <w:sz w:val="24"/>
                <w:szCs w:val="24"/>
              </w:rPr>
            </w:pPr>
            <w:r>
              <w:rPr>
                <w:i w:val="0"/>
                <w:iCs w:val="0"/>
                <w:sz w:val="24"/>
                <w:szCs w:val="24"/>
              </w:rPr>
              <w:t>2</w:t>
            </w:r>
          </w:p>
        </w:tc>
        <w:tc>
          <w:tcPr>
            <w:tcW w:w="7701" w:type="dxa"/>
            <w:tcBorders>
              <w:top w:val="single" w:sz="4" w:space="0" w:color="auto"/>
              <w:bottom w:val="single" w:sz="4" w:space="0" w:color="auto"/>
            </w:tcBorders>
          </w:tcPr>
          <w:p w14:paraId="1A3913C4" w14:textId="77749921" w:rsidR="004C79F4" w:rsidRPr="00747243" w:rsidRDefault="004C79F4" w:rsidP="004C79F4">
            <w:pPr>
              <w:rPr>
                <w:i w:val="0"/>
                <w:iCs w:val="0"/>
                <w:sz w:val="24"/>
                <w:szCs w:val="24"/>
              </w:rPr>
            </w:pPr>
            <w:r>
              <w:rPr>
                <w:rStyle w:val="SubtleEmphasis"/>
                <w:rFonts w:asciiTheme="minorHAnsi" w:hAnsiTheme="minorHAnsi" w:cstheme="minorHAnsi"/>
                <w:color w:val="0D0D0D" w:themeColor="text1" w:themeTint="F2"/>
                <w:sz w:val="24"/>
                <w:szCs w:val="24"/>
              </w:rPr>
              <w:t>Recap of limitations / next steps (What are the caveats? What’s next?)</w:t>
            </w:r>
          </w:p>
        </w:tc>
      </w:tr>
      <w:tr w:rsidR="004C79F4" w:rsidRPr="00747243" w14:paraId="46781411" w14:textId="77777777" w:rsidTr="004C79F4">
        <w:tc>
          <w:tcPr>
            <w:tcW w:w="849" w:type="dxa"/>
            <w:tcBorders>
              <w:bottom w:val="single" w:sz="4" w:space="0" w:color="auto"/>
            </w:tcBorders>
            <w:vAlign w:val="center"/>
          </w:tcPr>
          <w:p w14:paraId="08942A74" w14:textId="77777777" w:rsidR="004C79F4" w:rsidRPr="00747243" w:rsidRDefault="004C79F4" w:rsidP="004C79F4">
            <w:pPr>
              <w:rPr>
                <w:i w:val="0"/>
                <w:iCs w:val="0"/>
                <w:sz w:val="24"/>
                <w:szCs w:val="24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14:paraId="372D4F4D" w14:textId="3BE52E27" w:rsidR="004C79F4" w:rsidRPr="00747243" w:rsidRDefault="004C79F4" w:rsidP="004C79F4">
            <w:pPr>
              <w:jc w:val="center"/>
              <w:rPr>
                <w:i w:val="0"/>
                <w:iCs w:val="0"/>
                <w:sz w:val="24"/>
                <w:szCs w:val="24"/>
              </w:rPr>
            </w:pPr>
            <w:r>
              <w:rPr>
                <w:i w:val="0"/>
                <w:iCs w:val="0"/>
                <w:sz w:val="24"/>
                <w:szCs w:val="24"/>
              </w:rPr>
              <w:t>4</w:t>
            </w:r>
          </w:p>
        </w:tc>
        <w:tc>
          <w:tcPr>
            <w:tcW w:w="7701" w:type="dxa"/>
            <w:tcBorders>
              <w:top w:val="single" w:sz="4" w:space="0" w:color="auto"/>
            </w:tcBorders>
          </w:tcPr>
          <w:p w14:paraId="6048086C" w14:textId="7AB99980" w:rsidR="004C79F4" w:rsidRPr="00747243" w:rsidRDefault="004C79F4" w:rsidP="004C79F4">
            <w:pPr>
              <w:rPr>
                <w:i w:val="0"/>
                <w:iCs w:val="0"/>
                <w:sz w:val="24"/>
                <w:szCs w:val="24"/>
              </w:rPr>
            </w:pPr>
            <w:r>
              <w:rPr>
                <w:i w:val="0"/>
                <w:iCs w:val="0"/>
                <w:sz w:val="24"/>
                <w:szCs w:val="24"/>
              </w:rPr>
              <w:t xml:space="preserve">Creativity / Attention to detail / </w:t>
            </w:r>
            <w:r w:rsidR="00E85144">
              <w:rPr>
                <w:i w:val="0"/>
                <w:iCs w:val="0"/>
                <w:sz w:val="24"/>
                <w:szCs w:val="24"/>
              </w:rPr>
              <w:t xml:space="preserve">Scope of output </w:t>
            </w:r>
          </w:p>
        </w:tc>
      </w:tr>
      <w:tr w:rsidR="004C79F4" w:rsidRPr="00747243" w14:paraId="64BDD037" w14:textId="77777777" w:rsidTr="004C79F4">
        <w:tc>
          <w:tcPr>
            <w:tcW w:w="849" w:type="dxa"/>
            <w:tcBorders>
              <w:top w:val="single" w:sz="4" w:space="0" w:color="auto"/>
            </w:tcBorders>
            <w:shd w:val="clear" w:color="auto" w:fill="C6CDD1" w:themeFill="background2" w:themeFillShade="E6"/>
            <w:vAlign w:val="center"/>
          </w:tcPr>
          <w:p w14:paraId="3D7A4510" w14:textId="77777777" w:rsidR="004C79F4" w:rsidRPr="00747243" w:rsidRDefault="004C79F4" w:rsidP="004C79F4">
            <w:pPr>
              <w:jc w:val="center"/>
              <w:rPr>
                <w:i w:val="0"/>
                <w:iCs w:val="0"/>
                <w:sz w:val="24"/>
                <w:szCs w:val="24"/>
              </w:rPr>
            </w:pPr>
            <w:r w:rsidRPr="00747243">
              <w:rPr>
                <w:i w:val="0"/>
                <w:iCs w:val="0"/>
                <w:sz w:val="24"/>
                <w:szCs w:val="24"/>
              </w:rPr>
              <w:t>TOTAL</w:t>
            </w:r>
          </w:p>
        </w:tc>
        <w:tc>
          <w:tcPr>
            <w:tcW w:w="900" w:type="dxa"/>
            <w:tcBorders>
              <w:top w:val="single" w:sz="4" w:space="0" w:color="auto"/>
            </w:tcBorders>
            <w:shd w:val="clear" w:color="auto" w:fill="C6CDD1" w:themeFill="background2" w:themeFillShade="E6"/>
            <w:vAlign w:val="center"/>
          </w:tcPr>
          <w:p w14:paraId="16B8554D" w14:textId="676BF8D6" w:rsidR="004C79F4" w:rsidRPr="00747243" w:rsidRDefault="004C79F4" w:rsidP="004C79F4">
            <w:pPr>
              <w:jc w:val="center"/>
              <w:rPr>
                <w:i w:val="0"/>
                <w:iCs w:val="0"/>
                <w:sz w:val="24"/>
                <w:szCs w:val="24"/>
              </w:rPr>
            </w:pPr>
            <w:r>
              <w:rPr>
                <w:i w:val="0"/>
                <w:iCs w:val="0"/>
                <w:sz w:val="24"/>
                <w:szCs w:val="24"/>
              </w:rPr>
              <w:t>20</w:t>
            </w:r>
          </w:p>
        </w:tc>
        <w:tc>
          <w:tcPr>
            <w:tcW w:w="7701" w:type="dxa"/>
            <w:tcBorders>
              <w:top w:val="single" w:sz="4" w:space="0" w:color="auto"/>
            </w:tcBorders>
          </w:tcPr>
          <w:p w14:paraId="38AD2053" w14:textId="77777777" w:rsidR="004C79F4" w:rsidRPr="00747243" w:rsidRDefault="004C79F4" w:rsidP="004C79F4">
            <w:pPr>
              <w:rPr>
                <w:i w:val="0"/>
                <w:iCs w:val="0"/>
                <w:sz w:val="24"/>
                <w:szCs w:val="24"/>
              </w:rPr>
            </w:pPr>
          </w:p>
        </w:tc>
      </w:tr>
    </w:tbl>
    <w:p w14:paraId="2952BB54" w14:textId="77777777" w:rsidR="00747243" w:rsidRDefault="00747243" w:rsidP="00747243">
      <w:pPr>
        <w:pStyle w:val="ListParagraph"/>
        <w:rPr>
          <w:i w:val="0"/>
          <w:iCs w:val="0"/>
          <w:sz w:val="24"/>
          <w:szCs w:val="24"/>
        </w:rPr>
      </w:pPr>
    </w:p>
    <w:p w14:paraId="7577D26A" w14:textId="5C0EAC9F" w:rsidR="00747243" w:rsidRPr="00747243" w:rsidRDefault="00747243" w:rsidP="00747243">
      <w:pPr>
        <w:rPr>
          <w:i w:val="0"/>
          <w:iCs w:val="0"/>
          <w:sz w:val="24"/>
          <w:szCs w:val="24"/>
        </w:rPr>
      </w:pPr>
    </w:p>
    <w:sectPr w:rsidR="00747243" w:rsidRPr="0074724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E31833"/>
    <w:multiLevelType w:val="multilevel"/>
    <w:tmpl w:val="26447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EC6524"/>
    <w:multiLevelType w:val="multilevel"/>
    <w:tmpl w:val="9F981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D62E53"/>
    <w:multiLevelType w:val="multilevel"/>
    <w:tmpl w:val="9F981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8740C4"/>
    <w:multiLevelType w:val="hybridMultilevel"/>
    <w:tmpl w:val="E2FEB8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435B9E"/>
    <w:multiLevelType w:val="hybridMultilevel"/>
    <w:tmpl w:val="4F526F62"/>
    <w:lvl w:ilvl="0" w:tplc="4A900208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8B1043"/>
    <w:multiLevelType w:val="hybridMultilevel"/>
    <w:tmpl w:val="F7DAEA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F">
      <w:start w:val="1"/>
      <w:numFmt w:val="decimal"/>
      <w:lvlText w:val="%2."/>
      <w:lvlJc w:val="left"/>
      <w:pPr>
        <w:ind w:left="1440" w:hanging="360"/>
      </w:p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CF3FC9"/>
    <w:multiLevelType w:val="hybridMultilevel"/>
    <w:tmpl w:val="8B6406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AB5BD7"/>
    <w:multiLevelType w:val="hybridMultilevel"/>
    <w:tmpl w:val="B2586FB2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2E117C13"/>
    <w:multiLevelType w:val="hybridMultilevel"/>
    <w:tmpl w:val="73BA1B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4445EA4"/>
    <w:multiLevelType w:val="hybridMultilevel"/>
    <w:tmpl w:val="0A4207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46E16AE"/>
    <w:multiLevelType w:val="hybridMultilevel"/>
    <w:tmpl w:val="B2586FB2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3A9B0D1B"/>
    <w:multiLevelType w:val="multilevel"/>
    <w:tmpl w:val="DC60E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C623995"/>
    <w:multiLevelType w:val="hybridMultilevel"/>
    <w:tmpl w:val="B142A2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3CE0926"/>
    <w:multiLevelType w:val="multilevel"/>
    <w:tmpl w:val="35D45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44B41C8"/>
    <w:multiLevelType w:val="hybridMultilevel"/>
    <w:tmpl w:val="C69CF8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7955BB2"/>
    <w:multiLevelType w:val="multilevel"/>
    <w:tmpl w:val="9F981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F8E47F8"/>
    <w:multiLevelType w:val="hybridMultilevel"/>
    <w:tmpl w:val="92C622B6"/>
    <w:lvl w:ilvl="0" w:tplc="0409000F">
      <w:start w:val="1"/>
      <w:numFmt w:val="decimal"/>
      <w:lvlText w:val="%1."/>
      <w:lvlJc w:val="left"/>
      <w:pPr>
        <w:ind w:left="773" w:hanging="360"/>
      </w:pPr>
    </w:lvl>
    <w:lvl w:ilvl="1" w:tplc="04090019">
      <w:start w:val="1"/>
      <w:numFmt w:val="lowerLetter"/>
      <w:lvlText w:val="%2."/>
      <w:lvlJc w:val="left"/>
      <w:pPr>
        <w:ind w:left="1493" w:hanging="360"/>
      </w:pPr>
    </w:lvl>
    <w:lvl w:ilvl="2" w:tplc="0409001B" w:tentative="1">
      <w:start w:val="1"/>
      <w:numFmt w:val="lowerRoman"/>
      <w:lvlText w:val="%3."/>
      <w:lvlJc w:val="right"/>
      <w:pPr>
        <w:ind w:left="2213" w:hanging="180"/>
      </w:pPr>
    </w:lvl>
    <w:lvl w:ilvl="3" w:tplc="0409000F" w:tentative="1">
      <w:start w:val="1"/>
      <w:numFmt w:val="decimal"/>
      <w:lvlText w:val="%4."/>
      <w:lvlJc w:val="left"/>
      <w:pPr>
        <w:ind w:left="2933" w:hanging="360"/>
      </w:pPr>
    </w:lvl>
    <w:lvl w:ilvl="4" w:tplc="04090019" w:tentative="1">
      <w:start w:val="1"/>
      <w:numFmt w:val="lowerLetter"/>
      <w:lvlText w:val="%5."/>
      <w:lvlJc w:val="left"/>
      <w:pPr>
        <w:ind w:left="3653" w:hanging="360"/>
      </w:pPr>
    </w:lvl>
    <w:lvl w:ilvl="5" w:tplc="0409001B" w:tentative="1">
      <w:start w:val="1"/>
      <w:numFmt w:val="lowerRoman"/>
      <w:lvlText w:val="%6."/>
      <w:lvlJc w:val="right"/>
      <w:pPr>
        <w:ind w:left="4373" w:hanging="180"/>
      </w:pPr>
    </w:lvl>
    <w:lvl w:ilvl="6" w:tplc="0409000F" w:tentative="1">
      <w:start w:val="1"/>
      <w:numFmt w:val="decimal"/>
      <w:lvlText w:val="%7."/>
      <w:lvlJc w:val="left"/>
      <w:pPr>
        <w:ind w:left="5093" w:hanging="360"/>
      </w:pPr>
    </w:lvl>
    <w:lvl w:ilvl="7" w:tplc="04090019" w:tentative="1">
      <w:start w:val="1"/>
      <w:numFmt w:val="lowerLetter"/>
      <w:lvlText w:val="%8."/>
      <w:lvlJc w:val="left"/>
      <w:pPr>
        <w:ind w:left="5813" w:hanging="360"/>
      </w:pPr>
    </w:lvl>
    <w:lvl w:ilvl="8" w:tplc="0409001B" w:tentative="1">
      <w:start w:val="1"/>
      <w:numFmt w:val="lowerRoman"/>
      <w:lvlText w:val="%9."/>
      <w:lvlJc w:val="right"/>
      <w:pPr>
        <w:ind w:left="6533" w:hanging="180"/>
      </w:pPr>
    </w:lvl>
  </w:abstractNum>
  <w:abstractNum w:abstractNumId="17" w15:restartNumberingAfterBreak="0">
    <w:nsid w:val="567B766E"/>
    <w:multiLevelType w:val="hybridMultilevel"/>
    <w:tmpl w:val="3574123E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8" w15:restartNumberingAfterBreak="0">
    <w:nsid w:val="56B64C9F"/>
    <w:multiLevelType w:val="hybridMultilevel"/>
    <w:tmpl w:val="EC3C75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8E74F04"/>
    <w:multiLevelType w:val="hybridMultilevel"/>
    <w:tmpl w:val="49D032F0"/>
    <w:lvl w:ilvl="0" w:tplc="04090001">
      <w:start w:val="1"/>
      <w:numFmt w:val="bullet"/>
      <w:lvlText w:val=""/>
      <w:lvlJc w:val="left"/>
      <w:pPr>
        <w:ind w:left="77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3" w:hanging="360"/>
      </w:pPr>
      <w:rPr>
        <w:rFonts w:ascii="Wingdings" w:hAnsi="Wingdings" w:hint="default"/>
      </w:rPr>
    </w:lvl>
  </w:abstractNum>
  <w:abstractNum w:abstractNumId="20" w15:restartNumberingAfterBreak="0">
    <w:nsid w:val="5ACA310F"/>
    <w:multiLevelType w:val="multilevel"/>
    <w:tmpl w:val="B5F4F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EF05B51"/>
    <w:multiLevelType w:val="hybridMultilevel"/>
    <w:tmpl w:val="B2586FB2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" w15:restartNumberingAfterBreak="0">
    <w:nsid w:val="712B3EE3"/>
    <w:multiLevelType w:val="multilevel"/>
    <w:tmpl w:val="A3544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3502411"/>
    <w:multiLevelType w:val="hybridMultilevel"/>
    <w:tmpl w:val="B2586FB2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74430114"/>
    <w:multiLevelType w:val="hybridMultilevel"/>
    <w:tmpl w:val="A9883F2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4CF6C9A"/>
    <w:multiLevelType w:val="hybridMultilevel"/>
    <w:tmpl w:val="2E8AB44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F385329"/>
    <w:multiLevelType w:val="hybridMultilevel"/>
    <w:tmpl w:val="45961A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40143408">
    <w:abstractNumId w:val="18"/>
  </w:num>
  <w:num w:numId="2" w16cid:durableId="844174828">
    <w:abstractNumId w:val="4"/>
  </w:num>
  <w:num w:numId="3" w16cid:durableId="767193881">
    <w:abstractNumId w:val="19"/>
  </w:num>
  <w:num w:numId="4" w16cid:durableId="286812342">
    <w:abstractNumId w:val="16"/>
  </w:num>
  <w:num w:numId="5" w16cid:durableId="1448423419">
    <w:abstractNumId w:val="2"/>
  </w:num>
  <w:num w:numId="6" w16cid:durableId="1081373744">
    <w:abstractNumId w:val="8"/>
  </w:num>
  <w:num w:numId="7" w16cid:durableId="1989746517">
    <w:abstractNumId w:val="12"/>
  </w:num>
  <w:num w:numId="8" w16cid:durableId="1834026189">
    <w:abstractNumId w:val="22"/>
  </w:num>
  <w:num w:numId="9" w16cid:durableId="1081098119">
    <w:abstractNumId w:val="11"/>
  </w:num>
  <w:num w:numId="10" w16cid:durableId="272858700">
    <w:abstractNumId w:val="24"/>
  </w:num>
  <w:num w:numId="11" w16cid:durableId="1282540474">
    <w:abstractNumId w:val="20"/>
  </w:num>
  <w:num w:numId="12" w16cid:durableId="1441873608">
    <w:abstractNumId w:val="13"/>
  </w:num>
  <w:num w:numId="13" w16cid:durableId="1347102057">
    <w:abstractNumId w:val="1"/>
  </w:num>
  <w:num w:numId="14" w16cid:durableId="6369458">
    <w:abstractNumId w:val="15"/>
  </w:num>
  <w:num w:numId="15" w16cid:durableId="1616207237">
    <w:abstractNumId w:val="3"/>
  </w:num>
  <w:num w:numId="16" w16cid:durableId="2096241278">
    <w:abstractNumId w:val="0"/>
  </w:num>
  <w:num w:numId="17" w16cid:durableId="1812163755">
    <w:abstractNumId w:val="6"/>
  </w:num>
  <w:num w:numId="18" w16cid:durableId="292290914">
    <w:abstractNumId w:val="9"/>
  </w:num>
  <w:num w:numId="19" w16cid:durableId="528418654">
    <w:abstractNumId w:val="14"/>
  </w:num>
  <w:num w:numId="20" w16cid:durableId="282419729">
    <w:abstractNumId w:val="25"/>
  </w:num>
  <w:num w:numId="21" w16cid:durableId="897401964">
    <w:abstractNumId w:val="5"/>
  </w:num>
  <w:num w:numId="22" w16cid:durableId="1623030204">
    <w:abstractNumId w:val="23"/>
  </w:num>
  <w:num w:numId="23" w16cid:durableId="19203927">
    <w:abstractNumId w:val="21"/>
  </w:num>
  <w:num w:numId="24" w16cid:durableId="75977753">
    <w:abstractNumId w:val="7"/>
  </w:num>
  <w:num w:numId="25" w16cid:durableId="866917453">
    <w:abstractNumId w:val="10"/>
  </w:num>
  <w:num w:numId="26" w16cid:durableId="479729630">
    <w:abstractNumId w:val="17"/>
  </w:num>
  <w:num w:numId="27" w16cid:durableId="248387906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2F0F"/>
    <w:rsid w:val="00071BE6"/>
    <w:rsid w:val="00072724"/>
    <w:rsid w:val="000938D2"/>
    <w:rsid w:val="000961F1"/>
    <w:rsid w:val="000B23A8"/>
    <w:rsid w:val="00110629"/>
    <w:rsid w:val="001501CC"/>
    <w:rsid w:val="00176908"/>
    <w:rsid w:val="00232C0C"/>
    <w:rsid w:val="00233938"/>
    <w:rsid w:val="0026520C"/>
    <w:rsid w:val="00271FDD"/>
    <w:rsid w:val="00335D4C"/>
    <w:rsid w:val="00391F72"/>
    <w:rsid w:val="003F1412"/>
    <w:rsid w:val="003F74EF"/>
    <w:rsid w:val="00403C99"/>
    <w:rsid w:val="00415848"/>
    <w:rsid w:val="00431E13"/>
    <w:rsid w:val="004C3468"/>
    <w:rsid w:val="004C79F4"/>
    <w:rsid w:val="00507EBC"/>
    <w:rsid w:val="0060139F"/>
    <w:rsid w:val="006201F4"/>
    <w:rsid w:val="00640275"/>
    <w:rsid w:val="00666F29"/>
    <w:rsid w:val="006A3B0C"/>
    <w:rsid w:val="006D3C95"/>
    <w:rsid w:val="00700255"/>
    <w:rsid w:val="00700ABA"/>
    <w:rsid w:val="007129F9"/>
    <w:rsid w:val="007228C8"/>
    <w:rsid w:val="00746AC8"/>
    <w:rsid w:val="00747243"/>
    <w:rsid w:val="007562C2"/>
    <w:rsid w:val="0079765C"/>
    <w:rsid w:val="00831133"/>
    <w:rsid w:val="008439E2"/>
    <w:rsid w:val="00861EB2"/>
    <w:rsid w:val="00914CAD"/>
    <w:rsid w:val="009370CA"/>
    <w:rsid w:val="009B5ECF"/>
    <w:rsid w:val="00A20489"/>
    <w:rsid w:val="00A6723D"/>
    <w:rsid w:val="00AA6365"/>
    <w:rsid w:val="00AD2F0F"/>
    <w:rsid w:val="00AF131C"/>
    <w:rsid w:val="00B01D92"/>
    <w:rsid w:val="00C34297"/>
    <w:rsid w:val="00CA6190"/>
    <w:rsid w:val="00D05CE5"/>
    <w:rsid w:val="00DF4566"/>
    <w:rsid w:val="00E1182D"/>
    <w:rsid w:val="00E51BCA"/>
    <w:rsid w:val="00E74C61"/>
    <w:rsid w:val="00E85144"/>
    <w:rsid w:val="00F005FC"/>
    <w:rsid w:val="00F53B76"/>
    <w:rsid w:val="00FE40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0FB760"/>
  <w15:chartTrackingRefBased/>
  <w15:docId w15:val="{682B034A-D298-8D46-81BB-8242479579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D2F0F"/>
    <w:rPr>
      <w:i/>
      <w:iCs/>
      <w:sz w:val="20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AD2F0F"/>
    <w:pPr>
      <w:pBdr>
        <w:top w:val="single" w:sz="8" w:space="0" w:color="2683C6" w:themeColor="accent2"/>
        <w:left w:val="single" w:sz="8" w:space="0" w:color="2683C6" w:themeColor="accent2"/>
        <w:bottom w:val="single" w:sz="8" w:space="0" w:color="2683C6" w:themeColor="accent2"/>
        <w:right w:val="single" w:sz="8" w:space="0" w:color="2683C6" w:themeColor="accent2"/>
      </w:pBdr>
      <w:shd w:val="clear" w:color="auto" w:fill="D0E6F6" w:themeFill="accent2" w:themeFillTint="33"/>
      <w:spacing w:before="480" w:after="100" w:line="269" w:lineRule="auto"/>
      <w:contextualSpacing/>
      <w:outlineLvl w:val="0"/>
    </w:pPr>
    <w:rPr>
      <w:rFonts w:asciiTheme="majorHAnsi" w:eastAsiaTheme="majorEastAsia" w:hAnsiTheme="majorHAnsi" w:cstheme="majorBidi"/>
      <w:b/>
      <w:bCs/>
      <w:color w:val="134162" w:themeColor="accent2" w:themeShade="7F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D2F0F"/>
    <w:pPr>
      <w:pBdr>
        <w:top w:val="single" w:sz="4" w:space="0" w:color="2683C6" w:themeColor="accent2"/>
        <w:left w:val="single" w:sz="48" w:space="2" w:color="2683C6" w:themeColor="accent2"/>
        <w:bottom w:val="single" w:sz="4" w:space="0" w:color="2683C6" w:themeColor="accent2"/>
        <w:right w:val="single" w:sz="4" w:space="4" w:color="2683C6" w:themeColor="accent2"/>
      </w:pBdr>
      <w:spacing w:before="200" w:after="100" w:line="269" w:lineRule="auto"/>
      <w:ind w:left="144"/>
      <w:contextualSpacing/>
      <w:outlineLvl w:val="1"/>
    </w:pPr>
    <w:rPr>
      <w:rFonts w:asciiTheme="majorHAnsi" w:eastAsiaTheme="majorEastAsia" w:hAnsiTheme="majorHAnsi" w:cstheme="majorBidi"/>
      <w:b/>
      <w:bCs/>
      <w:color w:val="1C6194" w:themeColor="accent2" w:themeShade="BF"/>
      <w:sz w:val="22"/>
      <w:szCs w:val="2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2F0F"/>
    <w:pPr>
      <w:pBdr>
        <w:left w:val="single" w:sz="48" w:space="2" w:color="2683C6" w:themeColor="accent2"/>
        <w:bottom w:val="single" w:sz="4" w:space="0" w:color="2683C6" w:themeColor="accent2"/>
      </w:pBdr>
      <w:spacing w:before="200" w:after="100" w:line="240" w:lineRule="auto"/>
      <w:ind w:left="144"/>
      <w:contextualSpacing/>
      <w:outlineLvl w:val="2"/>
    </w:pPr>
    <w:rPr>
      <w:rFonts w:asciiTheme="majorHAnsi" w:eastAsiaTheme="majorEastAsia" w:hAnsiTheme="majorHAnsi" w:cstheme="majorBidi"/>
      <w:b/>
      <w:bCs/>
      <w:color w:val="1C6194" w:themeColor="accent2" w:themeShade="BF"/>
      <w:sz w:val="22"/>
      <w:szCs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2F0F"/>
    <w:pPr>
      <w:pBdr>
        <w:left w:val="single" w:sz="4" w:space="2" w:color="2683C6" w:themeColor="accent2"/>
        <w:bottom w:val="single" w:sz="4" w:space="2" w:color="2683C6" w:themeColor="accent2"/>
      </w:pBdr>
      <w:spacing w:before="200" w:after="100" w:line="240" w:lineRule="auto"/>
      <w:ind w:left="86"/>
      <w:contextualSpacing/>
      <w:outlineLvl w:val="3"/>
    </w:pPr>
    <w:rPr>
      <w:rFonts w:asciiTheme="majorHAnsi" w:eastAsiaTheme="majorEastAsia" w:hAnsiTheme="majorHAnsi" w:cstheme="majorBidi"/>
      <w:b/>
      <w:bCs/>
      <w:color w:val="1C6194" w:themeColor="accent2" w:themeShade="BF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2F0F"/>
    <w:pPr>
      <w:pBdr>
        <w:left w:val="dotted" w:sz="4" w:space="2" w:color="2683C6" w:themeColor="accent2"/>
        <w:bottom w:val="dotted" w:sz="4" w:space="2" w:color="2683C6" w:themeColor="accent2"/>
      </w:pBdr>
      <w:spacing w:before="200" w:after="100" w:line="240" w:lineRule="auto"/>
      <w:ind w:left="86"/>
      <w:contextualSpacing/>
      <w:outlineLvl w:val="4"/>
    </w:pPr>
    <w:rPr>
      <w:rFonts w:asciiTheme="majorHAnsi" w:eastAsiaTheme="majorEastAsia" w:hAnsiTheme="majorHAnsi" w:cstheme="majorBidi"/>
      <w:b/>
      <w:bCs/>
      <w:color w:val="1C6194" w:themeColor="accent2" w:themeShade="BF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2F0F"/>
    <w:pPr>
      <w:pBdr>
        <w:bottom w:val="single" w:sz="4" w:space="2" w:color="A3CEED" w:themeColor="accent2" w:themeTint="66"/>
      </w:pBdr>
      <w:spacing w:before="200" w:after="100" w:line="240" w:lineRule="auto"/>
      <w:contextualSpacing/>
      <w:outlineLvl w:val="5"/>
    </w:pPr>
    <w:rPr>
      <w:rFonts w:asciiTheme="majorHAnsi" w:eastAsiaTheme="majorEastAsia" w:hAnsiTheme="majorHAnsi" w:cstheme="majorBidi"/>
      <w:color w:val="1C6194" w:themeColor="accent2" w:themeShade="BF"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2F0F"/>
    <w:pPr>
      <w:pBdr>
        <w:bottom w:val="dotted" w:sz="4" w:space="2" w:color="74B5E4" w:themeColor="accent2" w:themeTint="99"/>
      </w:pBdr>
      <w:spacing w:before="200" w:after="100" w:line="240" w:lineRule="auto"/>
      <w:contextualSpacing/>
      <w:outlineLvl w:val="6"/>
    </w:pPr>
    <w:rPr>
      <w:rFonts w:asciiTheme="majorHAnsi" w:eastAsiaTheme="majorEastAsia" w:hAnsiTheme="majorHAnsi" w:cstheme="majorBidi"/>
      <w:color w:val="1C6194" w:themeColor="accent2" w:themeShade="BF"/>
      <w:sz w:val="22"/>
      <w:szCs w:val="2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2F0F"/>
    <w:pPr>
      <w:spacing w:before="200" w:after="100" w:line="240" w:lineRule="auto"/>
      <w:contextualSpacing/>
      <w:outlineLvl w:val="7"/>
    </w:pPr>
    <w:rPr>
      <w:rFonts w:asciiTheme="majorHAnsi" w:eastAsiaTheme="majorEastAsia" w:hAnsiTheme="majorHAnsi" w:cstheme="majorBidi"/>
      <w:color w:val="2683C6" w:themeColor="accent2"/>
      <w:sz w:val="22"/>
      <w:szCs w:val="2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2F0F"/>
    <w:pPr>
      <w:spacing w:before="200" w:after="100" w:line="240" w:lineRule="auto"/>
      <w:contextualSpacing/>
      <w:outlineLvl w:val="8"/>
    </w:pPr>
    <w:rPr>
      <w:rFonts w:asciiTheme="majorHAnsi" w:eastAsiaTheme="majorEastAsia" w:hAnsiTheme="majorHAnsi" w:cstheme="majorBidi"/>
      <w:color w:val="2683C6" w:themeColor="accent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2F0F"/>
    <w:rPr>
      <w:rFonts w:asciiTheme="majorHAnsi" w:eastAsiaTheme="majorEastAsia" w:hAnsiTheme="majorHAnsi" w:cstheme="majorBidi"/>
      <w:b/>
      <w:bCs/>
      <w:i/>
      <w:iCs/>
      <w:color w:val="134162" w:themeColor="accent2" w:themeShade="7F"/>
      <w:shd w:val="clear" w:color="auto" w:fill="D0E6F6" w:themeFill="accent2" w:themeFillTint="33"/>
    </w:rPr>
  </w:style>
  <w:style w:type="character" w:customStyle="1" w:styleId="Heading2Char">
    <w:name w:val="Heading 2 Char"/>
    <w:basedOn w:val="DefaultParagraphFont"/>
    <w:link w:val="Heading2"/>
    <w:uiPriority w:val="9"/>
    <w:rsid w:val="00AD2F0F"/>
    <w:rPr>
      <w:rFonts w:asciiTheme="majorHAnsi" w:eastAsiaTheme="majorEastAsia" w:hAnsiTheme="majorHAnsi" w:cstheme="majorBidi"/>
      <w:b/>
      <w:bCs/>
      <w:i/>
      <w:iCs/>
      <w:color w:val="1C6194" w:themeColor="accent2" w:themeShade="BF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2F0F"/>
    <w:rPr>
      <w:rFonts w:asciiTheme="majorHAnsi" w:eastAsiaTheme="majorEastAsia" w:hAnsiTheme="majorHAnsi" w:cstheme="majorBidi"/>
      <w:b/>
      <w:bCs/>
      <w:i/>
      <w:iCs/>
      <w:color w:val="1C6194" w:themeColor="accent2" w:themeShade="BF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2F0F"/>
    <w:rPr>
      <w:rFonts w:asciiTheme="majorHAnsi" w:eastAsiaTheme="majorEastAsia" w:hAnsiTheme="majorHAnsi" w:cstheme="majorBidi"/>
      <w:b/>
      <w:bCs/>
      <w:i/>
      <w:iCs/>
      <w:color w:val="1C6194" w:themeColor="accent2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2F0F"/>
    <w:rPr>
      <w:rFonts w:asciiTheme="majorHAnsi" w:eastAsiaTheme="majorEastAsia" w:hAnsiTheme="majorHAnsi" w:cstheme="majorBidi"/>
      <w:b/>
      <w:bCs/>
      <w:i/>
      <w:iCs/>
      <w:color w:val="1C6194" w:themeColor="accent2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2F0F"/>
    <w:rPr>
      <w:rFonts w:asciiTheme="majorHAnsi" w:eastAsiaTheme="majorEastAsia" w:hAnsiTheme="majorHAnsi" w:cstheme="majorBidi"/>
      <w:i/>
      <w:iCs/>
      <w:color w:val="1C6194" w:themeColor="accent2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2F0F"/>
    <w:rPr>
      <w:rFonts w:asciiTheme="majorHAnsi" w:eastAsiaTheme="majorEastAsia" w:hAnsiTheme="majorHAnsi" w:cstheme="majorBidi"/>
      <w:i/>
      <w:iCs/>
      <w:color w:val="1C6194" w:themeColor="accent2" w:themeShade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2F0F"/>
    <w:rPr>
      <w:rFonts w:asciiTheme="majorHAnsi" w:eastAsiaTheme="majorEastAsia" w:hAnsiTheme="majorHAnsi" w:cstheme="majorBidi"/>
      <w:i/>
      <w:iCs/>
      <w:color w:val="2683C6" w:themeColor="accent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2F0F"/>
    <w:rPr>
      <w:rFonts w:asciiTheme="majorHAnsi" w:eastAsiaTheme="majorEastAsia" w:hAnsiTheme="majorHAnsi" w:cstheme="majorBidi"/>
      <w:i/>
      <w:iCs/>
      <w:color w:val="2683C6" w:themeColor="accent2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D2F0F"/>
    <w:rPr>
      <w:b/>
      <w:bCs/>
      <w:color w:val="1C6194" w:themeColor="accent2" w:themeShade="BF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AD2F0F"/>
    <w:pPr>
      <w:pBdr>
        <w:top w:val="single" w:sz="48" w:space="0" w:color="2683C6" w:themeColor="accent2"/>
        <w:bottom w:val="single" w:sz="48" w:space="0" w:color="2683C6" w:themeColor="accent2"/>
      </w:pBdr>
      <w:shd w:val="clear" w:color="auto" w:fill="2683C6" w:themeFill="accent2"/>
      <w:spacing w:after="0" w:line="240" w:lineRule="auto"/>
      <w:jc w:val="center"/>
    </w:pPr>
    <w:rPr>
      <w:rFonts w:asciiTheme="majorHAnsi" w:eastAsiaTheme="majorEastAsia" w:hAnsiTheme="majorHAnsi" w:cstheme="majorBidi"/>
      <w:color w:val="FFFFFF" w:themeColor="background1"/>
      <w:spacing w:val="10"/>
      <w:sz w:val="48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AD2F0F"/>
    <w:rPr>
      <w:rFonts w:asciiTheme="majorHAnsi" w:eastAsiaTheme="majorEastAsia" w:hAnsiTheme="majorHAnsi" w:cstheme="majorBidi"/>
      <w:i/>
      <w:iCs/>
      <w:color w:val="FFFFFF" w:themeColor="background1"/>
      <w:spacing w:val="10"/>
      <w:sz w:val="48"/>
      <w:szCs w:val="48"/>
      <w:shd w:val="clear" w:color="auto" w:fill="2683C6" w:themeFill="accent2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2F0F"/>
    <w:pPr>
      <w:pBdr>
        <w:bottom w:val="dotted" w:sz="8" w:space="10" w:color="2683C6" w:themeColor="accent2"/>
      </w:pBdr>
      <w:spacing w:before="200" w:after="900" w:line="240" w:lineRule="auto"/>
      <w:jc w:val="center"/>
    </w:pPr>
    <w:rPr>
      <w:rFonts w:asciiTheme="majorHAnsi" w:eastAsiaTheme="majorEastAsia" w:hAnsiTheme="majorHAnsi" w:cstheme="majorBidi"/>
      <w:color w:val="134162" w:themeColor="accent2" w:themeShade="7F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AD2F0F"/>
    <w:rPr>
      <w:rFonts w:asciiTheme="majorHAnsi" w:eastAsiaTheme="majorEastAsia" w:hAnsiTheme="majorHAnsi" w:cstheme="majorBidi"/>
      <w:i/>
      <w:iCs/>
      <w:color w:val="134162" w:themeColor="accent2" w:themeShade="7F"/>
      <w:sz w:val="24"/>
      <w:szCs w:val="24"/>
    </w:rPr>
  </w:style>
  <w:style w:type="character" w:styleId="Strong">
    <w:name w:val="Strong"/>
    <w:uiPriority w:val="22"/>
    <w:qFormat/>
    <w:rsid w:val="00AD2F0F"/>
    <w:rPr>
      <w:b/>
      <w:bCs/>
      <w:spacing w:val="0"/>
    </w:rPr>
  </w:style>
  <w:style w:type="character" w:styleId="Emphasis">
    <w:name w:val="Emphasis"/>
    <w:uiPriority w:val="20"/>
    <w:qFormat/>
    <w:rsid w:val="00AD2F0F"/>
    <w:rPr>
      <w:rFonts w:asciiTheme="majorHAnsi" w:eastAsiaTheme="majorEastAsia" w:hAnsiTheme="majorHAnsi" w:cstheme="majorBidi"/>
      <w:b/>
      <w:bCs/>
      <w:i/>
      <w:iCs/>
      <w:color w:val="2683C6" w:themeColor="accent2"/>
      <w:bdr w:val="single" w:sz="18" w:space="0" w:color="D0E6F6" w:themeColor="accent2" w:themeTint="33"/>
      <w:shd w:val="clear" w:color="auto" w:fill="D0E6F6" w:themeFill="accent2" w:themeFillTint="33"/>
    </w:rPr>
  </w:style>
  <w:style w:type="paragraph" w:styleId="NoSpacing">
    <w:name w:val="No Spacing"/>
    <w:basedOn w:val="Normal"/>
    <w:uiPriority w:val="1"/>
    <w:qFormat/>
    <w:rsid w:val="00AD2F0F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AD2F0F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AD2F0F"/>
    <w:rPr>
      <w:i w:val="0"/>
      <w:iCs w:val="0"/>
      <w:color w:val="1C6194" w:themeColor="accent2" w:themeShade="BF"/>
    </w:rPr>
  </w:style>
  <w:style w:type="character" w:customStyle="1" w:styleId="QuoteChar">
    <w:name w:val="Quote Char"/>
    <w:basedOn w:val="DefaultParagraphFont"/>
    <w:link w:val="Quote"/>
    <w:uiPriority w:val="29"/>
    <w:rsid w:val="00AD2F0F"/>
    <w:rPr>
      <w:color w:val="1C6194" w:themeColor="accent2" w:themeShade="BF"/>
      <w:sz w:val="20"/>
      <w:szCs w:val="2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2F0F"/>
    <w:pPr>
      <w:pBdr>
        <w:top w:val="dotted" w:sz="8" w:space="10" w:color="2683C6" w:themeColor="accent2"/>
        <w:bottom w:val="dotted" w:sz="8" w:space="10" w:color="2683C6" w:themeColor="accent2"/>
      </w:pBdr>
      <w:spacing w:line="300" w:lineRule="auto"/>
      <w:ind w:left="2160" w:right="2160"/>
      <w:jc w:val="center"/>
    </w:pPr>
    <w:rPr>
      <w:rFonts w:asciiTheme="majorHAnsi" w:eastAsiaTheme="majorEastAsia" w:hAnsiTheme="majorHAnsi" w:cstheme="majorBidi"/>
      <w:b/>
      <w:bCs/>
      <w:color w:val="2683C6" w:themeColor="accent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2F0F"/>
    <w:rPr>
      <w:rFonts w:asciiTheme="majorHAnsi" w:eastAsiaTheme="majorEastAsia" w:hAnsiTheme="majorHAnsi" w:cstheme="majorBidi"/>
      <w:b/>
      <w:bCs/>
      <w:i/>
      <w:iCs/>
      <w:color w:val="2683C6" w:themeColor="accent2"/>
      <w:sz w:val="20"/>
      <w:szCs w:val="20"/>
    </w:rPr>
  </w:style>
  <w:style w:type="character" w:styleId="SubtleEmphasis">
    <w:name w:val="Subtle Emphasis"/>
    <w:uiPriority w:val="19"/>
    <w:qFormat/>
    <w:rsid w:val="00AD2F0F"/>
    <w:rPr>
      <w:rFonts w:asciiTheme="majorHAnsi" w:eastAsiaTheme="majorEastAsia" w:hAnsiTheme="majorHAnsi" w:cstheme="majorBidi"/>
      <w:i/>
      <w:iCs/>
      <w:color w:val="2683C6" w:themeColor="accent2"/>
    </w:rPr>
  </w:style>
  <w:style w:type="character" w:styleId="IntenseEmphasis">
    <w:name w:val="Intense Emphasis"/>
    <w:uiPriority w:val="21"/>
    <w:qFormat/>
    <w:rsid w:val="00AD2F0F"/>
    <w:rPr>
      <w:rFonts w:asciiTheme="majorHAnsi" w:eastAsiaTheme="majorEastAsia" w:hAnsiTheme="majorHAnsi" w:cstheme="majorBidi"/>
      <w:b/>
      <w:bCs/>
      <w:i/>
      <w:iCs/>
      <w:dstrike w:val="0"/>
      <w:color w:val="FFFFFF" w:themeColor="background1"/>
      <w:bdr w:val="single" w:sz="18" w:space="0" w:color="2683C6" w:themeColor="accent2"/>
      <w:shd w:val="clear" w:color="auto" w:fill="2683C6" w:themeFill="accent2"/>
      <w:vertAlign w:val="baseline"/>
    </w:rPr>
  </w:style>
  <w:style w:type="character" w:styleId="SubtleReference">
    <w:name w:val="Subtle Reference"/>
    <w:uiPriority w:val="31"/>
    <w:qFormat/>
    <w:rsid w:val="00AD2F0F"/>
    <w:rPr>
      <w:i/>
      <w:iCs/>
      <w:smallCaps/>
      <w:color w:val="2683C6" w:themeColor="accent2"/>
      <w:u w:color="2683C6" w:themeColor="accent2"/>
    </w:rPr>
  </w:style>
  <w:style w:type="character" w:styleId="IntenseReference">
    <w:name w:val="Intense Reference"/>
    <w:uiPriority w:val="32"/>
    <w:qFormat/>
    <w:rsid w:val="00AD2F0F"/>
    <w:rPr>
      <w:b/>
      <w:bCs/>
      <w:i/>
      <w:iCs/>
      <w:smallCaps/>
      <w:color w:val="2683C6" w:themeColor="accent2"/>
      <w:u w:color="2683C6" w:themeColor="accent2"/>
    </w:rPr>
  </w:style>
  <w:style w:type="character" w:styleId="BookTitle">
    <w:name w:val="Book Title"/>
    <w:uiPriority w:val="33"/>
    <w:qFormat/>
    <w:rsid w:val="00AD2F0F"/>
    <w:rPr>
      <w:rFonts w:asciiTheme="majorHAnsi" w:eastAsiaTheme="majorEastAsia" w:hAnsiTheme="majorHAnsi" w:cstheme="majorBidi"/>
      <w:b/>
      <w:bCs/>
      <w:i/>
      <w:iCs/>
      <w:smallCaps/>
      <w:color w:val="1C6194" w:themeColor="accent2" w:themeShade="BF"/>
      <w:u w:val="single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D2F0F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071BE6"/>
    <w:rPr>
      <w:color w:val="6EAC1C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71BE6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4C34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CA6190"/>
    <w:rPr>
      <w:color w:val="B26B0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5442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5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0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174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86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817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89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679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317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894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24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316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697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548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53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32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815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634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736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8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231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610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521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1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987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701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124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11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20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41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315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42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240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643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482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2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12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67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4636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49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8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393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046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23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485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377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13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046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157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40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90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136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184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16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77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661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73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8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048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046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82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uides.gradescope.com/hc/en-us/articles/21863861823373-Adding-Group-Members-to-a-Submissio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eurovis2025.lu/" TargetMode="External"/><Relationship Id="rId5" Type="http://schemas.openxmlformats.org/officeDocument/2006/relationships/hyperlink" Target="https://ieeevis.org/year/2025/welcome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Blue II">
      <a:dk1>
        <a:sysClr val="windowText" lastClr="000000"/>
      </a:dk1>
      <a:lt1>
        <a:sysClr val="window" lastClr="FFFFFF"/>
      </a:lt1>
      <a:dk2>
        <a:srgbClr val="335B74"/>
      </a:dk2>
      <a:lt2>
        <a:srgbClr val="DFE3E5"/>
      </a:lt2>
      <a:accent1>
        <a:srgbClr val="1CADE4"/>
      </a:accent1>
      <a:accent2>
        <a:srgbClr val="2683C6"/>
      </a:accent2>
      <a:accent3>
        <a:srgbClr val="27CED7"/>
      </a:accent3>
      <a:accent4>
        <a:srgbClr val="42BA97"/>
      </a:accent4>
      <a:accent5>
        <a:srgbClr val="3E8853"/>
      </a:accent5>
      <a:accent6>
        <a:srgbClr val="62A39F"/>
      </a:accent6>
      <a:hlink>
        <a:srgbClr val="6EAC1C"/>
      </a:hlink>
      <a:folHlink>
        <a:srgbClr val="B26B0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2</Pages>
  <Words>387</Words>
  <Characters>2095</Characters>
  <Application>Microsoft Office Word</Application>
  <DocSecurity>0</DocSecurity>
  <Lines>77</Lines>
  <Paragraphs>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Mosca, Ab</dc:creator>
  <cp:keywords/>
  <dc:description/>
  <cp:lastModifiedBy>Ab Mosca</cp:lastModifiedBy>
  <cp:revision>13</cp:revision>
  <cp:lastPrinted>2024-09-18T12:47:00Z</cp:lastPrinted>
  <dcterms:created xsi:type="dcterms:W3CDTF">2024-09-18T12:47:00Z</dcterms:created>
  <dcterms:modified xsi:type="dcterms:W3CDTF">2026-02-24T13:11:00Z</dcterms:modified>
</cp:coreProperties>
</file>