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0DE42B7A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476D18CC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6F25E8" w:rsidRPr="006F25E8">
        <w:t xml:space="preserve"> </w:t>
      </w:r>
      <w:r w:rsidR="006F25E8" w:rsidRPr="006F25E8">
        <w:rPr>
          <w:b/>
          <w:sz w:val="28"/>
          <w:szCs w:val="28"/>
        </w:rPr>
        <w:t>{{ order_number }}</w:t>
      </w:r>
      <w:r w:rsidR="00A05DAD">
        <w:rPr>
          <w:b/>
          <w:sz w:val="28"/>
          <w:szCs w:val="28"/>
        </w:rPr>
        <w:t xml:space="preserve"> </w:t>
      </w:r>
      <w:r w:rsidR="007D358B">
        <w:rPr>
          <w:b/>
          <w:sz w:val="28"/>
          <w:szCs w:val="28"/>
        </w:rPr>
        <w:t xml:space="preserve">від </w:t>
      </w:r>
      <w:r w:rsidR="006F25E8" w:rsidRPr="006F25E8">
        <w:rPr>
          <w:b/>
          <w:sz w:val="28"/>
          <w:szCs w:val="28"/>
        </w:rPr>
        <w:t>{{ order_date_str }}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0CD873B" w:rsidR="00C85C56" w:rsidRPr="00A05DAD" w:rsidRDefault="00A05DAD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підвищення кваліфікації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72ECF587" w14:textId="73A1D1BB" w:rsidR="002C1A5B" w:rsidRPr="002C1A5B" w:rsidRDefault="00316006" w:rsidP="002C1A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Направити на </w:t>
      </w:r>
      <w:r w:rsidR="00ED3F3A">
        <w:rPr>
          <w:b/>
          <w:sz w:val="24"/>
          <w:szCs w:val="24"/>
        </w:rPr>
        <w:t>курси з підвищення кваліфікації</w:t>
      </w:r>
      <w:r>
        <w:rPr>
          <w:b/>
          <w:sz w:val="24"/>
          <w:szCs w:val="24"/>
        </w:rPr>
        <w:t xml:space="preserve"> з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>{{ training.start_date_str }}</w:t>
      </w:r>
      <w:r w:rsidR="00ED3F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</w:t>
      </w:r>
      <w:r w:rsidR="00ED3F3A">
        <w:rPr>
          <w:b/>
          <w:sz w:val="24"/>
          <w:szCs w:val="24"/>
        </w:rPr>
        <w:t xml:space="preserve"> </w:t>
      </w:r>
      <w:r w:rsidR="006F25E8" w:rsidRPr="006F25E8">
        <w:rPr>
          <w:b/>
          <w:sz w:val="24"/>
          <w:szCs w:val="24"/>
        </w:rPr>
        <w:t>{{ training.end_date_str }}</w:t>
      </w:r>
      <w:r>
        <w:rPr>
          <w:b/>
          <w:sz w:val="24"/>
          <w:szCs w:val="24"/>
        </w:rPr>
        <w:t xml:space="preserve"> </w:t>
      </w:r>
      <w:r w:rsidR="003A66CA">
        <w:rPr>
          <w:b/>
          <w:sz w:val="24"/>
          <w:szCs w:val="24"/>
        </w:rPr>
        <w:t>працівника:</w:t>
      </w:r>
    </w:p>
    <w:tbl>
      <w:tblPr>
        <w:tblStyle w:val="TableGrid"/>
        <w:tblW w:w="10787" w:type="dxa"/>
        <w:tblInd w:w="0" w:type="dxa"/>
        <w:tblLook w:val="01E0" w:firstRow="1" w:lastRow="1" w:firstColumn="1" w:lastColumn="1" w:noHBand="0" w:noVBand="0"/>
      </w:tblPr>
      <w:tblGrid>
        <w:gridCol w:w="8190"/>
        <w:gridCol w:w="2597"/>
      </w:tblGrid>
      <w:tr w:rsidR="00CA66BF" w:rsidRPr="007312CE" w14:paraId="313E285A" w14:textId="77777777" w:rsidTr="00CA66BF">
        <w:trPr>
          <w:gridAfter w:val="1"/>
          <w:wAfter w:w="2597" w:type="dxa"/>
          <w:trHeight w:val="26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794216D" w14:textId="77777777" w:rsidR="00CA66BF" w:rsidRDefault="00CA66BF" w:rsidP="00CA66BF">
            <w:pPr>
              <w:rPr>
                <w:b/>
                <w:sz w:val="24"/>
                <w:szCs w:val="24"/>
              </w:rPr>
            </w:pPr>
          </w:p>
        </w:tc>
      </w:tr>
      <w:tr w:rsidR="00CA66BF" w14:paraId="77474630" w14:textId="77777777" w:rsidTr="00CA66BF">
        <w:trPr>
          <w:gridAfter w:val="1"/>
          <w:wAfter w:w="2597" w:type="dxa"/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389EE222" w14:textId="77777777" w:rsidR="00CA66BF" w:rsidRDefault="00CA66BF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 w:rsidTr="00CA66BF">
        <w:trPr>
          <w:trHeight w:val="267"/>
        </w:trPr>
        <w:tc>
          <w:tcPr>
            <w:tcW w:w="8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>{{ employee.last_name }} {{ employee.first_name }} {{ employee.middle_name }}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 w:rsidTr="00CA66BF">
        <w:trPr>
          <w:trHeight w:val="267"/>
        </w:trPr>
        <w:tc>
          <w:tcPr>
            <w:tcW w:w="8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>(прізвище, ім’я, по батькові)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{{ </w:t>
            </w:r>
            <w:r w:rsidR="0031348E" w:rsidRPr="0031348E">
              <w:rPr>
                <w:b/>
              </w:rPr>
              <w:t>employee.department_name</w:t>
            </w:r>
            <w:r w:rsidRPr="004238DC">
              <w:rPr>
                <w:b/>
              </w:rPr>
              <w:t>}}</w:t>
            </w:r>
          </w:p>
        </w:tc>
      </w:tr>
      <w:tr w:rsidR="002B353B" w:rsidRPr="00081954" w14:paraId="0622246A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{{ </w:t>
            </w:r>
            <w:r w:rsidR="0031348E" w:rsidRPr="0031348E">
              <w:t>employee.position_name</w:t>
            </w:r>
            <w:r w:rsidRPr="004238DC">
              <w:t>}}</w:t>
            </w:r>
          </w:p>
        </w:tc>
      </w:tr>
      <w:tr w:rsidR="00BC7161" w:rsidRPr="00081954" w14:paraId="12F86706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2D02D51A" w14:textId="77777777" w:rsidTr="00CA66BF">
        <w:trPr>
          <w:trHeight w:val="20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 w:rsidTr="00CA66BF">
        <w:trPr>
          <w:trHeight w:val="688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25121636" w14:textId="77777777" w:rsidR="0073765A" w:rsidRDefault="0073765A" w:rsidP="00CA66BF">
            <w:pPr>
              <w:rPr>
                <w:b/>
                <w:sz w:val="24"/>
                <w:szCs w:val="24"/>
              </w:rPr>
            </w:pPr>
          </w:p>
          <w:p w14:paraId="275EABC0" w14:textId="301D3ED1" w:rsidR="00CA66BF" w:rsidRPr="002C1A5B" w:rsidRDefault="0073765A" w:rsidP="00CA66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Інформація про захід</w:t>
            </w:r>
            <w:r w:rsidR="00CA66BF">
              <w:rPr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10566" w:type="dxa"/>
              <w:tblInd w:w="0" w:type="dxa"/>
              <w:tblLook w:val="01E0" w:firstRow="1" w:lastRow="1" w:firstColumn="1" w:lastColumn="1" w:noHBand="0" w:noVBand="0"/>
            </w:tblPr>
            <w:tblGrid>
              <w:gridCol w:w="8388"/>
              <w:gridCol w:w="2178"/>
            </w:tblGrid>
            <w:tr w:rsidR="00CA66BF" w:rsidRPr="007312CE" w14:paraId="7B39A352" w14:textId="77777777" w:rsidTr="00CA66BF">
              <w:trPr>
                <w:gridAfter w:val="1"/>
                <w:wAfter w:w="2178" w:type="dxa"/>
                <w:trHeight w:val="268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FAF00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31704E7B" w14:textId="77777777" w:rsidTr="00CA66BF">
              <w:trPr>
                <w:gridAfter w:val="1"/>
                <w:wAfter w:w="2178" w:type="dxa"/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B821D" w14:textId="77777777" w:rsidR="00CA66BF" w:rsidRDefault="00CA66BF" w:rsidP="00CA66B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295CD2B1" w14:textId="77777777" w:rsidTr="00CA66BF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9741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A78E6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14:paraId="6E40C52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BA08C" w14:textId="671AA426" w:rsidR="00CA66BF" w:rsidRDefault="00892AC4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2AC4">
                    <w:rPr>
                      <w:b/>
                      <w:sz w:val="24"/>
                      <w:szCs w:val="24"/>
                    </w:rPr>
                    <w:t>{{ training.title }}</w:t>
                  </w:r>
                </w:p>
              </w:tc>
              <w:tc>
                <w:tcPr>
                  <w:tcW w:w="21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1B094D" w14:textId="77777777" w:rsidR="00CA66BF" w:rsidRDefault="00CA66BF" w:rsidP="00CA66B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CA66BF" w:rsidRPr="00081954" w14:paraId="31BABE12" w14:textId="77777777" w:rsidTr="0039586E">
              <w:trPr>
                <w:trHeight w:val="267"/>
              </w:trPr>
              <w:tc>
                <w:tcPr>
                  <w:tcW w:w="83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5D7946D" w14:textId="6D1CE341" w:rsidR="00CA66BF" w:rsidRPr="00081954" w:rsidRDefault="00CA66BF" w:rsidP="00A30579">
                  <w:pPr>
                    <w:jc w:val="center"/>
                    <w:rPr>
                      <w:b/>
                    </w:rPr>
                  </w:pPr>
                  <w:r w:rsidRPr="00081954">
                    <w:t>(</w:t>
                  </w:r>
                  <w:r w:rsidR="00A87F8B">
                    <w:t>курс</w:t>
                  </w:r>
                  <w:r w:rsidR="00A87F8B">
                    <w:rPr>
                      <w:lang w:val="en-US"/>
                    </w:rPr>
                    <w:t>/</w:t>
                  </w:r>
                  <w:r w:rsidR="00A87F8B">
                    <w:t>тренінг</w:t>
                  </w:r>
                  <w:r w:rsidRPr="00081954">
                    <w:t>)</w:t>
                  </w:r>
                </w:p>
              </w:tc>
              <w:tc>
                <w:tcPr>
                  <w:tcW w:w="21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65E2CD" w14:textId="77777777" w:rsidR="00CA66BF" w:rsidRPr="00081954" w:rsidRDefault="00CA66BF" w:rsidP="00CA66B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66BF" w:rsidRPr="00081954" w14:paraId="697CEFC5" w14:textId="77777777" w:rsidTr="0039586E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1A8C15" w14:textId="55B47051" w:rsidR="00CA66BF" w:rsidRPr="00081954" w:rsidRDefault="00892AC4" w:rsidP="00CA66BF">
                  <w:pPr>
                    <w:jc w:val="center"/>
                    <w:rPr>
                      <w:b/>
                    </w:rPr>
                  </w:pPr>
                  <w:r w:rsidRPr="00892AC4">
                    <w:rPr>
                      <w:b/>
                    </w:rPr>
                    <w:t>{{ training.provider }}</w:t>
                  </w:r>
                </w:p>
              </w:tc>
            </w:tr>
            <w:tr w:rsidR="00CA66BF" w:rsidRPr="00081954" w14:paraId="72C42BE4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75937" w14:textId="2A28F6F2" w:rsidR="00CA66BF" w:rsidRDefault="00CA66BF" w:rsidP="00A30579">
                  <w:pPr>
                    <w:jc w:val="center"/>
                  </w:pPr>
                  <w:r>
                    <w:t>(</w:t>
                  </w:r>
                  <w:r w:rsidR="00A87F8B">
                    <w:t>провайдер</w:t>
                  </w:r>
                  <w:r>
                    <w:t>)</w:t>
                  </w:r>
                </w:p>
                <w:p w14:paraId="29F68E77" w14:textId="5FCAEDCE" w:rsidR="00CA66BF" w:rsidRPr="00BC7161" w:rsidRDefault="00892AC4" w:rsidP="00CA66BF">
                  <w:pPr>
                    <w:jc w:val="center"/>
                  </w:pPr>
                  <w:r w:rsidRPr="00892AC4">
                    <w:t>{{ training.format_label }}</w:t>
                  </w:r>
                </w:p>
              </w:tc>
            </w:tr>
            <w:tr w:rsidR="001025FF" w:rsidRPr="00081954" w14:paraId="64AE9506" w14:textId="77777777" w:rsidTr="001025F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3B43DAA" w14:textId="512E30F0" w:rsidR="001025FF" w:rsidRDefault="001025FF" w:rsidP="00CA66BF">
                  <w:pPr>
                    <w:jc w:val="center"/>
                  </w:pPr>
                  <w:r>
                    <w:t>(формат)</w:t>
                  </w:r>
                </w:p>
              </w:tc>
            </w:tr>
            <w:tr w:rsidR="001025FF" w:rsidRPr="00081954" w14:paraId="15A60E3C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897E12C" w14:textId="0452E7B1" w:rsidR="001025FF" w:rsidRDefault="00892AC4" w:rsidP="00CA66BF">
                  <w:pPr>
                    <w:jc w:val="center"/>
                  </w:pPr>
                  <w:r w:rsidRPr="00892AC4">
                    <w:t>{{ training.place }}</w:t>
                  </w:r>
                </w:p>
              </w:tc>
            </w:tr>
            <w:tr w:rsidR="001025FF" w:rsidRPr="00081954" w14:paraId="32A8291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CBE95" w14:textId="4DC608D1" w:rsidR="001025FF" w:rsidRPr="001025FF" w:rsidRDefault="001025FF" w:rsidP="00CA66BF">
                  <w:pPr>
                    <w:jc w:val="center"/>
                  </w:pPr>
                  <w:r>
                    <w:t>(місце</w:t>
                  </w:r>
                  <w:r>
                    <w:rPr>
                      <w:lang w:val="en-US"/>
                    </w:rPr>
                    <w:t>/</w:t>
                  </w:r>
                  <w:r>
                    <w:t>платформа)</w:t>
                  </w:r>
                </w:p>
              </w:tc>
            </w:tr>
            <w:tr w:rsidR="00DD798F" w:rsidRPr="00081954" w14:paraId="6EFEFBEB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FE4739" w14:textId="7C84325C" w:rsidR="00DD798F" w:rsidRDefault="008D4240" w:rsidP="00CA66BF">
                  <w:pPr>
                    <w:jc w:val="center"/>
                  </w:pPr>
                  <w:r w:rsidRPr="008D4240">
                    <w:t>{{ training.start_date_str }} — {{ training.end_date_str }}</w:t>
                  </w:r>
                </w:p>
              </w:tc>
            </w:tr>
            <w:tr w:rsidR="00DD798F" w:rsidRPr="00081954" w14:paraId="4C3C3F34" w14:textId="77777777" w:rsidTr="00DD798F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1358A3" w14:textId="0D03ADC2" w:rsidR="00DD798F" w:rsidRDefault="00DD798F" w:rsidP="00CA66BF">
                  <w:pPr>
                    <w:jc w:val="center"/>
                  </w:pPr>
                  <w:r>
                    <w:t>(період навчання)</w:t>
                  </w:r>
                </w:p>
              </w:tc>
            </w:tr>
            <w:tr w:rsidR="00DD798F" w:rsidRPr="00081954" w14:paraId="59AE38A5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518D80" w14:textId="1E61EB6C" w:rsidR="00DD798F" w:rsidRDefault="00383F14" w:rsidP="00CA66BF">
                  <w:pPr>
                    <w:jc w:val="center"/>
                  </w:pPr>
                  <w:r w:rsidRPr="00383F14">
                    <w:t>{{ training.planned_hours }} акад. год.</w:t>
                  </w:r>
                </w:p>
              </w:tc>
            </w:tr>
            <w:tr w:rsidR="001025FF" w:rsidRPr="00081954" w14:paraId="7DB4FC72" w14:textId="77777777" w:rsidTr="00AF6A5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FFD265A" w14:textId="7F5E1BB6" w:rsidR="001025FF" w:rsidRDefault="008E372C" w:rsidP="00CA66BF">
                  <w:pPr>
                    <w:jc w:val="center"/>
                  </w:pPr>
                  <w:r>
                    <w:t>(обсяг навчання)</w:t>
                  </w:r>
                </w:p>
              </w:tc>
            </w:tr>
            <w:tr w:rsidR="00DD798F" w:rsidRPr="00081954" w14:paraId="0D760567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16010EB" w14:textId="164CED7A" w:rsidR="00DD798F" w:rsidRDefault="00155E58" w:rsidP="00CA66BF">
                  <w:pPr>
                    <w:jc w:val="center"/>
                  </w:pPr>
                  <w:r w:rsidRPr="00155E58">
                    <w:t>{{ training.mode_label }}</w:t>
                  </w:r>
                </w:p>
              </w:tc>
            </w:tr>
            <w:tr w:rsidR="00DD798F" w:rsidRPr="00081954" w14:paraId="12D0C735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3BA07FA" w14:textId="4F99A96D" w:rsidR="00DD798F" w:rsidRDefault="00CF1429" w:rsidP="00CA66BF">
                  <w:pPr>
                    <w:jc w:val="center"/>
                  </w:pPr>
                  <w:r>
                    <w:t>(режим)</w:t>
                  </w:r>
                </w:p>
              </w:tc>
            </w:tr>
            <w:tr w:rsidR="00952A33" w:rsidRPr="00081954" w14:paraId="78D8DB70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9AE1E5" w14:textId="17430BA1" w:rsidR="00952A33" w:rsidRDefault="00B20EC4" w:rsidP="00CA66BF">
                  <w:pPr>
                    <w:jc w:val="center"/>
                  </w:pPr>
                  <w:r w:rsidRPr="00B20EC4">
                    <w:t>{{ training.funding_label }}</w:t>
                  </w:r>
                </w:p>
              </w:tc>
            </w:tr>
            <w:tr w:rsidR="00952A33" w:rsidRPr="00081954" w14:paraId="39854452" w14:textId="77777777" w:rsidTr="00952A33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929C5B" w14:textId="7B9D0417" w:rsidR="00952A33" w:rsidRDefault="00952A33" w:rsidP="00CA66BF">
                  <w:pPr>
                    <w:jc w:val="center"/>
                  </w:pPr>
                  <w:r>
                    <w:t>(фінансування)</w:t>
                  </w:r>
                </w:p>
              </w:tc>
            </w:tr>
            <w:tr w:rsidR="00952A33" w:rsidRPr="00081954" w14:paraId="497D5C89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C47305" w14:textId="267266CC" w:rsidR="00952A33" w:rsidRDefault="008455BB" w:rsidP="00CA66BF">
                  <w:pPr>
                    <w:jc w:val="center"/>
                  </w:pPr>
                  <w:r w:rsidRPr="008455BB">
                    <w:t>{{ training.estimated_cost }}</w:t>
                  </w:r>
                </w:p>
              </w:tc>
            </w:tr>
            <w:tr w:rsidR="00952A33" w:rsidRPr="00081954" w14:paraId="1C39216F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3325AC" w14:textId="3F8780DF" w:rsidR="00952A33" w:rsidRDefault="00952A33" w:rsidP="00CA66BF">
                  <w:pPr>
                    <w:jc w:val="center"/>
                  </w:pPr>
                  <w:r>
                    <w:t>(орієнтована вартість)</w:t>
                  </w:r>
                </w:p>
              </w:tc>
            </w:tr>
            <w:tr w:rsidR="001928C8" w:rsidRPr="00081954" w14:paraId="667A8877" w14:textId="77777777" w:rsidTr="001928C8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B72E5D" w14:textId="647CDF32" w:rsidR="001928C8" w:rsidRDefault="008455BB" w:rsidP="00CA66BF">
                  <w:pPr>
                    <w:jc w:val="center"/>
                  </w:pPr>
                  <w:r w:rsidRPr="008455BB">
                    <w:t>{{ training.basis_text }}</w:t>
                  </w:r>
                </w:p>
              </w:tc>
            </w:tr>
            <w:tr w:rsidR="001928C8" w:rsidRPr="00081954" w14:paraId="58F13626" w14:textId="77777777" w:rsidTr="00A30579">
              <w:trPr>
                <w:trHeight w:val="267"/>
              </w:trPr>
              <w:tc>
                <w:tcPr>
                  <w:tcW w:w="1056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DD96B2B" w14:textId="18DBE6AC" w:rsidR="001928C8" w:rsidRDefault="001928C8" w:rsidP="00CA66BF">
                  <w:pPr>
                    <w:jc w:val="center"/>
                  </w:pPr>
                  <w:r>
                    <w:t>(підстава)</w:t>
                  </w:r>
                </w:p>
              </w:tc>
            </w:tr>
          </w:tbl>
          <w:p w14:paraId="4526EC05" w14:textId="5E39A90A" w:rsidR="00425801" w:rsidRDefault="00425801" w:rsidP="00425801"/>
          <w:p w14:paraId="01395B81" w14:textId="12EDADB5" w:rsidR="008D29BD" w:rsidRPr="00FD312B" w:rsidRDefault="00B938A9" w:rsidP="00425801">
            <w:r>
              <w:t xml:space="preserve">  </w:t>
            </w:r>
          </w:p>
        </w:tc>
      </w:tr>
      <w:tr w:rsidR="008D29BD" w:rsidRPr="00081954" w14:paraId="21EFA333" w14:textId="77777777" w:rsidTr="00CA66BF">
        <w:trPr>
          <w:trHeight w:val="267"/>
        </w:trPr>
        <w:tc>
          <w:tcPr>
            <w:tcW w:w="10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6D45" w14:textId="77777777" w:rsidR="008D29BD" w:rsidRDefault="008D29BD" w:rsidP="0069221C">
            <w:pPr>
              <w:jc w:val="center"/>
              <w:rPr>
                <w:b/>
              </w:rPr>
            </w:pPr>
          </w:p>
          <w:p w14:paraId="1AC69A1C" w14:textId="77777777" w:rsidR="0053313F" w:rsidRDefault="0053313F" w:rsidP="0069221C">
            <w:pPr>
              <w:jc w:val="center"/>
              <w:rPr>
                <w:b/>
              </w:rPr>
            </w:pPr>
          </w:p>
          <w:p w14:paraId="69E21940" w14:textId="77777777" w:rsidR="0053313F" w:rsidRPr="00081954" w:rsidRDefault="0053313F" w:rsidP="0069221C">
            <w:pPr>
              <w:jc w:val="center"/>
              <w:rPr>
                <w:b/>
              </w:rPr>
            </w:pPr>
          </w:p>
        </w:tc>
      </w:tr>
    </w:tbl>
    <w:p w14:paraId="2A40208C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b/>
          <w:bCs/>
          <w:sz w:val="24"/>
          <w:szCs w:val="24"/>
        </w:rPr>
        <w:lastRenderedPageBreak/>
        <w:t>Умови та доручення</w:t>
      </w:r>
      <w:r w:rsidRPr="0032207A">
        <w:rPr>
          <w:sz w:val="24"/>
          <w:szCs w:val="24"/>
        </w:rPr>
        <w:t>:</w:t>
      </w:r>
    </w:p>
    <w:p w14:paraId="792D5FB7" w14:textId="77777777" w:rsidR="0032207A" w:rsidRPr="0032207A" w:rsidRDefault="0032207A" w:rsidP="0032207A">
      <w:pPr>
        <w:rPr>
          <w:sz w:val="24"/>
          <w:szCs w:val="24"/>
        </w:rPr>
      </w:pPr>
    </w:p>
    <w:p w14:paraId="5CBDECE9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Зберегти середній заробіток на період навчання.</w:t>
      </w:r>
    </w:p>
    <w:p w14:paraId="7D36832D" w14:textId="77777777" w:rsidR="0032207A" w:rsidRPr="0032207A" w:rsidRDefault="0032207A" w:rsidP="0032207A">
      <w:pPr>
        <w:rPr>
          <w:sz w:val="24"/>
          <w:szCs w:val="24"/>
        </w:rPr>
      </w:pPr>
    </w:p>
    <w:p w14:paraId="2F536210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(За потреби) Оформити службове відрядження, забезпечити проїзд/добові/проживання відповідно до кошторису.</w:t>
      </w:r>
    </w:p>
    <w:p w14:paraId="2CE5DE73" w14:textId="77777777" w:rsidR="0032207A" w:rsidRPr="0032207A" w:rsidRDefault="0032207A" w:rsidP="0032207A">
      <w:pPr>
        <w:rPr>
          <w:sz w:val="24"/>
          <w:szCs w:val="24"/>
        </w:rPr>
      </w:pPr>
    </w:p>
    <w:p w14:paraId="0993A511" w14:textId="77777777" w:rsidR="0032207A" w:rsidRPr="0032207A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Керівнику підрозділу забезпечити безперервність роботи на час відсутності працівника.</w:t>
      </w:r>
    </w:p>
    <w:p w14:paraId="00303500" w14:textId="77777777" w:rsidR="0032207A" w:rsidRPr="0032207A" w:rsidRDefault="0032207A" w:rsidP="0032207A">
      <w:pPr>
        <w:rPr>
          <w:sz w:val="24"/>
          <w:szCs w:val="24"/>
        </w:rPr>
      </w:pPr>
    </w:p>
    <w:p w14:paraId="28E71285" w14:textId="546E00D7" w:rsidR="00D93977" w:rsidRDefault="0032207A" w:rsidP="0032207A">
      <w:pPr>
        <w:rPr>
          <w:sz w:val="24"/>
          <w:szCs w:val="24"/>
        </w:rPr>
      </w:pPr>
      <w:r w:rsidRPr="0032207A">
        <w:rPr>
          <w:sz w:val="24"/>
          <w:szCs w:val="24"/>
        </w:rPr>
        <w:t>Працівнику після завершення надати до відділу кадрів копію сертифіката/свідоцтва із зазначенням фактичних годин.</w:t>
      </w: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4"/>
        <w:gridCol w:w="2014"/>
        <w:gridCol w:w="224"/>
        <w:gridCol w:w="1896"/>
        <w:gridCol w:w="3356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>{{ director_full_name }}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10C354DA" w14:textId="04C1B57D" w:rsidR="00322315" w:rsidRDefault="00322315" w:rsidP="00D93977">
            <w:pPr>
              <w:jc w:val="center"/>
            </w:pPr>
            <w:r w:rsidRPr="00322315">
              <w:t>{{ employee.last_name }} {{ employee.first_name }} {{ employee.middle_name }}</w:t>
            </w:r>
          </w:p>
          <w:p w14:paraId="583B1CDD" w14:textId="6CB5AD39" w:rsidR="00D93977" w:rsidRPr="00B938A9" w:rsidRDefault="00AE0D5C" w:rsidP="00D93977">
            <w:pPr>
              <w:jc w:val="center"/>
            </w:pPr>
            <w:r w:rsidRPr="00AE0D5C">
              <w:t xml:space="preserve">{{ employee_sign_day </w:t>
            </w:r>
            <w:r w:rsidR="00397649" w:rsidRPr="00AE0D5C">
              <w:t>}</w:t>
            </w:r>
            <w:r w:rsidRPr="00AE0D5C">
              <w:t>}</w:t>
            </w:r>
            <w:r w:rsidR="006A7554">
              <w:t xml:space="preserve"> </w:t>
            </w:r>
            <w:r w:rsidRPr="00AE0D5C">
              <w:t>{{ employee_sign_month }}</w:t>
            </w:r>
            <w:r w:rsidR="00B938A9" w:rsidRPr="00B938A9">
              <w:t xml:space="preserve"> </w:t>
            </w:r>
            <w:r w:rsidRPr="00AE0D5C">
              <w:t>{{ employee_sign_year }}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0D81"/>
    <w:rsid w:val="00081954"/>
    <w:rsid w:val="000A0D2E"/>
    <w:rsid w:val="000A7E52"/>
    <w:rsid w:val="000B2118"/>
    <w:rsid w:val="000B296B"/>
    <w:rsid w:val="000C21CE"/>
    <w:rsid w:val="000F27FE"/>
    <w:rsid w:val="000F7364"/>
    <w:rsid w:val="001025FF"/>
    <w:rsid w:val="00140AE8"/>
    <w:rsid w:val="00155E58"/>
    <w:rsid w:val="001641D1"/>
    <w:rsid w:val="00171E2B"/>
    <w:rsid w:val="00177C6E"/>
    <w:rsid w:val="001928C8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00EC2"/>
    <w:rsid w:val="003114B3"/>
    <w:rsid w:val="0031348E"/>
    <w:rsid w:val="00316006"/>
    <w:rsid w:val="0031702F"/>
    <w:rsid w:val="00320C00"/>
    <w:rsid w:val="0032207A"/>
    <w:rsid w:val="00322315"/>
    <w:rsid w:val="003345D5"/>
    <w:rsid w:val="003707E4"/>
    <w:rsid w:val="00383F14"/>
    <w:rsid w:val="00397649"/>
    <w:rsid w:val="003A66CA"/>
    <w:rsid w:val="003C4A96"/>
    <w:rsid w:val="003D6486"/>
    <w:rsid w:val="003F1AB1"/>
    <w:rsid w:val="004238DC"/>
    <w:rsid w:val="00425801"/>
    <w:rsid w:val="00451C96"/>
    <w:rsid w:val="004E20F4"/>
    <w:rsid w:val="004F16E5"/>
    <w:rsid w:val="0053313F"/>
    <w:rsid w:val="0057004A"/>
    <w:rsid w:val="00581B98"/>
    <w:rsid w:val="005C4C1E"/>
    <w:rsid w:val="005E189C"/>
    <w:rsid w:val="005E2C49"/>
    <w:rsid w:val="0062276B"/>
    <w:rsid w:val="0063753F"/>
    <w:rsid w:val="00661BF6"/>
    <w:rsid w:val="0068506F"/>
    <w:rsid w:val="0069221C"/>
    <w:rsid w:val="006A7554"/>
    <w:rsid w:val="006D2155"/>
    <w:rsid w:val="006F1F82"/>
    <w:rsid w:val="006F25E8"/>
    <w:rsid w:val="007312CE"/>
    <w:rsid w:val="0073765A"/>
    <w:rsid w:val="00742037"/>
    <w:rsid w:val="007742D0"/>
    <w:rsid w:val="007C55FB"/>
    <w:rsid w:val="007C7FF9"/>
    <w:rsid w:val="007D358B"/>
    <w:rsid w:val="007F7F41"/>
    <w:rsid w:val="00835EDE"/>
    <w:rsid w:val="008455BB"/>
    <w:rsid w:val="00892AC4"/>
    <w:rsid w:val="008946ED"/>
    <w:rsid w:val="008A56D8"/>
    <w:rsid w:val="008A72DB"/>
    <w:rsid w:val="008D29BD"/>
    <w:rsid w:val="008D2C4B"/>
    <w:rsid w:val="008D4240"/>
    <w:rsid w:val="008E372C"/>
    <w:rsid w:val="008E37FE"/>
    <w:rsid w:val="00903E8F"/>
    <w:rsid w:val="00934709"/>
    <w:rsid w:val="00936351"/>
    <w:rsid w:val="00952A33"/>
    <w:rsid w:val="00955738"/>
    <w:rsid w:val="00981137"/>
    <w:rsid w:val="009B2A42"/>
    <w:rsid w:val="009B64EC"/>
    <w:rsid w:val="00A005E2"/>
    <w:rsid w:val="00A05DAD"/>
    <w:rsid w:val="00A225AB"/>
    <w:rsid w:val="00A30579"/>
    <w:rsid w:val="00A40A44"/>
    <w:rsid w:val="00A863EC"/>
    <w:rsid w:val="00A87F8B"/>
    <w:rsid w:val="00AA02DE"/>
    <w:rsid w:val="00AA5AE9"/>
    <w:rsid w:val="00AC3882"/>
    <w:rsid w:val="00AE0D5C"/>
    <w:rsid w:val="00AE201D"/>
    <w:rsid w:val="00AE6CB7"/>
    <w:rsid w:val="00AF3107"/>
    <w:rsid w:val="00AF5469"/>
    <w:rsid w:val="00AF6A58"/>
    <w:rsid w:val="00AF7F9C"/>
    <w:rsid w:val="00B1586D"/>
    <w:rsid w:val="00B20EC4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A66BF"/>
    <w:rsid w:val="00CD31BB"/>
    <w:rsid w:val="00CD3BEE"/>
    <w:rsid w:val="00CF1429"/>
    <w:rsid w:val="00CF5B4A"/>
    <w:rsid w:val="00D50AEB"/>
    <w:rsid w:val="00D54AC4"/>
    <w:rsid w:val="00D93977"/>
    <w:rsid w:val="00DB15DE"/>
    <w:rsid w:val="00DB5DF3"/>
    <w:rsid w:val="00DB6635"/>
    <w:rsid w:val="00DD798F"/>
    <w:rsid w:val="00E74165"/>
    <w:rsid w:val="00E80E9D"/>
    <w:rsid w:val="00ED3F3A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53</cp:revision>
  <cp:lastPrinted>2008-10-03T09:38:00Z</cp:lastPrinted>
  <dcterms:created xsi:type="dcterms:W3CDTF">2025-10-15T16:38:00Z</dcterms:created>
  <dcterms:modified xsi:type="dcterms:W3CDTF">2025-10-19T10:12:00Z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