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1A95A2B6" w:rsidR="002404FA" w:rsidRPr="00065EBB" w:rsidRDefault="00F87FCF">
      <w:pPr>
        <w:shd w:val="clear" w:color="auto" w:fill="FFFFFF"/>
        <w:spacing w:line="240" w:lineRule="auto"/>
        <w:rPr>
          <w:b/>
          <w:color w:val="2557A7"/>
          <w:sz w:val="36"/>
          <w:szCs w:val="36"/>
        </w:rPr>
      </w:pPr>
      <w:r>
        <w:rPr>
          <w:b/>
          <w:color w:val="2557A7"/>
          <w:sz w:val="36"/>
          <w:szCs w:val="36"/>
        </w:rPr>
        <w:t>Arshia</w:t>
      </w:r>
      <w:r w:rsidR="00824C5A" w:rsidRPr="00065EBB">
        <w:rPr>
          <w:b/>
          <w:color w:val="2557A7"/>
          <w:sz w:val="36"/>
          <w:szCs w:val="36"/>
        </w:rPr>
        <w:t xml:space="preserve"> Moslemian</w:t>
      </w:r>
    </w:p>
    <w:p w14:paraId="00000002" w14:textId="77777777" w:rsidR="002404FA" w:rsidRPr="00065EBB" w:rsidRDefault="00000000">
      <w:pPr>
        <w:shd w:val="clear" w:color="auto" w:fill="FFFFFF"/>
        <w:spacing w:line="240" w:lineRule="auto"/>
        <w:rPr>
          <w:b/>
          <w:color w:val="212529"/>
          <w:sz w:val="14"/>
          <w:szCs w:val="14"/>
        </w:rPr>
      </w:pPr>
      <w:r>
        <w:pict w14:anchorId="00137363">
          <v:rect id="_x0000_i1025" style="width:0;height:1.5pt" o:hralign="center" o:hrstd="t" o:hr="t" fillcolor="#a0a0a0" stroked="f"/>
        </w:pict>
      </w:r>
    </w:p>
    <w:p w14:paraId="00000003" w14:textId="45F7BC33" w:rsidR="002404FA" w:rsidRPr="00065EBB" w:rsidRDefault="00527585" w:rsidP="00FC2937">
      <w:pPr>
        <w:shd w:val="clear" w:color="auto" w:fill="FFFFFF"/>
        <w:spacing w:after="160" w:line="240" w:lineRule="auto"/>
        <w:rPr>
          <w:i/>
          <w:color w:val="212529"/>
        </w:rPr>
      </w:pPr>
      <w:r w:rsidRPr="00065EBB">
        <w:rPr>
          <w:color w:val="212529"/>
        </w:rPr>
        <w:t>Richmond Hill</w:t>
      </w:r>
      <w:r w:rsidR="00824C5A" w:rsidRPr="00065EBB">
        <w:rPr>
          <w:color w:val="212529"/>
        </w:rPr>
        <w:t xml:space="preserve">, </w:t>
      </w:r>
      <w:r w:rsidRPr="00065EBB">
        <w:rPr>
          <w:color w:val="212529"/>
        </w:rPr>
        <w:t>Ontario</w:t>
      </w:r>
      <w:r w:rsidR="00824C5A" w:rsidRPr="00065EBB">
        <w:rPr>
          <w:color w:val="212529"/>
        </w:rPr>
        <w:t xml:space="preserve"> | (647) 572-9778 | Moslemianarshia@gmail.com | </w:t>
      </w:r>
      <w:hyperlink r:id="rId6">
        <w:r w:rsidR="00824C5A" w:rsidRPr="00065EBB">
          <w:rPr>
            <w:color w:val="1155CC"/>
            <w:u w:val="single"/>
          </w:rPr>
          <w:t>LinkedIn</w:t>
        </w:r>
      </w:hyperlink>
    </w:p>
    <w:p w14:paraId="673E58E7" w14:textId="77777777" w:rsidR="00D252E8" w:rsidRDefault="00D252E8" w:rsidP="00BF0F68">
      <w:pPr>
        <w:shd w:val="clear" w:color="auto" w:fill="FFFFFF"/>
        <w:spacing w:before="160" w:line="240" w:lineRule="auto"/>
        <w:rPr>
          <w:color w:val="0D0D0D"/>
          <w:sz w:val="20"/>
          <w:szCs w:val="20"/>
          <w:shd w:val="clear" w:color="auto" w:fill="FFFFFF"/>
        </w:rPr>
      </w:pPr>
      <w:r w:rsidRPr="00D252E8">
        <w:rPr>
          <w:color w:val="0D0D0D"/>
          <w:sz w:val="20"/>
          <w:szCs w:val="20"/>
          <w:shd w:val="clear" w:color="auto" w:fill="FFFFFF"/>
        </w:rPr>
        <w:t>Passionate and innovative Engineer eager to contribute to CIBC as an Application Developer Co-Op. With a solid foundation in computer engineering principles and a passion for technology, I am enthusiastic about making a meaningful impact by developing, testing, and delivering innovative banking solutions.</w:t>
      </w:r>
    </w:p>
    <w:p w14:paraId="049A790B" w14:textId="17E92BB4" w:rsidR="006833D0" w:rsidRPr="00BF0F68" w:rsidRDefault="00BF0F68" w:rsidP="00BF0F68">
      <w:pPr>
        <w:shd w:val="clear" w:color="auto" w:fill="FFFFFF"/>
        <w:spacing w:before="160" w:line="240" w:lineRule="auto"/>
        <w:rPr>
          <w:b/>
          <w:i/>
          <w:color w:val="212529"/>
        </w:rPr>
      </w:pPr>
      <w:r w:rsidRPr="00BF0F68">
        <w:rPr>
          <w:b/>
          <w:color w:val="212529"/>
          <w:sz w:val="24"/>
          <w:szCs w:val="24"/>
        </w:rPr>
        <w:t>Related</w:t>
      </w:r>
      <w:r w:rsidR="00824C5A" w:rsidRPr="00BF0F68">
        <w:rPr>
          <w:b/>
          <w:color w:val="212529"/>
          <w:sz w:val="24"/>
          <w:szCs w:val="24"/>
        </w:rPr>
        <w:t xml:space="preserve"> Experience</w:t>
      </w:r>
      <w:r w:rsidR="00000000">
        <w:pict w14:anchorId="735777F3">
          <v:rect id="_x0000_i1026" style="width:0;height:1.5pt" o:hralign="center" o:hrstd="t" o:hr="t" fillcolor="#a0a0a0" stroked="f"/>
        </w:pict>
      </w:r>
    </w:p>
    <w:p w14:paraId="7CD81E40" w14:textId="36BEB27E" w:rsidR="006833D0" w:rsidRPr="00065EBB" w:rsidRDefault="00993591" w:rsidP="006833D0">
      <w:pPr>
        <w:shd w:val="clear" w:color="auto" w:fill="FFFFFF"/>
        <w:spacing w:line="240" w:lineRule="auto"/>
        <w:rPr>
          <w:i/>
          <w:color w:val="212529"/>
        </w:rPr>
      </w:pPr>
      <w:r>
        <w:rPr>
          <w:b/>
          <w:color w:val="212529"/>
        </w:rPr>
        <w:t>Full-Stack Web Development for J.W. Foods</w:t>
      </w:r>
      <w:r w:rsidR="006833D0" w:rsidRPr="00065EBB">
        <w:rPr>
          <w:b/>
          <w:color w:val="212529"/>
        </w:rPr>
        <w:t xml:space="preserve"> | </w:t>
      </w:r>
      <w:r w:rsidR="006833D0">
        <w:rPr>
          <w:b/>
          <w:color w:val="212529"/>
        </w:rPr>
        <w:t>Feb</w:t>
      </w:r>
      <w:r w:rsidR="006833D0" w:rsidRPr="00065EBB">
        <w:rPr>
          <w:b/>
          <w:color w:val="212529"/>
        </w:rPr>
        <w:t xml:space="preserve"> 202</w:t>
      </w:r>
      <w:r w:rsidR="006833D0">
        <w:rPr>
          <w:b/>
          <w:color w:val="212529"/>
        </w:rPr>
        <w:t>4</w:t>
      </w:r>
      <w:r w:rsidR="006833D0" w:rsidRPr="00065EBB">
        <w:rPr>
          <w:b/>
          <w:color w:val="212529"/>
        </w:rPr>
        <w:t xml:space="preserve"> – </w:t>
      </w:r>
      <w:r w:rsidR="006833D0">
        <w:rPr>
          <w:b/>
          <w:color w:val="212529"/>
        </w:rPr>
        <w:t>Apr</w:t>
      </w:r>
      <w:r w:rsidR="006833D0" w:rsidRPr="00065EBB">
        <w:rPr>
          <w:b/>
          <w:color w:val="212529"/>
        </w:rPr>
        <w:t xml:space="preserve"> 202</w:t>
      </w:r>
      <w:r w:rsidR="006833D0">
        <w:rPr>
          <w:b/>
          <w:color w:val="212529"/>
        </w:rPr>
        <w:t>4</w:t>
      </w:r>
      <w:r w:rsidR="006833D0" w:rsidRPr="00065EBB">
        <w:rPr>
          <w:color w:val="212529"/>
        </w:rPr>
        <w:t xml:space="preserve"> </w:t>
      </w:r>
    </w:p>
    <w:p w14:paraId="5843ADF9" w14:textId="0F013786" w:rsidR="00993591" w:rsidRPr="00BF0F68" w:rsidRDefault="006833D0" w:rsidP="00993591">
      <w:pPr>
        <w:numPr>
          <w:ilvl w:val="0"/>
          <w:numId w:val="1"/>
        </w:numPr>
        <w:spacing w:line="240" w:lineRule="auto"/>
        <w:rPr>
          <w:b/>
          <w:color w:val="212529"/>
          <w:sz w:val="20"/>
          <w:szCs w:val="20"/>
        </w:rPr>
      </w:pPr>
      <w:r w:rsidRPr="00BF0F68">
        <w:rPr>
          <w:color w:val="212529"/>
          <w:sz w:val="20"/>
          <w:szCs w:val="20"/>
        </w:rPr>
        <w:t xml:space="preserve">Developed a </w:t>
      </w:r>
      <w:r w:rsidR="00993591" w:rsidRPr="00BF0F68">
        <w:rPr>
          <w:color w:val="212529"/>
          <w:sz w:val="20"/>
          <w:szCs w:val="20"/>
        </w:rPr>
        <w:t xml:space="preserve">responsive web application for J.W. Foods, a culinary service company, utilizing HTML, CSS, and </w:t>
      </w:r>
      <w:r w:rsidR="00BF0F68" w:rsidRPr="00BF0F68">
        <w:rPr>
          <w:color w:val="212529"/>
          <w:sz w:val="20"/>
          <w:szCs w:val="20"/>
        </w:rPr>
        <w:t>JavaScript</w:t>
      </w:r>
      <w:r w:rsidR="00993591" w:rsidRPr="00BF0F68">
        <w:rPr>
          <w:color w:val="212529"/>
          <w:sz w:val="20"/>
          <w:szCs w:val="20"/>
        </w:rPr>
        <w:t xml:space="preserve"> for the front-end</w:t>
      </w:r>
    </w:p>
    <w:p w14:paraId="4F592709" w14:textId="26268D5D" w:rsidR="00DF42E5" w:rsidRPr="00BF0F68" w:rsidRDefault="00993591" w:rsidP="006833D0">
      <w:pPr>
        <w:numPr>
          <w:ilvl w:val="0"/>
          <w:numId w:val="1"/>
        </w:numPr>
        <w:spacing w:line="240" w:lineRule="auto"/>
        <w:rPr>
          <w:b/>
          <w:color w:val="212529"/>
          <w:sz w:val="20"/>
          <w:szCs w:val="20"/>
        </w:rPr>
      </w:pPr>
      <w:r w:rsidRPr="00BF0F68">
        <w:rPr>
          <w:color w:val="212529"/>
          <w:sz w:val="20"/>
          <w:szCs w:val="20"/>
        </w:rPr>
        <w:t xml:space="preserve">Implemented dynamic features and user interactions using jQuery and integrated Bootstrap framework for enhanced styling and </w:t>
      </w:r>
      <w:r w:rsidR="00BF0F68" w:rsidRPr="00BF0F68">
        <w:rPr>
          <w:color w:val="212529"/>
          <w:sz w:val="20"/>
          <w:szCs w:val="20"/>
        </w:rPr>
        <w:t>layout.</w:t>
      </w:r>
    </w:p>
    <w:p w14:paraId="1AD9BAD2" w14:textId="56007505" w:rsidR="006833D0" w:rsidRPr="00BF0F68" w:rsidRDefault="00CE50B3" w:rsidP="006833D0">
      <w:pPr>
        <w:numPr>
          <w:ilvl w:val="0"/>
          <w:numId w:val="1"/>
        </w:numPr>
        <w:spacing w:line="240" w:lineRule="auto"/>
        <w:rPr>
          <w:b/>
          <w:color w:val="212529"/>
          <w:sz w:val="20"/>
          <w:szCs w:val="20"/>
        </w:rPr>
      </w:pPr>
      <w:r w:rsidRPr="00BF0F68">
        <w:rPr>
          <w:color w:val="212529"/>
          <w:sz w:val="20"/>
          <w:szCs w:val="20"/>
        </w:rPr>
        <w:t xml:space="preserve">Employed Python Flask as the middleware to handle server-side logic and routing, facilitating seamless communication between the front end and the </w:t>
      </w:r>
      <w:r w:rsidR="00BF0F68">
        <w:rPr>
          <w:color w:val="212529"/>
          <w:sz w:val="20"/>
          <w:szCs w:val="20"/>
        </w:rPr>
        <w:t>back end</w:t>
      </w:r>
      <w:r w:rsidR="00BF0F68" w:rsidRPr="00BF0F68">
        <w:rPr>
          <w:color w:val="212529"/>
          <w:sz w:val="20"/>
          <w:szCs w:val="20"/>
        </w:rPr>
        <w:t>.</w:t>
      </w:r>
    </w:p>
    <w:p w14:paraId="1CBA92E1" w14:textId="350AEC92" w:rsidR="00CE50B3" w:rsidRPr="00BF0F68" w:rsidRDefault="00CE50B3" w:rsidP="006833D0">
      <w:pPr>
        <w:numPr>
          <w:ilvl w:val="0"/>
          <w:numId w:val="1"/>
        </w:numPr>
        <w:spacing w:line="240" w:lineRule="auto"/>
        <w:rPr>
          <w:b/>
          <w:color w:val="212529"/>
          <w:sz w:val="20"/>
          <w:szCs w:val="20"/>
        </w:rPr>
      </w:pPr>
      <w:r w:rsidRPr="00BF0F68">
        <w:rPr>
          <w:bCs/>
          <w:color w:val="212529"/>
          <w:sz w:val="20"/>
          <w:szCs w:val="20"/>
        </w:rPr>
        <w:t xml:space="preserve">Utilized AJAX to enable asynchronous data exchange between the client and the server, enhancing user experience and </w:t>
      </w:r>
      <w:r w:rsidR="00BF0F68" w:rsidRPr="00BF0F68">
        <w:rPr>
          <w:bCs/>
          <w:color w:val="212529"/>
          <w:sz w:val="20"/>
          <w:szCs w:val="20"/>
        </w:rPr>
        <w:t>performance.</w:t>
      </w:r>
    </w:p>
    <w:p w14:paraId="18519AEF" w14:textId="352D801B" w:rsidR="006833D0" w:rsidRPr="00BF0F68" w:rsidRDefault="00CE50B3" w:rsidP="00BF0F68">
      <w:pPr>
        <w:numPr>
          <w:ilvl w:val="0"/>
          <w:numId w:val="1"/>
        </w:numPr>
        <w:spacing w:line="240" w:lineRule="auto"/>
        <w:rPr>
          <w:b/>
          <w:color w:val="212529"/>
          <w:sz w:val="20"/>
          <w:szCs w:val="20"/>
        </w:rPr>
      </w:pPr>
      <w:r w:rsidRPr="00BF0F68">
        <w:rPr>
          <w:bCs/>
          <w:color w:val="212529"/>
          <w:sz w:val="20"/>
          <w:szCs w:val="20"/>
        </w:rPr>
        <w:t xml:space="preserve">Configured backend functionalities using Python and integrated with a SQL-based database for managing user </w:t>
      </w:r>
      <w:r w:rsidR="00BF0F68" w:rsidRPr="00BF0F68">
        <w:rPr>
          <w:bCs/>
          <w:color w:val="212529"/>
          <w:sz w:val="20"/>
          <w:szCs w:val="20"/>
        </w:rPr>
        <w:t>data and</w:t>
      </w:r>
      <w:r w:rsidRPr="00BF0F68">
        <w:rPr>
          <w:bCs/>
          <w:color w:val="212529"/>
          <w:sz w:val="20"/>
          <w:szCs w:val="20"/>
        </w:rPr>
        <w:t xml:space="preserve"> order </w:t>
      </w:r>
      <w:r w:rsidR="00BF0F68" w:rsidRPr="00BF0F68">
        <w:rPr>
          <w:bCs/>
          <w:color w:val="212529"/>
          <w:sz w:val="20"/>
          <w:szCs w:val="20"/>
        </w:rPr>
        <w:t>processing.</w:t>
      </w:r>
      <w:r w:rsidRPr="00BF0F68">
        <w:rPr>
          <w:bCs/>
          <w:color w:val="212529"/>
          <w:sz w:val="20"/>
          <w:szCs w:val="20"/>
        </w:rPr>
        <w:t xml:space="preserve"> </w:t>
      </w:r>
    </w:p>
    <w:p w14:paraId="501B75F9" w14:textId="77777777" w:rsidR="006833D0" w:rsidRDefault="006833D0" w:rsidP="006833D0">
      <w:pPr>
        <w:spacing w:line="240" w:lineRule="auto"/>
        <w:rPr>
          <w:b/>
          <w:color w:val="212529"/>
        </w:rPr>
      </w:pPr>
    </w:p>
    <w:p w14:paraId="571F5C02" w14:textId="35A6EB61" w:rsidR="006833D0" w:rsidRPr="00065EBB" w:rsidRDefault="006833D0" w:rsidP="006833D0">
      <w:pPr>
        <w:shd w:val="clear" w:color="auto" w:fill="FFFFFF"/>
        <w:spacing w:line="240" w:lineRule="auto"/>
        <w:rPr>
          <w:i/>
          <w:color w:val="212529"/>
        </w:rPr>
      </w:pPr>
      <w:r>
        <w:rPr>
          <w:b/>
          <w:color w:val="212529"/>
        </w:rPr>
        <w:t>Hospital Readmission</w:t>
      </w:r>
      <w:r w:rsidRPr="00065EBB">
        <w:rPr>
          <w:b/>
          <w:color w:val="212529"/>
        </w:rPr>
        <w:t xml:space="preserve"> Prediction Model | </w:t>
      </w:r>
      <w:r>
        <w:rPr>
          <w:b/>
          <w:color w:val="212529"/>
        </w:rPr>
        <w:t>Feb</w:t>
      </w:r>
      <w:r w:rsidRPr="00065EBB">
        <w:rPr>
          <w:b/>
          <w:color w:val="212529"/>
        </w:rPr>
        <w:t xml:space="preserve"> 202</w:t>
      </w:r>
      <w:r>
        <w:rPr>
          <w:b/>
          <w:color w:val="212529"/>
        </w:rPr>
        <w:t>4</w:t>
      </w:r>
      <w:r w:rsidRPr="00065EBB">
        <w:rPr>
          <w:b/>
          <w:color w:val="212529"/>
        </w:rPr>
        <w:t xml:space="preserve"> – </w:t>
      </w:r>
      <w:r>
        <w:rPr>
          <w:b/>
          <w:color w:val="212529"/>
        </w:rPr>
        <w:t>Apr</w:t>
      </w:r>
      <w:r w:rsidRPr="00065EBB">
        <w:rPr>
          <w:b/>
          <w:color w:val="212529"/>
        </w:rPr>
        <w:t xml:space="preserve"> 202</w:t>
      </w:r>
      <w:r>
        <w:rPr>
          <w:b/>
          <w:color w:val="212529"/>
        </w:rPr>
        <w:t>4</w:t>
      </w:r>
      <w:r w:rsidRPr="00065EBB">
        <w:rPr>
          <w:color w:val="212529"/>
        </w:rPr>
        <w:t xml:space="preserve"> </w:t>
      </w:r>
    </w:p>
    <w:p w14:paraId="69198A65" w14:textId="2009D923" w:rsidR="006833D0" w:rsidRPr="00F65D83" w:rsidRDefault="006833D0" w:rsidP="006833D0">
      <w:pPr>
        <w:numPr>
          <w:ilvl w:val="0"/>
          <w:numId w:val="1"/>
        </w:numPr>
        <w:spacing w:line="240" w:lineRule="auto"/>
        <w:rPr>
          <w:b/>
          <w:color w:val="212529"/>
          <w:sz w:val="20"/>
          <w:szCs w:val="20"/>
        </w:rPr>
      </w:pPr>
      <w:r w:rsidRPr="00F65D83">
        <w:rPr>
          <w:color w:val="212529"/>
          <w:sz w:val="20"/>
          <w:szCs w:val="20"/>
        </w:rPr>
        <w:t xml:space="preserve">Developed a prediction model using linear regression and data analytics techniques to forecast hospital readmission </w:t>
      </w:r>
      <w:r w:rsidR="00BF0F68" w:rsidRPr="00F65D83">
        <w:rPr>
          <w:color w:val="212529"/>
          <w:sz w:val="20"/>
          <w:szCs w:val="20"/>
        </w:rPr>
        <w:t>rates.</w:t>
      </w:r>
    </w:p>
    <w:p w14:paraId="13DF4472" w14:textId="75FD3BA3" w:rsidR="006833D0" w:rsidRPr="00F65D83" w:rsidRDefault="006833D0" w:rsidP="006833D0">
      <w:pPr>
        <w:numPr>
          <w:ilvl w:val="0"/>
          <w:numId w:val="1"/>
        </w:numPr>
        <w:spacing w:line="240" w:lineRule="auto"/>
        <w:rPr>
          <w:b/>
          <w:color w:val="212529"/>
          <w:sz w:val="20"/>
          <w:szCs w:val="20"/>
        </w:rPr>
      </w:pPr>
      <w:r w:rsidRPr="00F65D83">
        <w:rPr>
          <w:color w:val="212529"/>
          <w:sz w:val="20"/>
          <w:szCs w:val="20"/>
        </w:rPr>
        <w:t xml:space="preserve">Utilized Python libraries such as Pandas, Scikit-learn, and Seaborn for data </w:t>
      </w:r>
      <w:r w:rsidR="00BF0F68" w:rsidRPr="00F65D83">
        <w:rPr>
          <w:color w:val="212529"/>
          <w:sz w:val="20"/>
          <w:szCs w:val="20"/>
        </w:rPr>
        <w:t>preprocessing,</w:t>
      </w:r>
      <w:r w:rsidRPr="00F65D83">
        <w:rPr>
          <w:color w:val="212529"/>
          <w:sz w:val="20"/>
          <w:szCs w:val="20"/>
        </w:rPr>
        <w:t xml:space="preserve"> model training, and </w:t>
      </w:r>
      <w:r w:rsidR="00BF0F68" w:rsidRPr="00F65D83">
        <w:rPr>
          <w:color w:val="212529"/>
          <w:sz w:val="20"/>
          <w:szCs w:val="20"/>
        </w:rPr>
        <w:t>visualization.</w:t>
      </w:r>
      <w:r w:rsidRPr="00F65D83">
        <w:rPr>
          <w:color w:val="212529"/>
          <w:sz w:val="20"/>
          <w:szCs w:val="20"/>
        </w:rPr>
        <w:t xml:space="preserve"> </w:t>
      </w:r>
    </w:p>
    <w:p w14:paraId="546160A7" w14:textId="126202D8" w:rsidR="00F65D83" w:rsidRPr="00F65D83" w:rsidRDefault="006833D0" w:rsidP="00F65D83">
      <w:pPr>
        <w:numPr>
          <w:ilvl w:val="0"/>
          <w:numId w:val="1"/>
        </w:numPr>
        <w:spacing w:line="240" w:lineRule="auto"/>
        <w:rPr>
          <w:b/>
          <w:color w:val="212529"/>
          <w:sz w:val="20"/>
          <w:szCs w:val="20"/>
        </w:rPr>
      </w:pPr>
      <w:r w:rsidRPr="00F65D83">
        <w:rPr>
          <w:color w:val="212529"/>
          <w:sz w:val="20"/>
          <w:szCs w:val="20"/>
        </w:rPr>
        <w:t>Designed an interactive front-end interface using HTML, CSS, and Bootstrap to visualize the result and provide user-</w:t>
      </w:r>
      <w:r w:rsidR="00BF0F68" w:rsidRPr="00F65D83">
        <w:rPr>
          <w:color w:val="212529"/>
          <w:sz w:val="20"/>
          <w:szCs w:val="20"/>
        </w:rPr>
        <w:t>friendly access</w:t>
      </w:r>
      <w:r w:rsidRPr="00F65D83">
        <w:rPr>
          <w:color w:val="212529"/>
          <w:sz w:val="20"/>
          <w:szCs w:val="20"/>
        </w:rPr>
        <w:t xml:space="preserve"> to predictive </w:t>
      </w:r>
      <w:r w:rsidR="00BF0F68" w:rsidRPr="00F65D83">
        <w:rPr>
          <w:color w:val="212529"/>
          <w:sz w:val="20"/>
          <w:szCs w:val="20"/>
        </w:rPr>
        <w:t>insights.</w:t>
      </w:r>
    </w:p>
    <w:p w14:paraId="76B14FFC" w14:textId="77777777" w:rsidR="00F65D83" w:rsidRPr="00F65D83" w:rsidRDefault="00F65D83" w:rsidP="00F65D83">
      <w:pPr>
        <w:spacing w:line="240" w:lineRule="auto"/>
        <w:ind w:left="720"/>
        <w:rPr>
          <w:b/>
          <w:color w:val="212529"/>
        </w:rPr>
      </w:pPr>
    </w:p>
    <w:p w14:paraId="00000013" w14:textId="0195DC03" w:rsidR="002404FA" w:rsidRPr="00065EBB" w:rsidRDefault="00824C5A">
      <w:pPr>
        <w:shd w:val="clear" w:color="auto" w:fill="FFFFFF"/>
        <w:spacing w:line="240" w:lineRule="auto"/>
        <w:rPr>
          <w:i/>
          <w:color w:val="212529"/>
        </w:rPr>
      </w:pPr>
      <w:r w:rsidRPr="00065EBB">
        <w:rPr>
          <w:b/>
          <w:color w:val="212529"/>
        </w:rPr>
        <w:t xml:space="preserve">Survival Prediction Model Project Work | </w:t>
      </w:r>
      <w:r w:rsidR="003952EE" w:rsidRPr="00065EBB">
        <w:rPr>
          <w:b/>
          <w:color w:val="212529"/>
        </w:rPr>
        <w:t>Jan 2022</w:t>
      </w:r>
      <w:r w:rsidRPr="00065EBB">
        <w:rPr>
          <w:b/>
          <w:color w:val="212529"/>
        </w:rPr>
        <w:t xml:space="preserve"> </w:t>
      </w:r>
      <w:r w:rsidR="003952EE" w:rsidRPr="00065EBB">
        <w:rPr>
          <w:b/>
          <w:color w:val="212529"/>
        </w:rPr>
        <w:t>–</w:t>
      </w:r>
      <w:r w:rsidRPr="00065EBB">
        <w:rPr>
          <w:b/>
          <w:color w:val="212529"/>
        </w:rPr>
        <w:t xml:space="preserve"> </w:t>
      </w:r>
      <w:r w:rsidR="003952EE" w:rsidRPr="00065EBB">
        <w:rPr>
          <w:b/>
          <w:color w:val="212529"/>
        </w:rPr>
        <w:t>May 2022</w:t>
      </w:r>
      <w:r w:rsidRPr="00065EBB">
        <w:rPr>
          <w:color w:val="212529"/>
        </w:rPr>
        <w:t xml:space="preserve"> </w:t>
      </w:r>
    </w:p>
    <w:p w14:paraId="00000014" w14:textId="6F90ADE0" w:rsidR="002404FA" w:rsidRPr="00BF0F68" w:rsidRDefault="00824C5A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F0F68">
        <w:rPr>
          <w:color w:val="212529"/>
          <w:sz w:val="20"/>
          <w:szCs w:val="20"/>
        </w:rPr>
        <w:t xml:space="preserve">Developed a survival prediction model by training a neural network constructed in Python 3 utilizing the PyCharm IDE and the TensorFlow </w:t>
      </w:r>
      <w:r w:rsidR="00BF0F68" w:rsidRPr="00BF0F68">
        <w:rPr>
          <w:color w:val="212529"/>
          <w:sz w:val="20"/>
          <w:szCs w:val="20"/>
        </w:rPr>
        <w:t>library.</w:t>
      </w:r>
    </w:p>
    <w:p w14:paraId="00000015" w14:textId="77E2C0B2" w:rsidR="002404FA" w:rsidRPr="00BF0F68" w:rsidRDefault="00824C5A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F0F68">
        <w:rPr>
          <w:color w:val="212529"/>
          <w:sz w:val="20"/>
          <w:szCs w:val="20"/>
        </w:rPr>
        <w:t xml:space="preserve">Developed project, achieving 74 percent accuracy by collaborating with team members and mastering Python and fundamentals of web application in </w:t>
      </w:r>
      <w:r w:rsidR="00CE50B3" w:rsidRPr="00BF0F68">
        <w:rPr>
          <w:color w:val="212529"/>
          <w:sz w:val="20"/>
          <w:szCs w:val="20"/>
        </w:rPr>
        <w:t xml:space="preserve">4 </w:t>
      </w:r>
      <w:r w:rsidR="00BF0F68" w:rsidRPr="00BF0F68">
        <w:rPr>
          <w:color w:val="212529"/>
          <w:sz w:val="20"/>
          <w:szCs w:val="20"/>
        </w:rPr>
        <w:t>months.</w:t>
      </w:r>
    </w:p>
    <w:p w14:paraId="724844B6" w14:textId="1E37D616" w:rsidR="00BF0F68" w:rsidRPr="00BF0F68" w:rsidRDefault="00824C5A" w:rsidP="00BF0F68">
      <w:pPr>
        <w:numPr>
          <w:ilvl w:val="0"/>
          <w:numId w:val="1"/>
        </w:numPr>
        <w:spacing w:after="160" w:line="240" w:lineRule="auto"/>
        <w:rPr>
          <w:sz w:val="20"/>
          <w:szCs w:val="20"/>
        </w:rPr>
      </w:pPr>
      <w:r w:rsidRPr="00BF0F68">
        <w:rPr>
          <w:color w:val="212529"/>
          <w:sz w:val="20"/>
          <w:szCs w:val="20"/>
        </w:rPr>
        <w:t xml:space="preserve">Implemented web application for user interface by loading the model directly into </w:t>
      </w:r>
      <w:r w:rsidR="00CE50B3" w:rsidRPr="00BF0F68">
        <w:rPr>
          <w:color w:val="212529"/>
          <w:sz w:val="20"/>
          <w:szCs w:val="20"/>
        </w:rPr>
        <w:t xml:space="preserve">the </w:t>
      </w:r>
      <w:r w:rsidR="00527585" w:rsidRPr="00BF0F68">
        <w:rPr>
          <w:color w:val="212529"/>
          <w:sz w:val="20"/>
          <w:szCs w:val="20"/>
        </w:rPr>
        <w:t>front end</w:t>
      </w:r>
      <w:r w:rsidRPr="00BF0F68">
        <w:rPr>
          <w:color w:val="212529"/>
          <w:sz w:val="20"/>
          <w:szCs w:val="20"/>
        </w:rPr>
        <w:t xml:space="preserve"> via </w:t>
      </w:r>
      <w:proofErr w:type="spellStart"/>
      <w:r w:rsidRPr="00BF0F68">
        <w:rPr>
          <w:color w:val="212529"/>
          <w:sz w:val="20"/>
          <w:szCs w:val="20"/>
        </w:rPr>
        <w:t>Streamlit</w:t>
      </w:r>
      <w:proofErr w:type="spellEnd"/>
    </w:p>
    <w:p w14:paraId="2F5D6A89" w14:textId="196FD4ED" w:rsidR="000027C0" w:rsidRPr="00065EBB" w:rsidRDefault="000027C0" w:rsidP="000027C0">
      <w:pPr>
        <w:shd w:val="clear" w:color="auto" w:fill="FFFFFF"/>
        <w:spacing w:before="160" w:line="240" w:lineRule="auto"/>
        <w:rPr>
          <w:b/>
          <w:color w:val="212529"/>
        </w:rPr>
      </w:pPr>
      <w:r w:rsidRPr="00065EBB">
        <w:rPr>
          <w:b/>
          <w:color w:val="212529"/>
        </w:rPr>
        <w:t>Academy for Mathematics and English | Richmond Hill,</w:t>
      </w:r>
      <w:r>
        <w:rPr>
          <w:b/>
          <w:color w:val="212529"/>
        </w:rPr>
        <w:t xml:space="preserve"> </w:t>
      </w:r>
      <w:r w:rsidRPr="00065EBB">
        <w:rPr>
          <w:b/>
          <w:color w:val="212529"/>
        </w:rPr>
        <w:t>CA</w:t>
      </w:r>
    </w:p>
    <w:p w14:paraId="2DCCE722" w14:textId="77777777" w:rsidR="000027C0" w:rsidRPr="00065EBB" w:rsidRDefault="000027C0" w:rsidP="000027C0">
      <w:pPr>
        <w:shd w:val="clear" w:color="auto" w:fill="FFFFFF"/>
        <w:spacing w:line="240" w:lineRule="auto"/>
        <w:rPr>
          <w:i/>
          <w:color w:val="212529"/>
        </w:rPr>
      </w:pPr>
      <w:r w:rsidRPr="00065EBB">
        <w:rPr>
          <w:b/>
          <w:color w:val="212529"/>
        </w:rPr>
        <w:t xml:space="preserve">English and Mathematics Tutor | Jan 2019 - </w:t>
      </w:r>
      <w:r>
        <w:rPr>
          <w:b/>
          <w:color w:val="212529"/>
        </w:rPr>
        <w:t>Present</w:t>
      </w:r>
      <w:r w:rsidRPr="00065EBB">
        <w:rPr>
          <w:color w:val="212529"/>
        </w:rPr>
        <w:t xml:space="preserve">  </w:t>
      </w:r>
    </w:p>
    <w:p w14:paraId="28CBC344" w14:textId="77777777" w:rsidR="000027C0" w:rsidRPr="00BF0F68" w:rsidRDefault="000027C0" w:rsidP="000027C0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BF0F68">
        <w:rPr>
          <w:color w:val="212529"/>
          <w:sz w:val="20"/>
          <w:szCs w:val="20"/>
        </w:rPr>
        <w:t>Assisted 10+ tutors in providing education and training to students in mathematics and language arts</w:t>
      </w:r>
    </w:p>
    <w:p w14:paraId="5196472D" w14:textId="77777777" w:rsidR="000027C0" w:rsidRPr="00BF0F68" w:rsidRDefault="000027C0" w:rsidP="000027C0">
      <w:pPr>
        <w:numPr>
          <w:ilvl w:val="0"/>
          <w:numId w:val="1"/>
        </w:numPr>
        <w:spacing w:line="240" w:lineRule="auto"/>
        <w:rPr>
          <w:color w:val="212529"/>
          <w:sz w:val="20"/>
          <w:szCs w:val="20"/>
        </w:rPr>
      </w:pPr>
      <w:r w:rsidRPr="00BF0F68">
        <w:rPr>
          <w:color w:val="212529"/>
          <w:sz w:val="20"/>
          <w:szCs w:val="20"/>
        </w:rPr>
        <w:t>Developed curriculum and detailed lesson plans for 50+ students to facilitate subject mastery, adjusting for individual weaknesses and strengths.</w:t>
      </w:r>
    </w:p>
    <w:p w14:paraId="4A3A406C" w14:textId="6E8002FF" w:rsidR="00BF0F68" w:rsidRPr="00BF0F68" w:rsidRDefault="000027C0" w:rsidP="00BF0F68">
      <w:pPr>
        <w:numPr>
          <w:ilvl w:val="0"/>
          <w:numId w:val="1"/>
        </w:numPr>
        <w:spacing w:line="240" w:lineRule="auto"/>
        <w:rPr>
          <w:color w:val="212529"/>
          <w:sz w:val="20"/>
          <w:szCs w:val="20"/>
        </w:rPr>
      </w:pPr>
      <w:r w:rsidRPr="00BF0F68">
        <w:rPr>
          <w:color w:val="212529"/>
          <w:sz w:val="20"/>
          <w:szCs w:val="20"/>
        </w:rPr>
        <w:t xml:space="preserve">Assisted students with building confidence and developing problem-solving skills through </w:t>
      </w:r>
      <w:r w:rsidR="001D32AE" w:rsidRPr="00BF0F68">
        <w:rPr>
          <w:color w:val="212529"/>
          <w:sz w:val="20"/>
          <w:szCs w:val="20"/>
        </w:rPr>
        <w:t>various</w:t>
      </w:r>
      <w:r w:rsidRPr="00BF0F68">
        <w:rPr>
          <w:color w:val="212529"/>
          <w:sz w:val="20"/>
          <w:szCs w:val="20"/>
        </w:rPr>
        <w:t xml:space="preserve"> individualized, hands-on learning activities.</w:t>
      </w:r>
    </w:p>
    <w:p w14:paraId="5B356FEB" w14:textId="77777777" w:rsidR="00BF0F68" w:rsidRPr="009E370C" w:rsidRDefault="00BF0F68" w:rsidP="00BF0F68">
      <w:pPr>
        <w:shd w:val="clear" w:color="auto" w:fill="FFFFFF"/>
        <w:spacing w:before="160" w:line="240" w:lineRule="auto"/>
        <w:rPr>
          <w:b/>
          <w:i/>
          <w:color w:val="212529"/>
        </w:rPr>
      </w:pPr>
      <w:r w:rsidRPr="00BF0F68">
        <w:rPr>
          <w:b/>
          <w:color w:val="212529"/>
          <w:sz w:val="24"/>
          <w:szCs w:val="24"/>
        </w:rPr>
        <w:t>Education</w:t>
      </w:r>
      <w:r w:rsidR="00000000">
        <w:pict w14:anchorId="31CE879D">
          <v:rect id="_x0000_i1027" style="width:0;height:1.5pt" o:hralign="center" o:hrstd="t" o:hr="t" fillcolor="#a0a0a0" stroked="f"/>
        </w:pict>
      </w:r>
    </w:p>
    <w:p w14:paraId="2C137B11" w14:textId="77777777" w:rsidR="00BF0F68" w:rsidRPr="00BF0F68" w:rsidRDefault="00BF0F68" w:rsidP="00BF0F68">
      <w:pPr>
        <w:shd w:val="clear" w:color="auto" w:fill="FFFFFF"/>
        <w:spacing w:before="160" w:line="240" w:lineRule="auto"/>
        <w:rPr>
          <w:b/>
          <w:color w:val="212529"/>
          <w:sz w:val="20"/>
          <w:szCs w:val="20"/>
        </w:rPr>
      </w:pPr>
      <w:r w:rsidRPr="00BF0F68">
        <w:rPr>
          <w:b/>
          <w:color w:val="212529"/>
          <w:sz w:val="20"/>
          <w:szCs w:val="20"/>
        </w:rPr>
        <w:t xml:space="preserve">Full Stack Developer Certificate, </w:t>
      </w:r>
      <w:r w:rsidRPr="00BF0F68">
        <w:rPr>
          <w:color w:val="212529"/>
          <w:sz w:val="20"/>
          <w:szCs w:val="20"/>
        </w:rPr>
        <w:t>Toronto Metropolitan University, 2024</w:t>
      </w:r>
    </w:p>
    <w:p w14:paraId="4B19A4A7" w14:textId="72018399" w:rsidR="00BF0F68" w:rsidRPr="00BF0F68" w:rsidRDefault="00BF0F68" w:rsidP="00BF0F68">
      <w:pPr>
        <w:shd w:val="clear" w:color="auto" w:fill="FFFFFF"/>
        <w:spacing w:before="160" w:line="240" w:lineRule="auto"/>
        <w:rPr>
          <w:color w:val="212529"/>
          <w:sz w:val="20"/>
          <w:szCs w:val="20"/>
        </w:rPr>
      </w:pPr>
      <w:r w:rsidRPr="00BF0F68">
        <w:rPr>
          <w:b/>
          <w:color w:val="212529"/>
          <w:sz w:val="20"/>
          <w:szCs w:val="20"/>
        </w:rPr>
        <w:t>Honors Bachelor of Engineering, Biomedical Engineering</w:t>
      </w:r>
      <w:r w:rsidRPr="00BF0F68">
        <w:rPr>
          <w:color w:val="212529"/>
          <w:sz w:val="20"/>
          <w:szCs w:val="20"/>
        </w:rPr>
        <w:t>, Toronto Metropolitan University - Faculty of Engineering and Architectural Science, 2024</w:t>
      </w:r>
    </w:p>
    <w:p w14:paraId="63B0DA45" w14:textId="12B2817B" w:rsidR="00BF0F68" w:rsidRPr="00BF0F68" w:rsidRDefault="00824C5A" w:rsidP="00FC2937">
      <w:pPr>
        <w:shd w:val="clear" w:color="auto" w:fill="FFFFFF"/>
        <w:spacing w:before="160" w:line="240" w:lineRule="auto"/>
        <w:rPr>
          <w:b/>
          <w:color w:val="212529"/>
          <w:sz w:val="24"/>
          <w:szCs w:val="24"/>
        </w:rPr>
      </w:pPr>
      <w:r w:rsidRPr="00BF0F68">
        <w:rPr>
          <w:b/>
          <w:color w:val="212529"/>
          <w:sz w:val="24"/>
          <w:szCs w:val="24"/>
        </w:rPr>
        <w:t>Technical Skills</w:t>
      </w:r>
    </w:p>
    <w:p w14:paraId="0000001E" w14:textId="77777777" w:rsidR="002404FA" w:rsidRPr="00065EBB" w:rsidRDefault="00000000">
      <w:pPr>
        <w:shd w:val="clear" w:color="auto" w:fill="FFFFFF"/>
        <w:spacing w:line="240" w:lineRule="auto"/>
        <w:rPr>
          <w:b/>
          <w:color w:val="212529"/>
          <w:sz w:val="14"/>
          <w:szCs w:val="14"/>
        </w:rPr>
      </w:pPr>
      <w:r>
        <w:pict w14:anchorId="2BFB5E6C">
          <v:rect id="_x0000_i1028" style="width:0;height:1.5pt" o:hralign="center" o:hrstd="t" o:hr="t" fillcolor="#a0a0a0" stroked="f"/>
        </w:pict>
      </w:r>
    </w:p>
    <w:p w14:paraId="03943569" w14:textId="77777777" w:rsidR="00BF0F68" w:rsidRDefault="00BF0F68" w:rsidP="001D32AE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color w:val="212529"/>
          <w:sz w:val="20"/>
          <w:szCs w:val="20"/>
        </w:rPr>
        <w:sectPr w:rsidR="00BF0F68" w:rsidSect="000F2898">
          <w:pgSz w:w="12240" w:h="15840"/>
          <w:pgMar w:top="720" w:right="720" w:bottom="720" w:left="720" w:header="720" w:footer="720" w:gutter="0"/>
          <w:pgNumType w:start="1"/>
          <w:cols w:space="720"/>
        </w:sectPr>
      </w:pPr>
    </w:p>
    <w:p w14:paraId="5C5A2BF8" w14:textId="725617DA" w:rsidR="001D32AE" w:rsidRDefault="001D32AE" w:rsidP="001D32AE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>Programming Languages:</w:t>
      </w:r>
      <w:r w:rsidRPr="001D32AE">
        <w:rPr>
          <w:color w:val="212529"/>
          <w:sz w:val="20"/>
          <w:szCs w:val="20"/>
        </w:rPr>
        <w:t xml:space="preserve"> Python, JavaScript, HTML, TypeScript, Cascading Style Sheets (CSS)</w:t>
      </w:r>
    </w:p>
    <w:p w14:paraId="0F140118" w14:textId="0A4B25B3" w:rsidR="001D32AE" w:rsidRDefault="001D32AE" w:rsidP="001D32AE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>Frameworks:</w:t>
      </w:r>
      <w:r w:rsidRPr="001D32AE">
        <w:rPr>
          <w:color w:val="212529"/>
          <w:sz w:val="20"/>
          <w:szCs w:val="20"/>
        </w:rPr>
        <w:t xml:space="preserve"> Django</w:t>
      </w:r>
      <w:r>
        <w:rPr>
          <w:color w:val="212529"/>
          <w:sz w:val="20"/>
          <w:szCs w:val="20"/>
        </w:rPr>
        <w:t>, Bootstrap</w:t>
      </w:r>
    </w:p>
    <w:p w14:paraId="580CC0B5" w14:textId="78153FCE" w:rsidR="00BF0F68" w:rsidRPr="00BF0F68" w:rsidRDefault="001D32AE" w:rsidP="00BF0F68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 xml:space="preserve">Tools: </w:t>
      </w:r>
      <w:proofErr w:type="spellStart"/>
      <w:r>
        <w:rPr>
          <w:color w:val="212529"/>
          <w:sz w:val="20"/>
          <w:szCs w:val="20"/>
        </w:rPr>
        <w:t>Pycharm</w:t>
      </w:r>
      <w:proofErr w:type="spellEnd"/>
      <w:r>
        <w:rPr>
          <w:color w:val="212529"/>
          <w:sz w:val="20"/>
          <w:szCs w:val="20"/>
        </w:rPr>
        <w:t xml:space="preserve"> PostgreSQL, MongoDB</w:t>
      </w:r>
    </w:p>
    <w:p w14:paraId="3C9FAEDE" w14:textId="6D6AA447" w:rsidR="001D32AE" w:rsidRDefault="001D32AE" w:rsidP="001D32AE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>Database: SQL</w:t>
      </w:r>
    </w:p>
    <w:p w14:paraId="38645AE2" w14:textId="27A71D87" w:rsidR="001D32AE" w:rsidRDefault="001D32AE" w:rsidP="001D32AE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rPr>
          <w:color w:val="212529"/>
          <w:sz w:val="20"/>
          <w:szCs w:val="20"/>
        </w:rPr>
      </w:pPr>
      <w:r>
        <w:rPr>
          <w:color w:val="212529"/>
          <w:sz w:val="20"/>
          <w:szCs w:val="20"/>
        </w:rPr>
        <w:t>Version Control: Git</w:t>
      </w:r>
    </w:p>
    <w:p w14:paraId="67D1C29A" w14:textId="77777777" w:rsidR="00BF0F68" w:rsidRDefault="00BF0F68" w:rsidP="001D32AE">
      <w:pPr>
        <w:pStyle w:val="ListParagraph"/>
        <w:shd w:val="clear" w:color="auto" w:fill="FFFFFF"/>
        <w:spacing w:line="240" w:lineRule="auto"/>
        <w:rPr>
          <w:color w:val="212529"/>
          <w:sz w:val="20"/>
          <w:szCs w:val="20"/>
        </w:rPr>
        <w:sectPr w:rsidR="00BF0F68" w:rsidSect="000F2898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</w:sectPr>
      </w:pPr>
    </w:p>
    <w:p w14:paraId="24A0EDEA" w14:textId="0B5666F1" w:rsidR="00DF42E5" w:rsidRPr="00BF0F68" w:rsidRDefault="00BF0F68" w:rsidP="00F65D83">
      <w:pPr>
        <w:shd w:val="clear" w:color="auto" w:fill="FFFFFF"/>
        <w:spacing w:before="120" w:line="240" w:lineRule="auto"/>
        <w:jc w:val="center"/>
        <w:rPr>
          <w:b/>
          <w:bCs/>
          <w:color w:val="212529"/>
          <w:sz w:val="20"/>
          <w:szCs w:val="20"/>
        </w:rPr>
      </w:pPr>
      <w:r w:rsidRPr="00BF0F68">
        <w:rPr>
          <w:b/>
          <w:bCs/>
          <w:color w:val="0D0D0D"/>
          <w:sz w:val="20"/>
          <w:szCs w:val="20"/>
          <w:shd w:val="clear" w:color="auto" w:fill="FFFFFF"/>
        </w:rPr>
        <w:t>References Available upon reques</w:t>
      </w:r>
      <w:r>
        <w:rPr>
          <w:b/>
          <w:bCs/>
          <w:color w:val="0D0D0D"/>
          <w:sz w:val="20"/>
          <w:szCs w:val="20"/>
          <w:shd w:val="clear" w:color="auto" w:fill="FFFFFF"/>
        </w:rPr>
        <w:t>t</w:t>
      </w:r>
    </w:p>
    <w:sectPr w:rsidR="00DF42E5" w:rsidRPr="00BF0F68" w:rsidSect="000F2898">
      <w:type w:val="continuous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5A1D63"/>
    <w:multiLevelType w:val="hybridMultilevel"/>
    <w:tmpl w:val="D18EB6CE"/>
    <w:lvl w:ilvl="0" w:tplc="A7168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10448"/>
    <w:multiLevelType w:val="multilevel"/>
    <w:tmpl w:val="5AE209E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529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7419D3"/>
    <w:multiLevelType w:val="hybridMultilevel"/>
    <w:tmpl w:val="F1644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4219088">
    <w:abstractNumId w:val="1"/>
  </w:num>
  <w:num w:numId="2" w16cid:durableId="659432105">
    <w:abstractNumId w:val="2"/>
  </w:num>
  <w:num w:numId="3" w16cid:durableId="1200321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FA"/>
    <w:rsid w:val="000027C0"/>
    <w:rsid w:val="00021231"/>
    <w:rsid w:val="00057420"/>
    <w:rsid w:val="0006052D"/>
    <w:rsid w:val="00065EBB"/>
    <w:rsid w:val="00083A67"/>
    <w:rsid w:val="000B1FC3"/>
    <w:rsid w:val="000C3D20"/>
    <w:rsid w:val="000E03B7"/>
    <w:rsid w:val="000F2898"/>
    <w:rsid w:val="000F5A13"/>
    <w:rsid w:val="001042A4"/>
    <w:rsid w:val="0013140D"/>
    <w:rsid w:val="00143DEE"/>
    <w:rsid w:val="001D32AE"/>
    <w:rsid w:val="00214375"/>
    <w:rsid w:val="002404FA"/>
    <w:rsid w:val="002841DC"/>
    <w:rsid w:val="003058B5"/>
    <w:rsid w:val="00314CF9"/>
    <w:rsid w:val="0035709A"/>
    <w:rsid w:val="00377532"/>
    <w:rsid w:val="00390D5F"/>
    <w:rsid w:val="003952EE"/>
    <w:rsid w:val="00421037"/>
    <w:rsid w:val="004A0A8B"/>
    <w:rsid w:val="004D5469"/>
    <w:rsid w:val="00527585"/>
    <w:rsid w:val="00567EF8"/>
    <w:rsid w:val="005B47FF"/>
    <w:rsid w:val="005D28D1"/>
    <w:rsid w:val="005F239A"/>
    <w:rsid w:val="005F4DBB"/>
    <w:rsid w:val="006531AD"/>
    <w:rsid w:val="0067421B"/>
    <w:rsid w:val="006833D0"/>
    <w:rsid w:val="00697C31"/>
    <w:rsid w:val="00701879"/>
    <w:rsid w:val="00746282"/>
    <w:rsid w:val="007A54ED"/>
    <w:rsid w:val="007F37F4"/>
    <w:rsid w:val="007F5D69"/>
    <w:rsid w:val="00805026"/>
    <w:rsid w:val="00824C5A"/>
    <w:rsid w:val="00834695"/>
    <w:rsid w:val="00844162"/>
    <w:rsid w:val="00863BA5"/>
    <w:rsid w:val="0088045E"/>
    <w:rsid w:val="00993591"/>
    <w:rsid w:val="009C4F96"/>
    <w:rsid w:val="009F1D48"/>
    <w:rsid w:val="00A21166"/>
    <w:rsid w:val="00A60F64"/>
    <w:rsid w:val="00B32C21"/>
    <w:rsid w:val="00B6025E"/>
    <w:rsid w:val="00B859C0"/>
    <w:rsid w:val="00BF0F68"/>
    <w:rsid w:val="00C000E1"/>
    <w:rsid w:val="00C05D77"/>
    <w:rsid w:val="00CA4997"/>
    <w:rsid w:val="00CE50B3"/>
    <w:rsid w:val="00D252E8"/>
    <w:rsid w:val="00D27120"/>
    <w:rsid w:val="00D345BD"/>
    <w:rsid w:val="00D66A97"/>
    <w:rsid w:val="00DF42E5"/>
    <w:rsid w:val="00E040C6"/>
    <w:rsid w:val="00E25392"/>
    <w:rsid w:val="00E31187"/>
    <w:rsid w:val="00ED570F"/>
    <w:rsid w:val="00F20384"/>
    <w:rsid w:val="00F44BB0"/>
    <w:rsid w:val="00F64FD5"/>
    <w:rsid w:val="00F65D83"/>
    <w:rsid w:val="00F71B20"/>
    <w:rsid w:val="00F74852"/>
    <w:rsid w:val="00F87FCF"/>
    <w:rsid w:val="00F9603B"/>
    <w:rsid w:val="00FC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95A2F5"/>
  <w15:docId w15:val="{29851317-877B-467E-8712-3E11A643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87F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42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rshia-moslemian-22987025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6A2AC-4146-4AA8-AFC9-6C2F7CB3E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1</Pages>
  <Words>432</Words>
  <Characters>2674</Characters>
  <Application>Microsoft Office Word</Application>
  <DocSecurity>0</DocSecurity>
  <Lines>61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moslemian</dc:creator>
  <cp:keywords/>
  <dc:description/>
  <cp:lastModifiedBy>arshia moslemian</cp:lastModifiedBy>
  <cp:revision>8</cp:revision>
  <cp:lastPrinted>2024-05-09T16:21:00Z</cp:lastPrinted>
  <dcterms:created xsi:type="dcterms:W3CDTF">2024-05-07T19:42:00Z</dcterms:created>
  <dcterms:modified xsi:type="dcterms:W3CDTF">2024-05-27T15:23:00Z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077eb937a694842a0904352154c1b5f6331fa948a7290f1a1ca181e87ccd210d</vt:lpwstr>
  </property>
</Properties>
</file>