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08497" w14:textId="77777777" w:rsidR="00247C82" w:rsidRDefault="005A5527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Project Summary</w:t>
      </w:r>
    </w:p>
    <w:p w14:paraId="452B5C69" w14:textId="77777777" w:rsidR="00247C82" w:rsidRDefault="00247C82">
      <w:pPr>
        <w:jc w:val="center"/>
        <w:rPr>
          <w:rFonts w:ascii="Times New Roman" w:eastAsia="Times New Roman" w:hAnsi="Times New Roman" w:cs="Times New Roman"/>
          <w:b/>
          <w:u w:val="single"/>
        </w:rPr>
      </w:pPr>
    </w:p>
    <w:p w14:paraId="2B8513E5" w14:textId="77777777" w:rsidR="00247C82" w:rsidRDefault="00247C82">
      <w:pPr>
        <w:widowControl w:val="0"/>
        <w:spacing w:after="120"/>
        <w:rPr>
          <w:rFonts w:ascii="Times New Roman" w:eastAsia="Times New Roman" w:hAnsi="Times New Roman" w:cs="Times New Roman"/>
        </w:rPr>
      </w:pPr>
    </w:p>
    <w:tbl>
      <w:tblPr>
        <w:tblStyle w:val="a"/>
        <w:tblW w:w="920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324"/>
      </w:tblGrid>
      <w:tr w:rsidR="00247C82" w:rsidRPr="005A5527" w14:paraId="204605FC" w14:textId="77777777" w:rsidTr="005A552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8F350" w14:textId="77777777" w:rsidR="00247C82" w:rsidRDefault="005A55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Project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name</w:t>
            </w:r>
            <w:proofErr w:type="spellEnd"/>
          </w:p>
        </w:tc>
        <w:tc>
          <w:tcPr>
            <w:tcW w:w="63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B039B" w14:textId="77777777" w:rsidR="00247C82" w:rsidRPr="005A5527" w:rsidRDefault="005A55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AU"/>
              </w:rPr>
            </w:pPr>
            <w:r w:rsidRPr="005A5527">
              <w:rPr>
                <w:rFonts w:ascii="Times New Roman" w:eastAsia="Times New Roman" w:hAnsi="Times New Roman" w:cs="Times New Roman"/>
                <w:lang w:val="en-AU"/>
              </w:rPr>
              <w:t>Financial Quick Check Portfolio Software</w:t>
            </w:r>
          </w:p>
        </w:tc>
      </w:tr>
      <w:tr w:rsidR="00247C82" w:rsidRPr="005A5527" w14:paraId="3DB85EC5" w14:textId="77777777" w:rsidTr="005A552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0629F" w14:textId="77777777" w:rsidR="00247C82" w:rsidRDefault="005A55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Project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mission</w:t>
            </w:r>
            <w:proofErr w:type="spellEnd"/>
          </w:p>
        </w:tc>
        <w:tc>
          <w:tcPr>
            <w:tcW w:w="63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451F1" w14:textId="77777777" w:rsidR="00247C82" w:rsidRPr="005A5527" w:rsidRDefault="005A55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AU"/>
              </w:rPr>
            </w:pPr>
            <w:r w:rsidRPr="005A5527">
              <w:rPr>
                <w:rFonts w:ascii="Times New Roman" w:eastAsia="Times New Roman" w:hAnsi="Times New Roman" w:cs="Times New Roman"/>
                <w:lang w:val="en-AU"/>
              </w:rPr>
              <w:t>Our project mission is to provide a web application which allows structured data</w:t>
            </w:r>
            <w:r w:rsidRPr="005A5527">
              <w:rPr>
                <w:rFonts w:ascii="Times New Roman" w:eastAsia="Times New Roman" w:hAnsi="Times New Roman" w:cs="Times New Roman"/>
                <w:sz w:val="20"/>
                <w:szCs w:val="20"/>
                <w:lang w:val="en-AU"/>
              </w:rPr>
              <w:t xml:space="preserve"> </w:t>
            </w:r>
            <w:r w:rsidRPr="005A5527">
              <w:rPr>
                <w:rFonts w:ascii="Times New Roman" w:eastAsia="Times New Roman" w:hAnsi="Times New Roman" w:cs="Times New Roman"/>
                <w:lang w:val="en-AU"/>
              </w:rPr>
              <w:t>entry for financial products, comparison and evaluation among products and product variants as well as with source documents annotated visualization.</w:t>
            </w:r>
          </w:p>
        </w:tc>
      </w:tr>
      <w:tr w:rsidR="00247C82" w14:paraId="1045D259" w14:textId="77777777" w:rsidTr="005A552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88BB3" w14:textId="77777777" w:rsidR="00247C82" w:rsidRDefault="005A55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Industry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partner</w:t>
            </w:r>
            <w:proofErr w:type="spellEnd"/>
          </w:p>
        </w:tc>
        <w:tc>
          <w:tcPr>
            <w:tcW w:w="63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42D96" w14:textId="77777777" w:rsidR="00247C82" w:rsidRDefault="005A55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Bearing Point GmbH</w:t>
            </w:r>
          </w:p>
        </w:tc>
      </w:tr>
      <w:tr w:rsidR="00247C82" w14:paraId="3B8C3451" w14:textId="77777777" w:rsidTr="005A552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367BD" w14:textId="77777777" w:rsidR="00247C82" w:rsidRDefault="005A55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Team logo</w:t>
            </w:r>
          </w:p>
        </w:tc>
        <w:tc>
          <w:tcPr>
            <w:tcW w:w="63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F9B78" w14:textId="77777777" w:rsidR="00247C82" w:rsidRDefault="005A552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9050" distB="19050" distL="19050" distR="19050" wp14:anchorId="7A3E384C" wp14:editId="4002AF73">
                  <wp:extent cx="2967525" cy="257175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525" cy="2571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C82" w:rsidRPr="005A5527" w14:paraId="731014C0" w14:textId="77777777" w:rsidTr="005A552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FEC95" w14:textId="77777777" w:rsidR="00247C82" w:rsidRDefault="005A55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Project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summary</w:t>
            </w:r>
            <w:proofErr w:type="spellEnd"/>
          </w:p>
        </w:tc>
        <w:tc>
          <w:tcPr>
            <w:tcW w:w="63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3CBD9" w14:textId="77777777" w:rsidR="00247C82" w:rsidRPr="005A5527" w:rsidRDefault="005A55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AU"/>
              </w:rPr>
            </w:pPr>
            <w:r w:rsidRPr="005A5527">
              <w:rPr>
                <w:rFonts w:ascii="Times New Roman" w:eastAsia="Times New Roman" w:hAnsi="Times New Roman" w:cs="Times New Roman"/>
                <w:lang w:val="en-AU"/>
              </w:rPr>
              <w:t xml:space="preserve">The AMOS </w:t>
            </w:r>
            <w:proofErr w:type="spellStart"/>
            <w:r w:rsidRPr="005A5527">
              <w:rPr>
                <w:rFonts w:ascii="Times New Roman" w:eastAsia="Times New Roman" w:hAnsi="Times New Roman" w:cs="Times New Roman"/>
                <w:lang w:val="en-AU"/>
              </w:rPr>
              <w:t>QuickCheck</w:t>
            </w:r>
            <w:proofErr w:type="spellEnd"/>
            <w:r w:rsidRPr="005A5527">
              <w:rPr>
                <w:rFonts w:ascii="Times New Roman" w:eastAsia="Times New Roman" w:hAnsi="Times New Roman" w:cs="Times New Roman"/>
                <w:lang w:val="en-AU"/>
              </w:rPr>
              <w:t xml:space="preserve"> is a program that enables a consultant to evaluate products of financial institutions for their economic impact and the complexity of the products, the product </w:t>
            </w:r>
            <w:proofErr w:type="gramStart"/>
            <w:r w:rsidRPr="005A5527">
              <w:rPr>
                <w:rFonts w:ascii="Times New Roman" w:eastAsia="Times New Roman" w:hAnsi="Times New Roman" w:cs="Times New Roman"/>
                <w:lang w:val="en-AU"/>
              </w:rPr>
              <w:t>variants</w:t>
            </w:r>
            <w:proofErr w:type="gramEnd"/>
            <w:r w:rsidRPr="005A5527">
              <w:rPr>
                <w:rFonts w:ascii="Times New Roman" w:eastAsia="Times New Roman" w:hAnsi="Times New Roman" w:cs="Times New Roman"/>
                <w:lang w:val="en-AU"/>
              </w:rPr>
              <w:t xml:space="preserve"> and the customers. This tool has 3 major parts. A page to create a </w:t>
            </w:r>
            <w:r w:rsidRPr="005A5527">
              <w:rPr>
                <w:rFonts w:ascii="Times New Roman" w:eastAsia="Times New Roman" w:hAnsi="Times New Roman" w:cs="Times New Roman"/>
                <w:lang w:val="en-AU"/>
              </w:rPr>
              <w:t>new project which corresponds to an analysis of a financial institute. This analysis splits up into different product areas which holds a list of products and product variants. The second part are the rating pages where a consultant fills out a questionnai</w:t>
            </w:r>
            <w:r w:rsidRPr="005A5527">
              <w:rPr>
                <w:rFonts w:ascii="Times New Roman" w:eastAsia="Times New Roman" w:hAnsi="Times New Roman" w:cs="Times New Roman"/>
                <w:lang w:val="en-AU"/>
              </w:rPr>
              <w:t xml:space="preserve">re over the economical and complexity ratings. After the questionnaires are filled out the AMOS </w:t>
            </w:r>
            <w:proofErr w:type="spellStart"/>
            <w:r w:rsidRPr="005A5527">
              <w:rPr>
                <w:rFonts w:ascii="Times New Roman" w:eastAsia="Times New Roman" w:hAnsi="Times New Roman" w:cs="Times New Roman"/>
                <w:lang w:val="en-AU"/>
              </w:rPr>
              <w:t>QuickCheck</w:t>
            </w:r>
            <w:proofErr w:type="spellEnd"/>
            <w:r w:rsidRPr="005A5527">
              <w:rPr>
                <w:rFonts w:ascii="Times New Roman" w:eastAsia="Times New Roman" w:hAnsi="Times New Roman" w:cs="Times New Roman"/>
                <w:lang w:val="en-AU"/>
              </w:rPr>
              <w:t xml:space="preserve"> can give a graphical supported recommendation about which product should be scaled up, </w:t>
            </w:r>
            <w:proofErr w:type="gramStart"/>
            <w:r w:rsidRPr="005A5527">
              <w:rPr>
                <w:rFonts w:ascii="Times New Roman" w:eastAsia="Times New Roman" w:hAnsi="Times New Roman" w:cs="Times New Roman"/>
                <w:lang w:val="en-AU"/>
              </w:rPr>
              <w:t>reviewed</w:t>
            </w:r>
            <w:proofErr w:type="gramEnd"/>
            <w:r w:rsidRPr="005A5527">
              <w:rPr>
                <w:rFonts w:ascii="Times New Roman" w:eastAsia="Times New Roman" w:hAnsi="Times New Roman" w:cs="Times New Roman"/>
                <w:lang w:val="en-AU"/>
              </w:rPr>
              <w:t xml:space="preserve"> or scaled down. </w:t>
            </w:r>
            <w:proofErr w:type="gramStart"/>
            <w:r w:rsidRPr="005A5527">
              <w:rPr>
                <w:rFonts w:ascii="Times New Roman" w:eastAsia="Times New Roman" w:hAnsi="Times New Roman" w:cs="Times New Roman"/>
                <w:lang w:val="en-AU"/>
              </w:rPr>
              <w:t>All of</w:t>
            </w:r>
            <w:proofErr w:type="gramEnd"/>
            <w:r w:rsidRPr="005A5527">
              <w:rPr>
                <w:rFonts w:ascii="Times New Roman" w:eastAsia="Times New Roman" w:hAnsi="Times New Roman" w:cs="Times New Roman"/>
                <w:lang w:val="en-AU"/>
              </w:rPr>
              <w:t xml:space="preserve"> this data can be received over</w:t>
            </w:r>
            <w:r w:rsidRPr="005A5527">
              <w:rPr>
                <w:rFonts w:ascii="Times New Roman" w:eastAsia="Times New Roman" w:hAnsi="Times New Roman" w:cs="Times New Roman"/>
                <w:lang w:val="en-AU"/>
              </w:rPr>
              <w:t xml:space="preserve"> various API endpoints. </w:t>
            </w:r>
          </w:p>
        </w:tc>
      </w:tr>
      <w:tr w:rsidR="00247C82" w14:paraId="28F9C7B4" w14:textId="77777777" w:rsidTr="005A552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9108C" w14:textId="77777777" w:rsidR="00247C82" w:rsidRDefault="005A55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Project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illustration</w:t>
            </w:r>
            <w:proofErr w:type="spellEnd"/>
          </w:p>
        </w:tc>
        <w:tc>
          <w:tcPr>
            <w:tcW w:w="63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C9C02" w14:textId="77777777" w:rsidR="00247C82" w:rsidRDefault="005A55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4211A1B9" wp14:editId="397612F8">
                  <wp:extent cx="4667250" cy="266700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C82" w14:paraId="4AD93308" w14:textId="77777777" w:rsidTr="005A552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F091A" w14:textId="77777777" w:rsidR="00247C82" w:rsidRDefault="005A55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Team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photo</w:t>
            </w:r>
            <w:proofErr w:type="spellEnd"/>
          </w:p>
        </w:tc>
        <w:tc>
          <w:tcPr>
            <w:tcW w:w="63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CF393" w14:textId="77777777" w:rsidR="00247C82" w:rsidRDefault="005A55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9050" distB="19050" distL="19050" distR="19050" wp14:anchorId="01C288FE" wp14:editId="1F0E2409">
                  <wp:extent cx="4253527" cy="2571751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527" cy="25717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C82" w14:paraId="5028FBE6" w14:textId="77777777" w:rsidTr="005A552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791A7" w14:textId="77777777" w:rsidR="00247C82" w:rsidRDefault="005A55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Project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repository</w:t>
            </w:r>
            <w:proofErr w:type="spellEnd"/>
          </w:p>
        </w:tc>
        <w:tc>
          <w:tcPr>
            <w:tcW w:w="63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B5BAE" w14:textId="77777777" w:rsidR="00247C82" w:rsidRDefault="005A55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https://github.com/amosproj/amos2021ws05-fin-prod-port-quick-check</w:t>
            </w:r>
          </w:p>
        </w:tc>
      </w:tr>
    </w:tbl>
    <w:p w14:paraId="4F5490A7" w14:textId="77777777" w:rsidR="00247C82" w:rsidRDefault="00247C82">
      <w:pPr>
        <w:widowControl w:val="0"/>
        <w:spacing w:after="120"/>
        <w:rPr>
          <w:rFonts w:ascii="Times New Roman" w:eastAsia="Times New Roman" w:hAnsi="Times New Roman" w:cs="Times New Roman"/>
          <w:b/>
          <w:u w:val="single"/>
        </w:rPr>
      </w:pPr>
    </w:p>
    <w:sectPr w:rsidR="00247C8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C82"/>
    <w:rsid w:val="00247C82"/>
    <w:rsid w:val="005A5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D22E4"/>
  <w15:docId w15:val="{73C0FA5D-8AEA-4C79-B0A7-D2ACF8B74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de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179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Maximilian Rodiek</cp:lastModifiedBy>
  <cp:revision>2</cp:revision>
  <dcterms:created xsi:type="dcterms:W3CDTF">2022-02-16T21:55:00Z</dcterms:created>
  <dcterms:modified xsi:type="dcterms:W3CDTF">2022-02-16T21:55:00Z</dcterms:modified>
</cp:coreProperties>
</file>