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399B7" w14:textId="464C045E" w:rsidR="00DC47CC" w:rsidRPr="003702B8" w:rsidRDefault="00DC47CC">
      <w:pPr>
        <w:rPr>
          <w:lang w:val="en-GB"/>
        </w:rPr>
      </w:pPr>
      <w:r w:rsidRPr="003702B8">
        <w:rPr>
          <w:lang w:val="en-GB"/>
        </w:rPr>
        <w:t>Abstract</w:t>
      </w:r>
    </w:p>
    <w:p w14:paraId="24A618BF" w14:textId="3F0DA5FB" w:rsidR="00A55DDE" w:rsidRDefault="008E5401">
      <w:pPr>
        <w:rPr>
          <w:lang w:val="en-GB"/>
        </w:rPr>
      </w:pPr>
      <w:r>
        <w:rPr>
          <w:lang w:val="en-GB"/>
        </w:rPr>
        <w:t xml:space="preserve">Numerical models have been developed in LS-DYNA to develop </w:t>
      </w:r>
      <w:r w:rsidR="003702B8">
        <w:rPr>
          <w:lang w:val="en-GB"/>
        </w:rPr>
        <w:t xml:space="preserve">understanding </w:t>
      </w:r>
      <w:r>
        <w:rPr>
          <w:lang w:val="en-GB"/>
        </w:rPr>
        <w:t xml:space="preserve">of </w:t>
      </w:r>
      <w:r w:rsidR="003702B8">
        <w:rPr>
          <w:lang w:val="en-GB"/>
        </w:rPr>
        <w:t xml:space="preserve">hypervelocity impacts </w:t>
      </w:r>
      <w:r w:rsidR="00786863">
        <w:rPr>
          <w:lang w:val="en-GB"/>
        </w:rPr>
        <w:t xml:space="preserve">(HVI) </w:t>
      </w:r>
      <w:r w:rsidR="003702B8">
        <w:rPr>
          <w:lang w:val="en-GB"/>
        </w:rPr>
        <w:t>o</w:t>
      </w:r>
      <w:r>
        <w:rPr>
          <w:lang w:val="en-GB"/>
        </w:rPr>
        <w:t>f</w:t>
      </w:r>
      <w:r w:rsidR="003702B8">
        <w:rPr>
          <w:lang w:val="en-GB"/>
        </w:rPr>
        <w:t xml:space="preserve"> </w:t>
      </w:r>
      <w:r w:rsidR="00786863">
        <w:rPr>
          <w:lang w:val="en-GB"/>
        </w:rPr>
        <w:t>space debris on protective shields around satellites (Whipple shields</w:t>
      </w:r>
      <w:r>
        <w:rPr>
          <w:lang w:val="en-GB"/>
        </w:rPr>
        <w:t>).</w:t>
      </w:r>
      <w:r w:rsidR="00786863">
        <w:rPr>
          <w:lang w:val="en-GB"/>
        </w:rPr>
        <w:t xml:space="preserve"> </w:t>
      </w:r>
      <w:r>
        <w:rPr>
          <w:lang w:val="en-GB"/>
        </w:rPr>
        <w:t>C</w:t>
      </w:r>
      <w:r>
        <w:rPr>
          <w:lang w:val="en-GB"/>
        </w:rPr>
        <w:t>aptur</w:t>
      </w:r>
      <w:r>
        <w:rPr>
          <w:lang w:val="en-GB"/>
        </w:rPr>
        <w:t>ing</w:t>
      </w:r>
      <w:r>
        <w:rPr>
          <w:lang w:val="en-GB"/>
        </w:rPr>
        <w:t xml:space="preserve"> the debris cloud after impact</w:t>
      </w:r>
      <w:r>
        <w:rPr>
          <w:lang w:val="en-GB"/>
        </w:rPr>
        <w:t xml:space="preserve"> to accurately predict the damage caused</w:t>
      </w:r>
      <w:r>
        <w:rPr>
          <w:lang w:val="en-GB"/>
        </w:rPr>
        <w:t xml:space="preserve"> </w:t>
      </w:r>
      <w:r>
        <w:rPr>
          <w:lang w:val="en-GB"/>
        </w:rPr>
        <w:t>is one of the</w:t>
      </w:r>
      <w:r w:rsidR="00786863">
        <w:rPr>
          <w:lang w:val="en-GB"/>
        </w:rPr>
        <w:t xml:space="preserve"> </w:t>
      </w:r>
      <w:r>
        <w:rPr>
          <w:lang w:val="en-GB"/>
        </w:rPr>
        <w:t xml:space="preserve">key </w:t>
      </w:r>
      <w:r w:rsidR="00786863">
        <w:rPr>
          <w:lang w:val="en-GB"/>
        </w:rPr>
        <w:t>challeng</w:t>
      </w:r>
      <w:r>
        <w:rPr>
          <w:lang w:val="en-GB"/>
        </w:rPr>
        <w:t>es</w:t>
      </w:r>
      <w:r w:rsidR="00786863">
        <w:rPr>
          <w:lang w:val="en-GB"/>
        </w:rPr>
        <w:t xml:space="preserve"> </w:t>
      </w:r>
      <w:r>
        <w:rPr>
          <w:lang w:val="en-GB"/>
        </w:rPr>
        <w:t xml:space="preserve">concerning </w:t>
      </w:r>
      <w:r w:rsidR="00786863">
        <w:rPr>
          <w:lang w:val="en-GB"/>
        </w:rPr>
        <w:t xml:space="preserve">HVI. Traditionally smooth particle hydrodynamics (SPH) has been used </w:t>
      </w:r>
      <w:r w:rsidR="00A55DDE">
        <w:rPr>
          <w:lang w:val="en-GB"/>
        </w:rPr>
        <w:t>to develop numerical simulations.</w:t>
      </w:r>
      <w:r w:rsidR="00786863">
        <w:rPr>
          <w:lang w:val="en-GB"/>
        </w:rPr>
        <w:t xml:space="preserve"> </w:t>
      </w:r>
      <w:r w:rsidR="00A55DDE">
        <w:rPr>
          <w:lang w:val="en-GB"/>
        </w:rPr>
        <w:t xml:space="preserve">However, a method incorporating a combined FEM and DEM </w:t>
      </w:r>
      <w:r w:rsidR="00A55DDE">
        <w:rPr>
          <w:lang w:val="en-GB"/>
        </w:rPr>
        <w:t>(discrete element method)</w:t>
      </w:r>
      <w:r w:rsidR="00A55DDE">
        <w:rPr>
          <w:lang w:val="en-GB"/>
        </w:rPr>
        <w:t xml:space="preserve"> has been used </w:t>
      </w:r>
      <w:r w:rsidR="00A55DDE">
        <w:rPr>
          <w:lang w:val="en-GB"/>
        </w:rPr>
        <w:t xml:space="preserve">to convert elements to particles upon reaching a damage threshold. </w:t>
      </w:r>
      <w:bookmarkStart w:id="0" w:name="_GoBack"/>
      <w:bookmarkEnd w:id="0"/>
    </w:p>
    <w:p w14:paraId="29C7AC9D" w14:textId="362D2CF4" w:rsidR="00786863" w:rsidRDefault="00FE4740">
      <w:pPr>
        <w:rPr>
          <w:lang w:val="en-GB"/>
        </w:rPr>
      </w:pPr>
      <w:r>
        <w:rPr>
          <w:lang w:val="en-GB"/>
        </w:rPr>
        <w:t>A parameter study has been performed in the original paper to investigate some important material and numerical parameters, i.e.</w:t>
      </w:r>
    </w:p>
    <w:p w14:paraId="0C94F82C" w14:textId="6B9C043B" w:rsidR="00FE4740" w:rsidRPr="003702B8" w:rsidRDefault="00FE4740" w:rsidP="00FE4740">
      <w:pPr>
        <w:pStyle w:val="ListParagraph"/>
        <w:numPr>
          <w:ilvl w:val="0"/>
          <w:numId w:val="1"/>
        </w:numPr>
        <w:rPr>
          <w:lang w:val="en-GB"/>
        </w:rPr>
      </w:pPr>
      <w:r w:rsidRPr="003702B8">
        <w:rPr>
          <w:lang w:val="en-GB"/>
        </w:rPr>
        <w:t>Density (virtual materials only)</w:t>
      </w:r>
      <w:r>
        <w:rPr>
          <w:lang w:val="en-GB"/>
        </w:rPr>
        <w:t>,</w:t>
      </w:r>
    </w:p>
    <w:p w14:paraId="4A015898" w14:textId="5B5B46C4" w:rsidR="00FE4740" w:rsidRPr="003702B8" w:rsidRDefault="00FE4740" w:rsidP="00FE4740">
      <w:pPr>
        <w:pStyle w:val="ListParagraph"/>
        <w:numPr>
          <w:ilvl w:val="0"/>
          <w:numId w:val="1"/>
        </w:numPr>
        <w:rPr>
          <w:lang w:val="en-GB"/>
        </w:rPr>
      </w:pPr>
      <w:r w:rsidRPr="003702B8">
        <w:rPr>
          <w:lang w:val="en-GB"/>
        </w:rPr>
        <w:t>Mesh size</w:t>
      </w:r>
      <w:r>
        <w:rPr>
          <w:lang w:val="en-GB"/>
        </w:rPr>
        <w:t>,</w:t>
      </w:r>
    </w:p>
    <w:p w14:paraId="30B0AA4B" w14:textId="57B6A671" w:rsidR="00FE4740" w:rsidRPr="003702B8" w:rsidRDefault="00FE4740" w:rsidP="00FE4740">
      <w:pPr>
        <w:pStyle w:val="ListParagraph"/>
        <w:numPr>
          <w:ilvl w:val="0"/>
          <w:numId w:val="1"/>
        </w:numPr>
        <w:rPr>
          <w:lang w:val="en-GB"/>
        </w:rPr>
      </w:pPr>
      <w:r w:rsidRPr="003702B8">
        <w:rPr>
          <w:lang w:val="en-GB"/>
        </w:rPr>
        <w:t xml:space="preserve">Fracture parameter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t>,</w:t>
      </w:r>
    </w:p>
    <w:p w14:paraId="0481C861" w14:textId="1125D1F7" w:rsidR="00FE4740" w:rsidRPr="00FE4740" w:rsidRDefault="00FE4740" w:rsidP="00FE4740">
      <w:pPr>
        <w:pStyle w:val="ListParagraph"/>
        <w:numPr>
          <w:ilvl w:val="0"/>
          <w:numId w:val="1"/>
        </w:numPr>
        <w:rPr>
          <w:lang w:val="en-GB"/>
        </w:rPr>
      </w:pPr>
      <w:r w:rsidRPr="003702B8">
        <w:rPr>
          <w:rFonts w:eastAsiaTheme="minorEastAsia"/>
          <w:lang w:val="en-GB"/>
        </w:rPr>
        <w:t>Friction coefficient</w:t>
      </w:r>
      <w:r>
        <w:rPr>
          <w:rFonts w:eastAsiaTheme="minorEastAsia"/>
          <w:lang w:val="en-GB"/>
        </w:rPr>
        <w:t>.</w:t>
      </w:r>
    </w:p>
    <w:p w14:paraId="4CB6E65A" w14:textId="4F7CC146" w:rsidR="00814689" w:rsidRDefault="00354911" w:rsidP="00400547">
      <w:pPr>
        <w:rPr>
          <w:lang w:val="en-GB"/>
        </w:rPr>
      </w:pPr>
      <w:r>
        <w:rPr>
          <w:lang w:val="en-GB"/>
        </w:rPr>
        <w:t>This project aims to</w:t>
      </w:r>
      <w:r w:rsidR="00FE4740">
        <w:rPr>
          <w:lang w:val="en-GB"/>
        </w:rPr>
        <w:t xml:space="preserve"> extend the parameter study by </w:t>
      </w:r>
      <w:r>
        <w:rPr>
          <w:lang w:val="en-GB"/>
        </w:rPr>
        <w:t xml:space="preserve">using </w:t>
      </w:r>
      <w:r w:rsidR="00FE4740">
        <w:rPr>
          <w:lang w:val="en-GB"/>
        </w:rPr>
        <w:t xml:space="preserve">different materials to gain a better understanding of </w:t>
      </w:r>
      <w:r>
        <w:rPr>
          <w:lang w:val="en-GB"/>
        </w:rPr>
        <w:t>HVI</w:t>
      </w:r>
      <w:r w:rsidR="00FE4740">
        <w:rPr>
          <w:lang w:val="en-GB"/>
        </w:rPr>
        <w:t xml:space="preserve"> mechanics and to identify </w:t>
      </w:r>
      <w:r w:rsidR="009B61F5">
        <w:rPr>
          <w:lang w:val="en-GB"/>
        </w:rPr>
        <w:t xml:space="preserve">the most </w:t>
      </w:r>
      <w:r w:rsidR="00FE4740">
        <w:rPr>
          <w:lang w:val="en-GB"/>
        </w:rPr>
        <w:t xml:space="preserve">important material parameters. </w:t>
      </w:r>
      <w:r w:rsidR="009B61F5">
        <w:rPr>
          <w:lang w:val="en-GB"/>
        </w:rPr>
        <w:t xml:space="preserve"> E</w:t>
      </w:r>
      <w:r w:rsidR="00400547" w:rsidRPr="003702B8">
        <w:rPr>
          <w:lang w:val="en-GB"/>
        </w:rPr>
        <w:t>xisting and well</w:t>
      </w:r>
      <w:r w:rsidR="003702B8">
        <w:rPr>
          <w:lang w:val="en-GB"/>
        </w:rPr>
        <w:t>-</w:t>
      </w:r>
      <w:r w:rsidR="00400547" w:rsidRPr="003702B8">
        <w:rPr>
          <w:lang w:val="en-GB"/>
        </w:rPr>
        <w:t xml:space="preserve">known materials </w:t>
      </w:r>
      <w:r w:rsidR="009B61F5">
        <w:rPr>
          <w:lang w:val="en-GB"/>
        </w:rPr>
        <w:t>will be implemented in the numerical</w:t>
      </w:r>
      <w:r w:rsidR="00400547" w:rsidRPr="003702B8">
        <w:rPr>
          <w:lang w:val="en-GB"/>
        </w:rPr>
        <w:t xml:space="preserve"> simulations. </w:t>
      </w:r>
      <w:r w:rsidR="00EE2EDB" w:rsidRPr="003702B8">
        <w:rPr>
          <w:lang w:val="en-GB"/>
        </w:rPr>
        <w:t xml:space="preserve">The three </w:t>
      </w:r>
      <w:r w:rsidR="009B61F5">
        <w:rPr>
          <w:lang w:val="en-GB"/>
        </w:rPr>
        <w:t xml:space="preserve">common </w:t>
      </w:r>
      <w:r w:rsidR="00EE2EDB" w:rsidRPr="003702B8">
        <w:rPr>
          <w:lang w:val="en-GB"/>
        </w:rPr>
        <w:t xml:space="preserve">materials </w:t>
      </w:r>
      <w:r w:rsidR="009B61F5">
        <w:rPr>
          <w:lang w:val="en-GB"/>
        </w:rPr>
        <w:t xml:space="preserve">used </w:t>
      </w:r>
      <w:r w:rsidR="00EE2EDB" w:rsidRPr="003702B8">
        <w:rPr>
          <w:lang w:val="en-GB"/>
        </w:rPr>
        <w:t xml:space="preserve">in space applications </w:t>
      </w:r>
      <w:r w:rsidR="003259B1">
        <w:rPr>
          <w:lang w:val="en-GB"/>
        </w:rPr>
        <w:t>are lightweight m</w:t>
      </w:r>
      <w:r w:rsidR="009B61F5">
        <w:rPr>
          <w:lang w:val="en-GB"/>
        </w:rPr>
        <w:t xml:space="preserve">aterials: </w:t>
      </w:r>
      <w:r w:rsidR="003259B1">
        <w:rPr>
          <w:lang w:val="en-GB"/>
        </w:rPr>
        <w:t>aluminium</w:t>
      </w:r>
      <w:r w:rsidR="00EE2EDB" w:rsidRPr="003702B8">
        <w:rPr>
          <w:lang w:val="en-GB"/>
        </w:rPr>
        <w:t>, carbon fibre reinforced composites (CFRP) and additive manufactured (AM) metals</w:t>
      </w:r>
      <w:r w:rsidR="00814689">
        <w:rPr>
          <w:lang w:val="en-GB"/>
        </w:rPr>
        <w:t>, of which the first two will be considered</w:t>
      </w:r>
      <w:r w:rsidR="00C358A6">
        <w:rPr>
          <w:lang w:val="en-GB"/>
        </w:rPr>
        <w:t xml:space="preserve"> in the analyses</w:t>
      </w:r>
      <w:r w:rsidR="00814689">
        <w:rPr>
          <w:lang w:val="en-GB"/>
        </w:rPr>
        <w:t>.</w:t>
      </w:r>
    </w:p>
    <w:p w14:paraId="6259317E" w14:textId="2C872A0A" w:rsidR="0039197E" w:rsidRDefault="00C709F7" w:rsidP="00400547">
      <w:pPr>
        <w:rPr>
          <w:lang w:val="en-GB"/>
        </w:rPr>
      </w:pPr>
      <w:r>
        <w:rPr>
          <w:lang w:val="en-GB"/>
        </w:rPr>
        <w:t>T</w:t>
      </w:r>
      <w:r w:rsidR="0028200A">
        <w:rPr>
          <w:lang w:val="en-GB"/>
        </w:rPr>
        <w:t>he project will consist of two parts</w:t>
      </w:r>
      <w:r w:rsidR="009A22E8">
        <w:rPr>
          <w:lang w:val="en-GB"/>
        </w:rPr>
        <w:t>:</w:t>
      </w:r>
    </w:p>
    <w:p w14:paraId="5FB1D675" w14:textId="21F440CF" w:rsidR="009A22E8" w:rsidRDefault="009A22E8" w:rsidP="00400547">
      <w:pPr>
        <w:rPr>
          <w:iCs/>
          <w:lang w:val="en-GB"/>
        </w:rPr>
      </w:pPr>
      <w:r w:rsidRPr="009A22E8">
        <w:rPr>
          <w:i/>
          <w:iCs/>
          <w:lang w:val="en-GB"/>
        </w:rPr>
        <w:t>Part I</w:t>
      </w:r>
      <w:r>
        <w:rPr>
          <w:iCs/>
          <w:lang w:val="en-GB"/>
        </w:rPr>
        <w:br/>
      </w:r>
      <w:r w:rsidR="001E54F4">
        <w:rPr>
          <w:iCs/>
          <w:lang w:val="en-GB"/>
        </w:rPr>
        <w:t xml:space="preserve">Parameter study </w:t>
      </w:r>
      <w:r w:rsidR="00985AE2">
        <w:rPr>
          <w:iCs/>
          <w:lang w:val="en-GB"/>
        </w:rPr>
        <w:t>of metals</w:t>
      </w:r>
      <w:r w:rsidR="00402011">
        <w:rPr>
          <w:iCs/>
          <w:lang w:val="en-GB"/>
        </w:rPr>
        <w:t>. This includes a study on a variety of aluminium alloys</w:t>
      </w:r>
      <w:r w:rsidR="00344861">
        <w:rPr>
          <w:iCs/>
          <w:lang w:val="en-GB"/>
        </w:rPr>
        <w:t>. For comparison</w:t>
      </w:r>
      <w:r w:rsidR="00354911">
        <w:rPr>
          <w:iCs/>
          <w:lang w:val="en-GB"/>
        </w:rPr>
        <w:t>,</w:t>
      </w:r>
      <w:r w:rsidR="00344861">
        <w:rPr>
          <w:iCs/>
          <w:lang w:val="en-GB"/>
        </w:rPr>
        <w:t xml:space="preserve"> steel</w:t>
      </w:r>
      <w:r w:rsidR="00246D26">
        <w:rPr>
          <w:iCs/>
          <w:lang w:val="en-GB"/>
        </w:rPr>
        <w:t xml:space="preserve"> alloys</w:t>
      </w:r>
      <w:r w:rsidR="00344861">
        <w:rPr>
          <w:iCs/>
          <w:lang w:val="en-GB"/>
        </w:rPr>
        <w:t xml:space="preserve"> will also be considered mainly </w:t>
      </w:r>
      <w:r w:rsidR="004813D0">
        <w:rPr>
          <w:iCs/>
          <w:lang w:val="en-GB"/>
        </w:rPr>
        <w:t xml:space="preserve">due to </w:t>
      </w:r>
      <w:r w:rsidR="00354911">
        <w:rPr>
          <w:iCs/>
          <w:lang w:val="en-GB"/>
        </w:rPr>
        <w:t>having a</w:t>
      </w:r>
      <w:r w:rsidR="004813D0">
        <w:rPr>
          <w:iCs/>
          <w:lang w:val="en-GB"/>
        </w:rPr>
        <w:t xml:space="preserve"> high</w:t>
      </w:r>
      <w:r w:rsidR="00354911">
        <w:rPr>
          <w:iCs/>
          <w:lang w:val="en-GB"/>
        </w:rPr>
        <w:t>er</w:t>
      </w:r>
      <w:r w:rsidR="004813D0">
        <w:rPr>
          <w:iCs/>
          <w:lang w:val="en-GB"/>
        </w:rPr>
        <w:t xml:space="preserve"> density</w:t>
      </w:r>
      <w:r w:rsidR="00246D26">
        <w:rPr>
          <w:iCs/>
          <w:lang w:val="en-GB"/>
        </w:rPr>
        <w:t>.</w:t>
      </w:r>
      <w:r w:rsidR="0074751F">
        <w:rPr>
          <w:iCs/>
          <w:lang w:val="en-GB"/>
        </w:rPr>
        <w:t xml:space="preserve"> Material cards are readily </w:t>
      </w:r>
      <w:r w:rsidR="00027AFB">
        <w:rPr>
          <w:iCs/>
          <w:lang w:val="en-GB"/>
        </w:rPr>
        <w:t>available,</w:t>
      </w:r>
      <w:r w:rsidR="0074751F">
        <w:rPr>
          <w:iCs/>
          <w:lang w:val="en-GB"/>
        </w:rPr>
        <w:t xml:space="preserve"> and implementation </w:t>
      </w:r>
      <w:r w:rsidR="000E650F">
        <w:rPr>
          <w:iCs/>
          <w:lang w:val="en-GB"/>
        </w:rPr>
        <w:t xml:space="preserve">should </w:t>
      </w:r>
      <w:r w:rsidR="009B61F5">
        <w:rPr>
          <w:iCs/>
          <w:lang w:val="en-GB"/>
        </w:rPr>
        <w:t>be straight forward</w:t>
      </w:r>
      <w:r w:rsidR="000E650F">
        <w:rPr>
          <w:iCs/>
          <w:lang w:val="en-GB"/>
        </w:rPr>
        <w:t>.</w:t>
      </w:r>
    </w:p>
    <w:p w14:paraId="31EC7C30" w14:textId="361289FD" w:rsidR="00C832AA" w:rsidRDefault="00246D26" w:rsidP="00400547">
      <w:pPr>
        <w:rPr>
          <w:iCs/>
          <w:lang w:val="en-GB"/>
        </w:rPr>
      </w:pPr>
      <w:r w:rsidRPr="00246D26">
        <w:rPr>
          <w:i/>
          <w:lang w:val="en-GB"/>
        </w:rPr>
        <w:t>Part II</w:t>
      </w:r>
      <w:r>
        <w:rPr>
          <w:iCs/>
          <w:lang w:val="en-GB"/>
        </w:rPr>
        <w:br/>
      </w:r>
      <w:r w:rsidR="00797107">
        <w:rPr>
          <w:iCs/>
          <w:lang w:val="en-GB"/>
        </w:rPr>
        <w:t>Parameter study on composites. The ex</w:t>
      </w:r>
      <w:r w:rsidR="008342A9">
        <w:rPr>
          <w:iCs/>
          <w:lang w:val="en-GB"/>
        </w:rPr>
        <w:t xml:space="preserve">isting model </w:t>
      </w:r>
      <w:r w:rsidR="00354911">
        <w:rPr>
          <w:iCs/>
          <w:lang w:val="en-GB"/>
        </w:rPr>
        <w:t>was initially</w:t>
      </w:r>
      <w:r w:rsidR="008342A9">
        <w:rPr>
          <w:iCs/>
          <w:lang w:val="en-GB"/>
        </w:rPr>
        <w:t xml:space="preserve"> developed to account for isotropic materials</w:t>
      </w:r>
      <w:r w:rsidR="00E449C3">
        <w:rPr>
          <w:iCs/>
          <w:lang w:val="en-GB"/>
        </w:rPr>
        <w:t xml:space="preserve"> </w:t>
      </w:r>
      <w:r w:rsidR="00354911">
        <w:rPr>
          <w:iCs/>
          <w:lang w:val="en-GB"/>
        </w:rPr>
        <w:t>therefore</w:t>
      </w:r>
      <w:r w:rsidR="00E449C3">
        <w:rPr>
          <w:iCs/>
          <w:lang w:val="en-GB"/>
        </w:rPr>
        <w:t xml:space="preserve"> requir</w:t>
      </w:r>
      <w:r w:rsidR="00354911">
        <w:rPr>
          <w:iCs/>
          <w:lang w:val="en-GB"/>
        </w:rPr>
        <w:t>es</w:t>
      </w:r>
      <w:r w:rsidR="00E449C3">
        <w:rPr>
          <w:iCs/>
          <w:lang w:val="en-GB"/>
        </w:rPr>
        <w:t xml:space="preserve"> modifications </w:t>
      </w:r>
      <w:r w:rsidR="00DC0A6B">
        <w:rPr>
          <w:iCs/>
          <w:lang w:val="en-GB"/>
        </w:rPr>
        <w:t xml:space="preserve">to </w:t>
      </w:r>
      <w:r w:rsidR="00E449C3">
        <w:rPr>
          <w:iCs/>
          <w:lang w:val="en-GB"/>
        </w:rPr>
        <w:t>be able to simulate</w:t>
      </w:r>
      <w:r w:rsidR="003971A8">
        <w:rPr>
          <w:iCs/>
          <w:lang w:val="en-GB"/>
        </w:rPr>
        <w:t xml:space="preserve"> orthotropic</w:t>
      </w:r>
      <w:r w:rsidR="00E449C3">
        <w:rPr>
          <w:iCs/>
          <w:lang w:val="en-GB"/>
        </w:rPr>
        <w:t xml:space="preserve"> composites. </w:t>
      </w:r>
      <w:r w:rsidR="00DF11E7">
        <w:rPr>
          <w:iCs/>
          <w:lang w:val="en-GB"/>
        </w:rPr>
        <w:t>T</w:t>
      </w:r>
      <w:r w:rsidR="00E449C3">
        <w:rPr>
          <w:iCs/>
          <w:lang w:val="en-GB"/>
        </w:rPr>
        <w:t xml:space="preserve">he second part of the </w:t>
      </w:r>
      <w:r w:rsidR="007A262E">
        <w:rPr>
          <w:iCs/>
          <w:lang w:val="en-GB"/>
        </w:rPr>
        <w:t>project</w:t>
      </w:r>
      <w:r w:rsidR="00DF11E7">
        <w:rPr>
          <w:iCs/>
          <w:lang w:val="en-GB"/>
        </w:rPr>
        <w:t xml:space="preserve"> </w:t>
      </w:r>
      <w:r w:rsidR="00354911">
        <w:rPr>
          <w:iCs/>
          <w:lang w:val="en-GB"/>
        </w:rPr>
        <w:t xml:space="preserve">extends to </w:t>
      </w:r>
      <w:r w:rsidR="00DF11E7">
        <w:rPr>
          <w:iCs/>
          <w:lang w:val="en-GB"/>
        </w:rPr>
        <w:t xml:space="preserve">the </w:t>
      </w:r>
      <w:r w:rsidR="007A262E">
        <w:rPr>
          <w:iCs/>
          <w:lang w:val="en-GB"/>
        </w:rPr>
        <w:t>implement</w:t>
      </w:r>
      <w:r w:rsidR="00DF11E7">
        <w:rPr>
          <w:iCs/>
          <w:lang w:val="en-GB"/>
        </w:rPr>
        <w:t>ation of</w:t>
      </w:r>
      <w:r w:rsidR="007A262E">
        <w:rPr>
          <w:iCs/>
          <w:lang w:val="en-GB"/>
        </w:rPr>
        <w:t xml:space="preserve"> </w:t>
      </w:r>
      <w:r w:rsidR="0074751F">
        <w:rPr>
          <w:iCs/>
          <w:lang w:val="en-GB"/>
        </w:rPr>
        <w:t>composite</w:t>
      </w:r>
      <w:r w:rsidR="00DF11E7">
        <w:rPr>
          <w:iCs/>
          <w:lang w:val="en-GB"/>
        </w:rPr>
        <w:t xml:space="preserve"> materials</w:t>
      </w:r>
      <w:r w:rsidR="0074751F">
        <w:rPr>
          <w:iCs/>
          <w:lang w:val="en-GB"/>
        </w:rPr>
        <w:t xml:space="preserve"> with orthotropic behaviour. </w:t>
      </w:r>
      <w:r w:rsidR="0014629E">
        <w:rPr>
          <w:iCs/>
          <w:lang w:val="en-GB"/>
        </w:rPr>
        <w:t xml:space="preserve">The </w:t>
      </w:r>
      <w:r w:rsidR="00354911">
        <w:rPr>
          <w:iCs/>
          <w:lang w:val="en-GB"/>
        </w:rPr>
        <w:t>aim</w:t>
      </w:r>
      <w:r w:rsidR="00354911">
        <w:rPr>
          <w:iCs/>
          <w:lang w:val="en-GB"/>
        </w:rPr>
        <w:t xml:space="preserve"> being</w:t>
      </w:r>
      <w:r w:rsidR="00354911">
        <w:rPr>
          <w:iCs/>
          <w:lang w:val="en-GB"/>
        </w:rPr>
        <w:t xml:space="preserve"> to explore</w:t>
      </w:r>
      <w:r w:rsidR="00354911">
        <w:rPr>
          <w:iCs/>
          <w:lang w:val="en-GB"/>
        </w:rPr>
        <w:t xml:space="preserve"> the behaviour of </w:t>
      </w:r>
      <w:r w:rsidR="007F7BD6">
        <w:rPr>
          <w:iCs/>
          <w:lang w:val="en-GB"/>
        </w:rPr>
        <w:t>multiple ply</w:t>
      </w:r>
      <w:r w:rsidR="001D0CBB">
        <w:rPr>
          <w:iCs/>
          <w:lang w:val="en-GB"/>
        </w:rPr>
        <w:t xml:space="preserve">, </w:t>
      </w:r>
      <w:r w:rsidR="007F7BD6">
        <w:rPr>
          <w:iCs/>
          <w:lang w:val="en-GB"/>
        </w:rPr>
        <w:t>orthotropy</w:t>
      </w:r>
      <w:r w:rsidR="003E3AA1">
        <w:rPr>
          <w:iCs/>
          <w:lang w:val="en-GB"/>
        </w:rPr>
        <w:t xml:space="preserve"> and intralaminar adhesion</w:t>
      </w:r>
      <w:r w:rsidR="00354911">
        <w:rPr>
          <w:iCs/>
          <w:lang w:val="en-GB"/>
        </w:rPr>
        <w:t>. This may pose a series of challenges due to the nature of the composite materials and therefore an emphasis on Part I may be further considered.</w:t>
      </w:r>
    </w:p>
    <w:p w14:paraId="00448AC7" w14:textId="77777777" w:rsidR="00354911" w:rsidRPr="00354911" w:rsidRDefault="00354911" w:rsidP="00400547">
      <w:pPr>
        <w:rPr>
          <w:iCs/>
          <w:lang w:val="en-GB"/>
        </w:rPr>
      </w:pPr>
    </w:p>
    <w:p w14:paraId="05855115" w14:textId="6E21698E" w:rsidR="00400547" w:rsidRPr="003702B8" w:rsidRDefault="00DF11E7" w:rsidP="00400547">
      <w:pPr>
        <w:rPr>
          <w:lang w:val="en-GB"/>
        </w:rPr>
      </w:pPr>
      <w:r>
        <w:rPr>
          <w:lang w:val="en-GB"/>
        </w:rPr>
        <w:t>D</w:t>
      </w:r>
      <w:r w:rsidR="00F77BCD">
        <w:rPr>
          <w:lang w:val="en-GB"/>
        </w:rPr>
        <w:t xml:space="preserve">ifferent alloys and materials will be compared </w:t>
      </w:r>
      <w:r>
        <w:rPr>
          <w:lang w:val="en-GB"/>
        </w:rPr>
        <w:t xml:space="preserve">by </w:t>
      </w:r>
      <w:r w:rsidR="00F77BCD">
        <w:rPr>
          <w:lang w:val="en-GB"/>
        </w:rPr>
        <w:t>qualitative analysis of the debris cloud</w:t>
      </w:r>
      <w:r w:rsidR="00947790">
        <w:rPr>
          <w:lang w:val="en-GB"/>
        </w:rPr>
        <w:t xml:space="preserve"> as well as quantitatively by means of the following</w:t>
      </w:r>
      <w:r w:rsidR="00C6358A">
        <w:rPr>
          <w:lang w:val="en-GB"/>
        </w:rPr>
        <w:t xml:space="preserve"> simulations results</w:t>
      </w:r>
      <w:r w:rsidR="00400547" w:rsidRPr="003702B8">
        <w:rPr>
          <w:lang w:val="en-GB"/>
        </w:rPr>
        <w:t>:</w:t>
      </w:r>
    </w:p>
    <w:p w14:paraId="68C4E30F" w14:textId="304E5B16" w:rsidR="00400547" w:rsidRPr="003702B8" w:rsidRDefault="00400547" w:rsidP="00400547">
      <w:pPr>
        <w:pStyle w:val="ListParagraph"/>
        <w:numPr>
          <w:ilvl w:val="0"/>
          <w:numId w:val="2"/>
        </w:numPr>
        <w:rPr>
          <w:lang w:val="en-GB"/>
        </w:rPr>
      </w:pPr>
      <w:r w:rsidRPr="003702B8">
        <w:rPr>
          <w:lang w:val="en-GB"/>
        </w:rPr>
        <w:t xml:space="preserve">Residual velocity and debris cloud </w:t>
      </w:r>
      <w:r w:rsidR="00DF11E7">
        <w:rPr>
          <w:lang w:val="en-GB"/>
        </w:rPr>
        <w:t>diameter</w:t>
      </w:r>
    </w:p>
    <w:p w14:paraId="033A484E" w14:textId="3591AAB3" w:rsidR="00400547" w:rsidRDefault="00400547" w:rsidP="00400547">
      <w:pPr>
        <w:pStyle w:val="ListParagraph"/>
        <w:numPr>
          <w:ilvl w:val="0"/>
          <w:numId w:val="2"/>
        </w:numPr>
        <w:rPr>
          <w:lang w:val="en-GB"/>
        </w:rPr>
      </w:pPr>
      <w:r w:rsidRPr="003702B8">
        <w:rPr>
          <w:lang w:val="en-GB"/>
        </w:rPr>
        <w:t>Conversion of elements to particles due to temperature</w:t>
      </w:r>
    </w:p>
    <w:p w14:paraId="3AEB8177" w14:textId="709A2067" w:rsidR="00DF11E7" w:rsidRDefault="00DF11E7" w:rsidP="004005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Percentage of solid material in debris cloud.</w:t>
      </w:r>
    </w:p>
    <w:p w14:paraId="5BCAE832" w14:textId="77777777" w:rsidR="00C6358A" w:rsidRPr="00C6358A" w:rsidRDefault="00C6358A" w:rsidP="00C6358A">
      <w:pPr>
        <w:rPr>
          <w:lang w:val="en-GB"/>
        </w:rPr>
      </w:pPr>
    </w:p>
    <w:sectPr w:rsidR="00C6358A" w:rsidRPr="00C6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3CCB8" w14:textId="77777777" w:rsidR="00791066" w:rsidRDefault="00791066" w:rsidP="00FE4740">
      <w:pPr>
        <w:spacing w:after="0" w:line="240" w:lineRule="auto"/>
      </w:pPr>
      <w:r>
        <w:separator/>
      </w:r>
    </w:p>
  </w:endnote>
  <w:endnote w:type="continuationSeparator" w:id="0">
    <w:p w14:paraId="056549A4" w14:textId="77777777" w:rsidR="00791066" w:rsidRDefault="00791066" w:rsidP="00FE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D8567" w14:textId="77777777" w:rsidR="00791066" w:rsidRDefault="00791066" w:rsidP="00FE4740">
      <w:pPr>
        <w:spacing w:after="0" w:line="240" w:lineRule="auto"/>
      </w:pPr>
      <w:r>
        <w:separator/>
      </w:r>
    </w:p>
  </w:footnote>
  <w:footnote w:type="continuationSeparator" w:id="0">
    <w:p w14:paraId="6811D328" w14:textId="77777777" w:rsidR="00791066" w:rsidRDefault="00791066" w:rsidP="00FE4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65AA"/>
    <w:multiLevelType w:val="hybridMultilevel"/>
    <w:tmpl w:val="04BE5E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F272E"/>
    <w:multiLevelType w:val="hybridMultilevel"/>
    <w:tmpl w:val="746CD2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C"/>
    <w:rsid w:val="000022FC"/>
    <w:rsid w:val="00027AFB"/>
    <w:rsid w:val="00050131"/>
    <w:rsid w:val="000E650F"/>
    <w:rsid w:val="00120083"/>
    <w:rsid w:val="0014629E"/>
    <w:rsid w:val="001A5A68"/>
    <w:rsid w:val="001D0CBB"/>
    <w:rsid w:val="001E54F4"/>
    <w:rsid w:val="00246D26"/>
    <w:rsid w:val="0028200A"/>
    <w:rsid w:val="003259B1"/>
    <w:rsid w:val="00344861"/>
    <w:rsid w:val="00354911"/>
    <w:rsid w:val="003702B8"/>
    <w:rsid w:val="0039197E"/>
    <w:rsid w:val="003971A8"/>
    <w:rsid w:val="003B248F"/>
    <w:rsid w:val="003E3AA1"/>
    <w:rsid w:val="00400547"/>
    <w:rsid w:val="00402011"/>
    <w:rsid w:val="004731EF"/>
    <w:rsid w:val="004813D0"/>
    <w:rsid w:val="00554FA3"/>
    <w:rsid w:val="005D511D"/>
    <w:rsid w:val="006345D7"/>
    <w:rsid w:val="00724A02"/>
    <w:rsid w:val="0074751F"/>
    <w:rsid w:val="00785520"/>
    <w:rsid w:val="00786863"/>
    <w:rsid w:val="00791066"/>
    <w:rsid w:val="00797107"/>
    <w:rsid w:val="007A262E"/>
    <w:rsid w:val="007F7BD6"/>
    <w:rsid w:val="00814689"/>
    <w:rsid w:val="008342A9"/>
    <w:rsid w:val="008E5401"/>
    <w:rsid w:val="00906FD4"/>
    <w:rsid w:val="0094275C"/>
    <w:rsid w:val="00947790"/>
    <w:rsid w:val="00985AE2"/>
    <w:rsid w:val="009A22E8"/>
    <w:rsid w:val="009B61F5"/>
    <w:rsid w:val="00A55DDE"/>
    <w:rsid w:val="00A753B1"/>
    <w:rsid w:val="00BE5A2E"/>
    <w:rsid w:val="00BF534F"/>
    <w:rsid w:val="00C358A6"/>
    <w:rsid w:val="00C6358A"/>
    <w:rsid w:val="00C709F7"/>
    <w:rsid w:val="00C832AA"/>
    <w:rsid w:val="00DC0A6B"/>
    <w:rsid w:val="00DC47CC"/>
    <w:rsid w:val="00DF11E7"/>
    <w:rsid w:val="00E449C3"/>
    <w:rsid w:val="00EE2EDB"/>
    <w:rsid w:val="00F77BCD"/>
    <w:rsid w:val="00FB3B54"/>
    <w:rsid w:val="00FE4740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BE3C"/>
  <w15:chartTrackingRefBased/>
  <w15:docId w15:val="{8C3A5AB5-2537-41C5-A144-4CB2EA0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Andries Matthijs Oudes</dc:creator>
  <cp:keywords/>
  <dc:description/>
  <cp:lastModifiedBy>FOWLER Kayleigh</cp:lastModifiedBy>
  <cp:revision>52</cp:revision>
  <dcterms:created xsi:type="dcterms:W3CDTF">2022-02-22T07:55:00Z</dcterms:created>
  <dcterms:modified xsi:type="dcterms:W3CDTF">2022-02-22T10:19:00Z</dcterms:modified>
</cp:coreProperties>
</file>